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55" w:rsidRPr="007476E4" w:rsidRDefault="005B6D8D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>
        <w:t xml:space="preserve">        </w:t>
      </w:r>
      <w:r w:rsidRPr="007476E4">
        <w:rPr>
          <w:rFonts w:ascii="Sylfaen" w:hAnsi="Sylfaen"/>
          <w:color w:val="000000" w:themeColor="text1"/>
          <w:sz w:val="28"/>
          <w:szCs w:val="28"/>
          <w:lang w:val="ka-GE"/>
        </w:rPr>
        <w:t xml:space="preserve">ხარაგაულის მუნიციპალიტეტის განათლების, </w:t>
      </w:r>
      <w:r w:rsidR="0007727D" w:rsidRPr="007476E4">
        <w:rPr>
          <w:rFonts w:ascii="Sylfaen" w:hAnsi="Sylfaen"/>
          <w:color w:val="000000" w:themeColor="text1"/>
          <w:sz w:val="28"/>
          <w:szCs w:val="28"/>
          <w:lang w:val="ka-GE"/>
        </w:rPr>
        <w:t xml:space="preserve">კულტურის, სპორტისა </w:t>
      </w:r>
      <w:r w:rsidRPr="007476E4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და ახალგაზრდულ საქმეთა კომისიის</w:t>
      </w:r>
      <w:r w:rsidR="002E10F7" w:rsidRPr="007476E4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6 თვის</w:t>
      </w:r>
      <w:r w:rsidRPr="007476E4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2E10F7" w:rsidRPr="007476E4">
        <w:rPr>
          <w:rFonts w:ascii="Sylfaen" w:hAnsi="Sylfaen"/>
          <w:color w:val="000000" w:themeColor="text1"/>
          <w:sz w:val="28"/>
          <w:szCs w:val="28"/>
          <w:lang w:val="ka-GE"/>
        </w:rPr>
        <w:t>ანგარიში.</w:t>
      </w:r>
    </w:p>
    <w:p w:rsidR="002E10F7" w:rsidRPr="007476E4" w:rsidRDefault="002E10F7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7476E4">
        <w:rPr>
          <w:rFonts w:ascii="Sylfaen" w:hAnsi="Sylfaen"/>
          <w:color w:val="000000" w:themeColor="text1"/>
          <w:sz w:val="28"/>
          <w:szCs w:val="28"/>
          <w:lang w:val="ka-GE"/>
        </w:rPr>
        <w:t>კომისიის თავ - რე  დავით კიკნაძე</w:t>
      </w:r>
    </w:p>
    <w:p w:rsidR="001E72E8" w:rsidRPr="007476E4" w:rsidRDefault="002E10F7" w:rsidP="001E72E8">
      <w:p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7476E4">
        <w:rPr>
          <w:rFonts w:ascii="Sylfaen" w:hAnsi="Sylfaen"/>
          <w:color w:val="000000" w:themeColor="text1"/>
          <w:sz w:val="28"/>
          <w:szCs w:val="28"/>
          <w:lang w:val="ka-GE"/>
        </w:rPr>
        <w:t>კომისიის წევრები:</w:t>
      </w:r>
    </w:p>
    <w:p w:rsidR="002E10F7" w:rsidRPr="007476E4" w:rsidRDefault="001E72E8" w:rsidP="001E72E8">
      <w:pPr>
        <w:pStyle w:val="ListParagraph"/>
        <w:numPr>
          <w:ilvl w:val="0"/>
          <w:numId w:val="6"/>
        </w:num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7476E4">
        <w:rPr>
          <w:rFonts w:ascii="Sylfaen" w:hAnsi="Sylfaen"/>
          <w:color w:val="000000" w:themeColor="text1"/>
          <w:sz w:val="28"/>
          <w:szCs w:val="28"/>
          <w:lang w:val="ka-GE"/>
        </w:rPr>
        <w:t>ლენა აბაშიძე</w:t>
      </w:r>
    </w:p>
    <w:p w:rsidR="001E72E8" w:rsidRPr="007476E4" w:rsidRDefault="001E72E8" w:rsidP="001E72E8">
      <w:pPr>
        <w:pStyle w:val="ListParagraph"/>
        <w:numPr>
          <w:ilvl w:val="0"/>
          <w:numId w:val="6"/>
        </w:num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7476E4">
        <w:rPr>
          <w:rFonts w:ascii="Sylfaen" w:hAnsi="Sylfaen"/>
          <w:color w:val="000000" w:themeColor="text1"/>
          <w:sz w:val="28"/>
          <w:szCs w:val="28"/>
          <w:lang w:val="ka-GE"/>
        </w:rPr>
        <w:t>მარინე ხვედელიძე</w:t>
      </w:r>
    </w:p>
    <w:p w:rsidR="001E72E8" w:rsidRPr="007476E4" w:rsidRDefault="001E72E8" w:rsidP="001E72E8">
      <w:pPr>
        <w:pStyle w:val="ListParagraph"/>
        <w:numPr>
          <w:ilvl w:val="0"/>
          <w:numId w:val="6"/>
        </w:num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7476E4">
        <w:rPr>
          <w:rFonts w:ascii="Sylfaen" w:hAnsi="Sylfaen"/>
          <w:color w:val="000000" w:themeColor="text1"/>
          <w:sz w:val="28"/>
          <w:szCs w:val="28"/>
          <w:lang w:val="ka-GE"/>
        </w:rPr>
        <w:t>დოდო ხაჩიძე</w:t>
      </w:r>
    </w:p>
    <w:p w:rsidR="001E72E8" w:rsidRPr="007476E4" w:rsidRDefault="001E72E8" w:rsidP="001E72E8">
      <w:pPr>
        <w:pStyle w:val="ListParagraph"/>
        <w:numPr>
          <w:ilvl w:val="0"/>
          <w:numId w:val="6"/>
        </w:num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7476E4">
        <w:rPr>
          <w:rFonts w:ascii="Sylfaen" w:hAnsi="Sylfaen"/>
          <w:color w:val="000000" w:themeColor="text1"/>
          <w:sz w:val="28"/>
          <w:szCs w:val="28"/>
          <w:lang w:val="ka-GE"/>
        </w:rPr>
        <w:t>ეკატარინე შველიძე</w:t>
      </w:r>
    </w:p>
    <w:p w:rsidR="001E72E8" w:rsidRPr="007476E4" w:rsidRDefault="001E72E8" w:rsidP="001E72E8">
      <w:pPr>
        <w:pStyle w:val="ListParagraph"/>
        <w:numPr>
          <w:ilvl w:val="0"/>
          <w:numId w:val="6"/>
        </w:num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7476E4">
        <w:rPr>
          <w:rFonts w:ascii="Sylfaen" w:hAnsi="Sylfaen"/>
          <w:color w:val="000000" w:themeColor="text1"/>
          <w:sz w:val="28"/>
          <w:szCs w:val="28"/>
          <w:lang w:val="ka-GE"/>
        </w:rPr>
        <w:t>ქეთევან ზუმბაძე</w:t>
      </w:r>
    </w:p>
    <w:p w:rsidR="001E72E8" w:rsidRPr="007476E4" w:rsidRDefault="001E72E8" w:rsidP="001E72E8">
      <w:pPr>
        <w:pStyle w:val="ListParagraph"/>
        <w:numPr>
          <w:ilvl w:val="0"/>
          <w:numId w:val="6"/>
        </w:num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7476E4">
        <w:rPr>
          <w:rFonts w:ascii="Sylfaen" w:hAnsi="Sylfaen"/>
          <w:color w:val="000000" w:themeColor="text1"/>
          <w:sz w:val="28"/>
          <w:szCs w:val="28"/>
          <w:lang w:val="ka-GE"/>
        </w:rPr>
        <w:t>რუსუდან გიორგაძე</w:t>
      </w:r>
    </w:p>
    <w:p w:rsidR="001E72E8" w:rsidRPr="007476E4" w:rsidRDefault="001E72E8" w:rsidP="001E72E8">
      <w:pPr>
        <w:pStyle w:val="ListParagraph"/>
        <w:numPr>
          <w:ilvl w:val="0"/>
          <w:numId w:val="6"/>
        </w:num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7476E4">
        <w:rPr>
          <w:rFonts w:ascii="Sylfaen" w:hAnsi="Sylfaen"/>
          <w:color w:val="000000" w:themeColor="text1"/>
          <w:sz w:val="28"/>
          <w:szCs w:val="28"/>
          <w:lang w:val="ka-GE"/>
        </w:rPr>
        <w:t>აკაკი ლურსმანაშვილი</w:t>
      </w:r>
    </w:p>
    <w:p w:rsidR="004D2734" w:rsidRPr="007476E4" w:rsidRDefault="001E72E8" w:rsidP="004D2734">
      <w:pPr>
        <w:pStyle w:val="ListParagraph"/>
        <w:numPr>
          <w:ilvl w:val="0"/>
          <w:numId w:val="6"/>
        </w:num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7476E4">
        <w:rPr>
          <w:rFonts w:ascii="Sylfaen" w:hAnsi="Sylfaen"/>
          <w:color w:val="000000" w:themeColor="text1"/>
          <w:sz w:val="28"/>
          <w:szCs w:val="28"/>
          <w:lang w:val="ka-GE"/>
        </w:rPr>
        <w:t xml:space="preserve">შალვა </w:t>
      </w:r>
      <w:r w:rsidR="004D2734" w:rsidRPr="007476E4">
        <w:rPr>
          <w:rFonts w:ascii="Sylfaen" w:hAnsi="Sylfaen"/>
          <w:color w:val="000000" w:themeColor="text1"/>
          <w:sz w:val="28"/>
          <w:szCs w:val="28"/>
          <w:lang w:val="ka-GE"/>
        </w:rPr>
        <w:t>ლურსმანაშვილი</w:t>
      </w:r>
    </w:p>
    <w:p w:rsidR="004D2734" w:rsidRPr="007476E4" w:rsidRDefault="001E72E8" w:rsidP="004D2734">
      <w:pPr>
        <w:pStyle w:val="ListParagraph"/>
        <w:numPr>
          <w:ilvl w:val="0"/>
          <w:numId w:val="6"/>
        </w:numPr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7476E4">
        <w:rPr>
          <w:rFonts w:ascii="Sylfaen" w:hAnsi="Sylfaen"/>
          <w:color w:val="000000" w:themeColor="text1"/>
          <w:sz w:val="28"/>
          <w:szCs w:val="28"/>
          <w:lang w:val="ka-GE"/>
        </w:rPr>
        <w:t>ლადო ტალახაძე</w:t>
      </w:r>
    </w:p>
    <w:p w:rsidR="004D2734" w:rsidRPr="007476E4" w:rsidRDefault="004D2734" w:rsidP="007476E4">
      <w:pPr>
        <w:pStyle w:val="NormalWeb"/>
        <w:shd w:val="clear" w:color="auto" w:fill="FFFFFF"/>
        <w:spacing w:before="0" w:beforeAutospacing="0" w:after="335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7476E4">
        <w:rPr>
          <w:rFonts w:ascii="Sylfaen" w:hAnsi="Sylfaen" w:cs="Sylfaen"/>
          <w:color w:val="000000" w:themeColor="text1"/>
          <w:sz w:val="28"/>
          <w:szCs w:val="28"/>
        </w:rPr>
        <w:t>წარმოგიდგენთ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  <w:lang w:val="ka-GE"/>
        </w:rPr>
        <w:t xml:space="preserve">ხარაგაულის 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მუნიციპალიტეტის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საკრებულოს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 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განათლების</w:t>
      </w:r>
      <w:r w:rsidRPr="007476E4">
        <w:rPr>
          <w:rFonts w:ascii="Sylfaen" w:hAnsi="Sylfaen" w:cs="Sylfaen"/>
          <w:color w:val="000000" w:themeColor="text1"/>
          <w:sz w:val="28"/>
          <w:szCs w:val="28"/>
          <w:lang w:val="ka-GE"/>
        </w:rPr>
        <w:t xml:space="preserve">, კულტურის 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და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ახალგაზრდობის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საქმეთა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კომისიის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201</w:t>
      </w:r>
      <w:r w:rsidRPr="007476E4">
        <w:rPr>
          <w:rFonts w:ascii="Sylfaen" w:hAnsi="Sylfaen" w:cs="Arial"/>
          <w:color w:val="000000" w:themeColor="text1"/>
          <w:sz w:val="28"/>
          <w:szCs w:val="28"/>
          <w:lang w:val="ka-GE"/>
        </w:rPr>
        <w:t>7-2018 წლის 6 თვის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ანგარიშს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4D2734" w:rsidRPr="007476E4" w:rsidRDefault="004D2734" w:rsidP="007476E4">
      <w:pPr>
        <w:pStyle w:val="NormalWeb"/>
        <w:shd w:val="clear" w:color="auto" w:fill="FFFFFF"/>
        <w:spacing w:before="0" w:beforeAutospacing="0" w:after="335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7476E4">
        <w:rPr>
          <w:rFonts w:ascii="Sylfaen" w:hAnsi="Sylfaen" w:cs="Sylfaen"/>
          <w:color w:val="000000" w:themeColor="text1"/>
          <w:sz w:val="28"/>
          <w:szCs w:val="28"/>
        </w:rPr>
        <w:t>საანგარიშო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პერიოდის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განმავლობაში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კომისია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მუშაობას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წარმართავდა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 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საქართველოს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ორგანული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კანონის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„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ადგილობრივი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თვითმმართველობის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კოდექსი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“,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საკრებულოს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რეგლამენტისა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და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კომისიის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დებულების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შესაბამისად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4D2734" w:rsidRPr="007476E4" w:rsidRDefault="004D2734" w:rsidP="007476E4">
      <w:pPr>
        <w:pStyle w:val="NormalWeb"/>
        <w:shd w:val="clear" w:color="auto" w:fill="FFFFFF"/>
        <w:spacing w:before="0" w:beforeAutospacing="0" w:after="335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7476E4">
        <w:rPr>
          <w:rFonts w:ascii="Arial" w:hAnsi="Arial" w:cs="Arial"/>
          <w:color w:val="000000" w:themeColor="text1"/>
          <w:sz w:val="28"/>
          <w:szCs w:val="28"/>
        </w:rPr>
        <w:t>201</w:t>
      </w:r>
      <w:r w:rsidRPr="007476E4">
        <w:rPr>
          <w:rFonts w:ascii="Sylfaen" w:hAnsi="Sylfaen" w:cs="Arial"/>
          <w:color w:val="000000" w:themeColor="text1"/>
          <w:sz w:val="28"/>
          <w:szCs w:val="28"/>
          <w:lang w:val="ka-GE"/>
        </w:rPr>
        <w:t>7- 2018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წელს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ჩატარდა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Arial"/>
          <w:color w:val="000000" w:themeColor="text1"/>
          <w:sz w:val="28"/>
          <w:szCs w:val="28"/>
          <w:lang w:val="ka-GE"/>
        </w:rPr>
        <w:t>7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კომისიის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სხდომა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სხდომებზე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განხილულ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იქნა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Arial"/>
          <w:color w:val="000000" w:themeColor="text1"/>
          <w:sz w:val="28"/>
          <w:szCs w:val="28"/>
          <w:lang w:val="ka-GE"/>
        </w:rPr>
        <w:t>15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საკითხი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კომისიის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სხდომებს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იწვევდა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და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წარმართავდა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კომისიის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თავმჯდომარე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გასულ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წელს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კომისიამ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გარკვეული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ყურადღება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დაუთმო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მოსახლეობის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ინტერესების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პრობლემების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შესწავლის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და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დახმარების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საკითხების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განხილვას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4D2734" w:rsidRPr="007476E4" w:rsidRDefault="00FB199D" w:rsidP="007476E4">
      <w:pPr>
        <w:pStyle w:val="NormalWeb"/>
        <w:shd w:val="clear" w:color="auto" w:fill="FFFFFF"/>
        <w:spacing w:before="0" w:beforeAutospacing="0" w:after="335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7476E4">
        <w:rPr>
          <w:rFonts w:ascii="Sylfaen" w:hAnsi="Sylfaen" w:cs="Sylfaen"/>
          <w:color w:val="000000" w:themeColor="text1"/>
          <w:sz w:val="28"/>
          <w:szCs w:val="28"/>
          <w:lang w:val="ka-GE"/>
        </w:rPr>
        <w:t xml:space="preserve">აიპ ხარაგაულის სასპორტო სკოლასთან ერთად შევიმუშავეთ წარმატებული სპორტსმენებისა ფულადი დაჯილდოების </w:t>
      </w:r>
      <w:r w:rsidR="004D2734"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D2734" w:rsidRPr="007476E4">
        <w:rPr>
          <w:rFonts w:ascii="Sylfaen" w:hAnsi="Sylfaen" w:cs="Sylfaen"/>
          <w:color w:val="000000" w:themeColor="text1"/>
          <w:sz w:val="28"/>
          <w:szCs w:val="28"/>
        </w:rPr>
        <w:t>თხოვნა</w:t>
      </w:r>
      <w:r w:rsidR="004D2734"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D2734" w:rsidRPr="007476E4">
        <w:rPr>
          <w:rFonts w:ascii="Sylfaen" w:hAnsi="Sylfaen" w:cs="Sylfaen"/>
          <w:color w:val="000000" w:themeColor="text1"/>
          <w:sz w:val="28"/>
          <w:szCs w:val="28"/>
        </w:rPr>
        <w:t>და</w:t>
      </w:r>
      <w:r w:rsidR="004D2734"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შესაბამისად შევიდა ცვლილება </w:t>
      </w:r>
      <w:r w:rsidRPr="007476E4">
        <w:rPr>
          <w:rFonts w:ascii="Sylfaen" w:hAnsi="Sylfaen" w:cs="Sylfaen"/>
          <w:color w:val="000000" w:themeColor="text1"/>
          <w:sz w:val="28"/>
          <w:szCs w:val="28"/>
          <w:lang w:val="ka-GE"/>
        </w:rPr>
        <w:t xml:space="preserve">აიპ ხარაგაულის სასპორტო სკოლის დებულებაში. </w:t>
      </w:r>
      <w:r w:rsidRPr="007476E4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4D2734" w:rsidRPr="007476E4">
        <w:rPr>
          <w:rFonts w:ascii="Sylfaen" w:hAnsi="Sylfaen" w:cs="Sylfaen"/>
          <w:color w:val="000000" w:themeColor="text1"/>
          <w:sz w:val="28"/>
          <w:szCs w:val="28"/>
        </w:rPr>
        <w:t>მუნიციპალიტეტის</w:t>
      </w:r>
      <w:r w:rsidR="004D2734"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D2734" w:rsidRPr="007476E4">
        <w:rPr>
          <w:rFonts w:ascii="Sylfaen" w:hAnsi="Sylfaen" w:cs="Sylfaen"/>
          <w:color w:val="000000" w:themeColor="text1"/>
          <w:sz w:val="28"/>
          <w:szCs w:val="28"/>
        </w:rPr>
        <w:t>ბიუჯეტიდან</w:t>
      </w:r>
      <w:r w:rsidR="004D2734"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D2734" w:rsidRPr="007476E4">
        <w:rPr>
          <w:rFonts w:ascii="Sylfaen" w:hAnsi="Sylfaen" w:cs="Sylfaen"/>
          <w:color w:val="000000" w:themeColor="text1"/>
          <w:sz w:val="28"/>
          <w:szCs w:val="28"/>
        </w:rPr>
        <w:t>გამოიყო</w:t>
      </w:r>
      <w:r w:rsidR="004D2734"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A550E" w:rsidRPr="007476E4">
        <w:rPr>
          <w:rFonts w:ascii="Arial" w:hAnsi="Arial" w:cs="Arial"/>
          <w:color w:val="000000" w:themeColor="text1"/>
          <w:sz w:val="28"/>
          <w:szCs w:val="28"/>
        </w:rPr>
        <w:t>10</w:t>
      </w:r>
      <w:r w:rsidR="004D2734" w:rsidRPr="007476E4">
        <w:rPr>
          <w:rFonts w:ascii="Arial" w:hAnsi="Arial" w:cs="Arial"/>
          <w:color w:val="000000" w:themeColor="text1"/>
          <w:sz w:val="28"/>
          <w:szCs w:val="28"/>
        </w:rPr>
        <w:t xml:space="preserve">.000 </w:t>
      </w:r>
      <w:r w:rsidR="004D2734" w:rsidRPr="007476E4">
        <w:rPr>
          <w:rFonts w:ascii="Sylfaen" w:hAnsi="Sylfaen" w:cs="Sylfaen"/>
          <w:color w:val="000000" w:themeColor="text1"/>
          <w:sz w:val="28"/>
          <w:szCs w:val="28"/>
        </w:rPr>
        <w:t>ლარი</w:t>
      </w:r>
      <w:r w:rsidR="004D2734" w:rsidRPr="007476E4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4D2734" w:rsidRPr="007476E4" w:rsidRDefault="002A550E" w:rsidP="007476E4">
      <w:pPr>
        <w:pStyle w:val="NormalWeb"/>
        <w:shd w:val="clear" w:color="auto" w:fill="FFFFFF"/>
        <w:spacing w:before="0" w:beforeAutospacing="0" w:after="335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7476E4">
        <w:rPr>
          <w:rFonts w:ascii="Sylfaen" w:hAnsi="Sylfaen" w:cs="Sylfaen"/>
          <w:color w:val="000000" w:themeColor="text1"/>
          <w:sz w:val="28"/>
          <w:szCs w:val="28"/>
          <w:lang w:val="ka-GE"/>
        </w:rPr>
        <w:lastRenderedPageBreak/>
        <w:t>ხარაგაულის</w:t>
      </w:r>
      <w:r w:rsidR="004D2734"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D2734" w:rsidRPr="007476E4">
        <w:rPr>
          <w:rFonts w:ascii="Sylfaen" w:hAnsi="Sylfaen" w:cs="Sylfaen"/>
          <w:color w:val="000000" w:themeColor="text1"/>
          <w:sz w:val="28"/>
          <w:szCs w:val="28"/>
        </w:rPr>
        <w:t>საგანმანათლებლო</w:t>
      </w:r>
      <w:r w:rsidR="004D2734"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D2734" w:rsidRPr="007476E4">
        <w:rPr>
          <w:rFonts w:ascii="Sylfaen" w:hAnsi="Sylfaen" w:cs="Sylfaen"/>
          <w:color w:val="000000" w:themeColor="text1"/>
          <w:sz w:val="28"/>
          <w:szCs w:val="28"/>
        </w:rPr>
        <w:t>რესურსცენტრის</w:t>
      </w:r>
      <w:r w:rsidR="004D2734"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D2734" w:rsidRPr="007476E4">
        <w:rPr>
          <w:rFonts w:ascii="Sylfaen" w:hAnsi="Sylfaen" w:cs="Sylfaen"/>
          <w:color w:val="000000" w:themeColor="text1"/>
          <w:sz w:val="28"/>
          <w:szCs w:val="28"/>
        </w:rPr>
        <w:t>უფროსმა</w:t>
      </w:r>
      <w:r w:rsidR="004D2734"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D2734" w:rsidRPr="007476E4">
        <w:rPr>
          <w:rFonts w:ascii="Sylfaen" w:hAnsi="Sylfaen" w:cs="Sylfaen"/>
          <w:color w:val="000000" w:themeColor="text1"/>
          <w:sz w:val="28"/>
          <w:szCs w:val="28"/>
        </w:rPr>
        <w:t>მოგვმართა</w:t>
      </w:r>
      <w:r w:rsidR="004D2734"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D2734" w:rsidRPr="007476E4">
        <w:rPr>
          <w:rFonts w:ascii="Sylfaen" w:hAnsi="Sylfaen" w:cs="Sylfaen"/>
          <w:color w:val="000000" w:themeColor="text1"/>
          <w:sz w:val="28"/>
          <w:szCs w:val="28"/>
        </w:rPr>
        <w:t>თხოვნით</w:t>
      </w:r>
      <w:r w:rsidR="004D2734"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D2734" w:rsidRPr="007476E4">
        <w:rPr>
          <w:rFonts w:ascii="Sylfaen" w:hAnsi="Sylfaen" w:cs="Sylfaen"/>
          <w:color w:val="000000" w:themeColor="text1"/>
          <w:sz w:val="28"/>
          <w:szCs w:val="28"/>
        </w:rPr>
        <w:t>რომ</w:t>
      </w:r>
      <w:r w:rsidR="004D2734"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D2734" w:rsidRPr="007476E4">
        <w:rPr>
          <w:rFonts w:ascii="Sylfaen" w:hAnsi="Sylfaen" w:cs="Sylfaen"/>
          <w:color w:val="000000" w:themeColor="text1"/>
          <w:sz w:val="28"/>
          <w:szCs w:val="28"/>
        </w:rPr>
        <w:t>სსიპ</w:t>
      </w:r>
      <w:r w:rsidR="004D2734"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  <w:lang w:val="ka-GE"/>
        </w:rPr>
        <w:t>ლაშის</w:t>
      </w:r>
      <w:r w:rsidR="004D2734"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D2734" w:rsidRPr="007476E4">
        <w:rPr>
          <w:rFonts w:ascii="Sylfaen" w:hAnsi="Sylfaen" w:cs="Sylfaen"/>
          <w:color w:val="000000" w:themeColor="text1"/>
          <w:sz w:val="28"/>
          <w:szCs w:val="28"/>
        </w:rPr>
        <w:t>საჯარო</w:t>
      </w:r>
      <w:r w:rsidR="004D2734"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D2734" w:rsidRPr="007476E4">
        <w:rPr>
          <w:rFonts w:ascii="Sylfaen" w:hAnsi="Sylfaen" w:cs="Sylfaen"/>
          <w:color w:val="000000" w:themeColor="text1"/>
          <w:sz w:val="28"/>
          <w:szCs w:val="28"/>
        </w:rPr>
        <w:t>სკოლა</w:t>
      </w:r>
      <w:r w:rsidR="004D2734"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D2734" w:rsidRPr="007476E4">
        <w:rPr>
          <w:rFonts w:ascii="Sylfaen" w:hAnsi="Sylfaen" w:cs="Sylfaen"/>
          <w:color w:val="000000" w:themeColor="text1"/>
          <w:sz w:val="28"/>
          <w:szCs w:val="28"/>
        </w:rPr>
        <w:t>გამოთქვა</w:t>
      </w:r>
      <w:r w:rsidRPr="007476E4">
        <w:rPr>
          <w:rFonts w:ascii="Sylfaen" w:hAnsi="Sylfaen" w:cs="Sylfaen"/>
          <w:color w:val="000000" w:themeColor="text1"/>
          <w:sz w:val="28"/>
          <w:szCs w:val="28"/>
          <w:lang w:val="ka-GE"/>
        </w:rPr>
        <w:t>მს</w:t>
      </w:r>
      <w:r w:rsidR="004D2734"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D2734" w:rsidRPr="007476E4">
        <w:rPr>
          <w:rFonts w:ascii="Sylfaen" w:hAnsi="Sylfaen" w:cs="Sylfaen"/>
          <w:color w:val="000000" w:themeColor="text1"/>
          <w:sz w:val="28"/>
          <w:szCs w:val="28"/>
        </w:rPr>
        <w:t>სურვილს</w:t>
      </w:r>
      <w:r w:rsidR="004D2734" w:rsidRPr="007476E4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4D2734" w:rsidRPr="007476E4">
        <w:rPr>
          <w:rFonts w:ascii="Sylfaen" w:hAnsi="Sylfaen" w:cs="Sylfaen"/>
          <w:color w:val="000000" w:themeColor="text1"/>
          <w:sz w:val="28"/>
          <w:szCs w:val="28"/>
        </w:rPr>
        <w:t>რომ</w:t>
      </w:r>
      <w:r w:rsidR="004D2734"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D2734" w:rsidRPr="007476E4">
        <w:rPr>
          <w:rFonts w:ascii="Sylfaen" w:hAnsi="Sylfaen" w:cs="Sylfaen"/>
          <w:color w:val="000000" w:themeColor="text1"/>
          <w:sz w:val="28"/>
          <w:szCs w:val="28"/>
        </w:rPr>
        <w:t>სკოლას</w:t>
      </w:r>
      <w:r w:rsidR="004D2734"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D2734" w:rsidRPr="007476E4">
        <w:rPr>
          <w:rFonts w:ascii="Sylfaen" w:hAnsi="Sylfaen" w:cs="Sylfaen"/>
          <w:color w:val="000000" w:themeColor="text1"/>
          <w:sz w:val="28"/>
          <w:szCs w:val="28"/>
        </w:rPr>
        <w:t>მინიჭ</w:t>
      </w:r>
      <w:r w:rsidRPr="007476E4">
        <w:rPr>
          <w:rFonts w:ascii="Sylfaen" w:hAnsi="Sylfaen" w:cs="Sylfaen"/>
          <w:color w:val="000000" w:themeColor="text1"/>
          <w:sz w:val="28"/>
          <w:szCs w:val="28"/>
          <w:lang w:val="ka-GE"/>
        </w:rPr>
        <w:t>ოს</w:t>
      </w:r>
      <w:r w:rsidR="004D2734"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D2734" w:rsidRPr="007476E4">
        <w:rPr>
          <w:rFonts w:ascii="Sylfaen" w:hAnsi="Sylfaen" w:cs="Sylfaen"/>
          <w:color w:val="000000" w:themeColor="text1"/>
          <w:sz w:val="28"/>
          <w:szCs w:val="28"/>
        </w:rPr>
        <w:t>სკოლის</w:t>
      </w:r>
      <w:r w:rsidR="004D2734"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D2734" w:rsidRPr="007476E4">
        <w:rPr>
          <w:rFonts w:ascii="Sylfaen" w:hAnsi="Sylfaen" w:cs="Sylfaen"/>
          <w:color w:val="000000" w:themeColor="text1"/>
          <w:sz w:val="28"/>
          <w:szCs w:val="28"/>
        </w:rPr>
        <w:t>დამაარსებლის</w:t>
      </w:r>
      <w:r w:rsidR="004D2734"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B199D" w:rsidRPr="007476E4">
        <w:rPr>
          <w:rFonts w:ascii="Sylfaen" w:hAnsi="Sylfaen" w:cs="Sylfaen"/>
          <w:color w:val="000000" w:themeColor="text1"/>
          <w:sz w:val="28"/>
          <w:szCs w:val="28"/>
          <w:lang w:val="ka-GE"/>
        </w:rPr>
        <w:t>წ</w:t>
      </w:r>
      <w:r w:rsidRPr="007476E4">
        <w:rPr>
          <w:rFonts w:ascii="Sylfaen" w:hAnsi="Sylfaen" w:cs="Sylfaen"/>
          <w:color w:val="000000" w:themeColor="text1"/>
          <w:sz w:val="28"/>
          <w:szCs w:val="28"/>
          <w:lang w:val="ka-GE"/>
        </w:rPr>
        <w:t xml:space="preserve">მინდა მოწამე სვიმონ მჭედლიძის </w:t>
      </w:r>
      <w:r w:rsidR="004D2734"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D2734" w:rsidRPr="007476E4">
        <w:rPr>
          <w:rFonts w:ascii="Sylfaen" w:hAnsi="Sylfaen" w:cs="Sylfaen"/>
          <w:color w:val="000000" w:themeColor="text1"/>
          <w:sz w:val="28"/>
          <w:szCs w:val="28"/>
        </w:rPr>
        <w:t>სახელი</w:t>
      </w:r>
      <w:r w:rsidR="004D2734" w:rsidRPr="007476E4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Pr="007476E4">
        <w:rPr>
          <w:rFonts w:ascii="Sylfaen" w:hAnsi="Sylfaen" w:cs="Sylfaen"/>
          <w:color w:val="000000" w:themeColor="text1"/>
          <w:sz w:val="28"/>
          <w:szCs w:val="28"/>
          <w:lang w:val="ka-GE"/>
        </w:rPr>
        <w:t>ხარაგაულის</w:t>
      </w:r>
      <w:r w:rsidR="004D2734"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D2734" w:rsidRPr="007476E4">
        <w:rPr>
          <w:rFonts w:ascii="Sylfaen" w:hAnsi="Sylfaen" w:cs="Sylfaen"/>
          <w:color w:val="000000" w:themeColor="text1"/>
          <w:sz w:val="28"/>
          <w:szCs w:val="28"/>
        </w:rPr>
        <w:t>მუნიციპალიტეტის</w:t>
      </w:r>
      <w:r w:rsidR="004D2734"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D2734" w:rsidRPr="007476E4">
        <w:rPr>
          <w:rFonts w:ascii="Sylfaen" w:hAnsi="Sylfaen" w:cs="Sylfaen"/>
          <w:color w:val="000000" w:themeColor="text1"/>
          <w:sz w:val="28"/>
          <w:szCs w:val="28"/>
        </w:rPr>
        <w:t>საკრებულომ</w:t>
      </w:r>
      <w:r w:rsidR="004D2734"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D2734" w:rsidRPr="007476E4">
        <w:rPr>
          <w:rFonts w:ascii="Sylfaen" w:hAnsi="Sylfaen" w:cs="Sylfaen"/>
          <w:color w:val="000000" w:themeColor="text1"/>
          <w:sz w:val="28"/>
          <w:szCs w:val="28"/>
        </w:rPr>
        <w:t>საკითხ</w:t>
      </w:r>
      <w:r w:rsidR="007476E4" w:rsidRPr="007476E4">
        <w:rPr>
          <w:rFonts w:ascii="Sylfaen" w:hAnsi="Sylfaen" w:cs="Sylfaen"/>
          <w:color w:val="000000" w:themeColor="text1"/>
          <w:sz w:val="28"/>
          <w:szCs w:val="28"/>
          <w:lang w:val="ka-GE"/>
        </w:rPr>
        <w:t xml:space="preserve">ის </w:t>
      </w:r>
      <w:r w:rsidR="004D2734"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476E4" w:rsidRPr="007476E4">
        <w:rPr>
          <w:rFonts w:ascii="Sylfaen" w:hAnsi="Sylfaen" w:cs="Sylfaen"/>
          <w:color w:val="000000" w:themeColor="text1"/>
          <w:sz w:val="28"/>
          <w:szCs w:val="28"/>
        </w:rPr>
        <w:t>გადაწყვ</w:t>
      </w:r>
      <w:r w:rsidR="007476E4" w:rsidRPr="007476E4">
        <w:rPr>
          <w:rFonts w:ascii="Sylfaen" w:hAnsi="Sylfaen" w:cs="Sylfaen"/>
          <w:color w:val="000000" w:themeColor="text1"/>
          <w:sz w:val="28"/>
          <w:szCs w:val="28"/>
          <w:lang w:val="ka-GE"/>
        </w:rPr>
        <w:t>ე</w:t>
      </w:r>
      <w:r w:rsidR="004D2734" w:rsidRPr="007476E4">
        <w:rPr>
          <w:rFonts w:ascii="Sylfaen" w:hAnsi="Sylfaen" w:cs="Sylfaen"/>
          <w:color w:val="000000" w:themeColor="text1"/>
          <w:sz w:val="28"/>
          <w:szCs w:val="28"/>
        </w:rPr>
        <w:t>ტ</w:t>
      </w:r>
      <w:r w:rsidR="007476E4" w:rsidRPr="007476E4">
        <w:rPr>
          <w:rFonts w:ascii="Sylfaen" w:hAnsi="Sylfaen" w:cs="Sylfaen"/>
          <w:color w:val="000000" w:themeColor="text1"/>
          <w:sz w:val="28"/>
          <w:szCs w:val="28"/>
          <w:lang w:val="ka-GE"/>
        </w:rPr>
        <w:t xml:space="preserve">ის </w:t>
      </w:r>
      <w:r w:rsidR="004D2734" w:rsidRPr="007476E4">
        <w:rPr>
          <w:rFonts w:ascii="Sylfaen" w:hAnsi="Sylfaen" w:cs="Sylfaen"/>
          <w:color w:val="000000" w:themeColor="text1"/>
          <w:sz w:val="28"/>
          <w:szCs w:val="28"/>
        </w:rPr>
        <w:t>და</w:t>
      </w:r>
      <w:r w:rsidR="004D2734"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D2734" w:rsidRPr="007476E4">
        <w:rPr>
          <w:rFonts w:ascii="Sylfaen" w:hAnsi="Sylfaen" w:cs="Sylfaen"/>
          <w:color w:val="000000" w:themeColor="text1"/>
          <w:sz w:val="28"/>
          <w:szCs w:val="28"/>
        </w:rPr>
        <w:t>შემდგომი</w:t>
      </w:r>
      <w:r w:rsidR="004D2734"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D2734" w:rsidRPr="007476E4">
        <w:rPr>
          <w:rFonts w:ascii="Sylfaen" w:hAnsi="Sylfaen" w:cs="Sylfaen"/>
          <w:color w:val="000000" w:themeColor="text1"/>
          <w:sz w:val="28"/>
          <w:szCs w:val="28"/>
        </w:rPr>
        <w:t>რეაგირებისათვის</w:t>
      </w:r>
      <w:r w:rsidR="004D2734"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D2734" w:rsidRPr="007476E4">
        <w:rPr>
          <w:rFonts w:ascii="Sylfaen" w:hAnsi="Sylfaen" w:cs="Sylfaen"/>
          <w:color w:val="000000" w:themeColor="text1"/>
          <w:sz w:val="28"/>
          <w:szCs w:val="28"/>
        </w:rPr>
        <w:t>გადაეგზავნა</w:t>
      </w:r>
      <w:r w:rsidR="004D2734"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D2734" w:rsidRPr="007476E4">
        <w:rPr>
          <w:rFonts w:ascii="Sylfaen" w:hAnsi="Sylfaen" w:cs="Sylfaen"/>
          <w:color w:val="000000" w:themeColor="text1"/>
          <w:sz w:val="28"/>
          <w:szCs w:val="28"/>
        </w:rPr>
        <w:t>განათლების</w:t>
      </w:r>
      <w:r w:rsidR="004D2734"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D2734" w:rsidRPr="007476E4">
        <w:rPr>
          <w:rFonts w:ascii="Sylfaen" w:hAnsi="Sylfaen" w:cs="Sylfaen"/>
          <w:color w:val="000000" w:themeColor="text1"/>
          <w:sz w:val="28"/>
          <w:szCs w:val="28"/>
        </w:rPr>
        <w:t>სამინისტროს</w:t>
      </w:r>
      <w:r w:rsidR="004D2734" w:rsidRPr="007476E4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1E72E8" w:rsidRPr="007476E4" w:rsidRDefault="00FB199D" w:rsidP="007476E4">
      <w:pPr>
        <w:ind w:left="270"/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7476E4">
        <w:rPr>
          <w:rFonts w:ascii="Sylfaen" w:hAnsi="Sylfaen"/>
          <w:color w:val="000000" w:themeColor="text1"/>
          <w:sz w:val="28"/>
          <w:szCs w:val="28"/>
          <w:lang w:val="ka-GE"/>
        </w:rPr>
        <w:t>ხარაგაულის მუნიციპალიტეტის განათლების, კულტურის, სპორტისა  და ახალგაზრდულ საქმეთა კომისიამ  იმსჯელა და განიხილა მუნიციპალიტეტში მიმდინარე აიპი - ების რეორგენიზაციის შესახებ და საკრებულოს სხდომაზე წა</w:t>
      </w:r>
      <w:r w:rsidR="007476E4" w:rsidRPr="007476E4">
        <w:rPr>
          <w:rFonts w:ascii="Sylfaen" w:hAnsi="Sylfaen"/>
          <w:color w:val="000000" w:themeColor="text1"/>
          <w:sz w:val="28"/>
          <w:szCs w:val="28"/>
          <w:lang w:val="ka-GE"/>
        </w:rPr>
        <w:t>რადგინა შესაბამისი დასკვნა.</w:t>
      </w:r>
    </w:p>
    <w:p w:rsidR="00CC0BE8" w:rsidRDefault="002A550E" w:rsidP="007476E4">
      <w:pPr>
        <w:pStyle w:val="ListParagraph"/>
        <w:ind w:left="420"/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7476E4">
        <w:rPr>
          <w:rFonts w:ascii="Sylfaen" w:hAnsi="Sylfaen"/>
          <w:color w:val="000000" w:themeColor="text1"/>
          <w:sz w:val="28"/>
          <w:szCs w:val="28"/>
        </w:rPr>
        <w:t xml:space="preserve"> </w:t>
      </w:r>
      <w:r w:rsidR="007476E4" w:rsidRPr="007476E4">
        <w:rPr>
          <w:rFonts w:ascii="Sylfaen" w:hAnsi="Sylfaen"/>
          <w:color w:val="000000" w:themeColor="text1"/>
          <w:sz w:val="28"/>
          <w:szCs w:val="28"/>
          <w:lang w:val="ka-GE"/>
        </w:rPr>
        <w:t xml:space="preserve">ხარაგაულის მუნიციპალიტეტის განათლების, კულტურის, სპორტისა  და ახალგაზრდულ საქმეთა კომისიამ  ასევე იმსჯელა </w:t>
      </w:r>
      <w:r w:rsidR="00CC0BE8" w:rsidRPr="007476E4">
        <w:rPr>
          <w:rFonts w:ascii="Sylfaen" w:hAnsi="Sylfaen"/>
          <w:color w:val="000000" w:themeColor="text1"/>
          <w:sz w:val="28"/>
          <w:szCs w:val="28"/>
          <w:lang w:val="ka-GE"/>
        </w:rPr>
        <w:t>ადრეული  და სკოლამდელი აღზრდისა და განათლების ან სასკოლო მზაობის პროგრამის განმახორციელებელი საჯარო დაწესებულებების პერსონალის პროფესიული სტანდარტების დამტკიცებ</w:t>
      </w:r>
      <w:r w:rsidR="007476E4" w:rsidRPr="007476E4">
        <w:rPr>
          <w:rFonts w:ascii="Sylfaen" w:hAnsi="Sylfaen"/>
          <w:color w:val="000000" w:themeColor="text1"/>
          <w:sz w:val="28"/>
          <w:szCs w:val="28"/>
          <w:lang w:val="ka-GE"/>
        </w:rPr>
        <w:t xml:space="preserve">ის შესახებ და საკრებულოს სხდომაზე წარადგინა შესაბამისი დასკვნა. </w:t>
      </w:r>
    </w:p>
    <w:p w:rsidR="00F67E7A" w:rsidRDefault="00F67E7A" w:rsidP="007476E4">
      <w:pPr>
        <w:pStyle w:val="ListParagraph"/>
        <w:ind w:left="420"/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>
        <w:rPr>
          <w:rFonts w:ascii="Sylfaen" w:hAnsi="Sylfaen"/>
          <w:color w:val="000000" w:themeColor="text1"/>
          <w:sz w:val="28"/>
          <w:szCs w:val="28"/>
          <w:lang w:val="ka-GE"/>
        </w:rPr>
        <w:t xml:space="preserve">  </w:t>
      </w:r>
      <w:r w:rsidRPr="007476E4">
        <w:rPr>
          <w:rFonts w:ascii="Sylfaen" w:hAnsi="Sylfaen"/>
          <w:color w:val="000000" w:themeColor="text1"/>
          <w:sz w:val="28"/>
          <w:szCs w:val="28"/>
          <w:lang w:val="ka-GE"/>
        </w:rPr>
        <w:t>ხარაგაულის მუნიციპალიტეტის განათლების, კულტურის, სპორტისა  და ახალგაზრდულ საქმეთა კომისიამ</w:t>
      </w:r>
      <w:r>
        <w:rPr>
          <w:rFonts w:ascii="Sylfaen" w:hAnsi="Sylfaen"/>
          <w:color w:val="000000" w:themeColor="text1"/>
          <w:sz w:val="28"/>
          <w:szCs w:val="28"/>
          <w:lang w:val="ka-GE"/>
        </w:rPr>
        <w:t xml:space="preserve"> ხარაგაულის მხარეთმცოდნეობის მუზეუმთან ერთად რგინისგზის სადგურზე განახორციელა პროექტი 100 წლის შემდეგ.</w:t>
      </w:r>
    </w:p>
    <w:p w:rsidR="00300B49" w:rsidRPr="007476E4" w:rsidRDefault="00300B49" w:rsidP="007476E4">
      <w:pPr>
        <w:pStyle w:val="ListParagraph"/>
        <w:ind w:left="420"/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7476E4">
        <w:rPr>
          <w:rFonts w:ascii="Sylfaen" w:hAnsi="Sylfaen"/>
          <w:color w:val="000000" w:themeColor="text1"/>
          <w:sz w:val="28"/>
          <w:szCs w:val="28"/>
          <w:lang w:val="ka-GE"/>
        </w:rPr>
        <w:t xml:space="preserve">ხარაგაულის მუნიციპალიტეტის განათლების, კულტურის, სპორტისა  და ახალგაზრდულ საქმეთა </w:t>
      </w:r>
      <w:r>
        <w:rPr>
          <w:rFonts w:ascii="Sylfaen" w:hAnsi="Sylfaen"/>
          <w:color w:val="000000" w:themeColor="text1"/>
          <w:sz w:val="28"/>
          <w:szCs w:val="28"/>
          <w:lang w:val="ka-GE"/>
        </w:rPr>
        <w:t>კომისია აქტიურად იყო ჩართული მედიაპროექტ ეტალონში.</w:t>
      </w:r>
    </w:p>
    <w:p w:rsidR="00300B49" w:rsidRDefault="00502704" w:rsidP="007476E4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>
        <w:rPr>
          <w:rFonts w:ascii="Sylfaen" w:hAnsi="Sylfaen"/>
          <w:color w:val="000000" w:themeColor="text1"/>
          <w:sz w:val="28"/>
          <w:szCs w:val="28"/>
          <w:lang w:val="ka-GE"/>
        </w:rPr>
        <w:t xml:space="preserve">       </w:t>
      </w:r>
      <w:r w:rsidRPr="007476E4">
        <w:rPr>
          <w:rFonts w:ascii="Sylfaen" w:hAnsi="Sylfaen"/>
          <w:color w:val="000000" w:themeColor="text1"/>
          <w:sz w:val="28"/>
          <w:szCs w:val="28"/>
          <w:lang w:val="ka-GE"/>
        </w:rPr>
        <w:t xml:space="preserve">ხარაგაულის მუნიციპალიტეტის განათლების, კულტურის, სპორტისა  </w:t>
      </w:r>
      <w:r>
        <w:rPr>
          <w:rFonts w:ascii="Sylfaen" w:hAnsi="Sylfaen"/>
          <w:color w:val="000000" w:themeColor="text1"/>
          <w:sz w:val="28"/>
          <w:szCs w:val="28"/>
          <w:lang w:val="ka-GE"/>
        </w:rPr>
        <w:t xml:space="preserve">   და</w:t>
      </w:r>
      <w:r w:rsidRPr="007476E4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ახალგაზრდულ საქმეთა კომისიამ</w:t>
      </w:r>
      <w:r>
        <w:rPr>
          <w:rFonts w:ascii="Sylfaen" w:hAnsi="Sylfaen"/>
          <w:color w:val="000000" w:themeColor="text1"/>
          <w:sz w:val="28"/>
          <w:szCs w:val="28"/>
          <w:lang w:val="ka-GE"/>
        </w:rPr>
        <w:t xml:space="preserve"> საკრებულოსთან ერთად მიიღო მონაწილეობა საკათედრო ტაძრის მშენებლობაზე, საკრებულოს ყველა თანამდებობის პირი ჩართულია ფინანსურ აქციაში</w:t>
      </w:r>
      <w:r w:rsidR="00300B49">
        <w:rPr>
          <w:rFonts w:ascii="Sylfaen" w:hAnsi="Sylfaen"/>
          <w:color w:val="000000" w:themeColor="text1"/>
          <w:sz w:val="28"/>
          <w:szCs w:val="28"/>
          <w:lang w:val="ka-GE"/>
        </w:rPr>
        <w:t>,</w:t>
      </w:r>
      <w:r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  <w:r w:rsidR="00300B49">
        <w:rPr>
          <w:rFonts w:ascii="Sylfaen" w:hAnsi="Sylfaen"/>
          <w:color w:val="000000" w:themeColor="text1"/>
          <w:sz w:val="28"/>
          <w:szCs w:val="28"/>
          <w:lang w:val="ka-GE"/>
        </w:rPr>
        <w:t>შევეწიოთ საკათედრო ტაძრის მშენებლობას.</w:t>
      </w:r>
    </w:p>
    <w:p w:rsidR="00D84A18" w:rsidRDefault="00300B49" w:rsidP="007476E4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>
        <w:rPr>
          <w:rFonts w:ascii="Sylfaen" w:hAnsi="Sylfaen"/>
          <w:color w:val="000000" w:themeColor="text1"/>
          <w:sz w:val="28"/>
          <w:szCs w:val="28"/>
          <w:lang w:val="ka-GE"/>
        </w:rPr>
        <w:t xml:space="preserve">  წლის განმავლობაში დაგეგმილია სხვადასხვა ღონისძიებები, რომელიც გამომდინარეობს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საქართველოს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ორგანული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კანონის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„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ადგილობრივი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lastRenderedPageBreak/>
        <w:t>თვითმმართველობის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კოდექსი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“,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საკრებულოს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რეგლამენტისა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და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კომისიის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დებულების</w:t>
      </w:r>
      <w:r w:rsidRPr="007476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76E4">
        <w:rPr>
          <w:rFonts w:ascii="Sylfaen" w:hAnsi="Sylfaen" w:cs="Sylfaen"/>
          <w:color w:val="000000" w:themeColor="text1"/>
          <w:sz w:val="28"/>
          <w:szCs w:val="28"/>
        </w:rPr>
        <w:t>შესაბამისად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,</w:t>
      </w:r>
      <w:r w:rsidRPr="007476E4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განათლების, კულტურის, სპორტისა  და ახალგაზრდულ საქმეთა კ</w:t>
      </w:r>
      <w:r>
        <w:rPr>
          <w:rFonts w:ascii="Sylfaen" w:hAnsi="Sylfaen"/>
          <w:color w:val="000000" w:themeColor="text1"/>
          <w:sz w:val="28"/>
          <w:szCs w:val="28"/>
          <w:lang w:val="ka-GE"/>
        </w:rPr>
        <w:t>უთხით.</w:t>
      </w:r>
      <w:r w:rsidRPr="007476E4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</w:p>
    <w:p w:rsidR="00300B49" w:rsidRPr="007476E4" w:rsidRDefault="00300B49" w:rsidP="007476E4">
      <w:pPr>
        <w:jc w:val="both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7476E4">
        <w:rPr>
          <w:rFonts w:ascii="Sylfaen" w:hAnsi="Sylfaen"/>
          <w:color w:val="000000" w:themeColor="text1"/>
          <w:sz w:val="28"/>
          <w:szCs w:val="28"/>
          <w:lang w:val="ka-GE"/>
        </w:rPr>
        <w:t xml:space="preserve">ხარაგაულის მუნიციპალიტეტის განათლების, კულტურის, სპორტისა  და ახალგაზრდულ საქმეთა </w:t>
      </w:r>
      <w:r>
        <w:rPr>
          <w:rFonts w:ascii="Sylfaen" w:hAnsi="Sylfaen"/>
          <w:color w:val="000000" w:themeColor="text1"/>
          <w:sz w:val="28"/>
          <w:szCs w:val="28"/>
          <w:lang w:val="ka-GE"/>
        </w:rPr>
        <w:t>კომისიის თავ - რე                დავით კიკნაძე</w:t>
      </w:r>
    </w:p>
    <w:sectPr w:rsidR="00300B49" w:rsidRPr="007476E4" w:rsidSect="007C415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779A"/>
    <w:multiLevelType w:val="hybridMultilevel"/>
    <w:tmpl w:val="CFEA0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D616D"/>
    <w:multiLevelType w:val="hybridMultilevel"/>
    <w:tmpl w:val="2FFA0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51458"/>
    <w:multiLevelType w:val="hybridMultilevel"/>
    <w:tmpl w:val="54247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F68A8"/>
    <w:multiLevelType w:val="hybridMultilevel"/>
    <w:tmpl w:val="E082900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A586A"/>
    <w:multiLevelType w:val="hybridMultilevel"/>
    <w:tmpl w:val="44A4A596"/>
    <w:lvl w:ilvl="0" w:tplc="53D6B7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2B2782F"/>
    <w:multiLevelType w:val="hybridMultilevel"/>
    <w:tmpl w:val="22F8C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5B6D8D"/>
    <w:rsid w:val="00027BD6"/>
    <w:rsid w:val="0007727D"/>
    <w:rsid w:val="001E72E8"/>
    <w:rsid w:val="002A550E"/>
    <w:rsid w:val="002B038C"/>
    <w:rsid w:val="002E10F7"/>
    <w:rsid w:val="002E33C2"/>
    <w:rsid w:val="00300B49"/>
    <w:rsid w:val="003A15FE"/>
    <w:rsid w:val="003B1E15"/>
    <w:rsid w:val="003F7D9B"/>
    <w:rsid w:val="004B376E"/>
    <w:rsid w:val="004C16C9"/>
    <w:rsid w:val="004D2734"/>
    <w:rsid w:val="00502704"/>
    <w:rsid w:val="00530F20"/>
    <w:rsid w:val="0056305F"/>
    <w:rsid w:val="00582FE0"/>
    <w:rsid w:val="005B1311"/>
    <w:rsid w:val="005B6D8D"/>
    <w:rsid w:val="005E7D6C"/>
    <w:rsid w:val="00617907"/>
    <w:rsid w:val="006B7134"/>
    <w:rsid w:val="00703B89"/>
    <w:rsid w:val="007476E4"/>
    <w:rsid w:val="00795677"/>
    <w:rsid w:val="007C4155"/>
    <w:rsid w:val="00815F3E"/>
    <w:rsid w:val="008520CE"/>
    <w:rsid w:val="008C5E34"/>
    <w:rsid w:val="00931CF7"/>
    <w:rsid w:val="00A97695"/>
    <w:rsid w:val="00B328F2"/>
    <w:rsid w:val="00BE42DD"/>
    <w:rsid w:val="00C81E7F"/>
    <w:rsid w:val="00CC0BE8"/>
    <w:rsid w:val="00D84A18"/>
    <w:rsid w:val="00EC72F5"/>
    <w:rsid w:val="00F67E7A"/>
    <w:rsid w:val="00FB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6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nino</cp:lastModifiedBy>
  <cp:revision>26</cp:revision>
  <cp:lastPrinted>2018-05-01T15:59:00Z</cp:lastPrinted>
  <dcterms:created xsi:type="dcterms:W3CDTF">2018-01-25T17:38:00Z</dcterms:created>
  <dcterms:modified xsi:type="dcterms:W3CDTF">2018-05-20T16:39:00Z</dcterms:modified>
</cp:coreProperties>
</file>