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4" w:rsidRDefault="009E035C" w:rsidP="00D84C2D">
      <w:pPr>
        <w:rPr>
          <w:rFonts w:ascii="Sylfaen" w:hAnsi="Sylfaen"/>
          <w:b/>
          <w:sz w:val="24"/>
          <w:szCs w:val="24"/>
          <w:lang w:val="ka-GE"/>
        </w:rPr>
      </w:pPr>
      <w:r>
        <w:rPr>
          <w:rFonts w:ascii="Sylfaen" w:hAnsi="Sylfaen"/>
          <w:b/>
          <w:sz w:val="24"/>
          <w:szCs w:val="24"/>
          <w:lang w:val="ka-GE"/>
        </w:rPr>
        <w:t>დანართი</w:t>
      </w:r>
    </w:p>
    <w:p w:rsidR="006008B4" w:rsidRDefault="006008B4" w:rsidP="00D84C2D">
      <w:pPr>
        <w:rPr>
          <w:rFonts w:ascii="Sylfaen" w:hAnsi="Sylfaen"/>
          <w:b/>
          <w:sz w:val="24"/>
          <w:szCs w:val="24"/>
          <w:lang w:val="ka-GE"/>
        </w:rPr>
      </w:pP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p w:rsidR="006008B4" w:rsidRDefault="006008B4" w:rsidP="002F15C0">
      <w:pPr>
        <w:rPr>
          <w:rFonts w:ascii="Sylfaen" w:hAnsi="Sylfaen"/>
          <w:lang w:val="ka-GE"/>
        </w:rPr>
      </w:pPr>
    </w:p>
    <w:tbl>
      <w:tblPr>
        <w:tblW w:w="10866" w:type="dxa"/>
        <w:tblInd w:w="-318" w:type="dxa"/>
        <w:tblLayout w:type="fixed"/>
        <w:tblLook w:val="04A0" w:firstRow="1" w:lastRow="0" w:firstColumn="1" w:lastColumn="0" w:noHBand="0" w:noVBand="1"/>
      </w:tblPr>
      <w:tblGrid>
        <w:gridCol w:w="1506"/>
        <w:gridCol w:w="810"/>
        <w:gridCol w:w="1440"/>
        <w:gridCol w:w="900"/>
        <w:gridCol w:w="900"/>
        <w:gridCol w:w="1350"/>
        <w:gridCol w:w="900"/>
        <w:gridCol w:w="810"/>
        <w:gridCol w:w="1350"/>
        <w:gridCol w:w="900"/>
      </w:tblGrid>
      <w:tr w:rsidR="006008B4" w:rsidRPr="006008B4" w:rsidTr="007E7756">
        <w:trPr>
          <w:trHeight w:val="405"/>
          <w:tblHeader/>
        </w:trPr>
        <w:tc>
          <w:tcPr>
            <w:tcW w:w="1506"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LitNusx" w:eastAsia="Times New Roman" w:hAnsi="LitNusx" w:cs="Arial"/>
                <w:sz w:val="18"/>
                <w:szCs w:val="18"/>
                <w:lang w:val="en-US"/>
              </w:rPr>
            </w:pPr>
            <w:bookmarkStart w:id="0" w:name="RANGE!B3:R55"/>
            <w:r w:rsidRPr="006008B4">
              <w:rPr>
                <w:rFonts w:ascii="Sylfaen" w:eastAsia="Times New Roman" w:hAnsi="Sylfaen" w:cs="Sylfaen"/>
                <w:sz w:val="18"/>
                <w:szCs w:val="18"/>
                <w:lang w:val="en-US"/>
              </w:rPr>
              <w:t>დასახელება</w:t>
            </w:r>
            <w:bookmarkEnd w:id="0"/>
          </w:p>
        </w:tc>
        <w:tc>
          <w:tcPr>
            <w:tcW w:w="315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2015 წლის ფაქტი</w:t>
            </w:r>
          </w:p>
        </w:tc>
        <w:tc>
          <w:tcPr>
            <w:tcW w:w="3150" w:type="dxa"/>
            <w:gridSpan w:val="3"/>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2016 წლის გეგმა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2017 წლის პროექტი  </w:t>
            </w:r>
          </w:p>
        </w:tc>
      </w:tr>
      <w:tr w:rsidR="006008B4" w:rsidRPr="006008B4" w:rsidTr="007E7756">
        <w:trPr>
          <w:trHeight w:val="390"/>
          <w:tblHeader/>
        </w:trPr>
        <w:tc>
          <w:tcPr>
            <w:tcW w:w="1506" w:type="dxa"/>
            <w:vMerge/>
            <w:tcBorders>
              <w:top w:val="single" w:sz="8" w:space="0" w:color="auto"/>
              <w:left w:val="single" w:sz="8" w:space="0" w:color="auto"/>
              <w:bottom w:val="single" w:sz="4" w:space="0" w:color="auto"/>
              <w:right w:val="single" w:sz="8" w:space="0" w:color="auto"/>
            </w:tcBorders>
            <w:vAlign w:val="center"/>
            <w:hideMark/>
          </w:tcPr>
          <w:p w:rsidR="006008B4" w:rsidRPr="006008B4" w:rsidRDefault="006008B4" w:rsidP="006008B4">
            <w:pPr>
              <w:spacing w:after="0" w:line="240" w:lineRule="auto"/>
              <w:rPr>
                <w:rFonts w:ascii="LitNusx" w:eastAsia="Times New Roman" w:hAnsi="LitNusx" w:cs="Arial"/>
                <w:sz w:val="18"/>
                <w:szCs w:val="18"/>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სულ</w:t>
            </w:r>
          </w:p>
        </w:tc>
        <w:tc>
          <w:tcPr>
            <w:tcW w:w="2340" w:type="dxa"/>
            <w:gridSpan w:val="2"/>
            <w:tcBorders>
              <w:top w:val="single" w:sz="4"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მათ შორის</w:t>
            </w:r>
          </w:p>
        </w:tc>
      </w:tr>
      <w:tr w:rsidR="006008B4" w:rsidRPr="006008B4" w:rsidTr="007E7756">
        <w:trPr>
          <w:trHeight w:val="904"/>
          <w:tblHeader/>
        </w:trPr>
        <w:tc>
          <w:tcPr>
            <w:tcW w:w="1506" w:type="dxa"/>
            <w:vMerge/>
            <w:tcBorders>
              <w:top w:val="single" w:sz="8" w:space="0" w:color="auto"/>
              <w:left w:val="single" w:sz="8" w:space="0" w:color="auto"/>
              <w:bottom w:val="single" w:sz="4" w:space="0" w:color="auto"/>
              <w:right w:val="single" w:sz="8" w:space="0" w:color="auto"/>
            </w:tcBorders>
            <w:vAlign w:val="center"/>
            <w:hideMark/>
          </w:tcPr>
          <w:p w:rsidR="006008B4" w:rsidRPr="006008B4" w:rsidRDefault="006008B4" w:rsidP="006008B4">
            <w:pPr>
              <w:spacing w:after="0" w:line="240" w:lineRule="auto"/>
              <w:rPr>
                <w:rFonts w:ascii="LitNusx" w:eastAsia="Times New Roman" w:hAnsi="LitNusx" w:cs="Arial"/>
                <w:sz w:val="18"/>
                <w:szCs w:val="18"/>
                <w:lang w:val="en-US"/>
              </w:rPr>
            </w:pPr>
          </w:p>
        </w:tc>
        <w:tc>
          <w:tcPr>
            <w:tcW w:w="810" w:type="dxa"/>
            <w:vMerge/>
            <w:tcBorders>
              <w:top w:val="nil"/>
              <w:left w:val="single" w:sz="8" w:space="0" w:color="auto"/>
              <w:bottom w:val="single" w:sz="4" w:space="0" w:color="auto"/>
              <w:right w:val="single" w:sz="4" w:space="0" w:color="auto"/>
            </w:tcBorders>
            <w:vAlign w:val="center"/>
            <w:hideMark/>
          </w:tcPr>
          <w:p w:rsidR="006008B4" w:rsidRPr="006008B4" w:rsidRDefault="006008B4" w:rsidP="006008B4">
            <w:pPr>
              <w:spacing w:after="0" w:line="240" w:lineRule="auto"/>
              <w:rPr>
                <w:rFonts w:ascii="Sylfaen" w:eastAsia="Times New Roman" w:hAnsi="Sylfaen" w:cs="Arial"/>
                <w:sz w:val="18"/>
                <w:szCs w:val="18"/>
                <w:lang w:val="en-US"/>
              </w:rPr>
            </w:pP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6008B4" w:rsidRPr="006008B4" w:rsidRDefault="006008B4" w:rsidP="006008B4">
            <w:pPr>
              <w:spacing w:after="0" w:line="240" w:lineRule="auto"/>
              <w:rPr>
                <w:rFonts w:ascii="Sylfaen" w:eastAsia="Times New Roman" w:hAnsi="Sylfaen" w:cs="Arial"/>
                <w:sz w:val="18"/>
                <w:szCs w:val="18"/>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6008B4" w:rsidRPr="006008B4" w:rsidRDefault="006008B4" w:rsidP="006008B4">
            <w:pPr>
              <w:spacing w:after="0" w:line="240" w:lineRule="auto"/>
              <w:rPr>
                <w:rFonts w:ascii="Sylfaen" w:eastAsia="Times New Roman" w:hAnsi="Sylfaen" w:cs="Arial"/>
                <w:sz w:val="18"/>
                <w:szCs w:val="18"/>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საკუთარი შემოსავლები</w:t>
            </w:r>
          </w:p>
        </w:tc>
      </w:tr>
      <w:tr w:rsidR="006008B4" w:rsidRPr="006008B4" w:rsidTr="007E7756">
        <w:trPr>
          <w:trHeight w:val="405"/>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9,556.3</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6,097.7</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9,412.5</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2,963.4</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6,449.1</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6,387.1</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6008B4" w:rsidRPr="006008B4" w:rsidTr="007E7756">
        <w:trPr>
          <w:trHeight w:val="374"/>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963.1</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963.1</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1,230.0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1,230.0</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6008B4" w:rsidRPr="006008B4" w:rsidTr="007E7756">
        <w:trPr>
          <w:trHeight w:val="356"/>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7,764.7</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4,306.1</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7,017.5</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2,963.4</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3,972.1</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3,834.1</w:t>
            </w:r>
          </w:p>
        </w:tc>
      </w:tr>
      <w:tr w:rsidR="006008B4" w:rsidRPr="006008B4" w:rsidTr="007E7756">
        <w:trPr>
          <w:trHeight w:val="525"/>
        </w:trPr>
        <w:tc>
          <w:tcPr>
            <w:tcW w:w="1506" w:type="dxa"/>
            <w:tcBorders>
              <w:top w:val="nil"/>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828.5</w:t>
            </w:r>
          </w:p>
        </w:tc>
        <w:tc>
          <w:tcPr>
            <w:tcW w:w="144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828.5</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1,165.0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1,165.0</w:t>
            </w:r>
          </w:p>
        </w:tc>
        <w:tc>
          <w:tcPr>
            <w:tcW w:w="81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1,115.0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1,115.0</w:t>
            </w:r>
          </w:p>
        </w:tc>
      </w:tr>
      <w:tr w:rsidR="006008B4" w:rsidRPr="006008B4" w:rsidTr="007E7756">
        <w:trPr>
          <w:trHeight w:val="436"/>
        </w:trPr>
        <w:tc>
          <w:tcPr>
            <w:tcW w:w="150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7,052.1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494.1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6,915.8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623.5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6,292.3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6,020.1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5,882.1</w:t>
            </w:r>
          </w:p>
        </w:tc>
      </w:tr>
      <w:tr w:rsidR="006008B4" w:rsidRPr="006008B4" w:rsidTr="007E7756">
        <w:trPr>
          <w:trHeight w:val="510"/>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1,521.2</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26.0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1,643.8</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86.1</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1,557.7</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1,545.0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66.0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1,479.0</w:t>
            </w:r>
          </w:p>
        </w:tc>
      </w:tr>
      <w:tr w:rsidR="006008B4" w:rsidRPr="006008B4" w:rsidTr="007E7756">
        <w:trPr>
          <w:trHeight w:val="510"/>
        </w:trPr>
        <w:tc>
          <w:tcPr>
            <w:tcW w:w="1506" w:type="dxa"/>
            <w:tcBorders>
              <w:top w:val="nil"/>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980.6</w:t>
            </w:r>
          </w:p>
        </w:tc>
        <w:tc>
          <w:tcPr>
            <w:tcW w:w="144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274.0</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1,027.8</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389.9</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637.9</w:t>
            </w:r>
          </w:p>
        </w:tc>
        <w:tc>
          <w:tcPr>
            <w:tcW w:w="81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673.5</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673.5</w:t>
            </w:r>
          </w:p>
        </w:tc>
      </w:tr>
      <w:tr w:rsidR="006008B4" w:rsidRPr="006008B4" w:rsidTr="007E7756">
        <w:trPr>
          <w:trHeight w:val="373"/>
        </w:trPr>
        <w:tc>
          <w:tcPr>
            <w:tcW w:w="150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3,729.8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110.0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3,472.9</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49.0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3,423.9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3,196.0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70.0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3,126.0</w:t>
            </w:r>
          </w:p>
        </w:tc>
      </w:tr>
      <w:tr w:rsidR="006008B4" w:rsidRPr="006008B4" w:rsidTr="007E7756">
        <w:trPr>
          <w:trHeight w:val="356"/>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178.1</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102.5</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428"/>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544.6</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554.8</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2.9</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551.9</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605.6</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603.6</w:t>
            </w:r>
          </w:p>
        </w:tc>
      </w:tr>
      <w:tr w:rsidR="006008B4" w:rsidRPr="006008B4" w:rsidTr="007E7756">
        <w:trPr>
          <w:trHeight w:val="270"/>
        </w:trPr>
        <w:tc>
          <w:tcPr>
            <w:tcW w:w="1506" w:type="dxa"/>
            <w:tcBorders>
              <w:top w:val="nil"/>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97.8</w:t>
            </w:r>
          </w:p>
        </w:tc>
        <w:tc>
          <w:tcPr>
            <w:tcW w:w="144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82.1</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114.0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95.6</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18.4</w:t>
            </w:r>
          </w:p>
        </w:tc>
        <w:tc>
          <w:tcPr>
            <w:tcW w:w="81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525"/>
        </w:trPr>
        <w:tc>
          <w:tcPr>
            <w:tcW w:w="15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2,504.2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2,964.5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-460.3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2,496.7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2,339.9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156.8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367.0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367.0</w:t>
            </w:r>
          </w:p>
        </w:tc>
      </w:tr>
      <w:tr w:rsidR="006008B4" w:rsidRPr="006008B4" w:rsidTr="007E7756">
        <w:trPr>
          <w:trHeight w:val="765"/>
        </w:trPr>
        <w:tc>
          <w:tcPr>
            <w:tcW w:w="150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2,852.5</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2,616.8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235.7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2,979.3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2,694.9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284.4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333.0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333.0</w:t>
            </w:r>
          </w:p>
        </w:tc>
      </w:tr>
      <w:tr w:rsidR="006008B4" w:rsidRPr="006008B4" w:rsidTr="007E7756">
        <w:trPr>
          <w:trHeight w:val="419"/>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2,869.6</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2,616.8</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252.8</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3,003.3</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2,694.9</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308.4</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333.0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333.0</w:t>
            </w:r>
          </w:p>
        </w:tc>
      </w:tr>
      <w:tr w:rsidR="006008B4" w:rsidRPr="006008B4" w:rsidTr="007E7756">
        <w:trPr>
          <w:trHeight w:val="428"/>
        </w:trPr>
        <w:tc>
          <w:tcPr>
            <w:tcW w:w="1506" w:type="dxa"/>
            <w:tcBorders>
              <w:top w:val="nil"/>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17.1</w:t>
            </w:r>
          </w:p>
        </w:tc>
        <w:tc>
          <w:tcPr>
            <w:tcW w:w="144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17.1</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24.0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24.0</w:t>
            </w:r>
          </w:p>
        </w:tc>
        <w:tc>
          <w:tcPr>
            <w:tcW w:w="81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525"/>
        </w:trPr>
        <w:tc>
          <w:tcPr>
            <w:tcW w:w="15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-348.3</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347.7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-696.0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-482.6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-355.0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r>
      <w:tr w:rsidR="006008B4" w:rsidRPr="006008B4" w:rsidTr="007E7756">
        <w:trPr>
          <w:trHeight w:val="643"/>
        </w:trPr>
        <w:tc>
          <w:tcPr>
            <w:tcW w:w="150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-356.3</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339.7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-696.0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-532.8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-393.2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-139.6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285"/>
        </w:trPr>
        <w:tc>
          <w:tcPr>
            <w:tcW w:w="1506" w:type="dxa"/>
            <w:tcBorders>
              <w:top w:val="nil"/>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lastRenderedPageBreak/>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502.2</w:t>
            </w:r>
          </w:p>
        </w:tc>
        <w:tc>
          <w:tcPr>
            <w:tcW w:w="144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367.9</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134.3</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480"/>
        </w:trPr>
        <w:tc>
          <w:tcPr>
            <w:tcW w:w="1506" w:type="dxa"/>
            <w:tcBorders>
              <w:top w:val="nil"/>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502.2</w:t>
            </w:r>
          </w:p>
        </w:tc>
        <w:tc>
          <w:tcPr>
            <w:tcW w:w="144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367.9</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134.3</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375"/>
        </w:trPr>
        <w:tc>
          <w:tcPr>
            <w:tcW w:w="150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532.8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393.2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139.6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525"/>
        </w:trPr>
        <w:tc>
          <w:tcPr>
            <w:tcW w:w="1506" w:type="dxa"/>
            <w:tcBorders>
              <w:top w:val="nil"/>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44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532.8</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393.2</w:t>
            </w:r>
          </w:p>
        </w:tc>
        <w:tc>
          <w:tcPr>
            <w:tcW w:w="90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139.6</w:t>
            </w:r>
          </w:p>
        </w:tc>
        <w:tc>
          <w:tcPr>
            <w:tcW w:w="81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r>
      <w:tr w:rsidR="006008B4" w:rsidRPr="006008B4" w:rsidTr="007E7756">
        <w:trPr>
          <w:trHeight w:val="630"/>
        </w:trPr>
        <w:tc>
          <w:tcPr>
            <w:tcW w:w="15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ვალდებულებების ცვლილება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-50.2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-38.2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r>
      <w:tr w:rsidR="006008B4" w:rsidRPr="006008B4" w:rsidTr="007E7756">
        <w:trPr>
          <w:trHeight w:val="301"/>
        </w:trPr>
        <w:tc>
          <w:tcPr>
            <w:tcW w:w="15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კლება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50.2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38.2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r>
      <w:tr w:rsidR="006008B4" w:rsidRPr="006008B4" w:rsidTr="007E7756">
        <w:trPr>
          <w:trHeight w:val="390"/>
        </w:trPr>
        <w:tc>
          <w:tcPr>
            <w:tcW w:w="15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საშინაო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50.2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38.2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34.0</w:t>
            </w:r>
          </w:p>
        </w:tc>
      </w:tr>
      <w:tr w:rsidR="006008B4" w:rsidRPr="006008B4" w:rsidTr="007E7756">
        <w:trPr>
          <w:trHeight w:val="420"/>
        </w:trPr>
        <w:tc>
          <w:tcPr>
            <w:tcW w:w="15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rPr>
                <w:rFonts w:ascii="Sylfaen" w:eastAsia="Times New Roman" w:hAnsi="Sylfaen" w:cs="Arial"/>
                <w:sz w:val="18"/>
                <w:szCs w:val="18"/>
                <w:lang w:val="en-US"/>
              </w:rPr>
            </w:pPr>
            <w:r w:rsidRPr="006008B4">
              <w:rPr>
                <w:rFonts w:ascii="Sylfaen" w:eastAsia="Times New Roman" w:hAnsi="Sylfaen" w:cs="Arial"/>
                <w:sz w:val="18"/>
                <w:szCs w:val="18"/>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6008B4" w:rsidRPr="006008B4" w:rsidRDefault="006008B4" w:rsidP="006008B4">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0.000</w:t>
            </w:r>
          </w:p>
        </w:tc>
      </w:tr>
    </w:tbl>
    <w:p w:rsidR="006008B4" w:rsidRDefault="006008B4" w:rsidP="002F15C0">
      <w:pPr>
        <w:rPr>
          <w:rFonts w:ascii="Sylfaen" w:hAnsi="Sylfaen"/>
          <w:lang w:val="ka-GE"/>
        </w:rPr>
      </w:pPr>
    </w:p>
    <w:p w:rsidR="00F76BF8" w:rsidRDefault="00F76BF8" w:rsidP="002F15C0">
      <w:pPr>
        <w:rPr>
          <w:rFonts w:ascii="Sylfaen" w:hAnsi="Sylfaen"/>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990"/>
      </w:tblGrid>
      <w:tr w:rsidR="00F863BF" w:rsidRPr="00F863BF" w:rsidTr="00E926B6">
        <w:trPr>
          <w:trHeight w:val="30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 xml:space="preserve">გეგმა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26B6" w:rsidRPr="00F863BF" w:rsidTr="00E926B6">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E926B6" w:rsidRPr="00F863BF" w:rsidRDefault="00E926B6"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26B6" w:rsidRPr="00E90935" w:rsidRDefault="00E926B6"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26B6" w:rsidRPr="00E90935" w:rsidRDefault="00E926B6"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E90935" w:rsidRDefault="00E926B6"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E926B6" w:rsidRDefault="00E926B6" w:rsidP="00E926B6">
            <w:pPr>
              <w:spacing w:after="0" w:line="240" w:lineRule="auto"/>
              <w:rPr>
                <w:rFonts w:ascii="Sylfaen" w:eastAsia="Times New Roman" w:hAnsi="Sylfaen" w:cs="Arial"/>
                <w:sz w:val="18"/>
                <w:szCs w:val="18"/>
                <w:lang w:val="en-US"/>
              </w:rPr>
            </w:pPr>
            <w:r w:rsidRPr="00E926B6">
              <w:rPr>
                <w:rFonts w:ascii="Sylfaen" w:eastAsia="Times New Roman" w:hAnsi="Sylfaen" w:cs="Arial"/>
                <w:sz w:val="18"/>
                <w:szCs w:val="18"/>
                <w:lang w:val="en-US"/>
              </w:rPr>
              <w:t>9436,5</w:t>
            </w:r>
          </w:p>
        </w:tc>
        <w:tc>
          <w:tcPr>
            <w:tcW w:w="1260" w:type="dxa"/>
            <w:tcBorders>
              <w:top w:val="nil"/>
              <w:left w:val="nil"/>
              <w:bottom w:val="single" w:sz="4" w:space="0" w:color="auto"/>
              <w:right w:val="single" w:sz="4" w:space="0" w:color="auto"/>
            </w:tcBorders>
            <w:shd w:val="clear" w:color="000000" w:fill="FFFFFF"/>
            <w:vAlign w:val="center"/>
            <w:hideMark/>
          </w:tcPr>
          <w:p w:rsidR="00E926B6" w:rsidRPr="00E926B6" w:rsidRDefault="00E926B6" w:rsidP="00E926B6">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2963,4</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E926B6" w:rsidRDefault="00E926B6" w:rsidP="00E926B6">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6473.1</w:t>
            </w:r>
          </w:p>
        </w:tc>
        <w:tc>
          <w:tcPr>
            <w:tcW w:w="810" w:type="dxa"/>
            <w:tcBorders>
              <w:top w:val="nil"/>
              <w:left w:val="nil"/>
              <w:bottom w:val="single" w:sz="4" w:space="0" w:color="auto"/>
              <w:right w:val="single" w:sz="4" w:space="0" w:color="auto"/>
            </w:tcBorders>
            <w:shd w:val="clear" w:color="000000" w:fill="FFFFFF"/>
            <w:vAlign w:val="center"/>
          </w:tcPr>
          <w:p w:rsidR="00E926B6" w:rsidRPr="00E926B6" w:rsidRDefault="00E926B6" w:rsidP="00E926B6">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E926B6"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E926B6" w:rsidRPr="00F863BF" w:rsidRDefault="00E926B6"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9,412.5</w:t>
            </w:r>
          </w:p>
        </w:tc>
        <w:tc>
          <w:tcPr>
            <w:tcW w:w="1260" w:type="dxa"/>
            <w:tcBorders>
              <w:top w:val="nil"/>
              <w:left w:val="nil"/>
              <w:bottom w:val="single" w:sz="4" w:space="0" w:color="auto"/>
              <w:right w:val="single" w:sz="4" w:space="0" w:color="auto"/>
            </w:tcBorders>
            <w:shd w:val="clear" w:color="000000" w:fill="FFFFFF"/>
            <w:noWrap/>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2,963.4</w:t>
            </w:r>
          </w:p>
        </w:tc>
        <w:tc>
          <w:tcPr>
            <w:tcW w:w="810" w:type="dxa"/>
            <w:tcBorders>
              <w:top w:val="nil"/>
              <w:left w:val="nil"/>
              <w:bottom w:val="single" w:sz="4" w:space="0" w:color="auto"/>
              <w:right w:val="single" w:sz="4" w:space="0" w:color="auto"/>
            </w:tcBorders>
            <w:shd w:val="clear" w:color="000000" w:fill="FFFFFF"/>
            <w:noWrap/>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6,449.1</w:t>
            </w:r>
          </w:p>
        </w:tc>
        <w:tc>
          <w:tcPr>
            <w:tcW w:w="810" w:type="dxa"/>
            <w:tcBorders>
              <w:top w:val="nil"/>
              <w:left w:val="nil"/>
              <w:bottom w:val="single" w:sz="4" w:space="0" w:color="auto"/>
              <w:right w:val="single" w:sz="4"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6,387.1</w:t>
            </w:r>
          </w:p>
        </w:tc>
        <w:tc>
          <w:tcPr>
            <w:tcW w:w="1260" w:type="dxa"/>
            <w:tcBorders>
              <w:top w:val="nil"/>
              <w:left w:val="nil"/>
              <w:bottom w:val="single" w:sz="4" w:space="0" w:color="auto"/>
              <w:right w:val="single" w:sz="4" w:space="0" w:color="auto"/>
            </w:tcBorders>
            <w:shd w:val="clear" w:color="000000" w:fill="FFFFFF"/>
            <w:noWrap/>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nil"/>
              <w:left w:val="nil"/>
              <w:bottom w:val="single" w:sz="4" w:space="0" w:color="auto"/>
              <w:right w:val="single" w:sz="8" w:space="0" w:color="auto"/>
            </w:tcBorders>
            <w:shd w:val="clear" w:color="000000" w:fill="FFFFFF"/>
            <w:noWrap/>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6,249.1</w:t>
            </w:r>
          </w:p>
        </w:tc>
      </w:tr>
      <w:tr w:rsidR="006D0DE8" w:rsidRPr="00F863BF" w:rsidTr="00E926B6">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6D0DE8" w:rsidRPr="00F863BF" w:rsidRDefault="006D0DE8"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D0DE8" w:rsidRPr="00593644" w:rsidRDefault="006D0DE8"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6D0DE8" w:rsidRPr="00593644" w:rsidRDefault="006D0DE8"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6D0DE8" w:rsidRPr="00593644" w:rsidRDefault="006D0DE8"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6D0DE8" w:rsidRPr="0010781D" w:rsidRDefault="006D0DE8" w:rsidP="006D0DE8">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6D0DE8" w:rsidRPr="0010781D" w:rsidRDefault="006D0DE8" w:rsidP="006D0DE8">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6D0DE8" w:rsidRPr="0010781D" w:rsidRDefault="006D0DE8" w:rsidP="006D0DE8">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810" w:type="dxa"/>
            <w:tcBorders>
              <w:top w:val="nil"/>
              <w:left w:val="nil"/>
              <w:bottom w:val="single" w:sz="8" w:space="0" w:color="auto"/>
              <w:right w:val="single" w:sz="4" w:space="0" w:color="auto"/>
            </w:tcBorders>
            <w:shd w:val="clear" w:color="000000" w:fill="FFFFFF"/>
            <w:vAlign w:val="center"/>
          </w:tcPr>
          <w:p w:rsidR="006D0DE8" w:rsidRPr="00351963" w:rsidRDefault="006D0DE8"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8" w:space="0" w:color="auto"/>
              <w:right w:val="single" w:sz="4" w:space="0" w:color="auto"/>
            </w:tcBorders>
            <w:shd w:val="clear" w:color="000000" w:fill="FFFFFF"/>
            <w:noWrap/>
            <w:vAlign w:val="center"/>
          </w:tcPr>
          <w:p w:rsidR="006D0DE8" w:rsidRPr="00351963" w:rsidRDefault="006D0DE8"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8" w:space="0" w:color="auto"/>
              <w:right w:val="single" w:sz="8" w:space="0" w:color="auto"/>
            </w:tcBorders>
            <w:shd w:val="clear" w:color="000000" w:fill="FFFFFF"/>
            <w:noWrap/>
            <w:vAlign w:val="center"/>
          </w:tcPr>
          <w:p w:rsidR="006D0DE8" w:rsidRPr="00351963" w:rsidRDefault="006D0DE8"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E926B6" w:rsidRPr="00F863BF" w:rsidTr="00B74E66">
        <w:trPr>
          <w:trHeight w:val="562"/>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26B6" w:rsidRPr="00F863BF" w:rsidRDefault="00E926B6"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1,230.0</w:t>
            </w:r>
          </w:p>
        </w:tc>
        <w:tc>
          <w:tcPr>
            <w:tcW w:w="126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1,230.0</w:t>
            </w:r>
          </w:p>
        </w:tc>
        <w:tc>
          <w:tcPr>
            <w:tcW w:w="810" w:type="dxa"/>
            <w:tcBorders>
              <w:top w:val="nil"/>
              <w:left w:val="nil"/>
              <w:bottom w:val="single" w:sz="4" w:space="0" w:color="auto"/>
              <w:right w:val="single" w:sz="4"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60" w:type="dxa"/>
            <w:tcBorders>
              <w:top w:val="nil"/>
              <w:left w:val="nil"/>
              <w:bottom w:val="single" w:sz="4" w:space="0" w:color="auto"/>
              <w:right w:val="single" w:sz="4"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E926B6"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26B6" w:rsidRPr="00F863BF" w:rsidRDefault="00E926B6"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6,915.8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623.5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6,292.3</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6,020.1</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138.0</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5,882.1</w:t>
            </w:r>
          </w:p>
        </w:tc>
      </w:tr>
      <w:tr w:rsidR="00E926B6" w:rsidRPr="00F863BF" w:rsidTr="00E926B6">
        <w:trPr>
          <w:trHeight w:val="48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E926B6" w:rsidRPr="00F863BF" w:rsidRDefault="00E926B6"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593644" w:rsidRDefault="00E926B6"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3,003.3</w:t>
            </w:r>
          </w:p>
        </w:tc>
        <w:tc>
          <w:tcPr>
            <w:tcW w:w="126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2,694.9</w:t>
            </w:r>
          </w:p>
        </w:tc>
        <w:tc>
          <w:tcPr>
            <w:tcW w:w="810" w:type="dxa"/>
            <w:tcBorders>
              <w:top w:val="nil"/>
              <w:left w:val="nil"/>
              <w:bottom w:val="single" w:sz="4" w:space="0" w:color="auto"/>
              <w:right w:val="single" w:sz="4" w:space="0" w:color="auto"/>
            </w:tcBorders>
            <w:shd w:val="clear" w:color="000000" w:fill="FFFFFF"/>
            <w:vAlign w:val="center"/>
            <w:hideMark/>
          </w:tcPr>
          <w:p w:rsidR="00E926B6" w:rsidRPr="006008B4" w:rsidRDefault="00E926B6"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308.4</w:t>
            </w:r>
          </w:p>
        </w:tc>
        <w:tc>
          <w:tcPr>
            <w:tcW w:w="810" w:type="dxa"/>
            <w:tcBorders>
              <w:top w:val="nil"/>
              <w:left w:val="nil"/>
              <w:bottom w:val="single" w:sz="4" w:space="0" w:color="auto"/>
              <w:right w:val="single" w:sz="4" w:space="0" w:color="auto"/>
            </w:tcBorders>
            <w:shd w:val="clear" w:color="000000" w:fill="FFFFFF"/>
            <w:vAlign w:val="center"/>
          </w:tcPr>
          <w:p w:rsidR="00E926B6" w:rsidRPr="00351963" w:rsidRDefault="00E926B6" w:rsidP="00E926B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 </w:t>
            </w:r>
            <w:r>
              <w:rPr>
                <w:rFonts w:ascii="Sylfaen" w:eastAsia="Times New Roman" w:hAnsi="Sylfaen" w:cs="Arial"/>
                <w:sz w:val="16"/>
                <w:szCs w:val="16"/>
                <w:lang w:val="ka-GE"/>
              </w:rPr>
              <w:t xml:space="preserve"> </w:t>
            </w:r>
            <w:r>
              <w:rPr>
                <w:rFonts w:ascii="Sylfaen" w:eastAsia="Times New Roman" w:hAnsi="Sylfaen" w:cs="Arial"/>
                <w:sz w:val="16"/>
                <w:szCs w:val="16"/>
                <w:lang w:val="en-US"/>
              </w:rPr>
              <w:t xml:space="preserve"> </w:t>
            </w:r>
            <w:r>
              <w:rPr>
                <w:rFonts w:ascii="Sylfaen" w:eastAsia="Times New Roman" w:hAnsi="Sylfaen" w:cs="Arial"/>
                <w:sz w:val="16"/>
                <w:szCs w:val="16"/>
                <w:lang w:val="ka-GE"/>
              </w:rPr>
              <w:t>333.0</w:t>
            </w:r>
          </w:p>
        </w:tc>
        <w:tc>
          <w:tcPr>
            <w:tcW w:w="1260" w:type="dxa"/>
            <w:tcBorders>
              <w:top w:val="nil"/>
              <w:left w:val="nil"/>
              <w:bottom w:val="single" w:sz="4" w:space="0" w:color="auto"/>
              <w:right w:val="single" w:sz="4" w:space="0" w:color="auto"/>
            </w:tcBorders>
            <w:shd w:val="clear" w:color="000000" w:fill="FFFFFF"/>
            <w:vAlign w:val="center"/>
          </w:tcPr>
          <w:p w:rsidR="00E926B6" w:rsidRPr="00351963" w:rsidRDefault="00E926B6" w:rsidP="00E926B6">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4" w:space="0" w:color="auto"/>
              <w:right w:val="single" w:sz="8" w:space="0" w:color="auto"/>
            </w:tcBorders>
            <w:shd w:val="clear" w:color="000000" w:fill="FFFFFF"/>
            <w:vAlign w:val="center"/>
          </w:tcPr>
          <w:p w:rsidR="00E926B6" w:rsidRPr="00E926B6" w:rsidRDefault="00E926B6" w:rsidP="00E926B6">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en-US"/>
              </w:rPr>
              <w:t xml:space="preserve"> </w:t>
            </w:r>
            <w:r>
              <w:rPr>
                <w:rFonts w:ascii="Sylfaen" w:eastAsia="Times New Roman" w:hAnsi="Sylfaen" w:cs="Arial"/>
                <w:sz w:val="16"/>
                <w:szCs w:val="16"/>
                <w:lang w:val="ka-GE"/>
              </w:rPr>
              <w:t xml:space="preserve"> </w:t>
            </w:r>
            <w:r>
              <w:rPr>
                <w:rFonts w:ascii="Sylfaen" w:eastAsia="Times New Roman" w:hAnsi="Sylfaen" w:cs="Arial"/>
                <w:sz w:val="16"/>
                <w:szCs w:val="16"/>
                <w:lang w:val="en-US"/>
              </w:rPr>
              <w:t xml:space="preserve"> </w:t>
            </w:r>
            <w:r>
              <w:rPr>
                <w:rFonts w:ascii="Sylfaen" w:eastAsia="Times New Roman" w:hAnsi="Sylfaen" w:cs="Arial"/>
                <w:sz w:val="16"/>
                <w:szCs w:val="16"/>
                <w:lang w:val="ka-GE"/>
              </w:rPr>
              <w:t>333.0</w:t>
            </w:r>
          </w:p>
        </w:tc>
      </w:tr>
      <w:tr w:rsidR="006D0DE8" w:rsidRPr="00F863BF" w:rsidTr="00E926B6">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6D0DE8" w:rsidRPr="00F863BF" w:rsidRDefault="006D0DE8"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D0DE8" w:rsidRPr="00EB5639" w:rsidRDefault="006D0DE8"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6D0DE8" w:rsidRPr="00EB5639" w:rsidRDefault="006D0DE8" w:rsidP="006D0DE8">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6D0DE8" w:rsidRPr="00F863BF" w:rsidRDefault="006D0DE8" w:rsidP="006D0DE8">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6D0DE8" w:rsidRPr="00E926B6" w:rsidRDefault="006D0DE8" w:rsidP="006D0DE8">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50,2</w:t>
            </w:r>
          </w:p>
        </w:tc>
        <w:tc>
          <w:tcPr>
            <w:tcW w:w="1260" w:type="dxa"/>
            <w:tcBorders>
              <w:top w:val="nil"/>
              <w:left w:val="nil"/>
              <w:bottom w:val="single" w:sz="4" w:space="0" w:color="auto"/>
              <w:right w:val="single" w:sz="4" w:space="0" w:color="auto"/>
            </w:tcBorders>
            <w:shd w:val="clear" w:color="000000" w:fill="FFFFFF"/>
            <w:vAlign w:val="center"/>
            <w:hideMark/>
          </w:tcPr>
          <w:p w:rsidR="006D0DE8" w:rsidRPr="00E926B6" w:rsidRDefault="006D0DE8" w:rsidP="006D0DE8">
            <w:pPr>
              <w:spacing w:after="0" w:line="240" w:lineRule="auto"/>
              <w:jc w:val="center"/>
              <w:rPr>
                <w:rFonts w:ascii="Sylfaen" w:eastAsia="Times New Roman" w:hAnsi="Sylfaen" w:cs="Arial"/>
                <w:sz w:val="18"/>
                <w:szCs w:val="18"/>
                <w:lang w:val="en-US"/>
              </w:rPr>
            </w:pPr>
            <w:r w:rsidRPr="00E926B6">
              <w:rPr>
                <w:rFonts w:ascii="Sylfaen" w:eastAsia="Times New Roman" w:hAnsi="Sylfaen" w:cs="Arial"/>
                <w:sz w:val="18"/>
                <w:szCs w:val="18"/>
                <w:lang w:val="en-US"/>
              </w:rPr>
              <w:t>38,2</w:t>
            </w:r>
          </w:p>
        </w:tc>
        <w:tc>
          <w:tcPr>
            <w:tcW w:w="810" w:type="dxa"/>
            <w:tcBorders>
              <w:top w:val="nil"/>
              <w:left w:val="nil"/>
              <w:bottom w:val="single" w:sz="4" w:space="0" w:color="auto"/>
              <w:right w:val="single" w:sz="4" w:space="0" w:color="auto"/>
            </w:tcBorders>
            <w:shd w:val="clear" w:color="000000" w:fill="FFFFFF"/>
            <w:vAlign w:val="center"/>
            <w:hideMark/>
          </w:tcPr>
          <w:p w:rsidR="006D0DE8" w:rsidRPr="00E926B6" w:rsidRDefault="006D0DE8" w:rsidP="006D0DE8">
            <w:pPr>
              <w:spacing w:after="0" w:line="240" w:lineRule="auto"/>
              <w:rPr>
                <w:rFonts w:ascii="Sylfaen" w:eastAsia="Times New Roman" w:hAnsi="Sylfaen" w:cs="Arial"/>
                <w:sz w:val="18"/>
                <w:szCs w:val="18"/>
                <w:lang w:val="en-US"/>
              </w:rPr>
            </w:pPr>
            <w:r w:rsidRPr="00E926B6">
              <w:rPr>
                <w:rFonts w:ascii="Sylfaen" w:eastAsia="Times New Roman" w:hAnsi="Sylfaen" w:cs="Arial"/>
                <w:sz w:val="18"/>
                <w:szCs w:val="18"/>
                <w:lang w:val="en-US"/>
              </w:rPr>
              <w:t>12,0</w:t>
            </w:r>
          </w:p>
        </w:tc>
        <w:tc>
          <w:tcPr>
            <w:tcW w:w="810" w:type="dxa"/>
            <w:tcBorders>
              <w:top w:val="nil"/>
              <w:left w:val="nil"/>
              <w:bottom w:val="single" w:sz="4" w:space="0" w:color="auto"/>
              <w:right w:val="single" w:sz="4" w:space="0" w:color="auto"/>
            </w:tcBorders>
            <w:shd w:val="clear" w:color="000000" w:fill="FFFFFF"/>
            <w:vAlign w:val="center"/>
          </w:tcPr>
          <w:p w:rsidR="006D0DE8" w:rsidRPr="00351963" w:rsidRDefault="006D0DE8" w:rsidP="00DA7B9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4" w:space="0" w:color="auto"/>
              <w:right w:val="single" w:sz="4" w:space="0" w:color="auto"/>
            </w:tcBorders>
            <w:shd w:val="clear" w:color="000000" w:fill="FFFFFF"/>
            <w:vAlign w:val="center"/>
          </w:tcPr>
          <w:p w:rsidR="006D0DE8" w:rsidRPr="00351963" w:rsidRDefault="006D0DE8" w:rsidP="00DA7B9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4" w:space="0" w:color="auto"/>
              <w:right w:val="single" w:sz="8" w:space="0" w:color="auto"/>
            </w:tcBorders>
            <w:shd w:val="clear" w:color="000000" w:fill="FFFFFF"/>
            <w:vAlign w:val="center"/>
          </w:tcPr>
          <w:p w:rsidR="006D0DE8" w:rsidRPr="00351963" w:rsidRDefault="006D0DE8" w:rsidP="00DA7B9F">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0,0</w:t>
            </w:r>
          </w:p>
        </w:tc>
      </w:tr>
      <w:tr w:rsidR="006D0DE8" w:rsidRPr="00F863BF" w:rsidTr="00E926B6">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6D0DE8" w:rsidRPr="00F863BF" w:rsidRDefault="006D0DE8"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lastRenderedPageBreak/>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D0DE8" w:rsidRPr="00EB5639" w:rsidRDefault="006D0DE8"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6D0DE8" w:rsidRPr="00EB5639" w:rsidRDefault="006D0DE8"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6D0DE8" w:rsidRPr="00EB5639" w:rsidRDefault="006D0DE8"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6D0DE8" w:rsidRPr="00E926B6" w:rsidRDefault="006D0DE8" w:rsidP="006D0DE8">
            <w:pPr>
              <w:spacing w:after="0" w:line="240" w:lineRule="auto"/>
              <w:jc w:val="center"/>
              <w:rPr>
                <w:rFonts w:ascii="Sylfaen" w:eastAsia="Times New Roman" w:hAnsi="Sylfaen" w:cs="Arial"/>
                <w:color w:val="000000"/>
                <w:sz w:val="18"/>
                <w:szCs w:val="18"/>
                <w:lang w:val="en-US"/>
              </w:rPr>
            </w:pPr>
            <w:r w:rsidRPr="00E926B6">
              <w:rPr>
                <w:rFonts w:ascii="Sylfaen" w:eastAsia="Times New Roman" w:hAnsi="Sylfaen" w:cs="Arial"/>
                <w:color w:val="000000"/>
                <w:sz w:val="18"/>
                <w:szCs w:val="18"/>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6D0DE8" w:rsidRPr="00E926B6" w:rsidRDefault="006D0DE8" w:rsidP="006D0DE8">
            <w:pPr>
              <w:spacing w:after="0" w:line="240" w:lineRule="auto"/>
              <w:jc w:val="center"/>
              <w:rPr>
                <w:rFonts w:ascii="Sylfaen" w:eastAsia="Times New Roman" w:hAnsi="Sylfaen" w:cs="Arial"/>
                <w:color w:val="000000"/>
                <w:sz w:val="18"/>
                <w:szCs w:val="18"/>
                <w:lang w:val="en-US"/>
              </w:rPr>
            </w:pPr>
            <w:r w:rsidRPr="00E926B6">
              <w:rPr>
                <w:rFonts w:ascii="Sylfaen" w:eastAsia="Times New Roman" w:hAnsi="Sylfaen" w:cs="Arial"/>
                <w:color w:val="000000"/>
                <w:sz w:val="18"/>
                <w:szCs w:val="18"/>
                <w:lang w:val="en-US"/>
              </w:rPr>
              <w:t>393,2</w:t>
            </w:r>
          </w:p>
        </w:tc>
        <w:tc>
          <w:tcPr>
            <w:tcW w:w="810" w:type="dxa"/>
            <w:tcBorders>
              <w:top w:val="nil"/>
              <w:left w:val="nil"/>
              <w:bottom w:val="single" w:sz="8" w:space="0" w:color="auto"/>
              <w:right w:val="single" w:sz="4" w:space="0" w:color="auto"/>
            </w:tcBorders>
            <w:shd w:val="clear" w:color="000000" w:fill="FFFFFF"/>
            <w:vAlign w:val="center"/>
            <w:hideMark/>
          </w:tcPr>
          <w:p w:rsidR="006D0DE8" w:rsidRPr="00E926B6" w:rsidRDefault="006D0DE8" w:rsidP="006D0DE8">
            <w:pPr>
              <w:spacing w:after="0" w:line="240" w:lineRule="auto"/>
              <w:jc w:val="center"/>
              <w:rPr>
                <w:rFonts w:ascii="Sylfaen" w:eastAsia="Times New Roman" w:hAnsi="Sylfaen" w:cs="Arial"/>
                <w:color w:val="000000"/>
                <w:sz w:val="18"/>
                <w:szCs w:val="18"/>
                <w:lang w:val="en-US"/>
              </w:rPr>
            </w:pPr>
            <w:r w:rsidRPr="00E926B6">
              <w:rPr>
                <w:rFonts w:ascii="Sylfaen" w:eastAsia="Times New Roman" w:hAnsi="Sylfaen" w:cs="Arial"/>
                <w:color w:val="000000"/>
                <w:sz w:val="18"/>
                <w:szCs w:val="18"/>
                <w:lang w:val="en-US"/>
              </w:rPr>
              <w:t>139,6</w:t>
            </w:r>
          </w:p>
        </w:tc>
        <w:tc>
          <w:tcPr>
            <w:tcW w:w="810" w:type="dxa"/>
            <w:tcBorders>
              <w:top w:val="nil"/>
              <w:left w:val="nil"/>
              <w:bottom w:val="single" w:sz="8" w:space="0" w:color="auto"/>
              <w:right w:val="single" w:sz="4" w:space="0" w:color="auto"/>
            </w:tcBorders>
            <w:shd w:val="clear" w:color="000000" w:fill="FFFFFF"/>
            <w:vAlign w:val="center"/>
          </w:tcPr>
          <w:p w:rsidR="006D0DE8" w:rsidRPr="00351963" w:rsidRDefault="006D0DE8" w:rsidP="0005271A">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c>
          <w:tcPr>
            <w:tcW w:w="1260" w:type="dxa"/>
            <w:tcBorders>
              <w:top w:val="nil"/>
              <w:left w:val="nil"/>
              <w:bottom w:val="single" w:sz="8" w:space="0" w:color="auto"/>
              <w:right w:val="single" w:sz="4" w:space="0" w:color="auto"/>
            </w:tcBorders>
            <w:shd w:val="clear" w:color="000000" w:fill="FFFFFF"/>
            <w:vAlign w:val="center"/>
          </w:tcPr>
          <w:p w:rsidR="006D0DE8" w:rsidRPr="00351963" w:rsidRDefault="006D0DE8" w:rsidP="0005271A">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c>
          <w:tcPr>
            <w:tcW w:w="990" w:type="dxa"/>
            <w:tcBorders>
              <w:top w:val="nil"/>
              <w:left w:val="nil"/>
              <w:bottom w:val="single" w:sz="8" w:space="0" w:color="auto"/>
              <w:right w:val="single" w:sz="8" w:space="0" w:color="auto"/>
            </w:tcBorders>
            <w:shd w:val="clear" w:color="000000" w:fill="FFFFFF"/>
            <w:vAlign w:val="center"/>
          </w:tcPr>
          <w:p w:rsidR="006D0DE8" w:rsidRPr="00351963" w:rsidRDefault="006D0DE8" w:rsidP="0005271A">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E926B6">
        <w:rPr>
          <w:rFonts w:ascii="Sylfaen" w:hAnsi="Sylfaen"/>
          <w:lang w:val="en-US"/>
        </w:rPr>
        <w:t>6387.1</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620" w:type="dxa"/>
        <w:tblInd w:w="-522" w:type="dxa"/>
        <w:tblLayout w:type="fixed"/>
        <w:tblLook w:val="04A0" w:firstRow="1" w:lastRow="0" w:firstColumn="1" w:lastColumn="0" w:noHBand="0" w:noVBand="1"/>
      </w:tblPr>
      <w:tblGrid>
        <w:gridCol w:w="1440"/>
        <w:gridCol w:w="810"/>
        <w:gridCol w:w="1350"/>
        <w:gridCol w:w="900"/>
        <w:gridCol w:w="810"/>
        <w:gridCol w:w="1350"/>
        <w:gridCol w:w="900"/>
        <w:gridCol w:w="810"/>
        <w:gridCol w:w="1350"/>
        <w:gridCol w:w="900"/>
      </w:tblGrid>
      <w:tr w:rsidR="004E6339" w:rsidRPr="00501492" w:rsidTr="004E633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LitNusx" w:eastAsia="Times New Roman" w:hAnsi="LitNusx" w:cs="Arial"/>
                <w:sz w:val="18"/>
                <w:szCs w:val="18"/>
                <w:lang w:val="en-US"/>
              </w:rPr>
            </w:pPr>
            <w:r w:rsidRPr="00501492">
              <w:rPr>
                <w:rFonts w:ascii="Sylfaen" w:eastAsia="Times New Roman" w:hAnsi="Sylfaen" w:cs="Sylfaen"/>
                <w:sz w:val="18"/>
                <w:szCs w:val="18"/>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2015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 xml:space="preserve">2016 წლის გეგმა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 xml:space="preserve">2017  წლის პროექტი </w:t>
            </w:r>
          </w:p>
        </w:tc>
      </w:tr>
      <w:tr w:rsidR="004E6339" w:rsidRPr="00501492" w:rsidTr="004E6339">
        <w:trPr>
          <w:trHeight w:val="345"/>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501492" w:rsidRPr="00501492" w:rsidRDefault="00501492" w:rsidP="00501492">
            <w:pPr>
              <w:spacing w:after="0" w:line="240" w:lineRule="auto"/>
              <w:rPr>
                <w:rFonts w:ascii="LitNusx" w:eastAsia="Times New Roman" w:hAnsi="LitNusx"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მათ შორის</w:t>
            </w:r>
          </w:p>
        </w:tc>
      </w:tr>
      <w:tr w:rsidR="004E6339" w:rsidRPr="00501492" w:rsidTr="004E6339">
        <w:trPr>
          <w:trHeight w:val="153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501492" w:rsidRPr="00501492" w:rsidRDefault="00501492" w:rsidP="00501492">
            <w:pPr>
              <w:spacing w:after="0" w:line="240" w:lineRule="auto"/>
              <w:rPr>
                <w:rFonts w:ascii="LitNusx" w:eastAsia="Times New Roman" w:hAnsi="LitNusx"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501492" w:rsidRPr="00501492" w:rsidRDefault="00501492" w:rsidP="00501492">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საკუთარი შემოსავლები</w:t>
            </w:r>
          </w:p>
        </w:tc>
      </w:tr>
      <w:tr w:rsidR="004E6339" w:rsidRPr="00501492" w:rsidTr="004E6339">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9,556.3</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6,097.7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9,412.5</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2,963.4</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6,449.1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6,387.1</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6,249.1</w:t>
            </w:r>
          </w:p>
        </w:tc>
      </w:tr>
      <w:tr w:rsidR="004E6339" w:rsidRPr="00501492" w:rsidTr="004E6339">
        <w:trPr>
          <w:trHeight w:val="6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963.1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1,230.0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1,230.0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1,300.0</w:t>
            </w:r>
          </w:p>
        </w:tc>
      </w:tr>
      <w:tr w:rsidR="004E6339" w:rsidRPr="00501492" w:rsidTr="004E6339">
        <w:trPr>
          <w:trHeight w:val="54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7,017.5</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2,963.4</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3,972.1</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3,834.1</w:t>
            </w:r>
          </w:p>
        </w:tc>
      </w:tr>
      <w:tr w:rsidR="004E6339" w:rsidRPr="00501492" w:rsidTr="004E6339">
        <w:trPr>
          <w:trHeight w:val="634"/>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rPr>
                <w:rFonts w:ascii="Sylfaen" w:eastAsia="Times New Roman" w:hAnsi="Sylfaen" w:cs="Arial"/>
                <w:sz w:val="18"/>
                <w:szCs w:val="18"/>
                <w:lang w:val="en-US"/>
              </w:rPr>
            </w:pPr>
            <w:r w:rsidRPr="00501492">
              <w:rPr>
                <w:rFonts w:ascii="Sylfaen" w:eastAsia="Times New Roman" w:hAnsi="Sylfaen" w:cs="Arial"/>
                <w:sz w:val="18"/>
                <w:szCs w:val="18"/>
                <w:lang w:val="en-US"/>
              </w:rPr>
              <w:t>სხვა 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828.5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828.5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1,165.0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1,165.0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1,115.0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501492" w:rsidRPr="00501492" w:rsidRDefault="00501492" w:rsidP="00501492">
            <w:pPr>
              <w:spacing w:after="0" w:line="240" w:lineRule="auto"/>
              <w:jc w:val="center"/>
              <w:rPr>
                <w:rFonts w:ascii="Sylfaen" w:eastAsia="Times New Roman" w:hAnsi="Sylfaen" w:cs="Arial"/>
                <w:sz w:val="18"/>
                <w:szCs w:val="18"/>
                <w:lang w:val="en-US"/>
              </w:rPr>
            </w:pPr>
            <w:r w:rsidRPr="00501492">
              <w:rPr>
                <w:rFonts w:ascii="Sylfaen" w:eastAsia="Times New Roman" w:hAnsi="Sylfaen" w:cs="Arial"/>
                <w:sz w:val="18"/>
                <w:szCs w:val="18"/>
                <w:lang w:val="en-US"/>
              </w:rPr>
              <w:t>1,115.0</w:t>
            </w:r>
          </w:p>
        </w:tc>
      </w:tr>
    </w:tbl>
    <w:p w:rsidR="00094069" w:rsidRDefault="00094069"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710" w:type="dxa"/>
        <w:tblInd w:w="-612" w:type="dxa"/>
        <w:tblLayout w:type="fixed"/>
        <w:tblLook w:val="04A0" w:firstRow="1" w:lastRow="0" w:firstColumn="1" w:lastColumn="0" w:noHBand="0" w:noVBand="1"/>
      </w:tblPr>
      <w:tblGrid>
        <w:gridCol w:w="1440"/>
        <w:gridCol w:w="810"/>
        <w:gridCol w:w="1440"/>
        <w:gridCol w:w="878"/>
        <w:gridCol w:w="832"/>
        <w:gridCol w:w="1350"/>
        <w:gridCol w:w="900"/>
        <w:gridCol w:w="810"/>
        <w:gridCol w:w="1350"/>
        <w:gridCol w:w="900"/>
      </w:tblGrid>
      <w:tr w:rsidR="001B1840" w:rsidRPr="001B1840" w:rsidTr="001B1840">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B1840" w:rsidRPr="001B1840" w:rsidRDefault="001B1840" w:rsidP="001B1840">
            <w:pPr>
              <w:spacing w:after="0" w:line="240" w:lineRule="auto"/>
              <w:jc w:val="center"/>
              <w:rPr>
                <w:rFonts w:ascii="LitNusx" w:eastAsia="Times New Roman" w:hAnsi="LitNusx" w:cs="Arial"/>
                <w:sz w:val="18"/>
                <w:szCs w:val="18"/>
                <w:lang w:val="en-US"/>
              </w:rPr>
            </w:pPr>
            <w:r w:rsidRPr="001B1840">
              <w:rPr>
                <w:rFonts w:ascii="Sylfaen" w:eastAsia="Times New Roman" w:hAnsi="Sylfaen" w:cs="Sylfaen"/>
                <w:sz w:val="18"/>
                <w:szCs w:val="18"/>
                <w:lang w:val="en-US"/>
              </w:rPr>
              <w:t>დასახელება</w:t>
            </w:r>
          </w:p>
        </w:tc>
        <w:tc>
          <w:tcPr>
            <w:tcW w:w="3128"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2015 წლის ფაქტი</w:t>
            </w:r>
          </w:p>
        </w:tc>
        <w:tc>
          <w:tcPr>
            <w:tcW w:w="3082" w:type="dxa"/>
            <w:gridSpan w:val="3"/>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xml:space="preserve">2016 წლის გეგმა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xml:space="preserve">2017  წლის პროექტი </w:t>
            </w:r>
          </w:p>
        </w:tc>
      </w:tr>
      <w:tr w:rsidR="001B1840" w:rsidRPr="001B1840" w:rsidTr="001B1840">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1B1840" w:rsidRPr="001B1840" w:rsidRDefault="001B1840" w:rsidP="001B1840">
            <w:pPr>
              <w:spacing w:after="0" w:line="240" w:lineRule="auto"/>
              <w:rPr>
                <w:rFonts w:ascii="LitNusx" w:eastAsia="Times New Roman" w:hAnsi="LitNusx"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სულ</w:t>
            </w:r>
          </w:p>
        </w:tc>
        <w:tc>
          <w:tcPr>
            <w:tcW w:w="2318" w:type="dxa"/>
            <w:gridSpan w:val="2"/>
            <w:tcBorders>
              <w:top w:val="single" w:sz="4"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მათ შორის</w:t>
            </w:r>
          </w:p>
        </w:tc>
        <w:tc>
          <w:tcPr>
            <w:tcW w:w="83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მათ შორის</w:t>
            </w:r>
          </w:p>
        </w:tc>
      </w:tr>
      <w:tr w:rsidR="001B1840" w:rsidRPr="001B1840" w:rsidTr="001B1840">
        <w:trPr>
          <w:trHeight w:val="138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1B1840" w:rsidRPr="001B1840" w:rsidRDefault="001B1840" w:rsidP="001B1840">
            <w:pPr>
              <w:spacing w:after="0" w:line="240" w:lineRule="auto"/>
              <w:rPr>
                <w:rFonts w:ascii="LitNusx" w:eastAsia="Times New Roman" w:hAnsi="LitNusx"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1B1840" w:rsidRPr="001B1840" w:rsidRDefault="001B1840" w:rsidP="001B1840">
            <w:pPr>
              <w:spacing w:after="0" w:line="240" w:lineRule="auto"/>
              <w:rPr>
                <w:rFonts w:ascii="Sylfaen" w:eastAsia="Times New Roman" w:hAnsi="Sylfaen" w:cs="Arial"/>
                <w:sz w:val="18"/>
                <w:szCs w:val="18"/>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78" w:type="dxa"/>
            <w:tcBorders>
              <w:top w:val="nil"/>
              <w:left w:val="nil"/>
              <w:bottom w:val="single" w:sz="8"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საკუთარი შემოსავლები</w:t>
            </w:r>
          </w:p>
        </w:tc>
        <w:tc>
          <w:tcPr>
            <w:tcW w:w="832" w:type="dxa"/>
            <w:vMerge/>
            <w:tcBorders>
              <w:top w:val="nil"/>
              <w:left w:val="single" w:sz="4" w:space="0" w:color="auto"/>
              <w:bottom w:val="single" w:sz="8" w:space="0" w:color="000000"/>
              <w:right w:val="single" w:sz="4" w:space="0" w:color="auto"/>
            </w:tcBorders>
            <w:vAlign w:val="center"/>
            <w:hideMark/>
          </w:tcPr>
          <w:p w:rsidR="001B1840" w:rsidRPr="001B1840" w:rsidRDefault="001B1840" w:rsidP="001B1840">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1B1840" w:rsidRPr="001B1840" w:rsidRDefault="001B1840" w:rsidP="001B1840">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საკუთარი შემოსავლები</w:t>
            </w:r>
          </w:p>
        </w:tc>
      </w:tr>
      <w:tr w:rsidR="001B1840" w:rsidRPr="001B1840" w:rsidTr="001B1840">
        <w:trPr>
          <w:trHeight w:val="64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lastRenderedPageBreak/>
              <w:t>გადასახადები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963.1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878"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963.1</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1,230.0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1,230.0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1,300.0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1,300.0</w:t>
            </w:r>
          </w:p>
        </w:tc>
      </w:tr>
      <w:tr w:rsidR="001B1840" w:rsidRPr="001B1840" w:rsidTr="001B1840">
        <w:trPr>
          <w:trHeight w:val="60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144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878"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832"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280.0</w:t>
            </w:r>
          </w:p>
        </w:tc>
        <w:tc>
          <w:tcPr>
            <w:tcW w:w="135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280.0</w:t>
            </w:r>
          </w:p>
        </w:tc>
        <w:tc>
          <w:tcPr>
            <w:tcW w:w="81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250.0</w:t>
            </w:r>
          </w:p>
        </w:tc>
        <w:tc>
          <w:tcPr>
            <w:tcW w:w="135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250.0</w:t>
            </w:r>
          </w:p>
        </w:tc>
      </w:tr>
      <w:tr w:rsidR="001B1840" w:rsidRPr="001B1840" w:rsidTr="001B1840">
        <w:trPr>
          <w:trHeight w:val="60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963.1</w:t>
            </w:r>
          </w:p>
        </w:tc>
        <w:tc>
          <w:tcPr>
            <w:tcW w:w="144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878"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963.1</w:t>
            </w:r>
          </w:p>
        </w:tc>
        <w:tc>
          <w:tcPr>
            <w:tcW w:w="832"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950.0</w:t>
            </w:r>
          </w:p>
        </w:tc>
        <w:tc>
          <w:tcPr>
            <w:tcW w:w="135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950.0</w:t>
            </w:r>
          </w:p>
        </w:tc>
        <w:tc>
          <w:tcPr>
            <w:tcW w:w="81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1,050.0</w:t>
            </w:r>
          </w:p>
        </w:tc>
        <w:tc>
          <w:tcPr>
            <w:tcW w:w="1350" w:type="dxa"/>
            <w:tcBorders>
              <w:top w:val="nil"/>
              <w:left w:val="nil"/>
              <w:bottom w:val="single" w:sz="4" w:space="0" w:color="auto"/>
              <w:right w:val="single" w:sz="4"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1,050.0</w:t>
            </w:r>
          </w:p>
        </w:tc>
      </w:tr>
      <w:tr w:rsidR="001B1840" w:rsidRPr="001B1840" w:rsidTr="001B1840">
        <w:trPr>
          <w:trHeight w:val="118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65.0</w:t>
            </w:r>
          </w:p>
        </w:tc>
        <w:tc>
          <w:tcPr>
            <w:tcW w:w="144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878"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65.0</w:t>
            </w:r>
          </w:p>
        </w:tc>
        <w:tc>
          <w:tcPr>
            <w:tcW w:w="832"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80.0</w:t>
            </w:r>
          </w:p>
        </w:tc>
        <w:tc>
          <w:tcPr>
            <w:tcW w:w="135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80.0</w:t>
            </w:r>
          </w:p>
        </w:tc>
        <w:tc>
          <w:tcPr>
            <w:tcW w:w="81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90.0</w:t>
            </w:r>
          </w:p>
        </w:tc>
        <w:tc>
          <w:tcPr>
            <w:tcW w:w="135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nil"/>
              <w:left w:val="nil"/>
              <w:bottom w:val="single" w:sz="8" w:space="0" w:color="auto"/>
              <w:right w:val="single" w:sz="8"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90.0</w:t>
            </w:r>
          </w:p>
        </w:tc>
      </w:tr>
      <w:tr w:rsidR="001B1840" w:rsidRPr="001B1840" w:rsidTr="001B1840">
        <w:trPr>
          <w:trHeight w:val="7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0.1</w:t>
            </w:r>
          </w:p>
        </w:tc>
        <w:tc>
          <w:tcPr>
            <w:tcW w:w="1440"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878"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0.1</w:t>
            </w:r>
          </w:p>
        </w:tc>
        <w:tc>
          <w:tcPr>
            <w:tcW w:w="832"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1350"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1350" w:type="dxa"/>
            <w:tcBorders>
              <w:top w:val="single" w:sz="8" w:space="0" w:color="auto"/>
              <w:left w:val="nil"/>
              <w:bottom w:val="single" w:sz="4"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r>
      <w:tr w:rsidR="001B1840" w:rsidRPr="001B1840" w:rsidTr="001B1840">
        <w:trPr>
          <w:trHeight w:val="124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0.1</w:t>
            </w:r>
          </w:p>
        </w:tc>
        <w:tc>
          <w:tcPr>
            <w:tcW w:w="144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878"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0.1</w:t>
            </w:r>
          </w:p>
        </w:tc>
        <w:tc>
          <w:tcPr>
            <w:tcW w:w="832"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nil"/>
              <w:left w:val="nil"/>
              <w:bottom w:val="single" w:sz="8" w:space="0" w:color="auto"/>
              <w:right w:val="single" w:sz="8"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r>
      <w:tr w:rsidR="001B1840" w:rsidRPr="001B1840" w:rsidTr="001B1840">
        <w:trPr>
          <w:trHeight w:val="106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898.0</w:t>
            </w:r>
          </w:p>
        </w:tc>
        <w:tc>
          <w:tcPr>
            <w:tcW w:w="144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878"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898.0</w:t>
            </w:r>
          </w:p>
        </w:tc>
        <w:tc>
          <w:tcPr>
            <w:tcW w:w="832"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870.0</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870.0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960.0</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960.0</w:t>
            </w:r>
          </w:p>
        </w:tc>
      </w:tr>
      <w:tr w:rsidR="001B1840" w:rsidRPr="001B1840" w:rsidTr="001B1840">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898.0</w:t>
            </w:r>
          </w:p>
        </w:tc>
        <w:tc>
          <w:tcPr>
            <w:tcW w:w="144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878"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898.0</w:t>
            </w:r>
          </w:p>
        </w:tc>
        <w:tc>
          <w:tcPr>
            <w:tcW w:w="832"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870.0</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870.0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960.0</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960.0</w:t>
            </w:r>
          </w:p>
        </w:tc>
      </w:tr>
      <w:tr w:rsidR="001B1840" w:rsidRPr="001B1840" w:rsidTr="001B1840">
        <w:trPr>
          <w:trHeight w:val="54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B1840" w:rsidRPr="001B1840" w:rsidRDefault="001B1840" w:rsidP="001B1840">
            <w:pPr>
              <w:spacing w:after="0" w:line="240" w:lineRule="auto"/>
              <w:rPr>
                <w:rFonts w:ascii="Sylfaen" w:eastAsia="Times New Roman" w:hAnsi="Sylfaen" w:cs="Arial"/>
                <w:sz w:val="18"/>
                <w:szCs w:val="18"/>
                <w:lang w:val="en-US"/>
              </w:rPr>
            </w:pPr>
            <w:r w:rsidRPr="001B1840">
              <w:rPr>
                <w:rFonts w:ascii="Sylfaen" w:eastAsia="Times New Roman" w:hAnsi="Sylfaen" w:cs="Arial"/>
                <w:sz w:val="18"/>
                <w:szCs w:val="18"/>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7,764.7</w:t>
            </w:r>
          </w:p>
        </w:tc>
        <w:tc>
          <w:tcPr>
            <w:tcW w:w="144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3,458.6</w:t>
            </w:r>
          </w:p>
        </w:tc>
        <w:tc>
          <w:tcPr>
            <w:tcW w:w="878"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4,306.1</w:t>
            </w:r>
          </w:p>
        </w:tc>
        <w:tc>
          <w:tcPr>
            <w:tcW w:w="832"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7,017.5</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2,963.4</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3,972.1</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vAlign w:val="bottom"/>
            <w:hideMark/>
          </w:tcPr>
          <w:p w:rsidR="001B1840" w:rsidRPr="001B1840" w:rsidRDefault="001B1840" w:rsidP="001B1840">
            <w:pPr>
              <w:spacing w:after="0" w:line="240" w:lineRule="auto"/>
              <w:jc w:val="center"/>
              <w:rPr>
                <w:rFonts w:ascii="Sylfaen" w:eastAsia="Times New Roman" w:hAnsi="Sylfaen" w:cs="Arial"/>
                <w:sz w:val="18"/>
                <w:szCs w:val="18"/>
                <w:lang w:val="en-US"/>
              </w:rPr>
            </w:pPr>
            <w:r w:rsidRPr="001B1840">
              <w:rPr>
                <w:rFonts w:ascii="Sylfaen" w:eastAsia="Times New Roman" w:hAnsi="Sylfaen" w:cs="Arial"/>
                <w:sz w:val="18"/>
                <w:szCs w:val="18"/>
                <w:lang w:val="en-US"/>
              </w:rPr>
              <w:t>3,834.1</w:t>
            </w:r>
          </w:p>
        </w:tc>
      </w:tr>
    </w:tbl>
    <w:p w:rsidR="00BF3C8C" w:rsidRDefault="00BF3C8C" w:rsidP="009C6197">
      <w:pPr>
        <w:rPr>
          <w:rFonts w:ascii="Sylfaen" w:hAnsi="Sylfaen"/>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5D3B63"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1B1840">
        <w:rPr>
          <w:rFonts w:ascii="Sylfaen" w:hAnsi="Sylfaen"/>
          <w:lang w:val="en-US"/>
        </w:rPr>
        <w:t>3972.1</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065897" w:rsidRDefault="00065897" w:rsidP="009C6197">
      <w:pPr>
        <w:rPr>
          <w:rFonts w:ascii="Sylfaen" w:hAnsi="Sylfaen"/>
          <w:lang w:val="ka-GE"/>
        </w:rPr>
      </w:pPr>
    </w:p>
    <w:p w:rsidR="00065897" w:rsidRDefault="00065897" w:rsidP="009C6197">
      <w:pPr>
        <w:rPr>
          <w:rFonts w:ascii="Sylfaen" w:hAnsi="Sylfaen"/>
          <w:lang w:val="ka-GE"/>
        </w:rPr>
      </w:pPr>
    </w:p>
    <w:p w:rsidR="00065897" w:rsidRDefault="00065897" w:rsidP="009C6197">
      <w:pPr>
        <w:rPr>
          <w:rFonts w:ascii="Sylfaen" w:hAnsi="Sylfaen"/>
          <w:lang w:val="ka-GE"/>
        </w:rPr>
      </w:pPr>
    </w:p>
    <w:p w:rsidR="00065897" w:rsidRDefault="00065897" w:rsidP="009C6197">
      <w:pPr>
        <w:rPr>
          <w:rFonts w:ascii="Sylfaen" w:hAnsi="Sylfaen"/>
          <w:lang w:val="ka-GE"/>
        </w:rPr>
      </w:pPr>
    </w:p>
    <w:tbl>
      <w:tblPr>
        <w:tblW w:w="10890" w:type="dxa"/>
        <w:tblInd w:w="-702" w:type="dxa"/>
        <w:tblLayout w:type="fixed"/>
        <w:tblLook w:val="04A0" w:firstRow="1" w:lastRow="0" w:firstColumn="1" w:lastColumn="0" w:noHBand="0" w:noVBand="1"/>
      </w:tblPr>
      <w:tblGrid>
        <w:gridCol w:w="1620"/>
        <w:gridCol w:w="810"/>
        <w:gridCol w:w="1350"/>
        <w:gridCol w:w="900"/>
        <w:gridCol w:w="810"/>
        <w:gridCol w:w="1350"/>
        <w:gridCol w:w="911"/>
        <w:gridCol w:w="889"/>
        <w:gridCol w:w="1350"/>
        <w:gridCol w:w="900"/>
      </w:tblGrid>
      <w:tr w:rsidR="00CA6734" w:rsidRPr="00A2711D" w:rsidTr="00CA6734">
        <w:trPr>
          <w:trHeight w:val="37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LitNusx" w:eastAsia="Times New Roman" w:hAnsi="LitNusx" w:cs="Arial"/>
                <w:sz w:val="18"/>
                <w:szCs w:val="18"/>
                <w:lang w:val="en-US"/>
              </w:rPr>
            </w:pPr>
            <w:r w:rsidRPr="00A2711D">
              <w:rPr>
                <w:rFonts w:ascii="Sylfaen" w:eastAsia="Times New Roman" w:hAnsi="Sylfaen" w:cs="Sylfaen"/>
                <w:sz w:val="18"/>
                <w:szCs w:val="18"/>
                <w:lang w:val="en-US"/>
              </w:rPr>
              <w:lastRenderedPageBreak/>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2015 წლის ფაქტი</w:t>
            </w:r>
          </w:p>
        </w:tc>
        <w:tc>
          <w:tcPr>
            <w:tcW w:w="3071" w:type="dxa"/>
            <w:gridSpan w:val="3"/>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xml:space="preserve">2016 წლის გეგმა   </w:t>
            </w:r>
          </w:p>
        </w:tc>
        <w:tc>
          <w:tcPr>
            <w:tcW w:w="3139" w:type="dxa"/>
            <w:gridSpan w:val="3"/>
            <w:tcBorders>
              <w:top w:val="single" w:sz="8" w:space="0" w:color="auto"/>
              <w:left w:val="nil"/>
              <w:bottom w:val="single" w:sz="4" w:space="0" w:color="auto"/>
              <w:right w:val="single" w:sz="8" w:space="0" w:color="000000"/>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xml:space="preserve">2017  წლის პროექტი </w:t>
            </w:r>
          </w:p>
        </w:tc>
      </w:tr>
      <w:tr w:rsidR="00A2711D" w:rsidRPr="00A2711D" w:rsidTr="00CA6734">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A2711D" w:rsidRPr="00A2711D" w:rsidRDefault="00A2711D" w:rsidP="00A2711D">
            <w:pPr>
              <w:spacing w:after="0" w:line="240" w:lineRule="auto"/>
              <w:rPr>
                <w:rFonts w:ascii="LitNusx" w:eastAsia="Times New Roman" w:hAnsi="LitNusx"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სულ</w:t>
            </w:r>
          </w:p>
        </w:tc>
        <w:tc>
          <w:tcPr>
            <w:tcW w:w="2261" w:type="dxa"/>
            <w:gridSpan w:val="2"/>
            <w:tcBorders>
              <w:top w:val="single" w:sz="4"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მათ შორის</w:t>
            </w:r>
          </w:p>
        </w:tc>
        <w:tc>
          <w:tcPr>
            <w:tcW w:w="88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მათ შორის</w:t>
            </w:r>
          </w:p>
        </w:tc>
      </w:tr>
      <w:tr w:rsidR="00CA6734" w:rsidRPr="00A2711D" w:rsidTr="00CA6734">
        <w:trPr>
          <w:trHeight w:val="138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A2711D" w:rsidRPr="00A2711D" w:rsidRDefault="00A2711D" w:rsidP="00A2711D">
            <w:pPr>
              <w:spacing w:after="0" w:line="240" w:lineRule="auto"/>
              <w:rPr>
                <w:rFonts w:ascii="LitNusx" w:eastAsia="Times New Roman" w:hAnsi="LitNusx"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A2711D" w:rsidRPr="00A2711D" w:rsidRDefault="00A2711D" w:rsidP="00A2711D">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A2711D" w:rsidRPr="00A2711D" w:rsidRDefault="00A2711D" w:rsidP="00A2711D">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11"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საკუთარი შემოსავლები</w:t>
            </w:r>
          </w:p>
        </w:tc>
        <w:tc>
          <w:tcPr>
            <w:tcW w:w="889" w:type="dxa"/>
            <w:vMerge/>
            <w:tcBorders>
              <w:top w:val="nil"/>
              <w:left w:val="single" w:sz="4" w:space="0" w:color="auto"/>
              <w:bottom w:val="single" w:sz="8" w:space="0" w:color="000000"/>
              <w:right w:val="single" w:sz="4" w:space="0" w:color="auto"/>
            </w:tcBorders>
            <w:vAlign w:val="center"/>
            <w:hideMark/>
          </w:tcPr>
          <w:p w:rsidR="00A2711D" w:rsidRPr="00A2711D" w:rsidRDefault="00A2711D" w:rsidP="00A2711D">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საკუთარი შემოსავლები</w:t>
            </w:r>
          </w:p>
        </w:tc>
      </w:tr>
      <w:tr w:rsidR="00CA6734" w:rsidRPr="00A2711D" w:rsidTr="00CA6734">
        <w:trPr>
          <w:trHeight w:val="54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7,017.5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2,963.4</w:t>
            </w:r>
          </w:p>
        </w:tc>
        <w:tc>
          <w:tcPr>
            <w:tcW w:w="911"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4,054.1</w:t>
            </w:r>
          </w:p>
        </w:tc>
        <w:tc>
          <w:tcPr>
            <w:tcW w:w="889"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3,972.1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3,834.1</w:t>
            </w:r>
          </w:p>
        </w:tc>
      </w:tr>
      <w:tr w:rsidR="00CA6734" w:rsidRPr="00A2711D" w:rsidTr="00CA6734">
        <w:trPr>
          <w:trHeight w:val="108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სახელმწიფო ბიუჯეტიდან გამოყოფილი ტრანსფერი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7,764.7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3,458.6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7,017.5</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2,963.4</w:t>
            </w:r>
          </w:p>
        </w:tc>
        <w:tc>
          <w:tcPr>
            <w:tcW w:w="911"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4,054.1</w:t>
            </w:r>
          </w:p>
        </w:tc>
        <w:tc>
          <w:tcPr>
            <w:tcW w:w="889"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3,972.1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3,834.1</w:t>
            </w:r>
          </w:p>
        </w:tc>
      </w:tr>
      <w:tr w:rsidR="00CA6734" w:rsidRPr="00A2711D" w:rsidTr="00CA6734">
        <w:trPr>
          <w:trHeight w:val="9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ბიუჯეტით გათვალისწინებული ტრანსფერები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4,444.1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0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4,192.1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11"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4,054.1</w:t>
            </w:r>
          </w:p>
        </w:tc>
        <w:tc>
          <w:tcPr>
            <w:tcW w:w="889"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3,972.1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3,834.1</w:t>
            </w:r>
          </w:p>
        </w:tc>
      </w:tr>
      <w:tr w:rsidR="00CA6734" w:rsidRPr="00A2711D" w:rsidTr="00CA6734">
        <w:trPr>
          <w:trHeight w:val="81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გათანაბრებითი ტრანსფერი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4,306.1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4,054.1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911"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4,054.1</w:t>
            </w:r>
          </w:p>
        </w:tc>
        <w:tc>
          <w:tcPr>
            <w:tcW w:w="889"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3,834.1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3,834.1</w:t>
            </w:r>
          </w:p>
        </w:tc>
      </w:tr>
      <w:tr w:rsidR="00CA6734" w:rsidRPr="00A2711D" w:rsidTr="00CA6734">
        <w:trPr>
          <w:trHeight w:val="189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0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11"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889"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138.0</w:t>
            </w:r>
          </w:p>
        </w:tc>
        <w:tc>
          <w:tcPr>
            <w:tcW w:w="900" w:type="dxa"/>
            <w:tcBorders>
              <w:top w:val="nil"/>
              <w:left w:val="nil"/>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r>
      <w:tr w:rsidR="00CA6734" w:rsidRPr="00A2711D" w:rsidTr="00CA6734">
        <w:trPr>
          <w:trHeight w:val="795"/>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ფონდებიდან გამოყოფილი ტრანსფერები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3,320.6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3,320.6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2,825.4</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2,825.4</w:t>
            </w:r>
          </w:p>
        </w:tc>
        <w:tc>
          <w:tcPr>
            <w:tcW w:w="911"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c>
          <w:tcPr>
            <w:tcW w:w="889"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r>
      <w:tr w:rsidR="00CA6734" w:rsidRPr="00A2711D" w:rsidTr="00CA6734">
        <w:trPr>
          <w:trHeight w:val="201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2,553.1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2,553.1</w:t>
            </w:r>
          </w:p>
        </w:tc>
        <w:tc>
          <w:tcPr>
            <w:tcW w:w="90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2,140.1</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2,140.1</w:t>
            </w:r>
          </w:p>
        </w:tc>
        <w:tc>
          <w:tcPr>
            <w:tcW w:w="911"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889"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r>
      <w:tr w:rsidR="00CA6734" w:rsidRPr="00A2711D" w:rsidTr="00CA6734">
        <w:trPr>
          <w:trHeight w:val="94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rPr>
                <w:rFonts w:ascii="Sylfaen" w:eastAsia="Times New Roman" w:hAnsi="Sylfaen" w:cs="Arial"/>
                <w:sz w:val="18"/>
                <w:szCs w:val="18"/>
                <w:lang w:val="en-US"/>
              </w:rPr>
            </w:pPr>
            <w:r w:rsidRPr="00A2711D">
              <w:rPr>
                <w:rFonts w:ascii="Sylfaen" w:eastAsia="Times New Roman" w:hAnsi="Sylfaen" w:cs="Arial"/>
                <w:sz w:val="18"/>
                <w:szCs w:val="18"/>
                <w:lang w:val="en-US"/>
              </w:rPr>
              <w:t>სოფლის მხარდაჭერის პროგრამა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767.5</w:t>
            </w: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767.5</w:t>
            </w:r>
          </w:p>
        </w:tc>
        <w:tc>
          <w:tcPr>
            <w:tcW w:w="90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685.3</w:t>
            </w: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685.3</w:t>
            </w:r>
          </w:p>
        </w:tc>
        <w:tc>
          <w:tcPr>
            <w:tcW w:w="911"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889"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c>
          <w:tcPr>
            <w:tcW w:w="900" w:type="dxa"/>
            <w:tcBorders>
              <w:top w:val="nil"/>
              <w:left w:val="nil"/>
              <w:bottom w:val="single" w:sz="8" w:space="0" w:color="auto"/>
              <w:right w:val="single" w:sz="8" w:space="0" w:color="auto"/>
            </w:tcBorders>
            <w:shd w:val="clear" w:color="000000" w:fill="FFFFFF"/>
            <w:vAlign w:val="center"/>
            <w:hideMark/>
          </w:tcPr>
          <w:p w:rsidR="00A2711D" w:rsidRPr="00A2711D" w:rsidRDefault="00A2711D" w:rsidP="00A2711D">
            <w:pPr>
              <w:spacing w:after="0" w:line="240" w:lineRule="auto"/>
              <w:jc w:val="center"/>
              <w:rPr>
                <w:rFonts w:ascii="Sylfaen" w:eastAsia="Times New Roman" w:hAnsi="Sylfaen" w:cs="Arial"/>
                <w:sz w:val="18"/>
                <w:szCs w:val="18"/>
                <w:lang w:val="en-US"/>
              </w:rPr>
            </w:pPr>
            <w:r w:rsidRPr="00A2711D">
              <w:rPr>
                <w:rFonts w:ascii="Sylfaen" w:eastAsia="Times New Roman" w:hAnsi="Sylfaen" w:cs="Arial"/>
                <w:sz w:val="18"/>
                <w:szCs w:val="18"/>
                <w:lang w:val="en-US"/>
              </w:rPr>
              <w:t> </w:t>
            </w:r>
          </w:p>
        </w:tc>
      </w:tr>
    </w:tbl>
    <w:p w:rsidR="00CA6734" w:rsidRDefault="00CA6734"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B45E25"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p w:rsidR="00065897" w:rsidRDefault="00065897" w:rsidP="009C6197">
      <w:pPr>
        <w:rPr>
          <w:rFonts w:ascii="Sylfaen" w:hAnsi="Sylfaen"/>
          <w:lang w:val="ka-GE"/>
        </w:rPr>
      </w:pPr>
    </w:p>
    <w:tbl>
      <w:tblPr>
        <w:tblW w:w="10890" w:type="dxa"/>
        <w:tblInd w:w="-702" w:type="dxa"/>
        <w:tblLayout w:type="fixed"/>
        <w:tblLook w:val="04A0" w:firstRow="1" w:lastRow="0" w:firstColumn="1" w:lastColumn="0" w:noHBand="0" w:noVBand="1"/>
      </w:tblPr>
      <w:tblGrid>
        <w:gridCol w:w="1620"/>
        <w:gridCol w:w="800"/>
        <w:gridCol w:w="10"/>
        <w:gridCol w:w="1350"/>
        <w:gridCol w:w="900"/>
        <w:gridCol w:w="810"/>
        <w:gridCol w:w="1350"/>
        <w:gridCol w:w="885"/>
        <w:gridCol w:w="915"/>
        <w:gridCol w:w="1350"/>
        <w:gridCol w:w="900"/>
      </w:tblGrid>
      <w:tr w:rsidR="00B45E25" w:rsidRPr="00B45E25" w:rsidTr="00B45E25">
        <w:trPr>
          <w:trHeight w:val="37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LitNusx" w:eastAsia="Times New Roman" w:hAnsi="LitNusx" w:cs="Arial"/>
                <w:sz w:val="18"/>
                <w:szCs w:val="18"/>
                <w:lang w:val="en-US"/>
              </w:rPr>
            </w:pPr>
            <w:bookmarkStart w:id="1" w:name="RANGE!B4:S48"/>
            <w:r w:rsidRPr="00B45E25">
              <w:rPr>
                <w:rFonts w:ascii="Sylfaen" w:eastAsia="Times New Roman" w:hAnsi="Sylfaen" w:cs="Sylfaen"/>
                <w:sz w:val="18"/>
                <w:szCs w:val="18"/>
                <w:lang w:val="en-US"/>
              </w:rPr>
              <w:lastRenderedPageBreak/>
              <w:t>დასახელება</w:t>
            </w:r>
            <w:bookmarkEnd w:id="1"/>
          </w:p>
        </w:tc>
        <w:tc>
          <w:tcPr>
            <w:tcW w:w="3060" w:type="dxa"/>
            <w:gridSpan w:val="4"/>
            <w:tcBorders>
              <w:top w:val="single" w:sz="8" w:space="0" w:color="auto"/>
              <w:left w:val="single" w:sz="8" w:space="0" w:color="auto"/>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2015 წლის ფაქტი</w:t>
            </w:r>
          </w:p>
        </w:tc>
        <w:tc>
          <w:tcPr>
            <w:tcW w:w="3045" w:type="dxa"/>
            <w:gridSpan w:val="3"/>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xml:space="preserve">2016 წლის გეგმა   </w:t>
            </w:r>
          </w:p>
        </w:tc>
        <w:tc>
          <w:tcPr>
            <w:tcW w:w="3165" w:type="dxa"/>
            <w:gridSpan w:val="3"/>
            <w:tcBorders>
              <w:top w:val="single" w:sz="8" w:space="0" w:color="auto"/>
              <w:left w:val="nil"/>
              <w:bottom w:val="single" w:sz="4" w:space="0" w:color="auto"/>
              <w:right w:val="single" w:sz="8" w:space="0" w:color="000000"/>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xml:space="preserve">2017  წლის პროექტი </w:t>
            </w:r>
          </w:p>
        </w:tc>
      </w:tr>
      <w:tr w:rsidR="00B45E25" w:rsidRPr="00B45E25" w:rsidTr="00B45E25">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45E25" w:rsidRPr="00B45E25" w:rsidRDefault="00B45E25" w:rsidP="00B45E25">
            <w:pPr>
              <w:spacing w:after="0" w:line="240" w:lineRule="auto"/>
              <w:rPr>
                <w:rFonts w:ascii="LitNusx" w:eastAsia="Times New Roman" w:hAnsi="LitNusx" w:cs="Arial"/>
                <w:sz w:val="18"/>
                <w:szCs w:val="18"/>
                <w:lang w:val="en-US"/>
              </w:rPr>
            </w:pPr>
          </w:p>
        </w:tc>
        <w:tc>
          <w:tcPr>
            <w:tcW w:w="810" w:type="dxa"/>
            <w:gridSpan w:val="2"/>
            <w:vMerge w:val="restart"/>
            <w:tcBorders>
              <w:top w:val="nil"/>
              <w:left w:val="single" w:sz="8" w:space="0" w:color="auto"/>
              <w:bottom w:val="single" w:sz="8" w:space="0" w:color="000000"/>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სულ</w:t>
            </w:r>
          </w:p>
        </w:tc>
        <w:tc>
          <w:tcPr>
            <w:tcW w:w="2235" w:type="dxa"/>
            <w:gridSpan w:val="2"/>
            <w:tcBorders>
              <w:top w:val="single" w:sz="4"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მათ შორის</w:t>
            </w:r>
          </w:p>
        </w:tc>
        <w:tc>
          <w:tcPr>
            <w:tcW w:w="91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მათ შორის</w:t>
            </w:r>
          </w:p>
        </w:tc>
      </w:tr>
      <w:tr w:rsidR="00B45E25" w:rsidRPr="00B45E25" w:rsidTr="00B45E25">
        <w:trPr>
          <w:trHeight w:val="1174"/>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45E25" w:rsidRPr="00B45E25" w:rsidRDefault="00B45E25" w:rsidP="00B45E25">
            <w:pPr>
              <w:spacing w:after="0" w:line="240" w:lineRule="auto"/>
              <w:rPr>
                <w:rFonts w:ascii="LitNusx" w:eastAsia="Times New Roman" w:hAnsi="LitNusx" w:cs="Arial"/>
                <w:sz w:val="18"/>
                <w:szCs w:val="18"/>
                <w:lang w:val="en-US"/>
              </w:rPr>
            </w:pPr>
          </w:p>
        </w:tc>
        <w:tc>
          <w:tcPr>
            <w:tcW w:w="810" w:type="dxa"/>
            <w:gridSpan w:val="2"/>
            <w:vMerge/>
            <w:tcBorders>
              <w:top w:val="nil"/>
              <w:left w:val="single" w:sz="8" w:space="0" w:color="auto"/>
              <w:bottom w:val="single" w:sz="8" w:space="0" w:color="000000"/>
              <w:right w:val="single" w:sz="4" w:space="0" w:color="auto"/>
            </w:tcBorders>
            <w:vAlign w:val="center"/>
            <w:hideMark/>
          </w:tcPr>
          <w:p w:rsidR="00B45E25" w:rsidRPr="00B45E25" w:rsidRDefault="00B45E25" w:rsidP="00B45E25">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45E25" w:rsidRPr="00B45E25" w:rsidRDefault="00B45E25" w:rsidP="00B45E25">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საკუთარი შემოსავლები</w:t>
            </w:r>
          </w:p>
        </w:tc>
        <w:tc>
          <w:tcPr>
            <w:tcW w:w="915" w:type="dxa"/>
            <w:vMerge/>
            <w:tcBorders>
              <w:top w:val="nil"/>
              <w:left w:val="single" w:sz="4" w:space="0" w:color="auto"/>
              <w:bottom w:val="single" w:sz="8" w:space="0" w:color="000000"/>
              <w:right w:val="single" w:sz="4" w:space="0" w:color="auto"/>
            </w:tcBorders>
            <w:vAlign w:val="center"/>
            <w:hideMark/>
          </w:tcPr>
          <w:p w:rsidR="00B45E25" w:rsidRPr="00B45E25" w:rsidRDefault="00B45E25" w:rsidP="00B45E25">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საკუთარი შემოსავლები</w:t>
            </w:r>
          </w:p>
        </w:tc>
      </w:tr>
      <w:tr w:rsidR="00B45E25" w:rsidRPr="00B45E25" w:rsidTr="00B45E25">
        <w:trPr>
          <w:trHeight w:val="585"/>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სხვა შემოსავლები</w:t>
            </w:r>
          </w:p>
        </w:tc>
        <w:tc>
          <w:tcPr>
            <w:tcW w:w="8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828.5</w:t>
            </w:r>
          </w:p>
        </w:tc>
        <w:tc>
          <w:tcPr>
            <w:tcW w:w="1360" w:type="dxa"/>
            <w:gridSpan w:val="2"/>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828.5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1,165.0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885"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1,165.0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1,115.0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1,115.0</w:t>
            </w:r>
          </w:p>
        </w:tc>
      </w:tr>
      <w:tr w:rsidR="00B45E25" w:rsidRPr="00B45E25" w:rsidTr="00B45E25">
        <w:trPr>
          <w:trHeight w:val="615"/>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შემოსავლები საკუთრებიდან</w:t>
            </w:r>
          </w:p>
        </w:tc>
        <w:tc>
          <w:tcPr>
            <w:tcW w:w="800" w:type="dxa"/>
            <w:tcBorders>
              <w:top w:val="nil"/>
              <w:left w:val="single" w:sz="8" w:space="0" w:color="auto"/>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148.2</w:t>
            </w:r>
          </w:p>
        </w:tc>
        <w:tc>
          <w:tcPr>
            <w:tcW w:w="1360" w:type="dxa"/>
            <w:gridSpan w:val="2"/>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148.2</w:t>
            </w:r>
          </w:p>
        </w:tc>
        <w:tc>
          <w:tcPr>
            <w:tcW w:w="81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140.0</w:t>
            </w:r>
          </w:p>
        </w:tc>
        <w:tc>
          <w:tcPr>
            <w:tcW w:w="135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885"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140.0</w:t>
            </w:r>
          </w:p>
        </w:tc>
        <w:tc>
          <w:tcPr>
            <w:tcW w:w="915"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95.0</w:t>
            </w:r>
          </w:p>
        </w:tc>
        <w:tc>
          <w:tcPr>
            <w:tcW w:w="135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95.0</w:t>
            </w:r>
          </w:p>
        </w:tc>
      </w:tr>
      <w:tr w:rsidR="00B45E25" w:rsidRPr="00B45E25" w:rsidTr="00B45E25">
        <w:trPr>
          <w:trHeight w:val="450"/>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პროცენტები</w:t>
            </w:r>
          </w:p>
        </w:tc>
        <w:tc>
          <w:tcPr>
            <w:tcW w:w="800" w:type="dxa"/>
            <w:tcBorders>
              <w:top w:val="nil"/>
              <w:left w:val="single" w:sz="8" w:space="0" w:color="auto"/>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33.2</w:t>
            </w:r>
          </w:p>
        </w:tc>
        <w:tc>
          <w:tcPr>
            <w:tcW w:w="1360" w:type="dxa"/>
            <w:gridSpan w:val="2"/>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33.2</w:t>
            </w:r>
          </w:p>
        </w:tc>
        <w:tc>
          <w:tcPr>
            <w:tcW w:w="81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15"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nil"/>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r>
      <w:tr w:rsidR="00B45E25" w:rsidRPr="00B45E25" w:rsidTr="00B45E25">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რენტა</w:t>
            </w:r>
          </w:p>
        </w:tc>
        <w:tc>
          <w:tcPr>
            <w:tcW w:w="8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115.0</w:t>
            </w:r>
          </w:p>
        </w:tc>
        <w:tc>
          <w:tcPr>
            <w:tcW w:w="1360" w:type="dxa"/>
            <w:gridSpan w:val="2"/>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115.0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140.0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885"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140.0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95.0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95.0</w:t>
            </w:r>
          </w:p>
        </w:tc>
      </w:tr>
      <w:tr w:rsidR="00B45E25" w:rsidRPr="00B45E25" w:rsidTr="00B45E25">
        <w:trPr>
          <w:trHeight w:val="141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 xml:space="preserve">მოსაკრებელი ბუნებრივი რესურსებით სარგებლობისათვის                     </w:t>
            </w:r>
          </w:p>
        </w:tc>
        <w:tc>
          <w:tcPr>
            <w:tcW w:w="800" w:type="dxa"/>
            <w:tcBorders>
              <w:top w:val="nil"/>
              <w:left w:val="single" w:sz="8" w:space="0" w:color="auto"/>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79.1</w:t>
            </w:r>
          </w:p>
        </w:tc>
        <w:tc>
          <w:tcPr>
            <w:tcW w:w="1360" w:type="dxa"/>
            <w:gridSpan w:val="2"/>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79.1</w:t>
            </w:r>
          </w:p>
        </w:tc>
        <w:tc>
          <w:tcPr>
            <w:tcW w:w="81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100.0</w:t>
            </w:r>
          </w:p>
        </w:tc>
        <w:tc>
          <w:tcPr>
            <w:tcW w:w="135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100.0</w:t>
            </w:r>
          </w:p>
        </w:tc>
        <w:tc>
          <w:tcPr>
            <w:tcW w:w="915"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70.0</w:t>
            </w:r>
          </w:p>
        </w:tc>
        <w:tc>
          <w:tcPr>
            <w:tcW w:w="1350" w:type="dxa"/>
            <w:tcBorders>
              <w:top w:val="nil"/>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70.0</w:t>
            </w:r>
          </w:p>
        </w:tc>
      </w:tr>
      <w:tr w:rsidR="00B45E25" w:rsidRPr="00B45E25" w:rsidTr="00B45E25">
        <w:trPr>
          <w:trHeight w:val="196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შემოსავალი მიწის იჯარიდან და მართვაში (უზურფრუქტი, ქირავნობა და სხვა) გადაცემიდან</w:t>
            </w:r>
          </w:p>
        </w:tc>
        <w:tc>
          <w:tcPr>
            <w:tcW w:w="800" w:type="dxa"/>
            <w:tcBorders>
              <w:top w:val="nil"/>
              <w:left w:val="single" w:sz="8" w:space="0" w:color="auto"/>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35.9</w:t>
            </w:r>
          </w:p>
        </w:tc>
        <w:tc>
          <w:tcPr>
            <w:tcW w:w="1360" w:type="dxa"/>
            <w:gridSpan w:val="2"/>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35.9</w:t>
            </w:r>
          </w:p>
        </w:tc>
        <w:tc>
          <w:tcPr>
            <w:tcW w:w="81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40.0</w:t>
            </w: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40.0</w:t>
            </w:r>
          </w:p>
        </w:tc>
        <w:tc>
          <w:tcPr>
            <w:tcW w:w="915"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1350" w:type="dxa"/>
            <w:tcBorders>
              <w:top w:val="nil"/>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nil"/>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r>
      <w:tr w:rsidR="00B45E25" w:rsidRPr="00B45E25" w:rsidTr="00B45E25">
        <w:trPr>
          <w:trHeight w:val="795"/>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საქონლისა და მომსახურების რეალიზაცია</w:t>
            </w:r>
          </w:p>
        </w:tc>
        <w:tc>
          <w:tcPr>
            <w:tcW w:w="8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13.8</w:t>
            </w:r>
          </w:p>
        </w:tc>
        <w:tc>
          <w:tcPr>
            <w:tcW w:w="1360" w:type="dxa"/>
            <w:gridSpan w:val="2"/>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13.8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885"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915"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20.0</w:t>
            </w:r>
          </w:p>
        </w:tc>
      </w:tr>
      <w:tr w:rsidR="00B45E25" w:rsidRPr="00B45E25" w:rsidTr="00B45E25">
        <w:trPr>
          <w:trHeight w:val="103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ადმინისტრაციული მოსაკრებლები და გადასახდელები</w:t>
            </w:r>
          </w:p>
        </w:tc>
        <w:tc>
          <w:tcPr>
            <w:tcW w:w="800" w:type="dxa"/>
            <w:tcBorders>
              <w:top w:val="nil"/>
              <w:left w:val="single" w:sz="8" w:space="0" w:color="auto"/>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13.8</w:t>
            </w:r>
          </w:p>
        </w:tc>
        <w:tc>
          <w:tcPr>
            <w:tcW w:w="1360" w:type="dxa"/>
            <w:gridSpan w:val="2"/>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13.8</w:t>
            </w:r>
          </w:p>
        </w:tc>
        <w:tc>
          <w:tcPr>
            <w:tcW w:w="810" w:type="dxa"/>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1350" w:type="dxa"/>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885" w:type="dxa"/>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915" w:type="dxa"/>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20.0</w:t>
            </w:r>
          </w:p>
        </w:tc>
        <w:tc>
          <w:tcPr>
            <w:tcW w:w="1350" w:type="dxa"/>
            <w:tcBorders>
              <w:top w:val="nil"/>
              <w:left w:val="nil"/>
              <w:bottom w:val="single" w:sz="8" w:space="0" w:color="auto"/>
              <w:right w:val="single" w:sz="4"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bottom"/>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20.0</w:t>
            </w:r>
          </w:p>
        </w:tc>
      </w:tr>
      <w:tr w:rsidR="00B45E25" w:rsidRPr="00B45E25" w:rsidTr="00B45E25">
        <w:trPr>
          <w:trHeight w:val="60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სანებართვო მოსაკრებელი</w:t>
            </w:r>
          </w:p>
        </w:tc>
        <w:tc>
          <w:tcPr>
            <w:tcW w:w="8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1.2</w:t>
            </w:r>
          </w:p>
        </w:tc>
        <w:tc>
          <w:tcPr>
            <w:tcW w:w="1360" w:type="dxa"/>
            <w:gridSpan w:val="2"/>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r>
      <w:tr w:rsidR="00B45E25" w:rsidRPr="00B45E25" w:rsidTr="00B45E25">
        <w:trPr>
          <w:trHeight w:val="76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 xml:space="preserve">ადგილობრივი მოსაკრებელი დასახლებული ტერიტორიის დასუფთავებისათვის </w:t>
            </w:r>
          </w:p>
        </w:tc>
        <w:tc>
          <w:tcPr>
            <w:tcW w:w="8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12.6</w:t>
            </w:r>
          </w:p>
        </w:tc>
        <w:tc>
          <w:tcPr>
            <w:tcW w:w="1360" w:type="dxa"/>
            <w:gridSpan w:val="2"/>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25.0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20.0</w:t>
            </w:r>
          </w:p>
        </w:tc>
      </w:tr>
      <w:tr w:rsidR="00B45E25" w:rsidRPr="00B45E25" w:rsidTr="00B45E25">
        <w:trPr>
          <w:trHeight w:val="75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 xml:space="preserve">ჯარიმები, სანქციები და საურავები </w:t>
            </w:r>
          </w:p>
        </w:tc>
        <w:tc>
          <w:tcPr>
            <w:tcW w:w="8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666.5</w:t>
            </w:r>
          </w:p>
        </w:tc>
        <w:tc>
          <w:tcPr>
            <w:tcW w:w="1360" w:type="dxa"/>
            <w:gridSpan w:val="2"/>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666.5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1,000.0</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1,000.0</w:t>
            </w:r>
          </w:p>
        </w:tc>
      </w:tr>
      <w:tr w:rsidR="00B45E25" w:rsidRPr="00B45E25" w:rsidTr="00B45E25">
        <w:trPr>
          <w:trHeight w:val="1080"/>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rPr>
                <w:rFonts w:ascii="Sylfaen" w:eastAsia="Times New Roman" w:hAnsi="Sylfaen" w:cs="Arial"/>
                <w:sz w:val="18"/>
                <w:szCs w:val="18"/>
                <w:lang w:val="en-US"/>
              </w:rPr>
            </w:pPr>
            <w:r w:rsidRPr="00B45E25">
              <w:rPr>
                <w:rFonts w:ascii="Sylfaen" w:eastAsia="Times New Roman" w:hAnsi="Sylfaen" w:cs="Arial"/>
                <w:sz w:val="18"/>
                <w:szCs w:val="18"/>
                <w:lang w:val="en-US"/>
              </w:rPr>
              <w:t>შერეული და სხვა არაკლასიფიცირებული შემოსავლები</w:t>
            </w:r>
          </w:p>
        </w:tc>
        <w:tc>
          <w:tcPr>
            <w:tcW w:w="8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60" w:type="dxa"/>
            <w:gridSpan w:val="2"/>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15"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45E25" w:rsidRPr="00B45E25" w:rsidRDefault="00B45E25" w:rsidP="00B45E25">
            <w:pPr>
              <w:spacing w:after="0" w:line="240" w:lineRule="auto"/>
              <w:jc w:val="center"/>
              <w:rPr>
                <w:rFonts w:ascii="Sylfaen" w:eastAsia="Times New Roman" w:hAnsi="Sylfaen" w:cs="Arial"/>
                <w:sz w:val="18"/>
                <w:szCs w:val="18"/>
                <w:lang w:val="en-US"/>
              </w:rPr>
            </w:pPr>
            <w:r w:rsidRPr="00B45E25">
              <w:rPr>
                <w:rFonts w:ascii="Sylfaen" w:eastAsia="Times New Roman" w:hAnsi="Sylfaen" w:cs="Arial"/>
                <w:sz w:val="18"/>
                <w:szCs w:val="18"/>
                <w:lang w:val="en-US"/>
              </w:rPr>
              <w:t> </w:t>
            </w:r>
          </w:p>
        </w:tc>
      </w:tr>
    </w:tbl>
    <w:p w:rsidR="00B45E25" w:rsidRDefault="00B45E25"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lastRenderedPageBreak/>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74E66"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F86713">
        <w:rPr>
          <w:rFonts w:ascii="Sylfaen" w:hAnsi="Sylfaen"/>
          <w:lang w:val="ka-GE"/>
        </w:rPr>
        <w:t>6</w:t>
      </w:r>
      <w:r w:rsidR="00B74E66">
        <w:rPr>
          <w:rFonts w:ascii="Sylfaen" w:hAnsi="Sylfaen"/>
          <w:lang w:val="en-US"/>
        </w:rPr>
        <w:t xml:space="preserve">020.1 </w:t>
      </w:r>
      <w:r w:rsidR="00963ABE">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10890" w:type="dxa"/>
        <w:tblInd w:w="-702" w:type="dxa"/>
        <w:tblLayout w:type="fixed"/>
        <w:tblLook w:val="04A0" w:firstRow="1" w:lastRow="0" w:firstColumn="1" w:lastColumn="0" w:noHBand="0" w:noVBand="1"/>
      </w:tblPr>
      <w:tblGrid>
        <w:gridCol w:w="1432"/>
        <w:gridCol w:w="998"/>
        <w:gridCol w:w="1350"/>
        <w:gridCol w:w="900"/>
        <w:gridCol w:w="810"/>
        <w:gridCol w:w="1350"/>
        <w:gridCol w:w="900"/>
        <w:gridCol w:w="900"/>
        <w:gridCol w:w="1350"/>
        <w:gridCol w:w="900"/>
      </w:tblGrid>
      <w:tr w:rsidR="00B74E66" w:rsidRPr="00B74E66" w:rsidTr="00B74E66">
        <w:trPr>
          <w:trHeight w:val="405"/>
          <w:tblHeader/>
        </w:trPr>
        <w:tc>
          <w:tcPr>
            <w:tcW w:w="14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LitNusx" w:eastAsia="Times New Roman" w:hAnsi="LitNusx" w:cs="Arial"/>
                <w:sz w:val="18"/>
                <w:szCs w:val="18"/>
                <w:lang w:val="en-US"/>
              </w:rPr>
            </w:pPr>
            <w:r w:rsidRPr="00B74E66">
              <w:rPr>
                <w:rFonts w:ascii="Sylfaen" w:eastAsia="Times New Roman" w:hAnsi="Sylfaen" w:cs="Sylfaen"/>
                <w:sz w:val="18"/>
                <w:szCs w:val="18"/>
                <w:lang w:val="en-US"/>
              </w:rPr>
              <w:t>დასახელება</w:t>
            </w:r>
          </w:p>
        </w:tc>
        <w:tc>
          <w:tcPr>
            <w:tcW w:w="3248"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2015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 xml:space="preserve">2016 წლის გეგმა  </w:t>
            </w:r>
          </w:p>
        </w:tc>
        <w:tc>
          <w:tcPr>
            <w:tcW w:w="3150" w:type="dxa"/>
            <w:gridSpan w:val="3"/>
            <w:tcBorders>
              <w:top w:val="single" w:sz="8" w:space="0" w:color="auto"/>
              <w:left w:val="nil"/>
              <w:bottom w:val="single" w:sz="4" w:space="0" w:color="auto"/>
              <w:right w:val="single" w:sz="8" w:space="0" w:color="000000"/>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 xml:space="preserve">2017 წლის პროექტი  </w:t>
            </w:r>
          </w:p>
        </w:tc>
      </w:tr>
      <w:tr w:rsidR="00B74E66" w:rsidRPr="00B74E66" w:rsidTr="00B74E66">
        <w:trPr>
          <w:trHeight w:val="390"/>
          <w:tblHeader/>
        </w:trPr>
        <w:tc>
          <w:tcPr>
            <w:tcW w:w="1432" w:type="dxa"/>
            <w:vMerge/>
            <w:tcBorders>
              <w:top w:val="single" w:sz="8" w:space="0" w:color="auto"/>
              <w:left w:val="single" w:sz="8" w:space="0" w:color="auto"/>
              <w:bottom w:val="single" w:sz="8" w:space="0" w:color="000000"/>
              <w:right w:val="single" w:sz="8" w:space="0" w:color="auto"/>
            </w:tcBorders>
            <w:vAlign w:val="center"/>
            <w:hideMark/>
          </w:tcPr>
          <w:p w:rsidR="00B74E66" w:rsidRPr="00B74E66" w:rsidRDefault="00B74E66" w:rsidP="00B74E66">
            <w:pPr>
              <w:spacing w:after="0" w:line="240" w:lineRule="auto"/>
              <w:rPr>
                <w:rFonts w:ascii="LitNusx" w:eastAsia="Times New Roman" w:hAnsi="LitNusx" w:cs="Arial"/>
                <w:sz w:val="18"/>
                <w:szCs w:val="18"/>
                <w:lang w:val="en-US"/>
              </w:rPr>
            </w:pPr>
          </w:p>
        </w:tc>
        <w:tc>
          <w:tcPr>
            <w:tcW w:w="99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მათ შორის</w:t>
            </w:r>
          </w:p>
        </w:tc>
      </w:tr>
      <w:tr w:rsidR="00B74E66" w:rsidRPr="00B74E66" w:rsidTr="00B74E66">
        <w:trPr>
          <w:trHeight w:val="1264"/>
          <w:tblHeader/>
        </w:trPr>
        <w:tc>
          <w:tcPr>
            <w:tcW w:w="1432" w:type="dxa"/>
            <w:vMerge/>
            <w:tcBorders>
              <w:top w:val="single" w:sz="8" w:space="0" w:color="auto"/>
              <w:left w:val="single" w:sz="8" w:space="0" w:color="auto"/>
              <w:bottom w:val="single" w:sz="8" w:space="0" w:color="000000"/>
              <w:right w:val="single" w:sz="8" w:space="0" w:color="auto"/>
            </w:tcBorders>
            <w:vAlign w:val="center"/>
            <w:hideMark/>
          </w:tcPr>
          <w:p w:rsidR="00B74E66" w:rsidRPr="00B74E66" w:rsidRDefault="00B74E66" w:rsidP="00B74E66">
            <w:pPr>
              <w:spacing w:after="0" w:line="240" w:lineRule="auto"/>
              <w:rPr>
                <w:rFonts w:ascii="LitNusx" w:eastAsia="Times New Roman" w:hAnsi="LitNusx" w:cs="Arial"/>
                <w:sz w:val="18"/>
                <w:szCs w:val="18"/>
                <w:lang w:val="en-US"/>
              </w:rPr>
            </w:pPr>
          </w:p>
        </w:tc>
        <w:tc>
          <w:tcPr>
            <w:tcW w:w="998" w:type="dxa"/>
            <w:vMerge/>
            <w:tcBorders>
              <w:top w:val="nil"/>
              <w:left w:val="single" w:sz="8" w:space="0" w:color="auto"/>
              <w:bottom w:val="single" w:sz="8" w:space="0" w:color="000000"/>
              <w:right w:val="single" w:sz="4" w:space="0" w:color="auto"/>
            </w:tcBorders>
            <w:vAlign w:val="center"/>
            <w:hideMark/>
          </w:tcPr>
          <w:p w:rsidR="00B74E66" w:rsidRPr="00B74E66" w:rsidRDefault="00B74E66" w:rsidP="00B74E66">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74E66" w:rsidRPr="00B74E66" w:rsidRDefault="00B74E66" w:rsidP="00B74E66">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B74E66" w:rsidRPr="00B74E66" w:rsidRDefault="00B74E66" w:rsidP="00B74E66">
            <w:pPr>
              <w:spacing w:after="0" w:line="240" w:lineRule="auto"/>
              <w:rPr>
                <w:rFonts w:ascii="Sylfaen" w:eastAsia="Times New Roman" w:hAnsi="Sylfaen" w:cs="Arial"/>
                <w:sz w:val="18"/>
                <w:szCs w:val="18"/>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საკუთარი შემოსავლები</w:t>
            </w:r>
          </w:p>
        </w:tc>
      </w:tr>
      <w:tr w:rsidR="00B74E66" w:rsidRPr="00B74E66" w:rsidTr="00B74E66">
        <w:trPr>
          <w:trHeight w:val="480"/>
        </w:trPr>
        <w:tc>
          <w:tcPr>
            <w:tcW w:w="143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ხარჯები</w:t>
            </w:r>
          </w:p>
        </w:tc>
        <w:tc>
          <w:tcPr>
            <w:tcW w:w="99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7,052.1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494.1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6,915.8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623.5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6,292.3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6,020.1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138.0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5,882.1</w:t>
            </w:r>
          </w:p>
        </w:tc>
      </w:tr>
      <w:tr w:rsidR="00B74E66" w:rsidRPr="00B74E66" w:rsidTr="00B74E66">
        <w:trPr>
          <w:trHeight w:val="510"/>
        </w:trPr>
        <w:tc>
          <w:tcPr>
            <w:tcW w:w="1432" w:type="dxa"/>
            <w:tcBorders>
              <w:top w:val="nil"/>
              <w:left w:val="single" w:sz="8" w:space="0" w:color="auto"/>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შრომის ანაზღაურება</w:t>
            </w:r>
          </w:p>
        </w:tc>
        <w:tc>
          <w:tcPr>
            <w:tcW w:w="998" w:type="dxa"/>
            <w:tcBorders>
              <w:top w:val="nil"/>
              <w:left w:val="single" w:sz="8" w:space="0" w:color="auto"/>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1,521.2</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26.0</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1,643.8</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86.1</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1,557.7</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1,545.0</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66.0</w:t>
            </w:r>
          </w:p>
        </w:tc>
        <w:tc>
          <w:tcPr>
            <w:tcW w:w="900" w:type="dxa"/>
            <w:tcBorders>
              <w:top w:val="nil"/>
              <w:left w:val="nil"/>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1,479.0</w:t>
            </w:r>
          </w:p>
        </w:tc>
      </w:tr>
      <w:tr w:rsidR="00B74E66" w:rsidRPr="00B74E66" w:rsidTr="00B74E66">
        <w:trPr>
          <w:trHeight w:val="510"/>
        </w:trPr>
        <w:tc>
          <w:tcPr>
            <w:tcW w:w="1432" w:type="dxa"/>
            <w:tcBorders>
              <w:top w:val="nil"/>
              <w:left w:val="single" w:sz="8" w:space="0" w:color="auto"/>
              <w:bottom w:val="single" w:sz="8"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საქონელი და მომსახურება</w:t>
            </w:r>
          </w:p>
        </w:tc>
        <w:tc>
          <w:tcPr>
            <w:tcW w:w="998" w:type="dxa"/>
            <w:tcBorders>
              <w:top w:val="nil"/>
              <w:left w:val="single" w:sz="8" w:space="0" w:color="auto"/>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980.6</w:t>
            </w: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274.0</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706.6</w:t>
            </w:r>
          </w:p>
        </w:tc>
        <w:tc>
          <w:tcPr>
            <w:tcW w:w="81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1,027.8</w:t>
            </w: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389.9</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637.9</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673.5</w:t>
            </w: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673.5</w:t>
            </w:r>
          </w:p>
        </w:tc>
      </w:tr>
      <w:tr w:rsidR="00B74E66" w:rsidRPr="00B74E66" w:rsidTr="00B74E66">
        <w:trPr>
          <w:trHeight w:val="555"/>
        </w:trPr>
        <w:tc>
          <w:tcPr>
            <w:tcW w:w="143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სუბსიდიები</w:t>
            </w:r>
          </w:p>
        </w:tc>
        <w:tc>
          <w:tcPr>
            <w:tcW w:w="99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3,729.8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110.0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3,619.8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3,472.9</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49.0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3,423.9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3,196.0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70.0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3,126.0</w:t>
            </w:r>
          </w:p>
        </w:tc>
      </w:tr>
      <w:tr w:rsidR="00B74E66" w:rsidRPr="00B74E66" w:rsidTr="00B74E66">
        <w:trPr>
          <w:trHeight w:val="435"/>
        </w:trPr>
        <w:tc>
          <w:tcPr>
            <w:tcW w:w="1432" w:type="dxa"/>
            <w:tcBorders>
              <w:top w:val="nil"/>
              <w:left w:val="single" w:sz="8" w:space="0" w:color="auto"/>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გრანტები</w:t>
            </w:r>
          </w:p>
        </w:tc>
        <w:tc>
          <w:tcPr>
            <w:tcW w:w="998" w:type="dxa"/>
            <w:tcBorders>
              <w:top w:val="nil"/>
              <w:left w:val="single" w:sz="8" w:space="0" w:color="auto"/>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178.1</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102.5</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102.5</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r>
      <w:tr w:rsidR="00B74E66" w:rsidRPr="00B74E66" w:rsidTr="00B74E66">
        <w:trPr>
          <w:trHeight w:val="510"/>
        </w:trPr>
        <w:tc>
          <w:tcPr>
            <w:tcW w:w="1432" w:type="dxa"/>
            <w:tcBorders>
              <w:top w:val="nil"/>
              <w:left w:val="single" w:sz="8" w:space="0" w:color="auto"/>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სოციალური უზრუნველყოფა</w:t>
            </w:r>
          </w:p>
        </w:tc>
        <w:tc>
          <w:tcPr>
            <w:tcW w:w="998" w:type="dxa"/>
            <w:tcBorders>
              <w:top w:val="nil"/>
              <w:left w:val="single" w:sz="8" w:space="0" w:color="auto"/>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544.6</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542.6</w:t>
            </w:r>
          </w:p>
        </w:tc>
        <w:tc>
          <w:tcPr>
            <w:tcW w:w="81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554.8</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2.9</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551.9</w:t>
            </w:r>
          </w:p>
        </w:tc>
        <w:tc>
          <w:tcPr>
            <w:tcW w:w="90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605.6</w:t>
            </w:r>
          </w:p>
        </w:tc>
        <w:tc>
          <w:tcPr>
            <w:tcW w:w="1350" w:type="dxa"/>
            <w:tcBorders>
              <w:top w:val="nil"/>
              <w:left w:val="nil"/>
              <w:bottom w:val="single" w:sz="4"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2.0</w:t>
            </w:r>
          </w:p>
        </w:tc>
        <w:tc>
          <w:tcPr>
            <w:tcW w:w="900" w:type="dxa"/>
            <w:tcBorders>
              <w:top w:val="nil"/>
              <w:left w:val="nil"/>
              <w:bottom w:val="single" w:sz="4"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603.6</w:t>
            </w:r>
          </w:p>
        </w:tc>
      </w:tr>
      <w:tr w:rsidR="00B74E66" w:rsidRPr="00B74E66" w:rsidTr="00B74E66">
        <w:trPr>
          <w:trHeight w:val="480"/>
        </w:trPr>
        <w:tc>
          <w:tcPr>
            <w:tcW w:w="1432" w:type="dxa"/>
            <w:tcBorders>
              <w:top w:val="nil"/>
              <w:left w:val="single" w:sz="8" w:space="0" w:color="auto"/>
              <w:bottom w:val="single" w:sz="8" w:space="0" w:color="auto"/>
              <w:right w:val="single" w:sz="8" w:space="0" w:color="auto"/>
            </w:tcBorders>
            <w:shd w:val="clear" w:color="000000" w:fill="FFFFFF"/>
            <w:vAlign w:val="center"/>
            <w:hideMark/>
          </w:tcPr>
          <w:p w:rsidR="00B74E66" w:rsidRPr="00B74E66" w:rsidRDefault="00B74E66" w:rsidP="00B74E66">
            <w:pPr>
              <w:spacing w:after="0" w:line="240" w:lineRule="auto"/>
              <w:rPr>
                <w:rFonts w:ascii="Sylfaen" w:eastAsia="Times New Roman" w:hAnsi="Sylfaen" w:cs="Arial"/>
                <w:sz w:val="18"/>
                <w:szCs w:val="18"/>
                <w:lang w:val="en-US"/>
              </w:rPr>
            </w:pPr>
            <w:r w:rsidRPr="00B74E66">
              <w:rPr>
                <w:rFonts w:ascii="Sylfaen" w:eastAsia="Times New Roman" w:hAnsi="Sylfaen" w:cs="Arial"/>
                <w:sz w:val="18"/>
                <w:szCs w:val="18"/>
                <w:lang w:val="en-US"/>
              </w:rPr>
              <w:t>სხვა ხარჯები</w:t>
            </w:r>
          </w:p>
        </w:tc>
        <w:tc>
          <w:tcPr>
            <w:tcW w:w="998" w:type="dxa"/>
            <w:tcBorders>
              <w:top w:val="nil"/>
              <w:left w:val="single" w:sz="8" w:space="0" w:color="auto"/>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97.8</w:t>
            </w: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82.1</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15.7</w:t>
            </w:r>
          </w:p>
        </w:tc>
        <w:tc>
          <w:tcPr>
            <w:tcW w:w="81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114.0</w:t>
            </w: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95.6</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18.4</w:t>
            </w:r>
          </w:p>
        </w:tc>
        <w:tc>
          <w:tcPr>
            <w:tcW w:w="90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B74E66" w:rsidRPr="00B74E66" w:rsidRDefault="00B74E66" w:rsidP="00B74E66">
            <w:pPr>
              <w:spacing w:after="0" w:line="240" w:lineRule="auto"/>
              <w:jc w:val="center"/>
              <w:rPr>
                <w:rFonts w:ascii="Sylfaen" w:eastAsia="Times New Roman" w:hAnsi="Sylfaen" w:cs="Arial"/>
                <w:sz w:val="18"/>
                <w:szCs w:val="18"/>
                <w:lang w:val="en-US"/>
              </w:rPr>
            </w:pPr>
            <w:r w:rsidRPr="00B74E66">
              <w:rPr>
                <w:rFonts w:ascii="Sylfaen" w:eastAsia="Times New Roman" w:hAnsi="Sylfaen" w:cs="Arial"/>
                <w:sz w:val="18"/>
                <w:szCs w:val="18"/>
                <w:lang w:val="en-US"/>
              </w:rPr>
              <w:t>0.0</w:t>
            </w:r>
          </w:p>
        </w:tc>
      </w:tr>
    </w:tbl>
    <w:p w:rsidR="00B74E66" w:rsidRDefault="00B74E66"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B74E66">
        <w:rPr>
          <w:rFonts w:ascii="Sylfaen" w:hAnsi="Sylfaen"/>
          <w:lang w:val="en-US"/>
        </w:rPr>
        <w:t xml:space="preserve">333.0 </w:t>
      </w:r>
      <w:r w:rsidR="00F86713">
        <w:rPr>
          <w:rFonts w:ascii="Sylfaen" w:hAnsi="Sylfaen"/>
          <w:lang w:val="en-US"/>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B74E66">
        <w:rPr>
          <w:rFonts w:ascii="Sylfaen" w:hAnsi="Sylfaen"/>
          <w:lang w:val="en-US"/>
        </w:rPr>
        <w:t>333.0</w:t>
      </w:r>
      <w:r w:rsidR="00B74E66">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6D0DE8"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0" w:type="auto"/>
        <w:tblInd w:w="-792" w:type="dxa"/>
        <w:tblLayout w:type="fixed"/>
        <w:tblLook w:val="04A0" w:firstRow="1" w:lastRow="0" w:firstColumn="1" w:lastColumn="0" w:noHBand="0" w:noVBand="1"/>
      </w:tblPr>
      <w:tblGrid>
        <w:gridCol w:w="720"/>
        <w:gridCol w:w="1890"/>
        <w:gridCol w:w="720"/>
        <w:gridCol w:w="1095"/>
        <w:gridCol w:w="885"/>
        <w:gridCol w:w="835"/>
        <w:gridCol w:w="1134"/>
        <w:gridCol w:w="709"/>
        <w:gridCol w:w="709"/>
        <w:gridCol w:w="1094"/>
        <w:gridCol w:w="919"/>
      </w:tblGrid>
      <w:tr w:rsidR="00252B09" w:rsidRPr="00252B09" w:rsidTr="007723FD">
        <w:trPr>
          <w:trHeight w:val="220"/>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78"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 xml:space="preserve"> გეგმა </w:t>
            </w:r>
          </w:p>
        </w:tc>
        <w:tc>
          <w:tcPr>
            <w:tcW w:w="2722"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7723FD">
        <w:trPr>
          <w:trHeight w:val="255"/>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3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7723FD">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3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B865E0">
        <w:trPr>
          <w:trHeight w:val="931"/>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35"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6D0DE8"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77</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6D0DE8"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77</w:t>
            </w:r>
            <w:r w:rsidR="001046B9">
              <w:rPr>
                <w:rFonts w:ascii="Sylfaen" w:eastAsia="Times New Roman" w:hAnsi="Sylfaen" w:cs="Arial"/>
                <w:sz w:val="18"/>
                <w:szCs w:val="18"/>
                <w:lang w:val="en-US"/>
              </w:rPr>
              <w:t>.0</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1046B9" w:rsidRPr="007723FD"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20.0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1046B9" w:rsidRPr="007723FD"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20.0</w:t>
            </w:r>
          </w:p>
        </w:tc>
      </w:tr>
      <w:tr w:rsidR="001046B9" w:rsidRPr="00252B09" w:rsidTr="00B865E0">
        <w:trPr>
          <w:trHeight w:val="868"/>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35"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Pr>
                <w:rFonts w:ascii="Sylfaen" w:eastAsia="Times New Roman" w:hAnsi="Sylfaen" w:cs="Arial"/>
                <w:sz w:val="18"/>
                <w:szCs w:val="18"/>
                <w:lang w:val="en-US"/>
              </w:rPr>
              <w:t>1.2</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CA0B27">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35"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7723FD"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2581.5</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405.2</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76.3</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313.0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313.0</w:t>
            </w:r>
          </w:p>
        </w:tc>
      </w:tr>
      <w:tr w:rsidR="007723FD" w:rsidRPr="00252B09" w:rsidTr="00B865E0">
        <w:trPr>
          <w:trHeight w:val="346"/>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35" w:type="dxa"/>
            <w:tcBorders>
              <w:top w:val="single" w:sz="8" w:space="0" w:color="auto"/>
              <w:left w:val="nil"/>
              <w:bottom w:val="single" w:sz="8" w:space="0" w:color="auto"/>
              <w:right w:val="single" w:sz="4" w:space="0" w:color="auto"/>
            </w:tcBorders>
            <w:shd w:val="clear" w:color="000000" w:fill="FFFFFF"/>
            <w:vAlign w:val="center"/>
            <w:hideMark/>
          </w:tcPr>
          <w:p w:rsidR="007723FD" w:rsidRPr="00EF569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w:t>
            </w:r>
            <w:r>
              <w:rPr>
                <w:rFonts w:ascii="Sylfaen" w:eastAsia="Times New Roman" w:hAnsi="Sylfaen" w:cs="Arial"/>
                <w:sz w:val="18"/>
                <w:szCs w:val="18"/>
                <w:lang w:val="ka-GE"/>
              </w:rPr>
              <w:t>14. 5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Pr>
                <w:rFonts w:ascii="Sylfaen" w:eastAsia="Times New Roman" w:hAnsi="Sylfaen" w:cs="Arial"/>
                <w:sz w:val="18"/>
                <w:szCs w:val="18"/>
                <w:lang w:val="ka-GE"/>
              </w:rPr>
              <w:t>27.1</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B865E0">
        <w:trPr>
          <w:trHeight w:val="688"/>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35"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7723FD">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35"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7723FD">
        <w:trPr>
          <w:trHeight w:val="825"/>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723FD" w:rsidRPr="0077073D" w:rsidRDefault="007723FD"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7723FD" w:rsidRPr="0077073D" w:rsidRDefault="007723FD"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35"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ka-GE"/>
              </w:rPr>
            </w:pPr>
            <w:r w:rsidRPr="007723FD">
              <w:rPr>
                <w:rFonts w:ascii="Sylfaen" w:eastAsia="Times New Roman" w:hAnsi="Sylfaen" w:cs="Arial"/>
                <w:sz w:val="18"/>
                <w:szCs w:val="18"/>
                <w:lang w:val="en-US"/>
              </w:rPr>
              <w:t>3 </w:t>
            </w:r>
            <w:r w:rsidRPr="007723FD">
              <w:rPr>
                <w:rFonts w:ascii="Sylfaen" w:eastAsia="Times New Roman" w:hAnsi="Sylfaen" w:cs="Arial"/>
                <w:sz w:val="18"/>
                <w:szCs w:val="18"/>
                <w:lang w:val="ka-GE"/>
              </w:rPr>
              <w:t>003.3</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en-US"/>
              </w:rPr>
              <w:t>2 694,9</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w:t>
            </w:r>
            <w:r>
              <w:rPr>
                <w:rFonts w:ascii="Sylfaen" w:eastAsia="Times New Roman" w:hAnsi="Sylfaen" w:cs="Arial"/>
                <w:sz w:val="18"/>
                <w:szCs w:val="18"/>
                <w:lang w:val="en-US"/>
              </w:rPr>
              <w:t>308.4</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en-US"/>
              </w:rPr>
              <w:t xml:space="preserve">333.0 </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7723FD" w:rsidRPr="007723FD" w:rsidRDefault="007723FD" w:rsidP="007723FD">
            <w:pPr>
              <w:spacing w:after="0" w:line="240" w:lineRule="auto"/>
              <w:jc w:val="center"/>
              <w:rPr>
                <w:rFonts w:ascii="Sylfaen" w:eastAsia="Times New Roman" w:hAnsi="Sylfaen" w:cs="Arial"/>
                <w:sz w:val="18"/>
                <w:szCs w:val="18"/>
                <w:lang w:val="ka-GE"/>
              </w:rPr>
            </w:pPr>
            <w:r w:rsidRPr="007723FD">
              <w:rPr>
                <w:rFonts w:ascii="Sylfaen" w:eastAsia="Times New Roman" w:hAnsi="Sylfaen" w:cs="Arial"/>
                <w:sz w:val="18"/>
                <w:szCs w:val="18"/>
                <w:lang w:val="ka-GE"/>
              </w:rPr>
              <w:t>0,0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7723FD" w:rsidRPr="007723FD" w:rsidRDefault="007723FD" w:rsidP="007723FD">
            <w:pPr>
              <w:spacing w:after="0" w:line="240" w:lineRule="auto"/>
              <w:rPr>
                <w:rFonts w:ascii="Sylfaen" w:eastAsia="Times New Roman" w:hAnsi="Sylfaen" w:cs="Arial"/>
                <w:sz w:val="18"/>
                <w:szCs w:val="18"/>
                <w:lang w:val="en-US"/>
              </w:rPr>
            </w:pPr>
            <w:r w:rsidRPr="007723FD">
              <w:rPr>
                <w:rFonts w:ascii="Sylfaen" w:eastAsia="Times New Roman" w:hAnsi="Sylfaen" w:cs="Arial"/>
                <w:sz w:val="18"/>
                <w:szCs w:val="18"/>
                <w:lang w:val="en-US"/>
              </w:rPr>
              <w:t xml:space="preserve">  333.0</w:t>
            </w:r>
          </w:p>
        </w:tc>
      </w:tr>
    </w:tbl>
    <w:p w:rsidR="00821C80" w:rsidRDefault="00821C80"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792" w:type="dxa"/>
        <w:tblLayout w:type="fixed"/>
        <w:tblLook w:val="04A0" w:firstRow="1" w:lastRow="0" w:firstColumn="1" w:lastColumn="0" w:noHBand="0" w:noVBand="1"/>
      </w:tblPr>
      <w:tblGrid>
        <w:gridCol w:w="1710"/>
        <w:gridCol w:w="900"/>
        <w:gridCol w:w="1350"/>
        <w:gridCol w:w="990"/>
        <w:gridCol w:w="810"/>
        <w:gridCol w:w="1260"/>
        <w:gridCol w:w="810"/>
        <w:gridCol w:w="720"/>
        <w:gridCol w:w="1260"/>
        <w:gridCol w:w="810"/>
      </w:tblGrid>
      <w:tr w:rsidR="007737D2" w:rsidRPr="00252B09" w:rsidTr="00433958">
        <w:trPr>
          <w:trHeight w:val="375"/>
          <w:tblHeader/>
        </w:trPr>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433958">
        <w:trPr>
          <w:trHeight w:val="360"/>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4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656C4E">
        <w:trPr>
          <w:trHeight w:val="1003"/>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B865E0">
        <w:trPr>
          <w:trHeight w:val="598"/>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433958"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22.2</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35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99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433958"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22.2</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BF64B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BF64B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33958" w:rsidRPr="00252B09" w:rsidTr="00656C4E">
        <w:trPr>
          <w:trHeight w:val="598"/>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433958" w:rsidRPr="00252B09" w:rsidRDefault="00433958"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350" w:type="dxa"/>
            <w:tcBorders>
              <w:top w:val="nil"/>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p>
        </w:tc>
        <w:tc>
          <w:tcPr>
            <w:tcW w:w="990" w:type="dxa"/>
            <w:tcBorders>
              <w:top w:val="nil"/>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33958" w:rsidRDefault="00433958" w:rsidP="00656C4E">
            <w:pPr>
              <w:spacing w:after="0" w:line="240" w:lineRule="auto"/>
              <w:jc w:val="center"/>
              <w:rPr>
                <w:rFonts w:ascii="Sylfaen" w:eastAsia="Times New Roman" w:hAnsi="Sylfaen" w:cs="Arial"/>
                <w:sz w:val="16"/>
                <w:szCs w:val="16"/>
                <w:lang w:val="ka-GE"/>
              </w:rPr>
            </w:pPr>
          </w:p>
          <w:p w:rsidR="00433958" w:rsidRDefault="00433958"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33958" w:rsidRPr="009F630F" w:rsidRDefault="00433958" w:rsidP="00656C4E">
            <w:pPr>
              <w:spacing w:after="0" w:line="240" w:lineRule="auto"/>
              <w:jc w:val="center"/>
              <w:rPr>
                <w:rFonts w:ascii="Sylfaen" w:eastAsia="Times New Roman" w:hAnsi="Sylfaen" w:cs="Arial"/>
                <w:sz w:val="16"/>
                <w:szCs w:val="16"/>
                <w:lang w:val="ka-GE"/>
              </w:rPr>
            </w:pPr>
          </w:p>
          <w:p w:rsidR="00433958" w:rsidRPr="009F630F" w:rsidRDefault="00433958"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33958" w:rsidRDefault="00433958" w:rsidP="00656C4E">
            <w:pPr>
              <w:spacing w:after="0" w:line="240" w:lineRule="auto"/>
              <w:jc w:val="center"/>
              <w:rPr>
                <w:rFonts w:ascii="Sylfaen" w:eastAsia="Times New Roman" w:hAnsi="Sylfaen" w:cs="Arial"/>
                <w:sz w:val="16"/>
                <w:szCs w:val="16"/>
                <w:lang w:val="ka-GE"/>
              </w:rPr>
            </w:pPr>
          </w:p>
          <w:p w:rsidR="00433958" w:rsidRDefault="00433958"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33958" w:rsidRPr="009F630F" w:rsidRDefault="00433958" w:rsidP="00656C4E">
            <w:pPr>
              <w:spacing w:after="0" w:line="240" w:lineRule="auto"/>
              <w:jc w:val="center"/>
              <w:rPr>
                <w:rFonts w:ascii="Sylfaen" w:eastAsia="Times New Roman" w:hAnsi="Sylfaen" w:cs="Arial"/>
                <w:sz w:val="16"/>
                <w:szCs w:val="16"/>
                <w:lang w:val="ka-GE"/>
              </w:rPr>
            </w:pPr>
          </w:p>
          <w:p w:rsidR="00433958" w:rsidRPr="009F630F" w:rsidRDefault="00433958"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33958" w:rsidRDefault="00433958" w:rsidP="00656C4E">
            <w:pPr>
              <w:spacing w:after="0" w:line="240" w:lineRule="auto"/>
              <w:jc w:val="center"/>
              <w:rPr>
                <w:rFonts w:ascii="Sylfaen" w:eastAsia="Times New Roman" w:hAnsi="Sylfaen" w:cs="Arial"/>
                <w:sz w:val="16"/>
                <w:szCs w:val="16"/>
                <w:lang w:val="ka-GE"/>
              </w:rPr>
            </w:pPr>
          </w:p>
          <w:p w:rsidR="00433958" w:rsidRDefault="00433958"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33958" w:rsidRPr="009F630F" w:rsidRDefault="00433958" w:rsidP="00656C4E">
            <w:pPr>
              <w:spacing w:after="0" w:line="240" w:lineRule="auto"/>
              <w:jc w:val="center"/>
              <w:rPr>
                <w:rFonts w:ascii="Sylfaen" w:eastAsia="Times New Roman" w:hAnsi="Sylfaen" w:cs="Arial"/>
                <w:sz w:val="16"/>
                <w:szCs w:val="16"/>
                <w:lang w:val="ka-GE"/>
              </w:rPr>
            </w:pPr>
          </w:p>
          <w:p w:rsidR="00433958" w:rsidRPr="009F630F" w:rsidRDefault="00433958" w:rsidP="00656C4E">
            <w:pPr>
              <w:spacing w:after="0" w:line="240" w:lineRule="auto"/>
              <w:jc w:val="center"/>
              <w:rPr>
                <w:rFonts w:ascii="Sylfaen" w:eastAsia="Times New Roman" w:hAnsi="Sylfaen" w:cs="Arial"/>
                <w:sz w:val="16"/>
                <w:szCs w:val="16"/>
                <w:lang w:val="ka-GE"/>
              </w:rPr>
            </w:pPr>
          </w:p>
        </w:tc>
      </w:tr>
      <w:tr w:rsidR="00433958" w:rsidRPr="00252B09" w:rsidTr="00B865E0">
        <w:trPr>
          <w:trHeight w:val="364"/>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33958" w:rsidRPr="00252B09" w:rsidRDefault="00433958"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33958" w:rsidRPr="00172A79" w:rsidRDefault="00433958"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33958" w:rsidRPr="00252B09" w:rsidRDefault="00433958"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33958" w:rsidRPr="00172A79" w:rsidRDefault="00433958"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33958" w:rsidRDefault="00433958" w:rsidP="00656C4E">
            <w:pPr>
              <w:spacing w:after="0" w:line="240" w:lineRule="auto"/>
              <w:jc w:val="center"/>
              <w:rPr>
                <w:rFonts w:ascii="Sylfaen" w:eastAsia="Times New Roman" w:hAnsi="Sylfaen" w:cs="Arial"/>
                <w:sz w:val="16"/>
                <w:szCs w:val="16"/>
                <w:lang w:val="ka-GE"/>
              </w:rPr>
            </w:pPr>
          </w:p>
          <w:p w:rsidR="00433958" w:rsidRDefault="00433958"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33958" w:rsidRPr="009F630F" w:rsidRDefault="00433958" w:rsidP="00656C4E">
            <w:pPr>
              <w:spacing w:after="0" w:line="240" w:lineRule="auto"/>
              <w:jc w:val="center"/>
              <w:rPr>
                <w:rFonts w:ascii="Sylfaen" w:eastAsia="Times New Roman" w:hAnsi="Sylfaen" w:cs="Arial"/>
                <w:sz w:val="16"/>
                <w:szCs w:val="16"/>
                <w:lang w:val="ka-GE"/>
              </w:rPr>
            </w:pPr>
          </w:p>
          <w:p w:rsidR="00433958" w:rsidRPr="009F630F" w:rsidRDefault="00433958"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33958" w:rsidRDefault="00433958" w:rsidP="00656C4E">
            <w:pPr>
              <w:spacing w:after="0" w:line="240" w:lineRule="auto"/>
              <w:jc w:val="center"/>
              <w:rPr>
                <w:rFonts w:ascii="Sylfaen" w:eastAsia="Times New Roman" w:hAnsi="Sylfaen" w:cs="Arial"/>
                <w:sz w:val="16"/>
                <w:szCs w:val="16"/>
                <w:lang w:val="ka-GE"/>
              </w:rPr>
            </w:pPr>
          </w:p>
          <w:p w:rsidR="00433958" w:rsidRDefault="00433958"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33958" w:rsidRPr="009F630F" w:rsidRDefault="00433958" w:rsidP="00656C4E">
            <w:pPr>
              <w:spacing w:after="0" w:line="240" w:lineRule="auto"/>
              <w:jc w:val="center"/>
              <w:rPr>
                <w:rFonts w:ascii="Sylfaen" w:eastAsia="Times New Roman" w:hAnsi="Sylfaen" w:cs="Arial"/>
                <w:sz w:val="16"/>
                <w:szCs w:val="16"/>
                <w:lang w:val="ka-GE"/>
              </w:rPr>
            </w:pPr>
          </w:p>
          <w:p w:rsidR="00433958" w:rsidRPr="009F630F" w:rsidRDefault="00433958"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33958" w:rsidRDefault="00433958" w:rsidP="00656C4E">
            <w:pPr>
              <w:spacing w:after="0" w:line="240" w:lineRule="auto"/>
              <w:jc w:val="center"/>
              <w:rPr>
                <w:rFonts w:ascii="Sylfaen" w:eastAsia="Times New Roman" w:hAnsi="Sylfaen" w:cs="Arial"/>
                <w:sz w:val="16"/>
                <w:szCs w:val="16"/>
                <w:lang w:val="ka-GE"/>
              </w:rPr>
            </w:pPr>
          </w:p>
          <w:p w:rsidR="00433958" w:rsidRDefault="00433958"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33958" w:rsidRPr="009F630F" w:rsidRDefault="00433958" w:rsidP="00656C4E">
            <w:pPr>
              <w:spacing w:after="0" w:line="240" w:lineRule="auto"/>
              <w:jc w:val="center"/>
              <w:rPr>
                <w:rFonts w:ascii="Sylfaen" w:eastAsia="Times New Roman" w:hAnsi="Sylfaen" w:cs="Arial"/>
                <w:sz w:val="16"/>
                <w:szCs w:val="16"/>
                <w:lang w:val="ka-GE"/>
              </w:rPr>
            </w:pPr>
          </w:p>
          <w:p w:rsidR="00433958" w:rsidRPr="009F630F" w:rsidRDefault="00433958" w:rsidP="00656C4E">
            <w:pPr>
              <w:spacing w:after="0" w:line="240" w:lineRule="auto"/>
              <w:jc w:val="center"/>
              <w:rPr>
                <w:rFonts w:ascii="Sylfaen" w:eastAsia="Times New Roman" w:hAnsi="Sylfaen" w:cs="Arial"/>
                <w:sz w:val="16"/>
                <w:szCs w:val="16"/>
                <w:lang w:val="ka-GE"/>
              </w:rPr>
            </w:pPr>
          </w:p>
        </w:tc>
      </w:tr>
    </w:tbl>
    <w:p w:rsidR="009F630F" w:rsidRDefault="009F630F"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361BD7" w:rsidRDefault="000F6368" w:rsidP="009C6197">
      <w:pPr>
        <w:rPr>
          <w:rFonts w:ascii="Sylfaen" w:hAnsi="Sylfaen"/>
          <w:lang w:val="ka-GE"/>
        </w:rPr>
      </w:pPr>
      <w:r w:rsidRPr="008F2B13">
        <w:rPr>
          <w:rFonts w:ascii="Sylfaen" w:hAnsi="Sylfaen"/>
          <w:lang w:val="ka-GE"/>
        </w:rPr>
        <w:lastRenderedPageBreak/>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tbl>
      <w:tblPr>
        <w:tblW w:w="0" w:type="auto"/>
        <w:tblInd w:w="-612" w:type="dxa"/>
        <w:tblLayout w:type="fixed"/>
        <w:tblLook w:val="04A0" w:firstRow="1" w:lastRow="0" w:firstColumn="1" w:lastColumn="0" w:noHBand="0" w:noVBand="1"/>
      </w:tblPr>
      <w:tblGrid>
        <w:gridCol w:w="630"/>
        <w:gridCol w:w="1710"/>
        <w:gridCol w:w="720"/>
        <w:gridCol w:w="1170"/>
        <w:gridCol w:w="810"/>
        <w:gridCol w:w="810"/>
        <w:gridCol w:w="1170"/>
        <w:gridCol w:w="810"/>
        <w:gridCol w:w="826"/>
        <w:gridCol w:w="1154"/>
        <w:gridCol w:w="810"/>
      </w:tblGrid>
      <w:tr w:rsidR="00CA0B27" w:rsidRPr="00CA0B27" w:rsidTr="00B865E0">
        <w:trPr>
          <w:trHeight w:val="360"/>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ფუნქციონალური</w:t>
            </w:r>
            <w:r w:rsidR="00B865E0">
              <w:rPr>
                <w:rFonts w:ascii="Sylfaen" w:eastAsia="Times New Roman" w:hAnsi="Sylfaen" w:cs="Arial"/>
                <w:color w:val="000000"/>
                <w:sz w:val="16"/>
                <w:szCs w:val="16"/>
                <w:lang w:val="ka-GE"/>
              </w:rPr>
              <w:t xml:space="preserve">              </w:t>
            </w:r>
            <w:r w:rsidRPr="00CA0B27">
              <w:rPr>
                <w:rFonts w:ascii="Sylfaen" w:eastAsia="Times New Roman" w:hAnsi="Sylfaen" w:cs="Arial"/>
                <w:color w:val="000000"/>
                <w:sz w:val="16"/>
                <w:szCs w:val="16"/>
                <w:lang w:val="en-US"/>
              </w:rPr>
              <w:t xml:space="preserve"> კოდი</w:t>
            </w:r>
          </w:p>
        </w:tc>
        <w:tc>
          <w:tcPr>
            <w:tcW w:w="171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2015 წლის ფაქტი </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2016 წლის  გეგმა </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2017  წლის  პროექტი </w:t>
            </w:r>
          </w:p>
        </w:tc>
      </w:tr>
      <w:tr w:rsidR="00CA0B27" w:rsidRPr="00CA0B27" w:rsidTr="00B865E0">
        <w:trPr>
          <w:trHeight w:val="34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1710" w:type="dxa"/>
            <w:vMerge/>
            <w:tcBorders>
              <w:top w:val="single" w:sz="8" w:space="0" w:color="auto"/>
              <w:left w:val="single" w:sz="4" w:space="0" w:color="auto"/>
              <w:bottom w:val="single" w:sz="4" w:space="0" w:color="auto"/>
              <w:right w:val="single" w:sz="8"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მათ შორის</w:t>
            </w:r>
          </w:p>
        </w:tc>
        <w:tc>
          <w:tcPr>
            <w:tcW w:w="826" w:type="dxa"/>
            <w:vMerge w:val="restart"/>
            <w:tcBorders>
              <w:top w:val="nil"/>
              <w:left w:val="single" w:sz="4"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სულ</w:t>
            </w:r>
          </w:p>
        </w:tc>
        <w:tc>
          <w:tcPr>
            <w:tcW w:w="1964" w:type="dxa"/>
            <w:gridSpan w:val="2"/>
            <w:tcBorders>
              <w:top w:val="single" w:sz="4" w:space="0" w:color="auto"/>
              <w:left w:val="nil"/>
              <w:bottom w:val="single" w:sz="4" w:space="0" w:color="auto"/>
              <w:right w:val="single" w:sz="8" w:space="0" w:color="000000"/>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მათ შორის</w:t>
            </w:r>
          </w:p>
        </w:tc>
      </w:tr>
      <w:tr w:rsidR="00B865E0" w:rsidRPr="00CA0B27" w:rsidTr="00B865E0">
        <w:trPr>
          <w:trHeight w:val="841"/>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1710" w:type="dxa"/>
            <w:vMerge/>
            <w:tcBorders>
              <w:top w:val="single" w:sz="8" w:space="0" w:color="auto"/>
              <w:left w:val="single" w:sz="4" w:space="0" w:color="auto"/>
              <w:bottom w:val="single" w:sz="4" w:space="0" w:color="auto"/>
              <w:right w:val="single" w:sz="8"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720" w:type="dxa"/>
            <w:vMerge/>
            <w:tcBorders>
              <w:top w:val="nil"/>
              <w:left w:val="single" w:sz="8" w:space="0" w:color="auto"/>
              <w:bottom w:val="single" w:sz="4" w:space="0" w:color="auto"/>
              <w:right w:val="single" w:sz="4"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4"/>
                <w:szCs w:val="14"/>
                <w:lang w:val="en-US"/>
              </w:rPr>
            </w:pPr>
            <w:r w:rsidRPr="00CA0B27">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4"/>
                <w:szCs w:val="14"/>
                <w:lang w:val="en-US"/>
              </w:rPr>
            </w:pPr>
            <w:r w:rsidRPr="00CA0B27">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საკუთარი შემოსავლები</w:t>
            </w:r>
          </w:p>
        </w:tc>
        <w:tc>
          <w:tcPr>
            <w:tcW w:w="826" w:type="dxa"/>
            <w:vMerge/>
            <w:tcBorders>
              <w:top w:val="nil"/>
              <w:left w:val="single" w:sz="4" w:space="0" w:color="auto"/>
              <w:bottom w:val="single" w:sz="4" w:space="0" w:color="auto"/>
              <w:right w:val="single" w:sz="4" w:space="0" w:color="auto"/>
            </w:tcBorders>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4"/>
                <w:szCs w:val="14"/>
                <w:lang w:val="en-US"/>
              </w:rPr>
            </w:pPr>
            <w:r w:rsidRPr="00CA0B27">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საკუთარი შემოსავლები</w:t>
            </w:r>
          </w:p>
        </w:tc>
      </w:tr>
      <w:tr w:rsidR="00B865E0" w:rsidRPr="00CA0B27" w:rsidTr="00B865E0">
        <w:trPr>
          <w:trHeight w:val="99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საერთო დანიშნულების სახელმწიფო 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2,000.2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2,217.9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2,217.9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2,067.5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2,067.5    </w:t>
            </w:r>
          </w:p>
        </w:tc>
      </w:tr>
      <w:tr w:rsidR="00B865E0" w:rsidRPr="00CA0B27" w:rsidTr="00B865E0">
        <w:trPr>
          <w:trHeight w:val="2084"/>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7011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2,000.2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2,217.9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2,217.9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2,033.5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2,033.5    </w:t>
            </w:r>
          </w:p>
        </w:tc>
      </w:tr>
      <w:tr w:rsidR="00B865E0" w:rsidRPr="00CA0B27" w:rsidTr="00B865E0">
        <w:trPr>
          <w:trHeight w:val="1319"/>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70111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2,000.2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2,200.7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2,200.7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1,983.5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1,983.5    </w:t>
            </w:r>
          </w:p>
        </w:tc>
      </w:tr>
      <w:tr w:rsidR="00B865E0" w:rsidRPr="00CA0B27" w:rsidTr="00B865E0">
        <w:trPr>
          <w:trHeight w:val="67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70112</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ფინანსური და ფისკალური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17.2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17.2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50.0    </w:t>
            </w:r>
          </w:p>
        </w:tc>
      </w:tr>
      <w:tr w:rsidR="00B865E0" w:rsidRPr="00CA0B27" w:rsidTr="00B865E0">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702</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26.0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68.6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87.0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12.1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78.0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66.0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12.0    </w:t>
            </w:r>
          </w:p>
        </w:tc>
      </w:tr>
      <w:tr w:rsidR="00B865E0" w:rsidRPr="00CA0B27" w:rsidTr="00B865E0">
        <w:trPr>
          <w:trHeight w:val="72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703</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საზოგადოებრივი წესრიგი და 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178.1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r>
      <w:tr w:rsidR="00B865E0" w:rsidRPr="00CA0B27" w:rsidTr="00B865E0">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7032</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ხანძარსაწინააღმდეგო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178.1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178.1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26"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54"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r>
      <w:tr w:rsidR="00B865E0" w:rsidRPr="00CA0B27" w:rsidTr="00B865E0">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704</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ეკონომიკური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2,447.4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2,205.5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241.9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3,037.1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2,880.1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157.0    </w:t>
            </w:r>
          </w:p>
        </w:tc>
        <w:tc>
          <w:tcPr>
            <w:tcW w:w="826"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328.0    </w:t>
            </w:r>
          </w:p>
        </w:tc>
        <w:tc>
          <w:tcPr>
            <w:tcW w:w="1154"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328.0    </w:t>
            </w:r>
          </w:p>
        </w:tc>
      </w:tr>
      <w:tr w:rsidR="00B865E0" w:rsidRPr="00CA0B27" w:rsidTr="00B865E0">
        <w:trPr>
          <w:trHeight w:val="1003"/>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7042</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სოფლის მეურნეობა, სატყეო მეურნეობა, მეთევზეობა და მონადირეობა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11.1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10.0    </w:t>
            </w:r>
          </w:p>
        </w:tc>
      </w:tr>
      <w:tr w:rsidR="00B865E0" w:rsidRPr="00CA0B27" w:rsidTr="00B865E0">
        <w:trPr>
          <w:trHeight w:val="45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70421</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სოფლის მეურნეობა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11.1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11.1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10.0    </w:t>
            </w:r>
          </w:p>
        </w:tc>
      </w:tr>
      <w:tr w:rsidR="00B865E0" w:rsidRPr="00CA0B27" w:rsidTr="00B865E0">
        <w:trPr>
          <w:trHeight w:val="39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7045</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ტრანსპორტი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2,436.3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2,205.5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230.8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3,037.1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2,880.1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157.0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318.0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318.0    </w:t>
            </w:r>
          </w:p>
        </w:tc>
      </w:tr>
      <w:tr w:rsidR="00B865E0" w:rsidRPr="00CA0B27" w:rsidTr="00B865E0">
        <w:trPr>
          <w:trHeight w:val="8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70451</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საავტომობილო ტრანსპორტი და გზები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2,436.3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2,205.5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230.8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3,037.1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2,880.1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157.0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318.0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318.0    </w:t>
            </w:r>
          </w:p>
        </w:tc>
      </w:tr>
      <w:tr w:rsidR="00B865E0" w:rsidRPr="00CA0B27" w:rsidTr="00B865E0">
        <w:trPr>
          <w:trHeight w:val="37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705</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გარემოს 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32.5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519.0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508.6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507.1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482.0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482.0    </w:t>
            </w:r>
          </w:p>
        </w:tc>
      </w:tr>
      <w:tr w:rsidR="00B865E0" w:rsidRPr="00CA0B27" w:rsidTr="00B865E0">
        <w:trPr>
          <w:trHeight w:val="923"/>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7051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ნარჩენების შეგროვება, გადამუშავება და 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519.0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507.0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507.0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442.0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442.0    </w:t>
            </w:r>
          </w:p>
        </w:tc>
      </w:tr>
      <w:tr w:rsidR="00B865E0" w:rsidRPr="00CA0B27" w:rsidTr="00B865E0">
        <w:trPr>
          <w:trHeight w:val="49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lastRenderedPageBreak/>
              <w:t>7052</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ჩამდინარე წყლების 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32.5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1.6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0.1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    </w:t>
            </w:r>
          </w:p>
        </w:tc>
      </w:tr>
      <w:tr w:rsidR="00B865E0" w:rsidRPr="00CA0B27" w:rsidTr="00B865E0">
        <w:trPr>
          <w:trHeight w:val="7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706</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საბინაო-კომუნალური 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631.2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440.2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455.1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15.6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439.5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400.0    </w:t>
            </w:r>
          </w:p>
        </w:tc>
      </w:tr>
      <w:tr w:rsidR="00B865E0" w:rsidRPr="00CA0B27" w:rsidTr="00B865E0">
        <w:trPr>
          <w:trHeight w:val="338"/>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7061</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0.9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r>
      <w:tr w:rsidR="00B865E0" w:rsidRPr="00CA0B27" w:rsidTr="00B865E0">
        <w:trPr>
          <w:trHeight w:val="328"/>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7063</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174.9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4.4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9.7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    </w:t>
            </w:r>
          </w:p>
        </w:tc>
      </w:tr>
      <w:tr w:rsidR="00B865E0" w:rsidRPr="00CA0B27" w:rsidTr="00B865E0">
        <w:trPr>
          <w:trHeight w:val="374"/>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7064</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გარე 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3.4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180.6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219.3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219.3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173.0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173.0    </w:t>
            </w:r>
          </w:p>
        </w:tc>
      </w:tr>
      <w:tr w:rsidR="00B865E0" w:rsidRPr="00CA0B27" w:rsidTr="00B865E0">
        <w:trPr>
          <w:trHeight w:val="133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7066</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სხვა არაკლასიფიცირებული საქმიანობა საბინაო-კომუნალურ 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452.9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237.8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221.7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11.2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210.5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187.0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187.0    </w:t>
            </w:r>
          </w:p>
        </w:tc>
      </w:tr>
      <w:tr w:rsidR="00B865E0" w:rsidRPr="00CA0B27" w:rsidTr="00B865E0">
        <w:trPr>
          <w:trHeight w:val="52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707</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ჯანმრთელობის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49.0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58.0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115.0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70.0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45.0    </w:t>
            </w:r>
          </w:p>
        </w:tc>
      </w:tr>
      <w:tr w:rsidR="00B865E0" w:rsidRPr="00CA0B27" w:rsidTr="00B865E0">
        <w:trPr>
          <w:trHeight w:val="88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7074</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საზოგადოებრივი ჯანდაცვის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49.0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58.0    </w:t>
            </w:r>
          </w:p>
        </w:tc>
        <w:tc>
          <w:tcPr>
            <w:tcW w:w="826"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115.0    </w:t>
            </w:r>
          </w:p>
        </w:tc>
        <w:tc>
          <w:tcPr>
            <w:tcW w:w="1154"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70.0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45.0    </w:t>
            </w:r>
          </w:p>
        </w:tc>
      </w:tr>
      <w:tr w:rsidR="00B865E0" w:rsidRPr="00CA0B27" w:rsidTr="00B865E0">
        <w:trPr>
          <w:trHeight w:val="7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708</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დასვენება, კულტურა და 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96.7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1,485.6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1,435.0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2.3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1,432.7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1,124.2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1,124.2    </w:t>
            </w:r>
          </w:p>
        </w:tc>
      </w:tr>
      <w:tr w:rsidR="00B865E0" w:rsidRPr="00CA0B27" w:rsidTr="00B865E0">
        <w:trPr>
          <w:trHeight w:val="626"/>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7081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მომსახურება დასვენებისა და სპორტის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615.0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498.7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498.7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333.2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333.2    </w:t>
            </w:r>
          </w:p>
        </w:tc>
      </w:tr>
      <w:tr w:rsidR="00B865E0" w:rsidRPr="00CA0B27" w:rsidTr="00B865E0">
        <w:trPr>
          <w:trHeight w:val="75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7082</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მომსახურება კულტურის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91.7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815.7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770.3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2.3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768.0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676.8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676.8    </w:t>
            </w:r>
          </w:p>
        </w:tc>
      </w:tr>
      <w:tr w:rsidR="00B865E0" w:rsidRPr="00CA0B27" w:rsidTr="00B865E0">
        <w:trPr>
          <w:trHeight w:val="9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7083</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ტელერადიომაუწყებლობა და საგამომცემლო 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47.5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64.0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53.2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53.2    </w:t>
            </w:r>
          </w:p>
        </w:tc>
      </w:tr>
      <w:tr w:rsidR="00B865E0" w:rsidRPr="00CA0B27" w:rsidTr="00B865E0">
        <w:trPr>
          <w:trHeight w:val="851"/>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7084</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რელიგიური და სხვა სახის საზოგადოებრივი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7.4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102.0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102.0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61.0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61.0    </w:t>
            </w:r>
          </w:p>
        </w:tc>
      </w:tr>
      <w:tr w:rsidR="00B865E0" w:rsidRPr="00CA0B27" w:rsidTr="00B865E0">
        <w:trPr>
          <w:trHeight w:val="409"/>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709</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1,237.5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1,413.4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296.7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1,116.7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1,094.2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1,094.2    </w:t>
            </w:r>
          </w:p>
        </w:tc>
      </w:tr>
      <w:tr w:rsidR="00B865E0" w:rsidRPr="00CA0B27" w:rsidTr="00B865E0">
        <w:trPr>
          <w:trHeight w:val="51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7091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სკოლამდელი 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991.7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883.5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883.5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889.6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889.6    </w:t>
            </w:r>
          </w:p>
        </w:tc>
      </w:tr>
      <w:tr w:rsidR="00B865E0" w:rsidRPr="00CA0B27" w:rsidTr="00B865E0">
        <w:trPr>
          <w:trHeight w:val="419"/>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7092</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ზოგადი 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136.6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105.0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104.8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104.8    </w:t>
            </w:r>
          </w:p>
        </w:tc>
      </w:tr>
      <w:tr w:rsidR="00B865E0" w:rsidRPr="00CA0B27" w:rsidTr="00B865E0">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70923</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საშუალო ზოგადი 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136.6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105.0    </w:t>
            </w:r>
          </w:p>
        </w:tc>
        <w:tc>
          <w:tcPr>
            <w:tcW w:w="826"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104.8    </w:t>
            </w:r>
          </w:p>
        </w:tc>
        <w:tc>
          <w:tcPr>
            <w:tcW w:w="1154"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104.8    </w:t>
            </w:r>
          </w:p>
        </w:tc>
      </w:tr>
      <w:tr w:rsidR="00B865E0" w:rsidRPr="00CA0B27" w:rsidTr="00B865E0">
        <w:trPr>
          <w:trHeight w:val="11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7098</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სხვა არაკლასიფიცირებული საქმიანობა განათლების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109.2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424.9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296.7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128.2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99.8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99.8    </w:t>
            </w:r>
          </w:p>
        </w:tc>
      </w:tr>
      <w:tr w:rsidR="00B865E0" w:rsidRPr="00CA0B27" w:rsidTr="00B865E0">
        <w:trPr>
          <w:trHeight w:val="45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lastRenderedPageBreak/>
              <w:t>710</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17.0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634.7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696.1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24.4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671.7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698.2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696.2    </w:t>
            </w:r>
          </w:p>
        </w:tc>
      </w:tr>
      <w:tr w:rsidR="00B865E0" w:rsidRPr="00CA0B27" w:rsidTr="00B865E0">
        <w:trPr>
          <w:trHeight w:val="121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7101</w:t>
            </w:r>
          </w:p>
        </w:tc>
        <w:tc>
          <w:tcPr>
            <w:tcW w:w="17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454.6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511.7    </w:t>
            </w:r>
          </w:p>
        </w:tc>
        <w:tc>
          <w:tcPr>
            <w:tcW w:w="117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511.7    </w:t>
            </w:r>
          </w:p>
        </w:tc>
        <w:tc>
          <w:tcPr>
            <w:tcW w:w="826"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546.6    </w:t>
            </w:r>
          </w:p>
        </w:tc>
        <w:tc>
          <w:tcPr>
            <w:tcW w:w="1154" w:type="dxa"/>
            <w:tcBorders>
              <w:top w:val="nil"/>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546.6    </w:t>
            </w:r>
          </w:p>
        </w:tc>
      </w:tr>
      <w:tr w:rsidR="00B865E0" w:rsidRPr="00CA0B27" w:rsidTr="00B865E0">
        <w:trPr>
          <w:trHeight w:val="49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71011</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ავადმყოფთა სოციალური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454.6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511.7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511.7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546.6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546.6    </w:t>
            </w:r>
          </w:p>
        </w:tc>
      </w:tr>
      <w:tr w:rsidR="00B865E0" w:rsidRPr="00CA0B27" w:rsidTr="00B865E0">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7104</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ოჯახებისა და ბავშვების სოციალური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52.0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40.0    </w:t>
            </w:r>
          </w:p>
        </w:tc>
        <w:tc>
          <w:tcPr>
            <w:tcW w:w="826"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37.0    </w:t>
            </w:r>
          </w:p>
        </w:tc>
        <w:tc>
          <w:tcPr>
            <w:tcW w:w="1154"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37.0    </w:t>
            </w:r>
          </w:p>
        </w:tc>
      </w:tr>
      <w:tr w:rsidR="00B865E0" w:rsidRPr="00CA0B27" w:rsidTr="00B865E0">
        <w:trPr>
          <w:trHeight w:val="150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7107</w:t>
            </w:r>
          </w:p>
        </w:tc>
        <w:tc>
          <w:tcPr>
            <w:tcW w:w="17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143.1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15.0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128.1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142.4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22.4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120.0    </w:t>
            </w:r>
          </w:p>
        </w:tc>
        <w:tc>
          <w:tcPr>
            <w:tcW w:w="826"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112.6    </w:t>
            </w:r>
          </w:p>
        </w:tc>
        <w:tc>
          <w:tcPr>
            <w:tcW w:w="1154" w:type="dxa"/>
            <w:tcBorders>
              <w:top w:val="single" w:sz="8" w:space="0" w:color="auto"/>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112.6    </w:t>
            </w:r>
          </w:p>
        </w:tc>
      </w:tr>
      <w:tr w:rsidR="00B865E0" w:rsidRPr="00CA0B27" w:rsidTr="00B865E0">
        <w:trPr>
          <w:trHeight w:val="1111"/>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right"/>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7109</w:t>
            </w:r>
          </w:p>
        </w:tc>
        <w:tc>
          <w:tcPr>
            <w:tcW w:w="17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სხვა არაკლასიფიცირებული საქმიანობა სოციალური დაცვის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c>
          <w:tcPr>
            <w:tcW w:w="826"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1154" w:type="dxa"/>
            <w:tcBorders>
              <w:top w:val="single" w:sz="8" w:space="0" w:color="auto"/>
              <w:left w:val="nil"/>
              <w:bottom w:val="single" w:sz="4"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2.0    </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0.0    </w:t>
            </w:r>
          </w:p>
        </w:tc>
      </w:tr>
      <w:tr w:rsidR="00B865E0" w:rsidRPr="00CA0B27" w:rsidTr="00B865E0">
        <w:trPr>
          <w:trHeight w:val="480"/>
        </w:trPr>
        <w:tc>
          <w:tcPr>
            <w:tcW w:w="630" w:type="dxa"/>
            <w:tcBorders>
              <w:top w:val="nil"/>
              <w:left w:val="single" w:sz="8" w:space="0" w:color="auto"/>
              <w:bottom w:val="single" w:sz="8" w:space="0" w:color="auto"/>
              <w:right w:val="single" w:sz="4" w:space="0" w:color="auto"/>
            </w:tcBorders>
            <w:shd w:val="clear" w:color="000000" w:fill="FFFFFF"/>
            <w:noWrap/>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w:t>
            </w:r>
          </w:p>
        </w:tc>
        <w:tc>
          <w:tcPr>
            <w:tcW w:w="17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9,929.7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3,118.9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6,810.8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9,969.3    </w:t>
            </w:r>
          </w:p>
        </w:tc>
        <w:tc>
          <w:tcPr>
            <w:tcW w:w="117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3,356.6    </w:t>
            </w:r>
          </w:p>
        </w:tc>
        <w:tc>
          <w:tcPr>
            <w:tcW w:w="810"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6,612.7    </w:t>
            </w:r>
          </w:p>
        </w:tc>
        <w:tc>
          <w:tcPr>
            <w:tcW w:w="826"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6,387.1    </w:t>
            </w:r>
          </w:p>
        </w:tc>
        <w:tc>
          <w:tcPr>
            <w:tcW w:w="1154" w:type="dxa"/>
            <w:tcBorders>
              <w:top w:val="nil"/>
              <w:left w:val="nil"/>
              <w:bottom w:val="single" w:sz="8" w:space="0" w:color="auto"/>
              <w:right w:val="single" w:sz="4"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138.0    </w:t>
            </w:r>
          </w:p>
        </w:tc>
        <w:tc>
          <w:tcPr>
            <w:tcW w:w="810" w:type="dxa"/>
            <w:tcBorders>
              <w:top w:val="nil"/>
              <w:left w:val="nil"/>
              <w:bottom w:val="single" w:sz="8" w:space="0" w:color="auto"/>
              <w:right w:val="single" w:sz="8" w:space="0" w:color="auto"/>
            </w:tcBorders>
            <w:shd w:val="clear" w:color="000000" w:fill="FFFFFF"/>
            <w:vAlign w:val="center"/>
            <w:hideMark/>
          </w:tcPr>
          <w:p w:rsidR="00CA0B27" w:rsidRPr="00CA0B27" w:rsidRDefault="00CA0B27" w:rsidP="00CA0B27">
            <w:pPr>
              <w:spacing w:after="0" w:line="240" w:lineRule="auto"/>
              <w:jc w:val="center"/>
              <w:rPr>
                <w:rFonts w:ascii="Sylfaen" w:eastAsia="Times New Roman" w:hAnsi="Sylfaen" w:cs="Arial"/>
                <w:color w:val="000000"/>
                <w:sz w:val="16"/>
                <w:szCs w:val="16"/>
                <w:lang w:val="en-US"/>
              </w:rPr>
            </w:pPr>
            <w:r w:rsidRPr="00CA0B27">
              <w:rPr>
                <w:rFonts w:ascii="Sylfaen" w:eastAsia="Times New Roman" w:hAnsi="Sylfaen" w:cs="Arial"/>
                <w:color w:val="000000"/>
                <w:sz w:val="16"/>
                <w:szCs w:val="16"/>
                <w:lang w:val="en-US"/>
              </w:rPr>
              <w:t xml:space="preserve">6,249.1    </w:t>
            </w:r>
          </w:p>
        </w:tc>
      </w:tr>
    </w:tbl>
    <w:p w:rsidR="00361BD7" w:rsidRDefault="00361BD7"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9F630F">
        <w:rPr>
          <w:rFonts w:ascii="Sylfaen" w:hAnsi="Sylfaen"/>
          <w:lang w:val="ka-GE"/>
        </w:rPr>
        <w:t>0.0</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9F630F">
        <w:rPr>
          <w:rFonts w:ascii="Sylfaen" w:hAnsi="Sylfaen"/>
          <w:lang w:val="ka-GE"/>
        </w:rPr>
        <w:t xml:space="preserve">0. 0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B75113">
        <w:rPr>
          <w:rFonts w:ascii="Sylfaen" w:hAnsi="Sylfaen"/>
          <w:lang w:val="ka-GE"/>
        </w:rPr>
        <w:t>-0.</w:t>
      </w:r>
      <w:r w:rsidR="009F630F">
        <w:rPr>
          <w:rFonts w:ascii="Sylfaen" w:hAnsi="Sylfaen"/>
          <w:lang w:val="ka-GE"/>
        </w:rPr>
        <w:t xml:space="preserve">0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865E0">
        <w:rPr>
          <w:rFonts w:ascii="Sylfaen" w:hAnsi="Sylfaen"/>
          <w:lang w:val="ka-GE"/>
        </w:rPr>
        <w:t xml:space="preserve"> 5</w:t>
      </w:r>
      <w:r w:rsidR="007D1504">
        <w:rPr>
          <w:rFonts w:ascii="Sylfaen" w:hAnsi="Sylfaen"/>
          <w:lang w:val="ka-GE"/>
        </w:rPr>
        <w:t>0</w:t>
      </w:r>
      <w:r w:rsidR="00F723E3">
        <w:rPr>
          <w:rFonts w:ascii="Sylfaen" w:hAnsi="Sylfaen"/>
          <w:lang w:val="ka-GE"/>
        </w:rPr>
        <w:t xml:space="preserve">.0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lastRenderedPageBreak/>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34</w:t>
      </w:r>
      <w:r>
        <w:rPr>
          <w:rFonts w:ascii="Sylfaen" w:hAnsi="Sylfaen"/>
          <w:b/>
          <w:lang w:val="ka-GE"/>
        </w:rPr>
        <w:t xml:space="preserve">. 0 ათასი ლარი.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lastRenderedPageBreak/>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B865E0">
        <w:rPr>
          <w:rFonts w:ascii="Sylfaen" w:eastAsia="Sylfaen" w:hAnsi="Sylfaen" w:cs="Sylfaen"/>
          <w:b/>
          <w:color w:val="000000"/>
          <w:lang w:val="ka-GE"/>
        </w:rPr>
        <w:t>1210</w:t>
      </w:r>
      <w:r w:rsidR="00536BF7">
        <w:rPr>
          <w:rFonts w:ascii="Sylfaen" w:eastAsia="Sylfaen" w:hAnsi="Sylfaen" w:cs="Sylfaen"/>
          <w:b/>
          <w:color w:val="000000"/>
          <w:lang w:val="ka-GE"/>
        </w:rPr>
        <w:t xml:space="preserve">.0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865E0">
        <w:rPr>
          <w:rFonts w:ascii="Sylfaen" w:eastAsia="Sylfaen" w:hAnsi="Sylfaen"/>
          <w:b/>
          <w:color w:val="000000"/>
          <w:lang w:val="ka-GE"/>
        </w:rPr>
        <w:t>313.0</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5A287F" w:rsidRPr="00BE3BBE"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865E0">
        <w:rPr>
          <w:rFonts w:ascii="Sylfaen" w:eastAsia="Sylfaen" w:hAnsi="Sylfaen"/>
          <w:b/>
          <w:color w:val="000000"/>
        </w:rPr>
        <w:t xml:space="preserve">695.0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B865E0">
        <w:rPr>
          <w:rFonts w:ascii="Sylfaen" w:hAnsi="Sylfaen"/>
          <w:b/>
          <w:color w:val="000000"/>
          <w:lang w:val="ka-GE"/>
        </w:rPr>
        <w:t>4</w:t>
      </w:r>
      <w:r w:rsidR="00536BF7">
        <w:rPr>
          <w:rFonts w:ascii="Sylfaen" w:hAnsi="Sylfaen"/>
          <w:b/>
          <w:color w:val="000000"/>
          <w:lang w:val="ka-GE"/>
        </w:rPr>
        <w:t xml:space="preserve">0.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865E0">
        <w:rPr>
          <w:rFonts w:ascii="Sylfaen" w:hAnsi="Sylfaen"/>
          <w:b/>
          <w:color w:val="000000"/>
          <w:lang w:val="ka-GE"/>
        </w:rPr>
        <w:t>442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A51D2C">
        <w:rPr>
          <w:rFonts w:ascii="Sylfaen" w:eastAsia="Times New Roman" w:hAnsi="Sylfaen" w:cs="Arial"/>
          <w:b/>
          <w:bCs/>
          <w:lang w:val="ka-GE"/>
        </w:rPr>
        <w:t>40.0</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lastRenderedPageBreak/>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A51D2C">
        <w:rPr>
          <w:rFonts w:ascii="Sylfaen" w:hAnsi="Sylfaen"/>
          <w:b/>
          <w:color w:val="000000"/>
          <w:lang w:val="ka-GE"/>
        </w:rPr>
        <w:t>163</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B57E8D">
        <w:rPr>
          <w:rFonts w:ascii="Sylfaen" w:hAnsi="Sylfaen"/>
          <w:b/>
          <w:color w:val="000000"/>
          <w:lang w:val="ka-GE"/>
        </w:rPr>
        <w:t>1</w:t>
      </w:r>
      <w:r w:rsidR="005A61CE">
        <w:rPr>
          <w:rFonts w:ascii="Sylfaen" w:hAnsi="Sylfaen"/>
          <w:b/>
          <w:color w:val="000000"/>
          <w:lang w:val="ka-GE"/>
        </w:rPr>
        <w:t>0.0</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A51D2C">
        <w:rPr>
          <w:rFonts w:ascii="Sylfaen" w:eastAsia="Sylfaen" w:hAnsi="Sylfaen"/>
          <w:b/>
          <w:color w:val="000000"/>
          <w:lang w:val="ka-GE"/>
        </w:rPr>
        <w:t>187</w:t>
      </w:r>
      <w:r w:rsidR="005A61CE">
        <w:rPr>
          <w:rFonts w:ascii="Sylfaen" w:eastAsia="Sylfaen" w:hAnsi="Sylfaen"/>
          <w:b/>
          <w:color w:val="000000"/>
          <w:lang w:val="ka-GE"/>
        </w:rPr>
        <w:t>.0</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lastRenderedPageBreak/>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5A61CE">
        <w:rPr>
          <w:rFonts w:ascii="Sylfaen" w:hAnsi="Sylfaen"/>
          <w:b/>
          <w:lang w:val="ka-GE"/>
        </w:rPr>
        <w:t>5.0 თ</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Pr="00A51D2C" w:rsidRDefault="00B57E8D" w:rsidP="00A51D2C">
      <w:pPr>
        <w:pStyle w:val="ListParagraph"/>
        <w:spacing w:after="0" w:line="360" w:lineRule="auto"/>
        <w:ind w:left="0"/>
        <w:jc w:val="both"/>
        <w:rPr>
          <w:rFonts w:ascii="Sylfaen" w:hAnsi="Sylfaen"/>
          <w:b/>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F75123">
        <w:rPr>
          <w:rFonts w:ascii="Sylfaen" w:eastAsia="Sylfaen" w:hAnsi="Sylfaen" w:cs="Sylfaen"/>
          <w:b/>
          <w:color w:val="000000"/>
          <w:lang w:val="ka-GE"/>
        </w:rPr>
        <w:t>10</w:t>
      </w:r>
      <w:r w:rsidR="00B57E8D">
        <w:rPr>
          <w:rFonts w:ascii="Sylfaen" w:eastAsia="Sylfaen" w:hAnsi="Sylfaen" w:cs="Sylfaen"/>
          <w:b/>
          <w:color w:val="000000"/>
          <w:lang w:val="en-US"/>
        </w:rPr>
        <w:t>9</w:t>
      </w:r>
      <w:r w:rsidR="00F75123">
        <w:rPr>
          <w:rFonts w:ascii="Sylfaen" w:eastAsia="Sylfaen" w:hAnsi="Sylfaen" w:cs="Sylfaen"/>
          <w:b/>
          <w:color w:val="000000"/>
          <w:lang w:val="en-US"/>
        </w:rPr>
        <w:t>4.6</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F75123">
        <w:rPr>
          <w:rFonts w:ascii="Sylfaen" w:eastAsia="Sylfaen" w:hAnsi="Sylfaen"/>
          <w:b/>
          <w:color w:val="000000"/>
          <w:lang w:val="ka-GE"/>
        </w:rPr>
        <w:t>8</w:t>
      </w:r>
      <w:r w:rsidR="00B57E8D">
        <w:rPr>
          <w:rFonts w:ascii="Sylfaen" w:eastAsia="Sylfaen" w:hAnsi="Sylfaen"/>
          <w:b/>
          <w:color w:val="000000"/>
        </w:rPr>
        <w:t>89</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 xml:space="preserve">სებით სკოლა იზიდავს არასამთავრობო ორგანიზაციებს, რომლებიც სკოლაში სკოლის პანსიონური ტიპიდან </w:t>
      </w:r>
      <w:r w:rsidR="00FE0A34">
        <w:rPr>
          <w:rFonts w:ascii="Sylfaen" w:hAnsi="Sylfaen"/>
          <w:color w:val="000000"/>
          <w:lang w:val="ka-GE"/>
        </w:rPr>
        <w:lastRenderedPageBreak/>
        <w:t>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B57E8D">
        <w:rPr>
          <w:rFonts w:ascii="Sylfaen" w:eastAsia="Sylfaen" w:hAnsi="Sylfaen" w:cs="Sylfaen"/>
          <w:b/>
          <w:color w:val="000000"/>
          <w:lang w:val="ka-GE"/>
        </w:rPr>
        <w:t>1124.2</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w:t>
      </w:r>
      <w:r>
        <w:rPr>
          <w:rFonts w:ascii="Sylfaen" w:hAnsi="Sylfaen"/>
          <w:color w:val="000000"/>
          <w:lang w:val="ka-GE"/>
        </w:rPr>
        <w:lastRenderedPageBreak/>
        <w:t xml:space="preserve">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F95EC5" w:rsidRDefault="00F95EC5" w:rsidP="00F95EC5">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B57E8D">
        <w:rPr>
          <w:rFonts w:ascii="Sylfaen" w:eastAsia="Sylfaen" w:hAnsi="Sylfaen"/>
          <w:b/>
          <w:color w:val="000000"/>
          <w:lang w:val="ka-GE"/>
        </w:rPr>
        <w:t xml:space="preserve"> 676.8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lastRenderedPageBreak/>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r w:rsidR="000D18F1">
        <w:rPr>
          <w:rFonts w:ascii="Sylfaen" w:hAnsi="Sylfaen"/>
          <w:color w:val="000000"/>
          <w:lang w:val="ka-GE"/>
        </w:rPr>
        <w:t>;</w:t>
      </w:r>
    </w:p>
    <w:p w:rsidR="00AD5C87"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71769">
        <w:rPr>
          <w:rFonts w:ascii="Sylfaen" w:eastAsia="Sylfaen" w:hAnsi="Sylfaen" w:cs="Sylfaen"/>
          <w:b/>
          <w:color w:val="000000"/>
          <w:lang w:val="ka-GE"/>
        </w:rPr>
        <w:t>813.2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 xml:space="preserve">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w:t>
      </w:r>
      <w:r w:rsidRPr="008F2B13">
        <w:rPr>
          <w:rFonts w:ascii="Sylfaen" w:hAnsi="Sylfaen"/>
          <w:color w:val="000000"/>
          <w:lang w:val="ka-GE"/>
        </w:rPr>
        <w:lastRenderedPageBreak/>
        <w:t>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71769">
        <w:rPr>
          <w:rFonts w:ascii="Sylfaen" w:eastAsia="Sylfaen" w:hAnsi="Sylfaen"/>
          <w:b/>
          <w:color w:val="000000"/>
          <w:lang w:val="ka-GE"/>
        </w:rPr>
        <w:t>115</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lastRenderedPageBreak/>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A35895">
        <w:rPr>
          <w:rFonts w:ascii="Sylfaen" w:eastAsia="Times New Roman" w:hAnsi="Sylfaen" w:cs="Times New Roman"/>
          <w:b/>
          <w:bCs/>
          <w:color w:val="000000"/>
          <w:lang w:val="en-US"/>
        </w:rPr>
        <w:t>6</w:t>
      </w:r>
      <w:r w:rsidR="00A35895">
        <w:rPr>
          <w:rFonts w:ascii="Sylfaen" w:eastAsia="Times New Roman" w:hAnsi="Sylfaen" w:cs="Times New Roman"/>
          <w:b/>
          <w:bCs/>
          <w:color w:val="000000"/>
          <w:lang w:val="ka-GE"/>
        </w:rPr>
        <w:t>9</w:t>
      </w:r>
      <w:r w:rsidR="00C71769">
        <w:rPr>
          <w:rFonts w:ascii="Sylfaen" w:eastAsia="Times New Roman" w:hAnsi="Sylfaen" w:cs="Times New Roman"/>
          <w:b/>
          <w:bCs/>
          <w:color w:val="000000"/>
          <w:lang w:val="en-US"/>
        </w:rPr>
        <w:t>8.2</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 xml:space="preserve">ა (პროგრამული კოდი 06 02 02) 536.6 </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2.1.  </w:t>
      </w:r>
      <w:r w:rsidRPr="008D58FB">
        <w:rPr>
          <w:rFonts w:ascii="Sylfaen" w:eastAsia="Times New Roman" w:hAnsi="Sylfaen" w:cs="Sylfaen"/>
          <w:b/>
          <w:color w:val="000000"/>
          <w:lang w:val="ka-GE"/>
        </w:rPr>
        <w:t>ოპერაციის</w:t>
      </w:r>
      <w:r w:rsidRPr="008D58FB">
        <w:rPr>
          <w:rFonts w:ascii="Sylfaen" w:eastAsia="Times New Roman" w:hAnsi="Sylfaen" w:cs="Times New Roman"/>
          <w:b/>
          <w:color w:val="000000"/>
          <w:lang w:val="ka-GE"/>
        </w:rPr>
        <w:t xml:space="preserve"> და სამედიცინო მომსახურების დაფინანსება</w:t>
      </w:r>
      <w:r w:rsidRPr="008D58FB">
        <w:rPr>
          <w:rFonts w:ascii="Sylfaen" w:eastAsia="Times New Roman" w:hAnsi="Sylfaen" w:cs="Times New Roman"/>
          <w:color w:val="000000"/>
          <w:lang w:val="ka-GE"/>
        </w:rPr>
        <w:t xml:space="preserve"> :  </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ასევე სამედიცინო კვლევის დაფინანსებას იგივე სქემით, არაუმეტეს 500 ლარისა. </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8D58FB">
        <w:rPr>
          <w:rFonts w:ascii="Sylfaen" w:eastAsia="Calibri" w:hAnsi="Sylfaen" w:cs="Sylfaen"/>
          <w:color w:val="000000"/>
          <w:lang w:val="ka-GE"/>
        </w:rPr>
        <w:t>ქვეპროგრამა აგრეთვე ითვალისწინებს  განსაკუთრებით მძიმე დაავადებებისას დახმარებას მედიკამენტების შესაძენად ოჯახის ერთ წევრზე.</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lang w:val="ka-GE"/>
        </w:rPr>
      </w:pPr>
      <w:r w:rsidRPr="008D58FB">
        <w:rPr>
          <w:rFonts w:ascii="Sylfaen" w:eastAsia="Calibri" w:hAnsi="Sylfaen" w:cs="Sylfaen"/>
          <w:b/>
          <w:color w:val="000000"/>
          <w:lang w:val="ka-GE"/>
        </w:rPr>
        <w:t xml:space="preserve">2.2. </w:t>
      </w:r>
      <w:r w:rsidRPr="008D58FB">
        <w:rPr>
          <w:rFonts w:ascii="Sylfaen" w:eastAsia="Calibri" w:hAnsi="Sylfaen" w:cs="Sylfaen"/>
          <w:b/>
          <w:color w:val="000000"/>
          <w:lang w:val="en-US"/>
        </w:rPr>
        <w:t>C</w:t>
      </w:r>
      <w:r w:rsidRPr="008D58FB">
        <w:rPr>
          <w:rFonts w:ascii="Sylfaen" w:eastAsia="Calibri" w:hAnsi="Sylfaen" w:cs="Sylfaen"/>
          <w:b/>
          <w:color w:val="000000"/>
          <w:lang w:val="ka-GE"/>
        </w:rPr>
        <w:t xml:space="preserve"> ჰეპატიტის ელიმინაციის სახელმწიფო პროგრამის ხელშეწყობა</w:t>
      </w:r>
    </w:p>
    <w:p w:rsidR="008D58FB" w:rsidRPr="008D58FB" w:rsidRDefault="008D58FB" w:rsidP="008D58FB">
      <w:pPr>
        <w:shd w:val="clear" w:color="auto" w:fill="FFFFFF"/>
        <w:spacing w:before="100" w:beforeAutospacing="1" w:after="100" w:afterAutospacing="1" w:line="360" w:lineRule="auto"/>
        <w:contextualSpacing/>
        <w:jc w:val="both"/>
        <w:rPr>
          <w:rFonts w:ascii="Helvetica" w:eastAsia="Calibri" w:hAnsi="Helvetica" w:cs="Helvetica"/>
          <w:color w:val="333333"/>
          <w:lang w:val="en-US"/>
        </w:rPr>
      </w:pPr>
      <w:r w:rsidRPr="008D58FB">
        <w:rPr>
          <w:rFonts w:ascii="Sylfaen" w:eastAsia="Calibri" w:hAnsi="Sylfaen" w:cs="Sylfaen"/>
          <w:color w:val="333333"/>
          <w:lang w:val="en-US"/>
        </w:rPr>
        <w:t>ქვეპროგრამის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მიზანს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წარმოადგენს</w:t>
      </w:r>
      <w:r w:rsidRPr="008D58FB">
        <w:rPr>
          <w:rFonts w:ascii="Helvetica" w:eastAsia="Calibri" w:hAnsi="Helvetica" w:cs="Helvetica"/>
          <w:color w:val="333333"/>
          <w:lang w:val="en-US"/>
        </w:rPr>
        <w:t xml:space="preserve"> </w:t>
      </w:r>
      <w:r w:rsidRPr="008D58FB">
        <w:rPr>
          <w:rFonts w:ascii="Sylfaen" w:eastAsia="Calibri" w:hAnsi="Sylfaen" w:cs="Helvetica"/>
          <w:color w:val="333333"/>
          <w:lang w:val="en-US"/>
        </w:rPr>
        <w:t>,,C”</w:t>
      </w:r>
      <w:r w:rsidRPr="008D58FB">
        <w:rPr>
          <w:rFonts w:ascii="Sylfaen" w:eastAsia="Calibri" w:hAnsi="Sylfaen" w:cs="Helvetica"/>
          <w:color w:val="333333"/>
          <w:lang w:val="ka-GE"/>
        </w:rPr>
        <w:t xml:space="preserve"> ჰეპატიტით </w:t>
      </w:r>
      <w:r w:rsidRPr="008D58FB">
        <w:rPr>
          <w:rFonts w:ascii="Sylfaen" w:eastAsia="Calibri" w:hAnsi="Sylfaen" w:cs="Sylfaen"/>
          <w:color w:val="333333"/>
          <w:lang w:val="en-US"/>
        </w:rPr>
        <w:t>დაავადებულ</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პირთა</w:t>
      </w:r>
      <w:r w:rsidRPr="008D58FB">
        <w:rPr>
          <w:rFonts w:ascii="Helvetica" w:eastAsia="Calibri" w:hAnsi="Helvetica" w:cs="Helvetica"/>
          <w:color w:val="333333"/>
          <w:lang w:val="en-US"/>
        </w:rPr>
        <w:t xml:space="preserve"> </w:t>
      </w:r>
      <w:r w:rsidRPr="008D58FB">
        <w:rPr>
          <w:rFonts w:ascii="Sylfaen" w:eastAsia="Calibri" w:hAnsi="Sylfaen" w:cs="Helvetica"/>
          <w:color w:val="333333"/>
          <w:lang w:val="ka-GE"/>
        </w:rPr>
        <w:t xml:space="preserve"> </w:t>
      </w:r>
      <w:r w:rsidRPr="008D58FB">
        <w:rPr>
          <w:rFonts w:ascii="Sylfaen" w:eastAsia="Calibri" w:hAnsi="Sylfaen" w:cs="Sylfaen"/>
          <w:color w:val="333333"/>
          <w:lang w:val="ka-GE"/>
        </w:rPr>
        <w:t xml:space="preserve">სახელმწიფო პროგრამაში </w:t>
      </w:r>
      <w:r w:rsidRPr="008D58FB">
        <w:rPr>
          <w:rFonts w:ascii="Sylfaen" w:eastAsia="Calibri" w:hAnsi="Sylfaen" w:cs="Sylfaen"/>
          <w:color w:val="333333"/>
          <w:lang w:val="en-US"/>
        </w:rPr>
        <w:t>ჩართვის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ხელშეწყობა</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ka-GE"/>
        </w:rPr>
        <w:t>მუნიციპალიტეტში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ka-GE"/>
        </w:rPr>
        <w:t>მცხოვრები</w:t>
      </w:r>
      <w:r w:rsidRPr="008D58FB">
        <w:rPr>
          <w:rFonts w:ascii="Helvetica" w:eastAsia="Calibri" w:hAnsi="Helvetica" w:cs="Helvetica"/>
          <w:color w:val="333333"/>
          <w:lang w:val="en-US"/>
        </w:rPr>
        <w:t xml:space="preserve"> ,,C” </w:t>
      </w:r>
      <w:r w:rsidRPr="008D58FB">
        <w:rPr>
          <w:rFonts w:ascii="Sylfaen" w:eastAsia="Calibri" w:hAnsi="Sylfaen" w:cs="Sylfaen"/>
          <w:color w:val="333333"/>
          <w:lang w:val="en-US"/>
        </w:rPr>
        <w:t>ჰეპატიტით</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დაავადებული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პირებისათვის</w:t>
      </w:r>
      <w:r w:rsidRPr="008D58FB">
        <w:rPr>
          <w:rFonts w:ascii="Sylfaen" w:eastAsia="Calibri" w:hAnsi="Sylfaen" w:cs="Helvetica"/>
          <w:color w:val="333333"/>
          <w:lang w:val="ka-GE"/>
        </w:rPr>
        <w:t xml:space="preserve">  სახელმწიფო პროგრამაში ჩართვამდე </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აუცილებელი,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დაავადების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სტადიის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განსასაზღვრი</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გამოკვლევების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ხელმისაწვდომობის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უზრუნველყოფა</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ბენეფიციარის</w:t>
      </w:r>
      <w:r w:rsidRPr="008D58FB">
        <w:rPr>
          <w:rFonts w:ascii="Helvetica" w:eastAsia="Calibri" w:hAnsi="Helvetica" w:cs="Helvetica"/>
          <w:color w:val="333333"/>
          <w:lang w:val="en-US"/>
        </w:rPr>
        <w:t xml:space="preserve"> </w:t>
      </w:r>
      <w:r w:rsidRPr="008D58FB">
        <w:rPr>
          <w:rFonts w:ascii="Sylfaen" w:eastAsia="Calibri" w:hAnsi="Sylfaen" w:cs="Sylfaen"/>
          <w:color w:val="333333"/>
          <w:lang w:val="en-US"/>
        </w:rPr>
        <w:t>დიაგნოსტირებისათვის</w:t>
      </w:r>
      <w:r w:rsidRPr="008D58FB">
        <w:rPr>
          <w:rFonts w:ascii="Helvetica" w:eastAsia="Calibri" w:hAnsi="Helvetica" w:cs="Helvetica"/>
          <w:color w:val="333333"/>
          <w:lang w:val="en-US"/>
        </w:rPr>
        <w:t xml:space="preserve"> </w:t>
      </w:r>
      <w:r w:rsidRPr="008D58FB">
        <w:rPr>
          <w:rFonts w:ascii="Sylfaen" w:eastAsia="Calibri" w:hAnsi="Sylfaen" w:cs="Helvetica"/>
          <w:color w:val="333333"/>
          <w:lang w:val="ka-GE"/>
        </w:rPr>
        <w:t>სოციალურად დაუცველთა მომსახურება განისაზღვროს კვლევის 30%-ით, ხოლო დანარჩენი მოქალაქეებისთვის _ 50%</w:t>
      </w:r>
      <w:r w:rsidRPr="008D58FB">
        <w:rPr>
          <w:rFonts w:ascii="Sylfaen" w:eastAsia="Calibri" w:hAnsi="Sylfaen" w:cs="Helvetica"/>
          <w:color w:val="333333"/>
          <w:lang w:val="en-US"/>
        </w:rPr>
        <w:t>-</w:t>
      </w:r>
      <w:r w:rsidRPr="008D58FB">
        <w:rPr>
          <w:rFonts w:ascii="Sylfaen" w:eastAsia="Calibri" w:hAnsi="Sylfaen" w:cs="Helvetica"/>
          <w:color w:val="333333"/>
          <w:lang w:val="ka-GE"/>
        </w:rPr>
        <w:t>ით.</w:t>
      </w:r>
    </w:p>
    <w:p w:rsidR="008D58FB" w:rsidRPr="008D58FB" w:rsidRDefault="008D58FB" w:rsidP="008D58FB">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8D58FB" w:rsidRPr="008D58FB" w:rsidRDefault="008D58FB" w:rsidP="008D58FB">
      <w:pPr>
        <w:shd w:val="clear" w:color="auto" w:fill="FFFFFF"/>
        <w:tabs>
          <w:tab w:val="left" w:pos="0"/>
        </w:tabs>
        <w:spacing w:after="150" w:line="360" w:lineRule="auto"/>
        <w:jc w:val="both"/>
        <w:rPr>
          <w:rFonts w:ascii="Sylfaen" w:eastAsia="Times New Roman" w:hAnsi="Sylfaen" w:cs="Times New Roman"/>
          <w:b/>
          <w:color w:val="000000"/>
          <w:lang w:val="ka-GE"/>
        </w:rPr>
      </w:pPr>
      <w:r w:rsidRPr="008D58FB">
        <w:rPr>
          <w:rFonts w:ascii="Sylfaen" w:eastAsia="Times New Roman" w:hAnsi="Sylfaen" w:cs="Sylfaen"/>
          <w:b/>
          <w:color w:val="000000"/>
          <w:lang w:val="ka-GE"/>
        </w:rPr>
        <w:t>2.3.  უკიდურესად გაჭირვებული მოსახლეობის ფინანსური დახმარება:</w:t>
      </w:r>
    </w:p>
    <w:p w:rsidR="008D58FB" w:rsidRPr="008D58FB" w:rsidRDefault="008D58FB" w:rsidP="008D58FB">
      <w:pPr>
        <w:shd w:val="clear" w:color="auto" w:fill="FFFFFF"/>
        <w:spacing w:after="150"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t>ქვეპროგრამა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დახმარება  განისაზღვროს არაუმეტეს 200 ლარისა.</w:t>
      </w:r>
    </w:p>
    <w:p w:rsidR="008D58FB" w:rsidRPr="008D58FB" w:rsidRDefault="008D58FB" w:rsidP="008D58FB">
      <w:pPr>
        <w:shd w:val="clear" w:color="auto" w:fill="FFFFFF"/>
        <w:spacing w:after="150" w:line="360" w:lineRule="auto"/>
        <w:jc w:val="both"/>
        <w:rPr>
          <w:rFonts w:ascii="Helvetica" w:eastAsia="Times New Roman" w:hAnsi="Helvetica" w:cs="Helvetica"/>
          <w:color w:val="333333"/>
          <w:lang w:val="en-US"/>
        </w:rPr>
      </w:pPr>
      <w:r w:rsidRPr="008D58FB">
        <w:rPr>
          <w:rFonts w:ascii="Sylfaen" w:eastAsia="Times New Roman" w:hAnsi="Sylfaen" w:cs="Helvetica"/>
          <w:b/>
          <w:bCs/>
          <w:color w:val="333333"/>
          <w:lang w:val="ka-GE"/>
        </w:rPr>
        <w:t xml:space="preserve">2.4. </w:t>
      </w:r>
      <w:r w:rsidRPr="008D58FB">
        <w:rPr>
          <w:rFonts w:ascii="Helvetica" w:eastAsia="Times New Roman" w:hAnsi="Helvetica" w:cs="Helvetica"/>
          <w:b/>
          <w:bCs/>
          <w:color w:val="333333"/>
          <w:lang w:val="en-US"/>
        </w:rPr>
        <w:t>100 </w:t>
      </w:r>
      <w:r w:rsidRPr="008D58FB">
        <w:rPr>
          <w:rFonts w:ascii="Sylfaen" w:eastAsia="Times New Roman" w:hAnsi="Sylfaen" w:cs="Sylfaen"/>
          <w:b/>
          <w:bCs/>
          <w:color w:val="333333"/>
          <w:lang w:val="en-US"/>
        </w:rPr>
        <w:t>წელს</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მიღწეულ</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მოქალაქეთათვის</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ერთჯერადი</w:t>
      </w:r>
      <w:r w:rsidRPr="008D58FB">
        <w:rPr>
          <w:rFonts w:ascii="Helvetica" w:eastAsia="Times New Roman" w:hAnsi="Helvetica" w:cs="Helvetica"/>
          <w:b/>
          <w:bCs/>
          <w:color w:val="333333"/>
          <w:lang w:val="en-US"/>
        </w:rPr>
        <w:t> </w:t>
      </w:r>
      <w:r w:rsidRPr="008D58FB">
        <w:rPr>
          <w:rFonts w:ascii="Sylfaen" w:eastAsia="Times New Roman" w:hAnsi="Sylfaen" w:cs="Sylfaen"/>
          <w:b/>
          <w:bCs/>
          <w:color w:val="333333"/>
          <w:lang w:val="en-US"/>
        </w:rPr>
        <w:t>დახმარება</w:t>
      </w:r>
      <w:r w:rsidRPr="008D58FB">
        <w:rPr>
          <w:rFonts w:ascii="Sylfaen" w:eastAsia="Times New Roman" w:hAnsi="Sylfaen" w:cs="Helvetica"/>
          <w:b/>
          <w:bCs/>
          <w:color w:val="333333"/>
          <w:lang w:val="ka-GE"/>
        </w:rPr>
        <w:t>:</w:t>
      </w:r>
    </w:p>
    <w:p w:rsidR="008D58FB" w:rsidRPr="008D58FB" w:rsidRDefault="008D58FB" w:rsidP="008D58FB">
      <w:pPr>
        <w:shd w:val="clear" w:color="auto" w:fill="FFFFFF"/>
        <w:spacing w:after="150" w:line="360" w:lineRule="auto"/>
        <w:jc w:val="both"/>
        <w:rPr>
          <w:rFonts w:ascii="Helvetica" w:eastAsia="Times New Roman" w:hAnsi="Helvetica" w:cs="Helvetica"/>
          <w:color w:val="333333"/>
          <w:lang w:val="en-US"/>
        </w:rPr>
      </w:pPr>
      <w:r w:rsidRPr="008D58FB">
        <w:rPr>
          <w:rFonts w:ascii="Sylfaen" w:eastAsia="Times New Roman" w:hAnsi="Sylfaen" w:cs="Sylfaen"/>
          <w:color w:val="333333"/>
          <w:lang w:val="en-US"/>
        </w:rPr>
        <w:t>ქვეპროგრამის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მიზანია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ხანდაზმული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მოქალაქეების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პატივისცემა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მათი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თანადგომა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და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მხარდაჭერა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ეს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მხარდაჭერა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აქტუალურია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იმ</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თვალსაზრისითაც</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რომ</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ბენეფიციართა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რაოდენობა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ძალზედ</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მცირეა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თანხა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გაიცემა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ყველა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იმ</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ბენეფიციარზე</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რომელსაც</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საბიუჯეტო</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წლის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განმავლობაში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შეუსრულდება</w:t>
      </w:r>
      <w:r w:rsidRPr="008D58FB">
        <w:rPr>
          <w:rFonts w:ascii="Helvetica" w:eastAsia="Times New Roman" w:hAnsi="Helvetica" w:cs="Helvetica"/>
          <w:color w:val="333333"/>
          <w:lang w:val="en-US"/>
        </w:rPr>
        <w:t xml:space="preserve"> 100 </w:t>
      </w:r>
      <w:r w:rsidRPr="008D58FB">
        <w:rPr>
          <w:rFonts w:ascii="Sylfaen" w:eastAsia="Times New Roman" w:hAnsi="Sylfaen" w:cs="Sylfaen"/>
          <w:color w:val="333333"/>
          <w:lang w:val="ka-GE"/>
        </w:rPr>
        <w:t>წელი</w:t>
      </w:r>
      <w:r w:rsidRPr="008D58FB">
        <w:rPr>
          <w:rFonts w:ascii="Sylfaen" w:eastAsia="Times New Roman" w:hAnsi="Sylfaen" w:cs="Helvetica"/>
          <w:color w:val="333333"/>
          <w:lang w:val="ka-GE"/>
        </w:rPr>
        <w:t>. დახმარების ოდენობა განისაზღვროს 500 ლარით.</w:t>
      </w:r>
    </w:p>
    <w:p w:rsidR="008D58FB" w:rsidRPr="008D58FB" w:rsidRDefault="008D58FB" w:rsidP="008D58FB">
      <w:pPr>
        <w:shd w:val="clear" w:color="auto" w:fill="FFFFFF"/>
        <w:spacing w:after="150" w:line="300" w:lineRule="atLeast"/>
        <w:jc w:val="both"/>
        <w:rPr>
          <w:rFonts w:ascii="Helvetica" w:eastAsia="Times New Roman" w:hAnsi="Helvetica" w:cs="Helvetica"/>
          <w:color w:val="333333"/>
          <w:lang w:val="en-US"/>
        </w:rPr>
      </w:pPr>
      <w:r w:rsidRPr="008D58FB">
        <w:rPr>
          <w:rFonts w:ascii="Sylfaen" w:eastAsia="Times New Roman" w:hAnsi="Sylfaen" w:cs="Sylfaen"/>
          <w:b/>
          <w:bCs/>
          <w:color w:val="333333"/>
          <w:sz w:val="20"/>
          <w:szCs w:val="20"/>
          <w:lang w:val="ka-GE"/>
        </w:rPr>
        <w:t xml:space="preserve">2.5.  </w:t>
      </w:r>
      <w:r w:rsidRPr="008D58FB">
        <w:rPr>
          <w:rFonts w:ascii="Sylfaen" w:eastAsia="Times New Roman" w:hAnsi="Sylfaen" w:cs="Sylfaen"/>
          <w:b/>
          <w:bCs/>
          <w:color w:val="333333"/>
          <w:sz w:val="20"/>
          <w:szCs w:val="20"/>
          <w:lang w:val="en-US"/>
        </w:rPr>
        <w:t>სოციალურად</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დაუცველი</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w:t>
      </w:r>
      <w:r w:rsidRPr="008D58FB">
        <w:rPr>
          <w:rFonts w:ascii="Helvetica" w:eastAsia="Times New Roman" w:hAnsi="Helvetica" w:cs="Helvetica"/>
          <w:b/>
          <w:bCs/>
          <w:color w:val="333333"/>
          <w:sz w:val="20"/>
          <w:szCs w:val="20"/>
          <w:lang w:val="en-US"/>
        </w:rPr>
        <w:t>/</w:t>
      </w:r>
      <w:r w:rsidRPr="008D58FB">
        <w:rPr>
          <w:rFonts w:ascii="Sylfaen" w:eastAsia="Times New Roman" w:hAnsi="Sylfaen" w:cs="Sylfaen"/>
          <w:b/>
          <w:bCs/>
          <w:color w:val="333333"/>
          <w:sz w:val="20"/>
          <w:szCs w:val="20"/>
          <w:lang w:val="en-US"/>
        </w:rPr>
        <w:t>ან</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უპატრონო</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მიცვალებულთა</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დაკრძალვის</w:t>
      </w:r>
      <w:r w:rsidRPr="008D58FB">
        <w:rPr>
          <w:rFonts w:ascii="Helvetica" w:eastAsia="Times New Roman" w:hAnsi="Helvetica" w:cs="Helvetica"/>
          <w:b/>
          <w:bCs/>
          <w:color w:val="333333"/>
          <w:sz w:val="20"/>
          <w:szCs w:val="20"/>
          <w:lang w:val="en-US"/>
        </w:rPr>
        <w:t> </w:t>
      </w:r>
      <w:r w:rsidRPr="008D58FB">
        <w:rPr>
          <w:rFonts w:ascii="Sylfaen" w:eastAsia="Times New Roman" w:hAnsi="Sylfaen" w:cs="Sylfaen"/>
          <w:b/>
          <w:bCs/>
          <w:color w:val="333333"/>
          <w:sz w:val="20"/>
          <w:szCs w:val="20"/>
          <w:lang w:val="en-US"/>
        </w:rPr>
        <w:t>დაფინანსებ</w:t>
      </w:r>
      <w:r w:rsidRPr="008D58FB">
        <w:rPr>
          <w:rFonts w:ascii="Sylfaen" w:eastAsia="Times New Roman" w:hAnsi="Sylfaen" w:cs="Sylfaen"/>
          <w:b/>
          <w:bCs/>
          <w:color w:val="333333"/>
          <w:lang w:val="en-US"/>
        </w:rPr>
        <w:t>ა</w:t>
      </w:r>
      <w:r w:rsidRPr="008D58FB">
        <w:rPr>
          <w:rFonts w:ascii="Sylfaen" w:eastAsia="Times New Roman" w:hAnsi="Sylfaen" w:cs="Sylfaen"/>
          <w:b/>
          <w:bCs/>
          <w:color w:val="333333"/>
          <w:lang w:val="ka-GE"/>
        </w:rPr>
        <w:t>:</w:t>
      </w:r>
      <w:r w:rsidRPr="008D58FB">
        <w:rPr>
          <w:rFonts w:ascii="Helvetica" w:eastAsia="Times New Roman" w:hAnsi="Helvetica" w:cs="Helvetica"/>
          <w:b/>
          <w:bCs/>
          <w:color w:val="333333"/>
          <w:lang w:val="en-US"/>
        </w:rPr>
        <w:t xml:space="preserve"> </w:t>
      </w:r>
    </w:p>
    <w:p w:rsidR="008D58FB" w:rsidRPr="008D58FB" w:rsidRDefault="008D58FB" w:rsidP="008D58FB">
      <w:pPr>
        <w:shd w:val="clear" w:color="auto" w:fill="FFFFFF"/>
        <w:spacing w:after="150" w:line="360" w:lineRule="auto"/>
        <w:jc w:val="both"/>
        <w:rPr>
          <w:rFonts w:ascii="Helvetica" w:eastAsia="Times New Roman" w:hAnsi="Helvetica" w:cs="Helvetica"/>
          <w:color w:val="333333"/>
          <w:lang w:val="en-US"/>
        </w:rPr>
      </w:pPr>
      <w:r w:rsidRPr="008D58FB">
        <w:rPr>
          <w:rFonts w:ascii="Sylfaen" w:eastAsia="Times New Roman" w:hAnsi="Sylfaen" w:cs="Times New Roma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8D58FB">
        <w:rPr>
          <w:rFonts w:ascii="Sylfaen" w:eastAsia="Times New Roman" w:hAnsi="Sylfaen" w:cs="Sylfaen"/>
          <w:color w:val="333333"/>
          <w:lang w:val="en-US"/>
        </w:rPr>
        <w:t>განხორციელდება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ka-GE"/>
        </w:rPr>
        <w:t>ხარაგაულის მუნიციპალიტეტში რეგისტრირებული</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უ</w:t>
      </w:r>
      <w:r w:rsidRPr="008D58FB">
        <w:rPr>
          <w:rFonts w:ascii="Sylfaen" w:eastAsia="Times New Roman" w:hAnsi="Sylfaen" w:cs="Sylfaen"/>
          <w:color w:val="333333"/>
          <w:lang w:val="ka-GE"/>
        </w:rPr>
        <w:t>პატრონო</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მიცვალებულების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დაკრძალვის</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სარიტუალო</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მომსახურება</w:t>
      </w:r>
      <w:r w:rsidRPr="008D58FB">
        <w:rPr>
          <w:rFonts w:ascii="Helvetica" w:eastAsia="Times New Roman" w:hAnsi="Helvetica" w:cs="Helvetica"/>
          <w:color w:val="333333"/>
          <w:lang w:val="en-US"/>
        </w:rPr>
        <w:t xml:space="preserve"> </w:t>
      </w:r>
      <w:r w:rsidRPr="008D58FB">
        <w:rPr>
          <w:rFonts w:ascii="Sylfaen" w:eastAsia="Times New Roman" w:hAnsi="Sylfaen" w:cs="Sylfaen"/>
          <w:color w:val="333333"/>
          <w:lang w:val="en-US"/>
        </w:rPr>
        <w:t>დაფინანსება</w:t>
      </w:r>
      <w:r w:rsidRPr="008D58FB">
        <w:rPr>
          <w:rFonts w:ascii="Helvetica" w:eastAsia="Times New Roman" w:hAnsi="Helvetica" w:cs="Helvetica"/>
          <w:color w:val="333333"/>
          <w:lang w:val="en-US"/>
        </w:rPr>
        <w:t>.</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color w:val="000000"/>
          <w:lang w:val="ka-GE"/>
        </w:rPr>
      </w:pPr>
      <w:r w:rsidRPr="008D58FB">
        <w:rPr>
          <w:rFonts w:ascii="Sylfaen" w:eastAsia="Times New Roman" w:hAnsi="Sylfaen" w:cs="Sylfaen"/>
          <w:b/>
          <w:color w:val="000000"/>
          <w:lang w:val="ka-GE"/>
        </w:rPr>
        <w:t>2.6.  შშმ</w:t>
      </w:r>
      <w:r w:rsidRPr="008D58FB">
        <w:rPr>
          <w:rFonts w:ascii="Cambria" w:eastAsia="Times New Roman" w:hAnsi="Cambria" w:cs="Times New Roman"/>
          <w:b/>
          <w:color w:val="000000"/>
          <w:lang w:val="en-US"/>
        </w:rPr>
        <w:t xml:space="preserve">  18    </w:t>
      </w:r>
      <w:r w:rsidRPr="008D58FB">
        <w:rPr>
          <w:rFonts w:ascii="Sylfaen" w:eastAsia="Times New Roman" w:hAnsi="Sylfaen" w:cs="Sylfaen"/>
          <w:b/>
          <w:color w:val="000000"/>
          <w:lang w:val="en-US"/>
        </w:rPr>
        <w:t>წლამდე</w:t>
      </w:r>
      <w:r w:rsidRPr="008D58FB">
        <w:rPr>
          <w:rFonts w:ascii="Cambria" w:eastAsia="Times New Roman" w:hAnsi="Cambria" w:cs="Times New Roman"/>
          <w:b/>
          <w:color w:val="000000"/>
          <w:lang w:val="en-US"/>
        </w:rPr>
        <w:t xml:space="preserve"> </w:t>
      </w:r>
      <w:r w:rsidRPr="008D58FB">
        <w:rPr>
          <w:rFonts w:ascii="Sylfaen" w:eastAsia="Times New Roman" w:hAnsi="Sylfaen" w:cs="Sylfaen"/>
          <w:b/>
          <w:color w:val="000000"/>
          <w:lang w:val="en-US"/>
        </w:rPr>
        <w:t>ასაკის</w:t>
      </w:r>
      <w:r w:rsidRPr="008D58FB">
        <w:rPr>
          <w:rFonts w:ascii="Cambria" w:eastAsia="Times New Roman" w:hAnsi="Cambria" w:cs="Times New Roman"/>
          <w:b/>
          <w:color w:val="000000"/>
          <w:lang w:val="en-US"/>
        </w:rPr>
        <w:t xml:space="preserve"> </w:t>
      </w:r>
      <w:r w:rsidRPr="008D58FB">
        <w:rPr>
          <w:rFonts w:ascii="Sylfaen" w:eastAsia="Times New Roman" w:hAnsi="Sylfaen" w:cs="Sylfaen"/>
          <w:b/>
          <w:color w:val="000000"/>
          <w:lang w:val="en-US"/>
        </w:rPr>
        <w:t>პირებ</w:t>
      </w:r>
      <w:r w:rsidRPr="008D58FB">
        <w:rPr>
          <w:rFonts w:ascii="Sylfaen" w:eastAsia="Times New Roman" w:hAnsi="Sylfaen" w:cs="Sylfaen"/>
          <w:b/>
          <w:color w:val="000000"/>
          <w:lang w:val="ka-GE"/>
        </w:rPr>
        <w:t>ის</w:t>
      </w:r>
      <w:r w:rsidRPr="008D58FB">
        <w:rPr>
          <w:rFonts w:ascii="Cambria" w:eastAsia="Times New Roman" w:hAnsi="Cambria" w:cs="Times New Roman"/>
          <w:b/>
          <w:color w:val="000000"/>
          <w:lang w:val="en-US"/>
        </w:rPr>
        <w:t>    </w:t>
      </w:r>
      <w:r w:rsidRPr="008D58FB">
        <w:rPr>
          <w:rFonts w:ascii="Sylfaen" w:eastAsia="Times New Roman" w:hAnsi="Sylfaen" w:cs="Sylfaen"/>
          <w:b/>
          <w:color w:val="000000"/>
          <w:lang w:val="ka-GE"/>
        </w:rPr>
        <w:t>დახმარება: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2.7. </w:t>
      </w:r>
      <w:r w:rsidRPr="008D58FB">
        <w:rPr>
          <w:rFonts w:ascii="Sylfaen" w:eastAsia="Times New Roman" w:hAnsi="Sylfaen" w:cs="Times New Roman"/>
          <w:b/>
          <w:color w:val="000000"/>
          <w:lang w:val="en-US"/>
        </w:rPr>
        <w:t xml:space="preserve"> </w:t>
      </w:r>
      <w:r w:rsidRPr="008D58FB">
        <w:rPr>
          <w:rFonts w:ascii="Sylfaen" w:eastAsia="Times New Roman" w:hAnsi="Sylfaen" w:cs="Times New Roman"/>
          <w:b/>
          <w:color w:val="000000"/>
          <w:lang w:val="ka-GE"/>
        </w:rPr>
        <w:t xml:space="preserve">სადღესასწაულო დღეების დახმარება: </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Sylfaen"/>
          <w:color w:val="000000"/>
          <w:lang w:val="ka-GE"/>
        </w:rPr>
        <w:t xml:space="preserve">ქვეპროგრამის მიზანია </w:t>
      </w:r>
      <w:r w:rsidRPr="008D58FB">
        <w:rPr>
          <w:rFonts w:ascii="Sylfaen" w:eastAsia="Times New Roman" w:hAnsi="Sylfaen" w:cs="Sylfaen"/>
          <w:color w:val="000000"/>
        </w:rPr>
        <w:t>სადღესასწაულო</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დღეებში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შობა</w:t>
      </w:r>
      <w:r w:rsidRPr="008D58FB">
        <w:rPr>
          <w:rFonts w:ascii="Cambria" w:eastAsia="Times New Roman" w:hAnsi="Cambria" w:cs="Times New Roman"/>
          <w:color w:val="000000"/>
        </w:rPr>
        <w:t>–</w:t>
      </w:r>
      <w:r w:rsidRPr="008D58FB">
        <w:rPr>
          <w:rFonts w:ascii="Sylfaen" w:eastAsia="Times New Roman" w:hAnsi="Sylfaen" w:cs="Sylfaen"/>
          <w:color w:val="000000"/>
        </w:rPr>
        <w:t>ახალი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წელი</w:t>
      </w:r>
      <w:r w:rsidRPr="008D58FB">
        <w:rPr>
          <w:rFonts w:ascii="Sylfaen" w:eastAsia="Times New Roman" w:hAnsi="Sylfaen" w:cs="Times New Roman"/>
          <w:color w:val="000000"/>
          <w:lang w:val="ka-GE"/>
        </w:rPr>
        <w:t>,</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აღდგომა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საზეიმო</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განწყობის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შექმნის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მიზნით</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უდედმამო</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ბავშვებ</w:t>
      </w:r>
      <w:r w:rsidRPr="008D58FB">
        <w:rPr>
          <w:rFonts w:ascii="Sylfaen" w:eastAsia="Times New Roman" w:hAnsi="Sylfaen" w:cs="Sylfaen"/>
          <w:color w:val="000000"/>
          <w:lang w:val="ka-GE"/>
        </w:rPr>
        <w:t>ი</w:t>
      </w:r>
      <w:r w:rsidRPr="008D58FB">
        <w:rPr>
          <w:rFonts w:ascii="Sylfaen" w:eastAsia="Times New Roman" w:hAnsi="Sylfaen" w:cs="Sylfaen"/>
          <w:color w:val="000000"/>
        </w:rPr>
        <w:t>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უკიდურესად გაჭირვებული და ინვალიდი მოქალაქეების, იძულებით გადაადგილებული პირების  </w:t>
      </w:r>
      <w:r w:rsidRPr="008D58FB">
        <w:rPr>
          <w:rFonts w:ascii="Sylfaen" w:eastAsia="Times New Roman" w:hAnsi="Sylfaen" w:cs="Sylfaen"/>
          <w:color w:val="000000"/>
        </w:rPr>
        <w:t>ფინანსური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მატერიალური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მორალური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მხარდაჭერა</w:t>
      </w:r>
      <w:r w:rsidRPr="008D58FB">
        <w:rPr>
          <w:rFonts w:ascii="Sylfaen" w:eastAsia="Times New Roman" w:hAnsi="Sylfaen" w:cs="Times New Roman"/>
          <w:color w:val="000000"/>
          <w:lang w:val="ka-GE"/>
        </w:rPr>
        <w:t>;   დედის და ქალთა დღეებთან დაკავშირებით მრავალშვილიან, მარტოხელა, ხანდაზმულ, ტერიტორიული მთლიანობისათვის ომში დაღუპულთა დედების მხარდაჭერა.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bCs/>
          <w:color w:val="000000"/>
          <w:lang w:val="ka-GE"/>
        </w:rPr>
        <w:t xml:space="preserve"> 2.8. ჰემოდიალიზის სეანსებით მოსარგებლე ბენეფიციარების და </w:t>
      </w:r>
      <w:r w:rsidRPr="008D58FB">
        <w:rPr>
          <w:rFonts w:ascii="Sylfaen" w:eastAsia="Times New Roman" w:hAnsi="Sylfaen" w:cs="Sylfaen"/>
          <w:b/>
          <w:bCs/>
          <w:color w:val="000000"/>
          <w:lang w:val="ka-GE"/>
        </w:rPr>
        <w:t>ლეიკემიით</w:t>
      </w:r>
      <w:r w:rsidRPr="008D58FB">
        <w:rPr>
          <w:rFonts w:ascii="Sylfaen" w:eastAsia="Times New Roman" w:hAnsi="Sylfaen" w:cs="Times New Roman"/>
          <w:b/>
          <w:bCs/>
          <w:color w:val="000000"/>
          <w:lang w:val="ka-GE"/>
        </w:rPr>
        <w:t xml:space="preserve"> დაავადებულთა დახმარება: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Sylfaen"/>
          <w:bCs/>
          <w:color w:val="000000"/>
          <w:lang w:val="ka-GE"/>
        </w:rPr>
        <w:lastRenderedPageBreak/>
        <w:t>ჰემოდ</w:t>
      </w:r>
      <w:r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8D58FB" w:rsidRPr="008D58FB" w:rsidRDefault="008D58FB" w:rsidP="008D58FB">
      <w:pPr>
        <w:spacing w:before="100" w:beforeAutospacing="1" w:after="100" w:afterAutospacing="1" w:line="360" w:lineRule="auto"/>
        <w:jc w:val="both"/>
        <w:rPr>
          <w:rFonts w:ascii="Sylfaen" w:eastAsia="Times New Roman" w:hAnsi="Sylfaen" w:cs="Times New Roman"/>
          <w:bCs/>
          <w:color w:val="000000"/>
          <w:lang w:val="ka-GE"/>
        </w:rPr>
      </w:pPr>
      <w:r w:rsidRPr="008D58FB">
        <w:rPr>
          <w:rFonts w:ascii="Sylfaen" w:eastAsia="Times New Roman" w:hAnsi="Sylfaen" w:cs="Times New Roman"/>
          <w:bCs/>
          <w:color w:val="000000"/>
          <w:lang w:val="ka-GE"/>
        </w:rPr>
        <w:t xml:space="preserve"> 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2.9. კოხლეარული იმპლანტით მოსარგებლე 0-18 წლამდე ბავშვების ელემენტით უზრუნველყოფა: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2.10. </w:t>
      </w:r>
      <w:r w:rsidRPr="008D58FB">
        <w:rPr>
          <w:rFonts w:ascii="Sylfaen" w:eastAsia="Times New Roman" w:hAnsi="Sylfaen" w:cs="Sylfaen"/>
          <w:b/>
          <w:bCs/>
          <w:color w:val="000000"/>
          <w:lang w:val="ka-GE"/>
        </w:rPr>
        <w:t xml:space="preserve"> საქართველოს</w:t>
      </w:r>
      <w:r w:rsidRPr="008D58FB">
        <w:rPr>
          <w:rFonts w:ascii="Sylfaen" w:eastAsia="Times New Roman" w:hAnsi="Sylfaen" w:cs="Times New Roman"/>
          <w:b/>
          <w:bCs/>
          <w:color w:val="000000"/>
          <w:lang w:val="ka-GE"/>
        </w:rPr>
        <w:t xml:space="preserve"> ტერიტორიული მთლიანობისთვის ომში დაღუპულთა ოჯახების დახმარება: </w:t>
      </w:r>
    </w:p>
    <w:p w:rsidR="008D58FB" w:rsidRPr="008D58FB" w:rsidRDefault="008D58FB" w:rsidP="008D58FB">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Sylfaen"/>
          <w:bCs/>
          <w:color w:val="000000"/>
          <w:lang w:val="ka-GE"/>
        </w:rPr>
        <w:t>ქვეპროგრამის</w:t>
      </w:r>
      <w:r w:rsidRPr="008D58FB">
        <w:rPr>
          <w:rFonts w:ascii="Sylfaen" w:eastAsia="Times New Roman" w:hAnsi="Sylfaen" w:cs="Times New Roma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8D58FB" w:rsidRPr="008D58FB" w:rsidRDefault="008D58FB" w:rsidP="008D58FB">
      <w:pPr>
        <w:spacing w:before="100" w:beforeAutospacing="1" w:after="100" w:afterAutospacing="1" w:line="360" w:lineRule="auto"/>
        <w:contextualSpacing/>
        <w:jc w:val="both"/>
        <w:rPr>
          <w:rFonts w:ascii="Sylfaen" w:eastAsia="Times New Roman" w:hAnsi="Sylfaen" w:cs="Times New Roman"/>
          <w:b/>
          <w:color w:val="000000"/>
          <w:lang w:val="ka-GE"/>
        </w:rPr>
      </w:pPr>
      <w:r w:rsidRPr="008D58FB">
        <w:rPr>
          <w:rFonts w:ascii="Sylfaen" w:eastAsia="Times New Roman" w:hAnsi="Sylfaen" w:cs="Times New Roman"/>
          <w:b/>
          <w:bCs/>
          <w:color w:val="000000"/>
          <w:lang w:val="ka-GE"/>
        </w:rPr>
        <w:t>2.11. კომუნალური ხარჯებისთვის დახმარება: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Cs/>
          <w:color w:val="000000"/>
          <w:lang w:val="ka-GE"/>
        </w:rPr>
      </w:pPr>
      <w:r w:rsidRPr="008D58FB">
        <w:rPr>
          <w:rFonts w:ascii="Sylfaen" w:eastAsia="Times New Roman" w:hAnsi="Sylfaen" w:cs="Sylfaen"/>
          <w:bCs/>
          <w:color w:val="000000"/>
          <w:lang w:val="ka-GE"/>
        </w:rPr>
        <w:t>ქვეპროგრამის</w:t>
      </w:r>
      <w:r w:rsidRPr="008D58FB">
        <w:rPr>
          <w:rFonts w:ascii="Sylfaen" w:eastAsia="Times New Roman" w:hAnsi="Sylfaen" w:cs="Times New Roma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მუნიციპალიტეტში მცხოვრები უსინათლოები, ასევე საქართველოს ტერიტორიული მთლიანობისათვის ომში დაღუპულთა ოჯახები, რომელთა ფინანსური დახმარება განისაზღვრება თვეში 30 ლარის ოდენობით.</w:t>
      </w:r>
    </w:p>
    <w:p w:rsidR="008D58FB" w:rsidRPr="008D58FB" w:rsidRDefault="008D58FB" w:rsidP="008D58FB">
      <w:pPr>
        <w:spacing w:before="100" w:beforeAutospacing="1" w:after="100" w:afterAutospacing="1" w:line="360" w:lineRule="auto"/>
        <w:jc w:val="both"/>
        <w:rPr>
          <w:rFonts w:ascii="Sylfaen" w:eastAsia="Times New Roman" w:hAnsi="Sylfaen" w:cs="Sylfaen"/>
          <w:b/>
          <w:color w:val="000000"/>
          <w:lang w:val="ka-GE"/>
        </w:rPr>
      </w:pPr>
      <w:r w:rsidRPr="008D58FB">
        <w:rPr>
          <w:rFonts w:ascii="Sylfaen" w:eastAsia="Times New Roman" w:hAnsi="Sylfaen" w:cs="Sylfaen"/>
          <w:b/>
          <w:color w:val="000000"/>
          <w:lang w:val="ka-GE"/>
        </w:rPr>
        <w:t>2.12. სხვადასხვა სოციალური ღონისძიებების ორგანიზება:</w:t>
      </w:r>
    </w:p>
    <w:p w:rsidR="008D58FB" w:rsidRPr="008D58FB" w:rsidRDefault="008D58FB" w:rsidP="008D58FB">
      <w:pPr>
        <w:spacing w:before="100" w:beforeAutospacing="1" w:after="100" w:afterAutospacing="1" w:line="360" w:lineRule="auto"/>
        <w:jc w:val="both"/>
        <w:rPr>
          <w:rFonts w:ascii="Sylfaen" w:eastAsia="Times New Roman" w:hAnsi="Sylfaen" w:cs="Times New Roman"/>
          <w:bCs/>
          <w:color w:val="000000"/>
          <w:lang w:val="ka-GE"/>
        </w:rPr>
      </w:pPr>
      <w:r w:rsidRPr="008D58FB">
        <w:rPr>
          <w:rFonts w:ascii="Sylfaen" w:eastAsia="Times New Roman" w:hAnsi="Sylfaen" w:cs="Sylfaen"/>
          <w:color w:val="000000"/>
          <w:lang w:val="ka-GE"/>
        </w:rPr>
        <w:t>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შეძენა, საზეიმო ვახშმის მოწყობა.</w:t>
      </w:r>
    </w:p>
    <w:p w:rsidR="008D58FB" w:rsidRPr="008D58FB" w:rsidRDefault="008D58FB" w:rsidP="008D58FB">
      <w:pPr>
        <w:numPr>
          <w:ilvl w:val="0"/>
          <w:numId w:val="33"/>
        </w:numPr>
        <w:spacing w:before="100" w:beforeAutospacing="1" w:after="100" w:afterAutospacing="1" w:line="360" w:lineRule="auto"/>
        <w:contextualSpacing/>
        <w:rPr>
          <w:rFonts w:ascii="Sylfaen" w:eastAsia="Times New Roman" w:hAnsi="Sylfaen" w:cs="Times New Roman"/>
          <w:b/>
          <w:bCs/>
          <w:color w:val="000000"/>
          <w:lang w:val="ka-GE"/>
        </w:rPr>
      </w:pPr>
      <w:r w:rsidRPr="008D58FB">
        <w:rPr>
          <w:rFonts w:ascii="Sylfaen" w:eastAsia="Times New Roman" w:hAnsi="Sylfaen" w:cs="Sylfaen"/>
          <w:b/>
          <w:bCs/>
          <w:color w:val="000000"/>
          <w:lang w:val="ka-GE"/>
        </w:rPr>
        <w:t xml:space="preserve"> სოციალური</w:t>
      </w:r>
      <w:r w:rsidRPr="008D58FB">
        <w:rPr>
          <w:rFonts w:ascii="Sylfaen" w:eastAsia="Times New Roman" w:hAnsi="Sylfaen" w:cs="Times New Roman"/>
          <w:b/>
          <w:bCs/>
          <w:color w:val="000000"/>
          <w:lang w:val="ka-GE"/>
        </w:rPr>
        <w:t xml:space="preserve"> დაცვისა და უზრუნველყოფის ობიექტების  რეაბილიტაცია (პროგრამული კოდი 06 02 03) 10.0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Cambria" w:eastAsia="Times New Roman" w:hAnsi="Cambria" w:cs="Times New Roman"/>
          <w:b/>
          <w:bCs/>
          <w:color w:val="000000"/>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lastRenderedPageBreak/>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8D58FB" w:rsidRPr="008D58FB" w:rsidRDefault="008D58FB" w:rsidP="008D58FB">
      <w:pPr>
        <w:numPr>
          <w:ilvl w:val="0"/>
          <w:numId w:val="33"/>
        </w:numPr>
        <w:spacing w:before="100" w:beforeAutospacing="1" w:after="100" w:afterAutospacing="1" w:line="360" w:lineRule="auto"/>
        <w:contextualSpacing/>
        <w:rPr>
          <w:rFonts w:ascii="Sylfaen" w:eastAsia="Times New Roman" w:hAnsi="Sylfaen" w:cs="Times New Roman"/>
          <w:bCs/>
          <w:color w:val="000000"/>
          <w:lang w:val="ka-GE"/>
        </w:rPr>
      </w:pPr>
      <w:r w:rsidRPr="008D58FB">
        <w:rPr>
          <w:rFonts w:ascii="Sylfaen" w:eastAsia="Times New Roman" w:hAnsi="Sylfaen" w:cs="Times New Roman"/>
          <w:b/>
          <w:bCs/>
          <w:color w:val="000000"/>
          <w:lang w:val="ka-GE"/>
        </w:rPr>
        <w:t xml:space="preserve">   ახალშობილთა ოჯახების დახმარება </w:t>
      </w:r>
      <w:r w:rsidR="00C71769">
        <w:rPr>
          <w:rFonts w:ascii="Sylfaen" w:eastAsia="Times New Roman" w:hAnsi="Sylfaen" w:cs="Times New Roman"/>
          <w:b/>
          <w:bCs/>
          <w:color w:val="000000"/>
          <w:lang w:val="ka-GE"/>
        </w:rPr>
        <w:t>(პროგრამული კოდი 06 02 04)    37</w:t>
      </w:r>
      <w:r w:rsidRPr="008D58FB">
        <w:rPr>
          <w:rFonts w:ascii="Sylfaen" w:eastAsia="Times New Roman" w:hAnsi="Sylfaen" w:cs="Times New Roman"/>
          <w:b/>
          <w:bCs/>
          <w:color w:val="000000"/>
          <w:lang w:val="ka-GE"/>
        </w:rPr>
        <w:t xml:space="preserve">.0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p>
    <w:p w:rsidR="008D58FB" w:rsidRPr="008D58FB" w:rsidRDefault="008D58FB" w:rsidP="008D58FB">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t>ქვეპროგრამა</w:t>
      </w:r>
      <w:r w:rsidRPr="008D58FB">
        <w:rPr>
          <w:rFonts w:ascii="Cambria" w:eastAsia="Times New Roman" w:hAnsi="Cambria" w:cs="Times New Roman"/>
          <w:color w:val="000000"/>
        </w:rPr>
        <w:t>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ახალშობილთა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ოჯახების</w:t>
      </w:r>
      <w:r w:rsidRPr="008D58FB">
        <w:rPr>
          <w:rFonts w:ascii="Sylfaen" w:eastAsia="Times New Roman" w:hAnsi="Sylfaen" w:cs="Times New Roman"/>
          <w:color w:val="000000"/>
          <w:lang w:val="ka-GE"/>
        </w:rPr>
        <w:t xml:space="preserve">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საბიუჯეტო წლის განმავლობაში დაბადებული </w:t>
      </w:r>
      <w:r w:rsidRPr="008D58FB">
        <w:rPr>
          <w:rFonts w:ascii="Sylfaen" w:eastAsia="Times New Roman" w:hAnsi="Sylfaen" w:cs="Sylfaen"/>
          <w:color w:val="000000"/>
          <w:lang w:val="ka-GE"/>
        </w:rPr>
        <w:t xml:space="preserve">ახალშობილთა ოჯახების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დახმარებები</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8D58FB" w:rsidRPr="008D58FB" w:rsidRDefault="008D58FB" w:rsidP="008D58FB">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b/>
          <w:color w:val="000000"/>
          <w:lang w:val="ka-GE"/>
        </w:rPr>
        <w:t xml:space="preserve">6.    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w:t>
      </w:r>
      <w:r w:rsidRPr="008D58FB">
        <w:rPr>
          <w:rFonts w:ascii="Sylfaen" w:eastAsia="Times New Roman" w:hAnsi="Sylfaen" w:cs="Sylfaen"/>
          <w:b/>
          <w:bCs/>
          <w:color w:val="000000"/>
          <w:lang w:val="ka-GE"/>
        </w:rPr>
        <w:t xml:space="preserve">  </w:t>
      </w:r>
      <w:r w:rsidRPr="008D58FB">
        <w:rPr>
          <w:rFonts w:ascii="Sylfaen" w:eastAsia="Times New Roman" w:hAnsi="Sylfaen" w:cs="Sylfaen"/>
          <w:b/>
          <w:bCs/>
          <w:color w:val="000000"/>
        </w:rPr>
        <w:t>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Pr="008D58FB">
        <w:rPr>
          <w:rFonts w:ascii="Sylfaen" w:eastAsia="Times New Roman" w:hAnsi="Sylfaen" w:cs="Times New Roman"/>
          <w:b/>
          <w:color w:val="000000"/>
          <w:lang w:val="ka-GE"/>
        </w:rPr>
        <w:t xml:space="preserve"> 30.0 ათასი ლარი</w:t>
      </w:r>
    </w:p>
    <w:p w:rsidR="00463C92" w:rsidRPr="008D58FB" w:rsidRDefault="003C7F5D" w:rsidP="00B933EA">
      <w:pPr>
        <w:spacing w:line="360" w:lineRule="auto"/>
        <w:jc w:val="both"/>
        <w:rPr>
          <w:rFonts w:ascii="Calibri" w:eastAsia="Calibri" w:hAnsi="Calibri" w:cs="Times New Roman"/>
        </w:rPr>
      </w:pPr>
      <w:r>
        <w:rPr>
          <w:rFonts w:ascii="Sylfaen" w:eastAsia="Times New Roman" w:hAnsi="Sylfaen" w:cs="Sylfaen"/>
          <w:color w:val="000000"/>
          <w:lang w:val="ka-GE"/>
        </w:rPr>
        <w:t xml:space="preserve">   ქვეპროგრამის ფარგლებში მოხდება   </w:t>
      </w:r>
      <w:r w:rsidR="008D58FB" w:rsidRPr="008D58FB">
        <w:rPr>
          <w:rFonts w:ascii="Sylfaen" w:eastAsia="Times New Roman" w:hAnsi="Sylfaen" w:cs="Sylfaen"/>
          <w:color w:val="000000"/>
        </w:rPr>
        <w:t>სხვა</w:t>
      </w:r>
      <w:r w:rsidR="008D58FB" w:rsidRPr="008D58FB">
        <w:rPr>
          <w:rFonts w:ascii="Sylfaen" w:eastAsia="Times New Roman" w:hAnsi="Sylfaen" w:cs="Sylfaen"/>
          <w:color w:val="000000"/>
          <w:lang w:val="ka-GE"/>
        </w:rPr>
        <w:t>დასხვა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სტიქიური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მოვლენების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შედეგად</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დაზარალებულ</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lang w:val="ka-GE"/>
        </w:rPr>
        <w:t xml:space="preserve">მძიმე საცხოვრებელი პირობების მქონე </w:t>
      </w:r>
      <w:r w:rsidR="008D58FB" w:rsidRPr="008D58FB">
        <w:rPr>
          <w:rFonts w:ascii="Sylfaen" w:eastAsia="Times New Roman" w:hAnsi="Sylfaen" w:cs="Sylfaen"/>
          <w:color w:val="000000"/>
        </w:rPr>
        <w:t>ოჯახთა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ერთჯერადი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დახმარება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დაზიანების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ხარისხის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მიხედვით</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დახმარების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გაცემა</w:t>
      </w:r>
      <w:r w:rsidR="008D58FB" w:rsidRPr="008D58FB">
        <w:rPr>
          <w:rFonts w:ascii="Cambria" w:eastAsia="Times New Roman" w:hAnsi="Cambria" w:cs="Times New Roman"/>
          <w:color w:val="000000"/>
        </w:rPr>
        <w:t xml:space="preserve"> </w:t>
      </w:r>
      <w:r w:rsidR="00B67316">
        <w:rPr>
          <w:rFonts w:ascii="Sylfaen" w:eastAsia="Times New Roman" w:hAnsi="Sylfaen" w:cs="Sylfaen"/>
          <w:color w:val="000000"/>
        </w:rPr>
        <w:t>მოხდე</w:t>
      </w:r>
      <w:r w:rsidR="00B67316">
        <w:rPr>
          <w:rFonts w:ascii="Sylfaen" w:eastAsia="Times New Roman" w:hAnsi="Sylfaen" w:cs="Sylfaen"/>
          <w:color w:val="000000"/>
          <w:lang w:val="ka-GE"/>
        </w:rPr>
        <w:t>ბა</w:t>
      </w:r>
      <w:r w:rsidR="008D58FB" w:rsidRPr="008D58FB">
        <w:rPr>
          <w:rFonts w:ascii="Sylfaen" w:eastAsia="Times New Roman" w:hAnsi="Sylfaen" w:cs="Sylfaen"/>
          <w:color w:val="000000"/>
          <w:lang w:val="ka-GE"/>
        </w:rPr>
        <w:t xml:space="preserve"> კომისიის დებულების შესაბამისად </w:t>
      </w:r>
      <w:r w:rsidR="008D58FB" w:rsidRPr="008D58FB">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შემსწავლელი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კომისიის</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წარდგინებით</w:t>
      </w:r>
      <w:r w:rsidR="008D58FB" w:rsidRPr="008D58FB">
        <w:rPr>
          <w:rFonts w:ascii="Cambria" w:eastAsia="Times New Roman" w:hAnsi="Cambria" w:cs="Times New Roman"/>
          <w:color w:val="000000"/>
        </w:rPr>
        <w:t>. </w:t>
      </w:r>
      <w:r w:rsidR="008D58FB" w:rsidRPr="008D58FB">
        <w:rPr>
          <w:rFonts w:ascii="Sylfaen" w:eastAsia="Times New Roman" w:hAnsi="Sylfaen" w:cs="Times New Roman"/>
          <w:color w:val="000000"/>
          <w:lang w:val="ka-GE"/>
        </w:rPr>
        <w:t xml:space="preserve">ასევე  განხორციელდება </w:t>
      </w:r>
      <w:r w:rsidR="008D58FB" w:rsidRPr="008D58FB">
        <w:rPr>
          <w:rFonts w:ascii="Sylfaen" w:eastAsia="Times New Roman" w:hAnsi="Sylfaen" w:cs="Sylfaen"/>
          <w:color w:val="000000"/>
          <w:lang w:val="ka-GE"/>
        </w:rPr>
        <w:t xml:space="preserve">უსახლკაროდ დარჩენილი   ოჯახების </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მინიმალური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საცხოვრებ</w:t>
      </w:r>
      <w:r w:rsidR="008D58FB" w:rsidRPr="008D58FB">
        <w:rPr>
          <w:rFonts w:ascii="Sylfaen" w:eastAsia="Times New Roman" w:hAnsi="Sylfaen" w:cs="Sylfaen"/>
          <w:color w:val="000000"/>
          <w:lang w:val="ka-GE"/>
        </w:rPr>
        <w:t>ლით უზრუნველყოფა.</w:t>
      </w:r>
      <w:r w:rsidR="00CC10BD"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6A4E61">
        <w:rPr>
          <w:rFonts w:ascii="Sylfaen" w:hAnsi="Sylfaen"/>
          <w:b/>
          <w:color w:val="000000"/>
          <w:lang w:val="ka-GE"/>
        </w:rPr>
        <w:t>7</w:t>
      </w:r>
      <w:r w:rsidRPr="008F2B13">
        <w:rPr>
          <w:rFonts w:ascii="Sylfaen" w:hAnsi="Sylfaen"/>
          <w:b/>
          <w:color w:val="000000"/>
          <w:lang w:val="ka-GE"/>
        </w:rPr>
        <w:t xml:space="preserve">. </w:t>
      </w: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C815E2" w:rsidRDefault="00C815E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bookmarkStart w:id="3" w:name="_GoBack"/>
      <w:r w:rsidRPr="008F2B13">
        <w:rPr>
          <w:rFonts w:ascii="Sylfaen" w:hAnsi="Sylfaen"/>
          <w:b/>
          <w:color w:val="000000"/>
          <w:lang w:val="ka-GE"/>
        </w:rPr>
        <w:lastRenderedPageBreak/>
        <w:t>მუნიციპალიტეტის ბიუჯეტის ასიგნებები</w:t>
      </w:r>
    </w:p>
    <w:p w:rsidR="00AA756D"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980" w:type="dxa"/>
        <w:tblInd w:w="-702" w:type="dxa"/>
        <w:tblLayout w:type="fixed"/>
        <w:tblLook w:val="04A0" w:firstRow="1" w:lastRow="0" w:firstColumn="1" w:lastColumn="0" w:noHBand="0" w:noVBand="1"/>
      </w:tblPr>
      <w:tblGrid>
        <w:gridCol w:w="630"/>
        <w:gridCol w:w="810"/>
        <w:gridCol w:w="1440"/>
        <w:gridCol w:w="710"/>
        <w:gridCol w:w="1180"/>
        <w:gridCol w:w="786"/>
        <w:gridCol w:w="744"/>
        <w:gridCol w:w="1170"/>
        <w:gridCol w:w="810"/>
        <w:gridCol w:w="720"/>
        <w:gridCol w:w="1170"/>
        <w:gridCol w:w="810"/>
      </w:tblGrid>
      <w:tr w:rsidR="00961644" w:rsidRPr="00961644" w:rsidTr="00B933EA">
        <w:trPr>
          <w:trHeight w:val="375"/>
          <w:tblHeader/>
        </w:trPr>
        <w:tc>
          <w:tcPr>
            <w:tcW w:w="630" w:type="dxa"/>
            <w:vMerge w:val="restart"/>
            <w:tcBorders>
              <w:top w:val="single" w:sz="8" w:space="0" w:color="auto"/>
              <w:left w:val="single" w:sz="8"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Arial" w:eastAsia="Times New Roman" w:hAnsi="Arial" w:cs="Arial"/>
                <w:sz w:val="16"/>
                <w:szCs w:val="16"/>
                <w:lang w:val="en-US"/>
              </w:rPr>
            </w:pPr>
          </w:p>
        </w:tc>
        <w:tc>
          <w:tcPr>
            <w:tcW w:w="810" w:type="dxa"/>
            <w:vMerge w:val="restart"/>
            <w:tcBorders>
              <w:top w:val="single" w:sz="8" w:space="0" w:color="auto"/>
              <w:left w:val="single" w:sz="4"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LitNusx" w:eastAsia="Times New Roman" w:hAnsi="LitNusx" w:cs="Arial"/>
                <w:sz w:val="16"/>
                <w:szCs w:val="16"/>
                <w:lang w:val="en-US"/>
              </w:rPr>
            </w:pPr>
          </w:p>
        </w:tc>
        <w:tc>
          <w:tcPr>
            <w:tcW w:w="1440" w:type="dxa"/>
            <w:vMerge w:val="restart"/>
            <w:tcBorders>
              <w:top w:val="single" w:sz="8" w:space="0" w:color="auto"/>
              <w:left w:val="single" w:sz="4" w:space="0" w:color="auto"/>
              <w:bottom w:val="single" w:sz="4" w:space="0" w:color="auto"/>
              <w:right w:val="single" w:sz="8" w:space="0" w:color="auto"/>
            </w:tcBorders>
            <w:vAlign w:val="center"/>
            <w:hideMark/>
          </w:tcPr>
          <w:p w:rsidR="00961644" w:rsidRPr="00961644" w:rsidRDefault="00961644" w:rsidP="00961644">
            <w:pPr>
              <w:spacing w:after="0" w:line="240" w:lineRule="auto"/>
              <w:rPr>
                <w:rFonts w:ascii="Sylfaen" w:eastAsia="Times New Roman" w:hAnsi="Sylfaen" w:cs="Arial"/>
                <w:sz w:val="16"/>
                <w:szCs w:val="16"/>
                <w:lang w:val="en-US"/>
              </w:rPr>
            </w:pPr>
          </w:p>
        </w:tc>
        <w:tc>
          <w:tcPr>
            <w:tcW w:w="710" w:type="dxa"/>
            <w:vMerge w:val="restart"/>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სულ</w:t>
            </w:r>
          </w:p>
        </w:tc>
        <w:tc>
          <w:tcPr>
            <w:tcW w:w="1966" w:type="dxa"/>
            <w:gridSpan w:val="2"/>
            <w:tcBorders>
              <w:top w:val="single" w:sz="4"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მათ შორის</w:t>
            </w:r>
          </w:p>
        </w:tc>
        <w:tc>
          <w:tcPr>
            <w:tcW w:w="744" w:type="dxa"/>
            <w:vMerge w:val="restart"/>
            <w:tcBorders>
              <w:top w:val="nil"/>
              <w:left w:val="single" w:sz="4"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მათ შორის</w:t>
            </w:r>
          </w:p>
        </w:tc>
      </w:tr>
      <w:tr w:rsidR="00961644" w:rsidRPr="00961644" w:rsidTr="00B933EA">
        <w:trPr>
          <w:trHeight w:val="100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Arial" w:eastAsia="Times New Roman" w:hAnsi="Arial" w:cs="Arial"/>
                <w:sz w:val="16"/>
                <w:szCs w:val="16"/>
                <w:lang w:val="en-US"/>
              </w:rPr>
            </w:pPr>
          </w:p>
        </w:tc>
        <w:tc>
          <w:tcPr>
            <w:tcW w:w="810" w:type="dxa"/>
            <w:vMerge/>
            <w:tcBorders>
              <w:top w:val="single" w:sz="8" w:space="0" w:color="auto"/>
              <w:left w:val="single" w:sz="4"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LitNusx" w:eastAsia="Times New Roman" w:hAnsi="LitNusx" w:cs="Arial"/>
                <w:sz w:val="16"/>
                <w:szCs w:val="16"/>
                <w:lang w:val="en-US"/>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961644" w:rsidRPr="00961644" w:rsidRDefault="00961644" w:rsidP="00961644">
            <w:pPr>
              <w:spacing w:after="0" w:line="240" w:lineRule="auto"/>
              <w:rPr>
                <w:rFonts w:ascii="Sylfaen" w:eastAsia="Times New Roman" w:hAnsi="Sylfaen" w:cs="Arial"/>
                <w:sz w:val="16"/>
                <w:szCs w:val="16"/>
                <w:lang w:val="en-US"/>
              </w:rPr>
            </w:pPr>
          </w:p>
        </w:tc>
        <w:tc>
          <w:tcPr>
            <w:tcW w:w="710" w:type="dxa"/>
            <w:vMerge/>
            <w:tcBorders>
              <w:top w:val="nil"/>
              <w:left w:val="single" w:sz="8"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Sylfaen" w:eastAsia="Times New Roman" w:hAnsi="Sylfaen" w:cs="Arial"/>
                <w:sz w:val="16"/>
                <w:szCs w:val="16"/>
                <w:lang w:val="en-US"/>
              </w:rPr>
            </w:pP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4"/>
                <w:szCs w:val="14"/>
                <w:lang w:val="en-US"/>
              </w:rPr>
            </w:pPr>
            <w:r w:rsidRPr="0096164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საკუთარი შემოსავლები</w:t>
            </w:r>
          </w:p>
        </w:tc>
        <w:tc>
          <w:tcPr>
            <w:tcW w:w="744" w:type="dxa"/>
            <w:vMerge/>
            <w:tcBorders>
              <w:top w:val="nil"/>
              <w:left w:val="single" w:sz="4"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4"/>
                <w:szCs w:val="14"/>
                <w:lang w:val="en-US"/>
              </w:rPr>
            </w:pPr>
            <w:r w:rsidRPr="0096164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961644" w:rsidRPr="00961644" w:rsidRDefault="00961644" w:rsidP="00961644">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4"/>
                <w:szCs w:val="14"/>
                <w:lang w:val="en-US"/>
              </w:rPr>
            </w:pPr>
            <w:r w:rsidRPr="0096164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საკუთარი შემოსავლები</w:t>
            </w:r>
          </w:p>
        </w:tc>
      </w:tr>
      <w:tr w:rsidR="00961644" w:rsidRPr="00961644" w:rsidTr="00B933EA">
        <w:trPr>
          <w:trHeight w:val="78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ხარაგაულის მუნიციპალიტეტი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9,929.7</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3,118.9</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6,810.8</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9,969.3</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3,356.6</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6,612.7</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6,387.1</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6,249.1</w:t>
            </w:r>
          </w:p>
        </w:tc>
      </w:tr>
      <w:tr w:rsidR="00961644" w:rsidRPr="00961644" w:rsidTr="00B933EA">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167</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167</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165</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165</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169</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169</w:t>
            </w:r>
          </w:p>
        </w:tc>
      </w:tr>
      <w:tr w:rsidR="00961644" w:rsidRPr="00961644" w:rsidTr="00B933EA">
        <w:trPr>
          <w:trHeight w:val="51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7,052.1</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494.1</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6,558.0</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6,915.8</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623.5</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6,292.3</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6,020.1</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5,882.1</w:t>
            </w:r>
          </w:p>
        </w:tc>
      </w:tr>
      <w:tr w:rsidR="00961644" w:rsidRPr="00961644" w:rsidTr="00B933EA">
        <w:trPr>
          <w:trHeight w:val="536"/>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1,521.2</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1,495.2</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1,643.8</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86.1</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1,557.7</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1,545.0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1,479.0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2,869.6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2,616.8</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252.8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2,694.9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333.0</w:t>
            </w:r>
          </w:p>
        </w:tc>
      </w:tr>
      <w:tr w:rsidR="00961644" w:rsidRPr="00961644" w:rsidTr="00B933EA">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r>
      <w:tr w:rsidR="00961644" w:rsidRPr="00961644" w:rsidTr="00B933EA">
        <w:trPr>
          <w:trHeight w:val="129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01 00</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2,000.2</w:t>
            </w:r>
          </w:p>
        </w:tc>
        <w:tc>
          <w:tcPr>
            <w:tcW w:w="118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2,000.2</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2,217.9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2,217.9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2,067.5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2,067.5</w:t>
            </w:r>
          </w:p>
        </w:tc>
      </w:tr>
      <w:tr w:rsidR="00961644" w:rsidRPr="00961644" w:rsidTr="00B933EA">
        <w:trPr>
          <w:trHeight w:val="60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157.0</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157.0</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155.0</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159.0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159.0</w:t>
            </w:r>
          </w:p>
        </w:tc>
      </w:tr>
      <w:tr w:rsidR="00961644" w:rsidRPr="00961644" w:rsidTr="00B933EA">
        <w:trPr>
          <w:trHeight w:val="46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1,977.5</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1,977.5</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2,139.3</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2,139.3</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2,013.5</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2,013.5</w:t>
            </w:r>
          </w:p>
        </w:tc>
      </w:tr>
      <w:tr w:rsidR="00961644" w:rsidRPr="00961644" w:rsidTr="00B933EA">
        <w:trPr>
          <w:trHeight w:val="540"/>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1,434.2</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1,434.2</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1,557.7</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1,557.7</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1,479.0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1,479.0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r>
      <w:tr w:rsidR="00961644" w:rsidRPr="00961644" w:rsidTr="00B933EA">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01 01</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ხარაგაულის საკრებულო</w:t>
            </w:r>
          </w:p>
        </w:tc>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551.2</w:t>
            </w:r>
          </w:p>
        </w:tc>
        <w:tc>
          <w:tcPr>
            <w:tcW w:w="118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551.2</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497.0</w:t>
            </w:r>
          </w:p>
        </w:tc>
      </w:tr>
      <w:tr w:rsidR="00961644" w:rsidRPr="00961644" w:rsidTr="00B933EA">
        <w:trPr>
          <w:trHeight w:val="61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23.0</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23.0</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22.0</w:t>
            </w:r>
          </w:p>
        </w:tc>
      </w:tr>
      <w:tr w:rsidR="00961644" w:rsidRPr="00961644" w:rsidTr="00B933EA">
        <w:trPr>
          <w:trHeight w:val="48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70111</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540.9</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540.9</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535.0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535.0</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492.0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492.0</w:t>
            </w:r>
          </w:p>
        </w:tc>
      </w:tr>
      <w:tr w:rsidR="00961644" w:rsidRPr="00961644" w:rsidTr="00B933EA">
        <w:trPr>
          <w:trHeight w:val="55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304.9</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304.9</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310.8</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310.8</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295.0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295.0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10.3</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66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01 02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ხარაგაულის გამგეობა</w:t>
            </w:r>
          </w:p>
        </w:tc>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1,449.0</w:t>
            </w:r>
          </w:p>
        </w:tc>
        <w:tc>
          <w:tcPr>
            <w:tcW w:w="118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1,449.0</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1,663.4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1,663.4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1,486.5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1,486.5</w:t>
            </w:r>
          </w:p>
        </w:tc>
      </w:tr>
      <w:tr w:rsidR="00961644" w:rsidRPr="00961644" w:rsidTr="00B933EA">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134</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134</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134</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134</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137</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137</w:t>
            </w:r>
          </w:p>
        </w:tc>
      </w:tr>
      <w:tr w:rsidR="00961644" w:rsidRPr="00961644" w:rsidTr="00B933EA">
        <w:trPr>
          <w:trHeight w:val="55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70111</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1,436.6</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1,436.6</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1,587.1</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1,587.1</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1,471.5</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1,471.5</w:t>
            </w:r>
          </w:p>
        </w:tc>
      </w:tr>
      <w:tr w:rsidR="00961644" w:rsidRPr="00961644" w:rsidTr="00B933EA">
        <w:trPr>
          <w:trHeight w:val="570"/>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1,129.3</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1,129.3</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1,246.9</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1,246.9</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1,184.0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1,184.0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61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01 03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სარეზერვო ფონდი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r>
      <w:tr w:rsidR="00961644" w:rsidRPr="00961644" w:rsidTr="00B933EA">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r>
      <w:tr w:rsidR="00961644" w:rsidRPr="00961644" w:rsidTr="00B933EA">
        <w:trPr>
          <w:trHeight w:val="22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r>
      <w:tr w:rsidR="00961644" w:rsidRPr="00961644" w:rsidTr="00B933EA">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34.0</w:t>
            </w:r>
          </w:p>
        </w:tc>
      </w:tr>
      <w:tr w:rsidR="00961644" w:rsidRPr="00961644" w:rsidTr="00B933EA">
        <w:trPr>
          <w:trHeight w:val="103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02 00</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272.7</w:t>
            </w:r>
          </w:p>
        </w:tc>
        <w:tc>
          <w:tcPr>
            <w:tcW w:w="118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246.7</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r>
      <w:tr w:rsidR="00961644" w:rsidRPr="00961644" w:rsidTr="00B933EA">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52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272.7</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246.7</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10.8</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78.0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r>
      <w:tr w:rsidR="00961644" w:rsidRPr="00961644" w:rsidTr="00B933EA">
        <w:trPr>
          <w:trHeight w:val="61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87.0</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61.0</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86.1</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86.1</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93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02 01</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178.1</w:t>
            </w:r>
          </w:p>
        </w:tc>
        <w:tc>
          <w:tcPr>
            <w:tcW w:w="118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178.1</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8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r>
      <w:tr w:rsidR="00961644" w:rsidRPr="00961644" w:rsidTr="00B933EA">
        <w:trPr>
          <w:trHeight w:val="40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7032</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178.1</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178.1</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2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02 02</w:t>
            </w:r>
          </w:p>
        </w:tc>
        <w:tc>
          <w:tcPr>
            <w:tcW w:w="144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94.6</w:t>
            </w:r>
          </w:p>
        </w:tc>
        <w:tc>
          <w:tcPr>
            <w:tcW w:w="118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68.6</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r>
      <w:tr w:rsidR="00961644" w:rsidRPr="00961644" w:rsidTr="00B933EA">
        <w:trPr>
          <w:trHeight w:val="51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მომუშავეთა რიცხოვნობა</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702</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nil"/>
              <w:left w:val="single" w:sz="8" w:space="0" w:color="auto"/>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94.6</w:t>
            </w:r>
          </w:p>
        </w:tc>
        <w:tc>
          <w:tcPr>
            <w:tcW w:w="118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68.6</w:t>
            </w:r>
          </w:p>
        </w:tc>
        <w:tc>
          <w:tcPr>
            <w:tcW w:w="744"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97.8</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87.0</w:t>
            </w:r>
          </w:p>
        </w:tc>
        <w:tc>
          <w:tcPr>
            <w:tcW w:w="81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10.8</w:t>
            </w:r>
          </w:p>
        </w:tc>
        <w:tc>
          <w:tcPr>
            <w:tcW w:w="72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78.0</w:t>
            </w:r>
          </w:p>
        </w:tc>
        <w:tc>
          <w:tcPr>
            <w:tcW w:w="1170" w:type="dxa"/>
            <w:tcBorders>
              <w:top w:val="nil"/>
              <w:left w:val="nil"/>
              <w:bottom w:val="single" w:sz="4"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r>
      <w:tr w:rsidR="00961644" w:rsidRPr="00961644" w:rsidTr="00B933EA">
        <w:trPr>
          <w:trHeight w:val="52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შრომის ანაზღაურება</w:t>
            </w:r>
          </w:p>
        </w:tc>
        <w:tc>
          <w:tcPr>
            <w:tcW w:w="710" w:type="dxa"/>
            <w:tcBorders>
              <w:top w:val="nil"/>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84.1</w:t>
            </w:r>
          </w:p>
        </w:tc>
        <w:tc>
          <w:tcPr>
            <w:tcW w:w="118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26.0</w:t>
            </w:r>
          </w:p>
        </w:tc>
        <w:tc>
          <w:tcPr>
            <w:tcW w:w="786"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58.1</w:t>
            </w:r>
          </w:p>
        </w:tc>
        <w:tc>
          <w:tcPr>
            <w:tcW w:w="744"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86.1</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86.1</w:t>
            </w:r>
          </w:p>
        </w:tc>
        <w:tc>
          <w:tcPr>
            <w:tcW w:w="81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1170" w:type="dxa"/>
            <w:tcBorders>
              <w:top w:val="nil"/>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810" w:type="dxa"/>
            <w:tcBorders>
              <w:top w:val="nil"/>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4,070.3</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2,869.2</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1,201.1</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2,897.2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1,210.0</w:t>
            </w:r>
          </w:p>
        </w:tc>
      </w:tr>
      <w:tr w:rsidR="00961644" w:rsidRPr="00961644" w:rsidTr="00B933EA">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1,431.8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341.1</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1,090.7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1,389.8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926.7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897.0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897.0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2,630.5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2,520.1</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2,581.5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2,405.2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313.0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17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1,601.4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1,424.8</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176.6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2,339.9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2,187.9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313.0</w:t>
            </w:r>
          </w:p>
        </w:tc>
      </w:tr>
      <w:tr w:rsidR="00961644" w:rsidRPr="00961644" w:rsidTr="00B933EA">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147.3</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37.5</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149.4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1,446.1</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1,379.3</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2,133.3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2,009.6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223.0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1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03 01 01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1,505.1</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1,386.8</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118.3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2,152.0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233.0</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37.5</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106.0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149.4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1,361.6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1,349.3</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1,973.7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153.0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03 01 02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ხიდების ბოგირების აშენება, შეკეთება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92.5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54.5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70.0</w:t>
            </w:r>
          </w:p>
        </w:tc>
      </w:tr>
      <w:tr w:rsidR="00961644" w:rsidRPr="00961644" w:rsidTr="00B933EA">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84.5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54.5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70.0</w:t>
            </w:r>
          </w:p>
        </w:tc>
      </w:tr>
      <w:tr w:rsidR="00961644" w:rsidRPr="00961644" w:rsidTr="00B933EA">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20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932.2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210.8</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721.4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736.1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695.0</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710.7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710.7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605.0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221.5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210.8</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4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 xml:space="preserve">03 02 01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32.5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32.5</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r>
      <w:tr w:rsidR="00961644" w:rsidRPr="00961644" w:rsidTr="00B933EA">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7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32.5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32.5</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r>
      <w:tr w:rsidR="00961644" w:rsidRPr="00961644" w:rsidTr="00B933EA">
        <w:trPr>
          <w:trHeight w:val="63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 xml:space="preserve">03 02 02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დასუფთავების ღონისძიებები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519.0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519.0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442.0</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519.0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519.0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442.0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87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 xml:space="preserve">03 02 03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მრავალბინიანი სახლების რეკონსტრუქცია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0.9</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0.9</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წყლის სისტემის რეაბილიტაცია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195.8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174.9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20.9</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10.2</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185.6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174.9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r>
      <w:tr w:rsidR="00961644" w:rsidRPr="00961644" w:rsidTr="00B933EA">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გარე განათების ექსპლოატაცია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184.0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180.6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163.0</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180.6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180.6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163.0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3.4</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99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03 02 06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7064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მუნიციპალიტეტის კეთილმოწყობის ღონისძიებები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690.7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452.9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237.8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r>
      <w:tr w:rsidR="00961644" w:rsidRPr="00961644" w:rsidTr="00B933EA">
        <w:trPr>
          <w:trHeight w:val="4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235.5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235.5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r>
      <w:tr w:rsidR="00961644" w:rsidRPr="00961644" w:rsidTr="00B933EA">
        <w:trPr>
          <w:trHeight w:val="60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455.2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452.9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03 04 01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685.1</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452.9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232.2</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229.9</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229.9</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187.0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455.2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452.9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03 04 02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სასაფლაოების მოვლა-პატრონობა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24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03 04 03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51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834.9</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780.7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54.2</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327.2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303.6</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70451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507.7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477.1</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384.0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03 06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სოფლის მეურნეობის დაფინანსება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70421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04 00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განათლება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1,237.5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1,237.5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1,413.4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1,094.2</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1,117.8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1,117.8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1,088.4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1,088.4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1,094.2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119.7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119.7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 xml:space="preserve">04 01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სკოლამდელი განათლების ხელშეწყობა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991.7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991.7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889.6</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872.0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872.0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878.4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889.6</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119.7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119.7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04 02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ზოგადი განათლების ხელშეწყობა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136.6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136.6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104.8</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70923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136.6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136.6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104.8</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04 03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ააიპ მოსწავლე ახალგაზრდობის სახლი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109.2</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r>
      <w:tr w:rsidR="00961644" w:rsidRPr="00961644" w:rsidTr="00B933EA">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109.2</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109.2</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r>
      <w:tr w:rsidR="00961644" w:rsidRPr="00961644" w:rsidTr="00B933EA">
        <w:trPr>
          <w:trHeight w:val="138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04 04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296.7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287.4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20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1,582.3</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1,485.6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1,432.7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1,124.2</w:t>
            </w:r>
          </w:p>
        </w:tc>
      </w:tr>
      <w:tr w:rsidR="00961644" w:rsidRPr="00961644" w:rsidTr="00B933EA">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1,485.6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1,485.6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1,417.0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1,417.0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1,124.2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ფინანსური აქტივების ზრდა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88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სპორტის განვითარების ხელშეწყობა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615.0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615.0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498.7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333.2</w:t>
            </w:r>
          </w:p>
        </w:tc>
      </w:tr>
      <w:tr w:rsidR="00961644" w:rsidRPr="00961644" w:rsidTr="00B933EA">
        <w:trPr>
          <w:trHeight w:val="4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615.0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615.0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333.2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05 01 01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სპორტული ღონისძიებების დაფინანსება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r>
      <w:tr w:rsidR="00961644" w:rsidRPr="00961644" w:rsidTr="00B933EA">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87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05 01 02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210.0</w:t>
            </w:r>
          </w:p>
        </w:tc>
      </w:tr>
      <w:tr w:rsidR="00961644" w:rsidRPr="00961644" w:rsidTr="00B933EA">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210.0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05 01 04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საფეხბურთო კლუბი „ჩხერიმელა-2009“-ის დაფინანსება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05 01 05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სპორტული ობიეტების მშენებლობა რეაბილიტაცია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06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05 01 06</w:t>
            </w:r>
          </w:p>
        </w:tc>
        <w:tc>
          <w:tcPr>
            <w:tcW w:w="1440" w:type="dxa"/>
            <w:tcBorders>
              <w:top w:val="single" w:sz="8" w:space="0" w:color="auto"/>
              <w:left w:val="nil"/>
              <w:bottom w:val="single" w:sz="8" w:space="0" w:color="auto"/>
              <w:right w:val="single" w:sz="8" w:space="0" w:color="auto"/>
            </w:tcBorders>
            <w:shd w:val="clear" w:color="000000" w:fill="FFFFFF"/>
            <w:vAlign w:val="bottom"/>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112.2</w:t>
            </w:r>
          </w:p>
        </w:tc>
      </w:tr>
      <w:tr w:rsidR="00961644" w:rsidRPr="00961644" w:rsidTr="00B933EA">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112.2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კულტურის განვითარების ხელშეწყობა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907.4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91.7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815.7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770.3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676.8</w:t>
            </w:r>
          </w:p>
        </w:tc>
      </w:tr>
      <w:tr w:rsidR="00961644" w:rsidRPr="00961644" w:rsidTr="00B933EA">
        <w:trPr>
          <w:trHeight w:val="4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815.7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815.7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676.8</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91.7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91.7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 სამუსიკო სკოლა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99.0</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99.0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ხალხური შემოქმედების სახლი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r>
      <w:tr w:rsidR="00961644" w:rsidRPr="00961644" w:rsidTr="00B933EA">
        <w:trPr>
          <w:trHeight w:val="58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კულტურის ცენტრი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276.5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276.5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262.0</w:t>
            </w:r>
          </w:p>
        </w:tc>
      </w:tr>
      <w:tr w:rsidR="00961644" w:rsidRPr="00961644" w:rsidTr="00B933EA">
        <w:trPr>
          <w:trHeight w:val="37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276.5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276.5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262.0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ცენტრალური ბიბლიოთეკა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300.1</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91.7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208.4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150.0</w:t>
            </w:r>
          </w:p>
        </w:tc>
      </w:tr>
      <w:tr w:rsidR="00961644" w:rsidRPr="00961644" w:rsidTr="00B933EA">
        <w:trPr>
          <w:trHeight w:val="42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208.4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208.4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91.7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91.7</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8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ისტორიული მუზეუმი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88.3</w:t>
            </w:r>
          </w:p>
        </w:tc>
      </w:tr>
      <w:tr w:rsidR="00961644" w:rsidRPr="00961644" w:rsidTr="00B933EA">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88.3</w:t>
            </w:r>
          </w:p>
        </w:tc>
      </w:tr>
      <w:tr w:rsidR="00961644" w:rsidRPr="00961644" w:rsidTr="00B933EA">
        <w:trPr>
          <w:trHeight w:val="97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05 02 06</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რ.თაბუკაშვილის სახ. სახალხო ლიტერატურული თეატრი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r>
      <w:tr w:rsidR="00961644" w:rsidRPr="00961644" w:rsidTr="00B933EA">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r>
      <w:tr w:rsidR="00961644" w:rsidRPr="00961644" w:rsidTr="00B933EA">
        <w:trPr>
          <w:trHeight w:val="131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05 02 07</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ვალდებულებების კლება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85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53.2</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47.5</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2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ახალგაზრდული პროგრამების დაფინანსება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54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05 05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რელიგიის დაფინანსება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r>
      <w:tr w:rsidR="00961644" w:rsidRPr="00961644" w:rsidTr="00B933EA">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7084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50.0</w:t>
            </w:r>
          </w:p>
        </w:tc>
      </w:tr>
      <w:tr w:rsidR="00961644" w:rsidRPr="00961644" w:rsidTr="00B933EA">
        <w:trPr>
          <w:trHeight w:val="123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766.7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127.0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639.7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803.1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729.7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813.2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741.2</w:t>
            </w:r>
          </w:p>
        </w:tc>
      </w:tr>
      <w:tr w:rsidR="00961644" w:rsidRPr="00961644" w:rsidTr="00B933EA">
        <w:trPr>
          <w:trHeight w:val="5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766.7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127.0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639.7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783.5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710.1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813.2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741.2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 xml:space="preserve">06 01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საზოგადოებრივი ჯანმრთელობის დაცვა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45.0</w:t>
            </w:r>
          </w:p>
        </w:tc>
      </w:tr>
      <w:tr w:rsidR="00961644" w:rsidRPr="00961644" w:rsidTr="00B933EA">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115.0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70.0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45.0</w:t>
            </w:r>
          </w:p>
        </w:tc>
      </w:tr>
      <w:tr w:rsidR="00961644" w:rsidRPr="00961644" w:rsidTr="00B933EA">
        <w:trPr>
          <w:trHeight w:val="57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7074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სოციალური პროგრამები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651.7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634.7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671.7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696.2</w:t>
            </w:r>
          </w:p>
        </w:tc>
      </w:tr>
      <w:tr w:rsidR="00961644" w:rsidRPr="00961644" w:rsidTr="00B933EA">
        <w:trPr>
          <w:trHeight w:val="4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651.7</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17.0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634.7</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652.1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696.2</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06 02 01</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უფასო სასადილოს დაფინანსება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96.3</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82.6</w:t>
            </w:r>
          </w:p>
        </w:tc>
      </w:tr>
      <w:tr w:rsidR="00961644" w:rsidRPr="00961644" w:rsidTr="00B933EA">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96.3</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96.3</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82.6</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93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06 02 02</w:t>
            </w:r>
          </w:p>
        </w:tc>
        <w:tc>
          <w:tcPr>
            <w:tcW w:w="1440" w:type="dxa"/>
            <w:tcBorders>
              <w:top w:val="single" w:sz="8" w:space="0" w:color="auto"/>
              <w:left w:val="nil"/>
              <w:bottom w:val="single" w:sz="8" w:space="0" w:color="auto"/>
              <w:right w:val="single" w:sz="8" w:space="0" w:color="auto"/>
            </w:tcBorders>
            <w:shd w:val="clear" w:color="000000" w:fill="FFFFFF"/>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454.6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454.6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485.8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485.8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536.6</w:t>
            </w:r>
          </w:p>
        </w:tc>
      </w:tr>
      <w:tr w:rsidR="00961644" w:rsidRPr="00961644" w:rsidTr="00B933EA">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454.6</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454.6</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485.8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485.8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536.6</w:t>
            </w:r>
          </w:p>
        </w:tc>
      </w:tr>
      <w:tr w:rsidR="00961644" w:rsidRPr="00961644" w:rsidTr="00B933EA">
        <w:trPr>
          <w:trHeight w:val="159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lastRenderedPageBreak/>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06 02 03</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არაფინანსური აქტივების ზრდა</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8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06 02 04</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52.0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52.0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37.0</w:t>
            </w:r>
          </w:p>
        </w:tc>
      </w:tr>
      <w:tr w:rsidR="00961644" w:rsidRPr="00961644" w:rsidTr="00B933EA">
        <w:trPr>
          <w:trHeight w:val="46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52.0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52.0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37.0</w:t>
            </w:r>
          </w:p>
        </w:tc>
      </w:tr>
      <w:tr w:rsidR="00961644" w:rsidRPr="00961644" w:rsidTr="00B933EA">
        <w:trPr>
          <w:trHeight w:val="93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06 02 05</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ვეტერანთა და ლტოლვილთა დაკრძალვის ხარჯი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r>
      <w:tr w:rsidR="00961644" w:rsidRPr="00961644" w:rsidTr="00B933EA">
        <w:trPr>
          <w:trHeight w:val="13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LitNusx" w:eastAsia="Times New Roman" w:hAnsi="LitNusx" w:cs="Arial"/>
                <w:sz w:val="16"/>
                <w:szCs w:val="16"/>
                <w:lang w:val="en-US"/>
              </w:rPr>
            </w:pPr>
            <w:r w:rsidRPr="00961644">
              <w:rPr>
                <w:rFonts w:ascii="LitNusx" w:eastAsia="Times New Roman" w:hAnsi="LitNusx" w:cs="Arial"/>
                <w:sz w:val="16"/>
                <w:szCs w:val="16"/>
                <w:lang w:val="en-US"/>
              </w:rPr>
              <w:t>06 02 06</w:t>
            </w:r>
          </w:p>
        </w:tc>
        <w:tc>
          <w:tcPr>
            <w:tcW w:w="1440" w:type="dxa"/>
            <w:tcBorders>
              <w:top w:val="single" w:sz="8" w:space="0" w:color="auto"/>
              <w:left w:val="nil"/>
              <w:bottom w:val="single" w:sz="8" w:space="0" w:color="auto"/>
              <w:right w:val="single" w:sz="8" w:space="0" w:color="auto"/>
            </w:tcBorders>
            <w:shd w:val="clear" w:color="000000" w:fill="FFFFFF"/>
            <w:vAlign w:val="bottom"/>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961644">
              <w:rPr>
                <w:rFonts w:ascii="Cambria" w:eastAsia="Times New Roman" w:hAnsi="Cambria" w:cs="Arial"/>
                <w:sz w:val="16"/>
                <w:szCs w:val="16"/>
                <w:lang w:val="en-US"/>
              </w:rPr>
              <w:t> </w:t>
            </w:r>
            <w:r w:rsidRPr="00961644">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46.8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r>
      <w:tr w:rsidR="00961644" w:rsidRPr="00961644" w:rsidTr="00B933EA">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7107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Arial" w:eastAsia="Times New Roman" w:hAnsi="Arial" w:cs="Arial"/>
                <w:sz w:val="16"/>
                <w:szCs w:val="16"/>
                <w:lang w:val="en-US"/>
              </w:rPr>
            </w:pPr>
            <w:r w:rsidRPr="00961644">
              <w:rPr>
                <w:rFonts w:ascii="Arial" w:eastAsia="Times New Roman" w:hAnsi="Arial" w:cs="Arial"/>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rPr>
                <w:rFonts w:ascii="Sylfaen" w:eastAsia="Times New Roman" w:hAnsi="Sylfaen" w:cs="Arial"/>
                <w:sz w:val="16"/>
                <w:szCs w:val="16"/>
                <w:lang w:val="en-US"/>
              </w:rPr>
            </w:pPr>
            <w:r w:rsidRPr="00961644">
              <w:rPr>
                <w:rFonts w:ascii="Sylfaen" w:eastAsia="Times New Roman" w:hAnsi="Sylfaen" w:cs="Arial"/>
                <w:sz w:val="16"/>
                <w:szCs w:val="16"/>
                <w:lang w:val="en-US"/>
              </w:rPr>
              <w:t>ხარჯები</w:t>
            </w:r>
          </w:p>
        </w:tc>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46.8</w:t>
            </w:r>
          </w:p>
        </w:tc>
        <w:tc>
          <w:tcPr>
            <w:tcW w:w="118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15.0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31.8</w:t>
            </w:r>
          </w:p>
        </w:tc>
        <w:tc>
          <w:tcPr>
            <w:tcW w:w="744"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52.4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22.4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1644" w:rsidRPr="00961644" w:rsidRDefault="00961644" w:rsidP="00961644">
            <w:pPr>
              <w:spacing w:after="0" w:line="240" w:lineRule="auto"/>
              <w:jc w:val="center"/>
              <w:rPr>
                <w:rFonts w:ascii="Sylfaen" w:eastAsia="Times New Roman" w:hAnsi="Sylfaen" w:cs="Arial"/>
                <w:sz w:val="16"/>
                <w:szCs w:val="16"/>
                <w:lang w:val="en-US"/>
              </w:rPr>
            </w:pPr>
            <w:r w:rsidRPr="00961644">
              <w:rPr>
                <w:rFonts w:ascii="Sylfaen" w:eastAsia="Times New Roman" w:hAnsi="Sylfaen" w:cs="Arial"/>
                <w:sz w:val="16"/>
                <w:szCs w:val="16"/>
                <w:lang w:val="en-US"/>
              </w:rPr>
              <w:t>30.0</w:t>
            </w:r>
          </w:p>
        </w:tc>
      </w:tr>
      <w:bookmarkEnd w:id="3"/>
    </w:tbl>
    <w:p w:rsidR="000A7EAC" w:rsidRDefault="000A7EAC" w:rsidP="00961644">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sectPr w:rsidR="000A7EAC" w:rsidSect="009E035C">
      <w:headerReference w:type="default" r:id="rId8"/>
      <w:footerReference w:type="default" r:id="rId9"/>
      <w:pgSz w:w="11906" w:h="16838"/>
      <w:pgMar w:top="0"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61" w:rsidRDefault="001C0A61" w:rsidP="009021C8">
      <w:pPr>
        <w:spacing w:after="0" w:line="240" w:lineRule="auto"/>
      </w:pPr>
      <w:r>
        <w:separator/>
      </w:r>
    </w:p>
  </w:endnote>
  <w:endnote w:type="continuationSeparator" w:id="0">
    <w:p w:rsidR="001C0A61" w:rsidRDefault="001C0A61"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2E033A" w:rsidRDefault="002E033A">
        <w:pPr>
          <w:pStyle w:val="Footer"/>
          <w:jc w:val="center"/>
        </w:pPr>
        <w:r>
          <w:fldChar w:fldCharType="begin"/>
        </w:r>
        <w:r>
          <w:instrText xml:space="preserve"> PAGE   \* MERGEFORMAT </w:instrText>
        </w:r>
        <w:r>
          <w:fldChar w:fldCharType="separate"/>
        </w:r>
        <w:r w:rsidR="00C815E2">
          <w:rPr>
            <w:noProof/>
          </w:rPr>
          <w:t>37</w:t>
        </w:r>
        <w:r>
          <w:rPr>
            <w:noProof/>
          </w:rPr>
          <w:fldChar w:fldCharType="end"/>
        </w:r>
      </w:p>
    </w:sdtContent>
  </w:sdt>
  <w:p w:rsidR="002E033A" w:rsidRDefault="002E0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61" w:rsidRDefault="001C0A61" w:rsidP="009021C8">
      <w:pPr>
        <w:spacing w:after="0" w:line="240" w:lineRule="auto"/>
      </w:pPr>
      <w:r>
        <w:separator/>
      </w:r>
    </w:p>
  </w:footnote>
  <w:footnote w:type="continuationSeparator" w:id="0">
    <w:p w:rsidR="001C0A61" w:rsidRDefault="001C0A61"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3A" w:rsidRDefault="002E033A">
    <w:pPr>
      <w:pStyle w:val="Header"/>
      <w:rPr>
        <w:rFonts w:ascii="Sylfaen" w:hAnsi="Sylfaen"/>
        <w:lang w:val="ka-GE"/>
      </w:rPr>
    </w:pPr>
  </w:p>
  <w:p w:rsidR="002E033A" w:rsidRPr="00BF5C4E" w:rsidRDefault="002E033A">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0"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1"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2" w15:restartNumberingAfterBreak="0">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3"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5"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6"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8"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9"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0"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9"/>
  </w:num>
  <w:num w:numId="3">
    <w:abstractNumId w:val="19"/>
  </w:num>
  <w:num w:numId="4">
    <w:abstractNumId w:val="8"/>
  </w:num>
  <w:num w:numId="5">
    <w:abstractNumId w:val="24"/>
  </w:num>
  <w:num w:numId="6">
    <w:abstractNumId w:val="12"/>
  </w:num>
  <w:num w:numId="7">
    <w:abstractNumId w:val="13"/>
  </w:num>
  <w:num w:numId="8">
    <w:abstractNumId w:val="3"/>
  </w:num>
  <w:num w:numId="9">
    <w:abstractNumId w:val="14"/>
  </w:num>
  <w:num w:numId="10">
    <w:abstractNumId w:val="30"/>
  </w:num>
  <w:num w:numId="11">
    <w:abstractNumId w:val="21"/>
  </w:num>
  <w:num w:numId="12">
    <w:abstractNumId w:val="0"/>
  </w:num>
  <w:num w:numId="13">
    <w:abstractNumId w:val="1"/>
  </w:num>
  <w:num w:numId="14">
    <w:abstractNumId w:val="9"/>
  </w:num>
  <w:num w:numId="15">
    <w:abstractNumId w:val="15"/>
  </w:num>
  <w:num w:numId="16">
    <w:abstractNumId w:val="2"/>
  </w:num>
  <w:num w:numId="17">
    <w:abstractNumId w:val="20"/>
  </w:num>
  <w:num w:numId="18">
    <w:abstractNumId w:val="17"/>
  </w:num>
  <w:num w:numId="19">
    <w:abstractNumId w:val="6"/>
  </w:num>
  <w:num w:numId="20">
    <w:abstractNumId w:val="2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18"/>
  </w:num>
  <w:num w:numId="25">
    <w:abstractNumId w:val="5"/>
  </w:num>
  <w:num w:numId="26">
    <w:abstractNumId w:val="7"/>
  </w:num>
  <w:num w:numId="27">
    <w:abstractNumId w:val="25"/>
  </w:num>
  <w:num w:numId="28">
    <w:abstractNumId w:val="11"/>
  </w:num>
  <w:num w:numId="29">
    <w:abstractNumId w:val="28"/>
  </w:num>
  <w:num w:numId="30">
    <w:abstractNumId w:val="4"/>
  </w:num>
  <w:num w:numId="31">
    <w:abstractNumId w:val="16"/>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E7B"/>
    <w:rsid w:val="000060A8"/>
    <w:rsid w:val="0001226F"/>
    <w:rsid w:val="000130E9"/>
    <w:rsid w:val="00014251"/>
    <w:rsid w:val="0001534F"/>
    <w:rsid w:val="000156D0"/>
    <w:rsid w:val="0001592F"/>
    <w:rsid w:val="00016A5E"/>
    <w:rsid w:val="000206A5"/>
    <w:rsid w:val="00024C3A"/>
    <w:rsid w:val="00025971"/>
    <w:rsid w:val="00026A88"/>
    <w:rsid w:val="000316A5"/>
    <w:rsid w:val="00034E24"/>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83868"/>
    <w:rsid w:val="00084D45"/>
    <w:rsid w:val="000856C4"/>
    <w:rsid w:val="00085FE4"/>
    <w:rsid w:val="00086A80"/>
    <w:rsid w:val="00092648"/>
    <w:rsid w:val="00092EEA"/>
    <w:rsid w:val="00094069"/>
    <w:rsid w:val="000A7EAC"/>
    <w:rsid w:val="000B06BD"/>
    <w:rsid w:val="000B17C3"/>
    <w:rsid w:val="000B4C86"/>
    <w:rsid w:val="000B6738"/>
    <w:rsid w:val="000C2C1D"/>
    <w:rsid w:val="000C3766"/>
    <w:rsid w:val="000D069F"/>
    <w:rsid w:val="000D18F1"/>
    <w:rsid w:val="000D2265"/>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216D7"/>
    <w:rsid w:val="001219EF"/>
    <w:rsid w:val="00125C8E"/>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2F69"/>
    <w:rsid w:val="001947FE"/>
    <w:rsid w:val="00195CC1"/>
    <w:rsid w:val="00197C05"/>
    <w:rsid w:val="001A28E8"/>
    <w:rsid w:val="001B1840"/>
    <w:rsid w:val="001B2718"/>
    <w:rsid w:val="001B28F8"/>
    <w:rsid w:val="001C0A61"/>
    <w:rsid w:val="001C3C65"/>
    <w:rsid w:val="001C410E"/>
    <w:rsid w:val="001C6E9E"/>
    <w:rsid w:val="001D0C14"/>
    <w:rsid w:val="001D0DD3"/>
    <w:rsid w:val="001D30D4"/>
    <w:rsid w:val="001D7710"/>
    <w:rsid w:val="001D7789"/>
    <w:rsid w:val="001D780B"/>
    <w:rsid w:val="001E4BBB"/>
    <w:rsid w:val="001E52DF"/>
    <w:rsid w:val="001E69FB"/>
    <w:rsid w:val="001F18A0"/>
    <w:rsid w:val="001F335E"/>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A709F"/>
    <w:rsid w:val="002C0730"/>
    <w:rsid w:val="002C3C1F"/>
    <w:rsid w:val="002D0A1A"/>
    <w:rsid w:val="002D26A9"/>
    <w:rsid w:val="002D325C"/>
    <w:rsid w:val="002D33AE"/>
    <w:rsid w:val="002D4617"/>
    <w:rsid w:val="002D5ED2"/>
    <w:rsid w:val="002D64D7"/>
    <w:rsid w:val="002E033A"/>
    <w:rsid w:val="002F15C0"/>
    <w:rsid w:val="002F5113"/>
    <w:rsid w:val="002F5174"/>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178E0"/>
    <w:rsid w:val="003208E9"/>
    <w:rsid w:val="0032417C"/>
    <w:rsid w:val="00326017"/>
    <w:rsid w:val="003320AE"/>
    <w:rsid w:val="00332A1C"/>
    <w:rsid w:val="00332B6B"/>
    <w:rsid w:val="00340890"/>
    <w:rsid w:val="003412F0"/>
    <w:rsid w:val="00343586"/>
    <w:rsid w:val="0034793F"/>
    <w:rsid w:val="00351963"/>
    <w:rsid w:val="00352099"/>
    <w:rsid w:val="00352699"/>
    <w:rsid w:val="00353538"/>
    <w:rsid w:val="00353FE2"/>
    <w:rsid w:val="00355421"/>
    <w:rsid w:val="003571F2"/>
    <w:rsid w:val="003614F7"/>
    <w:rsid w:val="00361BD7"/>
    <w:rsid w:val="00365A70"/>
    <w:rsid w:val="00371196"/>
    <w:rsid w:val="003726BD"/>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C4FA4"/>
    <w:rsid w:val="003C5761"/>
    <w:rsid w:val="003C5ED7"/>
    <w:rsid w:val="003C600C"/>
    <w:rsid w:val="003C7F5D"/>
    <w:rsid w:val="003D0A34"/>
    <w:rsid w:val="003D0D4E"/>
    <w:rsid w:val="003D50C7"/>
    <w:rsid w:val="003D7F3F"/>
    <w:rsid w:val="003E54DD"/>
    <w:rsid w:val="003F05FC"/>
    <w:rsid w:val="003F3160"/>
    <w:rsid w:val="003F3693"/>
    <w:rsid w:val="003F38F9"/>
    <w:rsid w:val="003F496B"/>
    <w:rsid w:val="003F6EA5"/>
    <w:rsid w:val="004049CF"/>
    <w:rsid w:val="00407137"/>
    <w:rsid w:val="00407C10"/>
    <w:rsid w:val="00412988"/>
    <w:rsid w:val="00415E16"/>
    <w:rsid w:val="004211D0"/>
    <w:rsid w:val="004243BC"/>
    <w:rsid w:val="00424C6E"/>
    <w:rsid w:val="00426A7F"/>
    <w:rsid w:val="00430794"/>
    <w:rsid w:val="00433958"/>
    <w:rsid w:val="00434576"/>
    <w:rsid w:val="00441A06"/>
    <w:rsid w:val="00445DAF"/>
    <w:rsid w:val="004471E7"/>
    <w:rsid w:val="00451072"/>
    <w:rsid w:val="0045217A"/>
    <w:rsid w:val="004552AB"/>
    <w:rsid w:val="00457F95"/>
    <w:rsid w:val="00462F6D"/>
    <w:rsid w:val="004633C1"/>
    <w:rsid w:val="00463C92"/>
    <w:rsid w:val="004644BC"/>
    <w:rsid w:val="00464B3C"/>
    <w:rsid w:val="0046651D"/>
    <w:rsid w:val="00466881"/>
    <w:rsid w:val="00467109"/>
    <w:rsid w:val="004731F5"/>
    <w:rsid w:val="00473267"/>
    <w:rsid w:val="004733EA"/>
    <w:rsid w:val="0047767C"/>
    <w:rsid w:val="00481497"/>
    <w:rsid w:val="00481581"/>
    <w:rsid w:val="004869F3"/>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1475"/>
    <w:rsid w:val="004E34AB"/>
    <w:rsid w:val="004E4B70"/>
    <w:rsid w:val="004E6339"/>
    <w:rsid w:val="004F39FB"/>
    <w:rsid w:val="00501492"/>
    <w:rsid w:val="00502D7D"/>
    <w:rsid w:val="00505221"/>
    <w:rsid w:val="005057A3"/>
    <w:rsid w:val="005070B6"/>
    <w:rsid w:val="00507305"/>
    <w:rsid w:val="005100CA"/>
    <w:rsid w:val="00510F9F"/>
    <w:rsid w:val="00513E2E"/>
    <w:rsid w:val="00515F9D"/>
    <w:rsid w:val="00522C16"/>
    <w:rsid w:val="00523011"/>
    <w:rsid w:val="00526C16"/>
    <w:rsid w:val="00532164"/>
    <w:rsid w:val="005343A6"/>
    <w:rsid w:val="005356B6"/>
    <w:rsid w:val="00536BF7"/>
    <w:rsid w:val="00540F74"/>
    <w:rsid w:val="0054441F"/>
    <w:rsid w:val="00544590"/>
    <w:rsid w:val="005447C7"/>
    <w:rsid w:val="00545EC2"/>
    <w:rsid w:val="005516CF"/>
    <w:rsid w:val="00551727"/>
    <w:rsid w:val="00552BA8"/>
    <w:rsid w:val="00552D27"/>
    <w:rsid w:val="00553EA1"/>
    <w:rsid w:val="00554DEC"/>
    <w:rsid w:val="0055558A"/>
    <w:rsid w:val="00555ACA"/>
    <w:rsid w:val="00556E41"/>
    <w:rsid w:val="00556F11"/>
    <w:rsid w:val="0055721B"/>
    <w:rsid w:val="005610B0"/>
    <w:rsid w:val="00565CFB"/>
    <w:rsid w:val="00572506"/>
    <w:rsid w:val="005742FC"/>
    <w:rsid w:val="00575FD2"/>
    <w:rsid w:val="00580AAC"/>
    <w:rsid w:val="00582511"/>
    <w:rsid w:val="00582C5B"/>
    <w:rsid w:val="00584AA6"/>
    <w:rsid w:val="00593644"/>
    <w:rsid w:val="00594A9D"/>
    <w:rsid w:val="005A287F"/>
    <w:rsid w:val="005A61CE"/>
    <w:rsid w:val="005A677D"/>
    <w:rsid w:val="005A7A3D"/>
    <w:rsid w:val="005B06C4"/>
    <w:rsid w:val="005B3C40"/>
    <w:rsid w:val="005B6995"/>
    <w:rsid w:val="005B6B1F"/>
    <w:rsid w:val="005B74AC"/>
    <w:rsid w:val="005C01E4"/>
    <w:rsid w:val="005C1B0F"/>
    <w:rsid w:val="005C3ED7"/>
    <w:rsid w:val="005C51C9"/>
    <w:rsid w:val="005C7C9F"/>
    <w:rsid w:val="005D3B63"/>
    <w:rsid w:val="005D6AFC"/>
    <w:rsid w:val="005E245F"/>
    <w:rsid w:val="005E66B8"/>
    <w:rsid w:val="005E6BB4"/>
    <w:rsid w:val="005E7657"/>
    <w:rsid w:val="005E7B91"/>
    <w:rsid w:val="005F4046"/>
    <w:rsid w:val="005F4068"/>
    <w:rsid w:val="00600704"/>
    <w:rsid w:val="006008B4"/>
    <w:rsid w:val="00600C5A"/>
    <w:rsid w:val="006017F9"/>
    <w:rsid w:val="00602B8C"/>
    <w:rsid w:val="00605E21"/>
    <w:rsid w:val="00610299"/>
    <w:rsid w:val="00610FCB"/>
    <w:rsid w:val="006169E8"/>
    <w:rsid w:val="00616C80"/>
    <w:rsid w:val="006210BC"/>
    <w:rsid w:val="006212DD"/>
    <w:rsid w:val="0062231B"/>
    <w:rsid w:val="00623C7C"/>
    <w:rsid w:val="00624186"/>
    <w:rsid w:val="0062538C"/>
    <w:rsid w:val="00625531"/>
    <w:rsid w:val="0063656B"/>
    <w:rsid w:val="00637FBF"/>
    <w:rsid w:val="00641644"/>
    <w:rsid w:val="00643CE1"/>
    <w:rsid w:val="00645289"/>
    <w:rsid w:val="00646727"/>
    <w:rsid w:val="00656473"/>
    <w:rsid w:val="00656C4E"/>
    <w:rsid w:val="00657A58"/>
    <w:rsid w:val="00663E2D"/>
    <w:rsid w:val="006659C9"/>
    <w:rsid w:val="006664F8"/>
    <w:rsid w:val="00670894"/>
    <w:rsid w:val="006802EA"/>
    <w:rsid w:val="00681BC0"/>
    <w:rsid w:val="00683264"/>
    <w:rsid w:val="00685C46"/>
    <w:rsid w:val="0069177E"/>
    <w:rsid w:val="006926B5"/>
    <w:rsid w:val="00694825"/>
    <w:rsid w:val="006A0F5D"/>
    <w:rsid w:val="006A15CC"/>
    <w:rsid w:val="006A1D88"/>
    <w:rsid w:val="006A4093"/>
    <w:rsid w:val="006A4E61"/>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7FCE"/>
    <w:rsid w:val="006E17C9"/>
    <w:rsid w:val="006E3712"/>
    <w:rsid w:val="006E4A1D"/>
    <w:rsid w:val="006F0F0E"/>
    <w:rsid w:val="006F4E75"/>
    <w:rsid w:val="00702F1A"/>
    <w:rsid w:val="00704BB7"/>
    <w:rsid w:val="00704E43"/>
    <w:rsid w:val="00705E74"/>
    <w:rsid w:val="00711BA7"/>
    <w:rsid w:val="00711FA2"/>
    <w:rsid w:val="00712759"/>
    <w:rsid w:val="00716FE6"/>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3FD"/>
    <w:rsid w:val="007737D2"/>
    <w:rsid w:val="00775C48"/>
    <w:rsid w:val="0078197C"/>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651"/>
    <w:rsid w:val="0087489D"/>
    <w:rsid w:val="00875B0E"/>
    <w:rsid w:val="00880069"/>
    <w:rsid w:val="00880BD4"/>
    <w:rsid w:val="00883594"/>
    <w:rsid w:val="00883F68"/>
    <w:rsid w:val="00884121"/>
    <w:rsid w:val="0089304D"/>
    <w:rsid w:val="0089386B"/>
    <w:rsid w:val="00895B1A"/>
    <w:rsid w:val="008971C7"/>
    <w:rsid w:val="008A0A7B"/>
    <w:rsid w:val="008A2338"/>
    <w:rsid w:val="008A4AEA"/>
    <w:rsid w:val="008A61D9"/>
    <w:rsid w:val="008A64FF"/>
    <w:rsid w:val="008B0564"/>
    <w:rsid w:val="008B081E"/>
    <w:rsid w:val="008B2182"/>
    <w:rsid w:val="008B6DDC"/>
    <w:rsid w:val="008B7273"/>
    <w:rsid w:val="008C1FF1"/>
    <w:rsid w:val="008C25DE"/>
    <w:rsid w:val="008C3A3F"/>
    <w:rsid w:val="008C48DE"/>
    <w:rsid w:val="008C6BD0"/>
    <w:rsid w:val="008D302F"/>
    <w:rsid w:val="008D30EA"/>
    <w:rsid w:val="008D3340"/>
    <w:rsid w:val="008D39AE"/>
    <w:rsid w:val="008D4394"/>
    <w:rsid w:val="008D50E8"/>
    <w:rsid w:val="008D55C0"/>
    <w:rsid w:val="008D58FB"/>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3158A"/>
    <w:rsid w:val="00932B7F"/>
    <w:rsid w:val="0093477A"/>
    <w:rsid w:val="009413E5"/>
    <w:rsid w:val="00941734"/>
    <w:rsid w:val="009431F2"/>
    <w:rsid w:val="00943DD0"/>
    <w:rsid w:val="00943E78"/>
    <w:rsid w:val="00946D69"/>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5966"/>
    <w:rsid w:val="009A0085"/>
    <w:rsid w:val="009A23EC"/>
    <w:rsid w:val="009A33C7"/>
    <w:rsid w:val="009B1557"/>
    <w:rsid w:val="009B3430"/>
    <w:rsid w:val="009B4D5A"/>
    <w:rsid w:val="009B4E79"/>
    <w:rsid w:val="009B50F5"/>
    <w:rsid w:val="009B5720"/>
    <w:rsid w:val="009C0847"/>
    <w:rsid w:val="009C1347"/>
    <w:rsid w:val="009C6197"/>
    <w:rsid w:val="009C7551"/>
    <w:rsid w:val="009D5DAD"/>
    <w:rsid w:val="009E035C"/>
    <w:rsid w:val="009E118D"/>
    <w:rsid w:val="009E249F"/>
    <w:rsid w:val="009E6911"/>
    <w:rsid w:val="009E7918"/>
    <w:rsid w:val="009F0A4D"/>
    <w:rsid w:val="009F2CD8"/>
    <w:rsid w:val="009F59D2"/>
    <w:rsid w:val="009F630F"/>
    <w:rsid w:val="009F64AE"/>
    <w:rsid w:val="00A00610"/>
    <w:rsid w:val="00A00696"/>
    <w:rsid w:val="00A01318"/>
    <w:rsid w:val="00A0425E"/>
    <w:rsid w:val="00A07F40"/>
    <w:rsid w:val="00A10E79"/>
    <w:rsid w:val="00A158D4"/>
    <w:rsid w:val="00A17624"/>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D9E"/>
    <w:rsid w:val="00B67316"/>
    <w:rsid w:val="00B70870"/>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0D20"/>
    <w:rsid w:val="00C23C01"/>
    <w:rsid w:val="00C24428"/>
    <w:rsid w:val="00C2599A"/>
    <w:rsid w:val="00C271B4"/>
    <w:rsid w:val="00C27352"/>
    <w:rsid w:val="00C27FE9"/>
    <w:rsid w:val="00C30909"/>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15E2"/>
    <w:rsid w:val="00C833C9"/>
    <w:rsid w:val="00C834E1"/>
    <w:rsid w:val="00C83A0C"/>
    <w:rsid w:val="00C85BBA"/>
    <w:rsid w:val="00C85DBD"/>
    <w:rsid w:val="00C87B81"/>
    <w:rsid w:val="00C92170"/>
    <w:rsid w:val="00C95296"/>
    <w:rsid w:val="00C953B0"/>
    <w:rsid w:val="00C965ED"/>
    <w:rsid w:val="00C97272"/>
    <w:rsid w:val="00CA0B27"/>
    <w:rsid w:val="00CA6119"/>
    <w:rsid w:val="00CA6734"/>
    <w:rsid w:val="00CA6CD0"/>
    <w:rsid w:val="00CA7E05"/>
    <w:rsid w:val="00CB2B1D"/>
    <w:rsid w:val="00CB5415"/>
    <w:rsid w:val="00CC10BD"/>
    <w:rsid w:val="00CC2ED0"/>
    <w:rsid w:val="00CC3449"/>
    <w:rsid w:val="00CC36CE"/>
    <w:rsid w:val="00CC3A78"/>
    <w:rsid w:val="00CC4FD3"/>
    <w:rsid w:val="00CC5F65"/>
    <w:rsid w:val="00CC74C0"/>
    <w:rsid w:val="00CD15E7"/>
    <w:rsid w:val="00CD514D"/>
    <w:rsid w:val="00CE0865"/>
    <w:rsid w:val="00CE180E"/>
    <w:rsid w:val="00CE770C"/>
    <w:rsid w:val="00CF31B5"/>
    <w:rsid w:val="00CF40CD"/>
    <w:rsid w:val="00CF7D09"/>
    <w:rsid w:val="00D0020A"/>
    <w:rsid w:val="00D0224D"/>
    <w:rsid w:val="00D04EEE"/>
    <w:rsid w:val="00D119E8"/>
    <w:rsid w:val="00D135C7"/>
    <w:rsid w:val="00D14743"/>
    <w:rsid w:val="00D15B06"/>
    <w:rsid w:val="00D1733D"/>
    <w:rsid w:val="00D24A3F"/>
    <w:rsid w:val="00D27FDF"/>
    <w:rsid w:val="00D32777"/>
    <w:rsid w:val="00D32958"/>
    <w:rsid w:val="00D331BC"/>
    <w:rsid w:val="00D353D0"/>
    <w:rsid w:val="00D3607E"/>
    <w:rsid w:val="00D43FAF"/>
    <w:rsid w:val="00D45A54"/>
    <w:rsid w:val="00D4609F"/>
    <w:rsid w:val="00D47F3A"/>
    <w:rsid w:val="00D50208"/>
    <w:rsid w:val="00D524AA"/>
    <w:rsid w:val="00D54CD6"/>
    <w:rsid w:val="00D556FE"/>
    <w:rsid w:val="00D62FA7"/>
    <w:rsid w:val="00D651AC"/>
    <w:rsid w:val="00D6781D"/>
    <w:rsid w:val="00D67B51"/>
    <w:rsid w:val="00D7191A"/>
    <w:rsid w:val="00D71FA5"/>
    <w:rsid w:val="00D741B4"/>
    <w:rsid w:val="00D76305"/>
    <w:rsid w:val="00D77A81"/>
    <w:rsid w:val="00D830D7"/>
    <w:rsid w:val="00D83906"/>
    <w:rsid w:val="00D84C2D"/>
    <w:rsid w:val="00D85A26"/>
    <w:rsid w:val="00D85F78"/>
    <w:rsid w:val="00D92745"/>
    <w:rsid w:val="00D92AE9"/>
    <w:rsid w:val="00D9366B"/>
    <w:rsid w:val="00D93F2A"/>
    <w:rsid w:val="00D95670"/>
    <w:rsid w:val="00DA2962"/>
    <w:rsid w:val="00DA2D8B"/>
    <w:rsid w:val="00DA663C"/>
    <w:rsid w:val="00DA70D5"/>
    <w:rsid w:val="00DA7B9F"/>
    <w:rsid w:val="00DB04DB"/>
    <w:rsid w:val="00DB7A82"/>
    <w:rsid w:val="00DD1E9E"/>
    <w:rsid w:val="00DD3991"/>
    <w:rsid w:val="00DD4B03"/>
    <w:rsid w:val="00DD707E"/>
    <w:rsid w:val="00DD7305"/>
    <w:rsid w:val="00DE2616"/>
    <w:rsid w:val="00DF2714"/>
    <w:rsid w:val="00DF2C51"/>
    <w:rsid w:val="00DF7EDB"/>
    <w:rsid w:val="00E0547A"/>
    <w:rsid w:val="00E05BB7"/>
    <w:rsid w:val="00E062A1"/>
    <w:rsid w:val="00E07FF2"/>
    <w:rsid w:val="00E14B95"/>
    <w:rsid w:val="00E15BD9"/>
    <w:rsid w:val="00E15F7C"/>
    <w:rsid w:val="00E16C39"/>
    <w:rsid w:val="00E179BB"/>
    <w:rsid w:val="00E2267C"/>
    <w:rsid w:val="00E22D70"/>
    <w:rsid w:val="00E23814"/>
    <w:rsid w:val="00E247C9"/>
    <w:rsid w:val="00E26F05"/>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81F"/>
    <w:rsid w:val="00E862EC"/>
    <w:rsid w:val="00E90935"/>
    <w:rsid w:val="00E926B6"/>
    <w:rsid w:val="00E9344D"/>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EF5693"/>
    <w:rsid w:val="00F0016C"/>
    <w:rsid w:val="00F013A4"/>
    <w:rsid w:val="00F04334"/>
    <w:rsid w:val="00F06B50"/>
    <w:rsid w:val="00F0735E"/>
    <w:rsid w:val="00F12053"/>
    <w:rsid w:val="00F12BE2"/>
    <w:rsid w:val="00F15008"/>
    <w:rsid w:val="00F152E9"/>
    <w:rsid w:val="00F20C57"/>
    <w:rsid w:val="00F215AE"/>
    <w:rsid w:val="00F41E75"/>
    <w:rsid w:val="00F42D5F"/>
    <w:rsid w:val="00F43856"/>
    <w:rsid w:val="00F44529"/>
    <w:rsid w:val="00F44F10"/>
    <w:rsid w:val="00F46F90"/>
    <w:rsid w:val="00F47D0F"/>
    <w:rsid w:val="00F50E8F"/>
    <w:rsid w:val="00F528DE"/>
    <w:rsid w:val="00F529D6"/>
    <w:rsid w:val="00F52AF7"/>
    <w:rsid w:val="00F53817"/>
    <w:rsid w:val="00F547FD"/>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4793"/>
    <w:rsid w:val="00F859EF"/>
    <w:rsid w:val="00F863BF"/>
    <w:rsid w:val="00F86713"/>
    <w:rsid w:val="00F9028D"/>
    <w:rsid w:val="00F91241"/>
    <w:rsid w:val="00F920C9"/>
    <w:rsid w:val="00F921BC"/>
    <w:rsid w:val="00F92FA6"/>
    <w:rsid w:val="00F9304E"/>
    <w:rsid w:val="00F930DC"/>
    <w:rsid w:val="00F945B0"/>
    <w:rsid w:val="00F95EC5"/>
    <w:rsid w:val="00F96260"/>
    <w:rsid w:val="00FA397D"/>
    <w:rsid w:val="00FA47AD"/>
    <w:rsid w:val="00FB11B0"/>
    <w:rsid w:val="00FB1900"/>
    <w:rsid w:val="00FB26F6"/>
    <w:rsid w:val="00FB4196"/>
    <w:rsid w:val="00FB5A46"/>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5AED7-EA0D-488A-9EEC-0F86315B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58C7-4F47-4F37-9CF6-0FB6CCAB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8389</TotalTime>
  <Pages>1</Pages>
  <Words>9161</Words>
  <Characters>52219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782</cp:revision>
  <cp:lastPrinted>2016-12-12T06:07:00Z</cp:lastPrinted>
  <dcterms:created xsi:type="dcterms:W3CDTF">2012-06-25T08:43:00Z</dcterms:created>
  <dcterms:modified xsi:type="dcterms:W3CDTF">2016-12-16T10:14:00Z</dcterms:modified>
</cp:coreProperties>
</file>