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CE2AAC" w:rsidRDefault="001C3C65" w:rsidP="00FE31B1">
      <w:pPr>
        <w:rPr>
          <w:rFonts w:ascii="Sylfaen" w:hAnsi="Sylfaen"/>
          <w:sz w:val="16"/>
          <w:szCs w:val="16"/>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A564BE">
        <w:rPr>
          <w:rFonts w:ascii="Sylfaen" w:hAnsi="Sylfaen" w:cs="Sylfaen"/>
          <w:b/>
          <w:lang w:val="ka-GE"/>
        </w:rPr>
        <w:t>9</w:t>
      </w:r>
      <w:r w:rsidR="00C560A3">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r w:rsidR="00CE2AAC">
        <w:rPr>
          <w:rFonts w:ascii="Sylfaen" w:hAnsi="Sylfaen" w:cs="Sylfaen"/>
          <w:b/>
          <w:lang w:val="ka-GE"/>
        </w:rPr>
        <w:t xml:space="preserve">          </w:t>
      </w:r>
      <w:bookmarkStart w:id="0" w:name="_GoBack"/>
      <w:bookmarkEnd w:id="0"/>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C54804" w:rsidRDefault="00807E15" w:rsidP="002F15C0">
      <w:pPr>
        <w:rPr>
          <w:rFonts w:ascii="Sylfaen" w:hAnsi="Sylfaen"/>
          <w:lang w:val="ka-GE"/>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18" w:type="dxa"/>
        <w:tblLayout w:type="fixed"/>
        <w:tblLook w:val="04A0" w:firstRow="1" w:lastRow="0" w:firstColumn="1" w:lastColumn="0" w:noHBand="0" w:noVBand="1"/>
      </w:tblPr>
      <w:tblGrid>
        <w:gridCol w:w="1260"/>
        <w:gridCol w:w="810"/>
        <w:gridCol w:w="1170"/>
        <w:gridCol w:w="720"/>
        <w:gridCol w:w="810"/>
        <w:gridCol w:w="1170"/>
        <w:gridCol w:w="900"/>
        <w:gridCol w:w="810"/>
        <w:gridCol w:w="1170"/>
        <w:gridCol w:w="900"/>
      </w:tblGrid>
      <w:tr w:rsidR="003F0FD7" w:rsidRPr="00642ADD" w:rsidTr="00CE2AAC">
        <w:trPr>
          <w:trHeight w:val="454"/>
          <w:tblHeader/>
        </w:trPr>
        <w:tc>
          <w:tcPr>
            <w:tcW w:w="126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LitNusx" w:eastAsia="Times New Roman" w:hAnsi="LitNusx" w:cs="Calibri"/>
                <w:sz w:val="14"/>
                <w:szCs w:val="14"/>
                <w:lang w:val="en-US"/>
              </w:rPr>
            </w:pPr>
            <w:r w:rsidRPr="00642ADD">
              <w:rPr>
                <w:rFonts w:ascii="Sylfaen" w:eastAsia="Times New Roman" w:hAnsi="Sylfaen" w:cs="Sylfaen"/>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2018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2019 წლის პროექტი </w:t>
            </w:r>
          </w:p>
        </w:tc>
      </w:tr>
      <w:tr w:rsidR="003F0FD7" w:rsidRPr="00642ADD" w:rsidTr="00CE2AAC">
        <w:trPr>
          <w:trHeight w:val="346"/>
          <w:tblHeader/>
        </w:trPr>
        <w:tc>
          <w:tcPr>
            <w:tcW w:w="1260" w:type="dxa"/>
            <w:vMerge/>
            <w:tcBorders>
              <w:top w:val="single" w:sz="8" w:space="0" w:color="auto"/>
              <w:left w:val="single" w:sz="8" w:space="0" w:color="auto"/>
              <w:bottom w:val="single" w:sz="4" w:space="0" w:color="auto"/>
              <w:right w:val="single" w:sz="4" w:space="0" w:color="auto"/>
            </w:tcBorders>
            <w:vAlign w:val="center"/>
            <w:hideMark/>
          </w:tcPr>
          <w:p w:rsidR="003F0FD7" w:rsidRPr="00642ADD" w:rsidRDefault="003F0FD7" w:rsidP="003F0FD7">
            <w:pPr>
              <w:spacing w:after="0" w:line="240" w:lineRule="auto"/>
              <w:rPr>
                <w:rFonts w:ascii="LitNusx" w:eastAsia="Times New Roman" w:hAnsi="LitNusx"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მათ შორის</w:t>
            </w:r>
          </w:p>
        </w:tc>
      </w:tr>
      <w:tr w:rsidR="003F0FD7" w:rsidRPr="00642ADD" w:rsidTr="00CE2AAC">
        <w:trPr>
          <w:trHeight w:val="958"/>
          <w:tblHeader/>
        </w:trPr>
        <w:tc>
          <w:tcPr>
            <w:tcW w:w="1260" w:type="dxa"/>
            <w:vMerge/>
            <w:tcBorders>
              <w:top w:val="single" w:sz="8" w:space="0" w:color="auto"/>
              <w:left w:val="single" w:sz="8" w:space="0" w:color="auto"/>
              <w:bottom w:val="single" w:sz="4" w:space="0" w:color="auto"/>
              <w:right w:val="single" w:sz="4" w:space="0" w:color="auto"/>
            </w:tcBorders>
            <w:vAlign w:val="center"/>
            <w:hideMark/>
          </w:tcPr>
          <w:p w:rsidR="003F0FD7" w:rsidRPr="00642ADD" w:rsidRDefault="003F0FD7" w:rsidP="003F0FD7">
            <w:pPr>
              <w:spacing w:after="0" w:line="240" w:lineRule="auto"/>
              <w:rPr>
                <w:rFonts w:ascii="LitNusx" w:eastAsia="Times New Roman" w:hAnsi="LitNusx"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საკუთარი შემოსავლები</w:t>
            </w:r>
          </w:p>
        </w:tc>
      </w:tr>
      <w:tr w:rsidR="003F0FD7" w:rsidRPr="00642ADD" w:rsidTr="00CE2AAC">
        <w:trPr>
          <w:trHeight w:val="675"/>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შემოსავლები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6,173.1</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13,443.9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6,762.5</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6,681.4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7,6</w:t>
            </w:r>
            <w:r w:rsidR="003F0FD7" w:rsidRPr="00642ADD">
              <w:rPr>
                <w:rFonts w:ascii="Sylfaen" w:eastAsia="Times New Roman" w:hAnsi="Sylfaen" w:cs="Calibri"/>
                <w:sz w:val="14"/>
                <w:szCs w:val="14"/>
                <w:lang w:val="en-US"/>
              </w:rPr>
              <w:t>85.8</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138.0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7,5</w:t>
            </w:r>
            <w:r w:rsidR="003F0FD7" w:rsidRPr="00642ADD">
              <w:rPr>
                <w:rFonts w:ascii="Sylfaen" w:eastAsia="Times New Roman" w:hAnsi="Sylfaen" w:cs="Calibri"/>
                <w:sz w:val="14"/>
                <w:szCs w:val="14"/>
                <w:lang w:val="en-US"/>
              </w:rPr>
              <w:t>47.8</w:t>
            </w:r>
          </w:p>
        </w:tc>
      </w:tr>
      <w:tr w:rsidR="003F0FD7" w:rsidRPr="00642ADD" w:rsidTr="00CE2AAC">
        <w:trPr>
          <w:trHeight w:val="48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გადასახადები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1,210.0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5,997.8</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5,997.8</w:t>
            </w:r>
          </w:p>
        </w:tc>
      </w:tr>
      <w:tr w:rsidR="003F0FD7" w:rsidRPr="00642ADD" w:rsidTr="00CE2AAC">
        <w:trPr>
          <w:trHeight w:val="48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გრანტები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6,762.5</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4,226.4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138.0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48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სხვა შემოსავლები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1,038.7</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1,038.7</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1,245.0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1,245.0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1,5</w:t>
            </w:r>
            <w:r w:rsidR="003F0FD7" w:rsidRPr="00642ADD">
              <w:rPr>
                <w:rFonts w:ascii="Sylfaen" w:eastAsia="Times New Roman" w:hAnsi="Sylfaen" w:cs="Calibri"/>
                <w:sz w:val="14"/>
                <w:szCs w:val="14"/>
                <w:lang w:val="en-US"/>
              </w:rPr>
              <w:t>50.0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1,5</w:t>
            </w:r>
            <w:r w:rsidR="003F0FD7" w:rsidRPr="00642ADD">
              <w:rPr>
                <w:rFonts w:ascii="Sylfaen" w:eastAsia="Times New Roman" w:hAnsi="Sylfaen" w:cs="Calibri"/>
                <w:sz w:val="14"/>
                <w:szCs w:val="14"/>
                <w:lang w:val="en-US"/>
              </w:rPr>
              <w:t>50.0</w:t>
            </w:r>
          </w:p>
        </w:tc>
      </w:tr>
      <w:tr w:rsidR="003F0FD7" w:rsidRPr="00642ADD" w:rsidTr="00CE2AAC">
        <w:trPr>
          <w:trHeight w:val="48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ხარჯები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5,801.2</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6,850.4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399.4</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6,451.0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7,19</w:t>
            </w:r>
            <w:r w:rsidR="003F0FD7" w:rsidRPr="00642ADD">
              <w:rPr>
                <w:rFonts w:ascii="Sylfaen" w:eastAsia="Times New Roman" w:hAnsi="Sylfaen" w:cs="Calibri"/>
                <w:sz w:val="14"/>
                <w:szCs w:val="14"/>
                <w:lang w:val="en-US"/>
              </w:rPr>
              <w:t>8.8</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138.0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7,060</w:t>
            </w:r>
            <w:r w:rsidR="003F0FD7" w:rsidRPr="00642ADD">
              <w:rPr>
                <w:rFonts w:ascii="Sylfaen" w:eastAsia="Times New Roman" w:hAnsi="Sylfaen" w:cs="Calibri"/>
                <w:sz w:val="14"/>
                <w:szCs w:val="14"/>
                <w:lang w:val="en-US"/>
              </w:rPr>
              <w:t>.8</w:t>
            </w:r>
          </w:p>
        </w:tc>
      </w:tr>
      <w:tr w:rsidR="003F0FD7" w:rsidRPr="00642ADD" w:rsidTr="00CE2AAC">
        <w:trPr>
          <w:trHeight w:val="599"/>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შრომის ანაზღაურება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1,665.0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66.0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1,599.0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1,744</w:t>
            </w:r>
            <w:r w:rsidR="003F0FD7" w:rsidRPr="00642ADD">
              <w:rPr>
                <w:rFonts w:ascii="Sylfaen" w:eastAsia="Times New Roman" w:hAnsi="Sylfaen" w:cs="Calibri"/>
                <w:sz w:val="14"/>
                <w:szCs w:val="14"/>
                <w:lang w:val="en-US"/>
              </w:rPr>
              <w:t>.4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66.0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1,678,4</w:t>
            </w:r>
          </w:p>
        </w:tc>
      </w:tr>
      <w:tr w:rsidR="003F0FD7" w:rsidRPr="00642ADD" w:rsidTr="00CE2AAC">
        <w:trPr>
          <w:trHeight w:val="57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საქონელი და მომსახურება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1,032.1</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253.1</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779.0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780.7</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203.6</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577.1</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65</w:t>
            </w:r>
            <w:r w:rsidR="003F0FD7" w:rsidRPr="00642ADD">
              <w:rPr>
                <w:rFonts w:ascii="Sylfaen" w:eastAsia="Times New Roman" w:hAnsi="Sylfaen" w:cs="Calibri"/>
                <w:sz w:val="14"/>
                <w:szCs w:val="14"/>
                <w:lang w:val="en-US"/>
              </w:rPr>
              <w:t>5.8</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65</w:t>
            </w:r>
            <w:r w:rsidR="003F0FD7" w:rsidRPr="00642ADD">
              <w:rPr>
                <w:rFonts w:ascii="Sylfaen" w:eastAsia="Times New Roman" w:hAnsi="Sylfaen" w:cs="Calibri"/>
                <w:sz w:val="14"/>
                <w:szCs w:val="14"/>
                <w:lang w:val="en-US"/>
              </w:rPr>
              <w:t>5.8</w:t>
            </w:r>
          </w:p>
        </w:tc>
      </w:tr>
      <w:tr w:rsidR="003F0FD7" w:rsidRPr="00642ADD" w:rsidTr="00CE2AAC">
        <w:trPr>
          <w:trHeight w:val="491"/>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სუბსიდიები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3,429.1</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159.8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3,269.3</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3,593.4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71.0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3,522.4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3,804</w:t>
            </w:r>
            <w:r w:rsidR="003F0FD7" w:rsidRPr="00642ADD">
              <w:rPr>
                <w:rFonts w:ascii="Sylfaen" w:eastAsia="Times New Roman" w:hAnsi="Sylfaen" w:cs="Calibri"/>
                <w:sz w:val="14"/>
                <w:szCs w:val="14"/>
                <w:lang w:val="en-US"/>
              </w:rPr>
              <w:t>.0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3,734</w:t>
            </w:r>
            <w:r w:rsidR="003F0FD7" w:rsidRPr="00642ADD">
              <w:rPr>
                <w:rFonts w:ascii="Sylfaen" w:eastAsia="Times New Roman" w:hAnsi="Sylfaen" w:cs="Calibri"/>
                <w:sz w:val="14"/>
                <w:szCs w:val="14"/>
                <w:lang w:val="en-US"/>
              </w:rPr>
              <w:t>.0</w:t>
            </w:r>
          </w:p>
        </w:tc>
      </w:tr>
      <w:tr w:rsidR="003F0FD7" w:rsidRPr="00642ADD" w:rsidTr="00CE2AAC">
        <w:trPr>
          <w:trHeight w:val="509"/>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გრანტები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0.4</w:t>
            </w:r>
          </w:p>
        </w:tc>
      </w:tr>
      <w:tr w:rsidR="003F0FD7" w:rsidRPr="00642ADD" w:rsidTr="00CE2AAC">
        <w:trPr>
          <w:trHeight w:val="734"/>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სოციალური უზრუნველყოფა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455.5</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453.5</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58</w:t>
            </w:r>
            <w:r w:rsidR="003F0FD7" w:rsidRPr="00642ADD">
              <w:rPr>
                <w:rFonts w:ascii="Sylfaen" w:eastAsia="Times New Roman" w:hAnsi="Sylfaen" w:cs="Calibri"/>
                <w:sz w:val="14"/>
                <w:szCs w:val="14"/>
                <w:lang w:val="en-US"/>
              </w:rPr>
              <w:t>5.0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BF67A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583</w:t>
            </w:r>
            <w:r w:rsidR="003F0FD7" w:rsidRPr="00642ADD">
              <w:rPr>
                <w:rFonts w:ascii="Sylfaen" w:eastAsia="Times New Roman" w:hAnsi="Sylfaen" w:cs="Calibri"/>
                <w:sz w:val="14"/>
                <w:szCs w:val="14"/>
                <w:lang w:val="en-US"/>
              </w:rPr>
              <w:t>.0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სხვა ხარჯები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84.5</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58.5</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308.3</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56.8</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251.5</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363.7</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363.7</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საოპერაციო სალდო</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9,019.7</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8,647.8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371.9</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6,593.5</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6,363.1</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230.4</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48</w:t>
            </w:r>
            <w:r w:rsidR="003F0FD7" w:rsidRPr="00642ADD">
              <w:rPr>
                <w:rFonts w:ascii="Sylfaen" w:eastAsia="Times New Roman" w:hAnsi="Sylfaen" w:cs="Calibri"/>
                <w:sz w:val="14"/>
                <w:szCs w:val="14"/>
                <w:lang w:val="en-US"/>
              </w:rPr>
              <w:t>7.0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BF67A8" w:rsidP="003F0FD7">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48</w:t>
            </w:r>
            <w:r w:rsidR="003F0FD7" w:rsidRPr="00642ADD">
              <w:rPr>
                <w:rFonts w:ascii="Sylfaen" w:eastAsia="Times New Roman" w:hAnsi="Sylfaen" w:cs="Calibri"/>
                <w:sz w:val="14"/>
                <w:szCs w:val="14"/>
                <w:lang w:val="en-US"/>
              </w:rPr>
              <w:t>7.0</w:t>
            </w:r>
          </w:p>
        </w:tc>
      </w:tr>
      <w:tr w:rsidR="00BF67A8" w:rsidRPr="00642ADD" w:rsidTr="00CE2AAC">
        <w:trPr>
          <w:trHeight w:val="63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არაფინანსური აქტივების ცვლილება</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5,013.2</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199.4</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11,292.7</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10,772.5</w:t>
            </w:r>
          </w:p>
        </w:tc>
        <w:tc>
          <w:tcPr>
            <w:tcW w:w="90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520.2</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48</w:t>
            </w:r>
            <w:r w:rsidRPr="00642ADD">
              <w:rPr>
                <w:rFonts w:ascii="Sylfaen" w:eastAsia="Times New Roman" w:hAnsi="Sylfaen" w:cs="Calibri"/>
                <w:sz w:val="14"/>
                <w:szCs w:val="14"/>
                <w:lang w:val="en-US"/>
              </w:rPr>
              <w:t>7.0</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48</w:t>
            </w:r>
            <w:r w:rsidRPr="00642ADD">
              <w:rPr>
                <w:rFonts w:ascii="Sylfaen" w:eastAsia="Times New Roman" w:hAnsi="Sylfaen" w:cs="Calibri"/>
                <w:sz w:val="14"/>
                <w:szCs w:val="14"/>
                <w:lang w:val="en-US"/>
              </w:rPr>
              <w:t>7.0</w:t>
            </w:r>
          </w:p>
        </w:tc>
      </w:tr>
      <w:tr w:rsidR="00BF67A8"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ზრდა </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11,362.7</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10,772.5</w:t>
            </w:r>
          </w:p>
        </w:tc>
        <w:tc>
          <w:tcPr>
            <w:tcW w:w="90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590.2</w:t>
            </w:r>
          </w:p>
        </w:tc>
        <w:tc>
          <w:tcPr>
            <w:tcW w:w="81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52</w:t>
            </w:r>
            <w:r w:rsidRPr="00642ADD">
              <w:rPr>
                <w:rFonts w:ascii="Sylfaen" w:eastAsia="Times New Roman" w:hAnsi="Sylfaen" w:cs="Calibri"/>
                <w:sz w:val="14"/>
                <w:szCs w:val="14"/>
                <w:lang w:val="en-US"/>
              </w:rPr>
              <w:t>7.0</w:t>
            </w:r>
          </w:p>
        </w:tc>
        <w:tc>
          <w:tcPr>
            <w:tcW w:w="117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F67A8" w:rsidRPr="00642ADD" w:rsidRDefault="00BF67A8" w:rsidP="00BF67A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527</w:t>
            </w:r>
            <w:r w:rsidRPr="00642ADD">
              <w:rPr>
                <w:rFonts w:ascii="Sylfaen" w:eastAsia="Times New Roman" w:hAnsi="Sylfaen" w:cs="Calibri"/>
                <w:sz w:val="14"/>
                <w:szCs w:val="14"/>
                <w:lang w:val="en-US"/>
              </w:rPr>
              <w:t>.0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კლება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მთლიანი სალდო</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4,006.5</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3,834.0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172.5</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-4,699.2</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-4,409.4</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-289.8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585"/>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ფინანსური აქტივების ცვლილება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169.8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-4,699.2</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-4,409.4</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-289.8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ზრდა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169.8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ვალუტა და დეპოზიტები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169.8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 </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42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კლება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4,699.2</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4,409.4</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289.8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54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ვალუტა და დეპოზიტები</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 xml:space="preserve"> </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4,699.2</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4,409.4</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289.8</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66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lastRenderedPageBreak/>
              <w:t>ვალდებულებების ცვლილება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-2.7</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563"/>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კლება</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2.7</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536"/>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საშინაო</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2.7</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3F0FD7" w:rsidRPr="00642ADD" w:rsidTr="00CE2AAC">
        <w:trPr>
          <w:trHeight w:val="600"/>
        </w:trPr>
        <w:tc>
          <w:tcPr>
            <w:tcW w:w="1260" w:type="dxa"/>
            <w:tcBorders>
              <w:top w:val="nil"/>
              <w:left w:val="single" w:sz="8" w:space="0" w:color="auto"/>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rPr>
                <w:rFonts w:ascii="Sylfaen" w:eastAsia="Times New Roman" w:hAnsi="Sylfaen" w:cs="Calibri"/>
                <w:sz w:val="14"/>
                <w:szCs w:val="14"/>
                <w:lang w:val="en-US"/>
              </w:rPr>
            </w:pPr>
            <w:r w:rsidRPr="00642ADD">
              <w:rPr>
                <w:rFonts w:ascii="Sylfaen" w:eastAsia="Times New Roman" w:hAnsi="Sylfaen" w:cs="Calibri"/>
                <w:sz w:val="14"/>
                <w:szCs w:val="14"/>
                <w:lang w:val="en-US"/>
              </w:rPr>
              <w:t>ბალანსი</w:t>
            </w:r>
          </w:p>
        </w:tc>
        <w:tc>
          <w:tcPr>
            <w:tcW w:w="81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117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72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81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117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90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81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117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c>
          <w:tcPr>
            <w:tcW w:w="900" w:type="dxa"/>
            <w:tcBorders>
              <w:top w:val="nil"/>
              <w:left w:val="nil"/>
              <w:bottom w:val="single" w:sz="8" w:space="0" w:color="auto"/>
              <w:right w:val="single" w:sz="4" w:space="0" w:color="auto"/>
            </w:tcBorders>
            <w:shd w:val="clear" w:color="000000" w:fill="FFFFFF"/>
            <w:vAlign w:val="center"/>
            <w:hideMark/>
          </w:tcPr>
          <w:p w:rsidR="003F0FD7" w:rsidRPr="00642ADD" w:rsidRDefault="003F0FD7" w:rsidP="003F0FD7">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0.000</w:t>
            </w:r>
          </w:p>
        </w:tc>
      </w:tr>
    </w:tbl>
    <w:p w:rsidR="003F0FD7" w:rsidRPr="00642ADD" w:rsidRDefault="003F0FD7" w:rsidP="002F15C0">
      <w:pPr>
        <w:rPr>
          <w:rFonts w:ascii="Sylfaen" w:hAnsi="Sylfaen"/>
          <w:sz w:val="14"/>
          <w:szCs w:val="14"/>
          <w:lang w:val="ka-GE"/>
        </w:rPr>
      </w:pPr>
    </w:p>
    <w:p w:rsidR="00FC18CF" w:rsidRPr="00FC18CF" w:rsidRDefault="00FC18CF" w:rsidP="002F15C0">
      <w:pPr>
        <w:rPr>
          <w:rFonts w:ascii="Sylfaen" w:hAnsi="Sylfaen"/>
          <w:sz w:val="16"/>
          <w:szCs w:val="16"/>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090" w:type="dxa"/>
        <w:tblInd w:w="378" w:type="dxa"/>
        <w:tblLayout w:type="fixed"/>
        <w:tblLook w:val="04A0" w:firstRow="1" w:lastRow="0" w:firstColumn="1" w:lastColumn="0" w:noHBand="0" w:noVBand="1"/>
      </w:tblPr>
      <w:tblGrid>
        <w:gridCol w:w="900"/>
        <w:gridCol w:w="810"/>
        <w:gridCol w:w="1170"/>
        <w:gridCol w:w="900"/>
        <w:gridCol w:w="720"/>
        <w:gridCol w:w="1170"/>
        <w:gridCol w:w="720"/>
        <w:gridCol w:w="810"/>
        <w:gridCol w:w="1170"/>
        <w:gridCol w:w="720"/>
      </w:tblGrid>
      <w:tr w:rsidR="00F863BF" w:rsidRPr="003F3670" w:rsidTr="00274557">
        <w:trPr>
          <w:trHeight w:val="256"/>
          <w:tblHeader/>
        </w:trPr>
        <w:tc>
          <w:tcPr>
            <w:tcW w:w="90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642ADD" w:rsidRDefault="00F863BF" w:rsidP="009C6197">
            <w:pPr>
              <w:spacing w:after="0" w:line="240" w:lineRule="auto"/>
              <w:jc w:val="center"/>
              <w:rPr>
                <w:rFonts w:ascii="LitNusx" w:eastAsia="Times New Roman" w:hAnsi="LitNusx" w:cs="Arial"/>
                <w:sz w:val="14"/>
                <w:szCs w:val="14"/>
                <w:lang w:val="en-US"/>
              </w:rPr>
            </w:pPr>
            <w:r w:rsidRPr="00642ADD">
              <w:rPr>
                <w:rFonts w:ascii="Sylfaen" w:eastAsia="Times New Roman" w:hAnsi="Sylfaen" w:cs="Sylfaen"/>
                <w:sz w:val="14"/>
                <w:szCs w:val="14"/>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642ADD" w:rsidRDefault="00642ADD" w:rsidP="009C6197">
            <w:pPr>
              <w:spacing w:after="0" w:line="240" w:lineRule="auto"/>
              <w:jc w:val="center"/>
              <w:rPr>
                <w:rFonts w:ascii="Sylfaen" w:eastAsia="Times New Roman" w:hAnsi="Sylfaen" w:cs="Arial"/>
                <w:sz w:val="14"/>
                <w:szCs w:val="14"/>
                <w:lang w:val="ka-GE"/>
              </w:rPr>
            </w:pPr>
            <w:r w:rsidRPr="00642ADD">
              <w:rPr>
                <w:rFonts w:ascii="Sylfaen" w:eastAsia="Times New Roman" w:hAnsi="Sylfaen" w:cs="Arial"/>
                <w:sz w:val="14"/>
                <w:szCs w:val="14"/>
                <w:lang w:val="en-US"/>
              </w:rPr>
              <w:t xml:space="preserve">2017 </w:t>
            </w:r>
            <w:r w:rsidR="00CF31B5" w:rsidRPr="00642ADD">
              <w:rPr>
                <w:rFonts w:ascii="Sylfaen" w:eastAsia="Times New Roman" w:hAnsi="Sylfaen" w:cs="Arial"/>
                <w:sz w:val="14"/>
                <w:szCs w:val="14"/>
                <w:lang w:val="en-US"/>
              </w:rPr>
              <w:t xml:space="preserve"> წლის </w:t>
            </w:r>
            <w:r w:rsidR="00CF31B5" w:rsidRPr="00642ADD">
              <w:rPr>
                <w:rFonts w:ascii="Sylfaen" w:eastAsia="Times New Roman" w:hAnsi="Sylfaen" w:cs="Arial"/>
                <w:sz w:val="14"/>
                <w:szCs w:val="14"/>
                <w:lang w:val="ka-GE"/>
              </w:rPr>
              <w:t>ფაქტი</w:t>
            </w:r>
          </w:p>
          <w:p w:rsidR="00CF31B5" w:rsidRPr="00642ADD" w:rsidRDefault="00CF31B5" w:rsidP="009C6197">
            <w:pPr>
              <w:spacing w:after="0" w:line="240" w:lineRule="auto"/>
              <w:jc w:val="center"/>
              <w:rPr>
                <w:rFonts w:ascii="Sylfaen" w:eastAsia="Times New Roman" w:hAnsi="Sylfaen" w:cs="Arial"/>
                <w:sz w:val="14"/>
                <w:szCs w:val="14"/>
                <w:lang w:val="ka-GE"/>
              </w:rPr>
            </w:pP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642ADD" w:rsidRDefault="00351963" w:rsidP="00603A24">
            <w:pPr>
              <w:spacing w:after="0" w:line="240" w:lineRule="auto"/>
              <w:jc w:val="center"/>
              <w:rPr>
                <w:rFonts w:ascii="Sylfaen" w:eastAsia="Times New Roman" w:hAnsi="Sylfaen" w:cs="Arial"/>
                <w:sz w:val="14"/>
                <w:szCs w:val="14"/>
                <w:lang w:val="ka-GE"/>
              </w:rPr>
            </w:pPr>
            <w:r w:rsidRPr="00642ADD">
              <w:rPr>
                <w:rFonts w:ascii="Sylfaen" w:eastAsia="Times New Roman" w:hAnsi="Sylfaen" w:cs="Arial"/>
                <w:sz w:val="14"/>
                <w:szCs w:val="14"/>
                <w:lang w:val="en-US"/>
              </w:rPr>
              <w:t>201</w:t>
            </w:r>
            <w:r w:rsidR="00642ADD" w:rsidRPr="00642ADD">
              <w:rPr>
                <w:rFonts w:ascii="Sylfaen" w:eastAsia="Times New Roman" w:hAnsi="Sylfaen" w:cs="Arial"/>
                <w:sz w:val="14"/>
                <w:szCs w:val="14"/>
                <w:lang w:val="ka-GE"/>
              </w:rPr>
              <w:t xml:space="preserve">8 </w:t>
            </w:r>
            <w:r w:rsidR="00F863BF" w:rsidRPr="00642ADD">
              <w:rPr>
                <w:rFonts w:ascii="Sylfaen" w:eastAsia="Times New Roman" w:hAnsi="Sylfaen" w:cs="Arial"/>
                <w:sz w:val="14"/>
                <w:szCs w:val="14"/>
                <w:lang w:val="en-US"/>
              </w:rPr>
              <w:t xml:space="preserve"> წლის</w:t>
            </w:r>
            <w:r w:rsidR="00642ADD">
              <w:rPr>
                <w:rFonts w:ascii="Sylfaen" w:eastAsia="Times New Roman" w:hAnsi="Sylfaen" w:cs="Arial"/>
                <w:sz w:val="14"/>
                <w:szCs w:val="14"/>
                <w:lang w:val="ka-GE"/>
              </w:rPr>
              <w:t xml:space="preserve">  გეგმა </w:t>
            </w:r>
            <w:r w:rsidR="00642ADD" w:rsidRPr="00642ADD">
              <w:rPr>
                <w:rFonts w:ascii="Sylfaen" w:eastAsia="Times New Roman" w:hAnsi="Sylfaen" w:cs="Arial"/>
                <w:sz w:val="14"/>
                <w:szCs w:val="14"/>
                <w:lang w:val="ka-GE"/>
              </w:rPr>
              <w:t xml:space="preserve"> </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642ADD" w:rsidRDefault="007252BB" w:rsidP="00603A24">
            <w:pPr>
              <w:spacing w:after="0" w:line="240" w:lineRule="auto"/>
              <w:jc w:val="center"/>
              <w:rPr>
                <w:rFonts w:ascii="Sylfaen" w:eastAsia="Times New Roman" w:hAnsi="Sylfaen" w:cs="Arial"/>
                <w:sz w:val="14"/>
                <w:szCs w:val="14"/>
                <w:lang w:val="ka-GE"/>
              </w:rPr>
            </w:pPr>
            <w:r w:rsidRPr="00642ADD">
              <w:rPr>
                <w:rFonts w:ascii="Sylfaen" w:eastAsia="Times New Roman" w:hAnsi="Sylfaen" w:cs="Arial"/>
                <w:sz w:val="14"/>
                <w:szCs w:val="14"/>
                <w:lang w:val="en-US"/>
              </w:rPr>
              <w:t>201</w:t>
            </w:r>
            <w:r w:rsidR="00642ADD" w:rsidRPr="00642ADD">
              <w:rPr>
                <w:rFonts w:ascii="Sylfaen" w:eastAsia="Times New Roman" w:hAnsi="Sylfaen" w:cs="Arial"/>
                <w:sz w:val="14"/>
                <w:szCs w:val="14"/>
                <w:lang w:val="ka-GE"/>
              </w:rPr>
              <w:t xml:space="preserve">9 </w:t>
            </w:r>
            <w:r w:rsidR="00F863BF" w:rsidRPr="00642ADD">
              <w:rPr>
                <w:rFonts w:ascii="Sylfaen" w:eastAsia="Times New Roman" w:hAnsi="Sylfaen" w:cs="Arial"/>
                <w:sz w:val="14"/>
                <w:szCs w:val="14"/>
                <w:lang w:val="en-US"/>
              </w:rPr>
              <w:t xml:space="preserve"> წლის </w:t>
            </w:r>
            <w:r w:rsidR="00642ADD" w:rsidRPr="00642ADD">
              <w:rPr>
                <w:rFonts w:ascii="Sylfaen" w:eastAsia="Times New Roman" w:hAnsi="Sylfaen" w:cs="Arial"/>
                <w:sz w:val="14"/>
                <w:szCs w:val="14"/>
                <w:lang w:val="ka-GE"/>
              </w:rPr>
              <w:t>პროექტი</w:t>
            </w:r>
          </w:p>
        </w:tc>
      </w:tr>
      <w:tr w:rsidR="00F863BF" w:rsidRPr="003F3670" w:rsidTr="00274557">
        <w:trPr>
          <w:trHeight w:val="270"/>
          <w:tblHeader/>
        </w:trPr>
        <w:tc>
          <w:tcPr>
            <w:tcW w:w="900" w:type="dxa"/>
            <w:vMerge/>
            <w:tcBorders>
              <w:top w:val="single" w:sz="8" w:space="0" w:color="auto"/>
              <w:left w:val="single" w:sz="8" w:space="0" w:color="auto"/>
              <w:bottom w:val="single" w:sz="4" w:space="0" w:color="auto"/>
              <w:right w:val="single" w:sz="8" w:space="0" w:color="auto"/>
            </w:tcBorders>
            <w:vAlign w:val="center"/>
            <w:hideMark/>
          </w:tcPr>
          <w:p w:rsidR="00F863BF" w:rsidRPr="00642ADD" w:rsidRDefault="00F863BF" w:rsidP="009C6197">
            <w:pPr>
              <w:spacing w:after="0" w:line="240" w:lineRule="auto"/>
              <w:rPr>
                <w:rFonts w:ascii="LitNusx" w:eastAsia="Times New Roman" w:hAnsi="LitNusx" w:cs="Arial"/>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r>
      <w:tr w:rsidR="00762296" w:rsidRPr="003F3670" w:rsidTr="00274557">
        <w:trPr>
          <w:trHeight w:val="1021"/>
          <w:tblHeader/>
        </w:trPr>
        <w:tc>
          <w:tcPr>
            <w:tcW w:w="900" w:type="dxa"/>
            <w:vMerge/>
            <w:tcBorders>
              <w:top w:val="single" w:sz="8" w:space="0" w:color="auto"/>
              <w:left w:val="single" w:sz="8" w:space="0" w:color="auto"/>
              <w:bottom w:val="single" w:sz="4" w:space="0" w:color="auto"/>
              <w:right w:val="single" w:sz="8" w:space="0" w:color="auto"/>
            </w:tcBorders>
            <w:vAlign w:val="center"/>
            <w:hideMark/>
          </w:tcPr>
          <w:p w:rsidR="00F863BF" w:rsidRPr="00642ADD" w:rsidRDefault="00F863BF" w:rsidP="009C6197">
            <w:pPr>
              <w:spacing w:after="0" w:line="240" w:lineRule="auto"/>
              <w:rPr>
                <w:rFonts w:ascii="LitNusx" w:eastAsia="Times New Roman" w:hAnsi="LitNusx" w:cs="Arial"/>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r>
      <w:tr w:rsidR="00642ADD" w:rsidRPr="003F3670" w:rsidTr="00274557">
        <w:trPr>
          <w:trHeight w:val="608"/>
        </w:trPr>
        <w:tc>
          <w:tcPr>
            <w:tcW w:w="900" w:type="dxa"/>
            <w:tcBorders>
              <w:top w:val="nil"/>
              <w:left w:val="single" w:sz="8" w:space="0" w:color="auto"/>
              <w:bottom w:val="single" w:sz="4" w:space="0" w:color="auto"/>
              <w:right w:val="single" w:sz="8" w:space="0" w:color="auto"/>
            </w:tcBorders>
            <w:shd w:val="clear" w:color="000000" w:fill="FFFFFF"/>
            <w:vAlign w:val="center"/>
            <w:hideMark/>
          </w:tcPr>
          <w:p w:rsidR="00642ADD" w:rsidRPr="00642ADD" w:rsidRDefault="00642ADD" w:rsidP="00642ADD">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შემოსულობები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9,225.8</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6,269.0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13,513.9</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6,762.5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6,751.4</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E233A0" w:rsidP="00642ADD">
            <w:pPr>
              <w:jc w:val="center"/>
              <w:rPr>
                <w:rFonts w:ascii="Sylfaen" w:hAnsi="Sylfaen" w:cs="Calibri"/>
                <w:sz w:val="14"/>
                <w:szCs w:val="14"/>
              </w:rPr>
            </w:pPr>
            <w:r>
              <w:rPr>
                <w:rFonts w:ascii="Sylfaen" w:hAnsi="Sylfaen" w:cs="Calibri"/>
                <w:sz w:val="14"/>
                <w:szCs w:val="14"/>
              </w:rPr>
              <w:t>7,7</w:t>
            </w:r>
            <w:r w:rsidR="00642ADD" w:rsidRPr="00642ADD">
              <w:rPr>
                <w:rFonts w:ascii="Sylfaen" w:hAnsi="Sylfaen" w:cs="Calibri"/>
                <w:sz w:val="14"/>
                <w:szCs w:val="14"/>
              </w:rPr>
              <w:t>25.8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138.0</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E233A0" w:rsidP="00642ADD">
            <w:pPr>
              <w:jc w:val="center"/>
              <w:rPr>
                <w:rFonts w:ascii="Sylfaen" w:hAnsi="Sylfaen" w:cs="Calibri"/>
                <w:sz w:val="14"/>
                <w:szCs w:val="14"/>
              </w:rPr>
            </w:pPr>
            <w:r>
              <w:rPr>
                <w:rFonts w:ascii="Sylfaen" w:hAnsi="Sylfaen" w:cs="Calibri"/>
                <w:sz w:val="14"/>
                <w:szCs w:val="14"/>
              </w:rPr>
              <w:t>7,5</w:t>
            </w:r>
            <w:r w:rsidR="00642ADD" w:rsidRPr="00642ADD">
              <w:rPr>
                <w:rFonts w:ascii="Sylfaen" w:hAnsi="Sylfaen" w:cs="Calibri"/>
                <w:sz w:val="14"/>
                <w:szCs w:val="14"/>
              </w:rPr>
              <w:t>87.8</w:t>
            </w:r>
          </w:p>
        </w:tc>
      </w:tr>
      <w:tr w:rsidR="00642ADD" w:rsidRPr="003F3670" w:rsidTr="00274557">
        <w:trPr>
          <w:trHeight w:val="410"/>
        </w:trPr>
        <w:tc>
          <w:tcPr>
            <w:tcW w:w="900" w:type="dxa"/>
            <w:tcBorders>
              <w:top w:val="nil"/>
              <w:left w:val="single" w:sz="8" w:space="0" w:color="auto"/>
              <w:bottom w:val="single" w:sz="4" w:space="0" w:color="auto"/>
              <w:right w:val="single" w:sz="8" w:space="0" w:color="auto"/>
            </w:tcBorders>
            <w:shd w:val="clear" w:color="000000" w:fill="FFFFFF"/>
            <w:vAlign w:val="center"/>
            <w:hideMark/>
          </w:tcPr>
          <w:p w:rsidR="00642ADD" w:rsidRPr="00642ADD" w:rsidRDefault="00642ADD" w:rsidP="00642ADD">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შემოსავლები</w:t>
            </w:r>
          </w:p>
        </w:tc>
        <w:tc>
          <w:tcPr>
            <w:tcW w:w="810" w:type="dxa"/>
            <w:tcBorders>
              <w:top w:val="nil"/>
              <w:left w:val="nil"/>
              <w:bottom w:val="single" w:sz="4" w:space="0" w:color="auto"/>
              <w:right w:val="single" w:sz="4" w:space="0" w:color="auto"/>
            </w:tcBorders>
            <w:shd w:val="clear" w:color="000000" w:fill="FFFFFF"/>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9,225.8</w:t>
            </w:r>
          </w:p>
        </w:tc>
        <w:tc>
          <w:tcPr>
            <w:tcW w:w="90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6,173.1</w:t>
            </w:r>
          </w:p>
        </w:tc>
        <w:tc>
          <w:tcPr>
            <w:tcW w:w="720" w:type="dxa"/>
            <w:tcBorders>
              <w:top w:val="nil"/>
              <w:left w:val="nil"/>
              <w:bottom w:val="single" w:sz="4" w:space="0" w:color="auto"/>
              <w:right w:val="single" w:sz="4" w:space="0" w:color="auto"/>
            </w:tcBorders>
            <w:shd w:val="clear" w:color="000000" w:fill="FFFFFF"/>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13,443.9</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6,762.5</w:t>
            </w:r>
          </w:p>
        </w:tc>
        <w:tc>
          <w:tcPr>
            <w:tcW w:w="72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6,681.4</w:t>
            </w:r>
          </w:p>
        </w:tc>
        <w:tc>
          <w:tcPr>
            <w:tcW w:w="810" w:type="dxa"/>
            <w:tcBorders>
              <w:top w:val="nil"/>
              <w:left w:val="nil"/>
              <w:bottom w:val="single" w:sz="4" w:space="0" w:color="auto"/>
              <w:right w:val="single" w:sz="4" w:space="0" w:color="auto"/>
            </w:tcBorders>
            <w:shd w:val="clear" w:color="000000" w:fill="FFFFFF"/>
            <w:vAlign w:val="center"/>
          </w:tcPr>
          <w:p w:rsidR="00642ADD" w:rsidRPr="00642ADD" w:rsidRDefault="00E233A0" w:rsidP="00642ADD">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7,6</w:t>
            </w:r>
            <w:r w:rsidR="00642ADD" w:rsidRPr="00642ADD">
              <w:rPr>
                <w:rFonts w:ascii="Sylfaen" w:eastAsia="Times New Roman" w:hAnsi="Sylfaen" w:cs="Calibri"/>
                <w:sz w:val="14"/>
                <w:szCs w:val="14"/>
                <w:lang w:val="en-US"/>
              </w:rPr>
              <w:t>85.8</w:t>
            </w:r>
          </w:p>
        </w:tc>
        <w:tc>
          <w:tcPr>
            <w:tcW w:w="1170" w:type="dxa"/>
            <w:tcBorders>
              <w:top w:val="nil"/>
              <w:left w:val="nil"/>
              <w:bottom w:val="single" w:sz="4" w:space="0" w:color="auto"/>
              <w:right w:val="single" w:sz="4" w:space="0" w:color="auto"/>
            </w:tcBorders>
            <w:shd w:val="clear" w:color="000000" w:fill="FFFFFF"/>
            <w:noWrap/>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138.0</w:t>
            </w:r>
          </w:p>
        </w:tc>
        <w:tc>
          <w:tcPr>
            <w:tcW w:w="720" w:type="dxa"/>
            <w:tcBorders>
              <w:top w:val="nil"/>
              <w:left w:val="nil"/>
              <w:bottom w:val="single" w:sz="4" w:space="0" w:color="auto"/>
              <w:right w:val="single" w:sz="4" w:space="0" w:color="auto"/>
            </w:tcBorders>
            <w:shd w:val="clear" w:color="000000" w:fill="FFFFFF"/>
            <w:noWrap/>
            <w:vAlign w:val="center"/>
          </w:tcPr>
          <w:p w:rsidR="00642ADD" w:rsidRPr="00642ADD" w:rsidRDefault="00E233A0" w:rsidP="00642ADD">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7,5</w:t>
            </w:r>
            <w:r w:rsidR="00642ADD" w:rsidRPr="00642ADD">
              <w:rPr>
                <w:rFonts w:ascii="Sylfaen" w:eastAsia="Times New Roman" w:hAnsi="Sylfaen" w:cs="Calibri"/>
                <w:sz w:val="14"/>
                <w:szCs w:val="14"/>
                <w:lang w:val="en-US"/>
              </w:rPr>
              <w:t>47.8</w:t>
            </w:r>
          </w:p>
        </w:tc>
      </w:tr>
      <w:tr w:rsidR="00642ADD" w:rsidRPr="003F3670" w:rsidTr="00274557">
        <w:trPr>
          <w:trHeight w:val="518"/>
        </w:trPr>
        <w:tc>
          <w:tcPr>
            <w:tcW w:w="900" w:type="dxa"/>
            <w:tcBorders>
              <w:top w:val="nil"/>
              <w:left w:val="single" w:sz="8" w:space="0" w:color="auto"/>
              <w:bottom w:val="single" w:sz="8" w:space="0" w:color="auto"/>
              <w:right w:val="single" w:sz="8" w:space="0" w:color="auto"/>
            </w:tcBorders>
            <w:shd w:val="clear" w:color="000000" w:fill="FFFFFF"/>
            <w:vAlign w:val="center"/>
            <w:hideMark/>
          </w:tcPr>
          <w:p w:rsidR="00642ADD" w:rsidRPr="00642ADD" w:rsidRDefault="00642ADD" w:rsidP="00642ADD">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არაფინანსური აქტივების კლება</w:t>
            </w:r>
          </w:p>
        </w:tc>
        <w:tc>
          <w:tcPr>
            <w:tcW w:w="810" w:type="dxa"/>
            <w:tcBorders>
              <w:top w:val="nil"/>
              <w:left w:val="nil"/>
              <w:bottom w:val="single" w:sz="4" w:space="0" w:color="auto"/>
              <w:right w:val="single" w:sz="4" w:space="0" w:color="auto"/>
            </w:tcBorders>
            <w:shd w:val="clear" w:color="000000" w:fill="FFFFFF"/>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720" w:type="dxa"/>
            <w:tcBorders>
              <w:top w:val="nil"/>
              <w:left w:val="nil"/>
              <w:bottom w:val="single" w:sz="4" w:space="0" w:color="auto"/>
              <w:right w:val="single" w:sz="4" w:space="0" w:color="auto"/>
            </w:tcBorders>
            <w:shd w:val="clear" w:color="000000" w:fill="FFFFFF"/>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810" w:type="dxa"/>
            <w:tcBorders>
              <w:top w:val="nil"/>
              <w:left w:val="nil"/>
              <w:bottom w:val="single" w:sz="4" w:space="0" w:color="auto"/>
              <w:right w:val="single" w:sz="4" w:space="0" w:color="auto"/>
            </w:tcBorders>
            <w:shd w:val="clear" w:color="000000" w:fill="FFFFFF"/>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r>
      <w:tr w:rsidR="0073182F" w:rsidRPr="003F3670" w:rsidTr="00274557">
        <w:trPr>
          <w:trHeight w:val="526"/>
        </w:trPr>
        <w:tc>
          <w:tcPr>
            <w:tcW w:w="9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182F" w:rsidRPr="00642ADD" w:rsidRDefault="0073182F" w:rsidP="0073182F">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გადასახდე</w:t>
            </w:r>
            <w:r w:rsidRPr="00642ADD">
              <w:rPr>
                <w:rFonts w:ascii="Sylfaen" w:eastAsia="Times New Roman" w:hAnsi="Sylfaen" w:cs="Arial"/>
                <w:sz w:val="14"/>
                <w:szCs w:val="14"/>
                <w:lang w:val="ka-GE"/>
              </w:rPr>
              <w:t>ლე</w:t>
            </w:r>
            <w:r w:rsidRPr="00642ADD">
              <w:rPr>
                <w:rFonts w:ascii="Sylfaen" w:eastAsia="Times New Roman" w:hAnsi="Sylfaen" w:cs="Arial"/>
                <w:sz w:val="14"/>
                <w:szCs w:val="14"/>
                <w:lang w:val="en-US"/>
              </w:rPr>
              <w:t>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5,402.0</w:t>
            </w:r>
          </w:p>
        </w:tc>
        <w:tc>
          <w:tcPr>
            <w:tcW w:w="90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6,099.2</w:t>
            </w:r>
          </w:p>
        </w:tc>
        <w:tc>
          <w:tcPr>
            <w:tcW w:w="72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18,213.1</w:t>
            </w:r>
          </w:p>
        </w:tc>
        <w:tc>
          <w:tcPr>
            <w:tcW w:w="117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11,171.9</w:t>
            </w:r>
          </w:p>
        </w:tc>
        <w:tc>
          <w:tcPr>
            <w:tcW w:w="72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7,041.2</w:t>
            </w:r>
          </w:p>
        </w:tc>
        <w:tc>
          <w:tcPr>
            <w:tcW w:w="810" w:type="dxa"/>
            <w:tcBorders>
              <w:top w:val="nil"/>
              <w:left w:val="nil"/>
              <w:bottom w:val="single" w:sz="4" w:space="0" w:color="auto"/>
              <w:right w:val="single" w:sz="4" w:space="0" w:color="auto"/>
            </w:tcBorders>
            <w:shd w:val="clear" w:color="000000" w:fill="FFFFFF"/>
            <w:vAlign w:val="center"/>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7,725.8</w:t>
            </w:r>
          </w:p>
        </w:tc>
        <w:tc>
          <w:tcPr>
            <w:tcW w:w="1170" w:type="dxa"/>
            <w:tcBorders>
              <w:top w:val="nil"/>
              <w:left w:val="nil"/>
              <w:bottom w:val="single" w:sz="4" w:space="0" w:color="auto"/>
              <w:right w:val="single" w:sz="4" w:space="0" w:color="auto"/>
            </w:tcBorders>
            <w:shd w:val="clear" w:color="000000" w:fill="FFFFFF"/>
            <w:vAlign w:val="center"/>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138.0</w:t>
            </w:r>
          </w:p>
        </w:tc>
        <w:tc>
          <w:tcPr>
            <w:tcW w:w="720" w:type="dxa"/>
            <w:tcBorders>
              <w:top w:val="nil"/>
              <w:left w:val="nil"/>
              <w:bottom w:val="single" w:sz="4" w:space="0" w:color="auto"/>
              <w:right w:val="single" w:sz="8" w:space="0" w:color="auto"/>
            </w:tcBorders>
            <w:shd w:val="clear" w:color="000000" w:fill="FFFFFF"/>
            <w:vAlign w:val="center"/>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7,587.8</w:t>
            </w:r>
          </w:p>
        </w:tc>
      </w:tr>
      <w:tr w:rsidR="00A564BE" w:rsidRPr="003F3670" w:rsidTr="00274557">
        <w:trPr>
          <w:trHeight w:val="526"/>
        </w:trPr>
        <w:tc>
          <w:tcPr>
            <w:tcW w:w="9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564BE" w:rsidRPr="00642ADD" w:rsidRDefault="00A564BE" w:rsidP="00A564BE">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6,379.2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578.0</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5,801.2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6,850.4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399.4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564BE" w:rsidRDefault="00A564BE" w:rsidP="00A564BE">
            <w:pPr>
              <w:jc w:val="center"/>
              <w:rPr>
                <w:rFonts w:ascii="Sylfaen" w:hAnsi="Sylfaen" w:cs="Calibri"/>
                <w:sz w:val="14"/>
                <w:szCs w:val="14"/>
              </w:rPr>
            </w:pPr>
            <w:r>
              <w:rPr>
                <w:rFonts w:ascii="Sylfaen" w:hAnsi="Sylfaen" w:cs="Calibri"/>
                <w:sz w:val="14"/>
                <w:szCs w:val="14"/>
              </w:rPr>
              <w:t>6,451.0</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A564BE" w:rsidRDefault="00E233A0" w:rsidP="00A564BE">
            <w:pPr>
              <w:jc w:val="center"/>
              <w:rPr>
                <w:rFonts w:ascii="Sylfaen" w:hAnsi="Sylfaen" w:cs="Calibri"/>
                <w:sz w:val="14"/>
                <w:szCs w:val="14"/>
              </w:rPr>
            </w:pPr>
            <w:r>
              <w:rPr>
                <w:rFonts w:ascii="Sylfaen" w:hAnsi="Sylfaen" w:cs="Calibri"/>
                <w:sz w:val="14"/>
                <w:szCs w:val="14"/>
              </w:rPr>
              <w:t>7,198</w:t>
            </w:r>
            <w:r w:rsidR="00A564BE">
              <w:rPr>
                <w:rFonts w:ascii="Sylfaen" w:hAnsi="Sylfaen" w:cs="Calibri"/>
                <w:sz w:val="14"/>
                <w:szCs w:val="14"/>
              </w:rPr>
              <w:t>.8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564BE" w:rsidRDefault="00A564BE" w:rsidP="00A564BE">
            <w:pPr>
              <w:jc w:val="center"/>
              <w:rPr>
                <w:rFonts w:ascii="Sylfaen" w:hAnsi="Sylfaen" w:cs="Calibri"/>
                <w:sz w:val="14"/>
                <w:szCs w:val="14"/>
              </w:rPr>
            </w:pPr>
            <w:r>
              <w:rPr>
                <w:rFonts w:ascii="Sylfaen" w:hAnsi="Sylfaen" w:cs="Calibri"/>
                <w:sz w:val="14"/>
                <w:szCs w:val="14"/>
              </w:rPr>
              <w:t>138.0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A564BE" w:rsidRDefault="00E233A0" w:rsidP="00A564BE">
            <w:pPr>
              <w:jc w:val="center"/>
              <w:rPr>
                <w:rFonts w:ascii="Sylfaen" w:hAnsi="Sylfaen" w:cs="Calibri"/>
                <w:sz w:val="14"/>
                <w:szCs w:val="14"/>
              </w:rPr>
            </w:pPr>
            <w:r>
              <w:rPr>
                <w:rFonts w:ascii="Sylfaen" w:hAnsi="Sylfaen" w:cs="Calibri"/>
                <w:sz w:val="14"/>
                <w:szCs w:val="14"/>
              </w:rPr>
              <w:t>7,060,8</w:t>
            </w:r>
          </w:p>
        </w:tc>
      </w:tr>
      <w:tr w:rsidR="00A564BE" w:rsidRPr="003F3670" w:rsidTr="00274557">
        <w:trPr>
          <w:trHeight w:val="518"/>
        </w:trPr>
        <w:tc>
          <w:tcPr>
            <w:tcW w:w="900" w:type="dxa"/>
            <w:tcBorders>
              <w:top w:val="nil"/>
              <w:left w:val="single" w:sz="8" w:space="0" w:color="auto"/>
              <w:bottom w:val="single" w:sz="4" w:space="0" w:color="auto"/>
              <w:right w:val="single" w:sz="8" w:space="0" w:color="auto"/>
            </w:tcBorders>
            <w:shd w:val="clear" w:color="000000" w:fill="FFFFFF"/>
            <w:vAlign w:val="center"/>
            <w:hideMark/>
          </w:tcPr>
          <w:p w:rsidR="00A564BE" w:rsidRPr="00642ADD" w:rsidRDefault="00A564BE" w:rsidP="00A564BE">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არაფინანსური აქტივების ზრდა</w:t>
            </w:r>
          </w:p>
        </w:tc>
        <w:tc>
          <w:tcPr>
            <w:tcW w:w="81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90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11,362.7</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10,772.5</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590.2</w:t>
            </w:r>
          </w:p>
        </w:tc>
        <w:tc>
          <w:tcPr>
            <w:tcW w:w="810" w:type="dxa"/>
            <w:tcBorders>
              <w:top w:val="nil"/>
              <w:left w:val="nil"/>
              <w:bottom w:val="single" w:sz="4" w:space="0" w:color="auto"/>
              <w:right w:val="single" w:sz="4" w:space="0" w:color="auto"/>
            </w:tcBorders>
            <w:shd w:val="clear" w:color="000000" w:fill="FFFFFF"/>
            <w:vAlign w:val="center"/>
          </w:tcPr>
          <w:p w:rsidR="00A564BE" w:rsidRPr="00642ADD" w:rsidRDefault="00E233A0" w:rsidP="00A564B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527</w:t>
            </w:r>
            <w:r w:rsidR="00A564BE" w:rsidRPr="00642ADD">
              <w:rPr>
                <w:rFonts w:ascii="Sylfaen" w:eastAsia="Times New Roman" w:hAnsi="Sylfaen" w:cs="Calibri"/>
                <w:sz w:val="14"/>
                <w:szCs w:val="14"/>
                <w:lang w:val="en-US"/>
              </w:rPr>
              <w:t>.0</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E233A0" w:rsidP="00A564B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527</w:t>
            </w:r>
            <w:r w:rsidR="00A564BE" w:rsidRPr="00642ADD">
              <w:rPr>
                <w:rFonts w:ascii="Sylfaen" w:eastAsia="Times New Roman" w:hAnsi="Sylfaen" w:cs="Calibri"/>
                <w:sz w:val="14"/>
                <w:szCs w:val="14"/>
                <w:lang w:val="en-US"/>
              </w:rPr>
              <w:t>.0</w:t>
            </w:r>
          </w:p>
        </w:tc>
      </w:tr>
      <w:tr w:rsidR="00A564BE" w:rsidRPr="003F3670" w:rsidTr="00274557">
        <w:trPr>
          <w:trHeight w:val="706"/>
        </w:trPr>
        <w:tc>
          <w:tcPr>
            <w:tcW w:w="900" w:type="dxa"/>
            <w:tcBorders>
              <w:top w:val="nil"/>
              <w:left w:val="single" w:sz="8" w:space="0" w:color="auto"/>
              <w:bottom w:val="single" w:sz="4" w:space="0" w:color="auto"/>
              <w:right w:val="single" w:sz="8" w:space="0" w:color="auto"/>
            </w:tcBorders>
            <w:shd w:val="clear" w:color="000000" w:fill="FFFFFF"/>
            <w:vAlign w:val="center"/>
            <w:hideMark/>
          </w:tcPr>
          <w:p w:rsidR="00A564BE" w:rsidRPr="00642ADD" w:rsidRDefault="00A564BE" w:rsidP="00A564BE">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 xml:space="preserve">ვალდებულებების კლება </w:t>
            </w:r>
          </w:p>
        </w:tc>
        <w:tc>
          <w:tcPr>
            <w:tcW w:w="81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10.2</w:t>
            </w:r>
          </w:p>
        </w:tc>
        <w:tc>
          <w:tcPr>
            <w:tcW w:w="90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2.7</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A564BE" w:rsidRPr="003F3670" w:rsidTr="00274557">
        <w:trPr>
          <w:trHeight w:val="527"/>
        </w:trPr>
        <w:tc>
          <w:tcPr>
            <w:tcW w:w="900" w:type="dxa"/>
            <w:tcBorders>
              <w:top w:val="nil"/>
              <w:left w:val="single" w:sz="8" w:space="0" w:color="auto"/>
              <w:bottom w:val="single" w:sz="8" w:space="0" w:color="auto"/>
              <w:right w:val="single" w:sz="8" w:space="0" w:color="auto"/>
            </w:tcBorders>
            <w:shd w:val="clear" w:color="000000" w:fill="FFFFFF"/>
            <w:vAlign w:val="center"/>
            <w:hideMark/>
          </w:tcPr>
          <w:p w:rsidR="00A564BE" w:rsidRPr="00642ADD" w:rsidRDefault="00A564BE" w:rsidP="00A564BE">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 xml:space="preserve">ნაშთის ცვლილება </w:t>
            </w:r>
          </w:p>
        </w:tc>
        <w:tc>
          <w:tcPr>
            <w:tcW w:w="81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w:t>
            </w:r>
            <w:r w:rsidRPr="00642ADD">
              <w:rPr>
                <w:rFonts w:ascii="Sylfaen" w:eastAsia="Times New Roman" w:hAnsi="Sylfaen" w:cs="Calibri"/>
                <w:sz w:val="14"/>
                <w:szCs w:val="14"/>
                <w:lang w:val="en-US"/>
              </w:rPr>
              <w:t>4,699.2</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w:t>
            </w:r>
            <w:r w:rsidRPr="00642ADD">
              <w:rPr>
                <w:rFonts w:ascii="Sylfaen" w:eastAsia="Times New Roman" w:hAnsi="Sylfaen" w:cs="Calibri"/>
                <w:sz w:val="14"/>
                <w:szCs w:val="14"/>
                <w:lang w:val="en-US"/>
              </w:rPr>
              <w:t>4,409.4</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w:t>
            </w:r>
            <w:r w:rsidRPr="00642ADD">
              <w:rPr>
                <w:rFonts w:ascii="Sylfaen" w:eastAsia="Times New Roman" w:hAnsi="Sylfaen" w:cs="Calibri"/>
                <w:sz w:val="14"/>
                <w:szCs w:val="14"/>
                <w:lang w:val="en-US"/>
              </w:rPr>
              <w:t>289.8</w:t>
            </w:r>
          </w:p>
        </w:tc>
        <w:tc>
          <w:tcPr>
            <w:tcW w:w="81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bl>
    <w:p w:rsidR="007252BB" w:rsidRPr="003F3670" w:rsidRDefault="007252BB" w:rsidP="009C6197">
      <w:pPr>
        <w:rPr>
          <w:rFonts w:ascii="Sylfaen" w:hAnsi="Sylfaen"/>
          <w:b/>
          <w:sz w:val="14"/>
          <w:szCs w:val="14"/>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lastRenderedPageBreak/>
        <w:t xml:space="preserve">განისაზღვროს </w:t>
      </w:r>
      <w:r w:rsidR="00D92745" w:rsidRPr="008F2B13">
        <w:rPr>
          <w:rFonts w:ascii="Sylfaen" w:hAnsi="Sylfaen"/>
          <w:lang w:val="ka-GE"/>
        </w:rPr>
        <w:t xml:space="preserve">მუნიციპალიტეტის ბიუჯეტის </w:t>
      </w:r>
      <w:r w:rsidR="00FC2C6E">
        <w:rPr>
          <w:rFonts w:ascii="Sylfaen" w:hAnsi="Sylfaen"/>
          <w:lang w:val="ka-GE"/>
        </w:rPr>
        <w:t>შემოსავლები</w:t>
      </w:r>
      <w:r w:rsidR="00EC6AFE">
        <w:rPr>
          <w:rFonts w:ascii="Sylfaen" w:hAnsi="Sylfaen"/>
          <w:lang w:val="ka-GE"/>
        </w:rPr>
        <w:t xml:space="preserve"> 7</w:t>
      </w:r>
      <w:r w:rsidR="00EC6AFE">
        <w:rPr>
          <w:rFonts w:ascii="Sylfaen" w:hAnsi="Sylfaen"/>
          <w:lang w:val="en-US"/>
        </w:rPr>
        <w:t>6</w:t>
      </w:r>
      <w:r w:rsidR="00FC2C6E">
        <w:rPr>
          <w:rFonts w:ascii="Sylfaen" w:hAnsi="Sylfaen"/>
          <w:lang w:val="ka-GE"/>
        </w:rPr>
        <w:t xml:space="preserve">85,8 </w:t>
      </w:r>
      <w:r w:rsidR="00D92745" w:rsidRPr="008F2B13">
        <w:rPr>
          <w:rFonts w:ascii="Sylfaen" w:hAnsi="Sylfaen"/>
          <w:lang w:val="ka-GE"/>
        </w:rPr>
        <w:t>ათასი ლარის ოდენობით:</w:t>
      </w:r>
    </w:p>
    <w:tbl>
      <w:tblPr>
        <w:tblW w:w="0" w:type="auto"/>
        <w:tblInd w:w="18" w:type="dxa"/>
        <w:tblLayout w:type="fixed"/>
        <w:tblLook w:val="04A0" w:firstRow="1" w:lastRow="0" w:firstColumn="1" w:lastColumn="0" w:noHBand="0" w:noVBand="1"/>
      </w:tblPr>
      <w:tblGrid>
        <w:gridCol w:w="990"/>
        <w:gridCol w:w="810"/>
        <w:gridCol w:w="1260"/>
        <w:gridCol w:w="720"/>
        <w:gridCol w:w="810"/>
        <w:gridCol w:w="1170"/>
        <w:gridCol w:w="900"/>
        <w:gridCol w:w="810"/>
        <w:gridCol w:w="1170"/>
        <w:gridCol w:w="720"/>
      </w:tblGrid>
      <w:tr w:rsidR="00FC2C6E" w:rsidRPr="00FC2C6E" w:rsidTr="00083643">
        <w:trPr>
          <w:trHeight w:val="364"/>
          <w:tblHeader/>
        </w:trPr>
        <w:tc>
          <w:tcPr>
            <w:tcW w:w="99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დასახელება</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 xml:space="preserve">2018 წლის გეგმა </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 xml:space="preserve">2019 წლის პროექტი </w:t>
            </w:r>
          </w:p>
        </w:tc>
      </w:tr>
      <w:tr w:rsidR="008C6B54" w:rsidRPr="00FC2C6E" w:rsidTr="00083643">
        <w:trPr>
          <w:trHeight w:val="328"/>
          <w:tblHeader/>
        </w:trPr>
        <w:tc>
          <w:tcPr>
            <w:tcW w:w="990" w:type="dxa"/>
            <w:vMerge/>
            <w:tcBorders>
              <w:top w:val="single" w:sz="8" w:space="0" w:color="auto"/>
              <w:left w:val="single" w:sz="8"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r>
      <w:tr w:rsidR="00083643" w:rsidRPr="00FC2C6E" w:rsidTr="00083643">
        <w:trPr>
          <w:trHeight w:val="976"/>
          <w:tblHeader/>
        </w:trPr>
        <w:tc>
          <w:tcPr>
            <w:tcW w:w="990" w:type="dxa"/>
            <w:vMerge/>
            <w:tcBorders>
              <w:top w:val="single" w:sz="8" w:space="0" w:color="auto"/>
              <w:left w:val="single" w:sz="8"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r>
      <w:tr w:rsidR="00083643" w:rsidRPr="00FC2C6E" w:rsidTr="00083643">
        <w:trPr>
          <w:trHeight w:val="437"/>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შემოსავლები</w:t>
            </w:r>
          </w:p>
        </w:tc>
        <w:tc>
          <w:tcPr>
            <w:tcW w:w="81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15,398.9</w:t>
            </w:r>
          </w:p>
        </w:tc>
        <w:tc>
          <w:tcPr>
            <w:tcW w:w="126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6,173.1</w:t>
            </w:r>
          </w:p>
        </w:tc>
        <w:tc>
          <w:tcPr>
            <w:tcW w:w="81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13,443.9</w:t>
            </w:r>
          </w:p>
        </w:tc>
        <w:tc>
          <w:tcPr>
            <w:tcW w:w="117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6,762.5</w:t>
            </w:r>
          </w:p>
        </w:tc>
        <w:tc>
          <w:tcPr>
            <w:tcW w:w="90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6,681.4</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BF67A8" w:rsidP="00FC2C6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7,6</w:t>
            </w:r>
            <w:r w:rsidR="00FC2C6E" w:rsidRPr="00FC2C6E">
              <w:rPr>
                <w:rFonts w:ascii="Sylfaen" w:eastAsia="Times New Roman" w:hAnsi="Sylfaen" w:cs="Calibri"/>
                <w:sz w:val="14"/>
                <w:szCs w:val="14"/>
                <w:lang w:val="en-US"/>
              </w:rPr>
              <w:t>85.8</w:t>
            </w:r>
          </w:p>
        </w:tc>
        <w:tc>
          <w:tcPr>
            <w:tcW w:w="1170" w:type="dxa"/>
            <w:tcBorders>
              <w:top w:val="nil"/>
              <w:left w:val="nil"/>
              <w:bottom w:val="single" w:sz="4" w:space="0" w:color="auto"/>
              <w:right w:val="single" w:sz="4" w:space="0" w:color="auto"/>
            </w:tcBorders>
            <w:shd w:val="clear" w:color="000000" w:fill="FFFFFF"/>
            <w:noWrap/>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138.0</w:t>
            </w:r>
          </w:p>
        </w:tc>
        <w:tc>
          <w:tcPr>
            <w:tcW w:w="720" w:type="dxa"/>
            <w:tcBorders>
              <w:top w:val="nil"/>
              <w:left w:val="nil"/>
              <w:bottom w:val="single" w:sz="4" w:space="0" w:color="auto"/>
              <w:right w:val="single" w:sz="8" w:space="0" w:color="auto"/>
            </w:tcBorders>
            <w:shd w:val="clear" w:color="000000" w:fill="FFFFFF"/>
            <w:noWrap/>
            <w:vAlign w:val="center"/>
            <w:hideMark/>
          </w:tcPr>
          <w:p w:rsidR="00FC2C6E" w:rsidRPr="00FC2C6E" w:rsidRDefault="00BF67A8" w:rsidP="00FC2C6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7,5</w:t>
            </w:r>
            <w:r w:rsidR="00FC2C6E" w:rsidRPr="00FC2C6E">
              <w:rPr>
                <w:rFonts w:ascii="Sylfaen" w:eastAsia="Times New Roman" w:hAnsi="Sylfaen" w:cs="Calibri"/>
                <w:sz w:val="14"/>
                <w:szCs w:val="14"/>
                <w:lang w:val="en-US"/>
              </w:rPr>
              <w:t>47.8</w:t>
            </w:r>
          </w:p>
        </w:tc>
      </w:tr>
      <w:tr w:rsidR="00083643" w:rsidRPr="00FC2C6E" w:rsidTr="00083643">
        <w:trPr>
          <w:trHeight w:val="536"/>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გადასახადები</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1,300.3</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1,210.0</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5,997.8</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5,997.8</w:t>
            </w:r>
          </w:p>
        </w:tc>
      </w:tr>
      <w:tr w:rsidR="00083643" w:rsidRPr="00FC2C6E" w:rsidTr="00083643">
        <w:trPr>
          <w:trHeight w:val="340"/>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გრანტები</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13,059.9</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right"/>
              <w:rPr>
                <w:rFonts w:ascii="Sylfaen" w:eastAsia="Times New Roman" w:hAnsi="Sylfaen" w:cs="Calibri"/>
                <w:sz w:val="14"/>
                <w:szCs w:val="14"/>
                <w:lang w:val="en-US"/>
              </w:rPr>
            </w:pPr>
            <w:r w:rsidRPr="00FC2C6E">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right"/>
              <w:rPr>
                <w:rFonts w:ascii="Sylfaen" w:eastAsia="Times New Roman" w:hAnsi="Sylfaen" w:cs="Calibri"/>
                <w:sz w:val="14"/>
                <w:szCs w:val="14"/>
                <w:lang w:val="en-US"/>
              </w:rPr>
            </w:pPr>
            <w:r w:rsidRPr="00FC2C6E">
              <w:rPr>
                <w:rFonts w:ascii="Sylfaen" w:eastAsia="Times New Roman" w:hAnsi="Sylfaen" w:cs="Calibri"/>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6,762.5</w:t>
            </w:r>
          </w:p>
        </w:tc>
        <w:tc>
          <w:tcPr>
            <w:tcW w:w="90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right"/>
              <w:rPr>
                <w:rFonts w:ascii="Sylfaen" w:eastAsia="Times New Roman" w:hAnsi="Sylfaen" w:cs="Calibri"/>
                <w:sz w:val="14"/>
                <w:szCs w:val="14"/>
                <w:lang w:val="en-US"/>
              </w:rPr>
            </w:pPr>
            <w:r w:rsidRPr="00FC2C6E">
              <w:rPr>
                <w:rFonts w:ascii="Sylfaen" w:eastAsia="Times New Roman" w:hAnsi="Sylfaen" w:cs="Calibri"/>
                <w:sz w:val="14"/>
                <w:szCs w:val="14"/>
                <w:lang w:val="en-US"/>
              </w:rPr>
              <w:t>4,226.4</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8C6B54">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138.0</w:t>
            </w:r>
          </w:p>
        </w:tc>
        <w:tc>
          <w:tcPr>
            <w:tcW w:w="720" w:type="dxa"/>
            <w:tcBorders>
              <w:top w:val="nil"/>
              <w:left w:val="nil"/>
              <w:bottom w:val="single" w:sz="4" w:space="0" w:color="auto"/>
              <w:right w:val="single" w:sz="8" w:space="0" w:color="auto"/>
            </w:tcBorders>
            <w:shd w:val="clear" w:color="000000" w:fill="FFFFFF"/>
            <w:vAlign w:val="center"/>
            <w:hideMark/>
          </w:tcPr>
          <w:p w:rsidR="008C6B54" w:rsidRDefault="008C6B54" w:rsidP="00FC2C6E">
            <w:pPr>
              <w:spacing w:after="0" w:line="240" w:lineRule="auto"/>
              <w:jc w:val="right"/>
              <w:rPr>
                <w:rFonts w:ascii="Sylfaen" w:eastAsia="Times New Roman" w:hAnsi="Sylfaen" w:cs="Calibri"/>
                <w:sz w:val="14"/>
                <w:szCs w:val="14"/>
                <w:lang w:val="ka-GE"/>
              </w:rPr>
            </w:pPr>
            <w:r>
              <w:rPr>
                <w:rFonts w:ascii="Sylfaen" w:eastAsia="Times New Roman" w:hAnsi="Sylfaen" w:cs="Calibri"/>
                <w:sz w:val="14"/>
                <w:szCs w:val="14"/>
                <w:lang w:val="ka-GE"/>
              </w:rPr>
              <w:t xml:space="preserve">  </w:t>
            </w:r>
          </w:p>
          <w:p w:rsidR="00FC2C6E" w:rsidRPr="00FC2C6E" w:rsidRDefault="00FC2C6E" w:rsidP="008C6B54">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r>
      <w:tr w:rsidR="00083643" w:rsidRPr="00FC2C6E" w:rsidTr="00072390">
        <w:trPr>
          <w:trHeight w:val="689"/>
        </w:trPr>
        <w:tc>
          <w:tcPr>
            <w:tcW w:w="990" w:type="dxa"/>
            <w:tcBorders>
              <w:top w:val="single" w:sz="4" w:space="0" w:color="auto"/>
              <w:left w:val="single" w:sz="8" w:space="0" w:color="auto"/>
              <w:bottom w:val="single" w:sz="8" w:space="0" w:color="auto"/>
              <w:right w:val="single" w:sz="4" w:space="0" w:color="auto"/>
            </w:tcBorders>
            <w:shd w:val="clear" w:color="000000" w:fill="FFFFFF"/>
          </w:tcPr>
          <w:p w:rsidR="00083643" w:rsidRPr="00083643" w:rsidRDefault="00083643" w:rsidP="00083643">
            <w:pPr>
              <w:rPr>
                <w:sz w:val="14"/>
                <w:szCs w:val="14"/>
              </w:rPr>
            </w:pPr>
            <w:r w:rsidRPr="00083643">
              <w:rPr>
                <w:rFonts w:ascii="Sylfaen" w:hAnsi="Sylfaen" w:cs="Sylfaen"/>
                <w:sz w:val="14"/>
                <w:szCs w:val="14"/>
              </w:rPr>
              <w:t>სხვა</w:t>
            </w:r>
            <w:r w:rsidRPr="00083643">
              <w:rPr>
                <w:sz w:val="14"/>
                <w:szCs w:val="14"/>
              </w:rPr>
              <w:t xml:space="preserve"> </w:t>
            </w:r>
            <w:r w:rsidRPr="00083643">
              <w:rPr>
                <w:rFonts w:ascii="Sylfaen" w:hAnsi="Sylfaen" w:cs="Sylfaen"/>
                <w:sz w:val="14"/>
                <w:szCs w:val="14"/>
              </w:rPr>
              <w:t>შემოსავლები</w:t>
            </w:r>
          </w:p>
        </w:tc>
        <w:tc>
          <w:tcPr>
            <w:tcW w:w="81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1,038.7</w:t>
            </w:r>
          </w:p>
        </w:tc>
        <w:tc>
          <w:tcPr>
            <w:tcW w:w="126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72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1,038.7</w:t>
            </w:r>
          </w:p>
        </w:tc>
        <w:tc>
          <w:tcPr>
            <w:tcW w:w="81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1,245.0</w:t>
            </w:r>
          </w:p>
        </w:tc>
        <w:tc>
          <w:tcPr>
            <w:tcW w:w="117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90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1,245.0</w:t>
            </w:r>
          </w:p>
        </w:tc>
        <w:tc>
          <w:tcPr>
            <w:tcW w:w="81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1,550.0</w:t>
            </w:r>
          </w:p>
        </w:tc>
        <w:tc>
          <w:tcPr>
            <w:tcW w:w="117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720" w:type="dxa"/>
            <w:tcBorders>
              <w:top w:val="single" w:sz="4" w:space="0" w:color="auto"/>
              <w:left w:val="nil"/>
              <w:bottom w:val="single" w:sz="8" w:space="0" w:color="auto"/>
              <w:right w:val="single" w:sz="8"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1,550.0</w:t>
            </w:r>
          </w:p>
        </w:tc>
      </w:tr>
    </w:tbl>
    <w:p w:rsidR="0032366F" w:rsidRDefault="0032366F"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8C6B54" w:rsidRDefault="00D92745" w:rsidP="009C6197">
      <w:pPr>
        <w:tabs>
          <w:tab w:val="left" w:pos="6373"/>
        </w:tabs>
        <w:rPr>
          <w:rFonts w:ascii="Sylfaen" w:hAnsi="Sylfaen"/>
          <w:b/>
          <w:lang w:val="ka-GE"/>
        </w:rPr>
      </w:pPr>
      <w:r w:rsidRPr="008C6B54">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3F3670">
        <w:rPr>
          <w:rFonts w:ascii="Sylfaen" w:hAnsi="Sylfaen"/>
          <w:lang w:val="ka-GE"/>
        </w:rPr>
        <w:t xml:space="preserve">განისაზღვროს მუნიციპალიტეტის ბიუჯეტის გადასახადები </w:t>
      </w:r>
      <w:r w:rsidR="008C6B54">
        <w:rPr>
          <w:rFonts w:ascii="Sylfaen" w:hAnsi="Sylfaen"/>
          <w:lang w:val="en-US"/>
        </w:rPr>
        <w:t xml:space="preserve">5997,8 </w:t>
      </w:r>
      <w:r w:rsidRPr="003F3670">
        <w:rPr>
          <w:rFonts w:ascii="Sylfaen" w:hAnsi="Sylfaen"/>
          <w:lang w:val="ka-GE"/>
        </w:rPr>
        <w:t xml:space="preserve"> ათასი ლარის ოდენობით</w:t>
      </w:r>
    </w:p>
    <w:tbl>
      <w:tblPr>
        <w:tblW w:w="0" w:type="auto"/>
        <w:tblInd w:w="18" w:type="dxa"/>
        <w:tblLayout w:type="fixed"/>
        <w:tblLook w:val="04A0" w:firstRow="1" w:lastRow="0" w:firstColumn="1" w:lastColumn="0" w:noHBand="0" w:noVBand="1"/>
      </w:tblPr>
      <w:tblGrid>
        <w:gridCol w:w="1260"/>
        <w:gridCol w:w="720"/>
        <w:gridCol w:w="1170"/>
        <w:gridCol w:w="720"/>
        <w:gridCol w:w="720"/>
        <w:gridCol w:w="1170"/>
        <w:gridCol w:w="720"/>
        <w:gridCol w:w="900"/>
        <w:gridCol w:w="1260"/>
        <w:gridCol w:w="720"/>
      </w:tblGrid>
      <w:tr w:rsidR="008C6B54" w:rsidRPr="008C6B54" w:rsidTr="00CE2AAC">
        <w:trPr>
          <w:trHeight w:val="364"/>
          <w:tblHeader/>
        </w:trPr>
        <w:tc>
          <w:tcPr>
            <w:tcW w:w="126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დასახელება</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2018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2019 წლის პროექტი </w:t>
            </w:r>
          </w:p>
        </w:tc>
      </w:tr>
      <w:tr w:rsidR="008C6B54" w:rsidRPr="008C6B54" w:rsidTr="00CE2AAC">
        <w:trPr>
          <w:trHeight w:val="409"/>
          <w:tblHeader/>
        </w:trPr>
        <w:tc>
          <w:tcPr>
            <w:tcW w:w="1260" w:type="dxa"/>
            <w:vMerge/>
            <w:tcBorders>
              <w:top w:val="single" w:sz="8" w:space="0" w:color="auto"/>
              <w:left w:val="single" w:sz="8" w:space="0" w:color="auto"/>
              <w:bottom w:val="single" w:sz="4" w:space="0" w:color="auto"/>
              <w:right w:val="single" w:sz="4" w:space="0" w:color="auto"/>
            </w:tcBorders>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მათ შორის</w:t>
            </w:r>
          </w:p>
        </w:tc>
      </w:tr>
      <w:tr w:rsidR="008C6B54" w:rsidRPr="008C6B54" w:rsidTr="00CE2AAC">
        <w:trPr>
          <w:trHeight w:val="1066"/>
          <w:tblHeader/>
        </w:trPr>
        <w:tc>
          <w:tcPr>
            <w:tcW w:w="1260" w:type="dxa"/>
            <w:vMerge/>
            <w:tcBorders>
              <w:top w:val="single" w:sz="8" w:space="0" w:color="auto"/>
              <w:left w:val="single" w:sz="8" w:space="0" w:color="auto"/>
              <w:bottom w:val="single" w:sz="4" w:space="0" w:color="auto"/>
              <w:right w:val="single" w:sz="4" w:space="0" w:color="auto"/>
            </w:tcBorders>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საკუთარი შემოსავლები</w:t>
            </w:r>
          </w:p>
        </w:tc>
      </w:tr>
      <w:tr w:rsidR="008C6B54" w:rsidRPr="008C6B54" w:rsidTr="00170CA1">
        <w:trPr>
          <w:trHeight w:val="464"/>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გადასახადები</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1,300.3</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1,210.0</w:t>
            </w:r>
          </w:p>
        </w:tc>
        <w:tc>
          <w:tcPr>
            <w:tcW w:w="90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5,997.8</w:t>
            </w:r>
          </w:p>
        </w:tc>
        <w:tc>
          <w:tcPr>
            <w:tcW w:w="126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5,997.8</w:t>
            </w:r>
          </w:p>
        </w:tc>
      </w:tr>
      <w:tr w:rsidR="008C6B54" w:rsidRPr="008C6B54" w:rsidTr="00170CA1">
        <w:trPr>
          <w:trHeight w:val="707"/>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საშემოსავლო გადასახადი</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195.0</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195.0</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160.0</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160.0</w:t>
            </w:r>
          </w:p>
        </w:tc>
        <w:tc>
          <w:tcPr>
            <w:tcW w:w="90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r>
      <w:tr w:rsidR="008C6B54" w:rsidRPr="008C6B54" w:rsidTr="00170CA1">
        <w:trPr>
          <w:trHeight w:val="473"/>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ქონების გადასახადი</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1,105.3</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1,105.3</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1,050.0</w:t>
            </w:r>
          </w:p>
        </w:tc>
        <w:tc>
          <w:tcPr>
            <w:tcW w:w="117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1,050.0</w:t>
            </w:r>
          </w:p>
        </w:tc>
        <w:tc>
          <w:tcPr>
            <w:tcW w:w="90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1,050.0</w:t>
            </w:r>
          </w:p>
        </w:tc>
        <w:tc>
          <w:tcPr>
            <w:tcW w:w="126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1,050.0</w:t>
            </w:r>
          </w:p>
        </w:tc>
      </w:tr>
      <w:tr w:rsidR="008C6B54" w:rsidRPr="008C6B54" w:rsidTr="00274557">
        <w:trPr>
          <w:trHeight w:val="77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საქართველოს საწარმოთა ქონებაზე (გარდა მიწისა)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180.6</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180.6</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150.0</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150.0</w:t>
            </w:r>
          </w:p>
        </w:tc>
        <w:tc>
          <w:tcPr>
            <w:tcW w:w="90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150.0</w:t>
            </w:r>
          </w:p>
        </w:tc>
        <w:tc>
          <w:tcPr>
            <w:tcW w:w="126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150.0</w:t>
            </w:r>
          </w:p>
        </w:tc>
      </w:tr>
      <w:tr w:rsidR="008C6B54" w:rsidRPr="008C6B54" w:rsidTr="00170CA1">
        <w:trPr>
          <w:trHeight w:val="914"/>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არასასოფლო-სამეურნეო დანიშნულების მიწაზე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924.7</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924.7</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90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126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r>
      <w:tr w:rsidR="008C6B54" w:rsidRPr="008C6B54" w:rsidTr="00170CA1">
        <w:trPr>
          <w:trHeight w:val="653"/>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იურიდიულ პირებიდან</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924.7</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924.7</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117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90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c>
          <w:tcPr>
            <w:tcW w:w="126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900.0</w:t>
            </w:r>
          </w:p>
        </w:tc>
      </w:tr>
      <w:tr w:rsidR="008C6B54" w:rsidRPr="008C6B54" w:rsidTr="00CE2AAC">
        <w:trPr>
          <w:trHeight w:val="806"/>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გადასახადები საქონელსა და მომსახურებაზე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c>
          <w:tcPr>
            <w:tcW w:w="126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r>
      <w:tr w:rsidR="008C6B54" w:rsidRPr="008C6B54" w:rsidTr="00CE2AAC">
        <w:trPr>
          <w:trHeight w:val="968"/>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xml:space="preserve">საყოველთაო გადასახადები საქონელსა და მომსახურებაზე </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c>
          <w:tcPr>
            <w:tcW w:w="1260" w:type="dxa"/>
            <w:tcBorders>
              <w:top w:val="nil"/>
              <w:left w:val="nil"/>
              <w:bottom w:val="single" w:sz="4"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r>
      <w:tr w:rsidR="008C6B54" w:rsidRPr="008C6B54" w:rsidTr="00CE2AAC">
        <w:trPr>
          <w:trHeight w:val="896"/>
        </w:trPr>
        <w:tc>
          <w:tcPr>
            <w:tcW w:w="1260" w:type="dxa"/>
            <w:tcBorders>
              <w:top w:val="nil"/>
              <w:left w:val="single" w:sz="8" w:space="0" w:color="auto"/>
              <w:bottom w:val="single" w:sz="8" w:space="0" w:color="auto"/>
              <w:right w:val="single" w:sz="4" w:space="0" w:color="auto"/>
            </w:tcBorders>
            <w:shd w:val="clear" w:color="000000" w:fill="FFFFFF"/>
            <w:vAlign w:val="center"/>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lastRenderedPageBreak/>
              <w:t xml:space="preserve">დამატებული ღირებულების გადასახადი </w:t>
            </w:r>
          </w:p>
        </w:tc>
        <w:tc>
          <w:tcPr>
            <w:tcW w:w="720" w:type="dxa"/>
            <w:tcBorders>
              <w:top w:val="nil"/>
              <w:left w:val="nil"/>
              <w:bottom w:val="single" w:sz="8"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C6B54" w:rsidRPr="008C6B54" w:rsidRDefault="008C6B54" w:rsidP="008C6B54">
            <w:pPr>
              <w:spacing w:after="0" w:line="240" w:lineRule="auto"/>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c>
          <w:tcPr>
            <w:tcW w:w="1260" w:type="dxa"/>
            <w:tcBorders>
              <w:top w:val="nil"/>
              <w:left w:val="nil"/>
              <w:bottom w:val="single" w:sz="8" w:space="0" w:color="auto"/>
              <w:right w:val="single" w:sz="4"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noWrap/>
            <w:vAlign w:val="center"/>
            <w:hideMark/>
          </w:tcPr>
          <w:p w:rsidR="008C6B54" w:rsidRPr="008C6B54" w:rsidRDefault="008C6B54" w:rsidP="008C6B54">
            <w:pPr>
              <w:spacing w:after="0" w:line="240" w:lineRule="auto"/>
              <w:jc w:val="center"/>
              <w:rPr>
                <w:rFonts w:ascii="Sylfaen" w:eastAsia="Times New Roman" w:hAnsi="Sylfaen" w:cs="Calibri"/>
                <w:sz w:val="14"/>
                <w:szCs w:val="14"/>
                <w:lang w:val="en-US"/>
              </w:rPr>
            </w:pPr>
            <w:r w:rsidRPr="008C6B54">
              <w:rPr>
                <w:rFonts w:ascii="Sylfaen" w:eastAsia="Times New Roman" w:hAnsi="Sylfaen" w:cs="Calibri"/>
                <w:sz w:val="14"/>
                <w:szCs w:val="14"/>
                <w:lang w:val="en-US"/>
              </w:rPr>
              <w:t>4947.8</w:t>
            </w:r>
          </w:p>
        </w:tc>
      </w:tr>
    </w:tbl>
    <w:p w:rsidR="008C6B54" w:rsidRDefault="008C6B54"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DD79F3">
        <w:rPr>
          <w:rFonts w:ascii="Sylfaen" w:hAnsi="Sylfaen"/>
          <w:lang w:val="ka-GE"/>
        </w:rPr>
        <w:t xml:space="preserve">138,0 </w:t>
      </w:r>
      <w:r w:rsidRPr="008F2B13">
        <w:rPr>
          <w:rFonts w:ascii="Sylfaen" w:hAnsi="Sylfaen"/>
          <w:lang w:val="ka-GE"/>
        </w:rPr>
        <w:t>ათასი ლარის ოდენობით</w:t>
      </w:r>
    </w:p>
    <w:tbl>
      <w:tblPr>
        <w:tblW w:w="0" w:type="auto"/>
        <w:tblInd w:w="-72" w:type="dxa"/>
        <w:tblLayout w:type="fixed"/>
        <w:tblLook w:val="04A0" w:firstRow="1" w:lastRow="0" w:firstColumn="1" w:lastColumn="0" w:noHBand="0" w:noVBand="1"/>
      </w:tblPr>
      <w:tblGrid>
        <w:gridCol w:w="1350"/>
        <w:gridCol w:w="810"/>
        <w:gridCol w:w="1170"/>
        <w:gridCol w:w="720"/>
        <w:gridCol w:w="720"/>
        <w:gridCol w:w="1170"/>
        <w:gridCol w:w="720"/>
        <w:gridCol w:w="720"/>
        <w:gridCol w:w="1170"/>
        <w:gridCol w:w="900"/>
      </w:tblGrid>
      <w:tr w:rsidR="00DD79F3" w:rsidRPr="00DD79F3" w:rsidTr="00CE2AAC">
        <w:trPr>
          <w:trHeight w:val="346"/>
          <w:tblHeader/>
        </w:trPr>
        <w:tc>
          <w:tcPr>
            <w:tcW w:w="13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2018 წლის გეგმა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2019 წლის პროექტი </w:t>
            </w:r>
          </w:p>
        </w:tc>
      </w:tr>
      <w:tr w:rsidR="00DD79F3" w:rsidRPr="00DD79F3" w:rsidTr="00CE2AAC">
        <w:trPr>
          <w:trHeight w:val="319"/>
          <w:tblHeader/>
        </w:trPr>
        <w:tc>
          <w:tcPr>
            <w:tcW w:w="135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r>
      <w:tr w:rsidR="00DD79F3" w:rsidRPr="00DD79F3" w:rsidTr="00CE2AAC">
        <w:trPr>
          <w:trHeight w:val="1003"/>
          <w:tblHeader/>
        </w:trPr>
        <w:tc>
          <w:tcPr>
            <w:tcW w:w="135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r>
      <w:tr w:rsidR="00DD79F3" w:rsidRPr="00DD79F3" w:rsidTr="00CE2AAC">
        <w:trPr>
          <w:trHeight w:val="540"/>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გრანტები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6,762.5</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4,226.4</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r>
      <w:tr w:rsidR="00DD79F3" w:rsidRPr="00DD79F3" w:rsidTr="00CE2AAC">
        <w:trPr>
          <w:trHeight w:val="968"/>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ბიუჯეტიდან გამოყოფილი ტრანსფერი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6,762.5</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4,226.4</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r>
      <w:tr w:rsidR="00DD79F3" w:rsidRPr="00DD79F3" w:rsidTr="00CE2AAC">
        <w:trPr>
          <w:trHeight w:val="806"/>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ბიუჯეტით გათვალისწინებული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3,972.1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4,364.4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4,226.4</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r>
      <w:tr w:rsidR="00DD79F3" w:rsidRPr="00DD79F3" w:rsidTr="00CE2AAC">
        <w:trPr>
          <w:trHeight w:val="581"/>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გათანაბრებითი ტრანსფერი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3,834.1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4,226.4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4,226.4</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1166"/>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მიზნობრივი ტრანსფერი დელეგირებული უფლებამოსილების განსახორციელებლად</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795"/>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9,087.8</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9,087.8</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6,624.5</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6,624.5</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r>
      <w:tr w:rsidR="00DD79F3" w:rsidRPr="00DD79F3" w:rsidTr="00CE2AAC">
        <w:trPr>
          <w:trHeight w:val="1373"/>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საქართველოს რეგიონებში განსახორციელებელი პროექტების ფონდიდან გამოყოფილი თანხები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6,127.7</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6,127.7</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6,304.2</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6,304.2</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945"/>
        </w:trPr>
        <w:tc>
          <w:tcPr>
            <w:tcW w:w="135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სოფლის მხარდაჭერის პროგრამა</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1245"/>
        </w:trPr>
        <w:tc>
          <w:tcPr>
            <w:tcW w:w="1350" w:type="dxa"/>
            <w:tcBorders>
              <w:top w:val="nil"/>
              <w:left w:val="single" w:sz="8" w:space="0" w:color="auto"/>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lastRenderedPageBreak/>
              <w:t>მაღალმთიანი დასახლებების განვითარების ფონდიდან გამოყოფილი თანხები</w:t>
            </w:r>
          </w:p>
        </w:tc>
        <w:tc>
          <w:tcPr>
            <w:tcW w:w="81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378.5</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378.5</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320.3</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320.3</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8"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bl>
    <w:p w:rsidR="00DD79F3" w:rsidRDefault="00DD79F3" w:rsidP="009C6197">
      <w:pPr>
        <w:rPr>
          <w:rFonts w:ascii="Sylfaen" w:hAnsi="Sylfaen"/>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E59CE"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BF67A8">
        <w:rPr>
          <w:rFonts w:ascii="Sylfaen" w:hAnsi="Sylfaen"/>
          <w:lang w:val="en-US"/>
        </w:rPr>
        <w:t>15</w:t>
      </w:r>
      <w:r w:rsidR="00DD79F3">
        <w:rPr>
          <w:rFonts w:ascii="Sylfaen" w:hAnsi="Sylfaen"/>
          <w:lang w:val="en-US"/>
        </w:rPr>
        <w:t xml:space="preserve">50,0 </w:t>
      </w:r>
      <w:r w:rsidRPr="008F2B13">
        <w:rPr>
          <w:rFonts w:ascii="Sylfaen" w:hAnsi="Sylfaen"/>
          <w:lang w:val="ka-GE"/>
        </w:rPr>
        <w:t xml:space="preserve">ათასი ლარის </w:t>
      </w:r>
      <w:r w:rsidR="00824445">
        <w:rPr>
          <w:rFonts w:ascii="Sylfaen" w:hAnsi="Sylfaen"/>
          <w:lang w:val="ka-GE"/>
        </w:rPr>
        <w:t>ოდენობით</w:t>
      </w:r>
    </w:p>
    <w:tbl>
      <w:tblPr>
        <w:tblW w:w="9260" w:type="dxa"/>
        <w:tblInd w:w="118" w:type="dxa"/>
        <w:tblLayout w:type="fixed"/>
        <w:tblLook w:val="04A0" w:firstRow="1" w:lastRow="0" w:firstColumn="1" w:lastColumn="0" w:noHBand="0" w:noVBand="1"/>
      </w:tblPr>
      <w:tblGrid>
        <w:gridCol w:w="1070"/>
        <w:gridCol w:w="720"/>
        <w:gridCol w:w="1170"/>
        <w:gridCol w:w="720"/>
        <w:gridCol w:w="720"/>
        <w:gridCol w:w="1170"/>
        <w:gridCol w:w="720"/>
        <w:gridCol w:w="900"/>
        <w:gridCol w:w="1170"/>
        <w:gridCol w:w="900"/>
      </w:tblGrid>
      <w:tr w:rsidR="00DD79F3" w:rsidRPr="00DD79F3" w:rsidTr="00CE2AAC">
        <w:trPr>
          <w:trHeight w:val="436"/>
          <w:tblHeader/>
        </w:trPr>
        <w:tc>
          <w:tcPr>
            <w:tcW w:w="10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დასახელება</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2018 წლის გეგმა </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2019 წლის პროექტი </w:t>
            </w:r>
          </w:p>
        </w:tc>
      </w:tr>
      <w:tr w:rsidR="00DD79F3" w:rsidRPr="00DD79F3" w:rsidTr="00CE2AAC">
        <w:trPr>
          <w:trHeight w:val="409"/>
          <w:tblHeader/>
        </w:trPr>
        <w:tc>
          <w:tcPr>
            <w:tcW w:w="10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r>
      <w:tr w:rsidR="00DD79F3" w:rsidRPr="00DD79F3" w:rsidTr="00CE2AAC">
        <w:trPr>
          <w:trHeight w:val="1125"/>
          <w:tblHeader/>
        </w:trPr>
        <w:tc>
          <w:tcPr>
            <w:tcW w:w="10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r>
      <w:tr w:rsidR="00DD79F3" w:rsidRPr="00DD79F3" w:rsidTr="00CE2AAC">
        <w:trPr>
          <w:trHeight w:val="58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სხვა შემოსავლები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1,038.7</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1,038.7</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1,245.0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1,245.0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BF67A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1,5</w:t>
            </w:r>
            <w:r w:rsidR="00DD79F3" w:rsidRPr="00DD79F3">
              <w:rPr>
                <w:rFonts w:ascii="Sylfaen" w:eastAsia="Times New Roman" w:hAnsi="Sylfaen" w:cs="Calibri"/>
                <w:sz w:val="14"/>
                <w:szCs w:val="14"/>
                <w:lang w:val="en-US"/>
              </w:rPr>
              <w:t>50.0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BF67A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1,5</w:t>
            </w:r>
            <w:r w:rsidR="00DD79F3" w:rsidRPr="00DD79F3">
              <w:rPr>
                <w:rFonts w:ascii="Sylfaen" w:eastAsia="Times New Roman" w:hAnsi="Sylfaen" w:cs="Calibri"/>
                <w:sz w:val="14"/>
                <w:szCs w:val="14"/>
                <w:lang w:val="en-US"/>
              </w:rPr>
              <w:t>50.0</w:t>
            </w:r>
          </w:p>
        </w:tc>
      </w:tr>
      <w:tr w:rsidR="00DD79F3" w:rsidRPr="00DD79F3" w:rsidTr="00CE2AAC">
        <w:trPr>
          <w:trHeight w:val="750"/>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შემოსავლები საკუთრებიდან</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99.1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115.0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115.0</w:t>
            </w:r>
          </w:p>
        </w:tc>
      </w:tr>
      <w:tr w:rsidR="00DD79F3" w:rsidRPr="00DD79F3" w:rsidTr="00CE2AAC">
        <w:trPr>
          <w:trHeight w:val="600"/>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პროცენტები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49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რენტა</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96.1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96.1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115.0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115.0</w:t>
            </w:r>
          </w:p>
        </w:tc>
      </w:tr>
      <w:tr w:rsidR="00DD79F3" w:rsidRPr="00DD79F3" w:rsidTr="00CE2AAC">
        <w:trPr>
          <w:trHeight w:val="70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მოსაკრებელი ბუნებრივი რესურსებით სარგებლობისათვის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56.2</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70.0</w:t>
            </w:r>
          </w:p>
        </w:tc>
      </w:tr>
      <w:tr w:rsidR="00DD79F3" w:rsidRPr="00DD79F3" w:rsidTr="00CE2AAC">
        <w:trPr>
          <w:trHeight w:val="1020"/>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შემოსავალი მიწის იჯარიდან და მართვაში (უზურფრუქტი, ქირავნობა და სხვა) გადაცემიდან</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39.9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39.9</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45.0</w:t>
            </w:r>
          </w:p>
        </w:tc>
      </w:tr>
      <w:tr w:rsidR="00DD79F3" w:rsidRPr="00DD79F3" w:rsidTr="00CE2AAC">
        <w:trPr>
          <w:trHeight w:val="64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საქონლისა და მომსახურების რეალიზაცია</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48.2</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48.2</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r>
      <w:tr w:rsidR="00DD79F3" w:rsidRPr="00DD79F3" w:rsidTr="00CE2AAC">
        <w:trPr>
          <w:trHeight w:val="780"/>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ადმინისტრაციული მოსაკრებლები და გადასახდელები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48.2</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48.2</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r>
      <w:tr w:rsidR="00DD79F3" w:rsidRPr="00DD79F3" w:rsidTr="00CE2AAC">
        <w:trPr>
          <w:trHeight w:val="49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სანებართვო მოსაკრებელი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5.6</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5.6</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r>
      <w:tr w:rsidR="00DD79F3" w:rsidRPr="00DD79F3" w:rsidTr="00CE2AAC">
        <w:trPr>
          <w:trHeight w:val="1065"/>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lastRenderedPageBreak/>
              <w:t xml:space="preserve">ადგილობრივი მოსაკრებელი დასახლებული ტერიტორიის დასუფთავებისათვის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42.6</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42.6</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35.0</w:t>
            </w:r>
          </w:p>
        </w:tc>
      </w:tr>
      <w:tr w:rsidR="00DD79F3" w:rsidRPr="00DD79F3" w:rsidTr="00CE2AAC">
        <w:trPr>
          <w:trHeight w:val="750"/>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ჯარიმები, სანქციები და საურავები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890.9</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890.9</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1,075.0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1,075.0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w:t>
            </w:r>
            <w:r w:rsidR="00DD79F3" w:rsidRPr="00DD79F3">
              <w:rPr>
                <w:rFonts w:ascii="Sylfaen" w:eastAsia="Times New Roman" w:hAnsi="Sylfaen" w:cs="Calibri"/>
                <w:sz w:val="14"/>
                <w:szCs w:val="14"/>
                <w:lang w:val="en-US"/>
              </w:rPr>
              <w:t>00.0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w:t>
            </w:r>
            <w:r w:rsidR="00DD79F3" w:rsidRPr="00DD79F3">
              <w:rPr>
                <w:rFonts w:ascii="Sylfaen" w:eastAsia="Times New Roman" w:hAnsi="Sylfaen" w:cs="Calibri"/>
                <w:sz w:val="14"/>
                <w:szCs w:val="14"/>
                <w:lang w:val="en-US"/>
              </w:rPr>
              <w:t>00.0</w:t>
            </w:r>
          </w:p>
        </w:tc>
      </w:tr>
      <w:tr w:rsidR="00DD79F3" w:rsidRPr="00DD79F3" w:rsidTr="00CE2AAC">
        <w:trPr>
          <w:trHeight w:val="930"/>
        </w:trPr>
        <w:tc>
          <w:tcPr>
            <w:tcW w:w="1070" w:type="dxa"/>
            <w:tcBorders>
              <w:top w:val="nil"/>
              <w:left w:val="single" w:sz="8" w:space="0" w:color="auto"/>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შერეული და სხვა არაკლასიფიცირებული შემოსავლები</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0.5</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0.5</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w:t>
            </w:r>
          </w:p>
        </w:tc>
        <w:tc>
          <w:tcPr>
            <w:tcW w:w="900" w:type="dxa"/>
            <w:tcBorders>
              <w:top w:val="nil"/>
              <w:left w:val="nil"/>
              <w:bottom w:val="single" w:sz="8"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r>
    </w:tbl>
    <w:p w:rsidR="00082B3A" w:rsidRDefault="00082B3A" w:rsidP="009C6197">
      <w:pPr>
        <w:rPr>
          <w:rFonts w:ascii="Sylfaen" w:hAnsi="Sylfaen"/>
          <w:b/>
          <w:lang w:val="ka-GE"/>
        </w:rPr>
      </w:pPr>
    </w:p>
    <w:p w:rsidR="009204C2" w:rsidRDefault="000F6368" w:rsidP="009C6197">
      <w:pPr>
        <w:rPr>
          <w:rFonts w:ascii="Sylfaen" w:hAnsi="Sylfaen"/>
          <w:b/>
          <w:lang w:val="ka-GE"/>
        </w:rPr>
      </w:pPr>
      <w:r w:rsidRPr="008F2B13">
        <w:rPr>
          <w:rFonts w:ascii="Sylfaen" w:hAnsi="Sylfaen"/>
          <w:b/>
          <w:lang w:val="ka-GE"/>
        </w:rPr>
        <w:t>მუხლი</w:t>
      </w:r>
      <w:r w:rsidR="00DD79F3">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105938">
        <w:rPr>
          <w:rFonts w:ascii="Sylfaen" w:hAnsi="Sylfaen"/>
          <w:lang w:val="ka-GE"/>
        </w:rPr>
        <w:t xml:space="preserve"> 7 198</w:t>
      </w:r>
      <w:r w:rsidR="00DD79F3">
        <w:rPr>
          <w:rFonts w:ascii="Sylfaen" w:hAnsi="Sylfaen"/>
          <w:lang w:val="ka-GE"/>
        </w:rPr>
        <w:t xml:space="preserve">,8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0" w:type="auto"/>
        <w:tblInd w:w="-252" w:type="dxa"/>
        <w:tblLayout w:type="fixed"/>
        <w:tblLook w:val="04A0" w:firstRow="1" w:lastRow="0" w:firstColumn="1" w:lastColumn="0" w:noHBand="0" w:noVBand="1"/>
      </w:tblPr>
      <w:tblGrid>
        <w:gridCol w:w="1170"/>
        <w:gridCol w:w="810"/>
        <w:gridCol w:w="1170"/>
        <w:gridCol w:w="720"/>
        <w:gridCol w:w="810"/>
        <w:gridCol w:w="1170"/>
        <w:gridCol w:w="900"/>
        <w:gridCol w:w="810"/>
        <w:gridCol w:w="1170"/>
        <w:gridCol w:w="900"/>
      </w:tblGrid>
      <w:tr w:rsidR="00DD79F3" w:rsidRPr="00DD79F3" w:rsidTr="00930A20">
        <w:trPr>
          <w:trHeight w:val="526"/>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LitNusx" w:eastAsia="Times New Roman" w:hAnsi="LitNusx" w:cs="Calibri"/>
                <w:sz w:val="14"/>
                <w:szCs w:val="14"/>
                <w:lang w:val="en-US"/>
              </w:rPr>
            </w:pPr>
            <w:r w:rsidRPr="00DD79F3">
              <w:rPr>
                <w:rFonts w:ascii="Sylfaen" w:eastAsia="Times New Roman" w:hAnsi="Sylfaen" w:cs="Sylfaen"/>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2018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2019 წლის პროექტი </w:t>
            </w:r>
          </w:p>
        </w:tc>
      </w:tr>
      <w:tr w:rsidR="00DD79F3" w:rsidRPr="00DD79F3" w:rsidTr="00930A20">
        <w:trPr>
          <w:trHeight w:val="418"/>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r>
      <w:tr w:rsidR="00DD79F3" w:rsidRPr="00DD79F3" w:rsidTr="00930A20">
        <w:trPr>
          <w:trHeight w:val="1140"/>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ხარჯები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5,801.2</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6,850.4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399.4</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6,451.0</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7,19</w:t>
            </w:r>
            <w:r w:rsidR="00DD79F3" w:rsidRPr="00DD79F3">
              <w:rPr>
                <w:rFonts w:ascii="Sylfaen" w:eastAsia="Times New Roman" w:hAnsi="Sylfaen" w:cs="Calibri"/>
                <w:sz w:val="14"/>
                <w:szCs w:val="14"/>
                <w:lang w:val="en-US"/>
              </w:rPr>
              <w:t>8.8</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7,060,8</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შრომის ანაზღაურება</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1,665.0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66.0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1,599.0</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1,744</w:t>
            </w:r>
            <w:r w:rsidR="00DD79F3" w:rsidRPr="00DD79F3">
              <w:rPr>
                <w:rFonts w:ascii="Sylfaen" w:eastAsia="Times New Roman" w:hAnsi="Sylfaen" w:cs="Calibri"/>
                <w:sz w:val="14"/>
                <w:szCs w:val="14"/>
                <w:lang w:val="en-US"/>
              </w:rPr>
              <w:t>.4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66.0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1,678</w:t>
            </w:r>
            <w:r w:rsidR="00DD79F3" w:rsidRPr="00DD79F3">
              <w:rPr>
                <w:rFonts w:ascii="Sylfaen" w:eastAsia="Times New Roman" w:hAnsi="Sylfaen" w:cs="Calibri"/>
                <w:sz w:val="14"/>
                <w:szCs w:val="14"/>
                <w:lang w:val="en-US"/>
              </w:rPr>
              <w:t>.4</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საქონელი და მომსახურება</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1,032.1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253.1</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779.0</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780.7</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203.6</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577.1</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65</w:t>
            </w:r>
            <w:r w:rsidR="00DD79F3" w:rsidRPr="00DD79F3">
              <w:rPr>
                <w:rFonts w:ascii="Sylfaen" w:eastAsia="Times New Roman" w:hAnsi="Sylfaen" w:cs="Calibri"/>
                <w:sz w:val="14"/>
                <w:szCs w:val="14"/>
                <w:lang w:val="en-US"/>
              </w:rPr>
              <w:t>5.8</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65</w:t>
            </w:r>
            <w:r w:rsidR="00DD79F3" w:rsidRPr="00DD79F3">
              <w:rPr>
                <w:rFonts w:ascii="Sylfaen" w:eastAsia="Times New Roman" w:hAnsi="Sylfaen" w:cs="Calibri"/>
                <w:sz w:val="14"/>
                <w:szCs w:val="14"/>
                <w:lang w:val="en-US"/>
              </w:rPr>
              <w:t>5.8</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პროცენტი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47.1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47.1</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45.5</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45.5</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სუბსიდიები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3,429.1</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159.8</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3,269.3</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3,593.4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71.0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3,522.4</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3,804</w:t>
            </w:r>
            <w:r w:rsidR="00DD79F3" w:rsidRPr="00DD79F3">
              <w:rPr>
                <w:rFonts w:ascii="Sylfaen" w:eastAsia="Times New Roman" w:hAnsi="Sylfaen" w:cs="Calibri"/>
                <w:sz w:val="14"/>
                <w:szCs w:val="14"/>
                <w:lang w:val="en-US"/>
              </w:rPr>
              <w:t>.0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70.0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3,734</w:t>
            </w:r>
            <w:r w:rsidR="00DD79F3" w:rsidRPr="00DD79F3">
              <w:rPr>
                <w:rFonts w:ascii="Sylfaen" w:eastAsia="Times New Roman" w:hAnsi="Sylfaen" w:cs="Calibri"/>
                <w:sz w:val="14"/>
                <w:szCs w:val="14"/>
                <w:lang w:val="en-US"/>
              </w:rPr>
              <w:t>.0</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გრანტები</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0.4</w:t>
            </w:r>
          </w:p>
        </w:tc>
      </w:tr>
      <w:tr w:rsidR="00DD79F3" w:rsidRPr="00DD79F3" w:rsidTr="00930A20">
        <w:trPr>
          <w:trHeight w:val="645"/>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t>სოციალური უზრუნველყოფა</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455.5</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453.5</w:t>
            </w:r>
          </w:p>
        </w:tc>
        <w:tc>
          <w:tcPr>
            <w:tcW w:w="810" w:type="dxa"/>
            <w:tcBorders>
              <w:top w:val="nil"/>
              <w:left w:val="nil"/>
              <w:bottom w:val="single" w:sz="4" w:space="0" w:color="auto"/>
              <w:right w:val="single" w:sz="4" w:space="0" w:color="auto"/>
            </w:tcBorders>
            <w:shd w:val="clear" w:color="000000" w:fill="FFFFFF"/>
            <w:vAlign w:val="center"/>
            <w:hideMark/>
          </w:tcPr>
          <w:p w:rsidR="00DD79F3" w:rsidRPr="00DD79F3" w:rsidRDefault="00951099"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w:t>
            </w:r>
            <w:r w:rsidR="00105938">
              <w:rPr>
                <w:rFonts w:ascii="Sylfaen" w:eastAsia="Times New Roman" w:hAnsi="Sylfaen" w:cs="Calibri"/>
                <w:sz w:val="14"/>
                <w:szCs w:val="14"/>
                <w:lang w:val="en-US"/>
              </w:rPr>
              <w:t>8</w:t>
            </w:r>
            <w:r w:rsidR="00DD79F3" w:rsidRPr="00DD79F3">
              <w:rPr>
                <w:rFonts w:ascii="Sylfaen" w:eastAsia="Times New Roman" w:hAnsi="Sylfaen" w:cs="Calibri"/>
                <w:sz w:val="14"/>
                <w:szCs w:val="14"/>
                <w:lang w:val="en-US"/>
              </w:rPr>
              <w:t>5.0</w:t>
            </w: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105938" w:rsidP="00DD79F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583</w:t>
            </w:r>
            <w:r w:rsidR="00DD79F3" w:rsidRPr="00DD79F3">
              <w:rPr>
                <w:rFonts w:ascii="Sylfaen" w:eastAsia="Times New Roman" w:hAnsi="Sylfaen" w:cs="Calibri"/>
                <w:sz w:val="14"/>
                <w:szCs w:val="14"/>
                <w:lang w:val="en-US"/>
              </w:rPr>
              <w:t>.0</w:t>
            </w:r>
          </w:p>
        </w:tc>
      </w:tr>
      <w:tr w:rsidR="00DD79F3" w:rsidRPr="00DD79F3" w:rsidTr="00930A20">
        <w:trPr>
          <w:trHeight w:val="645"/>
        </w:trPr>
        <w:tc>
          <w:tcPr>
            <w:tcW w:w="1170" w:type="dxa"/>
            <w:tcBorders>
              <w:top w:val="nil"/>
              <w:left w:val="single" w:sz="8" w:space="0" w:color="auto"/>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r w:rsidRPr="00DD79F3">
              <w:rPr>
                <w:rFonts w:ascii="Sylfaen" w:eastAsia="Times New Roman" w:hAnsi="Sylfaen" w:cs="Calibri"/>
                <w:sz w:val="14"/>
                <w:szCs w:val="14"/>
                <w:lang w:val="en-US"/>
              </w:rPr>
              <w:lastRenderedPageBreak/>
              <w:t>სხვა ხარჯები</w:t>
            </w:r>
          </w:p>
        </w:tc>
        <w:tc>
          <w:tcPr>
            <w:tcW w:w="81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26.0</w:t>
            </w:r>
          </w:p>
        </w:tc>
        <w:tc>
          <w:tcPr>
            <w:tcW w:w="81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308.3</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56.8</w:t>
            </w:r>
          </w:p>
        </w:tc>
        <w:tc>
          <w:tcPr>
            <w:tcW w:w="90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251.5</w:t>
            </w:r>
          </w:p>
        </w:tc>
        <w:tc>
          <w:tcPr>
            <w:tcW w:w="81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363.7</w:t>
            </w:r>
          </w:p>
        </w:tc>
        <w:tc>
          <w:tcPr>
            <w:tcW w:w="1170" w:type="dxa"/>
            <w:tcBorders>
              <w:top w:val="nil"/>
              <w:left w:val="nil"/>
              <w:bottom w:val="single" w:sz="8"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363.7</w:t>
            </w:r>
          </w:p>
        </w:tc>
      </w:tr>
    </w:tbl>
    <w:p w:rsidR="003F3670" w:rsidRDefault="003F3670"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BB3914">
        <w:rPr>
          <w:rFonts w:ascii="Sylfaen" w:hAnsi="Sylfaen"/>
          <w:lang w:val="ka-GE"/>
        </w:rPr>
        <w:t xml:space="preserve">  48</w:t>
      </w:r>
      <w:r w:rsidR="008C461F">
        <w:rPr>
          <w:rFonts w:ascii="Sylfaen" w:hAnsi="Sylfaen"/>
          <w:lang w:val="ka-GE"/>
        </w:rPr>
        <w:t xml:space="preserve">7,0 </w:t>
      </w:r>
      <w:r w:rsidR="000B3DAA">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BB3914">
        <w:rPr>
          <w:rFonts w:ascii="Sylfaen" w:hAnsi="Sylfaen"/>
          <w:lang w:val="ka-GE"/>
        </w:rPr>
        <w:t xml:space="preserve"> 52</w:t>
      </w:r>
      <w:r w:rsidR="008C461F">
        <w:rPr>
          <w:rFonts w:ascii="Sylfaen" w:hAnsi="Sylfaen"/>
          <w:lang w:val="ka-GE"/>
        </w:rPr>
        <w:t xml:space="preserve">7,0 </w:t>
      </w:r>
      <w:r w:rsidRPr="008F2B13">
        <w:rPr>
          <w:rFonts w:ascii="Sylfaen" w:hAnsi="Sylfaen"/>
          <w:lang w:val="ka-GE"/>
        </w:rPr>
        <w:t>ათას</w:t>
      </w:r>
      <w:r w:rsidR="00DD707E" w:rsidRPr="008F2B13">
        <w:rPr>
          <w:rFonts w:ascii="Sylfaen" w:hAnsi="Sylfaen"/>
          <w:lang w:val="ka-GE"/>
        </w:rPr>
        <w:t xml:space="preserve">ი </w:t>
      </w:r>
    </w:p>
    <w:p w:rsidR="0066068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8C461F" w:rsidRPr="006D0DE8" w:rsidRDefault="008C461F" w:rsidP="009C6197">
      <w:pPr>
        <w:rPr>
          <w:rFonts w:ascii="Sylfaen" w:hAnsi="Sylfaen"/>
          <w:lang w:val="ka-GE"/>
        </w:rPr>
      </w:pPr>
    </w:p>
    <w:tbl>
      <w:tblPr>
        <w:tblW w:w="9540" w:type="dxa"/>
        <w:tblInd w:w="-252" w:type="dxa"/>
        <w:tblLayout w:type="fixed"/>
        <w:tblLook w:val="04A0" w:firstRow="1" w:lastRow="0" w:firstColumn="1" w:lastColumn="0" w:noHBand="0" w:noVBand="1"/>
      </w:tblPr>
      <w:tblGrid>
        <w:gridCol w:w="540"/>
        <w:gridCol w:w="1080"/>
        <w:gridCol w:w="720"/>
        <w:gridCol w:w="1170"/>
        <w:gridCol w:w="720"/>
        <w:gridCol w:w="630"/>
        <w:gridCol w:w="1170"/>
        <w:gridCol w:w="720"/>
        <w:gridCol w:w="720"/>
        <w:gridCol w:w="1170"/>
        <w:gridCol w:w="900"/>
      </w:tblGrid>
      <w:tr w:rsidR="008C461F" w:rsidRPr="003F3670" w:rsidTr="00930A20">
        <w:trPr>
          <w:trHeight w:val="364"/>
          <w:tblHeader/>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C461F" w:rsidRDefault="008C461F" w:rsidP="008C461F">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ka-GE"/>
              </w:rPr>
              <w:t>ორგანიზაციული     კოდი</w:t>
            </w:r>
          </w:p>
          <w:p w:rsidR="008C461F" w:rsidRPr="008C461F" w:rsidRDefault="008C461F" w:rsidP="008C461F">
            <w:pPr>
              <w:spacing w:after="0" w:line="240" w:lineRule="auto"/>
              <w:jc w:val="center"/>
              <w:rPr>
                <w:rFonts w:ascii="Sylfaen" w:eastAsia="Times New Roman" w:hAnsi="Sylfaen" w:cs="Arial"/>
                <w:sz w:val="14"/>
                <w:szCs w:val="14"/>
                <w:lang w:val="ka-GE"/>
              </w:rPr>
            </w:pP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8C461F" w:rsidRPr="003F3670" w:rsidRDefault="008C461F" w:rsidP="008C461F">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2018 წლის გეგმა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2019 წლის პროექტი </w:t>
            </w:r>
          </w:p>
        </w:tc>
      </w:tr>
      <w:tr w:rsidR="00172A79" w:rsidRPr="003F3670" w:rsidTr="00930A20">
        <w:trPr>
          <w:trHeight w:val="274"/>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172A79" w:rsidRPr="003F3670" w:rsidTr="00930A20">
        <w:trPr>
          <w:trHeight w:val="832"/>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901D4D" w:rsidRPr="003F3670" w:rsidTr="00930A20">
        <w:trPr>
          <w:trHeight w:val="1309"/>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3F3670" w:rsidRDefault="00901D4D" w:rsidP="00901D4D">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01 00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901D4D" w:rsidRPr="003F3670" w:rsidRDefault="00901D4D" w:rsidP="00901D4D">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61F" w:rsidRPr="003F3670" w:rsidRDefault="008C461F" w:rsidP="00901D4D">
            <w:pPr>
              <w:jc w:val="center"/>
              <w:rPr>
                <w:rFonts w:ascii="Sylfaen" w:hAnsi="Sylfaen" w:cs="Arial"/>
                <w:sz w:val="14"/>
                <w:szCs w:val="14"/>
              </w:rPr>
            </w:pPr>
            <w:r>
              <w:rPr>
                <w:rFonts w:ascii="Sylfaen" w:hAnsi="Sylfaen" w:cs="Arial"/>
                <w:sz w:val="14"/>
                <w:szCs w:val="14"/>
                <w:lang w:val="ka-GE"/>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8C461F" w:rsidRDefault="008C461F" w:rsidP="00901D4D">
            <w:pPr>
              <w:jc w:val="center"/>
              <w:rPr>
                <w:rFonts w:ascii="Sylfaen" w:hAnsi="Sylfaen" w:cs="Arial"/>
                <w:sz w:val="14"/>
                <w:szCs w:val="14"/>
                <w:lang w:val="ka-GE"/>
              </w:rPr>
            </w:pPr>
            <w:r>
              <w:rPr>
                <w:rFonts w:ascii="Sylfaen" w:hAnsi="Sylfaen" w:cs="Arial"/>
                <w:sz w:val="14"/>
                <w:szCs w:val="14"/>
                <w:lang w:val="ka-GE"/>
              </w:rPr>
              <w:t>22,7</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8C461F" w:rsidP="00901D4D">
            <w:pPr>
              <w:jc w:val="center"/>
              <w:rPr>
                <w:rFonts w:ascii="Sylfaen" w:hAnsi="Sylfaen" w:cs="Arial"/>
                <w:sz w:val="14"/>
                <w:szCs w:val="14"/>
                <w:lang w:val="ka-GE"/>
              </w:rPr>
            </w:pPr>
            <w:r>
              <w:rPr>
                <w:rFonts w:ascii="Sylfaen" w:hAnsi="Sylfaen" w:cs="Arial"/>
                <w:sz w:val="14"/>
                <w:szCs w:val="14"/>
                <w:lang w:val="ka-GE"/>
              </w:rPr>
              <w:t>36,8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8C461F" w:rsidP="00901D4D">
            <w:pPr>
              <w:jc w:val="center"/>
              <w:rPr>
                <w:rFonts w:ascii="Sylfaen" w:hAnsi="Sylfaen" w:cs="Arial"/>
                <w:sz w:val="14"/>
                <w:szCs w:val="14"/>
                <w:lang w:val="ka-GE"/>
              </w:rPr>
            </w:pPr>
            <w:r>
              <w:rPr>
                <w:rFonts w:ascii="Sylfaen" w:hAnsi="Sylfaen" w:cs="Arial"/>
                <w:sz w:val="14"/>
                <w:szCs w:val="14"/>
                <w:lang w:val="ka-GE"/>
              </w:rPr>
              <w:t>36,8</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3F3670" w:rsidRDefault="008C461F" w:rsidP="00901D4D">
            <w:pPr>
              <w:jc w:val="center"/>
              <w:rPr>
                <w:rFonts w:ascii="Sylfaen" w:hAnsi="Sylfaen" w:cs="Arial"/>
                <w:sz w:val="14"/>
                <w:szCs w:val="14"/>
                <w:lang w:val="ka-GE"/>
              </w:rPr>
            </w:pPr>
            <w:r>
              <w:rPr>
                <w:rFonts w:ascii="Sylfaen" w:hAnsi="Sylfaen" w:cs="Arial"/>
                <w:sz w:val="14"/>
                <w:szCs w:val="14"/>
                <w:lang w:val="ka-GE"/>
              </w:rPr>
              <w:t>36,0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900" w:type="dxa"/>
            <w:tcBorders>
              <w:top w:val="single" w:sz="8" w:space="0" w:color="auto"/>
              <w:left w:val="nil"/>
              <w:bottom w:val="single" w:sz="4" w:space="0" w:color="auto"/>
              <w:right w:val="single" w:sz="4" w:space="0" w:color="auto"/>
            </w:tcBorders>
            <w:shd w:val="clear" w:color="000000" w:fill="FFFFFF"/>
            <w:vAlign w:val="center"/>
          </w:tcPr>
          <w:p w:rsidR="00901D4D" w:rsidRPr="003F3670" w:rsidRDefault="00862030" w:rsidP="008C461F">
            <w:pPr>
              <w:jc w:val="center"/>
              <w:rPr>
                <w:rFonts w:ascii="Sylfaen" w:hAnsi="Sylfaen" w:cs="Arial"/>
                <w:sz w:val="14"/>
                <w:szCs w:val="14"/>
                <w:lang w:val="ka-GE"/>
              </w:rPr>
            </w:pPr>
            <w:r w:rsidRPr="003F3670">
              <w:rPr>
                <w:rFonts w:ascii="Sylfaen" w:hAnsi="Sylfaen" w:cs="Arial"/>
                <w:sz w:val="14"/>
                <w:szCs w:val="14"/>
                <w:lang w:val="ka-GE"/>
              </w:rPr>
              <w:t>36,</w:t>
            </w:r>
            <w:r w:rsidR="008C461F">
              <w:rPr>
                <w:rFonts w:ascii="Sylfaen" w:hAnsi="Sylfaen" w:cs="Arial"/>
                <w:sz w:val="14"/>
                <w:szCs w:val="14"/>
                <w:lang w:val="ka-GE"/>
              </w:rPr>
              <w:t>0</w:t>
            </w:r>
          </w:p>
        </w:tc>
      </w:tr>
      <w:tr w:rsidR="008C461F" w:rsidRPr="003F3670" w:rsidTr="00930A20">
        <w:trPr>
          <w:trHeight w:val="1174"/>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3F3670" w:rsidRDefault="008C461F" w:rsidP="008C461F">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02 00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3F3670" w:rsidRDefault="008C461F" w:rsidP="008C461F">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1.0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900" w:type="dxa"/>
            <w:tcBorders>
              <w:top w:val="single" w:sz="8"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1.0</w:t>
            </w:r>
          </w:p>
        </w:tc>
      </w:tr>
      <w:tr w:rsidR="008C461F" w:rsidRPr="003F3670" w:rsidTr="00930A20">
        <w:trPr>
          <w:trHeight w:val="127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3F3670" w:rsidRDefault="008C461F" w:rsidP="008C461F">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03 00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3F3670" w:rsidRDefault="008C461F" w:rsidP="008C461F">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886,2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643,1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243,1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lang w:val="ka-GE"/>
              </w:rPr>
            </w:pPr>
            <w:r>
              <w:rPr>
                <w:rFonts w:ascii="Sylfaen" w:hAnsi="Sylfaen" w:cs="Arial"/>
                <w:sz w:val="14"/>
                <w:szCs w:val="14"/>
                <w:lang w:val="ka-GE"/>
              </w:rPr>
              <w:t>11</w:t>
            </w:r>
            <w:r w:rsidR="008B2106">
              <w:rPr>
                <w:rFonts w:ascii="Sylfaen" w:hAnsi="Sylfaen" w:cs="Arial"/>
                <w:sz w:val="14"/>
                <w:szCs w:val="14"/>
                <w:lang w:val="ka-GE"/>
              </w:rPr>
              <w:t xml:space="preserve"> </w:t>
            </w:r>
            <w:r>
              <w:rPr>
                <w:rFonts w:ascii="Sylfaen" w:hAnsi="Sylfaen" w:cs="Arial"/>
                <w:sz w:val="14"/>
                <w:szCs w:val="14"/>
                <w:lang w:val="ka-GE"/>
              </w:rPr>
              <w:t>298,7</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lang w:val="ka-GE"/>
              </w:rPr>
            </w:pPr>
            <w:r>
              <w:rPr>
                <w:rFonts w:ascii="Sylfaen" w:hAnsi="Sylfaen" w:cs="Arial"/>
                <w:sz w:val="14"/>
                <w:szCs w:val="14"/>
                <w:lang w:val="ka-GE"/>
              </w:rPr>
              <w:t>10</w:t>
            </w:r>
            <w:r w:rsidR="008B2106">
              <w:rPr>
                <w:rFonts w:ascii="Sylfaen" w:hAnsi="Sylfaen" w:cs="Arial"/>
                <w:sz w:val="14"/>
                <w:szCs w:val="14"/>
                <w:lang w:val="ka-GE"/>
              </w:rPr>
              <w:t xml:space="preserve"> </w:t>
            </w:r>
            <w:r>
              <w:rPr>
                <w:rFonts w:ascii="Sylfaen" w:hAnsi="Sylfaen" w:cs="Arial"/>
                <w:sz w:val="14"/>
                <w:szCs w:val="14"/>
                <w:lang w:val="ka-GE"/>
              </w:rPr>
              <w:t>764,8</w:t>
            </w:r>
            <w:r w:rsidRPr="003F3670">
              <w:rPr>
                <w:rFonts w:ascii="Sylfaen" w:hAnsi="Sylfaen" w:cs="Arial"/>
                <w:sz w:val="14"/>
                <w:szCs w:val="14"/>
                <w:lang w:val="ka-GE"/>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B2106" w:rsidP="008C461F">
            <w:pPr>
              <w:jc w:val="center"/>
              <w:rPr>
                <w:rFonts w:ascii="Sylfaen" w:hAnsi="Sylfaen" w:cs="Arial"/>
                <w:sz w:val="14"/>
                <w:szCs w:val="14"/>
                <w:lang w:val="ka-GE"/>
              </w:rPr>
            </w:pPr>
            <w:r>
              <w:rPr>
                <w:rFonts w:ascii="Sylfaen" w:hAnsi="Sylfaen" w:cs="Arial"/>
                <w:sz w:val="14"/>
                <w:szCs w:val="14"/>
                <w:lang w:val="ka-GE"/>
              </w:rPr>
              <w:t>533,9</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BB3914" w:rsidP="008C461F">
            <w:pPr>
              <w:jc w:val="center"/>
              <w:rPr>
                <w:rFonts w:ascii="Sylfaen" w:hAnsi="Sylfaen" w:cs="Arial"/>
                <w:sz w:val="14"/>
                <w:szCs w:val="14"/>
                <w:lang w:val="ka-GE"/>
              </w:rPr>
            </w:pPr>
            <w:r>
              <w:rPr>
                <w:rFonts w:ascii="Sylfaen" w:hAnsi="Sylfaen" w:cs="Arial"/>
                <w:sz w:val="14"/>
                <w:szCs w:val="14"/>
                <w:lang w:val="ka-GE"/>
              </w:rPr>
              <w:t>405</w:t>
            </w:r>
            <w:r w:rsidR="008B2106">
              <w:rPr>
                <w:rFonts w:ascii="Sylfaen" w:hAnsi="Sylfaen" w:cs="Arial"/>
                <w:sz w:val="14"/>
                <w:szCs w:val="14"/>
                <w:lang w:val="ka-GE"/>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B2106" w:rsidP="008C461F">
            <w:pPr>
              <w:jc w:val="center"/>
              <w:rPr>
                <w:rFonts w:ascii="Sylfaen" w:hAnsi="Sylfaen" w:cs="Arial"/>
                <w:sz w:val="14"/>
                <w:szCs w:val="14"/>
                <w:lang w:val="ka-GE"/>
              </w:rPr>
            </w:pPr>
            <w:r>
              <w:rPr>
                <w:rFonts w:ascii="Sylfaen" w:hAnsi="Sylfaen" w:cs="Arial"/>
                <w:sz w:val="14"/>
                <w:szCs w:val="14"/>
                <w:lang w:val="ka-GE"/>
              </w:rPr>
              <w:t>0</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BB3914" w:rsidP="008C461F">
            <w:pPr>
              <w:jc w:val="center"/>
              <w:rPr>
                <w:rFonts w:ascii="Sylfaen" w:hAnsi="Sylfaen" w:cs="Arial"/>
                <w:sz w:val="14"/>
                <w:szCs w:val="14"/>
                <w:lang w:val="ka-GE"/>
              </w:rPr>
            </w:pPr>
            <w:r>
              <w:rPr>
                <w:rFonts w:ascii="Sylfaen" w:hAnsi="Sylfaen" w:cs="Arial"/>
                <w:sz w:val="14"/>
                <w:szCs w:val="14"/>
                <w:lang w:val="ka-GE"/>
              </w:rPr>
              <w:t>405</w:t>
            </w:r>
            <w:r w:rsidR="008B2106">
              <w:rPr>
                <w:rFonts w:ascii="Sylfaen" w:hAnsi="Sylfaen" w:cs="Arial"/>
                <w:sz w:val="14"/>
                <w:szCs w:val="14"/>
                <w:lang w:val="ka-GE"/>
              </w:rPr>
              <w:t>,0</w:t>
            </w:r>
          </w:p>
        </w:tc>
      </w:tr>
      <w:tr w:rsidR="008B2106" w:rsidRPr="003F3670" w:rsidTr="00930A20">
        <w:trPr>
          <w:trHeight w:val="64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04 00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განათლება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rPr>
              <w:t>1</w:t>
            </w:r>
            <w:r w:rsidRPr="003F3670">
              <w:rPr>
                <w:rFonts w:ascii="Sylfaen" w:hAnsi="Sylfaen" w:cs="Arial"/>
                <w:sz w:val="14"/>
                <w:szCs w:val="14"/>
                <w:lang w:val="ka-GE"/>
              </w:rPr>
              <w:t>2,2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18,6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8B2106" w:rsidRDefault="008B2106" w:rsidP="008B2106">
            <w:pPr>
              <w:jc w:val="center"/>
              <w:rPr>
                <w:rFonts w:ascii="Sylfaen" w:hAnsi="Sylfaen" w:cs="Arial"/>
                <w:sz w:val="14"/>
                <w:szCs w:val="14"/>
                <w:lang w:val="ka-GE"/>
              </w:rPr>
            </w:pPr>
            <w:r>
              <w:rPr>
                <w:rFonts w:ascii="Sylfaen" w:hAnsi="Sylfaen" w:cs="Arial"/>
                <w:sz w:val="14"/>
                <w:szCs w:val="14"/>
                <w:lang w:val="ka-GE"/>
              </w:rPr>
              <w:t>13,2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lang w:val="ka-GE"/>
              </w:rPr>
            </w:pPr>
            <w:r>
              <w:rPr>
                <w:rFonts w:ascii="Sylfaen" w:hAnsi="Sylfaen" w:cs="Arial"/>
                <w:sz w:val="14"/>
                <w:szCs w:val="14"/>
                <w:lang w:val="ka-GE"/>
              </w:rPr>
              <w:t>3</w:t>
            </w:r>
            <w:r w:rsidR="008B2106">
              <w:rPr>
                <w:rFonts w:ascii="Sylfaen" w:hAnsi="Sylfaen" w:cs="Arial"/>
                <w:sz w:val="14"/>
                <w:szCs w:val="14"/>
                <w:lang w:val="ka-GE"/>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0,0</w:t>
            </w:r>
          </w:p>
        </w:tc>
        <w:tc>
          <w:tcPr>
            <w:tcW w:w="90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lang w:val="ka-GE"/>
              </w:rPr>
            </w:pPr>
            <w:r>
              <w:rPr>
                <w:rFonts w:ascii="Sylfaen" w:hAnsi="Sylfaen" w:cs="Arial"/>
                <w:sz w:val="14"/>
                <w:szCs w:val="14"/>
                <w:lang w:val="ka-GE"/>
              </w:rPr>
              <w:t>3</w:t>
            </w:r>
            <w:r w:rsidR="008B2106" w:rsidRPr="003F3670">
              <w:rPr>
                <w:rFonts w:ascii="Sylfaen" w:hAnsi="Sylfaen" w:cs="Arial"/>
                <w:sz w:val="14"/>
                <w:szCs w:val="14"/>
              </w:rPr>
              <w:t>0.0</w:t>
            </w:r>
          </w:p>
        </w:tc>
      </w:tr>
      <w:tr w:rsidR="008B2106" w:rsidRPr="003F3670" w:rsidTr="00930A20">
        <w:trPr>
          <w:trHeight w:val="1156"/>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05 00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7,3</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8,6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6,3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90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r>
      <w:tr w:rsidR="008B2106" w:rsidRPr="003F3670" w:rsidTr="00930A20">
        <w:trPr>
          <w:trHeight w:val="1228"/>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lastRenderedPageBreak/>
              <w:t>06 00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rPr>
            </w:pPr>
            <w:r>
              <w:rPr>
                <w:rFonts w:ascii="Sylfaen" w:hAnsi="Sylfaen" w:cs="Arial"/>
                <w:sz w:val="14"/>
                <w:szCs w:val="14"/>
                <w:lang w:val="ka-GE"/>
              </w:rPr>
              <w:t>4</w:t>
            </w:r>
            <w:r w:rsidR="008B2106"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90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rPr>
            </w:pPr>
            <w:r>
              <w:rPr>
                <w:rFonts w:ascii="Sylfaen" w:hAnsi="Sylfaen" w:cs="Arial"/>
                <w:sz w:val="14"/>
                <w:szCs w:val="14"/>
                <w:lang w:val="ka-GE"/>
              </w:rPr>
              <w:t>4</w:t>
            </w:r>
            <w:r w:rsidR="008B2106" w:rsidRPr="003F3670">
              <w:rPr>
                <w:rFonts w:ascii="Sylfaen" w:hAnsi="Sylfaen" w:cs="Arial"/>
                <w:sz w:val="14"/>
                <w:szCs w:val="14"/>
              </w:rPr>
              <w:t>0.0</w:t>
            </w:r>
          </w:p>
        </w:tc>
      </w:tr>
      <w:tr w:rsidR="008B2106" w:rsidRPr="003F3670" w:rsidTr="00930A20">
        <w:trPr>
          <w:trHeight w:val="8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8B2106" w:rsidRPr="003F3670" w:rsidRDefault="008B2106" w:rsidP="008B2106">
            <w:pPr>
              <w:spacing w:after="0" w:line="240" w:lineRule="auto"/>
              <w:rPr>
                <w:rFonts w:ascii="Arial" w:eastAsia="Times New Roman" w:hAnsi="Arial" w:cs="Arial"/>
                <w:sz w:val="14"/>
                <w:szCs w:val="14"/>
                <w:lang w:val="en-US"/>
              </w:rPr>
            </w:pPr>
            <w:r w:rsidRPr="003F3670">
              <w:rPr>
                <w:rFonts w:ascii="Arial" w:eastAsia="Times New Roman" w:hAnsi="Arial" w:cs="Arial"/>
                <w:sz w:val="14"/>
                <w:szCs w:val="14"/>
                <w:lang w:val="en-US"/>
              </w:rPr>
              <w:t> </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rsidR="008B2106" w:rsidRPr="003F3670" w:rsidRDefault="008B2106" w:rsidP="008B2106">
            <w:pPr>
              <w:spacing w:after="0" w:line="240" w:lineRule="auto"/>
              <w:jc w:val="center"/>
              <w:rPr>
                <w:rFonts w:ascii="Arial" w:eastAsia="Times New Roman" w:hAnsi="Arial" w:cs="Arial"/>
                <w:sz w:val="14"/>
                <w:szCs w:val="14"/>
                <w:lang w:val="en-US"/>
              </w:rPr>
            </w:pPr>
            <w:r w:rsidRPr="003F3670">
              <w:rPr>
                <w:rFonts w:ascii="Sylfaen" w:eastAsia="Times New Roman" w:hAnsi="Sylfaen" w:cs="Sylfaen"/>
                <w:sz w:val="14"/>
                <w:szCs w:val="14"/>
                <w:lang w:val="en-US"/>
              </w:rPr>
              <w:t>სულ</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63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11,362.7</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10,772.5</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590.2</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BB3914" w:rsidP="008B210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52</w:t>
            </w:r>
            <w:r w:rsidR="008B2106" w:rsidRPr="00642ADD">
              <w:rPr>
                <w:rFonts w:ascii="Sylfaen" w:eastAsia="Times New Roman" w:hAnsi="Sylfaen" w:cs="Calibri"/>
                <w:sz w:val="14"/>
                <w:szCs w:val="14"/>
                <w:lang w:val="en-US"/>
              </w:rPr>
              <w:t>7.0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noWrap/>
            <w:vAlign w:val="center"/>
          </w:tcPr>
          <w:p w:rsidR="008B2106" w:rsidRPr="00642ADD" w:rsidRDefault="00BB3914" w:rsidP="008B210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52</w:t>
            </w:r>
            <w:r w:rsidR="008B2106" w:rsidRPr="00642ADD">
              <w:rPr>
                <w:rFonts w:ascii="Sylfaen" w:eastAsia="Times New Roman" w:hAnsi="Sylfaen" w:cs="Calibri"/>
                <w:sz w:val="14"/>
                <w:szCs w:val="14"/>
                <w:lang w:val="en-US"/>
              </w:rPr>
              <w:t>7.0</w:t>
            </w:r>
          </w:p>
        </w:tc>
      </w:tr>
    </w:tbl>
    <w:p w:rsidR="00821C80" w:rsidRPr="002E1BAD" w:rsidRDefault="00821C80" w:rsidP="009C6197">
      <w:pPr>
        <w:rPr>
          <w:rFonts w:ascii="Sylfaen" w:hAnsi="Sylfaen"/>
          <w:sz w:val="14"/>
          <w:szCs w:val="14"/>
          <w:lang w:val="ka-GE"/>
        </w:rPr>
      </w:pPr>
    </w:p>
    <w:p w:rsidR="002D26A9"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B2106">
        <w:rPr>
          <w:rFonts w:ascii="Sylfaen" w:hAnsi="Sylfaen"/>
          <w:lang w:val="ka-GE"/>
        </w:rPr>
        <w:t xml:space="preserve"> 4</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p w:rsidR="008B2106" w:rsidRDefault="008B2106" w:rsidP="009C6197">
      <w:pPr>
        <w:rPr>
          <w:rFonts w:ascii="Sylfaen" w:hAnsi="Sylfaen"/>
          <w:lang w:val="ka-GE"/>
        </w:rPr>
      </w:pPr>
    </w:p>
    <w:p w:rsidR="008B2106" w:rsidRDefault="008B2106" w:rsidP="009C6197">
      <w:pPr>
        <w:rPr>
          <w:rFonts w:ascii="Sylfaen" w:hAnsi="Sylfaen"/>
          <w:lang w:val="ka-GE"/>
        </w:rPr>
      </w:pPr>
    </w:p>
    <w:p w:rsidR="008B2106" w:rsidRDefault="008B2106" w:rsidP="009C6197">
      <w:pPr>
        <w:rPr>
          <w:rFonts w:ascii="Sylfaen" w:hAnsi="Sylfaen"/>
          <w:lang w:val="ka-GE"/>
        </w:rPr>
      </w:pPr>
    </w:p>
    <w:tbl>
      <w:tblPr>
        <w:tblW w:w="0" w:type="auto"/>
        <w:tblInd w:w="-252" w:type="dxa"/>
        <w:tblLayout w:type="fixed"/>
        <w:tblLook w:val="04A0" w:firstRow="1" w:lastRow="0" w:firstColumn="1" w:lastColumn="0" w:noHBand="0" w:noVBand="1"/>
      </w:tblPr>
      <w:tblGrid>
        <w:gridCol w:w="1170"/>
        <w:gridCol w:w="630"/>
        <w:gridCol w:w="1170"/>
        <w:gridCol w:w="720"/>
        <w:gridCol w:w="720"/>
        <w:gridCol w:w="1170"/>
        <w:gridCol w:w="720"/>
        <w:gridCol w:w="630"/>
        <w:gridCol w:w="1170"/>
        <w:gridCol w:w="1080"/>
      </w:tblGrid>
      <w:tr w:rsidR="008B2106" w:rsidRPr="00252B09" w:rsidTr="00930A20">
        <w:trPr>
          <w:trHeight w:val="375"/>
          <w:tblHeader/>
        </w:trPr>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Sylfaen" w:eastAsia="Times New Roman" w:hAnsi="Sylfaen" w:cs="Sylfaen"/>
                <w:sz w:val="14"/>
                <w:szCs w:val="14"/>
                <w:lang w:val="en-US"/>
              </w:rPr>
              <w:t>დასახელება</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8B2106" w:rsidRPr="00DD79F3" w:rsidRDefault="008B2106" w:rsidP="008B2106">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B2106" w:rsidRPr="00DD79F3" w:rsidRDefault="008B2106" w:rsidP="008B2106">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2018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8B2106" w:rsidRPr="00DD79F3" w:rsidRDefault="008B2106" w:rsidP="008B2106">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 xml:space="preserve">2019 წლის პროექტი </w:t>
            </w:r>
          </w:p>
        </w:tc>
      </w:tr>
      <w:tr w:rsidR="00252B09" w:rsidRPr="00252B09" w:rsidTr="00930A20">
        <w:trPr>
          <w:trHeight w:val="360"/>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63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252B09" w:rsidRPr="00252B09" w:rsidTr="00930A20">
        <w:trPr>
          <w:trHeight w:val="1003"/>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63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8B2106" w:rsidRPr="00252B09" w:rsidTr="00930A20">
        <w:trPr>
          <w:trHeight w:val="598"/>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არაფინანსური აქტივების კლება</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70.0</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r>
      <w:tr w:rsidR="008B2106" w:rsidRPr="00252B09" w:rsidTr="00930A20">
        <w:trPr>
          <w:trHeight w:val="59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ძირითადი აქტივები</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72.6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72.6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30.0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30.0</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1080" w:type="dxa"/>
            <w:tcBorders>
              <w:top w:val="single" w:sz="4" w:space="0" w:color="auto"/>
              <w:left w:val="nil"/>
              <w:bottom w:val="single" w:sz="4" w:space="0" w:color="auto"/>
              <w:right w:val="single" w:sz="8"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15.0</w:t>
            </w:r>
          </w:p>
        </w:tc>
      </w:tr>
      <w:tr w:rsidR="008B2106" w:rsidRPr="00252B09" w:rsidTr="00930A20">
        <w:trPr>
          <w:trHeight w:val="364"/>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არაწარმოებული აქტივები</w:t>
            </w:r>
          </w:p>
        </w:tc>
        <w:tc>
          <w:tcPr>
            <w:tcW w:w="630" w:type="dxa"/>
            <w:tcBorders>
              <w:top w:val="nil"/>
              <w:left w:val="single" w:sz="4" w:space="0" w:color="auto"/>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23.3</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23.3</w:t>
            </w:r>
          </w:p>
        </w:tc>
        <w:tc>
          <w:tcPr>
            <w:tcW w:w="72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40.0</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40.0</w:t>
            </w:r>
          </w:p>
        </w:tc>
        <w:tc>
          <w:tcPr>
            <w:tcW w:w="63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0.0</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1080" w:type="dxa"/>
            <w:tcBorders>
              <w:top w:val="nil"/>
              <w:left w:val="nil"/>
              <w:bottom w:val="single" w:sz="4" w:space="0" w:color="auto"/>
              <w:right w:val="single" w:sz="8"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25.0</w:t>
            </w:r>
          </w:p>
        </w:tc>
      </w:tr>
    </w:tbl>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170CA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9630" w:type="dxa"/>
        <w:tblInd w:w="-432" w:type="dxa"/>
        <w:tblLayout w:type="fixed"/>
        <w:tblLook w:val="04A0" w:firstRow="1" w:lastRow="0" w:firstColumn="1" w:lastColumn="0" w:noHBand="0" w:noVBand="1"/>
      </w:tblPr>
      <w:tblGrid>
        <w:gridCol w:w="630"/>
        <w:gridCol w:w="1440"/>
        <w:gridCol w:w="720"/>
        <w:gridCol w:w="990"/>
        <w:gridCol w:w="720"/>
        <w:gridCol w:w="720"/>
        <w:gridCol w:w="990"/>
        <w:gridCol w:w="900"/>
        <w:gridCol w:w="810"/>
        <w:gridCol w:w="990"/>
        <w:gridCol w:w="720"/>
      </w:tblGrid>
      <w:tr w:rsidR="007348CF" w:rsidRPr="007348CF" w:rsidTr="00930A20">
        <w:trPr>
          <w:trHeight w:val="247"/>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bookmarkStart w:id="1" w:name="RANGE!B2:Y135"/>
            <w:r w:rsidRPr="007348CF">
              <w:rPr>
                <w:rFonts w:ascii="Sylfaen" w:eastAsia="Times New Roman" w:hAnsi="Sylfaen" w:cs="Calibri"/>
                <w:sz w:val="14"/>
                <w:szCs w:val="14"/>
                <w:lang w:val="en-US"/>
              </w:rPr>
              <w:t xml:space="preserve">ფუნქციონალური </w:t>
            </w:r>
            <w:r>
              <w:rPr>
                <w:rFonts w:ascii="Sylfaen" w:eastAsia="Times New Roman" w:hAnsi="Sylfaen" w:cs="Calibri"/>
                <w:sz w:val="14"/>
                <w:szCs w:val="14"/>
                <w:lang w:val="ka-GE"/>
              </w:rPr>
              <w:t xml:space="preserve">               </w:t>
            </w:r>
            <w:r w:rsidRPr="007348CF">
              <w:rPr>
                <w:rFonts w:ascii="Sylfaen" w:eastAsia="Times New Roman" w:hAnsi="Sylfaen" w:cs="Calibri"/>
                <w:sz w:val="14"/>
                <w:szCs w:val="14"/>
                <w:lang w:val="en-US"/>
              </w:rPr>
              <w:t>კოდი</w:t>
            </w:r>
            <w:bookmarkEnd w:id="1"/>
          </w:p>
        </w:tc>
        <w:tc>
          <w:tcPr>
            <w:tcW w:w="144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დასახელება</w:t>
            </w:r>
          </w:p>
        </w:tc>
        <w:tc>
          <w:tcPr>
            <w:tcW w:w="243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2018  წლის  გეგმა</w:t>
            </w:r>
          </w:p>
        </w:tc>
        <w:tc>
          <w:tcPr>
            <w:tcW w:w="2520" w:type="dxa"/>
            <w:gridSpan w:val="3"/>
            <w:tcBorders>
              <w:top w:val="single" w:sz="8" w:space="0" w:color="auto"/>
              <w:left w:val="nil"/>
              <w:bottom w:val="single" w:sz="4" w:space="0" w:color="auto"/>
              <w:right w:val="single" w:sz="8" w:space="0" w:color="000000"/>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2019  წლის  პროექტი</w:t>
            </w:r>
          </w:p>
        </w:tc>
      </w:tr>
      <w:tr w:rsidR="007348CF" w:rsidRPr="007348CF" w:rsidTr="00930A20">
        <w:trPr>
          <w:trHeight w:val="373"/>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სულ</w:t>
            </w:r>
          </w:p>
        </w:tc>
        <w:tc>
          <w:tcPr>
            <w:tcW w:w="1710" w:type="dxa"/>
            <w:gridSpan w:val="2"/>
            <w:tcBorders>
              <w:top w:val="single" w:sz="4" w:space="0" w:color="auto"/>
              <w:left w:val="nil"/>
              <w:bottom w:val="single" w:sz="4" w:space="0" w:color="auto"/>
              <w:right w:val="single" w:sz="8" w:space="0" w:color="000000"/>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მათ შორის</w:t>
            </w:r>
          </w:p>
        </w:tc>
      </w:tr>
      <w:tr w:rsidR="007348CF" w:rsidRPr="007348CF" w:rsidTr="00930A20">
        <w:trPr>
          <w:trHeight w:val="71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2"/>
                <w:szCs w:val="12"/>
                <w:lang w:val="en-US"/>
              </w:rPr>
            </w:pPr>
            <w:r w:rsidRPr="007348CF">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საკუთარი შემოსავლები</w:t>
            </w:r>
          </w:p>
        </w:tc>
      </w:tr>
      <w:tr w:rsidR="007348CF" w:rsidRPr="007348CF" w:rsidTr="00930A20">
        <w:trPr>
          <w:trHeight w:val="941"/>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საერთო დანიშნულების სახელმწიფო 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2,080.7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2,226.5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2,226.5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2,351</w:t>
            </w:r>
            <w:r w:rsidR="007348CF" w:rsidRPr="007348CF">
              <w:rPr>
                <w:rFonts w:ascii="Sylfaen" w:eastAsia="Times New Roman" w:hAnsi="Sylfaen" w:cs="Calibri"/>
                <w:sz w:val="14"/>
                <w:szCs w:val="14"/>
                <w:lang w:val="en-US"/>
              </w:rPr>
              <w:t xml:space="preserve">.0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2,351</w:t>
            </w:r>
            <w:r w:rsidR="007348CF" w:rsidRPr="007348CF">
              <w:rPr>
                <w:rFonts w:ascii="Sylfaen" w:eastAsia="Times New Roman" w:hAnsi="Sylfaen" w:cs="Calibri"/>
                <w:sz w:val="14"/>
                <w:szCs w:val="14"/>
                <w:lang w:val="en-US"/>
              </w:rPr>
              <w:t xml:space="preserve">.0    </w:t>
            </w:r>
          </w:p>
        </w:tc>
      </w:tr>
      <w:tr w:rsidR="0041643E" w:rsidRPr="007348CF" w:rsidTr="00930A20">
        <w:trPr>
          <w:trHeight w:val="1886"/>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lastRenderedPageBreak/>
              <w:t>7011</w:t>
            </w:r>
          </w:p>
        </w:tc>
        <w:tc>
          <w:tcPr>
            <w:tcW w:w="1440" w:type="dxa"/>
            <w:tcBorders>
              <w:top w:val="nil"/>
              <w:left w:val="nil"/>
              <w:bottom w:val="single" w:sz="4" w:space="0" w:color="auto"/>
              <w:right w:val="single" w:sz="8" w:space="0" w:color="auto"/>
            </w:tcBorders>
            <w:shd w:val="clear" w:color="000000" w:fill="FFFFFF"/>
            <w:vAlign w:val="center"/>
            <w:hideMark/>
          </w:tcPr>
          <w:p w:rsidR="0041643E" w:rsidRPr="007348CF" w:rsidRDefault="0041643E" w:rsidP="0041643E">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2,080.7    </w:t>
            </w:r>
          </w:p>
        </w:tc>
        <w:tc>
          <w:tcPr>
            <w:tcW w:w="99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2,226.5    </w:t>
            </w:r>
          </w:p>
        </w:tc>
        <w:tc>
          <w:tcPr>
            <w:tcW w:w="99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2,226.5    </w:t>
            </w:r>
          </w:p>
        </w:tc>
        <w:tc>
          <w:tcPr>
            <w:tcW w:w="81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2,351</w:t>
            </w:r>
            <w:r w:rsidRPr="007348CF">
              <w:rPr>
                <w:rFonts w:ascii="Sylfaen" w:eastAsia="Times New Roman" w:hAnsi="Sylfaen" w:cs="Calibri"/>
                <w:sz w:val="14"/>
                <w:szCs w:val="14"/>
                <w:lang w:val="en-US"/>
              </w:rPr>
              <w:t xml:space="preserve">.0    </w:t>
            </w:r>
          </w:p>
        </w:tc>
        <w:tc>
          <w:tcPr>
            <w:tcW w:w="990" w:type="dxa"/>
            <w:tcBorders>
              <w:top w:val="nil"/>
              <w:left w:val="nil"/>
              <w:bottom w:val="single" w:sz="4" w:space="0" w:color="auto"/>
              <w:right w:val="single" w:sz="4"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1643E" w:rsidRPr="007348CF" w:rsidRDefault="0041643E" w:rsidP="0041643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2,351</w:t>
            </w:r>
            <w:r w:rsidRPr="007348CF">
              <w:rPr>
                <w:rFonts w:ascii="Sylfaen" w:eastAsia="Times New Roman" w:hAnsi="Sylfaen" w:cs="Calibri"/>
                <w:sz w:val="14"/>
                <w:szCs w:val="14"/>
                <w:lang w:val="en-US"/>
              </w:rPr>
              <w:t xml:space="preserve">.0    </w:t>
            </w:r>
          </w:p>
        </w:tc>
      </w:tr>
      <w:tr w:rsidR="007348CF" w:rsidRPr="007348CF" w:rsidTr="00930A20">
        <w:trPr>
          <w:trHeight w:val="108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70111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2,080.7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2,190.8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2,190.8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2,2301</w:t>
            </w:r>
            <w:r w:rsidR="007348CF" w:rsidRPr="007348CF">
              <w:rPr>
                <w:rFonts w:ascii="Sylfaen" w:eastAsia="Times New Roman" w:hAnsi="Sylfaen" w:cs="Calibri"/>
                <w:sz w:val="14"/>
                <w:szCs w:val="14"/>
                <w:lang w:val="en-US"/>
              </w:rPr>
              <w:t xml:space="preserve">.0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2,301</w:t>
            </w:r>
            <w:r w:rsidR="007348CF" w:rsidRPr="007348CF">
              <w:rPr>
                <w:rFonts w:ascii="Sylfaen" w:eastAsia="Times New Roman" w:hAnsi="Sylfaen" w:cs="Calibri"/>
                <w:sz w:val="14"/>
                <w:szCs w:val="14"/>
                <w:lang w:val="en-US"/>
              </w:rPr>
              <w:t xml:space="preserve">.0    </w:t>
            </w:r>
          </w:p>
        </w:tc>
      </w:tr>
      <w:tr w:rsidR="007348CF" w:rsidRPr="007348CF" w:rsidTr="00930A20">
        <w:trPr>
          <w:trHeight w:val="66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70112</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ფინანსური და ფისკალური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35.7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35.7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50.0    </w:t>
            </w:r>
          </w:p>
        </w:tc>
      </w:tr>
      <w:tr w:rsidR="007348CF" w:rsidRPr="007348CF" w:rsidTr="00930A20">
        <w:trPr>
          <w:trHeight w:val="37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7016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ვალთან დაკავშირებული ოპერაციები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r>
      <w:tr w:rsidR="007348CF" w:rsidRPr="007348CF" w:rsidTr="00930A20">
        <w:trPr>
          <w:trHeight w:val="42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83.8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71.8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84.6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66.0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18.6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89.3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23.3    </w:t>
            </w:r>
          </w:p>
        </w:tc>
      </w:tr>
      <w:tr w:rsidR="007348CF" w:rsidRPr="007348CF" w:rsidTr="00930A20">
        <w:trPr>
          <w:trHeight w:val="7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703</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საზოგადოებრივი წესრიგი და 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r>
      <w:tr w:rsidR="007348CF" w:rsidRPr="007348CF" w:rsidTr="00930A20">
        <w:trPr>
          <w:trHeight w:val="7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7032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ხანძარსაწინააღმდეგო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r>
      <w:tr w:rsidR="007348CF" w:rsidRPr="007348CF" w:rsidTr="00930A20">
        <w:trPr>
          <w:trHeight w:val="6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ეკონომიკური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5,108.0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4,863.0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11,372.1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10,839.8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532.3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47</w:t>
            </w:r>
            <w:r w:rsidR="007348CF"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470</w:t>
            </w:r>
            <w:r w:rsidR="007348CF" w:rsidRPr="007348CF">
              <w:rPr>
                <w:rFonts w:ascii="Sylfaen" w:eastAsia="Times New Roman" w:hAnsi="Sylfaen" w:cs="Calibri"/>
                <w:sz w:val="14"/>
                <w:szCs w:val="14"/>
                <w:lang w:val="en-US"/>
              </w:rPr>
              <w:t xml:space="preserve">.0    </w:t>
            </w:r>
          </w:p>
        </w:tc>
      </w:tr>
      <w:tr w:rsidR="007348CF" w:rsidRPr="007348CF" w:rsidTr="00930A20">
        <w:trPr>
          <w:trHeight w:val="1408"/>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7042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სოფლის მეურნეობა, სატყეო მეურნეობა, მეთევზეობა და 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r>
      <w:tr w:rsidR="007348CF" w:rsidRPr="007348CF" w:rsidTr="00930A20">
        <w:trPr>
          <w:trHeight w:val="43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70421</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სოფლის 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    </w:t>
            </w:r>
          </w:p>
        </w:tc>
      </w:tr>
      <w:tr w:rsidR="007348CF" w:rsidRPr="007348CF" w:rsidTr="00930A20">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7045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5,106.5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4,863.0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243.5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11,362.1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10,839.8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522.3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46</w:t>
            </w:r>
            <w:r w:rsidR="007348CF"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460</w:t>
            </w:r>
            <w:r w:rsidR="007348CF" w:rsidRPr="007348CF">
              <w:rPr>
                <w:rFonts w:ascii="Sylfaen" w:eastAsia="Times New Roman" w:hAnsi="Sylfaen" w:cs="Calibri"/>
                <w:sz w:val="14"/>
                <w:szCs w:val="14"/>
                <w:lang w:val="en-US"/>
              </w:rPr>
              <w:t xml:space="preserve">.0    </w:t>
            </w:r>
          </w:p>
        </w:tc>
      </w:tr>
      <w:tr w:rsidR="007348CF" w:rsidRPr="007348CF" w:rsidTr="00930A20">
        <w:trPr>
          <w:trHeight w:val="4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70451</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საავტომობილო ტრანსპორტი და 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5,106.5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4,863.0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11,362.1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10,839.8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522.3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41643E" w:rsidP="0041643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460</w:t>
            </w:r>
            <w:r w:rsidR="007348CF" w:rsidRPr="007348CF">
              <w:rPr>
                <w:rFonts w:ascii="Sylfaen" w:eastAsia="Times New Roman" w:hAnsi="Sylfaen" w:cs="Calibri"/>
                <w:sz w:val="14"/>
                <w:szCs w:val="14"/>
                <w:lang w:val="en-US"/>
              </w:rPr>
              <w:t xml:space="preserve">.0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46</w:t>
            </w:r>
            <w:r w:rsidR="007348CF" w:rsidRPr="007348CF">
              <w:rPr>
                <w:rFonts w:ascii="Sylfaen" w:eastAsia="Times New Roman" w:hAnsi="Sylfaen" w:cs="Calibri"/>
                <w:sz w:val="14"/>
                <w:szCs w:val="14"/>
                <w:lang w:val="en-US"/>
              </w:rPr>
              <w:t xml:space="preserve">0.0    </w:t>
            </w:r>
          </w:p>
        </w:tc>
      </w:tr>
      <w:tr w:rsidR="007348CF" w:rsidRPr="007348CF" w:rsidTr="00930A20">
        <w:trPr>
          <w:trHeight w:val="55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გარემოს 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614.5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566.1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912.3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910.3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w:t>
            </w:r>
            <w:r w:rsidR="007348CF" w:rsidRPr="007348CF">
              <w:rPr>
                <w:rFonts w:ascii="Sylfaen" w:eastAsia="Times New Roman" w:hAnsi="Sylfaen" w:cs="Calibri"/>
                <w:sz w:val="14"/>
                <w:szCs w:val="14"/>
                <w:lang w:val="en-US"/>
              </w:rPr>
              <w:t>0</w:t>
            </w:r>
            <w:r>
              <w:rPr>
                <w:rFonts w:ascii="Sylfaen" w:eastAsia="Times New Roman" w:hAnsi="Sylfaen" w:cs="Calibri"/>
                <w:sz w:val="14"/>
                <w:szCs w:val="14"/>
                <w:lang w:val="ka-GE"/>
              </w:rPr>
              <w:t>5</w:t>
            </w:r>
            <w:r w:rsidR="007348CF"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w:t>
            </w:r>
            <w:r w:rsidR="007348CF" w:rsidRPr="007348CF">
              <w:rPr>
                <w:rFonts w:ascii="Sylfaen" w:eastAsia="Times New Roman" w:hAnsi="Sylfaen" w:cs="Calibri"/>
                <w:sz w:val="14"/>
                <w:szCs w:val="14"/>
                <w:lang w:val="en-US"/>
              </w:rPr>
              <w:t>0</w:t>
            </w:r>
            <w:r>
              <w:rPr>
                <w:rFonts w:ascii="Sylfaen" w:eastAsia="Times New Roman" w:hAnsi="Sylfaen" w:cs="Calibri"/>
                <w:sz w:val="14"/>
                <w:szCs w:val="14"/>
                <w:lang w:val="ka-GE"/>
              </w:rPr>
              <w:t>5</w:t>
            </w:r>
            <w:r w:rsidR="007348CF" w:rsidRPr="007348CF">
              <w:rPr>
                <w:rFonts w:ascii="Sylfaen" w:eastAsia="Times New Roman" w:hAnsi="Sylfaen" w:cs="Calibri"/>
                <w:sz w:val="14"/>
                <w:szCs w:val="14"/>
                <w:lang w:val="en-US"/>
              </w:rPr>
              <w:t xml:space="preserve">0.0    </w:t>
            </w:r>
          </w:p>
        </w:tc>
      </w:tr>
      <w:tr w:rsidR="007348CF" w:rsidRPr="007348CF" w:rsidTr="00930A20">
        <w:trPr>
          <w:trHeight w:val="58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7051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ნარჩენების შეგროვება, გადამუშავება და 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596.7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891.3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890.3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w:t>
            </w:r>
            <w:r w:rsidR="007348CF" w:rsidRPr="007348CF">
              <w:rPr>
                <w:rFonts w:ascii="Sylfaen" w:eastAsia="Times New Roman" w:hAnsi="Sylfaen" w:cs="Calibri"/>
                <w:sz w:val="14"/>
                <w:szCs w:val="14"/>
                <w:lang w:val="en-US"/>
              </w:rPr>
              <w:t>0</w:t>
            </w:r>
            <w:r>
              <w:rPr>
                <w:rFonts w:ascii="Sylfaen" w:eastAsia="Times New Roman" w:hAnsi="Sylfaen" w:cs="Calibri"/>
                <w:sz w:val="14"/>
                <w:szCs w:val="14"/>
                <w:lang w:val="ka-GE"/>
              </w:rPr>
              <w:t>5</w:t>
            </w:r>
            <w:r w:rsidR="007348CF" w:rsidRPr="007348CF">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w:t>
            </w:r>
            <w:r w:rsidR="007348CF" w:rsidRPr="007348CF">
              <w:rPr>
                <w:rFonts w:ascii="Sylfaen" w:eastAsia="Times New Roman" w:hAnsi="Sylfaen" w:cs="Calibri"/>
                <w:sz w:val="14"/>
                <w:szCs w:val="14"/>
                <w:lang w:val="en-US"/>
              </w:rPr>
              <w:t>0</w:t>
            </w:r>
            <w:r>
              <w:rPr>
                <w:rFonts w:ascii="Sylfaen" w:eastAsia="Times New Roman" w:hAnsi="Sylfaen" w:cs="Calibri"/>
                <w:sz w:val="14"/>
                <w:szCs w:val="14"/>
                <w:lang w:val="ka-GE"/>
              </w:rPr>
              <w:t>5</w:t>
            </w:r>
            <w:r w:rsidR="007348CF" w:rsidRPr="007348CF">
              <w:rPr>
                <w:rFonts w:ascii="Sylfaen" w:eastAsia="Times New Roman" w:hAnsi="Sylfaen" w:cs="Calibri"/>
                <w:sz w:val="14"/>
                <w:szCs w:val="14"/>
                <w:lang w:val="en-US"/>
              </w:rPr>
              <w:t xml:space="preserve">0.0    </w:t>
            </w:r>
          </w:p>
        </w:tc>
      </w:tr>
      <w:tr w:rsidR="007348CF" w:rsidRPr="007348CF" w:rsidTr="00930A20">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7052</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ჩამდინარე წყლების 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17.8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0.2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17.6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21.0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20.0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r>
      <w:tr w:rsidR="007348CF" w:rsidRPr="007348CF" w:rsidTr="00930A20">
        <w:trPr>
          <w:trHeight w:val="49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საბინაო-კომუნალური 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372.2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369.7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383.2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184.4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198.8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225.5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225.5    </w:t>
            </w:r>
          </w:p>
        </w:tc>
      </w:tr>
      <w:tr w:rsidR="007348CF" w:rsidRPr="007348CF" w:rsidTr="00930A20">
        <w:trPr>
          <w:trHeight w:val="63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7061</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100.0    </w:t>
            </w:r>
          </w:p>
        </w:tc>
      </w:tr>
      <w:tr w:rsidR="007348CF" w:rsidRPr="007348CF" w:rsidTr="00930A20">
        <w:trPr>
          <w:trHeight w:val="57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lastRenderedPageBreak/>
              <w:t>7063</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6.3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19.4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80.0    </w:t>
            </w:r>
          </w:p>
        </w:tc>
      </w:tr>
      <w:tr w:rsidR="007348CF" w:rsidRPr="007348CF" w:rsidTr="00930A20">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7064</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გარე 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178.9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2.5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176.4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133.2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133.2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45.5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45.5    </w:t>
            </w:r>
          </w:p>
        </w:tc>
      </w:tr>
      <w:tr w:rsidR="007348CF" w:rsidRPr="007348CF" w:rsidTr="00930A20">
        <w:trPr>
          <w:trHeight w:val="115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7066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187.0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228.9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180.0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48.9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r>
      <w:tr w:rsidR="007348CF" w:rsidRPr="007348CF" w:rsidTr="00930A20">
        <w:trPr>
          <w:trHeight w:val="67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707</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ჯანმრთელობის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56.9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125.0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55.0    </w:t>
            </w:r>
          </w:p>
        </w:tc>
      </w:tr>
      <w:tr w:rsidR="007348CF" w:rsidRPr="007348CF" w:rsidTr="00930A20">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7074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საზოგადოებრივი ჯანდაცვის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56.9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125.0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55.0    </w:t>
            </w:r>
          </w:p>
        </w:tc>
      </w:tr>
      <w:tr w:rsidR="007348CF" w:rsidRPr="007348CF" w:rsidTr="00930A20">
        <w:trPr>
          <w:trHeight w:val="8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დასვენება, კულტურა და 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1,152.3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1,126.3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1,262.7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2.3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1,260.4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1,269.0    </w:t>
            </w:r>
          </w:p>
        </w:tc>
      </w:tr>
      <w:tr w:rsidR="007348CF" w:rsidRPr="007348CF" w:rsidTr="00930A20">
        <w:trPr>
          <w:trHeight w:val="87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7081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მომსახურება დასვენებისა და სპორტის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331.1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381.0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381.0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380.0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380.0    </w:t>
            </w:r>
          </w:p>
        </w:tc>
      </w:tr>
      <w:tr w:rsidR="007348CF" w:rsidRPr="007348CF" w:rsidTr="00930A20">
        <w:trPr>
          <w:trHeight w:val="73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7082</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მომსახურება კულტურის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708.5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761.3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2.3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759.0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757.0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757.0    </w:t>
            </w:r>
          </w:p>
        </w:tc>
      </w:tr>
      <w:tr w:rsidR="007348CF" w:rsidRPr="007348CF" w:rsidTr="00930A20">
        <w:trPr>
          <w:trHeight w:val="54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7083</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53.2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53.2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53.2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50.0    </w:t>
            </w:r>
          </w:p>
        </w:tc>
      </w:tr>
      <w:tr w:rsidR="007348CF" w:rsidRPr="007348CF" w:rsidTr="00930A20">
        <w:trPr>
          <w:trHeight w:val="7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7084</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რელიგიური და სხვა სახის საზოგადოებრივი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59.5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59.5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67.2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67.2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82.0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82.0    </w:t>
            </w:r>
          </w:p>
        </w:tc>
      </w:tr>
      <w:tr w:rsidR="007348CF" w:rsidRPr="007348CF" w:rsidTr="00930A20">
        <w:trPr>
          <w:trHeight w:val="57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1,337.8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1,150.1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1,223.6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5.4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1,218.2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1,334.0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1,334.0    </w:t>
            </w:r>
          </w:p>
        </w:tc>
      </w:tr>
      <w:tr w:rsidR="007348CF" w:rsidRPr="007348CF" w:rsidTr="00930A20">
        <w:trPr>
          <w:trHeight w:val="51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7091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სკოლამდელი 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958.7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1,015.8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5.4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1,010.4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1,16</w:t>
            </w:r>
            <w:r w:rsidR="007348CF" w:rsidRPr="007348CF">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1,16</w:t>
            </w:r>
            <w:r w:rsidR="007348CF" w:rsidRPr="007348CF">
              <w:rPr>
                <w:rFonts w:ascii="Sylfaen" w:eastAsia="Times New Roman" w:hAnsi="Sylfaen" w:cs="Calibri"/>
                <w:sz w:val="14"/>
                <w:szCs w:val="14"/>
                <w:lang w:val="en-US"/>
              </w:rPr>
              <w:t xml:space="preserve">0.0    </w:t>
            </w:r>
          </w:p>
        </w:tc>
      </w:tr>
      <w:tr w:rsidR="007348CF" w:rsidRPr="007348CF" w:rsidTr="00930A20">
        <w:trPr>
          <w:trHeight w:val="69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7092</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ზოგადი 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104.7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104.7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104.8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104.8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w:t>
            </w:r>
            <w:r w:rsidR="007348CF" w:rsidRPr="007348CF">
              <w:rPr>
                <w:rFonts w:ascii="Sylfaen" w:eastAsia="Times New Roman" w:hAnsi="Sylfaen" w:cs="Calibri"/>
                <w:sz w:val="14"/>
                <w:szCs w:val="14"/>
                <w:lang w:val="en-US"/>
              </w:rPr>
              <w:t xml:space="preserve">4.0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w:t>
            </w:r>
            <w:r w:rsidR="007348CF" w:rsidRPr="007348CF">
              <w:rPr>
                <w:rFonts w:ascii="Sylfaen" w:eastAsia="Times New Roman" w:hAnsi="Sylfaen" w:cs="Calibri"/>
                <w:sz w:val="14"/>
                <w:szCs w:val="14"/>
                <w:lang w:val="en-US"/>
              </w:rPr>
              <w:t xml:space="preserve">4.0    </w:t>
            </w:r>
          </w:p>
        </w:tc>
      </w:tr>
      <w:tr w:rsidR="007348CF" w:rsidRPr="007348CF" w:rsidTr="00930A20">
        <w:trPr>
          <w:trHeight w:val="9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70923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საშუალო ზოგადი 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104.7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104.8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104.8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w:t>
            </w:r>
            <w:r w:rsidR="007348CF" w:rsidRPr="007348CF">
              <w:rPr>
                <w:rFonts w:ascii="Sylfaen" w:eastAsia="Times New Roman" w:hAnsi="Sylfaen" w:cs="Calibri"/>
                <w:sz w:val="14"/>
                <w:szCs w:val="14"/>
                <w:lang w:val="en-US"/>
              </w:rPr>
              <w:t xml:space="preserve">4.0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11</w:t>
            </w:r>
            <w:r w:rsidR="007348CF" w:rsidRPr="007348CF">
              <w:rPr>
                <w:rFonts w:ascii="Sylfaen" w:eastAsia="Times New Roman" w:hAnsi="Sylfaen" w:cs="Calibri"/>
                <w:sz w:val="14"/>
                <w:szCs w:val="14"/>
                <w:lang w:val="en-US"/>
              </w:rPr>
              <w:t xml:space="preserve">4.0    </w:t>
            </w:r>
          </w:p>
        </w:tc>
      </w:tr>
      <w:tr w:rsidR="007348CF" w:rsidRPr="007348CF" w:rsidTr="00930A20">
        <w:trPr>
          <w:trHeight w:val="96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7098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სხვა არაკლასიფიცირებული საქმიანობა განათლების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274.4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168.7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103.0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103.0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105</w:t>
            </w:r>
            <w:r w:rsidR="007348CF" w:rsidRPr="007348CF">
              <w:rPr>
                <w:rFonts w:ascii="Sylfaen" w:eastAsia="Times New Roman" w:hAnsi="Sylfaen" w:cs="Calibri"/>
                <w:sz w:val="14"/>
                <w:szCs w:val="14"/>
                <w:lang w:val="en-US"/>
              </w:rPr>
              <w:t xml:space="preserve">.0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105</w:t>
            </w:r>
            <w:r w:rsidR="007348CF" w:rsidRPr="007348CF">
              <w:rPr>
                <w:rFonts w:ascii="Sylfaen" w:eastAsia="Times New Roman" w:hAnsi="Sylfaen" w:cs="Calibri"/>
                <w:sz w:val="14"/>
                <w:szCs w:val="14"/>
                <w:lang w:val="en-US"/>
              </w:rPr>
              <w:t xml:space="preserve">.0    </w:t>
            </w:r>
          </w:p>
        </w:tc>
      </w:tr>
      <w:tr w:rsidR="007348CF" w:rsidRPr="007348CF" w:rsidTr="00930A20">
        <w:trPr>
          <w:trHeight w:val="6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710</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625.0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621.2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619.2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767.0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765.0    </w:t>
            </w:r>
          </w:p>
        </w:tc>
      </w:tr>
      <w:tr w:rsidR="007348CF" w:rsidRPr="007348CF" w:rsidTr="00930A20">
        <w:trPr>
          <w:trHeight w:val="111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7101</w:t>
            </w:r>
          </w:p>
        </w:tc>
        <w:tc>
          <w:tcPr>
            <w:tcW w:w="144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444.9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430.0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430.0    </w:t>
            </w:r>
          </w:p>
        </w:tc>
        <w:tc>
          <w:tcPr>
            <w:tcW w:w="81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590.0    </w:t>
            </w:r>
          </w:p>
        </w:tc>
        <w:tc>
          <w:tcPr>
            <w:tcW w:w="990" w:type="dxa"/>
            <w:tcBorders>
              <w:top w:val="nil"/>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590.0    </w:t>
            </w:r>
          </w:p>
        </w:tc>
      </w:tr>
      <w:tr w:rsidR="007348CF" w:rsidRPr="007348CF" w:rsidTr="00930A20">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lastRenderedPageBreak/>
              <w:t>71011</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ავადმყოფთა სოციალური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444.9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444.9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430.0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430.0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590.0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590.0    </w:t>
            </w:r>
          </w:p>
        </w:tc>
      </w:tr>
      <w:tr w:rsidR="007348CF" w:rsidRPr="007348CF" w:rsidTr="00930A20">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7104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ოჯახებისა და ბავშვების სოციალური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28.3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28.3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32.0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32.0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32.0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32.0    </w:t>
            </w:r>
          </w:p>
        </w:tc>
      </w:tr>
      <w:tr w:rsidR="007348CF" w:rsidRPr="007348CF" w:rsidTr="00930A20">
        <w:trPr>
          <w:trHeight w:val="10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7107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149.8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37.3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112.5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157.2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157.2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143.0    </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143.0    </w:t>
            </w:r>
          </w:p>
        </w:tc>
      </w:tr>
      <w:tr w:rsidR="007348CF" w:rsidRPr="007348CF" w:rsidTr="00930A20">
        <w:trPr>
          <w:trHeight w:val="8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7109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სხვა არაკლასიფიცირებული საქმიანობა სოციალური დაცვის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r>
      <w:tr w:rsidR="007348CF" w:rsidRPr="007348CF" w:rsidTr="00930A20">
        <w:trPr>
          <w:trHeight w:val="690"/>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7348CF" w:rsidRPr="007348CF" w:rsidRDefault="007348CF" w:rsidP="007348CF">
            <w:pPr>
              <w:spacing w:after="0" w:line="240" w:lineRule="auto"/>
              <w:rPr>
                <w:rFonts w:ascii="Sylfaen" w:eastAsia="Times New Roman" w:hAnsi="Sylfaen" w:cs="Calibri"/>
                <w:sz w:val="14"/>
                <w:szCs w:val="14"/>
                <w:lang w:val="en-US"/>
              </w:rPr>
            </w:pPr>
            <w:r w:rsidRPr="007348CF">
              <w:rPr>
                <w:rFonts w:ascii="Sylfaen" w:eastAsia="Times New Roman" w:hAnsi="Sylfaen" w:cs="Calibri"/>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11,501.2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5,402.0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6,099.2    </w:t>
            </w:r>
          </w:p>
        </w:tc>
        <w:tc>
          <w:tcPr>
            <w:tcW w:w="72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18,213.1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11,171.9    </w:t>
            </w:r>
          </w:p>
        </w:tc>
        <w:tc>
          <w:tcPr>
            <w:tcW w:w="90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7,041.2    </w:t>
            </w:r>
          </w:p>
        </w:tc>
        <w:tc>
          <w:tcPr>
            <w:tcW w:w="810" w:type="dxa"/>
            <w:tcBorders>
              <w:top w:val="nil"/>
              <w:left w:val="nil"/>
              <w:bottom w:val="single" w:sz="8" w:space="0" w:color="auto"/>
              <w:right w:val="single" w:sz="4"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7,7</w:t>
            </w:r>
            <w:r w:rsidR="007348CF" w:rsidRPr="007348CF">
              <w:rPr>
                <w:rFonts w:ascii="Sylfaen" w:eastAsia="Times New Roman" w:hAnsi="Sylfaen" w:cs="Calibri"/>
                <w:sz w:val="14"/>
                <w:szCs w:val="14"/>
                <w:lang w:val="en-US"/>
              </w:rPr>
              <w:t xml:space="preserve">25.8    </w:t>
            </w:r>
          </w:p>
        </w:tc>
        <w:tc>
          <w:tcPr>
            <w:tcW w:w="990" w:type="dxa"/>
            <w:tcBorders>
              <w:top w:val="nil"/>
              <w:left w:val="nil"/>
              <w:bottom w:val="single" w:sz="8" w:space="0" w:color="auto"/>
              <w:right w:val="single" w:sz="4" w:space="0" w:color="auto"/>
            </w:tcBorders>
            <w:shd w:val="clear" w:color="000000" w:fill="FFFFFF"/>
            <w:vAlign w:val="center"/>
            <w:hideMark/>
          </w:tcPr>
          <w:p w:rsidR="007348CF" w:rsidRPr="007348CF" w:rsidRDefault="007348CF" w:rsidP="007348CF">
            <w:pPr>
              <w:spacing w:after="0" w:line="240" w:lineRule="auto"/>
              <w:jc w:val="center"/>
              <w:rPr>
                <w:rFonts w:ascii="Sylfaen" w:eastAsia="Times New Roman" w:hAnsi="Sylfaen" w:cs="Calibri"/>
                <w:sz w:val="14"/>
                <w:szCs w:val="14"/>
                <w:lang w:val="en-US"/>
              </w:rPr>
            </w:pPr>
            <w:r w:rsidRPr="007348CF">
              <w:rPr>
                <w:rFonts w:ascii="Sylfaen" w:eastAsia="Times New Roman" w:hAnsi="Sylfaen" w:cs="Calibri"/>
                <w:sz w:val="14"/>
                <w:szCs w:val="14"/>
                <w:lang w:val="en-US"/>
              </w:rPr>
              <w:t xml:space="preserve">138.0    </w:t>
            </w:r>
          </w:p>
        </w:tc>
        <w:tc>
          <w:tcPr>
            <w:tcW w:w="720" w:type="dxa"/>
            <w:tcBorders>
              <w:top w:val="nil"/>
              <w:left w:val="nil"/>
              <w:bottom w:val="single" w:sz="8" w:space="0" w:color="auto"/>
              <w:right w:val="single" w:sz="8" w:space="0" w:color="auto"/>
            </w:tcBorders>
            <w:shd w:val="clear" w:color="000000" w:fill="FFFFFF"/>
            <w:vAlign w:val="center"/>
            <w:hideMark/>
          </w:tcPr>
          <w:p w:rsidR="007348CF" w:rsidRPr="007348CF" w:rsidRDefault="0041643E" w:rsidP="007348C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7,5</w:t>
            </w:r>
            <w:r w:rsidR="007348CF" w:rsidRPr="007348CF">
              <w:rPr>
                <w:rFonts w:ascii="Sylfaen" w:eastAsia="Times New Roman" w:hAnsi="Sylfaen" w:cs="Calibri"/>
                <w:sz w:val="14"/>
                <w:szCs w:val="14"/>
                <w:lang w:val="en-US"/>
              </w:rPr>
              <w:t xml:space="preserve">87.8    </w:t>
            </w:r>
          </w:p>
        </w:tc>
      </w:tr>
    </w:tbl>
    <w:p w:rsidR="000B3DAA" w:rsidRPr="003F3670" w:rsidRDefault="000B3DAA" w:rsidP="009C6197">
      <w:pPr>
        <w:rPr>
          <w:rFonts w:ascii="Sylfaen" w:hAnsi="Sylfaen"/>
          <w:sz w:val="14"/>
          <w:szCs w:val="14"/>
          <w:lang w:val="ka-GE"/>
        </w:rPr>
      </w:pPr>
    </w:p>
    <w:p w:rsidR="00C84537" w:rsidRDefault="00C84537"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B82F4C">
        <w:rPr>
          <w:rFonts w:ascii="Sylfaen" w:hAnsi="Sylfaen"/>
          <w:lang w:val="ka-GE"/>
        </w:rPr>
        <w:t>0,0</w:t>
      </w:r>
      <w:r w:rsidR="003518D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w:t>
      </w:r>
      <w:r w:rsidR="00B82F4C">
        <w:rPr>
          <w:rFonts w:ascii="Sylfaen" w:hAnsi="Sylfaen"/>
          <w:lang w:val="ka-GE"/>
        </w:rPr>
        <w:t>0,0</w:t>
      </w:r>
      <w:r w:rsidR="009E7918">
        <w:rPr>
          <w:rFonts w:ascii="Sylfaen" w:hAnsi="Sylfaen"/>
          <w:lang w:val="ka-GE"/>
        </w:rPr>
        <w:t xml:space="preserve"> </w:t>
      </w:r>
      <w:r w:rsidR="00EA3416">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75113">
        <w:rPr>
          <w:rFonts w:ascii="Sylfaen" w:hAnsi="Sylfaen"/>
          <w:lang w:val="ka-GE"/>
        </w:rPr>
        <w:t>-0.</w:t>
      </w:r>
      <w:r w:rsidR="009F630F">
        <w:rPr>
          <w:rFonts w:ascii="Sylfaen" w:hAnsi="Sylfaen"/>
          <w:lang w:val="ka-GE"/>
        </w:rPr>
        <w:t xml:space="preserve">0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EA3416">
        <w:rPr>
          <w:rFonts w:ascii="Sylfaen" w:hAnsi="Sylfaen"/>
          <w:lang w:val="ka-GE"/>
        </w:rPr>
        <w:t xml:space="preserve"> 50</w:t>
      </w:r>
      <w:r w:rsidR="00DB4B81">
        <w:rPr>
          <w:rFonts w:ascii="Sylfaen" w:hAnsi="Sylfaen"/>
          <w:lang w:val="ka-GE"/>
        </w:rPr>
        <w:t>.</w:t>
      </w:r>
      <w:r w:rsidR="003518DD">
        <w:rPr>
          <w:rFonts w:ascii="Sylfaen" w:hAnsi="Sylfaen"/>
          <w:lang w:val="ka-GE"/>
        </w:rPr>
        <w:t>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EA3416">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lastRenderedPageBreak/>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w:t>
      </w:r>
      <w:r w:rsidR="00EA3416">
        <w:rPr>
          <w:rFonts w:ascii="Sylfaen" w:hAnsi="Sylfaen" w:cs="Sylfaen"/>
          <w:lang w:val="ka-GE"/>
        </w:rPr>
        <w:t xml:space="preserve"> </w:t>
      </w:r>
      <w:r w:rsidR="00B865E0">
        <w:rPr>
          <w:rFonts w:ascii="Sylfaen" w:hAnsi="Sylfaen" w:cs="Sylfaen"/>
          <w:lang w:val="en-US"/>
        </w:rPr>
        <w:t>66</w:t>
      </w:r>
      <w:r w:rsidRPr="00805D1C">
        <w:rPr>
          <w:rFonts w:ascii="Sylfaen" w:hAnsi="Sylfaen" w:cs="Sylfaen"/>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EA3416">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D77940" w:rsidRDefault="00B82F4C" w:rsidP="00D77940">
      <w:pPr>
        <w:spacing w:after="0" w:line="360" w:lineRule="auto"/>
        <w:rPr>
          <w:rFonts w:ascii="Sylfaen" w:hAnsi="Sylfaen"/>
          <w:b/>
          <w:lang w:val="ka-GE"/>
        </w:rPr>
      </w:pPr>
      <w:r>
        <w:rPr>
          <w:rFonts w:ascii="Sylfaen" w:hAnsi="Sylfaen"/>
          <w:b/>
          <w:lang w:val="ka-GE"/>
        </w:rPr>
        <w:t xml:space="preserve">              </w:t>
      </w:r>
    </w:p>
    <w:p w:rsidR="002258FB" w:rsidRDefault="009E713E" w:rsidP="002258FB">
      <w:pPr>
        <w:pStyle w:val="ListParagraph"/>
        <w:spacing w:after="0" w:line="360" w:lineRule="auto"/>
        <w:ind w:left="0"/>
        <w:jc w:val="both"/>
        <w:rPr>
          <w:rFonts w:ascii="Sylfaen" w:hAnsi="Sylfaen"/>
          <w:b/>
          <w:lang w:val="ka-GE"/>
        </w:rPr>
      </w:pPr>
      <w:r w:rsidRPr="008F2B13">
        <w:rPr>
          <w:rFonts w:ascii="Sylfaen" w:hAnsi="Sylfaen"/>
          <w:b/>
          <w:lang w:val="ka-GE"/>
        </w:rPr>
        <w:t>მუხლი</w:t>
      </w:r>
      <w:r>
        <w:rPr>
          <w:rFonts w:ascii="Sylfaen" w:hAnsi="Sylfaen"/>
          <w:b/>
          <w:lang w:val="ka-GE"/>
        </w:rPr>
        <w:t xml:space="preserve"> 1</w:t>
      </w:r>
      <w:r>
        <w:rPr>
          <w:rFonts w:ascii="Sylfaen" w:hAnsi="Sylfaen"/>
          <w:b/>
        </w:rPr>
        <w:t>5</w:t>
      </w:r>
      <w:r w:rsidR="002258FB">
        <w:rPr>
          <w:rFonts w:ascii="Sylfaen" w:hAnsi="Sylfaen"/>
          <w:b/>
          <w:lang w:val="ka-GE"/>
        </w:rPr>
        <w:t>.</w:t>
      </w:r>
    </w:p>
    <w:p w:rsidR="00D119E8" w:rsidRPr="00274557" w:rsidRDefault="004B3C5D" w:rsidP="00274557">
      <w:pPr>
        <w:pStyle w:val="ListParagraph"/>
        <w:spacing w:after="0" w:line="360" w:lineRule="auto"/>
        <w:ind w:left="0"/>
        <w:jc w:val="both"/>
        <w:rPr>
          <w:rFonts w:ascii="Sylfaen" w:hAnsi="Sylfaen"/>
          <w:b/>
          <w:lang w:val="ka-GE"/>
        </w:rPr>
      </w:pPr>
      <w:r w:rsidRPr="008F2B13">
        <w:rPr>
          <w:rFonts w:ascii="Sylfaen" w:hAnsi="Sylfaen"/>
          <w:b/>
          <w:lang w:val="ka-GE"/>
        </w:rPr>
        <w:t xml:space="preserve">მუნიციპალიტეტის </w:t>
      </w:r>
      <w:r>
        <w:rPr>
          <w:rFonts w:ascii="Sylfaen" w:hAnsi="Sylfaen"/>
          <w:b/>
          <w:lang w:val="ka-GE"/>
        </w:rPr>
        <w:t xml:space="preserve"> </w:t>
      </w:r>
      <w:r w:rsidRPr="008F2B13">
        <w:rPr>
          <w:rFonts w:ascii="Sylfaen" w:hAnsi="Sylfaen"/>
          <w:b/>
          <w:lang w:val="ka-GE"/>
        </w:rPr>
        <w:t xml:space="preserve">ბიუჯეტის </w:t>
      </w:r>
      <w:r>
        <w:rPr>
          <w:rFonts w:ascii="Sylfaen" w:hAnsi="Sylfaen"/>
          <w:b/>
          <w:lang w:val="ka-GE"/>
        </w:rPr>
        <w:t xml:space="preserve">  </w:t>
      </w:r>
      <w:r w:rsidRPr="008F2B13">
        <w:rPr>
          <w:rFonts w:ascii="Sylfaen" w:hAnsi="Sylfaen"/>
          <w:b/>
          <w:lang w:val="ka-GE"/>
        </w:rPr>
        <w:t>პროგრამები</w:t>
      </w:r>
      <w:r>
        <w:rPr>
          <w:rFonts w:ascii="Sylfaen" w:hAnsi="Sylfaen"/>
          <w:b/>
          <w:lang w:val="ka-GE"/>
        </w:rPr>
        <w:t xml:space="preserve"> და </w:t>
      </w:r>
      <w:r w:rsidR="00274557">
        <w:rPr>
          <w:rFonts w:ascii="Sylfaen" w:hAnsi="Sylfaen"/>
          <w:b/>
          <w:lang w:val="ka-GE"/>
        </w:rPr>
        <w:t>ქვეპროგრამები</w:t>
      </w:r>
    </w:p>
    <w:p w:rsidR="00D54CD6" w:rsidRPr="009A23DA" w:rsidRDefault="00A60F21" w:rsidP="009A23DA">
      <w:pPr>
        <w:pStyle w:val="ListParagraph"/>
        <w:numPr>
          <w:ilvl w:val="0"/>
          <w:numId w:val="36"/>
        </w:numPr>
        <w:tabs>
          <w:tab w:val="left" w:pos="360"/>
        </w:tabs>
        <w:spacing w:after="0" w:line="360" w:lineRule="auto"/>
        <w:jc w:val="both"/>
        <w:rPr>
          <w:rFonts w:ascii="Sylfaen" w:eastAsia="Sylfaen" w:hAnsi="Sylfaen"/>
          <w:b/>
          <w:color w:val="000000"/>
          <w:lang w:val="ka-GE"/>
        </w:rPr>
      </w:pPr>
      <w:r w:rsidRPr="009A23DA">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9A23DA">
        <w:rPr>
          <w:rFonts w:ascii="Sylfaen" w:eastAsia="Sylfaen" w:hAnsi="Sylfaen" w:cs="Sylfaen"/>
          <w:b/>
          <w:color w:val="000000"/>
        </w:rPr>
        <w:t xml:space="preserve"> – </w:t>
      </w:r>
      <w:r w:rsidR="00587A79">
        <w:rPr>
          <w:rFonts w:ascii="Sylfaen" w:eastAsia="Sylfaen" w:hAnsi="Sylfaen" w:cs="Sylfaen"/>
          <w:b/>
          <w:color w:val="000000"/>
          <w:lang w:val="ka-GE"/>
        </w:rPr>
        <w:t>1</w:t>
      </w:r>
      <w:r w:rsidR="00C67215">
        <w:rPr>
          <w:rFonts w:ascii="Sylfaen" w:eastAsia="Sylfaen" w:hAnsi="Sylfaen" w:cs="Sylfaen"/>
          <w:b/>
          <w:color w:val="000000"/>
          <w:lang w:val="ka-GE"/>
        </w:rPr>
        <w:t>74</w:t>
      </w:r>
      <w:r w:rsidR="005E59DF" w:rsidRPr="009A23DA">
        <w:rPr>
          <w:rFonts w:ascii="Sylfaen" w:eastAsia="Sylfaen" w:hAnsi="Sylfaen" w:cs="Sylfaen"/>
          <w:b/>
          <w:color w:val="000000"/>
          <w:lang w:val="ka-GE"/>
        </w:rPr>
        <w:t xml:space="preserve">5, 5 </w:t>
      </w:r>
      <w:r w:rsidR="00E746BF" w:rsidRPr="009A23DA">
        <w:rPr>
          <w:rFonts w:ascii="Sylfaen" w:eastAsia="Sylfaen" w:hAnsi="Sylfaen" w:cs="Sylfaen"/>
          <w:b/>
          <w:color w:val="000000"/>
          <w:lang w:val="ka-GE"/>
        </w:rPr>
        <w:t> </w:t>
      </w:r>
      <w:r w:rsidR="00C23C01" w:rsidRPr="009A23DA">
        <w:rPr>
          <w:rFonts w:ascii="Sylfaen" w:eastAsia="Sylfaen" w:hAnsi="Sylfaen" w:cs="Sylfaen"/>
          <w:b/>
          <w:color w:val="000000"/>
        </w:rPr>
        <w:t>ათასი ლარი</w:t>
      </w:r>
      <w:r w:rsidRPr="009A23DA">
        <w:rPr>
          <w:rFonts w:ascii="Sylfaen" w:eastAsia="Sylfaen" w:hAnsi="Sylfaen" w:cs="Sylfaen"/>
          <w:b/>
          <w:color w:val="000000"/>
          <w:lang w:val="ka-GE"/>
        </w:rPr>
        <w:t xml:space="preserve"> (პროგრამული კოდი 03 00)</w:t>
      </w:r>
    </w:p>
    <w:p w:rsidR="000B5FE8" w:rsidRPr="008F552E" w:rsidRDefault="00847E7D" w:rsidP="00A7131A">
      <w:pPr>
        <w:autoSpaceDE w:val="0"/>
        <w:autoSpaceDN w:val="0"/>
        <w:adjustRightInd w:val="0"/>
        <w:spacing w:after="0" w:line="360" w:lineRule="auto"/>
        <w:rPr>
          <w:rFonts w:ascii="Sylfaen" w:eastAsia="Times New Roman" w:hAnsi="Sylfaen" w:cs="AcadNusx"/>
          <w:sz w:val="24"/>
          <w:szCs w:val="24"/>
          <w:lang w:val="ka-GE" w:eastAsia="ru-RU"/>
        </w:rPr>
      </w:pPr>
      <w:r>
        <w:rPr>
          <w:rFonts w:ascii="Sylfaen" w:eastAsia="Times New Roman" w:hAnsi="Sylfaen" w:cs="AcadNusx"/>
          <w:sz w:val="24"/>
          <w:szCs w:val="24"/>
          <w:lang w:val="ka-GE" w:eastAsia="ru-RU"/>
        </w:rPr>
        <w:t xml:space="preserve">  </w:t>
      </w:r>
      <w:r w:rsidR="009E21A6"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sidR="009E21A6">
        <w:rPr>
          <w:rFonts w:ascii="Sylfaen" w:eastAsia="Times New Roman" w:hAnsi="Sylfaen" w:cs="AcadNusx"/>
          <w:sz w:val="24"/>
          <w:szCs w:val="24"/>
          <w:lang w:val="ka-GE" w:eastAsia="ru-RU"/>
        </w:rPr>
        <w:t xml:space="preserve"> ხარაგაულის </w:t>
      </w:r>
      <w:r w:rsidR="009E21A6"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sidR="005E59DF">
        <w:rPr>
          <w:rFonts w:ascii="Sylfaen" w:eastAsia="Times New Roman" w:hAnsi="Sylfaen" w:cs="AcadNusx"/>
          <w:sz w:val="24"/>
          <w:szCs w:val="24"/>
          <w:lang w:val="ka-GE" w:eastAsia="ru-RU"/>
        </w:rPr>
        <w:t>მომდინარე 2019</w:t>
      </w:r>
      <w:r w:rsidR="009E21A6"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w:t>
      </w:r>
      <w:r w:rsidR="00E462FB">
        <w:rPr>
          <w:rFonts w:ascii="Sylfaen" w:eastAsia="Times New Roman" w:hAnsi="Sylfaen" w:cs="AcadNusx"/>
          <w:sz w:val="24"/>
          <w:szCs w:val="24"/>
          <w:lang w:val="ka-GE" w:eastAsia="ru-RU"/>
        </w:rPr>
        <w:t xml:space="preserve"> ქსელის მოვლა-შენახვა</w:t>
      </w:r>
      <w:r w:rsidR="009E21A6" w:rsidRPr="009E21A6">
        <w:rPr>
          <w:rFonts w:ascii="Sylfaen" w:eastAsia="Times New Roman" w:hAnsi="Sylfaen" w:cs="AcadNusx"/>
          <w:sz w:val="24"/>
          <w:szCs w:val="24"/>
          <w:lang w:val="ka-GE" w:eastAsia="ru-RU"/>
        </w:rPr>
        <w:t xml:space="preserve">, </w:t>
      </w:r>
      <w:r w:rsidR="00E462FB">
        <w:rPr>
          <w:rFonts w:ascii="Sylfaen" w:eastAsia="Times New Roman" w:hAnsi="Sylfaen" w:cs="AcadNusx"/>
          <w:sz w:val="24"/>
          <w:szCs w:val="24"/>
          <w:lang w:val="ka-GE" w:eastAsia="ru-RU"/>
        </w:rPr>
        <w:t xml:space="preserve">წყლის სისტემების მოწერიგება, </w:t>
      </w:r>
      <w:r w:rsidR="009E21A6" w:rsidRPr="009E21A6">
        <w:rPr>
          <w:rFonts w:ascii="Sylfaen" w:eastAsia="Times New Roman" w:hAnsi="Sylfaen" w:cs="AcadNusx"/>
          <w:sz w:val="24"/>
          <w:szCs w:val="24"/>
          <w:lang w:val="ka-GE" w:eastAsia="ru-RU"/>
        </w:rPr>
        <w:t xml:space="preserve">საკანალიზაციო და </w:t>
      </w:r>
      <w:r w:rsidR="00A7131A">
        <w:rPr>
          <w:rFonts w:ascii="Sylfaen" w:eastAsia="Times New Roman" w:hAnsi="Sylfaen" w:cs="AcadNusx"/>
          <w:sz w:val="24"/>
          <w:szCs w:val="24"/>
          <w:lang w:val="ka-GE" w:eastAsia="ru-RU"/>
        </w:rPr>
        <w:t xml:space="preserve">სანიაღვრე არხების </w:t>
      </w:r>
      <w:r w:rsidR="00C67215">
        <w:rPr>
          <w:rFonts w:ascii="Sylfaen" w:eastAsia="Times New Roman" w:hAnsi="Sylfaen" w:cs="AcadNusx"/>
          <w:sz w:val="24"/>
          <w:szCs w:val="24"/>
          <w:lang w:val="ka-GE" w:eastAsia="ru-RU"/>
        </w:rPr>
        <w:t>მშენებლობა-რეაბილ</w:t>
      </w:r>
      <w:r w:rsidR="00A7131A">
        <w:rPr>
          <w:rFonts w:ascii="Sylfaen" w:eastAsia="Times New Roman" w:hAnsi="Sylfaen" w:cs="AcadNusx"/>
          <w:sz w:val="24"/>
          <w:szCs w:val="24"/>
          <w:lang w:val="ka-GE" w:eastAsia="ru-RU"/>
        </w:rPr>
        <w:t xml:space="preserve">იტაცია, </w:t>
      </w:r>
      <w:r w:rsidR="00C67215">
        <w:rPr>
          <w:rFonts w:ascii="Sylfaen" w:eastAsia="Times New Roman" w:hAnsi="Sylfaen" w:cs="AcadNusx"/>
          <w:sz w:val="24"/>
          <w:szCs w:val="24"/>
          <w:lang w:val="ka-GE" w:eastAsia="ru-RU"/>
        </w:rPr>
        <w:t>გარე</w:t>
      </w:r>
      <w:r w:rsidR="009E21A6" w:rsidRPr="009E21A6">
        <w:rPr>
          <w:rFonts w:ascii="Sylfaen" w:eastAsia="Times New Roman" w:hAnsi="Sylfaen" w:cs="AcadNusx"/>
          <w:sz w:val="24"/>
          <w:szCs w:val="24"/>
          <w:lang w:val="ka-GE" w:eastAsia="ru-RU"/>
        </w:rPr>
        <w:t xml:space="preserve">მოს დაცვის ღონისძიებები, მაღალსართულიანი </w:t>
      </w:r>
      <w:r w:rsidR="009E21A6">
        <w:rPr>
          <w:rFonts w:ascii="Sylfaen" w:eastAsia="Times New Roman" w:hAnsi="Sylfaen" w:cs="AcadNusx"/>
          <w:sz w:val="24"/>
          <w:szCs w:val="24"/>
          <w:lang w:val="ka-GE" w:eastAsia="ru-RU"/>
        </w:rPr>
        <w:t xml:space="preserve">საცხოვრებელი სახლების ფასადებისა და </w:t>
      </w:r>
      <w:r w:rsidR="005E59DF">
        <w:rPr>
          <w:rFonts w:ascii="Sylfaen" w:eastAsia="Times New Roman" w:hAnsi="Sylfaen" w:cs="AcadNusx"/>
          <w:sz w:val="24"/>
          <w:szCs w:val="24"/>
          <w:lang w:val="ka-GE" w:eastAsia="ru-RU"/>
        </w:rPr>
        <w:t>სახურავების რეაბილიტაცია.</w:t>
      </w: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A23DA">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C67215">
        <w:rPr>
          <w:rFonts w:ascii="Sylfaen" w:eastAsia="Sylfaen" w:hAnsi="Sylfaen"/>
          <w:b/>
          <w:color w:val="000000"/>
          <w:lang w:val="ka-GE"/>
        </w:rPr>
        <w:t xml:space="preserve"> 460</w:t>
      </w:r>
      <w:r w:rsidR="005E59DF">
        <w:rPr>
          <w:rFonts w:ascii="Sylfaen" w:eastAsia="Sylfaen" w:hAnsi="Sylfaen"/>
          <w:b/>
          <w:color w:val="000000"/>
          <w:lang w:val="ka-GE"/>
        </w:rPr>
        <w:t xml:space="preserve">,0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Pr="002258FB" w:rsidRDefault="000B5FE8" w:rsidP="009C6197">
      <w:pPr>
        <w:pStyle w:val="ListParagraph"/>
        <w:spacing w:after="0" w:line="360" w:lineRule="auto"/>
        <w:ind w:left="0"/>
        <w:jc w:val="both"/>
        <w:rPr>
          <w:rFonts w:ascii="Sylfaen" w:hAnsi="Sylfaen"/>
          <w:lang w:val="ka-GE"/>
        </w:rPr>
      </w:pPr>
      <w:r w:rsidRPr="002258FB">
        <w:rPr>
          <w:rFonts w:ascii="Sylfaen" w:eastAsia="Sylfaen" w:hAnsi="Sylfaen"/>
          <w:lang w:val="ka-GE"/>
        </w:rPr>
        <w:t xml:space="preserve">პროგრამის აღწერა: </w:t>
      </w:r>
      <w:r w:rsidR="00A60F21" w:rsidRPr="002258FB">
        <w:rPr>
          <w:rFonts w:ascii="Sylfaen" w:hAnsi="Sylfaen"/>
          <w:color w:val="000000"/>
          <w:lang w:val="ka-GE"/>
        </w:rPr>
        <w:t xml:space="preserve">განხორციელდება მუნიციპალიტეტში არსებული </w:t>
      </w:r>
      <w:r w:rsidR="00083868" w:rsidRPr="002258FB">
        <w:rPr>
          <w:rFonts w:ascii="Sylfaen" w:hAnsi="Sylfaen"/>
          <w:color w:val="000000"/>
          <w:lang w:val="ka-GE"/>
        </w:rPr>
        <w:t xml:space="preserve">შიდა </w:t>
      </w:r>
      <w:r w:rsidR="00AF1EDA" w:rsidRPr="002258FB">
        <w:rPr>
          <w:rFonts w:ascii="Sylfaen" w:hAnsi="Sylfaen"/>
          <w:color w:val="000000"/>
        </w:rPr>
        <w:t xml:space="preserve">სასოფლო </w:t>
      </w:r>
      <w:r w:rsidR="00083868" w:rsidRPr="002258FB">
        <w:rPr>
          <w:rFonts w:ascii="Sylfaen" w:hAnsi="Sylfaen"/>
          <w:color w:val="000000"/>
          <w:lang w:val="ka-GE"/>
        </w:rPr>
        <w:t>გზების</w:t>
      </w:r>
      <w:r w:rsidR="00C67215" w:rsidRPr="002258FB">
        <w:rPr>
          <w:rFonts w:ascii="Sylfaen" w:hAnsi="Sylfaen"/>
          <w:color w:val="000000"/>
          <w:lang w:val="ka-GE"/>
        </w:rPr>
        <w:t xml:space="preserve"> </w:t>
      </w:r>
      <w:r w:rsidR="00801A6E" w:rsidRPr="002258FB">
        <w:rPr>
          <w:rFonts w:ascii="Sylfaen" w:hAnsi="Sylfaen"/>
          <w:color w:val="000000"/>
          <w:lang w:val="ka-GE"/>
        </w:rPr>
        <w:t>რეაბილიტაცია და</w:t>
      </w:r>
      <w:r w:rsidR="00C67215" w:rsidRPr="002258FB">
        <w:rPr>
          <w:rFonts w:ascii="Sylfaen" w:hAnsi="Sylfaen"/>
          <w:color w:val="000000"/>
          <w:lang w:val="ka-GE"/>
        </w:rPr>
        <w:t xml:space="preserve"> </w:t>
      </w:r>
      <w:r w:rsidR="00801A6E" w:rsidRPr="002258FB">
        <w:rPr>
          <w:rFonts w:ascii="Sylfaen" w:hAnsi="Sylfaen"/>
          <w:color w:val="000000"/>
          <w:lang w:val="ka-GE"/>
        </w:rPr>
        <w:t xml:space="preserve">მოვლა–შენახვა. </w:t>
      </w:r>
      <w:r w:rsidR="00457F95" w:rsidRPr="002258FB">
        <w:rPr>
          <w:rFonts w:ascii="Sylfaen" w:hAnsi="Sylfaen"/>
          <w:lang w:val="ka-GE"/>
        </w:rPr>
        <w:t xml:space="preserve">ასევე განხორციელდება საავტომობილო გზების თოვლის </w:t>
      </w:r>
      <w:r w:rsidR="00457F95" w:rsidRPr="002258FB">
        <w:rPr>
          <w:rFonts w:ascii="Sylfaen" w:hAnsi="Sylfaen"/>
          <w:lang w:val="ka-GE"/>
        </w:rPr>
        <w:lastRenderedPageBreak/>
        <w:t>საფარისაგან გაწმენდა და სტიქიის შედეგად მიყენებული ზიანის აღმოფხვრა</w:t>
      </w:r>
      <w:r w:rsidR="0016642A" w:rsidRPr="002258FB">
        <w:rPr>
          <w:rFonts w:ascii="Sylfaen" w:hAnsi="Sylfaen"/>
          <w:lang w:val="ka-GE"/>
        </w:rPr>
        <w:t>. გაგრძელდება ხიდ-ბოგირების რეაბილიტაცია</w:t>
      </w:r>
      <w:r w:rsidR="00C67215" w:rsidRPr="002258FB">
        <w:rPr>
          <w:rFonts w:ascii="Sylfaen" w:hAnsi="Sylfaen"/>
          <w:lang w:val="ka-GE"/>
        </w:rPr>
        <w:t xml:space="preserve"> </w:t>
      </w:r>
      <w:r w:rsidR="007D40BB" w:rsidRPr="002258FB">
        <w:rPr>
          <w:rFonts w:ascii="Sylfaen" w:hAnsi="Sylfaen"/>
          <w:lang w:val="ka-GE"/>
        </w:rPr>
        <w:t>და მოსახლეობის საზოგადოებრივი ტრანსპორტით უზრუნველყოფა.</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2258FB">
        <w:rPr>
          <w:rFonts w:ascii="Sylfaen" w:eastAsia="Sylfaen" w:hAnsi="Sylfaen" w:cs="Times New Roman"/>
          <w:lang w:val="ka-GE"/>
        </w:rPr>
        <w:t>მოსალოდნელი  შედეგი:</w:t>
      </w:r>
      <w:r w:rsidRPr="00096898">
        <w:rPr>
          <w:rFonts w:ascii="Sylfaen" w:eastAsia="Sylfaen" w:hAnsi="Sylfaen" w:cs="Times New Roman"/>
          <w:lang w:val="ka-GE"/>
        </w:rPr>
        <w:t xml:space="preserve"> რეაბილიტირებული გზების რეოდენობა;  რეაბილიტირებული </w:t>
      </w:r>
      <w:r w:rsidR="00587A79">
        <w:rPr>
          <w:rFonts w:ascii="Sylfaen" w:eastAsia="Sylfaen" w:hAnsi="Sylfaen" w:cs="Times New Roman"/>
          <w:lang w:val="ka-GE"/>
        </w:rPr>
        <w:t xml:space="preserve">   </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 xml:space="preserve">საყრდენი კედლების, ხიდ-ბოგირების რაოდენობა; თოვლისაგან გაწმენდილი გზები; </w:t>
      </w:r>
    </w:p>
    <w:p w:rsidR="00096898" w:rsidRPr="008C31D2"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მოსახლეობის  უსაფრთხო გადაადგილება</w:t>
      </w:r>
      <w:r w:rsidR="008C31D2">
        <w:rPr>
          <w:rFonts w:ascii="Sylfaen" w:eastAsia="Sylfaen" w:hAnsi="Sylfaen" w:cs="Times New Roman"/>
          <w:lang w:val="ka-GE"/>
        </w:rPr>
        <w:t>.</w:t>
      </w:r>
    </w:p>
    <w:p w:rsidR="00F82349" w:rsidRPr="002258FB" w:rsidRDefault="00F82349" w:rsidP="00F82349">
      <w:pPr>
        <w:pStyle w:val="ListParagraph"/>
        <w:spacing w:after="0" w:line="360" w:lineRule="auto"/>
        <w:ind w:left="0"/>
        <w:jc w:val="both"/>
        <w:rPr>
          <w:rFonts w:ascii="Sylfaen" w:eastAsia="Sylfaen" w:hAnsi="Sylfaen"/>
          <w:color w:val="000000"/>
          <w:lang w:val="ka-GE"/>
        </w:rPr>
      </w:pPr>
      <w:r w:rsidRPr="002258FB">
        <w:rPr>
          <w:rFonts w:ascii="Sylfaen" w:hAnsi="Sylfaen"/>
          <w:lang w:val="ka-GE"/>
        </w:rPr>
        <w:t>ბ) გზების მშენებლობის, რეკონსტრუქციისა და მოვლა-შენახვის ხარჯები</w:t>
      </w:r>
      <w:r w:rsidR="00274557">
        <w:rPr>
          <w:rFonts w:ascii="Sylfaen" w:hAnsi="Sylfaen"/>
          <w:lang w:val="ka-GE"/>
        </w:rPr>
        <w:t xml:space="preserve"> - 400,0</w:t>
      </w:r>
      <w:r w:rsidR="005E59DF" w:rsidRPr="002258FB">
        <w:rPr>
          <w:rFonts w:ascii="Sylfaen" w:hAnsi="Sylfaen"/>
          <w:lang w:val="ka-GE"/>
        </w:rPr>
        <w:t xml:space="preserve"> </w:t>
      </w:r>
      <w:r w:rsidRPr="002258FB">
        <w:rPr>
          <w:rFonts w:ascii="Sylfaen" w:hAnsi="Sylfaen"/>
          <w:lang w:val="ka-GE"/>
        </w:rPr>
        <w:t xml:space="preserve"> ათასი ლარი</w:t>
      </w:r>
      <w:r w:rsidRPr="002258FB">
        <w:rPr>
          <w:rFonts w:ascii="Sylfaen" w:eastAsia="Sylfaen" w:hAnsi="Sylfaen"/>
          <w:color w:val="000000"/>
          <w:lang w:val="ka-GE"/>
        </w:rPr>
        <w:t>(პროგრამული კოდი 03 01 01)</w:t>
      </w:r>
    </w:p>
    <w:p w:rsidR="00F82349"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ამ</w:t>
      </w:r>
      <w:r w:rsidR="000B0188">
        <w:rPr>
          <w:rFonts w:ascii="Sylfaen" w:eastAsia="Sylfaen" w:hAnsi="Sylfaen"/>
          <w:color w:val="000000"/>
          <w:lang w:val="ka-GE"/>
        </w:rPr>
        <w:t xml:space="preserve"> </w:t>
      </w:r>
      <w:r>
        <w:rPr>
          <w:rFonts w:ascii="Sylfaen" w:eastAsia="Sylfaen" w:hAnsi="Sylfaen"/>
          <w:color w:val="000000"/>
          <w:lang w:val="ka-GE"/>
        </w:rPr>
        <w:t xml:space="preserve">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w:t>
      </w:r>
      <w:r w:rsidR="005E59DF">
        <w:rPr>
          <w:rFonts w:ascii="Sylfaen" w:eastAsia="Sylfaen" w:hAnsi="Sylfaen"/>
          <w:color w:val="000000"/>
          <w:lang w:val="ka-GE"/>
        </w:rPr>
        <w:t xml:space="preserve">გაგრძელდება </w:t>
      </w:r>
      <w:r w:rsidR="003518DD">
        <w:rPr>
          <w:rFonts w:ascii="Sylfaen" w:eastAsia="Sylfaen" w:hAnsi="Sylfaen"/>
          <w:color w:val="000000"/>
          <w:lang w:val="ka-GE"/>
        </w:rPr>
        <w:t xml:space="preserve">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w:t>
      </w:r>
      <w:r w:rsidR="005E59DF">
        <w:rPr>
          <w:rFonts w:ascii="Sylfaen" w:eastAsia="Sylfaen" w:hAnsi="Sylfaen"/>
          <w:color w:val="000000"/>
          <w:lang w:val="ka-GE"/>
        </w:rPr>
        <w:t>რეაბილიტაციის თანადაფინანსება.</w:t>
      </w:r>
    </w:p>
    <w:p w:rsidR="008F552E" w:rsidRPr="008F552E" w:rsidRDefault="008F552E"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 ხიდების, ბოგირების აშენება, შეკეთება</w:t>
      </w:r>
      <w:r w:rsidR="00C67215" w:rsidRPr="002258FB">
        <w:rPr>
          <w:rFonts w:ascii="Sylfaen" w:eastAsia="Sylfaen" w:hAnsi="Sylfaen"/>
          <w:color w:val="000000"/>
          <w:lang w:val="ka-GE"/>
        </w:rPr>
        <w:t xml:space="preserve"> -40</w:t>
      </w:r>
      <w:r w:rsidRPr="002258FB">
        <w:rPr>
          <w:rFonts w:ascii="Sylfaen" w:eastAsia="Sylfaen" w:hAnsi="Sylfaen"/>
          <w:color w:val="000000"/>
          <w:lang w:val="ka-GE"/>
        </w:rPr>
        <w:t>,0 ათასი ლარი    (პროგრამული კოდი 03 01 0</w:t>
      </w:r>
      <w:r w:rsidRPr="002258FB">
        <w:rPr>
          <w:rFonts w:ascii="Sylfaen" w:eastAsia="Sylfaen" w:hAnsi="Sylfaen"/>
          <w:color w:val="000000"/>
        </w:rPr>
        <w:t>2</w:t>
      </w:r>
      <w:r>
        <w:rPr>
          <w:rFonts w:ascii="Sylfaen" w:eastAsia="Sylfaen" w:hAnsi="Sylfaen"/>
          <w:b/>
          <w:color w:val="000000"/>
        </w:rPr>
        <w:t xml:space="preserve"> </w:t>
      </w:r>
      <w:r w:rsidRPr="00CB584A">
        <w:rPr>
          <w:rFonts w:ascii="Sylfaen" w:eastAsia="Sylfaen" w:hAnsi="Sylfaen"/>
          <w:b/>
          <w:color w:val="000000"/>
          <w:lang w:val="ka-GE"/>
        </w:rPr>
        <w:t>)</w:t>
      </w:r>
      <w:r>
        <w:rPr>
          <w:rFonts w:ascii="Sylfaen" w:eastAsia="Sylfaen" w:hAnsi="Sylfaen"/>
          <w:b/>
          <w:color w:val="000000"/>
          <w:lang w:val="ka-GE"/>
        </w:rPr>
        <w:t xml:space="preserve"> </w:t>
      </w:r>
      <w:r w:rsidRPr="008F552E">
        <w:rPr>
          <w:rFonts w:ascii="Sylfaen" w:eastAsia="Sylfaen" w:hAnsi="Sylfaen"/>
          <w:color w:val="000000"/>
          <w:lang w:val="ka-GE"/>
        </w:rPr>
        <w:t xml:space="preserve">ქვეპროგრამის ფარგლებში მოეწყობა </w:t>
      </w:r>
      <w:r>
        <w:rPr>
          <w:rFonts w:ascii="Sylfaen" w:eastAsia="Sylfaen" w:hAnsi="Sylfaen"/>
          <w:color w:val="000000"/>
          <w:lang w:val="ka-GE"/>
        </w:rPr>
        <w:t xml:space="preserve">დაბა ხარაგაულსა და სოფელ ისლარს შორის დამაკავშირებელი </w:t>
      </w:r>
      <w:r w:rsidRPr="008F552E">
        <w:rPr>
          <w:rFonts w:ascii="Sylfaen" w:eastAsia="Sylfaen" w:hAnsi="Sylfaen"/>
          <w:color w:val="000000"/>
          <w:lang w:val="ka-GE"/>
        </w:rPr>
        <w:t>საცალფეხო ხიდი</w:t>
      </w:r>
      <w:r w:rsidR="00C67215">
        <w:rPr>
          <w:rFonts w:ascii="Sylfaen" w:eastAsia="Sylfaen" w:hAnsi="Sylfaen"/>
          <w:color w:val="000000"/>
          <w:lang w:val="ka-GE"/>
        </w:rPr>
        <w:t>, ასევე აშენდება და რეაბილიტაცია ჩაუტარდება მუნიციპალიტეტში შემავალი სოფლების ხიდებს და ბოგირებს.</w:t>
      </w:r>
      <w:r w:rsidRPr="008F552E">
        <w:rPr>
          <w:rFonts w:ascii="Sylfaen" w:eastAsia="Sylfaen" w:hAnsi="Sylfaen"/>
          <w:color w:val="000000"/>
          <w:lang w:val="ka-GE"/>
        </w:rPr>
        <w:t xml:space="preserve"> </w:t>
      </w:r>
    </w:p>
    <w:p w:rsidR="00096898" w:rsidRPr="004769F9" w:rsidRDefault="005E59DF"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w:t>
      </w:r>
      <w:r w:rsidR="00CB584A" w:rsidRPr="002258FB">
        <w:rPr>
          <w:rFonts w:ascii="Sylfaen" w:eastAsia="Sylfaen" w:hAnsi="Sylfaen"/>
          <w:color w:val="000000"/>
          <w:lang w:val="ka-GE"/>
        </w:rPr>
        <w:t xml:space="preserve">) მოსახლეობის საზოგადოებრივი ტრანსპორტით უზრუნველყოფა </w:t>
      </w:r>
      <w:r w:rsidRPr="002258FB">
        <w:rPr>
          <w:rFonts w:ascii="Sylfaen" w:eastAsia="Sylfaen" w:hAnsi="Sylfaen"/>
          <w:color w:val="000000"/>
          <w:lang w:val="ka-GE"/>
        </w:rPr>
        <w:t xml:space="preserve">  </w:t>
      </w:r>
      <w:r w:rsidR="00D403E0" w:rsidRPr="002258FB">
        <w:rPr>
          <w:rFonts w:ascii="Sylfaen" w:eastAsia="Sylfaen" w:hAnsi="Sylfaen"/>
          <w:color w:val="000000"/>
          <w:lang w:val="ka-GE"/>
        </w:rPr>
        <w:t>(პროგრამული კოდი 03 01 0</w:t>
      </w:r>
      <w:r w:rsidR="00D403E0" w:rsidRPr="002258FB">
        <w:rPr>
          <w:rFonts w:ascii="Sylfaen" w:eastAsia="Sylfaen" w:hAnsi="Sylfaen"/>
          <w:color w:val="000000"/>
        </w:rPr>
        <w:t xml:space="preserve">4 </w:t>
      </w:r>
      <w:r w:rsidR="00D403E0" w:rsidRPr="002258FB">
        <w:rPr>
          <w:rFonts w:ascii="Sylfaen" w:eastAsia="Sylfaen" w:hAnsi="Sylfaen"/>
          <w:color w:val="000000"/>
          <w:lang w:val="ka-GE"/>
        </w:rPr>
        <w:t xml:space="preserve">) </w:t>
      </w:r>
      <w:r w:rsidR="008F552E" w:rsidRPr="002258FB">
        <w:rPr>
          <w:rFonts w:ascii="Sylfaen" w:eastAsia="Sylfaen" w:hAnsi="Sylfaen"/>
          <w:color w:val="000000"/>
          <w:lang w:val="ka-GE"/>
        </w:rPr>
        <w:t>– 2</w:t>
      </w:r>
      <w:r w:rsidRPr="002258FB">
        <w:rPr>
          <w:rFonts w:ascii="Sylfaen" w:eastAsia="Sylfaen" w:hAnsi="Sylfaen"/>
          <w:color w:val="000000"/>
          <w:lang w:val="ka-GE"/>
        </w:rPr>
        <w:t xml:space="preserve">0 </w:t>
      </w:r>
      <w:r w:rsidR="00CB584A" w:rsidRPr="002258FB">
        <w:rPr>
          <w:rFonts w:ascii="Sylfaen" w:eastAsia="Sylfaen" w:hAnsi="Sylfaen"/>
          <w:color w:val="000000"/>
          <w:lang w:val="ka-GE"/>
        </w:rPr>
        <w:t>.0 ათსი ლარი</w:t>
      </w:r>
      <w:r w:rsidR="00F77B29" w:rsidRPr="002258FB">
        <w:rPr>
          <w:rFonts w:ascii="Sylfaen" w:eastAsia="Sylfaen" w:hAnsi="Sylfaen"/>
          <w:color w:val="000000"/>
          <w:lang w:val="ka-GE"/>
        </w:rPr>
        <w:t>.</w:t>
      </w:r>
      <w:r w:rsidR="00C67215">
        <w:rPr>
          <w:rFonts w:ascii="Sylfaen" w:eastAsia="Sylfaen" w:hAnsi="Sylfaen"/>
          <w:b/>
          <w:color w:val="000000"/>
          <w:lang w:val="ka-GE"/>
        </w:rPr>
        <w:t xml:space="preserve">  </w:t>
      </w:r>
      <w:r w:rsidR="00C67215" w:rsidRPr="00C67215">
        <w:rPr>
          <w:rFonts w:ascii="Sylfaen" w:eastAsia="Sylfaen" w:hAnsi="Sylfaen"/>
          <w:color w:val="000000"/>
          <w:lang w:val="ka-GE"/>
        </w:rPr>
        <w:t>ქვეპროგრამის ფარგლებში</w:t>
      </w:r>
      <w:r w:rsidR="00C67215">
        <w:rPr>
          <w:rFonts w:ascii="Sylfaen" w:eastAsia="Sylfaen" w:hAnsi="Sylfaen"/>
          <w:b/>
          <w:color w:val="000000"/>
          <w:lang w:val="ka-GE"/>
        </w:rPr>
        <w:t xml:space="preserve"> </w:t>
      </w:r>
      <w:r w:rsidR="00F83E30" w:rsidRPr="00F83E30">
        <w:rPr>
          <w:rFonts w:ascii="Sylfaen" w:eastAsia="Sylfaen" w:hAnsi="Sylfaen"/>
          <w:color w:val="000000"/>
          <w:lang w:val="ka-GE"/>
        </w:rPr>
        <w:t xml:space="preserve">გაგრძელდება </w:t>
      </w:r>
      <w:r w:rsidR="00F83E30">
        <w:rPr>
          <w:rFonts w:ascii="Sylfaen" w:eastAsia="Sylfaen" w:hAnsi="Sylfaen"/>
          <w:color w:val="000000"/>
          <w:lang w:val="ka-GE"/>
        </w:rPr>
        <w:t xml:space="preserve">მოსახლეობის მომსახურება </w:t>
      </w:r>
      <w:r w:rsidR="00F83E30">
        <w:rPr>
          <w:rFonts w:ascii="Sylfaen" w:eastAsia="Sylfaen" w:hAnsi="Sylfaen"/>
          <w:b/>
          <w:color w:val="000000"/>
          <w:lang w:val="ka-GE"/>
        </w:rPr>
        <w:t xml:space="preserve"> </w:t>
      </w:r>
      <w:r w:rsidR="00F83E30">
        <w:rPr>
          <w:rFonts w:ascii="Sylfaen" w:eastAsia="Sylfaen" w:hAnsi="Sylfaen"/>
          <w:color w:val="000000"/>
          <w:lang w:val="ka-GE"/>
        </w:rPr>
        <w:t>მუნიციპალური ტრანსპორტით უკვე არსებულ ხაზზე და დაემატება  ერთი ახალი ხაზი.</w:t>
      </w:r>
    </w:p>
    <w:p w:rsidR="00F77B29" w:rsidRPr="008C31D2" w:rsidRDefault="009A23D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დ</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F83E30">
        <w:rPr>
          <w:rFonts w:ascii="Sylfaen" w:eastAsia="Sylfaen" w:hAnsi="Sylfaen"/>
          <w:b/>
          <w:color w:val="000000"/>
          <w:lang w:val="ka-GE"/>
        </w:rPr>
        <w:t>- 127</w:t>
      </w:r>
      <w:r w:rsidR="005E59DF">
        <w:rPr>
          <w:rFonts w:ascii="Sylfaen" w:eastAsia="Sylfaen" w:hAnsi="Sylfaen"/>
          <w:b/>
          <w:color w:val="000000"/>
          <w:lang w:val="ka-GE"/>
        </w:rPr>
        <w:t xml:space="preserve">5,5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096898" w:rsidRPr="002258FB" w:rsidRDefault="00A60F21" w:rsidP="000B5FE8">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პროგრამის</w:t>
      </w:r>
      <w:r w:rsidR="008C31D2" w:rsidRPr="002258FB">
        <w:rPr>
          <w:rFonts w:ascii="Sylfaen" w:hAnsi="Sylfaen"/>
          <w:color w:val="000000"/>
        </w:rPr>
        <w:t xml:space="preserve"> </w:t>
      </w:r>
      <w:r w:rsidR="000B5FE8" w:rsidRPr="002258FB">
        <w:rPr>
          <w:rFonts w:ascii="Sylfaen" w:hAnsi="Sylfaen"/>
          <w:color w:val="000000"/>
          <w:lang w:val="ka-GE"/>
        </w:rPr>
        <w:t xml:space="preserve">აღწერა: </w:t>
      </w:r>
      <w:r w:rsidR="009A0EEF" w:rsidRPr="002258FB">
        <w:rPr>
          <w:rFonts w:ascii="Sylfaen" w:hAnsi="Sylfaen"/>
          <w:color w:val="000000"/>
          <w:lang w:val="ka-GE"/>
        </w:rPr>
        <w:t xml:space="preserve"> </w:t>
      </w:r>
      <w:r w:rsidR="00B23CA0" w:rsidRPr="002258FB">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w:t>
      </w:r>
      <w:r w:rsidR="00222C82" w:rsidRPr="002258FB">
        <w:rPr>
          <w:rFonts w:ascii="Sylfaen" w:hAnsi="Sylfaen"/>
          <w:color w:val="000000"/>
          <w:lang w:val="ka-GE"/>
        </w:rPr>
        <w:t>,</w:t>
      </w:r>
      <w:r w:rsidRPr="002258FB">
        <w:rPr>
          <w:rFonts w:ascii="Sylfaen" w:hAnsi="Sylfaen"/>
          <w:color w:val="000000"/>
          <w:lang w:val="ka-GE"/>
        </w:rPr>
        <w:t xml:space="preserve"> უზრუნველყოფილი იქნება </w:t>
      </w:r>
      <w:r w:rsidR="00071827" w:rsidRPr="002258FB">
        <w:rPr>
          <w:rFonts w:ascii="Sylfaen" w:hAnsi="Sylfaen"/>
          <w:color w:val="000000"/>
          <w:lang w:val="ka-GE"/>
        </w:rPr>
        <w:t>მუნიციპალიტეტში სანიტარულ–ჰიგიენური მდგომარეობის გაუმჯობესება</w:t>
      </w:r>
      <w:r w:rsidR="009A23DA" w:rsidRPr="002258FB">
        <w:rPr>
          <w:rFonts w:ascii="Sylfaen" w:hAnsi="Sylfaen"/>
          <w:color w:val="000000"/>
        </w:rPr>
        <w:t xml:space="preserve"> </w:t>
      </w:r>
      <w:r w:rsidR="0016642A" w:rsidRPr="002258FB">
        <w:rPr>
          <w:rFonts w:ascii="Sylfaen" w:hAnsi="Sylfaen"/>
          <w:color w:val="000000"/>
          <w:lang w:val="ka-GE"/>
        </w:rPr>
        <w:t>და მუნიციპალიტეტის</w:t>
      </w:r>
      <w:r w:rsidR="0095747C" w:rsidRPr="002258FB">
        <w:rPr>
          <w:rFonts w:ascii="Sylfaen" w:hAnsi="Sylfaen"/>
          <w:color w:val="000000"/>
          <w:lang w:val="ka-GE"/>
        </w:rPr>
        <w:t xml:space="preserve"> ტერიტორიაზე მცხოვრები მოსახლეობისათვის  სასმელი წყლით </w:t>
      </w:r>
      <w:r w:rsidR="007F186E" w:rsidRPr="002258FB">
        <w:rPr>
          <w:rFonts w:ascii="Sylfaen" w:hAnsi="Sylfaen"/>
          <w:color w:val="000000"/>
          <w:lang w:val="ka-GE"/>
        </w:rPr>
        <w:t>უზრუნველ</w:t>
      </w:r>
      <w:r w:rsidR="000B5FE8" w:rsidRPr="002258FB">
        <w:rPr>
          <w:rFonts w:ascii="Sylfaen" w:hAnsi="Sylfaen"/>
          <w:color w:val="000000"/>
          <w:lang w:val="ka-GE"/>
        </w:rPr>
        <w:t>ყ</w:t>
      </w:r>
      <w:r w:rsidR="007F186E" w:rsidRPr="002258FB">
        <w:rPr>
          <w:rFonts w:ascii="Sylfaen" w:hAnsi="Sylfaen"/>
          <w:color w:val="000000"/>
          <w:lang w:val="ka-GE"/>
        </w:rPr>
        <w:t>ოფა.</w:t>
      </w:r>
      <w:r w:rsidR="00AE1482" w:rsidRPr="002258FB">
        <w:rPr>
          <w:rFonts w:ascii="Sylfaen" w:hAnsi="Sylfaen"/>
          <w:color w:val="000000"/>
          <w:lang w:val="ka-GE"/>
        </w:rPr>
        <w:t xml:space="preserve"> მრავალსაცხოვრებლიანი ბინების გადახურვა და ფასადების მოწყობა</w:t>
      </w:r>
      <w:r w:rsidR="009A23DA" w:rsidRPr="002258FB">
        <w:rPr>
          <w:rFonts w:ascii="Sylfaen" w:hAnsi="Sylfaen"/>
          <w:color w:val="000000"/>
          <w:lang w:val="ka-GE"/>
        </w:rPr>
        <w:t>, მოხდება მუნიციპალური განვითარების ფონდის მიერ გადმოცემული ქონების სასესხო მომსახურების დაფარვა</w:t>
      </w:r>
    </w:p>
    <w:p w:rsidR="000B5FE8" w:rsidRDefault="00587A79" w:rsidP="000B5FE8">
      <w:pPr>
        <w:spacing w:after="0" w:line="360" w:lineRule="auto"/>
        <w:ind w:left="-187"/>
        <w:jc w:val="both"/>
        <w:rPr>
          <w:rFonts w:ascii="Sylfaen" w:eastAsia="Times New Roman" w:hAnsi="Sylfaen" w:cs="Sylfaen"/>
          <w:lang w:val="ka-GE"/>
        </w:rPr>
      </w:pPr>
      <w:r>
        <w:rPr>
          <w:rFonts w:ascii="Sylfaen" w:eastAsia="Times New Roman" w:hAnsi="Sylfaen" w:cs="Sylfaen"/>
          <w:lang w:val="ka-GE"/>
        </w:rPr>
        <w:t xml:space="preserve"> </w:t>
      </w:r>
      <w:r w:rsidR="000B5FE8" w:rsidRPr="002258FB">
        <w:rPr>
          <w:rFonts w:ascii="Sylfaen" w:eastAsia="Times New Roman" w:hAnsi="Sylfaen" w:cs="Sylfaen"/>
          <w:lang w:val="ka-GE"/>
        </w:rPr>
        <w:t xml:space="preserve"> </w:t>
      </w:r>
      <w:r w:rsidR="00096898" w:rsidRPr="002258FB">
        <w:rPr>
          <w:rFonts w:ascii="Sylfaen" w:eastAsia="Times New Roman" w:hAnsi="Sylfaen" w:cs="Sylfaen"/>
          <w:lang w:val="ka-GE"/>
        </w:rPr>
        <w:t>მოსალოდნელი  შედეგი:</w:t>
      </w:r>
      <w:r w:rsidR="00096898" w:rsidRPr="00096898">
        <w:rPr>
          <w:rFonts w:ascii="Sylfaen" w:eastAsia="Times New Roman" w:hAnsi="Sylfaen" w:cs="Sylfaen"/>
          <w:lang w:val="ka-GE"/>
        </w:rPr>
        <w:t xml:space="preserve"> ნაპირსამაგრი ნაგეგბობების რაოდენობა; მოწესრიგებული </w:t>
      </w:r>
      <w:r w:rsidR="000B5FE8">
        <w:rPr>
          <w:rFonts w:ascii="Sylfaen" w:eastAsia="Times New Roman" w:hAnsi="Sylfaen" w:cs="Sylfaen"/>
          <w:lang w:val="ka-GE"/>
        </w:rPr>
        <w:t xml:space="preserve">    </w:t>
      </w:r>
    </w:p>
    <w:p w:rsidR="00096898" w:rsidRPr="00587A79" w:rsidRDefault="000B5FE8" w:rsidP="00587A79">
      <w:pPr>
        <w:spacing w:after="0" w:line="360" w:lineRule="auto"/>
        <w:ind w:left="-187"/>
        <w:jc w:val="both"/>
        <w:rPr>
          <w:rFonts w:ascii="Sylfaen" w:eastAsia="Times New Roman" w:hAnsi="Sylfaen" w:cs="Sylfaen"/>
          <w:b/>
          <w:lang w:val="ka-GE"/>
        </w:rPr>
      </w:pPr>
      <w:r>
        <w:rPr>
          <w:rFonts w:ascii="Sylfaen" w:eastAsia="Times New Roman" w:hAnsi="Sylfaen" w:cs="Sylfaen"/>
          <w:b/>
          <w:lang w:val="ka-GE"/>
        </w:rPr>
        <w:t xml:space="preserve"> </w:t>
      </w:r>
      <w:r w:rsidR="00096898" w:rsidRPr="00096898">
        <w:rPr>
          <w:rFonts w:ascii="Sylfaen" w:eastAsia="Times New Roman" w:hAnsi="Sylfaen" w:cs="Sylfaen"/>
          <w:lang w:val="ka-GE"/>
        </w:rPr>
        <w:t xml:space="preserve">საკანალიზაციო, სანიაღვრე არხები და წყლის მომარაგების სისტემა; </w:t>
      </w:r>
      <w:r w:rsidR="007710A7">
        <w:rPr>
          <w:rFonts w:ascii="Sylfaen" w:eastAsia="Times New Roman" w:hAnsi="Sylfaen" w:cs="Sylfaen"/>
          <w:lang w:val="ka-GE"/>
        </w:rPr>
        <w:t xml:space="preserve">მოწესრიგებული </w:t>
      </w:r>
      <w:r w:rsidR="00096898" w:rsidRPr="00096898">
        <w:rPr>
          <w:rFonts w:ascii="Sylfaen" w:eastAsia="Times New Roman" w:hAnsi="Sylfaen" w:cs="Sylfaen"/>
          <w:lang w:val="ka-GE"/>
        </w:rPr>
        <w:t xml:space="preserve"> ფასადის მქონე  მრავალბინიანი სახლე</w:t>
      </w:r>
      <w:r w:rsidR="00096898">
        <w:rPr>
          <w:rFonts w:ascii="Sylfaen" w:eastAsia="Times New Roman" w:hAnsi="Sylfaen" w:cs="Sylfaen"/>
          <w:lang w:val="ka-GE"/>
        </w:rPr>
        <w:t>ბის რაოდენობა; განათებული დაბა და სოფლის ცენტრები</w:t>
      </w:r>
      <w:r w:rsidR="00096898" w:rsidRPr="00096898">
        <w:rPr>
          <w:rFonts w:ascii="Sylfaen" w:eastAsia="Times New Roman" w:hAnsi="Sylfaen" w:cs="Sylfaen"/>
          <w:lang w:val="ka-GE"/>
        </w:rPr>
        <w:t>;  გაუმ</w:t>
      </w:r>
      <w:r w:rsidR="00096898">
        <w:rPr>
          <w:rFonts w:ascii="Sylfaen" w:eastAsia="Times New Roman" w:hAnsi="Sylfaen" w:cs="Sylfaen"/>
          <w:lang w:val="ka-GE"/>
        </w:rPr>
        <w:t xml:space="preserve">ჯობესებული დაბისა და სოფლის ცენტრების </w:t>
      </w:r>
      <w:r w:rsidR="00096898" w:rsidRPr="00096898">
        <w:rPr>
          <w:rFonts w:ascii="Sylfaen" w:eastAsia="Times New Roman" w:hAnsi="Sylfaen" w:cs="Sylfaen"/>
          <w:lang w:val="ka-GE"/>
        </w:rPr>
        <w:t xml:space="preserve"> იერსახე; </w:t>
      </w:r>
      <w:r w:rsidR="000271F4" w:rsidRPr="009D5716">
        <w:rPr>
          <w:rFonts w:ascii="Sylfaen" w:hAnsi="Sylfaen" w:cs="Sylfaen"/>
          <w:lang w:val="ka-GE"/>
        </w:rPr>
        <w:t>ექსპლოატირებული და რეაბილიტირებული სანათი წერტილები</w:t>
      </w:r>
      <w:r w:rsidR="000271F4">
        <w:rPr>
          <w:rFonts w:ascii="Sylfaen" w:hAnsi="Sylfaen" w:cs="Sylfaen"/>
          <w:lang w:val="ka-GE"/>
        </w:rPr>
        <w:t xml:space="preserve">ს რაოდენობა; </w:t>
      </w:r>
      <w:r w:rsidR="000271F4" w:rsidRPr="009D5716">
        <w:rPr>
          <w:rFonts w:ascii="Sylfaen" w:hAnsi="Sylfaen" w:cs="Sylfaen"/>
          <w:lang w:val="ka-GE"/>
        </w:rPr>
        <w:t>მოწყობილი დასასვენებელი და გასართობი ადგილების რაოდენობა</w:t>
      </w:r>
      <w:r w:rsidR="000271F4">
        <w:rPr>
          <w:rFonts w:ascii="Sylfaen" w:hAnsi="Sylfaen" w:cs="Sylfaen"/>
          <w:lang w:val="ka-GE"/>
        </w:rPr>
        <w:t>; შექმნილი ეკოლოგიურად სუფთა გარემო; გამწვანებული და მოვლილი ინფრასტრუქტურა;</w:t>
      </w:r>
    </w:p>
    <w:p w:rsidR="00AE1482" w:rsidRPr="002258FB" w:rsidRDefault="009A23DA" w:rsidP="003C60F9">
      <w:pPr>
        <w:spacing w:line="360" w:lineRule="auto"/>
        <w:rPr>
          <w:rFonts w:ascii="Sylfaen" w:hAnsi="Sylfaen"/>
          <w:lang w:val="ka-GE"/>
        </w:rPr>
      </w:pPr>
      <w:r w:rsidRPr="002258FB">
        <w:rPr>
          <w:rFonts w:ascii="Sylfaen" w:hAnsi="Sylfaen" w:cs="Sylfaen"/>
          <w:lang w:val="ka-GE"/>
        </w:rPr>
        <w:lastRenderedPageBreak/>
        <w:t>ე</w:t>
      </w:r>
      <w:r w:rsidR="00AE1482" w:rsidRPr="002258FB">
        <w:rPr>
          <w:rFonts w:ascii="Sylfaen" w:hAnsi="Sylfaen" w:cs="Sylfaen"/>
          <w:lang w:val="ka-GE"/>
        </w:rPr>
        <w:t>) მრავალბინიანი სახლების რეაბილიტაცია</w:t>
      </w:r>
      <w:r w:rsidRPr="002258FB">
        <w:rPr>
          <w:rFonts w:ascii="Sylfaen" w:hAnsi="Sylfaen" w:cs="Sylfaen"/>
          <w:lang w:val="ka-GE"/>
        </w:rPr>
        <w:t xml:space="preserve"> - 100,0 </w:t>
      </w:r>
      <w:r w:rsidR="00AE1482" w:rsidRPr="002258FB">
        <w:rPr>
          <w:rFonts w:ascii="Sylfaen" w:hAnsi="Sylfaen" w:cs="Sylfaen"/>
          <w:lang w:val="ka-GE"/>
        </w:rPr>
        <w:t xml:space="preserve"> ათასი ლარი </w:t>
      </w:r>
      <w:r w:rsidR="00AE1482" w:rsidRPr="002258FB">
        <w:rPr>
          <w:rFonts w:ascii="Sylfaen" w:hAnsi="Sylfaen"/>
          <w:lang w:val="ka-GE"/>
        </w:rPr>
        <w:t>(პროგრამული კოდი 03 02 0</w:t>
      </w:r>
      <w:r w:rsidR="00274557">
        <w:rPr>
          <w:rFonts w:ascii="Sylfaen" w:hAnsi="Sylfaen"/>
          <w:lang w:val="ka-GE"/>
        </w:rPr>
        <w:t>3</w:t>
      </w:r>
      <w:r w:rsidR="00AE1482" w:rsidRPr="002258FB">
        <w:rPr>
          <w:rFonts w:ascii="Sylfaen" w:hAnsi="Sylfaen"/>
          <w:lang w:val="ka-GE"/>
        </w:rPr>
        <w:t>)აღნიშნული ქვეპროგრამით გადაიხურება სოფელ მოლითის</w:t>
      </w:r>
      <w:r w:rsidR="00274846" w:rsidRPr="002258FB">
        <w:rPr>
          <w:rFonts w:ascii="Sylfaen" w:hAnsi="Sylfaen"/>
          <w:lang w:val="ka-GE"/>
        </w:rPr>
        <w:t xml:space="preserve"> და დიდვაკის </w:t>
      </w:r>
      <w:r w:rsidR="00AE1482" w:rsidRPr="002258FB">
        <w:rPr>
          <w:rFonts w:ascii="Sylfaen" w:hAnsi="Sylfaen"/>
          <w:lang w:val="ka-GE"/>
        </w:rPr>
        <w:t xml:space="preserve"> მრავალბინიანი საცხოვრებელი </w:t>
      </w:r>
      <w:r w:rsidR="00274846" w:rsidRPr="002258FB">
        <w:rPr>
          <w:rFonts w:ascii="Sylfaen" w:hAnsi="Sylfaen"/>
          <w:lang w:val="ka-GE"/>
        </w:rPr>
        <w:t>სახლები</w:t>
      </w:r>
      <w:r w:rsidR="00AE1482" w:rsidRPr="002258FB">
        <w:rPr>
          <w:rFonts w:ascii="Sylfaen" w:hAnsi="Sylfaen"/>
          <w:lang w:val="ka-GE"/>
        </w:rPr>
        <w:t>, მოეწყობა დაბაში   მრავალბინიანი სახლების ფასადი.</w:t>
      </w:r>
    </w:p>
    <w:p w:rsidR="00E540BD" w:rsidRPr="002258FB" w:rsidRDefault="009A23DA" w:rsidP="009C6197">
      <w:pPr>
        <w:spacing w:after="0" w:line="360" w:lineRule="auto"/>
        <w:rPr>
          <w:rFonts w:ascii="Sylfaen" w:hAnsi="Sylfaen"/>
          <w:lang w:val="ka-GE"/>
        </w:rPr>
      </w:pPr>
      <w:r w:rsidRPr="002258FB">
        <w:rPr>
          <w:rFonts w:ascii="Sylfaen" w:hAnsi="Sylfaen"/>
          <w:color w:val="000000"/>
          <w:lang w:val="ka-GE"/>
        </w:rPr>
        <w:t>ვ</w:t>
      </w:r>
      <w:r w:rsidR="00D71FA5" w:rsidRPr="002258FB">
        <w:rPr>
          <w:rFonts w:ascii="Sylfaen" w:hAnsi="Sylfaen"/>
          <w:color w:val="000000"/>
          <w:lang w:val="ka-GE"/>
        </w:rPr>
        <w:t>)</w:t>
      </w:r>
      <w:r w:rsidRPr="002258FB">
        <w:rPr>
          <w:rFonts w:ascii="Sylfaen" w:hAnsi="Sylfaen"/>
          <w:color w:val="000000"/>
          <w:lang w:val="ka-GE"/>
        </w:rPr>
        <w:t xml:space="preserve"> </w:t>
      </w:r>
      <w:r w:rsidR="00E540BD" w:rsidRPr="002258FB">
        <w:rPr>
          <w:rFonts w:ascii="Sylfaen" w:eastAsia="Times New Roman" w:hAnsi="Sylfaen" w:cs="Arial"/>
          <w:bCs/>
          <w:lang w:val="en-US"/>
        </w:rPr>
        <w:t>წყლის სისტემის რეაბილიტაცია და ექსპლოატაცია</w:t>
      </w:r>
      <w:r w:rsidR="00300943" w:rsidRPr="002258FB">
        <w:rPr>
          <w:rFonts w:ascii="Sylfaen" w:eastAsia="Times New Roman" w:hAnsi="Sylfaen" w:cs="Arial"/>
          <w:bCs/>
          <w:lang w:val="ka-GE"/>
        </w:rPr>
        <w:t xml:space="preserve"> – </w:t>
      </w:r>
      <w:r w:rsidRPr="002258FB">
        <w:rPr>
          <w:rFonts w:ascii="Sylfaen" w:eastAsia="Times New Roman" w:hAnsi="Sylfaen" w:cs="Arial"/>
          <w:bCs/>
          <w:lang w:val="ka-GE"/>
        </w:rPr>
        <w:t xml:space="preserve">80,0 </w:t>
      </w:r>
      <w:r w:rsidR="003518DD" w:rsidRPr="002258FB">
        <w:rPr>
          <w:rFonts w:ascii="Sylfaen" w:eastAsia="Times New Roman" w:hAnsi="Sylfaen" w:cs="Arial"/>
          <w:bCs/>
          <w:lang w:val="ka-GE"/>
        </w:rPr>
        <w:t xml:space="preserve"> </w:t>
      </w:r>
      <w:r w:rsidR="00E540BD" w:rsidRPr="002258FB">
        <w:rPr>
          <w:rFonts w:ascii="Sylfaen" w:eastAsia="Times New Roman" w:hAnsi="Sylfaen" w:cs="Arial"/>
          <w:bCs/>
          <w:lang w:val="ka-GE"/>
        </w:rPr>
        <w:t xml:space="preserve">ათასი ლარი </w:t>
      </w:r>
      <w:r w:rsidR="00E540BD" w:rsidRPr="002258FB">
        <w:rPr>
          <w:rFonts w:ascii="Sylfaen" w:hAnsi="Sylfaen"/>
          <w:lang w:val="ka-GE"/>
        </w:rPr>
        <w:t>(პროგრამული კოდი</w:t>
      </w:r>
      <w:r w:rsidR="006C2C6E" w:rsidRPr="002258FB">
        <w:rPr>
          <w:rFonts w:ascii="Sylfaen" w:hAnsi="Sylfaen"/>
          <w:lang w:val="ka-GE"/>
        </w:rPr>
        <w:t xml:space="preserve"> 03 02 04</w:t>
      </w:r>
      <w:r w:rsidR="00E540BD" w:rsidRPr="002258FB">
        <w:rPr>
          <w:rFonts w:ascii="Sylfaen" w:hAnsi="Sylfaen"/>
          <w:lang w:val="ka-GE"/>
        </w:rPr>
        <w:t>)</w:t>
      </w:r>
    </w:p>
    <w:p w:rsidR="00092648" w:rsidRPr="002258FB" w:rsidRDefault="00E540BD" w:rsidP="00444126">
      <w:pPr>
        <w:spacing w:after="0" w:line="360" w:lineRule="auto"/>
        <w:rPr>
          <w:rFonts w:ascii="Sylfaen" w:hAnsi="Sylfaen"/>
          <w:color w:val="FFFFFF" w:themeColor="background1"/>
          <w:lang w:val="ka-GE"/>
        </w:rPr>
      </w:pPr>
      <w:r w:rsidRPr="002258FB">
        <w:rPr>
          <w:rFonts w:ascii="Sylfaen" w:hAnsi="Sylfaen" w:cs="Sylfaen"/>
          <w:color w:val="000000"/>
          <w:lang w:val="ka-GE"/>
        </w:rPr>
        <w:t>ამ</w:t>
      </w:r>
      <w:r w:rsidRPr="002258FB">
        <w:rPr>
          <w:rFonts w:ascii="Sylfaen" w:hAnsi="Sylfaen"/>
          <w:color w:val="000000"/>
          <w:lang w:val="ka-GE"/>
        </w:rPr>
        <w:t xml:space="preserve"> პროგრამის ფარგლებში </w:t>
      </w:r>
      <w:r w:rsidR="007F186E" w:rsidRPr="002258FB">
        <w:rPr>
          <w:rFonts w:ascii="Sylfaen" w:hAnsi="Sylfaen"/>
          <w:color w:val="000000"/>
          <w:lang w:val="ka-GE"/>
        </w:rPr>
        <w:t>გაგრძელდება დაბისა და მუნიციპალიტეტის ტერიტორიულ</w:t>
      </w:r>
      <w:r w:rsidR="002918B9" w:rsidRPr="002258FB">
        <w:rPr>
          <w:rFonts w:ascii="Sylfaen" w:hAnsi="Sylfaen"/>
          <w:color w:val="000000"/>
          <w:lang w:val="ka-GE"/>
        </w:rPr>
        <w:t>ი</w:t>
      </w:r>
      <w:r w:rsidR="007F186E" w:rsidRPr="002258FB">
        <w:rPr>
          <w:rFonts w:ascii="Sylfaen" w:hAnsi="Sylfaen"/>
          <w:color w:val="000000"/>
          <w:lang w:val="ka-GE"/>
        </w:rPr>
        <w:t xml:space="preserve"> </w:t>
      </w:r>
      <w:r w:rsidR="002918B9" w:rsidRPr="002258FB">
        <w:rPr>
          <w:rFonts w:ascii="Sylfaen" w:hAnsi="Sylfaen"/>
          <w:color w:val="000000"/>
          <w:lang w:val="ka-GE"/>
        </w:rPr>
        <w:t xml:space="preserve">ერთეულების სოფლებში მცხოვრები მოსახლეობის მოთხოვნილებისამებრ </w:t>
      </w:r>
      <w:r w:rsidR="007F186E" w:rsidRPr="002258FB">
        <w:rPr>
          <w:rFonts w:ascii="Sylfaen" w:hAnsi="Sylfaen"/>
          <w:color w:val="000000"/>
          <w:lang w:val="ka-GE"/>
        </w:rPr>
        <w:t xml:space="preserve"> წყლის სისტემის მოწესრიგების ღონისძიებები</w:t>
      </w:r>
      <w:r w:rsidR="002918B9" w:rsidRPr="002258FB">
        <w:rPr>
          <w:rFonts w:ascii="Sylfaen" w:hAnsi="Sylfaen"/>
          <w:color w:val="000000"/>
          <w:lang w:val="ka-GE"/>
        </w:rPr>
        <w:t xml:space="preserve"> (წყლის მილების შეძენა და წყლის სათავე ნაგებობების მოწყობა)</w:t>
      </w:r>
    </w:p>
    <w:p w:rsidR="00CB2755" w:rsidRPr="002258FB" w:rsidRDefault="009A23DA" w:rsidP="00CB2755">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ზ</w:t>
      </w:r>
      <w:r w:rsidR="00CB2755" w:rsidRPr="002258FB">
        <w:rPr>
          <w:rFonts w:ascii="Sylfaen" w:hAnsi="Sylfaen"/>
          <w:color w:val="000000"/>
          <w:lang w:val="ka-GE"/>
        </w:rPr>
        <w:t>)</w:t>
      </w:r>
      <w:r w:rsidRPr="002258FB">
        <w:rPr>
          <w:rFonts w:ascii="Sylfaen" w:hAnsi="Sylfaen"/>
          <w:color w:val="000000"/>
          <w:lang w:val="ka-GE"/>
        </w:rPr>
        <w:t xml:space="preserve"> </w:t>
      </w:r>
      <w:r w:rsidR="00CB2755" w:rsidRPr="002258FB">
        <w:rPr>
          <w:rFonts w:ascii="Sylfaen" w:hAnsi="Sylfaen"/>
          <w:color w:val="000000"/>
          <w:lang w:val="ka-GE"/>
        </w:rPr>
        <w:t>კომუნალური ინფრასტრუქტურის მშენებლობა რეა</w:t>
      </w:r>
      <w:r w:rsidR="003C60F9">
        <w:rPr>
          <w:rFonts w:ascii="Sylfaen" w:hAnsi="Sylfaen"/>
          <w:color w:val="000000"/>
          <w:lang w:val="ka-GE"/>
        </w:rPr>
        <w:t>ბილიტაცი</w:t>
      </w:r>
      <w:r w:rsidRPr="002258FB">
        <w:rPr>
          <w:rFonts w:ascii="Sylfaen" w:hAnsi="Sylfaen"/>
          <w:color w:val="000000"/>
          <w:lang w:val="ka-GE"/>
        </w:rPr>
        <w:t>45,5</w:t>
      </w:r>
      <w:r w:rsidR="00CB2755" w:rsidRPr="002258FB">
        <w:rPr>
          <w:rFonts w:ascii="Sylfaen" w:hAnsi="Sylfaen"/>
          <w:color w:val="000000"/>
          <w:lang w:val="ka-GE"/>
        </w:rPr>
        <w:t xml:space="preserve"> ათასი ლარი</w:t>
      </w:r>
      <w:r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06)</w:t>
      </w:r>
    </w:p>
    <w:p w:rsidR="009A23DA" w:rsidRPr="002258FB" w:rsidRDefault="00CB2755" w:rsidP="009A23DA">
      <w:pPr>
        <w:spacing w:after="0" w:line="360" w:lineRule="auto"/>
        <w:jc w:val="both"/>
        <w:rPr>
          <w:rFonts w:ascii="Sylfaen" w:eastAsia="Sylfaen" w:hAnsi="Sylfaen"/>
          <w:color w:val="000000"/>
          <w:lang w:val="ka-GE"/>
        </w:rPr>
      </w:pPr>
      <w:r w:rsidRPr="002258FB">
        <w:rPr>
          <w:rFonts w:ascii="Sylfaen" w:hAnsi="Sylfaen"/>
          <w:lang w:val="ka-GE"/>
        </w:rPr>
        <w:t xml:space="preserve">ამ ქვეპროგრამის ფარგლებში  გაგრძელდება  </w:t>
      </w:r>
      <w:r w:rsidR="00E746BF" w:rsidRPr="002258FB">
        <w:rPr>
          <w:rFonts w:ascii="Sylfaen" w:hAnsi="Sylfaen"/>
          <w:lang w:val="ka-GE"/>
        </w:rPr>
        <w:t xml:space="preserve">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sidRPr="002258FB">
        <w:rPr>
          <w:rFonts w:ascii="Sylfaen" w:hAnsi="Sylfaen"/>
          <w:lang w:val="ka-GE"/>
        </w:rPr>
        <w:t>ა</w:t>
      </w:r>
      <w:r w:rsidR="00E746BF" w:rsidRPr="002258FB">
        <w:rPr>
          <w:rFonts w:ascii="Sylfaen" w:hAnsi="Sylfaen"/>
          <w:lang w:val="ka-GE"/>
        </w:rPr>
        <w:t>ხურება.</w:t>
      </w:r>
      <w:r w:rsidR="009A23DA" w:rsidRPr="002258FB">
        <w:rPr>
          <w:rFonts w:ascii="Sylfaen" w:eastAsia="Sylfaen" w:hAnsi="Sylfaen"/>
          <w:color w:val="000000"/>
          <w:lang w:val="ka-GE"/>
        </w:rPr>
        <w:t xml:space="preserve"> </w:t>
      </w:r>
    </w:p>
    <w:p w:rsidR="00CB2755" w:rsidRPr="009A23DA" w:rsidRDefault="009A23DA" w:rsidP="009A23DA">
      <w:pPr>
        <w:spacing w:after="0" w:line="360" w:lineRule="auto"/>
        <w:jc w:val="both"/>
        <w:rPr>
          <w:rFonts w:ascii="Sylfaen" w:hAnsi="Sylfaen"/>
          <w:lang w:val="ka-GE"/>
        </w:rPr>
      </w:pPr>
      <w:r w:rsidRPr="002258FB">
        <w:rPr>
          <w:rFonts w:ascii="Sylfaen" w:eastAsia="Sylfaen" w:hAnsi="Sylfaen"/>
          <w:color w:val="000000"/>
          <w:lang w:val="ka-GE"/>
        </w:rPr>
        <w:t xml:space="preserve">თ) </w:t>
      </w:r>
      <w:r w:rsidR="00CB2755" w:rsidRPr="002258FB">
        <w:rPr>
          <w:rFonts w:ascii="Sylfaen" w:eastAsia="Sylfaen" w:hAnsi="Sylfaen"/>
          <w:color w:val="000000"/>
          <w:lang w:val="ka-GE"/>
        </w:rPr>
        <w:t xml:space="preserve">დასუფთავებისა და კეთილმოწყობის გაერთიანება  </w:t>
      </w:r>
      <w:r w:rsidR="00096898" w:rsidRPr="002258FB">
        <w:rPr>
          <w:rFonts w:ascii="Sylfaen" w:hAnsi="Sylfaen"/>
          <w:color w:val="000000"/>
          <w:lang w:val="ka-GE"/>
        </w:rPr>
        <w:t>1</w:t>
      </w:r>
      <w:r w:rsidR="00123BE2" w:rsidRPr="002258FB">
        <w:rPr>
          <w:rFonts w:ascii="Sylfaen" w:hAnsi="Sylfaen"/>
          <w:color w:val="000000"/>
          <w:lang w:val="ka-GE"/>
        </w:rPr>
        <w:t>0</w:t>
      </w:r>
      <w:r w:rsidR="00096898" w:rsidRPr="002258FB">
        <w:rPr>
          <w:rFonts w:ascii="Sylfaen" w:hAnsi="Sylfaen"/>
          <w:color w:val="000000"/>
          <w:lang w:val="ka-GE"/>
        </w:rPr>
        <w:t>5</w:t>
      </w:r>
      <w:r w:rsidR="00123BE2" w:rsidRPr="002258FB">
        <w:rPr>
          <w:rFonts w:ascii="Sylfaen" w:hAnsi="Sylfaen"/>
          <w:color w:val="000000"/>
          <w:lang w:val="ka-GE"/>
        </w:rPr>
        <w:t xml:space="preserve">0,0 </w:t>
      </w:r>
      <w:r w:rsidR="00CB2755" w:rsidRPr="002258FB">
        <w:rPr>
          <w:rFonts w:ascii="Sylfaen" w:hAnsi="Sylfaen"/>
          <w:color w:val="000000"/>
          <w:lang w:val="ka-GE"/>
        </w:rPr>
        <w:t>ათასი ლარი</w:t>
      </w:r>
      <w:r w:rsidR="00123BE2"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w:t>
      </w:r>
      <w:r w:rsidR="004B07B0" w:rsidRPr="002258FB">
        <w:rPr>
          <w:rFonts w:ascii="Sylfaen" w:hAnsi="Sylfaen"/>
          <w:color w:val="000000"/>
          <w:lang w:val="ka-GE"/>
        </w:rPr>
        <w:t xml:space="preserve">7 </w:t>
      </w:r>
      <w:r w:rsidR="00CB2755" w:rsidRPr="002258FB">
        <w:rPr>
          <w:rFonts w:ascii="Sylfaen" w:hAnsi="Sylfaen"/>
          <w:color w:val="000000"/>
          <w:lang w:val="ka-GE"/>
        </w:rPr>
        <w:t>)</w:t>
      </w:r>
      <w:r w:rsidR="00EA3416" w:rsidRPr="002258FB">
        <w:rPr>
          <w:rFonts w:ascii="Sylfaen" w:hAnsi="Sylfaen"/>
          <w:color w:val="000000"/>
          <w:lang w:val="ka-GE"/>
        </w:rPr>
        <w:t xml:space="preserve"> </w:t>
      </w:r>
      <w:r w:rsidR="00E946BA" w:rsidRPr="002258FB">
        <w:rPr>
          <w:rFonts w:ascii="Sylfaen" w:hAnsi="Sylfaen"/>
          <w:color w:val="000000"/>
          <w:lang w:val="ka-GE"/>
        </w:rPr>
        <w:t>აღნიშნული ა(ა)იპ შეიქმნა ინფრასტრუქტურის პროფილის ა(ა)იპ-ების რეორგანიზაციის შედეგად და ახორცილებს</w:t>
      </w:r>
      <w:r w:rsidR="00E946BA" w:rsidRPr="009A0EEF">
        <w:rPr>
          <w:rFonts w:ascii="Sylfaen" w:hAnsi="Sylfaen"/>
          <w:color w:val="000000"/>
          <w:lang w:val="ka-GE"/>
        </w:rPr>
        <w:t xml:space="preserve"> მათ მიერ აღებული ვალდებულებებისა და უფლებამოსილების განხორციელებას. </w:t>
      </w:r>
      <w:r w:rsidR="009A0EEF" w:rsidRPr="009A0EEF">
        <w:rPr>
          <w:rFonts w:ascii="Sylfaen" w:hAnsi="Sylfaen"/>
          <w:color w:val="000000"/>
          <w:lang w:val="ka-GE"/>
        </w:rPr>
        <w:t xml:space="preserve">როგორიცაა </w:t>
      </w:r>
      <w:r w:rsidR="009A0EEF">
        <w:rPr>
          <w:rFonts w:ascii="Sylfaen" w:hAnsi="Sylfaen"/>
          <w:color w:val="000000"/>
          <w:lang w:val="ka-GE"/>
        </w:rPr>
        <w:t xml:space="preserve"> დაბისა და პატარა ხარაგაულის ტერიტორიების დასუფთავება, ხარაგაულის მუნიციპალიტეტის ადმინისტრაციული ერთეულების ცენტრებისა და სასოფლო გზების გავლითი  დასუფთავება და ნარჩენების გატანა, ასევე მუნიციპალიტეტის მასშტაბით განთავსებული პოლიეთილენის ბოთლებისა და მასალების შემგროვებელი კონტეინერების დაცლა. ქუჩების, ტროტუარების, პარკებისა და სკვერების მიმდინარე მოვლა-პატრონობა, მუნიციპალიტეტის ტერიტორიაზე არსებული გარე განათების ქსელის მოვლა-პატრონობა და რეაბილიტაცია. უმეთვალყურეოდ  დარჩენილი ცხოველების თავშესაფარში გადაყვანა. სანიაღვრე არხებისა და საკანალიზაციო სისტემების მიმდინარე მოვლა-პატრონობა და დაზიანებული წერტილების აღდგენა-რეაბილიტაცია. მერიის ადმინისტრაციული შენობის, ხევისა და ღორეშის იუსტიციის სახლების დასუფთავება და მიმდინარე მოვლა-პატრონობა.</w:t>
      </w:r>
    </w:p>
    <w:p w:rsidR="00CB2755" w:rsidRPr="005D1084" w:rsidRDefault="009A23DA" w:rsidP="00CB2755">
      <w:pPr>
        <w:pStyle w:val="ListParagraph"/>
        <w:spacing w:after="0" w:line="360" w:lineRule="auto"/>
        <w:ind w:left="0"/>
        <w:jc w:val="both"/>
        <w:rPr>
          <w:rFonts w:ascii="Sylfaen" w:eastAsia="Sylfaen" w:hAnsi="Sylfaen"/>
          <w:color w:val="000000"/>
          <w:lang w:val="ka-GE"/>
        </w:rPr>
      </w:pPr>
      <w:r w:rsidRPr="005D1084">
        <w:rPr>
          <w:rFonts w:ascii="Sylfaen" w:hAnsi="Sylfaen"/>
          <w:color w:val="000000"/>
          <w:lang w:val="ka-GE"/>
        </w:rPr>
        <w:t>ი</w:t>
      </w:r>
      <w:r w:rsidR="00CB2755" w:rsidRPr="005D1084">
        <w:rPr>
          <w:rFonts w:ascii="Sylfaen" w:hAnsi="Sylfaen"/>
          <w:color w:val="000000"/>
          <w:lang w:val="ka-GE"/>
        </w:rPr>
        <w:t xml:space="preserve">) სოფლის მეურნეობის დაფინანსება – </w:t>
      </w:r>
      <w:r w:rsidR="00CB2755" w:rsidRPr="005D1084">
        <w:rPr>
          <w:rFonts w:ascii="Sylfaen" w:hAnsi="Sylfaen"/>
          <w:color w:val="000000"/>
        </w:rPr>
        <w:t>1</w:t>
      </w:r>
      <w:r w:rsidR="00CB2755" w:rsidRPr="005D1084">
        <w:rPr>
          <w:rFonts w:ascii="Sylfaen" w:hAnsi="Sylfaen"/>
          <w:color w:val="000000"/>
          <w:lang w:val="ka-GE"/>
        </w:rPr>
        <w:t>0.0 ათასი ლარი (</w:t>
      </w:r>
      <w:r w:rsidR="00CB2755" w:rsidRPr="005D1084">
        <w:rPr>
          <w:rFonts w:ascii="Sylfaen" w:eastAsia="Sylfaen" w:hAnsi="Sylfaen"/>
          <w:color w:val="000000"/>
          <w:lang w:val="ka-GE"/>
        </w:rPr>
        <w:t>პროგრამული კოდი 03 0</w:t>
      </w:r>
      <w:r w:rsidR="00CB2755" w:rsidRPr="005D1084">
        <w:rPr>
          <w:rFonts w:ascii="Sylfaen" w:eastAsia="Sylfaen" w:hAnsi="Sylfaen"/>
          <w:color w:val="000000"/>
        </w:rPr>
        <w:t>6</w:t>
      </w:r>
      <w:r w:rsidR="00CB2755" w:rsidRPr="005D1084">
        <w:rPr>
          <w:rFonts w:ascii="Sylfaen" w:eastAsia="Sylfaen" w:hAnsi="Sylfaen"/>
          <w:color w:val="000000"/>
          <w:lang w:val="ka-GE"/>
        </w:rPr>
        <w:t>)</w:t>
      </w:r>
    </w:p>
    <w:p w:rsidR="00D94DB0" w:rsidRPr="00D94DB0" w:rsidRDefault="002918B9" w:rsidP="00CB2755">
      <w:pPr>
        <w:pStyle w:val="ListParagraph"/>
        <w:spacing w:after="0" w:line="360" w:lineRule="auto"/>
        <w:ind w:left="0"/>
        <w:jc w:val="both"/>
        <w:rPr>
          <w:rFonts w:ascii="Sylfaen" w:eastAsia="Sylfaen" w:hAnsi="Sylfaen" w:cs="Sylfaen"/>
          <w:b/>
          <w:color w:val="000000"/>
          <w:lang w:val="ka-GE"/>
        </w:rPr>
      </w:pPr>
      <w:r>
        <w:rPr>
          <w:rFonts w:ascii="Sylfaen" w:eastAsia="Sylfaen" w:hAnsi="Sylfaen"/>
          <w:color w:val="000000"/>
          <w:lang w:val="ka-GE"/>
        </w:rPr>
        <w:t xml:space="preserve">სოფლის მეურნეობის განვითარების  ხელშეწყობის მიზნით აღნიშნული </w:t>
      </w:r>
      <w:r w:rsidR="00D94DB0" w:rsidRPr="00D94DB0">
        <w:rPr>
          <w:rFonts w:ascii="Sylfaen" w:eastAsia="Sylfaen" w:hAnsi="Sylfaen"/>
          <w:color w:val="000000"/>
          <w:lang w:val="ka-GE"/>
        </w:rPr>
        <w:t xml:space="preserve"> პროგრამით დაფინასდება</w:t>
      </w:r>
      <w:r w:rsidR="00D94DB0">
        <w:rPr>
          <w:rFonts w:ascii="Sylfaen" w:eastAsia="Sylfaen" w:hAnsi="Sylfaen" w:cs="Sylfaen"/>
          <w:b/>
          <w:color w:val="000000"/>
          <w:lang w:val="ka-GE"/>
        </w:rPr>
        <w:t xml:space="preserve"> </w:t>
      </w:r>
      <w:r w:rsidRPr="002918B9">
        <w:rPr>
          <w:rFonts w:ascii="Sylfaen" w:eastAsia="Sylfaen" w:hAnsi="Sylfaen" w:cs="Sylfaen"/>
          <w:color w:val="000000"/>
          <w:lang w:val="ka-GE"/>
        </w:rPr>
        <w:t>შესაბამის კონკურსში გამარჯვებული პროექტები</w:t>
      </w:r>
    </w:p>
    <w:p w:rsidR="00CB2755" w:rsidRPr="00142BB7" w:rsidRDefault="002258FB"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2</w:t>
      </w:r>
      <w:r w:rsidR="009A23DA">
        <w:rPr>
          <w:rFonts w:ascii="Sylfaen" w:eastAsia="Sylfaen" w:hAnsi="Sylfaen" w:cs="Sylfaen"/>
          <w:b/>
          <w:color w:val="000000"/>
          <w:lang w:val="ka-GE"/>
        </w:rPr>
        <w:t xml:space="preserve"> </w:t>
      </w:r>
      <w:r w:rsidR="00CB2755" w:rsidRPr="008F2B13">
        <w:rPr>
          <w:rFonts w:ascii="Sylfaen" w:eastAsia="Sylfaen" w:hAnsi="Sylfaen" w:cs="Sylfaen"/>
          <w:b/>
          <w:color w:val="000000"/>
          <w:lang w:val="ka-GE"/>
        </w:rPr>
        <w:t>. განათლება</w:t>
      </w:r>
      <w:r w:rsidR="00CB2755">
        <w:rPr>
          <w:rFonts w:ascii="Sylfaen" w:eastAsia="Sylfaen" w:hAnsi="Sylfaen" w:cs="Sylfaen"/>
          <w:b/>
          <w:color w:val="000000"/>
          <w:lang w:val="en-US"/>
        </w:rPr>
        <w:t xml:space="preserve"> –</w:t>
      </w:r>
      <w:r w:rsidR="00096898">
        <w:rPr>
          <w:rFonts w:ascii="Sylfaen" w:eastAsia="Sylfaen" w:hAnsi="Sylfaen" w:cs="Sylfaen"/>
          <w:b/>
          <w:color w:val="000000"/>
          <w:lang w:val="ka-GE"/>
        </w:rPr>
        <w:t>1379</w:t>
      </w:r>
      <w:r w:rsidR="009A23DA">
        <w:rPr>
          <w:rFonts w:ascii="Sylfaen" w:eastAsia="Sylfaen" w:hAnsi="Sylfaen" w:cs="Sylfaen"/>
          <w:b/>
          <w:color w:val="000000"/>
          <w:lang w:val="ka-GE"/>
        </w:rPr>
        <w:t xml:space="preserve">,0 </w:t>
      </w:r>
      <w:r w:rsidR="00CB2755">
        <w:rPr>
          <w:rFonts w:ascii="Sylfaen" w:eastAsia="Sylfaen" w:hAnsi="Sylfaen" w:cs="Sylfaen"/>
          <w:b/>
          <w:color w:val="000000"/>
          <w:lang w:val="en-US"/>
        </w:rPr>
        <w:t xml:space="preserve">ათასი ლარი </w:t>
      </w:r>
      <w:r w:rsidR="00CB2755" w:rsidRPr="008F2B13">
        <w:rPr>
          <w:rFonts w:ascii="Sylfaen" w:eastAsia="Sylfaen" w:hAnsi="Sylfaen" w:cs="Sylfaen"/>
          <w:b/>
          <w:color w:val="000000"/>
          <w:lang w:val="ka-GE"/>
        </w:rPr>
        <w:t xml:space="preserve"> (პროგრამული კოდი 04 00)</w:t>
      </w:r>
    </w:p>
    <w:p w:rsidR="00CB2755" w:rsidRDefault="00716398" w:rsidP="00CB2755">
      <w:pPr>
        <w:pStyle w:val="ListParagraph"/>
        <w:spacing w:after="0" w:line="360" w:lineRule="auto"/>
        <w:ind w:left="0"/>
        <w:jc w:val="both"/>
        <w:rPr>
          <w:rFonts w:ascii="Sylfaen" w:hAnsi="Sylfaen"/>
          <w:color w:val="000000"/>
          <w:lang w:val="ka-GE"/>
        </w:rPr>
      </w:pPr>
      <w:r w:rsidRPr="000D3D76">
        <w:rPr>
          <w:rFonts w:ascii="Sylfaen" w:hAnsi="Sylfaen"/>
          <w:color w:val="000000"/>
          <w:lang w:val="ka-GE"/>
        </w:rPr>
        <w:t>პროგრამის აღწერა:</w:t>
      </w:r>
      <w:r>
        <w:rPr>
          <w:rFonts w:ascii="Sylfaen" w:hAnsi="Sylfaen"/>
          <w:color w:val="000000"/>
          <w:lang w:val="ka-GE"/>
        </w:rPr>
        <w:t xml:space="preserve"> </w:t>
      </w:r>
      <w:r w:rsidR="00CB2755" w:rsidRPr="00D2508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w:t>
      </w:r>
      <w:r w:rsidR="00CB2755" w:rsidRPr="00D25083">
        <w:rPr>
          <w:rFonts w:ascii="Sylfaen" w:hAnsi="Sylfaen"/>
          <w:color w:val="000000"/>
          <w:lang w:val="ka-GE"/>
        </w:rPr>
        <w:lastRenderedPageBreak/>
        <w:t>შეუწყობს მოსახლეობის დასაქმებას.</w:t>
      </w:r>
      <w:r w:rsidR="00E575FD">
        <w:rPr>
          <w:rFonts w:ascii="Sylfaen" w:hAnsi="Sylfaen"/>
          <w:color w:val="000000"/>
          <w:lang w:val="ka-GE"/>
        </w:rPr>
        <w:t xml:space="preserve">  იგეგმება ორი საბავშვო ბაღის მშენებლობა მუნიციპალური </w:t>
      </w:r>
      <w:r w:rsidR="00D31911">
        <w:rPr>
          <w:rFonts w:ascii="Sylfaen" w:hAnsi="Sylfaen"/>
          <w:color w:val="000000"/>
          <w:lang w:val="ka-GE"/>
        </w:rPr>
        <w:t>განვით</w:t>
      </w:r>
      <w:r w:rsidR="00E575FD">
        <w:rPr>
          <w:rFonts w:ascii="Sylfaen" w:hAnsi="Sylfaen"/>
          <w:color w:val="000000"/>
          <w:lang w:val="ka-GE"/>
        </w:rPr>
        <w:t xml:space="preserve">არების ფონდიდან, მათ შორის ერთი სოფელ ვერტყვიჭალის საბავშვო ბაღის ბაზაზე და მეორე ახალი საბავშვო ბაღის მშენებლობა სოფელ საღანძილეში. </w:t>
      </w:r>
    </w:p>
    <w:p w:rsidR="006D382A" w:rsidRPr="008C31D2" w:rsidRDefault="006D382A" w:rsidP="008C31D2">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 xml:space="preserve">მოსალოდნელი შედეგი: </w:t>
      </w:r>
      <w:r w:rsidRPr="002258FB">
        <w:rPr>
          <w:rFonts w:ascii="Sylfaen" w:eastAsia="Times New Roman" w:hAnsi="Sylfaen" w:cs="Times New Roman"/>
          <w:lang w:val="ka-GE" w:eastAsia="ru-RU"/>
        </w:rPr>
        <w:t xml:space="preserve"> ფიზიკურად</w:t>
      </w:r>
      <w:r w:rsidRPr="006D382A">
        <w:rPr>
          <w:rFonts w:ascii="Sylfaen" w:eastAsia="Times New Roman" w:hAnsi="Sylfaen" w:cs="Times New Roman"/>
          <w:lang w:val="ka-GE" w:eastAsia="ru-RU"/>
        </w:rPr>
        <w:t xml:space="preserve"> და ტექნიკურად აღზრდილი ბავშვები, მათი სკოლისათვის  მზაობა შემდგომში მათი სწორი განვითარების მიზნით; მოსწავლე-ახალგაზრდების მრავალმხრივი ნიჭის გამოვლენა და ინტელექტუალური განვითარება; </w:t>
      </w:r>
      <w:r w:rsidR="002D2F28">
        <w:rPr>
          <w:rFonts w:ascii="Sylfaen" w:eastAsia="Times New Roman" w:hAnsi="Sylfaen" w:cs="Times New Roman"/>
          <w:lang w:val="ka-GE" w:eastAsia="ru-RU"/>
        </w:rPr>
        <w:t xml:space="preserve">  </w:t>
      </w:r>
      <w:r w:rsidRPr="006D382A">
        <w:rPr>
          <w:rFonts w:ascii="Sylfaen" w:eastAsia="Times New Roman" w:hAnsi="Sylfaen" w:cs="Times New Roman"/>
          <w:lang w:val="ka-GE" w:eastAsia="ru-RU"/>
        </w:rPr>
        <w:t xml:space="preserve"> საბავშვო ბაღებში შექმნილი სუ</w:t>
      </w:r>
      <w:r w:rsidR="008C31D2">
        <w:rPr>
          <w:rFonts w:ascii="Sylfaen" w:eastAsia="Times New Roman" w:hAnsi="Sylfaen" w:cs="Times New Roman"/>
          <w:lang w:val="ka-GE" w:eastAsia="ru-RU"/>
        </w:rPr>
        <w:t>ფთა გარემო.</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sidRPr="002258FB">
        <w:rPr>
          <w:rFonts w:ascii="Sylfaen" w:eastAsia="Sylfaen" w:hAnsi="Sylfaen"/>
          <w:color w:val="000000"/>
          <w:lang w:val="ka-GE"/>
        </w:rPr>
        <w:t>ა) სკოლამდელი განათლების დაფინანსება</w:t>
      </w:r>
      <w:r w:rsidRPr="002258FB">
        <w:rPr>
          <w:rFonts w:ascii="Sylfaen" w:eastAsia="Sylfaen" w:hAnsi="Sylfaen"/>
          <w:color w:val="000000"/>
        </w:rPr>
        <w:t xml:space="preserve"> – </w:t>
      </w:r>
      <w:r w:rsidRPr="002258FB">
        <w:rPr>
          <w:rFonts w:ascii="Sylfaen" w:eastAsia="Sylfaen" w:hAnsi="Sylfaen"/>
          <w:color w:val="000000"/>
          <w:lang w:val="ka-GE"/>
        </w:rPr>
        <w:t>1</w:t>
      </w:r>
      <w:r w:rsidR="00E575FD" w:rsidRPr="002258FB">
        <w:rPr>
          <w:rFonts w:ascii="Sylfaen" w:eastAsia="Sylfaen" w:hAnsi="Sylfaen"/>
          <w:color w:val="000000"/>
        </w:rPr>
        <w:t>16</w:t>
      </w:r>
      <w:r w:rsidR="009A23DA" w:rsidRPr="002258FB">
        <w:rPr>
          <w:rFonts w:ascii="Sylfaen" w:eastAsia="Sylfaen" w:hAnsi="Sylfaen"/>
          <w:color w:val="000000"/>
        </w:rPr>
        <w:t>0</w:t>
      </w:r>
      <w:r w:rsidRPr="002258FB">
        <w:rPr>
          <w:rFonts w:ascii="Sylfaen" w:eastAsia="Sylfaen" w:hAnsi="Sylfaen"/>
          <w:color w:val="000000"/>
        </w:rPr>
        <w:t>.0</w:t>
      </w:r>
      <w:r w:rsidR="009A23DA" w:rsidRPr="002258FB">
        <w:rPr>
          <w:rFonts w:ascii="Sylfaen" w:eastAsia="Sylfaen" w:hAnsi="Sylfaen"/>
          <w:color w:val="000000"/>
          <w:lang w:val="ka-GE"/>
        </w:rPr>
        <w:t xml:space="preserve"> </w:t>
      </w:r>
      <w:r w:rsidRPr="002258FB">
        <w:rPr>
          <w:rFonts w:ascii="Sylfaen" w:eastAsia="Sylfaen" w:hAnsi="Sylfaen"/>
          <w:color w:val="000000"/>
        </w:rPr>
        <w:t>ათასი ლარი</w:t>
      </w:r>
      <w:r w:rsidRPr="002258FB">
        <w:rPr>
          <w:rFonts w:ascii="Sylfaen" w:eastAsia="Sylfaen" w:hAnsi="Sylfaen"/>
          <w:color w:val="000000"/>
          <w:lang w:val="ka-GE"/>
        </w:rPr>
        <w:t xml:space="preserve"> (პროგრამული კოდი 04 01)</w:t>
      </w:r>
      <w:r w:rsidR="009A23DA" w:rsidRPr="00D25083">
        <w:rPr>
          <w:rFonts w:ascii="Sylfaen" w:eastAsia="Sylfaen" w:hAnsi="Sylfaen"/>
          <w:b/>
          <w:color w:val="000000"/>
          <w:lang w:val="ka-GE"/>
        </w:rPr>
        <w:t xml:space="preserve">  </w:t>
      </w:r>
      <w:r w:rsidRPr="00D25083">
        <w:rPr>
          <w:rFonts w:ascii="Sylfaen" w:hAnsi="Sylfaen" w:cs="Sylfaen"/>
          <w:lang w:val="ka-GE"/>
        </w:rPr>
        <w:t>პროგრამის</w:t>
      </w:r>
      <w:r w:rsidRPr="00D25083">
        <w:rPr>
          <w:rFonts w:ascii="Sylfaen" w:hAnsi="Sylfaen"/>
          <w:lang w:val="ka-GE"/>
        </w:rPr>
        <w:t xml:space="preserve"> ფარგლებში ფინანსდება საბავშვო ბაღების ფუნქციონირებისათვის აუცილებელი ხარჯები, რომელიც </w:t>
      </w:r>
      <w:r w:rsidRPr="00D25083">
        <w:rPr>
          <w:rFonts w:ascii="Sylfaen" w:hAnsi="Sylfaen" w:cs="Sylfaen"/>
          <w:lang w:val="ka-GE"/>
        </w:rPr>
        <w:t xml:space="preserve">ქმნის </w:t>
      </w:r>
      <w:r w:rsidRPr="00D25083">
        <w:rPr>
          <w:rFonts w:ascii="Sylfaen" w:hAnsi="Sylfaen"/>
          <w:lang w:val="ka-GE"/>
        </w:rPr>
        <w:t xml:space="preserve">მუნიციპალიტეტის საბავშვო ბაღებში </w:t>
      </w:r>
      <w:r w:rsidRPr="00D25083">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w:t>
      </w:r>
      <w:r w:rsidR="009A23DA" w:rsidRPr="00D25083">
        <w:rPr>
          <w:rFonts w:ascii="Sylfaen" w:hAnsi="Sylfaen" w:cs="Sylfaen"/>
          <w:lang w:val="ka-GE"/>
        </w:rPr>
        <w:t xml:space="preserve"> </w:t>
      </w:r>
      <w:r w:rsidR="00D25083">
        <w:rPr>
          <w:rFonts w:ascii="Sylfaen" w:hAnsi="Sylfaen" w:cs="Sylfaen"/>
          <w:lang w:val="ka-GE"/>
        </w:rPr>
        <w:t>587</w:t>
      </w:r>
      <w:r w:rsidRPr="00D25083">
        <w:rPr>
          <w:rFonts w:ascii="Sylfaen" w:hAnsi="Sylfaen" w:cs="Sylfaen"/>
          <w:lang w:val="ka-GE"/>
        </w:rPr>
        <w:t xml:space="preserve"> აღსაზრდელი</w:t>
      </w:r>
      <w:r w:rsidRPr="00D25083">
        <w:rPr>
          <w:rFonts w:ascii="Sylfaen" w:hAnsi="Sylfaen" w:cs="Sylfaen"/>
        </w:rPr>
        <w:t>,</w:t>
      </w:r>
      <w:r w:rsidRPr="00D25083">
        <w:rPr>
          <w:rFonts w:ascii="Sylfaen" w:hAnsi="Sylfaen" w:cs="Sylfaen"/>
          <w:lang w:val="ka-GE"/>
        </w:rPr>
        <w:t xml:space="preserve"> რომელიც დაკომპლექტებული იქნება 28 ასაკობრივი ჯგუფით, მათ შორის</w:t>
      </w:r>
      <w:r w:rsidR="007F45E7">
        <w:rPr>
          <w:rFonts w:ascii="Sylfaen" w:hAnsi="Sylfaen" w:cs="Sylfaen"/>
          <w:lang w:val="ka-GE"/>
        </w:rPr>
        <w:t xml:space="preserve"> 3</w:t>
      </w:r>
      <w:r w:rsidRPr="00D25083">
        <w:rPr>
          <w:rFonts w:ascii="Sylfaen" w:hAnsi="Sylfaen" w:cs="Sylfaen"/>
          <w:lang w:val="ka-GE"/>
        </w:rPr>
        <w:t xml:space="preserve"> ბაგის ჯგუფით,  </w:t>
      </w:r>
      <w:r w:rsidRPr="00D25083">
        <w:rPr>
          <w:rFonts w:ascii="Sylfaen" w:hAnsi="Sylfaen"/>
          <w:lang w:val="ka-GE"/>
        </w:rPr>
        <w:t>გაერთიანებაში  ამჟამად შედის ჩვიდმეტი  საბავშვო ბაღი.</w:t>
      </w:r>
      <w:r w:rsidRPr="008C66F3">
        <w:rPr>
          <w:rFonts w:ascii="Sylfaen" w:hAnsi="Sylfaen"/>
          <w:lang w:val="ka-GE"/>
        </w:rPr>
        <w:t xml:space="preserve"> </w:t>
      </w:r>
      <w:r w:rsidR="007F45E7">
        <w:rPr>
          <w:rFonts w:ascii="Sylfaen" w:hAnsi="Sylfaen"/>
          <w:lang w:val="ka-GE"/>
        </w:rPr>
        <w:t xml:space="preserve"> გათვალისწინებულია N პირველ საბავშვო ბაღში გაზიფიცირება, კიცხის სკოლა-პანსიონის ბაღის ჯგუფის შემოერთება და ღორეშის საბავშვო ბაღში მეორე ჯგუფის გახსნა. ინფრასტრუქტურის მოწესრიგება ყველა საბავშო ბაღში სტანდარტებთან მიახლოებით.</w:t>
      </w:r>
    </w:p>
    <w:p w:rsidR="00CB2755" w:rsidRPr="002258FB" w:rsidRDefault="00CB2755" w:rsidP="00CB2755">
      <w:pPr>
        <w:pStyle w:val="ListParagraph"/>
        <w:spacing w:after="0" w:line="360" w:lineRule="auto"/>
        <w:ind w:left="0"/>
        <w:jc w:val="both"/>
        <w:rPr>
          <w:rFonts w:ascii="Sylfaen" w:hAnsi="Sylfaen" w:cs="Sylfaen"/>
          <w:color w:val="000000"/>
          <w:lang w:val="ka-GE"/>
        </w:rPr>
      </w:pPr>
      <w:r w:rsidRPr="002258FB">
        <w:rPr>
          <w:rFonts w:ascii="Sylfaen" w:hAnsi="Sylfaen"/>
          <w:color w:val="000000"/>
          <w:lang w:val="ka-GE"/>
        </w:rPr>
        <w:t xml:space="preserve">ბ) ზოგადი განათლების ხელშეწყობა </w:t>
      </w:r>
      <w:r w:rsidR="004B07B0" w:rsidRPr="002258FB">
        <w:rPr>
          <w:rFonts w:ascii="Sylfaen" w:hAnsi="Sylfaen"/>
          <w:color w:val="000000"/>
        </w:rPr>
        <w:t xml:space="preserve">– </w:t>
      </w:r>
      <w:r w:rsidR="008F552E" w:rsidRPr="002258FB">
        <w:rPr>
          <w:rFonts w:ascii="Sylfaen" w:hAnsi="Sylfaen"/>
          <w:color w:val="000000"/>
          <w:lang w:val="ka-GE"/>
        </w:rPr>
        <w:t>11</w:t>
      </w:r>
      <w:r w:rsidR="00B37ADC" w:rsidRPr="002258FB">
        <w:rPr>
          <w:rFonts w:ascii="Sylfaen" w:hAnsi="Sylfaen"/>
          <w:color w:val="000000"/>
          <w:lang w:val="ka-GE"/>
        </w:rPr>
        <w:t>4.</w:t>
      </w:r>
      <w:r w:rsidR="009A23DA" w:rsidRPr="002258FB">
        <w:rPr>
          <w:rFonts w:ascii="Sylfaen" w:hAnsi="Sylfaen"/>
          <w:color w:val="000000"/>
          <w:lang w:val="ka-GE"/>
        </w:rPr>
        <w:t>0</w:t>
      </w:r>
      <w:r w:rsidR="004B07B0"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s="Sylfaen"/>
          <w:color w:val="000000"/>
          <w:lang w:val="ka-GE"/>
        </w:rPr>
        <w:t>(პროგრამული კოდი 04 02)</w:t>
      </w:r>
    </w:p>
    <w:p w:rsidR="00CB2755" w:rsidRPr="002258FB" w:rsidRDefault="00CB2755" w:rsidP="00CB2755">
      <w:pPr>
        <w:pStyle w:val="ListParagraph"/>
        <w:spacing w:after="0" w:line="360" w:lineRule="auto"/>
        <w:ind w:left="0"/>
        <w:jc w:val="both"/>
        <w:rPr>
          <w:rFonts w:ascii="Sylfaen" w:hAnsi="Sylfaen"/>
          <w:color w:val="000000"/>
          <w:lang w:val="sq-AL"/>
        </w:rPr>
      </w:pPr>
      <w:r w:rsidRPr="002258FB">
        <w:rPr>
          <w:rFonts w:ascii="Sylfaen" w:hAnsi="Sylfaen"/>
          <w:color w:val="000000"/>
          <w:lang w:val="ka-GE"/>
        </w:rPr>
        <w:t xml:space="preserve">     ამ ქვეპროგრამით  ხდება ბორის საჯარო სკოლის პანსიონური მომსახურებისა და საბავშვო ბაღის დაფინანსება</w:t>
      </w:r>
      <w:r w:rsidR="00F2377F" w:rsidRPr="002258FB">
        <w:rPr>
          <w:rFonts w:ascii="Sylfaen" w:hAnsi="Sylfaen"/>
          <w:color w:val="000000"/>
          <w:lang w:val="ka-GE"/>
        </w:rPr>
        <w:t xml:space="preserve"> 28</w:t>
      </w:r>
      <w:r w:rsidRPr="002258FB">
        <w:rPr>
          <w:rFonts w:ascii="Sylfaen" w:hAnsi="Sylfaen"/>
          <w:color w:val="000000"/>
          <w:lang w:val="ka-GE"/>
        </w:rPr>
        <w:t xml:space="preserve"> სკოლამდელი ასაკის ბავშვით, </w:t>
      </w:r>
      <w:r w:rsidR="00E7676F" w:rsidRPr="002258FB">
        <w:rPr>
          <w:rFonts w:ascii="Sylfaen" w:hAnsi="Sylfaen"/>
          <w:color w:val="000000"/>
          <w:lang w:val="ka-GE"/>
        </w:rPr>
        <w:t xml:space="preserve"> სკოლაში </w:t>
      </w:r>
      <w:r w:rsidR="00F2377F" w:rsidRPr="002258FB">
        <w:rPr>
          <w:rFonts w:ascii="Sylfaen" w:hAnsi="Sylfaen"/>
          <w:color w:val="000000"/>
          <w:lang w:val="ka-GE"/>
        </w:rPr>
        <w:t xml:space="preserve"> სწავლობს 134 მოსწავლე ხოლო </w:t>
      </w:r>
      <w:r w:rsidRPr="002258FB">
        <w:rPr>
          <w:rFonts w:ascii="Sylfaen" w:hAnsi="Sylfaen"/>
          <w:color w:val="000000"/>
          <w:lang w:val="ka-GE"/>
        </w:rPr>
        <w:t xml:space="preserve"> ღამეს ათევს</w:t>
      </w:r>
      <w:r w:rsidR="00E7676F" w:rsidRPr="002258FB">
        <w:rPr>
          <w:rFonts w:ascii="Sylfaen" w:hAnsi="Sylfaen"/>
          <w:color w:val="000000"/>
          <w:lang w:val="ka-GE"/>
        </w:rPr>
        <w:t xml:space="preserve"> </w:t>
      </w:r>
      <w:r w:rsidR="00F2377F" w:rsidRPr="002258FB">
        <w:rPr>
          <w:rFonts w:ascii="Sylfaen" w:hAnsi="Sylfaen"/>
          <w:color w:val="000000"/>
          <w:lang w:val="ka-GE"/>
        </w:rPr>
        <w:t xml:space="preserve"> 16, მათ შორის არის </w:t>
      </w:r>
      <w:r w:rsidRPr="002258FB">
        <w:rPr>
          <w:rFonts w:ascii="Sylfaen" w:hAnsi="Sylfaen"/>
          <w:color w:val="000000"/>
          <w:lang w:val="ka-GE"/>
        </w:rPr>
        <w:t>უკიდურესად გაჭირვებული, ობოლი და ლტოლვილი  მოსწავლე</w:t>
      </w:r>
      <w:r w:rsidR="00F2377F" w:rsidRPr="002258FB">
        <w:rPr>
          <w:rFonts w:ascii="Sylfaen" w:hAnsi="Sylfaen"/>
          <w:color w:val="000000"/>
          <w:lang w:val="ka-GE"/>
        </w:rPr>
        <w:t>ბი.</w:t>
      </w:r>
      <w:r w:rsidRPr="002258FB">
        <w:rPr>
          <w:rFonts w:ascii="Sylfaen" w:hAnsi="Sylfaen"/>
          <w:color w:val="000000"/>
          <w:lang w:val="ka-GE"/>
        </w:rPr>
        <w:t xml:space="preserve"> ადგილობრივი ბიუჯეტიდან დაფინანსება ძირითადად ხმარდება პანსიონის კუთხით დასაქმებული  თანამშრომლების</w:t>
      </w:r>
      <w:r w:rsidR="00E575FD" w:rsidRPr="002258FB">
        <w:rPr>
          <w:rFonts w:ascii="Sylfaen" w:hAnsi="Sylfaen"/>
          <w:color w:val="000000"/>
          <w:lang w:val="ka-GE"/>
        </w:rPr>
        <w:t xml:space="preserve">ა და საბავშვო ბაღის თანამშრომელთა </w:t>
      </w:r>
      <w:r w:rsidRPr="002258FB">
        <w:rPr>
          <w:rFonts w:ascii="Sylfaen" w:hAnsi="Sylfaen"/>
          <w:color w:val="000000"/>
          <w:lang w:val="ka-GE"/>
        </w:rPr>
        <w:t xml:space="preserve">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w:t>
      </w:r>
      <w:r w:rsidR="00E7676F" w:rsidRPr="002258FB">
        <w:rPr>
          <w:rFonts w:ascii="Sylfaen" w:hAnsi="Sylfaen"/>
          <w:color w:val="000000"/>
          <w:lang w:val="ka-GE"/>
        </w:rPr>
        <w:t xml:space="preserve"> </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cs="Sylfaen"/>
          <w:color w:val="000000"/>
          <w:lang w:val="ka-GE"/>
        </w:rPr>
        <w:t xml:space="preserve">გ) სკოლისგარეშე დაწესებულება </w:t>
      </w:r>
      <w:r w:rsidRPr="002258FB">
        <w:rPr>
          <w:rFonts w:ascii="Sylfaen" w:hAnsi="Sylfaen" w:cs="Sylfaen"/>
          <w:color w:val="000000"/>
          <w:lang w:val="en-US"/>
        </w:rPr>
        <w:t xml:space="preserve">– </w:t>
      </w:r>
      <w:r w:rsidR="008F552E" w:rsidRPr="002258FB">
        <w:rPr>
          <w:rFonts w:ascii="Sylfaen" w:hAnsi="Sylfaen" w:cs="Sylfaen"/>
          <w:color w:val="000000"/>
          <w:lang w:val="ka-GE"/>
        </w:rPr>
        <w:t>105</w:t>
      </w:r>
      <w:r w:rsidRPr="002258FB">
        <w:rPr>
          <w:rFonts w:ascii="Sylfaen" w:hAnsi="Sylfaen" w:cs="Sylfaen"/>
          <w:color w:val="000000"/>
          <w:lang w:val="ka-GE"/>
        </w:rPr>
        <w:t xml:space="preserve">.0 </w:t>
      </w:r>
      <w:r w:rsidRPr="002258FB">
        <w:rPr>
          <w:rFonts w:ascii="Sylfaen" w:hAnsi="Sylfaen" w:cs="Sylfaen"/>
          <w:color w:val="000000"/>
          <w:lang w:val="en-US"/>
        </w:rPr>
        <w:t xml:space="preserve">ათასი ლარი </w:t>
      </w:r>
      <w:r w:rsidRPr="002258FB">
        <w:rPr>
          <w:rFonts w:ascii="Sylfaen" w:hAnsi="Sylfaen"/>
          <w:color w:val="000000"/>
          <w:lang w:val="ka-GE"/>
        </w:rPr>
        <w:t xml:space="preserve"> (</w:t>
      </w:r>
      <w:r w:rsidRPr="002258FB">
        <w:rPr>
          <w:rFonts w:ascii="Sylfaen" w:hAnsi="Sylfaen" w:cs="Sylfaen"/>
          <w:color w:val="000000"/>
          <w:lang w:val="ka-GE"/>
        </w:rPr>
        <w:t>პროგრამულიკოდი</w:t>
      </w:r>
      <w:r w:rsidRPr="002258FB">
        <w:rPr>
          <w:rFonts w:ascii="Sylfaen" w:hAnsi="Sylfaen"/>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w:t>
      </w:r>
      <w:r w:rsidR="00E7676F">
        <w:rPr>
          <w:rFonts w:ascii="Sylfaen" w:hAnsi="Sylfaen"/>
          <w:color w:val="000000"/>
          <w:lang w:val="ka-GE"/>
        </w:rPr>
        <w:t xml:space="preserve"> 14</w:t>
      </w:r>
      <w:r w:rsidRPr="00A173B0">
        <w:rPr>
          <w:rFonts w:ascii="Sylfaen" w:hAnsi="Sylfaen"/>
          <w:color w:val="000000"/>
          <w:lang w:val="ka-GE"/>
        </w:rPr>
        <w:t xml:space="preserve"> შემოქმედებითი და ტექნიკური წრე</w:t>
      </w:r>
      <w:r w:rsidR="00E7676F">
        <w:rPr>
          <w:rFonts w:ascii="Sylfaen" w:hAnsi="Sylfaen"/>
          <w:color w:val="000000"/>
          <w:lang w:val="ka-GE"/>
        </w:rPr>
        <w:t xml:space="preserve"> </w:t>
      </w:r>
      <w:r w:rsidRPr="00A173B0">
        <w:rPr>
          <w:rFonts w:ascii="Sylfaen" w:hAnsi="Sylfaen"/>
          <w:color w:val="000000"/>
          <w:lang w:val="ka-GE"/>
        </w:rPr>
        <w:t xml:space="preserve"> </w:t>
      </w:r>
      <w:r w:rsidR="00E7676F">
        <w:rPr>
          <w:rFonts w:ascii="Sylfaen" w:hAnsi="Sylfaen"/>
          <w:color w:val="000000"/>
          <w:lang w:val="ka-GE"/>
        </w:rPr>
        <w:t>250</w:t>
      </w:r>
      <w:r w:rsidRPr="00A173B0">
        <w:rPr>
          <w:rFonts w:ascii="Sylfaen" w:hAnsi="Sylfaen"/>
          <w:color w:val="000000"/>
          <w:lang w:val="ka-GE"/>
        </w:rPr>
        <w:t xml:space="preserve"> მოსწავლით, </w:t>
      </w:r>
      <w:r w:rsidR="00E7676F">
        <w:rPr>
          <w:rFonts w:ascii="Sylfaen" w:hAnsi="Sylfaen"/>
          <w:color w:val="000000"/>
          <w:lang w:val="ka-GE"/>
        </w:rPr>
        <w:t xml:space="preserve"> </w:t>
      </w:r>
      <w:r w:rsidRPr="00A173B0">
        <w:rPr>
          <w:rFonts w:ascii="Sylfaen" w:hAnsi="Sylfaen"/>
          <w:color w:val="000000"/>
          <w:lang w:val="ka-GE"/>
        </w:rPr>
        <w:t>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w:t>
      </w:r>
      <w:r w:rsidR="00E7676F">
        <w:rPr>
          <w:rFonts w:ascii="Sylfaen" w:hAnsi="Sylfaen"/>
          <w:color w:val="000000"/>
          <w:lang w:val="ka-GE"/>
        </w:rPr>
        <w:t xml:space="preserve">მოლითის, საღანძილის, </w:t>
      </w:r>
      <w:r w:rsidR="00EF4452">
        <w:rPr>
          <w:rFonts w:ascii="Sylfaen" w:hAnsi="Sylfaen"/>
          <w:color w:val="000000"/>
          <w:lang w:val="ka-GE"/>
        </w:rPr>
        <w:t xml:space="preserve">ბაზალეთის, </w:t>
      </w:r>
      <w:r w:rsidRPr="00A173B0">
        <w:rPr>
          <w:rFonts w:ascii="Sylfaen" w:hAnsi="Sylfaen"/>
          <w:color w:val="000000"/>
          <w:lang w:val="ka-GE"/>
        </w:rPr>
        <w:t xml:space="preserve">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w:t>
      </w:r>
      <w:r w:rsidR="00EF4452">
        <w:rPr>
          <w:rFonts w:ascii="Sylfaen" w:hAnsi="Sylfaen"/>
          <w:color w:val="000000"/>
          <w:lang w:val="ka-GE"/>
        </w:rPr>
        <w:t xml:space="preserve">ენას. </w:t>
      </w:r>
      <w:r w:rsidRPr="00A173B0">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lastRenderedPageBreak/>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Default="005D1084"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3</w:t>
      </w:r>
      <w:r w:rsidR="00CB2755" w:rsidRPr="008F2B13">
        <w:rPr>
          <w:rFonts w:ascii="Sylfaen" w:eastAsia="Sylfaen" w:hAnsi="Sylfaen" w:cs="Sylfaen"/>
          <w:b/>
          <w:color w:val="000000"/>
          <w:lang w:val="ka-GE"/>
        </w:rPr>
        <w:t xml:space="preserve">. კულტურა, რელიგია </w:t>
      </w:r>
      <w:r w:rsidR="00CB2755">
        <w:rPr>
          <w:rFonts w:ascii="Sylfaen" w:eastAsia="Sylfaen" w:hAnsi="Sylfaen" w:cs="Sylfaen"/>
          <w:b/>
          <w:color w:val="000000"/>
          <w:lang w:val="ka-GE"/>
        </w:rPr>
        <w:t>ახალგაზრდ</w:t>
      </w:r>
      <w:r w:rsidR="00CB2755">
        <w:rPr>
          <w:rFonts w:ascii="Sylfaen" w:eastAsia="Sylfaen" w:hAnsi="Sylfaen" w:cs="Sylfaen"/>
          <w:b/>
          <w:color w:val="000000"/>
          <w:lang w:val="en-US"/>
        </w:rPr>
        <w:t xml:space="preserve">ული და სპორტული ღონისძიებები – </w:t>
      </w:r>
      <w:r w:rsidR="009A23DA">
        <w:rPr>
          <w:rFonts w:ascii="Sylfaen" w:eastAsia="Sylfaen" w:hAnsi="Sylfaen" w:cs="Sylfaen"/>
          <w:b/>
          <w:color w:val="000000"/>
          <w:lang w:val="ka-GE"/>
        </w:rPr>
        <w:t xml:space="preserve">1269,0 </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ათასი ლარი</w:t>
      </w:r>
      <w:r w:rsidRPr="008F2B13">
        <w:rPr>
          <w:rFonts w:ascii="Sylfaen" w:eastAsia="Sylfaen" w:hAnsi="Sylfaen" w:cs="Sylfaen"/>
          <w:b/>
          <w:color w:val="000000"/>
          <w:lang w:val="ka-GE"/>
        </w:rPr>
        <w:t xml:space="preserve"> (პროგრამული კოდი 05 00)</w:t>
      </w:r>
    </w:p>
    <w:p w:rsidR="00CB2755" w:rsidRPr="002258FB" w:rsidRDefault="000D3D76"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Pr="002258FB">
        <w:rPr>
          <w:rFonts w:ascii="Sylfaen" w:eastAsia="Times New Roman" w:hAnsi="Sylfaen" w:cs="Sylfaen"/>
          <w:lang w:val="ka-GE"/>
        </w:rPr>
        <w:t xml:space="preserve">.პროგრამის აღწერა: </w:t>
      </w:r>
      <w:r w:rsidRPr="002258FB">
        <w:rPr>
          <w:rFonts w:ascii="Sylfaen" w:hAnsi="Sylfaen"/>
          <w:color w:val="000000"/>
          <w:lang w:val="ka-GE"/>
        </w:rPr>
        <w:t xml:space="preserve">  </w:t>
      </w:r>
      <w:r w:rsidR="00CB2755" w:rsidRPr="002258FB">
        <w:rPr>
          <w:rFonts w:ascii="Sylfaen" w:hAnsi="Sylfaen"/>
          <w:color w:val="000000"/>
          <w:lang w:val="ka-GE"/>
        </w:rPr>
        <w:t>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მომღერლების და სხვადასხვა შესაძლებლობის მქონე წარმატებული ახალგაზრდების წახალისებას,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და კულტურული  შესაძლებლობების გამოვლინება.</w:t>
      </w:r>
    </w:p>
    <w:p w:rsidR="00E575FD" w:rsidRPr="00E575FD" w:rsidRDefault="00E575FD" w:rsidP="000D3D76">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მოსალოდნელი  შედეგი:</w:t>
      </w:r>
      <w:r w:rsidRPr="00E575FD">
        <w:rPr>
          <w:rFonts w:ascii="Sylfaen" w:eastAsia="Times New Roman" w:hAnsi="Sylfaen" w:cs="Times New Roman"/>
          <w:lang w:val="ka-GE" w:eastAsia="ru-RU"/>
        </w:rPr>
        <w:t xml:space="preserve"> განახლებული სპორტული ინფრასტრუქტურა; კვალიფიკაციური პედაგოგებისა და მწვრთნელების მოზიდვა; ახლგაზრდების ჩართულობა სპორტში და ჯანსაღი ცხოვრების წესის პოპულარიზაცია, ჯანსაღი მომავალი თაობა; კულტურული ღონისძიებების ინტენსიურობის გაზრდილი მაჩვენებელი; ახალგაზრდების ხალხური ხელოვნების სფეროს მიმართ ინტერესი; საბიბლიოთეკო ფონდში არსებული წიგნების რაოდენობა, მკითხველთა რაოდენობა ბიბლიოთეკებში. შესაბამისი ლიტერატურის მიწოდებით კმაყოფილი მოსახლეობა; ახალგაზრდული ღონისძიებების გაზრდილი რაოდენობა;  მრევლის გაზრდილი რაოდენობა; გაზრდილი ტურისტების რაოდენობა.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Pr="002258FB" w:rsidRDefault="00CB2755" w:rsidP="00CB2755">
      <w:pPr>
        <w:pStyle w:val="ListParagraph"/>
        <w:spacing w:after="0" w:line="360" w:lineRule="auto"/>
        <w:ind w:left="0"/>
        <w:jc w:val="both"/>
        <w:rPr>
          <w:rFonts w:ascii="Sylfaen" w:eastAsia="Sylfaen" w:hAnsi="Sylfaen"/>
          <w:color w:val="000000"/>
          <w:lang w:val="ka-GE"/>
        </w:rPr>
      </w:pPr>
      <w:r w:rsidRPr="002258FB">
        <w:rPr>
          <w:rFonts w:ascii="Sylfaen" w:eastAsia="Sylfaen" w:hAnsi="Sylfaen" w:cs="Sylfaen"/>
          <w:color w:val="000000"/>
          <w:lang w:val="ka-GE"/>
        </w:rPr>
        <w:t>ა)</w:t>
      </w:r>
      <w:r w:rsidR="005E59DF"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სპორტის</w:t>
      </w:r>
      <w:r w:rsidRPr="002258FB">
        <w:rPr>
          <w:rFonts w:ascii="Sylfaen" w:eastAsia="Sylfaen" w:hAnsi="Sylfaen"/>
          <w:color w:val="000000"/>
          <w:lang w:val="ka-GE"/>
        </w:rPr>
        <w:t xml:space="preserve"> განვითარების ხელშეწყობა </w:t>
      </w:r>
      <w:r w:rsidRPr="002258FB">
        <w:rPr>
          <w:rFonts w:ascii="Sylfaen" w:eastAsia="Sylfaen" w:hAnsi="Sylfaen"/>
          <w:color w:val="000000"/>
        </w:rPr>
        <w:t xml:space="preserve">– </w:t>
      </w:r>
      <w:r w:rsidR="009A23DA" w:rsidRPr="002258FB">
        <w:rPr>
          <w:rFonts w:ascii="Sylfaen" w:eastAsia="Sylfaen" w:hAnsi="Sylfaen"/>
          <w:color w:val="000000"/>
          <w:lang w:val="ka-GE"/>
        </w:rPr>
        <w:t>380</w:t>
      </w:r>
      <w:r w:rsidRPr="002258FB">
        <w:rPr>
          <w:rFonts w:ascii="Sylfaen" w:eastAsia="Sylfaen" w:hAnsi="Sylfaen"/>
          <w:color w:val="000000"/>
          <w:lang w:val="ka-GE"/>
        </w:rPr>
        <w:t xml:space="preserve">.0 </w:t>
      </w:r>
      <w:r w:rsidRPr="002258FB">
        <w:rPr>
          <w:rFonts w:ascii="Sylfaen" w:eastAsia="Sylfaen" w:hAnsi="Sylfaen"/>
          <w:color w:val="000000"/>
        </w:rPr>
        <w:t xml:space="preserve"> ათასი ლარი </w:t>
      </w:r>
      <w:r w:rsidRPr="002258FB">
        <w:rPr>
          <w:rFonts w:ascii="Sylfaen" w:eastAsia="Sylfaen" w:hAnsi="Sylfaen"/>
          <w:color w:val="000000"/>
          <w:lang w:val="ka-GE"/>
        </w:rPr>
        <w:t>(პროგრამული კოდი 05 01)</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Sylfaen" w:hAnsi="Sylfaen" w:cs="Times New Roman"/>
          <w:color w:val="000000"/>
          <w:lang w:val="ka-GE"/>
        </w:rPr>
        <w:t xml:space="preserve">პროგრამის ფარგლებში დაფინანსდება სპორტთან </w:t>
      </w:r>
      <w:r w:rsidR="00D16995" w:rsidRPr="002258FB">
        <w:rPr>
          <w:rFonts w:ascii="Sylfaen" w:eastAsia="Sylfaen" w:hAnsi="Sylfaen" w:cs="Times New Roman"/>
          <w:color w:val="000000"/>
          <w:lang w:val="ka-GE"/>
        </w:rPr>
        <w:t xml:space="preserve">და ტურიზმთან </w:t>
      </w:r>
      <w:r w:rsidRPr="002258FB">
        <w:rPr>
          <w:rFonts w:ascii="Sylfaen" w:eastAsia="Sylfaen" w:hAnsi="Sylfaen" w:cs="Times New Roman"/>
          <w:color w:val="000000"/>
          <w:lang w:val="ka-GE"/>
        </w:rPr>
        <w:t xml:space="preserve">დაკავშირებული </w:t>
      </w:r>
      <w:r w:rsidRPr="002258FB">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ჩემპიონატი ორგანიზაციებსა და ადმინისტრაციულ ერთეულებს შორის;  სამაგიდო თამაშების ჩემპიონატი;  სახალხო </w:t>
      </w:r>
      <w:r w:rsidR="00193974" w:rsidRPr="002258FB">
        <w:rPr>
          <w:rFonts w:ascii="Sylfaen" w:eastAsia="Calibri" w:hAnsi="Sylfaen" w:cs="Times New Roman"/>
          <w:color w:val="000000"/>
          <w:lang w:val="ka-GE"/>
        </w:rPr>
        <w:t>დღესასწაულების მოწყობა სოფელ ვახანში, ზვარეში, ხიდარსა კიცხში,</w:t>
      </w:r>
      <w:r w:rsidRPr="002258FB">
        <w:rPr>
          <w:rFonts w:ascii="Sylfaen" w:eastAsia="Calibri" w:hAnsi="Sylfaen" w:cs="Times New Roman"/>
          <w:color w:val="000000"/>
          <w:lang w:val="ka-GE"/>
        </w:rPr>
        <w:t xml:space="preserve">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r w:rsidR="00193974" w:rsidRPr="002258FB">
        <w:rPr>
          <w:rFonts w:ascii="Sylfaen" w:eastAsia="Calibri" w:hAnsi="Sylfaen" w:cs="Times New Roman"/>
          <w:color w:val="000000"/>
          <w:lang w:val="ka-GE"/>
        </w:rPr>
        <w:t>მხიარული სტარტები, საერთაშორისო გარბენი, მსოფლიო სპორტის დღის აღნიშვნა, ევროპის სპორტის კვირეული, სამოყვარულო ლიგის თამაშები.</w:t>
      </w:r>
    </w:p>
    <w:p w:rsidR="00B01923" w:rsidRPr="002258FB" w:rsidRDefault="00CB2755" w:rsidP="00CB2755">
      <w:pPr>
        <w:spacing w:after="0" w:line="360" w:lineRule="auto"/>
        <w:jc w:val="both"/>
        <w:rPr>
          <w:rFonts w:ascii="Sylfaen" w:eastAsia="Calibri" w:hAnsi="Sylfaen" w:cs="Times New Roman"/>
          <w:lang w:val="ka-GE" w:eastAsia="ru-RU"/>
        </w:rPr>
      </w:pPr>
      <w:r w:rsidRPr="002258FB">
        <w:rPr>
          <w:rFonts w:ascii="Sylfaen" w:eastAsia="Calibri" w:hAnsi="Sylfaen" w:cs="Sylfaen"/>
          <w:lang w:val="ka-GE" w:eastAsia="ru-RU"/>
        </w:rPr>
        <w:t xml:space="preserve">     პროგრამის ფარგლებში </w:t>
      </w:r>
      <w:r w:rsidR="00D16995" w:rsidRPr="002258FB">
        <w:rPr>
          <w:rFonts w:ascii="Sylfaen" w:eastAsia="Calibri" w:hAnsi="Sylfaen" w:cs="Times New Roman"/>
          <w:lang w:val="ka-GE" w:eastAsia="ru-RU"/>
        </w:rPr>
        <w:t>გაგრძელდე</w:t>
      </w:r>
      <w:r w:rsidR="00D16995" w:rsidRPr="002258FB">
        <w:rPr>
          <w:rFonts w:ascii="Sylfaen" w:eastAsia="Calibri" w:hAnsi="Sylfaen" w:cs="Sylfaen"/>
          <w:color w:val="000000"/>
          <w:lang w:val="ka-GE"/>
        </w:rPr>
        <w:t xml:space="preserve">ბა რეორგანიზაციამდელი ა(ა)იპების უფლებამოსილებები, რომელსაც განახორციელებს  </w:t>
      </w:r>
      <w:r w:rsidR="004B07B0" w:rsidRPr="002258FB">
        <w:rPr>
          <w:rFonts w:ascii="Sylfaen" w:eastAsia="Calibri" w:hAnsi="Sylfaen" w:cs="Times New Roman"/>
          <w:lang w:val="ka-GE" w:eastAsia="ru-RU"/>
        </w:rPr>
        <w:t>ა(ა)იპ სპორტისა და შიდა ტურიზმის ცენტრი</w:t>
      </w:r>
      <w:r w:rsidR="00D16995" w:rsidRPr="002258FB">
        <w:rPr>
          <w:rFonts w:ascii="Sylfaen" w:eastAsia="Calibri" w:hAnsi="Sylfaen" w:cs="Times New Roman"/>
          <w:lang w:val="ka-GE" w:eastAsia="ru-RU"/>
        </w:rPr>
        <w:t xml:space="preserve">, </w:t>
      </w:r>
      <w:r w:rsidR="001B7141" w:rsidRPr="002258FB">
        <w:rPr>
          <w:rFonts w:ascii="Sylfaen" w:eastAsia="Calibri" w:hAnsi="Sylfaen" w:cs="Times New Roman"/>
          <w:lang w:val="ka-GE" w:eastAsia="ru-RU"/>
        </w:rPr>
        <w:t xml:space="preserve"> რომლის მიზანია </w:t>
      </w:r>
      <w:r w:rsidR="00D276F5" w:rsidRPr="002258FB">
        <w:rPr>
          <w:rFonts w:ascii="Sylfaen" w:eastAsia="Calibri" w:hAnsi="Sylfaen" w:cs="Times New Roman"/>
          <w:lang w:val="ka-GE" w:eastAsia="ru-RU"/>
        </w:rPr>
        <w:lastRenderedPageBreak/>
        <w:t>ცხოვრების ჯანსაღი წესის დამკვიდრება- პოპულარიზაცია. მომავალი თაობის  სხვადასხვა სპორტულ სექციებში ჩაბმა, თავისუფალი დროის ჯანსაღი ცხოვრების  წესის ორგანიზება. უკანონო თევზჭერის დაგმობა, თევზაობის პოპულარიზაცია, ჯომარდობის მნიშვნელობის გაზრდა და სამომავლოდ ჯომარდობის სკოლის ჩამოყალიბება.სამოყვარულო ფილმების კონკურსი“ჩემი იმერეთი“,</w:t>
      </w:r>
    </w:p>
    <w:p w:rsidR="00B01923" w:rsidRPr="002258FB" w:rsidRDefault="00B01923" w:rsidP="00CB2755">
      <w:pPr>
        <w:spacing w:after="0" w:line="360" w:lineRule="auto"/>
        <w:jc w:val="both"/>
        <w:rPr>
          <w:rFonts w:ascii="Sylfaen" w:eastAsia="Calibri" w:hAnsi="Sylfaen" w:cs="Sylfaen"/>
          <w:color w:val="000000"/>
          <w:lang w:val="ka-GE"/>
        </w:rPr>
      </w:pPr>
      <w:r w:rsidRPr="002258FB">
        <w:rPr>
          <w:rFonts w:ascii="Sylfaen" w:eastAsia="Calibri" w:hAnsi="Sylfaen" w:cs="Sylfaen"/>
          <w:color w:val="000000"/>
          <w:lang w:val="ka-GE"/>
        </w:rPr>
        <w:t>სპორტულ სკოლაში ფუნქციონირებს სხვადასხვა სახის სექციები: თავისუფალი ჭიდაობა,ქართული ჭიდაობა, ბერძნულ-რომაული ჭიდაობა, ძიუ-დო,კალათბურთი, ფეხბურთი, მაგიდის ჩონგბურთი, კუნგ-ფუ სანდა, ტაიკვანდო,მძლეოსნობა, ჭადრაკი და შაში.სულ 23 ჯგუფია, გახსნილის ჯგუფები ბორითში,</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 xml:space="preserve">ვახანში,ხევში, კიცხში, ბორში, ვერტყვიჭალაში, ნადაბურში, ღორეშაში.მოსწავლეთ რაოდენობა სახელობითი სიით შეადგენს 350 მოსწავლეს. მეტი ინფორმაციის მიწოდება ტურიზმის მოყვარულთათვის , </w:t>
      </w:r>
      <w:r w:rsidR="004A583F" w:rsidRPr="002258FB">
        <w:rPr>
          <w:rFonts w:ascii="Sylfaen" w:eastAsia="Calibri" w:hAnsi="Sylfaen" w:cs="Sylfaen"/>
          <w:color w:val="000000"/>
          <w:lang w:val="ka-GE"/>
        </w:rPr>
        <w:t>ხელი შეუწ</w:t>
      </w:r>
      <w:r w:rsidRPr="002258FB">
        <w:rPr>
          <w:rFonts w:ascii="Sylfaen" w:eastAsia="Calibri" w:hAnsi="Sylfaen" w:cs="Sylfaen"/>
          <w:color w:val="000000"/>
          <w:lang w:val="ka-GE"/>
        </w:rPr>
        <w:t>ყოთ მოსახლეობის ჩართულობას ბუნების</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(გარემოს) დაცვაში. მოეწყობა საზაფხულო კარვების ბანაკი სოფელ ზვარეში. ახალგაზრდები ფილმების საშუალებით წარმოადგენენ იმერეთის რეგიონის ისტორიულ ღირებულებებს და უკეთ გაეცნობიან რაიონში არსებულ ისტორიულ კულტურულ ტურისტულ ადგილებს.</w:t>
      </w:r>
    </w:p>
    <w:p w:rsidR="00CB2755" w:rsidRPr="002258FB" w:rsidRDefault="00CB2755" w:rsidP="00CB2755">
      <w:pPr>
        <w:spacing w:after="0" w:line="360" w:lineRule="auto"/>
        <w:jc w:val="both"/>
        <w:rPr>
          <w:rFonts w:ascii="Sylfaen" w:eastAsia="Sylfaen" w:hAnsi="Sylfaen"/>
          <w:color w:val="000000"/>
          <w:lang w:val="ka-GE"/>
        </w:rPr>
      </w:pPr>
      <w:r w:rsidRPr="002258FB">
        <w:rPr>
          <w:rFonts w:ascii="Sylfaen" w:eastAsia="Sylfaen" w:hAnsi="Sylfaen" w:cs="Sylfaen"/>
          <w:color w:val="000000"/>
          <w:lang w:val="ka-GE"/>
        </w:rPr>
        <w:t>ბ)</w:t>
      </w:r>
      <w:r w:rsidR="009A23DA"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კულტურის</w:t>
      </w:r>
      <w:r w:rsidRPr="002258FB">
        <w:rPr>
          <w:rFonts w:ascii="Sylfaen" w:eastAsia="Sylfaen" w:hAnsi="Sylfaen"/>
          <w:color w:val="000000"/>
          <w:lang w:val="ka-GE"/>
        </w:rPr>
        <w:t xml:space="preserve"> განვითარების ხელშეწყობა </w:t>
      </w:r>
      <w:r w:rsidRPr="002258FB">
        <w:rPr>
          <w:rFonts w:ascii="Sylfaen" w:eastAsia="Sylfaen" w:hAnsi="Sylfaen"/>
          <w:color w:val="000000"/>
        </w:rPr>
        <w:t>–</w:t>
      </w:r>
      <w:r w:rsidR="00D16995" w:rsidRPr="002258FB">
        <w:rPr>
          <w:rFonts w:ascii="Sylfaen" w:eastAsia="Sylfaen" w:hAnsi="Sylfaen"/>
          <w:color w:val="000000"/>
          <w:lang w:val="ka-GE"/>
        </w:rPr>
        <w:t xml:space="preserve"> 757,0 </w:t>
      </w:r>
      <w:r w:rsidRPr="002258FB">
        <w:rPr>
          <w:rFonts w:ascii="Sylfaen" w:eastAsia="Sylfaen" w:hAnsi="Sylfaen"/>
          <w:color w:val="000000"/>
          <w:lang w:val="ka-GE"/>
        </w:rPr>
        <w:t xml:space="preserve"> </w:t>
      </w:r>
      <w:r w:rsidRPr="002258FB">
        <w:rPr>
          <w:rFonts w:ascii="Sylfaen" w:eastAsia="Sylfaen" w:hAnsi="Sylfaen"/>
          <w:color w:val="000000"/>
        </w:rPr>
        <w:t xml:space="preserve">ათასი ლარი  </w:t>
      </w:r>
      <w:r w:rsidRPr="002258FB">
        <w:rPr>
          <w:rFonts w:ascii="Sylfaen" w:eastAsia="Sylfaen" w:hAnsi="Sylfaen"/>
          <w:color w:val="000000"/>
          <w:lang w:val="ka-GE"/>
        </w:rPr>
        <w:t>(პროგრამული კოდი 05 02)</w:t>
      </w:r>
    </w:p>
    <w:p w:rsidR="00D468DB" w:rsidRPr="002258FB" w:rsidRDefault="00CB2755" w:rsidP="00D468DB">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w:t>
      </w:r>
      <w:r w:rsidR="00D468DB" w:rsidRPr="002258FB">
        <w:rPr>
          <w:rFonts w:ascii="Sylfaen" w:eastAsia="Calibri" w:hAnsi="Sylfaen" w:cs="Times New Roman"/>
          <w:color w:val="000000"/>
          <w:lang w:val="ka-GE"/>
        </w:rPr>
        <w:t xml:space="preserve">, სხვადასხვა გასართობი და სანახაობრივი ღონისძიებების ორგანიზება.   აღნიშნული პროგრამის განსახორციელებელად მუნიციპალიტეტის კულტურის სამსახურთან ერთად  ფუნქციონირებს ა(ა)იპ სამუსიკო სკოლა და კულტურს სფეროს ა(ა)იპ-ების რეორგანიზაციის შედეგად ახლადშექმნილი ა(ა)იპ კულტურისა და ხელოვნების ცენტრი,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468DB" w:rsidRPr="002258FB" w:rsidRDefault="00FB4240"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ა(ა)იპ სამუსიკო სკოლის მიზანია მომავალ თაობებს მისცეს სამუსიკო განათლება, აზიაროს კლასიკური მუსიკის უმდიდრეს შემოქმედებას, გააკეთილშობილოს ბავშვის </w:t>
      </w:r>
      <w:r w:rsidR="00251420" w:rsidRPr="002258FB">
        <w:rPr>
          <w:rFonts w:ascii="Sylfaen" w:eastAsia="Calibri" w:hAnsi="Sylfaen" w:cs="Times New Roman"/>
          <w:color w:val="000000"/>
          <w:lang w:val="ka-GE"/>
        </w:rPr>
        <w:t>სულიე</w:t>
      </w:r>
      <w:r w:rsidR="007F45E7" w:rsidRPr="002258FB">
        <w:rPr>
          <w:rFonts w:ascii="Sylfaen" w:eastAsia="Calibri" w:hAnsi="Sylfaen" w:cs="Times New Roman"/>
          <w:color w:val="000000"/>
          <w:lang w:val="ka-GE"/>
        </w:rPr>
        <w:t>რ</w:t>
      </w:r>
      <w:r w:rsidR="00251420" w:rsidRPr="002258FB">
        <w:rPr>
          <w:rFonts w:ascii="Sylfaen" w:eastAsia="Calibri" w:hAnsi="Sylfaen" w:cs="Times New Roman"/>
          <w:color w:val="000000"/>
          <w:lang w:val="ka-GE"/>
        </w:rPr>
        <w:t>ი სამყარო და რ</w:t>
      </w:r>
      <w:r w:rsidR="007F45E7" w:rsidRPr="002258FB">
        <w:rPr>
          <w:rFonts w:ascii="Sylfaen" w:eastAsia="Calibri" w:hAnsi="Sylfaen" w:cs="Times New Roman"/>
          <w:color w:val="000000"/>
          <w:lang w:val="ka-GE"/>
        </w:rPr>
        <w:t>ა</w:t>
      </w:r>
      <w:r w:rsidR="00251420" w:rsidRPr="002258FB">
        <w:rPr>
          <w:rFonts w:ascii="Sylfaen" w:eastAsia="Calibri" w:hAnsi="Sylfaen" w:cs="Times New Roman"/>
          <w:color w:val="000000"/>
          <w:lang w:val="ka-GE"/>
        </w:rPr>
        <w:t xml:space="preserve">ც მთავარია აღზარდოს კარგი მსმენელი. </w:t>
      </w:r>
      <w:r w:rsidR="007F45E7" w:rsidRPr="002258FB">
        <w:rPr>
          <w:rFonts w:ascii="Sylfaen" w:eastAsia="Calibri" w:hAnsi="Sylfaen" w:cs="Times New Roman"/>
          <w:color w:val="000000"/>
          <w:lang w:val="ka-GE"/>
        </w:rPr>
        <w:t xml:space="preserve">სკოლაში </w:t>
      </w:r>
      <w:r w:rsidRPr="002258FB">
        <w:rPr>
          <w:rFonts w:ascii="Sylfaen" w:eastAsia="Calibri" w:hAnsi="Sylfaen" w:cs="Times New Roman"/>
          <w:color w:val="000000"/>
          <w:lang w:val="ka-GE"/>
        </w:rPr>
        <w:t>ფუნქციონირებს საფორტეპიანო, საორკესტრო (ვიოლინო)</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გიტარის</w:t>
      </w:r>
      <w:r w:rsidR="007F45E7" w:rsidRPr="002258FB">
        <w:rPr>
          <w:rFonts w:ascii="Sylfaen" w:eastAsia="Calibri" w:hAnsi="Sylfaen" w:cs="Times New Roman"/>
          <w:color w:val="000000"/>
          <w:lang w:val="ka-GE"/>
        </w:rPr>
        <w:t xml:space="preserve">, საესტრადო ვოკალის </w:t>
      </w:r>
      <w:r w:rsidRPr="002258FB">
        <w:rPr>
          <w:rFonts w:ascii="Sylfaen" w:eastAsia="Calibri" w:hAnsi="Sylfaen" w:cs="Times New Roman"/>
          <w:color w:val="000000"/>
          <w:lang w:val="ka-GE"/>
        </w:rPr>
        <w:t xml:space="preserve"> განყოფილებები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სკოლაში სწავლობს</w:t>
      </w:r>
      <w:r w:rsidR="007F45E7" w:rsidRPr="002258FB">
        <w:rPr>
          <w:rFonts w:ascii="Sylfaen" w:eastAsia="Calibri" w:hAnsi="Sylfaen" w:cs="Times New Roman"/>
          <w:color w:val="000000"/>
          <w:lang w:val="ka-GE"/>
        </w:rPr>
        <w:t xml:space="preserve"> 90</w:t>
      </w:r>
      <w:r w:rsidRPr="002258FB">
        <w:rPr>
          <w:rFonts w:ascii="Sylfaen" w:eastAsia="Calibri" w:hAnsi="Sylfaen" w:cs="Times New Roman"/>
          <w:color w:val="000000"/>
          <w:lang w:val="ka-GE"/>
        </w:rPr>
        <w:t xml:space="preserve"> მოსწავლე, სასწავლო პროცესს ემსახურება</w:t>
      </w:r>
      <w:r w:rsidR="007F45E7" w:rsidRPr="002258FB">
        <w:rPr>
          <w:rFonts w:ascii="Sylfaen" w:eastAsia="Calibri" w:hAnsi="Sylfaen" w:cs="Times New Roman"/>
          <w:color w:val="000000"/>
          <w:lang w:val="ka-GE"/>
        </w:rPr>
        <w:t xml:space="preserve"> 9</w:t>
      </w:r>
      <w:r w:rsidRPr="002258FB">
        <w:rPr>
          <w:rFonts w:ascii="Sylfaen" w:eastAsia="Calibri" w:hAnsi="Sylfaen" w:cs="Times New Roman"/>
          <w:color w:val="000000"/>
          <w:lang w:val="ka-GE"/>
        </w:rPr>
        <w:t xml:space="preserve"> პედაგოგი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w:t>
      </w:r>
      <w:r w:rsidR="00007BC1" w:rsidRPr="002258FB">
        <w:rPr>
          <w:rFonts w:ascii="Sylfaen" w:eastAsia="Calibri" w:hAnsi="Sylfaen" w:cs="Times New Roman"/>
          <w:color w:val="000000"/>
          <w:lang w:val="ka-GE"/>
        </w:rPr>
        <w:t xml:space="preserve">, მომავალ წელს დაგეგმილია ათამდე კონცერტის გამართვა. </w:t>
      </w:r>
    </w:p>
    <w:p w:rsidR="00D468DB" w:rsidRPr="002258FB" w:rsidRDefault="00007BC1"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ცენტრთან ფუნქციონირენს სახალხო და თოჯინების თეატრი, რომლის მიზანია </w:t>
      </w:r>
      <w:r w:rsidR="00D468DB" w:rsidRPr="002258FB">
        <w:rPr>
          <w:rFonts w:ascii="Sylfaen" w:eastAsia="Calibri" w:hAnsi="Sylfaen" w:cs="Times New Roman"/>
          <w:color w:val="000000"/>
          <w:lang w:val="ka-GE"/>
        </w:rPr>
        <w:t xml:space="preserve">თეატრალური ტრადიციების შენარჩუნება და გაგრძელება, სახალხო </w:t>
      </w:r>
      <w:r w:rsidR="00D468DB" w:rsidRPr="002258FB">
        <w:rPr>
          <w:rFonts w:ascii="Sylfaen" w:eastAsia="Calibri" w:hAnsi="Sylfaen" w:cs="Times New Roman"/>
          <w:color w:val="000000"/>
          <w:lang w:val="ka-GE"/>
        </w:rPr>
        <w:lastRenderedPageBreak/>
        <w:t>თეატრის შემოქმედების წარმოჩენა, ახალგაზრდა თაობის თეატრალურ ხელოვნებასთან ზიარება, კონტაქტების დამყარება ქართულ და უცხოურ თეატრალურ დასთან.</w:t>
      </w:r>
      <w:r w:rsidRPr="002258FB">
        <w:rPr>
          <w:rFonts w:ascii="Sylfaen" w:eastAsia="Calibri" w:hAnsi="Sylfaen" w:cs="Times New Roman"/>
          <w:color w:val="000000"/>
          <w:lang w:val="ka-GE"/>
        </w:rPr>
        <w:t xml:space="preserve">  სახალხო თეატრის ისტორია საუკუნეზე მეტს ითვლის და თავისი არსებობის მანძილზე მრავალი წარმატება მოიპოვა საქართველოში და</w:t>
      </w:r>
      <w:r w:rsidR="00EE6721"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მის ფარგლებს გარეთ. თეატრს მიღებული აქვს რამოდენიმე გრან-პრი</w:t>
      </w:r>
      <w:r w:rsidR="00EE6721" w:rsidRPr="002258FB">
        <w:rPr>
          <w:rFonts w:ascii="Sylfaen" w:eastAsia="Calibri" w:hAnsi="Sylfaen" w:cs="Times New Roman"/>
          <w:color w:val="000000"/>
          <w:lang w:val="ka-GE"/>
        </w:rPr>
        <w:t>. თეატრი წარმოდგენებს მართავს როგორც მუნიციპალიტეტში, ასევე საქართველოს სხვადასხვა ქალაქსა და სოფელში და მონაწილეობს სხვადასხვა საერთაშორისო ფესტივალებში</w:t>
      </w:r>
      <w:r w:rsidR="00CD01CF" w:rsidRPr="002258FB">
        <w:rPr>
          <w:rFonts w:ascii="Sylfaen" w:eastAsia="Calibri" w:hAnsi="Sylfaen" w:cs="Times New Roman"/>
          <w:color w:val="000000"/>
          <w:lang w:val="ka-GE"/>
        </w:rPr>
        <w:t>.</w:t>
      </w:r>
    </w:p>
    <w:p w:rsidR="00CB2755" w:rsidRPr="002258FB" w:rsidRDefault="00CD01CF"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2010 წლიდან ხარაგაულში ფუნქციონირებს თოჯინების თეატრი, რომელმაც უკვე 7 პრემიერა გამართა მუნიციპალიტეტში მცხოვრები ბავშვებისათვის და უკვე ყავს 200-მდე მუდმივი მაყურებელი. 2019 წელს წარმოდგენილი იქნება სახალხო თეატრის ერთი და თოჯინების თეატრის ორი წარმოდგენა.</w:t>
      </w:r>
    </w:p>
    <w:p w:rsidR="00574947" w:rsidRPr="002258FB" w:rsidRDefault="0057494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en-US"/>
        </w:rPr>
        <w:t>მუნიციპალიტეტში ფუნქციონირებს 3 კულტური</w:t>
      </w:r>
      <w:r w:rsidRPr="002258FB">
        <w:rPr>
          <w:rFonts w:ascii="Sylfaen" w:eastAsia="Calibri" w:hAnsi="Sylfaen" w:cs="Times New Roman"/>
          <w:color w:val="000000"/>
          <w:lang w:val="ka-GE"/>
        </w:rPr>
        <w:t>ს</w:t>
      </w:r>
      <w:r w:rsidRPr="002258FB">
        <w:rPr>
          <w:rFonts w:ascii="Sylfaen" w:eastAsia="Calibri" w:hAnsi="Sylfaen" w:cs="Times New Roman"/>
          <w:color w:val="000000"/>
          <w:lang w:val="en-US"/>
        </w:rPr>
        <w:t xml:space="preserve"> სახლი, სადაც გაერთიანებულია სხვადასხვა მიმართულებები. კერძოდ, ქორეოგრაფიული წრე, ფოლკლორული ასნსამბლი, სახალხო თეატრი, თოჯინების თეატრი. 2018 წლის განმავლობაში არსებულ ცენტრში ხორციელედებ</w:t>
      </w:r>
      <w:r w:rsidR="004769F9">
        <w:rPr>
          <w:rFonts w:ascii="Sylfaen" w:eastAsia="Calibri" w:hAnsi="Sylfaen" w:cs="Times New Roman"/>
          <w:color w:val="000000"/>
          <w:lang w:val="ka-GE"/>
        </w:rPr>
        <w:t>ა</w:t>
      </w:r>
      <w:r w:rsidRPr="002258FB">
        <w:rPr>
          <w:rFonts w:ascii="Sylfaen" w:eastAsia="Calibri" w:hAnsi="Sylfaen" w:cs="Times New Roman"/>
          <w:color w:val="000000"/>
          <w:lang w:val="en-US"/>
        </w:rPr>
        <w:t xml:space="preserve"> სწავლების პროგრამები სადაც დადის 500 აღსაზრდელი და აგრეთე ფუნქციონირებს პროფესიონალური წრეები სადაც მოღვწეობს 1000 პირი</w:t>
      </w:r>
      <w:r w:rsidRPr="002258FB">
        <w:rPr>
          <w:rFonts w:ascii="Sylfaen" w:eastAsia="Calibri" w:hAnsi="Sylfaen" w:cs="Times New Roman"/>
          <w:color w:val="000000"/>
          <w:lang w:val="ka-GE"/>
        </w:rPr>
        <w:t>.</w:t>
      </w:r>
    </w:p>
    <w:p w:rsidR="00CB2755" w:rsidRPr="002258FB" w:rsidRDefault="00D1699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ცენტრი, მ</w:t>
      </w:r>
      <w:r w:rsidR="00CB2755" w:rsidRPr="002258FB">
        <w:rPr>
          <w:rFonts w:ascii="Sylfaen" w:eastAsia="Calibri" w:hAnsi="Sylfaen" w:cs="Times New Roman"/>
          <w:color w:val="000000"/>
          <w:lang w:val="ka-GE"/>
        </w:rPr>
        <w:t>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r w:rsidR="00662501" w:rsidRPr="002258FB">
        <w:rPr>
          <w:rFonts w:ascii="Sylfaen" w:eastAsia="Calibri" w:hAnsi="Sylfaen" w:cs="Times New Roman"/>
          <w:color w:val="000000"/>
          <w:lang w:val="ka-GE"/>
        </w:rPr>
        <w:t xml:space="preserve"> აწყობს  გასვლით კონცერტებს მუნიციპალიტეტის სოფლებსა და სხვა რეგიონებში, </w:t>
      </w:r>
    </w:p>
    <w:p w:rsidR="00CB2755" w:rsidRPr="002258FB" w:rsidRDefault="00CB275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w:t>
      </w:r>
      <w:r w:rsidR="00D16995" w:rsidRPr="002258FB">
        <w:rPr>
          <w:rFonts w:ascii="Sylfaen" w:eastAsia="Calibri" w:hAnsi="Sylfaen" w:cs="Times New Roman"/>
          <w:color w:val="000000"/>
          <w:lang w:val="ka-GE"/>
        </w:rPr>
        <w:t xml:space="preserve"> კულტურისა და ხელოვნების ცენტრს მნიშვნელოვანი </w:t>
      </w:r>
      <w:r w:rsidRPr="002258FB">
        <w:rPr>
          <w:rFonts w:ascii="Sylfaen" w:eastAsia="Calibri" w:hAnsi="Sylfaen" w:cs="Times New Roman"/>
          <w:color w:val="000000"/>
          <w:lang w:val="ka-GE"/>
        </w:rPr>
        <w:t xml:space="preserve">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w:t>
      </w:r>
      <w:r w:rsidR="00D87783" w:rsidRPr="002258FB">
        <w:rPr>
          <w:rFonts w:ascii="Sylfaen" w:eastAsia="Calibri" w:hAnsi="Sylfaen" w:cs="Times New Roman"/>
          <w:color w:val="000000"/>
          <w:lang w:val="ka-GE"/>
        </w:rPr>
        <w:t xml:space="preserve">ცენტარლური და </w:t>
      </w:r>
      <w:r w:rsidRPr="002258FB">
        <w:rPr>
          <w:rFonts w:ascii="Sylfaen" w:eastAsia="Calibri" w:hAnsi="Sylfaen" w:cs="Times New Roman"/>
          <w:color w:val="000000"/>
          <w:lang w:val="ka-GE"/>
        </w:rPr>
        <w:t xml:space="preserve">ტერიტორიულ ერთეულების </w:t>
      </w:r>
      <w:r w:rsidR="00D87783" w:rsidRPr="002258FB">
        <w:rPr>
          <w:rFonts w:ascii="Sylfaen" w:eastAsia="Calibri" w:hAnsi="Sylfaen" w:cs="Times New Roman"/>
          <w:color w:val="000000"/>
          <w:lang w:val="ka-GE"/>
        </w:rPr>
        <w:t>ოცდასამი</w:t>
      </w:r>
      <w:r w:rsidRPr="002258FB">
        <w:rPr>
          <w:rFonts w:ascii="Sylfaen" w:eastAsia="Calibri" w:hAnsi="Sylfaen" w:cs="Times New Roman"/>
          <w:color w:val="000000"/>
          <w:lang w:val="ka-GE"/>
        </w:rPr>
        <w:t xml:space="preserve">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w:t>
      </w:r>
      <w:r w:rsidR="00D16995" w:rsidRPr="002258FB">
        <w:rPr>
          <w:rFonts w:ascii="Sylfaen" w:eastAsia="Calibri" w:hAnsi="Sylfaen" w:cs="Times New Roman"/>
          <w:color w:val="000000"/>
          <w:lang w:val="ka-GE"/>
        </w:rPr>
        <w:t xml:space="preserve">სადაც უკვე </w:t>
      </w:r>
      <w:r w:rsidRPr="002258FB">
        <w:rPr>
          <w:rFonts w:ascii="Sylfaen" w:eastAsia="Calibri" w:hAnsi="Sylfaen" w:cs="Times New Roman"/>
          <w:color w:val="000000"/>
          <w:lang w:val="ka-GE"/>
        </w:rPr>
        <w:t xml:space="preserve">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2258FB" w:rsidRDefault="00863E8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ცენტრში შემავალ </w:t>
      </w:r>
      <w:r w:rsidR="00CB2755" w:rsidRPr="002258FB">
        <w:rPr>
          <w:rFonts w:ascii="Sylfaen" w:eastAsia="Calibri" w:hAnsi="Sylfaen" w:cs="Times New Roman"/>
          <w:color w:val="000000"/>
          <w:lang w:val="ka-GE"/>
        </w:rPr>
        <w:t xml:space="preserve">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w:t>
      </w:r>
      <w:r w:rsidR="00574947" w:rsidRPr="002258FB">
        <w:rPr>
          <w:rFonts w:ascii="Sylfaen" w:eastAsia="Calibri" w:hAnsi="Sylfaen" w:cs="Times New Roman"/>
          <w:color w:val="000000"/>
          <w:lang w:val="en-US"/>
        </w:rPr>
        <w:t xml:space="preserve">მუნიციპალიტეტში არის სულ 5 მუზეუმი, მუზეუმებში სულ </w:t>
      </w:r>
      <w:r w:rsidR="004A583F" w:rsidRPr="002258FB">
        <w:rPr>
          <w:rFonts w:ascii="Sylfaen" w:eastAsia="Calibri" w:hAnsi="Sylfaen" w:cs="Times New Roman"/>
          <w:color w:val="000000"/>
          <w:lang w:val="en-US"/>
        </w:rPr>
        <w:lastRenderedPageBreak/>
        <w:t>განთ</w:t>
      </w:r>
      <w:r w:rsidR="00574947" w:rsidRPr="002258FB">
        <w:rPr>
          <w:rFonts w:ascii="Sylfaen" w:eastAsia="Calibri" w:hAnsi="Sylfaen" w:cs="Times New Roman"/>
          <w:color w:val="000000"/>
          <w:lang w:val="en-US"/>
        </w:rPr>
        <w:t xml:space="preserve">ავსებულია 170000 ექსპონანტი. მუზეუმში ვიზიტორთა რაოდენობა წელიწადში საშუალოდ შეადგენს 25000. მიზანშეწონილია მოხდეს ინტერიერის განახლება სტანდარტების შესაბამისად. საჭიროა განახლდეს მატერიალური ტექნიკური ბაზა. მიზანსეწონილია გადამზადდნენ მუზეუმის </w:t>
      </w:r>
      <w:r w:rsidR="004A583F" w:rsidRPr="002258FB">
        <w:rPr>
          <w:rFonts w:ascii="Sylfaen" w:eastAsia="Calibri" w:hAnsi="Sylfaen" w:cs="Times New Roman"/>
          <w:color w:val="000000"/>
          <w:lang w:val="en-US"/>
        </w:rPr>
        <w:t>თ</w:t>
      </w:r>
      <w:r w:rsidR="00574947" w:rsidRPr="002258FB">
        <w:rPr>
          <w:rFonts w:ascii="Sylfaen" w:eastAsia="Calibri" w:hAnsi="Sylfaen" w:cs="Times New Roman"/>
          <w:color w:val="000000"/>
          <w:lang w:val="en-US"/>
        </w:rPr>
        <w:t xml:space="preserve">ანამშრომლები, </w:t>
      </w:r>
      <w:r w:rsidR="00CB2755" w:rsidRPr="002258FB">
        <w:rPr>
          <w:rFonts w:ascii="Sylfaen" w:eastAsia="Calibri" w:hAnsi="Sylfaen" w:cs="Times New Roman"/>
          <w:color w:val="000000"/>
          <w:lang w:val="ka-GE"/>
        </w:rPr>
        <w:t>მასში დაცულია 10</w:t>
      </w:r>
      <w:r w:rsidR="00D87783" w:rsidRPr="002258FB">
        <w:rPr>
          <w:rFonts w:ascii="Sylfaen" w:eastAsia="Calibri" w:hAnsi="Sylfaen" w:cs="Times New Roman"/>
          <w:color w:val="000000"/>
          <w:lang w:val="ka-GE"/>
        </w:rPr>
        <w:t xml:space="preserve"> 623 </w:t>
      </w:r>
      <w:r w:rsidR="00CB2755" w:rsidRPr="002258FB">
        <w:rPr>
          <w:rFonts w:ascii="Sylfaen" w:eastAsia="Calibri" w:hAnsi="Sylfaen" w:cs="Times New Roman"/>
          <w:color w:val="000000"/>
          <w:lang w:val="ka-GE"/>
        </w:rPr>
        <w:t>-ზე მეტი ექსპონატი.</w:t>
      </w:r>
      <w:r w:rsidR="00D87783" w:rsidRPr="002258FB">
        <w:rPr>
          <w:rFonts w:ascii="Sylfaen" w:eastAsia="Calibri" w:hAnsi="Sylfaen" w:cs="Times New Roman"/>
          <w:color w:val="000000"/>
          <w:lang w:val="ka-GE"/>
        </w:rPr>
        <w:t xml:space="preserve"> მუზეუმში ინახება არქეოლოგიური, ეთნოგრაფიული, ნუმიზმატიკური, ფერწერული, გრაფიკული, სკულპტურული  კოლექციებიის უნიკალური ნიმუშები, უამრავი ფოტომასალა, საეკლესიო ნივთები და წერილობითი ძეგლები.  </w:t>
      </w:r>
      <w:r w:rsidR="00CB2755" w:rsidRPr="002258FB">
        <w:rPr>
          <w:rFonts w:ascii="Sylfaen" w:eastAsia="Calibri" w:hAnsi="Sylfaen" w:cs="Times New Roman"/>
          <w:color w:val="000000"/>
          <w:lang w:val="ka-GE"/>
        </w:rPr>
        <w:t xml:space="preserve"> </w:t>
      </w:r>
      <w:r w:rsidR="00D87783" w:rsidRPr="002258FB">
        <w:rPr>
          <w:rFonts w:ascii="Sylfaen" w:eastAsia="Calibri" w:hAnsi="Sylfaen" w:cs="Times New Roman"/>
          <w:color w:val="000000"/>
          <w:lang w:val="ka-GE"/>
        </w:rPr>
        <w:t>ტ</w:t>
      </w:r>
      <w:r w:rsidR="00CB2755" w:rsidRPr="002258FB">
        <w:rPr>
          <w:rFonts w:ascii="Sylfaen" w:eastAsia="Calibri" w:hAnsi="Sylfaen" w:cs="Times New Roman"/>
          <w:color w:val="000000"/>
          <w:lang w:val="ka-GE"/>
        </w:rPr>
        <w:t>რ</w:t>
      </w:r>
      <w:r w:rsidR="00D87783" w:rsidRPr="002258FB">
        <w:rPr>
          <w:rFonts w:ascii="Sylfaen" w:eastAsia="Calibri" w:hAnsi="Sylfaen" w:cs="Times New Roman"/>
          <w:color w:val="000000"/>
          <w:lang w:val="ka-GE"/>
        </w:rPr>
        <w:t>ა</w:t>
      </w:r>
      <w:r w:rsidR="00CB2755" w:rsidRPr="002258FB">
        <w:rPr>
          <w:rFonts w:ascii="Sylfaen" w:eastAsia="Calibri" w:hAnsi="Sylfaen" w:cs="Times New Roman"/>
          <w:color w:val="000000"/>
          <w:lang w:val="ka-GE"/>
        </w:rPr>
        <w:t xml:space="preserve">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Pr="002258FB" w:rsidRDefault="00863E87"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ცენტრთან არსებული </w:t>
      </w:r>
      <w:r w:rsidR="00CB2755" w:rsidRPr="002258FB">
        <w:rPr>
          <w:rFonts w:ascii="Sylfaen" w:eastAsia="Calibri" w:hAnsi="Sylfaen" w:cs="Times New Roman"/>
          <w:lang w:val="ka-GE"/>
        </w:rPr>
        <w:t>ლიტერატურული თეატრის</w:t>
      </w:r>
      <w:r w:rsidRPr="002258FB">
        <w:rPr>
          <w:rFonts w:ascii="Sylfaen" w:eastAsia="Calibri" w:hAnsi="Sylfaen" w:cs="Times New Roman"/>
          <w:lang w:val="ka-GE"/>
        </w:rPr>
        <w:t xml:space="preserve"> </w:t>
      </w:r>
      <w:r w:rsidR="00CB2755" w:rsidRPr="002258FB">
        <w:rPr>
          <w:rFonts w:ascii="Sylfaen" w:eastAsia="Calibri" w:hAnsi="Sylfaen" w:cs="Times New Roman"/>
          <w:lang w:val="ka-GE"/>
        </w:rPr>
        <w:t>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w:t>
      </w:r>
    </w:p>
    <w:p w:rsidR="00CB2755" w:rsidRPr="002258FB" w:rsidRDefault="00CB2755" w:rsidP="00CB2755">
      <w:pPr>
        <w:pStyle w:val="ListParagraph"/>
        <w:spacing w:after="0" w:line="360" w:lineRule="auto"/>
        <w:ind w:left="0"/>
        <w:jc w:val="both"/>
        <w:rPr>
          <w:rFonts w:ascii="Sylfaen" w:hAnsi="Sylfaen"/>
          <w:lang w:val="sq-AL"/>
        </w:rPr>
      </w:pPr>
      <w:r w:rsidRPr="002258FB">
        <w:rPr>
          <w:rFonts w:ascii="Sylfaen" w:hAnsi="Sylfaen"/>
          <w:lang w:val="ka-GE"/>
        </w:rPr>
        <w:t xml:space="preserve">გ) </w:t>
      </w:r>
      <w:r w:rsidRPr="002258FB">
        <w:rPr>
          <w:rFonts w:ascii="Sylfaen" w:hAnsi="Sylfaen" w:cs="Sylfaen"/>
          <w:color w:val="000000"/>
          <w:lang w:val="ka-GE"/>
        </w:rPr>
        <w:t>ტ</w:t>
      </w:r>
      <w:r w:rsidRPr="002258FB">
        <w:rPr>
          <w:rFonts w:ascii="Sylfaen" w:hAnsi="Sylfaen"/>
          <w:color w:val="000000"/>
          <w:lang w:val="ka-GE"/>
        </w:rPr>
        <w:t xml:space="preserve">ელერადიომაუწყებლობა და საგამომცემლო საქმიანობა </w:t>
      </w:r>
      <w:r w:rsidR="00123BE2" w:rsidRPr="002258FB">
        <w:rPr>
          <w:rFonts w:ascii="Sylfaen" w:hAnsi="Sylfaen"/>
          <w:color w:val="000000"/>
          <w:lang w:val="ka-GE"/>
        </w:rPr>
        <w:t xml:space="preserve">50,0 </w:t>
      </w:r>
      <w:r w:rsidRPr="002258FB">
        <w:rPr>
          <w:rFonts w:ascii="Sylfaen" w:hAnsi="Sylfaen"/>
          <w:color w:val="000000"/>
          <w:lang w:val="ka-GE"/>
        </w:rPr>
        <w:t xml:space="preserve"> ათასი ლარი (პროგრამული კოდი 05 03)</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lang w:val="ka-GE"/>
        </w:rPr>
        <w:t xml:space="preserve"> </w:t>
      </w:r>
      <w:r w:rsidR="00E72FF9" w:rsidRPr="002258FB">
        <w:rPr>
          <w:rFonts w:ascii="Sylfaen" w:hAnsi="Sylfaen"/>
          <w:lang w:val="ka-GE"/>
        </w:rPr>
        <w:t xml:space="preserve">პროგრამას ახორციელებს ა(ა)იპ ,,მოქალაქეთა ჩართულობისა და ინფორმირებისა მუნიციპალური ცენტრი. </w:t>
      </w:r>
      <w:r w:rsidRPr="002258FB">
        <w:rPr>
          <w:rFonts w:ascii="Sylfaen" w:hAnsi="Sylfaen"/>
          <w:lang w:val="ka-GE"/>
        </w:rPr>
        <w:t>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E72FF9" w:rsidRPr="002258FB">
        <w:rPr>
          <w:rFonts w:ascii="Sylfaen" w:hAnsi="Sylfaen"/>
          <w:lang w:val="ka-GE"/>
        </w:rPr>
        <w:t xml:space="preserve"> </w:t>
      </w:r>
      <w:r w:rsidRPr="002258FB">
        <w:rPr>
          <w:rFonts w:ascii="Sylfaen" w:hAnsi="Sylfaen"/>
          <w:lang w:val="ka-GE"/>
        </w:rPr>
        <w:t xml:space="preserve">ყოველკვირეული გამოცემის საშუალებით </w:t>
      </w:r>
      <w:r w:rsidR="00E72FF9" w:rsidRPr="002258FB">
        <w:rPr>
          <w:rFonts w:ascii="Sylfaen" w:hAnsi="Sylfaen"/>
          <w:lang w:val="ka-GE"/>
        </w:rPr>
        <w:t xml:space="preserve">,,ახალი ხარაგაული’ </w:t>
      </w:r>
      <w:r w:rsidRPr="002258FB">
        <w:rPr>
          <w:rFonts w:ascii="Sylfaen" w:hAnsi="Sylfaen"/>
          <w:lang w:val="ka-GE"/>
        </w:rPr>
        <w:t>ხდება მოსახლეობის ინფორმირებულობა მუნიციპალიტეტის მიერ გაწეული აქტივობების შესახებ.</w:t>
      </w:r>
      <w:r w:rsidR="00C42FD6" w:rsidRPr="002258FB">
        <w:rPr>
          <w:rFonts w:ascii="Sylfaen" w:hAnsi="Sylfaen"/>
          <w:lang w:val="ka-GE"/>
        </w:rPr>
        <w:t xml:space="preserve"> </w:t>
      </w:r>
      <w:r w:rsidR="00E72FF9" w:rsidRPr="002258FB">
        <w:rPr>
          <w:rFonts w:ascii="Sylfaen" w:hAnsi="Sylfaen"/>
          <w:lang w:val="ka-GE"/>
        </w:rPr>
        <w:t>მასში განთავსებული იქნება ადგილობრივი თვითმმართველობის მიერ მიღებული ადმინისტრაციულ-სამართლებრივი და ნორმატიული აქტები.  ცენტრის ბაზაზე ფუნქციონირებს ცხელი ხაზი, რომელსაც აქვს საკმაოდ დიდი დატვირთვა და შეღავათია შორ მანძილზე მცხოვრები  მოქალაქეებისათვის, რომლებსაც ესაჭიროებათ მუნიციპალიტეტის ხელმძღვანელობასთან კომუნიკაცია მათთვის საჭირო  ინფორმაციის მისაღებად.</w:t>
      </w:r>
    </w:p>
    <w:p w:rsidR="00CB2755" w:rsidRPr="002258FB" w:rsidRDefault="00CB2755" w:rsidP="00CB2755">
      <w:pPr>
        <w:pStyle w:val="ListParagraph"/>
        <w:spacing w:after="0" w:line="360" w:lineRule="auto"/>
        <w:ind w:left="90"/>
        <w:jc w:val="both"/>
        <w:rPr>
          <w:rFonts w:ascii="Sylfaen" w:hAnsi="Sylfaen"/>
          <w:color w:val="000000"/>
        </w:rPr>
      </w:pPr>
      <w:r w:rsidRPr="002258FB">
        <w:rPr>
          <w:rFonts w:ascii="Sylfaen" w:hAnsi="Sylfaen"/>
          <w:color w:val="000000"/>
          <w:lang w:val="ka-GE"/>
        </w:rPr>
        <w:t xml:space="preserve">დ) ახალგაზრდული პროგრამების დაფინანსება </w:t>
      </w:r>
      <w:r w:rsidRPr="002258FB">
        <w:rPr>
          <w:rFonts w:ascii="Sylfaen" w:hAnsi="Sylfaen"/>
          <w:color w:val="000000"/>
        </w:rPr>
        <w:t>– 1</w:t>
      </w:r>
      <w:r w:rsidR="00123BE2" w:rsidRPr="002258FB">
        <w:rPr>
          <w:rFonts w:ascii="Sylfaen" w:hAnsi="Sylfaen"/>
          <w:color w:val="000000"/>
          <w:lang w:val="ka-GE"/>
        </w:rPr>
        <w:t xml:space="preserve">2,0 </w:t>
      </w:r>
      <w:r w:rsidR="00AE3452"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olor w:val="000000"/>
          <w:lang w:val="ka-GE"/>
        </w:rPr>
        <w:t>(პროგრამული კოდი 05 04)</w:t>
      </w:r>
    </w:p>
    <w:p w:rsidR="00D363A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2258F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D363A5" w:rsidRPr="002258FB">
        <w:rPr>
          <w:rFonts w:ascii="Sylfaen" w:eastAsia="Calibri" w:hAnsi="Sylfaen" w:cs="Times New Roman"/>
          <w:lang w:val="ka-GE"/>
        </w:rPr>
        <w:t>ინტელექტუალური პროექტი ,,რა, სად, როდის</w:t>
      </w:r>
      <w:r w:rsidR="00D94DB0" w:rsidRPr="002258FB">
        <w:rPr>
          <w:rFonts w:ascii="Sylfaen" w:eastAsia="Calibri" w:hAnsi="Sylfaen" w:cs="Times New Roman"/>
          <w:lang w:val="ka-GE"/>
        </w:rPr>
        <w:t>“</w:t>
      </w:r>
      <w:r w:rsidR="00D363A5" w:rsidRPr="002258FB">
        <w:rPr>
          <w:rFonts w:ascii="Sylfaen" w:eastAsia="Calibri" w:hAnsi="Sylfaen" w:cs="Times New Roman"/>
          <w:lang w:val="ka-GE"/>
        </w:rPr>
        <w:t>;  პროექტი ,,თეატრი ყველა პატარას</w:t>
      </w:r>
      <w:r w:rsidR="00D94DB0" w:rsidRPr="002258FB">
        <w:rPr>
          <w:rFonts w:ascii="Sylfaen" w:eastAsia="Calibri" w:hAnsi="Sylfaen" w:cs="Times New Roman"/>
          <w:lang w:val="ka-GE"/>
        </w:rPr>
        <w:t xml:space="preserve">“, </w:t>
      </w:r>
      <w:r w:rsidR="00D363A5" w:rsidRPr="002258FB">
        <w:rPr>
          <w:rFonts w:ascii="Sylfaen" w:eastAsia="Calibri" w:hAnsi="Sylfaen" w:cs="Times New Roman"/>
          <w:lang w:val="ka-GE"/>
        </w:rPr>
        <w:t xml:space="preserve">ქუთაისობის სახალხო დღესასწაული;  შეხვედრა სკოლამდელი აღზრდის  </w:t>
      </w:r>
      <w:r w:rsidR="00D363A5" w:rsidRPr="002258FB">
        <w:rPr>
          <w:rFonts w:ascii="Sylfaen" w:eastAsia="Calibri" w:hAnsi="Sylfaen" w:cs="Times New Roman"/>
          <w:lang w:val="ka-GE"/>
        </w:rPr>
        <w:lastRenderedPageBreak/>
        <w:t xml:space="preserve">ღვაწლმოსილ პედაგოგებთან, ფესტივალი ,,იმერეთის ხმა“, მნიშვნელოვანი თარიღების აღნიშვნები,  სკოლამდელი აღზრდის გაერთიანებაში დამამთავრებელი ჯგუფების გამოსაშვები საღამოს აღნიშვნა, ბავშვთა საერთაშორისო დღისადმი მიძღვნილი კვირეული, იმერეთის თეატრალურ ფესტივალში მონაწილეობის მიღება, ქ. წყალტუბოში ,,რეტრო“ და ახალგაზრდულ   ფესტივალებში მონაწილეობის მიღება, ახალგაზრდული ინიციატივების წახალისება, </w:t>
      </w:r>
      <w:r w:rsidR="00F33EFC" w:rsidRPr="002258FB">
        <w:rPr>
          <w:rFonts w:ascii="Sylfaen" w:eastAsia="Calibri" w:hAnsi="Sylfaen" w:cs="Times New Roman"/>
          <w:lang w:val="ka-GE"/>
        </w:rPr>
        <w:t>პროექტი ,,მრავალეთნიკური საქართველო“, შშმ პირებისათვის გასართობი ღონისძიებები,  საახალწლო ღონისძიებები.</w:t>
      </w:r>
    </w:p>
    <w:p w:rsidR="00CB2755" w:rsidRPr="002258FB" w:rsidRDefault="00CB2755" w:rsidP="00CB2755">
      <w:pPr>
        <w:spacing w:after="0" w:line="360" w:lineRule="auto"/>
        <w:jc w:val="both"/>
        <w:rPr>
          <w:rFonts w:ascii="Sylfaen" w:hAnsi="Sylfaen"/>
          <w:lang w:val="ka-GE"/>
        </w:rPr>
      </w:pPr>
      <w:r w:rsidRPr="002258FB">
        <w:rPr>
          <w:rFonts w:ascii="Sylfaen" w:hAnsi="Sylfaen" w:cs="Sylfaen"/>
          <w:lang w:val="ka-GE"/>
        </w:rPr>
        <w:t>ე)</w:t>
      </w:r>
      <w:r w:rsidRPr="002258FB">
        <w:rPr>
          <w:rFonts w:ascii="Sylfaen" w:hAnsi="Sylfaen" w:cs="Sylfaen"/>
          <w:lang w:val="en-US"/>
        </w:rPr>
        <w:t xml:space="preserve">. </w:t>
      </w:r>
      <w:r w:rsidRPr="002258FB">
        <w:rPr>
          <w:rFonts w:ascii="Sylfaen" w:hAnsi="Sylfaen" w:cs="Sylfaen"/>
          <w:lang w:val="ka-GE"/>
        </w:rPr>
        <w:t xml:space="preserve">რელიგიის დაფინანსება </w:t>
      </w:r>
      <w:r w:rsidRPr="002258FB">
        <w:rPr>
          <w:rFonts w:ascii="Sylfaen" w:hAnsi="Sylfaen"/>
          <w:lang w:val="en-US"/>
        </w:rPr>
        <w:t xml:space="preserve">– </w:t>
      </w:r>
      <w:r w:rsidR="00123BE2" w:rsidRPr="002258FB">
        <w:rPr>
          <w:rFonts w:ascii="Sylfaen" w:hAnsi="Sylfaen"/>
          <w:lang w:val="ka-GE"/>
        </w:rPr>
        <w:t>7</w:t>
      </w:r>
      <w:r w:rsidRPr="002258FB">
        <w:rPr>
          <w:rFonts w:ascii="Sylfaen" w:hAnsi="Sylfaen"/>
          <w:lang w:val="ka-GE"/>
        </w:rPr>
        <w:t>0</w:t>
      </w:r>
      <w:r w:rsidRPr="002258FB">
        <w:rPr>
          <w:rFonts w:ascii="Sylfaen" w:hAnsi="Sylfaen"/>
          <w:lang w:val="en-US"/>
        </w:rPr>
        <w:t xml:space="preserve">.0 ათასი ლარი </w:t>
      </w:r>
      <w:r w:rsidRPr="002258FB">
        <w:rPr>
          <w:rFonts w:ascii="Sylfaen" w:hAnsi="Sylfaen"/>
          <w:lang w:val="ka-GE"/>
        </w:rPr>
        <w:t>(</w:t>
      </w:r>
      <w:r w:rsidRPr="002258FB">
        <w:rPr>
          <w:rFonts w:ascii="Sylfaen" w:hAnsi="Sylfaen" w:cs="Sylfaen"/>
          <w:lang w:val="ka-GE"/>
        </w:rPr>
        <w:t>პროგრამულიკოდი</w:t>
      </w:r>
      <w:r w:rsidRPr="002258FB">
        <w:rPr>
          <w:rFonts w:ascii="Sylfaen" w:hAnsi="Sylfaen"/>
          <w:lang w:val="ka-GE"/>
        </w:rPr>
        <w:t xml:space="preserve"> 05 05)</w:t>
      </w:r>
    </w:p>
    <w:p w:rsidR="00CB2755" w:rsidRPr="00163C4A" w:rsidRDefault="00CB2755" w:rsidP="00CB2755">
      <w:pPr>
        <w:spacing w:after="0" w:line="360" w:lineRule="auto"/>
        <w:ind w:firstLine="270"/>
        <w:contextualSpacing/>
        <w:jc w:val="both"/>
        <w:rPr>
          <w:rFonts w:ascii="Sylfaen" w:eastAsia="Calibri" w:hAnsi="Sylfaen" w:cs="Times New Roman"/>
          <w:lang w:val="ka-GE"/>
        </w:rPr>
      </w:pPr>
      <w:r w:rsidRPr="002258FB">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sidRPr="002258FB">
        <w:rPr>
          <w:rFonts w:ascii="Sylfaen" w:eastAsia="Calibri" w:hAnsi="Sylfaen" w:cs="Times New Roman"/>
          <w:lang w:val="ka-GE"/>
        </w:rPr>
        <w:t>დაბაშ</w:t>
      </w:r>
      <w:r w:rsidRPr="002258FB">
        <w:rPr>
          <w:rFonts w:ascii="Sylfaen" w:eastAsia="Calibri" w:hAnsi="Sylfaen" w:cs="Times New Roman"/>
          <w:lang w:val="ka-GE"/>
        </w:rPr>
        <w:t xml:space="preserve">ი </w:t>
      </w:r>
      <w:r w:rsidR="00F33EFC" w:rsidRPr="002258FB">
        <w:rPr>
          <w:rFonts w:ascii="Sylfaen" w:eastAsia="Calibri" w:hAnsi="Sylfaen" w:cs="Times New Roman"/>
          <w:lang w:val="ka-GE"/>
        </w:rPr>
        <w:t xml:space="preserve">ახლადაშენებულ </w:t>
      </w:r>
      <w:r w:rsidRPr="002258FB">
        <w:rPr>
          <w:rFonts w:ascii="Sylfaen" w:eastAsia="Calibri" w:hAnsi="Sylfaen" w:cs="Times New Roman"/>
          <w:lang w:val="ka-GE"/>
        </w:rPr>
        <w:t xml:space="preserve"> საკათედრო ტაძარს</w:t>
      </w:r>
      <w:r w:rsidR="00F33EFC" w:rsidRPr="002258FB">
        <w:rPr>
          <w:rFonts w:ascii="Sylfaen" w:eastAsia="Calibri" w:hAnsi="Sylfaen" w:cs="Times New Roman"/>
          <w:lang w:val="ka-GE"/>
        </w:rPr>
        <w:t xml:space="preserve"> შიდა მოწყობითი სამუშაოების შესასრულებლად  და საეკლესიო ინვენტარის</w:t>
      </w:r>
      <w:r w:rsidR="00F33EFC">
        <w:rPr>
          <w:rFonts w:ascii="Sylfaen" w:eastAsia="Calibri" w:hAnsi="Sylfaen" w:cs="Times New Roman"/>
          <w:lang w:val="ka-GE"/>
        </w:rPr>
        <w:t xml:space="preserve"> შესაძენად.</w:t>
      </w:r>
    </w:p>
    <w:p w:rsidR="00CB2755" w:rsidRPr="008F2B13" w:rsidRDefault="005D1084"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4</w:t>
      </w:r>
      <w:r w:rsidR="008C31D2">
        <w:rPr>
          <w:rFonts w:ascii="Sylfaen" w:eastAsia="Sylfaen" w:hAnsi="Sylfaen" w:cs="Sylfaen"/>
          <w:b/>
          <w:color w:val="000000"/>
          <w:lang w:val="ka-GE"/>
        </w:rPr>
        <w:t>.</w:t>
      </w:r>
      <w:r w:rsidR="00CB2755"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CB2755" w:rsidRPr="00E23814">
        <w:rPr>
          <w:rFonts w:ascii="Sylfaen" w:eastAsia="Sylfaen" w:hAnsi="Sylfaen" w:cs="Sylfaen"/>
          <w:b/>
          <w:color w:val="000000"/>
          <w:lang w:val="en-US"/>
        </w:rPr>
        <w:t xml:space="preserve">– </w:t>
      </w:r>
      <w:r w:rsidR="0026210A">
        <w:rPr>
          <w:rFonts w:ascii="Sylfaen" w:eastAsia="Sylfaen" w:hAnsi="Sylfaen" w:cs="Sylfaen"/>
          <w:b/>
          <w:color w:val="000000"/>
          <w:lang w:val="ka-GE"/>
        </w:rPr>
        <w:t>892,0</w:t>
      </w:r>
      <w:r w:rsidR="00CB2755" w:rsidRPr="00E23814">
        <w:rPr>
          <w:rFonts w:ascii="Sylfaen" w:eastAsia="Sylfaen" w:hAnsi="Sylfaen" w:cs="Sylfaen"/>
          <w:b/>
          <w:color w:val="000000"/>
          <w:lang w:val="en-US"/>
        </w:rPr>
        <w:t xml:space="preserve"> ათასი ლარი </w:t>
      </w:r>
      <w:r w:rsidR="00CB2755" w:rsidRPr="00E23814">
        <w:rPr>
          <w:rFonts w:ascii="Sylfaen" w:eastAsia="Sylfaen" w:hAnsi="Sylfaen" w:cs="Sylfaen"/>
          <w:b/>
          <w:color w:val="000000"/>
          <w:lang w:val="ka-GE"/>
        </w:rPr>
        <w:t>(პროგრამული კოდი 06 00)</w:t>
      </w:r>
    </w:p>
    <w:p w:rsidR="00CB2755" w:rsidRPr="002258FB" w:rsidRDefault="000D3D76" w:rsidP="00CB2755">
      <w:pPr>
        <w:spacing w:after="0" w:line="360" w:lineRule="auto"/>
        <w:jc w:val="both"/>
        <w:rPr>
          <w:rFonts w:ascii="Sylfaen" w:hAnsi="Sylfaen"/>
          <w:color w:val="000000"/>
          <w:lang w:val="ka-GE"/>
        </w:rPr>
      </w:pPr>
      <w:r w:rsidRPr="002258FB">
        <w:rPr>
          <w:rFonts w:ascii="Sylfaen" w:hAnsi="Sylfaen"/>
          <w:color w:val="000000"/>
          <w:lang w:val="ka-GE"/>
        </w:rPr>
        <w:t xml:space="preserve"> </w:t>
      </w:r>
      <w:r w:rsidRPr="002258FB">
        <w:rPr>
          <w:rFonts w:ascii="Sylfaen" w:eastAsia="Times New Roman" w:hAnsi="Sylfaen"/>
          <w:bCs/>
          <w:color w:val="000000"/>
          <w:lang w:val="ka-GE"/>
        </w:rPr>
        <w:t xml:space="preserve">პროგრამის აღწერა :  </w:t>
      </w:r>
      <w:r w:rsidR="00CB2755" w:rsidRPr="002258FB">
        <w:rPr>
          <w:rFonts w:ascii="Sylfaen" w:hAnsi="Sylfaen"/>
          <w:color w:val="000000"/>
          <w:lang w:val="ka-GE"/>
        </w:rPr>
        <w:t>მოსახლეობის ჯანმრ</w:t>
      </w:r>
      <w:r w:rsidR="00CB2755" w:rsidRPr="002258FB">
        <w:rPr>
          <w:rFonts w:ascii="Sylfaen" w:hAnsi="Sylfaen"/>
          <w:color w:val="000000"/>
          <w:lang w:val="sq-AL"/>
        </w:rPr>
        <w:t>თ</w:t>
      </w:r>
      <w:r w:rsidR="00CB2755" w:rsidRPr="002258FB">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E822EC" w:rsidRPr="002258FB">
        <w:rPr>
          <w:rFonts w:ascii="Sylfaen" w:hAnsi="Sylfaen"/>
          <w:color w:val="000000"/>
          <w:lang w:val="ka-GE"/>
        </w:rPr>
        <w:t>.</w:t>
      </w:r>
    </w:p>
    <w:p w:rsidR="008C31D2" w:rsidRPr="00D77940" w:rsidRDefault="008C31D2" w:rsidP="00D77940">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მოსალოდნელი შედეგი:</w:t>
      </w:r>
      <w:r w:rsidRPr="00E822EC">
        <w:rPr>
          <w:rFonts w:ascii="Sylfaen" w:eastAsia="Times New Roman" w:hAnsi="Sylfaen"/>
          <w:bCs/>
          <w:color w:val="000000"/>
          <w:lang w:val="ka-GE"/>
        </w:rPr>
        <w:t xml:space="preserve"> ინფექციისა და სხვადასხვა დაავადებების მიმართ ინფორმირებული მოსახლეობა და ლიკვიდირებული დაავადებები; მოსახლეობის სოციალური დახმარების დროული ხელშეწყობა.</w:t>
      </w:r>
    </w:p>
    <w:p w:rsidR="00CB2755" w:rsidRPr="002258FB" w:rsidRDefault="00CB2755" w:rsidP="00CB2755">
      <w:pPr>
        <w:pStyle w:val="ListParagraph"/>
        <w:spacing w:after="0" w:line="360" w:lineRule="auto"/>
        <w:ind w:left="0"/>
        <w:jc w:val="both"/>
        <w:rPr>
          <w:rFonts w:ascii="Sylfaen" w:eastAsia="Sylfaen" w:hAnsi="Sylfaen"/>
          <w:lang w:val="ka-GE"/>
        </w:rPr>
      </w:pPr>
      <w:r w:rsidRPr="002258FB">
        <w:rPr>
          <w:rFonts w:ascii="Sylfaen" w:eastAsia="Sylfaen" w:hAnsi="Sylfaen" w:cs="Sylfaen"/>
          <w:lang w:val="ka-GE"/>
        </w:rPr>
        <w:t>ა)</w:t>
      </w:r>
      <w:r w:rsidR="00F05203" w:rsidRPr="002258FB">
        <w:rPr>
          <w:rFonts w:ascii="Sylfaen" w:eastAsia="Sylfaen" w:hAnsi="Sylfaen" w:cs="Sylfaen"/>
        </w:rPr>
        <w:t xml:space="preserve"> </w:t>
      </w:r>
      <w:r w:rsidRPr="002258FB">
        <w:rPr>
          <w:rFonts w:ascii="Sylfaen" w:eastAsia="Sylfaen" w:hAnsi="Sylfaen" w:cs="Sylfaen"/>
          <w:lang w:val="ka-GE"/>
        </w:rPr>
        <w:t>საზოგადოებრივი</w:t>
      </w:r>
      <w:r w:rsidRPr="002258FB">
        <w:rPr>
          <w:rFonts w:ascii="Sylfaen" w:eastAsia="Sylfaen" w:hAnsi="Sylfaen"/>
          <w:lang w:val="ka-GE"/>
        </w:rPr>
        <w:t xml:space="preserve"> ჯანდაცვის მომსახურება</w:t>
      </w:r>
      <w:r w:rsidRPr="002258FB">
        <w:rPr>
          <w:rFonts w:ascii="Sylfaen" w:eastAsia="Sylfaen" w:hAnsi="Sylfaen"/>
        </w:rPr>
        <w:t xml:space="preserve"> – </w:t>
      </w:r>
      <w:r w:rsidR="00123BE2" w:rsidRPr="002258FB">
        <w:rPr>
          <w:rFonts w:ascii="Sylfaen" w:eastAsia="Sylfaen" w:hAnsi="Sylfaen"/>
          <w:lang w:val="ka-GE"/>
        </w:rPr>
        <w:t>125,0</w:t>
      </w:r>
      <w:r w:rsidRPr="002258FB">
        <w:rPr>
          <w:rFonts w:ascii="Sylfaen" w:eastAsia="Sylfaen" w:hAnsi="Sylfaen"/>
          <w:lang w:val="ka-GE"/>
        </w:rPr>
        <w:t xml:space="preserve"> </w:t>
      </w:r>
      <w:r w:rsidRPr="002258FB">
        <w:rPr>
          <w:rFonts w:ascii="Sylfaen" w:eastAsia="Sylfaen" w:hAnsi="Sylfaen"/>
        </w:rPr>
        <w:t xml:space="preserve"> ათასი ლარი </w:t>
      </w:r>
      <w:r w:rsidRPr="002258FB">
        <w:rPr>
          <w:rFonts w:ascii="Sylfaen" w:eastAsia="Sylfaen" w:hAnsi="Sylfaen"/>
          <w:lang w:val="ka-GE"/>
        </w:rPr>
        <w:t xml:space="preserve"> (პროგრამული კოდი 06 01)</w:t>
      </w:r>
    </w:p>
    <w:p w:rsidR="00CB2755" w:rsidRPr="002258FB" w:rsidRDefault="00CB2755" w:rsidP="00CB2755">
      <w:pPr>
        <w:spacing w:line="360" w:lineRule="auto"/>
        <w:jc w:val="both"/>
        <w:rPr>
          <w:rFonts w:ascii="Sylfaen" w:eastAsia="Times New Roman" w:hAnsi="Sylfaen"/>
          <w:bCs/>
          <w:color w:val="000000"/>
          <w:lang w:val="ka-GE"/>
        </w:rPr>
      </w:pPr>
      <w:r w:rsidRPr="002258FB">
        <w:rPr>
          <w:rFonts w:ascii="Sylfaen" w:eastAsia="Times New Roman" w:hAnsi="Sylfaen" w:cs="Sylfaen"/>
          <w:bCs/>
          <w:color w:val="000000"/>
        </w:rPr>
        <w:t>პროგრამა</w:t>
      </w:r>
      <w:r w:rsidRPr="002258FB">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w:t>
      </w:r>
      <w:r w:rsidR="00A52DF2" w:rsidRPr="002258FB">
        <w:rPr>
          <w:rFonts w:ascii="Sylfaen" w:eastAsia="Times New Roman" w:hAnsi="Sylfaen"/>
          <w:bCs/>
          <w:color w:val="000000"/>
          <w:lang w:val="ka-GE"/>
        </w:rPr>
        <w:t xml:space="preserve">კერძოდ სამიზნე კონტიგენტის პროფილაქტიკური აცრებით მოცვა, იმუნიზაციის პროცესის დაგეგმვა მუნიციპალიტეტის მასშტაბით, მის განხორციელებაზე მეთვალყურეობა, რათა მიღწეული იქნას ვაქცინაციით მართვად ინფექციებზე აცრებით მოცვის მაღალი მაჩვენებელი. ეპიდზედამხედველობა გადამდებ და არაგადამდებ დაავადებებზე და ამ მიზნის მისაღწევად ნებისმიერი ინფექციური დაავადების შემთხვევაში კერის ეპიდ. კვლევა და ეპიდ. ზედამხედველობა, ინფექციის წყაროს დადგენა, დაავადების რეგისტრაცია და პრევენციული </w:t>
      </w:r>
      <w:r w:rsidR="00A52DF2" w:rsidRPr="002258FB">
        <w:rPr>
          <w:rFonts w:ascii="Sylfaen" w:eastAsia="Times New Roman" w:hAnsi="Sylfaen"/>
          <w:bCs/>
          <w:color w:val="000000"/>
          <w:lang w:val="ka-GE"/>
        </w:rPr>
        <w:lastRenderedPageBreak/>
        <w:t xml:space="preserve">ღონისძიებების გატარება. ეპიდაფეთქების შემთხვევაში </w:t>
      </w:r>
      <w:r w:rsidR="00E96AA4" w:rsidRPr="002258FB">
        <w:rPr>
          <w:rFonts w:ascii="Sylfaen" w:eastAsia="Times New Roman" w:hAnsi="Sylfaen"/>
          <w:bCs/>
          <w:color w:val="000000"/>
          <w:lang w:val="ka-GE"/>
        </w:rPr>
        <w:t>კერის კვლევა, საზღვრების დადგენა, ინფექცის წყაროს გამოვლინება და ზედამხედველობა.</w:t>
      </w:r>
    </w:p>
    <w:p w:rsidR="00E96AA4" w:rsidRPr="002258FB" w:rsidRDefault="00E96AA4" w:rsidP="00CB2755">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ფარისებრი ჯირკვლის აღმოჩენა სასკოლო ასაკში, სკოლამდელ და სასკოლო დაწესებულებებში ბავშვთა გამოკვლევა პარაზიტული დაავადებების აღმოსაჩენად, მისი  დიაგნოსტიკა და მკურნალობა.</w:t>
      </w:r>
    </w:p>
    <w:p w:rsidR="001A4A39" w:rsidRPr="002258FB" w:rsidRDefault="001A4A39" w:rsidP="001A4A39">
      <w:pPr>
        <w:spacing w:before="120" w:after="120" w:line="240" w:lineRule="auto"/>
        <w:ind w:firstLine="288"/>
        <w:jc w:val="both"/>
        <w:rPr>
          <w:rFonts w:ascii="Sylfaen" w:eastAsia="Calibri" w:hAnsi="Sylfaen" w:cs="Times New Roman"/>
          <w:lang w:val="ka-GE"/>
        </w:rPr>
      </w:pPr>
      <w:r w:rsidRPr="002258FB">
        <w:rPr>
          <w:rFonts w:ascii="Sylfaen" w:eastAsia="Calibri" w:hAnsi="Sylfaen" w:cs="Sylfaen"/>
          <w:lang w:val="ka-GE"/>
        </w:rPr>
        <w:t>ბ)   სოციალური</w:t>
      </w:r>
      <w:r w:rsidRPr="002258FB">
        <w:rPr>
          <w:rFonts w:ascii="Sylfaen" w:eastAsia="Calibri" w:hAnsi="Sylfaen" w:cs="Times New Roman"/>
          <w:lang w:val="ka-GE"/>
        </w:rPr>
        <w:t xml:space="preserve"> პროგრამები (პროგრამული კოდი 06 02) </w:t>
      </w:r>
      <w:r w:rsidR="00C900E9" w:rsidRPr="002258FB">
        <w:rPr>
          <w:rFonts w:ascii="Sylfaen" w:eastAsia="Calibri" w:hAnsi="Sylfaen" w:cs="Times New Roman"/>
          <w:color w:val="000000" w:themeColor="text1"/>
          <w:lang w:val="en-US"/>
        </w:rPr>
        <w:t>76</w:t>
      </w:r>
      <w:r w:rsidRPr="002258FB">
        <w:rPr>
          <w:rFonts w:ascii="Sylfaen" w:eastAsia="Calibri" w:hAnsi="Sylfaen" w:cs="Times New Roman"/>
          <w:color w:val="000000" w:themeColor="text1"/>
          <w:lang w:val="en-US"/>
        </w:rPr>
        <w:t>7</w:t>
      </w:r>
      <w:r w:rsidRPr="002258FB">
        <w:rPr>
          <w:rFonts w:ascii="Sylfaen" w:eastAsia="Calibri" w:hAnsi="Sylfaen" w:cs="Times New Roman"/>
          <w:color w:val="000000" w:themeColor="text1"/>
          <w:lang w:val="ka-GE"/>
        </w:rPr>
        <w:t>.0</w:t>
      </w:r>
      <w:r w:rsidRPr="002258FB">
        <w:rPr>
          <w:rFonts w:ascii="Sylfaen" w:eastAsia="Calibri" w:hAnsi="Sylfaen" w:cs="Times New Roman"/>
          <w:lang w:val="ka-GE"/>
        </w:rPr>
        <w:t xml:space="preserve"> ათასი ლარი</w:t>
      </w:r>
    </w:p>
    <w:p w:rsidR="001A4A39" w:rsidRPr="002258FB" w:rsidRDefault="001A4A39" w:rsidP="00F05203">
      <w:pPr>
        <w:spacing w:before="120" w:after="120" w:line="360" w:lineRule="auto"/>
        <w:ind w:firstLine="288"/>
        <w:jc w:val="both"/>
        <w:rPr>
          <w:rFonts w:ascii="Sylfaen" w:eastAsia="Calibri" w:hAnsi="Sylfaen" w:cs="Times New Roman"/>
          <w:lang w:val="ka-GE"/>
        </w:rPr>
      </w:pPr>
      <w:r w:rsidRPr="002258FB">
        <w:rPr>
          <w:rFonts w:ascii="Sylfaen" w:eastAsia="Calibri" w:hAnsi="Sylfaen" w:cs="Times New Roman"/>
          <w:lang w:val="ka-GE"/>
        </w:rPr>
        <w:t xml:space="preserve">       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მომსახურეობის ხარჯების ანაზღაურება. მოხუცებულთა, მიუსაფართა და სოციალურად დაუცველთა კვებით და უსახლკაროთა საცხოვრებელი ფართით უზრუნველყოფა, დემოგრაფიული მდგომარეობის გაუმჯობესების მიზნით სხვა სოციალურ ღონისძიებების გატარება,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1A4A39" w:rsidRPr="002258FB" w:rsidRDefault="001A4A39" w:rsidP="001A4A39">
      <w:pPr>
        <w:spacing w:before="120" w:after="120" w:line="360" w:lineRule="auto"/>
        <w:ind w:firstLine="288"/>
        <w:jc w:val="both"/>
        <w:rPr>
          <w:rFonts w:ascii="Sylfaen" w:eastAsia="Calibri" w:hAnsi="Sylfaen" w:cs="Times New Roman"/>
          <w:lang w:val="ka-GE"/>
        </w:rPr>
      </w:pPr>
      <w:r w:rsidRPr="002258FB">
        <w:rPr>
          <w:rFonts w:ascii="Sylfaen" w:eastAsia="Calibri" w:hAnsi="Sylfaen" w:cs="Times New Roman"/>
          <w:lang w:val="ka-GE"/>
        </w:rPr>
        <w:t xml:space="preserve">     გ)   უფასო სასადილოს დაფინანსება - სათნოების სახლი (პროგრამული კოდი 06 02 01) 9</w:t>
      </w:r>
      <w:r w:rsidRPr="002258FB">
        <w:rPr>
          <w:rFonts w:ascii="Sylfaen" w:eastAsia="Calibri" w:hAnsi="Sylfaen" w:cs="Times New Roman"/>
          <w:lang w:val="en-US"/>
        </w:rPr>
        <w:t>3</w:t>
      </w:r>
      <w:r w:rsidRPr="002258FB">
        <w:rPr>
          <w:rFonts w:ascii="Sylfaen" w:eastAsia="Calibri" w:hAnsi="Sylfaen" w:cs="Times New Roman"/>
          <w:lang w:val="ka-GE"/>
        </w:rPr>
        <w:t>.0</w:t>
      </w:r>
      <w:r w:rsidRPr="002258FB">
        <w:rPr>
          <w:rFonts w:ascii="Sylfaen" w:eastAsia="Calibri" w:hAnsi="Sylfaen" w:cs="Times New Roman"/>
          <w:color w:val="FF0000"/>
          <w:lang w:val="ka-GE"/>
        </w:rPr>
        <w:t xml:space="preserve"> </w:t>
      </w:r>
      <w:r w:rsidRPr="002258FB">
        <w:rPr>
          <w:rFonts w:ascii="Sylfaen" w:eastAsia="Calibri" w:hAnsi="Sylfaen" w:cs="Times New Roman"/>
          <w:lang w:val="ka-GE"/>
        </w:rPr>
        <w:t>ათასი ლარი</w:t>
      </w:r>
    </w:p>
    <w:p w:rsidR="00F05203" w:rsidRPr="002258FB" w:rsidRDefault="00F05203" w:rsidP="00F05203">
      <w:pPr>
        <w:spacing w:line="360" w:lineRule="auto"/>
        <w:ind w:left="91"/>
        <w:contextualSpacing/>
        <w:jc w:val="both"/>
        <w:rPr>
          <w:rFonts w:ascii="Sylfaen" w:eastAsia="Calibri" w:hAnsi="Sylfaen" w:cs="Times New Roman"/>
          <w:lang w:val="ka-GE"/>
        </w:rPr>
      </w:pPr>
      <w:r w:rsidRPr="0022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73 ბენეფიციარს, მუშაობს ყველა სადღესასწაულო დღეს  და დღესასწაული აღინიშნება მცირედი საჩუქრებით.  </w:t>
      </w:r>
    </w:p>
    <w:p w:rsidR="0026210A" w:rsidRPr="002258FB" w:rsidRDefault="001A4A39"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26210A" w:rsidRPr="002258FB">
        <w:rPr>
          <w:rFonts w:ascii="Sylfaen" w:eastAsia="Calibri" w:hAnsi="Sylfaen" w:cs="Times New Roman"/>
          <w:lang w:val="ka-GE"/>
        </w:rPr>
        <w:t xml:space="preserve">დ)  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(პროგრამული კოდი 06 02 02) </w:t>
      </w:r>
      <w:r w:rsidR="00C900E9" w:rsidRPr="002258FB">
        <w:rPr>
          <w:rFonts w:ascii="Sylfaen" w:eastAsia="Calibri" w:hAnsi="Sylfaen" w:cs="Times New Roman"/>
          <w:lang w:val="ka-GE"/>
        </w:rPr>
        <w:t>55</w:t>
      </w:r>
      <w:r w:rsidR="0026210A" w:rsidRPr="002258FB">
        <w:rPr>
          <w:rFonts w:ascii="Sylfaen" w:eastAsia="Calibri" w:hAnsi="Sylfaen" w:cs="Times New Roman"/>
          <w:lang w:val="ka-GE"/>
        </w:rPr>
        <w:t xml:space="preserve">0.0 ათასი ლარი.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აქედან:</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  ოპერაციის, მედიკამენტის,    სამედიცინო კვლევის და  მომსახურეობის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ოპერაციებისა და სამედიცინო მომსახურეობის თანადაფინანსებას ერთჯერადად იმ თანხის 50%-მდე, რომელიც არ ანაზღაურდება საყოველთაო ჯანდაცვის პროგრამით,  თანადაფინანსება განისაზღვრება 101 ლარიდან არაუმეტეს 700 ლარამდე, ასევე, სამედიცინო კვლევის თანადაფინანსება 50%-მდე,   არაუმეტეს 500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გამონაკლისის  სახით, როდესაც პაციენტს გადასახდელი თანხა  2000 ლარზე მეტია, თანადაფინანსება გაიწევა  1000 ლარამდე. ონკოლოგიური დაავადებების შემთხვევაში დახმარება გაიწევა  1500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ქვეპროგრამა ასევე ითვალისწინებს მძიმე და ქრონიკული დაავადებებისას 150 ლარამდე ერთჯერად დახმარებას მედიკამენტების შესაძენად, კერძოდ:</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ეპილეფსიის;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ბ) პარკინსონის;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გ) ბრონქიალური ასთმის;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 0-6 წლამდე ასაკის ბავშვების მკურნალობისას, რომელთა ოჯახის სარეიტინგო ქულა არ აღემატება 100000-ს.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დახმარება გაიწევა ბენეფიციარებზე, რომლებიც რომელებიც არ მონაწილეობენ მედიკამენტებით დახმარების სახელმწიფო პროგრამაში.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დ.ბ)  </w:t>
      </w:r>
      <w:r w:rsidRPr="002258FB">
        <w:rPr>
          <w:rFonts w:ascii="Sylfaen" w:eastAsia="Calibri" w:hAnsi="Sylfaen" w:cs="Times New Roman"/>
          <w:lang w:val="en-US"/>
        </w:rPr>
        <w:t>C</w:t>
      </w:r>
      <w:r w:rsidRPr="002258FB">
        <w:rPr>
          <w:rFonts w:ascii="Sylfaen" w:eastAsia="Calibri" w:hAnsi="Sylfaen" w:cs="Times New Roman"/>
          <w:lang w:val="ka-GE"/>
        </w:rPr>
        <w:t xml:space="preserve">  ჰეპატიტის ელიმინაციის სახელმწიფო პროგრამის ხელშეწყობა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მიზანს წარმოადგენს </w:t>
      </w:r>
      <w:r w:rsidRPr="002258FB">
        <w:rPr>
          <w:rFonts w:ascii="Sylfaen" w:eastAsia="Calibri" w:hAnsi="Sylfaen" w:cs="Times New Roman"/>
          <w:lang w:val="en-US"/>
        </w:rPr>
        <w:t>C</w:t>
      </w:r>
      <w:r w:rsidRPr="002258FB">
        <w:rPr>
          <w:rFonts w:ascii="Sylfaen" w:eastAsia="Calibri" w:hAnsi="Sylfaen" w:cs="Times New Roman"/>
          <w:lang w:val="ka-GE"/>
        </w:rPr>
        <w:t xml:space="preserve"> ჰეპატიტით დაავადებულ პირთა სახელმწიფო პროგრამაში ჩართვის ხელშეწყობა. მუნიციპალიტეტში მცხოვრები </w:t>
      </w:r>
      <w:r w:rsidRPr="002258FB">
        <w:rPr>
          <w:rFonts w:ascii="Sylfaen" w:eastAsia="Calibri" w:hAnsi="Sylfaen" w:cs="Times New Roman"/>
        </w:rPr>
        <w:t>С</w:t>
      </w:r>
      <w:r w:rsidRPr="002258FB">
        <w:rPr>
          <w:rFonts w:ascii="Sylfaen" w:eastAsia="Calibri" w:hAnsi="Sylfaen" w:cs="Times New Roman"/>
          <w:lang w:val="ka-GE"/>
        </w:rPr>
        <w:t xml:space="preserve"> ჰეპატიტით დაავადებული პირებისათვის, სახელმწიფო პროგრამაში ჩართვამდე აუცილებელი, დაავადების სტადიის განსასაზღვრი გამოკვლევების ხელმისაწვდომობის უზრუნველყოფა. ბენეფიციარების დიაგნოსტირებისათვის სოციალურად დაუცველთა მომსახურება განისაზღვროს კვლევის 30%-ით, ხოლო დანარჩენი მოქალაქეებისათვის 70%-ით.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დ.გ) უკიდურესად გაჭირვებული მოსახლეობის ფინანსური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ერთჯერადად ფინანსურ დახმარებას. დახმარება განისაზღვროს არაუმეტეს 100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დ.დ) 100 წელს  მიღწეულ მოქალაქეთათვის ერთჯერადი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ქვეპროგრამის მიზანია ხანდაზმული მოქალაქეების პატივისცემა, მათი თანადგომა, მხარდაჭერა. ეს მხარდაჭერა აქტუალურია იმ თვალსაზრისითაც, რომ ბენეფიციართა რაოდენობა ძალზე მცირეა. თანხა გაიცემა ყველა იმ ბენეფიციარზე, რომელსაც საბიუჯეტო წლის</w:t>
      </w:r>
      <w:r w:rsidRPr="002258FB">
        <w:rPr>
          <w:rFonts w:ascii="Sylfaen" w:eastAsia="Calibri" w:hAnsi="Sylfaen" w:cs="Times New Roman"/>
          <w:lang w:val="en-US"/>
        </w:rPr>
        <w:t xml:space="preserve"> </w:t>
      </w:r>
      <w:r w:rsidRPr="002258FB">
        <w:rPr>
          <w:rFonts w:ascii="Sylfaen" w:eastAsia="Calibri" w:hAnsi="Sylfaen" w:cs="Times New Roman"/>
          <w:lang w:val="ka-GE"/>
        </w:rPr>
        <w:t>განმავლობაში შეუსრულდება 100 და მეტი წელი. დახმარების ოდენობა განისაზღვროს 500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დ.ე) სოციალურად დაუცველი და/ან უპატრონო მიცვალებულთა დაკრძაქლვის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პროგრამის მოსარგებლენი არიან მუნიციპალიტეტის ტერიტორიაზე რეგისტრირებული</w:t>
      </w:r>
      <w:r w:rsidRPr="002258FB">
        <w:rPr>
          <w:rFonts w:ascii="Sylfaen" w:eastAsia="Calibri" w:hAnsi="Sylfaen" w:cs="Times New Roman"/>
          <w:lang w:val="en-US"/>
        </w:rPr>
        <w:t xml:space="preserve"> </w:t>
      </w:r>
      <w:r w:rsidRPr="002258FB">
        <w:rPr>
          <w:rFonts w:ascii="Sylfaen" w:eastAsia="Calibri" w:hAnsi="Sylfaen" w:cs="Times New Roman"/>
          <w:lang w:val="ka-GE"/>
        </w:rPr>
        <w:t xml:space="preserve">სოციალურად დაუცველი გარდაცვლილთა ოჯახები, რომელთა სარეიტინგო ქულა არ აღემატება 57 001-ს, მათი ოჯახებისათვის გაწეული ერთჯერადი დახმარება განისაზღვრება 200 ლარით. </w:t>
      </w:r>
      <w:r w:rsidRPr="002258FB">
        <w:rPr>
          <w:rFonts w:ascii="Sylfaen" w:eastAsia="Calibri" w:hAnsi="Sylfaen" w:cs="Times New Roman"/>
          <w:lang w:val="ka-GE"/>
        </w:rPr>
        <w:lastRenderedPageBreak/>
        <w:t xml:space="preserve">ასევე განხორციელდება მუნიციპალიტეტში რეგისტრირებული უპატრონო მიცვალებულების დაკრძალვის სარიტუალო მომსახურება დაფინანსება.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დ.ვ) შშმ 18 წლამდე ასაკის პირების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ფარგლებში განხორციელდება უნარშეზღუდული ბავშვების სამკურნალო-სარეაბილიტაციო კურსის თანადაფინანსება. ასევე, შშმ პირთა და მათი ოჯახების  გარემოსთან ხელმისაწვდომობის, მათი საზოგადოებასთან ინტეგრაციის, ჯანმრთელობისა და სოციალური მდგომარეობის გაუმჯობესების სხვა ღონისძიებები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დ.ზ) სადღესასწაულო დღეების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სადღესასწაულო დღეებში      საზეიმო განწყობის შექმნის მიზნით, სხვადასხვა მოწყვლადი ჯგუფის ფინანსური, მატერიალური და მორალური მხარდაჭერა.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დ.თ)  ჰემოდიალიზის სეანსებით მოსარგებლე ბენეფიციარების და ლეიკემიით დაავადებულთა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ჰემოდიალიზით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 ხოლო მუნიციპალიტეტის ტერიტორიაზე რეგისტრირებულ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დ.ი) კოხლეარული იმპლანტით მოსარგებლე 0-18 წლამდე ასაკის ბავშვების ელემენტით უზრუნველყოფა: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ხარაგაულის მუნიციპალიტეტში რეგისტრირებული კოხლეარული იმპლანტით მოსარგებლე 0-18 წლამდე არასრულწლოვანი პირების ფუნქციური დამოუკიდებლობის და მათი საზოგადოებაში ინტეგრაციის ხელშეწყობის მიზნით, კოხლეარული იმპლანტის აპარატის შეუფერხებელი ფუნქციონირებისათვის საჭირო კვების წყაროს ელემენტის შესაძენად ფინანსური დახმარება წელიწადში 1000 ლარამდე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დ.კ) საქართველოს ტერიტორიული მთლიანობისათვის ომში დაღუპულთა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საქართველოს ტერიტორიული მთლიანობისთვის ომში დაღუპულთა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დ.ლ) კომუნალური ხარჯებისათვის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ქვეპროგრამის მოსარგებლენი არიან დიდი სამამულო ომის ვეტერანები,  ზესტაფონის უსინათლოთა კავშირში გაერთიანებული ხარაგაულის მუნიციპალიტეტის ტერიტორიაზე </w:t>
      </w:r>
      <w:r w:rsidRPr="002258FB">
        <w:rPr>
          <w:rFonts w:ascii="Sylfaen" w:eastAsia="Calibri" w:hAnsi="Sylfaen" w:cs="Times New Roman"/>
          <w:lang w:val="ka-GE"/>
        </w:rPr>
        <w:lastRenderedPageBreak/>
        <w:t>რეგისტრირებული უსინათლოები და ხარაგაულის მუნიციპალიტეტში რეგისტრირებული დევნილები. ომის ვეტერანთა  და უსინათლოთა დახმარება განისაზღვრება თვეში 30 ლარით, ხოლო დევნილთა დახმარება 20 ლარის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დ.მ) მრავალშვილიანი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150 001-ს და რომელთაც ჰყავთ 18 წლამდე ასაკის 4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დ.ნ)  მარტოხელა მშობლების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მარტოხელა მშობლის სტატუსის მქონე პირები, რომელთაც ჰყავთ არასრულწლოვანი შვილ(ებ)ი. დახმარება განისაზღვროს წელიწადში ერთხელ 200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დ.ო)  მარჩენალდაკარგულთა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მოსარგებლეა 21 წლამდე ასაკის მარჩენალდაკარგული ბავშვი, რომელსაც გარდაცვლილი ჰყავს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დ.პ) სხვადასხვა სოციალური ღონისძიებების ორგანიზება: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სხვადასხვა ღირშესანიშნავი თარიღების აღნიშვნა, ღონისძიების ორგანიზება, ფასიანი საჩუქრების, გვირგვინების და თაიგულების შეძენა.</w:t>
      </w:r>
    </w:p>
    <w:p w:rsidR="005E15EB"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ე)</w:t>
      </w:r>
      <w:r w:rsidR="0026210A" w:rsidRPr="002258FB">
        <w:rPr>
          <w:rFonts w:ascii="Sylfaen" w:eastAsia="Calibri" w:hAnsi="Sylfaen" w:cs="Times New Roman"/>
          <w:lang w:val="ka-GE"/>
        </w:rPr>
        <w:t xml:space="preserve">  </w:t>
      </w:r>
      <w:r w:rsidR="00562BBA" w:rsidRPr="002258FB">
        <w:rPr>
          <w:rFonts w:ascii="Sylfaen" w:eastAsia="Calibri" w:hAnsi="Sylfaen" w:cs="Times New Roman"/>
          <w:lang w:val="ka-GE"/>
        </w:rPr>
        <w:t>სოციალური დაცვისა და უზრუნველყოფის ობიექტების რეაბილიტაცია და ინვენტარით უზრუნველყოფა  (პროგრამული კოდი 06 02 03) 40.0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7710A7">
        <w:rPr>
          <w:rFonts w:ascii="Sylfaen" w:eastAsia="Calibri" w:hAnsi="Sylfaen" w:cs="Times New Roman"/>
          <w:lang w:val="ka-GE"/>
        </w:rPr>
        <w:t>ვ</w:t>
      </w:r>
      <w:r w:rsidR="00562BBA" w:rsidRPr="002258FB">
        <w:rPr>
          <w:rFonts w:ascii="Sylfaen" w:eastAsia="Calibri" w:hAnsi="Sylfaen" w:cs="Times New Roman"/>
          <w:lang w:val="ka-GE"/>
        </w:rPr>
        <w:t>)</w:t>
      </w:r>
      <w:r w:rsidRPr="002258FB">
        <w:rPr>
          <w:rFonts w:ascii="Sylfaen" w:eastAsia="Calibri" w:hAnsi="Sylfaen" w:cs="Times New Roman"/>
          <w:lang w:val="ka-GE"/>
        </w:rPr>
        <w:t>ახალშობილთა ოჯახების დახმარება (პროგრამული კოდი 06 02 04) 32.0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ახალშობილთა ოჯახების ერთჯერად დახმარებას. განისაზღვრო საბიუჯეტო წლის განმავლობაში დაბადებული ახალშობილთა ოჯახების ერთჯერადი დახმარებები: პირველი ბავშვის შეძენისას-100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შეძენისას-300 ლარი და ა. შ. ყოველი მომდევნო ბავშვის შეძენისას. ტყუპების შეძენის შემთხვევაში-500 ლარი.</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ზ</w:t>
      </w:r>
      <w:r w:rsidR="0026210A" w:rsidRPr="002258FB">
        <w:rPr>
          <w:rFonts w:ascii="Sylfaen" w:eastAsia="Calibri" w:hAnsi="Sylfaen" w:cs="Times New Roman"/>
          <w:lang w:val="ka-GE"/>
        </w:rPr>
        <w:t>) ვეტერანთა და იძულებით გადაადგილებულ პირთა დაკრძალვის პროგრამა (პროგრამული კოდი 06 02 05) 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ამ ქვეპროგრამით გაგრძელდება ომის ვეტერანთა და იძულებით გადაადგილებულ პირთა სარიტუალო  ხარჯის დაფინანსება 250 ლარის ოდენობით.</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თ</w:t>
      </w:r>
      <w:r w:rsidR="0026210A" w:rsidRPr="002258FB">
        <w:rPr>
          <w:rFonts w:ascii="Sylfaen" w:eastAsia="Calibri" w:hAnsi="Sylfaen" w:cs="Times New Roman"/>
          <w:lang w:val="ka-GE"/>
        </w:rPr>
        <w:t>) სტიქიით დაზარალებული და მძიმე საცხოვრებელი პირობების მქონე ოჯახების თავშესაფრით უზრუნველყოფა (პროგრამული კოდი 06 02 06) 50.0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ფარგლებში მოხდება სხვადასხვა სტიქიური მოვლენების შედეგად დაზარალებულ და მძიმე საცხოვრებელი პირობების მქონე ოჯახთა ერთჯერადი დახმარება დაზიანების ხარისხის მიხედვით. დახმარების გაცემა მოხდება კომისიის დებულების შესაბამისად, სტიქიით დაზარალებულ მოქალაქეთა განცხადებების შემსწავლელი კომისიის წარდგინებით. ასევე განხორციელდება უსახლკაროდ დარჩენილი ოჯახების მინიმალური საცხოვრებლით უზრუნველყოფა.</w:t>
      </w:r>
    </w:p>
    <w:p w:rsidR="00847E7D" w:rsidRPr="002258FB" w:rsidRDefault="005D1084" w:rsidP="00847E7D">
      <w:pPr>
        <w:spacing w:before="120" w:after="120" w:line="360" w:lineRule="auto"/>
        <w:jc w:val="both"/>
        <w:rPr>
          <w:rFonts w:ascii="Sylfaen" w:eastAsia="Calibri" w:hAnsi="Sylfaen" w:cs="Times New Roman"/>
          <w:lang w:val="ka-GE"/>
        </w:rPr>
      </w:pPr>
      <w:r w:rsidRPr="005D1084">
        <w:rPr>
          <w:rFonts w:ascii="Sylfaen" w:eastAsia="Calibri" w:hAnsi="Sylfaen" w:cs="Times New Roman"/>
          <w:b/>
          <w:lang w:val="ka-GE"/>
        </w:rPr>
        <w:t xml:space="preserve">5. </w:t>
      </w:r>
      <w:r w:rsidR="00847E7D" w:rsidRPr="005D1084">
        <w:rPr>
          <w:rFonts w:ascii="Sylfaen" w:eastAsia="Calibri" w:hAnsi="Sylfaen" w:cs="Times New Roman"/>
          <w:b/>
          <w:lang w:val="ka-GE"/>
        </w:rPr>
        <w:t>თავდაცვა, საზოგადოებრივი წესრიგი და უსაფრთხოება - 89.3 ათასი ლარი (პროგრამული კოდი 02 00</w:t>
      </w:r>
      <w:r w:rsidR="00847E7D" w:rsidRPr="002258FB">
        <w:rPr>
          <w:rFonts w:ascii="Sylfaen" w:eastAsia="Calibri" w:hAnsi="Sylfaen" w:cs="Times New Roman"/>
          <w:lang w:val="ka-GE"/>
        </w:rPr>
        <w:t>)</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ქვეყნის თავდაცვისუნარიანობის ამაღლების ხელშეწყობა– 89,3  ათასი ლარი (პროგრამული კოდი 02 02)</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უზრუნველყოფა, 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847E7D" w:rsidRPr="005D1084" w:rsidRDefault="005D1084" w:rsidP="00847E7D">
      <w:pPr>
        <w:spacing w:before="120" w:after="120" w:line="360" w:lineRule="auto"/>
        <w:jc w:val="both"/>
        <w:rPr>
          <w:rFonts w:ascii="Sylfaen" w:eastAsia="Calibri" w:hAnsi="Sylfaen" w:cs="Times New Roman"/>
          <w:b/>
          <w:lang w:val="ka-GE"/>
        </w:rPr>
      </w:pPr>
      <w:r w:rsidRPr="005D1084">
        <w:rPr>
          <w:rFonts w:ascii="Sylfaen" w:eastAsia="Calibri" w:hAnsi="Sylfaen" w:cs="Times New Roman"/>
          <w:b/>
          <w:lang w:val="ka-GE"/>
        </w:rPr>
        <w:t>6.</w:t>
      </w:r>
      <w:r>
        <w:rPr>
          <w:rFonts w:ascii="Sylfaen" w:eastAsia="Calibri" w:hAnsi="Sylfaen" w:cs="Times New Roman"/>
          <w:b/>
          <w:lang w:val="ka-GE"/>
        </w:rPr>
        <w:t xml:space="preserve"> </w:t>
      </w:r>
      <w:r w:rsidRPr="005D1084">
        <w:rPr>
          <w:rFonts w:ascii="Sylfaen" w:eastAsia="Calibri" w:hAnsi="Sylfaen" w:cs="Times New Roman"/>
          <w:b/>
          <w:lang w:val="ka-GE"/>
        </w:rPr>
        <w:t xml:space="preserve"> </w:t>
      </w:r>
      <w:r w:rsidR="00847E7D" w:rsidRPr="005D1084">
        <w:rPr>
          <w:rFonts w:ascii="Sylfaen" w:eastAsia="Calibri" w:hAnsi="Sylfaen" w:cs="Times New Roman"/>
          <w:b/>
          <w:lang w:val="ka-GE"/>
        </w:rPr>
        <w:t>ხარაგაულის მუნიციპალიტეტის წარმომადგენლობითი და აღმასრულებელი ორგანოები -2351, 0 ათასი ლარი (პროგრამული კოდი 01 01)</w:t>
      </w:r>
    </w:p>
    <w:p w:rsidR="00847E7D" w:rsidRPr="00C900E9" w:rsidRDefault="00847E7D"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პროგრამა მოიცავს ადმინისტრაციული ხასიათის ღონისძიებებს და ხელს უწყობს სისტემის გამართულ ფუნქციონირებას</w:t>
      </w:r>
      <w:r w:rsidR="005D1084">
        <w:rPr>
          <w:rFonts w:ascii="Sylfaen" w:eastAsia="Calibri" w:hAnsi="Sylfaen" w:cs="Times New Roman"/>
          <w:lang w:val="ka-GE"/>
        </w:rPr>
        <w:t>, ამ პროგრამით ფინანსდება</w:t>
      </w:r>
      <w:r w:rsidRPr="002258FB">
        <w:rPr>
          <w:rFonts w:ascii="Sylfaen" w:eastAsia="Calibri" w:hAnsi="Sylfaen" w:cs="Times New Roman"/>
          <w:lang w:val="ka-GE"/>
        </w:rPr>
        <w:t xml:space="preserve"> ხარაგაულის მუნიციპალიტეტის მერიის სტრუქტურული </w:t>
      </w:r>
      <w:r w:rsidR="002258FB" w:rsidRPr="002258FB">
        <w:rPr>
          <w:rFonts w:ascii="Sylfaen" w:eastAsia="Calibri" w:hAnsi="Sylfaen" w:cs="Times New Roman"/>
          <w:lang w:val="ka-GE"/>
        </w:rPr>
        <w:t>ერთეულების, მუნიციპალიტეტის ადმინისტრაციული ერთეულების</w:t>
      </w:r>
      <w:r w:rsidR="005D1084">
        <w:rPr>
          <w:rFonts w:ascii="Sylfaen" w:eastAsia="Calibri" w:hAnsi="Sylfaen" w:cs="Times New Roman"/>
          <w:lang w:val="ka-GE"/>
        </w:rPr>
        <w:t xml:space="preserve"> </w:t>
      </w:r>
      <w:r w:rsidR="002258FB" w:rsidRPr="002258FB">
        <w:rPr>
          <w:rFonts w:ascii="Sylfaen" w:eastAsia="Calibri" w:hAnsi="Sylfaen" w:cs="Times New Roman"/>
          <w:lang w:val="ka-GE"/>
        </w:rPr>
        <w:t xml:space="preserve"> და მუნიციპალიტეტის საკრებულოს მიერ გაწეული ხარჯები. ასვე მოიცავს ბიუჯეტის სარეზერვო ფონდს.</w:t>
      </w:r>
    </w:p>
    <w:p w:rsidR="00CB2755" w:rsidRPr="001A4A39" w:rsidRDefault="00CB2755" w:rsidP="0026210A">
      <w:pPr>
        <w:spacing w:before="120" w:after="120" w:line="360" w:lineRule="auto"/>
        <w:jc w:val="both"/>
        <w:rPr>
          <w:rFonts w:ascii="Sylfaen" w:hAnsi="Sylfaen"/>
          <w:b/>
          <w:color w:val="000000"/>
          <w:lang w:val="ka-GE"/>
        </w:rPr>
      </w:pPr>
      <w:r w:rsidRPr="001A4A39">
        <w:rPr>
          <w:rFonts w:ascii="Sylfaen" w:hAnsi="Sylfaen"/>
          <w:b/>
          <w:color w:val="000000"/>
          <w:lang w:val="ka-GE"/>
        </w:rPr>
        <w:t xml:space="preserve">მუხლი 16.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lastRenderedPageBreak/>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0" w:type="auto"/>
        <w:tblInd w:w="-72" w:type="dxa"/>
        <w:tblLayout w:type="fixed"/>
        <w:tblLook w:val="04A0" w:firstRow="1" w:lastRow="0" w:firstColumn="1" w:lastColumn="0" w:noHBand="0" w:noVBand="1"/>
      </w:tblPr>
      <w:tblGrid>
        <w:gridCol w:w="630"/>
        <w:gridCol w:w="1440"/>
        <w:gridCol w:w="720"/>
        <w:gridCol w:w="1170"/>
        <w:gridCol w:w="720"/>
        <w:gridCol w:w="810"/>
        <w:gridCol w:w="1170"/>
        <w:gridCol w:w="720"/>
        <w:gridCol w:w="720"/>
        <w:gridCol w:w="1170"/>
        <w:gridCol w:w="720"/>
      </w:tblGrid>
      <w:tr w:rsidR="000320D8" w:rsidRPr="00E86302" w:rsidTr="005E15EB">
        <w:trPr>
          <w:trHeight w:val="346"/>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bookmarkStart w:id="2" w:name="RANGE!G6:AD15760"/>
            <w:r w:rsidRPr="00E86302">
              <w:rPr>
                <w:rFonts w:ascii="Sylfaen" w:eastAsia="Times New Roman" w:hAnsi="Sylfaen" w:cs="Sylfaen"/>
                <w:sz w:val="14"/>
                <w:szCs w:val="14"/>
                <w:lang w:val="en-US"/>
              </w:rPr>
              <w:t>ორგ</w:t>
            </w:r>
            <w:r w:rsidRPr="00E86302">
              <w:rPr>
                <w:rFonts w:ascii="LitNusx" w:eastAsia="Times New Roman" w:hAnsi="LitNusx" w:cs="Calibri"/>
                <w:sz w:val="14"/>
                <w:szCs w:val="14"/>
                <w:lang w:val="en-US"/>
              </w:rPr>
              <w:t xml:space="preserve">. </w:t>
            </w:r>
            <w:r w:rsidRPr="00E86302">
              <w:rPr>
                <w:rFonts w:ascii="Sylfaen" w:eastAsia="Times New Roman" w:hAnsi="Sylfaen" w:cs="Sylfaen"/>
                <w:sz w:val="14"/>
                <w:szCs w:val="14"/>
                <w:lang w:val="en-US"/>
              </w:rPr>
              <w:t>კოდი</w:t>
            </w:r>
            <w:bookmarkEnd w:id="2"/>
          </w:p>
        </w:tc>
        <w:tc>
          <w:tcPr>
            <w:tcW w:w="144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2018 წლის გეგმა </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2019 წლის პროექტი</w:t>
            </w:r>
          </w:p>
        </w:tc>
      </w:tr>
      <w:tr w:rsidR="00E86302" w:rsidRPr="00E86302" w:rsidTr="005E15EB">
        <w:trPr>
          <w:trHeight w:val="26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0320D8" w:rsidRPr="00E86302" w:rsidRDefault="000320D8" w:rsidP="000320D8">
            <w:pPr>
              <w:spacing w:after="0" w:line="240" w:lineRule="auto"/>
              <w:rPr>
                <w:rFonts w:ascii="LitNusx" w:eastAsia="Times New Roman" w:hAnsi="LitNusx" w:cs="Calibri"/>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მათ შორის</w:t>
            </w:r>
          </w:p>
        </w:tc>
      </w:tr>
      <w:tr w:rsidR="00E86302" w:rsidRPr="00E86302" w:rsidTr="005E15EB">
        <w:trPr>
          <w:trHeight w:val="949"/>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0320D8" w:rsidRPr="00E86302" w:rsidRDefault="000320D8" w:rsidP="000320D8">
            <w:pPr>
              <w:spacing w:after="0" w:line="240" w:lineRule="auto"/>
              <w:rPr>
                <w:rFonts w:ascii="LitNusx" w:eastAsia="Times New Roman" w:hAnsi="LitNusx" w:cs="Calibri"/>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საკუთარი შემოსავლები</w:t>
            </w:r>
          </w:p>
        </w:tc>
      </w:tr>
      <w:tr w:rsidR="00E86302" w:rsidRPr="00E86302" w:rsidTr="009E5C38">
        <w:trPr>
          <w:trHeight w:val="536"/>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5,402.0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6,099.2</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18,213.1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11,171.9</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7,041.2</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7,725.8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138.0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7,587.8</w:t>
            </w:r>
          </w:p>
        </w:tc>
      </w:tr>
      <w:tr w:rsidR="009E5C38" w:rsidRPr="00E86302" w:rsidTr="00847E7D">
        <w:trPr>
          <w:trHeight w:val="36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E5C38" w:rsidRPr="00E86302" w:rsidRDefault="009E5C38" w:rsidP="009E5C3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117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81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181</w:t>
            </w:r>
          </w:p>
        </w:tc>
        <w:tc>
          <w:tcPr>
            <w:tcW w:w="117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181</w:t>
            </w:r>
          </w:p>
        </w:tc>
        <w:tc>
          <w:tcPr>
            <w:tcW w:w="72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181</w:t>
            </w:r>
          </w:p>
        </w:tc>
        <w:tc>
          <w:tcPr>
            <w:tcW w:w="1170" w:type="dxa"/>
            <w:tcBorders>
              <w:top w:val="nil"/>
              <w:left w:val="nil"/>
              <w:bottom w:val="single" w:sz="4" w:space="0" w:color="auto"/>
              <w:right w:val="single" w:sz="4"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9E5C38" w:rsidRPr="00E86302" w:rsidRDefault="009E5C38" w:rsidP="009E5C3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181</w:t>
            </w:r>
          </w:p>
        </w:tc>
      </w:tr>
      <w:tr w:rsidR="00E86302" w:rsidRPr="00E86302" w:rsidTr="005E15EB">
        <w:trPr>
          <w:trHeight w:val="4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5,801.2</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6,850.4</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399.4</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6,451.0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7,198.8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138.0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7,060.8</w:t>
            </w:r>
          </w:p>
        </w:tc>
      </w:tr>
      <w:tr w:rsidR="00E86302" w:rsidRPr="00E86302" w:rsidTr="009E5C38">
        <w:trPr>
          <w:trHeight w:val="45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1,347.1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1,242.5</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1,649.1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1,583.1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1,744.4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1,678.4</w:t>
            </w:r>
          </w:p>
        </w:tc>
      </w:tr>
      <w:tr w:rsidR="00E86302" w:rsidRPr="00E86302" w:rsidTr="009E5C38">
        <w:trPr>
          <w:trHeight w:val="4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655.8</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3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3,269.3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3,593.4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3,522.4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3,734.0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r>
      <w:tr w:rsidR="00E86302" w:rsidRPr="00E86302" w:rsidTr="009E5C38">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484.0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583.0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363.7</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5,109.1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295.3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11,362.7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10,772.5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527.0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527.0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5,103.0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4,813.8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289.2</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11,362.7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10,772.5</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590.2</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527.0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527.0</w:t>
            </w:r>
          </w:p>
        </w:tc>
      </w:tr>
      <w:tr w:rsidR="00E86302" w:rsidRPr="00E86302" w:rsidTr="009E5C38">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9E5C38">
        <w:trPr>
          <w:trHeight w:val="517"/>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10.2</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9E5C38">
        <w:trPr>
          <w:trHeight w:val="1012"/>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01 00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2,080.7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1,987.4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2,226.5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2,226.5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2,351.0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2,351.0</w:t>
            </w:r>
          </w:p>
        </w:tc>
      </w:tr>
      <w:tr w:rsidR="00E86302" w:rsidRPr="00E86302" w:rsidTr="009E5C38">
        <w:trPr>
          <w:trHeight w:val="5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167.0</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w:t>
            </w:r>
            <w:r w:rsidR="009E5C38">
              <w:rPr>
                <w:rFonts w:ascii="Sylfaen" w:eastAsia="Times New Roman" w:hAnsi="Sylfaen" w:cs="Calibri"/>
                <w:sz w:val="14"/>
                <w:szCs w:val="14"/>
                <w:lang w:val="en-US"/>
              </w:rPr>
              <w:t>73</w:t>
            </w:r>
            <w:r w:rsidRPr="00E86302">
              <w:rPr>
                <w:rFonts w:ascii="Sylfaen" w:eastAsia="Times New Roman" w:hAnsi="Sylfaen" w:cs="Calibri"/>
                <w:sz w:val="14"/>
                <w:szCs w:val="14"/>
                <w:lang w:val="en-US"/>
              </w:rPr>
              <w:t>.0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173</w:t>
            </w:r>
            <w:r w:rsidR="000320D8" w:rsidRPr="00E86302">
              <w:rPr>
                <w:rFonts w:ascii="Sylfaen" w:eastAsia="Times New Roman" w:hAnsi="Sylfaen" w:cs="Calibri"/>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173.0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173.0</w:t>
            </w:r>
          </w:p>
        </w:tc>
      </w:tr>
      <w:tr w:rsidR="00E86302" w:rsidRPr="00E86302" w:rsidTr="005E15EB">
        <w:trPr>
          <w:trHeight w:val="3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2,057.1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93.3</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1,963.8</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2,189.7</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2,189.7</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2,315.0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2,315.0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1,273.6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1,240.6</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1,577.8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1,577.8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1,669.6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1,669.6</w:t>
            </w:r>
          </w:p>
        </w:tc>
      </w:tr>
      <w:tr w:rsidR="00E86302" w:rsidRPr="00E86302" w:rsidTr="009E5C38">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501.0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r>
      <w:tr w:rsidR="00E86302" w:rsidRPr="00E86302" w:rsidTr="009E5C38">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131.0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36.0</w:t>
            </w:r>
          </w:p>
        </w:tc>
      </w:tr>
      <w:tr w:rsidR="00E86302" w:rsidRPr="00E86302" w:rsidTr="009E5C38">
        <w:trPr>
          <w:trHeight w:val="4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9E5C38">
        <w:trPr>
          <w:trHeight w:val="517"/>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lastRenderedPageBreak/>
              <w:t>01 01</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631.1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631.1</w:t>
            </w:r>
          </w:p>
        </w:tc>
      </w:tr>
      <w:tr w:rsidR="00E86302" w:rsidRPr="00E86302" w:rsidTr="009E5C38">
        <w:trPr>
          <w:trHeight w:val="527"/>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22.0</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r>
      <w:tr w:rsidR="00E86302" w:rsidRPr="00E86302" w:rsidTr="005E15EB">
        <w:trPr>
          <w:trHeight w:val="3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494.0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480.7</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540.5</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540.5</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623.1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623.1</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279.1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279.1</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334.7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334.7</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421.2</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421.2</w:t>
            </w:r>
          </w:p>
        </w:tc>
      </w:tr>
      <w:tr w:rsidR="00E86302" w:rsidRPr="00E86302" w:rsidTr="005E15EB">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120.9</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81.0</w:t>
            </w:r>
          </w:p>
        </w:tc>
      </w:tr>
      <w:tr w:rsidR="00E86302" w:rsidRPr="00E86302" w:rsidTr="009E5C38">
        <w:trPr>
          <w:trHeight w:val="43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r>
      <w:tr w:rsidR="00E86302" w:rsidRPr="00E86302" w:rsidTr="009E5C38">
        <w:trPr>
          <w:trHeight w:val="49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01 02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მუნიციპალიტეტის მერია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1,504.0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1,669.9</w:t>
            </w:r>
          </w:p>
        </w:tc>
      </w:tr>
      <w:tr w:rsidR="00E86302" w:rsidRPr="00E86302" w:rsidTr="005E15EB">
        <w:trPr>
          <w:trHeight w:val="437"/>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142</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142</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9E5C38" w:rsidP="000320D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142</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9E5C38" w:rsidP="009E5C38">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142</w:t>
            </w:r>
          </w:p>
        </w:tc>
      </w:tr>
      <w:tr w:rsidR="00E86302" w:rsidRPr="00E86302" w:rsidTr="005E15EB">
        <w:trPr>
          <w:trHeight w:val="3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1,563.1</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1,483.1</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1,613.5</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1,613.5</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1,641.9</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1,641.9</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994.5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961.5</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1,243.1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1,243.1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1,248.4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1,248.4</w:t>
            </w:r>
          </w:p>
        </w:tc>
      </w:tr>
      <w:tr w:rsidR="00E86302" w:rsidRPr="00E86302" w:rsidTr="005E15EB">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380.1</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r>
      <w:tr w:rsidR="00E86302" w:rsidRPr="00E86302" w:rsidTr="005E15EB">
        <w:trPr>
          <w:trHeight w:val="39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13.0</w:t>
            </w:r>
          </w:p>
        </w:tc>
      </w:tr>
      <w:tr w:rsidR="00E86302" w:rsidRPr="00E86302" w:rsidTr="005E15EB">
        <w:trPr>
          <w:trHeight w:val="382"/>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w:t>
            </w:r>
          </w:p>
        </w:tc>
      </w:tr>
      <w:tr w:rsidR="00E86302" w:rsidRPr="00E86302" w:rsidTr="005E15EB">
        <w:trPr>
          <w:trHeight w:val="46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01 03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30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75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02 00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23.3</w:t>
            </w:r>
          </w:p>
        </w:tc>
      </w:tr>
      <w:tr w:rsidR="00E86302" w:rsidRPr="00E86302" w:rsidTr="005E15EB">
        <w:trPr>
          <w:trHeight w:val="446"/>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9.0</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r>
      <w:tr w:rsidR="00E86302" w:rsidRPr="00E86302" w:rsidTr="005E15EB">
        <w:trPr>
          <w:trHeight w:val="3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84.6</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88.3</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22.3</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w:t>
            </w:r>
          </w:p>
        </w:tc>
      </w:tr>
      <w:tr w:rsidR="00E86302" w:rsidRPr="00E86302" w:rsidTr="005E15EB">
        <w:trPr>
          <w:trHeight w:val="36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2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02 02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23.3</w:t>
            </w:r>
          </w:p>
        </w:tc>
      </w:tr>
      <w:tr w:rsidR="00E86302" w:rsidRPr="00E86302" w:rsidTr="005E15EB">
        <w:trPr>
          <w:trHeight w:val="383"/>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w:t>
            </w:r>
          </w:p>
        </w:tc>
      </w:tr>
      <w:tr w:rsidR="00E86302" w:rsidRPr="00E86302" w:rsidTr="005E15EB">
        <w:trPr>
          <w:trHeight w:val="3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81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84.6</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72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88.3</w:t>
            </w:r>
          </w:p>
        </w:tc>
        <w:tc>
          <w:tcPr>
            <w:tcW w:w="1170" w:type="dxa"/>
            <w:tcBorders>
              <w:top w:val="nil"/>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22.3</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w:t>
            </w:r>
          </w:p>
        </w:tc>
      </w:tr>
      <w:tr w:rsidR="00E86302" w:rsidRPr="00E86302" w:rsidTr="005E15EB">
        <w:trPr>
          <w:trHeight w:val="4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13.5</w:t>
            </w:r>
          </w:p>
        </w:tc>
      </w:tr>
      <w:tr w:rsidR="00E86302" w:rsidRPr="00E86302" w:rsidTr="005E15EB">
        <w:trPr>
          <w:trHeight w:val="4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9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r>
      <w:tr w:rsidR="00E86302" w:rsidRPr="00E86302" w:rsidTr="005E15EB">
        <w:trPr>
          <w:trHeight w:val="38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3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1,180.8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12,667.6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11,026.2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1,745.5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1,368.9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1,325.5</w:t>
            </w:r>
          </w:p>
        </w:tc>
      </w:tr>
      <w:tr w:rsidR="00E86302" w:rsidRPr="00E86302" w:rsidTr="005E15EB">
        <w:trPr>
          <w:trHeight w:val="42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120.0</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944.0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989.5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1,060.0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4,886.2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243.1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11,298.7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10,764.8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533.9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4,880.1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4,643.1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237.0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11,298.7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10,764.8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533.9</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7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7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4,796.8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11,349.9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10,827.6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522.3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4,811.6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4,607.3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204.3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11,040.8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10,574.5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466.3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4,811.6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4,607.3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204.3</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11,040.8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10,574.5</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466.3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r>
      <w:tr w:rsidR="00E86302" w:rsidRPr="00E86302" w:rsidTr="005E15EB">
        <w:trPr>
          <w:trHeight w:val="46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95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4,973.2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4,777.2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11,070.4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r>
      <w:tr w:rsidR="00E86302" w:rsidRPr="00E86302" w:rsidTr="005E15EB">
        <w:trPr>
          <w:trHeight w:val="29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2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9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4,754.5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4,587.7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10,777.3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10,361.8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415.5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4,754.5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4,587.7</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166.8</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10,777.3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10,361.8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415.5</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r>
      <w:tr w:rsidR="00E86302" w:rsidRPr="00E86302" w:rsidTr="005E15EB">
        <w:trPr>
          <w:trHeight w:val="48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64"/>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37.5</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263.5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212.7</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2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8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r>
      <w:tr w:rsidR="00E86302" w:rsidRPr="00E86302" w:rsidTr="005E15EB">
        <w:trPr>
          <w:trHeight w:val="39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r>
      <w:tr w:rsidR="00E86302" w:rsidRPr="00E86302" w:rsidTr="005E15EB">
        <w:trPr>
          <w:trHeight w:val="38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01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799.7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1,066.6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1,060.2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1,275.5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1,275.5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1,275.5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1,275.5</w:t>
            </w:r>
          </w:p>
        </w:tc>
      </w:tr>
      <w:tr w:rsidR="00E86302" w:rsidRPr="00E86302" w:rsidTr="005E15EB">
        <w:trPr>
          <w:trHeight w:val="49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r>
      <w:tr w:rsidR="00E86302" w:rsidRPr="00E86302" w:rsidTr="005E15EB">
        <w:trPr>
          <w:trHeight w:val="21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710.8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r>
      <w:tr w:rsidR="00E86302" w:rsidRPr="00E86302" w:rsidTr="005E15EB">
        <w:trPr>
          <w:trHeight w:val="454"/>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69.3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63.9</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27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xml:space="preserve">03 02 01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8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8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9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82"/>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xml:space="preserve">03 02 02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6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72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xml:space="preserve">03 02 03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r>
      <w:tr w:rsidR="00E86302" w:rsidRPr="00E86302" w:rsidTr="005E15EB">
        <w:trPr>
          <w:trHeight w:val="3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w:t>
            </w:r>
          </w:p>
        </w:tc>
      </w:tr>
      <w:tr w:rsidR="00E86302" w:rsidRPr="00E86302" w:rsidTr="005E15EB">
        <w:trPr>
          <w:trHeight w:val="48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r>
      <w:tr w:rsidR="00E86302" w:rsidRPr="00E86302" w:rsidTr="005E15EB">
        <w:trPr>
          <w:trHeight w:val="41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7"/>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7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09"/>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59"/>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45.5</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3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79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03 02 07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დასუფთავებისა და კეთილმოწყობის გაერთიანება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1,050.0</w:t>
            </w:r>
          </w:p>
        </w:tc>
      </w:tr>
      <w:tr w:rsidR="00E86302" w:rsidRPr="00E86302" w:rsidTr="005E15EB">
        <w:trPr>
          <w:trHeight w:val="4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183.7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6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lastRenderedPageBreak/>
              <w:t>03 04 01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9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8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96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03 04 03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მუნიციპალიტეტის კეთილმოწყობის  ობიექტების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183.1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183.1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10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4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44"/>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03 06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409"/>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1,337.8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1,223.6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1,379.0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1,349.0</w:t>
            </w:r>
          </w:p>
        </w:tc>
      </w:tr>
      <w:tr w:rsidR="00E86302" w:rsidRPr="00E86302" w:rsidTr="005E15EB">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1,136.3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1,349.0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18"/>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176.8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12.2</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13.2</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r>
      <w:tr w:rsidR="00E86302" w:rsidRPr="00E86302" w:rsidTr="005E15EB">
        <w:trPr>
          <w:trHeight w:val="499"/>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9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70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xml:space="preserve">04 01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1,160.0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1,130.0</w:t>
            </w:r>
          </w:p>
        </w:tc>
      </w:tr>
      <w:tr w:rsidR="00E86302" w:rsidRPr="00E86302" w:rsidTr="005E15EB">
        <w:trPr>
          <w:trHeight w:val="42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1,130.0</w:t>
            </w:r>
          </w:p>
        </w:tc>
      </w:tr>
      <w:tr w:rsidR="00E86302" w:rsidRPr="00E86302" w:rsidTr="005E15EB">
        <w:trPr>
          <w:trHeight w:val="454"/>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r>
      <w:tr w:rsidR="00E86302" w:rsidRPr="00E86302" w:rsidTr="005E15EB">
        <w:trPr>
          <w:trHeight w:val="3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114.0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04 03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31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04 04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168.9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10.4</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02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1,254.1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1,254.1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1,269.0</w:t>
            </w:r>
          </w:p>
        </w:tc>
      </w:tr>
      <w:tr w:rsidR="00E86302" w:rsidRPr="00E86302" w:rsidTr="005E15EB">
        <w:trPr>
          <w:trHeight w:val="5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19.3</w:t>
            </w:r>
          </w:p>
        </w:tc>
      </w:tr>
      <w:tr w:rsidR="00E86302" w:rsidRPr="00E86302" w:rsidTr="005E15EB">
        <w:trPr>
          <w:trHeight w:val="3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1,105.2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1,177.0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1,177.0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72.7</w:t>
            </w:r>
          </w:p>
        </w:tc>
      </w:tr>
      <w:tr w:rsidR="00E86302" w:rsidRPr="00E86302" w:rsidTr="005E15EB">
        <w:trPr>
          <w:trHeight w:val="53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8.6</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7"/>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380.0</w:t>
            </w:r>
          </w:p>
        </w:tc>
      </w:tr>
      <w:tr w:rsidR="00E86302" w:rsidRPr="00E86302" w:rsidTr="005E15EB">
        <w:trPr>
          <w:trHeight w:val="49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3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322.6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9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09"/>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70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42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82"/>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4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4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24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05 01 06</w:t>
            </w:r>
          </w:p>
        </w:tc>
        <w:tc>
          <w:tcPr>
            <w:tcW w:w="1440" w:type="dxa"/>
            <w:tcBorders>
              <w:top w:val="single" w:sz="8" w:space="0" w:color="auto"/>
              <w:left w:val="nil"/>
              <w:bottom w:val="single" w:sz="8" w:space="0" w:color="auto"/>
              <w:right w:val="single" w:sz="8" w:space="0" w:color="auto"/>
            </w:tcBorders>
            <w:shd w:val="clear" w:color="000000" w:fill="FFFFFF"/>
            <w:vAlign w:val="bottom"/>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05 01 07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 სპორტისა  და შიდა ტურიზმის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370.0</w:t>
            </w:r>
          </w:p>
        </w:tc>
      </w:tr>
      <w:tr w:rsidR="00E86302" w:rsidRPr="00E86302" w:rsidTr="005E15EB">
        <w:trPr>
          <w:trHeight w:val="69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683.8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757.0</w:t>
            </w:r>
          </w:p>
        </w:tc>
      </w:tr>
      <w:tr w:rsidR="00E86302" w:rsidRPr="00E86302" w:rsidTr="005E15EB">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9.2</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157.2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1.8</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9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0.4</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309"/>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lastRenderedPageBreak/>
              <w:t>05 02 07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05 02 08</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კულტურისა და ხელოვნების ცენტრი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647.0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2.3</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3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83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79"/>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w:t>
            </w:r>
          </w:p>
        </w:tc>
      </w:tr>
      <w:tr w:rsidR="00E86302" w:rsidRPr="00E86302" w:rsidTr="005E15EB">
        <w:trPr>
          <w:trHeight w:val="4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05 05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r>
      <w:tr w:rsidR="00E86302" w:rsidRPr="00E86302" w:rsidTr="005E15EB">
        <w:trPr>
          <w:trHeight w:val="106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676.1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820.0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632.4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748.1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676.1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780.0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131.7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148.0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 xml:space="preserve">06 01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w:t>
            </w:r>
          </w:p>
        </w:tc>
      </w:tr>
      <w:tr w:rsidR="00E86302" w:rsidRPr="00E86302" w:rsidTr="005E15EB">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7.3</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765.0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582.8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621.2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619.2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725.0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570.0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70.6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lastRenderedPageBreak/>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93.0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0.5</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169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06 02 02</w:t>
            </w:r>
          </w:p>
        </w:tc>
        <w:tc>
          <w:tcPr>
            <w:tcW w:w="1440" w:type="dxa"/>
            <w:tcBorders>
              <w:top w:val="single" w:sz="8" w:space="0" w:color="auto"/>
              <w:left w:val="nil"/>
              <w:bottom w:val="single" w:sz="8" w:space="0" w:color="auto"/>
              <w:right w:val="single" w:sz="8" w:space="0" w:color="auto"/>
            </w:tcBorders>
            <w:shd w:val="clear" w:color="000000" w:fill="FFFFFF"/>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550.0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 </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434.7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408.9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538.0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r>
      <w:tr w:rsidR="00E86302" w:rsidRPr="00E86302" w:rsidTr="005E15EB">
        <w:trPr>
          <w:trHeight w:val="145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5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3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2.2</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40.0</w:t>
            </w:r>
          </w:p>
        </w:tc>
      </w:tr>
      <w:tr w:rsidR="00E86302" w:rsidRPr="00E86302" w:rsidTr="005E15EB">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4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9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lastRenderedPageBreak/>
              <w:t>06 02 04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32.0</w:t>
            </w:r>
          </w:p>
        </w:tc>
      </w:tr>
      <w:tr w:rsidR="00E86302" w:rsidRPr="00E86302" w:rsidTr="005E15EB">
        <w:trPr>
          <w:trHeight w:val="9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90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LitNusx" w:eastAsia="Times New Roman" w:hAnsi="LitNusx" w:cs="Calibri"/>
                <w:sz w:val="14"/>
                <w:szCs w:val="14"/>
                <w:lang w:val="en-US"/>
              </w:rPr>
            </w:pPr>
            <w:r w:rsidRPr="00E86302">
              <w:rPr>
                <w:rFonts w:ascii="LitNusx" w:eastAsia="Times New Roman" w:hAnsi="LitNusx" w:cs="Calibri"/>
                <w:sz w:val="14"/>
                <w:szCs w:val="14"/>
                <w:lang w:val="en-US"/>
              </w:rPr>
              <w:t>06 02 06</w:t>
            </w:r>
          </w:p>
        </w:tc>
        <w:tc>
          <w:tcPr>
            <w:tcW w:w="1440" w:type="dxa"/>
            <w:tcBorders>
              <w:top w:val="single" w:sz="8" w:space="0" w:color="auto"/>
              <w:left w:val="nil"/>
              <w:bottom w:val="single" w:sz="8" w:space="0" w:color="auto"/>
              <w:right w:val="single" w:sz="8" w:space="0" w:color="auto"/>
            </w:tcBorders>
            <w:shd w:val="clear" w:color="000000" w:fill="FFFFFF"/>
            <w:vAlign w:val="bottom"/>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29.9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r>
      <w:tr w:rsidR="00E86302" w:rsidRPr="00E86302" w:rsidTr="005E15EB">
        <w:trPr>
          <w:trHeight w:val="3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Arial" w:eastAsia="Times New Roman" w:hAnsi="Arial" w:cs="Arial"/>
                <w:sz w:val="14"/>
                <w:szCs w:val="14"/>
                <w:lang w:val="en-US"/>
              </w:rPr>
            </w:pPr>
            <w:r w:rsidRPr="00E86302">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rPr>
                <w:rFonts w:ascii="Sylfaen" w:eastAsia="Times New Roman" w:hAnsi="Sylfaen" w:cs="Calibri"/>
                <w:sz w:val="14"/>
                <w:szCs w:val="14"/>
                <w:lang w:val="en-US"/>
              </w:rPr>
            </w:pPr>
            <w:r w:rsidRPr="00E86302">
              <w:rPr>
                <w:rFonts w:ascii="Sylfaen" w:eastAsia="Times New Roman" w:hAnsi="Sylfaen" w:cs="Calibri"/>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49.6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320D8" w:rsidRPr="00E86302" w:rsidRDefault="000320D8" w:rsidP="000320D8">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50.0</w:t>
            </w:r>
          </w:p>
        </w:tc>
      </w:tr>
    </w:tbl>
    <w:p w:rsidR="000320D8" w:rsidRDefault="000320D8"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320D8" w:rsidRDefault="000320D8"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0320D8"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B9" w:rsidRDefault="004E1AB9" w:rsidP="009021C8">
      <w:pPr>
        <w:spacing w:after="0" w:line="240" w:lineRule="auto"/>
      </w:pPr>
      <w:r>
        <w:separator/>
      </w:r>
    </w:p>
  </w:endnote>
  <w:endnote w:type="continuationSeparator" w:id="0">
    <w:p w:rsidR="004E1AB9" w:rsidRDefault="004E1AB9"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072390" w:rsidRDefault="00072390">
        <w:pPr>
          <w:pStyle w:val="Footer"/>
          <w:jc w:val="center"/>
        </w:pPr>
        <w:r>
          <w:fldChar w:fldCharType="begin"/>
        </w:r>
        <w:r>
          <w:instrText xml:space="preserve"> PAGE   \* MERGEFORMAT </w:instrText>
        </w:r>
        <w:r>
          <w:fldChar w:fldCharType="separate"/>
        </w:r>
        <w:r w:rsidR="003944A9">
          <w:rPr>
            <w:noProof/>
          </w:rPr>
          <w:t>1</w:t>
        </w:r>
        <w:r>
          <w:rPr>
            <w:noProof/>
          </w:rPr>
          <w:fldChar w:fldCharType="end"/>
        </w:r>
      </w:p>
    </w:sdtContent>
  </w:sdt>
  <w:p w:rsidR="00072390" w:rsidRDefault="00072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B9" w:rsidRDefault="004E1AB9" w:rsidP="009021C8">
      <w:pPr>
        <w:spacing w:after="0" w:line="240" w:lineRule="auto"/>
      </w:pPr>
      <w:r>
        <w:separator/>
      </w:r>
    </w:p>
  </w:footnote>
  <w:footnote w:type="continuationSeparator" w:id="0">
    <w:p w:rsidR="004E1AB9" w:rsidRDefault="004E1AB9"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6263"/>
    <w:multiLevelType w:val="hybridMultilevel"/>
    <w:tmpl w:val="5150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1">
    <w:nsid w:val="25771244"/>
    <w:multiLevelType w:val="hybridMultilevel"/>
    <w:tmpl w:val="FE5257C0"/>
    <w:lvl w:ilvl="0" w:tplc="A6B4FB72">
      <w:start w:val="5"/>
      <w:numFmt w:val="bullet"/>
      <w:lvlText w:val="-"/>
      <w:lvlJc w:val="left"/>
      <w:pPr>
        <w:ind w:left="807" w:hanging="360"/>
      </w:pPr>
      <w:rPr>
        <w:rFonts w:ascii="Sylfaen" w:eastAsia="Times New Roman" w:hAnsi="Sylfaen" w:cs="Sylfae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2">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5">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9">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9"/>
  </w:num>
  <w:num w:numId="5">
    <w:abstractNumId w:val="28"/>
  </w:num>
  <w:num w:numId="6">
    <w:abstractNumId w:val="15"/>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0"/>
  </w:num>
  <w:num w:numId="15">
    <w:abstractNumId w:val="18"/>
  </w:num>
  <w:num w:numId="16">
    <w:abstractNumId w:val="2"/>
  </w:num>
  <w:num w:numId="17">
    <w:abstractNumId w:val="23"/>
  </w:num>
  <w:num w:numId="18">
    <w:abstractNumId w:val="20"/>
  </w:num>
  <w:num w:numId="19">
    <w:abstractNumId w:val="7"/>
  </w:num>
  <w:num w:numId="20">
    <w:abstractNumId w:val="2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8"/>
  </w:num>
  <w:num w:numId="27">
    <w:abstractNumId w:val="29"/>
  </w:num>
  <w:num w:numId="28">
    <w:abstractNumId w:val="14"/>
  </w:num>
  <w:num w:numId="29">
    <w:abstractNumId w:val="32"/>
  </w:num>
  <w:num w:numId="30">
    <w:abstractNumId w:val="4"/>
  </w:num>
  <w:num w:numId="31">
    <w:abstractNumId w:val="19"/>
  </w:num>
  <w:num w:numId="32">
    <w:abstractNumId w:val="27"/>
  </w:num>
  <w:num w:numId="33">
    <w:abstractNumId w:val="25"/>
  </w:num>
  <w:num w:numId="34">
    <w:abstractNumId w:val="13"/>
  </w:num>
  <w:num w:numId="35">
    <w:abstractNumId w:val="26"/>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093F"/>
    <w:rsid w:val="000015DD"/>
    <w:rsid w:val="00001BDC"/>
    <w:rsid w:val="00003BB0"/>
    <w:rsid w:val="000043B7"/>
    <w:rsid w:val="00005E7B"/>
    <w:rsid w:val="000060A8"/>
    <w:rsid w:val="00007BC1"/>
    <w:rsid w:val="0001226F"/>
    <w:rsid w:val="000130E9"/>
    <w:rsid w:val="00014251"/>
    <w:rsid w:val="0001534F"/>
    <w:rsid w:val="0001562C"/>
    <w:rsid w:val="000156D0"/>
    <w:rsid w:val="0001592F"/>
    <w:rsid w:val="00016A5E"/>
    <w:rsid w:val="000202B1"/>
    <w:rsid w:val="000206A5"/>
    <w:rsid w:val="00024C3A"/>
    <w:rsid w:val="00025971"/>
    <w:rsid w:val="00026A88"/>
    <w:rsid w:val="000271F4"/>
    <w:rsid w:val="000316A5"/>
    <w:rsid w:val="000320D8"/>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72390"/>
    <w:rsid w:val="00082B3A"/>
    <w:rsid w:val="00083643"/>
    <w:rsid w:val="00083868"/>
    <w:rsid w:val="00084D45"/>
    <w:rsid w:val="000856C4"/>
    <w:rsid w:val="00085FE4"/>
    <w:rsid w:val="00086A80"/>
    <w:rsid w:val="0009110B"/>
    <w:rsid w:val="00092648"/>
    <w:rsid w:val="00092EEA"/>
    <w:rsid w:val="00094069"/>
    <w:rsid w:val="0009600A"/>
    <w:rsid w:val="0009682B"/>
    <w:rsid w:val="00096898"/>
    <w:rsid w:val="000A7EAC"/>
    <w:rsid w:val="000B0188"/>
    <w:rsid w:val="000B06BD"/>
    <w:rsid w:val="000B17C3"/>
    <w:rsid w:val="000B3DAA"/>
    <w:rsid w:val="000B4C86"/>
    <w:rsid w:val="000B5A29"/>
    <w:rsid w:val="000B5FE8"/>
    <w:rsid w:val="000B6738"/>
    <w:rsid w:val="000C2C1D"/>
    <w:rsid w:val="000C2CEE"/>
    <w:rsid w:val="000C3766"/>
    <w:rsid w:val="000D069F"/>
    <w:rsid w:val="000D18F1"/>
    <w:rsid w:val="000D2265"/>
    <w:rsid w:val="000D3D76"/>
    <w:rsid w:val="000D3F83"/>
    <w:rsid w:val="000D4FEF"/>
    <w:rsid w:val="000D74F9"/>
    <w:rsid w:val="000D7706"/>
    <w:rsid w:val="000E2F73"/>
    <w:rsid w:val="000E57E7"/>
    <w:rsid w:val="000E59F1"/>
    <w:rsid w:val="000F01D1"/>
    <w:rsid w:val="000F6368"/>
    <w:rsid w:val="00101332"/>
    <w:rsid w:val="00101474"/>
    <w:rsid w:val="00101CE0"/>
    <w:rsid w:val="001046B9"/>
    <w:rsid w:val="00105938"/>
    <w:rsid w:val="001062F2"/>
    <w:rsid w:val="001063BE"/>
    <w:rsid w:val="0010781D"/>
    <w:rsid w:val="00116C0F"/>
    <w:rsid w:val="001216D7"/>
    <w:rsid w:val="001219EF"/>
    <w:rsid w:val="00123BE2"/>
    <w:rsid w:val="00125C8E"/>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A4F"/>
    <w:rsid w:val="00162CF8"/>
    <w:rsid w:val="00163C4A"/>
    <w:rsid w:val="00163C86"/>
    <w:rsid w:val="00163D8B"/>
    <w:rsid w:val="0016642A"/>
    <w:rsid w:val="00170CA1"/>
    <w:rsid w:val="00171963"/>
    <w:rsid w:val="00171CD7"/>
    <w:rsid w:val="00172A79"/>
    <w:rsid w:val="00176336"/>
    <w:rsid w:val="00176F3F"/>
    <w:rsid w:val="001772CE"/>
    <w:rsid w:val="0017791B"/>
    <w:rsid w:val="0018022C"/>
    <w:rsid w:val="00180A34"/>
    <w:rsid w:val="001814E7"/>
    <w:rsid w:val="0018261E"/>
    <w:rsid w:val="00191623"/>
    <w:rsid w:val="00192F69"/>
    <w:rsid w:val="00193974"/>
    <w:rsid w:val="001947FE"/>
    <w:rsid w:val="001955FA"/>
    <w:rsid w:val="00195BD1"/>
    <w:rsid w:val="00195CC1"/>
    <w:rsid w:val="00197C05"/>
    <w:rsid w:val="001A28E8"/>
    <w:rsid w:val="001A4A39"/>
    <w:rsid w:val="001A5094"/>
    <w:rsid w:val="001B0CB1"/>
    <w:rsid w:val="001B1840"/>
    <w:rsid w:val="001B2188"/>
    <w:rsid w:val="001B2718"/>
    <w:rsid w:val="001B27D9"/>
    <w:rsid w:val="001B28F8"/>
    <w:rsid w:val="001B46B1"/>
    <w:rsid w:val="001B7141"/>
    <w:rsid w:val="001C1761"/>
    <w:rsid w:val="001C3C65"/>
    <w:rsid w:val="001C410E"/>
    <w:rsid w:val="001C6E9E"/>
    <w:rsid w:val="001D0C14"/>
    <w:rsid w:val="001D0DD3"/>
    <w:rsid w:val="001D0EDF"/>
    <w:rsid w:val="001D2B69"/>
    <w:rsid w:val="001D30D4"/>
    <w:rsid w:val="001D7710"/>
    <w:rsid w:val="001D7789"/>
    <w:rsid w:val="001D780B"/>
    <w:rsid w:val="001E0528"/>
    <w:rsid w:val="001E4BBB"/>
    <w:rsid w:val="001E52DF"/>
    <w:rsid w:val="001E69FB"/>
    <w:rsid w:val="001E7503"/>
    <w:rsid w:val="001F18A0"/>
    <w:rsid w:val="001F335E"/>
    <w:rsid w:val="001F5449"/>
    <w:rsid w:val="001F7B84"/>
    <w:rsid w:val="00204779"/>
    <w:rsid w:val="00207783"/>
    <w:rsid w:val="00211A3C"/>
    <w:rsid w:val="00213BFD"/>
    <w:rsid w:val="002145B3"/>
    <w:rsid w:val="00217833"/>
    <w:rsid w:val="002212DD"/>
    <w:rsid w:val="002226A5"/>
    <w:rsid w:val="00222AFB"/>
    <w:rsid w:val="00222C82"/>
    <w:rsid w:val="00224B20"/>
    <w:rsid w:val="002258FB"/>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1420"/>
    <w:rsid w:val="002528FB"/>
    <w:rsid w:val="00252B09"/>
    <w:rsid w:val="00254093"/>
    <w:rsid w:val="00255538"/>
    <w:rsid w:val="00257F3E"/>
    <w:rsid w:val="0026210A"/>
    <w:rsid w:val="00262C0D"/>
    <w:rsid w:val="00262D07"/>
    <w:rsid w:val="00264878"/>
    <w:rsid w:val="00266699"/>
    <w:rsid w:val="0026763D"/>
    <w:rsid w:val="00270076"/>
    <w:rsid w:val="00274557"/>
    <w:rsid w:val="00274846"/>
    <w:rsid w:val="0027547B"/>
    <w:rsid w:val="00275AFA"/>
    <w:rsid w:val="00276CC1"/>
    <w:rsid w:val="00277623"/>
    <w:rsid w:val="00280162"/>
    <w:rsid w:val="002807B0"/>
    <w:rsid w:val="002819E0"/>
    <w:rsid w:val="002827D3"/>
    <w:rsid w:val="00282CDC"/>
    <w:rsid w:val="002832D1"/>
    <w:rsid w:val="00283302"/>
    <w:rsid w:val="00285D55"/>
    <w:rsid w:val="00290AA3"/>
    <w:rsid w:val="00291408"/>
    <w:rsid w:val="002918B9"/>
    <w:rsid w:val="00291CB7"/>
    <w:rsid w:val="00291FC8"/>
    <w:rsid w:val="00293B3C"/>
    <w:rsid w:val="00294C44"/>
    <w:rsid w:val="0029516A"/>
    <w:rsid w:val="00295271"/>
    <w:rsid w:val="00295989"/>
    <w:rsid w:val="002A32EB"/>
    <w:rsid w:val="002A6F4A"/>
    <w:rsid w:val="002A709F"/>
    <w:rsid w:val="002C0730"/>
    <w:rsid w:val="002C39AF"/>
    <w:rsid w:val="002C3C1F"/>
    <w:rsid w:val="002C7070"/>
    <w:rsid w:val="002D0A1A"/>
    <w:rsid w:val="002D26A9"/>
    <w:rsid w:val="002D2F28"/>
    <w:rsid w:val="002D325C"/>
    <w:rsid w:val="002D33AE"/>
    <w:rsid w:val="002D4617"/>
    <w:rsid w:val="002D5ED2"/>
    <w:rsid w:val="002D60CC"/>
    <w:rsid w:val="002D64D7"/>
    <w:rsid w:val="002E1BAD"/>
    <w:rsid w:val="002F15C0"/>
    <w:rsid w:val="002F2C1D"/>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7F4A"/>
    <w:rsid w:val="00340890"/>
    <w:rsid w:val="003412F0"/>
    <w:rsid w:val="00343586"/>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80BD2"/>
    <w:rsid w:val="00380C7D"/>
    <w:rsid w:val="00383337"/>
    <w:rsid w:val="00384F37"/>
    <w:rsid w:val="00393191"/>
    <w:rsid w:val="00393B9B"/>
    <w:rsid w:val="003944A9"/>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60F9"/>
    <w:rsid w:val="003C7F5D"/>
    <w:rsid w:val="003D0A34"/>
    <w:rsid w:val="003D0D4E"/>
    <w:rsid w:val="003D157A"/>
    <w:rsid w:val="003D300D"/>
    <w:rsid w:val="003D50C7"/>
    <w:rsid w:val="003D6E5A"/>
    <w:rsid w:val="003D7F3F"/>
    <w:rsid w:val="003E54DD"/>
    <w:rsid w:val="003F05FC"/>
    <w:rsid w:val="003F0FD7"/>
    <w:rsid w:val="003F3160"/>
    <w:rsid w:val="003F3670"/>
    <w:rsid w:val="003F3693"/>
    <w:rsid w:val="003F38F9"/>
    <w:rsid w:val="003F496B"/>
    <w:rsid w:val="003F6EA5"/>
    <w:rsid w:val="004049CF"/>
    <w:rsid w:val="00407137"/>
    <w:rsid w:val="00407C10"/>
    <w:rsid w:val="00412988"/>
    <w:rsid w:val="0041310E"/>
    <w:rsid w:val="00415E16"/>
    <w:rsid w:val="0041643E"/>
    <w:rsid w:val="004178E5"/>
    <w:rsid w:val="004211D0"/>
    <w:rsid w:val="00422254"/>
    <w:rsid w:val="004243BC"/>
    <w:rsid w:val="00424C6E"/>
    <w:rsid w:val="00426A7F"/>
    <w:rsid w:val="00430794"/>
    <w:rsid w:val="0043303A"/>
    <w:rsid w:val="00433958"/>
    <w:rsid w:val="00434576"/>
    <w:rsid w:val="0043569A"/>
    <w:rsid w:val="00441A06"/>
    <w:rsid w:val="00444126"/>
    <w:rsid w:val="00445DAF"/>
    <w:rsid w:val="004471E7"/>
    <w:rsid w:val="00451072"/>
    <w:rsid w:val="0045217A"/>
    <w:rsid w:val="00454686"/>
    <w:rsid w:val="004552AB"/>
    <w:rsid w:val="00457F95"/>
    <w:rsid w:val="00462EEE"/>
    <w:rsid w:val="00462F6D"/>
    <w:rsid w:val="004633C1"/>
    <w:rsid w:val="00463C92"/>
    <w:rsid w:val="004644BC"/>
    <w:rsid w:val="00464B3C"/>
    <w:rsid w:val="0046651D"/>
    <w:rsid w:val="00466881"/>
    <w:rsid w:val="00467109"/>
    <w:rsid w:val="004731F5"/>
    <w:rsid w:val="00473267"/>
    <w:rsid w:val="004733EA"/>
    <w:rsid w:val="004769F9"/>
    <w:rsid w:val="0047767C"/>
    <w:rsid w:val="00481497"/>
    <w:rsid w:val="00481581"/>
    <w:rsid w:val="004869F3"/>
    <w:rsid w:val="004906C3"/>
    <w:rsid w:val="00490BE2"/>
    <w:rsid w:val="0049255E"/>
    <w:rsid w:val="0049716A"/>
    <w:rsid w:val="00497BF1"/>
    <w:rsid w:val="004A124E"/>
    <w:rsid w:val="004A2B3E"/>
    <w:rsid w:val="004A3BF1"/>
    <w:rsid w:val="004A583F"/>
    <w:rsid w:val="004A7B92"/>
    <w:rsid w:val="004B0791"/>
    <w:rsid w:val="004B07B0"/>
    <w:rsid w:val="004B26AD"/>
    <w:rsid w:val="004B26FC"/>
    <w:rsid w:val="004B2E64"/>
    <w:rsid w:val="004B3C5D"/>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1AB9"/>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5F9D"/>
    <w:rsid w:val="00522C16"/>
    <w:rsid w:val="00523011"/>
    <w:rsid w:val="00525E13"/>
    <w:rsid w:val="00526C16"/>
    <w:rsid w:val="00532164"/>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58A"/>
    <w:rsid w:val="00555ACA"/>
    <w:rsid w:val="00556E41"/>
    <w:rsid w:val="00556F11"/>
    <w:rsid w:val="0055721B"/>
    <w:rsid w:val="005610B0"/>
    <w:rsid w:val="00562BBA"/>
    <w:rsid w:val="00565CFB"/>
    <w:rsid w:val="00567946"/>
    <w:rsid w:val="005718EF"/>
    <w:rsid w:val="00572506"/>
    <w:rsid w:val="005742FC"/>
    <w:rsid w:val="00574947"/>
    <w:rsid w:val="00575FD2"/>
    <w:rsid w:val="00580AAC"/>
    <w:rsid w:val="00582511"/>
    <w:rsid w:val="00582C5B"/>
    <w:rsid w:val="00583165"/>
    <w:rsid w:val="00584AA6"/>
    <w:rsid w:val="00587A79"/>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1084"/>
    <w:rsid w:val="005D3B63"/>
    <w:rsid w:val="005D5EAA"/>
    <w:rsid w:val="005D6AFC"/>
    <w:rsid w:val="005E15EB"/>
    <w:rsid w:val="005E245F"/>
    <w:rsid w:val="005E59DF"/>
    <w:rsid w:val="005E66B8"/>
    <w:rsid w:val="005E6BB4"/>
    <w:rsid w:val="005E7657"/>
    <w:rsid w:val="005E7B91"/>
    <w:rsid w:val="005F2654"/>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3C7C"/>
    <w:rsid w:val="00624186"/>
    <w:rsid w:val="0062538C"/>
    <w:rsid w:val="00625531"/>
    <w:rsid w:val="0063656B"/>
    <w:rsid w:val="00637FBF"/>
    <w:rsid w:val="00641644"/>
    <w:rsid w:val="00642ADD"/>
    <w:rsid w:val="00643CE1"/>
    <w:rsid w:val="00645289"/>
    <w:rsid w:val="00646727"/>
    <w:rsid w:val="00655168"/>
    <w:rsid w:val="00656473"/>
    <w:rsid w:val="00656C4E"/>
    <w:rsid w:val="00656D69"/>
    <w:rsid w:val="00657A58"/>
    <w:rsid w:val="00660680"/>
    <w:rsid w:val="006623C3"/>
    <w:rsid w:val="00662501"/>
    <w:rsid w:val="00663E2D"/>
    <w:rsid w:val="006659C9"/>
    <w:rsid w:val="006664F8"/>
    <w:rsid w:val="006678D7"/>
    <w:rsid w:val="00670894"/>
    <w:rsid w:val="0067111C"/>
    <w:rsid w:val="00672054"/>
    <w:rsid w:val="006802EA"/>
    <w:rsid w:val="00681BC0"/>
    <w:rsid w:val="00682830"/>
    <w:rsid w:val="00683264"/>
    <w:rsid w:val="00684373"/>
    <w:rsid w:val="00685C46"/>
    <w:rsid w:val="0069177E"/>
    <w:rsid w:val="006926B5"/>
    <w:rsid w:val="00694825"/>
    <w:rsid w:val="006A0C0E"/>
    <w:rsid w:val="006A0F5D"/>
    <w:rsid w:val="006A15CC"/>
    <w:rsid w:val="006A1D88"/>
    <w:rsid w:val="006A4093"/>
    <w:rsid w:val="006A4C26"/>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382A"/>
    <w:rsid w:val="006D583C"/>
    <w:rsid w:val="006D7FCE"/>
    <w:rsid w:val="006E17C9"/>
    <w:rsid w:val="006E3712"/>
    <w:rsid w:val="006E4A1D"/>
    <w:rsid w:val="006F0D43"/>
    <w:rsid w:val="006F0F0E"/>
    <w:rsid w:val="006F2194"/>
    <w:rsid w:val="006F4E75"/>
    <w:rsid w:val="00702F1A"/>
    <w:rsid w:val="007032ED"/>
    <w:rsid w:val="00704BB7"/>
    <w:rsid w:val="00704E43"/>
    <w:rsid w:val="00705E74"/>
    <w:rsid w:val="0071010B"/>
    <w:rsid w:val="00711BA7"/>
    <w:rsid w:val="00711FA2"/>
    <w:rsid w:val="00712759"/>
    <w:rsid w:val="00714E2C"/>
    <w:rsid w:val="00716398"/>
    <w:rsid w:val="00716AD7"/>
    <w:rsid w:val="00716FE6"/>
    <w:rsid w:val="00721052"/>
    <w:rsid w:val="00723459"/>
    <w:rsid w:val="00724557"/>
    <w:rsid w:val="007245A3"/>
    <w:rsid w:val="007252BB"/>
    <w:rsid w:val="00727372"/>
    <w:rsid w:val="00730045"/>
    <w:rsid w:val="0073182F"/>
    <w:rsid w:val="00732AA5"/>
    <w:rsid w:val="00732AD9"/>
    <w:rsid w:val="007348CF"/>
    <w:rsid w:val="00735E87"/>
    <w:rsid w:val="00741AC3"/>
    <w:rsid w:val="00742BA5"/>
    <w:rsid w:val="00745622"/>
    <w:rsid w:val="00754117"/>
    <w:rsid w:val="007542AD"/>
    <w:rsid w:val="007557D0"/>
    <w:rsid w:val="0075638A"/>
    <w:rsid w:val="0076025D"/>
    <w:rsid w:val="00762296"/>
    <w:rsid w:val="00763444"/>
    <w:rsid w:val="00763810"/>
    <w:rsid w:val="007641CC"/>
    <w:rsid w:val="00767C63"/>
    <w:rsid w:val="0077073D"/>
    <w:rsid w:val="007710A7"/>
    <w:rsid w:val="007723FD"/>
    <w:rsid w:val="007737D2"/>
    <w:rsid w:val="00775C48"/>
    <w:rsid w:val="0078197C"/>
    <w:rsid w:val="00781DCF"/>
    <w:rsid w:val="007820FB"/>
    <w:rsid w:val="007861E3"/>
    <w:rsid w:val="00790604"/>
    <w:rsid w:val="0079157C"/>
    <w:rsid w:val="00791594"/>
    <w:rsid w:val="00791955"/>
    <w:rsid w:val="007923BF"/>
    <w:rsid w:val="00794FB9"/>
    <w:rsid w:val="00795404"/>
    <w:rsid w:val="007960A5"/>
    <w:rsid w:val="007A10BF"/>
    <w:rsid w:val="007A19ED"/>
    <w:rsid w:val="007A3A30"/>
    <w:rsid w:val="007A456A"/>
    <w:rsid w:val="007A5ED3"/>
    <w:rsid w:val="007A6932"/>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5E7"/>
    <w:rsid w:val="007F4DED"/>
    <w:rsid w:val="007F743C"/>
    <w:rsid w:val="0080188B"/>
    <w:rsid w:val="00801A6E"/>
    <w:rsid w:val="008036B3"/>
    <w:rsid w:val="0080529D"/>
    <w:rsid w:val="00805D1C"/>
    <w:rsid w:val="00807E1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47E7D"/>
    <w:rsid w:val="008520AF"/>
    <w:rsid w:val="008523ED"/>
    <w:rsid w:val="008525E4"/>
    <w:rsid w:val="00852EB7"/>
    <w:rsid w:val="00855280"/>
    <w:rsid w:val="00861C03"/>
    <w:rsid w:val="00862030"/>
    <w:rsid w:val="00863E87"/>
    <w:rsid w:val="0087155B"/>
    <w:rsid w:val="00871BEE"/>
    <w:rsid w:val="0087298B"/>
    <w:rsid w:val="008731A9"/>
    <w:rsid w:val="008731C5"/>
    <w:rsid w:val="008734B3"/>
    <w:rsid w:val="00874651"/>
    <w:rsid w:val="0087489D"/>
    <w:rsid w:val="00875750"/>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06"/>
    <w:rsid w:val="008B2182"/>
    <w:rsid w:val="008B2443"/>
    <w:rsid w:val="008B6DDC"/>
    <w:rsid w:val="008B7273"/>
    <w:rsid w:val="008C1FF1"/>
    <w:rsid w:val="008C25DE"/>
    <w:rsid w:val="008C2F8B"/>
    <w:rsid w:val="008C31D2"/>
    <w:rsid w:val="008C3A3F"/>
    <w:rsid w:val="008C461F"/>
    <w:rsid w:val="008C48DE"/>
    <w:rsid w:val="008C5C4A"/>
    <w:rsid w:val="008C66F3"/>
    <w:rsid w:val="008C6B54"/>
    <w:rsid w:val="008C6BD0"/>
    <w:rsid w:val="008D0321"/>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52E"/>
    <w:rsid w:val="008F5CBC"/>
    <w:rsid w:val="008F5D50"/>
    <w:rsid w:val="008F7E00"/>
    <w:rsid w:val="009008F2"/>
    <w:rsid w:val="009015DF"/>
    <w:rsid w:val="00901D4D"/>
    <w:rsid w:val="009021C8"/>
    <w:rsid w:val="009029BE"/>
    <w:rsid w:val="00905109"/>
    <w:rsid w:val="00906213"/>
    <w:rsid w:val="009068FB"/>
    <w:rsid w:val="0090778A"/>
    <w:rsid w:val="0090799A"/>
    <w:rsid w:val="00911085"/>
    <w:rsid w:val="00912441"/>
    <w:rsid w:val="0091320F"/>
    <w:rsid w:val="009144DA"/>
    <w:rsid w:val="00915292"/>
    <w:rsid w:val="0091649B"/>
    <w:rsid w:val="00916D63"/>
    <w:rsid w:val="00917AE6"/>
    <w:rsid w:val="009204C2"/>
    <w:rsid w:val="0092072F"/>
    <w:rsid w:val="0092169E"/>
    <w:rsid w:val="009218F6"/>
    <w:rsid w:val="00923C47"/>
    <w:rsid w:val="009248F5"/>
    <w:rsid w:val="00930A20"/>
    <w:rsid w:val="0093158A"/>
    <w:rsid w:val="00932B7F"/>
    <w:rsid w:val="0093477A"/>
    <w:rsid w:val="0093792C"/>
    <w:rsid w:val="009413E5"/>
    <w:rsid w:val="00941734"/>
    <w:rsid w:val="009431F2"/>
    <w:rsid w:val="00943DD0"/>
    <w:rsid w:val="00943E78"/>
    <w:rsid w:val="00946D69"/>
    <w:rsid w:val="0094798E"/>
    <w:rsid w:val="009502EC"/>
    <w:rsid w:val="00950359"/>
    <w:rsid w:val="00950A09"/>
    <w:rsid w:val="0095109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3F8E"/>
    <w:rsid w:val="00974358"/>
    <w:rsid w:val="00976DBF"/>
    <w:rsid w:val="00980405"/>
    <w:rsid w:val="00981B2E"/>
    <w:rsid w:val="009823D3"/>
    <w:rsid w:val="009827A2"/>
    <w:rsid w:val="0098433D"/>
    <w:rsid w:val="00985C07"/>
    <w:rsid w:val="0099225A"/>
    <w:rsid w:val="00995966"/>
    <w:rsid w:val="009A0085"/>
    <w:rsid w:val="009A0EEF"/>
    <w:rsid w:val="009A23DA"/>
    <w:rsid w:val="009A23EC"/>
    <w:rsid w:val="009A33C7"/>
    <w:rsid w:val="009A744A"/>
    <w:rsid w:val="009B0199"/>
    <w:rsid w:val="009B1557"/>
    <w:rsid w:val="009B3430"/>
    <w:rsid w:val="009B4D5A"/>
    <w:rsid w:val="009B4E79"/>
    <w:rsid w:val="009B50F5"/>
    <w:rsid w:val="009B5720"/>
    <w:rsid w:val="009B634A"/>
    <w:rsid w:val="009C0847"/>
    <w:rsid w:val="009C1347"/>
    <w:rsid w:val="009C6197"/>
    <w:rsid w:val="009C7551"/>
    <w:rsid w:val="009D5DAD"/>
    <w:rsid w:val="009E118D"/>
    <w:rsid w:val="009E21A6"/>
    <w:rsid w:val="009E249F"/>
    <w:rsid w:val="009E5C38"/>
    <w:rsid w:val="009E6911"/>
    <w:rsid w:val="009E6AEF"/>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52DF2"/>
    <w:rsid w:val="00A564BE"/>
    <w:rsid w:val="00A60F21"/>
    <w:rsid w:val="00A61CA2"/>
    <w:rsid w:val="00A61FDF"/>
    <w:rsid w:val="00A62B34"/>
    <w:rsid w:val="00A65E23"/>
    <w:rsid w:val="00A666AB"/>
    <w:rsid w:val="00A7131A"/>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3726"/>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52E8"/>
    <w:rsid w:val="00AE6E4D"/>
    <w:rsid w:val="00AF1263"/>
    <w:rsid w:val="00AF1EDA"/>
    <w:rsid w:val="00AF243E"/>
    <w:rsid w:val="00AF3E02"/>
    <w:rsid w:val="00AF4D08"/>
    <w:rsid w:val="00AF7411"/>
    <w:rsid w:val="00B01923"/>
    <w:rsid w:val="00B01E3B"/>
    <w:rsid w:val="00B03344"/>
    <w:rsid w:val="00B0678C"/>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3BDE"/>
    <w:rsid w:val="00B656E4"/>
    <w:rsid w:val="00B65D9E"/>
    <w:rsid w:val="00B67316"/>
    <w:rsid w:val="00B70870"/>
    <w:rsid w:val="00B70E06"/>
    <w:rsid w:val="00B723BE"/>
    <w:rsid w:val="00B7276C"/>
    <w:rsid w:val="00B74E66"/>
    <w:rsid w:val="00B75113"/>
    <w:rsid w:val="00B769A1"/>
    <w:rsid w:val="00B808AE"/>
    <w:rsid w:val="00B82F4C"/>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3914"/>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67A8"/>
    <w:rsid w:val="00BF7275"/>
    <w:rsid w:val="00C004B2"/>
    <w:rsid w:val="00C01781"/>
    <w:rsid w:val="00C01D02"/>
    <w:rsid w:val="00C03ABF"/>
    <w:rsid w:val="00C0495C"/>
    <w:rsid w:val="00C06065"/>
    <w:rsid w:val="00C0742F"/>
    <w:rsid w:val="00C07ACC"/>
    <w:rsid w:val="00C07C49"/>
    <w:rsid w:val="00C15613"/>
    <w:rsid w:val="00C173E5"/>
    <w:rsid w:val="00C17E77"/>
    <w:rsid w:val="00C2090A"/>
    <w:rsid w:val="00C23C01"/>
    <w:rsid w:val="00C24428"/>
    <w:rsid w:val="00C2599A"/>
    <w:rsid w:val="00C271B4"/>
    <w:rsid w:val="00C2723A"/>
    <w:rsid w:val="00C27352"/>
    <w:rsid w:val="00C27FE9"/>
    <w:rsid w:val="00C30909"/>
    <w:rsid w:val="00C34CBF"/>
    <w:rsid w:val="00C42FD6"/>
    <w:rsid w:val="00C43E2F"/>
    <w:rsid w:val="00C4418D"/>
    <w:rsid w:val="00C44524"/>
    <w:rsid w:val="00C459DF"/>
    <w:rsid w:val="00C50A56"/>
    <w:rsid w:val="00C538D9"/>
    <w:rsid w:val="00C53C5A"/>
    <w:rsid w:val="00C54804"/>
    <w:rsid w:val="00C560A3"/>
    <w:rsid w:val="00C65877"/>
    <w:rsid w:val="00C65D45"/>
    <w:rsid w:val="00C67215"/>
    <w:rsid w:val="00C71769"/>
    <w:rsid w:val="00C739A6"/>
    <w:rsid w:val="00C73AC2"/>
    <w:rsid w:val="00C74FC7"/>
    <w:rsid w:val="00C7512D"/>
    <w:rsid w:val="00C75AC6"/>
    <w:rsid w:val="00C80146"/>
    <w:rsid w:val="00C80672"/>
    <w:rsid w:val="00C81282"/>
    <w:rsid w:val="00C8216F"/>
    <w:rsid w:val="00C833C9"/>
    <w:rsid w:val="00C834E1"/>
    <w:rsid w:val="00C83A0C"/>
    <w:rsid w:val="00C84537"/>
    <w:rsid w:val="00C84C02"/>
    <w:rsid w:val="00C84C37"/>
    <w:rsid w:val="00C85BBA"/>
    <w:rsid w:val="00C85DBD"/>
    <w:rsid w:val="00C87B81"/>
    <w:rsid w:val="00C87F53"/>
    <w:rsid w:val="00C900E9"/>
    <w:rsid w:val="00C92170"/>
    <w:rsid w:val="00C95296"/>
    <w:rsid w:val="00C953B0"/>
    <w:rsid w:val="00C965ED"/>
    <w:rsid w:val="00C97272"/>
    <w:rsid w:val="00C97B97"/>
    <w:rsid w:val="00CA0B2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01CF"/>
    <w:rsid w:val="00CD15E7"/>
    <w:rsid w:val="00CD514D"/>
    <w:rsid w:val="00CE0865"/>
    <w:rsid w:val="00CE180E"/>
    <w:rsid w:val="00CE2AAC"/>
    <w:rsid w:val="00CE59CE"/>
    <w:rsid w:val="00CE770C"/>
    <w:rsid w:val="00CF1BAD"/>
    <w:rsid w:val="00CF31B5"/>
    <w:rsid w:val="00CF40CD"/>
    <w:rsid w:val="00CF7D09"/>
    <w:rsid w:val="00D0020A"/>
    <w:rsid w:val="00D0224D"/>
    <w:rsid w:val="00D04EEE"/>
    <w:rsid w:val="00D119E8"/>
    <w:rsid w:val="00D135C7"/>
    <w:rsid w:val="00D14379"/>
    <w:rsid w:val="00D14743"/>
    <w:rsid w:val="00D15B06"/>
    <w:rsid w:val="00D15C41"/>
    <w:rsid w:val="00D167B8"/>
    <w:rsid w:val="00D16995"/>
    <w:rsid w:val="00D21271"/>
    <w:rsid w:val="00D24A3F"/>
    <w:rsid w:val="00D24FE9"/>
    <w:rsid w:val="00D25083"/>
    <w:rsid w:val="00D276F5"/>
    <w:rsid w:val="00D27FDF"/>
    <w:rsid w:val="00D31911"/>
    <w:rsid w:val="00D32777"/>
    <w:rsid w:val="00D32958"/>
    <w:rsid w:val="00D331BC"/>
    <w:rsid w:val="00D353D0"/>
    <w:rsid w:val="00D3607E"/>
    <w:rsid w:val="00D363A5"/>
    <w:rsid w:val="00D403E0"/>
    <w:rsid w:val="00D43FAF"/>
    <w:rsid w:val="00D44F56"/>
    <w:rsid w:val="00D45A54"/>
    <w:rsid w:val="00D4609F"/>
    <w:rsid w:val="00D468DB"/>
    <w:rsid w:val="00D47F3A"/>
    <w:rsid w:val="00D50208"/>
    <w:rsid w:val="00D524AA"/>
    <w:rsid w:val="00D54CD6"/>
    <w:rsid w:val="00D556FE"/>
    <w:rsid w:val="00D5605F"/>
    <w:rsid w:val="00D62FA7"/>
    <w:rsid w:val="00D651AC"/>
    <w:rsid w:val="00D6781D"/>
    <w:rsid w:val="00D67B51"/>
    <w:rsid w:val="00D7191A"/>
    <w:rsid w:val="00D71FA5"/>
    <w:rsid w:val="00D73B68"/>
    <w:rsid w:val="00D741B4"/>
    <w:rsid w:val="00D74CE8"/>
    <w:rsid w:val="00D76305"/>
    <w:rsid w:val="00D77940"/>
    <w:rsid w:val="00D77A81"/>
    <w:rsid w:val="00D80D23"/>
    <w:rsid w:val="00D81422"/>
    <w:rsid w:val="00D821BC"/>
    <w:rsid w:val="00D830D7"/>
    <w:rsid w:val="00D835F0"/>
    <w:rsid w:val="00D83906"/>
    <w:rsid w:val="00D84C2D"/>
    <w:rsid w:val="00D85F78"/>
    <w:rsid w:val="00D87783"/>
    <w:rsid w:val="00D92745"/>
    <w:rsid w:val="00D92AE9"/>
    <w:rsid w:val="00D9366B"/>
    <w:rsid w:val="00D93F2A"/>
    <w:rsid w:val="00D94DB0"/>
    <w:rsid w:val="00DA2962"/>
    <w:rsid w:val="00DA2D8B"/>
    <w:rsid w:val="00DA663C"/>
    <w:rsid w:val="00DA70D5"/>
    <w:rsid w:val="00DA7B9F"/>
    <w:rsid w:val="00DB04DB"/>
    <w:rsid w:val="00DB4B81"/>
    <w:rsid w:val="00DB57F0"/>
    <w:rsid w:val="00DB5C44"/>
    <w:rsid w:val="00DB7A82"/>
    <w:rsid w:val="00DC225C"/>
    <w:rsid w:val="00DC6476"/>
    <w:rsid w:val="00DD1E9E"/>
    <w:rsid w:val="00DD3991"/>
    <w:rsid w:val="00DD4B03"/>
    <w:rsid w:val="00DD707E"/>
    <w:rsid w:val="00DD7305"/>
    <w:rsid w:val="00DD79F3"/>
    <w:rsid w:val="00DE2616"/>
    <w:rsid w:val="00DF2714"/>
    <w:rsid w:val="00DF2C51"/>
    <w:rsid w:val="00DF7EDB"/>
    <w:rsid w:val="00E0547A"/>
    <w:rsid w:val="00E05BB7"/>
    <w:rsid w:val="00E062A1"/>
    <w:rsid w:val="00E07FF2"/>
    <w:rsid w:val="00E1049C"/>
    <w:rsid w:val="00E14B95"/>
    <w:rsid w:val="00E15BD9"/>
    <w:rsid w:val="00E15F7C"/>
    <w:rsid w:val="00E16C39"/>
    <w:rsid w:val="00E179BB"/>
    <w:rsid w:val="00E2267C"/>
    <w:rsid w:val="00E233A0"/>
    <w:rsid w:val="00E23814"/>
    <w:rsid w:val="00E247C9"/>
    <w:rsid w:val="00E26F05"/>
    <w:rsid w:val="00E2745E"/>
    <w:rsid w:val="00E30170"/>
    <w:rsid w:val="00E34398"/>
    <w:rsid w:val="00E37098"/>
    <w:rsid w:val="00E379B8"/>
    <w:rsid w:val="00E37E13"/>
    <w:rsid w:val="00E42A58"/>
    <w:rsid w:val="00E43780"/>
    <w:rsid w:val="00E44E05"/>
    <w:rsid w:val="00E462FB"/>
    <w:rsid w:val="00E46A73"/>
    <w:rsid w:val="00E46C6E"/>
    <w:rsid w:val="00E52438"/>
    <w:rsid w:val="00E525EA"/>
    <w:rsid w:val="00E540BD"/>
    <w:rsid w:val="00E550B0"/>
    <w:rsid w:val="00E565E6"/>
    <w:rsid w:val="00E5751C"/>
    <w:rsid w:val="00E575FD"/>
    <w:rsid w:val="00E57D5D"/>
    <w:rsid w:val="00E64967"/>
    <w:rsid w:val="00E70A2D"/>
    <w:rsid w:val="00E713AE"/>
    <w:rsid w:val="00E72C92"/>
    <w:rsid w:val="00E72FF9"/>
    <w:rsid w:val="00E73BBA"/>
    <w:rsid w:val="00E746BF"/>
    <w:rsid w:val="00E74FB0"/>
    <w:rsid w:val="00E7535E"/>
    <w:rsid w:val="00E75E16"/>
    <w:rsid w:val="00E7676F"/>
    <w:rsid w:val="00E8081F"/>
    <w:rsid w:val="00E822EC"/>
    <w:rsid w:val="00E83B8C"/>
    <w:rsid w:val="00E862EC"/>
    <w:rsid w:val="00E86302"/>
    <w:rsid w:val="00E90935"/>
    <w:rsid w:val="00E926B6"/>
    <w:rsid w:val="00E9344D"/>
    <w:rsid w:val="00E946BA"/>
    <w:rsid w:val="00E95230"/>
    <w:rsid w:val="00E95B15"/>
    <w:rsid w:val="00E96399"/>
    <w:rsid w:val="00E96AA4"/>
    <w:rsid w:val="00EA103A"/>
    <w:rsid w:val="00EA14CC"/>
    <w:rsid w:val="00EA17F9"/>
    <w:rsid w:val="00EA1D11"/>
    <w:rsid w:val="00EA3416"/>
    <w:rsid w:val="00EA6621"/>
    <w:rsid w:val="00EA793D"/>
    <w:rsid w:val="00EB24EB"/>
    <w:rsid w:val="00EB28F3"/>
    <w:rsid w:val="00EB5639"/>
    <w:rsid w:val="00EB7264"/>
    <w:rsid w:val="00EC178B"/>
    <w:rsid w:val="00EC1A89"/>
    <w:rsid w:val="00EC23BA"/>
    <w:rsid w:val="00EC2F66"/>
    <w:rsid w:val="00EC6497"/>
    <w:rsid w:val="00EC665F"/>
    <w:rsid w:val="00EC68E6"/>
    <w:rsid w:val="00EC6AFE"/>
    <w:rsid w:val="00EC6EA9"/>
    <w:rsid w:val="00ED2D82"/>
    <w:rsid w:val="00ED41D6"/>
    <w:rsid w:val="00ED477D"/>
    <w:rsid w:val="00ED4F5F"/>
    <w:rsid w:val="00EE1B67"/>
    <w:rsid w:val="00EE316A"/>
    <w:rsid w:val="00EE3409"/>
    <w:rsid w:val="00EE3D9D"/>
    <w:rsid w:val="00EE62F7"/>
    <w:rsid w:val="00EE64DF"/>
    <w:rsid w:val="00EE6721"/>
    <w:rsid w:val="00EE67B7"/>
    <w:rsid w:val="00EE7FCD"/>
    <w:rsid w:val="00EE7FE9"/>
    <w:rsid w:val="00EF1F52"/>
    <w:rsid w:val="00EF4452"/>
    <w:rsid w:val="00EF4598"/>
    <w:rsid w:val="00EF4797"/>
    <w:rsid w:val="00EF5693"/>
    <w:rsid w:val="00F0016C"/>
    <w:rsid w:val="00F013A4"/>
    <w:rsid w:val="00F04334"/>
    <w:rsid w:val="00F05203"/>
    <w:rsid w:val="00F06B50"/>
    <w:rsid w:val="00F0735E"/>
    <w:rsid w:val="00F12053"/>
    <w:rsid w:val="00F12BE2"/>
    <w:rsid w:val="00F15008"/>
    <w:rsid w:val="00F152E9"/>
    <w:rsid w:val="00F20C57"/>
    <w:rsid w:val="00F215AE"/>
    <w:rsid w:val="00F2377F"/>
    <w:rsid w:val="00F267BD"/>
    <w:rsid w:val="00F33EFC"/>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5B51"/>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3E30"/>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3EDE"/>
    <w:rsid w:val="00FB4196"/>
    <w:rsid w:val="00FB4240"/>
    <w:rsid w:val="00FB488D"/>
    <w:rsid w:val="00FB5A46"/>
    <w:rsid w:val="00FB752C"/>
    <w:rsid w:val="00FC1514"/>
    <w:rsid w:val="00FC18CF"/>
    <w:rsid w:val="00FC24DB"/>
    <w:rsid w:val="00FC2C6E"/>
    <w:rsid w:val="00FC3F5A"/>
    <w:rsid w:val="00FC61F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2DBB"/>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5908-042D-499D-A24E-7D7F75F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
    <w:name w:val="xl68"/>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032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1">
    <w:name w:val="xl71"/>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2">
    <w:name w:val="xl72"/>
    <w:basedOn w:val="Normal"/>
    <w:rsid w:val="000320D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3">
    <w:name w:val="xl73"/>
    <w:basedOn w:val="Normal"/>
    <w:rsid w:val="000320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1606512">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1785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03760028">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399781">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2903530">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17765">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96907593">
      <w:bodyDiv w:val="1"/>
      <w:marLeft w:val="0"/>
      <w:marRight w:val="0"/>
      <w:marTop w:val="0"/>
      <w:marBottom w:val="0"/>
      <w:divBdr>
        <w:top w:val="none" w:sz="0" w:space="0" w:color="auto"/>
        <w:left w:val="none" w:sz="0" w:space="0" w:color="auto"/>
        <w:bottom w:val="none" w:sz="0" w:space="0" w:color="auto"/>
        <w:right w:val="none" w:sz="0" w:space="0" w:color="auto"/>
      </w:divBdr>
    </w:div>
    <w:div w:id="1314024325">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7511657">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44046259">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83966971">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152510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1244539">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2647649">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BCE4-2EE6-4882-B7D6-3D19DB3D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10495</TotalTime>
  <Pages>1</Pages>
  <Words>11395</Words>
  <Characters>64956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8</cp:revision>
  <cp:lastPrinted>2018-12-07T08:20:00Z</cp:lastPrinted>
  <dcterms:created xsi:type="dcterms:W3CDTF">2012-06-25T08:43:00Z</dcterms:created>
  <dcterms:modified xsi:type="dcterms:W3CDTF">2018-12-14T08:12:00Z</dcterms:modified>
</cp:coreProperties>
</file>