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0" w:rsidRDefault="008A18F0" w:rsidP="00D06460">
      <w:pPr>
        <w:rPr>
          <w:rFonts w:ascii="Sylfaen" w:hAnsi="Sylfaen"/>
          <w:b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784879">
        <w:rPr>
          <w:rFonts w:ascii="Sylfaen" w:hAnsi="Sylfaen"/>
          <w:b/>
        </w:rPr>
        <w:t>1</w:t>
      </w:r>
      <w:r w:rsidR="006B24A4">
        <w:rPr>
          <w:rFonts w:ascii="Sylfaen" w:hAnsi="Sylfaen"/>
          <w:b/>
        </w:rPr>
        <w:t>5</w:t>
      </w:r>
      <w:r w:rsidR="003E7E91">
        <w:rPr>
          <w:rFonts w:ascii="Sylfaen" w:hAnsi="Sylfaen"/>
          <w:b/>
        </w:rPr>
        <w:t xml:space="preserve"> </w:t>
      </w:r>
      <w:r w:rsidR="00971159">
        <w:rPr>
          <w:rFonts w:ascii="Sylfaen" w:hAnsi="Sylfaen"/>
          <w:b/>
        </w:rPr>
        <w:t xml:space="preserve"> </w:t>
      </w:r>
      <w:r w:rsidR="006B24A4">
        <w:rPr>
          <w:rFonts w:ascii="Sylfaen" w:hAnsi="Sylfaen"/>
          <w:b/>
        </w:rPr>
        <w:t xml:space="preserve"> </w:t>
      </w:r>
      <w:proofErr w:type="spellStart"/>
      <w:r w:rsidR="006B24A4">
        <w:rPr>
          <w:rFonts w:ascii="Sylfaen" w:hAnsi="Sylfaen"/>
          <w:b/>
        </w:rPr>
        <w:t>იანვ</w:t>
      </w:r>
      <w:proofErr w:type="spellEnd"/>
      <w:r w:rsidR="002277A9">
        <w:rPr>
          <w:rFonts w:ascii="Sylfaen" w:hAnsi="Sylfaen"/>
          <w:b/>
          <w:lang w:val="ka-GE"/>
        </w:rPr>
        <w:t>რის</w:t>
      </w:r>
      <w:r w:rsidR="000073C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6B24A4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784879">
        <w:rPr>
          <w:rFonts w:ascii="Sylfaen" w:hAnsi="Sylfaen"/>
          <w:b/>
          <w:lang w:val="ka-GE"/>
        </w:rPr>
        <w:t>2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  <w:r w:rsidR="00784879">
        <w:rPr>
          <w:rFonts w:ascii="Sylfaen" w:hAnsi="Sylfaen"/>
          <w:b/>
          <w:lang w:val="ka-GE"/>
        </w:rPr>
        <w:t>1</w:t>
      </w:r>
      <w:r>
        <w:rPr>
          <w:rFonts w:ascii="Sylfaen" w:hAnsi="Sylfaen"/>
          <w:b/>
          <w:lang w:val="ka-GE"/>
        </w:rPr>
        <w:t xml:space="preserve">5 იანვარი </w:t>
      </w:r>
      <w:r w:rsidR="006A71CE">
        <w:rPr>
          <w:rFonts w:ascii="Sylfaen" w:hAnsi="Sylfaen"/>
          <w:b/>
          <w:lang w:val="ka-GE"/>
        </w:rPr>
        <w:t>2018</w:t>
      </w:r>
      <w:r w:rsidR="00C329BC">
        <w:rPr>
          <w:rFonts w:ascii="Sylfaen" w:hAnsi="Sylfaen"/>
          <w:b/>
          <w:lang w:val="ka-GE"/>
        </w:rPr>
        <w:t xml:space="preserve">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რუსუდან გიორგაძე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 w:rsidR="005F2E9E"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3E7E91" w:rsidRDefault="003E7E9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ოთარ ლურსმანაშვილი</w:t>
      </w:r>
      <w:r w:rsidR="00E20542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და ეთიკის კომისიის თავმჯდომარე,</w:t>
      </w:r>
    </w:p>
    <w:p w:rsidR="000073C1" w:rsidRDefault="003E7E91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მალხაზ ფხალაძე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ეკონომიკის, ქონებ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ის მართვისა და ინფრასტრუქტურის 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>საკითხა კომისიის თავმჯდომარე,</w:t>
      </w:r>
    </w:p>
    <w:p w:rsidR="00784879" w:rsidRDefault="00784879" w:rsidP="00784879">
      <w:pPr>
        <w:spacing w:after="0" w:line="360" w:lineRule="auto"/>
        <w:ind w:left="720" w:hanging="720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>-  ფრაქცია „ქართული ოცნება - დემოკრატიული საქართველოს“ თავმჯდომარე,</w:t>
      </w:r>
    </w:p>
    <w:p w:rsidR="005C5A80" w:rsidRDefault="005C5A80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გივი თავზარაშვილი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„ქართული ოცნება - კონსერვატორების“ თავმჯდომარე</w:t>
      </w:r>
      <w:r w:rsidR="006A71CE">
        <w:rPr>
          <w:rFonts w:ascii="Sylfaen" w:eastAsia="Times New Roman" w:hAnsi="Sylfaen" w:cs="Sylfaen"/>
          <w:sz w:val="24"/>
          <w:szCs w:val="24"/>
          <w:lang w:val="ka-GE"/>
        </w:rPr>
        <w:t>,</w:t>
      </w:r>
    </w:p>
    <w:p w:rsidR="00784879" w:rsidRPr="005C5A80" w:rsidRDefault="00784879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იუზა კელენჯერიძე </w:t>
      </w:r>
      <w:r w:rsidRPr="00784879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„ქართული ოცნება - მრეწვწლების“ თავმჯდომარე,</w:t>
      </w:r>
    </w:p>
    <w:p w:rsidR="00D51A25" w:rsidRDefault="00D51A25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3E7E91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ჟურნალისტი</w:t>
      </w:r>
      <w:r w:rsidR="0060782A">
        <w:rPr>
          <w:rFonts w:ascii="Sylfaen" w:hAnsi="Sylfaen"/>
          <w:lang w:val="ka-GE"/>
        </w:rPr>
        <w:t>,</w:t>
      </w:r>
    </w:p>
    <w:p w:rsidR="0060782A" w:rsidRDefault="00784879" w:rsidP="00784879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</w:t>
      </w:r>
      <w:r w:rsidR="00333C77">
        <w:rPr>
          <w:rFonts w:ascii="Sylfaen" w:hAnsi="Sylfaen"/>
          <w:lang w:val="ka-GE"/>
        </w:rPr>
        <w:t>უფროსი</w:t>
      </w:r>
      <w:r w:rsidR="0060782A">
        <w:rPr>
          <w:rFonts w:ascii="Sylfaen" w:hAnsi="Sylfaen"/>
          <w:lang w:val="ka-GE"/>
        </w:rPr>
        <w:t>.</w:t>
      </w:r>
    </w:p>
    <w:p w:rsidR="00EA4CAE" w:rsidRPr="00EA4CAE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ნ. კაპანაძე - </w:t>
      </w:r>
      <w:r w:rsidR="00EA4CAE">
        <w:rPr>
          <w:rFonts w:ascii="Sylfaen" w:hAnsi="Sylfaen"/>
          <w:lang w:val="ka-GE"/>
        </w:rPr>
        <w:t xml:space="preserve"> გაზეთ „ჩემი იმერეთის“ ჟურნალისტი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 ნუსხა</w:t>
      </w:r>
    </w:p>
    <w:p w:rsidR="00B532BB" w:rsidRDefault="00B532BB" w:rsidP="00B532BB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786BD2" w:rsidRPr="00786BD2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Pr="00786BD2"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/>
          <w:b/>
        </w:rPr>
        <w:t xml:space="preserve">05 </w:t>
      </w:r>
      <w:r w:rsidRPr="00786BD2">
        <w:rPr>
          <w:rFonts w:ascii="Sylfaen" w:hAnsi="Sylfaen"/>
          <w:b/>
          <w:lang w:val="ka-GE"/>
        </w:rPr>
        <w:t xml:space="preserve">  თებერვლის  </w:t>
      </w:r>
      <w:r w:rsidRPr="00786BD2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>სხდომის დღის  წესრიგ</w:t>
      </w:r>
      <w:proofErr w:type="spellStart"/>
      <w:r w:rsidRPr="00786BD2">
        <w:rPr>
          <w:rFonts w:ascii="Sylfaen" w:hAnsi="Sylfaen"/>
          <w:b/>
        </w:rPr>
        <w:t>ის</w:t>
      </w:r>
      <w:proofErr w:type="spellEnd"/>
      <w:r w:rsidRPr="00786BD2">
        <w:rPr>
          <w:rFonts w:ascii="Sylfaen" w:hAnsi="Sylfaen"/>
          <w:b/>
          <w:lang w:val="ka-GE"/>
        </w:rPr>
        <w:t xml:space="preserve"> დამტკიცების შესახებ</w:t>
      </w:r>
    </w:p>
    <w:p w:rsidR="00786BD2" w:rsidRDefault="00786BD2" w:rsidP="00786BD2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786BD2" w:rsidRDefault="00786BD2" w:rsidP="00B50B3A">
      <w:pPr>
        <w:jc w:val="both"/>
        <w:rPr>
          <w:rFonts w:ascii="Sylfaen" w:hAnsi="Sylfaen"/>
          <w:b/>
          <w:lang w:val="ka-GE"/>
        </w:rPr>
      </w:pPr>
    </w:p>
    <w:p w:rsidR="00B532BB" w:rsidRDefault="00786BD2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</w:t>
      </w:r>
      <w:r w:rsidR="00B532BB">
        <w:rPr>
          <w:rFonts w:ascii="Sylfaen" w:hAnsi="Sylfaen"/>
          <w:b/>
          <w:lang w:val="ka-GE"/>
        </w:rPr>
        <w:t xml:space="preserve">  საკითხთა ნუსხა</w:t>
      </w:r>
    </w:p>
    <w:p w:rsidR="00786BD2" w:rsidRPr="003D534E" w:rsidRDefault="00786BD2" w:rsidP="00786BD2">
      <w:pPr>
        <w:pStyle w:val="ListParagraph"/>
        <w:ind w:left="36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1.</w:t>
      </w:r>
      <w:r w:rsidRPr="00962AB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2015 წლის 05 იანვრის N1 დადგენილების „ხარაგაულის </w:t>
      </w:r>
      <w:proofErr w:type="spellStart"/>
      <w:r>
        <w:rPr>
          <w:rFonts w:ascii="Sylfaen" w:hAnsi="Sylfaen"/>
          <w:b/>
        </w:rPr>
        <w:t>მუნიციპალიტეტის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თვითმმართველობის ორგანოებში </w:t>
      </w:r>
      <w:proofErr w:type="spellStart"/>
      <w:r>
        <w:rPr>
          <w:rFonts w:ascii="Sylfaen" w:hAnsi="Sylfaen"/>
          <w:b/>
        </w:rPr>
        <w:t>პრემიის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ოდენობის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განსაზღვრის</w:t>
      </w:r>
      <w:proofErr w:type="spellEnd"/>
      <w:r>
        <w:rPr>
          <w:rFonts w:ascii="Sylfaen" w:hAnsi="Sylfaen"/>
          <w:b/>
          <w:lang w:val="ka-GE"/>
        </w:rPr>
        <w:t xml:space="preserve">ა და გაცემის  </w:t>
      </w:r>
      <w:proofErr w:type="spellStart"/>
      <w:r>
        <w:rPr>
          <w:rFonts w:ascii="Sylfaen" w:hAnsi="Sylfaen"/>
          <w:b/>
        </w:rPr>
        <w:t>წესის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დამტკიცების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შესახებ</w:t>
      </w:r>
      <w:proofErr w:type="spellEnd"/>
      <w:r>
        <w:rPr>
          <w:rFonts w:ascii="Sylfaen" w:hAnsi="Sylfaen"/>
          <w:b/>
          <w:lang w:val="ka-GE"/>
        </w:rPr>
        <w:t>“ ძალადაკარგულად გამოცხადების თაობაზე</w:t>
      </w:r>
    </w:p>
    <w:p w:rsidR="00786BD2" w:rsidRDefault="00786BD2" w:rsidP="00786BD2">
      <w:pPr>
        <w:spacing w:line="360" w:lineRule="auto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მომხს: ოთარ ლურსმანაშვილი</w:t>
      </w:r>
    </w:p>
    <w:p w:rsidR="00786BD2" w:rsidRDefault="00786BD2" w:rsidP="00786BD2">
      <w:pPr>
        <w:spacing w:line="360" w:lineRule="auto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</w:t>
      </w:r>
    </w:p>
    <w:p w:rsidR="00786BD2" w:rsidRPr="00962AB3" w:rsidRDefault="00786BD2" w:rsidP="00786BD2">
      <w:pPr>
        <w:spacing w:line="360" w:lineRule="auto"/>
        <w:ind w:left="-270" w:firstLine="270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2.</w:t>
      </w:r>
      <w:r w:rsidRPr="00962AB3">
        <w:rPr>
          <w:rFonts w:ascii="Sylfaen" w:hAnsi="Sylfaen"/>
          <w:sz w:val="28"/>
          <w:szCs w:val="28"/>
          <w:lang w:val="ka-GE"/>
        </w:rPr>
        <w:t xml:space="preserve"> </w:t>
      </w:r>
      <w:r w:rsidRPr="00962AB3">
        <w:rPr>
          <w:rFonts w:ascii="Sylfaen" w:hAnsi="Sylfaen"/>
          <w:b/>
          <w:sz w:val="20"/>
          <w:szCs w:val="20"/>
          <w:lang w:val="ka-GE"/>
        </w:rPr>
        <w:t>ხარაგაულის მუნიციპალიტეტის საკრებულოს 201</w:t>
      </w:r>
      <w:r w:rsidRPr="00962AB3">
        <w:rPr>
          <w:rFonts w:ascii="Sylfaen" w:hAnsi="Sylfaen"/>
          <w:b/>
          <w:sz w:val="20"/>
          <w:szCs w:val="20"/>
        </w:rPr>
        <w:t>8</w:t>
      </w:r>
      <w:r w:rsidRPr="00962AB3">
        <w:rPr>
          <w:rFonts w:ascii="Sylfaen" w:hAnsi="Sylfaen"/>
          <w:b/>
          <w:sz w:val="20"/>
          <w:szCs w:val="20"/>
          <w:lang w:val="ka-GE"/>
        </w:rPr>
        <w:t xml:space="preserve"> წლის სამუშაო </w:t>
      </w:r>
      <w:r>
        <w:rPr>
          <w:rFonts w:ascii="Sylfaen" w:hAnsi="Sylfaen"/>
          <w:b/>
          <w:sz w:val="20"/>
          <w:szCs w:val="20"/>
          <w:lang w:val="ka-GE"/>
        </w:rPr>
        <w:t>გეგმის დამტკიცების შესახებ</w:t>
      </w:r>
    </w:p>
    <w:p w:rsidR="00786BD2" w:rsidRPr="00962AB3" w:rsidRDefault="00786BD2" w:rsidP="00786BD2">
      <w:pPr>
        <w:spacing w:line="360" w:lineRule="auto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მომხს“ მანანა ბარბაქაძე</w:t>
      </w:r>
    </w:p>
    <w:p w:rsidR="00786BD2" w:rsidRDefault="00B532BB" w:rsidP="00786BD2">
      <w:pPr>
        <w:rPr>
          <w:rFonts w:ascii="Sylfaen" w:hAnsi="Sylfaen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="00786BD2"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 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786BD2">
        <w:rPr>
          <w:rFonts w:ascii="Sylfaen" w:hAnsi="Sylfaen"/>
          <w:b/>
          <w:lang w:val="ka-GE"/>
        </w:rPr>
        <w:t xml:space="preserve">9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- </w:t>
      </w:r>
      <w:r w:rsidR="00786BD2">
        <w:rPr>
          <w:rFonts w:ascii="Sylfaen" w:hAnsi="Sylfaen"/>
          <w:b/>
          <w:lang w:val="ka-GE"/>
        </w:rPr>
        <w:t>9</w:t>
      </w:r>
    </w:p>
    <w:p w:rsidR="003E7E91" w:rsidRPr="00B532BB" w:rsidRDefault="00B50B3A" w:rsidP="00B532B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786BD2" w:rsidRPr="003D534E" w:rsidRDefault="000746F6" w:rsidP="00786BD2">
      <w:pPr>
        <w:pStyle w:val="ListParagraph"/>
        <w:ind w:left="36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A15D12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საკრებულოს</w:t>
      </w:r>
      <w:r w:rsidRPr="00A15D1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იურიდიულ, სამანდატო, საპროცედურო საკითხთა და ეთიკის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746F6">
        <w:rPr>
          <w:rFonts w:ascii="Sylfaen" w:hAnsi="Sylfaen" w:cs="Sylfaen"/>
          <w:sz w:val="20"/>
          <w:szCs w:val="20"/>
          <w:lang w:val="ka-GE"/>
        </w:rPr>
        <w:t xml:space="preserve"> კომისიის</w:t>
      </w:r>
      <w:r>
        <w:rPr>
          <w:rFonts w:ascii="Sylfaen" w:hAnsi="Sylfaen"/>
          <w:lang w:val="ka-GE"/>
        </w:rPr>
        <w:t xml:space="preserve"> თავმჯდომარის ო. ლურსმანაშვილი </w:t>
      </w:r>
      <w:r w:rsidRPr="00A15D12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- </w:t>
      </w:r>
      <w:r w:rsidR="00786BD2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2015 წლის 05 იანვრის N1 დადგენილების „ხარაგაულის </w:t>
      </w:r>
      <w:proofErr w:type="spellStart"/>
      <w:r w:rsidR="00786BD2">
        <w:rPr>
          <w:rFonts w:ascii="Sylfaen" w:hAnsi="Sylfaen"/>
          <w:b/>
        </w:rPr>
        <w:t>მუნიციპალიტეტის</w:t>
      </w:r>
      <w:proofErr w:type="spellEnd"/>
      <w:r w:rsidR="00786BD2">
        <w:rPr>
          <w:rFonts w:ascii="Sylfaen" w:hAnsi="Sylfaen"/>
          <w:b/>
        </w:rPr>
        <w:t xml:space="preserve"> </w:t>
      </w:r>
      <w:r w:rsidR="00786BD2">
        <w:rPr>
          <w:rFonts w:ascii="Sylfaen" w:hAnsi="Sylfaen"/>
          <w:b/>
          <w:lang w:val="ka-GE"/>
        </w:rPr>
        <w:t xml:space="preserve">თვითმმართველობის ორგანოებში </w:t>
      </w:r>
      <w:proofErr w:type="spellStart"/>
      <w:r w:rsidR="00786BD2">
        <w:rPr>
          <w:rFonts w:ascii="Sylfaen" w:hAnsi="Sylfaen"/>
          <w:b/>
        </w:rPr>
        <w:t>პრემიის</w:t>
      </w:r>
      <w:proofErr w:type="spellEnd"/>
      <w:r w:rsidR="00786BD2">
        <w:rPr>
          <w:rFonts w:ascii="Sylfaen" w:hAnsi="Sylfaen"/>
          <w:b/>
        </w:rPr>
        <w:t xml:space="preserve"> </w:t>
      </w:r>
      <w:proofErr w:type="spellStart"/>
      <w:r w:rsidR="00786BD2">
        <w:rPr>
          <w:rFonts w:ascii="Sylfaen" w:hAnsi="Sylfaen"/>
          <w:b/>
        </w:rPr>
        <w:t>ოდენობის</w:t>
      </w:r>
      <w:proofErr w:type="spellEnd"/>
      <w:r w:rsidR="00786BD2">
        <w:rPr>
          <w:rFonts w:ascii="Sylfaen" w:hAnsi="Sylfaen"/>
          <w:b/>
        </w:rPr>
        <w:t xml:space="preserve"> </w:t>
      </w:r>
      <w:proofErr w:type="spellStart"/>
      <w:r w:rsidR="00786BD2">
        <w:rPr>
          <w:rFonts w:ascii="Sylfaen" w:hAnsi="Sylfaen"/>
          <w:b/>
        </w:rPr>
        <w:t>განსაზღვრის</w:t>
      </w:r>
      <w:proofErr w:type="spellEnd"/>
      <w:r w:rsidR="00786BD2">
        <w:rPr>
          <w:rFonts w:ascii="Sylfaen" w:hAnsi="Sylfaen"/>
          <w:b/>
          <w:lang w:val="ka-GE"/>
        </w:rPr>
        <w:t xml:space="preserve">ა და გაცემის  </w:t>
      </w:r>
      <w:proofErr w:type="spellStart"/>
      <w:r w:rsidR="00786BD2">
        <w:rPr>
          <w:rFonts w:ascii="Sylfaen" w:hAnsi="Sylfaen"/>
          <w:b/>
        </w:rPr>
        <w:t>წესის</w:t>
      </w:r>
      <w:proofErr w:type="spellEnd"/>
      <w:r w:rsidR="00786BD2">
        <w:rPr>
          <w:rFonts w:ascii="Sylfaen" w:hAnsi="Sylfaen"/>
          <w:b/>
        </w:rPr>
        <w:t xml:space="preserve"> </w:t>
      </w:r>
      <w:proofErr w:type="spellStart"/>
      <w:r w:rsidR="00786BD2">
        <w:rPr>
          <w:rFonts w:ascii="Sylfaen" w:hAnsi="Sylfaen"/>
          <w:b/>
        </w:rPr>
        <w:t>დამტკიცების</w:t>
      </w:r>
      <w:proofErr w:type="spellEnd"/>
      <w:r w:rsidR="00786BD2">
        <w:rPr>
          <w:rFonts w:ascii="Sylfaen" w:hAnsi="Sylfaen"/>
          <w:b/>
        </w:rPr>
        <w:t xml:space="preserve"> </w:t>
      </w:r>
      <w:proofErr w:type="spellStart"/>
      <w:r w:rsidR="00786BD2">
        <w:rPr>
          <w:rFonts w:ascii="Sylfaen" w:hAnsi="Sylfaen"/>
          <w:b/>
        </w:rPr>
        <w:t>შესახებ</w:t>
      </w:r>
      <w:proofErr w:type="spellEnd"/>
      <w:r w:rsidR="00786BD2">
        <w:rPr>
          <w:rFonts w:ascii="Sylfaen" w:hAnsi="Sylfaen"/>
          <w:b/>
          <w:lang w:val="ka-GE"/>
        </w:rPr>
        <w:t>“ ძალადაკარგულად გამოცხადების თაობაზე</w:t>
      </w:r>
    </w:p>
    <w:p w:rsidR="00786BD2" w:rsidRDefault="00786BD2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აზრი გამოთქვეს:</w:t>
      </w:r>
    </w:p>
    <w:p w:rsidR="00786BD2" w:rsidRDefault="00786BD2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ი. კელენჯერიძემ, რომელმაც დასვა სეკითხვა დადგენილების გაუქნების საფუძვლების თაობაზე.</w:t>
      </w:r>
    </w:p>
    <w:p w:rsidR="00786BD2" w:rsidRPr="00786BD2" w:rsidRDefault="00786BD2" w:rsidP="000746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ო. ლურსმანაშვილმა </w:t>
      </w:r>
      <w:r w:rsidRPr="00786BD2">
        <w:rPr>
          <w:rFonts w:ascii="Sylfaen" w:hAnsi="Sylfaen"/>
          <w:lang w:val="ka-GE"/>
        </w:rPr>
        <w:t xml:space="preserve">მას განუმარტა „საჯარო სამსახურის სესახებ </w:t>
      </w:r>
      <w:r w:rsidR="001C2BCC">
        <w:rPr>
          <w:rFonts w:ascii="Sylfaen" w:hAnsi="Sylfaen"/>
          <w:lang w:val="ka-GE"/>
        </w:rPr>
        <w:t>საქართ</w:t>
      </w:r>
      <w:r w:rsidRPr="00786BD2">
        <w:rPr>
          <w:rFonts w:ascii="Sylfaen" w:hAnsi="Sylfaen"/>
          <w:lang w:val="ka-GE"/>
        </w:rPr>
        <w:t>ველოს კანონში შეტანილი ცვლილების შესახებ, რომ საჯარო მოხელის წახალისების ჩამონათვალში პრემია აღარ მოიაზრება.</w:t>
      </w:r>
    </w:p>
    <w:p w:rsidR="000746F6" w:rsidRDefault="000746F6" w:rsidP="000746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</w:t>
      </w:r>
      <w:r w:rsidR="00786BD2">
        <w:rPr>
          <w:rFonts w:ascii="Sylfaen" w:hAnsi="Sylfaen"/>
          <w:lang w:val="ka-GE"/>
        </w:rPr>
        <w:t xml:space="preserve"> 2018 </w:t>
      </w:r>
      <w:r>
        <w:rPr>
          <w:rFonts w:ascii="Sylfaen" w:hAnsi="Sylfaen"/>
          <w:lang w:val="ka-GE"/>
        </w:rPr>
        <w:t xml:space="preserve"> წლის </w:t>
      </w:r>
      <w:r w:rsidR="00786BD2">
        <w:rPr>
          <w:rFonts w:ascii="Sylfaen" w:hAnsi="Sylfaen"/>
          <w:lang w:val="ka-GE"/>
        </w:rPr>
        <w:t xml:space="preserve">05  თებერვლის </w:t>
      </w:r>
      <w:r>
        <w:rPr>
          <w:rFonts w:ascii="Sylfaen" w:hAnsi="Sylfaen"/>
          <w:lang w:val="ka-GE"/>
        </w:rPr>
        <w:t>სხდომის დღის წესრიგში შეტანის თაობაზე.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786BD2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წევრი: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</w:t>
      </w:r>
      <w:r w:rsidR="00786BD2">
        <w:rPr>
          <w:rFonts w:ascii="Sylfaen" w:hAnsi="Sylfaen"/>
          <w:b/>
          <w:lang w:val="ka-GE"/>
        </w:rPr>
        <w:t>9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786BD2" w:rsidRDefault="00786BD2" w:rsidP="000746F6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lang w:val="ka-GE"/>
        </w:rPr>
      </w:pPr>
    </w:p>
    <w:p w:rsidR="00786BD2" w:rsidRDefault="00786BD2" w:rsidP="000746F6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lang w:val="ka-GE"/>
        </w:rPr>
      </w:pPr>
    </w:p>
    <w:p w:rsidR="000746F6" w:rsidRDefault="000746F6" w:rsidP="000746F6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 w:rsidR="009E6A27"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 w:rsidR="00786BD2"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 w:rsidR="00786BD2">
        <w:rPr>
          <w:rFonts w:ascii="Sylfaen" w:hAnsi="Sylfaen"/>
          <w:lang w:val="ka-GE"/>
        </w:rPr>
        <w:t xml:space="preserve">05 </w:t>
      </w:r>
      <w:r>
        <w:rPr>
          <w:rFonts w:ascii="Sylfaen" w:hAnsi="Sylfaen"/>
          <w:lang w:val="ka-GE"/>
        </w:rPr>
        <w:t xml:space="preserve"> </w:t>
      </w:r>
      <w:r w:rsidR="00786BD2">
        <w:rPr>
          <w:rFonts w:ascii="Sylfaen" w:hAnsi="Sylfaen"/>
          <w:lang w:val="ka-GE"/>
        </w:rPr>
        <w:t xml:space="preserve">თებერვლის 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სხდომის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წესრიგში.</w:t>
      </w:r>
    </w:p>
    <w:p w:rsidR="003E7E91" w:rsidRDefault="003E7E91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9E6A27" w:rsidRDefault="009E6A27" w:rsidP="001C2BCC">
      <w:pPr>
        <w:spacing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A15D12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 xml:space="preserve">საკრებულოს და თავმჯდომარის მ. ბარბაქაძის  </w:t>
      </w:r>
      <w:r w:rsidRPr="00A15D12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-</w:t>
      </w:r>
      <w:r w:rsidRPr="00962AB3">
        <w:rPr>
          <w:rFonts w:ascii="Sylfaen" w:hAnsi="Sylfaen"/>
          <w:b/>
          <w:sz w:val="20"/>
          <w:szCs w:val="20"/>
          <w:lang w:val="ka-GE"/>
        </w:rPr>
        <w:t>ხარაგაულის მუნიციპალიტეტის საკრებულოს 201</w:t>
      </w:r>
      <w:r w:rsidRPr="00962AB3">
        <w:rPr>
          <w:rFonts w:ascii="Sylfaen" w:hAnsi="Sylfaen"/>
          <w:b/>
          <w:sz w:val="20"/>
          <w:szCs w:val="20"/>
        </w:rPr>
        <w:t>8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962AB3">
        <w:rPr>
          <w:rFonts w:ascii="Sylfaen" w:hAnsi="Sylfaen"/>
          <w:b/>
          <w:sz w:val="20"/>
          <w:szCs w:val="20"/>
          <w:lang w:val="ka-GE"/>
        </w:rPr>
        <w:t xml:space="preserve"> წლის სამუშაო </w:t>
      </w:r>
      <w:r>
        <w:rPr>
          <w:rFonts w:ascii="Sylfaen" w:hAnsi="Sylfaen"/>
          <w:b/>
          <w:sz w:val="20"/>
          <w:szCs w:val="20"/>
          <w:lang w:val="ka-GE"/>
        </w:rPr>
        <w:t xml:space="preserve">გეგმის დამტკიცების შესახებ </w:t>
      </w:r>
      <w:r w:rsidRPr="009E6A27">
        <w:rPr>
          <w:rFonts w:ascii="Sylfaen" w:hAnsi="Sylfaen"/>
          <w:sz w:val="20"/>
          <w:szCs w:val="20"/>
          <w:lang w:val="ka-GE"/>
        </w:rPr>
        <w:t>მან ბიუროს წევრებს</w:t>
      </w:r>
      <w:r>
        <w:rPr>
          <w:rFonts w:ascii="Sylfaen" w:hAnsi="Sylfaen"/>
          <w:sz w:val="20"/>
          <w:szCs w:val="20"/>
          <w:lang w:val="ka-GE"/>
        </w:rPr>
        <w:t xml:space="preserve"> გააცნო 2018 წელს საკრებულოს სხდომაზე განსახილველ საკითხთა ნუხსა. (თან ერთვის)</w:t>
      </w:r>
      <w:r w:rsidR="001C2BCC">
        <w:rPr>
          <w:rFonts w:ascii="Sylfaen" w:hAnsi="Sylfaen"/>
          <w:sz w:val="20"/>
          <w:szCs w:val="20"/>
          <w:lang w:val="ka-GE"/>
        </w:rPr>
        <w:t>.</w:t>
      </w:r>
    </w:p>
    <w:p w:rsidR="001C2BCC" w:rsidRDefault="001C2BCC" w:rsidP="001C2BC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C2BCC" w:rsidRDefault="001C2BCC" w:rsidP="001C2BCC">
      <w:pPr>
        <w:spacing w:line="36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1 ბიუროს მიერ შედგენილი საკრებულოს 2018 წლის  სამუშაო გეგმის პროექტი განსახილველად გადაეგზავნოს მუნიციპალიტეტის მერიას.</w:t>
      </w:r>
    </w:p>
    <w:p w:rsidR="001C2BCC" w:rsidRPr="009E6A27" w:rsidRDefault="001C2BCC" w:rsidP="001C2BCC">
      <w:pPr>
        <w:spacing w:line="36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2. საკრებულოს აპარატმა უზრუნველყოს მერის მიერ მოწოდებული შენიშვნების (ასეთის არსებობის შემთხვევაში)  გათვალისწინება. </w:t>
      </w: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89691D" w:rsidRPr="00A15D12">
        <w:rPr>
          <w:rFonts w:ascii="Sylfaen" w:hAnsi="Sylfaen" w:cs="Sylfaen"/>
          <w:lang w:val="ka-GE"/>
        </w:rPr>
        <w:t>დამტკიცდეს</w:t>
      </w:r>
      <w:r w:rsidR="0089691D" w:rsidRPr="00A15D12">
        <w:rPr>
          <w:rFonts w:ascii="Sylfaen" w:hAnsi="Sylfaen"/>
          <w:lang w:val="ka-GE"/>
        </w:rPr>
        <w:t xml:space="preserve"> საკრებულოს</w:t>
      </w:r>
      <w:r w:rsidR="001C2BCC">
        <w:rPr>
          <w:rFonts w:ascii="Sylfaen" w:hAnsi="Sylfaen"/>
          <w:lang w:val="ka-GE"/>
        </w:rPr>
        <w:t xml:space="preserve"> 2018 </w:t>
      </w:r>
      <w:r w:rsidR="0089691D" w:rsidRPr="00A15D12">
        <w:rPr>
          <w:rFonts w:ascii="Sylfaen" w:hAnsi="Sylfaen"/>
          <w:lang w:val="ka-GE"/>
        </w:rPr>
        <w:t xml:space="preserve"> წლის </w:t>
      </w:r>
      <w:r w:rsidR="001C2BCC">
        <w:rPr>
          <w:rFonts w:ascii="Sylfaen" w:hAnsi="Sylfaen"/>
          <w:lang w:val="ka-GE"/>
        </w:rPr>
        <w:t xml:space="preserve">05 თებერვლის </w:t>
      </w:r>
      <w:r w:rsidR="0089691D" w:rsidRPr="00A15D12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15D12">
        <w:rPr>
          <w:rFonts w:ascii="Sylfaen" w:hAnsi="Sylfaen"/>
          <w:b/>
          <w:lang w:val="ka-GE"/>
        </w:rPr>
        <w:t xml:space="preserve">      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502551">
      <w:pgSz w:w="12240" w:h="15840"/>
      <w:pgMar w:top="18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42C00"/>
    <w:rsid w:val="000548A9"/>
    <w:rsid w:val="000746F6"/>
    <w:rsid w:val="00080FF1"/>
    <w:rsid w:val="000D4558"/>
    <w:rsid w:val="001429E7"/>
    <w:rsid w:val="0015065C"/>
    <w:rsid w:val="0018186F"/>
    <w:rsid w:val="00183249"/>
    <w:rsid w:val="001A1093"/>
    <w:rsid w:val="001B4824"/>
    <w:rsid w:val="001C2BCC"/>
    <w:rsid w:val="002277A9"/>
    <w:rsid w:val="00271118"/>
    <w:rsid w:val="002849C4"/>
    <w:rsid w:val="002A2250"/>
    <w:rsid w:val="002C3D27"/>
    <w:rsid w:val="002E768F"/>
    <w:rsid w:val="00333C77"/>
    <w:rsid w:val="003929EB"/>
    <w:rsid w:val="00393C09"/>
    <w:rsid w:val="003C0349"/>
    <w:rsid w:val="003D59F8"/>
    <w:rsid w:val="003E7E91"/>
    <w:rsid w:val="003F7113"/>
    <w:rsid w:val="00403B71"/>
    <w:rsid w:val="00417475"/>
    <w:rsid w:val="0043395E"/>
    <w:rsid w:val="004B2391"/>
    <w:rsid w:val="004F58BD"/>
    <w:rsid w:val="00502551"/>
    <w:rsid w:val="005A65DC"/>
    <w:rsid w:val="005C5A80"/>
    <w:rsid w:val="005F2E9E"/>
    <w:rsid w:val="0060782A"/>
    <w:rsid w:val="006110E3"/>
    <w:rsid w:val="006223C5"/>
    <w:rsid w:val="006620CE"/>
    <w:rsid w:val="006A71CE"/>
    <w:rsid w:val="006B1A51"/>
    <w:rsid w:val="006B24A4"/>
    <w:rsid w:val="006D1D12"/>
    <w:rsid w:val="00752042"/>
    <w:rsid w:val="00784879"/>
    <w:rsid w:val="00786BD2"/>
    <w:rsid w:val="008028D1"/>
    <w:rsid w:val="00847D66"/>
    <w:rsid w:val="0085536E"/>
    <w:rsid w:val="008764D5"/>
    <w:rsid w:val="0089691D"/>
    <w:rsid w:val="008A18F0"/>
    <w:rsid w:val="008C29A1"/>
    <w:rsid w:val="008D0C0A"/>
    <w:rsid w:val="00913DCB"/>
    <w:rsid w:val="009165AD"/>
    <w:rsid w:val="00931CEF"/>
    <w:rsid w:val="00940911"/>
    <w:rsid w:val="00971159"/>
    <w:rsid w:val="00990AD3"/>
    <w:rsid w:val="009C2756"/>
    <w:rsid w:val="009E6A27"/>
    <w:rsid w:val="009F6B7B"/>
    <w:rsid w:val="00A15D12"/>
    <w:rsid w:val="00A326E1"/>
    <w:rsid w:val="00AC2598"/>
    <w:rsid w:val="00AD09D1"/>
    <w:rsid w:val="00AD6C14"/>
    <w:rsid w:val="00AD76DF"/>
    <w:rsid w:val="00AF1D5A"/>
    <w:rsid w:val="00B50B3A"/>
    <w:rsid w:val="00B532BB"/>
    <w:rsid w:val="00B56E09"/>
    <w:rsid w:val="00B75312"/>
    <w:rsid w:val="00B94AF6"/>
    <w:rsid w:val="00BB1265"/>
    <w:rsid w:val="00BE00EA"/>
    <w:rsid w:val="00C225CA"/>
    <w:rsid w:val="00C329BC"/>
    <w:rsid w:val="00C34909"/>
    <w:rsid w:val="00C4049A"/>
    <w:rsid w:val="00C93F7A"/>
    <w:rsid w:val="00CD111E"/>
    <w:rsid w:val="00CD27E7"/>
    <w:rsid w:val="00D06460"/>
    <w:rsid w:val="00D16583"/>
    <w:rsid w:val="00D51A25"/>
    <w:rsid w:val="00E20542"/>
    <w:rsid w:val="00EA4CAE"/>
    <w:rsid w:val="00EC3B04"/>
    <w:rsid w:val="00F34DA2"/>
    <w:rsid w:val="00F72229"/>
    <w:rsid w:val="00F76467"/>
    <w:rsid w:val="00F87343"/>
    <w:rsid w:val="00FE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67</cp:revision>
  <cp:lastPrinted>2018-01-16T12:33:00Z</cp:lastPrinted>
  <dcterms:created xsi:type="dcterms:W3CDTF">2016-09-21T12:21:00Z</dcterms:created>
  <dcterms:modified xsi:type="dcterms:W3CDTF">2018-01-16T12:33:00Z</dcterms:modified>
</cp:coreProperties>
</file>