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30" w:rsidRDefault="00037530">
      <w:pPr>
        <w:rPr>
          <w:lang w:val="en-US"/>
        </w:rPr>
      </w:pPr>
    </w:p>
    <w:p w:rsidR="0068133A" w:rsidRPr="00BC2CBE" w:rsidRDefault="006B2C78" w:rsidP="0068133A">
      <w:pPr>
        <w:spacing w:line="480" w:lineRule="auto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დანართი</w:t>
      </w:r>
    </w:p>
    <w:p w:rsidR="00735745" w:rsidRPr="00BC2CBE" w:rsidRDefault="00735745" w:rsidP="00735745">
      <w:pPr>
        <w:ind w:left="-5"/>
        <w:rPr>
          <w:b/>
          <w:noProof w:val="0"/>
          <w:sz w:val="24"/>
          <w:szCs w:val="24"/>
          <w:lang w:val="en-US" w:eastAsia="en-US"/>
        </w:rPr>
      </w:pPr>
      <w:r w:rsidRPr="00BC2CBE">
        <w:rPr>
          <w:rFonts w:ascii="Sylfaen" w:hAnsi="Sylfaen" w:cs="Sylfaen"/>
          <w:b/>
          <w:sz w:val="24"/>
          <w:szCs w:val="24"/>
        </w:rPr>
        <w:t>ხარაგაულის</w:t>
      </w:r>
      <w:r w:rsidRPr="00BC2CBE">
        <w:rPr>
          <w:b/>
          <w:sz w:val="24"/>
          <w:szCs w:val="24"/>
        </w:rPr>
        <w:t xml:space="preserve"> </w:t>
      </w:r>
      <w:r w:rsidRPr="00BC2CBE">
        <w:rPr>
          <w:rFonts w:ascii="Sylfaen" w:hAnsi="Sylfaen" w:cs="Sylfaen"/>
          <w:b/>
          <w:sz w:val="24"/>
          <w:szCs w:val="24"/>
        </w:rPr>
        <w:t>მუნიციპალიტეტის</w:t>
      </w:r>
      <w:r w:rsidRPr="00BC2CBE">
        <w:rPr>
          <w:b/>
          <w:sz w:val="24"/>
          <w:szCs w:val="24"/>
        </w:rPr>
        <w:t xml:space="preserve"> </w:t>
      </w:r>
      <w:r w:rsidRPr="00BC2CBE">
        <w:rPr>
          <w:rFonts w:ascii="Sylfaen" w:hAnsi="Sylfaen" w:cs="Sylfaen"/>
          <w:b/>
          <w:sz w:val="24"/>
          <w:szCs w:val="24"/>
        </w:rPr>
        <w:t>ადმინისტრაციულ</w:t>
      </w:r>
      <w:r w:rsidRPr="00BC2CBE">
        <w:rPr>
          <w:b/>
          <w:sz w:val="24"/>
          <w:szCs w:val="24"/>
        </w:rPr>
        <w:t xml:space="preserve"> </w:t>
      </w:r>
      <w:r w:rsidRPr="00BC2CBE">
        <w:rPr>
          <w:rFonts w:ascii="Sylfaen" w:hAnsi="Sylfaen" w:cs="Sylfaen"/>
          <w:b/>
          <w:sz w:val="24"/>
          <w:szCs w:val="24"/>
        </w:rPr>
        <w:t>ერთეულებში</w:t>
      </w:r>
      <w:r w:rsidRPr="00BC2CBE">
        <w:rPr>
          <w:b/>
          <w:sz w:val="24"/>
          <w:szCs w:val="24"/>
        </w:rPr>
        <w:t xml:space="preserve"> </w:t>
      </w:r>
      <w:r w:rsidRPr="00BC2CBE">
        <w:rPr>
          <w:rFonts w:ascii="Sylfaen" w:hAnsi="Sylfaen" w:cs="Sylfaen"/>
          <w:b/>
          <w:sz w:val="24"/>
          <w:szCs w:val="24"/>
          <w:lang w:val="ka-GE"/>
        </w:rPr>
        <w:t>ადგილობრივი</w:t>
      </w:r>
      <w:r w:rsidRPr="00BC2CBE">
        <w:rPr>
          <w:b/>
          <w:sz w:val="24"/>
          <w:szCs w:val="24"/>
          <w:lang w:val="ka-GE"/>
        </w:rPr>
        <w:t xml:space="preserve"> </w:t>
      </w:r>
      <w:r w:rsidRPr="00BC2CBE">
        <w:rPr>
          <w:rFonts w:ascii="Sylfaen" w:hAnsi="Sylfaen" w:cs="Sylfaen"/>
          <w:b/>
          <w:sz w:val="24"/>
          <w:szCs w:val="24"/>
          <w:lang w:val="ka-GE"/>
        </w:rPr>
        <w:t>თვითმმართველობის</w:t>
      </w:r>
      <w:r w:rsidRPr="00BC2CBE">
        <w:rPr>
          <w:b/>
          <w:sz w:val="24"/>
          <w:szCs w:val="24"/>
          <w:lang w:val="ka-GE"/>
        </w:rPr>
        <w:t xml:space="preserve"> </w:t>
      </w:r>
      <w:r w:rsidRPr="00BC2CBE">
        <w:rPr>
          <w:rFonts w:ascii="Sylfaen" w:hAnsi="Sylfaen" w:cs="Sylfaen"/>
          <w:b/>
          <w:sz w:val="24"/>
          <w:szCs w:val="24"/>
          <w:lang w:val="ka-GE"/>
        </w:rPr>
        <w:t>ორგანოების</w:t>
      </w:r>
      <w:r w:rsidRPr="00BC2CBE">
        <w:rPr>
          <w:b/>
          <w:sz w:val="24"/>
          <w:szCs w:val="24"/>
          <w:lang w:val="ka-GE"/>
        </w:rPr>
        <w:t xml:space="preserve">  </w:t>
      </w:r>
      <w:r w:rsidRPr="00BC2CBE">
        <w:rPr>
          <w:rFonts w:ascii="Sylfaen" w:hAnsi="Sylfaen" w:cs="Sylfaen"/>
          <w:b/>
          <w:sz w:val="24"/>
          <w:szCs w:val="24"/>
        </w:rPr>
        <w:t>არჩევნებთან</w:t>
      </w:r>
      <w:r w:rsidRPr="00BC2CBE">
        <w:rPr>
          <w:b/>
          <w:sz w:val="24"/>
          <w:szCs w:val="24"/>
        </w:rPr>
        <w:t xml:space="preserve"> </w:t>
      </w:r>
      <w:r w:rsidRPr="00BC2CBE">
        <w:rPr>
          <w:rFonts w:ascii="Sylfaen" w:hAnsi="Sylfaen" w:cs="Sylfaen"/>
          <w:b/>
          <w:sz w:val="24"/>
          <w:szCs w:val="24"/>
        </w:rPr>
        <w:t>დაკავშირებით</w:t>
      </w:r>
      <w:r w:rsidRPr="00BC2CBE">
        <w:rPr>
          <w:b/>
          <w:sz w:val="24"/>
          <w:szCs w:val="24"/>
        </w:rPr>
        <w:t xml:space="preserve"> </w:t>
      </w:r>
      <w:r w:rsidR="00BC2CBE" w:rsidRPr="00BC2CBE">
        <w:rPr>
          <w:rFonts w:ascii="Sylfaen" w:hAnsi="Sylfaen" w:cs="Sylfaen"/>
          <w:b/>
          <w:sz w:val="24"/>
          <w:szCs w:val="24"/>
        </w:rPr>
        <w:t>საარჩევნო</w:t>
      </w:r>
      <w:r w:rsidR="00BC2CBE" w:rsidRPr="00BC2CBE">
        <w:rPr>
          <w:b/>
          <w:sz w:val="24"/>
          <w:szCs w:val="24"/>
        </w:rPr>
        <w:t xml:space="preserve"> </w:t>
      </w:r>
      <w:r w:rsidR="00BC2CBE" w:rsidRPr="00BC2CBE">
        <w:rPr>
          <w:rFonts w:ascii="Sylfaen" w:hAnsi="Sylfaen" w:cs="Sylfaen"/>
          <w:b/>
          <w:sz w:val="24"/>
          <w:szCs w:val="24"/>
        </w:rPr>
        <w:t>სუბიექტების</w:t>
      </w:r>
      <w:r w:rsidR="00BC2CBE" w:rsidRPr="00BC2CBE">
        <w:rPr>
          <w:b/>
          <w:sz w:val="24"/>
          <w:szCs w:val="24"/>
        </w:rPr>
        <w:t xml:space="preserve"> </w:t>
      </w:r>
      <w:r w:rsidR="00BC2CBE" w:rsidRPr="00BC2CBE">
        <w:rPr>
          <w:rFonts w:ascii="Sylfaen" w:hAnsi="Sylfaen" w:cs="Sylfaen"/>
          <w:b/>
          <w:sz w:val="24"/>
          <w:szCs w:val="24"/>
        </w:rPr>
        <w:t>ამომრჩევლებთან</w:t>
      </w:r>
      <w:r w:rsidR="00BC2CBE" w:rsidRPr="00BC2CBE">
        <w:rPr>
          <w:b/>
          <w:sz w:val="24"/>
          <w:szCs w:val="24"/>
        </w:rPr>
        <w:t xml:space="preserve"> </w:t>
      </w:r>
      <w:r w:rsidR="00BC2CBE" w:rsidRPr="00BC2CBE">
        <w:rPr>
          <w:rFonts w:ascii="Sylfaen" w:hAnsi="Sylfaen" w:cs="Sylfaen"/>
          <w:b/>
          <w:sz w:val="24"/>
          <w:szCs w:val="24"/>
        </w:rPr>
        <w:t>შეხვედრის</w:t>
      </w:r>
      <w:r w:rsidR="00BC2CBE" w:rsidRPr="00BC2CBE">
        <w:rPr>
          <w:b/>
          <w:sz w:val="24"/>
          <w:szCs w:val="24"/>
        </w:rPr>
        <w:t xml:space="preserve">  </w:t>
      </w:r>
      <w:r w:rsidR="00BC2CBE" w:rsidRPr="00BC2CBE">
        <w:rPr>
          <w:rFonts w:ascii="Sylfaen" w:hAnsi="Sylfaen" w:cs="Sylfaen"/>
          <w:b/>
          <w:sz w:val="24"/>
          <w:szCs w:val="24"/>
        </w:rPr>
        <w:t>უზრუნველყოფისათვის</w:t>
      </w:r>
      <w:r w:rsidR="00BC2CBE" w:rsidRPr="00BC2CBE">
        <w:rPr>
          <w:b/>
          <w:sz w:val="24"/>
          <w:szCs w:val="24"/>
        </w:rPr>
        <w:t xml:space="preserve"> </w:t>
      </w:r>
      <w:r w:rsidR="00BC2CBE" w:rsidRPr="00BC2CBE">
        <w:rPr>
          <w:rFonts w:ascii="Sylfaen" w:hAnsi="Sylfaen" w:cs="Sylfaen"/>
          <w:b/>
          <w:sz w:val="24"/>
          <w:szCs w:val="24"/>
        </w:rPr>
        <w:t>შეხვედრის</w:t>
      </w:r>
      <w:r w:rsidR="00BC2CBE" w:rsidRPr="00BC2CBE">
        <w:rPr>
          <w:b/>
          <w:sz w:val="24"/>
          <w:szCs w:val="24"/>
        </w:rPr>
        <w:t xml:space="preserve"> </w:t>
      </w:r>
      <w:r w:rsidRPr="00BC2CBE">
        <w:rPr>
          <w:b/>
          <w:sz w:val="24"/>
          <w:szCs w:val="24"/>
        </w:rPr>
        <w:t xml:space="preserve"> </w:t>
      </w:r>
      <w:r w:rsidRPr="00BC2CBE">
        <w:rPr>
          <w:rFonts w:ascii="Sylfaen" w:hAnsi="Sylfaen" w:cs="Sylfaen"/>
          <w:b/>
          <w:sz w:val="24"/>
          <w:szCs w:val="24"/>
        </w:rPr>
        <w:t>ადგილების</w:t>
      </w:r>
      <w:r w:rsidRPr="00BC2CBE">
        <w:rPr>
          <w:b/>
          <w:sz w:val="24"/>
          <w:szCs w:val="24"/>
        </w:rPr>
        <w:t xml:space="preserve"> </w:t>
      </w:r>
      <w:r w:rsidRPr="00BC2CBE">
        <w:rPr>
          <w:rFonts w:ascii="Sylfaen" w:hAnsi="Sylfaen" w:cs="Sylfaen"/>
          <w:b/>
          <w:sz w:val="24"/>
          <w:szCs w:val="24"/>
        </w:rPr>
        <w:t>ჩამონათვალი</w:t>
      </w:r>
    </w:p>
    <w:p w:rsidR="0068133A" w:rsidRDefault="0068133A" w:rsidP="00695D48">
      <w:pPr>
        <w:spacing w:line="480" w:lineRule="auto"/>
        <w:rPr>
          <w:rFonts w:ascii="Sylfaen" w:hAnsi="Sylfaen" w:cs="Sylfaen"/>
          <w:sz w:val="22"/>
          <w:szCs w:val="22"/>
          <w:lang w:val="en-US"/>
        </w:rPr>
      </w:pPr>
    </w:p>
    <w:p w:rsidR="00695D48" w:rsidRDefault="00695D48" w:rsidP="00695D48">
      <w:pPr>
        <w:spacing w:line="480" w:lineRule="auto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page" w:horzAnchor="page" w:tblpX="946" w:tblpY="3101"/>
        <w:tblW w:w="9304" w:type="dxa"/>
        <w:tblLayout w:type="fixed"/>
        <w:tblCellMar>
          <w:left w:w="30" w:type="dxa"/>
          <w:right w:w="30" w:type="dxa"/>
        </w:tblCellMar>
        <w:tblLook w:val="0700" w:firstRow="0" w:lastRow="0" w:firstColumn="0" w:lastColumn="1" w:noHBand="1" w:noVBand="1"/>
      </w:tblPr>
      <w:tblGrid>
        <w:gridCol w:w="1380"/>
        <w:gridCol w:w="3330"/>
        <w:gridCol w:w="4514"/>
        <w:gridCol w:w="80"/>
      </w:tblGrid>
      <w:tr w:rsidR="00695D48" w:rsidTr="00F916AC">
        <w:trPr>
          <w:trHeight w:val="811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bCs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bCs/>
                <w:color w:val="000000"/>
                <w:sz w:val="24"/>
                <w:szCs w:val="24"/>
                <w:lang w:val="ka-GE"/>
              </w:rPr>
              <w:t>უბანი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b/>
                <w:bCs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b/>
                <w:bCs/>
                <w:color w:val="000000"/>
                <w:sz w:val="24"/>
                <w:szCs w:val="24"/>
                <w:lang w:val="ka-GE"/>
              </w:rPr>
              <w:t>მისამართი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b/>
                <w:bCs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b/>
                <w:bCs/>
                <w:color w:val="000000"/>
                <w:sz w:val="24"/>
                <w:szCs w:val="24"/>
                <w:lang w:val="ka-GE"/>
              </w:rPr>
              <w:t>შეხვედრის ჩატარების  ადგილი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>48/01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დაბა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ხარაგაული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კინო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>_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თეატრი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48/02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პატარა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ხარაგაული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48/03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ბაზალეთი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48/04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ბორითი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Pr="005001B5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კლუბი</w:t>
            </w:r>
            <w:r w:rsidR="005001B5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48/05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მაქათუბანი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Pr="005001B5" w:rsidRDefault="005001B5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სარიტუალო დარბაზის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48/06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საქასრია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5001B5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სარიტუალო დარბაზის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48/07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უბისა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5001B5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სარიტუალო დარბაზის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48/08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ვარძია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48/09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ვახანი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კლუბი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48/10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ზვარე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48/11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კიცხი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კლუბი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48/12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თეთრაწყარო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Pr="005001B5" w:rsidRDefault="005001B5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48/13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ლაშე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5D48" w:rsidRPr="005001B5" w:rsidRDefault="005001B5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საველე</w:t>
            </w: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48/14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ლეღვანი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კლუბი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48/15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მარელისი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48/16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დიდვაკე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48/17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Pr="00694B6F" w:rsidRDefault="00694B6F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მოლითი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48/18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დეისი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48/19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 xml:space="preserve"> ქვები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48/20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 xml:space="preserve"> ნადაბური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ადმუნისტრაციული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48/21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 xml:space="preserve"> სარგვეში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5D48" w:rsidRPr="005001B5" w:rsidRDefault="005001B5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საველე</w:t>
            </w:r>
            <w:bookmarkStart w:id="0" w:name="_GoBack"/>
            <w:bookmarkEnd w:id="0"/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48/22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 xml:space="preserve"> საბე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48/23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 xml:space="preserve"> საღანძილე</w:t>
            </w: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5D48" w:rsidRPr="006B2C78" w:rsidRDefault="006B2C7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საველე</w:t>
            </w: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48/24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 xml:space="preserve"> ვანი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9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48/25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 xml:space="preserve">  ჩხერი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48/26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ფარცხნალი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Pr="005001B5" w:rsidRDefault="005001B5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კლუბის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399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48/27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ღორეშა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კლუბი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48/28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წი</w:t>
            </w:r>
            <w:r w:rsidR="00694B6F"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ფ</w:t>
            </w: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ა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Pr="006B2C78" w:rsidRDefault="006B2C7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48/29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წყალაფორეთი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Pr="006B2C78" w:rsidRDefault="006B2C7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48/30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Pr="006B2C7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ხევი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Pr="006B2C78" w:rsidRDefault="006B2C7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lastRenderedPageBreak/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48/31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ხიდარი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ადმუნისტრაციული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48/32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ხუნევი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48/33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ვერტყვიჭალა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კლუბი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ს შენობა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48/34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 xml:space="preserve"> ჯაფარეული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48/35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საქარიქედი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48/36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ისლარი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4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F916AC">
            <w:pPr>
              <w:autoSpaceDE w:val="0"/>
              <w:autoSpaceDN w:val="0"/>
              <w:adjustRightInd w:val="0"/>
              <w:jc w:val="center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AcadNusx"/>
                <w:color w:val="000000"/>
                <w:sz w:val="24"/>
                <w:szCs w:val="24"/>
                <w:lang w:val="ka-GE"/>
              </w:rPr>
              <w:t>N</w:t>
            </w:r>
            <w:r>
              <w:rPr>
                <w:rFonts w:ascii="Sylfaen" w:hAnsi="Sylfaen" w:cs="AcadNusx"/>
                <w:color w:val="000000"/>
                <w:sz w:val="24"/>
                <w:szCs w:val="24"/>
              </w:rPr>
              <w:t xml:space="preserve"> </w:t>
            </w:r>
            <w:r w:rsidR="00695D48">
              <w:rPr>
                <w:rFonts w:ascii="Sylfaen" w:hAnsi="Sylfaen" w:cs="AcadNusx"/>
                <w:color w:val="000000"/>
                <w:sz w:val="24"/>
                <w:szCs w:val="24"/>
              </w:rPr>
              <w:t>48/37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გედსამანია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D48" w:rsidRDefault="00695D48">
            <w:pPr>
              <w:autoSpaceDE w:val="0"/>
              <w:autoSpaceDN w:val="0"/>
              <w:adjustRightInd w:val="0"/>
              <w:rPr>
                <w:rFonts w:ascii="Sylfaen" w:hAnsi="Sylfaen" w:cs="AcadNusx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საველე</w:t>
            </w: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5D48" w:rsidTr="00F916AC">
        <w:trPr>
          <w:trHeight w:val="230"/>
        </w:trPr>
        <w:tc>
          <w:tcPr>
            <w:tcW w:w="1380" w:type="dxa"/>
          </w:tcPr>
          <w:p w:rsidR="00695D48" w:rsidRDefault="00695D48">
            <w:pPr>
              <w:autoSpaceDE w:val="0"/>
              <w:autoSpaceDN w:val="0"/>
              <w:adjustRightInd w:val="0"/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Sylfae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695D48" w:rsidRDefault="00695D4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695D48" w:rsidRPr="00695D48" w:rsidRDefault="00695D48">
      <w:pPr>
        <w:rPr>
          <w:lang w:val="en-US"/>
        </w:rPr>
      </w:pPr>
    </w:p>
    <w:sectPr w:rsidR="00695D48" w:rsidRPr="00695D48" w:rsidSect="00F916AC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48"/>
    <w:rsid w:val="00037530"/>
    <w:rsid w:val="00333D37"/>
    <w:rsid w:val="005001B5"/>
    <w:rsid w:val="0068133A"/>
    <w:rsid w:val="00694B6F"/>
    <w:rsid w:val="00695D48"/>
    <w:rsid w:val="006B2C78"/>
    <w:rsid w:val="00735745"/>
    <w:rsid w:val="00BC2CBE"/>
    <w:rsid w:val="00F9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A0DB0-56E8-4703-AB95-CA861B0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4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6F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 Kalandadze</cp:lastModifiedBy>
  <cp:revision>18</cp:revision>
  <cp:lastPrinted>2021-08-05T12:14:00Z</cp:lastPrinted>
  <dcterms:created xsi:type="dcterms:W3CDTF">2016-06-14T15:20:00Z</dcterms:created>
  <dcterms:modified xsi:type="dcterms:W3CDTF">2021-08-05T12:14:00Z</dcterms:modified>
</cp:coreProperties>
</file>