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DE" w:rsidRDefault="00F03A24" w:rsidP="00274BDE">
      <w:pPr>
        <w:rPr>
          <w:b/>
          <w:sz w:val="24"/>
          <w:szCs w:val="24"/>
        </w:rPr>
      </w:pPr>
      <w:r w:rsidRPr="00274BDE">
        <w:rPr>
          <w:b/>
          <w:i/>
          <w:sz w:val="24"/>
          <w:szCs w:val="24"/>
          <w:lang w:val="ka-GE"/>
        </w:rPr>
        <w:t xml:space="preserve"> 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ხარაგაულის</w:t>
      </w:r>
      <w:r w:rsidRPr="00274BDE">
        <w:rPr>
          <w:b/>
          <w:sz w:val="24"/>
          <w:szCs w:val="24"/>
          <w:lang w:val="ka-GE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 w:rsidRPr="00274BDE">
        <w:rPr>
          <w:b/>
          <w:sz w:val="24"/>
          <w:szCs w:val="24"/>
          <w:lang w:val="ka-GE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საკუთრებაში</w:t>
      </w:r>
      <w:r w:rsidRPr="00274BDE">
        <w:rPr>
          <w:b/>
          <w:sz w:val="24"/>
          <w:szCs w:val="24"/>
          <w:lang w:val="ka-GE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არსებული</w:t>
      </w:r>
      <w:r w:rsidRPr="00274BDE">
        <w:rPr>
          <w:b/>
          <w:sz w:val="24"/>
          <w:szCs w:val="24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უძრავი</w:t>
      </w:r>
      <w:r w:rsidRPr="00274BDE">
        <w:rPr>
          <w:b/>
          <w:sz w:val="24"/>
          <w:szCs w:val="24"/>
          <w:lang w:val="ka-GE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  <w:lang w:val="ka-GE"/>
        </w:rPr>
        <w:t>ქონების</w:t>
      </w:r>
      <w:r w:rsidRPr="00274BDE">
        <w:rPr>
          <w:b/>
          <w:sz w:val="24"/>
          <w:szCs w:val="24"/>
          <w:lang w:val="ka-GE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</w:rPr>
        <w:t>საპრივატიზაციო</w:t>
      </w:r>
      <w:r w:rsidRPr="00274BDE">
        <w:rPr>
          <w:b/>
          <w:sz w:val="24"/>
          <w:szCs w:val="24"/>
        </w:rPr>
        <w:t xml:space="preserve"> </w:t>
      </w:r>
      <w:r w:rsidR="00274BDE" w:rsidRPr="00274BDE">
        <w:rPr>
          <w:b/>
          <w:sz w:val="24"/>
          <w:szCs w:val="24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</w:rPr>
        <w:t>ობიექტთა</w:t>
      </w:r>
      <w:r w:rsidR="009D0C5E">
        <w:rPr>
          <w:rFonts w:ascii="Sylfaen" w:hAnsi="Sylfaen" w:cs="Sylfaen"/>
          <w:b/>
          <w:sz w:val="24"/>
          <w:szCs w:val="24"/>
          <w:lang w:val="ka-GE"/>
        </w:rPr>
        <w:t xml:space="preserve"> დამატებითი </w:t>
      </w:r>
      <w:r w:rsidRPr="00274BDE">
        <w:rPr>
          <w:b/>
          <w:sz w:val="24"/>
          <w:szCs w:val="24"/>
        </w:rPr>
        <w:t xml:space="preserve"> </w:t>
      </w:r>
      <w:r w:rsidRPr="00274BDE">
        <w:rPr>
          <w:rFonts w:ascii="Sylfaen" w:hAnsi="Sylfaen" w:cs="Sylfaen"/>
          <w:b/>
          <w:sz w:val="24"/>
          <w:szCs w:val="24"/>
        </w:rPr>
        <w:t>ნუსხა</w:t>
      </w:r>
      <w:r w:rsidRPr="00274BDE">
        <w:rPr>
          <w:b/>
          <w:sz w:val="24"/>
          <w:szCs w:val="24"/>
          <w:lang w:val="ka-GE"/>
        </w:rPr>
        <w:t xml:space="preserve">  </w:t>
      </w:r>
      <w:r w:rsidR="00274BDE">
        <w:rPr>
          <w:b/>
          <w:sz w:val="24"/>
          <w:szCs w:val="24"/>
        </w:rPr>
        <w:t xml:space="preserve">     </w:t>
      </w:r>
    </w:p>
    <w:p w:rsidR="00F03A24" w:rsidRPr="00274BDE" w:rsidRDefault="00274BDE" w:rsidP="00274BDE">
      <w:pPr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C38BE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  <w:r w:rsidR="009D0C5E">
        <w:rPr>
          <w:b/>
          <w:sz w:val="24"/>
          <w:szCs w:val="24"/>
          <w:lang w:val="ka-GE"/>
        </w:rPr>
        <w:t>201</w:t>
      </w:r>
      <w:r w:rsidR="009D0C5E">
        <w:rPr>
          <w:rFonts w:ascii="Sylfaen" w:hAnsi="Sylfaen"/>
          <w:b/>
          <w:sz w:val="24"/>
          <w:szCs w:val="24"/>
          <w:lang w:val="ka-GE"/>
        </w:rPr>
        <w:t>6</w:t>
      </w:r>
      <w:r w:rsidR="009166FF" w:rsidRPr="00274BDE">
        <w:rPr>
          <w:b/>
          <w:sz w:val="24"/>
          <w:szCs w:val="24"/>
          <w:lang w:val="ka-GE"/>
        </w:rPr>
        <w:t xml:space="preserve"> </w:t>
      </w:r>
      <w:r w:rsidR="009166FF">
        <w:rPr>
          <w:b/>
          <w:sz w:val="24"/>
          <w:szCs w:val="24"/>
        </w:rPr>
        <w:t xml:space="preserve"> </w:t>
      </w:r>
      <w:r w:rsidR="00F03A24" w:rsidRPr="00274BDE">
        <w:rPr>
          <w:rFonts w:ascii="Sylfaen" w:hAnsi="Sylfaen" w:cs="Sylfaen"/>
          <w:b/>
          <w:sz w:val="24"/>
          <w:szCs w:val="24"/>
          <w:lang w:val="ka-GE"/>
        </w:rPr>
        <w:t>წლისათვის</w:t>
      </w:r>
      <w:r w:rsidR="002C38BE">
        <w:rPr>
          <w:rFonts w:ascii="Sylfaen" w:hAnsi="Sylfaen" w:cs="Sylfaen"/>
          <w:b/>
          <w:sz w:val="24"/>
          <w:szCs w:val="24"/>
          <w:lang w:val="ka-GE"/>
        </w:rPr>
        <w:t xml:space="preserve">         დანართი N1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737"/>
        <w:gridCol w:w="3961"/>
        <w:gridCol w:w="2430"/>
        <w:gridCol w:w="1800"/>
        <w:gridCol w:w="1980"/>
        <w:gridCol w:w="2340"/>
      </w:tblGrid>
      <w:tr w:rsidR="00E96DF2" w:rsidTr="00E96DF2">
        <w:trPr>
          <w:trHeight w:val="154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>Nრიგზე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>ძირითადი საშუალებების (უძრავი ქონების)  ჩამონათვალი საკადასტრო კოდის ჩვენებით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>მისამართი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>შენობა-ნაგებობის ფართი კვმ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>მიწის ფართი  კვმ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  <w:p w:rsidR="00E96DF2" w:rsidRPr="00E96DF2" w:rsidRDefault="00E96DF2">
            <w:pPr>
              <w:rPr>
                <w:rFonts w:ascii="Sylfaen" w:hAnsi="Sylfaen"/>
                <w:b/>
                <w:i/>
                <w:lang w:val="ka-GE"/>
              </w:rPr>
            </w:pPr>
            <w:r w:rsidRPr="00E96DF2">
              <w:rPr>
                <w:rFonts w:ascii="Sylfaen" w:hAnsi="Sylfaen"/>
                <w:b/>
                <w:i/>
                <w:lang w:val="ka-GE"/>
              </w:rPr>
              <w:t xml:space="preserve">     შ  ე  ნ  ი  შ  ვ  ნ  ა</w:t>
            </w: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9D0C5E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ნაკვეთი,ს/კ 36.01.31.225)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9F" w:rsidRPr="009D0C5E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მე-2 შესახვევი.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17,50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1500C3" w:rsidRDefault="00E96DF2" w:rsidP="0031560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36.15.38.163)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(ს/კ36.07.34.031)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9D0C5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 (ს/კ 36.07.34.031.01.503),ამბულატორიის ფართი (ს/კ 36.07.34.031.01.500), სარგვეშის კლუბის ფართი (ს/კ 36.07.34.031.01.500),</w:t>
            </w:r>
            <w:r w:rsidR="00F66D39">
              <w:rPr>
                <w:rFonts w:ascii="Sylfaen" w:hAnsi="Sylfaen"/>
                <w:lang w:val="ka-GE"/>
              </w:rPr>
              <w:t>ბიბლიოთ</w:t>
            </w:r>
            <w:r>
              <w:rPr>
                <w:rFonts w:ascii="Sylfaen" w:hAnsi="Sylfaen"/>
                <w:lang w:val="ka-GE"/>
              </w:rPr>
              <w:t xml:space="preserve">ეკის ფართი (ს/კ </w:t>
            </w:r>
            <w:r w:rsidR="00F66D39">
              <w:rPr>
                <w:rFonts w:ascii="Sylfaen" w:hAnsi="Sylfaen"/>
                <w:lang w:val="ka-GE"/>
              </w:rPr>
              <w:t>36.07.34.031.01.502).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F66D39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F66D39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ფართი,წილობრივი 94,04 კვ.მ, ამბულატორიის ფართი წილობრივი42,78კვ.მ,სარგვეშის კლუბის ფართი წილობრივი 160,85 კვ.მ,ბიბლიოთეკის ფართი წილობრივი 20,90 კვ.მ.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065C96" w:rsidRDefault="00E96DF2" w:rsidP="0031560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5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065C96" w:rsidRDefault="00F66D39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ორსართულიანი შენობა (ყოფილი საკრებულო) ს/კ 36.12.36.002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F66D39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წყალაფორეთი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F66D39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173,94 კვ.მ.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065C96" w:rsidRDefault="00E96DF2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08E" w:rsidRPr="00065C96" w:rsidRDefault="00C9773F" w:rsidP="00315605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1986</w:t>
            </w:r>
          </w:p>
        </w:tc>
      </w:tr>
      <w:tr w:rsidR="00E96DF2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Pr="00244285" w:rsidRDefault="00C9773F" w:rsidP="0031560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E96DF2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2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1990</w:t>
            </w:r>
          </w:p>
        </w:tc>
      </w:tr>
      <w:tr w:rsidR="00C9773F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CD7D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1987</w:t>
            </w:r>
          </w:p>
        </w:tc>
      </w:tr>
      <w:tr w:rsidR="00C9773F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CD7D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</w:tr>
      <w:tr w:rsidR="00C9773F" w:rsidTr="00E96DF2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C9773F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„მიცუბიში-პაჯერო“</w:t>
            </w:r>
          </w:p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REV-173</w:t>
            </w:r>
          </w:p>
        </w:tc>
      </w:tr>
      <w:tr w:rsidR="00C9773F" w:rsidTr="00315605">
        <w:trPr>
          <w:trHeight w:val="39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Pr="00315605" w:rsidRDefault="00C9773F" w:rsidP="00C9773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„ოპელ-ვექტრა“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Pr="00892A27" w:rsidRDefault="00C9773F" w:rsidP="00315605">
            <w:pPr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Pr="00B75206" w:rsidRDefault="00C9773F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3F" w:rsidRPr="00315605" w:rsidRDefault="00C9773F" w:rsidP="0031560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MEG-970</w:t>
            </w:r>
          </w:p>
        </w:tc>
      </w:tr>
      <w:tr w:rsidR="000926BE" w:rsidTr="000926BE">
        <w:trPr>
          <w:trHeight w:val="765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E824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და მასზე მდებარე ნაგებობა(ს/კ 36.15.38.165)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E824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892A27" w:rsidRDefault="000926BE" w:rsidP="00315605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9,18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B75206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94612B" w:rsidRDefault="000926BE" w:rsidP="00315605">
            <w:pPr>
              <w:rPr>
                <w:rFonts w:ascii="Sylfaen" w:hAnsi="Sylfaen"/>
              </w:rPr>
            </w:pPr>
          </w:p>
        </w:tc>
      </w:tr>
      <w:tr w:rsidR="000926BE" w:rsidTr="000926BE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E824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36.15.38.166)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E824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892A27" w:rsidRDefault="000926BE" w:rsidP="00315605">
            <w:pPr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B75206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94612B" w:rsidRDefault="000926BE" w:rsidP="00315605">
            <w:pPr>
              <w:rPr>
                <w:rFonts w:ascii="Sylfaen" w:hAnsi="Sylfaen"/>
              </w:rPr>
            </w:pPr>
          </w:p>
        </w:tc>
      </w:tr>
      <w:tr w:rsidR="000926BE" w:rsidTr="000926BE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E8242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(ს/კ36.15.38.167)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892A27" w:rsidRDefault="000926BE" w:rsidP="00315605">
            <w:pPr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B75206" w:rsidRDefault="000926BE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94612B" w:rsidRDefault="000926BE" w:rsidP="00315605">
            <w:pPr>
              <w:rPr>
                <w:rFonts w:ascii="Sylfaen" w:hAnsi="Sylfaen"/>
              </w:rPr>
            </w:pPr>
          </w:p>
        </w:tc>
      </w:tr>
      <w:tr w:rsidR="000926BE" w:rsidTr="00DE459B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315605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892A27" w:rsidRDefault="000926BE" w:rsidP="00315605">
            <w:pPr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B75206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6BE" w:rsidRPr="0094612B" w:rsidRDefault="000926BE" w:rsidP="00315605">
            <w:pPr>
              <w:rPr>
                <w:rFonts w:ascii="Sylfaen" w:hAnsi="Sylfaen"/>
              </w:rPr>
            </w:pPr>
          </w:p>
        </w:tc>
      </w:tr>
      <w:tr w:rsidR="00DE459B" w:rsidTr="00DE459B">
        <w:trPr>
          <w:trHeight w:val="117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Pr="00315605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საბავშო ბაღის შენობა.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Pr="00DE459B" w:rsidRDefault="00DE459B" w:rsidP="003156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84,21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Pr="00B75206" w:rsidRDefault="00DE459B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9B" w:rsidRPr="0094612B" w:rsidRDefault="00DE459B" w:rsidP="00315605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</w:tr>
      <w:tr w:rsidR="000926BE" w:rsidTr="000926BE">
        <w:trPr>
          <w:trHeight w:val="6235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Pr="00892A27" w:rsidRDefault="000926BE" w:rsidP="00315605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Pr="00D61B2A" w:rsidRDefault="000926BE" w:rsidP="00315605">
            <w:pPr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Pr="00B75206" w:rsidRDefault="000926BE" w:rsidP="0031560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6BE" w:rsidRDefault="000926BE" w:rsidP="00315605">
            <w:pPr>
              <w:rPr>
                <w:rFonts w:ascii="Sylfaen" w:hAnsi="Sylfaen"/>
                <w:lang w:val="ka-GE"/>
              </w:rPr>
            </w:pPr>
          </w:p>
        </w:tc>
      </w:tr>
    </w:tbl>
    <w:p w:rsidR="00394D1D" w:rsidRDefault="00394D1D" w:rsidP="00315605"/>
    <w:sectPr w:rsidR="00394D1D" w:rsidSect="00274BDE">
      <w:pgSz w:w="15840" w:h="12240" w:orient="landscape"/>
      <w:pgMar w:top="81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A24"/>
    <w:rsid w:val="00065C96"/>
    <w:rsid w:val="000926BE"/>
    <w:rsid w:val="000E6212"/>
    <w:rsid w:val="001110BE"/>
    <w:rsid w:val="00145887"/>
    <w:rsid w:val="001500C3"/>
    <w:rsid w:val="00176B58"/>
    <w:rsid w:val="001A709F"/>
    <w:rsid w:val="001B5028"/>
    <w:rsid w:val="001E7FB5"/>
    <w:rsid w:val="00207D8F"/>
    <w:rsid w:val="00244285"/>
    <w:rsid w:val="00274BDE"/>
    <w:rsid w:val="002C38BE"/>
    <w:rsid w:val="00315605"/>
    <w:rsid w:val="00394D1D"/>
    <w:rsid w:val="00445842"/>
    <w:rsid w:val="0050162B"/>
    <w:rsid w:val="00512C3B"/>
    <w:rsid w:val="005C6875"/>
    <w:rsid w:val="005F6A38"/>
    <w:rsid w:val="006425DE"/>
    <w:rsid w:val="00680A54"/>
    <w:rsid w:val="007D7EB4"/>
    <w:rsid w:val="00814046"/>
    <w:rsid w:val="00892A27"/>
    <w:rsid w:val="009166FF"/>
    <w:rsid w:val="009439B6"/>
    <w:rsid w:val="0094612B"/>
    <w:rsid w:val="00961E29"/>
    <w:rsid w:val="009D0C5E"/>
    <w:rsid w:val="00A86F73"/>
    <w:rsid w:val="00AB3EEE"/>
    <w:rsid w:val="00AB6B34"/>
    <w:rsid w:val="00AE11DE"/>
    <w:rsid w:val="00B02C11"/>
    <w:rsid w:val="00B1027F"/>
    <w:rsid w:val="00B1108E"/>
    <w:rsid w:val="00B5523D"/>
    <w:rsid w:val="00B75206"/>
    <w:rsid w:val="00BC5964"/>
    <w:rsid w:val="00BD33EC"/>
    <w:rsid w:val="00C01D40"/>
    <w:rsid w:val="00C9773F"/>
    <w:rsid w:val="00D220B7"/>
    <w:rsid w:val="00D61B2A"/>
    <w:rsid w:val="00DE459B"/>
    <w:rsid w:val="00DF4FC3"/>
    <w:rsid w:val="00E40600"/>
    <w:rsid w:val="00E96DF2"/>
    <w:rsid w:val="00EA1443"/>
    <w:rsid w:val="00ED7ACF"/>
    <w:rsid w:val="00F03A24"/>
    <w:rsid w:val="00F32A10"/>
    <w:rsid w:val="00F3524F"/>
    <w:rsid w:val="00F657A4"/>
    <w:rsid w:val="00F66D39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74B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4B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857D-1E38-44D2-9443-7C5B8372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maia</cp:lastModifiedBy>
  <cp:revision>36</cp:revision>
  <dcterms:created xsi:type="dcterms:W3CDTF">2015-03-04T07:48:00Z</dcterms:created>
  <dcterms:modified xsi:type="dcterms:W3CDTF">2016-06-15T11:24:00Z</dcterms:modified>
</cp:coreProperties>
</file>