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E2E" w:rsidRPr="00513E2E" w:rsidRDefault="00FE31B1" w:rsidP="009828D2">
      <w:pPr>
        <w:spacing w:line="240" w:lineRule="auto"/>
        <w:jc w:val="center"/>
        <w:rPr>
          <w:rFonts w:ascii="Sylfaen" w:hAnsi="Sylfaen"/>
          <w:b/>
          <w:lang w:val="ka-GE"/>
        </w:rPr>
      </w:pPr>
      <w:bookmarkStart w:id="0" w:name="_GoBack"/>
      <w:bookmarkEnd w:id="0"/>
      <w:r>
        <w:rPr>
          <w:rFonts w:ascii="Sylfaen" w:hAnsi="Sylfaen"/>
          <w:b/>
          <w:sz w:val="24"/>
          <w:szCs w:val="24"/>
          <w:lang w:val="ka-GE"/>
        </w:rPr>
        <w:t xml:space="preserve">                                                                                         დანართი</w:t>
      </w:r>
      <w:r w:rsidR="001C3C65" w:rsidRPr="00513E2E">
        <w:rPr>
          <w:rFonts w:ascii="Sylfaen" w:hAnsi="Sylfaen"/>
          <w:b/>
          <w:sz w:val="24"/>
          <w:szCs w:val="24"/>
          <w:lang w:val="ka-GE"/>
        </w:rPr>
        <w:t xml:space="preserve">                                                                                                                                                </w:t>
      </w:r>
      <w:r w:rsidR="00513E2E">
        <w:rPr>
          <w:rFonts w:ascii="Sylfaen" w:hAnsi="Sylfaen"/>
          <w:b/>
          <w:sz w:val="24"/>
          <w:szCs w:val="24"/>
          <w:lang w:val="ka-GE"/>
        </w:rPr>
        <w:t xml:space="preserve">                      </w:t>
      </w:r>
    </w:p>
    <w:p w:rsidR="002D64D7" w:rsidRPr="00FE31B1" w:rsidRDefault="001C3C65" w:rsidP="00FE31B1">
      <w:pPr>
        <w:rPr>
          <w:rFonts w:ascii="Sylfaen" w:hAnsi="Sylfaen"/>
          <w:b/>
          <w:sz w:val="24"/>
          <w:szCs w:val="24"/>
          <w:lang w:val="ka-GE"/>
        </w:rPr>
      </w:pPr>
      <w:r w:rsidRPr="00404F23">
        <w:rPr>
          <w:rFonts w:ascii="Sylfaen" w:hAnsi="Sylfaen" w:cs="Sylfaen"/>
          <w:b/>
          <w:lang w:val="en-US"/>
        </w:rPr>
        <w:t>ხარაგაულის მუნიციპალიტეტის თვითმმართველი ერთეულის 20</w:t>
      </w:r>
      <w:r w:rsidRPr="00404F23">
        <w:rPr>
          <w:rFonts w:ascii="Sylfaen" w:hAnsi="Sylfaen" w:cs="Sylfaen"/>
          <w:b/>
          <w:lang w:val="ka-GE"/>
        </w:rPr>
        <w:t>1</w:t>
      </w:r>
      <w:r w:rsidR="0077073D">
        <w:rPr>
          <w:rFonts w:ascii="Sylfaen" w:hAnsi="Sylfaen" w:cs="Sylfaen"/>
          <w:b/>
          <w:lang w:val="en-US"/>
        </w:rPr>
        <w:t>6</w:t>
      </w:r>
      <w:r w:rsidR="008F2B13">
        <w:rPr>
          <w:rFonts w:ascii="Sylfaen" w:hAnsi="Sylfaen" w:cs="Sylfaen"/>
          <w:b/>
          <w:lang w:val="ka-GE"/>
        </w:rPr>
        <w:t xml:space="preserve">  </w:t>
      </w:r>
      <w:r w:rsidRPr="00404F23">
        <w:rPr>
          <w:rFonts w:ascii="Sylfaen" w:hAnsi="Sylfaen" w:cs="Sylfaen"/>
          <w:b/>
          <w:lang w:val="en-US"/>
        </w:rPr>
        <w:t xml:space="preserve">წლის </w:t>
      </w:r>
      <w:r w:rsidR="00560CA6">
        <w:rPr>
          <w:rFonts w:ascii="Sylfaen" w:hAnsi="Sylfaen" w:cs="Sylfaen"/>
          <w:b/>
          <w:lang w:val="en-US"/>
        </w:rPr>
        <w:t>ბიუჯეტი</w:t>
      </w:r>
      <w:r w:rsidRPr="00404F23">
        <w:rPr>
          <w:rFonts w:ascii="Sylfaen" w:hAnsi="Sylfaen" w:cs="Sylfaen"/>
          <w:b/>
          <w:lang w:val="en-US"/>
        </w:rPr>
        <w:t xml:space="preserve"> </w:t>
      </w:r>
      <w:r w:rsidR="002D64D7">
        <w:rPr>
          <w:rFonts w:ascii="Sylfaen" w:hAnsi="Sylfaen" w:cs="Sylfaen"/>
          <w:b/>
          <w:lang w:val="ka-GE"/>
        </w:rPr>
        <w:t xml:space="preserve">      </w:t>
      </w:r>
    </w:p>
    <w:p w:rsidR="00895B1A" w:rsidRDefault="00807E15" w:rsidP="00D135C7">
      <w:pPr>
        <w:tabs>
          <w:tab w:val="left" w:pos="9072"/>
        </w:tabs>
        <w:rPr>
          <w:rFonts w:ascii="Sylfaen" w:hAnsi="Sylfaen"/>
          <w:b/>
          <w:lang w:val="ka-GE"/>
        </w:rPr>
      </w:pPr>
      <w:r w:rsidRPr="008F2B13">
        <w:rPr>
          <w:rFonts w:ascii="Sylfaen" w:hAnsi="Sylfaen"/>
          <w:b/>
          <w:lang w:val="ka-GE"/>
        </w:rPr>
        <w:t>მუხლი 1.</w:t>
      </w:r>
    </w:p>
    <w:p w:rsidR="007D7CD3" w:rsidRDefault="00807E15" w:rsidP="009C6197">
      <w:pPr>
        <w:rPr>
          <w:rFonts w:ascii="Sylfaen" w:hAnsi="Sylfaen"/>
          <w:b/>
          <w:lang w:val="en-US"/>
        </w:rPr>
      </w:pPr>
      <w:r w:rsidRPr="008F2B13">
        <w:rPr>
          <w:rFonts w:ascii="Sylfaen" w:hAnsi="Sylfaen"/>
          <w:b/>
          <w:lang w:val="ka-GE"/>
        </w:rPr>
        <w:t xml:space="preserve"> </w:t>
      </w:r>
      <w:r w:rsidR="00040300" w:rsidRPr="008F2B13">
        <w:rPr>
          <w:rFonts w:ascii="Sylfaen" w:hAnsi="Sylfaen"/>
          <w:b/>
          <w:lang w:val="ka-GE"/>
        </w:rPr>
        <w:t>მუნიციპალიტეტ</w:t>
      </w:r>
      <w:r w:rsidRPr="008F2B13">
        <w:rPr>
          <w:rFonts w:ascii="Sylfaen" w:hAnsi="Sylfaen"/>
          <w:b/>
          <w:lang w:val="ka-GE"/>
        </w:rPr>
        <w:t xml:space="preserve">ის ბიუჯეტის </w:t>
      </w:r>
      <w:r w:rsidR="007D7CD3">
        <w:rPr>
          <w:rFonts w:ascii="Sylfaen" w:hAnsi="Sylfaen"/>
          <w:b/>
          <w:lang w:val="ka-GE"/>
        </w:rPr>
        <w:t>ბალანს</w:t>
      </w:r>
      <w:r w:rsidR="0010781D">
        <w:rPr>
          <w:rFonts w:ascii="Sylfaen" w:hAnsi="Sylfaen"/>
          <w:b/>
          <w:lang w:val="ka-GE"/>
        </w:rPr>
        <w:t>ი</w:t>
      </w:r>
    </w:p>
    <w:p w:rsidR="00B34F92" w:rsidRDefault="000642C4" w:rsidP="0083707B">
      <w:pPr>
        <w:rPr>
          <w:rFonts w:ascii="Sylfaen" w:hAnsi="Sylfaen"/>
          <w:b/>
          <w:lang w:val="ka-GE"/>
        </w:rPr>
      </w:pPr>
      <w:r>
        <w:rPr>
          <w:rFonts w:ascii="Sylfaen" w:hAnsi="Sylfaen"/>
          <w:lang w:val="ka-GE"/>
        </w:rPr>
        <w:t xml:space="preserve">  </w:t>
      </w:r>
      <w:r w:rsidR="00807E15" w:rsidRPr="008F2B13">
        <w:rPr>
          <w:rFonts w:ascii="Sylfaen" w:hAnsi="Sylfaen"/>
          <w:lang w:val="ka-GE"/>
        </w:rPr>
        <w:t>გ</w:t>
      </w:r>
      <w:r w:rsidR="004644BC" w:rsidRPr="008F2B13">
        <w:rPr>
          <w:rFonts w:ascii="Sylfaen" w:hAnsi="Sylfaen"/>
          <w:lang w:val="ka-GE"/>
        </w:rPr>
        <w:t>ანისაზღვროს მუნიციპალიტეტის ბიუჯეტის ბალანსი თანდართული რედაქციით:</w:t>
      </w:r>
    </w:p>
    <w:tbl>
      <w:tblPr>
        <w:tblW w:w="5169" w:type="pct"/>
        <w:tblInd w:w="-176" w:type="dxa"/>
        <w:tblLayout w:type="fixed"/>
        <w:tblLook w:val="04A0" w:firstRow="1" w:lastRow="0" w:firstColumn="1" w:lastColumn="0" w:noHBand="0" w:noVBand="1"/>
      </w:tblPr>
      <w:tblGrid>
        <w:gridCol w:w="1417"/>
        <w:gridCol w:w="994"/>
        <w:gridCol w:w="1275"/>
        <w:gridCol w:w="853"/>
        <w:gridCol w:w="851"/>
        <w:gridCol w:w="1275"/>
        <w:gridCol w:w="855"/>
        <w:gridCol w:w="853"/>
        <w:gridCol w:w="1132"/>
        <w:gridCol w:w="845"/>
      </w:tblGrid>
      <w:tr w:rsidR="0083707B" w:rsidRPr="0083707B" w:rsidTr="0083707B">
        <w:trPr>
          <w:trHeight w:val="285"/>
          <w:tblHeader/>
        </w:trPr>
        <w:tc>
          <w:tcPr>
            <w:tcW w:w="685" w:type="pct"/>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LitNusx" w:eastAsia="Times New Roman" w:hAnsi="LitNusx" w:cs="Arial"/>
                <w:sz w:val="18"/>
                <w:szCs w:val="18"/>
                <w:lang w:val="en-US"/>
              </w:rPr>
            </w:pPr>
            <w:r w:rsidRPr="0083707B">
              <w:rPr>
                <w:rFonts w:ascii="Sylfaen" w:eastAsia="Times New Roman" w:hAnsi="Sylfaen" w:cs="Sylfaen"/>
                <w:sz w:val="18"/>
                <w:szCs w:val="18"/>
                <w:lang w:val="en-US"/>
              </w:rPr>
              <w:t>დასახელება</w:t>
            </w:r>
          </w:p>
        </w:tc>
        <w:tc>
          <w:tcPr>
            <w:tcW w:w="1508"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2014 წლის ფაქტი</w:t>
            </w:r>
          </w:p>
        </w:tc>
        <w:tc>
          <w:tcPr>
            <w:tcW w:w="1440" w:type="pct"/>
            <w:gridSpan w:val="3"/>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2015 წლის ფაქტი</w:t>
            </w:r>
          </w:p>
        </w:tc>
        <w:tc>
          <w:tcPr>
            <w:tcW w:w="1367" w:type="pct"/>
            <w:gridSpan w:val="3"/>
            <w:tcBorders>
              <w:top w:val="single" w:sz="8" w:space="0" w:color="auto"/>
              <w:left w:val="nil"/>
              <w:bottom w:val="single" w:sz="4" w:space="0" w:color="auto"/>
              <w:right w:val="single" w:sz="8" w:space="0" w:color="000000"/>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2016 წლის გეგმა  </w:t>
            </w:r>
          </w:p>
        </w:tc>
      </w:tr>
      <w:tr w:rsidR="0083707B" w:rsidRPr="0083707B" w:rsidTr="0083707B">
        <w:trPr>
          <w:trHeight w:val="255"/>
          <w:tblHeader/>
        </w:trPr>
        <w:tc>
          <w:tcPr>
            <w:tcW w:w="685" w:type="pct"/>
            <w:vMerge/>
            <w:tcBorders>
              <w:top w:val="single" w:sz="8" w:space="0" w:color="auto"/>
              <w:left w:val="single" w:sz="8" w:space="0" w:color="auto"/>
              <w:bottom w:val="single" w:sz="4" w:space="0" w:color="000000"/>
              <w:right w:val="single" w:sz="8" w:space="0" w:color="auto"/>
            </w:tcBorders>
            <w:vAlign w:val="center"/>
            <w:hideMark/>
          </w:tcPr>
          <w:p w:rsidR="0083707B" w:rsidRPr="0083707B" w:rsidRDefault="0083707B" w:rsidP="0083707B">
            <w:pPr>
              <w:spacing w:after="0" w:line="240" w:lineRule="auto"/>
              <w:rPr>
                <w:rFonts w:ascii="LitNusx" w:eastAsia="Times New Roman" w:hAnsi="LitNusx" w:cs="Arial"/>
                <w:sz w:val="18"/>
                <w:szCs w:val="18"/>
                <w:lang w:val="en-US"/>
              </w:rPr>
            </w:pPr>
          </w:p>
        </w:tc>
        <w:tc>
          <w:tcPr>
            <w:tcW w:w="480" w:type="pct"/>
            <w:vMerge w:val="restar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სულ</w:t>
            </w:r>
          </w:p>
        </w:tc>
        <w:tc>
          <w:tcPr>
            <w:tcW w:w="1028" w:type="pct"/>
            <w:gridSpan w:val="2"/>
            <w:tcBorders>
              <w:top w:val="single" w:sz="4"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მათ შორის</w:t>
            </w:r>
          </w:p>
        </w:tc>
        <w:tc>
          <w:tcPr>
            <w:tcW w:w="411" w:type="pct"/>
            <w:vMerge w:val="restart"/>
            <w:tcBorders>
              <w:top w:val="nil"/>
              <w:left w:val="single" w:sz="4"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სულ</w:t>
            </w:r>
          </w:p>
        </w:tc>
        <w:tc>
          <w:tcPr>
            <w:tcW w:w="1029" w:type="pct"/>
            <w:gridSpan w:val="2"/>
            <w:tcBorders>
              <w:top w:val="single" w:sz="4"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მათ შორის</w:t>
            </w:r>
          </w:p>
        </w:tc>
        <w:tc>
          <w:tcPr>
            <w:tcW w:w="412" w:type="pct"/>
            <w:vMerge w:val="restart"/>
            <w:tcBorders>
              <w:top w:val="nil"/>
              <w:left w:val="single" w:sz="4"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სულ</w:t>
            </w:r>
          </w:p>
        </w:tc>
        <w:tc>
          <w:tcPr>
            <w:tcW w:w="955" w:type="pct"/>
            <w:gridSpan w:val="2"/>
            <w:tcBorders>
              <w:top w:val="single" w:sz="4" w:space="0" w:color="auto"/>
              <w:left w:val="nil"/>
              <w:bottom w:val="single" w:sz="4" w:space="0" w:color="auto"/>
              <w:right w:val="single" w:sz="8" w:space="0" w:color="000000"/>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მათ შორის</w:t>
            </w:r>
          </w:p>
        </w:tc>
      </w:tr>
      <w:tr w:rsidR="0083707B" w:rsidRPr="0083707B" w:rsidTr="0083707B">
        <w:trPr>
          <w:trHeight w:val="1095"/>
          <w:tblHeader/>
        </w:trPr>
        <w:tc>
          <w:tcPr>
            <w:tcW w:w="685" w:type="pct"/>
            <w:vMerge/>
            <w:tcBorders>
              <w:top w:val="single" w:sz="8" w:space="0" w:color="auto"/>
              <w:left w:val="single" w:sz="8" w:space="0" w:color="auto"/>
              <w:bottom w:val="single" w:sz="4" w:space="0" w:color="000000"/>
              <w:right w:val="single" w:sz="8" w:space="0" w:color="auto"/>
            </w:tcBorders>
            <w:vAlign w:val="center"/>
            <w:hideMark/>
          </w:tcPr>
          <w:p w:rsidR="0083707B" w:rsidRPr="0083707B" w:rsidRDefault="0083707B" w:rsidP="0083707B">
            <w:pPr>
              <w:spacing w:after="0" w:line="240" w:lineRule="auto"/>
              <w:rPr>
                <w:rFonts w:ascii="LitNusx" w:eastAsia="Times New Roman" w:hAnsi="LitNusx" w:cs="Arial"/>
                <w:sz w:val="18"/>
                <w:szCs w:val="18"/>
                <w:lang w:val="en-US"/>
              </w:rPr>
            </w:pPr>
          </w:p>
        </w:tc>
        <w:tc>
          <w:tcPr>
            <w:tcW w:w="480" w:type="pct"/>
            <w:vMerge/>
            <w:tcBorders>
              <w:top w:val="nil"/>
              <w:left w:val="single" w:sz="8" w:space="0" w:color="auto"/>
              <w:bottom w:val="single" w:sz="4" w:space="0" w:color="auto"/>
              <w:right w:val="single" w:sz="4" w:space="0" w:color="auto"/>
            </w:tcBorders>
            <w:vAlign w:val="center"/>
            <w:hideMark/>
          </w:tcPr>
          <w:p w:rsidR="0083707B" w:rsidRPr="0083707B" w:rsidRDefault="0083707B" w:rsidP="0083707B">
            <w:pPr>
              <w:spacing w:after="0" w:line="240" w:lineRule="auto"/>
              <w:rPr>
                <w:rFonts w:ascii="Sylfaen" w:eastAsia="Times New Roman" w:hAnsi="Sylfaen" w:cs="Arial"/>
                <w:sz w:val="18"/>
                <w:szCs w:val="18"/>
                <w:lang w:val="en-US"/>
              </w:rPr>
            </w:pP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4"/>
                <w:szCs w:val="14"/>
                <w:lang w:val="en-US"/>
              </w:rPr>
            </w:pPr>
            <w:r w:rsidRPr="0083707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საკუთარი შემოსავლები</w:t>
            </w:r>
          </w:p>
        </w:tc>
        <w:tc>
          <w:tcPr>
            <w:tcW w:w="411" w:type="pct"/>
            <w:vMerge/>
            <w:tcBorders>
              <w:top w:val="nil"/>
              <w:left w:val="single" w:sz="4" w:space="0" w:color="auto"/>
              <w:bottom w:val="single" w:sz="4" w:space="0" w:color="auto"/>
              <w:right w:val="single" w:sz="4" w:space="0" w:color="auto"/>
            </w:tcBorders>
            <w:vAlign w:val="center"/>
            <w:hideMark/>
          </w:tcPr>
          <w:p w:rsidR="0083707B" w:rsidRPr="0083707B" w:rsidRDefault="0083707B" w:rsidP="0083707B">
            <w:pPr>
              <w:spacing w:after="0" w:line="240" w:lineRule="auto"/>
              <w:rPr>
                <w:rFonts w:ascii="Sylfaen" w:eastAsia="Times New Roman" w:hAnsi="Sylfaen" w:cs="Arial"/>
                <w:sz w:val="18"/>
                <w:szCs w:val="18"/>
                <w:lang w:val="en-US"/>
              </w:rPr>
            </w:pP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4"/>
                <w:szCs w:val="14"/>
                <w:lang w:val="en-US"/>
              </w:rPr>
            </w:pPr>
            <w:r w:rsidRPr="0083707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საკუთარი შემოსავლები</w:t>
            </w:r>
          </w:p>
        </w:tc>
        <w:tc>
          <w:tcPr>
            <w:tcW w:w="412" w:type="pct"/>
            <w:vMerge/>
            <w:tcBorders>
              <w:top w:val="nil"/>
              <w:left w:val="single" w:sz="4" w:space="0" w:color="auto"/>
              <w:bottom w:val="single" w:sz="4" w:space="0" w:color="auto"/>
              <w:right w:val="single" w:sz="4" w:space="0" w:color="auto"/>
            </w:tcBorders>
            <w:vAlign w:val="center"/>
            <w:hideMark/>
          </w:tcPr>
          <w:p w:rsidR="0083707B" w:rsidRPr="0083707B" w:rsidRDefault="0083707B" w:rsidP="0083707B">
            <w:pPr>
              <w:spacing w:after="0" w:line="240" w:lineRule="auto"/>
              <w:rPr>
                <w:rFonts w:ascii="Sylfaen" w:eastAsia="Times New Roman" w:hAnsi="Sylfaen" w:cs="Arial"/>
                <w:sz w:val="18"/>
                <w:szCs w:val="18"/>
                <w:lang w:val="en-US"/>
              </w:rPr>
            </w:pP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4"/>
                <w:szCs w:val="14"/>
                <w:lang w:val="en-US"/>
              </w:rPr>
            </w:pPr>
            <w:r w:rsidRPr="0083707B">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საკუთარი შემოსავლები</w:t>
            </w:r>
          </w:p>
        </w:tc>
      </w:tr>
      <w:tr w:rsidR="0083707B" w:rsidRPr="0083707B" w:rsidTr="0083707B">
        <w:trPr>
          <w:trHeight w:val="360"/>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შემოსავლები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9 950,2</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3 049,2</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6 901,0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9 556,3</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3 458,6</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6 097,7</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9 207,6</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6 449,1</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გადასახადები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977,0</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977,0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963,1</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963,1</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1 230,0</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1 230,0</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გრანტები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7 493,3</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3 049,2</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4 444,1</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7 764,7</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3 458,6</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4 306,1</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6 812,6</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4 054,1</w:t>
            </w:r>
          </w:p>
        </w:tc>
      </w:tr>
      <w:tr w:rsidR="0083707B" w:rsidRPr="0083707B" w:rsidTr="0083707B">
        <w:trPr>
          <w:trHeight w:val="27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სხვა შემოსავლები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1 479,9</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1 479,9</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828,5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828,5</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1 165,0</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1 165,0</w:t>
            </w:r>
          </w:p>
        </w:tc>
      </w:tr>
      <w:tr w:rsidR="0083707B" w:rsidRPr="0083707B" w:rsidTr="0083707B">
        <w:trPr>
          <w:trHeight w:val="255"/>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ხარჯები</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6 884,6</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598,5</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6 286,1</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7 052,1</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494,1</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6 558,0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6 35</w:t>
            </w:r>
            <w:r>
              <w:rPr>
                <w:rFonts w:ascii="Sylfaen" w:eastAsia="Times New Roman" w:hAnsi="Sylfaen" w:cs="Arial"/>
                <w:sz w:val="18"/>
                <w:szCs w:val="18"/>
                <w:lang w:val="ka-GE"/>
              </w:rPr>
              <w:t>5,1</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w:t>
            </w:r>
            <w:r>
              <w:rPr>
                <w:rFonts w:ascii="Sylfaen" w:eastAsia="Times New Roman" w:hAnsi="Sylfaen" w:cs="Arial"/>
                <w:sz w:val="18"/>
                <w:szCs w:val="18"/>
                <w:lang w:val="ka-GE"/>
              </w:rPr>
              <w:t>7,6</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6 187,5</w:t>
            </w:r>
          </w:p>
        </w:tc>
      </w:tr>
      <w:tr w:rsidR="0083707B" w:rsidRPr="0083707B" w:rsidTr="0083707B">
        <w:trPr>
          <w:trHeight w:val="34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შრომის ანაზღაურება</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1 368,0</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1 368,0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1 521,2</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26,0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1 495,2</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1 648,1</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86,1</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1 562,0</w:t>
            </w:r>
          </w:p>
        </w:tc>
      </w:tr>
      <w:tr w:rsidR="0083707B" w:rsidRPr="0083707B" w:rsidTr="0083707B">
        <w:trPr>
          <w:trHeight w:val="51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საქონელი და მომსახურება</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1 929,5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598,5</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1 331,0</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980,6</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274,0</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706,6</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5100CA" w:rsidRDefault="005100C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7</w:t>
            </w:r>
            <w:r>
              <w:rPr>
                <w:rFonts w:ascii="Sylfaen" w:eastAsia="Times New Roman" w:hAnsi="Sylfaen" w:cs="Arial"/>
                <w:sz w:val="18"/>
                <w:szCs w:val="18"/>
                <w:lang w:val="ka-GE"/>
              </w:rPr>
              <w:t>12,1</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6,5</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705,6</w:t>
            </w:r>
          </w:p>
        </w:tc>
      </w:tr>
      <w:tr w:rsidR="0083707B" w:rsidRPr="0083707B" w:rsidTr="0083707B">
        <w:trPr>
          <w:trHeight w:val="255"/>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სუბსიდიები</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2 739,1</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2 739,1</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3 729,8</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110,0</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3 619,8</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3 288,8</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49,0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3 239,8</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გრანტები</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178,1</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178,1</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102,5</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102,5</w:t>
            </w:r>
          </w:p>
        </w:tc>
      </w:tr>
      <w:tr w:rsidR="0083707B" w:rsidRPr="0083707B" w:rsidTr="0083707B">
        <w:trPr>
          <w:trHeight w:val="510"/>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სოციალური უზრუნველყოფა</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820,5</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820,5</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544,6</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2,0</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542,6</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570,9</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568,0</w:t>
            </w:r>
          </w:p>
        </w:tc>
      </w:tr>
      <w:tr w:rsidR="0083707B" w:rsidRPr="0083707B" w:rsidTr="0083707B">
        <w:trPr>
          <w:trHeight w:val="27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სხვა ხარჯები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27,5</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97,8</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82,1</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15,7</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32,7</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23,1</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9,6</w:t>
            </w:r>
          </w:p>
        </w:tc>
      </w:tr>
      <w:tr w:rsidR="0083707B" w:rsidRPr="0083707B" w:rsidTr="0083707B">
        <w:trPr>
          <w:trHeight w:val="27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საოპერაციო სალდო</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3 065,6</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2 450,7</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614,9</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2 504,2</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2 964,5</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-460,3</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2 85</w:t>
            </w:r>
            <w:r>
              <w:rPr>
                <w:rFonts w:ascii="Sylfaen" w:eastAsia="Times New Roman" w:hAnsi="Sylfaen" w:cs="Arial"/>
                <w:sz w:val="18"/>
                <w:szCs w:val="18"/>
                <w:lang w:val="ka-GE"/>
              </w:rPr>
              <w:t>2,5</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2 59</w:t>
            </w:r>
            <w:r>
              <w:rPr>
                <w:rFonts w:ascii="Sylfaen" w:eastAsia="Times New Roman" w:hAnsi="Sylfaen" w:cs="Arial"/>
                <w:sz w:val="18"/>
                <w:szCs w:val="18"/>
                <w:lang w:val="ka-GE"/>
              </w:rPr>
              <w:t>0,9</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261,6</w:t>
            </w:r>
          </w:p>
        </w:tc>
      </w:tr>
      <w:tr w:rsidR="0083707B" w:rsidRPr="0083707B" w:rsidTr="0083707B">
        <w:trPr>
          <w:trHeight w:val="510"/>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არაფინანსური აქტივების ცვლილება</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4 206,3</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3 861,9</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344,4</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2 852,5</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2 616,8</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235,7</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3 28</w:t>
            </w:r>
            <w:r>
              <w:rPr>
                <w:rFonts w:ascii="Sylfaen" w:eastAsia="Times New Roman" w:hAnsi="Sylfaen" w:cs="Arial"/>
                <w:sz w:val="18"/>
                <w:szCs w:val="18"/>
                <w:lang w:val="ka-GE"/>
              </w:rPr>
              <w:t>0,0</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w:t>
            </w:r>
            <w:r>
              <w:rPr>
                <w:rFonts w:ascii="Sylfaen" w:eastAsia="Times New Roman" w:hAnsi="Sylfaen" w:cs="Arial"/>
                <w:sz w:val="18"/>
                <w:szCs w:val="18"/>
                <w:lang w:val="ka-GE"/>
              </w:rPr>
              <w:t>89,0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391,0</w:t>
            </w:r>
          </w:p>
        </w:tc>
      </w:tr>
      <w:tr w:rsidR="0083707B" w:rsidRPr="0083707B" w:rsidTr="0083707B">
        <w:trPr>
          <w:trHeight w:val="255"/>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ზრდა </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4 228,5</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3 861,9</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366,6</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2 869,6</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2 616,8</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252,8</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3 30</w:t>
            </w:r>
            <w:r>
              <w:rPr>
                <w:rFonts w:ascii="Sylfaen" w:eastAsia="Times New Roman" w:hAnsi="Sylfaen" w:cs="Arial"/>
                <w:sz w:val="18"/>
                <w:szCs w:val="18"/>
                <w:lang w:val="ka-GE"/>
              </w:rPr>
              <w:t>4,0</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93158A" w:rsidRDefault="0093158A" w:rsidP="0083707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w:t>
            </w:r>
            <w:r>
              <w:rPr>
                <w:rFonts w:ascii="Sylfaen" w:eastAsia="Times New Roman" w:hAnsi="Sylfaen" w:cs="Arial"/>
                <w:sz w:val="18"/>
                <w:szCs w:val="18"/>
                <w:lang w:val="ka-GE"/>
              </w:rPr>
              <w:t>89,0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415,0</w:t>
            </w:r>
          </w:p>
        </w:tc>
      </w:tr>
      <w:tr w:rsidR="0083707B" w:rsidRPr="0083707B" w:rsidTr="0083707B">
        <w:trPr>
          <w:trHeight w:val="270"/>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კლება</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22,2</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22,2</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17,1</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17,1</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24,0</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24,0</w:t>
            </w:r>
          </w:p>
        </w:tc>
      </w:tr>
      <w:tr w:rsidR="0083707B" w:rsidRPr="0083707B" w:rsidTr="0083707B">
        <w:trPr>
          <w:trHeight w:val="27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მთლიანი სალდო</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-1 140,7</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-348,3</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347,7</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-696,0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-427,5</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-129,4</w:t>
            </w:r>
          </w:p>
        </w:tc>
      </w:tr>
      <w:tr w:rsidR="0083707B" w:rsidRPr="0083707B" w:rsidTr="0083707B">
        <w:trPr>
          <w:trHeight w:val="510"/>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ფინანსური აქტივების ცვლილება</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-1 140,7</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-356,3</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339,7</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-696,0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r w:rsidR="0083707B" w:rsidRPr="0083707B" w:rsidTr="0083707B">
        <w:trPr>
          <w:trHeight w:val="360"/>
        </w:trPr>
        <w:tc>
          <w:tcPr>
            <w:tcW w:w="685" w:type="pct"/>
            <w:tcBorders>
              <w:top w:val="nil"/>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ზრდა</w:t>
            </w:r>
          </w:p>
        </w:tc>
        <w:tc>
          <w:tcPr>
            <w:tcW w:w="480" w:type="pct"/>
            <w:tcBorders>
              <w:top w:val="nil"/>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502,2</w:t>
            </w:r>
          </w:p>
        </w:tc>
        <w:tc>
          <w:tcPr>
            <w:tcW w:w="616"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367,9</w:t>
            </w:r>
          </w:p>
        </w:tc>
        <w:tc>
          <w:tcPr>
            <w:tcW w:w="413"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134,3</w:t>
            </w:r>
          </w:p>
        </w:tc>
        <w:tc>
          <w:tcPr>
            <w:tcW w:w="412"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547" w:type="pct"/>
            <w:tcBorders>
              <w:top w:val="nil"/>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r>
      <w:tr w:rsidR="0083707B" w:rsidRPr="0083707B" w:rsidTr="0083707B">
        <w:trPr>
          <w:trHeight w:val="525"/>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ვალუტა და დეპოზიტები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270,5</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502,2</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367,9</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134,3</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r>
      <w:tr w:rsidR="0083707B" w:rsidRPr="0083707B" w:rsidTr="0083707B">
        <w:trPr>
          <w:trHeight w:val="435"/>
        </w:trPr>
        <w:tc>
          <w:tcPr>
            <w:tcW w:w="685"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კლება</w:t>
            </w:r>
          </w:p>
        </w:tc>
        <w:tc>
          <w:tcPr>
            <w:tcW w:w="48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3"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547" w:type="pct"/>
            <w:tcBorders>
              <w:top w:val="single" w:sz="8" w:space="0" w:color="auto"/>
              <w:left w:val="nil"/>
              <w:bottom w:val="single" w:sz="4"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r w:rsidR="0083707B" w:rsidRPr="0083707B" w:rsidTr="0083707B">
        <w:trPr>
          <w:trHeight w:val="435"/>
        </w:trPr>
        <w:tc>
          <w:tcPr>
            <w:tcW w:w="685" w:type="pct"/>
            <w:tcBorders>
              <w:top w:val="nil"/>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ვალუტა და დეპოზიტები</w:t>
            </w:r>
          </w:p>
        </w:tc>
        <w:tc>
          <w:tcPr>
            <w:tcW w:w="480" w:type="pct"/>
            <w:tcBorders>
              <w:top w:val="nil"/>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1 411,2</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1"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3"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 xml:space="preserve"> </w:t>
            </w:r>
          </w:p>
        </w:tc>
        <w:tc>
          <w:tcPr>
            <w:tcW w:w="412"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547" w:type="pct"/>
            <w:tcBorders>
              <w:top w:val="nil"/>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408" w:type="pct"/>
            <w:tcBorders>
              <w:top w:val="nil"/>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r w:rsidR="0083707B" w:rsidRPr="0083707B" w:rsidTr="0083707B">
        <w:trPr>
          <w:trHeight w:val="75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ვალდებულებების ცვლილება</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r>
      <w:tr w:rsidR="0083707B" w:rsidRPr="0083707B" w:rsidTr="0083707B">
        <w:trPr>
          <w:trHeight w:val="27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lastRenderedPageBreak/>
              <w:t>კლება</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r>
      <w:tr w:rsidR="0083707B" w:rsidRPr="0083707B" w:rsidTr="0083707B">
        <w:trPr>
          <w:trHeight w:val="39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საშინაო</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8,0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10,2</w:t>
            </w:r>
          </w:p>
        </w:tc>
      </w:tr>
      <w:tr w:rsidR="0083707B" w:rsidRPr="0083707B" w:rsidTr="0083707B">
        <w:trPr>
          <w:trHeight w:val="450"/>
        </w:trPr>
        <w:tc>
          <w:tcPr>
            <w:tcW w:w="685"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rPr>
                <w:rFonts w:ascii="Sylfaen" w:eastAsia="Times New Roman" w:hAnsi="Sylfaen" w:cs="Arial"/>
                <w:sz w:val="18"/>
                <w:szCs w:val="18"/>
                <w:lang w:val="en-US"/>
              </w:rPr>
            </w:pPr>
            <w:r w:rsidRPr="0083707B">
              <w:rPr>
                <w:rFonts w:ascii="Sylfaen" w:eastAsia="Times New Roman" w:hAnsi="Sylfaen" w:cs="Arial"/>
                <w:sz w:val="18"/>
                <w:szCs w:val="18"/>
                <w:lang w:val="en-US"/>
              </w:rPr>
              <w:t>ბალანსი</w:t>
            </w:r>
          </w:p>
        </w:tc>
        <w:tc>
          <w:tcPr>
            <w:tcW w:w="480" w:type="pct"/>
            <w:tcBorders>
              <w:top w:val="single" w:sz="8" w:space="0" w:color="auto"/>
              <w:left w:val="single" w:sz="8" w:space="0" w:color="auto"/>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1"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616"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3"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12"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547" w:type="pct"/>
            <w:tcBorders>
              <w:top w:val="single" w:sz="8" w:space="0" w:color="auto"/>
              <w:left w:val="nil"/>
              <w:bottom w:val="single" w:sz="8" w:space="0" w:color="auto"/>
              <w:right w:val="single" w:sz="4"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c>
          <w:tcPr>
            <w:tcW w:w="408" w:type="pct"/>
            <w:tcBorders>
              <w:top w:val="single" w:sz="8" w:space="0" w:color="auto"/>
              <w:left w:val="nil"/>
              <w:bottom w:val="single" w:sz="8" w:space="0" w:color="auto"/>
              <w:right w:val="single" w:sz="8" w:space="0" w:color="auto"/>
            </w:tcBorders>
            <w:shd w:val="clear" w:color="000000" w:fill="FFFFFF"/>
            <w:vAlign w:val="center"/>
            <w:hideMark/>
          </w:tcPr>
          <w:p w:rsidR="0083707B" w:rsidRPr="0083707B" w:rsidRDefault="0083707B" w:rsidP="0083707B">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0,000</w:t>
            </w:r>
          </w:p>
        </w:tc>
      </w:tr>
    </w:tbl>
    <w:p w:rsidR="0083707B" w:rsidRPr="0083707B" w:rsidRDefault="0083707B" w:rsidP="009C6197">
      <w:pPr>
        <w:rPr>
          <w:rFonts w:ascii="Sylfaen" w:hAnsi="Sylfaen"/>
          <w:b/>
          <w:lang w:val="en-US"/>
        </w:rPr>
      </w:pPr>
    </w:p>
    <w:p w:rsidR="009204C2" w:rsidRDefault="000502CE" w:rsidP="009C6197">
      <w:pPr>
        <w:rPr>
          <w:rFonts w:ascii="Sylfaen" w:hAnsi="Sylfaen"/>
          <w:b/>
          <w:lang w:val="ka-GE"/>
        </w:rPr>
      </w:pPr>
      <w:r w:rsidRPr="008F2B13">
        <w:rPr>
          <w:rFonts w:ascii="Sylfaen" w:hAnsi="Sylfaen"/>
          <w:b/>
          <w:lang w:val="ka-GE"/>
        </w:rPr>
        <w:t>მუხლი 2.</w:t>
      </w:r>
    </w:p>
    <w:p w:rsidR="000502CE" w:rsidRPr="008F2B13" w:rsidRDefault="000502CE" w:rsidP="009C6197">
      <w:pPr>
        <w:rPr>
          <w:rFonts w:ascii="Sylfaen" w:hAnsi="Sylfaen"/>
          <w:b/>
          <w:lang w:val="ka-GE"/>
        </w:rPr>
      </w:pPr>
      <w:r w:rsidRPr="008F2B13">
        <w:rPr>
          <w:rFonts w:ascii="Sylfaen" w:hAnsi="Sylfaen"/>
          <w:b/>
          <w:lang w:val="ka-GE"/>
        </w:rPr>
        <w:t xml:space="preserve"> მუნიციპალიტეტის ბიუჯეტის შემოსულობები, გადასახდელები და ნაშთის ცვლილება </w:t>
      </w:r>
    </w:p>
    <w:p w:rsidR="00CC5F65" w:rsidRDefault="000502CE"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შემოსულობები, გადასახდელები და ნაშთი</w:t>
      </w:r>
      <w:r w:rsidR="00464B3C" w:rsidRPr="008F2B13">
        <w:rPr>
          <w:rFonts w:ascii="Sylfaen" w:hAnsi="Sylfaen"/>
          <w:lang w:val="ka-GE"/>
        </w:rPr>
        <w:t>ს ცვლილება თანდართული რედაქციით:</w:t>
      </w:r>
    </w:p>
    <w:tbl>
      <w:tblPr>
        <w:tblW w:w="10260" w:type="dxa"/>
        <w:tblInd w:w="18" w:type="dxa"/>
        <w:tblLayout w:type="fixed"/>
        <w:tblLook w:val="04A0" w:firstRow="1" w:lastRow="0" w:firstColumn="1" w:lastColumn="0" w:noHBand="0" w:noVBand="1"/>
      </w:tblPr>
      <w:tblGrid>
        <w:gridCol w:w="1440"/>
        <w:gridCol w:w="810"/>
        <w:gridCol w:w="1260"/>
        <w:gridCol w:w="810"/>
        <w:gridCol w:w="810"/>
        <w:gridCol w:w="1260"/>
        <w:gridCol w:w="810"/>
        <w:gridCol w:w="810"/>
        <w:gridCol w:w="1260"/>
        <w:gridCol w:w="990"/>
      </w:tblGrid>
      <w:tr w:rsidR="00F863BF" w:rsidRPr="00F863BF" w:rsidTr="00B34F92">
        <w:trPr>
          <w:trHeight w:val="309"/>
          <w:tblHeader/>
        </w:trPr>
        <w:tc>
          <w:tcPr>
            <w:tcW w:w="1440" w:type="dxa"/>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LitNusx" w:eastAsia="Times New Roman" w:hAnsi="LitNusx" w:cs="Arial"/>
                <w:sz w:val="16"/>
                <w:szCs w:val="16"/>
                <w:lang w:val="en-US"/>
              </w:rPr>
            </w:pPr>
            <w:r w:rsidRPr="00F863BF">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863BF" w:rsidRPr="00F863BF" w:rsidRDefault="00F65E8B"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F863BF" w:rsidRPr="00F863BF">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F863BF" w:rsidRPr="00593644"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2015</w:t>
            </w:r>
            <w:r w:rsidR="00F863BF" w:rsidRPr="00F863BF">
              <w:rPr>
                <w:rFonts w:ascii="Sylfaen" w:eastAsia="Times New Roman" w:hAnsi="Sylfaen" w:cs="Arial"/>
                <w:sz w:val="16"/>
                <w:szCs w:val="16"/>
                <w:lang w:val="en-US"/>
              </w:rPr>
              <w:t xml:space="preserve"> წლის </w:t>
            </w:r>
            <w:r w:rsidR="00593644">
              <w:rPr>
                <w:rFonts w:ascii="Sylfaen" w:eastAsia="Times New Roman" w:hAnsi="Sylfaen" w:cs="Arial"/>
                <w:sz w:val="16"/>
                <w:szCs w:val="16"/>
                <w:lang w:val="ka-GE"/>
              </w:rPr>
              <w:t>ფაქტი</w:t>
            </w:r>
          </w:p>
        </w:tc>
        <w:tc>
          <w:tcPr>
            <w:tcW w:w="3060" w:type="dxa"/>
            <w:gridSpan w:val="3"/>
            <w:tcBorders>
              <w:top w:val="single" w:sz="8" w:space="0" w:color="auto"/>
              <w:left w:val="nil"/>
              <w:bottom w:val="single" w:sz="4" w:space="0" w:color="auto"/>
              <w:right w:val="single" w:sz="8" w:space="0" w:color="000000"/>
            </w:tcBorders>
            <w:shd w:val="clear" w:color="000000" w:fill="FFFFFF"/>
            <w:vAlign w:val="center"/>
            <w:hideMark/>
          </w:tcPr>
          <w:p w:rsidR="00F863BF" w:rsidRPr="00EB5639" w:rsidRDefault="00F65E8B"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2016</w:t>
            </w:r>
            <w:r w:rsidR="00F863BF" w:rsidRPr="00F863BF">
              <w:rPr>
                <w:rFonts w:ascii="Sylfaen" w:eastAsia="Times New Roman" w:hAnsi="Sylfaen" w:cs="Arial"/>
                <w:sz w:val="16"/>
                <w:szCs w:val="16"/>
                <w:lang w:val="en-US"/>
              </w:rPr>
              <w:t xml:space="preserve"> წლის </w:t>
            </w:r>
            <w:r w:rsidR="00EB5639">
              <w:rPr>
                <w:rFonts w:ascii="Sylfaen" w:eastAsia="Times New Roman" w:hAnsi="Sylfaen" w:cs="Arial"/>
                <w:sz w:val="16"/>
                <w:szCs w:val="16"/>
                <w:lang w:val="ka-GE"/>
              </w:rPr>
              <w:t>გეგმა</w:t>
            </w:r>
          </w:p>
        </w:tc>
      </w:tr>
      <w:tr w:rsidR="00F863BF" w:rsidRPr="00F863BF" w:rsidTr="00B34F92">
        <w:trPr>
          <w:trHeight w:val="270"/>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8" w:space="0" w:color="000000"/>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მათ შორის</w:t>
            </w:r>
          </w:p>
        </w:tc>
      </w:tr>
      <w:tr w:rsidR="00F863BF" w:rsidRPr="00F863BF" w:rsidTr="00B34F92">
        <w:trPr>
          <w:trHeight w:val="1185"/>
          <w:tblHeader/>
        </w:trPr>
        <w:tc>
          <w:tcPr>
            <w:tcW w:w="1440" w:type="dxa"/>
            <w:vMerge/>
            <w:tcBorders>
              <w:top w:val="single" w:sz="8" w:space="0" w:color="auto"/>
              <w:left w:val="single" w:sz="8" w:space="0" w:color="auto"/>
              <w:bottom w:val="single" w:sz="4" w:space="0" w:color="auto"/>
              <w:right w:val="single" w:sz="8" w:space="0" w:color="auto"/>
            </w:tcBorders>
            <w:vAlign w:val="center"/>
            <w:hideMark/>
          </w:tcPr>
          <w:p w:rsidR="00F863BF" w:rsidRPr="00F863BF" w:rsidRDefault="00F863BF" w:rsidP="009C6197">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4" w:space="0" w:color="auto"/>
              <w:right w:val="single" w:sz="4" w:space="0" w:color="auto"/>
            </w:tcBorders>
            <w:vAlign w:val="center"/>
            <w:hideMark/>
          </w:tcPr>
          <w:p w:rsidR="00F863BF" w:rsidRPr="00F863BF" w:rsidRDefault="00F863BF"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4" w:space="0" w:color="auto"/>
              <w:right w:val="single" w:sz="4"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990" w:type="dxa"/>
            <w:tcBorders>
              <w:top w:val="nil"/>
              <w:left w:val="nil"/>
              <w:bottom w:val="single" w:sz="4" w:space="0" w:color="auto"/>
              <w:right w:val="single" w:sz="8" w:space="0" w:color="auto"/>
            </w:tcBorders>
            <w:shd w:val="clear" w:color="000000" w:fill="FFFFFF"/>
            <w:vAlign w:val="center"/>
            <w:hideMark/>
          </w:tcPr>
          <w:p w:rsidR="00F863BF" w:rsidRPr="00F863BF" w:rsidRDefault="00F863BF"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საკუთარი შემოსავლები</w:t>
            </w:r>
          </w:p>
        </w:tc>
      </w:tr>
      <w:tr w:rsidR="00E90935" w:rsidRPr="00F863BF" w:rsidTr="00B34F92">
        <w:trPr>
          <w:trHeight w:val="49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E90935" w:rsidRPr="00F863BF" w:rsidRDefault="00E90935"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შემოსულობები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9972.4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3 </w:t>
            </w:r>
            <w:r>
              <w:rPr>
                <w:rFonts w:ascii="Sylfaen" w:eastAsia="Times New Roman" w:hAnsi="Sylfaen" w:cs="Arial"/>
                <w:sz w:val="16"/>
                <w:szCs w:val="16"/>
                <w:lang w:val="en-US"/>
              </w:rPr>
              <w:t>049.2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E90935"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6923.2</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9 573.4</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3 458.6</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E90935" w:rsidRDefault="00B53C5C" w:rsidP="00E90935">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6 114.8</w:t>
            </w:r>
          </w:p>
        </w:tc>
        <w:tc>
          <w:tcPr>
            <w:tcW w:w="810" w:type="dxa"/>
            <w:tcBorders>
              <w:top w:val="nil"/>
              <w:left w:val="nil"/>
              <w:bottom w:val="single" w:sz="4" w:space="0" w:color="auto"/>
              <w:right w:val="single" w:sz="4" w:space="0" w:color="auto"/>
            </w:tcBorders>
            <w:shd w:val="clear" w:color="000000" w:fill="FFFFFF"/>
            <w:vAlign w:val="center"/>
            <w:hideMark/>
          </w:tcPr>
          <w:p w:rsidR="00E90935" w:rsidRPr="00F863BF" w:rsidRDefault="004E4B70" w:rsidP="002F60E4">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9231.6</w:t>
            </w:r>
          </w:p>
        </w:tc>
        <w:tc>
          <w:tcPr>
            <w:tcW w:w="1260" w:type="dxa"/>
            <w:tcBorders>
              <w:top w:val="nil"/>
              <w:left w:val="nil"/>
              <w:bottom w:val="single" w:sz="4" w:space="0" w:color="auto"/>
              <w:right w:val="single" w:sz="4" w:space="0" w:color="auto"/>
            </w:tcBorders>
            <w:shd w:val="clear" w:color="000000" w:fill="FFFFFF"/>
            <w:vAlign w:val="center"/>
            <w:hideMark/>
          </w:tcPr>
          <w:p w:rsidR="00E90935" w:rsidRPr="00F863BF" w:rsidRDefault="000B4C86"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vAlign w:val="center"/>
            <w:hideMark/>
          </w:tcPr>
          <w:p w:rsidR="00E90935" w:rsidRPr="000B4C86" w:rsidRDefault="004E4B7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6473.1</w:t>
            </w:r>
          </w:p>
        </w:tc>
      </w:tr>
      <w:tr w:rsidR="000B4C86" w:rsidRPr="00F863BF" w:rsidTr="00B34F92">
        <w:trPr>
          <w:trHeight w:val="36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0B4C86" w:rsidRPr="00F863BF" w:rsidRDefault="000B4C86"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შემოსავლები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9 950,2</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3 049,2</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10781D" w:rsidRDefault="000B4C86"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6 901,0</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9,556.3</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3,458.6</w:t>
            </w:r>
          </w:p>
        </w:tc>
        <w:tc>
          <w:tcPr>
            <w:tcW w:w="810" w:type="dxa"/>
            <w:tcBorders>
              <w:top w:val="nil"/>
              <w:left w:val="nil"/>
              <w:bottom w:val="single" w:sz="4" w:space="0" w:color="auto"/>
              <w:right w:val="single" w:sz="4" w:space="0" w:color="auto"/>
            </w:tcBorders>
            <w:shd w:val="clear" w:color="000000" w:fill="FFFFFF"/>
            <w:noWrap/>
            <w:vAlign w:val="center"/>
            <w:hideMark/>
          </w:tcPr>
          <w:p w:rsidR="000B4C86" w:rsidRPr="00593644" w:rsidRDefault="000B4C86"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6,097.7</w:t>
            </w:r>
          </w:p>
        </w:tc>
        <w:tc>
          <w:tcPr>
            <w:tcW w:w="810" w:type="dxa"/>
            <w:tcBorders>
              <w:top w:val="nil"/>
              <w:left w:val="nil"/>
              <w:bottom w:val="single" w:sz="4" w:space="0" w:color="auto"/>
              <w:right w:val="single" w:sz="4" w:space="0" w:color="auto"/>
            </w:tcBorders>
            <w:shd w:val="clear" w:color="000000" w:fill="FFFFFF"/>
            <w:vAlign w:val="center"/>
            <w:hideMark/>
          </w:tcPr>
          <w:p w:rsidR="000B4C86" w:rsidRPr="00F863BF" w:rsidRDefault="000B4C86" w:rsidP="000B4C86">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en-US"/>
              </w:rPr>
              <w:t>9207.6</w:t>
            </w:r>
          </w:p>
        </w:tc>
        <w:tc>
          <w:tcPr>
            <w:tcW w:w="1260" w:type="dxa"/>
            <w:tcBorders>
              <w:top w:val="nil"/>
              <w:left w:val="nil"/>
              <w:bottom w:val="single" w:sz="4" w:space="0" w:color="auto"/>
              <w:right w:val="single" w:sz="4" w:space="0" w:color="auto"/>
            </w:tcBorders>
            <w:shd w:val="clear" w:color="000000" w:fill="FFFFFF"/>
            <w:noWrap/>
            <w:vAlign w:val="center"/>
            <w:hideMark/>
          </w:tcPr>
          <w:p w:rsidR="000B4C86" w:rsidRPr="00F863BF"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2758.5</w:t>
            </w:r>
          </w:p>
        </w:tc>
        <w:tc>
          <w:tcPr>
            <w:tcW w:w="990" w:type="dxa"/>
            <w:tcBorders>
              <w:top w:val="nil"/>
              <w:left w:val="nil"/>
              <w:bottom w:val="single" w:sz="4" w:space="0" w:color="auto"/>
              <w:right w:val="single" w:sz="8" w:space="0" w:color="auto"/>
            </w:tcBorders>
            <w:shd w:val="clear" w:color="000000" w:fill="FFFFFF"/>
            <w:noWrap/>
            <w:vAlign w:val="center"/>
            <w:hideMark/>
          </w:tcPr>
          <w:p w:rsidR="000B4C86" w:rsidRPr="000B4C86" w:rsidRDefault="000B4C86" w:rsidP="000B4C86">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6449.1</w:t>
            </w:r>
          </w:p>
        </w:tc>
      </w:tr>
      <w:tr w:rsidR="00EB5639" w:rsidRPr="00F863BF" w:rsidTr="00B34F92">
        <w:trPr>
          <w:trHeight w:val="52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კლება</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22,2</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noWrap/>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17.1</w:t>
            </w:r>
          </w:p>
        </w:tc>
        <w:tc>
          <w:tcPr>
            <w:tcW w:w="810" w:type="dxa"/>
            <w:tcBorders>
              <w:top w:val="nil"/>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nil"/>
              <w:left w:val="nil"/>
              <w:bottom w:val="single" w:sz="8" w:space="0" w:color="auto"/>
              <w:right w:val="single" w:sz="8" w:space="0" w:color="auto"/>
            </w:tcBorders>
            <w:shd w:val="clear" w:color="000000" w:fill="FFFFFF"/>
            <w:noWrap/>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sidRPr="0010781D">
              <w:rPr>
                <w:rFonts w:ascii="Sylfaen" w:eastAsia="Times New Roman" w:hAnsi="Sylfaen" w:cs="Arial"/>
                <w:sz w:val="16"/>
                <w:szCs w:val="16"/>
                <w:lang w:val="en-US"/>
              </w:rPr>
              <w:t>,0</w:t>
            </w:r>
          </w:p>
        </w:tc>
      </w:tr>
      <w:tr w:rsidR="00EB5639" w:rsidRPr="00F863BF" w:rsidTr="00B34F92">
        <w:trPr>
          <w:trHeight w:val="562"/>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B5639" w:rsidRPr="00F863BF" w:rsidRDefault="00EB5639"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977,0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593644" w:rsidRDefault="00EB5639"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963.1</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990" w:type="dxa"/>
            <w:tcBorders>
              <w:top w:val="single" w:sz="8" w:space="0" w:color="auto"/>
              <w:left w:val="nil"/>
              <w:bottom w:val="single" w:sz="8" w:space="0" w:color="auto"/>
              <w:right w:val="single" w:sz="8" w:space="0" w:color="auto"/>
            </w:tcBorders>
            <w:shd w:val="clear" w:color="000000" w:fill="FFFFFF"/>
            <w:vAlign w:val="center"/>
            <w:hideMark/>
          </w:tcPr>
          <w:p w:rsidR="00EB5639" w:rsidRPr="0010781D" w:rsidRDefault="00EB5639"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1 230,0</w:t>
            </w:r>
          </w:p>
        </w:tc>
      </w:tr>
      <w:tr w:rsidR="004E4B70" w:rsidRPr="00F863BF" w:rsidTr="00B34F92">
        <w:trPr>
          <w:trHeight w:val="420"/>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ხარჯები</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6 884,6</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598,5</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6 286,1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7,052.1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494.1</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6,558.0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6 3</w:t>
            </w:r>
            <w:r>
              <w:rPr>
                <w:rFonts w:ascii="Sylfaen" w:eastAsia="Times New Roman" w:hAnsi="Sylfaen" w:cs="Arial"/>
                <w:sz w:val="18"/>
                <w:szCs w:val="18"/>
                <w:lang w:val="ka-GE"/>
              </w:rPr>
              <w:t>55,1</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w:t>
            </w:r>
            <w:r>
              <w:rPr>
                <w:rFonts w:ascii="Sylfaen" w:eastAsia="Times New Roman" w:hAnsi="Sylfaen" w:cs="Arial"/>
                <w:sz w:val="18"/>
                <w:szCs w:val="18"/>
                <w:lang w:val="ka-GE"/>
              </w:rPr>
              <w:t>7,6</w:t>
            </w:r>
          </w:p>
        </w:tc>
        <w:tc>
          <w:tcPr>
            <w:tcW w:w="990" w:type="dxa"/>
            <w:tcBorders>
              <w:top w:val="single" w:sz="8" w:space="0" w:color="auto"/>
              <w:left w:val="nil"/>
              <w:bottom w:val="single" w:sz="4" w:space="0" w:color="auto"/>
              <w:right w:val="single" w:sz="8"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6 187,5</w:t>
            </w:r>
          </w:p>
        </w:tc>
      </w:tr>
      <w:tr w:rsidR="004E4B70" w:rsidRPr="00F863BF" w:rsidTr="00B34F92">
        <w:trPr>
          <w:trHeight w:val="480"/>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არაფინანსური აქტივების ზრდა</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4 228,5</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3 861,9</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366,6</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2,869.6</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2,616.8</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593644" w:rsidRDefault="004E4B70" w:rsidP="00963ABE">
            <w:pPr>
              <w:spacing w:after="0" w:line="240" w:lineRule="auto"/>
              <w:jc w:val="center"/>
              <w:rPr>
                <w:rFonts w:ascii="Sylfaen" w:eastAsia="Times New Roman" w:hAnsi="Sylfaen" w:cs="Arial"/>
                <w:sz w:val="16"/>
                <w:szCs w:val="16"/>
                <w:lang w:val="en-US"/>
              </w:rPr>
            </w:pPr>
            <w:r w:rsidRPr="00593644">
              <w:rPr>
                <w:rFonts w:ascii="Sylfaen" w:eastAsia="Times New Roman" w:hAnsi="Sylfaen" w:cs="Arial"/>
                <w:sz w:val="16"/>
                <w:szCs w:val="16"/>
                <w:lang w:val="en-US"/>
              </w:rPr>
              <w:t>252.8</w:t>
            </w:r>
          </w:p>
        </w:tc>
        <w:tc>
          <w:tcPr>
            <w:tcW w:w="810" w:type="dxa"/>
            <w:tcBorders>
              <w:top w:val="nil"/>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3 </w:t>
            </w:r>
            <w:r>
              <w:rPr>
                <w:rFonts w:ascii="Sylfaen" w:eastAsia="Times New Roman" w:hAnsi="Sylfaen" w:cs="Arial"/>
                <w:sz w:val="18"/>
                <w:szCs w:val="18"/>
                <w:lang w:val="ka-GE"/>
              </w:rPr>
              <w:t>304,0</w:t>
            </w:r>
          </w:p>
        </w:tc>
        <w:tc>
          <w:tcPr>
            <w:tcW w:w="1260" w:type="dxa"/>
            <w:tcBorders>
              <w:top w:val="nil"/>
              <w:left w:val="nil"/>
              <w:bottom w:val="single" w:sz="4" w:space="0" w:color="auto"/>
              <w:right w:val="single" w:sz="4" w:space="0" w:color="auto"/>
            </w:tcBorders>
            <w:shd w:val="clear" w:color="000000" w:fill="FFFFFF"/>
            <w:vAlign w:val="center"/>
            <w:hideMark/>
          </w:tcPr>
          <w:p w:rsidR="004E4B70" w:rsidRPr="0093158A" w:rsidRDefault="0093158A" w:rsidP="00560CA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2 8</w:t>
            </w:r>
            <w:r>
              <w:rPr>
                <w:rFonts w:ascii="Sylfaen" w:eastAsia="Times New Roman" w:hAnsi="Sylfaen" w:cs="Arial"/>
                <w:sz w:val="18"/>
                <w:szCs w:val="18"/>
                <w:lang w:val="ka-GE"/>
              </w:rPr>
              <w:t>89,0</w:t>
            </w:r>
          </w:p>
        </w:tc>
        <w:tc>
          <w:tcPr>
            <w:tcW w:w="990" w:type="dxa"/>
            <w:tcBorders>
              <w:top w:val="nil"/>
              <w:left w:val="nil"/>
              <w:bottom w:val="single" w:sz="4" w:space="0" w:color="auto"/>
              <w:right w:val="single" w:sz="8"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415,0</w:t>
            </w:r>
          </w:p>
        </w:tc>
      </w:tr>
      <w:tr w:rsidR="00B34F92" w:rsidRPr="00F863BF" w:rsidTr="00B34F92">
        <w:trPr>
          <w:trHeight w:val="545"/>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B34F92" w:rsidRPr="00F863BF" w:rsidRDefault="00B34F92"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ვალდებულებების კლება </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0,0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EB5639" w:rsidRDefault="00B34F92" w:rsidP="009C6197">
            <w:pPr>
              <w:spacing w:after="0" w:line="240" w:lineRule="auto"/>
              <w:jc w:val="center"/>
              <w:rPr>
                <w:rFonts w:ascii="Sylfaen" w:eastAsia="Times New Roman" w:hAnsi="Sylfaen" w:cs="Arial"/>
                <w:sz w:val="16"/>
                <w:szCs w:val="16"/>
                <w:lang w:val="ka-GE"/>
              </w:rPr>
            </w:pPr>
            <w:r w:rsidRPr="00F863BF">
              <w:rPr>
                <w:rFonts w:ascii="Sylfaen" w:eastAsia="Times New Roman" w:hAnsi="Sylfaen" w:cs="Arial"/>
                <w:sz w:val="16"/>
                <w:szCs w:val="16"/>
                <w:lang w:val="en-US"/>
              </w:rPr>
              <w:t> </w:t>
            </w:r>
            <w:r>
              <w:rPr>
                <w:rFonts w:ascii="Sylfaen" w:eastAsia="Times New Roman" w:hAnsi="Sylfaen" w:cs="Arial"/>
                <w:sz w:val="16"/>
                <w:szCs w:val="16"/>
                <w:lang w:val="en-US"/>
              </w:rPr>
              <w:t>8.</w:t>
            </w:r>
            <w:r>
              <w:rPr>
                <w:rFonts w:ascii="Sylfaen" w:eastAsia="Times New Roman" w:hAnsi="Sylfaen" w:cs="Arial"/>
                <w:sz w:val="16"/>
                <w:szCs w:val="16"/>
                <w:lang w:val="ka-GE"/>
              </w:rPr>
              <w:t>0</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F863BF" w:rsidRDefault="00B34F92" w:rsidP="009C6197">
            <w:pPr>
              <w:spacing w:after="0" w:line="240" w:lineRule="auto"/>
              <w:jc w:val="center"/>
              <w:rPr>
                <w:rFonts w:ascii="Sylfaen" w:eastAsia="Times New Roman" w:hAnsi="Sylfaen" w:cs="Arial"/>
                <w:sz w:val="16"/>
                <w:szCs w:val="16"/>
                <w:lang w:val="en-US"/>
              </w:rPr>
            </w:pPr>
            <w:r w:rsidRPr="00F863BF">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c>
          <w:tcPr>
            <w:tcW w:w="1260" w:type="dxa"/>
            <w:tcBorders>
              <w:top w:val="nil"/>
              <w:left w:val="nil"/>
              <w:bottom w:val="single" w:sz="4" w:space="0" w:color="auto"/>
              <w:right w:val="single" w:sz="4"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0.0</w:t>
            </w:r>
          </w:p>
        </w:tc>
        <w:tc>
          <w:tcPr>
            <w:tcW w:w="990" w:type="dxa"/>
            <w:tcBorders>
              <w:top w:val="nil"/>
              <w:left w:val="nil"/>
              <w:bottom w:val="single" w:sz="4" w:space="0" w:color="auto"/>
              <w:right w:val="single" w:sz="8" w:space="0" w:color="auto"/>
            </w:tcBorders>
            <w:shd w:val="clear" w:color="000000" w:fill="FFFFFF"/>
            <w:vAlign w:val="center"/>
            <w:hideMark/>
          </w:tcPr>
          <w:p w:rsidR="00B34F92" w:rsidRPr="00B34F92" w:rsidRDefault="00B34F92" w:rsidP="00BF5C4E">
            <w:pPr>
              <w:spacing w:after="0" w:line="240" w:lineRule="auto"/>
              <w:jc w:val="center"/>
              <w:rPr>
                <w:rFonts w:ascii="Sylfaen" w:eastAsia="Times New Roman" w:hAnsi="Sylfaen" w:cs="Arial"/>
                <w:sz w:val="18"/>
                <w:szCs w:val="18"/>
                <w:lang w:val="en-US"/>
              </w:rPr>
            </w:pPr>
            <w:r w:rsidRPr="00B34F92">
              <w:rPr>
                <w:rFonts w:ascii="Sylfaen" w:eastAsia="Times New Roman" w:hAnsi="Sylfaen" w:cs="Arial"/>
                <w:sz w:val="18"/>
                <w:szCs w:val="18"/>
                <w:lang w:val="en-US"/>
              </w:rPr>
              <w:t>10.2</w:t>
            </w:r>
          </w:p>
        </w:tc>
      </w:tr>
      <w:tr w:rsidR="004E4B70" w:rsidRPr="00F863BF" w:rsidTr="00B34F92">
        <w:trPr>
          <w:trHeight w:val="527"/>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4E4B70" w:rsidRPr="00F863BF" w:rsidRDefault="004E4B70" w:rsidP="009C6197">
            <w:pPr>
              <w:spacing w:after="0" w:line="240" w:lineRule="auto"/>
              <w:rPr>
                <w:rFonts w:ascii="Sylfaen" w:eastAsia="Times New Roman" w:hAnsi="Sylfaen" w:cs="Arial"/>
                <w:sz w:val="16"/>
                <w:szCs w:val="16"/>
                <w:lang w:val="en-US"/>
              </w:rPr>
            </w:pPr>
            <w:r w:rsidRPr="00F863BF">
              <w:rPr>
                <w:rFonts w:ascii="Sylfaen" w:eastAsia="Times New Roman" w:hAnsi="Sylfaen" w:cs="Arial"/>
                <w:sz w:val="16"/>
                <w:szCs w:val="16"/>
                <w:lang w:val="en-US"/>
              </w:rPr>
              <w:t xml:space="preserve">ნაშთის ცვლილება </w:t>
            </w:r>
          </w:p>
        </w:tc>
        <w:tc>
          <w:tcPr>
            <w:tcW w:w="810" w:type="dxa"/>
            <w:tcBorders>
              <w:top w:val="nil"/>
              <w:left w:val="single" w:sz="8" w:space="0" w:color="auto"/>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1 411,2</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10781D" w:rsidRDefault="004E4B70" w:rsidP="009C6197">
            <w:pPr>
              <w:spacing w:after="0" w:line="240" w:lineRule="auto"/>
              <w:jc w:val="center"/>
              <w:rPr>
                <w:rFonts w:ascii="Sylfaen" w:eastAsia="Times New Roman" w:hAnsi="Sylfaen" w:cs="Arial"/>
                <w:sz w:val="16"/>
                <w:szCs w:val="16"/>
                <w:lang w:val="en-US"/>
              </w:rPr>
            </w:pPr>
            <w:r w:rsidRPr="0010781D">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EB5639" w:rsidRDefault="004E4B70"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0</w:t>
            </w:r>
          </w:p>
        </w:tc>
        <w:tc>
          <w:tcPr>
            <w:tcW w:w="810" w:type="dxa"/>
            <w:tcBorders>
              <w:top w:val="nil"/>
              <w:left w:val="nil"/>
              <w:bottom w:val="single" w:sz="8" w:space="0" w:color="auto"/>
              <w:right w:val="single" w:sz="4"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437,7</w:t>
            </w:r>
          </w:p>
        </w:tc>
        <w:tc>
          <w:tcPr>
            <w:tcW w:w="1260" w:type="dxa"/>
            <w:tcBorders>
              <w:top w:val="nil"/>
              <w:left w:val="nil"/>
              <w:bottom w:val="single" w:sz="8" w:space="0" w:color="auto"/>
              <w:right w:val="single" w:sz="4"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298,1</w:t>
            </w:r>
          </w:p>
        </w:tc>
        <w:tc>
          <w:tcPr>
            <w:tcW w:w="990" w:type="dxa"/>
            <w:tcBorders>
              <w:top w:val="nil"/>
              <w:left w:val="nil"/>
              <w:bottom w:val="single" w:sz="8" w:space="0" w:color="auto"/>
              <w:right w:val="single" w:sz="8" w:space="0" w:color="auto"/>
            </w:tcBorders>
            <w:shd w:val="clear" w:color="000000" w:fill="FFFFFF"/>
            <w:vAlign w:val="center"/>
            <w:hideMark/>
          </w:tcPr>
          <w:p w:rsidR="004E4B70" w:rsidRPr="0083707B" w:rsidRDefault="004E4B70" w:rsidP="00560CA6">
            <w:pPr>
              <w:spacing w:after="0" w:line="240" w:lineRule="auto"/>
              <w:jc w:val="center"/>
              <w:rPr>
                <w:rFonts w:ascii="Sylfaen" w:eastAsia="Times New Roman" w:hAnsi="Sylfaen" w:cs="Arial"/>
                <w:sz w:val="18"/>
                <w:szCs w:val="18"/>
                <w:lang w:val="en-US"/>
              </w:rPr>
            </w:pPr>
            <w:r w:rsidRPr="0083707B">
              <w:rPr>
                <w:rFonts w:ascii="Sylfaen" w:eastAsia="Times New Roman" w:hAnsi="Sylfaen" w:cs="Arial"/>
                <w:sz w:val="18"/>
                <w:szCs w:val="18"/>
                <w:lang w:val="en-US"/>
              </w:rPr>
              <w:t>139,6</w:t>
            </w:r>
          </w:p>
        </w:tc>
      </w:tr>
    </w:tbl>
    <w:p w:rsidR="004644BC" w:rsidRPr="000D069F" w:rsidRDefault="004644BC" w:rsidP="009C6197">
      <w:pPr>
        <w:rPr>
          <w:rFonts w:ascii="Sylfaen" w:hAnsi="Sylfaen"/>
          <w:lang w:val="en-US"/>
        </w:rPr>
      </w:pPr>
    </w:p>
    <w:p w:rsidR="009204C2" w:rsidRDefault="00874651" w:rsidP="009C6197">
      <w:pPr>
        <w:rPr>
          <w:rFonts w:ascii="Sylfaen" w:hAnsi="Sylfaen"/>
          <w:b/>
          <w:lang w:val="ka-GE"/>
        </w:rPr>
      </w:pPr>
      <w:r w:rsidRPr="008F2B13">
        <w:rPr>
          <w:rFonts w:ascii="Sylfaen" w:hAnsi="Sylfaen"/>
          <w:b/>
          <w:lang w:val="ka-GE"/>
        </w:rPr>
        <w:t>მუხლი 3.</w:t>
      </w:r>
    </w:p>
    <w:p w:rsidR="00200D46" w:rsidRDefault="00200D46" w:rsidP="009C6197">
      <w:pPr>
        <w:rPr>
          <w:rFonts w:ascii="Sylfaen" w:hAnsi="Sylfaen"/>
          <w:b/>
          <w:lang w:val="en-US"/>
        </w:rPr>
      </w:pPr>
    </w:p>
    <w:p w:rsidR="00200D46" w:rsidRDefault="00200D46" w:rsidP="009C6197">
      <w:pPr>
        <w:rPr>
          <w:rFonts w:ascii="Sylfaen" w:hAnsi="Sylfaen"/>
          <w:b/>
          <w:lang w:val="en-US"/>
        </w:rPr>
      </w:pPr>
    </w:p>
    <w:p w:rsidR="00200D46" w:rsidRDefault="00200D46" w:rsidP="009C6197">
      <w:pPr>
        <w:rPr>
          <w:rFonts w:ascii="Sylfaen" w:hAnsi="Sylfaen"/>
          <w:b/>
          <w:lang w:val="en-US"/>
        </w:rPr>
      </w:pPr>
    </w:p>
    <w:p w:rsidR="00F528DE" w:rsidRDefault="00874651" w:rsidP="009C6197">
      <w:pPr>
        <w:rPr>
          <w:rFonts w:ascii="Sylfaen" w:hAnsi="Sylfaen"/>
          <w:b/>
          <w:lang w:val="en-US"/>
        </w:rPr>
      </w:pPr>
      <w:r w:rsidRPr="008F2B13">
        <w:rPr>
          <w:rFonts w:ascii="Sylfaen" w:hAnsi="Sylfaen"/>
          <w:b/>
          <w:lang w:val="ka-GE"/>
        </w:rPr>
        <w:t>ხარაგაულის მუნიციპალიტეტის ბიუჯეტის შემოსავლები</w:t>
      </w:r>
    </w:p>
    <w:p w:rsidR="000D069F" w:rsidRDefault="00874651" w:rsidP="009C6197">
      <w:pPr>
        <w:rPr>
          <w:rFonts w:ascii="Sylfaen" w:hAnsi="Sylfaen"/>
          <w:lang w:val="en-US"/>
        </w:rPr>
      </w:pPr>
      <w:r w:rsidRPr="008F2B13">
        <w:rPr>
          <w:rFonts w:ascii="Sylfaen" w:hAnsi="Sylfaen"/>
          <w:lang w:val="ka-GE"/>
        </w:rPr>
        <w:t xml:space="preserve">განისაზღვროს </w:t>
      </w:r>
      <w:r w:rsidR="00D92745" w:rsidRPr="008F2B13">
        <w:rPr>
          <w:rFonts w:ascii="Sylfaen" w:hAnsi="Sylfaen"/>
          <w:lang w:val="ka-GE"/>
        </w:rPr>
        <w:t>მუნიციპალიტეტის ბიუჯეტის შემოსავლები</w:t>
      </w:r>
      <w:r w:rsidR="004D7D5A">
        <w:rPr>
          <w:rFonts w:ascii="Sylfaen" w:hAnsi="Sylfaen"/>
          <w:lang w:val="ka-GE"/>
        </w:rPr>
        <w:t xml:space="preserve"> </w:t>
      </w:r>
      <w:r w:rsidR="00F528DE">
        <w:rPr>
          <w:rFonts w:ascii="Sylfaen" w:hAnsi="Sylfaen"/>
          <w:lang w:val="en-US"/>
        </w:rPr>
        <w:t xml:space="preserve"> </w:t>
      </w:r>
      <w:r w:rsidR="00C85BBA">
        <w:rPr>
          <w:rFonts w:ascii="Sylfaen" w:hAnsi="Sylfaen"/>
          <w:lang w:val="ka-GE"/>
        </w:rPr>
        <w:t>9</w:t>
      </w:r>
      <w:r w:rsidR="00C85BBA">
        <w:rPr>
          <w:rFonts w:ascii="Sylfaen" w:hAnsi="Sylfaen"/>
          <w:lang w:val="en-US"/>
        </w:rPr>
        <w:t>207.6</w:t>
      </w:r>
      <w:r w:rsidR="00BF5C4E">
        <w:rPr>
          <w:rFonts w:ascii="Sylfaen" w:hAnsi="Sylfaen"/>
          <w:lang w:val="ka-GE"/>
        </w:rPr>
        <w:t>.0</w:t>
      </w:r>
      <w:r w:rsidR="00830E71">
        <w:rPr>
          <w:rFonts w:ascii="Sylfaen" w:hAnsi="Sylfaen"/>
          <w:lang w:val="en-US"/>
        </w:rPr>
        <w:t xml:space="preserve"> </w:t>
      </w:r>
      <w:r w:rsidR="00D92745" w:rsidRPr="008F2B13">
        <w:rPr>
          <w:rFonts w:ascii="Sylfaen" w:hAnsi="Sylfaen"/>
          <w:lang w:val="ka-GE"/>
        </w:rPr>
        <w:t>ათასი ლარის ოდენობით:</w:t>
      </w:r>
    </w:p>
    <w:p w:rsidR="00C85BBA" w:rsidRDefault="00C85BBA" w:rsidP="009C6197">
      <w:pPr>
        <w:rPr>
          <w:rFonts w:ascii="Sylfaen" w:hAnsi="Sylfaen"/>
          <w:lang w:val="en-US"/>
        </w:rPr>
      </w:pPr>
    </w:p>
    <w:tbl>
      <w:tblPr>
        <w:tblW w:w="5088" w:type="pct"/>
        <w:tblInd w:w="-176" w:type="dxa"/>
        <w:tblLayout w:type="fixed"/>
        <w:tblLook w:val="04A0" w:firstRow="1" w:lastRow="0" w:firstColumn="1" w:lastColumn="0" w:noHBand="0" w:noVBand="1"/>
      </w:tblPr>
      <w:tblGrid>
        <w:gridCol w:w="1560"/>
        <w:gridCol w:w="849"/>
        <w:gridCol w:w="1274"/>
        <w:gridCol w:w="854"/>
        <w:gridCol w:w="850"/>
        <w:gridCol w:w="1133"/>
        <w:gridCol w:w="852"/>
        <w:gridCol w:w="850"/>
        <w:gridCol w:w="1135"/>
        <w:gridCol w:w="831"/>
      </w:tblGrid>
      <w:tr w:rsidR="00C85BBA" w:rsidRPr="00C85BBA" w:rsidTr="00C85BBA">
        <w:trPr>
          <w:trHeight w:val="268"/>
        </w:trPr>
        <w:tc>
          <w:tcPr>
            <w:tcW w:w="76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LitNusx" w:eastAsia="Times New Roman" w:hAnsi="LitNusx" w:cs="Arial"/>
                <w:sz w:val="18"/>
                <w:szCs w:val="18"/>
                <w:lang w:val="en-US"/>
              </w:rPr>
            </w:pPr>
            <w:r w:rsidRPr="00C85BBA">
              <w:rPr>
                <w:rFonts w:ascii="Sylfaen" w:eastAsia="Times New Roman" w:hAnsi="Sylfaen" w:cs="Sylfaen"/>
                <w:sz w:val="18"/>
                <w:szCs w:val="18"/>
                <w:lang w:val="en-US"/>
              </w:rPr>
              <w:t>დასახელება</w:t>
            </w:r>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2014 წლის ფაქტი</w:t>
            </w:r>
          </w:p>
        </w:tc>
        <w:tc>
          <w:tcPr>
            <w:tcW w:w="1391" w:type="pct"/>
            <w:gridSpan w:val="3"/>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2015 წლის ფაქტი</w:t>
            </w:r>
          </w:p>
        </w:tc>
        <w:tc>
          <w:tcPr>
            <w:tcW w:w="1382" w:type="pct"/>
            <w:gridSpan w:val="3"/>
            <w:tcBorders>
              <w:top w:val="single" w:sz="8"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 xml:space="preserve">2016 წლის გეგმა   </w:t>
            </w:r>
          </w:p>
        </w:tc>
      </w:tr>
      <w:tr w:rsidR="00C85BBA" w:rsidRPr="00C85BBA" w:rsidTr="00C85BBA">
        <w:trPr>
          <w:trHeight w:val="273"/>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val="restar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104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74" w:type="pct"/>
            <w:gridSpan w:val="2"/>
            <w:tcBorders>
              <w:top w:val="single" w:sz="4"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c>
          <w:tcPr>
            <w:tcW w:w="417" w:type="pct"/>
            <w:vMerge w:val="restart"/>
            <w:tcBorders>
              <w:top w:val="nil"/>
              <w:left w:val="single" w:sz="4"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სულ</w:t>
            </w:r>
          </w:p>
        </w:tc>
        <w:tc>
          <w:tcPr>
            <w:tcW w:w="965" w:type="pct"/>
            <w:gridSpan w:val="2"/>
            <w:tcBorders>
              <w:top w:val="single" w:sz="4" w:space="0" w:color="auto"/>
              <w:left w:val="nil"/>
              <w:bottom w:val="single" w:sz="4" w:space="0" w:color="auto"/>
              <w:right w:val="single" w:sz="8" w:space="0" w:color="000000"/>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მათ შორის</w:t>
            </w:r>
          </w:p>
        </w:tc>
      </w:tr>
      <w:tr w:rsidR="00C85BBA" w:rsidRPr="00C85BBA" w:rsidTr="00C85BBA">
        <w:trPr>
          <w:trHeight w:val="904"/>
        </w:trPr>
        <w:tc>
          <w:tcPr>
            <w:tcW w:w="766" w:type="pct"/>
            <w:vMerge/>
            <w:tcBorders>
              <w:top w:val="single" w:sz="8" w:space="0" w:color="auto"/>
              <w:left w:val="single" w:sz="8" w:space="0" w:color="auto"/>
              <w:bottom w:val="single" w:sz="4" w:space="0" w:color="auto"/>
              <w:right w:val="single" w:sz="8" w:space="0" w:color="auto"/>
            </w:tcBorders>
            <w:vAlign w:val="center"/>
            <w:hideMark/>
          </w:tcPr>
          <w:p w:rsidR="00C85BBA" w:rsidRPr="00C85BBA" w:rsidRDefault="00C85BBA" w:rsidP="00C85BBA">
            <w:pPr>
              <w:spacing w:after="0" w:line="240" w:lineRule="auto"/>
              <w:rPr>
                <w:rFonts w:ascii="LitNusx" w:eastAsia="Times New Roman" w:hAnsi="LitNusx" w:cs="Arial"/>
                <w:sz w:val="18"/>
                <w:szCs w:val="18"/>
                <w:lang w:val="en-US"/>
              </w:rPr>
            </w:pPr>
          </w:p>
        </w:tc>
        <w:tc>
          <w:tcPr>
            <w:tcW w:w="417" w:type="pct"/>
            <w:vMerge/>
            <w:tcBorders>
              <w:top w:val="nil"/>
              <w:left w:val="single" w:sz="8"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c>
          <w:tcPr>
            <w:tcW w:w="417" w:type="pct"/>
            <w:vMerge/>
            <w:tcBorders>
              <w:top w:val="nil"/>
              <w:left w:val="single" w:sz="4" w:space="0" w:color="auto"/>
              <w:bottom w:val="single" w:sz="4" w:space="0" w:color="auto"/>
              <w:right w:val="single" w:sz="4" w:space="0" w:color="auto"/>
            </w:tcBorders>
            <w:vAlign w:val="center"/>
            <w:hideMark/>
          </w:tcPr>
          <w:p w:rsidR="00C85BBA" w:rsidRPr="00C85BBA" w:rsidRDefault="00C85BBA" w:rsidP="00C85BBA">
            <w:pPr>
              <w:spacing w:after="0" w:line="240" w:lineRule="auto"/>
              <w:rPr>
                <w:rFonts w:ascii="Sylfaen" w:eastAsia="Times New Roman" w:hAnsi="Sylfaen" w:cs="Arial"/>
                <w:sz w:val="18"/>
                <w:szCs w:val="18"/>
                <w:lang w:val="en-US"/>
              </w:rPr>
            </w:pP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4"/>
                <w:szCs w:val="14"/>
                <w:lang w:val="en-US"/>
              </w:rPr>
            </w:pPr>
            <w:r w:rsidRPr="00C85BBA">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საკუთარი შემოსავლები</w:t>
            </w:r>
          </w:p>
        </w:tc>
      </w:tr>
      <w:tr w:rsidR="00C85BBA" w:rsidRPr="00C85BBA" w:rsidTr="00C85BBA">
        <w:trPr>
          <w:trHeight w:val="60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9 950,2</w:t>
            </w:r>
          </w:p>
        </w:tc>
        <w:tc>
          <w:tcPr>
            <w:tcW w:w="625"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6 901,0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9 556,3</w:t>
            </w:r>
          </w:p>
        </w:tc>
        <w:tc>
          <w:tcPr>
            <w:tcW w:w="556"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6 097,7</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9 207,6</w:t>
            </w:r>
          </w:p>
        </w:tc>
        <w:tc>
          <w:tcPr>
            <w:tcW w:w="557" w:type="pct"/>
            <w:tcBorders>
              <w:top w:val="nil"/>
              <w:left w:val="nil"/>
              <w:bottom w:val="single" w:sz="4" w:space="0" w:color="auto"/>
              <w:right w:val="single" w:sz="4"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nil"/>
              <w:left w:val="nil"/>
              <w:bottom w:val="single" w:sz="4" w:space="0" w:color="auto"/>
              <w:right w:val="single" w:sz="8" w:space="0" w:color="auto"/>
            </w:tcBorders>
            <w:shd w:val="clear" w:color="000000" w:fill="FFFFFF"/>
            <w:noWrap/>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6 449,1</w:t>
            </w:r>
          </w:p>
        </w:tc>
      </w:tr>
      <w:tr w:rsidR="00C85BBA" w:rsidRPr="00C85BBA" w:rsidTr="00C85BBA">
        <w:trPr>
          <w:trHeight w:val="465"/>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გადასახადები</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977,0</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963,1</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1 230,0</w:t>
            </w:r>
          </w:p>
        </w:tc>
      </w:tr>
      <w:tr w:rsidR="00C85BBA" w:rsidRPr="00C85BBA" w:rsidTr="00C85BBA">
        <w:trPr>
          <w:trHeight w:val="555"/>
        </w:trPr>
        <w:tc>
          <w:tcPr>
            <w:tcW w:w="76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გრანტები</w:t>
            </w:r>
          </w:p>
        </w:tc>
        <w:tc>
          <w:tcPr>
            <w:tcW w:w="417"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7 493,3</w:t>
            </w:r>
          </w:p>
        </w:tc>
        <w:tc>
          <w:tcPr>
            <w:tcW w:w="625"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3 049,2</w:t>
            </w:r>
          </w:p>
        </w:tc>
        <w:tc>
          <w:tcPr>
            <w:tcW w:w="419"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4 444,1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7 764,7</w:t>
            </w:r>
          </w:p>
        </w:tc>
        <w:tc>
          <w:tcPr>
            <w:tcW w:w="556"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3 458,6</w:t>
            </w:r>
          </w:p>
        </w:tc>
        <w:tc>
          <w:tcPr>
            <w:tcW w:w="418"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4 306,1</w:t>
            </w:r>
          </w:p>
        </w:tc>
        <w:tc>
          <w:tcPr>
            <w:tcW w:w="41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6 812,6</w:t>
            </w:r>
          </w:p>
        </w:tc>
        <w:tc>
          <w:tcPr>
            <w:tcW w:w="557" w:type="pct"/>
            <w:tcBorders>
              <w:top w:val="single" w:sz="8" w:space="0" w:color="auto"/>
              <w:left w:val="nil"/>
              <w:bottom w:val="single" w:sz="8" w:space="0" w:color="auto"/>
              <w:right w:val="single" w:sz="4"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2 758,5</w:t>
            </w:r>
          </w:p>
        </w:tc>
        <w:tc>
          <w:tcPr>
            <w:tcW w:w="408" w:type="pct"/>
            <w:tcBorders>
              <w:top w:val="single" w:sz="8" w:space="0" w:color="auto"/>
              <w:left w:val="nil"/>
              <w:bottom w:val="single" w:sz="8" w:space="0" w:color="auto"/>
              <w:right w:val="single" w:sz="8" w:space="0" w:color="auto"/>
            </w:tcBorders>
            <w:shd w:val="clear" w:color="000000" w:fill="FFFFFF"/>
            <w:vAlign w:val="bottom"/>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4 054,1</w:t>
            </w:r>
          </w:p>
        </w:tc>
      </w:tr>
      <w:tr w:rsidR="00C85BBA" w:rsidRPr="00C85BBA" w:rsidTr="00C85BBA">
        <w:trPr>
          <w:trHeight w:val="585"/>
        </w:trPr>
        <w:tc>
          <w:tcPr>
            <w:tcW w:w="76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სხვა შემოსავლები</w:t>
            </w:r>
          </w:p>
        </w:tc>
        <w:tc>
          <w:tcPr>
            <w:tcW w:w="417"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625"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1 479,9</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556"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828,5</w:t>
            </w:r>
          </w:p>
        </w:tc>
        <w:tc>
          <w:tcPr>
            <w:tcW w:w="41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c>
          <w:tcPr>
            <w:tcW w:w="557" w:type="pct"/>
            <w:tcBorders>
              <w:top w:val="single" w:sz="8" w:space="0" w:color="auto"/>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single" w:sz="8" w:space="0" w:color="auto"/>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1 165,0</w:t>
            </w:r>
          </w:p>
        </w:tc>
      </w:tr>
      <w:tr w:rsidR="00C85BBA" w:rsidRPr="00C85BBA" w:rsidTr="00C85BBA">
        <w:trPr>
          <w:trHeight w:val="510"/>
        </w:trPr>
        <w:tc>
          <w:tcPr>
            <w:tcW w:w="766" w:type="pct"/>
            <w:tcBorders>
              <w:top w:val="nil"/>
              <w:left w:val="single" w:sz="8" w:space="0" w:color="auto"/>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rPr>
                <w:rFonts w:ascii="Sylfaen" w:eastAsia="Times New Roman" w:hAnsi="Sylfaen" w:cs="Arial"/>
                <w:sz w:val="18"/>
                <w:szCs w:val="18"/>
                <w:lang w:val="en-US"/>
              </w:rPr>
            </w:pPr>
            <w:r w:rsidRPr="00C85BBA">
              <w:rPr>
                <w:rFonts w:ascii="Sylfaen" w:eastAsia="Times New Roman" w:hAnsi="Sylfaen" w:cs="Arial"/>
                <w:sz w:val="18"/>
                <w:szCs w:val="18"/>
                <w:lang w:val="en-US"/>
              </w:rPr>
              <w:t>შემოსავლები საკუთრებიდან</w:t>
            </w:r>
          </w:p>
        </w:tc>
        <w:tc>
          <w:tcPr>
            <w:tcW w:w="417" w:type="pct"/>
            <w:tcBorders>
              <w:top w:val="nil"/>
              <w:left w:val="single" w:sz="8" w:space="0" w:color="auto"/>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219,2</w:t>
            </w:r>
          </w:p>
        </w:tc>
        <w:tc>
          <w:tcPr>
            <w:tcW w:w="625"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9"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219,2</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148,2</w:t>
            </w:r>
          </w:p>
        </w:tc>
        <w:tc>
          <w:tcPr>
            <w:tcW w:w="556"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18"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148,2</w:t>
            </w:r>
          </w:p>
        </w:tc>
        <w:tc>
          <w:tcPr>
            <w:tcW w:w="41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140,0</w:t>
            </w:r>
          </w:p>
        </w:tc>
        <w:tc>
          <w:tcPr>
            <w:tcW w:w="557" w:type="pct"/>
            <w:tcBorders>
              <w:top w:val="nil"/>
              <w:left w:val="nil"/>
              <w:bottom w:val="single" w:sz="4" w:space="0" w:color="auto"/>
              <w:right w:val="single" w:sz="4"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0,0</w:t>
            </w:r>
          </w:p>
        </w:tc>
        <w:tc>
          <w:tcPr>
            <w:tcW w:w="408" w:type="pct"/>
            <w:tcBorders>
              <w:top w:val="nil"/>
              <w:left w:val="nil"/>
              <w:bottom w:val="single" w:sz="4" w:space="0" w:color="auto"/>
              <w:right w:val="single" w:sz="8" w:space="0" w:color="auto"/>
            </w:tcBorders>
            <w:shd w:val="clear" w:color="000000" w:fill="FFFFFF"/>
            <w:vAlign w:val="center"/>
            <w:hideMark/>
          </w:tcPr>
          <w:p w:rsidR="00C85BBA" w:rsidRPr="00C85BBA" w:rsidRDefault="00C85BBA" w:rsidP="00C85BBA">
            <w:pPr>
              <w:spacing w:after="0" w:line="240" w:lineRule="auto"/>
              <w:jc w:val="center"/>
              <w:rPr>
                <w:rFonts w:ascii="Sylfaen" w:eastAsia="Times New Roman" w:hAnsi="Sylfaen" w:cs="Arial"/>
                <w:sz w:val="18"/>
                <w:szCs w:val="18"/>
                <w:lang w:val="en-US"/>
              </w:rPr>
            </w:pPr>
            <w:r w:rsidRPr="00C85BBA">
              <w:rPr>
                <w:rFonts w:ascii="Sylfaen" w:eastAsia="Times New Roman" w:hAnsi="Sylfaen" w:cs="Arial"/>
                <w:sz w:val="18"/>
                <w:szCs w:val="18"/>
                <w:lang w:val="en-US"/>
              </w:rPr>
              <w:t>140,0</w:t>
            </w:r>
          </w:p>
        </w:tc>
      </w:tr>
    </w:tbl>
    <w:p w:rsidR="00C85BBA" w:rsidRPr="00C85BBA" w:rsidRDefault="00C85BBA" w:rsidP="009C6197">
      <w:pPr>
        <w:rPr>
          <w:rFonts w:ascii="Sylfaen" w:hAnsi="Sylfaen"/>
          <w:lang w:val="en-US"/>
        </w:rPr>
      </w:pPr>
    </w:p>
    <w:p w:rsidR="00BA6291" w:rsidRDefault="00D92745" w:rsidP="009C6197">
      <w:pPr>
        <w:tabs>
          <w:tab w:val="left" w:pos="6373"/>
        </w:tabs>
        <w:rPr>
          <w:rFonts w:ascii="Sylfaen" w:hAnsi="Sylfaen"/>
          <w:b/>
          <w:lang w:val="ka-GE"/>
        </w:rPr>
      </w:pPr>
      <w:r w:rsidRPr="008F2B13">
        <w:rPr>
          <w:rFonts w:ascii="Sylfaen" w:hAnsi="Sylfaen"/>
          <w:b/>
          <w:lang w:val="ka-GE"/>
        </w:rPr>
        <w:t xml:space="preserve">მუხლი 4. </w:t>
      </w:r>
    </w:p>
    <w:p w:rsidR="00D92745" w:rsidRPr="00BA6291" w:rsidRDefault="00D92745" w:rsidP="009C6197">
      <w:pPr>
        <w:tabs>
          <w:tab w:val="left" w:pos="6373"/>
        </w:tabs>
        <w:rPr>
          <w:rFonts w:ascii="Sylfaen" w:hAnsi="Sylfaen"/>
          <w:b/>
          <w:lang w:val="ka-GE"/>
        </w:rPr>
      </w:pPr>
      <w:r w:rsidRPr="008F2B13">
        <w:rPr>
          <w:rFonts w:ascii="Sylfaen" w:hAnsi="Sylfaen"/>
          <w:b/>
          <w:lang w:val="ka-GE"/>
        </w:rPr>
        <w:t xml:space="preserve"> მუნიციპალიტეტის ბიუჯეტის  გადასახადები</w:t>
      </w:r>
    </w:p>
    <w:p w:rsidR="00D67B51" w:rsidRDefault="00D67B51" w:rsidP="009C6197">
      <w:pPr>
        <w:rPr>
          <w:rFonts w:ascii="Sylfaen" w:hAnsi="Sylfaen"/>
          <w:lang w:val="ka-GE"/>
        </w:rPr>
      </w:pPr>
      <w:r w:rsidRPr="0080188B">
        <w:rPr>
          <w:rFonts w:ascii="Sylfaen" w:hAnsi="Sylfaen"/>
          <w:lang w:val="ka-GE"/>
        </w:rPr>
        <w:t xml:space="preserve">განისაზღვროს მუნიციპალიტეტის ბიუჯეტის გადასახადები </w:t>
      </w:r>
      <w:r w:rsidR="000D069F">
        <w:rPr>
          <w:rFonts w:ascii="Sylfaen" w:hAnsi="Sylfaen"/>
          <w:lang w:val="en-US"/>
        </w:rPr>
        <w:t>1230</w:t>
      </w:r>
      <w:r w:rsidRPr="0080188B">
        <w:rPr>
          <w:rFonts w:ascii="Sylfaen" w:hAnsi="Sylfaen"/>
          <w:lang w:val="en-US"/>
        </w:rPr>
        <w:t xml:space="preserve">.0 </w:t>
      </w:r>
      <w:r w:rsidRPr="0080188B">
        <w:rPr>
          <w:rFonts w:ascii="Sylfaen" w:hAnsi="Sylfaen"/>
          <w:lang w:val="ka-GE"/>
        </w:rPr>
        <w:t xml:space="preserve"> ათასი ლარის </w:t>
      </w:r>
      <w:r>
        <w:rPr>
          <w:rFonts w:ascii="Sylfaen" w:hAnsi="Sylfaen"/>
          <w:lang w:val="ka-GE"/>
        </w:rPr>
        <w:t>ოდენობით</w:t>
      </w:r>
    </w:p>
    <w:tbl>
      <w:tblPr>
        <w:tblW w:w="0" w:type="auto"/>
        <w:tblInd w:w="-342" w:type="dxa"/>
        <w:tblLayout w:type="fixed"/>
        <w:tblLook w:val="04A0" w:firstRow="1" w:lastRow="0" w:firstColumn="1" w:lastColumn="0" w:noHBand="0" w:noVBand="1"/>
      </w:tblPr>
      <w:tblGrid>
        <w:gridCol w:w="1620"/>
        <w:gridCol w:w="810"/>
        <w:gridCol w:w="1285"/>
        <w:gridCol w:w="785"/>
        <w:gridCol w:w="834"/>
        <w:gridCol w:w="1416"/>
        <w:gridCol w:w="773"/>
        <w:gridCol w:w="757"/>
        <w:gridCol w:w="1260"/>
        <w:gridCol w:w="814"/>
      </w:tblGrid>
      <w:tr w:rsidR="00BA6291" w:rsidRPr="00BA6291" w:rsidTr="00BA6291">
        <w:trPr>
          <w:trHeight w:val="355"/>
          <w:tblHeader/>
        </w:trPr>
        <w:tc>
          <w:tcPr>
            <w:tcW w:w="162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LitNusx" w:eastAsia="Times New Roman" w:hAnsi="LitNusx" w:cs="Arial"/>
                <w:sz w:val="16"/>
                <w:szCs w:val="16"/>
                <w:lang w:val="en-US"/>
              </w:rPr>
            </w:pPr>
            <w:r w:rsidRPr="00BA6291">
              <w:rPr>
                <w:rFonts w:ascii="Sylfaen" w:eastAsia="Times New Roman" w:hAnsi="Sylfaen" w:cs="Sylfaen"/>
                <w:sz w:val="16"/>
                <w:szCs w:val="16"/>
                <w:lang w:val="en-US"/>
              </w:rPr>
              <w:t>დასახელება</w:t>
            </w:r>
          </w:p>
        </w:tc>
        <w:tc>
          <w:tcPr>
            <w:tcW w:w="288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2014 წლის ფაქტი</w:t>
            </w:r>
          </w:p>
        </w:tc>
        <w:tc>
          <w:tcPr>
            <w:tcW w:w="3023" w:type="dxa"/>
            <w:gridSpan w:val="3"/>
            <w:tcBorders>
              <w:top w:val="single" w:sz="8"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2015 წლის ფაქტი</w:t>
            </w:r>
          </w:p>
        </w:tc>
        <w:tc>
          <w:tcPr>
            <w:tcW w:w="2831" w:type="dxa"/>
            <w:gridSpan w:val="3"/>
            <w:tcBorders>
              <w:top w:val="single" w:sz="8"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2016 წლის გეგმა</w:t>
            </w:r>
          </w:p>
        </w:tc>
      </w:tr>
      <w:tr w:rsidR="00BA6291" w:rsidRPr="00BA6291" w:rsidTr="00BA6291">
        <w:trPr>
          <w:trHeight w:val="345"/>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189" w:type="dxa"/>
            <w:gridSpan w:val="2"/>
            <w:tcBorders>
              <w:top w:val="single" w:sz="4" w:space="0" w:color="auto"/>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c>
          <w:tcPr>
            <w:tcW w:w="75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სულ</w:t>
            </w:r>
          </w:p>
        </w:tc>
        <w:tc>
          <w:tcPr>
            <w:tcW w:w="2074" w:type="dxa"/>
            <w:gridSpan w:val="2"/>
            <w:tcBorders>
              <w:top w:val="single" w:sz="4" w:space="0" w:color="auto"/>
              <w:left w:val="nil"/>
              <w:bottom w:val="single" w:sz="4" w:space="0" w:color="auto"/>
              <w:right w:val="single" w:sz="8" w:space="0" w:color="000000"/>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მათ შორის</w:t>
            </w:r>
          </w:p>
        </w:tc>
      </w:tr>
      <w:tr w:rsidR="00BA6291" w:rsidRPr="00BA6291" w:rsidTr="00BA6291">
        <w:trPr>
          <w:trHeight w:val="1230"/>
          <w:tblHeader/>
        </w:trPr>
        <w:tc>
          <w:tcPr>
            <w:tcW w:w="1620" w:type="dxa"/>
            <w:vMerge/>
            <w:tcBorders>
              <w:top w:val="single" w:sz="8" w:space="0" w:color="auto"/>
              <w:left w:val="single" w:sz="8" w:space="0" w:color="auto"/>
              <w:bottom w:val="single" w:sz="8" w:space="0" w:color="000000"/>
              <w:right w:val="single" w:sz="8" w:space="0" w:color="auto"/>
            </w:tcBorders>
            <w:vAlign w:val="center"/>
            <w:hideMark/>
          </w:tcPr>
          <w:p w:rsidR="00BA6291" w:rsidRPr="00BA6291" w:rsidRDefault="00BA6291" w:rsidP="00BA6291">
            <w:pPr>
              <w:spacing w:after="0" w:line="240" w:lineRule="auto"/>
              <w:rPr>
                <w:rFonts w:ascii="LitNusx" w:eastAsia="Times New Roman" w:hAnsi="LitNusx" w:cs="Arial"/>
                <w:sz w:val="16"/>
                <w:szCs w:val="16"/>
                <w:lang w:val="en-US"/>
              </w:rPr>
            </w:pPr>
          </w:p>
        </w:tc>
        <w:tc>
          <w:tcPr>
            <w:tcW w:w="810" w:type="dxa"/>
            <w:vMerge/>
            <w:tcBorders>
              <w:top w:val="nil"/>
              <w:left w:val="single" w:sz="8"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85"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834"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416"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773"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c>
          <w:tcPr>
            <w:tcW w:w="757" w:type="dxa"/>
            <w:vMerge/>
            <w:tcBorders>
              <w:top w:val="nil"/>
              <w:left w:val="single" w:sz="4" w:space="0" w:color="auto"/>
              <w:bottom w:val="single" w:sz="8" w:space="0" w:color="000000"/>
              <w:right w:val="single" w:sz="4" w:space="0" w:color="auto"/>
            </w:tcBorders>
            <w:vAlign w:val="center"/>
            <w:hideMark/>
          </w:tcPr>
          <w:p w:rsidR="00BA6291" w:rsidRPr="00BA6291" w:rsidRDefault="00BA6291" w:rsidP="00BA6291">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4" w:type="dxa"/>
            <w:tcBorders>
              <w:top w:val="nil"/>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საკუთარი შემოსავლები</w:t>
            </w:r>
          </w:p>
        </w:tc>
      </w:tr>
      <w:tr w:rsidR="00BA6291" w:rsidRPr="00BA6291" w:rsidTr="00BA6291">
        <w:trPr>
          <w:trHeight w:val="405"/>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გადასახადები</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1,230.0</w:t>
            </w:r>
          </w:p>
        </w:tc>
      </w:tr>
      <w:tr w:rsidR="00BA6291" w:rsidRPr="00BA6291" w:rsidTr="00BA6291">
        <w:trPr>
          <w:trHeight w:val="553"/>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საშემოსავლო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280.0</w:t>
            </w:r>
          </w:p>
        </w:tc>
      </w:tr>
      <w:tr w:rsidR="00BA6291" w:rsidRPr="00BA6291" w:rsidTr="00BA6291">
        <w:trPr>
          <w:trHeight w:val="600"/>
        </w:trPr>
        <w:tc>
          <w:tcPr>
            <w:tcW w:w="1620" w:type="dxa"/>
            <w:tcBorders>
              <w:top w:val="nil"/>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ქონების გადასახადი</w:t>
            </w:r>
          </w:p>
        </w:tc>
        <w:tc>
          <w:tcPr>
            <w:tcW w:w="810" w:type="dxa"/>
            <w:tcBorders>
              <w:top w:val="nil"/>
              <w:left w:val="single" w:sz="8" w:space="0" w:color="auto"/>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12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977.0</w:t>
            </w:r>
          </w:p>
        </w:tc>
        <w:tc>
          <w:tcPr>
            <w:tcW w:w="834"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1416"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963.1</w:t>
            </w:r>
          </w:p>
        </w:tc>
        <w:tc>
          <w:tcPr>
            <w:tcW w:w="757"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c>
          <w:tcPr>
            <w:tcW w:w="1260" w:type="dxa"/>
            <w:tcBorders>
              <w:top w:val="nil"/>
              <w:left w:val="nil"/>
              <w:bottom w:val="single" w:sz="4" w:space="0" w:color="auto"/>
              <w:right w:val="single" w:sz="4"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nil"/>
              <w:left w:val="nil"/>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950.0</w:t>
            </w:r>
          </w:p>
        </w:tc>
      </w:tr>
      <w:tr w:rsidR="00BA6291" w:rsidRPr="00BA6291" w:rsidTr="00BA6291">
        <w:trPr>
          <w:trHeight w:val="975"/>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საქართველოს საწარმოთა ქონებაზე (გარდა მიწისა)        </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85.8</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65.0</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80.0</w:t>
            </w:r>
          </w:p>
        </w:tc>
      </w:tr>
      <w:tr w:rsidR="00BA6291" w:rsidRPr="00BA6291" w:rsidTr="00BA6291">
        <w:trPr>
          <w:trHeight w:val="706"/>
        </w:trPr>
        <w:tc>
          <w:tcPr>
            <w:tcW w:w="162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ფიზიკურ პირთა ქონებაზე (გარდა მიწისა)</w:t>
            </w:r>
          </w:p>
        </w:tc>
        <w:tc>
          <w:tcPr>
            <w:tcW w:w="810" w:type="dxa"/>
            <w:tcBorders>
              <w:top w:val="single" w:sz="8" w:space="0" w:color="auto"/>
              <w:left w:val="single" w:sz="8" w:space="0" w:color="auto"/>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single" w:sz="8" w:space="0" w:color="auto"/>
              <w:left w:val="nil"/>
              <w:bottom w:val="single" w:sz="4"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4"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r>
      <w:tr w:rsidR="00BA6291" w:rsidRPr="00BA6291" w:rsidTr="00BA6291">
        <w:trPr>
          <w:trHeight w:val="914"/>
        </w:trPr>
        <w:tc>
          <w:tcPr>
            <w:tcW w:w="1620" w:type="dxa"/>
            <w:tcBorders>
              <w:top w:val="nil"/>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ეკონომიკური საქმიანობისთვის გამოყენებულ ქონებაზე</w:t>
            </w:r>
          </w:p>
        </w:tc>
        <w:tc>
          <w:tcPr>
            <w:tcW w:w="810" w:type="dxa"/>
            <w:tcBorders>
              <w:top w:val="nil"/>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12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2.0</w:t>
            </w:r>
          </w:p>
        </w:tc>
        <w:tc>
          <w:tcPr>
            <w:tcW w:w="834"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1416"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0.1</w:t>
            </w:r>
          </w:p>
        </w:tc>
        <w:tc>
          <w:tcPr>
            <w:tcW w:w="757"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nil"/>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r>
      <w:tr w:rsidR="00BA6291" w:rsidRPr="00BA6291" w:rsidTr="00BA6291">
        <w:trPr>
          <w:trHeight w:val="105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 xml:space="preserve">არასასოფლო-სამეურნეო დანიშნულების მიწაზე                                           </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0.0</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r w:rsidR="00BA6291" w:rsidRPr="00BA6291" w:rsidTr="00BA6291">
        <w:trPr>
          <w:trHeight w:val="517"/>
        </w:trPr>
        <w:tc>
          <w:tcPr>
            <w:tcW w:w="162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A6291" w:rsidRPr="00BA6291" w:rsidRDefault="00BA6291" w:rsidP="00BA6291">
            <w:pPr>
              <w:spacing w:after="0" w:line="240" w:lineRule="auto"/>
              <w:rPr>
                <w:rFonts w:ascii="Sylfaen" w:eastAsia="Times New Roman" w:hAnsi="Sylfaen" w:cs="Arial"/>
                <w:sz w:val="16"/>
                <w:szCs w:val="16"/>
                <w:lang w:val="en-US"/>
              </w:rPr>
            </w:pPr>
            <w:r w:rsidRPr="00BA6291">
              <w:rPr>
                <w:rFonts w:ascii="Sylfaen" w:eastAsia="Times New Roman" w:hAnsi="Sylfaen" w:cs="Arial"/>
                <w:sz w:val="16"/>
                <w:szCs w:val="16"/>
                <w:lang w:val="en-US"/>
              </w:rPr>
              <w:t>იურიდიულ პირებიდან</w:t>
            </w:r>
          </w:p>
        </w:tc>
        <w:tc>
          <w:tcPr>
            <w:tcW w:w="810" w:type="dxa"/>
            <w:tcBorders>
              <w:top w:val="single" w:sz="8" w:space="0" w:color="auto"/>
              <w:left w:val="single" w:sz="8" w:space="0" w:color="auto"/>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12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85"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889.2</w:t>
            </w:r>
          </w:p>
        </w:tc>
        <w:tc>
          <w:tcPr>
            <w:tcW w:w="834"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1416"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773"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898.0</w:t>
            </w:r>
          </w:p>
        </w:tc>
        <w:tc>
          <w:tcPr>
            <w:tcW w:w="757"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c>
          <w:tcPr>
            <w:tcW w:w="1260" w:type="dxa"/>
            <w:tcBorders>
              <w:top w:val="single" w:sz="8" w:space="0" w:color="auto"/>
              <w:left w:val="nil"/>
              <w:bottom w:val="single" w:sz="8" w:space="0" w:color="auto"/>
              <w:right w:val="single" w:sz="4"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 </w:t>
            </w:r>
          </w:p>
        </w:tc>
        <w:tc>
          <w:tcPr>
            <w:tcW w:w="814" w:type="dxa"/>
            <w:tcBorders>
              <w:top w:val="single" w:sz="8" w:space="0" w:color="auto"/>
              <w:left w:val="nil"/>
              <w:bottom w:val="single" w:sz="8" w:space="0" w:color="auto"/>
              <w:right w:val="single" w:sz="8" w:space="0" w:color="auto"/>
            </w:tcBorders>
            <w:shd w:val="clear" w:color="000000" w:fill="FFFFFF"/>
            <w:vAlign w:val="bottom"/>
            <w:hideMark/>
          </w:tcPr>
          <w:p w:rsidR="00BA6291" w:rsidRPr="00BA6291" w:rsidRDefault="00BA6291" w:rsidP="00BA6291">
            <w:pPr>
              <w:spacing w:after="0" w:line="240" w:lineRule="auto"/>
              <w:jc w:val="center"/>
              <w:rPr>
                <w:rFonts w:ascii="Sylfaen" w:eastAsia="Times New Roman" w:hAnsi="Sylfaen" w:cs="Arial"/>
                <w:sz w:val="16"/>
                <w:szCs w:val="16"/>
                <w:lang w:val="en-US"/>
              </w:rPr>
            </w:pPr>
            <w:r w:rsidRPr="00BA6291">
              <w:rPr>
                <w:rFonts w:ascii="Sylfaen" w:eastAsia="Times New Roman" w:hAnsi="Sylfaen" w:cs="Arial"/>
                <w:sz w:val="16"/>
                <w:szCs w:val="16"/>
                <w:lang w:val="en-US"/>
              </w:rPr>
              <w:t>870.0</w:t>
            </w:r>
          </w:p>
        </w:tc>
      </w:tr>
    </w:tbl>
    <w:p w:rsidR="00BA6291" w:rsidRPr="00BA6291" w:rsidRDefault="00BA6291" w:rsidP="009C6197">
      <w:pPr>
        <w:rPr>
          <w:rFonts w:ascii="Sylfaen" w:hAnsi="Sylfaen"/>
          <w:sz w:val="16"/>
          <w:szCs w:val="16"/>
          <w:lang w:val="ka-GE"/>
        </w:rPr>
      </w:pPr>
    </w:p>
    <w:p w:rsidR="009204C2" w:rsidRDefault="00D92745" w:rsidP="009C6197">
      <w:pPr>
        <w:rPr>
          <w:rFonts w:ascii="Sylfaen" w:hAnsi="Sylfaen"/>
          <w:b/>
          <w:lang w:val="ka-GE"/>
        </w:rPr>
      </w:pPr>
      <w:r w:rsidRPr="008F2B13">
        <w:rPr>
          <w:rFonts w:ascii="Sylfaen" w:hAnsi="Sylfaen"/>
          <w:b/>
          <w:lang w:val="ka-GE"/>
        </w:rPr>
        <w:t>მუხლი 5.</w:t>
      </w:r>
    </w:p>
    <w:p w:rsidR="00D92745" w:rsidRPr="008F2B13" w:rsidRDefault="00D92745" w:rsidP="009C6197">
      <w:pPr>
        <w:rPr>
          <w:rFonts w:ascii="Sylfaen" w:hAnsi="Sylfaen"/>
          <w:b/>
          <w:lang w:val="ka-GE"/>
        </w:rPr>
      </w:pPr>
      <w:r w:rsidRPr="008F2B13">
        <w:rPr>
          <w:rFonts w:ascii="Sylfaen" w:hAnsi="Sylfaen"/>
          <w:b/>
          <w:lang w:val="ka-GE"/>
        </w:rPr>
        <w:t xml:space="preserve"> მუნიციპალიტეტის ბიუჯეტის გრანტები</w:t>
      </w:r>
    </w:p>
    <w:p w:rsidR="00D92745" w:rsidRDefault="00D92745" w:rsidP="009C6197">
      <w:pPr>
        <w:rPr>
          <w:rFonts w:ascii="Sylfaen" w:hAnsi="Sylfaen"/>
          <w:lang w:val="en-US"/>
        </w:rPr>
      </w:pPr>
      <w:r w:rsidRPr="008F2B13">
        <w:rPr>
          <w:rFonts w:ascii="Sylfaen" w:hAnsi="Sylfaen"/>
          <w:lang w:val="ka-GE"/>
        </w:rPr>
        <w:t xml:space="preserve">განისაზღვროს მუნიციპალიტეტის ბიუჯეტის გრანტები    </w:t>
      </w:r>
      <w:r w:rsidR="007A10BF">
        <w:rPr>
          <w:rFonts w:ascii="Sylfaen" w:hAnsi="Sylfaen"/>
          <w:lang w:val="en-US"/>
        </w:rPr>
        <w:t>6812.6</w:t>
      </w:r>
      <w:r w:rsidR="003F496B" w:rsidRPr="008F2B13">
        <w:rPr>
          <w:rFonts w:ascii="Sylfaen" w:hAnsi="Sylfaen"/>
          <w:lang w:val="ka-GE"/>
        </w:rPr>
        <w:t xml:space="preserve">  </w:t>
      </w:r>
      <w:r w:rsidRPr="008F2B13">
        <w:rPr>
          <w:rFonts w:ascii="Sylfaen" w:hAnsi="Sylfaen"/>
          <w:lang w:val="ka-GE"/>
        </w:rPr>
        <w:t xml:space="preserve"> ათასი ლარის ოდენობით</w:t>
      </w:r>
    </w:p>
    <w:tbl>
      <w:tblPr>
        <w:tblW w:w="5239" w:type="pct"/>
        <w:tblInd w:w="-318" w:type="dxa"/>
        <w:tblLayout w:type="fixed"/>
        <w:tblLook w:val="04A0" w:firstRow="1" w:lastRow="0" w:firstColumn="1" w:lastColumn="0" w:noHBand="0" w:noVBand="1"/>
      </w:tblPr>
      <w:tblGrid>
        <w:gridCol w:w="1712"/>
        <w:gridCol w:w="862"/>
        <w:gridCol w:w="1112"/>
        <w:gridCol w:w="1091"/>
        <w:gridCol w:w="892"/>
        <w:gridCol w:w="1133"/>
        <w:gridCol w:w="854"/>
        <w:gridCol w:w="852"/>
        <w:gridCol w:w="1133"/>
        <w:gridCol w:w="850"/>
      </w:tblGrid>
      <w:tr w:rsidR="00CC4FD3" w:rsidRPr="00CC4FD3" w:rsidTr="00AD620B">
        <w:trPr>
          <w:trHeight w:val="220"/>
          <w:tblHeader/>
        </w:trPr>
        <w:tc>
          <w:tcPr>
            <w:tcW w:w="816" w:type="pct"/>
            <w:vMerge w:val="restar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LitNusx" w:eastAsia="Times New Roman" w:hAnsi="LitNusx" w:cs="Arial"/>
                <w:sz w:val="18"/>
                <w:szCs w:val="18"/>
                <w:lang w:val="en-US"/>
              </w:rPr>
            </w:pPr>
            <w:bookmarkStart w:id="1" w:name="RANGE!B4:P44"/>
            <w:r w:rsidRPr="00CC4FD3">
              <w:rPr>
                <w:rFonts w:ascii="Sylfaen" w:eastAsia="Times New Roman" w:hAnsi="Sylfaen" w:cs="Sylfaen"/>
                <w:sz w:val="18"/>
                <w:szCs w:val="18"/>
                <w:lang w:val="en-US"/>
              </w:rPr>
              <w:t>დასახელება</w:t>
            </w:r>
            <w:bookmarkEnd w:id="1"/>
          </w:p>
        </w:tc>
        <w:tc>
          <w:tcPr>
            <w:tcW w:w="1461"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2014 წლის ფაქტი</w:t>
            </w:r>
          </w:p>
        </w:tc>
        <w:tc>
          <w:tcPr>
            <w:tcW w:w="1371" w:type="pct"/>
            <w:gridSpan w:val="3"/>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2015 წლის ფაქტი</w:t>
            </w:r>
          </w:p>
        </w:tc>
        <w:tc>
          <w:tcPr>
            <w:tcW w:w="1352" w:type="pct"/>
            <w:gridSpan w:val="3"/>
            <w:tcBorders>
              <w:top w:val="single" w:sz="8"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xml:space="preserve">2016 წლის გეგმა   </w:t>
            </w:r>
          </w:p>
        </w:tc>
      </w:tr>
      <w:tr w:rsidR="008A2338" w:rsidRPr="00CC4FD3" w:rsidTr="00AD620B">
        <w:trPr>
          <w:trHeight w:val="253"/>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val="restart"/>
            <w:tcBorders>
              <w:top w:val="nil"/>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1050"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25"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სულ</w:t>
            </w:r>
          </w:p>
        </w:tc>
        <w:tc>
          <w:tcPr>
            <w:tcW w:w="946" w:type="pct"/>
            <w:gridSpan w:val="2"/>
            <w:tcBorders>
              <w:top w:val="single" w:sz="4" w:space="0" w:color="auto"/>
              <w:left w:val="nil"/>
              <w:bottom w:val="single" w:sz="4" w:space="0" w:color="auto"/>
              <w:right w:val="single" w:sz="8" w:space="0" w:color="000000"/>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მათ შორის</w:t>
            </w:r>
          </w:p>
        </w:tc>
      </w:tr>
      <w:tr w:rsidR="008A2338" w:rsidRPr="00CC4FD3" w:rsidTr="00AD620B">
        <w:trPr>
          <w:trHeight w:val="984"/>
          <w:tblHeader/>
        </w:trPr>
        <w:tc>
          <w:tcPr>
            <w:tcW w:w="816" w:type="pct"/>
            <w:vMerge/>
            <w:tcBorders>
              <w:top w:val="single" w:sz="8" w:space="0" w:color="auto"/>
              <w:left w:val="single" w:sz="8" w:space="0" w:color="auto"/>
              <w:bottom w:val="single" w:sz="4" w:space="0" w:color="auto"/>
              <w:right w:val="single" w:sz="8" w:space="0" w:color="auto"/>
            </w:tcBorders>
            <w:vAlign w:val="center"/>
            <w:hideMark/>
          </w:tcPr>
          <w:p w:rsidR="00CC4FD3" w:rsidRPr="00CC4FD3" w:rsidRDefault="00CC4FD3" w:rsidP="00CC4FD3">
            <w:pPr>
              <w:spacing w:after="0" w:line="240" w:lineRule="auto"/>
              <w:rPr>
                <w:rFonts w:ascii="LitNusx" w:eastAsia="Times New Roman" w:hAnsi="LitNusx" w:cs="Arial"/>
                <w:sz w:val="18"/>
                <w:szCs w:val="18"/>
                <w:lang w:val="en-US"/>
              </w:rPr>
            </w:pPr>
          </w:p>
        </w:tc>
        <w:tc>
          <w:tcPr>
            <w:tcW w:w="411" w:type="pct"/>
            <w:vMerge/>
            <w:tcBorders>
              <w:top w:val="nil"/>
              <w:left w:val="single" w:sz="8"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3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52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25"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c>
          <w:tcPr>
            <w:tcW w:w="406" w:type="pct"/>
            <w:vMerge/>
            <w:tcBorders>
              <w:top w:val="nil"/>
              <w:left w:val="single" w:sz="4" w:space="0" w:color="auto"/>
              <w:bottom w:val="single" w:sz="4" w:space="0" w:color="auto"/>
              <w:right w:val="single" w:sz="4" w:space="0" w:color="auto"/>
            </w:tcBorders>
            <w:vAlign w:val="center"/>
            <w:hideMark/>
          </w:tcPr>
          <w:p w:rsidR="00CC4FD3" w:rsidRPr="00CC4FD3" w:rsidRDefault="00CC4FD3" w:rsidP="00CC4FD3">
            <w:pPr>
              <w:spacing w:after="0" w:line="240" w:lineRule="auto"/>
              <w:rPr>
                <w:rFonts w:ascii="Sylfaen" w:eastAsia="Times New Roman" w:hAnsi="Sylfaen" w:cs="Arial"/>
                <w:sz w:val="18"/>
                <w:szCs w:val="18"/>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4"/>
                <w:szCs w:val="14"/>
                <w:lang w:val="en-US"/>
              </w:rPr>
            </w:pPr>
            <w:r w:rsidRPr="00CC4FD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საკუთარი შემოსავლები</w:t>
            </w:r>
          </w:p>
        </w:tc>
      </w:tr>
      <w:tr w:rsidR="008A2338" w:rsidRPr="00CC4FD3" w:rsidTr="008A2338">
        <w:trPr>
          <w:trHeight w:val="555"/>
        </w:trPr>
        <w:tc>
          <w:tcPr>
            <w:tcW w:w="816"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გრანტები</w:t>
            </w:r>
          </w:p>
        </w:tc>
        <w:tc>
          <w:tcPr>
            <w:tcW w:w="411" w:type="pct"/>
            <w:tcBorders>
              <w:top w:val="single" w:sz="8" w:space="0" w:color="auto"/>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03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სახელმწიფო ბიუჯეტიდან გამოყოფილი ტრანსფერი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7 493,3</w:t>
            </w:r>
          </w:p>
        </w:tc>
        <w:tc>
          <w:tcPr>
            <w:tcW w:w="53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7 764,7</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3 458,6</w:t>
            </w:r>
          </w:p>
        </w:tc>
        <w:tc>
          <w:tcPr>
            <w:tcW w:w="407"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6 812,6</w:t>
            </w:r>
          </w:p>
        </w:tc>
        <w:tc>
          <w:tcPr>
            <w:tcW w:w="540" w:type="pct"/>
            <w:tcBorders>
              <w:top w:val="single" w:sz="8" w:space="0" w:color="auto"/>
              <w:left w:val="nil"/>
              <w:bottom w:val="single" w:sz="4" w:space="0" w:color="auto"/>
              <w:right w:val="single" w:sz="4"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2 758,5</w:t>
            </w:r>
          </w:p>
        </w:tc>
        <w:tc>
          <w:tcPr>
            <w:tcW w:w="407" w:type="pct"/>
            <w:tcBorders>
              <w:top w:val="single" w:sz="8" w:space="0" w:color="auto"/>
              <w:left w:val="nil"/>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795"/>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ბიუჯეტით გათვალისწინებული ტრანსფერები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4 444,1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4 192,1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60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გათანაბრებითი ტრანსფერი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4 306,1</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4 054,1</w:t>
            </w:r>
          </w:p>
        </w:tc>
      </w:tr>
      <w:tr w:rsidR="008A2338" w:rsidRPr="00CC4FD3" w:rsidTr="008A2338">
        <w:trPr>
          <w:trHeight w:val="120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მიზნობრივი ტრანსფერი დელეგირებული უფლებამოსილების განსახორციელებლად</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138,0</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795"/>
        </w:trPr>
        <w:tc>
          <w:tcPr>
            <w:tcW w:w="81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ფონდებიდან გამოყოფილი ტრანსფერები</w:t>
            </w:r>
          </w:p>
        </w:tc>
        <w:tc>
          <w:tcPr>
            <w:tcW w:w="411" w:type="pct"/>
            <w:tcBorders>
              <w:top w:val="single" w:sz="8" w:space="0" w:color="auto"/>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3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3 049,2</w:t>
            </w:r>
          </w:p>
        </w:tc>
        <w:tc>
          <w:tcPr>
            <w:tcW w:w="52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25"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3 320,6</w:t>
            </w:r>
          </w:p>
        </w:tc>
        <w:tc>
          <w:tcPr>
            <w:tcW w:w="407"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c>
          <w:tcPr>
            <w:tcW w:w="406"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540" w:type="pct"/>
            <w:tcBorders>
              <w:top w:val="single" w:sz="8" w:space="0" w:color="auto"/>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2 620,5</w:t>
            </w:r>
          </w:p>
        </w:tc>
        <w:tc>
          <w:tcPr>
            <w:tcW w:w="407" w:type="pct"/>
            <w:tcBorders>
              <w:top w:val="single" w:sz="8" w:space="0" w:color="auto"/>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0,0</w:t>
            </w:r>
          </w:p>
        </w:tc>
      </w:tr>
      <w:tr w:rsidR="008A2338" w:rsidRPr="00CC4FD3" w:rsidTr="008A2338">
        <w:trPr>
          <w:trHeight w:val="1020"/>
        </w:trPr>
        <w:tc>
          <w:tcPr>
            <w:tcW w:w="816" w:type="pct"/>
            <w:tcBorders>
              <w:top w:val="nil"/>
              <w:left w:val="single" w:sz="8" w:space="0" w:color="auto"/>
              <w:bottom w:val="single" w:sz="4"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საქართველოს რეგიონებში განსახორციელებელი პროექტების ფონდიდან გამოყოფილი თანხები</w:t>
            </w:r>
          </w:p>
        </w:tc>
        <w:tc>
          <w:tcPr>
            <w:tcW w:w="411" w:type="pct"/>
            <w:tcBorders>
              <w:top w:val="nil"/>
              <w:left w:val="single" w:sz="8" w:space="0" w:color="auto"/>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3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2 279,0</w:t>
            </w:r>
          </w:p>
        </w:tc>
        <w:tc>
          <w:tcPr>
            <w:tcW w:w="52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2 553,1</w:t>
            </w:r>
          </w:p>
        </w:tc>
        <w:tc>
          <w:tcPr>
            <w:tcW w:w="407"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540" w:type="pct"/>
            <w:tcBorders>
              <w:top w:val="nil"/>
              <w:left w:val="nil"/>
              <w:bottom w:val="single" w:sz="4"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1 935,2</w:t>
            </w:r>
          </w:p>
        </w:tc>
        <w:tc>
          <w:tcPr>
            <w:tcW w:w="407" w:type="pct"/>
            <w:tcBorders>
              <w:top w:val="nil"/>
              <w:left w:val="nil"/>
              <w:bottom w:val="single" w:sz="4"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r w:rsidR="008A2338" w:rsidRPr="00CC4FD3" w:rsidTr="008A2338">
        <w:trPr>
          <w:trHeight w:val="630"/>
        </w:trPr>
        <w:tc>
          <w:tcPr>
            <w:tcW w:w="816" w:type="pct"/>
            <w:tcBorders>
              <w:top w:val="nil"/>
              <w:left w:val="single" w:sz="8" w:space="0" w:color="auto"/>
              <w:bottom w:val="single" w:sz="8" w:space="0" w:color="auto"/>
              <w:right w:val="single" w:sz="8" w:space="0" w:color="auto"/>
            </w:tcBorders>
            <w:shd w:val="clear" w:color="000000" w:fill="FFFFFF"/>
            <w:vAlign w:val="center"/>
            <w:hideMark/>
          </w:tcPr>
          <w:p w:rsidR="00CC4FD3" w:rsidRPr="00CC4FD3" w:rsidRDefault="00CC4FD3" w:rsidP="00CC4FD3">
            <w:pPr>
              <w:spacing w:after="0" w:line="240" w:lineRule="auto"/>
              <w:rPr>
                <w:rFonts w:ascii="Sylfaen" w:eastAsia="Times New Roman" w:hAnsi="Sylfaen" w:cs="Arial"/>
                <w:sz w:val="18"/>
                <w:szCs w:val="18"/>
                <w:lang w:val="en-US"/>
              </w:rPr>
            </w:pPr>
            <w:r w:rsidRPr="00CC4FD3">
              <w:rPr>
                <w:rFonts w:ascii="Sylfaen" w:eastAsia="Times New Roman" w:hAnsi="Sylfaen" w:cs="Arial"/>
                <w:sz w:val="18"/>
                <w:szCs w:val="18"/>
                <w:lang w:val="en-US"/>
              </w:rPr>
              <w:t>სოფლის მხარდაჭერის პროგრამა</w:t>
            </w:r>
          </w:p>
        </w:tc>
        <w:tc>
          <w:tcPr>
            <w:tcW w:w="411" w:type="pct"/>
            <w:tcBorders>
              <w:top w:val="nil"/>
              <w:left w:val="single" w:sz="8" w:space="0" w:color="auto"/>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3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770,2</w:t>
            </w:r>
          </w:p>
        </w:tc>
        <w:tc>
          <w:tcPr>
            <w:tcW w:w="52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25"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767,5</w:t>
            </w:r>
          </w:p>
        </w:tc>
        <w:tc>
          <w:tcPr>
            <w:tcW w:w="407"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c>
          <w:tcPr>
            <w:tcW w:w="406"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540" w:type="pct"/>
            <w:tcBorders>
              <w:top w:val="nil"/>
              <w:left w:val="nil"/>
              <w:bottom w:val="single" w:sz="8" w:space="0" w:color="auto"/>
              <w:right w:val="single" w:sz="4"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685,3</w:t>
            </w:r>
          </w:p>
        </w:tc>
        <w:tc>
          <w:tcPr>
            <w:tcW w:w="407" w:type="pct"/>
            <w:tcBorders>
              <w:top w:val="nil"/>
              <w:left w:val="nil"/>
              <w:bottom w:val="single" w:sz="8" w:space="0" w:color="auto"/>
              <w:right w:val="single" w:sz="8" w:space="0" w:color="auto"/>
            </w:tcBorders>
            <w:shd w:val="clear" w:color="000000" w:fill="FFFFFF"/>
            <w:vAlign w:val="bottom"/>
            <w:hideMark/>
          </w:tcPr>
          <w:p w:rsidR="00CC4FD3" w:rsidRPr="00CC4FD3" w:rsidRDefault="00CC4FD3" w:rsidP="00CC4FD3">
            <w:pPr>
              <w:spacing w:after="0" w:line="240" w:lineRule="auto"/>
              <w:jc w:val="center"/>
              <w:rPr>
                <w:rFonts w:ascii="Sylfaen" w:eastAsia="Times New Roman" w:hAnsi="Sylfaen" w:cs="Arial"/>
                <w:sz w:val="18"/>
                <w:szCs w:val="18"/>
                <w:lang w:val="en-US"/>
              </w:rPr>
            </w:pPr>
            <w:r w:rsidRPr="00CC4FD3">
              <w:rPr>
                <w:rFonts w:ascii="Sylfaen" w:eastAsia="Times New Roman" w:hAnsi="Sylfaen" w:cs="Arial"/>
                <w:sz w:val="18"/>
                <w:szCs w:val="18"/>
                <w:lang w:val="en-US"/>
              </w:rPr>
              <w:t> </w:t>
            </w:r>
          </w:p>
        </w:tc>
      </w:tr>
    </w:tbl>
    <w:p w:rsidR="006E4A1D" w:rsidRPr="008A2338" w:rsidRDefault="006E4A1D" w:rsidP="009C6197">
      <w:pPr>
        <w:rPr>
          <w:rFonts w:ascii="Sylfaen" w:hAnsi="Sylfaen"/>
          <w:b/>
          <w:lang w:val="en-US"/>
        </w:rPr>
      </w:pPr>
    </w:p>
    <w:p w:rsidR="009204C2" w:rsidRDefault="003A5556" w:rsidP="009C6197">
      <w:pPr>
        <w:rPr>
          <w:rFonts w:ascii="Sylfaen" w:hAnsi="Sylfaen"/>
          <w:b/>
          <w:lang w:val="ka-GE"/>
        </w:rPr>
      </w:pPr>
      <w:r w:rsidRPr="008F2B13">
        <w:rPr>
          <w:rFonts w:ascii="Sylfaen" w:hAnsi="Sylfaen"/>
          <w:b/>
          <w:lang w:val="ka-GE"/>
        </w:rPr>
        <w:t>მუხლი</w:t>
      </w:r>
      <w:r w:rsidR="009204C2">
        <w:rPr>
          <w:rFonts w:ascii="Sylfaen" w:hAnsi="Sylfaen"/>
          <w:b/>
          <w:lang w:val="ka-GE"/>
        </w:rPr>
        <w:t xml:space="preserve"> 6.</w:t>
      </w:r>
    </w:p>
    <w:p w:rsidR="00EB7264" w:rsidRPr="00EB7264" w:rsidRDefault="003A5556" w:rsidP="009C6197">
      <w:pPr>
        <w:rPr>
          <w:rFonts w:ascii="Sylfaen" w:hAnsi="Sylfaen"/>
          <w:b/>
          <w:lang w:val="en-US"/>
        </w:rPr>
      </w:pPr>
      <w:r w:rsidRPr="008F2B13">
        <w:rPr>
          <w:rFonts w:ascii="Sylfaen" w:hAnsi="Sylfaen"/>
          <w:b/>
          <w:lang w:val="ka-GE"/>
        </w:rPr>
        <w:t>მუნიციპალიტეტის ბიუჯეტის სხვა შემოსავლები</w:t>
      </w:r>
    </w:p>
    <w:p w:rsidR="006E4A1D" w:rsidRDefault="003A5556"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სხვა შემოსავლები </w:t>
      </w:r>
      <w:r w:rsidR="00507305">
        <w:rPr>
          <w:rFonts w:ascii="Sylfaen" w:hAnsi="Sylfaen"/>
          <w:lang w:val="en-US"/>
        </w:rPr>
        <w:t>1165</w:t>
      </w:r>
      <w:r w:rsidR="00E37E13">
        <w:rPr>
          <w:rFonts w:ascii="Sylfaen" w:hAnsi="Sylfaen"/>
          <w:lang w:val="en-US"/>
        </w:rPr>
        <w:t>.0</w:t>
      </w:r>
      <w:r w:rsidRPr="008F2B13">
        <w:rPr>
          <w:rFonts w:ascii="Sylfaen" w:hAnsi="Sylfaen"/>
          <w:lang w:val="ka-GE"/>
        </w:rPr>
        <w:t xml:space="preserve">  </w:t>
      </w:r>
      <w:r w:rsidR="0080188B">
        <w:rPr>
          <w:rFonts w:ascii="Sylfaen" w:hAnsi="Sylfaen"/>
          <w:lang w:val="en-US"/>
        </w:rPr>
        <w:t xml:space="preserve"> </w:t>
      </w:r>
      <w:r w:rsidR="0082743A" w:rsidRPr="008F2B13">
        <w:rPr>
          <w:rFonts w:ascii="Sylfaen" w:hAnsi="Sylfaen"/>
          <w:lang w:val="ka-GE"/>
        </w:rPr>
        <w:t xml:space="preserve"> </w:t>
      </w:r>
      <w:r w:rsidRPr="008F2B13">
        <w:rPr>
          <w:rFonts w:ascii="Sylfaen" w:hAnsi="Sylfaen"/>
          <w:lang w:val="ka-GE"/>
        </w:rPr>
        <w:t>ათასი ლარის ოდენობით</w:t>
      </w:r>
    </w:p>
    <w:tbl>
      <w:tblPr>
        <w:tblW w:w="10350" w:type="dxa"/>
        <w:tblInd w:w="-252" w:type="dxa"/>
        <w:tblLayout w:type="fixed"/>
        <w:tblLook w:val="04A0" w:firstRow="1" w:lastRow="0" w:firstColumn="1" w:lastColumn="0" w:noHBand="0" w:noVBand="1"/>
      </w:tblPr>
      <w:tblGrid>
        <w:gridCol w:w="1440"/>
        <w:gridCol w:w="983"/>
        <w:gridCol w:w="1357"/>
        <w:gridCol w:w="860"/>
        <w:gridCol w:w="670"/>
        <w:gridCol w:w="1440"/>
        <w:gridCol w:w="810"/>
        <w:gridCol w:w="720"/>
        <w:gridCol w:w="1260"/>
        <w:gridCol w:w="810"/>
      </w:tblGrid>
      <w:tr w:rsidR="00963ABE" w:rsidRPr="00963ABE" w:rsidTr="00963ABE">
        <w:trPr>
          <w:trHeight w:val="301"/>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LitNusx" w:eastAsia="Times New Roman" w:hAnsi="LitNusx" w:cs="Arial"/>
                <w:sz w:val="16"/>
                <w:szCs w:val="16"/>
                <w:lang w:val="en-US"/>
              </w:rPr>
            </w:pPr>
            <w:r w:rsidRPr="00963ABE">
              <w:rPr>
                <w:rFonts w:ascii="Sylfaen" w:eastAsia="Times New Roman" w:hAnsi="Sylfaen" w:cs="Sylfaen"/>
                <w:sz w:val="16"/>
                <w:szCs w:val="16"/>
                <w:lang w:val="en-US"/>
              </w:rPr>
              <w:t>დასახელება</w:t>
            </w:r>
          </w:p>
        </w:tc>
        <w:tc>
          <w:tcPr>
            <w:tcW w:w="32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2014 წლის ფაქტი</w:t>
            </w:r>
          </w:p>
        </w:tc>
        <w:tc>
          <w:tcPr>
            <w:tcW w:w="2920" w:type="dxa"/>
            <w:gridSpan w:val="3"/>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2015 წლის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2016 წლის გეგმა</w:t>
            </w:r>
          </w:p>
        </w:tc>
      </w:tr>
      <w:tr w:rsidR="00963ABE" w:rsidRPr="00963ABE" w:rsidTr="00963ABE">
        <w:trPr>
          <w:trHeight w:val="337"/>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17"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67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250" w:type="dxa"/>
            <w:gridSpan w:val="2"/>
            <w:tcBorders>
              <w:top w:val="single" w:sz="4"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მათ შორის</w:t>
            </w:r>
          </w:p>
        </w:tc>
      </w:tr>
      <w:tr w:rsidR="00963ABE" w:rsidRPr="00963ABE" w:rsidTr="00963ABE">
        <w:trPr>
          <w:trHeight w:val="1066"/>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963ABE" w:rsidRPr="00963ABE" w:rsidRDefault="00963ABE" w:rsidP="00963ABE">
            <w:pPr>
              <w:spacing w:after="0" w:line="240" w:lineRule="auto"/>
              <w:rPr>
                <w:rFonts w:ascii="LitNusx" w:eastAsia="Times New Roman" w:hAnsi="LitNusx" w:cs="Arial"/>
                <w:sz w:val="16"/>
                <w:szCs w:val="16"/>
                <w:lang w:val="en-US"/>
              </w:rPr>
            </w:pPr>
          </w:p>
        </w:tc>
        <w:tc>
          <w:tcPr>
            <w:tcW w:w="983" w:type="dxa"/>
            <w:vMerge/>
            <w:tcBorders>
              <w:top w:val="nil"/>
              <w:left w:val="single" w:sz="8"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67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963ABE" w:rsidRPr="00963ABE" w:rsidRDefault="00963ABE" w:rsidP="00963ABE">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საკუთარი შემოსავლები</w:t>
            </w:r>
          </w:p>
        </w:tc>
      </w:tr>
      <w:tr w:rsidR="00963ABE" w:rsidRPr="00963ABE" w:rsidTr="00963ABE">
        <w:trPr>
          <w:trHeight w:val="517"/>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სხვა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1,479.9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828.5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1,165.0</w:t>
            </w:r>
          </w:p>
        </w:tc>
      </w:tr>
      <w:tr w:rsidR="00963ABE" w:rsidRPr="00963ABE" w:rsidTr="00963ABE">
        <w:trPr>
          <w:trHeight w:val="544"/>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შემოსავლები საკუთრებიდან</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219.2</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148.2</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41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პროცენტები</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87.3</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33.2</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49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რენტა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131.9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115.0</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140.0</w:t>
            </w:r>
          </w:p>
        </w:tc>
      </w:tr>
      <w:tr w:rsidR="00963ABE" w:rsidRPr="00963ABE" w:rsidTr="00963ABE">
        <w:trPr>
          <w:trHeight w:val="1193"/>
        </w:trPr>
        <w:tc>
          <w:tcPr>
            <w:tcW w:w="1440" w:type="dxa"/>
            <w:tcBorders>
              <w:top w:val="nil"/>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მოსაკრებელი ბუნებრივი რესურსებით სარგებლობისათვის                     </w:t>
            </w:r>
          </w:p>
        </w:tc>
        <w:tc>
          <w:tcPr>
            <w:tcW w:w="983" w:type="dxa"/>
            <w:tcBorders>
              <w:top w:val="nil"/>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1357"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101.9</w:t>
            </w:r>
          </w:p>
        </w:tc>
        <w:tc>
          <w:tcPr>
            <w:tcW w:w="67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144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79.1</w:t>
            </w:r>
          </w:p>
        </w:tc>
        <w:tc>
          <w:tcPr>
            <w:tcW w:w="72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c>
          <w:tcPr>
            <w:tcW w:w="1260" w:type="dxa"/>
            <w:tcBorders>
              <w:top w:val="nil"/>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w:t>
            </w:r>
          </w:p>
        </w:tc>
      </w:tr>
      <w:tr w:rsidR="00963ABE" w:rsidRPr="00963ABE" w:rsidTr="00963ABE">
        <w:trPr>
          <w:trHeight w:val="126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შემოსავალი მიწის იჯარიდან და მართვაში (უზურფრუქტი, ქირავნობა და სხვა) გადაცემიდან</w:t>
            </w:r>
          </w:p>
        </w:tc>
        <w:tc>
          <w:tcPr>
            <w:tcW w:w="983" w:type="dxa"/>
            <w:tcBorders>
              <w:top w:val="nil"/>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1357"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30.0</w:t>
            </w:r>
          </w:p>
        </w:tc>
        <w:tc>
          <w:tcPr>
            <w:tcW w:w="67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144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35.9</w:t>
            </w:r>
          </w:p>
        </w:tc>
        <w:tc>
          <w:tcPr>
            <w:tcW w:w="72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c>
          <w:tcPr>
            <w:tcW w:w="1260" w:type="dxa"/>
            <w:tcBorders>
              <w:top w:val="nil"/>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40.0</w:t>
            </w:r>
          </w:p>
        </w:tc>
      </w:tr>
      <w:tr w:rsidR="00963ABE" w:rsidRPr="00963ABE" w:rsidTr="00963ABE">
        <w:trPr>
          <w:trHeight w:val="832"/>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საქონლისა და მომსახურების რეალიზაცია</w:t>
            </w:r>
          </w:p>
        </w:tc>
        <w:tc>
          <w:tcPr>
            <w:tcW w:w="98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4"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1230"/>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ადმინისტრაციული მოსაკრებლები და გადასახდელები</w:t>
            </w:r>
          </w:p>
        </w:tc>
        <w:tc>
          <w:tcPr>
            <w:tcW w:w="983" w:type="dxa"/>
            <w:tcBorders>
              <w:top w:val="nil"/>
              <w:left w:val="single" w:sz="8" w:space="0" w:color="auto"/>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1357"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6.9</w:t>
            </w:r>
          </w:p>
        </w:tc>
        <w:tc>
          <w:tcPr>
            <w:tcW w:w="67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144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13.8</w:t>
            </w:r>
          </w:p>
        </w:tc>
        <w:tc>
          <w:tcPr>
            <w:tcW w:w="72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nil"/>
              <w:left w:val="nil"/>
              <w:bottom w:val="single" w:sz="8" w:space="0" w:color="auto"/>
              <w:right w:val="single" w:sz="4"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810" w:type="dxa"/>
            <w:tcBorders>
              <w:top w:val="nil"/>
              <w:left w:val="nil"/>
              <w:bottom w:val="single" w:sz="8" w:space="0" w:color="auto"/>
              <w:right w:val="single" w:sz="8" w:space="0" w:color="auto"/>
            </w:tcBorders>
            <w:shd w:val="clear" w:color="000000" w:fill="FFFFFF"/>
            <w:vAlign w:val="bottom"/>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600"/>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სანებართვო მოსაკრებელი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0.9</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r w:rsidR="00963ABE" w:rsidRPr="00963ABE" w:rsidTr="00963ABE">
        <w:trPr>
          <w:trHeight w:val="115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ადგილობრივი მოსაკრებელი დასახლებული ტერიტორიის დასუფთავებისათვის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6.0</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12.6</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25.0</w:t>
            </w:r>
          </w:p>
        </w:tc>
      </w:tr>
      <w:tr w:rsidR="00963ABE" w:rsidRPr="00963ABE" w:rsidTr="00963ABE">
        <w:trPr>
          <w:trHeight w:val="79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 xml:space="preserve">ჯარიმები, სანქციები და საურავები </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1,241.6</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666.5</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1,000.0</w:t>
            </w:r>
          </w:p>
        </w:tc>
      </w:tr>
      <w:tr w:rsidR="00963ABE" w:rsidRPr="00963ABE" w:rsidTr="00963ABE">
        <w:trPr>
          <w:trHeight w:val="124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rPr>
                <w:rFonts w:ascii="Sylfaen" w:eastAsia="Times New Roman" w:hAnsi="Sylfaen" w:cs="Arial"/>
                <w:sz w:val="16"/>
                <w:szCs w:val="16"/>
                <w:lang w:val="en-US"/>
              </w:rPr>
            </w:pPr>
            <w:r w:rsidRPr="00963ABE">
              <w:rPr>
                <w:rFonts w:ascii="Sylfaen" w:eastAsia="Times New Roman" w:hAnsi="Sylfaen" w:cs="Arial"/>
                <w:sz w:val="16"/>
                <w:szCs w:val="16"/>
                <w:lang w:val="en-US"/>
              </w:rPr>
              <w:t>შერეული და სხვა არაკლასიფიცირებული შემოსავლები</w:t>
            </w:r>
          </w:p>
        </w:tc>
        <w:tc>
          <w:tcPr>
            <w:tcW w:w="983"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1357"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12.2</w:t>
            </w:r>
          </w:p>
        </w:tc>
        <w:tc>
          <w:tcPr>
            <w:tcW w:w="67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44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963ABE" w:rsidRPr="00963ABE" w:rsidRDefault="00963ABE" w:rsidP="00963ABE">
            <w:pPr>
              <w:spacing w:after="0" w:line="240" w:lineRule="auto"/>
              <w:jc w:val="center"/>
              <w:rPr>
                <w:rFonts w:ascii="Sylfaen" w:eastAsia="Times New Roman" w:hAnsi="Sylfaen" w:cs="Arial"/>
                <w:sz w:val="16"/>
                <w:szCs w:val="16"/>
                <w:lang w:val="en-US"/>
              </w:rPr>
            </w:pPr>
            <w:r w:rsidRPr="00963ABE">
              <w:rPr>
                <w:rFonts w:ascii="Sylfaen" w:eastAsia="Times New Roman" w:hAnsi="Sylfaen" w:cs="Arial"/>
                <w:sz w:val="16"/>
                <w:szCs w:val="16"/>
                <w:lang w:val="en-US"/>
              </w:rPr>
              <w:t> </w:t>
            </w:r>
          </w:p>
        </w:tc>
      </w:tr>
    </w:tbl>
    <w:p w:rsidR="00EB7264" w:rsidRPr="00963ABE" w:rsidRDefault="00EB7264" w:rsidP="009C6197">
      <w:pPr>
        <w:rPr>
          <w:rFonts w:ascii="Sylfaen" w:hAnsi="Sylfaen"/>
          <w:lang w:val="ka-GE"/>
        </w:rPr>
      </w:pPr>
    </w:p>
    <w:p w:rsidR="009204C2" w:rsidRDefault="000F6368" w:rsidP="009C6197">
      <w:pPr>
        <w:rPr>
          <w:rFonts w:ascii="Sylfaen" w:hAnsi="Sylfaen"/>
          <w:b/>
          <w:lang w:val="ka-GE"/>
        </w:rPr>
      </w:pPr>
      <w:r w:rsidRPr="008F2B13">
        <w:rPr>
          <w:rFonts w:ascii="Sylfaen" w:hAnsi="Sylfaen"/>
          <w:b/>
          <w:lang w:val="ka-GE"/>
        </w:rPr>
        <w:t>მუხლი</w:t>
      </w:r>
      <w:r w:rsidR="004A3BF1">
        <w:rPr>
          <w:rFonts w:ascii="Sylfaen" w:hAnsi="Sylfaen"/>
          <w:b/>
          <w:lang w:val="ka-GE"/>
        </w:rPr>
        <w:t xml:space="preserve"> </w:t>
      </w:r>
      <w:r w:rsidR="004A3BF1">
        <w:rPr>
          <w:rFonts w:ascii="Sylfaen" w:hAnsi="Sylfaen"/>
          <w:b/>
          <w:lang w:val="en-US"/>
        </w:rPr>
        <w:t>7</w:t>
      </w:r>
      <w:r w:rsidRPr="008F2B13">
        <w:rPr>
          <w:rFonts w:ascii="Sylfaen" w:hAnsi="Sylfaen"/>
          <w:b/>
          <w:lang w:val="ka-GE"/>
        </w:rPr>
        <w:t>.</w:t>
      </w:r>
    </w:p>
    <w:p w:rsidR="00FE31B1" w:rsidRDefault="000F6368" w:rsidP="009C6197">
      <w:pPr>
        <w:rPr>
          <w:rFonts w:ascii="Sylfaen" w:hAnsi="Sylfaen"/>
          <w:b/>
          <w:lang w:val="ka-GE"/>
        </w:rPr>
      </w:pPr>
      <w:r w:rsidRPr="008F2B13">
        <w:rPr>
          <w:rFonts w:ascii="Sylfaen" w:hAnsi="Sylfaen"/>
          <w:b/>
          <w:lang w:val="ka-GE"/>
        </w:rPr>
        <w:t xml:space="preserve"> მუნიციპალიტეტის ბიუჯეტის ხარჯები</w:t>
      </w:r>
      <w:r w:rsidR="00EC68E6">
        <w:rPr>
          <w:rFonts w:ascii="Sylfaen" w:hAnsi="Sylfaen"/>
          <w:b/>
          <w:lang w:val="ka-GE"/>
        </w:rPr>
        <w:t xml:space="preserve"> </w:t>
      </w:r>
    </w:p>
    <w:p w:rsidR="00B83065"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w:t>
      </w:r>
      <w:r w:rsidR="00EB5639">
        <w:rPr>
          <w:rFonts w:ascii="Sylfaen" w:hAnsi="Sylfaen"/>
          <w:lang w:val="en-US"/>
        </w:rPr>
        <w:t xml:space="preserve"> </w:t>
      </w:r>
      <w:r w:rsidR="00EB5639">
        <w:rPr>
          <w:rFonts w:ascii="Sylfaen" w:hAnsi="Sylfaen"/>
          <w:lang w:val="ka-GE"/>
        </w:rPr>
        <w:t xml:space="preserve"> </w:t>
      </w:r>
      <w:r w:rsidR="00963ABE">
        <w:rPr>
          <w:rFonts w:ascii="Sylfaen" w:hAnsi="Sylfaen"/>
          <w:lang w:val="ka-GE"/>
        </w:rPr>
        <w:t xml:space="preserve"> </w:t>
      </w:r>
      <w:r w:rsidR="00B83065">
        <w:rPr>
          <w:rFonts w:ascii="Sylfaen" w:hAnsi="Sylfaen"/>
          <w:lang w:val="ka-GE"/>
        </w:rPr>
        <w:t>6</w:t>
      </w:r>
      <w:r w:rsidR="00754117">
        <w:rPr>
          <w:rFonts w:ascii="Sylfaen" w:hAnsi="Sylfaen"/>
          <w:lang w:val="en-US"/>
        </w:rPr>
        <w:t>350.9</w:t>
      </w:r>
      <w:r w:rsidR="00716FE6">
        <w:rPr>
          <w:rFonts w:ascii="Sylfaen" w:hAnsi="Sylfaen"/>
          <w:lang w:val="ka-GE"/>
        </w:rPr>
        <w:t xml:space="preserve"> </w:t>
      </w:r>
      <w:r w:rsidRPr="008F2B13">
        <w:rPr>
          <w:rFonts w:ascii="Sylfaen" w:hAnsi="Sylfaen"/>
          <w:lang w:val="ka-GE"/>
        </w:rPr>
        <w:t xml:space="preserve">ათასი ლარის ოდენობით, </w:t>
      </w:r>
      <w:r w:rsidR="00D62FA7" w:rsidRPr="008F2B13">
        <w:rPr>
          <w:rFonts w:ascii="Sylfaen" w:hAnsi="Sylfaen"/>
          <w:lang w:val="ka-GE"/>
        </w:rPr>
        <w:t>თანდართული რედაქციით</w:t>
      </w:r>
    </w:p>
    <w:tbl>
      <w:tblPr>
        <w:tblW w:w="5000" w:type="pct"/>
        <w:tblLayout w:type="fixed"/>
        <w:tblLook w:val="04A0" w:firstRow="1" w:lastRow="0" w:firstColumn="1" w:lastColumn="0" w:noHBand="0" w:noVBand="1"/>
      </w:tblPr>
      <w:tblGrid>
        <w:gridCol w:w="1495"/>
        <w:gridCol w:w="881"/>
        <w:gridCol w:w="1135"/>
        <w:gridCol w:w="825"/>
        <w:gridCol w:w="877"/>
        <w:gridCol w:w="1135"/>
        <w:gridCol w:w="829"/>
        <w:gridCol w:w="875"/>
        <w:gridCol w:w="1135"/>
        <w:gridCol w:w="825"/>
      </w:tblGrid>
      <w:tr w:rsidR="00FF60F6" w:rsidRPr="00FF60F6" w:rsidTr="00FF60F6">
        <w:trPr>
          <w:trHeight w:val="285"/>
        </w:trPr>
        <w:tc>
          <w:tcPr>
            <w:tcW w:w="746" w:type="pct"/>
            <w:vMerge w:val="restart"/>
            <w:tcBorders>
              <w:top w:val="single" w:sz="8" w:space="0" w:color="auto"/>
              <w:left w:val="single" w:sz="8" w:space="0" w:color="auto"/>
              <w:bottom w:val="single" w:sz="4" w:space="0" w:color="000000"/>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LitNusx" w:eastAsia="Times New Roman" w:hAnsi="LitNusx" w:cs="Arial"/>
                <w:sz w:val="18"/>
                <w:szCs w:val="18"/>
                <w:lang w:val="en-US"/>
              </w:rPr>
            </w:pPr>
            <w:r w:rsidRPr="00FF60F6">
              <w:rPr>
                <w:rFonts w:ascii="Sylfaen" w:eastAsia="Times New Roman" w:hAnsi="Sylfaen" w:cs="Sylfaen"/>
                <w:sz w:val="18"/>
                <w:szCs w:val="18"/>
                <w:lang w:val="en-US"/>
              </w:rPr>
              <w:t>დასახელება</w:t>
            </w:r>
          </w:p>
        </w:tc>
        <w:tc>
          <w:tcPr>
            <w:tcW w:w="1419" w:type="pct"/>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2014 წლის ფაქტი</w:t>
            </w:r>
          </w:p>
        </w:tc>
        <w:tc>
          <w:tcPr>
            <w:tcW w:w="1419" w:type="pct"/>
            <w:gridSpan w:val="3"/>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2015 წლის ფაქტი</w:t>
            </w:r>
          </w:p>
        </w:tc>
        <w:tc>
          <w:tcPr>
            <w:tcW w:w="1416" w:type="pct"/>
            <w:gridSpan w:val="3"/>
            <w:tcBorders>
              <w:top w:val="single" w:sz="8" w:space="0" w:color="auto"/>
              <w:left w:val="nil"/>
              <w:bottom w:val="single" w:sz="4" w:space="0" w:color="auto"/>
              <w:right w:val="single" w:sz="8" w:space="0" w:color="000000"/>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 xml:space="preserve">2016 წლის გეგმა  </w:t>
            </w:r>
          </w:p>
        </w:tc>
      </w:tr>
      <w:tr w:rsidR="00FF60F6" w:rsidRPr="00FF60F6" w:rsidTr="00FF60F6">
        <w:trPr>
          <w:trHeight w:val="255"/>
        </w:trPr>
        <w:tc>
          <w:tcPr>
            <w:tcW w:w="746" w:type="pct"/>
            <w:vMerge/>
            <w:tcBorders>
              <w:top w:val="single" w:sz="8" w:space="0" w:color="auto"/>
              <w:left w:val="single" w:sz="8" w:space="0" w:color="auto"/>
              <w:bottom w:val="single" w:sz="4" w:space="0" w:color="000000"/>
              <w:right w:val="single" w:sz="8" w:space="0" w:color="auto"/>
            </w:tcBorders>
            <w:vAlign w:val="center"/>
            <w:hideMark/>
          </w:tcPr>
          <w:p w:rsidR="00FF60F6" w:rsidRPr="00FF60F6" w:rsidRDefault="00FF60F6" w:rsidP="00FF60F6">
            <w:pPr>
              <w:spacing w:after="0" w:line="240" w:lineRule="auto"/>
              <w:rPr>
                <w:rFonts w:ascii="LitNusx" w:eastAsia="Times New Roman" w:hAnsi="LitNusx" w:cs="Arial"/>
                <w:sz w:val="18"/>
                <w:szCs w:val="18"/>
                <w:lang w:val="en-US"/>
              </w:rPr>
            </w:pPr>
          </w:p>
        </w:tc>
        <w:tc>
          <w:tcPr>
            <w:tcW w:w="440" w:type="pct"/>
            <w:vMerge w:val="restar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სულ</w:t>
            </w:r>
          </w:p>
        </w:tc>
        <w:tc>
          <w:tcPr>
            <w:tcW w:w="979" w:type="pct"/>
            <w:gridSpan w:val="2"/>
            <w:tcBorders>
              <w:top w:val="single" w:sz="4"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მათ შორის</w:t>
            </w:r>
          </w:p>
        </w:tc>
        <w:tc>
          <w:tcPr>
            <w:tcW w:w="438" w:type="pct"/>
            <w:vMerge w:val="restart"/>
            <w:tcBorders>
              <w:top w:val="nil"/>
              <w:left w:val="single" w:sz="4"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სულ</w:t>
            </w:r>
          </w:p>
        </w:tc>
        <w:tc>
          <w:tcPr>
            <w:tcW w:w="981" w:type="pct"/>
            <w:gridSpan w:val="2"/>
            <w:tcBorders>
              <w:top w:val="single" w:sz="4"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მათ შორის</w:t>
            </w:r>
          </w:p>
        </w:tc>
        <w:tc>
          <w:tcPr>
            <w:tcW w:w="437" w:type="pct"/>
            <w:vMerge w:val="restart"/>
            <w:tcBorders>
              <w:top w:val="nil"/>
              <w:left w:val="single" w:sz="4"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სულ</w:t>
            </w:r>
          </w:p>
        </w:tc>
        <w:tc>
          <w:tcPr>
            <w:tcW w:w="979" w:type="pct"/>
            <w:gridSpan w:val="2"/>
            <w:tcBorders>
              <w:top w:val="single" w:sz="4" w:space="0" w:color="auto"/>
              <w:left w:val="nil"/>
              <w:bottom w:val="single" w:sz="4" w:space="0" w:color="auto"/>
              <w:right w:val="single" w:sz="8" w:space="0" w:color="000000"/>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მათ შორის</w:t>
            </w:r>
          </w:p>
        </w:tc>
      </w:tr>
      <w:tr w:rsidR="00FF60F6" w:rsidRPr="00FF60F6" w:rsidTr="00FF60F6">
        <w:trPr>
          <w:trHeight w:val="1230"/>
        </w:trPr>
        <w:tc>
          <w:tcPr>
            <w:tcW w:w="746" w:type="pct"/>
            <w:vMerge/>
            <w:tcBorders>
              <w:top w:val="single" w:sz="8" w:space="0" w:color="auto"/>
              <w:left w:val="single" w:sz="8" w:space="0" w:color="auto"/>
              <w:bottom w:val="single" w:sz="4" w:space="0" w:color="000000"/>
              <w:right w:val="single" w:sz="8" w:space="0" w:color="auto"/>
            </w:tcBorders>
            <w:vAlign w:val="center"/>
            <w:hideMark/>
          </w:tcPr>
          <w:p w:rsidR="00FF60F6" w:rsidRPr="00FF60F6" w:rsidRDefault="00FF60F6" w:rsidP="00FF60F6">
            <w:pPr>
              <w:spacing w:after="0" w:line="240" w:lineRule="auto"/>
              <w:rPr>
                <w:rFonts w:ascii="LitNusx" w:eastAsia="Times New Roman" w:hAnsi="LitNusx" w:cs="Arial"/>
                <w:sz w:val="18"/>
                <w:szCs w:val="18"/>
                <w:lang w:val="en-US"/>
              </w:rPr>
            </w:pPr>
          </w:p>
        </w:tc>
        <w:tc>
          <w:tcPr>
            <w:tcW w:w="440" w:type="pct"/>
            <w:vMerge/>
            <w:tcBorders>
              <w:top w:val="nil"/>
              <w:left w:val="single" w:sz="8" w:space="0" w:color="auto"/>
              <w:bottom w:val="single" w:sz="4" w:space="0" w:color="auto"/>
              <w:right w:val="single" w:sz="4" w:space="0" w:color="auto"/>
            </w:tcBorders>
            <w:vAlign w:val="center"/>
            <w:hideMark/>
          </w:tcPr>
          <w:p w:rsidR="00FF60F6" w:rsidRPr="00FF60F6" w:rsidRDefault="00FF60F6" w:rsidP="00FF60F6">
            <w:pPr>
              <w:spacing w:after="0" w:line="240" w:lineRule="auto"/>
              <w:rPr>
                <w:rFonts w:ascii="Sylfaen" w:eastAsia="Times New Roman" w:hAnsi="Sylfaen" w:cs="Arial"/>
                <w:sz w:val="18"/>
                <w:szCs w:val="18"/>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4"/>
                <w:szCs w:val="14"/>
                <w:lang w:val="en-US"/>
              </w:rPr>
            </w:pPr>
            <w:r w:rsidRPr="00FF60F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საკუთარი შემოსავლები</w:t>
            </w:r>
          </w:p>
        </w:tc>
        <w:tc>
          <w:tcPr>
            <w:tcW w:w="438" w:type="pct"/>
            <w:vMerge/>
            <w:tcBorders>
              <w:top w:val="nil"/>
              <w:left w:val="single" w:sz="4" w:space="0" w:color="auto"/>
              <w:bottom w:val="single" w:sz="4" w:space="0" w:color="auto"/>
              <w:right w:val="single" w:sz="4" w:space="0" w:color="auto"/>
            </w:tcBorders>
            <w:vAlign w:val="center"/>
            <w:hideMark/>
          </w:tcPr>
          <w:p w:rsidR="00FF60F6" w:rsidRPr="00FF60F6" w:rsidRDefault="00FF60F6" w:rsidP="00FF60F6">
            <w:pPr>
              <w:spacing w:after="0" w:line="240" w:lineRule="auto"/>
              <w:rPr>
                <w:rFonts w:ascii="Sylfaen" w:eastAsia="Times New Roman" w:hAnsi="Sylfaen" w:cs="Arial"/>
                <w:sz w:val="18"/>
                <w:szCs w:val="18"/>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4"/>
                <w:szCs w:val="14"/>
                <w:lang w:val="en-US"/>
              </w:rPr>
            </w:pPr>
            <w:r w:rsidRPr="00FF60F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საკუთარი შემოსავლები</w:t>
            </w:r>
          </w:p>
        </w:tc>
        <w:tc>
          <w:tcPr>
            <w:tcW w:w="437" w:type="pct"/>
            <w:vMerge/>
            <w:tcBorders>
              <w:top w:val="nil"/>
              <w:left w:val="single" w:sz="4" w:space="0" w:color="auto"/>
              <w:bottom w:val="single" w:sz="4" w:space="0" w:color="auto"/>
              <w:right w:val="single" w:sz="4" w:space="0" w:color="auto"/>
            </w:tcBorders>
            <w:vAlign w:val="center"/>
            <w:hideMark/>
          </w:tcPr>
          <w:p w:rsidR="00FF60F6" w:rsidRPr="00FF60F6" w:rsidRDefault="00FF60F6" w:rsidP="00FF60F6">
            <w:pPr>
              <w:spacing w:after="0" w:line="240" w:lineRule="auto"/>
              <w:rPr>
                <w:rFonts w:ascii="Sylfaen" w:eastAsia="Times New Roman" w:hAnsi="Sylfaen" w:cs="Arial"/>
                <w:sz w:val="18"/>
                <w:szCs w:val="18"/>
                <w:lang w:val="en-US"/>
              </w:rPr>
            </w:pP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4"/>
                <w:szCs w:val="14"/>
                <w:lang w:val="en-US"/>
              </w:rPr>
            </w:pPr>
            <w:r w:rsidRPr="00FF60F6">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საკუთარი შემოსავლები</w:t>
            </w:r>
          </w:p>
        </w:tc>
      </w:tr>
      <w:tr w:rsidR="00FF60F6" w:rsidRPr="00FF60F6" w:rsidTr="00FF60F6">
        <w:trPr>
          <w:trHeight w:val="255"/>
        </w:trPr>
        <w:tc>
          <w:tcPr>
            <w:tcW w:w="74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ხარჯები</w:t>
            </w:r>
          </w:p>
        </w:tc>
        <w:tc>
          <w:tcPr>
            <w:tcW w:w="4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6 884,6</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598,5</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6 286,1</w:t>
            </w:r>
          </w:p>
        </w:tc>
        <w:tc>
          <w:tcPr>
            <w:tcW w:w="438"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7 052,1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494,1</w:t>
            </w:r>
          </w:p>
        </w:tc>
        <w:tc>
          <w:tcPr>
            <w:tcW w:w="414"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6 558,0</w:t>
            </w:r>
          </w:p>
        </w:tc>
        <w:tc>
          <w:tcPr>
            <w:tcW w:w="43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5100C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6 35</w:t>
            </w:r>
            <w:r>
              <w:rPr>
                <w:rFonts w:ascii="Sylfaen" w:eastAsia="Times New Roman" w:hAnsi="Sylfaen" w:cs="Arial"/>
                <w:sz w:val="18"/>
                <w:szCs w:val="18"/>
                <w:lang w:val="ka-GE"/>
              </w:rPr>
              <w:t>5,1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93158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16</w:t>
            </w:r>
            <w:r>
              <w:rPr>
                <w:rFonts w:ascii="Sylfaen" w:eastAsia="Times New Roman" w:hAnsi="Sylfaen" w:cs="Arial"/>
                <w:sz w:val="18"/>
                <w:szCs w:val="18"/>
                <w:lang w:val="ka-GE"/>
              </w:rPr>
              <w:t>7,6</w:t>
            </w:r>
          </w:p>
        </w:tc>
        <w:tc>
          <w:tcPr>
            <w:tcW w:w="412" w:type="pct"/>
            <w:tcBorders>
              <w:top w:val="single" w:sz="8" w:space="0" w:color="auto"/>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6 187,5</w:t>
            </w:r>
          </w:p>
        </w:tc>
      </w:tr>
      <w:tr w:rsidR="00FF60F6" w:rsidRPr="00FF60F6" w:rsidTr="00FF60F6">
        <w:trPr>
          <w:trHeight w:val="345"/>
        </w:trPr>
        <w:tc>
          <w:tcPr>
            <w:tcW w:w="746" w:type="pct"/>
            <w:tcBorders>
              <w:top w:val="nil"/>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შრომის ანაზღაურება</w:t>
            </w:r>
          </w:p>
        </w:tc>
        <w:tc>
          <w:tcPr>
            <w:tcW w:w="440" w:type="pc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1 368,0</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1 368,0</w:t>
            </w:r>
          </w:p>
        </w:tc>
        <w:tc>
          <w:tcPr>
            <w:tcW w:w="438"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1 521,2</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26,0</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1 495,2</w:t>
            </w:r>
          </w:p>
        </w:tc>
        <w:tc>
          <w:tcPr>
            <w:tcW w:w="43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1 648,1</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86,1</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1 562,0</w:t>
            </w:r>
          </w:p>
        </w:tc>
      </w:tr>
      <w:tr w:rsidR="00FF60F6" w:rsidRPr="00FF60F6" w:rsidTr="00FF60F6">
        <w:trPr>
          <w:trHeight w:val="510"/>
        </w:trPr>
        <w:tc>
          <w:tcPr>
            <w:tcW w:w="746" w:type="pct"/>
            <w:tcBorders>
              <w:top w:val="nil"/>
              <w:left w:val="single" w:sz="8" w:space="0" w:color="auto"/>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საქონელი და მომსახურება</w:t>
            </w:r>
          </w:p>
        </w:tc>
        <w:tc>
          <w:tcPr>
            <w:tcW w:w="440" w:type="pct"/>
            <w:tcBorders>
              <w:top w:val="nil"/>
              <w:left w:val="single" w:sz="8" w:space="0" w:color="auto"/>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1 929,5</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598,5</w:t>
            </w:r>
          </w:p>
        </w:tc>
        <w:tc>
          <w:tcPr>
            <w:tcW w:w="412"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1 331,0</w:t>
            </w:r>
          </w:p>
        </w:tc>
        <w:tc>
          <w:tcPr>
            <w:tcW w:w="438"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980,6</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274,0</w:t>
            </w:r>
          </w:p>
        </w:tc>
        <w:tc>
          <w:tcPr>
            <w:tcW w:w="414"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706,6</w:t>
            </w:r>
          </w:p>
        </w:tc>
        <w:tc>
          <w:tcPr>
            <w:tcW w:w="437" w:type="pct"/>
            <w:tcBorders>
              <w:top w:val="nil"/>
              <w:left w:val="nil"/>
              <w:bottom w:val="single" w:sz="8" w:space="0" w:color="auto"/>
              <w:right w:val="single" w:sz="4" w:space="0" w:color="auto"/>
            </w:tcBorders>
            <w:shd w:val="clear" w:color="000000" w:fill="FFFFFF"/>
            <w:vAlign w:val="center"/>
            <w:hideMark/>
          </w:tcPr>
          <w:p w:rsidR="00FF60F6" w:rsidRPr="00FF60F6" w:rsidRDefault="005100C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7</w:t>
            </w:r>
            <w:r>
              <w:rPr>
                <w:rFonts w:ascii="Sylfaen" w:eastAsia="Times New Roman" w:hAnsi="Sylfaen" w:cs="Arial"/>
                <w:sz w:val="18"/>
                <w:szCs w:val="18"/>
                <w:lang w:val="ka-GE"/>
              </w:rPr>
              <w:t>12,1</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5100CA" w:rsidP="00FF60F6">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6,5</w:t>
            </w:r>
          </w:p>
        </w:tc>
        <w:tc>
          <w:tcPr>
            <w:tcW w:w="412" w:type="pct"/>
            <w:tcBorders>
              <w:top w:val="nil"/>
              <w:left w:val="nil"/>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705,6</w:t>
            </w:r>
          </w:p>
        </w:tc>
      </w:tr>
      <w:tr w:rsidR="00FF60F6" w:rsidRPr="00FF60F6" w:rsidTr="00FF60F6">
        <w:trPr>
          <w:trHeight w:val="255"/>
        </w:trPr>
        <w:tc>
          <w:tcPr>
            <w:tcW w:w="746" w:type="pct"/>
            <w:tcBorders>
              <w:top w:val="single" w:sz="8" w:space="0" w:color="auto"/>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სუბსიდიები</w:t>
            </w:r>
          </w:p>
        </w:tc>
        <w:tc>
          <w:tcPr>
            <w:tcW w:w="440"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2 739,1</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2 739,1</w:t>
            </w:r>
          </w:p>
        </w:tc>
        <w:tc>
          <w:tcPr>
            <w:tcW w:w="438"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3 729,8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110,0</w:t>
            </w:r>
          </w:p>
        </w:tc>
        <w:tc>
          <w:tcPr>
            <w:tcW w:w="414"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3 619,8</w:t>
            </w:r>
          </w:p>
        </w:tc>
        <w:tc>
          <w:tcPr>
            <w:tcW w:w="43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3 288,8</w:t>
            </w:r>
          </w:p>
        </w:tc>
        <w:tc>
          <w:tcPr>
            <w:tcW w:w="567" w:type="pct"/>
            <w:tcBorders>
              <w:top w:val="single" w:sz="8" w:space="0" w:color="auto"/>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49,0</w:t>
            </w:r>
          </w:p>
        </w:tc>
        <w:tc>
          <w:tcPr>
            <w:tcW w:w="412" w:type="pct"/>
            <w:tcBorders>
              <w:top w:val="single" w:sz="8" w:space="0" w:color="auto"/>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3 239,8</w:t>
            </w:r>
          </w:p>
        </w:tc>
      </w:tr>
      <w:tr w:rsidR="00FF60F6" w:rsidRPr="00FF60F6" w:rsidTr="00FF60F6">
        <w:trPr>
          <w:trHeight w:val="255"/>
        </w:trPr>
        <w:tc>
          <w:tcPr>
            <w:tcW w:w="746" w:type="pct"/>
            <w:tcBorders>
              <w:top w:val="nil"/>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გრანტები</w:t>
            </w:r>
          </w:p>
        </w:tc>
        <w:tc>
          <w:tcPr>
            <w:tcW w:w="440" w:type="pc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38"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178,1</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178,1</w:t>
            </w:r>
          </w:p>
        </w:tc>
        <w:tc>
          <w:tcPr>
            <w:tcW w:w="43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102,5</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102,5</w:t>
            </w:r>
          </w:p>
        </w:tc>
      </w:tr>
      <w:tr w:rsidR="00FF60F6" w:rsidRPr="00FF60F6" w:rsidTr="00FF60F6">
        <w:trPr>
          <w:trHeight w:val="510"/>
        </w:trPr>
        <w:tc>
          <w:tcPr>
            <w:tcW w:w="746" w:type="pct"/>
            <w:tcBorders>
              <w:top w:val="nil"/>
              <w:left w:val="single" w:sz="8" w:space="0" w:color="auto"/>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სოციალური უზრუნველყოფა</w:t>
            </w:r>
          </w:p>
        </w:tc>
        <w:tc>
          <w:tcPr>
            <w:tcW w:w="440" w:type="pct"/>
            <w:tcBorders>
              <w:top w:val="nil"/>
              <w:left w:val="single" w:sz="8" w:space="0" w:color="auto"/>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820,5</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820,5</w:t>
            </w:r>
          </w:p>
        </w:tc>
        <w:tc>
          <w:tcPr>
            <w:tcW w:w="438"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544,6</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2,0</w:t>
            </w:r>
          </w:p>
        </w:tc>
        <w:tc>
          <w:tcPr>
            <w:tcW w:w="414"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542,6</w:t>
            </w:r>
          </w:p>
        </w:tc>
        <w:tc>
          <w:tcPr>
            <w:tcW w:w="43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570,9</w:t>
            </w:r>
          </w:p>
        </w:tc>
        <w:tc>
          <w:tcPr>
            <w:tcW w:w="567" w:type="pct"/>
            <w:tcBorders>
              <w:top w:val="nil"/>
              <w:left w:val="nil"/>
              <w:bottom w:val="single" w:sz="4"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2,9</w:t>
            </w:r>
          </w:p>
        </w:tc>
        <w:tc>
          <w:tcPr>
            <w:tcW w:w="412" w:type="pct"/>
            <w:tcBorders>
              <w:top w:val="nil"/>
              <w:left w:val="nil"/>
              <w:bottom w:val="single" w:sz="4"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568,0</w:t>
            </w:r>
          </w:p>
        </w:tc>
      </w:tr>
      <w:tr w:rsidR="00FF60F6" w:rsidRPr="00FF60F6" w:rsidTr="00FF60F6">
        <w:trPr>
          <w:trHeight w:val="463"/>
        </w:trPr>
        <w:tc>
          <w:tcPr>
            <w:tcW w:w="746" w:type="pct"/>
            <w:tcBorders>
              <w:top w:val="nil"/>
              <w:left w:val="single" w:sz="8" w:space="0" w:color="auto"/>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rPr>
                <w:rFonts w:ascii="Sylfaen" w:eastAsia="Times New Roman" w:hAnsi="Sylfaen" w:cs="Arial"/>
                <w:sz w:val="18"/>
                <w:szCs w:val="18"/>
                <w:lang w:val="en-US"/>
              </w:rPr>
            </w:pPr>
            <w:r w:rsidRPr="00FF60F6">
              <w:rPr>
                <w:rFonts w:ascii="Sylfaen" w:eastAsia="Times New Roman" w:hAnsi="Sylfaen" w:cs="Arial"/>
                <w:sz w:val="18"/>
                <w:szCs w:val="18"/>
                <w:lang w:val="en-US"/>
              </w:rPr>
              <w:t>სხვა ხარჯები</w:t>
            </w:r>
          </w:p>
        </w:tc>
        <w:tc>
          <w:tcPr>
            <w:tcW w:w="440" w:type="pct"/>
            <w:tcBorders>
              <w:top w:val="nil"/>
              <w:left w:val="single" w:sz="8" w:space="0" w:color="auto"/>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27,5</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0,0</w:t>
            </w:r>
          </w:p>
        </w:tc>
        <w:tc>
          <w:tcPr>
            <w:tcW w:w="412"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27,5</w:t>
            </w:r>
          </w:p>
        </w:tc>
        <w:tc>
          <w:tcPr>
            <w:tcW w:w="438"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97,8</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82,1</w:t>
            </w:r>
          </w:p>
        </w:tc>
        <w:tc>
          <w:tcPr>
            <w:tcW w:w="414"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15,7</w:t>
            </w:r>
          </w:p>
        </w:tc>
        <w:tc>
          <w:tcPr>
            <w:tcW w:w="43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32,7</w:t>
            </w:r>
          </w:p>
        </w:tc>
        <w:tc>
          <w:tcPr>
            <w:tcW w:w="567" w:type="pct"/>
            <w:tcBorders>
              <w:top w:val="nil"/>
              <w:left w:val="nil"/>
              <w:bottom w:val="single" w:sz="8" w:space="0" w:color="auto"/>
              <w:right w:val="single" w:sz="4"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23,1</w:t>
            </w:r>
          </w:p>
        </w:tc>
        <w:tc>
          <w:tcPr>
            <w:tcW w:w="412" w:type="pct"/>
            <w:tcBorders>
              <w:top w:val="nil"/>
              <w:left w:val="nil"/>
              <w:bottom w:val="single" w:sz="8" w:space="0" w:color="auto"/>
              <w:right w:val="single" w:sz="8" w:space="0" w:color="auto"/>
            </w:tcBorders>
            <w:shd w:val="clear" w:color="000000" w:fill="FFFFFF"/>
            <w:vAlign w:val="center"/>
            <w:hideMark/>
          </w:tcPr>
          <w:p w:rsidR="00FF60F6" w:rsidRPr="00FF60F6" w:rsidRDefault="00FF60F6" w:rsidP="00FF60F6">
            <w:pPr>
              <w:spacing w:after="0" w:line="240" w:lineRule="auto"/>
              <w:jc w:val="center"/>
              <w:rPr>
                <w:rFonts w:ascii="Sylfaen" w:eastAsia="Times New Roman" w:hAnsi="Sylfaen" w:cs="Arial"/>
                <w:sz w:val="18"/>
                <w:szCs w:val="18"/>
                <w:lang w:val="en-US"/>
              </w:rPr>
            </w:pPr>
            <w:r w:rsidRPr="00FF60F6">
              <w:rPr>
                <w:rFonts w:ascii="Sylfaen" w:eastAsia="Times New Roman" w:hAnsi="Sylfaen" w:cs="Arial"/>
                <w:sz w:val="18"/>
                <w:szCs w:val="18"/>
                <w:lang w:val="en-US"/>
              </w:rPr>
              <w:t>9,6</w:t>
            </w:r>
          </w:p>
        </w:tc>
      </w:tr>
    </w:tbl>
    <w:p w:rsidR="00FF60F6" w:rsidRDefault="00FF60F6" w:rsidP="009C6197">
      <w:pPr>
        <w:rPr>
          <w:rFonts w:ascii="Sylfaen" w:hAnsi="Sylfaen"/>
          <w:lang w:val="en-US"/>
        </w:rPr>
      </w:pPr>
    </w:p>
    <w:p w:rsidR="00FF60F6" w:rsidRPr="00FF60F6" w:rsidRDefault="00FF60F6" w:rsidP="009C6197">
      <w:pPr>
        <w:rPr>
          <w:rFonts w:ascii="Sylfaen" w:hAnsi="Sylfaen"/>
          <w:lang w:val="en-US"/>
        </w:rPr>
      </w:pPr>
    </w:p>
    <w:p w:rsidR="00A0425E" w:rsidRPr="00A0425E" w:rsidRDefault="000F6368" w:rsidP="009C6197">
      <w:pPr>
        <w:rPr>
          <w:rFonts w:ascii="Sylfaen" w:hAnsi="Sylfaen"/>
          <w:b/>
          <w:lang w:val="en-US"/>
        </w:rPr>
      </w:pPr>
      <w:r w:rsidRPr="008F2B13">
        <w:rPr>
          <w:rFonts w:ascii="Sylfaen" w:hAnsi="Sylfaen"/>
          <w:b/>
          <w:lang w:val="ka-GE"/>
        </w:rPr>
        <w:t>მუხლი</w:t>
      </w:r>
      <w:r w:rsidR="00A0425E">
        <w:rPr>
          <w:rFonts w:ascii="Sylfaen" w:hAnsi="Sylfaen"/>
          <w:b/>
          <w:lang w:val="ka-GE"/>
        </w:rPr>
        <w:t xml:space="preserve"> 8</w:t>
      </w:r>
      <w:r w:rsidR="00A0425E">
        <w:rPr>
          <w:rFonts w:ascii="Sylfaen" w:hAnsi="Sylfaen"/>
          <w:b/>
          <w:lang w:val="en-US"/>
        </w:rPr>
        <w:t>.</w:t>
      </w:r>
    </w:p>
    <w:p w:rsidR="000F6368" w:rsidRPr="008F2B13" w:rsidRDefault="000F6368" w:rsidP="009C6197">
      <w:pPr>
        <w:rPr>
          <w:rFonts w:ascii="Sylfaen" w:hAnsi="Sylfaen"/>
          <w:b/>
          <w:lang w:val="ka-GE"/>
        </w:rPr>
      </w:pPr>
      <w:r w:rsidRPr="008F2B13">
        <w:rPr>
          <w:rFonts w:ascii="Sylfaen" w:hAnsi="Sylfaen"/>
          <w:b/>
          <w:lang w:val="ka-GE"/>
        </w:rPr>
        <w:t xml:space="preserve">მუნიციპალიტეტის ბიუჯეტის არაფინანსური აქტივების ცვლილება </w:t>
      </w:r>
    </w:p>
    <w:p w:rsidR="009204C2" w:rsidRPr="008F2B13" w:rsidRDefault="000F6368" w:rsidP="009C6197">
      <w:pPr>
        <w:rPr>
          <w:rFonts w:ascii="Sylfaen" w:hAnsi="Sylfaen"/>
          <w:lang w:val="ka-GE"/>
        </w:rPr>
      </w:pPr>
      <w:r w:rsidRPr="008F2B13">
        <w:rPr>
          <w:rFonts w:ascii="Sylfaen" w:hAnsi="Sylfaen"/>
          <w:lang w:val="ka-GE"/>
        </w:rPr>
        <w:t xml:space="preserve">განისაზღვროს მუნიციპალიტეტის ბიუჯეტის არაფინანსური აქტივების ცვლილება  </w:t>
      </w:r>
      <w:r w:rsidR="00F44F10">
        <w:rPr>
          <w:rFonts w:ascii="Sylfaen" w:hAnsi="Sylfaen"/>
          <w:lang w:val="ka-GE"/>
        </w:rPr>
        <w:t>3</w:t>
      </w:r>
      <w:r w:rsidR="00171963">
        <w:rPr>
          <w:rFonts w:ascii="Sylfaen" w:hAnsi="Sylfaen"/>
          <w:lang w:val="en-US"/>
        </w:rPr>
        <w:t>28</w:t>
      </w:r>
      <w:r w:rsidR="00171963">
        <w:rPr>
          <w:rFonts w:ascii="Sylfaen" w:hAnsi="Sylfaen"/>
          <w:lang w:val="ka-GE"/>
        </w:rPr>
        <w:t>0.0</w:t>
      </w:r>
      <w:r w:rsidRPr="008F2B13">
        <w:rPr>
          <w:rFonts w:ascii="Sylfaen" w:hAnsi="Sylfaen"/>
          <w:lang w:val="ka-GE"/>
        </w:rPr>
        <w:t xml:space="preserve">         </w:t>
      </w:r>
      <w:r w:rsidR="0082743A" w:rsidRPr="008F2B13">
        <w:rPr>
          <w:rFonts w:ascii="Sylfaen" w:hAnsi="Sylfaen"/>
          <w:lang w:val="ka-GE"/>
        </w:rPr>
        <w:t xml:space="preserve"> </w:t>
      </w:r>
      <w:r w:rsidR="00963ABE">
        <w:rPr>
          <w:rFonts w:ascii="Sylfaen" w:hAnsi="Sylfaen"/>
          <w:lang w:val="ka-GE"/>
        </w:rPr>
        <w:t xml:space="preserve"> </w:t>
      </w:r>
      <w:r w:rsidRPr="008F2B13">
        <w:rPr>
          <w:rFonts w:ascii="Sylfaen" w:hAnsi="Sylfaen"/>
          <w:lang w:val="ka-GE"/>
        </w:rPr>
        <w:t>ათასი ლარის ოდენობით, მათ შორის:</w:t>
      </w:r>
    </w:p>
    <w:p w:rsidR="00252B09" w:rsidRDefault="0082743A" w:rsidP="009C6197">
      <w:pPr>
        <w:rPr>
          <w:rFonts w:ascii="Sylfaen" w:hAnsi="Sylfaen"/>
          <w:lang w:val="ka-GE"/>
        </w:rPr>
      </w:pPr>
      <w:r w:rsidRPr="008F2B13">
        <w:rPr>
          <w:rFonts w:ascii="Sylfaen" w:hAnsi="Sylfaen"/>
          <w:lang w:val="ka-GE"/>
        </w:rPr>
        <w:t>ა) განისაზღვროს მუნიციპალიტეტის ბიუჯეტის არაფინანსური აქტივების ზრდა</w:t>
      </w:r>
      <w:r w:rsidR="00AD511E">
        <w:rPr>
          <w:rFonts w:ascii="Sylfaen" w:hAnsi="Sylfaen"/>
          <w:lang w:val="ka-GE"/>
        </w:rPr>
        <w:t xml:space="preserve"> </w:t>
      </w:r>
      <w:r w:rsidR="00E7535E">
        <w:rPr>
          <w:rFonts w:ascii="Sylfaen" w:hAnsi="Sylfaen"/>
          <w:lang w:val="ka-GE"/>
        </w:rPr>
        <w:t xml:space="preserve"> </w:t>
      </w:r>
      <w:r w:rsidR="00430794">
        <w:rPr>
          <w:rFonts w:ascii="Sylfaen" w:hAnsi="Sylfaen"/>
          <w:lang w:val="ka-GE"/>
        </w:rPr>
        <w:t>3</w:t>
      </w:r>
      <w:r w:rsidR="00171963">
        <w:rPr>
          <w:rFonts w:ascii="Sylfaen" w:hAnsi="Sylfaen"/>
          <w:lang w:val="en-US"/>
        </w:rPr>
        <w:t>30</w:t>
      </w:r>
      <w:r w:rsidR="00171963">
        <w:rPr>
          <w:rFonts w:ascii="Sylfaen" w:hAnsi="Sylfaen"/>
          <w:lang w:val="ka-GE"/>
        </w:rPr>
        <w:t>4.0</w:t>
      </w:r>
      <w:r w:rsidR="00F44F10">
        <w:rPr>
          <w:rFonts w:ascii="Sylfaen" w:hAnsi="Sylfaen"/>
          <w:lang w:val="en-US"/>
        </w:rPr>
        <w:t xml:space="preserve"> </w:t>
      </w:r>
      <w:r w:rsidRPr="008F2B13">
        <w:rPr>
          <w:rFonts w:ascii="Sylfaen" w:hAnsi="Sylfaen"/>
          <w:lang w:val="ka-GE"/>
        </w:rPr>
        <w:t>ათას</w:t>
      </w:r>
      <w:r w:rsidR="00DD707E" w:rsidRPr="008F2B13">
        <w:rPr>
          <w:rFonts w:ascii="Sylfaen" w:hAnsi="Sylfaen"/>
          <w:lang w:val="ka-GE"/>
        </w:rPr>
        <w:t xml:space="preserve">ი </w:t>
      </w:r>
    </w:p>
    <w:p w:rsidR="005E6BB4" w:rsidRPr="007245A3" w:rsidRDefault="00252B09" w:rsidP="009C6197">
      <w:pPr>
        <w:rPr>
          <w:rFonts w:ascii="Sylfaen" w:hAnsi="Sylfaen"/>
          <w:lang w:val="en-US"/>
        </w:rPr>
      </w:pPr>
      <w:r w:rsidRPr="008F2B13">
        <w:rPr>
          <w:rFonts w:ascii="Sylfaen" w:hAnsi="Sylfaen"/>
          <w:lang w:val="ka-GE"/>
        </w:rPr>
        <w:t>ლარის ოდენობით, თანდართული რედაქციით:</w:t>
      </w:r>
      <w:r w:rsidR="007245A3">
        <w:rPr>
          <w:rFonts w:ascii="Sylfaen" w:hAnsi="Sylfaen"/>
          <w:lang w:val="en-US"/>
        </w:rPr>
        <w:t xml:space="preserve"> </w:t>
      </w:r>
    </w:p>
    <w:p w:rsidR="005A7A3D" w:rsidRPr="005E6BB4" w:rsidRDefault="005A7A3D" w:rsidP="009C6197">
      <w:pPr>
        <w:rPr>
          <w:rFonts w:ascii="Sylfaen" w:hAnsi="Sylfaen"/>
          <w:lang w:val="en-US"/>
        </w:rPr>
      </w:pPr>
    </w:p>
    <w:tbl>
      <w:tblPr>
        <w:tblW w:w="0" w:type="auto"/>
        <w:tblInd w:w="-252" w:type="dxa"/>
        <w:tblLayout w:type="fixed"/>
        <w:tblLook w:val="04A0" w:firstRow="1" w:lastRow="0" w:firstColumn="1" w:lastColumn="0" w:noHBand="0" w:noVBand="1"/>
      </w:tblPr>
      <w:tblGrid>
        <w:gridCol w:w="434"/>
        <w:gridCol w:w="1636"/>
        <w:gridCol w:w="720"/>
        <w:gridCol w:w="1095"/>
        <w:gridCol w:w="885"/>
        <w:gridCol w:w="693"/>
        <w:gridCol w:w="1147"/>
        <w:gridCol w:w="770"/>
        <w:gridCol w:w="777"/>
        <w:gridCol w:w="1094"/>
        <w:gridCol w:w="919"/>
      </w:tblGrid>
      <w:tr w:rsidR="00252B09" w:rsidRPr="00252B09" w:rsidTr="00172A79">
        <w:trPr>
          <w:trHeight w:val="220"/>
          <w:tblHeader/>
        </w:trPr>
        <w:tc>
          <w:tcPr>
            <w:tcW w:w="434"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bookmarkStart w:id="2" w:name="RANGE!F3:Q14036"/>
            <w:r w:rsidRPr="00252B09">
              <w:rPr>
                <w:rFonts w:ascii="LitNusx" w:eastAsia="Times New Roman" w:hAnsi="LitNusx" w:cs="Arial"/>
                <w:sz w:val="18"/>
                <w:szCs w:val="18"/>
                <w:lang w:val="en-US"/>
              </w:rPr>
              <w:t>org. kodi</w:t>
            </w:r>
            <w:bookmarkEnd w:id="2"/>
          </w:p>
        </w:tc>
        <w:tc>
          <w:tcPr>
            <w:tcW w:w="1636"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252B09" w:rsidRPr="0077073D" w:rsidRDefault="00252B09" w:rsidP="009C6197">
            <w:pPr>
              <w:spacing w:after="0" w:line="240" w:lineRule="auto"/>
              <w:jc w:val="center"/>
              <w:rPr>
                <w:rFonts w:ascii="Sylfaen" w:eastAsia="Times New Roman" w:hAnsi="Sylfaen" w:cs="Arial"/>
                <w:sz w:val="16"/>
                <w:szCs w:val="16"/>
                <w:lang w:val="en-US"/>
              </w:rPr>
            </w:pPr>
            <w:r w:rsidRPr="0077073D">
              <w:rPr>
                <w:rFonts w:ascii="Sylfaen" w:eastAsia="Times New Roman" w:hAnsi="Sylfaen" w:cs="Arial"/>
                <w:sz w:val="16"/>
                <w:szCs w:val="16"/>
                <w:lang w:val="en-US"/>
              </w:rPr>
              <w:t>ხარაგაულის მუნიციპალიტეტი</w:t>
            </w:r>
          </w:p>
        </w:tc>
        <w:tc>
          <w:tcPr>
            <w:tcW w:w="270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B2005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2014</w:t>
            </w:r>
            <w:r w:rsidR="00252B09" w:rsidRPr="00252B09">
              <w:rPr>
                <w:rFonts w:ascii="Sylfaen" w:eastAsia="Times New Roman" w:hAnsi="Sylfaen" w:cs="Arial"/>
                <w:sz w:val="16"/>
                <w:szCs w:val="16"/>
                <w:lang w:val="en-US"/>
              </w:rPr>
              <w:t xml:space="preserve"> წლის ფაქტი</w:t>
            </w:r>
          </w:p>
        </w:tc>
        <w:tc>
          <w:tcPr>
            <w:tcW w:w="261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2015</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 xml:space="preserve"> 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EB24EB" w:rsidRDefault="00B20050"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2016</w:t>
            </w:r>
            <w:r w:rsidR="00EB24EB">
              <w:rPr>
                <w:rFonts w:ascii="Sylfaen" w:eastAsia="Times New Roman" w:hAnsi="Sylfaen" w:cs="Arial"/>
                <w:sz w:val="18"/>
                <w:szCs w:val="18"/>
                <w:lang w:val="en-US"/>
              </w:rPr>
              <w:t xml:space="preserve"> წლის </w:t>
            </w:r>
            <w:r w:rsidR="00EB24EB">
              <w:rPr>
                <w:rFonts w:ascii="Sylfaen" w:eastAsia="Times New Roman" w:hAnsi="Sylfaen" w:cs="Arial"/>
                <w:sz w:val="18"/>
                <w:szCs w:val="18"/>
                <w:lang w:val="ka-GE"/>
              </w:rPr>
              <w:t>გეგმა</w:t>
            </w:r>
          </w:p>
        </w:tc>
      </w:tr>
      <w:tr w:rsidR="00172A79" w:rsidRPr="00252B09" w:rsidTr="004B419F">
        <w:trPr>
          <w:trHeight w:val="255"/>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8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693"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1917"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c>
          <w:tcPr>
            <w:tcW w:w="777"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სულ</w:t>
            </w:r>
          </w:p>
        </w:tc>
        <w:tc>
          <w:tcPr>
            <w:tcW w:w="2013"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მათ შორის</w:t>
            </w:r>
          </w:p>
        </w:tc>
      </w:tr>
      <w:tr w:rsidR="00172A79" w:rsidRPr="00252B09" w:rsidTr="004B419F">
        <w:trPr>
          <w:trHeight w:val="832"/>
          <w:tblHeader/>
        </w:trPr>
        <w:tc>
          <w:tcPr>
            <w:tcW w:w="434" w:type="dxa"/>
            <w:vMerge/>
            <w:tcBorders>
              <w:top w:val="single" w:sz="8" w:space="0" w:color="auto"/>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LitNusx" w:eastAsia="Times New Roman" w:hAnsi="LitNusx" w:cs="Arial"/>
                <w:sz w:val="18"/>
                <w:szCs w:val="18"/>
                <w:lang w:val="en-US"/>
              </w:rPr>
            </w:pPr>
          </w:p>
        </w:tc>
        <w:tc>
          <w:tcPr>
            <w:tcW w:w="1636" w:type="dxa"/>
            <w:vMerge/>
            <w:tcBorders>
              <w:top w:val="single" w:sz="8" w:space="0" w:color="auto"/>
              <w:left w:val="single" w:sz="4" w:space="0" w:color="auto"/>
              <w:bottom w:val="single" w:sz="8" w:space="0" w:color="000000"/>
              <w:right w:val="single" w:sz="8" w:space="0" w:color="auto"/>
            </w:tcBorders>
            <w:vAlign w:val="center"/>
            <w:hideMark/>
          </w:tcPr>
          <w:p w:rsidR="00252B09" w:rsidRPr="0077073D" w:rsidRDefault="00252B09" w:rsidP="009C6197">
            <w:pPr>
              <w:spacing w:after="0" w:line="240" w:lineRule="auto"/>
              <w:rPr>
                <w:rFonts w:ascii="Sylfaen" w:eastAsia="Times New Roman" w:hAnsi="Sylfaen" w:cs="Arial"/>
                <w:sz w:val="16"/>
                <w:szCs w:val="16"/>
                <w:lang w:val="en-US"/>
              </w:rPr>
            </w:pPr>
          </w:p>
        </w:tc>
        <w:tc>
          <w:tcPr>
            <w:tcW w:w="72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885"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693"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147"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77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c>
          <w:tcPr>
            <w:tcW w:w="777"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4"/>
                <w:szCs w:val="14"/>
                <w:lang w:val="en-US"/>
              </w:rPr>
            </w:pPr>
          </w:p>
        </w:tc>
        <w:tc>
          <w:tcPr>
            <w:tcW w:w="1094"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919"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4"/>
                <w:szCs w:val="14"/>
                <w:lang w:val="en-US"/>
              </w:rPr>
            </w:pPr>
            <w:r w:rsidRPr="00252B09">
              <w:rPr>
                <w:rFonts w:ascii="Sylfaen" w:eastAsia="Times New Roman" w:hAnsi="Sylfaen" w:cs="Arial"/>
                <w:sz w:val="14"/>
                <w:szCs w:val="14"/>
                <w:lang w:val="en-US"/>
              </w:rPr>
              <w:t>საკუთარი შემოსავლები</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01 00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91.8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EB24EB">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EB24EB"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ka-GE"/>
              </w:rPr>
              <w:t>22,7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8B7273" w:rsidRDefault="008B727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80.0</w:t>
            </w:r>
          </w:p>
        </w:tc>
      </w:tr>
      <w:tr w:rsidR="00172A79" w:rsidRPr="00252B09" w:rsidTr="004B419F">
        <w:trPr>
          <w:trHeight w:val="103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8"/>
                <w:szCs w:val="18"/>
                <w:lang w:val="en-US"/>
              </w:rPr>
            </w:pPr>
            <w:r w:rsidRPr="00252B09">
              <w:rPr>
                <w:rFonts w:ascii="LitNusx" w:eastAsia="Times New Roman" w:hAnsi="LitNusx" w:cs="Arial"/>
                <w:sz w:val="18"/>
                <w:szCs w:val="18"/>
                <w:lang w:val="en-US"/>
              </w:rPr>
              <w:t>02 00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77073D" w:rsidRDefault="0077073D" w:rsidP="009C6197">
            <w:pPr>
              <w:spacing w:after="0" w:line="240" w:lineRule="auto"/>
              <w:jc w:val="center"/>
              <w:rPr>
                <w:rFonts w:ascii="Sylfaen" w:eastAsia="Times New Roman" w:hAnsi="Sylfaen" w:cs="Arial"/>
                <w:sz w:val="18"/>
                <w:szCs w:val="18"/>
                <w:lang w:val="en-US"/>
              </w:rPr>
            </w:pPr>
          </w:p>
          <w:p w:rsid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p w:rsidR="0077073D" w:rsidRPr="00252B09" w:rsidRDefault="0077073D" w:rsidP="009C6197">
            <w:pPr>
              <w:spacing w:after="0" w:line="240" w:lineRule="auto"/>
              <w:jc w:val="center"/>
              <w:rPr>
                <w:rFonts w:ascii="Sylfaen" w:eastAsia="Times New Roman" w:hAnsi="Sylfaen" w:cs="Arial"/>
                <w:sz w:val="18"/>
                <w:szCs w:val="18"/>
                <w:lang w:val="en-US"/>
              </w:rPr>
            </w:pP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 </w:t>
            </w:r>
            <w:r w:rsidR="0077073D">
              <w:rPr>
                <w:rFonts w:ascii="Sylfaen" w:eastAsia="Times New Roman" w:hAnsi="Sylfaen" w:cs="Arial"/>
                <w:sz w:val="18"/>
                <w:szCs w:val="18"/>
                <w:lang w:val="en-US"/>
              </w:rPr>
              <w:t>1.2</w:t>
            </w:r>
          </w:p>
        </w:tc>
      </w:tr>
      <w:tr w:rsidR="00172A79" w:rsidRPr="00252B09" w:rsidTr="004B419F">
        <w:trPr>
          <w:trHeight w:val="1065"/>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03 00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2795.7</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2662.9</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132.8</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4B419F" w:rsidRDefault="00EB24EB" w:rsidP="009C6197">
            <w:pPr>
              <w:spacing w:after="0" w:line="240" w:lineRule="auto"/>
              <w:jc w:val="center"/>
              <w:rPr>
                <w:rFonts w:ascii="Sylfaen" w:eastAsia="Times New Roman" w:hAnsi="Sylfaen" w:cs="Arial"/>
                <w:sz w:val="16"/>
                <w:szCs w:val="16"/>
                <w:lang w:val="ka-GE"/>
              </w:rPr>
            </w:pPr>
            <w:r w:rsidRPr="004B419F">
              <w:rPr>
                <w:rFonts w:ascii="Sylfaen" w:eastAsia="Times New Roman" w:hAnsi="Sylfaen" w:cs="Arial"/>
                <w:sz w:val="16"/>
                <w:szCs w:val="16"/>
                <w:lang w:val="ka-GE"/>
              </w:rPr>
              <w:t>2630,5</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EB24EB">
              <w:rPr>
                <w:rFonts w:ascii="Sylfaen" w:eastAsia="Times New Roman" w:hAnsi="Sylfaen" w:cs="Arial"/>
                <w:sz w:val="18"/>
                <w:szCs w:val="18"/>
                <w:lang w:val="ka-GE"/>
              </w:rPr>
              <w:t>520,1</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C17E77"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10,4</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4093" w:rsidRDefault="0093477A" w:rsidP="007245A3">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en-US"/>
              </w:rPr>
              <w:t>2</w:t>
            </w:r>
            <w:r w:rsidR="00254093">
              <w:rPr>
                <w:rFonts w:ascii="Sylfaen" w:eastAsia="Times New Roman" w:hAnsi="Sylfaen" w:cs="Arial"/>
                <w:sz w:val="16"/>
                <w:szCs w:val="16"/>
                <w:lang w:val="en-US"/>
              </w:rPr>
              <w:t>86</w:t>
            </w:r>
            <w:r w:rsidR="00254093">
              <w:rPr>
                <w:rFonts w:ascii="Sylfaen" w:eastAsia="Times New Roman" w:hAnsi="Sylfaen" w:cs="Arial"/>
                <w:sz w:val="16"/>
                <w:szCs w:val="16"/>
                <w:lang w:val="ka-GE"/>
              </w:rPr>
              <w:t>4,8</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4093" w:rsidRDefault="007245A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w:t>
            </w:r>
            <w:r w:rsidR="00254093">
              <w:rPr>
                <w:rFonts w:ascii="Sylfaen" w:eastAsia="Times New Roman" w:hAnsi="Sylfaen" w:cs="Arial"/>
                <w:sz w:val="18"/>
                <w:szCs w:val="18"/>
                <w:lang w:val="en-US"/>
              </w:rPr>
              <w:t>60</w:t>
            </w:r>
            <w:r w:rsidR="00254093">
              <w:rPr>
                <w:rFonts w:ascii="Sylfaen" w:eastAsia="Times New Roman" w:hAnsi="Sylfaen" w:cs="Arial"/>
                <w:sz w:val="18"/>
                <w:szCs w:val="18"/>
                <w:lang w:val="ka-GE"/>
              </w:rPr>
              <w:t>1,6</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5057A3"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263.2</w:t>
            </w:r>
          </w:p>
        </w:tc>
      </w:tr>
      <w:tr w:rsidR="00172A79" w:rsidRPr="00252B09" w:rsidTr="004B419F">
        <w:trPr>
          <w:trHeight w:val="63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04 00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განათლება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725.9</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695.2</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30.7</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1</w:t>
            </w:r>
            <w:r w:rsidR="00EB24EB">
              <w:rPr>
                <w:rFonts w:ascii="Sylfaen" w:eastAsia="Times New Roman" w:hAnsi="Sylfaen" w:cs="Arial"/>
                <w:sz w:val="18"/>
                <w:szCs w:val="18"/>
                <w:lang w:val="ka-GE"/>
              </w:rPr>
              <w:t>19,7</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7245A3"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310.6</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287.4</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EB24EB" w:rsidRDefault="00252B09" w:rsidP="009C6197">
            <w:pPr>
              <w:spacing w:after="0" w:line="240" w:lineRule="auto"/>
              <w:jc w:val="center"/>
              <w:rPr>
                <w:rFonts w:ascii="Sylfaen" w:eastAsia="Times New Roman" w:hAnsi="Sylfaen" w:cs="Arial"/>
                <w:sz w:val="18"/>
                <w:szCs w:val="18"/>
                <w:lang w:val="ka-GE"/>
              </w:rPr>
            </w:pPr>
            <w:r w:rsidRPr="00252B09">
              <w:rPr>
                <w:rFonts w:ascii="Sylfaen" w:eastAsia="Times New Roman" w:hAnsi="Sylfaen" w:cs="Arial"/>
                <w:sz w:val="18"/>
                <w:szCs w:val="18"/>
                <w:lang w:val="en-US"/>
              </w:rPr>
              <w:t> </w:t>
            </w:r>
            <w:r w:rsidR="00EB24EB">
              <w:rPr>
                <w:rFonts w:ascii="Sylfaen" w:eastAsia="Times New Roman" w:hAnsi="Sylfaen" w:cs="Arial"/>
                <w:sz w:val="18"/>
                <w:szCs w:val="18"/>
                <w:lang w:val="ka-GE"/>
              </w:rPr>
              <w:t>23,2</w:t>
            </w:r>
          </w:p>
        </w:tc>
      </w:tr>
      <w:tr w:rsidR="00172A79" w:rsidRPr="00252B09" w:rsidTr="004B419F">
        <w:trPr>
          <w:trHeight w:val="117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05 00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602.2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503.8</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98.4</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EB24EB" w:rsidRDefault="0077073D"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9</w:t>
            </w:r>
            <w:r w:rsidR="00EB24EB">
              <w:rPr>
                <w:rFonts w:ascii="Sylfaen" w:eastAsia="Times New Roman" w:hAnsi="Sylfaen" w:cs="Arial"/>
                <w:sz w:val="18"/>
                <w:szCs w:val="18"/>
                <w:lang w:val="ka-GE"/>
              </w:rPr>
              <w:t>6,7</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4F39FB" w:rsidRDefault="005057A3" w:rsidP="005057A3">
            <w:pPr>
              <w:spacing w:after="0" w:line="240" w:lineRule="auto"/>
              <w:rPr>
                <w:rFonts w:ascii="Sylfaen" w:eastAsia="Times New Roman" w:hAnsi="Sylfaen" w:cs="Arial"/>
                <w:sz w:val="18"/>
                <w:szCs w:val="18"/>
                <w:lang w:val="en-US"/>
              </w:rPr>
            </w:pPr>
            <w:r>
              <w:rPr>
                <w:rFonts w:ascii="Sylfaen" w:eastAsia="Times New Roman" w:hAnsi="Sylfaen" w:cs="Arial"/>
                <w:sz w:val="18"/>
                <w:szCs w:val="18"/>
                <w:lang w:val="en-US"/>
              </w:rPr>
              <w:t>13.0</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13.0</w:t>
            </w:r>
          </w:p>
        </w:tc>
      </w:tr>
      <w:tr w:rsidR="00172A79" w:rsidRPr="00252B09" w:rsidTr="004B419F">
        <w:trPr>
          <w:trHeight w:val="1140"/>
        </w:trPr>
        <w:tc>
          <w:tcPr>
            <w:tcW w:w="434"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77073D" w:rsidRDefault="00252B09" w:rsidP="009C6197">
            <w:pPr>
              <w:spacing w:after="0" w:line="240" w:lineRule="auto"/>
              <w:jc w:val="center"/>
              <w:rPr>
                <w:rFonts w:ascii="LitNusx" w:eastAsia="Times New Roman" w:hAnsi="LitNusx" w:cs="Arial"/>
                <w:sz w:val="16"/>
                <w:szCs w:val="16"/>
                <w:lang w:val="en-US"/>
              </w:rPr>
            </w:pPr>
            <w:r w:rsidRPr="0077073D">
              <w:rPr>
                <w:rFonts w:ascii="LitNusx" w:eastAsia="Times New Roman" w:hAnsi="LitNusx" w:cs="Arial"/>
                <w:sz w:val="16"/>
                <w:szCs w:val="16"/>
                <w:lang w:val="en-US"/>
              </w:rPr>
              <w:t>06 00</w:t>
            </w:r>
          </w:p>
        </w:tc>
        <w:tc>
          <w:tcPr>
            <w:tcW w:w="1636" w:type="dxa"/>
            <w:tcBorders>
              <w:top w:val="single" w:sz="8" w:space="0" w:color="auto"/>
              <w:left w:val="nil"/>
              <w:bottom w:val="single" w:sz="8" w:space="0" w:color="auto"/>
              <w:right w:val="single" w:sz="8" w:space="0" w:color="auto"/>
            </w:tcBorders>
            <w:shd w:val="clear" w:color="000000" w:fill="FFFFFF"/>
            <w:vAlign w:val="center"/>
            <w:hideMark/>
          </w:tcPr>
          <w:p w:rsidR="00252B09" w:rsidRPr="0077073D" w:rsidRDefault="00252B09" w:rsidP="009C6197">
            <w:pPr>
              <w:spacing w:after="0" w:line="240" w:lineRule="auto"/>
              <w:rPr>
                <w:rFonts w:ascii="Sylfaen" w:eastAsia="Times New Roman" w:hAnsi="Sylfaen" w:cs="Arial"/>
                <w:sz w:val="16"/>
                <w:szCs w:val="16"/>
                <w:lang w:val="en-US"/>
              </w:rPr>
            </w:pPr>
            <w:r w:rsidRPr="0077073D">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7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109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885"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12.2</w:t>
            </w:r>
          </w:p>
        </w:tc>
        <w:tc>
          <w:tcPr>
            <w:tcW w:w="693"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114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77073D"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777"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8"/>
                <w:szCs w:val="18"/>
                <w:lang w:val="en-US"/>
              </w:rPr>
            </w:pPr>
            <w:r w:rsidRPr="00252B09">
              <w:rPr>
                <w:rFonts w:ascii="Sylfaen" w:eastAsia="Times New Roman" w:hAnsi="Sylfaen" w:cs="Arial"/>
                <w:sz w:val="18"/>
                <w:szCs w:val="18"/>
                <w:lang w:val="en-US"/>
              </w:rPr>
              <w:t>0.0</w:t>
            </w:r>
          </w:p>
        </w:tc>
        <w:tc>
          <w:tcPr>
            <w:tcW w:w="919"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5057A3" w:rsidP="009C619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en-US"/>
              </w:rPr>
              <w:t>34.4</w:t>
            </w:r>
          </w:p>
        </w:tc>
      </w:tr>
      <w:tr w:rsidR="00172A79" w:rsidRPr="00252B09" w:rsidTr="004B419F">
        <w:trPr>
          <w:trHeight w:val="825"/>
        </w:trPr>
        <w:tc>
          <w:tcPr>
            <w:tcW w:w="434"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rsidR="00252B09" w:rsidRPr="0077073D" w:rsidRDefault="00252B09" w:rsidP="009C6197">
            <w:pPr>
              <w:spacing w:after="0" w:line="240" w:lineRule="auto"/>
              <w:rPr>
                <w:rFonts w:ascii="Arial" w:eastAsia="Times New Roman" w:hAnsi="Arial" w:cs="Arial"/>
                <w:sz w:val="16"/>
                <w:szCs w:val="16"/>
                <w:lang w:val="en-US"/>
              </w:rPr>
            </w:pPr>
            <w:r w:rsidRPr="0077073D">
              <w:rPr>
                <w:rFonts w:ascii="Arial" w:eastAsia="Times New Roman" w:hAnsi="Arial" w:cs="Arial"/>
                <w:sz w:val="16"/>
                <w:szCs w:val="16"/>
                <w:lang w:val="en-US"/>
              </w:rPr>
              <w:t> </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252B09" w:rsidRPr="0077073D" w:rsidRDefault="00252B09" w:rsidP="009C6197">
            <w:pPr>
              <w:spacing w:after="0" w:line="240" w:lineRule="auto"/>
              <w:jc w:val="center"/>
              <w:rPr>
                <w:rFonts w:ascii="Arial" w:eastAsia="Times New Roman" w:hAnsi="Arial" w:cs="Arial"/>
                <w:sz w:val="16"/>
                <w:szCs w:val="16"/>
                <w:lang w:val="en-US"/>
              </w:rPr>
            </w:pPr>
            <w:r w:rsidRPr="0077073D">
              <w:rPr>
                <w:rFonts w:ascii="Sylfaen" w:eastAsia="Times New Roman" w:hAnsi="Sylfaen" w:cs="Sylfaen"/>
                <w:sz w:val="16"/>
                <w:szCs w:val="16"/>
                <w:lang w:val="en-US"/>
              </w:rPr>
              <w:t>სულ</w:t>
            </w:r>
          </w:p>
        </w:tc>
        <w:tc>
          <w:tcPr>
            <w:tcW w:w="720"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4228.5</w:t>
            </w:r>
          </w:p>
        </w:tc>
        <w:tc>
          <w:tcPr>
            <w:tcW w:w="109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3861.9</w:t>
            </w:r>
          </w:p>
        </w:tc>
        <w:tc>
          <w:tcPr>
            <w:tcW w:w="885" w:type="dxa"/>
            <w:tcBorders>
              <w:top w:val="single" w:sz="8" w:space="0" w:color="auto"/>
              <w:left w:val="nil"/>
              <w:bottom w:val="single" w:sz="8" w:space="0" w:color="auto"/>
              <w:right w:val="single" w:sz="4" w:space="0" w:color="auto"/>
            </w:tcBorders>
            <w:shd w:val="clear" w:color="000000" w:fill="FFFFFF"/>
            <w:noWrap/>
            <w:vAlign w:val="center"/>
          </w:tcPr>
          <w:p w:rsidR="00252B09" w:rsidRPr="00252B09" w:rsidRDefault="00231A79"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366.6</w:t>
            </w:r>
          </w:p>
        </w:tc>
        <w:tc>
          <w:tcPr>
            <w:tcW w:w="693"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9C6197">
            <w:pPr>
              <w:spacing w:after="0" w:line="240" w:lineRule="auto"/>
              <w:jc w:val="right"/>
              <w:rPr>
                <w:rFonts w:ascii="Sylfaen" w:eastAsia="Times New Roman" w:hAnsi="Sylfaen" w:cs="Arial"/>
                <w:sz w:val="16"/>
                <w:szCs w:val="16"/>
                <w:lang w:val="en-US"/>
              </w:rPr>
            </w:pPr>
            <w:r w:rsidRPr="004B419F">
              <w:rPr>
                <w:rFonts w:ascii="Sylfaen" w:eastAsia="Times New Roman" w:hAnsi="Sylfaen" w:cs="Arial"/>
                <w:sz w:val="16"/>
                <w:szCs w:val="16"/>
                <w:lang w:val="en-US"/>
              </w:rPr>
              <w:t>2869.6</w:t>
            </w:r>
          </w:p>
        </w:tc>
        <w:tc>
          <w:tcPr>
            <w:tcW w:w="1147" w:type="dxa"/>
            <w:tcBorders>
              <w:top w:val="single" w:sz="8" w:space="0" w:color="auto"/>
              <w:left w:val="nil"/>
              <w:bottom w:val="single" w:sz="8" w:space="0" w:color="auto"/>
              <w:right w:val="single" w:sz="4" w:space="0" w:color="auto"/>
            </w:tcBorders>
            <w:shd w:val="clear" w:color="000000" w:fill="FFFFFF"/>
            <w:noWrap/>
            <w:vAlign w:val="center"/>
          </w:tcPr>
          <w:p w:rsidR="00252B09" w:rsidRPr="004B419F" w:rsidRDefault="004B419F" w:rsidP="00C17E77">
            <w:pPr>
              <w:spacing w:after="0" w:line="240" w:lineRule="auto"/>
              <w:jc w:val="center"/>
              <w:rPr>
                <w:rFonts w:ascii="Sylfaen" w:eastAsia="Times New Roman" w:hAnsi="Sylfaen" w:cs="Arial"/>
                <w:sz w:val="18"/>
                <w:szCs w:val="18"/>
                <w:lang w:val="en-US"/>
              </w:rPr>
            </w:pPr>
            <w:r>
              <w:rPr>
                <w:rFonts w:ascii="Sylfaen" w:eastAsia="Times New Roman" w:hAnsi="Sylfaen" w:cs="Arial"/>
                <w:sz w:val="18"/>
                <w:szCs w:val="18"/>
                <w:lang w:val="ka-GE"/>
              </w:rPr>
              <w:t>2</w:t>
            </w:r>
            <w:r>
              <w:rPr>
                <w:rFonts w:ascii="Sylfaen" w:eastAsia="Times New Roman" w:hAnsi="Sylfaen" w:cs="Arial"/>
                <w:sz w:val="18"/>
                <w:szCs w:val="18"/>
                <w:lang w:val="en-US"/>
              </w:rPr>
              <w:t>616.8</w:t>
            </w:r>
          </w:p>
        </w:tc>
        <w:tc>
          <w:tcPr>
            <w:tcW w:w="770" w:type="dxa"/>
            <w:tcBorders>
              <w:top w:val="single" w:sz="8" w:space="0" w:color="auto"/>
              <w:left w:val="nil"/>
              <w:bottom w:val="single" w:sz="8" w:space="0" w:color="auto"/>
              <w:right w:val="single" w:sz="4" w:space="0" w:color="auto"/>
            </w:tcBorders>
            <w:shd w:val="clear" w:color="000000" w:fill="FFFFFF"/>
            <w:noWrap/>
            <w:vAlign w:val="center"/>
          </w:tcPr>
          <w:p w:rsidR="00252B09" w:rsidRPr="00EB24EB" w:rsidRDefault="00EB24EB"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252,8</w:t>
            </w:r>
          </w:p>
        </w:tc>
        <w:tc>
          <w:tcPr>
            <w:tcW w:w="777" w:type="dxa"/>
            <w:tcBorders>
              <w:top w:val="single" w:sz="8" w:space="0" w:color="auto"/>
              <w:left w:val="nil"/>
              <w:bottom w:val="single" w:sz="8" w:space="0" w:color="auto"/>
              <w:right w:val="single" w:sz="4" w:space="0" w:color="auto"/>
            </w:tcBorders>
            <w:shd w:val="clear" w:color="000000" w:fill="FFFFFF"/>
            <w:noWrap/>
            <w:vAlign w:val="center"/>
          </w:tcPr>
          <w:p w:rsidR="00252B09" w:rsidRPr="00254093" w:rsidRDefault="00AD511E" w:rsidP="009C6197">
            <w:pPr>
              <w:spacing w:after="0" w:line="240" w:lineRule="auto"/>
              <w:jc w:val="right"/>
              <w:rPr>
                <w:rFonts w:ascii="Sylfaen" w:eastAsia="Times New Roman" w:hAnsi="Sylfaen" w:cs="Arial"/>
                <w:sz w:val="18"/>
                <w:szCs w:val="18"/>
                <w:lang w:val="ka-GE"/>
              </w:rPr>
            </w:pPr>
            <w:r>
              <w:rPr>
                <w:rFonts w:ascii="Sylfaen" w:eastAsia="Times New Roman" w:hAnsi="Sylfaen" w:cs="Arial"/>
                <w:sz w:val="18"/>
                <w:szCs w:val="18"/>
                <w:lang w:val="ka-GE"/>
              </w:rPr>
              <w:t>3</w:t>
            </w:r>
            <w:r w:rsidR="00254093">
              <w:rPr>
                <w:rFonts w:ascii="Sylfaen" w:eastAsia="Times New Roman" w:hAnsi="Sylfaen" w:cs="Arial"/>
                <w:sz w:val="18"/>
                <w:szCs w:val="18"/>
                <w:lang w:val="en-US"/>
              </w:rPr>
              <w:t>30</w:t>
            </w:r>
            <w:r w:rsidR="00254093">
              <w:rPr>
                <w:rFonts w:ascii="Sylfaen" w:eastAsia="Times New Roman" w:hAnsi="Sylfaen" w:cs="Arial"/>
                <w:sz w:val="18"/>
                <w:szCs w:val="18"/>
                <w:lang w:val="ka-GE"/>
              </w:rPr>
              <w:t>4.0</w:t>
            </w:r>
          </w:p>
        </w:tc>
        <w:tc>
          <w:tcPr>
            <w:tcW w:w="1094" w:type="dxa"/>
            <w:tcBorders>
              <w:top w:val="single" w:sz="8" w:space="0" w:color="auto"/>
              <w:left w:val="nil"/>
              <w:bottom w:val="single" w:sz="8" w:space="0" w:color="auto"/>
              <w:right w:val="single" w:sz="4" w:space="0" w:color="auto"/>
            </w:tcBorders>
            <w:shd w:val="clear" w:color="000000" w:fill="FFFFFF"/>
            <w:noWrap/>
            <w:vAlign w:val="center"/>
          </w:tcPr>
          <w:p w:rsidR="00252B09" w:rsidRPr="00254093" w:rsidRDefault="00254093" w:rsidP="009C6197">
            <w:pPr>
              <w:spacing w:after="0" w:line="240" w:lineRule="auto"/>
              <w:jc w:val="center"/>
              <w:rPr>
                <w:rFonts w:ascii="Sylfaen" w:eastAsia="Times New Roman" w:hAnsi="Sylfaen" w:cs="Arial"/>
                <w:sz w:val="18"/>
                <w:szCs w:val="18"/>
                <w:lang w:val="ka-GE"/>
              </w:rPr>
            </w:pPr>
            <w:r>
              <w:rPr>
                <w:rFonts w:ascii="Sylfaen" w:eastAsia="Times New Roman" w:hAnsi="Sylfaen" w:cs="Arial"/>
                <w:sz w:val="18"/>
                <w:szCs w:val="18"/>
                <w:lang w:val="en-US"/>
              </w:rPr>
              <w:t>28</w:t>
            </w:r>
            <w:r>
              <w:rPr>
                <w:rFonts w:ascii="Sylfaen" w:eastAsia="Times New Roman" w:hAnsi="Sylfaen" w:cs="Arial"/>
                <w:sz w:val="18"/>
                <w:szCs w:val="18"/>
                <w:lang w:val="ka-GE"/>
              </w:rPr>
              <w:t>89,0</w:t>
            </w:r>
          </w:p>
        </w:tc>
        <w:tc>
          <w:tcPr>
            <w:tcW w:w="919" w:type="dxa"/>
            <w:tcBorders>
              <w:top w:val="single" w:sz="8" w:space="0" w:color="auto"/>
              <w:left w:val="nil"/>
              <w:bottom w:val="single" w:sz="8" w:space="0" w:color="auto"/>
              <w:right w:val="single" w:sz="8" w:space="0" w:color="auto"/>
            </w:tcBorders>
            <w:shd w:val="clear" w:color="000000" w:fill="FFFFFF"/>
            <w:noWrap/>
            <w:vAlign w:val="center"/>
          </w:tcPr>
          <w:p w:rsidR="00252B09" w:rsidRPr="004F39FB" w:rsidRDefault="005057A3" w:rsidP="009C6197">
            <w:pPr>
              <w:spacing w:after="0" w:line="240" w:lineRule="auto"/>
              <w:jc w:val="right"/>
              <w:rPr>
                <w:rFonts w:ascii="Sylfaen" w:eastAsia="Times New Roman" w:hAnsi="Sylfaen" w:cs="Arial"/>
                <w:sz w:val="18"/>
                <w:szCs w:val="18"/>
                <w:lang w:val="en-US"/>
              </w:rPr>
            </w:pPr>
            <w:r>
              <w:rPr>
                <w:rFonts w:ascii="Sylfaen" w:eastAsia="Times New Roman" w:hAnsi="Sylfaen" w:cs="Arial"/>
                <w:sz w:val="18"/>
                <w:szCs w:val="18"/>
                <w:lang w:val="en-US"/>
              </w:rPr>
              <w:t>415.0</w:t>
            </w:r>
          </w:p>
        </w:tc>
      </w:tr>
    </w:tbl>
    <w:p w:rsidR="005A7A3D" w:rsidRDefault="005A7A3D" w:rsidP="009C6197">
      <w:pPr>
        <w:rPr>
          <w:rFonts w:ascii="Sylfaen" w:hAnsi="Sylfaen"/>
          <w:lang w:val="ka-GE"/>
        </w:rPr>
      </w:pPr>
    </w:p>
    <w:p w:rsidR="002D26A9" w:rsidRDefault="00EC1A89" w:rsidP="009C6197">
      <w:pPr>
        <w:rPr>
          <w:rFonts w:ascii="Sylfaen" w:hAnsi="Sylfaen"/>
          <w:lang w:val="ka-GE"/>
        </w:rPr>
      </w:pPr>
      <w:r w:rsidRPr="004B26AD">
        <w:rPr>
          <w:rFonts w:ascii="Sylfaen" w:hAnsi="Sylfaen"/>
          <w:lang w:val="ka-GE"/>
        </w:rPr>
        <w:t xml:space="preserve">ბ) განისაზღვროს მუნიციპალიტეტის ბიუჯეტის არაფინანსური აქტივების კლება </w:t>
      </w:r>
      <w:r w:rsidR="00952B44">
        <w:rPr>
          <w:rFonts w:ascii="Sylfaen" w:hAnsi="Sylfaen"/>
          <w:lang w:val="en-US"/>
        </w:rPr>
        <w:t>2</w:t>
      </w:r>
      <w:r w:rsidR="00952B44">
        <w:rPr>
          <w:rFonts w:ascii="Sylfaen" w:hAnsi="Sylfaen"/>
          <w:lang w:val="ka-GE"/>
        </w:rPr>
        <w:t>4</w:t>
      </w:r>
      <w:r w:rsidR="00B20050">
        <w:rPr>
          <w:rFonts w:ascii="Sylfaen" w:hAnsi="Sylfaen"/>
          <w:lang w:val="en-US"/>
        </w:rPr>
        <w:t xml:space="preserve">.0 </w:t>
      </w:r>
      <w:r w:rsidR="00B20050">
        <w:rPr>
          <w:rFonts w:ascii="Sylfaen" w:hAnsi="Sylfaen"/>
          <w:lang w:val="ka-GE"/>
        </w:rPr>
        <w:t>ათასი ლარის ოდენობით</w:t>
      </w:r>
      <w:r w:rsidR="00F62CCE">
        <w:rPr>
          <w:rFonts w:ascii="Sylfaen" w:hAnsi="Sylfaen"/>
          <w:lang w:val="ka-GE"/>
        </w:rPr>
        <w:t>,</w:t>
      </w:r>
      <w:r w:rsidRPr="004B26AD">
        <w:rPr>
          <w:rFonts w:ascii="Sylfaen" w:hAnsi="Sylfaen"/>
          <w:lang w:val="ka-GE"/>
        </w:rPr>
        <w:t xml:space="preserve">     თანდართული რედაქციით:</w:t>
      </w:r>
    </w:p>
    <w:tbl>
      <w:tblPr>
        <w:tblW w:w="0" w:type="auto"/>
        <w:tblInd w:w="-252" w:type="dxa"/>
        <w:tblLayout w:type="fixed"/>
        <w:tblLook w:val="04A0" w:firstRow="1" w:lastRow="0" w:firstColumn="1" w:lastColumn="0" w:noHBand="0" w:noVBand="1"/>
      </w:tblPr>
      <w:tblGrid>
        <w:gridCol w:w="1440"/>
        <w:gridCol w:w="900"/>
        <w:gridCol w:w="1260"/>
        <w:gridCol w:w="810"/>
        <w:gridCol w:w="810"/>
        <w:gridCol w:w="1260"/>
        <w:gridCol w:w="810"/>
        <w:gridCol w:w="720"/>
        <w:gridCol w:w="1260"/>
        <w:gridCol w:w="810"/>
      </w:tblGrid>
      <w:tr w:rsidR="007737D2" w:rsidRPr="00252B09" w:rsidTr="00A447A3">
        <w:trPr>
          <w:trHeight w:val="375"/>
          <w:tblHeader/>
        </w:trPr>
        <w:tc>
          <w:tcPr>
            <w:tcW w:w="14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LitNusx" w:eastAsia="Times New Roman" w:hAnsi="LitNusx" w:cs="Arial"/>
                <w:sz w:val="16"/>
                <w:szCs w:val="16"/>
                <w:lang w:val="en-US"/>
              </w:rPr>
            </w:pPr>
            <w:r w:rsidRPr="00252B09">
              <w:rPr>
                <w:rFonts w:ascii="Sylfaen" w:eastAsia="Times New Roman" w:hAnsi="Sylfaen" w:cs="Sylfaen"/>
                <w:sz w:val="16"/>
                <w:szCs w:val="16"/>
                <w:lang w:val="en-US"/>
              </w:rPr>
              <w:t>დასახელება</w:t>
            </w:r>
          </w:p>
        </w:tc>
        <w:tc>
          <w:tcPr>
            <w:tcW w:w="2970" w:type="dxa"/>
            <w:gridSpan w:val="3"/>
            <w:tcBorders>
              <w:top w:val="single" w:sz="8" w:space="0" w:color="auto"/>
              <w:left w:val="single" w:sz="8" w:space="0" w:color="auto"/>
              <w:bottom w:val="single" w:sz="4" w:space="0" w:color="auto"/>
              <w:right w:val="single" w:sz="4" w:space="0" w:color="auto"/>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4</w:t>
            </w:r>
            <w:r w:rsidR="00252B09" w:rsidRPr="00252B09">
              <w:rPr>
                <w:rFonts w:ascii="Sylfaen" w:eastAsia="Times New Roman" w:hAnsi="Sylfaen" w:cs="Arial"/>
                <w:sz w:val="16"/>
                <w:szCs w:val="16"/>
                <w:lang w:val="en-US"/>
              </w:rPr>
              <w:t xml:space="preserve"> წლის ფაქტი</w:t>
            </w:r>
          </w:p>
        </w:tc>
        <w:tc>
          <w:tcPr>
            <w:tcW w:w="2880" w:type="dxa"/>
            <w:gridSpan w:val="3"/>
            <w:tcBorders>
              <w:top w:val="single" w:sz="8" w:space="0" w:color="auto"/>
              <w:left w:val="nil"/>
              <w:bottom w:val="single" w:sz="4" w:space="0" w:color="auto"/>
              <w:right w:val="single" w:sz="4" w:space="0" w:color="auto"/>
            </w:tcBorders>
            <w:shd w:val="clear" w:color="000000" w:fill="FFFFFF"/>
            <w:vAlign w:val="center"/>
            <w:hideMark/>
          </w:tcPr>
          <w:p w:rsidR="00252B09" w:rsidRPr="00172A79" w:rsidRDefault="00F62CCE"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en-US"/>
              </w:rPr>
              <w:t>201</w:t>
            </w:r>
            <w:r>
              <w:rPr>
                <w:rFonts w:ascii="Sylfaen" w:eastAsia="Times New Roman" w:hAnsi="Sylfaen" w:cs="Arial"/>
                <w:sz w:val="16"/>
                <w:szCs w:val="16"/>
                <w:lang w:val="ka-GE"/>
              </w:rPr>
              <w:t>5</w:t>
            </w:r>
            <w:r w:rsidR="00172A79">
              <w:rPr>
                <w:rFonts w:ascii="Sylfaen" w:eastAsia="Times New Roman" w:hAnsi="Sylfaen" w:cs="Arial"/>
                <w:sz w:val="16"/>
                <w:szCs w:val="16"/>
                <w:lang w:val="en-US"/>
              </w:rPr>
              <w:t xml:space="preserve"> წლის </w:t>
            </w:r>
            <w:r w:rsidR="00172A79">
              <w:rPr>
                <w:rFonts w:ascii="Sylfaen" w:eastAsia="Times New Roman" w:hAnsi="Sylfaen" w:cs="Arial"/>
                <w:sz w:val="16"/>
                <w:szCs w:val="16"/>
                <w:lang w:val="ka-GE"/>
              </w:rPr>
              <w:t>ფაქტი</w:t>
            </w:r>
          </w:p>
        </w:tc>
        <w:tc>
          <w:tcPr>
            <w:tcW w:w="2790" w:type="dxa"/>
            <w:gridSpan w:val="3"/>
            <w:tcBorders>
              <w:top w:val="single" w:sz="8" w:space="0" w:color="auto"/>
              <w:left w:val="nil"/>
              <w:bottom w:val="single" w:sz="4" w:space="0" w:color="auto"/>
              <w:right w:val="single" w:sz="8" w:space="0" w:color="000000"/>
            </w:tcBorders>
            <w:shd w:val="clear" w:color="000000" w:fill="FFFFFF"/>
            <w:vAlign w:val="center"/>
            <w:hideMark/>
          </w:tcPr>
          <w:p w:rsidR="00252B09" w:rsidRPr="00252B09" w:rsidRDefault="00F62CCE"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201</w:t>
            </w:r>
            <w:r>
              <w:rPr>
                <w:rFonts w:ascii="Sylfaen" w:eastAsia="Times New Roman" w:hAnsi="Sylfaen" w:cs="Arial"/>
                <w:sz w:val="16"/>
                <w:szCs w:val="16"/>
                <w:lang w:val="ka-GE"/>
              </w:rPr>
              <w:t>6</w:t>
            </w:r>
            <w:r w:rsidR="00252B09" w:rsidRPr="00252B09">
              <w:rPr>
                <w:rFonts w:ascii="Sylfaen" w:eastAsia="Times New Roman" w:hAnsi="Sylfaen" w:cs="Arial"/>
                <w:sz w:val="16"/>
                <w:szCs w:val="16"/>
                <w:lang w:val="en-US"/>
              </w:rPr>
              <w:t xml:space="preserve"> წლის პროექტი</w:t>
            </w:r>
          </w:p>
        </w:tc>
      </w:tr>
      <w:tr w:rsidR="00252B09" w:rsidRPr="00252B09" w:rsidTr="00A447A3">
        <w:trPr>
          <w:trHeight w:val="360"/>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81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c>
          <w:tcPr>
            <w:tcW w:w="72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სულ</w:t>
            </w:r>
          </w:p>
        </w:tc>
        <w:tc>
          <w:tcPr>
            <w:tcW w:w="2070" w:type="dxa"/>
            <w:gridSpan w:val="2"/>
            <w:tcBorders>
              <w:top w:val="single" w:sz="4" w:space="0" w:color="auto"/>
              <w:left w:val="nil"/>
              <w:bottom w:val="single" w:sz="4" w:space="0" w:color="auto"/>
              <w:right w:val="single" w:sz="8" w:space="0" w:color="000000"/>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მათ შორის</w:t>
            </w:r>
          </w:p>
        </w:tc>
      </w:tr>
      <w:tr w:rsidR="00252B09" w:rsidRPr="00252B09" w:rsidTr="00A447A3">
        <w:trPr>
          <w:trHeight w:val="1021"/>
          <w:tblHeader/>
        </w:trPr>
        <w:tc>
          <w:tcPr>
            <w:tcW w:w="1440" w:type="dxa"/>
            <w:vMerge/>
            <w:tcBorders>
              <w:top w:val="single" w:sz="8" w:space="0" w:color="auto"/>
              <w:left w:val="single" w:sz="8" w:space="0" w:color="auto"/>
              <w:bottom w:val="single" w:sz="8" w:space="0" w:color="000000"/>
              <w:right w:val="single" w:sz="8" w:space="0" w:color="auto"/>
            </w:tcBorders>
            <w:vAlign w:val="center"/>
            <w:hideMark/>
          </w:tcPr>
          <w:p w:rsidR="00252B09" w:rsidRPr="00252B09" w:rsidRDefault="00252B09" w:rsidP="009C6197">
            <w:pPr>
              <w:spacing w:after="0" w:line="240" w:lineRule="auto"/>
              <w:rPr>
                <w:rFonts w:ascii="LitNusx" w:eastAsia="Times New Roman" w:hAnsi="LitNusx" w:cs="Arial"/>
                <w:sz w:val="16"/>
                <w:szCs w:val="16"/>
                <w:lang w:val="en-US"/>
              </w:rPr>
            </w:pPr>
          </w:p>
        </w:tc>
        <w:tc>
          <w:tcPr>
            <w:tcW w:w="900" w:type="dxa"/>
            <w:vMerge/>
            <w:tcBorders>
              <w:top w:val="nil"/>
              <w:left w:val="single" w:sz="8"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81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c>
          <w:tcPr>
            <w:tcW w:w="720" w:type="dxa"/>
            <w:vMerge/>
            <w:tcBorders>
              <w:top w:val="nil"/>
              <w:left w:val="single" w:sz="4" w:space="0" w:color="auto"/>
              <w:bottom w:val="single" w:sz="8" w:space="0" w:color="000000"/>
              <w:right w:val="single" w:sz="4" w:space="0" w:color="auto"/>
            </w:tcBorders>
            <w:vAlign w:val="center"/>
            <w:hideMark/>
          </w:tcPr>
          <w:p w:rsidR="00252B09" w:rsidRPr="00252B09" w:rsidRDefault="00252B09" w:rsidP="009C6197">
            <w:pPr>
              <w:spacing w:after="0" w:line="240" w:lineRule="auto"/>
              <w:rPr>
                <w:rFonts w:ascii="Sylfaen" w:eastAsia="Times New Roman" w:hAnsi="Sylfaen" w:cs="Arial"/>
                <w:sz w:val="16"/>
                <w:szCs w:val="16"/>
                <w:lang w:val="en-US"/>
              </w:rPr>
            </w:pP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სახელმწიფო ბიუჯეტის ფონდებიდან გამოყოფილი ტრანსფერები</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საკუთარი შემოსავლები</w:t>
            </w:r>
          </w:p>
        </w:tc>
      </w:tr>
      <w:tr w:rsidR="00172A79" w:rsidRPr="00252B09" w:rsidTr="00172A79">
        <w:trPr>
          <w:trHeight w:val="675"/>
        </w:trPr>
        <w:tc>
          <w:tcPr>
            <w:tcW w:w="1440"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72A79" w:rsidRPr="00252B09" w:rsidRDefault="00172A7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არაფინანსური აქტივების კლება</w:t>
            </w:r>
          </w:p>
        </w:tc>
        <w:tc>
          <w:tcPr>
            <w:tcW w:w="900"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22.2</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252B09" w:rsidRDefault="00172A79" w:rsidP="00172A79">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4" w:space="0" w:color="auto"/>
            </w:tcBorders>
            <w:shd w:val="clear" w:color="000000" w:fill="FFFFFF"/>
            <w:noWrap/>
            <w:vAlign w:val="center"/>
            <w:hideMark/>
          </w:tcPr>
          <w:p w:rsidR="00172A79" w:rsidRPr="00172A79" w:rsidRDefault="00172A79" w:rsidP="00172A79">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c>
          <w:tcPr>
            <w:tcW w:w="1260" w:type="dxa"/>
            <w:tcBorders>
              <w:top w:val="single" w:sz="8" w:space="0" w:color="auto"/>
              <w:left w:val="nil"/>
              <w:bottom w:val="single" w:sz="4" w:space="0" w:color="auto"/>
              <w:right w:val="single" w:sz="4"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4" w:space="0" w:color="auto"/>
              <w:right w:val="single" w:sz="8" w:space="0" w:color="auto"/>
            </w:tcBorders>
            <w:shd w:val="clear" w:color="000000" w:fill="FFFFFF"/>
            <w:noWrap/>
            <w:vAlign w:val="bottom"/>
            <w:hideMark/>
          </w:tcPr>
          <w:p w:rsidR="00172A79" w:rsidRPr="00252B09" w:rsidRDefault="00172A79"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2</w:t>
            </w:r>
            <w:r>
              <w:rPr>
                <w:rFonts w:ascii="Sylfaen" w:eastAsia="Times New Roman" w:hAnsi="Sylfaen" w:cs="Arial"/>
                <w:sz w:val="16"/>
                <w:szCs w:val="16"/>
                <w:lang w:val="ka-GE"/>
              </w:rPr>
              <w:t>4</w:t>
            </w:r>
            <w:r>
              <w:rPr>
                <w:rFonts w:ascii="Sylfaen" w:eastAsia="Times New Roman" w:hAnsi="Sylfaen" w:cs="Arial"/>
                <w:sz w:val="16"/>
                <w:szCs w:val="16"/>
                <w:lang w:val="en-US"/>
              </w:rPr>
              <w:t>.0</w:t>
            </w:r>
          </w:p>
        </w:tc>
      </w:tr>
      <w:tr w:rsidR="00252B09" w:rsidRPr="00252B09" w:rsidTr="00172A79">
        <w:trPr>
          <w:trHeight w:val="675"/>
        </w:trPr>
        <w:tc>
          <w:tcPr>
            <w:tcW w:w="1440" w:type="dxa"/>
            <w:tcBorders>
              <w:top w:val="nil"/>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ძირითადი აქტივები</w:t>
            </w:r>
          </w:p>
        </w:tc>
        <w:tc>
          <w:tcPr>
            <w:tcW w:w="900" w:type="dxa"/>
            <w:tcBorders>
              <w:top w:val="nil"/>
              <w:left w:val="single" w:sz="8" w:space="0" w:color="auto"/>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11.9</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720" w:type="dxa"/>
            <w:tcBorders>
              <w:top w:val="nil"/>
              <w:left w:val="nil"/>
              <w:bottom w:val="single" w:sz="8" w:space="0" w:color="auto"/>
              <w:right w:val="single" w:sz="4"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p>
        </w:tc>
        <w:tc>
          <w:tcPr>
            <w:tcW w:w="1260" w:type="dxa"/>
            <w:tcBorders>
              <w:top w:val="nil"/>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 </w:t>
            </w:r>
          </w:p>
        </w:tc>
        <w:tc>
          <w:tcPr>
            <w:tcW w:w="810" w:type="dxa"/>
            <w:tcBorders>
              <w:top w:val="nil"/>
              <w:left w:val="nil"/>
              <w:bottom w:val="single" w:sz="8" w:space="0" w:color="auto"/>
              <w:right w:val="single" w:sz="8" w:space="0" w:color="auto"/>
            </w:tcBorders>
            <w:shd w:val="clear" w:color="000000" w:fill="FFFFFF"/>
            <w:vAlign w:val="center"/>
            <w:hideMark/>
          </w:tcPr>
          <w:p w:rsidR="00252B09" w:rsidRPr="00252B09" w:rsidRDefault="00952B4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w:t>
            </w:r>
            <w:r>
              <w:rPr>
                <w:rFonts w:ascii="Sylfaen" w:eastAsia="Times New Roman" w:hAnsi="Sylfaen" w:cs="Arial"/>
                <w:sz w:val="16"/>
                <w:szCs w:val="16"/>
                <w:lang w:val="ka-GE"/>
              </w:rPr>
              <w:t>4</w:t>
            </w:r>
            <w:r w:rsidR="003F3160">
              <w:rPr>
                <w:rFonts w:ascii="Sylfaen" w:eastAsia="Times New Roman" w:hAnsi="Sylfaen" w:cs="Arial"/>
                <w:sz w:val="16"/>
                <w:szCs w:val="16"/>
                <w:lang w:val="en-US"/>
              </w:rPr>
              <w:t>.0</w:t>
            </w:r>
            <w:r w:rsidR="00252B09" w:rsidRPr="00252B09">
              <w:rPr>
                <w:rFonts w:ascii="Sylfaen" w:eastAsia="Times New Roman" w:hAnsi="Sylfaen" w:cs="Arial"/>
                <w:sz w:val="16"/>
                <w:szCs w:val="16"/>
                <w:lang w:val="en-US"/>
              </w:rPr>
              <w:t> </w:t>
            </w:r>
          </w:p>
        </w:tc>
      </w:tr>
      <w:tr w:rsidR="00252B09" w:rsidRPr="00252B09" w:rsidTr="00172A79">
        <w:trPr>
          <w:trHeight w:val="675"/>
        </w:trPr>
        <w:tc>
          <w:tcPr>
            <w:tcW w:w="144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252B09" w:rsidRPr="00252B09" w:rsidRDefault="00252B09" w:rsidP="009C6197">
            <w:pPr>
              <w:spacing w:after="0" w:line="240" w:lineRule="auto"/>
              <w:rPr>
                <w:rFonts w:ascii="Sylfaen" w:eastAsia="Times New Roman" w:hAnsi="Sylfaen" w:cs="Arial"/>
                <w:sz w:val="16"/>
                <w:szCs w:val="16"/>
                <w:lang w:val="en-US"/>
              </w:rPr>
            </w:pPr>
            <w:r w:rsidRPr="00252B09">
              <w:rPr>
                <w:rFonts w:ascii="Sylfaen" w:eastAsia="Times New Roman" w:hAnsi="Sylfaen" w:cs="Arial"/>
                <w:sz w:val="16"/>
                <w:szCs w:val="16"/>
                <w:lang w:val="en-US"/>
              </w:rPr>
              <w:t>არაწარმოებული აქტივები</w:t>
            </w:r>
          </w:p>
        </w:tc>
        <w:tc>
          <w:tcPr>
            <w:tcW w:w="90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252B09" w:rsidRPr="00252B09" w:rsidRDefault="00172A79" w:rsidP="009C6197">
            <w:pPr>
              <w:spacing w:after="0" w:line="240" w:lineRule="auto"/>
              <w:rPr>
                <w:rFonts w:ascii="Sylfaen" w:eastAsia="Times New Roman" w:hAnsi="Sylfaen" w:cs="Arial"/>
                <w:sz w:val="16"/>
                <w:szCs w:val="16"/>
                <w:lang w:val="en-US"/>
              </w:rPr>
            </w:pPr>
            <w:r>
              <w:rPr>
                <w:rFonts w:ascii="Sylfaen" w:eastAsia="Times New Roman" w:hAnsi="Sylfaen" w:cs="Arial"/>
                <w:sz w:val="16"/>
                <w:szCs w:val="16"/>
                <w:lang w:val="ka-GE"/>
              </w:rPr>
              <w:t xml:space="preserve">     </w:t>
            </w:r>
            <w:r w:rsidR="005E6BB4">
              <w:rPr>
                <w:rFonts w:ascii="Sylfaen" w:eastAsia="Times New Roman" w:hAnsi="Sylfaen" w:cs="Arial"/>
                <w:sz w:val="16"/>
                <w:szCs w:val="16"/>
                <w:lang w:val="en-US"/>
              </w:rPr>
              <w:t>10.3</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5E6BB4"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10.3</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4" w:space="0" w:color="auto"/>
            </w:tcBorders>
            <w:shd w:val="clear" w:color="000000" w:fill="FFFFFF"/>
            <w:vAlign w:val="center"/>
            <w:hideMark/>
          </w:tcPr>
          <w:p w:rsidR="00252B09" w:rsidRPr="00172A79" w:rsidRDefault="00172A79" w:rsidP="009C6197">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17,1</w:t>
            </w:r>
          </w:p>
        </w:tc>
        <w:tc>
          <w:tcPr>
            <w:tcW w:w="72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c>
          <w:tcPr>
            <w:tcW w:w="1260" w:type="dxa"/>
            <w:tcBorders>
              <w:top w:val="single" w:sz="8" w:space="0" w:color="auto"/>
              <w:left w:val="nil"/>
              <w:bottom w:val="single" w:sz="8" w:space="0" w:color="auto"/>
              <w:right w:val="single" w:sz="4" w:space="0" w:color="auto"/>
            </w:tcBorders>
            <w:shd w:val="clear" w:color="000000" w:fill="FFFFFF"/>
            <w:vAlign w:val="center"/>
            <w:hideMark/>
          </w:tcPr>
          <w:p w:rsidR="00252B09" w:rsidRPr="00252B09" w:rsidRDefault="00252B09" w:rsidP="009C6197">
            <w:pPr>
              <w:spacing w:after="0" w:line="240" w:lineRule="auto"/>
              <w:jc w:val="center"/>
              <w:rPr>
                <w:rFonts w:ascii="Sylfaen" w:eastAsia="Times New Roman" w:hAnsi="Sylfaen" w:cs="Arial"/>
                <w:sz w:val="16"/>
                <w:szCs w:val="16"/>
                <w:lang w:val="en-US"/>
              </w:rPr>
            </w:pPr>
            <w:r w:rsidRPr="00252B09">
              <w:rPr>
                <w:rFonts w:ascii="Sylfaen" w:eastAsia="Times New Roman" w:hAnsi="Sylfaen" w:cs="Arial"/>
                <w:sz w:val="16"/>
                <w:szCs w:val="16"/>
                <w:lang w:val="en-US"/>
              </w:rPr>
              <w:t>0.0</w:t>
            </w:r>
          </w:p>
        </w:tc>
        <w:tc>
          <w:tcPr>
            <w:tcW w:w="810" w:type="dxa"/>
            <w:tcBorders>
              <w:top w:val="single" w:sz="8" w:space="0" w:color="auto"/>
              <w:left w:val="nil"/>
              <w:bottom w:val="single" w:sz="8" w:space="0" w:color="auto"/>
              <w:right w:val="single" w:sz="8" w:space="0" w:color="auto"/>
            </w:tcBorders>
            <w:shd w:val="clear" w:color="000000" w:fill="FFFFFF"/>
            <w:vAlign w:val="center"/>
            <w:hideMark/>
          </w:tcPr>
          <w:p w:rsidR="00252B09" w:rsidRPr="00252B09" w:rsidRDefault="003F3160" w:rsidP="009C6197">
            <w:pPr>
              <w:spacing w:after="0" w:line="240" w:lineRule="auto"/>
              <w:jc w:val="center"/>
              <w:rPr>
                <w:rFonts w:ascii="Sylfaen" w:eastAsia="Times New Roman" w:hAnsi="Sylfaen" w:cs="Arial"/>
                <w:sz w:val="16"/>
                <w:szCs w:val="16"/>
                <w:lang w:val="en-US"/>
              </w:rPr>
            </w:pPr>
            <w:r>
              <w:rPr>
                <w:rFonts w:ascii="Sylfaen" w:eastAsia="Times New Roman" w:hAnsi="Sylfaen" w:cs="Arial"/>
                <w:sz w:val="16"/>
                <w:szCs w:val="16"/>
                <w:lang w:val="en-US"/>
              </w:rPr>
              <w:t>10.0</w:t>
            </w:r>
          </w:p>
        </w:tc>
      </w:tr>
    </w:tbl>
    <w:p w:rsidR="00F547FD" w:rsidRDefault="00F547FD" w:rsidP="009C6197">
      <w:pPr>
        <w:rPr>
          <w:rFonts w:ascii="Sylfaen" w:hAnsi="Sylfaen"/>
          <w:b/>
          <w:lang w:val="ka-GE"/>
        </w:rPr>
      </w:pPr>
    </w:p>
    <w:p w:rsidR="00270076" w:rsidRDefault="000F6368" w:rsidP="009C6197">
      <w:pPr>
        <w:rPr>
          <w:rFonts w:ascii="Sylfaen" w:hAnsi="Sylfaen"/>
          <w:b/>
          <w:lang w:val="ka-GE"/>
        </w:rPr>
      </w:pPr>
      <w:r w:rsidRPr="008F2B13">
        <w:rPr>
          <w:rFonts w:ascii="Sylfaen" w:hAnsi="Sylfaen"/>
          <w:b/>
          <w:lang w:val="ka-GE"/>
        </w:rPr>
        <w:t xml:space="preserve">მუხლი 9. </w:t>
      </w:r>
    </w:p>
    <w:p w:rsidR="005A7A3D" w:rsidRDefault="000F6368" w:rsidP="009C6197">
      <w:pPr>
        <w:rPr>
          <w:rFonts w:ascii="Sylfaen" w:hAnsi="Sylfaen"/>
          <w:b/>
          <w:lang w:val="ka-GE"/>
        </w:rPr>
      </w:pPr>
      <w:r w:rsidRPr="008F2B13">
        <w:rPr>
          <w:rFonts w:ascii="Sylfaen" w:hAnsi="Sylfaen"/>
          <w:b/>
          <w:lang w:val="ka-GE"/>
        </w:rPr>
        <w:t>მუნიციპალიტეტის ბიუჯეტის ხარჯებისა და არაფინანსური აქტივების ზრდის ფუნქციონალური კლასიფიკაცია</w:t>
      </w:r>
    </w:p>
    <w:p w:rsidR="00F82CF1" w:rsidRDefault="000F6368" w:rsidP="009C6197">
      <w:pPr>
        <w:rPr>
          <w:rFonts w:ascii="Sylfaen" w:hAnsi="Sylfaen"/>
          <w:lang w:val="en-US"/>
        </w:rPr>
      </w:pPr>
      <w:r w:rsidRPr="008F2B13">
        <w:rPr>
          <w:rFonts w:ascii="Sylfaen" w:hAnsi="Sylfaen"/>
          <w:lang w:val="ka-GE"/>
        </w:rPr>
        <w:t>განისაზღვროს მუნიციპალიტეტის ბიუჯეტის ხარჯებისა და არაფინანსური აქტივების ზრდა  ფუნქციონალურ ჭრილში, თანდართული რედაქციით:</w:t>
      </w:r>
      <w:r w:rsidR="002D26A9">
        <w:rPr>
          <w:rFonts w:ascii="Sylfaen" w:hAnsi="Sylfaen"/>
          <w:lang w:val="ka-GE"/>
        </w:rPr>
        <w:t xml:space="preserve"> </w:t>
      </w:r>
    </w:p>
    <w:tbl>
      <w:tblPr>
        <w:tblW w:w="5240" w:type="pct"/>
        <w:tblInd w:w="-318" w:type="dxa"/>
        <w:tblLayout w:type="fixed"/>
        <w:tblLook w:val="04A0" w:firstRow="1" w:lastRow="0" w:firstColumn="1" w:lastColumn="0" w:noHBand="0" w:noVBand="1"/>
      </w:tblPr>
      <w:tblGrid>
        <w:gridCol w:w="568"/>
        <w:gridCol w:w="1563"/>
        <w:gridCol w:w="993"/>
        <w:gridCol w:w="1133"/>
        <w:gridCol w:w="854"/>
        <w:gridCol w:w="707"/>
        <w:gridCol w:w="1133"/>
        <w:gridCol w:w="839"/>
        <w:gridCol w:w="724"/>
        <w:gridCol w:w="1133"/>
        <w:gridCol w:w="846"/>
      </w:tblGrid>
      <w:tr w:rsidR="006E3712" w:rsidRPr="006E3712" w:rsidTr="006E3712">
        <w:trPr>
          <w:trHeight w:val="285"/>
          <w:tblHeader/>
        </w:trPr>
        <w:tc>
          <w:tcPr>
            <w:tcW w:w="270" w:type="pct"/>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bookmarkStart w:id="3" w:name="RANGE!B2:P135"/>
            <w:r w:rsidRPr="006E3712">
              <w:rPr>
                <w:rFonts w:ascii="Sylfaen" w:eastAsia="Times New Roman" w:hAnsi="Sylfaen" w:cs="Arial"/>
                <w:sz w:val="16"/>
                <w:szCs w:val="16"/>
                <w:lang w:val="en-US"/>
              </w:rPr>
              <w:t>ფუნქციონალური კოდი</w:t>
            </w:r>
            <w:bookmarkEnd w:id="3"/>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დასახელება</w:t>
            </w:r>
          </w:p>
        </w:tc>
        <w:tc>
          <w:tcPr>
            <w:tcW w:w="1420" w:type="pct"/>
            <w:gridSpan w:val="3"/>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2014 წლის ფაქტი</w:t>
            </w:r>
          </w:p>
        </w:tc>
        <w:tc>
          <w:tcPr>
            <w:tcW w:w="1277" w:type="pct"/>
            <w:gridSpan w:val="3"/>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2015 წლის ფაქტი </w:t>
            </w:r>
          </w:p>
        </w:tc>
        <w:tc>
          <w:tcPr>
            <w:tcW w:w="1289" w:type="pct"/>
            <w:gridSpan w:val="3"/>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2016 წლის  გეგმა </w:t>
            </w:r>
          </w:p>
        </w:tc>
      </w:tr>
      <w:tr w:rsidR="006E3712" w:rsidRPr="006E3712" w:rsidTr="006E3712">
        <w:trPr>
          <w:trHeight w:val="190"/>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473" w:type="pct"/>
            <w:vMerge w:val="restar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946" w:type="pct"/>
            <w:gridSpan w:val="2"/>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მათ შორის</w:t>
            </w:r>
          </w:p>
        </w:tc>
        <w:tc>
          <w:tcPr>
            <w:tcW w:w="337" w:type="pct"/>
            <w:vMerge w:val="restar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939" w:type="pct"/>
            <w:gridSpan w:val="2"/>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მათ შორის</w:t>
            </w:r>
          </w:p>
        </w:tc>
        <w:tc>
          <w:tcPr>
            <w:tcW w:w="345" w:type="pct"/>
            <w:vMerge w:val="restar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945" w:type="pct"/>
            <w:gridSpan w:val="2"/>
            <w:tcBorders>
              <w:top w:val="single" w:sz="4" w:space="0" w:color="auto"/>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მათ შორის</w:t>
            </w:r>
          </w:p>
        </w:tc>
      </w:tr>
      <w:tr w:rsidR="006E3712" w:rsidRPr="006E3712" w:rsidTr="006E3712">
        <w:trPr>
          <w:trHeight w:val="948"/>
          <w:tblHeader/>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473" w:type="pct"/>
            <w:vMerge/>
            <w:tcBorders>
              <w:top w:val="nil"/>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საკუთარი შემოსავლები</w:t>
            </w:r>
          </w:p>
        </w:tc>
        <w:tc>
          <w:tcPr>
            <w:tcW w:w="337" w:type="pct"/>
            <w:vMerge/>
            <w:tcBorders>
              <w:top w:val="nil"/>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საკუთარი შემოსავლები</w:t>
            </w:r>
          </w:p>
        </w:tc>
        <w:tc>
          <w:tcPr>
            <w:tcW w:w="345" w:type="pct"/>
            <w:vMerge/>
            <w:tcBorders>
              <w:top w:val="nil"/>
              <w:left w:val="single" w:sz="4" w:space="0" w:color="auto"/>
              <w:bottom w:val="single" w:sz="4" w:space="0" w:color="auto"/>
              <w:right w:val="single" w:sz="4" w:space="0" w:color="auto"/>
            </w:tcBorders>
            <w:vAlign w:val="center"/>
            <w:hideMark/>
          </w:tcPr>
          <w:p w:rsidR="006E3712" w:rsidRPr="006E3712" w:rsidRDefault="006E3712" w:rsidP="006E3712">
            <w:pPr>
              <w:spacing w:after="0" w:line="240" w:lineRule="auto"/>
              <w:rPr>
                <w:rFonts w:ascii="Sylfaen" w:eastAsia="Times New Roman" w:hAnsi="Sylfaen" w:cs="Arial"/>
                <w:sz w:val="16"/>
                <w:szCs w:val="16"/>
                <w:lang w:val="en-US"/>
              </w:rPr>
            </w:pP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საკუთარი შემოსავლები</w:t>
            </w:r>
          </w:p>
        </w:tc>
      </w:tr>
      <w:tr w:rsidR="006E3712" w:rsidRPr="006E3712" w:rsidTr="006E3712">
        <w:trPr>
          <w:trHeight w:val="9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საერთო დანიშნულების სახელმწიფო მომსახურება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2 023,4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5,3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2 018,1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r>
      <w:tr w:rsidR="006E3712" w:rsidRPr="006E3712" w:rsidTr="006E3712">
        <w:trPr>
          <w:trHeight w:val="204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2 023,4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5,3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2 018,1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2 251,9    </w:t>
            </w:r>
          </w:p>
        </w:tc>
      </w:tr>
      <w:tr w:rsidR="006E3712" w:rsidRPr="006E3712" w:rsidTr="006E3712">
        <w:trPr>
          <w:trHeight w:val="124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70111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აღმასრულებელი და წარმომადგენლობითი ორგანოების საქმიანობის უზრუნველყოფა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2 023,4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5,3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2 018,1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2 000,2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2 206,7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2 206,7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70112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ფინანსური და ფისკალური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45,2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თავდაცვა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101,7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4"/>
                <w:szCs w:val="14"/>
                <w:lang w:val="en-US"/>
              </w:rPr>
            </w:pPr>
            <w:r w:rsidRPr="006E3712">
              <w:rPr>
                <w:rFonts w:ascii="Sylfaen" w:eastAsia="Times New Roman" w:hAnsi="Sylfaen" w:cs="Arial"/>
                <w:sz w:val="14"/>
                <w:szCs w:val="14"/>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101,7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26,0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68,6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99,1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87,0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12,1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საზოგადოებრივი წესრიგი და უსაფრთხოება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7032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ხანძარსაწინააღმდეგო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355,7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178,1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52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ეკონომიკური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3 347,1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2 927,1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420,0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2 447,4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2 205,5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241,9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2 856,3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2 611,3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245,0    </w:t>
            </w:r>
          </w:p>
        </w:tc>
      </w:tr>
      <w:tr w:rsidR="006E3712" w:rsidRPr="006E3712" w:rsidTr="006E3712">
        <w:trPr>
          <w:trHeight w:val="90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სოფლის მეურნეობა, სატყეო მეურნეობა, მეთევზეობა და მონადირეობა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70421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სოფლის მეურნეობა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7045</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ტრანსპორტი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3 322,1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2 927,1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395,0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2 436,3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2 205,5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230,8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2 846,3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2 611,3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235,0    </w:t>
            </w:r>
          </w:p>
        </w:tc>
      </w:tr>
      <w:tr w:rsidR="006E3712" w:rsidRPr="006E3712" w:rsidTr="006E3712">
        <w:trPr>
          <w:trHeight w:val="70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70451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საავტომობილო ტრანსპორტი და გზები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3 322,1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2 927,1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395,0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2 436,3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2 205,5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230,8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2 846,3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2 611,3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235,0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705</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გარემოს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462,5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169,5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293,0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551,5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519,0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432,0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432,0    </w:t>
            </w:r>
          </w:p>
        </w:tc>
      </w:tr>
      <w:tr w:rsidR="006E3712" w:rsidRPr="006E3712" w:rsidTr="006E3712">
        <w:trPr>
          <w:trHeight w:val="94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7051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ნარჩენების შეგროვება, გადამუშავება და განადგურება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453,9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169,5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284,4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519,0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519,0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412,0    </w:t>
            </w:r>
          </w:p>
        </w:tc>
      </w:tr>
      <w:tr w:rsidR="006E3712" w:rsidRPr="006E3712" w:rsidTr="006E3712">
        <w:trPr>
          <w:trHeight w:val="48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7052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ჩამდინარე წყლების მართვა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8,6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32,5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20,0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საბინაო-კომუნალური მეურნეობა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381,3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58,8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322,5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1 071,4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631,2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440,2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480,6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480,6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ბინათმშენებლობა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27,5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27,5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0,9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წყალმომარაგება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34,8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34,8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195,8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174,9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20,9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59,7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59,7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გარე განათება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195,2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58,8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136,4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184,0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3,4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180,6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226,3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226,3    </w:t>
            </w:r>
          </w:p>
        </w:tc>
      </w:tr>
      <w:tr w:rsidR="006E3712" w:rsidRPr="006E3712" w:rsidTr="006E3712">
        <w:trPr>
          <w:trHeight w:val="121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7066</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სხვა არაკლასიფიცირებული საქმიანობა საბინაო-კომუნალურ მეურნეობაში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123,8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123,8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690,7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452,9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237,8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194,6    </w:t>
            </w:r>
          </w:p>
        </w:tc>
      </w:tr>
      <w:tr w:rsidR="006E3712" w:rsidRPr="006E3712" w:rsidTr="006E3712">
        <w:trPr>
          <w:trHeight w:val="48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707</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ჯანმრთელობის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107,0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7074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საზოგადოებრივი ჯანდაცვის მომსახურება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107,0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დასვენება, კულტურა და რელიგია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1 933,5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503,8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1 429,7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1 582,3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96,7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1 485,6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1 388,6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1 388,6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მომსახურება დასვენებისა და სპორტის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562,9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85,6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477,3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615,0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492,7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492,7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მომსახურება კულტურის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1 194,1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418,2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775,9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907,4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91,7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815,7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732,0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732,0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28,6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47,5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47,5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61,9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7084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რელიგიური და სხვა სახის საზოგადოებრივი საქმიანობა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147,9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147,9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12,4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7,4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102,0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განათლება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1 578,8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795,9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782,9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1 237,5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1 237,5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1 339,1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287,4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1 051,7    </w:t>
            </w:r>
          </w:p>
        </w:tc>
      </w:tr>
      <w:tr w:rsidR="006E3712" w:rsidRPr="006E3712" w:rsidTr="006E3712">
        <w:trPr>
          <w:trHeight w:val="52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სკოლამდელი აღზრდა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1 376,9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795,9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581,0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991,7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991,7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818,5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818,5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7092</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ზოგადი განათლება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70923</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საშუალო ზოგადი განათლება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96,0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136,6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105,0    </w:t>
            </w:r>
          </w:p>
        </w:tc>
      </w:tr>
      <w:tr w:rsidR="006E3712" w:rsidRPr="006E3712" w:rsidTr="006E3712">
        <w:trPr>
          <w:trHeight w:val="67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7098</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სხვა არაკლასიფიცირებული საქმიანობა განათლების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105,9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109,2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109,2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415,6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287,4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128,2    </w:t>
            </w:r>
          </w:p>
        </w:tc>
      </w:tr>
      <w:tr w:rsidR="006E3712" w:rsidRPr="006E3712" w:rsidTr="006E3712">
        <w:trPr>
          <w:trHeight w:val="25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818,3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651,7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17,0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634,7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714,7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21,9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692,8    </w:t>
            </w:r>
          </w:p>
        </w:tc>
      </w:tr>
      <w:tr w:rsidR="006E3712" w:rsidRPr="006E3712" w:rsidTr="006E3712">
        <w:trPr>
          <w:trHeight w:val="121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ავადმყოფთა და შეზღუდული შესაძლებლობის მქონე პირთა 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r>
      <w:tr w:rsidR="006E3712" w:rsidRPr="006E3712" w:rsidTr="006E3712">
        <w:trPr>
          <w:trHeight w:val="45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71011</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ავადმყოფთა 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573,8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454,6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532,8    </w:t>
            </w:r>
          </w:p>
        </w:tc>
      </w:tr>
      <w:tr w:rsidR="006E3712" w:rsidRPr="006E3712" w:rsidTr="006E3712">
        <w:trPr>
          <w:trHeight w:val="76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7104</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ოჯახებისა და ბავშვების სოციალური დაცვა</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36,7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36,7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52,0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40,0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40,0    </w:t>
            </w:r>
          </w:p>
        </w:tc>
      </w:tr>
      <w:tr w:rsidR="006E3712" w:rsidRPr="006E3712" w:rsidTr="006E3712">
        <w:trPr>
          <w:trHeight w:val="1335"/>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7107</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სოციალური გაუცხოების საკითხები, რომლებიც არ ექვემდებარება კლასიფიკაციას</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206,8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206,8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143,1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15,0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128,1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139,9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19,9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120,0    </w:t>
            </w:r>
          </w:p>
        </w:tc>
      </w:tr>
      <w:tr w:rsidR="006E3712" w:rsidRPr="006E3712" w:rsidTr="006E3712">
        <w:trPr>
          <w:trHeight w:val="1200"/>
        </w:trPr>
        <w:tc>
          <w:tcPr>
            <w:tcW w:w="270" w:type="pct"/>
            <w:tcBorders>
              <w:top w:val="nil"/>
              <w:left w:val="single" w:sz="4" w:space="0" w:color="auto"/>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right"/>
              <w:rPr>
                <w:rFonts w:ascii="Sylfaen" w:eastAsia="Times New Roman" w:hAnsi="Sylfaen" w:cs="Arial"/>
                <w:sz w:val="14"/>
                <w:szCs w:val="14"/>
                <w:lang w:val="en-US"/>
              </w:rPr>
            </w:pPr>
            <w:r w:rsidRPr="006E3712">
              <w:rPr>
                <w:rFonts w:ascii="Sylfaen" w:eastAsia="Times New Roman" w:hAnsi="Sylfaen" w:cs="Arial"/>
                <w:sz w:val="14"/>
                <w:szCs w:val="14"/>
                <w:lang w:val="en-US"/>
              </w:rPr>
              <w:t>7109</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სხვა არაკლასიფიცირებული საქმიანობა სოციალური დაცვის სფეროში</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1,0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2,0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0,0    </w:t>
            </w:r>
          </w:p>
        </w:tc>
      </w:tr>
      <w:tr w:rsidR="006E3712" w:rsidRPr="006E3712" w:rsidTr="006E3712">
        <w:trPr>
          <w:trHeight w:val="435"/>
        </w:trPr>
        <w:tc>
          <w:tcPr>
            <w:tcW w:w="270" w:type="pct"/>
            <w:tcBorders>
              <w:top w:val="nil"/>
              <w:left w:val="single" w:sz="4" w:space="0" w:color="auto"/>
              <w:bottom w:val="single" w:sz="4" w:space="0" w:color="auto"/>
              <w:right w:val="single" w:sz="4" w:space="0" w:color="auto"/>
            </w:tcBorders>
            <w:shd w:val="clear" w:color="000000" w:fill="FFFFFF"/>
            <w:noWrap/>
            <w:vAlign w:val="center"/>
            <w:hideMark/>
          </w:tcPr>
          <w:p w:rsidR="006E3712" w:rsidRPr="006E3712" w:rsidRDefault="006E3712" w:rsidP="006E3712">
            <w:pPr>
              <w:spacing w:after="0" w:line="240" w:lineRule="auto"/>
              <w:rPr>
                <w:rFonts w:ascii="Sylfaen" w:eastAsia="Times New Roman" w:hAnsi="Sylfaen" w:cs="Arial"/>
                <w:sz w:val="14"/>
                <w:szCs w:val="14"/>
                <w:lang w:val="en-US"/>
              </w:rPr>
            </w:pPr>
            <w:r w:rsidRPr="006E3712">
              <w:rPr>
                <w:rFonts w:ascii="Sylfaen" w:eastAsia="Times New Roman" w:hAnsi="Sylfaen" w:cs="Arial"/>
                <w:sz w:val="14"/>
                <w:szCs w:val="14"/>
                <w:lang w:val="en-US"/>
              </w:rPr>
              <w:t> </w:t>
            </w:r>
          </w:p>
        </w:tc>
        <w:tc>
          <w:tcPr>
            <w:tcW w:w="7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rPr>
                <w:rFonts w:ascii="Sylfaen" w:eastAsia="Times New Roman" w:hAnsi="Sylfaen" w:cs="Arial"/>
                <w:sz w:val="16"/>
                <w:szCs w:val="16"/>
                <w:lang w:val="en-US"/>
              </w:rPr>
            </w:pPr>
            <w:r w:rsidRPr="006E3712">
              <w:rPr>
                <w:rFonts w:ascii="Sylfaen" w:eastAsia="Times New Roman" w:hAnsi="Sylfaen" w:cs="Arial"/>
                <w:sz w:val="16"/>
                <w:szCs w:val="16"/>
                <w:lang w:val="en-US"/>
              </w:rPr>
              <w:t>სულ</w:t>
            </w:r>
          </w:p>
        </w:tc>
        <w:tc>
          <w:tcPr>
            <w:tcW w:w="473"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11 113,1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4 460,4    </w:t>
            </w:r>
          </w:p>
        </w:tc>
        <w:tc>
          <w:tcPr>
            <w:tcW w:w="40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6 652,7    </w:t>
            </w:r>
          </w:p>
        </w:tc>
        <w:tc>
          <w:tcPr>
            <w:tcW w:w="337"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9 929,7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3 118,9    </w:t>
            </w:r>
          </w:p>
        </w:tc>
        <w:tc>
          <w:tcPr>
            <w:tcW w:w="399"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6 810,8    </w:t>
            </w:r>
          </w:p>
        </w:tc>
        <w:tc>
          <w:tcPr>
            <w:tcW w:w="34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9 669,3    </w:t>
            </w:r>
          </w:p>
        </w:tc>
        <w:tc>
          <w:tcPr>
            <w:tcW w:w="540"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3 056,6    </w:t>
            </w:r>
          </w:p>
        </w:tc>
        <w:tc>
          <w:tcPr>
            <w:tcW w:w="405" w:type="pct"/>
            <w:tcBorders>
              <w:top w:val="nil"/>
              <w:left w:val="nil"/>
              <w:bottom w:val="single" w:sz="4" w:space="0" w:color="auto"/>
              <w:right w:val="single" w:sz="4" w:space="0" w:color="auto"/>
            </w:tcBorders>
            <w:shd w:val="clear" w:color="000000" w:fill="FFFFFF"/>
            <w:vAlign w:val="center"/>
            <w:hideMark/>
          </w:tcPr>
          <w:p w:rsidR="006E3712" w:rsidRPr="006E3712" w:rsidRDefault="006E3712" w:rsidP="006E3712">
            <w:pPr>
              <w:spacing w:after="0" w:line="240" w:lineRule="auto"/>
              <w:jc w:val="center"/>
              <w:rPr>
                <w:rFonts w:ascii="Sylfaen" w:eastAsia="Times New Roman" w:hAnsi="Sylfaen" w:cs="Arial"/>
                <w:sz w:val="16"/>
                <w:szCs w:val="16"/>
                <w:lang w:val="en-US"/>
              </w:rPr>
            </w:pPr>
            <w:r w:rsidRPr="006E3712">
              <w:rPr>
                <w:rFonts w:ascii="Sylfaen" w:eastAsia="Times New Roman" w:hAnsi="Sylfaen" w:cs="Arial"/>
                <w:sz w:val="16"/>
                <w:szCs w:val="16"/>
                <w:lang w:val="en-US"/>
              </w:rPr>
              <w:t xml:space="preserve">6 612,7    </w:t>
            </w:r>
          </w:p>
        </w:tc>
      </w:tr>
    </w:tbl>
    <w:p w:rsidR="005A7A3D" w:rsidRPr="00D32777" w:rsidRDefault="005A7A3D" w:rsidP="009C6197">
      <w:pPr>
        <w:rPr>
          <w:rFonts w:ascii="Sylfaen" w:hAnsi="Sylfaen"/>
          <w:lang w:val="en-US"/>
        </w:rPr>
      </w:pPr>
    </w:p>
    <w:p w:rsidR="00805D1C" w:rsidRPr="00805D1C" w:rsidRDefault="00805D1C" w:rsidP="009C6197">
      <w:pPr>
        <w:spacing w:after="0" w:line="360" w:lineRule="auto"/>
        <w:rPr>
          <w:rFonts w:ascii="Sylfaen" w:hAnsi="Sylfaen"/>
          <w:b/>
        </w:rPr>
      </w:pPr>
      <w:r w:rsidRPr="00805D1C">
        <w:rPr>
          <w:rFonts w:ascii="Sylfaen" w:hAnsi="Sylfaen"/>
          <w:b/>
          <w:lang w:val="ka-GE"/>
        </w:rPr>
        <w:t xml:space="preserve">მუხლი 10.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 xml:space="preserve">მუნიციპალიტეტის ბიუჯეტის </w:t>
      </w:r>
      <w:r w:rsidRPr="00805D1C">
        <w:rPr>
          <w:rFonts w:ascii="Sylfaen" w:hAnsi="Sylfaen"/>
          <w:b/>
        </w:rPr>
        <w:t>მთლიანი სალდო</w:t>
      </w:r>
    </w:p>
    <w:p w:rsidR="00805D1C" w:rsidRPr="00805D1C" w:rsidRDefault="00805D1C" w:rsidP="009C6197">
      <w:pPr>
        <w:spacing w:after="0" w:line="360" w:lineRule="auto"/>
        <w:jc w:val="both"/>
        <w:rPr>
          <w:rFonts w:ascii="Sylfaen" w:hAnsi="Sylfaen"/>
          <w:lang w:val="ka-GE"/>
        </w:rPr>
      </w:pPr>
      <w:r w:rsidRPr="00805D1C">
        <w:rPr>
          <w:rFonts w:ascii="Sylfaen" w:hAnsi="Sylfaen"/>
        </w:rPr>
        <w:t>განისაზღვროს</w:t>
      </w:r>
      <w:r w:rsidRPr="00805D1C">
        <w:rPr>
          <w:rFonts w:ascii="Sylfaen" w:hAnsi="Sylfaen"/>
          <w:lang w:val="ka-GE"/>
        </w:rPr>
        <w:t xml:space="preserve"> მუნიციპალიტეტის</w:t>
      </w:r>
      <w:r w:rsidRPr="00805D1C">
        <w:rPr>
          <w:rFonts w:ascii="Sylfaen" w:hAnsi="Sylfaen"/>
        </w:rPr>
        <w:t xml:space="preserve"> ბიუჯეტის </w:t>
      </w:r>
      <w:r w:rsidRPr="00805D1C">
        <w:rPr>
          <w:rFonts w:ascii="Sylfaen" w:hAnsi="Sylfaen"/>
          <w:lang w:val="ka-GE"/>
        </w:rPr>
        <w:t>მთლიანი სალდო</w:t>
      </w:r>
      <w:r w:rsidR="00BE3BBE">
        <w:rPr>
          <w:rFonts w:ascii="Sylfaen" w:hAnsi="Sylfaen"/>
          <w:lang w:val="en-US"/>
        </w:rPr>
        <w:t xml:space="preserve"> </w:t>
      </w:r>
      <w:r w:rsidR="00B3315E">
        <w:rPr>
          <w:rFonts w:ascii="Sylfaen" w:hAnsi="Sylfaen"/>
          <w:lang w:val="ka-GE"/>
        </w:rPr>
        <w:t xml:space="preserve"> - </w:t>
      </w:r>
      <w:r w:rsidR="00B3315E">
        <w:rPr>
          <w:rFonts w:ascii="Sylfaen" w:hAnsi="Sylfaen"/>
          <w:lang w:val="en-US"/>
        </w:rPr>
        <w:t xml:space="preserve">427.5 </w:t>
      </w:r>
      <w:r w:rsidR="005A7A3D">
        <w:rPr>
          <w:rFonts w:ascii="Sylfaen" w:hAnsi="Sylfaen"/>
          <w:lang w:val="ka-GE"/>
        </w:rPr>
        <w:t xml:space="preserve"> </w:t>
      </w:r>
      <w:r w:rsidRPr="00805D1C">
        <w:rPr>
          <w:rFonts w:ascii="Sylfaen" w:hAnsi="Sylfaen"/>
          <w:lang w:val="ka-GE"/>
        </w:rPr>
        <w:t>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 xml:space="preserve">მუხლი 11.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ფინანსური აქტივების ცვლილება</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ცვლილება</w:t>
      </w:r>
      <w:r w:rsidR="009E7918">
        <w:rPr>
          <w:rFonts w:ascii="Sylfaen" w:hAnsi="Sylfaen"/>
          <w:lang w:val="ka-GE"/>
        </w:rPr>
        <w:t xml:space="preserve">  - </w:t>
      </w:r>
      <w:r w:rsidR="00B3315E">
        <w:rPr>
          <w:rFonts w:ascii="Sylfaen" w:hAnsi="Sylfaen"/>
          <w:lang w:val="ka-GE"/>
        </w:rPr>
        <w:t>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rPr>
        <w:t>განისაზღვროს</w:t>
      </w:r>
      <w:r w:rsidR="00805D1C" w:rsidRPr="00FE31B1">
        <w:rPr>
          <w:rFonts w:ascii="Sylfaen" w:hAnsi="Sylfaen" w:cs="Sylfaen"/>
          <w:lang w:val="ka-GE"/>
        </w:rPr>
        <w:t xml:space="preserve"> </w:t>
      </w:r>
      <w:r w:rsidR="00805D1C" w:rsidRPr="00FE31B1">
        <w:rPr>
          <w:rFonts w:ascii="Sylfaen" w:hAnsi="Sylfaen"/>
          <w:lang w:val="ka-GE"/>
        </w:rPr>
        <w:t xml:space="preserve">მუნიციპალიტეტის </w:t>
      </w:r>
      <w:r w:rsidR="00805D1C" w:rsidRPr="00FE31B1">
        <w:rPr>
          <w:rFonts w:ascii="Sylfaen" w:hAnsi="Sylfaen"/>
        </w:rPr>
        <w:t xml:space="preserve">ბიუჯეტის </w:t>
      </w:r>
      <w:r w:rsidR="00805D1C" w:rsidRPr="00FE31B1">
        <w:rPr>
          <w:rFonts w:ascii="Sylfaen" w:hAnsi="Sylfaen"/>
          <w:lang w:val="ka-GE"/>
        </w:rPr>
        <w:t>ფინანსური აქტივების კლება</w:t>
      </w:r>
      <w:r w:rsidR="00B3315E">
        <w:rPr>
          <w:rFonts w:ascii="Sylfaen" w:hAnsi="Sylfaen"/>
          <w:lang w:val="ka-GE"/>
        </w:rPr>
        <w:t xml:space="preserve"> - 4</w:t>
      </w:r>
      <w:r w:rsidR="00B3315E">
        <w:rPr>
          <w:rFonts w:ascii="Sylfaen" w:hAnsi="Sylfaen"/>
          <w:lang w:val="en-US"/>
        </w:rPr>
        <w:t>37.7</w:t>
      </w:r>
      <w:r w:rsidR="00805D1C" w:rsidRPr="00FE31B1">
        <w:rPr>
          <w:rFonts w:ascii="Sylfaen" w:hAnsi="Sylfaen"/>
          <w:lang w:val="ka-GE"/>
        </w:rPr>
        <w:t xml:space="preserve"> ათასი ლარის ოდენობით.</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Pr="00805D1C">
        <w:rPr>
          <w:rFonts w:ascii="Sylfaen" w:hAnsi="Sylfaen"/>
          <w:b/>
        </w:rPr>
        <w:t>2</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მუნიციპალიტეტის ბიუჯეტის სარეზერვო ფონდი</w:t>
      </w:r>
    </w:p>
    <w:p w:rsidR="00805D1C" w:rsidRDefault="00805D1C" w:rsidP="009C6197">
      <w:pPr>
        <w:spacing w:after="0" w:line="360" w:lineRule="auto"/>
        <w:jc w:val="both"/>
        <w:rPr>
          <w:rFonts w:ascii="Sylfaen" w:hAnsi="Sylfaen"/>
          <w:lang w:val="en-US"/>
        </w:rPr>
      </w:pPr>
      <w:r w:rsidRPr="00805D1C">
        <w:rPr>
          <w:rFonts w:ascii="Sylfaen" w:hAnsi="Sylfaen"/>
          <w:lang w:val="ka-GE"/>
        </w:rPr>
        <w:t xml:space="preserve">მუნიციპალიტეტის ბიუჯეტით გაუთვალისწინებელი გადასახდელების დაფინანსების მიზნით მუნიციპალიტეტის ბიუჯეტში </w:t>
      </w:r>
      <w:r w:rsidR="006A1D88">
        <w:rPr>
          <w:rFonts w:ascii="Sylfaen" w:hAnsi="Sylfaen"/>
          <w:lang w:val="en-US"/>
        </w:rPr>
        <w:t xml:space="preserve"> </w:t>
      </w:r>
      <w:r w:rsidRPr="00805D1C">
        <w:rPr>
          <w:rFonts w:ascii="Sylfaen" w:hAnsi="Sylfaen"/>
          <w:lang w:val="ka-GE"/>
        </w:rPr>
        <w:t xml:space="preserve"> სარეზერვო ფონდი</w:t>
      </w:r>
      <w:r w:rsidR="00966330">
        <w:rPr>
          <w:rFonts w:ascii="Sylfaen" w:hAnsi="Sylfaen"/>
          <w:lang w:val="ka-GE"/>
        </w:rPr>
        <w:t xml:space="preserve"> </w:t>
      </w:r>
      <w:r w:rsidRPr="00805D1C">
        <w:rPr>
          <w:rFonts w:ascii="Sylfaen" w:hAnsi="Sylfaen"/>
          <w:lang w:val="ka-GE"/>
        </w:rPr>
        <w:t xml:space="preserve"> </w:t>
      </w:r>
      <w:r w:rsidR="006A1D88">
        <w:rPr>
          <w:rFonts w:ascii="Sylfaen" w:hAnsi="Sylfaen"/>
          <w:lang w:val="ka-GE"/>
        </w:rPr>
        <w:t>განისაზღვროს 42,5</w:t>
      </w:r>
      <w:r w:rsidRPr="00805D1C">
        <w:rPr>
          <w:rFonts w:ascii="Sylfaen" w:hAnsi="Sylfaen"/>
          <w:lang w:val="ka-GE"/>
        </w:rPr>
        <w:t xml:space="preserve"> ათასი ლარის ოდენობით და მისი განკარგვა განხორციელდეს </w:t>
      </w:r>
      <w:r w:rsidR="005B3C40">
        <w:rPr>
          <w:rFonts w:ascii="Sylfaen" w:hAnsi="Sylfaen"/>
          <w:lang w:val="ka-GE"/>
        </w:rPr>
        <w:t>საქართველოს კანონმდებლობის შესაბამისად.</w:t>
      </w:r>
    </w:p>
    <w:p w:rsidR="00FE31B1" w:rsidRDefault="009413E5" w:rsidP="009C6197">
      <w:pPr>
        <w:spacing w:after="0" w:line="360" w:lineRule="auto"/>
        <w:rPr>
          <w:rFonts w:ascii="Sylfaen" w:hAnsi="Sylfaen"/>
          <w:b/>
          <w:lang w:val="ka-GE"/>
        </w:rPr>
      </w:pPr>
      <w:r w:rsidRPr="00805D1C">
        <w:rPr>
          <w:rFonts w:ascii="Sylfaen" w:hAnsi="Sylfaen"/>
          <w:b/>
          <w:lang w:val="ka-GE"/>
        </w:rPr>
        <w:t>მუხლი 1</w:t>
      </w:r>
      <w:r w:rsidR="00BF47F5">
        <w:rPr>
          <w:rFonts w:ascii="Sylfaen" w:hAnsi="Sylfaen"/>
          <w:b/>
          <w:lang w:val="en-US"/>
        </w:rPr>
        <w:t>3</w:t>
      </w:r>
      <w:r>
        <w:rPr>
          <w:rFonts w:ascii="Sylfaen" w:hAnsi="Sylfaen"/>
          <w:b/>
        </w:rPr>
        <w:t xml:space="preserve"> .</w:t>
      </w:r>
    </w:p>
    <w:p w:rsidR="00805D1C" w:rsidRPr="00805D1C" w:rsidRDefault="009413E5" w:rsidP="009C6197">
      <w:pPr>
        <w:spacing w:after="0" w:line="360" w:lineRule="auto"/>
        <w:rPr>
          <w:rFonts w:ascii="Sylfaen" w:hAnsi="Sylfaen"/>
          <w:b/>
          <w:lang w:val="ka-GE"/>
        </w:rPr>
      </w:pPr>
      <w:r>
        <w:rPr>
          <w:rFonts w:ascii="Sylfaen" w:hAnsi="Sylfaen"/>
          <w:b/>
        </w:rPr>
        <w:t xml:space="preserve"> </w:t>
      </w:r>
      <w:r w:rsidR="00805D1C" w:rsidRPr="00805D1C">
        <w:rPr>
          <w:rFonts w:ascii="Sylfaen" w:hAnsi="Sylfaen"/>
          <w:b/>
          <w:lang w:val="ka-GE"/>
        </w:rPr>
        <w:t>სახელმწიფო ბიუჯეტიდან მიღებული მიზნობრივი ტრანსფერი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1.</w:t>
      </w:r>
      <w:r w:rsidR="00805D1C" w:rsidRPr="00FE31B1">
        <w:rPr>
          <w:rFonts w:ascii="Sylfaen" w:hAnsi="Sylfaen" w:cs="Sylfaen"/>
          <w:lang w:val="ka-GE"/>
        </w:rPr>
        <w:t>დელეგირებული</w:t>
      </w:r>
      <w:r w:rsidR="00805D1C" w:rsidRPr="00FE31B1">
        <w:rPr>
          <w:rFonts w:ascii="Sylfaen" w:hAnsi="Sylfaen"/>
          <w:lang w:val="ka-GE"/>
        </w:rPr>
        <w:t xml:space="preserve"> უფლებამოსილებების განსახორციელებლად სახელმწიფო ბიუჯეტიდან მიღებული მიზნობრივი ტრანსფერი, 138.0 ათასი ლარი მიიმართოს:</w:t>
      </w:r>
    </w:p>
    <w:p w:rsidR="00805D1C" w:rsidRPr="00805D1C" w:rsidRDefault="00FE31B1" w:rsidP="009C6197">
      <w:pPr>
        <w:spacing w:after="0" w:line="360" w:lineRule="auto"/>
        <w:jc w:val="both"/>
        <w:rPr>
          <w:rFonts w:ascii="Sylfaen" w:hAnsi="Sylfaen"/>
          <w:lang w:val="ka-GE"/>
        </w:rPr>
      </w:pPr>
      <w:r>
        <w:rPr>
          <w:rFonts w:ascii="Sylfaen" w:hAnsi="Sylfaen"/>
          <w:lang w:val="ka-GE"/>
        </w:rPr>
        <w:t xml:space="preserve"> </w:t>
      </w:r>
      <w:r w:rsidR="00805D1C" w:rsidRPr="00805D1C">
        <w:rPr>
          <w:rFonts w:ascii="Sylfaen" w:hAnsi="Sylfaen"/>
          <w:lang w:val="ka-GE"/>
        </w:rPr>
        <w:t xml:space="preserve">ა) </w:t>
      </w:r>
      <w:r w:rsidR="00805D1C" w:rsidRPr="00805D1C">
        <w:rPr>
          <w:rFonts w:ascii="Sylfaen" w:hAnsi="Sylfaen" w:cs="Sylfaen"/>
          <w:lang w:val="ka-GE"/>
        </w:rPr>
        <w:t>„საზოგადოებრივი ჯანმრთელობის შესახებ“ საქართველოს კანონით განსაზღვრული უფლებამოსილების განხორციელებისათვი</w:t>
      </w:r>
      <w:r w:rsidR="00805D1C" w:rsidRPr="00805D1C">
        <w:rPr>
          <w:rFonts w:ascii="Sylfaen" w:hAnsi="Sylfaen" w:cs="Sylfaen"/>
          <w:lang w:val="sq-AL"/>
        </w:rPr>
        <w:t>ს</w:t>
      </w:r>
      <w:r w:rsidR="00805D1C" w:rsidRPr="00805D1C">
        <w:rPr>
          <w:rFonts w:ascii="Sylfaen" w:hAnsi="Sylfaen" w:cs="Sylfaen"/>
          <w:lang w:val="ka-GE"/>
        </w:rPr>
        <w:t xml:space="preserve"> </w:t>
      </w:r>
      <w:r w:rsidR="003571F2">
        <w:rPr>
          <w:rFonts w:ascii="Sylfaen" w:hAnsi="Sylfaen" w:cs="Sylfaen"/>
          <w:lang w:val="en-US"/>
        </w:rPr>
        <w:t>49.0</w:t>
      </w:r>
      <w:r w:rsidR="00805D1C" w:rsidRPr="00805D1C">
        <w:rPr>
          <w:rFonts w:ascii="Sylfaen" w:hAnsi="Sylfaen" w:cs="Sylfaen"/>
          <w:lang w:val="ka-GE"/>
        </w:rPr>
        <w:t xml:space="preserve"> </w:t>
      </w:r>
      <w:r w:rsidR="00805D1C"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ბ) </w:t>
      </w:r>
      <w:r w:rsidRPr="00805D1C">
        <w:rPr>
          <w:rFonts w:ascii="Sylfaen" w:hAnsi="Sylfaen" w:cs="Sylfaen"/>
          <w:lang w:val="ka-GE"/>
        </w:rPr>
        <w:t>„სამხედრო ვალდებულებისა და სამხედრო სამსახურის შესახებ“ და „სამხედრო სარეზერვო სამსახურის შესახებ“ საქართველოს კანონებით განსაზღვრული უფლებამოსილების განხორციელებისათვის</w:t>
      </w:r>
      <w:r w:rsidR="003571F2">
        <w:rPr>
          <w:rFonts w:ascii="Sylfaen" w:hAnsi="Sylfaen" w:cs="Sylfaen"/>
          <w:lang w:val="en-US"/>
        </w:rPr>
        <w:t xml:space="preserve"> 87</w:t>
      </w:r>
      <w:r w:rsidRPr="00805D1C">
        <w:rPr>
          <w:rFonts w:ascii="Sylfaen" w:hAnsi="Sylfaen" w:cs="Sylfaen"/>
        </w:rPr>
        <w:t>.0</w:t>
      </w:r>
      <w:r w:rsidRPr="00805D1C">
        <w:rPr>
          <w:rFonts w:ascii="Sylfaen" w:hAnsi="Sylfaen" w:cs="Sylfaen"/>
          <w:lang w:val="ka-GE"/>
        </w:rPr>
        <w:t xml:space="preserve"> </w:t>
      </w:r>
      <w:r w:rsidRPr="00805D1C">
        <w:rPr>
          <w:rFonts w:ascii="Sylfaen" w:hAnsi="Sylfaen"/>
          <w:lang w:val="ka-GE"/>
        </w:rPr>
        <w:t>ათასი ლარი;</w:t>
      </w:r>
    </w:p>
    <w:p w:rsidR="00805D1C" w:rsidRPr="00805D1C" w:rsidRDefault="00805D1C" w:rsidP="009C6197">
      <w:pPr>
        <w:spacing w:after="0" w:line="360" w:lineRule="auto"/>
        <w:jc w:val="both"/>
        <w:rPr>
          <w:rFonts w:ascii="Sylfaen" w:hAnsi="Sylfaen"/>
          <w:lang w:val="ka-GE"/>
        </w:rPr>
      </w:pPr>
      <w:r w:rsidRPr="00805D1C">
        <w:rPr>
          <w:rFonts w:ascii="Sylfaen" w:hAnsi="Sylfaen"/>
          <w:lang w:val="ka-GE"/>
        </w:rPr>
        <w:t xml:space="preserve">გ)  </w:t>
      </w:r>
      <w:r w:rsidRPr="00805D1C">
        <w:rPr>
          <w:rFonts w:ascii="Sylfaen" w:hAnsi="Sylfaen" w:cs="Sylfaen"/>
          <w:lang w:val="ka-GE"/>
        </w:rPr>
        <w:t xml:space="preserve">„სამშობლოს დაცვისას დაღუპულთა და ომის შემდეგ გარდაცვლილ მეომართა ხსოვნის უკვდავყოფის შესახებ“ და </w:t>
      </w:r>
      <w:r w:rsidRPr="00805D1C">
        <w:rPr>
          <w:rFonts w:ascii="Sylfaen" w:hAnsi="Sylfaen"/>
          <w:lang w:val="ka-GE"/>
        </w:rPr>
        <w:t xml:space="preserve"> </w:t>
      </w:r>
      <w:r w:rsidRPr="00805D1C">
        <w:rPr>
          <w:rFonts w:ascii="Sylfaen" w:hAnsi="Sylfaen" w:cs="Sylfaen"/>
          <w:lang w:val="ka-GE"/>
        </w:rPr>
        <w:t xml:space="preserve">„იძულებით გადაადგილებულ პირთა </w:t>
      </w:r>
      <w:r w:rsidRPr="00805D1C">
        <w:rPr>
          <w:rFonts w:ascii="Sylfaen" w:hAnsi="Sylfaen" w:cs="Sylfaen"/>
        </w:rPr>
        <w:t>−</w:t>
      </w:r>
      <w:r w:rsidRPr="00805D1C">
        <w:rPr>
          <w:rFonts w:ascii="Sylfaen" w:hAnsi="Sylfaen" w:cs="Sylfaen"/>
          <w:lang w:val="ka-GE"/>
        </w:rPr>
        <w:t xml:space="preserve"> დევნილთა შესახებ“ საქართველოს კანონით განსაზღვრული უფლებამოსილების განხორციელებისათვის</w:t>
      </w:r>
      <w:r w:rsidR="003571F2">
        <w:rPr>
          <w:rFonts w:ascii="Sylfaen" w:hAnsi="Sylfaen" w:cs="Sylfaen"/>
          <w:lang w:val="ka-GE"/>
        </w:rPr>
        <w:t xml:space="preserve"> </w:t>
      </w:r>
      <w:r w:rsidR="003571F2">
        <w:rPr>
          <w:rFonts w:ascii="Sylfaen" w:hAnsi="Sylfaen" w:cs="Sylfaen"/>
          <w:lang w:val="en-US"/>
        </w:rPr>
        <w:t>2</w:t>
      </w:r>
      <w:r w:rsidRPr="00805D1C">
        <w:rPr>
          <w:rFonts w:ascii="Sylfaen" w:hAnsi="Sylfaen" w:cs="Sylfaen"/>
        </w:rPr>
        <w:t>.</w:t>
      </w:r>
      <w:r w:rsidRPr="00805D1C">
        <w:rPr>
          <w:rFonts w:ascii="Sylfaen" w:hAnsi="Sylfaen" w:cs="Sylfaen"/>
          <w:lang w:val="ka-GE"/>
        </w:rPr>
        <w:t xml:space="preserve">0 </w:t>
      </w:r>
      <w:r w:rsidRPr="00805D1C">
        <w:rPr>
          <w:rFonts w:ascii="Sylfaen" w:hAnsi="Sylfaen"/>
          <w:lang w:val="ka-GE"/>
        </w:rPr>
        <w:t>ათასი ლარი.</w:t>
      </w:r>
    </w:p>
    <w:p w:rsidR="00805D1C" w:rsidRPr="00FE31B1" w:rsidRDefault="00FE31B1" w:rsidP="00FE31B1">
      <w:pPr>
        <w:spacing w:after="0" w:line="360" w:lineRule="auto"/>
        <w:jc w:val="both"/>
        <w:rPr>
          <w:rFonts w:ascii="Sylfaen" w:hAnsi="Sylfaen"/>
          <w:lang w:val="ka-GE"/>
        </w:rPr>
      </w:pPr>
      <w:r>
        <w:rPr>
          <w:rFonts w:ascii="Sylfaen" w:hAnsi="Sylfaen" w:cs="Sylfaen"/>
          <w:lang w:val="ka-GE"/>
        </w:rPr>
        <w:t>2.</w:t>
      </w:r>
      <w:r w:rsidR="00805D1C" w:rsidRPr="00FE31B1">
        <w:rPr>
          <w:rFonts w:ascii="Sylfaen" w:hAnsi="Sylfaen" w:cs="Sylfaen"/>
          <w:lang w:val="ka-GE"/>
        </w:rPr>
        <w:t>„საქართველოს საბიუჯეტო კოდექსი“-ს 69-ე მუხლის საფუძველზე წლის განმავლობაში შესაძლებელია დელეგირებული უფლებამოსილებების განსახორციელებლად გამოყოფილი მიზნობრივი ტრანსფერის ამ მუხლის პირველი პუნქტით განსაზღვრულ ღონისძიებებს შორის ურთიერთგადანაწილება.</w:t>
      </w:r>
    </w:p>
    <w:p w:rsidR="00805D1C" w:rsidRPr="00805D1C" w:rsidRDefault="00805D1C" w:rsidP="009C6197">
      <w:pPr>
        <w:spacing w:after="0" w:line="360" w:lineRule="auto"/>
        <w:rPr>
          <w:rFonts w:ascii="Sylfaen" w:hAnsi="Sylfaen"/>
          <w:b/>
          <w:lang w:val="en-US"/>
        </w:rPr>
      </w:pPr>
      <w:r w:rsidRPr="00805D1C">
        <w:rPr>
          <w:rFonts w:ascii="Sylfaen" w:hAnsi="Sylfaen"/>
          <w:b/>
          <w:lang w:val="ka-GE"/>
        </w:rPr>
        <w:t>მუხლი 1</w:t>
      </w:r>
      <w:r w:rsidR="00BF47F5">
        <w:rPr>
          <w:rFonts w:ascii="Sylfaen" w:hAnsi="Sylfaen"/>
          <w:b/>
          <w:lang w:val="en-US"/>
        </w:rPr>
        <w:t>4</w:t>
      </w:r>
      <w:r w:rsidRPr="00805D1C">
        <w:rPr>
          <w:rFonts w:ascii="Sylfaen" w:hAnsi="Sylfaen"/>
          <w:b/>
          <w:lang w:val="ka-GE"/>
        </w:rPr>
        <w:t xml:space="preserve">. </w:t>
      </w:r>
    </w:p>
    <w:p w:rsidR="00805D1C" w:rsidRPr="00805D1C" w:rsidRDefault="00805D1C" w:rsidP="009C6197">
      <w:pPr>
        <w:spacing w:after="0" w:line="360" w:lineRule="auto"/>
        <w:rPr>
          <w:rFonts w:ascii="Sylfaen" w:hAnsi="Sylfaen"/>
          <w:b/>
          <w:lang w:val="ka-GE"/>
        </w:rPr>
      </w:pPr>
      <w:r w:rsidRPr="00805D1C">
        <w:rPr>
          <w:rFonts w:ascii="Sylfaen" w:hAnsi="Sylfaen"/>
          <w:b/>
          <w:lang w:val="ka-GE"/>
        </w:rPr>
        <w:t>მოსახლეობის სოციალური უზრუნველყოფა</w:t>
      </w:r>
    </w:p>
    <w:p w:rsidR="00A60F21" w:rsidRPr="00FE31B1" w:rsidRDefault="00805D1C" w:rsidP="00FE31B1">
      <w:pPr>
        <w:pStyle w:val="ListParagraph"/>
        <w:spacing w:after="0" w:line="360" w:lineRule="auto"/>
        <w:ind w:left="0"/>
        <w:jc w:val="both"/>
        <w:rPr>
          <w:rFonts w:ascii="Sylfaen" w:hAnsi="Sylfaen"/>
          <w:lang w:val="ka-GE"/>
        </w:rPr>
      </w:pPr>
      <w:r w:rsidRPr="00805D1C">
        <w:rPr>
          <w:rFonts w:ascii="Sylfaen" w:hAnsi="Sylfaen"/>
          <w:lang w:val="ka-GE"/>
        </w:rPr>
        <w:t>მოსახლეობის სოციალური უზრუნველყოფის პროგრამისათვის გამოყოფილი ასიგნებების განკარგვა განხორციელდეს მუნიციპალიტეტის საკრებულოს მიერ დადგენილი წესის და საქართველოს კანონმდებლობის შესაბამისად.</w:t>
      </w:r>
    </w:p>
    <w:p w:rsidR="00ED2D82" w:rsidRDefault="00A60F21" w:rsidP="009C6197">
      <w:pPr>
        <w:spacing w:after="0" w:line="360" w:lineRule="auto"/>
        <w:rPr>
          <w:rFonts w:ascii="Sylfaen" w:hAnsi="Sylfaen"/>
          <w:b/>
          <w:lang w:val="ka-GE"/>
        </w:rPr>
      </w:pPr>
      <w:r w:rsidRPr="008F2B13">
        <w:rPr>
          <w:rFonts w:ascii="Sylfaen" w:hAnsi="Sylfaen"/>
          <w:b/>
          <w:lang w:val="ka-GE"/>
        </w:rPr>
        <w:t>მუხლი</w:t>
      </w:r>
      <w:r w:rsidR="00B565AA">
        <w:rPr>
          <w:rFonts w:ascii="Sylfaen" w:hAnsi="Sylfaen"/>
          <w:b/>
          <w:lang w:val="ka-GE"/>
        </w:rPr>
        <w:t xml:space="preserve"> 1</w:t>
      </w:r>
      <w:r w:rsidR="00BF47F5">
        <w:rPr>
          <w:rFonts w:ascii="Sylfaen" w:hAnsi="Sylfaen"/>
          <w:b/>
          <w:lang w:val="en-US"/>
        </w:rPr>
        <w:t>5</w:t>
      </w:r>
      <w:r w:rsidRPr="008F2B13">
        <w:rPr>
          <w:rFonts w:ascii="Sylfaen" w:hAnsi="Sylfaen"/>
          <w:b/>
          <w:lang w:val="ka-GE"/>
        </w:rPr>
        <w:t>.</w:t>
      </w:r>
    </w:p>
    <w:p w:rsidR="00A60F21" w:rsidRPr="008F2B13" w:rsidRDefault="00A60F21" w:rsidP="009C6197">
      <w:pPr>
        <w:spacing w:after="0" w:line="360" w:lineRule="auto"/>
        <w:rPr>
          <w:rFonts w:ascii="Sylfaen" w:hAnsi="Sylfaen"/>
          <w:b/>
          <w:lang w:val="ka-GE"/>
        </w:rPr>
      </w:pPr>
      <w:r w:rsidRPr="008F2B13">
        <w:rPr>
          <w:rFonts w:ascii="Sylfaen" w:hAnsi="Sylfaen"/>
          <w:b/>
          <w:lang w:val="ka-GE"/>
        </w:rPr>
        <w:t xml:space="preserve"> მუნიციპალიტეტის ბიუჯეტის პრიორიტეტები და პროგრამები</w:t>
      </w:r>
    </w:p>
    <w:p w:rsidR="000015DD" w:rsidRPr="00142BB7" w:rsidRDefault="00FE31B1" w:rsidP="00FE31B1">
      <w:pPr>
        <w:spacing w:after="0" w:line="360" w:lineRule="auto"/>
        <w:rPr>
          <w:rFonts w:ascii="Sylfaen" w:hAnsi="Sylfaen"/>
          <w:b/>
          <w:noProof/>
          <w:lang w:val="ka-GE"/>
        </w:rPr>
      </w:pPr>
      <w:r>
        <w:rPr>
          <w:rFonts w:ascii="Sylfaen" w:hAnsi="Sylfaen"/>
          <w:b/>
          <w:noProof/>
          <w:lang w:val="ka-GE"/>
        </w:rPr>
        <w:t>1.</w:t>
      </w:r>
      <w:r w:rsidR="00A60F21" w:rsidRPr="008F2B13">
        <w:rPr>
          <w:rFonts w:ascii="Sylfaen" w:hAnsi="Sylfaen"/>
          <w:b/>
          <w:noProof/>
          <w:lang w:val="ka-GE"/>
        </w:rPr>
        <w:t>თავდაცვა, საზოგადოებრივი წესრიგი და უსაფრთხოება</w:t>
      </w:r>
      <w:r w:rsidR="00ED2D82">
        <w:rPr>
          <w:rFonts w:ascii="Sylfaen" w:hAnsi="Sylfaen"/>
          <w:b/>
          <w:noProof/>
          <w:lang w:val="en-US"/>
        </w:rPr>
        <w:t xml:space="preserve"> - </w:t>
      </w:r>
      <w:r w:rsidR="005A7A3D">
        <w:rPr>
          <w:rFonts w:ascii="Sylfaen" w:hAnsi="Sylfaen"/>
          <w:b/>
          <w:noProof/>
          <w:lang w:val="en-US"/>
        </w:rPr>
        <w:t>99.</w:t>
      </w:r>
      <w:r w:rsidR="005A7A3D">
        <w:rPr>
          <w:rFonts w:ascii="Sylfaen" w:hAnsi="Sylfaen"/>
          <w:b/>
          <w:noProof/>
          <w:lang w:val="ka-GE"/>
        </w:rPr>
        <w:t>1</w:t>
      </w:r>
      <w:r w:rsidR="00247B43">
        <w:rPr>
          <w:rFonts w:ascii="Sylfaen" w:hAnsi="Sylfaen"/>
          <w:b/>
          <w:noProof/>
          <w:lang w:val="ka-GE"/>
        </w:rPr>
        <w:t xml:space="preserve"> </w:t>
      </w:r>
      <w:r w:rsidR="008731A9">
        <w:rPr>
          <w:rFonts w:ascii="Sylfaen" w:hAnsi="Sylfaen"/>
          <w:b/>
          <w:noProof/>
          <w:lang w:val="en-US"/>
        </w:rPr>
        <w:t>ათასი ლარი (პროგრამული კოდი 02 00)</w:t>
      </w:r>
    </w:p>
    <w:p w:rsidR="00A60F21" w:rsidRPr="00F013A4" w:rsidRDefault="00A666AB" w:rsidP="009C6197">
      <w:pPr>
        <w:spacing w:after="0" w:line="360" w:lineRule="auto"/>
        <w:jc w:val="both"/>
        <w:rPr>
          <w:rFonts w:ascii="Sylfaen" w:hAnsi="Sylfaen"/>
          <w:noProof/>
          <w:lang w:val="ka-GE"/>
        </w:rPr>
      </w:pPr>
      <w:r w:rsidRPr="000015DD">
        <w:rPr>
          <w:rFonts w:ascii="Sylfaen" w:hAnsi="Sylfaen"/>
          <w:noProof/>
          <w:lang w:val="ka-GE"/>
        </w:rPr>
        <w:t xml:space="preserve">   </w:t>
      </w:r>
      <w:r w:rsidR="000015DD" w:rsidRPr="000015DD">
        <w:rPr>
          <w:rFonts w:ascii="Sylfaen" w:hAnsi="Sylfaen"/>
          <w:noProof/>
          <w:lang w:val="ka-GE"/>
        </w:rPr>
        <w:t>ქვეყნის თავდაცვისუნარიანობის ხარისხის ამაღლების ხელშეწყობის მიზნით მუნიციპალიტეტში ხორციელდება სამხედრო აღრიცხვის და გაწვევის, წვევამდელთა ტრანსპორტირების ღონისძიებები.</w:t>
      </w:r>
    </w:p>
    <w:p w:rsidR="00D54CD6" w:rsidRPr="00D54CD6" w:rsidRDefault="00FE31B1" w:rsidP="009C6197">
      <w:pPr>
        <w:spacing w:after="0" w:line="360" w:lineRule="auto"/>
        <w:ind w:left="-90"/>
        <w:jc w:val="both"/>
        <w:rPr>
          <w:rFonts w:ascii="Sylfaen" w:eastAsia="Sylfaen" w:hAnsi="Sylfaen"/>
          <w:b/>
          <w:noProof/>
          <w:color w:val="000000"/>
          <w:lang w:val="en-US"/>
        </w:rPr>
      </w:pPr>
      <w:r>
        <w:rPr>
          <w:rFonts w:ascii="Sylfaen" w:eastAsia="Sylfaen" w:hAnsi="Sylfaen"/>
          <w:b/>
          <w:noProof/>
          <w:color w:val="000000"/>
          <w:lang w:val="ka-GE"/>
        </w:rPr>
        <w:t xml:space="preserve">ა) </w:t>
      </w:r>
      <w:r w:rsidR="00A60F21" w:rsidRPr="008F2B13">
        <w:rPr>
          <w:rFonts w:ascii="Sylfaen" w:eastAsia="Sylfaen" w:hAnsi="Sylfaen"/>
          <w:b/>
          <w:noProof/>
          <w:color w:val="000000"/>
          <w:lang w:val="ka-GE"/>
        </w:rPr>
        <w:t xml:space="preserve"> ქვეყნის თავდაცვისუნარიანობის ამაღლების ხელშეწყობა</w:t>
      </w:r>
      <w:r w:rsidR="0016642A">
        <w:rPr>
          <w:rFonts w:ascii="Sylfaen" w:eastAsia="Sylfaen" w:hAnsi="Sylfaen"/>
          <w:b/>
          <w:noProof/>
          <w:color w:val="000000"/>
          <w:lang w:val="ka-GE"/>
        </w:rPr>
        <w:t xml:space="preserve"> </w:t>
      </w:r>
      <w:r w:rsidR="00C23C01">
        <w:rPr>
          <w:rFonts w:ascii="Sylfaen" w:eastAsia="Sylfaen" w:hAnsi="Sylfaen"/>
          <w:b/>
          <w:noProof/>
          <w:color w:val="000000"/>
          <w:lang w:val="en-US"/>
        </w:rPr>
        <w:t xml:space="preserve">– </w:t>
      </w:r>
      <w:r w:rsidR="005A7A3D">
        <w:rPr>
          <w:rFonts w:ascii="Sylfaen" w:eastAsia="Sylfaen" w:hAnsi="Sylfaen"/>
          <w:b/>
          <w:noProof/>
          <w:color w:val="000000"/>
          <w:lang w:val="en-US"/>
        </w:rPr>
        <w:t>99.</w:t>
      </w:r>
      <w:r w:rsidR="005A7A3D">
        <w:rPr>
          <w:rFonts w:ascii="Sylfaen" w:eastAsia="Sylfaen" w:hAnsi="Sylfaen"/>
          <w:b/>
          <w:noProof/>
          <w:color w:val="000000"/>
          <w:lang w:val="ka-GE"/>
        </w:rPr>
        <w:t>1</w:t>
      </w:r>
      <w:r w:rsidR="00C23C01">
        <w:rPr>
          <w:rFonts w:ascii="Sylfaen" w:eastAsia="Sylfaen" w:hAnsi="Sylfaen"/>
          <w:b/>
          <w:noProof/>
          <w:color w:val="000000"/>
          <w:lang w:val="en-US"/>
        </w:rPr>
        <w:t xml:space="preserve"> ათასი ლარი</w:t>
      </w:r>
      <w:r w:rsidR="00A60F21" w:rsidRPr="008F2B13">
        <w:rPr>
          <w:rFonts w:ascii="Sylfaen" w:eastAsia="Sylfaen" w:hAnsi="Sylfaen"/>
          <w:b/>
          <w:noProof/>
          <w:color w:val="000000"/>
          <w:lang w:val="ka-GE"/>
        </w:rPr>
        <w:t xml:space="preserve"> (პროგრამული კოდი</w:t>
      </w:r>
      <w:r w:rsidR="007D40BB">
        <w:rPr>
          <w:rFonts w:ascii="Sylfaen" w:eastAsia="Sylfaen" w:hAnsi="Sylfaen"/>
          <w:b/>
          <w:noProof/>
          <w:color w:val="000000"/>
          <w:lang w:val="ka-GE"/>
        </w:rPr>
        <w:t xml:space="preserve"> 02 0</w:t>
      </w:r>
      <w:r w:rsidR="007D40BB">
        <w:rPr>
          <w:rFonts w:ascii="Sylfaen" w:eastAsia="Sylfaen" w:hAnsi="Sylfaen"/>
          <w:b/>
          <w:noProof/>
          <w:color w:val="000000"/>
          <w:lang w:val="en-US"/>
        </w:rPr>
        <w:t>2</w:t>
      </w:r>
      <w:r w:rsidR="00A60F21" w:rsidRPr="008F2B13">
        <w:rPr>
          <w:rFonts w:ascii="Sylfaen" w:eastAsia="Sylfaen" w:hAnsi="Sylfaen"/>
          <w:b/>
          <w:noProof/>
          <w:color w:val="000000"/>
          <w:lang w:val="ka-GE"/>
        </w:rPr>
        <w:t>)</w:t>
      </w:r>
    </w:p>
    <w:p w:rsidR="00D119E8" w:rsidRPr="008F2B13" w:rsidRDefault="00D119E8" w:rsidP="009C6197">
      <w:pPr>
        <w:spacing w:after="0" w:line="360" w:lineRule="auto"/>
        <w:ind w:left="-90"/>
        <w:jc w:val="both"/>
        <w:rPr>
          <w:rFonts w:ascii="Sylfaen" w:hAnsi="Sylfaen"/>
          <w:noProof/>
          <w:lang w:val="ka-GE"/>
        </w:rPr>
      </w:pPr>
      <w:r w:rsidRPr="008F2B13">
        <w:rPr>
          <w:rFonts w:ascii="Sylfaen" w:hAnsi="Sylfaen"/>
          <w:noProof/>
          <w:lang w:val="ka-GE"/>
        </w:rPr>
        <w:t xml:space="preserve">საქართველოს შეიარაღებული ძალების საბრძოლო მზადყოფნის ამაღლებისათვის ხარაგაულის მუნიციპალიტეტში ხორციელდება წვევამდელთა ჯანმრთელობის გამოკვლევის მიზნით  მათი  რესპუბლიკის სამედიცინო–საექსპერტო კომისიაზე და გაწვევის პუნქტებამდე ტრანსპორტირების </w:t>
      </w:r>
      <w:r w:rsidR="00457F95">
        <w:rPr>
          <w:rFonts w:ascii="Sylfaen" w:hAnsi="Sylfaen"/>
          <w:noProof/>
          <w:lang w:val="ka-GE"/>
        </w:rPr>
        <w:t>უზრუნველყოფ</w:t>
      </w:r>
      <w:r w:rsidR="00457F95">
        <w:rPr>
          <w:rFonts w:ascii="Sylfaen" w:hAnsi="Sylfaen"/>
          <w:noProof/>
          <w:lang w:val="en-US"/>
        </w:rPr>
        <w:t xml:space="preserve">a, </w:t>
      </w:r>
      <w:r w:rsidR="00457F95">
        <w:rPr>
          <w:rFonts w:ascii="Sylfaen" w:hAnsi="Sylfaen"/>
          <w:noProof/>
          <w:lang w:val="ka-GE"/>
        </w:rPr>
        <w:t>ასევე</w:t>
      </w:r>
      <w:r w:rsidRPr="008F2B13">
        <w:rPr>
          <w:rFonts w:ascii="Sylfaen" w:hAnsi="Sylfaen"/>
          <w:noProof/>
          <w:lang w:val="ka-GE"/>
        </w:rPr>
        <w:t xml:space="preserve"> საჭიროების შემთხვევაში მუნიციპალიტეტში მობილიზებული</w:t>
      </w:r>
      <w:r w:rsidR="000015DD">
        <w:rPr>
          <w:rFonts w:ascii="Sylfaen" w:hAnsi="Sylfaen"/>
          <w:noProof/>
          <w:lang w:val="ka-GE"/>
        </w:rPr>
        <w:t xml:space="preserve"> წვევამდელების და </w:t>
      </w:r>
      <w:r w:rsidRPr="008F2B13">
        <w:rPr>
          <w:rFonts w:ascii="Sylfaen" w:hAnsi="Sylfaen"/>
          <w:noProof/>
          <w:lang w:val="ka-GE"/>
        </w:rPr>
        <w:t xml:space="preserve"> </w:t>
      </w:r>
      <w:r w:rsidR="00FB4196" w:rsidRPr="008F2B13">
        <w:rPr>
          <w:rFonts w:ascii="Sylfaen" w:hAnsi="Sylfaen"/>
          <w:noProof/>
          <w:lang w:val="ka-GE"/>
        </w:rPr>
        <w:t>რეზერვისტები</w:t>
      </w:r>
      <w:r w:rsidRPr="008F2B13">
        <w:rPr>
          <w:rFonts w:ascii="Sylfaen" w:hAnsi="Sylfaen"/>
          <w:noProof/>
          <w:lang w:val="ka-GE"/>
        </w:rPr>
        <w:t>ს ტრასპორტირება დისლოკაციის ადგილამდე.</w:t>
      </w:r>
    </w:p>
    <w:p w:rsidR="00D119E8" w:rsidRPr="008F2B13" w:rsidRDefault="00D119E8" w:rsidP="009C6197">
      <w:pPr>
        <w:spacing w:after="0" w:line="360" w:lineRule="auto"/>
        <w:jc w:val="both"/>
        <w:rPr>
          <w:rFonts w:ascii="Sylfaen" w:hAnsi="Sylfaen"/>
          <w:noProof/>
          <w:lang w:val="ka-GE"/>
        </w:rPr>
      </w:pPr>
    </w:p>
    <w:p w:rsidR="00D54CD6" w:rsidRPr="00FE31B1" w:rsidRDefault="00FE31B1" w:rsidP="00FE31B1">
      <w:pPr>
        <w:tabs>
          <w:tab w:val="left" w:pos="36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2.</w:t>
      </w:r>
      <w:r w:rsidR="00A60F21" w:rsidRPr="00FE31B1">
        <w:rPr>
          <w:rFonts w:ascii="Sylfaen" w:eastAsia="Sylfaen" w:hAnsi="Sylfaen" w:cs="Sylfaen"/>
          <w:b/>
          <w:color w:val="000000"/>
          <w:lang w:val="ka-GE"/>
        </w:rPr>
        <w:t>ინფრასტრუქტურის მშენებლობა, რეაბილიტაცია და ექსპლოატაცია</w:t>
      </w:r>
      <w:r w:rsidR="00247B43" w:rsidRPr="00FE31B1">
        <w:rPr>
          <w:rFonts w:ascii="Sylfaen" w:eastAsia="Sylfaen" w:hAnsi="Sylfaen" w:cs="Sylfaen"/>
          <w:b/>
          <w:color w:val="000000"/>
        </w:rPr>
        <w:t xml:space="preserve"> – </w:t>
      </w:r>
      <w:r w:rsidR="00B03344">
        <w:rPr>
          <w:rFonts w:ascii="Sylfaen" w:eastAsia="Sylfaen" w:hAnsi="Sylfaen" w:cs="Sylfaen"/>
          <w:b/>
          <w:color w:val="000000"/>
          <w:lang w:val="ka-GE"/>
        </w:rPr>
        <w:t xml:space="preserve">3766.8 </w:t>
      </w:r>
      <w:r w:rsidR="001423C3">
        <w:rPr>
          <w:rFonts w:ascii="Sylfaen" w:eastAsia="Sylfaen" w:hAnsi="Sylfaen" w:cs="Sylfaen"/>
          <w:b/>
          <w:color w:val="000000"/>
          <w:lang w:val="en-US"/>
        </w:rPr>
        <w:t xml:space="preserve"> </w:t>
      </w:r>
      <w:r w:rsidR="00C23C01" w:rsidRPr="00FE31B1">
        <w:rPr>
          <w:rFonts w:ascii="Sylfaen" w:eastAsia="Sylfaen" w:hAnsi="Sylfaen" w:cs="Sylfaen"/>
          <w:b/>
          <w:color w:val="000000"/>
        </w:rPr>
        <w:t>ათასი ლარი</w:t>
      </w:r>
      <w:r w:rsidR="00A60F21" w:rsidRPr="00FE31B1">
        <w:rPr>
          <w:rFonts w:ascii="Sylfaen" w:eastAsia="Sylfaen" w:hAnsi="Sylfaen" w:cs="Sylfaen"/>
          <w:b/>
          <w:color w:val="000000"/>
          <w:lang w:val="ka-GE"/>
        </w:rPr>
        <w:t xml:space="preserve"> (პროგრამული კოდი 03 00)</w:t>
      </w:r>
    </w:p>
    <w:p w:rsidR="00BE3BBE" w:rsidRDefault="00A60F21" w:rsidP="00BE3BBE">
      <w:pPr>
        <w:tabs>
          <w:tab w:val="left" w:pos="270"/>
          <w:tab w:val="left" w:pos="360"/>
        </w:tabs>
        <w:spacing w:after="0" w:line="360" w:lineRule="auto"/>
        <w:ind w:left="-90"/>
        <w:jc w:val="both"/>
        <w:rPr>
          <w:rFonts w:ascii="Sylfaen" w:eastAsia="Sylfaen" w:hAnsi="Sylfaen"/>
          <w:color w:val="000000"/>
          <w:lang w:val="ka-GE"/>
        </w:rPr>
      </w:pPr>
      <w:r w:rsidRPr="008F2B13">
        <w:rPr>
          <w:rFonts w:ascii="Sylfaen" w:eastAsia="Sylfaen" w:hAnsi="Sylfaen"/>
          <w:color w:val="000000"/>
          <w:lang w:val="ka-GE"/>
        </w:rPr>
        <w:t>მუნიციპალიტეტის ეკონომიკური განვითარებისათვის აუცილებელ</w:t>
      </w:r>
      <w:r w:rsidR="00083868" w:rsidRPr="008F2B13">
        <w:rPr>
          <w:rFonts w:ascii="Sylfaen" w:eastAsia="Sylfaen" w:hAnsi="Sylfaen"/>
          <w:color w:val="000000"/>
          <w:lang w:val="ka-GE"/>
        </w:rPr>
        <w:t>ი</w:t>
      </w:r>
      <w:r w:rsidRPr="008F2B13">
        <w:rPr>
          <w:rFonts w:ascii="Sylfaen" w:eastAsia="Sylfaen" w:hAnsi="Sylfaen"/>
          <w:color w:val="000000"/>
          <w:lang w:val="ka-GE"/>
        </w:rPr>
        <w:t xml:space="preserve"> </w:t>
      </w:r>
      <w:r w:rsidR="00083868" w:rsidRPr="008F2B13">
        <w:rPr>
          <w:rFonts w:ascii="Sylfaen" w:eastAsia="Sylfaen" w:hAnsi="Sylfaen"/>
          <w:color w:val="000000"/>
          <w:lang w:val="ka-GE"/>
        </w:rPr>
        <w:t>პირობაა</w:t>
      </w:r>
      <w:r w:rsidRPr="008F2B13">
        <w:rPr>
          <w:rFonts w:ascii="Sylfaen" w:eastAsia="Sylfaen" w:hAnsi="Sylfaen"/>
          <w:color w:val="000000"/>
          <w:lang w:val="ka-GE"/>
        </w:rPr>
        <w:t xml:space="preserve">  მუნიციპალური ინფრასტრუქტურის შემდგომი გაუმჯობესება</w:t>
      </w:r>
      <w:r w:rsidR="00083868" w:rsidRPr="008F2B13">
        <w:rPr>
          <w:rFonts w:ascii="Sylfaen" w:eastAsia="Sylfaen" w:hAnsi="Sylfaen"/>
          <w:color w:val="000000"/>
          <w:lang w:val="ka-GE"/>
        </w:rPr>
        <w:t xml:space="preserve"> და წარმოადგენს </w:t>
      </w:r>
      <w:r w:rsidRPr="008F2B13">
        <w:rPr>
          <w:rFonts w:ascii="Sylfaen" w:eastAsia="Sylfaen" w:hAnsi="Sylfaen"/>
          <w:color w:val="000000"/>
          <w:lang w:val="ka-GE"/>
        </w:rPr>
        <w:t>ბიუჯეტის ერთ-ერთ მთავარ პრიორიტეტს</w:t>
      </w:r>
      <w:r w:rsidR="00083868" w:rsidRPr="008F2B13">
        <w:rPr>
          <w:rFonts w:ascii="Sylfaen" w:eastAsia="Sylfaen" w:hAnsi="Sylfaen"/>
          <w:color w:val="000000"/>
          <w:lang w:val="ka-GE"/>
        </w:rPr>
        <w:t xml:space="preserve">. </w:t>
      </w:r>
      <w:r w:rsidRPr="008F2B13">
        <w:rPr>
          <w:rFonts w:ascii="Sylfaen" w:eastAsia="Sylfaen" w:hAnsi="Sylfaen"/>
          <w:color w:val="000000"/>
          <w:lang w:val="ka-GE"/>
        </w:rPr>
        <w:t xml:space="preserve">პრიორიტეტის ფარგლებში გაგრძელდება საგზაო </w:t>
      </w:r>
      <w:r w:rsidR="00F53817" w:rsidRPr="008F2B13">
        <w:rPr>
          <w:rFonts w:ascii="Sylfaen" w:eastAsia="Sylfaen" w:hAnsi="Sylfaen"/>
          <w:color w:val="000000"/>
          <w:lang w:val="ka-GE"/>
        </w:rPr>
        <w:t xml:space="preserve"> და კომუნალური ინფრასრუქტურის განვითარება, </w:t>
      </w:r>
      <w:r w:rsidR="00083868" w:rsidRPr="008F2B13">
        <w:rPr>
          <w:rFonts w:ascii="Sylfaen" w:eastAsia="Sylfaen" w:hAnsi="Sylfaen"/>
          <w:color w:val="000000"/>
          <w:lang w:val="ka-GE"/>
        </w:rPr>
        <w:t xml:space="preserve"> მუნიციპალიტეტის დასუფთავების ხელშეწყობა.</w:t>
      </w:r>
      <w:r w:rsidRPr="008F2B13">
        <w:rPr>
          <w:rFonts w:ascii="Sylfaen" w:eastAsia="Sylfaen" w:hAnsi="Sylfaen"/>
          <w:color w:val="000000"/>
          <w:lang w:val="ka-GE"/>
        </w:rPr>
        <w:t xml:space="preserve">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w:t>
      </w:r>
      <w:r w:rsidR="00BE3BBE">
        <w:rPr>
          <w:rFonts w:ascii="Sylfaen" w:eastAsia="Sylfaen" w:hAnsi="Sylfaen"/>
          <w:color w:val="000000"/>
          <w:lang w:val="ka-GE"/>
        </w:rPr>
        <w:t xml:space="preserve">. </w:t>
      </w:r>
    </w:p>
    <w:p w:rsidR="00BE3BBE" w:rsidRPr="008F2B13" w:rsidRDefault="00BE3BBE" w:rsidP="00BE3BBE">
      <w:pPr>
        <w:tabs>
          <w:tab w:val="left" w:pos="270"/>
          <w:tab w:val="left" w:pos="360"/>
        </w:tabs>
        <w:spacing w:after="0" w:line="360" w:lineRule="auto"/>
        <w:ind w:left="-90"/>
        <w:jc w:val="both"/>
        <w:rPr>
          <w:rFonts w:ascii="Sylfaen" w:eastAsia="Sylfaen" w:hAnsi="Sylfaen"/>
          <w:color w:val="000000"/>
          <w:lang w:val="ka-GE"/>
        </w:rPr>
      </w:pPr>
      <w:r>
        <w:rPr>
          <w:rFonts w:ascii="Sylfaen" w:eastAsia="Sylfaen" w:hAnsi="Sylfaen"/>
          <w:color w:val="000000"/>
          <w:lang w:val="ka-GE"/>
        </w:rPr>
        <w:t xml:space="preserve">     საქართველოს რეგიონებში განსახორციელებელი პროექტების დაფინანსების ფონდიდან სახსრების გამოსაყოფად მუნიციპალიტეტისათვის აუცილებლობას წარმოადგენს თანადაფინანსებისათვის თიოეული ინფრასტრუქტურული პროექტის მთლიანი ღირებულების 5 %-ის ბიუჯეტში გათვალისწინება.</w:t>
      </w:r>
    </w:p>
    <w:p w:rsidR="00A60F21" w:rsidRPr="008F2B13" w:rsidRDefault="00A60F21" w:rsidP="009C6197">
      <w:pPr>
        <w:pStyle w:val="ListParagraph"/>
        <w:spacing w:after="0" w:line="360" w:lineRule="auto"/>
        <w:ind w:left="300"/>
        <w:jc w:val="both"/>
        <w:rPr>
          <w:rFonts w:ascii="Sylfaen" w:eastAsia="Sylfaen" w:hAnsi="Sylfaen"/>
          <w:b/>
          <w:color w:val="000000"/>
          <w:lang w:val="ka-GE"/>
        </w:rPr>
      </w:pPr>
    </w:p>
    <w:p w:rsidR="00A60F21" w:rsidRPr="008F2B13" w:rsidRDefault="00FE31B1" w:rsidP="00FE31B1">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6A6C88">
        <w:rPr>
          <w:rFonts w:ascii="Sylfaen" w:eastAsia="Sylfaen" w:hAnsi="Sylfaen"/>
          <w:b/>
          <w:color w:val="000000"/>
          <w:lang w:val="ka-GE"/>
        </w:rPr>
        <w:t xml:space="preserve"> </w:t>
      </w:r>
      <w:r w:rsidR="00A60F21" w:rsidRPr="008F2B13">
        <w:rPr>
          <w:rFonts w:ascii="Sylfaen" w:eastAsia="Sylfaen" w:hAnsi="Sylfaen"/>
          <w:b/>
          <w:color w:val="000000"/>
          <w:lang w:val="ka-GE"/>
        </w:rPr>
        <w:t>საგზაო ინფრასტრუქტურის მშენებლობა-რეაბილიტაცია და მოვლა-შენახვა</w:t>
      </w:r>
      <w:r w:rsidR="007B4BFA">
        <w:rPr>
          <w:rFonts w:ascii="Sylfaen" w:eastAsia="Sylfaen" w:hAnsi="Sylfaen"/>
          <w:b/>
          <w:color w:val="000000"/>
        </w:rPr>
        <w:t xml:space="preserve"> – </w:t>
      </w:r>
      <w:r w:rsidR="00B03344">
        <w:rPr>
          <w:rFonts w:ascii="Sylfaen" w:eastAsia="Sylfaen" w:hAnsi="Sylfaen"/>
          <w:b/>
          <w:color w:val="000000"/>
          <w:lang w:val="ka-GE"/>
        </w:rPr>
        <w:t>2151.8</w:t>
      </w:r>
      <w:r w:rsidR="00457F95">
        <w:rPr>
          <w:rFonts w:ascii="Sylfaen" w:eastAsia="Sylfaen" w:hAnsi="Sylfaen"/>
          <w:b/>
          <w:color w:val="000000"/>
          <w:lang w:val="ka-GE"/>
        </w:rPr>
        <w:t xml:space="preserve">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01)</w:t>
      </w:r>
    </w:p>
    <w:p w:rsidR="00457F95" w:rsidRDefault="00A60F21"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განხორციელდება მუნიციპალიტეტში არსებული </w:t>
      </w:r>
      <w:r w:rsidR="00083868" w:rsidRPr="008F2B13">
        <w:rPr>
          <w:rFonts w:ascii="Sylfaen" w:hAnsi="Sylfaen"/>
          <w:color w:val="000000"/>
          <w:lang w:val="ka-GE"/>
        </w:rPr>
        <w:t xml:space="preserve">შიდა </w:t>
      </w:r>
      <w:r w:rsidR="00AF1EDA">
        <w:rPr>
          <w:rFonts w:ascii="Sylfaen" w:hAnsi="Sylfaen"/>
          <w:color w:val="000000"/>
        </w:rPr>
        <w:t xml:space="preserve">სასოფლო </w:t>
      </w:r>
      <w:r w:rsidR="00083868" w:rsidRPr="008F2B13">
        <w:rPr>
          <w:rFonts w:ascii="Sylfaen" w:hAnsi="Sylfaen"/>
          <w:color w:val="000000"/>
          <w:lang w:val="ka-GE"/>
        </w:rPr>
        <w:t>გზების</w:t>
      </w:r>
      <w:r w:rsidRPr="008F2B13">
        <w:rPr>
          <w:rFonts w:ascii="Sylfaen" w:hAnsi="Sylfaen"/>
          <w:color w:val="000000"/>
          <w:lang w:val="ka-GE"/>
        </w:rPr>
        <w:t xml:space="preserve"> </w:t>
      </w:r>
      <w:r w:rsidR="00801A6E" w:rsidRPr="008F2B13">
        <w:rPr>
          <w:rFonts w:ascii="Sylfaen" w:hAnsi="Sylfaen"/>
          <w:color w:val="000000"/>
          <w:lang w:val="ka-GE"/>
        </w:rPr>
        <w:t>რეაბილიტაცია და</w:t>
      </w:r>
      <w:r w:rsidRPr="008F2B13">
        <w:rPr>
          <w:rFonts w:ascii="Sylfaen" w:hAnsi="Sylfaen"/>
          <w:color w:val="000000"/>
          <w:lang w:val="ka-GE"/>
        </w:rPr>
        <w:t xml:space="preserve"> </w:t>
      </w:r>
      <w:r w:rsidR="00801A6E" w:rsidRPr="008F2B13">
        <w:rPr>
          <w:rFonts w:ascii="Sylfaen" w:hAnsi="Sylfaen"/>
          <w:color w:val="000000"/>
          <w:lang w:val="ka-GE"/>
        </w:rPr>
        <w:t xml:space="preserve">მოვლა–შენახვა. </w:t>
      </w:r>
      <w:r w:rsidR="00457F95" w:rsidRPr="00457F95">
        <w:rPr>
          <w:rFonts w:ascii="Sylfaen" w:hAnsi="Sylfaen"/>
          <w:lang w:val="ka-GE"/>
        </w:rPr>
        <w:t>ასევე განხორციელდება საავტომობილო გზების თოვლის საფარისაგან გაწმენდა და სტიქიის შედეგად მიყენებული ზიანის აღმოფხვრა</w:t>
      </w:r>
      <w:r w:rsidR="0016642A">
        <w:rPr>
          <w:rFonts w:ascii="Sylfaen" w:hAnsi="Sylfaen"/>
          <w:lang w:val="ka-GE"/>
        </w:rPr>
        <w:t>. გაგრძელდება ხიდ-ბოგირების რეაბილიტაცია</w:t>
      </w:r>
      <w:r w:rsidR="007D40BB">
        <w:rPr>
          <w:rFonts w:ascii="Sylfaen" w:hAnsi="Sylfaen"/>
        </w:rPr>
        <w:t xml:space="preserve"> </w:t>
      </w:r>
      <w:r w:rsidR="007D40BB">
        <w:rPr>
          <w:rFonts w:ascii="Sylfaen" w:hAnsi="Sylfaen"/>
          <w:lang w:val="ka-GE"/>
        </w:rPr>
        <w:t>და მოსახლეობის საზოგადოებრივი ტრანსპორტით უზრუნველყოფა.</w:t>
      </w:r>
      <w:r w:rsidR="00BE3BBE">
        <w:rPr>
          <w:rFonts w:ascii="Sylfaen" w:hAnsi="Sylfaen"/>
          <w:lang w:val="ka-GE"/>
        </w:rPr>
        <w:t xml:space="preserve"> </w:t>
      </w:r>
    </w:p>
    <w:p w:rsidR="00BE3BBE" w:rsidRPr="007D40BB" w:rsidRDefault="00BE3BBE" w:rsidP="009C6197">
      <w:pPr>
        <w:pStyle w:val="ListParagraph"/>
        <w:spacing w:after="0" w:line="360" w:lineRule="auto"/>
        <w:ind w:left="0"/>
        <w:jc w:val="both"/>
        <w:rPr>
          <w:rFonts w:ascii="Sylfaen" w:hAnsi="Sylfaen"/>
          <w:lang w:val="ka-GE"/>
        </w:rPr>
      </w:pPr>
      <w:r>
        <w:rPr>
          <w:rFonts w:ascii="Sylfaen" w:hAnsi="Sylfaen"/>
          <w:lang w:val="ka-GE"/>
        </w:rPr>
        <w:t xml:space="preserve">   თანადაფინანსების წესით საგზაო ინფრასტრუქტურის მშენებლობა-რეაბილიტაციისათვის გათვალისწინებულია 99,3 ათასი ლარი</w:t>
      </w:r>
      <w:r w:rsidR="004D7A7F">
        <w:rPr>
          <w:rFonts w:ascii="Sylfaen" w:hAnsi="Sylfaen"/>
          <w:lang w:val="ka-GE"/>
        </w:rPr>
        <w:t>, ამ პროგრამის ფარგლებში გაგრძელდება უბისა-ღ</w:t>
      </w:r>
      <w:r w:rsidR="00FD3E2E">
        <w:rPr>
          <w:rFonts w:ascii="Sylfaen" w:hAnsi="Sylfaen"/>
          <w:lang w:val="ka-GE"/>
        </w:rPr>
        <w:t>ორეშის საავტომობილო გზის რეაბილიტაცია, რეაბილიტაცია ჩაუტარდება</w:t>
      </w:r>
      <w:r w:rsidR="004049CF">
        <w:rPr>
          <w:rFonts w:ascii="Sylfaen" w:hAnsi="Sylfaen"/>
          <w:lang w:val="ka-GE"/>
        </w:rPr>
        <w:t xml:space="preserve"> ასევე</w:t>
      </w:r>
      <w:r w:rsidR="00FD3E2E">
        <w:rPr>
          <w:rFonts w:ascii="Sylfaen" w:hAnsi="Sylfaen"/>
          <w:lang w:val="ka-GE"/>
        </w:rPr>
        <w:t xml:space="preserve"> სოფელ გედსამანიისა და სოფელ ბაზალეთის სასოფლო გზებს.</w:t>
      </w:r>
    </w:p>
    <w:p w:rsidR="005A287F" w:rsidRPr="00BE3BBE" w:rsidRDefault="005A287F" w:rsidP="009C6197">
      <w:pPr>
        <w:pStyle w:val="ListParagraph"/>
        <w:spacing w:after="0" w:line="360" w:lineRule="auto"/>
        <w:ind w:left="0"/>
        <w:jc w:val="both"/>
        <w:rPr>
          <w:rFonts w:ascii="Sylfaen" w:hAnsi="Sylfaen"/>
          <w:lang w:val="ka-GE"/>
        </w:rPr>
      </w:pPr>
    </w:p>
    <w:p w:rsidR="00EE7FCD" w:rsidRPr="00142BB7" w:rsidRDefault="00FE31B1" w:rsidP="009C6197">
      <w:pPr>
        <w:pStyle w:val="ListParagraph"/>
        <w:spacing w:after="0" w:line="360" w:lineRule="auto"/>
        <w:ind w:left="0"/>
        <w:jc w:val="both"/>
        <w:rPr>
          <w:rFonts w:ascii="Sylfaen" w:eastAsia="Sylfaen" w:hAnsi="Sylfaen"/>
          <w:b/>
          <w:color w:val="000000"/>
        </w:rPr>
      </w:pPr>
      <w:r>
        <w:rPr>
          <w:rFonts w:ascii="Sylfaen" w:eastAsia="Sylfaen" w:hAnsi="Sylfaen"/>
          <w:b/>
          <w:color w:val="000000"/>
          <w:lang w:val="ka-GE"/>
        </w:rPr>
        <w:t>ბ)</w:t>
      </w:r>
      <w:r w:rsidR="00957811" w:rsidRPr="008F2B13">
        <w:rPr>
          <w:rFonts w:ascii="Sylfaen" w:eastAsia="Sylfaen" w:hAnsi="Sylfaen"/>
          <w:b/>
          <w:color w:val="000000"/>
          <w:lang w:val="ka-GE"/>
        </w:rPr>
        <w:t xml:space="preserve"> </w:t>
      </w:r>
      <w:r w:rsidR="00A60F21" w:rsidRPr="008F2B13">
        <w:rPr>
          <w:rFonts w:ascii="Sylfaen" w:eastAsia="Sylfaen" w:hAnsi="Sylfaen"/>
          <w:b/>
          <w:color w:val="000000"/>
          <w:lang w:val="ka-GE"/>
        </w:rPr>
        <w:t xml:space="preserve"> კომუნალური ინფრასტრუქტურის მშენებლობა-რეაბილიტაცია და მოვლა-შენახვა </w:t>
      </w:r>
      <w:r w:rsidR="00457F95">
        <w:rPr>
          <w:rFonts w:ascii="Sylfaen" w:eastAsia="Sylfaen" w:hAnsi="Sylfaen"/>
          <w:b/>
          <w:color w:val="000000"/>
        </w:rPr>
        <w:t xml:space="preserve">– </w:t>
      </w:r>
      <w:r w:rsidR="00B03344">
        <w:rPr>
          <w:rFonts w:ascii="Sylfaen" w:eastAsia="Sylfaen" w:hAnsi="Sylfaen"/>
          <w:b/>
          <w:color w:val="000000"/>
        </w:rPr>
        <w:t>71</w:t>
      </w:r>
      <w:r w:rsidR="00B03344">
        <w:rPr>
          <w:rFonts w:ascii="Sylfaen" w:eastAsia="Sylfaen" w:hAnsi="Sylfaen"/>
          <w:b/>
          <w:color w:val="000000"/>
          <w:lang w:val="ka-GE"/>
        </w:rPr>
        <w:t>8</w:t>
      </w:r>
      <w:r w:rsidR="001423C3">
        <w:rPr>
          <w:rFonts w:ascii="Sylfaen" w:eastAsia="Sylfaen" w:hAnsi="Sylfaen"/>
          <w:b/>
          <w:color w:val="000000"/>
        </w:rPr>
        <w:t xml:space="preserve">.0 </w:t>
      </w:r>
      <w:r w:rsidR="00C23C01">
        <w:rPr>
          <w:rFonts w:ascii="Sylfaen" w:eastAsia="Sylfaen" w:hAnsi="Sylfaen"/>
          <w:b/>
          <w:color w:val="000000"/>
        </w:rPr>
        <w:t xml:space="preserve">ათასი ლარი </w:t>
      </w:r>
      <w:r w:rsidR="00A60F21" w:rsidRPr="008F2B13">
        <w:rPr>
          <w:rFonts w:ascii="Sylfaen" w:eastAsia="Sylfaen" w:hAnsi="Sylfaen"/>
          <w:b/>
          <w:color w:val="000000"/>
          <w:lang w:val="ka-GE"/>
        </w:rPr>
        <w:t>(პროგრამული კოდი 03 02)</w:t>
      </w:r>
    </w:p>
    <w:p w:rsidR="00457F95" w:rsidRDefault="00957811"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A60F21" w:rsidRPr="008F2B13">
        <w:rPr>
          <w:rFonts w:ascii="Sylfaen" w:hAnsi="Sylfaen"/>
          <w:color w:val="000000"/>
          <w:lang w:val="ka-GE"/>
        </w:rPr>
        <w:t>პროგრამის</w:t>
      </w:r>
      <w:r w:rsidR="00AC195E" w:rsidRPr="008F2B13">
        <w:rPr>
          <w:rFonts w:ascii="Sylfaen" w:hAnsi="Sylfaen"/>
          <w:color w:val="000000"/>
          <w:lang w:val="ka-GE"/>
        </w:rPr>
        <w:t xml:space="preserve"> </w:t>
      </w:r>
      <w:r w:rsidR="00A60F21" w:rsidRPr="008F2B13">
        <w:rPr>
          <w:rFonts w:ascii="Sylfaen" w:hAnsi="Sylfaen"/>
          <w:color w:val="000000"/>
          <w:lang w:val="ka-GE"/>
        </w:rPr>
        <w:t>ფარგლებში</w:t>
      </w:r>
      <w:r w:rsidR="00B23CA0" w:rsidRPr="008F2B13">
        <w:rPr>
          <w:rFonts w:ascii="Sylfaen" w:hAnsi="Sylfaen"/>
          <w:color w:val="000000"/>
        </w:rPr>
        <w:t xml:space="preserve"> </w:t>
      </w:r>
      <w:r w:rsidR="00B23CA0" w:rsidRPr="008F2B13">
        <w:rPr>
          <w:rFonts w:ascii="Sylfaen" w:hAnsi="Sylfaen"/>
          <w:color w:val="000000"/>
          <w:lang w:val="ka-GE"/>
        </w:rPr>
        <w:t xml:space="preserve">განხორციელდება </w:t>
      </w:r>
      <w:r w:rsidR="00A60F21" w:rsidRPr="008F2B13">
        <w:rPr>
          <w:rFonts w:ascii="Sylfaen" w:hAnsi="Sylfaen"/>
          <w:color w:val="000000"/>
          <w:lang w:val="ka-GE"/>
        </w:rPr>
        <w:t xml:space="preserve"> </w:t>
      </w:r>
      <w:r w:rsidR="00B23CA0" w:rsidRPr="008F2B13">
        <w:rPr>
          <w:rFonts w:ascii="Sylfaen" w:hAnsi="Sylfaen"/>
          <w:color w:val="000000"/>
          <w:lang w:val="ka-GE"/>
        </w:rPr>
        <w:t xml:space="preserve">გარე განათების არსებული ქსელის მოვლა-შენახვა და დაფინანსდება მის ექსპლოატაციასთან დაკავშირებული ხარჯები. </w:t>
      </w:r>
      <w:r w:rsidR="00457F95">
        <w:rPr>
          <w:rFonts w:ascii="Sylfaen" w:hAnsi="Sylfaen"/>
          <w:color w:val="000000"/>
          <w:lang w:val="ka-GE"/>
        </w:rPr>
        <w:t>გაგრძელდება</w:t>
      </w:r>
      <w:r w:rsidR="00A60F21" w:rsidRPr="008F2B13">
        <w:rPr>
          <w:rFonts w:ascii="Sylfaen" w:hAnsi="Sylfaen"/>
          <w:color w:val="000000"/>
          <w:lang w:val="ka-GE"/>
        </w:rPr>
        <w:t xml:space="preserve"> </w:t>
      </w:r>
      <w:r w:rsidR="00222C82" w:rsidRPr="008F2B13">
        <w:rPr>
          <w:rFonts w:ascii="Sylfaen" w:hAnsi="Sylfaen"/>
          <w:color w:val="000000"/>
          <w:lang w:val="ka-GE"/>
        </w:rPr>
        <w:t xml:space="preserve"> სანიაღვრე</w:t>
      </w:r>
      <w:r w:rsidR="0016642A">
        <w:rPr>
          <w:rFonts w:ascii="Sylfaen" w:hAnsi="Sylfaen"/>
          <w:color w:val="000000"/>
          <w:lang w:val="ka-GE"/>
        </w:rPr>
        <w:t xml:space="preserve"> </w:t>
      </w:r>
      <w:r w:rsidR="00222C82" w:rsidRPr="008F2B13">
        <w:rPr>
          <w:rFonts w:ascii="Sylfaen" w:hAnsi="Sylfaen"/>
          <w:color w:val="000000"/>
          <w:lang w:val="ka-GE"/>
        </w:rPr>
        <w:t>არხების მოწესრიგება,</w:t>
      </w:r>
      <w:r w:rsidR="00A60F21" w:rsidRPr="008F2B13">
        <w:rPr>
          <w:rFonts w:ascii="Sylfaen" w:hAnsi="Sylfaen"/>
          <w:color w:val="000000"/>
          <w:lang w:val="ka-GE"/>
        </w:rPr>
        <w:t xml:space="preserve"> უზრუნველყოფილი იქნება </w:t>
      </w:r>
      <w:r w:rsidR="00071827">
        <w:rPr>
          <w:rFonts w:ascii="Sylfaen" w:hAnsi="Sylfaen"/>
          <w:color w:val="000000"/>
          <w:lang w:val="ka-GE"/>
        </w:rPr>
        <w:t>მუნიციპალიტეტში სანიტარულ–ჰიგიენური მდგომარეობის გაუმჯობესება</w:t>
      </w:r>
      <w:r w:rsidR="0095747C">
        <w:rPr>
          <w:rFonts w:ascii="Sylfaen" w:hAnsi="Sylfaen"/>
          <w:color w:val="000000"/>
        </w:rPr>
        <w:t xml:space="preserve"> </w:t>
      </w:r>
      <w:r w:rsidR="0016642A">
        <w:rPr>
          <w:rFonts w:ascii="Sylfaen" w:hAnsi="Sylfaen"/>
          <w:color w:val="000000"/>
          <w:lang w:val="ka-GE"/>
        </w:rPr>
        <w:t>და მუნიციპალიტეტის</w:t>
      </w:r>
      <w:r w:rsidR="0095747C">
        <w:rPr>
          <w:rFonts w:ascii="Sylfaen" w:hAnsi="Sylfaen"/>
          <w:color w:val="000000"/>
          <w:lang w:val="ka-GE"/>
        </w:rPr>
        <w:t xml:space="preserve"> ტერიტორიაზე მცხოვრები მოსახლეობისათვის  სასმელი წყლით </w:t>
      </w:r>
      <w:r w:rsidR="007F186E">
        <w:rPr>
          <w:rFonts w:ascii="Sylfaen" w:hAnsi="Sylfaen"/>
          <w:color w:val="000000"/>
          <w:lang w:val="ka-GE"/>
        </w:rPr>
        <w:t>უზრუნველოფა.</w:t>
      </w:r>
    </w:p>
    <w:p w:rsidR="00226545" w:rsidRPr="0016642A" w:rsidRDefault="00226545" w:rsidP="009C6197">
      <w:pPr>
        <w:pStyle w:val="ListParagraph"/>
        <w:spacing w:after="0" w:line="360" w:lineRule="auto"/>
        <w:ind w:left="0"/>
        <w:jc w:val="both"/>
        <w:rPr>
          <w:rFonts w:ascii="Sylfaen" w:hAnsi="Sylfaen"/>
          <w:color w:val="000000"/>
          <w:lang w:val="ka-GE"/>
        </w:rPr>
      </w:pPr>
    </w:p>
    <w:p w:rsidR="009248F5" w:rsidRPr="00D71FA5" w:rsidRDefault="00D71FA5" w:rsidP="00D71FA5">
      <w:pPr>
        <w:spacing w:after="0" w:line="360" w:lineRule="auto"/>
        <w:rPr>
          <w:rFonts w:ascii="Sylfaen" w:hAnsi="Sylfaen"/>
          <w:b/>
          <w:color w:val="000000"/>
          <w:lang w:val="ka-GE"/>
        </w:rPr>
      </w:pPr>
      <w:r>
        <w:rPr>
          <w:rFonts w:ascii="Sylfaen" w:hAnsi="Sylfaen" w:cs="Sylfaen"/>
          <w:b/>
          <w:color w:val="000000"/>
          <w:lang w:val="ka-GE"/>
        </w:rPr>
        <w:t xml:space="preserve">გ) </w:t>
      </w:r>
      <w:r w:rsidR="009248F5" w:rsidRPr="00D71FA5">
        <w:rPr>
          <w:rFonts w:ascii="Sylfaen" w:hAnsi="Sylfaen" w:cs="Sylfaen"/>
          <w:b/>
          <w:color w:val="000000"/>
          <w:lang w:val="sq-AL"/>
        </w:rPr>
        <w:t>სა</w:t>
      </w:r>
      <w:r w:rsidR="009248F5" w:rsidRPr="00D71FA5">
        <w:rPr>
          <w:rFonts w:ascii="Sylfaen" w:hAnsi="Sylfaen" w:cs="Sylfaen"/>
          <w:b/>
          <w:color w:val="000000"/>
          <w:lang w:val="ka-GE"/>
        </w:rPr>
        <w:t xml:space="preserve">ნიაღვრე </w:t>
      </w:r>
      <w:r w:rsidR="007F186E" w:rsidRPr="00D71FA5">
        <w:rPr>
          <w:rFonts w:ascii="Sylfaen" w:hAnsi="Sylfaen" w:cs="Sylfaen"/>
          <w:b/>
          <w:color w:val="000000"/>
          <w:lang w:val="ka-GE"/>
        </w:rPr>
        <w:t xml:space="preserve">და საკანალიზაციო </w:t>
      </w:r>
      <w:r w:rsidR="009248F5" w:rsidRPr="00D71FA5">
        <w:rPr>
          <w:rFonts w:ascii="Sylfaen" w:hAnsi="Sylfaen"/>
          <w:b/>
          <w:color w:val="000000"/>
          <w:lang w:val="sq-AL"/>
        </w:rPr>
        <w:t xml:space="preserve"> არხების,</w:t>
      </w:r>
      <w:r w:rsidR="009248F5" w:rsidRPr="00D71FA5">
        <w:rPr>
          <w:rFonts w:ascii="Sylfaen" w:hAnsi="Sylfaen"/>
          <w:b/>
          <w:color w:val="000000"/>
          <w:lang w:val="ka-GE"/>
        </w:rPr>
        <w:t xml:space="preserve"> საყრდენი კედლების, დამბებისა და წყლის შემკრები ავზების მოწყობა</w:t>
      </w:r>
      <w:r w:rsidR="00683264" w:rsidRPr="00D71FA5">
        <w:rPr>
          <w:rFonts w:ascii="Sylfaen" w:hAnsi="Sylfaen"/>
          <w:b/>
          <w:color w:val="000000"/>
        </w:rPr>
        <w:t xml:space="preserve"> – </w:t>
      </w:r>
      <w:r w:rsidR="00683264" w:rsidRPr="00D71FA5">
        <w:rPr>
          <w:rFonts w:ascii="Sylfaen" w:hAnsi="Sylfaen"/>
          <w:b/>
          <w:color w:val="000000"/>
          <w:lang w:val="ka-GE"/>
        </w:rPr>
        <w:t>2</w:t>
      </w:r>
      <w:r w:rsidR="00AF1EDA" w:rsidRPr="00D71FA5">
        <w:rPr>
          <w:rFonts w:ascii="Sylfaen" w:hAnsi="Sylfaen"/>
          <w:b/>
          <w:color w:val="000000"/>
        </w:rPr>
        <w:t>0.0 ათასი ლარი</w:t>
      </w:r>
      <w:r w:rsidR="009248F5" w:rsidRPr="00D71FA5">
        <w:rPr>
          <w:rFonts w:ascii="Sylfaen" w:hAnsi="Sylfaen"/>
          <w:b/>
          <w:color w:val="000000"/>
          <w:lang w:val="sq-AL"/>
        </w:rPr>
        <w:t xml:space="preserve"> </w:t>
      </w:r>
      <w:r w:rsidR="009248F5" w:rsidRPr="00D71FA5">
        <w:rPr>
          <w:rFonts w:ascii="Sylfaen" w:hAnsi="Sylfaen"/>
          <w:b/>
          <w:color w:val="000000"/>
          <w:lang w:val="ka-GE"/>
        </w:rPr>
        <w:t xml:space="preserve">(პროგრამული კოდი 03 02 </w:t>
      </w:r>
      <w:r w:rsidR="009248F5" w:rsidRPr="00D71FA5">
        <w:rPr>
          <w:rFonts w:ascii="Sylfaen" w:hAnsi="Sylfaen"/>
          <w:b/>
          <w:color w:val="000000"/>
          <w:lang w:val="sq-AL"/>
        </w:rPr>
        <w:t>01</w:t>
      </w:r>
      <w:r w:rsidR="009248F5" w:rsidRPr="00D71FA5">
        <w:rPr>
          <w:rFonts w:ascii="Sylfaen" w:hAnsi="Sylfaen"/>
          <w:b/>
          <w:color w:val="000000"/>
          <w:lang w:val="ka-GE"/>
        </w:rPr>
        <w:t>)</w:t>
      </w:r>
    </w:p>
    <w:p w:rsidR="009248F5" w:rsidRPr="00142BB7" w:rsidRDefault="009248F5" w:rsidP="009C6197">
      <w:pPr>
        <w:spacing w:after="0" w:line="360" w:lineRule="auto"/>
        <w:rPr>
          <w:rFonts w:ascii="Sylfaen" w:hAnsi="Sylfaen"/>
          <w:color w:val="000000"/>
          <w:lang w:val="en-US"/>
        </w:rPr>
      </w:pPr>
      <w:r w:rsidRPr="008F2B13">
        <w:rPr>
          <w:rFonts w:ascii="Sylfaen" w:hAnsi="Sylfaen" w:cs="Sylfaen"/>
          <w:color w:val="000000"/>
          <w:lang w:val="ka-GE"/>
        </w:rPr>
        <w:t xml:space="preserve">    </w:t>
      </w:r>
      <w:r w:rsidRPr="008F2B13">
        <w:rPr>
          <w:rFonts w:ascii="Sylfaen" w:hAnsi="Sylfaen" w:cs="Sylfaen"/>
          <w:color w:val="000000"/>
          <w:lang w:val="sq-AL"/>
        </w:rPr>
        <w:t>პროგრამის</w:t>
      </w:r>
      <w:r w:rsidRPr="008F2B13">
        <w:rPr>
          <w:rFonts w:ascii="Sylfaen" w:hAnsi="Sylfaen"/>
          <w:color w:val="000000"/>
          <w:lang w:val="sq-AL"/>
        </w:rPr>
        <w:t xml:space="preserve"> ფარგლებში დაგეგმილია   </w:t>
      </w:r>
      <w:r w:rsidR="00457F95">
        <w:rPr>
          <w:rFonts w:ascii="Sylfaen" w:hAnsi="Sylfaen"/>
          <w:color w:val="000000"/>
          <w:lang w:val="ka-GE"/>
        </w:rPr>
        <w:t>მუნიციპალიტეტ</w:t>
      </w:r>
      <w:r w:rsidR="00312785">
        <w:rPr>
          <w:rFonts w:ascii="Sylfaen" w:hAnsi="Sylfaen"/>
          <w:color w:val="000000"/>
          <w:lang w:val="ka-GE"/>
        </w:rPr>
        <w:t>შ</w:t>
      </w:r>
      <w:r w:rsidR="00457F95">
        <w:rPr>
          <w:rFonts w:ascii="Sylfaen" w:hAnsi="Sylfaen"/>
          <w:color w:val="000000"/>
          <w:lang w:val="ka-GE"/>
        </w:rPr>
        <w:t xml:space="preserve">ი არსებული </w:t>
      </w:r>
      <w:r w:rsidRPr="008F2B13">
        <w:rPr>
          <w:rFonts w:ascii="Sylfaen" w:hAnsi="Sylfaen"/>
          <w:color w:val="000000"/>
          <w:lang w:val="sq-AL"/>
        </w:rPr>
        <w:t xml:space="preserve">სანიაღვრე </w:t>
      </w:r>
      <w:r w:rsidR="00151138" w:rsidRPr="008F2B13">
        <w:rPr>
          <w:rFonts w:ascii="Sylfaen" w:hAnsi="Sylfaen"/>
          <w:color w:val="000000"/>
          <w:lang w:val="sq-AL"/>
        </w:rPr>
        <w:t>არხ</w:t>
      </w:r>
      <w:r w:rsidR="00312785">
        <w:rPr>
          <w:rFonts w:ascii="Sylfaen" w:hAnsi="Sylfaen"/>
          <w:color w:val="000000"/>
          <w:lang w:val="ka-GE"/>
        </w:rPr>
        <w:t>ები</w:t>
      </w:r>
      <w:r w:rsidR="00151138" w:rsidRPr="008F2B13">
        <w:rPr>
          <w:rFonts w:ascii="Sylfaen" w:hAnsi="Sylfaen"/>
          <w:color w:val="000000"/>
          <w:lang w:val="ka-GE"/>
        </w:rPr>
        <w:t>ს გაწმენდითი სამუშაოები.</w:t>
      </w:r>
    </w:p>
    <w:p w:rsidR="00AF3E02" w:rsidRPr="00D71FA5" w:rsidRDefault="00D71FA5" w:rsidP="00D71FA5">
      <w:pPr>
        <w:spacing w:after="0" w:line="360" w:lineRule="auto"/>
        <w:rPr>
          <w:rFonts w:ascii="Sylfaen" w:hAnsi="Sylfaen"/>
          <w:b/>
          <w:lang w:val="ka-GE"/>
        </w:rPr>
      </w:pPr>
      <w:r>
        <w:rPr>
          <w:rFonts w:ascii="Sylfaen" w:hAnsi="Sylfaen"/>
          <w:b/>
          <w:color w:val="000000"/>
          <w:lang w:val="ka-GE"/>
        </w:rPr>
        <w:t>დ)</w:t>
      </w:r>
      <w:r w:rsidR="009248F5" w:rsidRPr="00D71FA5">
        <w:rPr>
          <w:rFonts w:ascii="Sylfaen" w:hAnsi="Sylfaen"/>
          <w:b/>
          <w:color w:val="000000"/>
          <w:lang w:val="ka-GE"/>
        </w:rPr>
        <w:t xml:space="preserve"> </w:t>
      </w:r>
      <w:r w:rsidR="00EC23BA" w:rsidRPr="00D71FA5">
        <w:rPr>
          <w:rFonts w:ascii="Sylfaen" w:hAnsi="Sylfaen"/>
          <w:b/>
          <w:color w:val="000000"/>
          <w:lang w:val="ka-GE"/>
        </w:rPr>
        <w:t xml:space="preserve">დასუფთავების ღონისძიებები </w:t>
      </w:r>
      <w:r w:rsidR="00457F95" w:rsidRPr="00D71FA5">
        <w:rPr>
          <w:rFonts w:ascii="Sylfaen" w:hAnsi="Sylfaen"/>
          <w:b/>
          <w:color w:val="000000"/>
        </w:rPr>
        <w:t xml:space="preserve">– </w:t>
      </w:r>
      <w:r w:rsidR="00B03344">
        <w:rPr>
          <w:rFonts w:ascii="Sylfaen" w:hAnsi="Sylfaen"/>
          <w:b/>
          <w:color w:val="000000"/>
          <w:lang w:val="ka-GE"/>
        </w:rPr>
        <w:t>412</w:t>
      </w:r>
      <w:r w:rsidR="007A456A" w:rsidRPr="00D71FA5">
        <w:rPr>
          <w:rFonts w:ascii="Sylfaen" w:hAnsi="Sylfaen"/>
          <w:b/>
          <w:color w:val="000000"/>
          <w:lang w:val="ka-GE"/>
        </w:rPr>
        <w:t>.</w:t>
      </w:r>
      <w:r w:rsidR="007D40BB" w:rsidRPr="00D71FA5">
        <w:rPr>
          <w:rFonts w:ascii="Sylfaen" w:hAnsi="Sylfaen"/>
          <w:b/>
          <w:color w:val="000000"/>
          <w:lang w:val="ka-GE"/>
        </w:rPr>
        <w:t>0</w:t>
      </w:r>
      <w:r w:rsidR="007F186E" w:rsidRPr="00D71FA5">
        <w:rPr>
          <w:rFonts w:ascii="Sylfaen" w:hAnsi="Sylfaen"/>
          <w:b/>
          <w:color w:val="000000"/>
          <w:lang w:val="ka-GE"/>
        </w:rPr>
        <w:t xml:space="preserve"> </w:t>
      </w:r>
      <w:r w:rsidR="00AF1EDA" w:rsidRPr="00D71FA5">
        <w:rPr>
          <w:rFonts w:ascii="Sylfaen" w:hAnsi="Sylfaen"/>
          <w:b/>
          <w:color w:val="000000"/>
        </w:rPr>
        <w:t xml:space="preserve"> ათასი ლარი </w:t>
      </w:r>
      <w:r w:rsidR="009248F5" w:rsidRPr="00D71FA5">
        <w:rPr>
          <w:rFonts w:ascii="Sylfaen" w:hAnsi="Sylfaen"/>
          <w:b/>
          <w:lang w:val="ka-GE"/>
        </w:rPr>
        <w:t>(პროგრამული კოდი 03 02 02)</w:t>
      </w:r>
    </w:p>
    <w:p w:rsidR="00AD3ABD" w:rsidRPr="006D34BC" w:rsidRDefault="00FE4979" w:rsidP="009C6197">
      <w:pPr>
        <w:spacing w:line="360" w:lineRule="auto"/>
        <w:rPr>
          <w:rFonts w:ascii="Sylfaen" w:hAnsi="Sylfaen"/>
          <w:lang w:val="ka-GE"/>
        </w:rPr>
      </w:pPr>
      <w:r>
        <w:rPr>
          <w:rFonts w:ascii="Sylfaen" w:hAnsi="Sylfaen"/>
          <w:color w:val="000000"/>
          <w:lang w:val="ka-GE"/>
        </w:rPr>
        <w:t xml:space="preserve">    </w:t>
      </w:r>
      <w:r w:rsidR="003F38F9">
        <w:rPr>
          <w:rFonts w:ascii="Sylfaen" w:hAnsi="Sylfaen"/>
          <w:color w:val="000000"/>
          <w:lang w:val="ka-GE"/>
        </w:rPr>
        <w:t xml:space="preserve"> </w:t>
      </w:r>
      <w:r w:rsidR="009248F5" w:rsidRPr="008F2B13">
        <w:rPr>
          <w:rFonts w:ascii="Sylfaen" w:hAnsi="Sylfaen"/>
          <w:color w:val="000000"/>
          <w:lang w:val="ka-GE"/>
        </w:rPr>
        <w:t>მუნიციპალიტეტის ერთ</w:t>
      </w:r>
      <w:r w:rsidR="009248F5" w:rsidRPr="008F2B13">
        <w:rPr>
          <w:rFonts w:ascii="Sylfaen" w:hAnsi="Sylfaen"/>
          <w:color w:val="000000"/>
          <w:lang w:val="sq-AL"/>
        </w:rPr>
        <w:t>-</w:t>
      </w:r>
      <w:r w:rsidR="009248F5" w:rsidRPr="008F2B13">
        <w:rPr>
          <w:rFonts w:ascii="Sylfaen" w:hAnsi="Sylfaen"/>
          <w:color w:val="000000"/>
          <w:lang w:val="ka-GE"/>
        </w:rPr>
        <w:t>ერთ მთავარ ფუნქციას წარმოადგენს კეთილსაიმედო სანიტარული მდგომარეობის უზრუნველყოფა. შესაბამისად ამ პროგრამით გა</w:t>
      </w:r>
      <w:r w:rsidR="009248F5" w:rsidRPr="008F2B13">
        <w:rPr>
          <w:rFonts w:ascii="Sylfaen" w:hAnsi="Sylfaen"/>
          <w:color w:val="000000"/>
          <w:lang w:val="sq-AL"/>
        </w:rPr>
        <w:t>თ</w:t>
      </w:r>
      <w:r w:rsidR="009248F5" w:rsidRPr="008F2B13">
        <w:rPr>
          <w:rFonts w:ascii="Sylfaen" w:hAnsi="Sylfaen"/>
          <w:color w:val="000000"/>
          <w:lang w:val="ka-GE"/>
        </w:rPr>
        <w:t xml:space="preserve">ვალისწინებულია მუნიციპალიტეტის ყოველდღიური დაგვა–დასუფთავება და ნარჩენების გატანა, </w:t>
      </w:r>
      <w:r w:rsidR="00EC23BA" w:rsidRPr="008F2B13">
        <w:rPr>
          <w:rFonts w:ascii="Sylfaen" w:hAnsi="Sylfaen" w:cs="Sylfaen"/>
          <w:color w:val="000000"/>
          <w:lang w:val="ka-GE"/>
        </w:rPr>
        <w:t>დაბის</w:t>
      </w:r>
      <w:r w:rsidR="009248F5" w:rsidRPr="008F2B13">
        <w:rPr>
          <w:rFonts w:ascii="Sylfaen" w:hAnsi="Sylfaen" w:cs="Sylfaen"/>
          <w:color w:val="000000"/>
          <w:lang w:val="ka-GE"/>
        </w:rPr>
        <w:t xml:space="preserve"> მოსახლეობის მაწანწალა ძაღლებისაგან დაცვა.</w:t>
      </w:r>
      <w:r>
        <w:rPr>
          <w:rFonts w:ascii="Sylfaen" w:hAnsi="Sylfaen" w:cs="Sylfaen"/>
          <w:color w:val="000000"/>
          <w:lang w:val="ka-GE"/>
        </w:rPr>
        <w:t xml:space="preserve"> ახლადშექმნილი წყალანირების ჯგუფის მიერ კანალიზაციის დაზიანებული წერტილების აღმოფხვრა–შეკეთება.</w:t>
      </w:r>
      <w:r w:rsidR="009248F5" w:rsidRPr="008F2B13">
        <w:rPr>
          <w:rFonts w:ascii="Sylfaen" w:hAnsi="Sylfaen" w:cs="Sylfaen"/>
          <w:color w:val="000000"/>
          <w:lang w:val="ka-GE"/>
        </w:rPr>
        <w:t xml:space="preserve"> </w:t>
      </w:r>
      <w:r w:rsidR="00071827">
        <w:rPr>
          <w:rFonts w:ascii="Sylfaen" w:hAnsi="Sylfaen"/>
          <w:color w:val="000000"/>
          <w:lang w:val="ka-GE"/>
        </w:rPr>
        <w:t>დაფინანსდება აღნიშნული ღონისძიებების განხორციელებისათვის საჭირო ხარჯები.</w:t>
      </w:r>
      <w:r w:rsidR="007F186E">
        <w:rPr>
          <w:rFonts w:ascii="Sylfaen" w:hAnsi="Sylfaen"/>
          <w:color w:val="000000"/>
          <w:lang w:val="ka-GE"/>
        </w:rPr>
        <w:t xml:space="preserve"> დასუფთავების ღონისძიებები გაგრძელდება მუნიციპალიტეტის ტერიტორიულ</w:t>
      </w:r>
      <w:r w:rsidR="00AD3ABD">
        <w:rPr>
          <w:rFonts w:ascii="Sylfaen" w:hAnsi="Sylfaen"/>
          <w:color w:val="000000"/>
          <w:lang w:val="ka-GE"/>
        </w:rPr>
        <w:t xml:space="preserve">ი </w:t>
      </w:r>
      <w:r w:rsidR="00CA6CD0">
        <w:rPr>
          <w:rFonts w:ascii="Sylfaen" w:hAnsi="Sylfaen"/>
          <w:color w:val="000000"/>
          <w:lang w:val="ka-GE"/>
        </w:rPr>
        <w:t>ერთეულ</w:t>
      </w:r>
      <w:r w:rsidR="00AD3ABD">
        <w:rPr>
          <w:rFonts w:ascii="Sylfaen" w:hAnsi="Sylfaen"/>
          <w:color w:val="000000"/>
          <w:lang w:val="ka-GE"/>
        </w:rPr>
        <w:t>ე</w:t>
      </w:r>
      <w:r w:rsidR="00CA6CD0">
        <w:rPr>
          <w:rFonts w:ascii="Sylfaen" w:hAnsi="Sylfaen"/>
          <w:color w:val="000000"/>
          <w:lang w:val="ka-GE"/>
        </w:rPr>
        <w:t xml:space="preserve">ბის სოფლებში </w:t>
      </w:r>
      <w:r w:rsidR="00995966">
        <w:rPr>
          <w:rFonts w:ascii="Sylfaen" w:hAnsi="Sylfaen"/>
          <w:color w:val="000000"/>
          <w:lang w:val="ka-GE"/>
        </w:rPr>
        <w:t>ზვარე, მოლითი, ბეჟათუბანი, დიდვაკე, ჯაფაროული,ბაზალეთი, ფარცხნალი,თეთრაწყარო, საქარიქედი,კიცხი,ხიდარი, ვარძია, წყალაფორეთი, ბორი, ლაშე, უბისა, მაქათუბანი, ბორითი, საქასრია,, ვერტყვიჭალა, ხევი, ხუნევი</w:t>
      </w:r>
      <w:r w:rsidR="00637FBF">
        <w:rPr>
          <w:rFonts w:ascii="Sylfaen" w:hAnsi="Sylfaen"/>
          <w:color w:val="000000"/>
          <w:lang w:val="ka-GE"/>
        </w:rPr>
        <w:t xml:space="preserve">, რიკოთი, </w:t>
      </w:r>
      <w:r w:rsidR="007F186E">
        <w:rPr>
          <w:rFonts w:ascii="Sylfaen" w:hAnsi="Sylfaen"/>
          <w:color w:val="000000"/>
          <w:lang w:val="ka-GE"/>
        </w:rPr>
        <w:t xml:space="preserve"> </w:t>
      </w:r>
      <w:r w:rsidR="00637FBF">
        <w:rPr>
          <w:rFonts w:ascii="Sylfaen" w:eastAsia="Calibri" w:hAnsi="Sylfaen" w:cs="Times New Roman"/>
          <w:lang w:val="ka-GE"/>
        </w:rPr>
        <w:t xml:space="preserve"> სადაც განთავსებულია 143 ცალი ნარცენების შემაგროვებელი კონტეინერი.</w:t>
      </w:r>
      <w:r w:rsidR="00AD3ABD">
        <w:rPr>
          <w:rFonts w:ascii="Sylfaen" w:hAnsi="Sylfaen"/>
          <w:color w:val="000000"/>
          <w:lang w:val="ka-GE"/>
        </w:rPr>
        <w:t>რომელსაც ემსახურება 27 მეეზოვე, მათ შორის 14 დაბასა და 13 ტერიტორიული ერთეულების სოფლებში და ექვსი დასუფთავების ჯგუფის უფროსი, ნარჩენების გატანა ხდება ორი ერთეული ,,ისუზუს“ ტიპის სპეციალური ავტომანქანით, რომელსაც ემსახურება ოთხი მტვირთავი მუშა.</w:t>
      </w:r>
      <w:r w:rsidR="00AD3ABD" w:rsidRPr="006D34BC">
        <w:rPr>
          <w:rFonts w:ascii="Sylfaen" w:hAnsi="Sylfaen"/>
          <w:color w:val="000000"/>
          <w:lang w:val="ka-GE"/>
        </w:rPr>
        <w:t xml:space="preserve"> </w:t>
      </w:r>
    </w:p>
    <w:p w:rsidR="00E540BD" w:rsidRPr="007F186E" w:rsidRDefault="00D71FA5" w:rsidP="009C6197">
      <w:pPr>
        <w:spacing w:after="0" w:line="360" w:lineRule="auto"/>
        <w:rPr>
          <w:rFonts w:ascii="Sylfaen" w:hAnsi="Sylfaen"/>
          <w:b/>
          <w:lang w:val="ka-GE"/>
        </w:rPr>
      </w:pPr>
      <w:r>
        <w:rPr>
          <w:rFonts w:ascii="Sylfaen" w:hAnsi="Sylfaen"/>
          <w:b/>
          <w:color w:val="000000"/>
          <w:lang w:val="ka-GE"/>
        </w:rPr>
        <w:t>ე)</w:t>
      </w:r>
      <w:r w:rsidR="00E540BD" w:rsidRPr="00E540BD">
        <w:rPr>
          <w:rFonts w:ascii="Sylfaen" w:hAnsi="Sylfaen"/>
          <w:b/>
          <w:color w:val="000000"/>
          <w:lang w:val="ka-GE"/>
        </w:rPr>
        <w:t xml:space="preserve">  </w:t>
      </w:r>
      <w:r w:rsidR="00E540BD" w:rsidRPr="00E540BD">
        <w:rPr>
          <w:rFonts w:ascii="Sylfaen" w:eastAsia="Times New Roman" w:hAnsi="Sylfaen" w:cs="Arial"/>
          <w:b/>
          <w:bCs/>
          <w:lang w:val="en-US"/>
        </w:rPr>
        <w:t>წყლის სისტემის რეაბილიტაცია და ექსპლოატაცია</w:t>
      </w:r>
      <w:r w:rsidR="007A456A">
        <w:rPr>
          <w:rFonts w:ascii="Sylfaen" w:eastAsia="Times New Roman" w:hAnsi="Sylfaen" w:cs="Arial"/>
          <w:b/>
          <w:bCs/>
          <w:lang w:val="ka-GE"/>
        </w:rPr>
        <w:t xml:space="preserve"> – 59.</w:t>
      </w:r>
      <w:r w:rsidR="000E57E7">
        <w:rPr>
          <w:rFonts w:ascii="Sylfaen" w:eastAsia="Times New Roman" w:hAnsi="Sylfaen" w:cs="Arial"/>
          <w:b/>
          <w:bCs/>
          <w:lang w:val="ka-GE"/>
        </w:rPr>
        <w:t>7</w:t>
      </w:r>
      <w:r w:rsidR="00E540BD" w:rsidRPr="00E540BD">
        <w:rPr>
          <w:rFonts w:ascii="Sylfaen" w:eastAsia="Times New Roman" w:hAnsi="Sylfaen" w:cs="Arial"/>
          <w:b/>
          <w:bCs/>
          <w:lang w:val="ka-GE"/>
        </w:rPr>
        <w:t xml:space="preserve">  ათასი ლარი </w:t>
      </w:r>
      <w:r w:rsidR="00E540BD" w:rsidRPr="00E540BD">
        <w:rPr>
          <w:rFonts w:ascii="Sylfaen" w:hAnsi="Sylfaen"/>
          <w:b/>
          <w:lang w:val="ka-GE"/>
        </w:rPr>
        <w:t>(პროგრამული კოდი</w:t>
      </w:r>
      <w:r w:rsidR="006C2C6E">
        <w:rPr>
          <w:rFonts w:ascii="Sylfaen" w:hAnsi="Sylfaen"/>
          <w:b/>
          <w:lang w:val="ka-GE"/>
        </w:rPr>
        <w:t xml:space="preserve"> 03 02 04</w:t>
      </w:r>
      <w:r w:rsidR="00E540BD" w:rsidRPr="00E540BD">
        <w:rPr>
          <w:rFonts w:ascii="Sylfaen" w:hAnsi="Sylfaen"/>
          <w:b/>
          <w:lang w:val="ka-GE"/>
        </w:rPr>
        <w:t>)</w:t>
      </w:r>
    </w:p>
    <w:p w:rsidR="0095747C" w:rsidRPr="007F186E" w:rsidRDefault="00E540BD" w:rsidP="009C6197">
      <w:pPr>
        <w:spacing w:after="0" w:line="360" w:lineRule="auto"/>
        <w:rPr>
          <w:rFonts w:ascii="Sylfaen" w:hAnsi="Sylfaen"/>
          <w:lang w:val="ka-GE"/>
        </w:rPr>
      </w:pPr>
      <w:r w:rsidRPr="007F186E">
        <w:rPr>
          <w:rFonts w:ascii="Sylfaen" w:hAnsi="Sylfaen" w:cs="Sylfaen"/>
          <w:color w:val="000000"/>
          <w:lang w:val="ka-GE"/>
        </w:rPr>
        <w:t>ამ</w:t>
      </w:r>
      <w:r w:rsidRPr="007F186E">
        <w:rPr>
          <w:rFonts w:ascii="Sylfaen" w:hAnsi="Sylfaen"/>
          <w:color w:val="000000"/>
          <w:lang w:val="ka-GE"/>
        </w:rPr>
        <w:t xml:space="preserve"> პროგრამის ფარგლებში </w:t>
      </w:r>
      <w:r w:rsidR="007F186E">
        <w:rPr>
          <w:rFonts w:ascii="Sylfaen" w:hAnsi="Sylfaen"/>
          <w:color w:val="000000"/>
          <w:lang w:val="ka-GE"/>
        </w:rPr>
        <w:t>გაგრძელდება დაბისა და მუნიციპალიტეტის ტერიტორიულ ერთეულებში წყლის სისტემის მოწესრიგების ღონისძიებები</w:t>
      </w:r>
      <w:r w:rsidR="000E57E7">
        <w:rPr>
          <w:rFonts w:ascii="Sylfaen" w:hAnsi="Sylfaen"/>
          <w:color w:val="000000"/>
          <w:lang w:val="ka-GE"/>
        </w:rPr>
        <w:t xml:space="preserve">, მუნიციპალიტეტის სოფლებში </w:t>
      </w:r>
      <w:r w:rsidR="000E57E7" w:rsidRPr="00FF7B33">
        <w:rPr>
          <w:rFonts w:ascii="Sylfaen" w:hAnsi="Sylfaen"/>
          <w:color w:val="000000"/>
          <w:lang w:val="ka-GE"/>
        </w:rPr>
        <w:t>მოეწყობა წყლის ჭაბურღილები.</w:t>
      </w:r>
    </w:p>
    <w:p w:rsidR="00092648" w:rsidRPr="00313B3B" w:rsidRDefault="00092648" w:rsidP="009C6197">
      <w:pPr>
        <w:spacing w:after="0" w:line="360" w:lineRule="auto"/>
        <w:jc w:val="both"/>
        <w:rPr>
          <w:rFonts w:ascii="Sylfaen" w:hAnsi="Sylfaen"/>
          <w:color w:val="000000"/>
          <w:lang w:val="ka-GE"/>
        </w:rPr>
      </w:pPr>
    </w:p>
    <w:p w:rsidR="00313B3B" w:rsidRPr="00D71FA5" w:rsidRDefault="00D71FA5" w:rsidP="00D71FA5">
      <w:pPr>
        <w:spacing w:after="0" w:line="360" w:lineRule="auto"/>
        <w:rPr>
          <w:rFonts w:ascii="Sylfaen" w:hAnsi="Sylfaen"/>
          <w:b/>
          <w:color w:val="000000"/>
          <w:lang w:val="ka-GE"/>
        </w:rPr>
      </w:pPr>
      <w:r>
        <w:rPr>
          <w:rFonts w:ascii="Sylfaen" w:hAnsi="Sylfaen"/>
          <w:b/>
          <w:color w:val="000000"/>
          <w:lang w:val="ka-GE"/>
        </w:rPr>
        <w:t>ვ)</w:t>
      </w:r>
      <w:r w:rsidR="00E540BD" w:rsidRPr="00313B3B">
        <w:rPr>
          <w:rFonts w:ascii="Sylfaen" w:hAnsi="Sylfaen"/>
          <w:b/>
          <w:color w:val="000000"/>
          <w:lang w:val="ka-GE"/>
        </w:rPr>
        <w:t xml:space="preserve">.  </w:t>
      </w:r>
      <w:r w:rsidR="00B23CA0" w:rsidRPr="00313B3B">
        <w:rPr>
          <w:rFonts w:ascii="Sylfaen" w:hAnsi="Sylfaen"/>
          <w:b/>
          <w:color w:val="000000"/>
          <w:lang w:val="ka-GE"/>
        </w:rPr>
        <w:t xml:space="preserve">გარე განათების </w:t>
      </w:r>
      <w:r w:rsidR="00683264">
        <w:rPr>
          <w:rFonts w:ascii="Sylfaen" w:hAnsi="Sylfaen"/>
          <w:b/>
          <w:color w:val="000000"/>
          <w:lang w:val="ka-GE"/>
        </w:rPr>
        <w:t xml:space="preserve"> ქსელის </w:t>
      </w:r>
      <w:r w:rsidR="00B23CA0" w:rsidRPr="00313B3B">
        <w:rPr>
          <w:rFonts w:ascii="Sylfaen" w:hAnsi="Sylfaen"/>
          <w:b/>
          <w:color w:val="000000"/>
          <w:lang w:val="ka-GE"/>
        </w:rPr>
        <w:t xml:space="preserve">ექსპლოატაცია </w:t>
      </w:r>
      <w:r w:rsidR="00071827" w:rsidRPr="00313B3B">
        <w:rPr>
          <w:rFonts w:ascii="Sylfaen" w:hAnsi="Sylfaen"/>
          <w:b/>
          <w:color w:val="000000"/>
        </w:rPr>
        <w:t xml:space="preserve">– </w:t>
      </w:r>
      <w:r w:rsidR="001423C3">
        <w:rPr>
          <w:rFonts w:ascii="Sylfaen" w:hAnsi="Sylfaen"/>
          <w:b/>
          <w:color w:val="000000"/>
          <w:lang w:val="en-US"/>
        </w:rPr>
        <w:t xml:space="preserve">207.3 </w:t>
      </w:r>
      <w:r w:rsidR="00AF1EDA" w:rsidRPr="00313B3B">
        <w:rPr>
          <w:rFonts w:ascii="Sylfaen" w:hAnsi="Sylfaen"/>
          <w:b/>
          <w:color w:val="000000"/>
        </w:rPr>
        <w:t xml:space="preserve"> ათასი ლარი</w:t>
      </w:r>
      <w:r>
        <w:rPr>
          <w:rFonts w:ascii="Sylfaen" w:hAnsi="Sylfaen"/>
          <w:b/>
          <w:color w:val="000000"/>
          <w:lang w:val="ka-GE"/>
        </w:rPr>
        <w:t xml:space="preserve"> </w:t>
      </w:r>
      <w:r w:rsidR="00B23CA0" w:rsidRPr="00D71FA5">
        <w:rPr>
          <w:rFonts w:ascii="Sylfaen" w:hAnsi="Sylfaen"/>
          <w:b/>
          <w:color w:val="000000"/>
          <w:lang w:val="ka-GE"/>
        </w:rPr>
        <w:t>(პროგრამული კოდი 03 02 0</w:t>
      </w:r>
      <w:r w:rsidR="00B23CA0" w:rsidRPr="00D71FA5">
        <w:rPr>
          <w:rFonts w:ascii="Sylfaen" w:hAnsi="Sylfaen"/>
          <w:b/>
          <w:color w:val="000000"/>
          <w:lang w:val="sq-AL"/>
        </w:rPr>
        <w:t>5</w:t>
      </w:r>
      <w:r w:rsidR="00B23CA0" w:rsidRPr="00D71FA5">
        <w:rPr>
          <w:rFonts w:ascii="Sylfaen" w:hAnsi="Sylfaen"/>
          <w:b/>
          <w:color w:val="000000"/>
          <w:lang w:val="ka-GE"/>
        </w:rPr>
        <w:t>)</w:t>
      </w:r>
    </w:p>
    <w:p w:rsidR="001814E7" w:rsidRDefault="00643CE1" w:rsidP="009C6197">
      <w:pPr>
        <w:pStyle w:val="ListParagraph"/>
        <w:spacing w:after="0" w:line="360" w:lineRule="auto"/>
        <w:ind w:left="0"/>
        <w:jc w:val="both"/>
        <w:rPr>
          <w:rFonts w:ascii="Sylfaen" w:hAnsi="Sylfaen"/>
          <w:color w:val="000000"/>
          <w:lang w:val="ka-GE"/>
        </w:rPr>
      </w:pPr>
      <w:r w:rsidRPr="00050DFA">
        <w:rPr>
          <w:rFonts w:ascii="Sylfaen" w:hAnsi="Sylfaen"/>
          <w:color w:val="000000"/>
          <w:lang w:val="ka-GE"/>
        </w:rPr>
        <w:t>მოსახლეობის კომფორტული და უსაფრთხო გადაადგილებისათვის აუცილებელ პირობას წარმოადგენს მუნიციპალიტეტის გარე განათება,  ქვეპროგრამის ფარგლებში დაფინანსდება გარე განათების არსებული ქსელის ექსპლუატაცია,</w:t>
      </w:r>
      <w:r>
        <w:rPr>
          <w:rFonts w:ascii="Sylfaen" w:hAnsi="Sylfaen"/>
          <w:color w:val="000000"/>
          <w:lang w:val="ka-GE"/>
        </w:rPr>
        <w:t xml:space="preserve"> კერძოდ დაბაში სოლომონ მეფის,</w:t>
      </w:r>
      <w:r w:rsidRPr="00050DFA">
        <w:rPr>
          <w:rFonts w:ascii="Sylfaen" w:hAnsi="Sylfaen"/>
          <w:color w:val="000000"/>
          <w:lang w:val="ka-GE"/>
        </w:rPr>
        <w:t xml:space="preserve"> </w:t>
      </w:r>
      <w:r>
        <w:rPr>
          <w:rFonts w:ascii="Sylfaen" w:hAnsi="Sylfaen"/>
          <w:color w:val="000000"/>
          <w:lang w:val="ka-GE"/>
        </w:rPr>
        <w:t>ცხრა აპრილის, გალაქტიონის, რ. დეკანოსიძის, რ. თაბუკაშვილის, ო. აბაშიძის, წერეთლის, თ. ჭიპაშვილის, ე. ჭიპაშვილის, ჭავჭავაძის, გურამიშვილის, გრიშაშვილის, დევდარიანის, ნიორაძის, კიკნაძის და გლუნჩაძის ქუჩებზე</w:t>
      </w:r>
      <w:r w:rsidR="00071827">
        <w:rPr>
          <w:rFonts w:ascii="Sylfaen" w:hAnsi="Sylfaen"/>
          <w:color w:val="000000"/>
          <w:lang w:val="ka-GE"/>
        </w:rPr>
        <w:t>, ასევე სოფლებში</w:t>
      </w:r>
      <w:r w:rsidR="00071827" w:rsidRPr="00050DFA">
        <w:rPr>
          <w:rFonts w:ascii="Sylfaen" w:hAnsi="Sylfaen"/>
          <w:color w:val="000000"/>
          <w:lang w:val="ka-GE"/>
        </w:rPr>
        <w:t xml:space="preserve"> დიდვაკე, ისლარი, </w:t>
      </w:r>
      <w:r w:rsidR="00F82EB8">
        <w:rPr>
          <w:rFonts w:ascii="Sylfaen" w:hAnsi="Sylfaen"/>
          <w:color w:val="000000"/>
          <w:lang w:val="ka-GE"/>
        </w:rPr>
        <w:t xml:space="preserve">ფარცხნალი, </w:t>
      </w:r>
      <w:r w:rsidR="00071827" w:rsidRPr="00050DFA">
        <w:rPr>
          <w:rFonts w:ascii="Sylfaen" w:hAnsi="Sylfaen"/>
          <w:color w:val="000000"/>
          <w:lang w:val="ka-GE"/>
        </w:rPr>
        <w:t>ნებოძირი, ლეღვანი, უბისა, მოლით</w:t>
      </w:r>
      <w:r w:rsidR="003D50C7">
        <w:rPr>
          <w:rFonts w:ascii="Sylfaen" w:hAnsi="Sylfaen"/>
          <w:color w:val="000000"/>
          <w:lang w:val="ka-GE"/>
        </w:rPr>
        <w:t>ი, ბორითი, კიცხი,</w:t>
      </w:r>
      <w:r w:rsidR="00E23814">
        <w:rPr>
          <w:rFonts w:ascii="Sylfaen" w:hAnsi="Sylfaen"/>
          <w:color w:val="000000"/>
          <w:lang w:val="ka-GE"/>
        </w:rPr>
        <w:t xml:space="preserve"> ვერტყვიჭალა,</w:t>
      </w:r>
      <w:r w:rsidR="003D50C7">
        <w:rPr>
          <w:rFonts w:ascii="Sylfaen" w:hAnsi="Sylfaen"/>
          <w:color w:val="000000"/>
          <w:lang w:val="ka-GE"/>
        </w:rPr>
        <w:t xml:space="preserve"> საქარიქედსა და ბაზალეთში და</w:t>
      </w:r>
      <w:r w:rsidR="00844207">
        <w:rPr>
          <w:rFonts w:ascii="Sylfaen" w:hAnsi="Sylfaen"/>
          <w:color w:val="000000"/>
          <w:lang w:val="ka-GE"/>
        </w:rPr>
        <w:t xml:space="preserve"> </w:t>
      </w:r>
      <w:r>
        <w:rPr>
          <w:rFonts w:ascii="Sylfaen" w:hAnsi="Sylfaen"/>
          <w:color w:val="000000"/>
          <w:lang w:val="ka-GE"/>
        </w:rPr>
        <w:t xml:space="preserve">არსებული ქსელის </w:t>
      </w:r>
      <w:r w:rsidRPr="00050DFA">
        <w:rPr>
          <w:rFonts w:ascii="Sylfaen" w:hAnsi="Sylfaen"/>
          <w:color w:val="000000"/>
          <w:lang w:val="ka-GE"/>
        </w:rPr>
        <w:t xml:space="preserve">მოვლა შენახვა </w:t>
      </w:r>
      <w:r>
        <w:rPr>
          <w:rFonts w:ascii="Sylfaen" w:hAnsi="Sylfaen"/>
          <w:color w:val="000000"/>
          <w:lang w:val="ka-GE"/>
        </w:rPr>
        <w:t xml:space="preserve">და </w:t>
      </w:r>
      <w:r w:rsidR="00071827">
        <w:rPr>
          <w:rFonts w:ascii="Sylfaen" w:hAnsi="Sylfaen"/>
          <w:color w:val="000000"/>
          <w:lang w:val="ka-GE"/>
        </w:rPr>
        <w:t xml:space="preserve">დაფინანსდება </w:t>
      </w:r>
      <w:r>
        <w:rPr>
          <w:rFonts w:ascii="Sylfaen" w:hAnsi="Sylfaen"/>
          <w:color w:val="000000"/>
          <w:lang w:val="ka-GE"/>
        </w:rPr>
        <w:t xml:space="preserve">მოხმარებული ელექტროენერგიის ღირებულება. </w:t>
      </w:r>
    </w:p>
    <w:p w:rsidR="001814E7" w:rsidRPr="001814E7" w:rsidRDefault="00D71FA5" w:rsidP="009C6197">
      <w:pPr>
        <w:pStyle w:val="ListParagraph"/>
        <w:spacing w:after="0" w:line="360" w:lineRule="auto"/>
        <w:ind w:left="0"/>
        <w:jc w:val="both"/>
        <w:rPr>
          <w:rFonts w:ascii="Sylfaen" w:hAnsi="Sylfaen"/>
          <w:color w:val="000000"/>
          <w:lang w:val="ka-GE"/>
        </w:rPr>
      </w:pPr>
      <w:r>
        <w:rPr>
          <w:rFonts w:ascii="Sylfaen" w:hAnsi="Sylfaen"/>
          <w:b/>
          <w:color w:val="000000"/>
          <w:lang w:val="ka-GE"/>
        </w:rPr>
        <w:t>ზ)</w:t>
      </w:r>
      <w:r w:rsidR="00683264" w:rsidRPr="001814E7">
        <w:rPr>
          <w:rFonts w:ascii="Sylfaen" w:hAnsi="Sylfaen"/>
          <w:b/>
          <w:color w:val="000000"/>
          <w:lang w:val="ka-GE"/>
        </w:rPr>
        <w:t xml:space="preserve"> </w:t>
      </w:r>
      <w:r w:rsidR="001814E7" w:rsidRPr="001814E7">
        <w:rPr>
          <w:rFonts w:ascii="Sylfaen" w:hAnsi="Sylfaen"/>
          <w:b/>
          <w:color w:val="000000"/>
          <w:lang w:val="ka-GE"/>
        </w:rPr>
        <w:t>კომუნალური ინფრასტრუქტურის მშენებ</w:t>
      </w:r>
      <w:r w:rsidR="005B3C40">
        <w:rPr>
          <w:rFonts w:ascii="Sylfaen" w:hAnsi="Sylfaen"/>
          <w:b/>
          <w:color w:val="000000"/>
          <w:lang w:val="ka-GE"/>
        </w:rPr>
        <w:t>ლ</w:t>
      </w:r>
      <w:r w:rsidR="001814E7" w:rsidRPr="001814E7">
        <w:rPr>
          <w:rFonts w:ascii="Sylfaen" w:hAnsi="Sylfaen"/>
          <w:b/>
          <w:color w:val="000000"/>
          <w:lang w:val="ka-GE"/>
        </w:rPr>
        <w:t>ობა რეაბილიტაცია</w:t>
      </w:r>
      <w:r w:rsidR="001423C3">
        <w:rPr>
          <w:rFonts w:ascii="Sylfaen" w:hAnsi="Sylfaen"/>
          <w:b/>
          <w:color w:val="000000"/>
          <w:lang w:val="ka-GE"/>
        </w:rPr>
        <w:t xml:space="preserve"> </w:t>
      </w:r>
      <w:r w:rsidR="001423C3">
        <w:rPr>
          <w:rFonts w:ascii="Sylfaen" w:hAnsi="Sylfaen"/>
          <w:b/>
          <w:color w:val="000000"/>
        </w:rPr>
        <w:t xml:space="preserve">18.8 </w:t>
      </w:r>
      <w:r w:rsidR="001814E7" w:rsidRPr="001814E7">
        <w:rPr>
          <w:rFonts w:ascii="Sylfaen" w:hAnsi="Sylfaen"/>
          <w:b/>
          <w:color w:val="000000"/>
          <w:lang w:val="ka-GE"/>
        </w:rPr>
        <w:t xml:space="preserve"> ათასი ლარი</w:t>
      </w:r>
      <w:r w:rsidR="001814E7" w:rsidRPr="001814E7">
        <w:rPr>
          <w:rFonts w:ascii="Sylfaen" w:hAnsi="Sylfaen"/>
          <w:color w:val="000000"/>
          <w:lang w:val="ka-GE"/>
        </w:rPr>
        <w:t xml:space="preserve"> </w:t>
      </w:r>
      <w:r w:rsidR="001814E7" w:rsidRPr="001814E7">
        <w:rPr>
          <w:rFonts w:ascii="Sylfaen" w:hAnsi="Sylfaen"/>
          <w:b/>
          <w:color w:val="000000"/>
          <w:lang w:val="ka-GE"/>
        </w:rPr>
        <w:t>(პროგრამული კოდი 03 02 0</w:t>
      </w:r>
      <w:r w:rsidR="001814E7">
        <w:rPr>
          <w:rFonts w:ascii="Sylfaen" w:hAnsi="Sylfaen"/>
          <w:b/>
          <w:color w:val="000000"/>
          <w:lang w:val="ka-GE"/>
        </w:rPr>
        <w:t>6</w:t>
      </w:r>
      <w:r w:rsidR="001814E7" w:rsidRPr="001814E7">
        <w:rPr>
          <w:rFonts w:ascii="Sylfaen" w:hAnsi="Sylfaen"/>
          <w:b/>
          <w:color w:val="000000"/>
          <w:lang w:val="ka-GE"/>
        </w:rPr>
        <w:t>)</w:t>
      </w:r>
    </w:p>
    <w:p w:rsidR="00142BB7" w:rsidRPr="005B3C40" w:rsidRDefault="001814E7" w:rsidP="005B3C40">
      <w:pPr>
        <w:spacing w:after="0" w:line="360" w:lineRule="auto"/>
        <w:jc w:val="both"/>
        <w:rPr>
          <w:rFonts w:ascii="Sylfaen" w:hAnsi="Sylfaen"/>
          <w:color w:val="000000"/>
          <w:lang w:val="ka-GE"/>
        </w:rPr>
      </w:pPr>
      <w:r w:rsidRPr="00FF7B33">
        <w:rPr>
          <w:rFonts w:ascii="Sylfaen" w:hAnsi="Sylfaen"/>
          <w:color w:val="000000"/>
          <w:lang w:val="ka-GE"/>
        </w:rPr>
        <w:t xml:space="preserve">ამ ქვეპროგრამის ფარგლებში მოეწყობა გარე განათების ახალი ქსელი სოფელ კიცხში </w:t>
      </w:r>
      <w:r w:rsidR="00FF7B33" w:rsidRPr="00FF7B33">
        <w:rPr>
          <w:rFonts w:ascii="Sylfaen" w:hAnsi="Sylfaen"/>
          <w:color w:val="000000"/>
          <w:lang w:val="ka-GE"/>
        </w:rPr>
        <w:t>.</w:t>
      </w:r>
    </w:p>
    <w:p w:rsidR="00222C82" w:rsidRPr="008F2B13" w:rsidRDefault="00D71FA5" w:rsidP="009C6197">
      <w:pPr>
        <w:spacing w:after="0" w:line="360" w:lineRule="auto"/>
        <w:jc w:val="both"/>
        <w:rPr>
          <w:rFonts w:ascii="Sylfaen" w:eastAsia="Sylfaen" w:hAnsi="Sylfaen"/>
          <w:b/>
          <w:color w:val="000000"/>
          <w:lang w:val="ka-GE"/>
        </w:rPr>
      </w:pPr>
      <w:r>
        <w:rPr>
          <w:rFonts w:ascii="Sylfaen" w:eastAsia="Sylfaen" w:hAnsi="Sylfaen"/>
          <w:b/>
          <w:color w:val="000000"/>
          <w:lang w:val="ka-GE"/>
        </w:rPr>
        <w:t>თ)</w:t>
      </w:r>
      <w:r w:rsidR="00222C82" w:rsidRPr="008F2B13">
        <w:rPr>
          <w:rFonts w:ascii="Sylfaen" w:eastAsia="Sylfaen" w:hAnsi="Sylfaen"/>
          <w:b/>
          <w:color w:val="000000"/>
          <w:lang w:val="ka-GE"/>
        </w:rPr>
        <w:t xml:space="preserve">  მუნიციპალიტეტის კეთილმოწყობის ღონისძიებები </w:t>
      </w:r>
      <w:r w:rsidR="00071827">
        <w:rPr>
          <w:rFonts w:ascii="Sylfaen" w:eastAsia="Sylfaen" w:hAnsi="Sylfaen"/>
          <w:b/>
          <w:color w:val="000000"/>
          <w:lang w:val="en-US"/>
        </w:rPr>
        <w:t xml:space="preserve">– </w:t>
      </w:r>
      <w:r w:rsidR="007F186E">
        <w:rPr>
          <w:rFonts w:ascii="Sylfaen" w:eastAsia="Sylfaen" w:hAnsi="Sylfaen"/>
          <w:b/>
          <w:color w:val="000000"/>
          <w:lang w:val="ka-GE"/>
        </w:rPr>
        <w:t>1</w:t>
      </w:r>
      <w:r w:rsidR="001423C3">
        <w:rPr>
          <w:rFonts w:ascii="Sylfaen" w:eastAsia="Sylfaen" w:hAnsi="Sylfaen"/>
          <w:b/>
          <w:color w:val="000000"/>
          <w:lang w:val="en-US"/>
        </w:rPr>
        <w:t>92.5</w:t>
      </w:r>
      <w:r w:rsidR="00844207">
        <w:rPr>
          <w:rFonts w:ascii="Sylfaen" w:eastAsia="Sylfaen" w:hAnsi="Sylfaen"/>
          <w:b/>
          <w:color w:val="000000"/>
          <w:lang w:val="ka-GE"/>
        </w:rPr>
        <w:t xml:space="preserve"> </w:t>
      </w:r>
      <w:r w:rsidR="00AF1EDA">
        <w:rPr>
          <w:rFonts w:ascii="Sylfaen" w:eastAsia="Sylfaen" w:hAnsi="Sylfaen"/>
          <w:b/>
          <w:color w:val="000000"/>
          <w:lang w:val="en-US"/>
        </w:rPr>
        <w:t xml:space="preserve"> ათასი ლარი </w:t>
      </w:r>
      <w:r w:rsidR="00222C82" w:rsidRPr="008F2B13">
        <w:rPr>
          <w:rFonts w:ascii="Sylfaen" w:eastAsia="Sylfaen" w:hAnsi="Sylfaen"/>
          <w:b/>
          <w:color w:val="000000"/>
          <w:lang w:val="ka-GE"/>
        </w:rPr>
        <w:t>(პროგრამული კოდი</w:t>
      </w:r>
      <w:r w:rsidR="00E34398">
        <w:rPr>
          <w:rFonts w:ascii="Sylfaen" w:eastAsia="Sylfaen" w:hAnsi="Sylfaen"/>
          <w:b/>
          <w:color w:val="000000"/>
          <w:lang w:val="ka-GE"/>
        </w:rPr>
        <w:t xml:space="preserve"> 03 0</w:t>
      </w:r>
      <w:r w:rsidR="00E34398">
        <w:rPr>
          <w:rFonts w:ascii="Sylfaen" w:eastAsia="Sylfaen" w:hAnsi="Sylfaen"/>
          <w:b/>
          <w:color w:val="000000"/>
          <w:lang w:val="en-US"/>
        </w:rPr>
        <w:t>4</w:t>
      </w:r>
      <w:r w:rsidR="00222C82" w:rsidRPr="008F2B13">
        <w:rPr>
          <w:rFonts w:ascii="Sylfaen" w:eastAsia="Sylfaen" w:hAnsi="Sylfaen"/>
          <w:b/>
          <w:color w:val="000000"/>
          <w:lang w:val="ka-GE"/>
        </w:rPr>
        <w:t>)</w:t>
      </w:r>
    </w:p>
    <w:p w:rsidR="00222C82" w:rsidRPr="00E23814"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ერთ</w:t>
      </w:r>
      <w:r w:rsidRPr="008F2B13">
        <w:rPr>
          <w:rFonts w:ascii="Sylfaen" w:hAnsi="Sylfaen"/>
          <w:color w:val="000000"/>
          <w:lang w:val="sq-AL"/>
        </w:rPr>
        <w:t>-</w:t>
      </w:r>
      <w:r w:rsidRPr="008F2B13">
        <w:rPr>
          <w:rFonts w:ascii="Sylfaen" w:hAnsi="Sylfaen"/>
          <w:color w:val="000000"/>
          <w:lang w:val="ka-GE"/>
        </w:rPr>
        <w:t xml:space="preserve">ერთ მთავარ ფუნქციას წარმოადგენს </w:t>
      </w:r>
      <w:r w:rsidR="00AF3E02" w:rsidRPr="008F2B13">
        <w:rPr>
          <w:rFonts w:ascii="Sylfaen" w:hAnsi="Sylfaen"/>
          <w:color w:val="000000"/>
          <w:lang w:val="ka-GE"/>
        </w:rPr>
        <w:t xml:space="preserve">დაბის </w:t>
      </w:r>
      <w:r w:rsidRPr="008F2B13">
        <w:rPr>
          <w:rFonts w:ascii="Sylfaen" w:hAnsi="Sylfaen"/>
          <w:color w:val="000000"/>
          <w:lang w:val="sq-AL"/>
        </w:rPr>
        <w:t>ტერიტორიის კეთილმოწყობა.</w:t>
      </w:r>
      <w:r w:rsidR="00E23814">
        <w:rPr>
          <w:rFonts w:ascii="Sylfaen" w:hAnsi="Sylfaen"/>
          <w:color w:val="000000"/>
          <w:lang w:val="sq-AL"/>
        </w:rPr>
        <w:t xml:space="preserve"> </w:t>
      </w:r>
    </w:p>
    <w:p w:rsidR="0030456C" w:rsidRDefault="00222C82"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პროგრამის ფარგლებში განხორციელდება </w:t>
      </w:r>
      <w:r w:rsidR="00AF3E02" w:rsidRPr="008F2B13">
        <w:rPr>
          <w:rFonts w:ascii="Sylfaen" w:hAnsi="Sylfaen"/>
          <w:color w:val="000000"/>
          <w:lang w:val="ka-GE"/>
        </w:rPr>
        <w:t>დაბაში</w:t>
      </w:r>
      <w:r w:rsidRPr="008F2B13">
        <w:rPr>
          <w:rFonts w:ascii="Sylfaen" w:hAnsi="Sylfaen"/>
          <w:color w:val="000000"/>
          <w:lang w:val="ka-GE"/>
        </w:rPr>
        <w:t xml:space="preserve"> არსებული სკვერებისა და პარკების კეთილმოწყობის სამუშაოები</w:t>
      </w:r>
      <w:r w:rsidR="00941734" w:rsidRPr="008F2B13">
        <w:rPr>
          <w:rFonts w:ascii="Sylfaen" w:hAnsi="Sylfaen"/>
          <w:color w:val="000000"/>
          <w:lang w:val="ka-GE"/>
        </w:rPr>
        <w:t>, მწვანე ნარგავების მოვლა.</w:t>
      </w:r>
      <w:r w:rsidR="00971AC2" w:rsidRPr="008F2B13">
        <w:rPr>
          <w:rFonts w:ascii="Sylfaen" w:hAnsi="Sylfaen"/>
          <w:color w:val="000000"/>
          <w:lang w:val="ka-GE"/>
        </w:rPr>
        <w:t xml:space="preserve"> სადღესასწაულო დღეებში დაბის </w:t>
      </w:r>
      <w:r w:rsidR="00AF3E02" w:rsidRPr="008F2B13">
        <w:rPr>
          <w:rFonts w:ascii="Sylfaen" w:hAnsi="Sylfaen"/>
          <w:color w:val="000000"/>
          <w:lang w:val="ka-GE"/>
        </w:rPr>
        <w:t xml:space="preserve">ტერიტორიის </w:t>
      </w:r>
      <w:r w:rsidR="00971AC2" w:rsidRPr="008F2B13">
        <w:rPr>
          <w:rFonts w:ascii="Sylfaen" w:hAnsi="Sylfaen"/>
          <w:color w:val="000000"/>
          <w:lang w:val="ka-GE"/>
        </w:rPr>
        <w:t xml:space="preserve">გაფორმება და სხვა </w:t>
      </w:r>
      <w:r w:rsidR="00313B3B">
        <w:rPr>
          <w:rFonts w:ascii="Sylfaen" w:hAnsi="Sylfaen"/>
          <w:color w:val="000000"/>
          <w:lang w:val="ka-GE"/>
        </w:rPr>
        <w:t>ღონისძიებებ</w:t>
      </w:r>
      <w:r w:rsidR="00971AC2" w:rsidRPr="008F2B13">
        <w:rPr>
          <w:rFonts w:ascii="Sylfaen" w:hAnsi="Sylfaen"/>
          <w:color w:val="000000"/>
          <w:lang w:val="ka-GE"/>
        </w:rPr>
        <w:t>ი.</w:t>
      </w:r>
      <w:r w:rsidR="001814E7">
        <w:rPr>
          <w:rFonts w:ascii="Sylfaen" w:hAnsi="Sylfaen"/>
          <w:color w:val="000000"/>
          <w:lang w:val="ka-GE"/>
        </w:rPr>
        <w:t xml:space="preserve"> მოეწყობა და შემოიღობება მუნიციპალიტეტის სოფლებში სასაფლაოს ტერიტორიები. ასევე მოეწყობა მუნიციპალიტეტის ტერიტორიულ ერთეულებში არსებული სკვერები</w:t>
      </w:r>
      <w:r w:rsidR="00E23814">
        <w:rPr>
          <w:rFonts w:ascii="Sylfaen" w:hAnsi="Sylfaen"/>
          <w:color w:val="000000"/>
          <w:lang w:val="ka-GE"/>
        </w:rPr>
        <w:t xml:space="preserve">. </w:t>
      </w:r>
    </w:p>
    <w:p w:rsidR="00222C82" w:rsidRDefault="0030456C"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r w:rsidR="00E23814">
        <w:rPr>
          <w:rFonts w:ascii="Sylfaen" w:hAnsi="Sylfaen"/>
          <w:color w:val="000000"/>
          <w:lang w:val="ka-GE"/>
        </w:rPr>
        <w:t>პროგრამის ფარგლებში  ხორციელდება დაბის პარკის, თ. კიკნაძის სახელობის, ჩოხოსნების, გამგეობის მიმდებარე ტერიტორიაზე არსებული, პოლიციის მიმდებარე ტერიტორიის</w:t>
      </w:r>
      <w:r w:rsidR="00AE4A43">
        <w:rPr>
          <w:rFonts w:ascii="Sylfaen" w:hAnsi="Sylfaen"/>
          <w:color w:val="000000"/>
          <w:lang w:val="ka-GE"/>
        </w:rPr>
        <w:t xml:space="preserve">, ვ. ღონღაძის სახელობის შინმოუსვლელთა, ცხრა აპრილის, დაბის შესასვლელში ,,დევების“ ტერიტორიის სკვერის, სოფ. ბორითში მერაბ კოსტავას სახელობის სკვერის, სოფ. ნებოძირში არსებული სკვერის, სოფ. ღორეშაში იუსტიციის სახლის მიმდებარე ტერიტორიაზე არსებული, შინმოუსვლელთა და ვაჟა ფშაველას მემორიალის მიმდინარე სკვერების, საქარიქედის სკვერის მოვლა პატრონობა ასევე   სოფ. ისლარში არსებული დაცული ტერიტორიის მოვლა პატრონობა, პირუტყვისაგან დაცვა, ახალი </w:t>
      </w:r>
      <w:r>
        <w:rPr>
          <w:rFonts w:ascii="Sylfaen" w:hAnsi="Sylfaen"/>
          <w:color w:val="000000"/>
          <w:lang w:val="ka-GE"/>
        </w:rPr>
        <w:t xml:space="preserve">ნარგავების დარგვა და მოვლა, გასხვლა, მორწყვა, შემობარვა. </w:t>
      </w:r>
      <w:r w:rsidR="00AE4A43">
        <w:rPr>
          <w:rFonts w:ascii="Sylfaen" w:hAnsi="Sylfaen"/>
          <w:color w:val="000000"/>
          <w:lang w:val="ka-GE"/>
        </w:rPr>
        <w:t xml:space="preserve"> </w:t>
      </w:r>
      <w:r>
        <w:rPr>
          <w:rFonts w:ascii="Sylfaen" w:hAnsi="Sylfaen"/>
          <w:color w:val="000000"/>
          <w:lang w:val="ka-GE"/>
        </w:rPr>
        <w:t>დაბაში არსებული ხიდების და ტროტუარების მოვლა, გაღებვა, დაზიანებული ადგილების აღდგენა, მრავალწლიანი ნარგავების მოვლა, გადაჭრა, კირით შეწამვლა, შემობარვა, საჭირო შემთხვევაში ამოღება; დაბაში არსებული ორი ფანტანის გამართული მუშაობის უზრუნველყოფა.</w:t>
      </w:r>
    </w:p>
    <w:p w:rsidR="003A0552" w:rsidRPr="003A0552" w:rsidRDefault="003A0552" w:rsidP="009C6197">
      <w:pPr>
        <w:pStyle w:val="ListParagraph"/>
        <w:spacing w:after="0" w:line="360" w:lineRule="auto"/>
        <w:ind w:left="0"/>
        <w:jc w:val="both"/>
        <w:rPr>
          <w:rFonts w:ascii="Sylfaen" w:hAnsi="Sylfaen"/>
          <w:color w:val="000000"/>
        </w:rPr>
      </w:pPr>
    </w:p>
    <w:p w:rsidR="003A0552" w:rsidRDefault="00D71FA5" w:rsidP="009C6197">
      <w:pPr>
        <w:pStyle w:val="ListParagraph"/>
        <w:spacing w:after="0" w:line="360" w:lineRule="auto"/>
        <w:ind w:left="0"/>
        <w:jc w:val="both"/>
        <w:rPr>
          <w:rFonts w:ascii="Sylfaen" w:hAnsi="Sylfaen"/>
          <w:b/>
          <w:color w:val="000000"/>
        </w:rPr>
      </w:pPr>
      <w:r>
        <w:rPr>
          <w:rFonts w:ascii="Sylfaen" w:hAnsi="Sylfaen"/>
          <w:b/>
          <w:lang w:val="ka-GE"/>
        </w:rPr>
        <w:t>ი)</w:t>
      </w:r>
      <w:r w:rsidR="003A0552">
        <w:rPr>
          <w:rFonts w:ascii="Sylfaen" w:hAnsi="Sylfaen"/>
          <w:b/>
        </w:rPr>
        <w:t xml:space="preserve"> </w:t>
      </w:r>
      <w:r w:rsidR="003A0552">
        <w:rPr>
          <w:rFonts w:ascii="Sylfaen" w:hAnsi="Sylfaen"/>
          <w:b/>
          <w:lang w:val="ka-GE"/>
        </w:rPr>
        <w:t xml:space="preserve">სოფლის მხარდამჭერი პროგრამის ფარგლებში განსახორციელებელი პროექტები – </w:t>
      </w:r>
      <w:r w:rsidR="005742FC">
        <w:rPr>
          <w:rFonts w:ascii="Sylfaen" w:hAnsi="Sylfaen"/>
          <w:b/>
          <w:lang w:val="ka-GE"/>
        </w:rPr>
        <w:t xml:space="preserve">694.5 </w:t>
      </w:r>
      <w:r w:rsidR="003A0552">
        <w:rPr>
          <w:rFonts w:ascii="Sylfaen" w:hAnsi="Sylfaen"/>
          <w:b/>
          <w:lang w:val="ka-GE"/>
        </w:rPr>
        <w:t>ათასი ლარი</w:t>
      </w:r>
      <w:r w:rsidR="003A0552">
        <w:rPr>
          <w:rFonts w:ascii="Sylfaen" w:hAnsi="Sylfaen"/>
          <w:b/>
        </w:rPr>
        <w:t xml:space="preserve">   </w:t>
      </w:r>
      <w:r w:rsidR="003A0552">
        <w:rPr>
          <w:rFonts w:ascii="Sylfaen" w:hAnsi="Sylfaen"/>
          <w:b/>
          <w:color w:val="000000"/>
          <w:lang w:val="ka-GE"/>
        </w:rPr>
        <w:t>(პროგრამული კოდი 03</w:t>
      </w:r>
      <w:r w:rsidR="003A0552" w:rsidRPr="00C52E0A">
        <w:rPr>
          <w:rFonts w:ascii="Sylfaen" w:hAnsi="Sylfaen"/>
          <w:b/>
          <w:color w:val="000000"/>
          <w:lang w:val="ka-GE"/>
        </w:rPr>
        <w:t xml:space="preserve"> 0</w:t>
      </w:r>
      <w:r w:rsidR="003A0552">
        <w:rPr>
          <w:rFonts w:ascii="Sylfaen" w:hAnsi="Sylfaen"/>
          <w:b/>
          <w:color w:val="000000"/>
          <w:lang w:val="ka-GE"/>
        </w:rPr>
        <w:t>5</w:t>
      </w:r>
      <w:r w:rsidR="003A0552" w:rsidRPr="00C52E0A">
        <w:rPr>
          <w:rFonts w:ascii="Sylfaen" w:hAnsi="Sylfaen"/>
          <w:b/>
          <w:color w:val="000000"/>
          <w:lang w:val="ka-GE"/>
        </w:rPr>
        <w:t>)</w:t>
      </w:r>
    </w:p>
    <w:p w:rsidR="003A0552" w:rsidRPr="003A0552" w:rsidRDefault="003A0552" w:rsidP="009C6197">
      <w:pPr>
        <w:pStyle w:val="ListParagraph"/>
        <w:spacing w:after="0" w:line="240" w:lineRule="auto"/>
        <w:ind w:left="0"/>
        <w:jc w:val="both"/>
        <w:rPr>
          <w:rFonts w:ascii="Sylfaen" w:hAnsi="Sylfaen"/>
          <w:b/>
        </w:rPr>
      </w:pPr>
    </w:p>
    <w:p w:rsidR="00313B3B" w:rsidRPr="008F2B13" w:rsidRDefault="002528FB" w:rsidP="009C6197">
      <w:pPr>
        <w:spacing w:after="0" w:line="360" w:lineRule="auto"/>
        <w:jc w:val="both"/>
        <w:rPr>
          <w:rFonts w:ascii="Sylfaen" w:eastAsia="Sylfaen" w:hAnsi="Sylfaen"/>
          <w:b/>
          <w:color w:val="000000"/>
          <w:lang w:val="ka-GE"/>
        </w:rPr>
      </w:pPr>
      <w:r>
        <w:rPr>
          <w:rFonts w:ascii="Sylfaen" w:hAnsi="Sylfaen"/>
          <w:b/>
          <w:color w:val="000000"/>
          <w:lang w:val="ka-GE"/>
        </w:rPr>
        <w:t xml:space="preserve">კ) </w:t>
      </w:r>
      <w:r w:rsidR="00313B3B">
        <w:rPr>
          <w:rFonts w:ascii="Sylfaen" w:hAnsi="Sylfaen"/>
          <w:b/>
          <w:color w:val="000000"/>
          <w:lang w:val="ka-GE"/>
        </w:rPr>
        <w:t>სოფლის მეურნეობის დაფინანსება</w:t>
      </w:r>
      <w:r w:rsidR="00FA397D">
        <w:rPr>
          <w:rFonts w:ascii="Sylfaen" w:hAnsi="Sylfaen"/>
          <w:b/>
          <w:color w:val="000000"/>
          <w:lang w:val="ka-GE"/>
        </w:rPr>
        <w:t xml:space="preserve"> – </w:t>
      </w:r>
      <w:r w:rsidR="00FA397D">
        <w:rPr>
          <w:rFonts w:ascii="Sylfaen" w:hAnsi="Sylfaen"/>
          <w:b/>
          <w:color w:val="000000"/>
          <w:lang w:val="en-US"/>
        </w:rPr>
        <w:t>1</w:t>
      </w:r>
      <w:r w:rsidR="00313B3B">
        <w:rPr>
          <w:rFonts w:ascii="Sylfaen" w:hAnsi="Sylfaen"/>
          <w:b/>
          <w:color w:val="000000"/>
          <w:lang w:val="ka-GE"/>
        </w:rPr>
        <w:t>0.0 ათასი ლარი (</w:t>
      </w:r>
      <w:r w:rsidR="00313B3B" w:rsidRPr="008F2B13">
        <w:rPr>
          <w:rFonts w:ascii="Sylfaen" w:eastAsia="Sylfaen" w:hAnsi="Sylfaen"/>
          <w:b/>
          <w:color w:val="000000"/>
          <w:lang w:val="ka-GE"/>
        </w:rPr>
        <w:t>პროგრამული კოდი</w:t>
      </w:r>
      <w:r w:rsidR="003A0552">
        <w:rPr>
          <w:rFonts w:ascii="Sylfaen" w:eastAsia="Sylfaen" w:hAnsi="Sylfaen"/>
          <w:b/>
          <w:color w:val="000000"/>
          <w:lang w:val="ka-GE"/>
        </w:rPr>
        <w:t xml:space="preserve"> 03 0</w:t>
      </w:r>
      <w:r w:rsidR="003A0552">
        <w:rPr>
          <w:rFonts w:ascii="Sylfaen" w:eastAsia="Sylfaen" w:hAnsi="Sylfaen"/>
          <w:b/>
          <w:color w:val="000000"/>
          <w:lang w:val="en-US"/>
        </w:rPr>
        <w:t>6</w:t>
      </w:r>
      <w:r w:rsidR="00313B3B" w:rsidRPr="008F2B13">
        <w:rPr>
          <w:rFonts w:ascii="Sylfaen" w:eastAsia="Sylfaen" w:hAnsi="Sylfaen"/>
          <w:b/>
          <w:color w:val="000000"/>
          <w:lang w:val="ka-GE"/>
        </w:rPr>
        <w:t>)</w:t>
      </w:r>
    </w:p>
    <w:p w:rsidR="00313B3B" w:rsidRDefault="00313B3B" w:rsidP="009C6197">
      <w:pPr>
        <w:spacing w:after="0" w:line="360" w:lineRule="auto"/>
        <w:jc w:val="both"/>
        <w:rPr>
          <w:rFonts w:ascii="Sylfaen" w:hAnsi="Sylfaen"/>
          <w:b/>
          <w:color w:val="000000"/>
          <w:lang w:val="ka-GE"/>
        </w:rPr>
      </w:pPr>
    </w:p>
    <w:p w:rsidR="00313B3B" w:rsidRPr="00C06065" w:rsidRDefault="00AC5530" w:rsidP="009C6197">
      <w:pPr>
        <w:spacing w:after="0" w:line="360" w:lineRule="auto"/>
        <w:jc w:val="both"/>
        <w:rPr>
          <w:rFonts w:ascii="Sylfaen" w:hAnsi="Sylfaen"/>
          <w:color w:val="000000"/>
          <w:lang w:val="ka-GE"/>
        </w:rPr>
      </w:pPr>
      <w:r>
        <w:rPr>
          <w:rFonts w:ascii="Sylfaen" w:hAnsi="Sylfaen" w:cs="Sylfaen"/>
          <w:color w:val="000000"/>
          <w:lang w:val="ka-GE"/>
        </w:rPr>
        <w:t xml:space="preserve"> ამ </w:t>
      </w:r>
      <w:r w:rsidR="001C410E">
        <w:rPr>
          <w:rFonts w:ascii="Sylfaen" w:hAnsi="Sylfaen" w:cs="Sylfaen"/>
          <w:color w:val="000000"/>
          <w:lang w:val="ka-GE"/>
        </w:rPr>
        <w:t>პროგრამით</w:t>
      </w:r>
      <w:r>
        <w:rPr>
          <w:rFonts w:ascii="Sylfaen" w:hAnsi="Sylfaen" w:cs="Sylfaen"/>
          <w:color w:val="000000"/>
          <w:lang w:val="ka-GE"/>
        </w:rPr>
        <w:t xml:space="preserve"> </w:t>
      </w:r>
      <w:r w:rsidR="007F186E">
        <w:rPr>
          <w:rFonts w:ascii="Sylfaen" w:hAnsi="Sylfaen" w:cs="Sylfaen"/>
          <w:color w:val="000000"/>
          <w:lang w:val="ka-GE"/>
        </w:rPr>
        <w:t xml:space="preserve">გაგრძელდება </w:t>
      </w:r>
      <w:r>
        <w:rPr>
          <w:rFonts w:ascii="Sylfaen" w:hAnsi="Sylfaen" w:cs="Sylfaen"/>
          <w:color w:val="000000"/>
          <w:lang w:val="ka-GE"/>
        </w:rPr>
        <w:t xml:space="preserve"> </w:t>
      </w:r>
      <w:r>
        <w:rPr>
          <w:rFonts w:ascii="Sylfaen" w:hAnsi="Sylfaen"/>
          <w:color w:val="000000"/>
          <w:lang w:val="ka-GE"/>
        </w:rPr>
        <w:t xml:space="preserve"> </w:t>
      </w:r>
      <w:r w:rsidR="00C06065">
        <w:rPr>
          <w:rFonts w:ascii="Sylfaen" w:hAnsi="Sylfaen"/>
          <w:color w:val="000000"/>
          <w:lang w:val="ka-GE"/>
        </w:rPr>
        <w:t xml:space="preserve">მარტივი ტიპის  სანერგე მეურნეობის </w:t>
      </w:r>
      <w:r w:rsidR="007F186E">
        <w:rPr>
          <w:rFonts w:ascii="Sylfaen" w:hAnsi="Sylfaen"/>
          <w:color w:val="000000"/>
          <w:lang w:val="ka-GE"/>
        </w:rPr>
        <w:t xml:space="preserve">დაფინანსება, </w:t>
      </w:r>
      <w:r w:rsidR="00C06065">
        <w:rPr>
          <w:rFonts w:ascii="Sylfaen" w:hAnsi="Sylfaen"/>
          <w:color w:val="000000"/>
          <w:lang w:val="ka-GE"/>
        </w:rPr>
        <w:t xml:space="preserve"> სოფელ კიცხის </w:t>
      </w:r>
      <w:r w:rsidR="0089304D">
        <w:rPr>
          <w:rFonts w:ascii="Sylfaen" w:hAnsi="Sylfaen"/>
          <w:color w:val="000000"/>
          <w:lang w:val="ka-GE"/>
        </w:rPr>
        <w:t xml:space="preserve">ტერიტორიზე </w:t>
      </w:r>
      <w:r>
        <w:rPr>
          <w:rFonts w:ascii="Sylfaen" w:hAnsi="Sylfaen"/>
          <w:color w:val="000000"/>
          <w:lang w:val="ka-GE"/>
        </w:rPr>
        <w:t xml:space="preserve">ვაზის ნამყენი ნერგების ცივი გამოყვანისათვის, რაც უზრუნველყოფს სამომავლოდ მევენახეობა–მეღვინოების დარგის </w:t>
      </w:r>
      <w:r w:rsidR="00D9366B">
        <w:rPr>
          <w:rFonts w:ascii="Sylfaen" w:hAnsi="Sylfaen"/>
          <w:color w:val="000000"/>
          <w:lang w:val="ka-GE"/>
        </w:rPr>
        <w:t xml:space="preserve">აღორძინებასა და  </w:t>
      </w:r>
      <w:r>
        <w:rPr>
          <w:rFonts w:ascii="Sylfaen" w:hAnsi="Sylfaen"/>
          <w:color w:val="000000"/>
          <w:lang w:val="ka-GE"/>
        </w:rPr>
        <w:t>შემდგომ განვითარებას</w:t>
      </w:r>
      <w:r w:rsidR="00D9366B">
        <w:rPr>
          <w:rFonts w:ascii="Sylfaen" w:hAnsi="Sylfaen"/>
          <w:color w:val="000000"/>
          <w:lang w:val="ka-GE"/>
        </w:rPr>
        <w:t>.</w:t>
      </w:r>
      <w:r>
        <w:rPr>
          <w:rFonts w:ascii="Sylfaen" w:hAnsi="Sylfaen"/>
          <w:color w:val="000000"/>
          <w:lang w:val="ka-GE"/>
        </w:rPr>
        <w:t xml:space="preserve"> </w:t>
      </w:r>
    </w:p>
    <w:p w:rsidR="00A60F21" w:rsidRPr="00C06065" w:rsidRDefault="00222C82"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s="Sylfaen"/>
          <w:color w:val="000000"/>
          <w:lang w:val="ka-GE"/>
        </w:rPr>
      </w:pPr>
      <w:r w:rsidRPr="008F2B13">
        <w:rPr>
          <w:rFonts w:ascii="Sylfaen" w:hAnsi="Sylfaen" w:cs="Sylfaen"/>
          <w:color w:val="000000"/>
          <w:lang w:val="ka-GE"/>
        </w:rPr>
        <w:tab/>
      </w:r>
    </w:p>
    <w:p w:rsidR="009648EC"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4</w:t>
      </w:r>
      <w:r w:rsidR="00A80ACF" w:rsidRPr="008F2B13">
        <w:rPr>
          <w:rFonts w:ascii="Sylfaen" w:eastAsia="Sylfaen" w:hAnsi="Sylfaen" w:cs="Sylfaen"/>
          <w:b/>
          <w:color w:val="000000"/>
          <w:lang w:val="ka-GE"/>
        </w:rPr>
        <w:t xml:space="preserve">. </w:t>
      </w:r>
      <w:r w:rsidR="009021C8" w:rsidRPr="008F2B13">
        <w:rPr>
          <w:rFonts w:ascii="Sylfaen" w:eastAsia="Sylfaen" w:hAnsi="Sylfaen" w:cs="Sylfaen"/>
          <w:b/>
          <w:color w:val="000000"/>
          <w:lang w:val="ka-GE"/>
        </w:rPr>
        <w:t>განათლება</w:t>
      </w:r>
      <w:r w:rsidR="007F186E">
        <w:rPr>
          <w:rFonts w:ascii="Sylfaen" w:eastAsia="Sylfaen" w:hAnsi="Sylfaen" w:cs="Sylfaen"/>
          <w:b/>
          <w:color w:val="000000"/>
          <w:lang w:val="en-US"/>
        </w:rPr>
        <w:t xml:space="preserve"> –</w:t>
      </w:r>
      <w:r w:rsidR="00DE2616">
        <w:rPr>
          <w:rFonts w:ascii="Sylfaen" w:eastAsia="Sylfaen" w:hAnsi="Sylfaen" w:cs="Sylfaen"/>
          <w:b/>
          <w:color w:val="000000"/>
          <w:lang w:val="ka-GE"/>
        </w:rPr>
        <w:t>1339.1</w:t>
      </w:r>
      <w:r w:rsidR="000370FD">
        <w:rPr>
          <w:rFonts w:ascii="Sylfaen" w:eastAsia="Sylfaen" w:hAnsi="Sylfaen" w:cs="Sylfaen"/>
          <w:b/>
          <w:color w:val="000000"/>
          <w:lang w:val="en-US"/>
        </w:rPr>
        <w:t xml:space="preserve"> ათასი ლარი </w:t>
      </w:r>
      <w:r w:rsidR="009021C8" w:rsidRPr="008F2B13">
        <w:rPr>
          <w:rFonts w:ascii="Sylfaen" w:eastAsia="Sylfaen" w:hAnsi="Sylfaen" w:cs="Sylfaen"/>
          <w:b/>
          <w:color w:val="000000"/>
          <w:lang w:val="ka-GE"/>
        </w:rPr>
        <w:t xml:space="preserve"> (პროგრამული კოდი 04 00)</w:t>
      </w:r>
    </w:p>
    <w:p w:rsidR="007960A5" w:rsidRPr="008F2B13"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w:t>
      </w:r>
      <w:r w:rsidR="007F186E">
        <w:rPr>
          <w:rFonts w:ascii="Sylfaen" w:hAnsi="Sylfaen"/>
          <w:color w:val="000000"/>
          <w:lang w:val="ka-GE"/>
        </w:rPr>
        <w:t xml:space="preserve">ახლად აშენებულ ბაღებში მოხდება </w:t>
      </w:r>
      <w:r w:rsidRPr="008F2B13">
        <w:rPr>
          <w:rFonts w:ascii="Sylfaen" w:hAnsi="Sylfaen"/>
          <w:color w:val="000000"/>
          <w:lang w:val="ka-GE"/>
        </w:rPr>
        <w:t>საბავშვო ბაღების ფუნქციონირებისათვის საჭირო ხარჯების დაფინანსება, მათი რეაბილიტაცია, ინვენტარით უზრუნველყოფა</w:t>
      </w:r>
      <w:r w:rsidR="007F186E">
        <w:rPr>
          <w:rFonts w:ascii="Sylfaen" w:hAnsi="Sylfaen"/>
          <w:color w:val="000000"/>
          <w:lang w:val="ka-GE"/>
        </w:rPr>
        <w:t xml:space="preserve"> და საქართველოს მთავრობის დადგენილების შესაბამისად ბავშვების კვებისათვის აუცილებელი ნორმების </w:t>
      </w:r>
      <w:r w:rsidR="00CE0865">
        <w:rPr>
          <w:rFonts w:ascii="Sylfaen" w:hAnsi="Sylfaen"/>
          <w:color w:val="000000"/>
          <w:lang w:val="ka-GE"/>
        </w:rPr>
        <w:t>დაწესებისათვის დამატებითი სახსრების გამოყოფა.</w:t>
      </w:r>
      <w:r w:rsidR="007960A5" w:rsidRPr="008F2B13">
        <w:rPr>
          <w:rFonts w:ascii="Sylfaen" w:hAnsi="Sylfaen"/>
          <w:color w:val="000000"/>
          <w:lang w:val="ka-GE"/>
        </w:rPr>
        <w:t xml:space="preserve">    </w:t>
      </w:r>
    </w:p>
    <w:p w:rsidR="009021C8" w:rsidRDefault="007960A5"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 xml:space="preserve">  </w:t>
      </w:r>
      <w:r w:rsidR="009021C8" w:rsidRPr="008F2B13">
        <w:rPr>
          <w:rFonts w:ascii="Sylfaen" w:hAnsi="Sylfaen"/>
          <w:color w:val="000000"/>
          <w:lang w:val="ka-GE"/>
        </w:rPr>
        <w:t>სკოლამდელი განათლების გარდა პრიორიტეტის ფარგლებში განხორციელდება ისეთი პროგრამების დაფინანსება, რომლებიც ხელს შეუწყობს მოსახლეობის დასაქმებას.</w:t>
      </w:r>
      <w:r w:rsidR="001814E7">
        <w:rPr>
          <w:rFonts w:ascii="Sylfaen" w:hAnsi="Sylfaen"/>
          <w:color w:val="000000"/>
          <w:lang w:val="ka-GE"/>
        </w:rPr>
        <w:t xml:space="preserve"> </w:t>
      </w:r>
    </w:p>
    <w:p w:rsidR="009021C8" w:rsidRPr="00AA0449" w:rsidRDefault="00AA0449" w:rsidP="00AA0449">
      <w:pPr>
        <w:pStyle w:val="ListParagraph"/>
        <w:spacing w:after="0" w:line="360" w:lineRule="auto"/>
        <w:ind w:left="0"/>
        <w:jc w:val="both"/>
        <w:rPr>
          <w:rFonts w:ascii="Sylfaen" w:hAnsi="Sylfaen"/>
          <w:lang w:val="ka-GE"/>
        </w:rPr>
      </w:pPr>
      <w:r>
        <w:rPr>
          <w:rFonts w:ascii="Sylfaen" w:hAnsi="Sylfaen"/>
          <w:color w:val="000000"/>
          <w:lang w:val="ka-GE"/>
        </w:rPr>
        <w:t xml:space="preserve">  </w:t>
      </w:r>
      <w:r>
        <w:rPr>
          <w:rFonts w:ascii="Sylfaen" w:hAnsi="Sylfaen"/>
          <w:lang w:val="ka-GE"/>
        </w:rPr>
        <w:t xml:space="preserve">   თანადაფინანსების წესით განათლების ობიექტების, კერძოდ საბავშვო ბაღების მშენებლობა, რეაბილიტაციისათვის </w:t>
      </w:r>
      <w:r w:rsidR="001D780B">
        <w:rPr>
          <w:rFonts w:ascii="Sylfaen" w:hAnsi="Sylfaen"/>
          <w:lang w:val="ka-GE"/>
        </w:rPr>
        <w:t>მუნიციპალიტ</w:t>
      </w:r>
      <w:r w:rsidR="00BF47F5">
        <w:rPr>
          <w:rFonts w:ascii="Sylfaen" w:hAnsi="Sylfaen"/>
          <w:lang w:val="ka-GE"/>
        </w:rPr>
        <w:t>ეტი</w:t>
      </w:r>
      <w:r w:rsidR="001D780B">
        <w:rPr>
          <w:rFonts w:ascii="Sylfaen" w:hAnsi="Sylfaen"/>
          <w:lang w:val="ka-GE"/>
        </w:rPr>
        <w:t xml:space="preserve"> დააფინანსებს შესასრულებელი </w:t>
      </w:r>
      <w:r w:rsidR="00BF47F5">
        <w:rPr>
          <w:rFonts w:ascii="Sylfaen" w:hAnsi="Sylfaen"/>
          <w:lang w:val="ka-GE"/>
        </w:rPr>
        <w:t>სამუ</w:t>
      </w:r>
      <w:r w:rsidR="001D780B">
        <w:rPr>
          <w:rFonts w:ascii="Sylfaen" w:hAnsi="Sylfaen"/>
          <w:lang w:val="ka-GE"/>
        </w:rPr>
        <w:t>აოების ღირებულების 5 %-ს.</w:t>
      </w:r>
      <w:r w:rsidR="00BF47F5">
        <w:rPr>
          <w:rFonts w:ascii="Sylfaen" w:hAnsi="Sylfaen"/>
          <w:lang w:val="ka-GE"/>
        </w:rPr>
        <w:t xml:space="preserve"> </w:t>
      </w:r>
    </w:p>
    <w:p w:rsidR="009021C8" w:rsidRPr="009029BE"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b/>
          <w:color w:val="000000"/>
          <w:lang w:val="ka-GE"/>
        </w:rPr>
        <w:t>ა)</w:t>
      </w:r>
      <w:r w:rsidR="001D780B">
        <w:rPr>
          <w:rFonts w:ascii="Sylfaen" w:eastAsia="Sylfaen" w:hAnsi="Sylfaen"/>
          <w:b/>
          <w:color w:val="000000"/>
          <w:lang w:val="ka-GE"/>
        </w:rPr>
        <w:t xml:space="preserve"> </w:t>
      </w:r>
      <w:r w:rsidR="009021C8" w:rsidRPr="008F2B13">
        <w:rPr>
          <w:rFonts w:ascii="Sylfaen" w:eastAsia="Sylfaen" w:hAnsi="Sylfaen"/>
          <w:b/>
          <w:color w:val="000000"/>
          <w:lang w:val="ka-GE"/>
        </w:rPr>
        <w:t>სკოლამდელი განათლების დაფინანსება</w:t>
      </w:r>
      <w:r w:rsidR="00071827">
        <w:rPr>
          <w:rFonts w:ascii="Sylfaen" w:eastAsia="Sylfaen" w:hAnsi="Sylfaen"/>
          <w:b/>
          <w:color w:val="000000"/>
        </w:rPr>
        <w:t xml:space="preserve"> – </w:t>
      </w:r>
      <w:r w:rsidR="001814E7">
        <w:rPr>
          <w:rFonts w:ascii="Sylfaen" w:eastAsia="Sylfaen" w:hAnsi="Sylfaen"/>
          <w:b/>
          <w:color w:val="000000"/>
        </w:rPr>
        <w:t>8</w:t>
      </w:r>
      <w:r w:rsidR="001814E7">
        <w:rPr>
          <w:rFonts w:ascii="Sylfaen" w:eastAsia="Sylfaen" w:hAnsi="Sylfaen"/>
          <w:b/>
          <w:color w:val="000000"/>
          <w:lang w:val="ka-GE"/>
        </w:rPr>
        <w:t>1</w:t>
      </w:r>
      <w:r w:rsidR="003A0552">
        <w:rPr>
          <w:rFonts w:ascii="Sylfaen" w:eastAsia="Sylfaen" w:hAnsi="Sylfaen"/>
          <w:b/>
          <w:color w:val="000000"/>
        </w:rPr>
        <w:t>8.5.</w:t>
      </w:r>
      <w:r w:rsidR="000370FD">
        <w:rPr>
          <w:rFonts w:ascii="Sylfaen" w:eastAsia="Sylfaen" w:hAnsi="Sylfaen"/>
          <w:b/>
          <w:color w:val="000000"/>
        </w:rPr>
        <w:t xml:space="preserve"> ათასი ლარი</w:t>
      </w:r>
      <w:r w:rsidR="009021C8" w:rsidRPr="008F2B13">
        <w:rPr>
          <w:rFonts w:ascii="Sylfaen" w:eastAsia="Sylfaen" w:hAnsi="Sylfaen"/>
          <w:b/>
          <w:color w:val="000000"/>
          <w:lang w:val="ka-GE"/>
        </w:rPr>
        <w:t xml:space="preserve"> (პროგრამული კოდი 04 01)</w:t>
      </w:r>
      <w:r w:rsidR="00071827" w:rsidRPr="009029BE">
        <w:rPr>
          <w:rFonts w:ascii="Sylfaen" w:hAnsi="Sylfaen" w:cs="Sylfaen"/>
          <w:lang w:val="ka-GE"/>
        </w:rPr>
        <w:t xml:space="preserve">  პროგრამის</w:t>
      </w:r>
      <w:r w:rsidR="00071827" w:rsidRPr="009029BE">
        <w:rPr>
          <w:rFonts w:ascii="Sylfaen" w:hAnsi="Sylfaen"/>
          <w:lang w:val="ka-GE"/>
        </w:rPr>
        <w:t xml:space="preserve"> ფარგლებში ფინანსდება საბავშვო ბაღების ფუნქციონირებისათის აუცილებელი ხარჯები, რომელიც </w:t>
      </w:r>
      <w:r w:rsidR="00071827" w:rsidRPr="009029BE">
        <w:rPr>
          <w:rFonts w:ascii="Sylfaen" w:hAnsi="Sylfaen" w:cs="Sylfaen"/>
          <w:lang w:val="ka-GE"/>
        </w:rPr>
        <w:t xml:space="preserve">ქმნის </w:t>
      </w:r>
      <w:r w:rsidR="00071827" w:rsidRPr="009029BE">
        <w:rPr>
          <w:rFonts w:ascii="Sylfaen" w:hAnsi="Sylfaen"/>
          <w:lang w:val="ka-GE"/>
        </w:rPr>
        <w:t xml:space="preserve">მუნიციპალიტეტის საბავშვო ბაღებში </w:t>
      </w:r>
      <w:r w:rsidR="00071827" w:rsidRPr="009029BE">
        <w:rPr>
          <w:rFonts w:ascii="Sylfaen" w:hAnsi="Sylfaen" w:cs="Sylfaen"/>
          <w:lang w:val="ka-GE"/>
        </w:rPr>
        <w:t>თანამედროვე სტანდარტების შესაბამის ბაზას და აღსაზრდელებისათვის სრულფასოვან  გარემოს.  ასევე ხელს შეუწყობს მათ მომზადებას ზოგადი განათლების მისაღებად</w:t>
      </w:r>
      <w:r w:rsidR="00D6781D">
        <w:rPr>
          <w:rFonts w:ascii="Sylfaen" w:hAnsi="Sylfaen" w:cs="Sylfaen"/>
          <w:lang w:val="ka-GE"/>
        </w:rPr>
        <w:t>, ამჟამად მუნიციპალიტეტის საბავშვო ბაღებში სკოლამდელ განათლებას ეუფლება 480 აღსაზრდელი, რომელსაც ემსახურება 168 თანამშრომელი, მათ შორის</w:t>
      </w:r>
      <w:r w:rsidR="003A403C">
        <w:rPr>
          <w:rFonts w:ascii="Sylfaen" w:hAnsi="Sylfaen" w:cs="Sylfaen"/>
          <w:lang w:val="ka-GE"/>
        </w:rPr>
        <w:t xml:space="preserve"> 42</w:t>
      </w:r>
      <w:r w:rsidR="00D6781D">
        <w:rPr>
          <w:rFonts w:ascii="Sylfaen" w:hAnsi="Sylfaen" w:cs="Sylfaen"/>
          <w:lang w:val="ka-GE"/>
        </w:rPr>
        <w:t xml:space="preserve"> პედაგოგ-აღმზრდელი და</w:t>
      </w:r>
      <w:r w:rsidR="003A403C">
        <w:rPr>
          <w:rFonts w:ascii="Sylfaen" w:hAnsi="Sylfaen" w:cs="Sylfaen"/>
          <w:lang w:val="ka-GE"/>
        </w:rPr>
        <w:t xml:space="preserve"> 12</w:t>
      </w:r>
      <w:r w:rsidR="00D6781D">
        <w:rPr>
          <w:rFonts w:ascii="Sylfaen" w:hAnsi="Sylfaen" w:cs="Sylfaen"/>
          <w:lang w:val="ka-GE"/>
        </w:rPr>
        <w:t xml:space="preserve"> ფსიქოლოგ-პედაგოგი.</w:t>
      </w:r>
      <w:r w:rsidR="00071827" w:rsidRPr="009029BE">
        <w:rPr>
          <w:rFonts w:ascii="Sylfaen" w:hAnsi="Sylfaen"/>
        </w:rPr>
        <w:t xml:space="preserve"> </w:t>
      </w:r>
      <w:r w:rsidR="008C25DE" w:rsidRPr="009029BE">
        <w:rPr>
          <w:rFonts w:ascii="Sylfaen" w:hAnsi="Sylfaen"/>
          <w:lang w:val="ka-GE"/>
        </w:rPr>
        <w:t xml:space="preserve">გაერთიანებაში  ამჟამად შედის </w:t>
      </w:r>
      <w:r w:rsidR="003A0552">
        <w:rPr>
          <w:rFonts w:ascii="Sylfaen" w:hAnsi="Sylfaen"/>
          <w:lang w:val="ka-GE"/>
        </w:rPr>
        <w:t>ცამეტი</w:t>
      </w:r>
      <w:r w:rsidR="008C25DE" w:rsidRPr="009029BE">
        <w:rPr>
          <w:rFonts w:ascii="Sylfaen" w:hAnsi="Sylfaen"/>
          <w:lang w:val="ka-GE"/>
        </w:rPr>
        <w:t xml:space="preserve">  საბავშვო ბაღი და  უახლოეს პერიოდში ექსპლუატაციაში შევა  კიდევ</w:t>
      </w:r>
      <w:r w:rsidR="003A0552">
        <w:rPr>
          <w:rFonts w:ascii="Sylfaen" w:hAnsi="Sylfaen"/>
          <w:lang w:val="ka-GE"/>
        </w:rPr>
        <w:t xml:space="preserve"> ერთი</w:t>
      </w:r>
      <w:r w:rsidR="008C25DE" w:rsidRPr="009029BE">
        <w:rPr>
          <w:rFonts w:ascii="Sylfaen" w:hAnsi="Sylfaen"/>
          <w:lang w:val="ka-GE"/>
        </w:rPr>
        <w:t xml:space="preserve"> საბავშვო ბაღი</w:t>
      </w:r>
      <w:r w:rsidR="003A0552">
        <w:rPr>
          <w:rFonts w:ascii="Sylfaen" w:hAnsi="Sylfaen"/>
          <w:lang w:val="ka-GE"/>
        </w:rPr>
        <w:t xml:space="preserve"> სოფელ ზვარეში.</w:t>
      </w:r>
      <w:r w:rsidR="00445DAF">
        <w:rPr>
          <w:rFonts w:ascii="Sylfaen" w:hAnsi="Sylfaen"/>
          <w:lang w:val="ka-GE"/>
        </w:rPr>
        <w:t xml:space="preserve"> </w:t>
      </w:r>
    </w:p>
    <w:p w:rsidR="009021C8" w:rsidRPr="008F2B13" w:rsidRDefault="00D71FA5" w:rsidP="009C6197">
      <w:pPr>
        <w:pStyle w:val="ListParagraph"/>
        <w:spacing w:after="0" w:line="360" w:lineRule="auto"/>
        <w:ind w:left="0"/>
        <w:jc w:val="both"/>
        <w:rPr>
          <w:rFonts w:ascii="Sylfaen" w:hAnsi="Sylfaen" w:cs="Sylfaen"/>
          <w:b/>
          <w:color w:val="000000"/>
          <w:lang w:val="ka-GE"/>
        </w:rPr>
      </w:pPr>
      <w:r>
        <w:rPr>
          <w:rFonts w:ascii="Sylfaen" w:hAnsi="Sylfaen"/>
          <w:b/>
          <w:color w:val="000000"/>
          <w:lang w:val="ka-GE"/>
        </w:rPr>
        <w:t>ბ)</w:t>
      </w:r>
      <w:r w:rsidR="009021C8" w:rsidRPr="008F2B13">
        <w:rPr>
          <w:rFonts w:ascii="Sylfaen" w:hAnsi="Sylfaen"/>
          <w:b/>
          <w:color w:val="000000"/>
          <w:lang w:val="ka-GE"/>
        </w:rPr>
        <w:t xml:space="preserve"> </w:t>
      </w:r>
      <w:r w:rsidR="009021C8" w:rsidRPr="008F2B13">
        <w:rPr>
          <w:rFonts w:ascii="Sylfaen" w:hAnsi="Sylfaen"/>
          <w:b/>
          <w:color w:val="000000"/>
          <w:lang w:val="sq-AL"/>
        </w:rPr>
        <w:t xml:space="preserve"> </w:t>
      </w:r>
      <w:r w:rsidR="009021C8" w:rsidRPr="008F2B13">
        <w:rPr>
          <w:rFonts w:ascii="Sylfaen" w:hAnsi="Sylfaen"/>
          <w:b/>
          <w:color w:val="000000"/>
          <w:lang w:val="ka-GE"/>
        </w:rPr>
        <w:t xml:space="preserve">ზოგადი განათლების ხელშეწყობა </w:t>
      </w:r>
      <w:r w:rsidR="005F4068">
        <w:rPr>
          <w:rFonts w:ascii="Sylfaen" w:hAnsi="Sylfaen"/>
          <w:b/>
          <w:color w:val="000000"/>
        </w:rPr>
        <w:t xml:space="preserve">– </w:t>
      </w:r>
      <w:r w:rsidR="005B3C40">
        <w:rPr>
          <w:rFonts w:ascii="Sylfaen" w:hAnsi="Sylfaen"/>
          <w:b/>
          <w:color w:val="000000"/>
          <w:lang w:val="ka-GE"/>
        </w:rPr>
        <w:t>105</w:t>
      </w:r>
      <w:r w:rsidR="00742BA5">
        <w:rPr>
          <w:rFonts w:ascii="Sylfaen" w:hAnsi="Sylfaen"/>
          <w:b/>
          <w:color w:val="000000"/>
        </w:rPr>
        <w:t xml:space="preserve">.0 ათასი ლარი </w:t>
      </w:r>
      <w:r w:rsidR="009021C8" w:rsidRPr="008F2B13">
        <w:rPr>
          <w:rFonts w:ascii="Sylfaen" w:hAnsi="Sylfaen" w:cs="Sylfaen"/>
          <w:b/>
          <w:color w:val="000000"/>
          <w:lang w:val="ka-GE"/>
        </w:rPr>
        <w:t>(პროგრამული კოდი 04 02)</w:t>
      </w:r>
    </w:p>
    <w:p w:rsidR="009021C8" w:rsidRPr="008F2B13" w:rsidRDefault="009021C8" w:rsidP="009C6197">
      <w:pPr>
        <w:pStyle w:val="ListParagraph"/>
        <w:spacing w:after="0" w:line="360" w:lineRule="auto"/>
        <w:ind w:left="0"/>
        <w:jc w:val="both"/>
        <w:rPr>
          <w:rFonts w:ascii="Sylfaen" w:hAnsi="Sylfaen"/>
          <w:color w:val="000000"/>
          <w:lang w:val="sq-AL"/>
        </w:rPr>
      </w:pPr>
      <w:r w:rsidRPr="008F2B13">
        <w:rPr>
          <w:rFonts w:ascii="Sylfaen" w:hAnsi="Sylfaen"/>
          <w:color w:val="000000"/>
          <w:lang w:val="ka-GE"/>
        </w:rPr>
        <w:t xml:space="preserve">პროგრამის ფარგლებში </w:t>
      </w:r>
      <w:r w:rsidR="00957F45" w:rsidRPr="008F2B13">
        <w:rPr>
          <w:rFonts w:ascii="Sylfaen" w:hAnsi="Sylfaen"/>
          <w:color w:val="000000"/>
          <w:lang w:val="ka-GE"/>
        </w:rPr>
        <w:t>ხდება</w:t>
      </w:r>
      <w:r w:rsidRPr="008F2B13">
        <w:rPr>
          <w:rFonts w:ascii="Sylfaen" w:hAnsi="Sylfaen"/>
          <w:color w:val="000000"/>
          <w:lang w:val="ka-GE"/>
        </w:rPr>
        <w:t xml:space="preserve">  მუნიციაპლიტეტის ტერიტორიაზე </w:t>
      </w:r>
      <w:r w:rsidR="00DD3991" w:rsidRPr="008F2B13">
        <w:rPr>
          <w:rFonts w:ascii="Sylfaen" w:hAnsi="Sylfaen"/>
          <w:color w:val="000000"/>
          <w:lang w:val="ka-GE"/>
        </w:rPr>
        <w:t>არსებულ</w:t>
      </w:r>
      <w:r w:rsidR="00F920C9" w:rsidRPr="008F2B13">
        <w:rPr>
          <w:rFonts w:ascii="Sylfaen" w:hAnsi="Sylfaen"/>
          <w:color w:val="000000"/>
          <w:lang w:val="ka-GE"/>
        </w:rPr>
        <w:t>ი</w:t>
      </w:r>
      <w:r w:rsidR="00DD3991" w:rsidRPr="008F2B13">
        <w:rPr>
          <w:rFonts w:ascii="Sylfaen" w:hAnsi="Sylfaen"/>
          <w:color w:val="000000"/>
          <w:lang w:val="ka-GE"/>
        </w:rPr>
        <w:t xml:space="preserve"> </w:t>
      </w:r>
      <w:r w:rsidR="00F920C9" w:rsidRPr="008F2B13">
        <w:rPr>
          <w:rFonts w:ascii="Sylfaen" w:hAnsi="Sylfaen"/>
          <w:color w:val="000000"/>
          <w:lang w:val="ka-GE"/>
        </w:rPr>
        <w:t xml:space="preserve">ბორის საჯარო სკოლის პანსიონური მომსახურების დაფინანსება. </w:t>
      </w:r>
      <w:r w:rsidR="00FE0A34">
        <w:rPr>
          <w:rFonts w:ascii="Sylfaen" w:hAnsi="Sylfaen"/>
          <w:color w:val="000000"/>
          <w:lang w:val="ka-GE"/>
        </w:rPr>
        <w:t>სკოლაში</w:t>
      </w:r>
      <w:r w:rsidR="00F920C9" w:rsidRPr="008F2B13">
        <w:rPr>
          <w:rFonts w:ascii="Sylfaen" w:hAnsi="Sylfaen"/>
          <w:color w:val="000000"/>
          <w:lang w:val="ka-GE"/>
        </w:rPr>
        <w:t xml:space="preserve"> </w:t>
      </w:r>
      <w:r w:rsidR="00957F45" w:rsidRPr="008F2B13">
        <w:rPr>
          <w:rFonts w:ascii="Sylfaen" w:hAnsi="Sylfaen"/>
          <w:color w:val="000000"/>
          <w:lang w:val="ka-GE"/>
        </w:rPr>
        <w:t>სწავლობს</w:t>
      </w:r>
      <w:r w:rsidR="001543FC">
        <w:rPr>
          <w:rFonts w:ascii="Sylfaen" w:hAnsi="Sylfaen"/>
          <w:color w:val="000000"/>
          <w:lang w:val="ka-GE"/>
        </w:rPr>
        <w:t xml:space="preserve"> 11</w:t>
      </w:r>
      <w:r w:rsidR="009E118D">
        <w:rPr>
          <w:rFonts w:ascii="Sylfaen" w:hAnsi="Sylfaen"/>
          <w:color w:val="000000"/>
          <w:lang w:val="ka-GE"/>
        </w:rPr>
        <w:t>6</w:t>
      </w:r>
      <w:r w:rsidR="00957F45" w:rsidRPr="008F2B13">
        <w:rPr>
          <w:rFonts w:ascii="Sylfaen" w:hAnsi="Sylfaen"/>
          <w:color w:val="000000"/>
          <w:lang w:val="ka-GE"/>
        </w:rPr>
        <w:t xml:space="preserve"> მოსწავლე და</w:t>
      </w:r>
      <w:r w:rsidR="001543FC">
        <w:rPr>
          <w:rFonts w:ascii="Sylfaen" w:hAnsi="Sylfaen"/>
          <w:color w:val="000000"/>
          <w:lang w:val="ka-GE"/>
        </w:rPr>
        <w:t xml:space="preserve"> 2</w:t>
      </w:r>
      <w:r w:rsidR="001543FC">
        <w:rPr>
          <w:rFonts w:ascii="Sylfaen" w:hAnsi="Sylfaen"/>
          <w:color w:val="000000"/>
        </w:rPr>
        <w:t>4</w:t>
      </w:r>
      <w:r w:rsidR="00957F45" w:rsidRPr="008F2B13">
        <w:rPr>
          <w:rFonts w:ascii="Sylfaen" w:hAnsi="Sylfaen"/>
          <w:color w:val="000000"/>
          <w:lang w:val="ka-GE"/>
        </w:rPr>
        <w:t xml:space="preserve"> სკოლამდელი ასაკის ბავშვი, ხოლო ღამეს </w:t>
      </w:r>
      <w:r w:rsidR="00D353D0" w:rsidRPr="008F2B13">
        <w:rPr>
          <w:rFonts w:ascii="Sylfaen" w:hAnsi="Sylfaen"/>
          <w:color w:val="000000"/>
          <w:lang w:val="ka-GE"/>
        </w:rPr>
        <w:t xml:space="preserve">ათევს </w:t>
      </w:r>
      <w:r w:rsidR="00F920C9" w:rsidRPr="008F2B13">
        <w:rPr>
          <w:rFonts w:ascii="Sylfaen" w:hAnsi="Sylfaen"/>
          <w:color w:val="000000"/>
          <w:lang w:val="ka-GE"/>
        </w:rPr>
        <w:t xml:space="preserve">უკიდურესად გაჭირვებული, ობოლი და ლტოლვილი </w:t>
      </w:r>
      <w:r w:rsidR="00FE0A34">
        <w:rPr>
          <w:rFonts w:ascii="Sylfaen" w:hAnsi="Sylfaen"/>
          <w:color w:val="000000"/>
          <w:lang w:val="ka-GE"/>
        </w:rPr>
        <w:t>16</w:t>
      </w:r>
      <w:r w:rsidR="00D353D0" w:rsidRPr="008F2B13">
        <w:rPr>
          <w:rFonts w:ascii="Sylfaen" w:hAnsi="Sylfaen"/>
          <w:color w:val="000000"/>
          <w:lang w:val="ka-GE"/>
        </w:rPr>
        <w:t xml:space="preserve"> მოსწავლე</w:t>
      </w:r>
      <w:r w:rsidR="00F920C9" w:rsidRPr="008F2B13">
        <w:rPr>
          <w:rFonts w:ascii="Sylfaen" w:hAnsi="Sylfaen"/>
          <w:color w:val="000000"/>
          <w:lang w:val="ka-GE"/>
        </w:rPr>
        <w:t>, დაფინანსება ძირითადად ხმარდება</w:t>
      </w:r>
      <w:r w:rsidR="00D353D0" w:rsidRPr="008F2B13">
        <w:rPr>
          <w:rFonts w:ascii="Sylfaen" w:hAnsi="Sylfaen"/>
          <w:color w:val="000000"/>
          <w:lang w:val="ka-GE"/>
        </w:rPr>
        <w:t xml:space="preserve"> </w:t>
      </w:r>
      <w:r w:rsidR="00F920C9" w:rsidRPr="008F2B13">
        <w:rPr>
          <w:rFonts w:ascii="Sylfaen" w:hAnsi="Sylfaen"/>
          <w:color w:val="000000"/>
          <w:lang w:val="ka-GE"/>
        </w:rPr>
        <w:t>ხელფასებს</w:t>
      </w:r>
      <w:r w:rsidR="00957F45" w:rsidRPr="008F2B13">
        <w:rPr>
          <w:rFonts w:ascii="Sylfaen" w:hAnsi="Sylfaen"/>
          <w:color w:val="000000"/>
          <w:lang w:val="ka-GE"/>
        </w:rPr>
        <w:t>, ნაწილი კი კომუნალური ხარჯების ანაზღაურებას, კვებისა და მკურნალობის ხარჯები მთლიანად ფინანსდება არასამთავრობო ორგანიზაციებიდან ნატურალური სახით</w:t>
      </w:r>
      <w:r w:rsidR="007B4A19" w:rsidRPr="008F2B13">
        <w:rPr>
          <w:rFonts w:ascii="Sylfaen" w:hAnsi="Sylfaen"/>
          <w:color w:val="000000"/>
          <w:lang w:val="ka-GE"/>
        </w:rPr>
        <w:t xml:space="preserve"> და  ამასთან</w:t>
      </w:r>
      <w:r w:rsidR="00092648" w:rsidRPr="008F2B13">
        <w:rPr>
          <w:rFonts w:ascii="Sylfaen" w:hAnsi="Sylfaen"/>
          <w:color w:val="000000"/>
          <w:lang w:val="ka-GE"/>
        </w:rPr>
        <w:t xml:space="preserve"> </w:t>
      </w:r>
      <w:r w:rsidR="00A17624" w:rsidRPr="008F2B13">
        <w:rPr>
          <w:rFonts w:ascii="Sylfaen" w:hAnsi="Sylfaen"/>
          <w:color w:val="000000"/>
          <w:lang w:val="ka-GE"/>
        </w:rPr>
        <w:t xml:space="preserve">ანაზღაურებს </w:t>
      </w:r>
      <w:r w:rsidR="007B4A19" w:rsidRPr="008F2B13">
        <w:rPr>
          <w:rFonts w:ascii="Sylfaen" w:hAnsi="Sylfaen"/>
          <w:color w:val="000000"/>
          <w:lang w:val="ka-GE"/>
        </w:rPr>
        <w:t xml:space="preserve">სწავლის პერიოდში </w:t>
      </w:r>
      <w:r w:rsidR="00943E78" w:rsidRPr="008F2B13">
        <w:rPr>
          <w:rFonts w:ascii="Sylfaen" w:hAnsi="Sylfaen"/>
          <w:color w:val="000000"/>
          <w:lang w:val="ka-GE"/>
        </w:rPr>
        <w:t xml:space="preserve">ელექტროენერგიის </w:t>
      </w:r>
      <w:r w:rsidR="007B4A19" w:rsidRPr="008F2B13">
        <w:rPr>
          <w:rFonts w:ascii="Sylfaen" w:hAnsi="Sylfaen"/>
          <w:color w:val="000000"/>
          <w:lang w:val="ka-GE"/>
        </w:rPr>
        <w:t xml:space="preserve">ხარჯებს. </w:t>
      </w:r>
      <w:r w:rsidR="00FE0A34">
        <w:rPr>
          <w:rFonts w:ascii="Sylfaen" w:hAnsi="Sylfaen"/>
          <w:color w:val="000000"/>
          <w:lang w:val="ka-GE"/>
        </w:rPr>
        <w:t xml:space="preserve">ადგილობრივი დაფინნასებით სკოლა იზიდავს არასამთავრობო ორგანიზაციებს, რომლებიც სკოლაში სკოლის პანსიონური ტიპიდან გამომდინარე შემოდის და გარდა სკოლაში დამრჩენი 16 ბავშვისა, სკოლის ყველა მოსწავლეს ეხმარება სამედიცინო მომსახურეობაში, </w:t>
      </w:r>
      <w:r w:rsidR="00D331BC">
        <w:rPr>
          <w:rFonts w:ascii="Sylfaen" w:hAnsi="Sylfaen"/>
          <w:color w:val="000000"/>
          <w:lang w:val="ka-GE"/>
        </w:rPr>
        <w:t>უმაღლესი განათლების მისაღებად სწავლის დაფინანსებაში და ა. შ.</w:t>
      </w:r>
      <w:r w:rsidR="001814E7">
        <w:rPr>
          <w:rFonts w:ascii="Sylfaen" w:hAnsi="Sylfaen"/>
          <w:color w:val="000000"/>
          <w:lang w:val="ka-GE"/>
        </w:rPr>
        <w:t xml:space="preserve"> პანსიონის ბაზაზე მუნიციპალიტეტის სახსრებით მოეწყო შშმ პირებისათვის დღის ცენტრი</w:t>
      </w:r>
      <w:r w:rsidR="00DA2D8B">
        <w:rPr>
          <w:rFonts w:ascii="Sylfaen" w:hAnsi="Sylfaen"/>
          <w:color w:val="000000"/>
          <w:lang w:val="ka-GE"/>
        </w:rPr>
        <w:t xml:space="preserve">. </w:t>
      </w:r>
    </w:p>
    <w:p w:rsidR="009021C8" w:rsidRPr="008F2B13" w:rsidRDefault="00D71FA5" w:rsidP="009C6197">
      <w:pPr>
        <w:spacing w:after="0" w:line="360" w:lineRule="auto"/>
        <w:jc w:val="both"/>
        <w:rPr>
          <w:rFonts w:ascii="Sylfaen" w:hAnsi="Sylfaen"/>
          <w:b/>
          <w:color w:val="000000"/>
          <w:lang w:val="ka-GE"/>
        </w:rPr>
      </w:pPr>
      <w:r>
        <w:rPr>
          <w:rFonts w:ascii="Sylfaen" w:hAnsi="Sylfaen" w:cs="Sylfaen"/>
          <w:b/>
          <w:color w:val="000000"/>
          <w:lang w:val="ka-GE"/>
        </w:rPr>
        <w:t>გ)</w:t>
      </w:r>
      <w:r w:rsidR="00393B9B">
        <w:rPr>
          <w:rFonts w:ascii="Sylfaen" w:hAnsi="Sylfaen" w:cs="Sylfaen"/>
          <w:b/>
          <w:color w:val="000000"/>
          <w:lang w:val="ka-GE"/>
        </w:rPr>
        <w:t xml:space="preserve"> </w:t>
      </w:r>
      <w:r w:rsidR="009021C8" w:rsidRPr="008F2B13">
        <w:rPr>
          <w:rFonts w:ascii="Sylfaen" w:hAnsi="Sylfaen" w:cs="Sylfaen"/>
          <w:b/>
          <w:color w:val="000000"/>
          <w:lang w:val="ka-GE"/>
        </w:rPr>
        <w:t xml:space="preserve"> სკოლის</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გარეშე</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დაწესებულებათა</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გაერთიანება</w:t>
      </w:r>
      <w:r w:rsidR="005F4068">
        <w:rPr>
          <w:rFonts w:ascii="Sylfaen" w:hAnsi="Sylfaen" w:cs="Sylfaen"/>
          <w:b/>
          <w:color w:val="000000"/>
          <w:lang w:val="en-US"/>
        </w:rPr>
        <w:t xml:space="preserve"> – </w:t>
      </w:r>
      <w:r w:rsidR="00DA2D8B">
        <w:rPr>
          <w:rFonts w:ascii="Sylfaen" w:hAnsi="Sylfaen" w:cs="Sylfaen"/>
          <w:b/>
          <w:color w:val="000000"/>
          <w:lang w:val="ka-GE"/>
        </w:rPr>
        <w:t>105</w:t>
      </w:r>
      <w:r w:rsidR="003F3693">
        <w:rPr>
          <w:rFonts w:ascii="Sylfaen" w:hAnsi="Sylfaen" w:cs="Sylfaen"/>
          <w:b/>
          <w:color w:val="000000"/>
          <w:lang w:val="en-US"/>
        </w:rPr>
        <w:t xml:space="preserve">.0 ათასი ლარი </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პროგრამული</w:t>
      </w:r>
      <w:r w:rsidR="009021C8" w:rsidRPr="008F2B13">
        <w:rPr>
          <w:rFonts w:ascii="Sylfaen" w:hAnsi="Sylfaen"/>
          <w:b/>
          <w:color w:val="000000"/>
          <w:lang w:val="ka-GE"/>
        </w:rPr>
        <w:t xml:space="preserve"> </w:t>
      </w:r>
      <w:r w:rsidR="009021C8" w:rsidRPr="008F2B13">
        <w:rPr>
          <w:rFonts w:ascii="Sylfaen" w:hAnsi="Sylfaen" w:cs="Sylfaen"/>
          <w:b/>
          <w:color w:val="000000"/>
          <w:lang w:val="ka-GE"/>
        </w:rPr>
        <w:t>კოდი</w:t>
      </w:r>
      <w:r w:rsidR="009021C8" w:rsidRPr="008F2B13">
        <w:rPr>
          <w:rFonts w:ascii="Sylfaen" w:hAnsi="Sylfaen"/>
          <w:b/>
          <w:color w:val="000000"/>
          <w:lang w:val="ka-GE"/>
        </w:rPr>
        <w:t xml:space="preserve"> 04 03) </w:t>
      </w:r>
    </w:p>
    <w:p w:rsidR="009021C8" w:rsidRDefault="009021C8"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ტერიტორიაზე ფუნქციონირებს მოსწავლე ახალგაზრდობის სახლი. აქვე ფუნქციონირებს შემოქმედებითი და ტექნიკური წრეები, სადაც მოსწავლე ახალგაზრდობა ეუფლება</w:t>
      </w:r>
      <w:r w:rsidRPr="008F2B13">
        <w:rPr>
          <w:rFonts w:ascii="Sylfaen" w:hAnsi="Sylfaen"/>
          <w:color w:val="000000"/>
          <w:lang w:val="sq-AL"/>
        </w:rPr>
        <w:t xml:space="preserve"> შესაბამის </w:t>
      </w:r>
      <w:r w:rsidRPr="008F2B13">
        <w:rPr>
          <w:rFonts w:ascii="Sylfaen" w:hAnsi="Sylfaen"/>
          <w:color w:val="000000"/>
          <w:lang w:val="ka-GE"/>
        </w:rPr>
        <w:t xml:space="preserve"> </w:t>
      </w:r>
      <w:r w:rsidR="005F4068">
        <w:rPr>
          <w:rFonts w:ascii="Sylfaen" w:hAnsi="Sylfaen"/>
          <w:color w:val="000000"/>
          <w:lang w:val="ka-GE"/>
        </w:rPr>
        <w:t xml:space="preserve">სკოლისგარეშე </w:t>
      </w:r>
      <w:r w:rsidRPr="008F2B13">
        <w:rPr>
          <w:rFonts w:ascii="Sylfaen" w:hAnsi="Sylfaen"/>
          <w:color w:val="000000"/>
          <w:lang w:val="ka-GE"/>
        </w:rPr>
        <w:t>განათლებას.</w:t>
      </w:r>
    </w:p>
    <w:p w:rsidR="00DE261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დ) განათლების ობიექტების მშენებლობა, რეაბილიტაცია ინვენტარით უზრუნველყოფა</w:t>
      </w:r>
      <w:r w:rsidR="00DE2616">
        <w:rPr>
          <w:rFonts w:ascii="Sylfaen" w:hAnsi="Sylfaen"/>
          <w:b/>
          <w:color w:val="000000"/>
          <w:lang w:val="ka-GE"/>
        </w:rPr>
        <w:t xml:space="preserve"> 310.6</w:t>
      </w:r>
    </w:p>
    <w:p w:rsidR="000C3766" w:rsidRDefault="000C3766" w:rsidP="009C6197">
      <w:pPr>
        <w:pStyle w:val="ListParagraph"/>
        <w:spacing w:after="0" w:line="360" w:lineRule="auto"/>
        <w:ind w:left="0"/>
        <w:jc w:val="both"/>
        <w:rPr>
          <w:rFonts w:ascii="Sylfaen" w:hAnsi="Sylfaen"/>
          <w:b/>
          <w:color w:val="000000"/>
          <w:lang w:val="ka-GE"/>
        </w:rPr>
      </w:pPr>
      <w:r w:rsidRPr="000C3766">
        <w:rPr>
          <w:rFonts w:ascii="Sylfaen" w:hAnsi="Sylfaen"/>
          <w:b/>
          <w:color w:val="000000"/>
          <w:lang w:val="ka-GE"/>
        </w:rPr>
        <w:t xml:space="preserve"> ათასი ლარი (პროგრამული კოდი 04 04) </w:t>
      </w:r>
    </w:p>
    <w:p w:rsidR="000C3766" w:rsidRPr="000C3766" w:rsidRDefault="000C3766" w:rsidP="009C6197">
      <w:pPr>
        <w:pStyle w:val="ListParagraph"/>
        <w:spacing w:after="0" w:line="360" w:lineRule="auto"/>
        <w:ind w:left="0"/>
        <w:jc w:val="both"/>
        <w:rPr>
          <w:rFonts w:ascii="Sylfaen" w:hAnsi="Sylfaen"/>
          <w:color w:val="000000"/>
          <w:lang w:val="ka-GE"/>
        </w:rPr>
      </w:pPr>
      <w:r w:rsidRPr="000C3766">
        <w:rPr>
          <w:rFonts w:ascii="Sylfaen" w:hAnsi="Sylfaen"/>
          <w:color w:val="000000"/>
          <w:lang w:val="ka-GE"/>
        </w:rPr>
        <w:t xml:space="preserve">  ამ ქვეპროგრამის ფარგლებში</w:t>
      </w:r>
      <w:r w:rsidR="001D780B">
        <w:rPr>
          <w:rFonts w:ascii="Sylfaen" w:hAnsi="Sylfaen"/>
          <w:color w:val="000000"/>
          <w:lang w:val="ka-GE"/>
        </w:rPr>
        <w:t xml:space="preserve"> </w:t>
      </w:r>
      <w:r w:rsidRPr="000C3766">
        <w:rPr>
          <w:rFonts w:ascii="Sylfaen" w:hAnsi="Sylfaen"/>
          <w:color w:val="000000"/>
          <w:lang w:val="ka-GE"/>
        </w:rPr>
        <w:t xml:space="preserve"> </w:t>
      </w:r>
      <w:r w:rsidR="001D780B">
        <w:rPr>
          <w:rFonts w:ascii="Sylfaen" w:hAnsi="Sylfaen"/>
          <w:color w:val="000000"/>
          <w:lang w:val="ka-GE"/>
        </w:rPr>
        <w:t xml:space="preserve">საქართველოს რეგიონებში განსახორციელებელი პროექტების ფონდიდან </w:t>
      </w:r>
      <w:r>
        <w:rPr>
          <w:rFonts w:ascii="Sylfaen" w:hAnsi="Sylfaen"/>
          <w:color w:val="000000"/>
          <w:lang w:val="ka-GE"/>
        </w:rPr>
        <w:t>რეაბილიტაცია ჩაუტარდება დაბის N 2, სოფელ ღორეშის, ხევის, წიფისა და მოლითის საბავშვო ბაღებს</w:t>
      </w:r>
      <w:r w:rsidR="001D780B">
        <w:rPr>
          <w:rFonts w:ascii="Sylfaen" w:hAnsi="Sylfaen"/>
          <w:color w:val="000000"/>
          <w:lang w:val="ka-GE"/>
        </w:rPr>
        <w:t>, ხოლო თანადაფინანსების წესით მუნიციპალიტეტი დაააფინანსებს საპროექტო-სახარჯთაღრიცხვო სამუშაოს ღირებულებას და  შესასრულებელი  სამუშაოების 5 %-ს.</w:t>
      </w:r>
    </w:p>
    <w:p w:rsidR="00A80ACF" w:rsidRPr="008F2B13" w:rsidRDefault="00A80ACF" w:rsidP="009C6197">
      <w:pPr>
        <w:pStyle w:val="ListParagraph"/>
        <w:spacing w:after="0" w:line="360" w:lineRule="auto"/>
        <w:ind w:left="0"/>
        <w:jc w:val="both"/>
        <w:rPr>
          <w:rFonts w:ascii="Sylfaen" w:hAnsi="Sylfaen"/>
          <w:color w:val="000000"/>
          <w:lang w:val="ka-GE"/>
        </w:rPr>
      </w:pPr>
    </w:p>
    <w:p w:rsidR="002D4617" w:rsidRPr="00142BB7" w:rsidRDefault="00D71FA5" w:rsidP="009C6197">
      <w:pPr>
        <w:spacing w:after="0" w:line="360" w:lineRule="auto"/>
        <w:jc w:val="both"/>
        <w:rPr>
          <w:rFonts w:ascii="Sylfaen" w:eastAsia="Sylfaen" w:hAnsi="Sylfaen" w:cs="Sylfaen"/>
          <w:b/>
          <w:color w:val="000000"/>
          <w:lang w:val="en-US"/>
        </w:rPr>
      </w:pPr>
      <w:r>
        <w:rPr>
          <w:rFonts w:ascii="Sylfaen" w:eastAsia="Sylfaen" w:hAnsi="Sylfaen" w:cs="Sylfaen"/>
          <w:b/>
          <w:color w:val="000000"/>
          <w:lang w:val="ka-GE"/>
        </w:rPr>
        <w:t>5</w:t>
      </w:r>
      <w:r w:rsidR="00A80ACF" w:rsidRPr="008F2B13">
        <w:rPr>
          <w:rFonts w:ascii="Sylfaen" w:eastAsia="Sylfaen" w:hAnsi="Sylfaen" w:cs="Sylfaen"/>
          <w:b/>
          <w:color w:val="000000"/>
          <w:lang w:val="ka-GE"/>
        </w:rPr>
        <w:t xml:space="preserve">. კულტურა, რელიგია </w:t>
      </w:r>
      <w:r w:rsidR="007F2782">
        <w:rPr>
          <w:rFonts w:ascii="Sylfaen" w:eastAsia="Sylfaen" w:hAnsi="Sylfaen" w:cs="Sylfaen"/>
          <w:b/>
          <w:color w:val="000000"/>
          <w:lang w:val="ka-GE"/>
        </w:rPr>
        <w:t>ახალგაზრდ</w:t>
      </w:r>
      <w:r w:rsidR="007F2782">
        <w:rPr>
          <w:rFonts w:ascii="Sylfaen" w:eastAsia="Sylfaen" w:hAnsi="Sylfaen" w:cs="Sylfaen"/>
          <w:b/>
          <w:color w:val="000000"/>
          <w:lang w:val="en-US"/>
        </w:rPr>
        <w:t>ული და სპორტული ღონისძიებები</w:t>
      </w:r>
      <w:r w:rsidR="005F4068">
        <w:rPr>
          <w:rFonts w:ascii="Sylfaen" w:eastAsia="Sylfaen" w:hAnsi="Sylfaen" w:cs="Sylfaen"/>
          <w:b/>
          <w:color w:val="000000"/>
          <w:lang w:val="en-US"/>
        </w:rPr>
        <w:t xml:space="preserve"> – </w:t>
      </w:r>
      <w:r w:rsidR="00AA006F">
        <w:rPr>
          <w:rFonts w:ascii="Sylfaen" w:eastAsia="Sylfaen" w:hAnsi="Sylfaen" w:cs="Sylfaen"/>
          <w:b/>
          <w:color w:val="000000"/>
          <w:lang w:val="ka-GE"/>
        </w:rPr>
        <w:t>13</w:t>
      </w:r>
      <w:r w:rsidR="00DE2616">
        <w:rPr>
          <w:rFonts w:ascii="Sylfaen" w:eastAsia="Sylfaen" w:hAnsi="Sylfaen" w:cs="Sylfaen"/>
          <w:b/>
          <w:color w:val="000000"/>
          <w:lang w:val="ka-GE"/>
        </w:rPr>
        <w:t xml:space="preserve">90.7 </w:t>
      </w:r>
      <w:r w:rsidR="007F2782">
        <w:rPr>
          <w:rFonts w:ascii="Sylfaen" w:eastAsia="Sylfaen" w:hAnsi="Sylfaen" w:cs="Sylfaen"/>
          <w:b/>
          <w:color w:val="000000"/>
          <w:lang w:val="en-US"/>
        </w:rPr>
        <w:t>ათასი ლარი</w:t>
      </w:r>
      <w:r w:rsidR="00A80ACF" w:rsidRPr="008F2B13">
        <w:rPr>
          <w:rFonts w:ascii="Sylfaen" w:eastAsia="Sylfaen" w:hAnsi="Sylfaen" w:cs="Sylfaen"/>
          <w:b/>
          <w:color w:val="000000"/>
          <w:lang w:val="ka-GE"/>
        </w:rPr>
        <w:t xml:space="preserve"> (პროგრამული კოდი 05 00)</w:t>
      </w:r>
    </w:p>
    <w:p w:rsidR="00A80ACF"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ინფრასტრუქტურული და ეკონომიკური განვითარების პარალერულად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კულტურული ობიექტების ფინანსურ მხარდაჭერას, წარმატებული სპორტსმენების</w:t>
      </w:r>
      <w:r w:rsidR="009F59D2">
        <w:rPr>
          <w:rFonts w:ascii="Sylfaen" w:hAnsi="Sylfaen"/>
          <w:color w:val="000000"/>
          <w:lang w:val="ka-GE"/>
        </w:rPr>
        <w:t>, მომღერლების და სხვადასხვა შესაძლებლობის მქონე წარმატებული ახალგაზრდების</w:t>
      </w:r>
      <w:r w:rsidRPr="008F2B13">
        <w:rPr>
          <w:rFonts w:ascii="Sylfaen" w:hAnsi="Sylfaen"/>
          <w:color w:val="000000"/>
          <w:lang w:val="ka-GE"/>
        </w:rPr>
        <w:t xml:space="preserve">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w:t>
      </w:r>
      <w:r w:rsidR="009F59D2">
        <w:rPr>
          <w:rFonts w:ascii="Sylfaen" w:hAnsi="Sylfaen"/>
          <w:color w:val="000000"/>
          <w:lang w:val="ka-GE"/>
        </w:rPr>
        <w:t xml:space="preserve"> და კულტურული </w:t>
      </w:r>
      <w:r w:rsidRPr="008F2B13">
        <w:rPr>
          <w:rFonts w:ascii="Sylfaen" w:hAnsi="Sylfaen"/>
          <w:color w:val="000000"/>
          <w:lang w:val="ka-GE"/>
        </w:rPr>
        <w:t xml:space="preserve"> შესაძლებლობების გამოვლინება.</w:t>
      </w:r>
      <w:r w:rsidR="001D780B">
        <w:rPr>
          <w:rFonts w:ascii="Sylfaen" w:hAnsi="Sylfaen"/>
          <w:color w:val="000000"/>
          <w:lang w:val="ka-GE"/>
        </w:rPr>
        <w:t xml:space="preserve"> </w:t>
      </w:r>
    </w:p>
    <w:p w:rsidR="001D780B" w:rsidRPr="009029BE" w:rsidRDefault="001D780B" w:rsidP="009C6197">
      <w:pPr>
        <w:pStyle w:val="ListParagraph"/>
        <w:spacing w:after="0" w:line="360" w:lineRule="auto"/>
        <w:ind w:left="0"/>
        <w:jc w:val="both"/>
        <w:rPr>
          <w:rFonts w:ascii="Sylfaen" w:hAnsi="Sylfaen"/>
          <w:color w:val="000000"/>
          <w:lang w:val="ka-GE"/>
        </w:rPr>
      </w:pPr>
      <w:r>
        <w:rPr>
          <w:rFonts w:ascii="Sylfaen" w:hAnsi="Sylfaen"/>
          <w:color w:val="000000"/>
          <w:lang w:val="ka-GE"/>
        </w:rPr>
        <w:t xml:space="preserve">   </w:t>
      </w:r>
    </w:p>
    <w:p w:rsidR="00A80ACF" w:rsidRDefault="00D71FA5"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ა)</w:t>
      </w:r>
      <w:r w:rsidR="00A80ACF" w:rsidRPr="008F2B13">
        <w:rPr>
          <w:rFonts w:ascii="Sylfaen" w:eastAsia="Sylfaen" w:hAnsi="Sylfaen" w:cs="Sylfaen"/>
          <w:b/>
          <w:color w:val="000000"/>
          <w:lang w:val="ka-GE"/>
        </w:rPr>
        <w:t>სპორტის</w:t>
      </w:r>
      <w:r w:rsidR="00A80ACF" w:rsidRPr="008F2B13">
        <w:rPr>
          <w:rFonts w:ascii="Sylfaen" w:eastAsia="Sylfaen" w:hAnsi="Sylfaen"/>
          <w:b/>
          <w:color w:val="000000"/>
          <w:lang w:val="ka-GE"/>
        </w:rPr>
        <w:t xml:space="preserve"> განვითარების ხელშეწყობა </w:t>
      </w:r>
      <w:r w:rsidR="007923BF">
        <w:rPr>
          <w:rFonts w:ascii="Sylfaen" w:eastAsia="Sylfaen" w:hAnsi="Sylfaen"/>
          <w:b/>
          <w:color w:val="000000"/>
        </w:rPr>
        <w:t xml:space="preserve">– </w:t>
      </w:r>
      <w:r w:rsidR="00AA006F">
        <w:rPr>
          <w:rFonts w:ascii="Sylfaen" w:eastAsia="Sylfaen" w:hAnsi="Sylfaen"/>
          <w:b/>
          <w:color w:val="000000"/>
          <w:lang w:val="ka-GE"/>
        </w:rPr>
        <w:t>4</w:t>
      </w:r>
      <w:r w:rsidR="00AA006F">
        <w:rPr>
          <w:rFonts w:ascii="Sylfaen" w:eastAsia="Sylfaen" w:hAnsi="Sylfaen"/>
          <w:b/>
          <w:color w:val="000000"/>
        </w:rPr>
        <w:t>92.7</w:t>
      </w:r>
      <w:r w:rsidR="009029BE">
        <w:rPr>
          <w:rFonts w:ascii="Sylfaen" w:eastAsia="Sylfaen" w:hAnsi="Sylfaen"/>
          <w:b/>
          <w:color w:val="000000"/>
          <w:lang w:val="ka-GE"/>
        </w:rPr>
        <w:t xml:space="preserve"> </w:t>
      </w:r>
      <w:r w:rsidR="007F2782">
        <w:rPr>
          <w:rFonts w:ascii="Sylfaen" w:eastAsia="Sylfaen" w:hAnsi="Sylfaen"/>
          <w:b/>
          <w:color w:val="000000"/>
        </w:rPr>
        <w:t xml:space="preserve"> ათასი ლარი </w:t>
      </w:r>
      <w:r w:rsidR="00A80ACF" w:rsidRPr="008F2B13">
        <w:rPr>
          <w:rFonts w:ascii="Sylfaen" w:eastAsia="Sylfaen" w:hAnsi="Sylfaen"/>
          <w:b/>
          <w:color w:val="000000"/>
          <w:lang w:val="ka-GE"/>
        </w:rPr>
        <w:t>(პროგრამული კოდი 05 01)</w:t>
      </w:r>
    </w:p>
    <w:p w:rsidR="00142BB7" w:rsidRPr="009F59D2" w:rsidRDefault="009F59D2" w:rsidP="00D71FA5">
      <w:pPr>
        <w:spacing w:after="0" w:line="360" w:lineRule="auto"/>
        <w:jc w:val="both"/>
        <w:rPr>
          <w:rFonts w:ascii="Sylfaen" w:eastAsia="Sylfaen" w:hAnsi="Sylfaen"/>
          <w:color w:val="000000"/>
          <w:lang w:val="ka-GE"/>
        </w:rPr>
      </w:pPr>
      <w:r w:rsidRPr="009F59D2">
        <w:rPr>
          <w:rFonts w:ascii="Sylfaen" w:eastAsia="Sylfaen" w:hAnsi="Sylfaen"/>
          <w:color w:val="000000"/>
          <w:lang w:val="ka-GE"/>
        </w:rPr>
        <w:t xml:space="preserve">პროგრამის ფარგლებში ფინანსდება სპორთან დაკავშირებული </w:t>
      </w:r>
      <w:r>
        <w:rPr>
          <w:rFonts w:ascii="Sylfaen" w:eastAsia="Sylfaen" w:hAnsi="Sylfaen"/>
          <w:color w:val="000000"/>
          <w:lang w:val="ka-GE"/>
        </w:rPr>
        <w:t>ყ</w:t>
      </w:r>
      <w:r w:rsidRPr="009F59D2">
        <w:rPr>
          <w:rFonts w:ascii="Sylfaen" w:eastAsia="Sylfaen" w:hAnsi="Sylfaen"/>
          <w:color w:val="000000"/>
          <w:lang w:val="ka-GE"/>
        </w:rPr>
        <w:t>ველა სახის ღონისძიებები</w:t>
      </w:r>
      <w:r>
        <w:rPr>
          <w:rFonts w:ascii="Sylfaen" w:eastAsia="Sylfaen" w:hAnsi="Sylfaen"/>
          <w:color w:val="000000"/>
          <w:lang w:val="ka-GE"/>
        </w:rPr>
        <w:t>.</w:t>
      </w:r>
    </w:p>
    <w:p w:rsidR="00352099" w:rsidRPr="00681BC0" w:rsidRDefault="00D71FA5" w:rsidP="009C6197">
      <w:pPr>
        <w:spacing w:after="0" w:line="360" w:lineRule="auto"/>
        <w:jc w:val="both"/>
        <w:rPr>
          <w:rFonts w:ascii="Sylfaen" w:hAnsi="Sylfaen"/>
          <w:color w:val="000000"/>
          <w:lang w:val="ka-GE"/>
        </w:rPr>
      </w:pPr>
      <w:r>
        <w:rPr>
          <w:rFonts w:ascii="Sylfaen" w:hAnsi="Sylfaen"/>
          <w:color w:val="000000"/>
          <w:lang w:val="ka-GE"/>
        </w:rPr>
        <w:t xml:space="preserve"> </w:t>
      </w:r>
      <w:r w:rsidR="003F38F9">
        <w:rPr>
          <w:rFonts w:ascii="Sylfaen" w:hAnsi="Sylfaen"/>
          <w:color w:val="000000"/>
          <w:lang w:val="ka-GE"/>
        </w:rPr>
        <w:t xml:space="preserve"> </w:t>
      </w:r>
      <w:r w:rsidR="00C24428">
        <w:rPr>
          <w:rFonts w:ascii="Sylfaen" w:hAnsi="Sylfaen"/>
          <w:color w:val="000000"/>
          <w:lang w:val="ka-GE"/>
        </w:rPr>
        <w:t>2016</w:t>
      </w:r>
      <w:r w:rsidR="00352099" w:rsidRPr="003F38F9">
        <w:rPr>
          <w:rFonts w:ascii="Sylfaen" w:hAnsi="Sylfaen"/>
          <w:color w:val="000000"/>
          <w:lang w:val="ka-GE"/>
        </w:rPr>
        <w:t xml:space="preserve"> წელს  გაიმართება და დაფინანსდება  სხვადასხვა სპორტული ღონისძიებები, კერძოდ: </w:t>
      </w:r>
      <w:r w:rsidR="00681BC0">
        <w:rPr>
          <w:rFonts w:ascii="Sylfaen" w:hAnsi="Sylfaen"/>
          <w:color w:val="000000"/>
          <w:lang w:val="ka-GE"/>
        </w:rPr>
        <w:t xml:space="preserve">ქუჩის კალათბურთი, ქვიშის ფრენბურთის ჩემპინატი, მარათონი ,,ვირბინოთ მსოფლიოსთან ერთად“ სასკოლო ოლიმპიადა, რომელშიდაც ჩართული იქნებიან საჯარო სკოლის მოსწავლეები, </w:t>
      </w:r>
      <w:r w:rsidR="00352099" w:rsidRPr="003F38F9">
        <w:rPr>
          <w:rFonts w:ascii="Sylfaen" w:hAnsi="Sylfaen"/>
          <w:color w:val="000000"/>
          <w:lang w:val="ka-GE"/>
        </w:rPr>
        <w:t>მუნიციპალიტეტის პირველობა მოსწავლეთა შორის შაშში და ჭადრაკში,</w:t>
      </w:r>
      <w:r w:rsidR="00681BC0">
        <w:rPr>
          <w:rFonts w:ascii="Sylfaen" w:hAnsi="Sylfaen"/>
          <w:color w:val="000000"/>
          <w:lang w:val="ka-GE"/>
        </w:rPr>
        <w:t xml:space="preserve"> </w:t>
      </w:r>
      <w:r w:rsidR="00352099" w:rsidRPr="003F38F9">
        <w:rPr>
          <w:rFonts w:ascii="Sylfaen" w:hAnsi="Sylfaen"/>
          <w:color w:val="000000"/>
          <w:lang w:val="ka-GE"/>
        </w:rPr>
        <w:t>მკლავჭიდში, მინი ფეხბურთში უბნებსა და ორგანიზაციებს შორის, ნ.ახალკაცის სახელობის ტურნირი</w:t>
      </w:r>
      <w:r w:rsidR="00681BC0">
        <w:rPr>
          <w:rFonts w:ascii="Sylfaen" w:hAnsi="Sylfaen"/>
          <w:color w:val="000000"/>
          <w:lang w:val="ka-GE"/>
        </w:rPr>
        <w:t xml:space="preserve"> </w:t>
      </w:r>
      <w:r w:rsidR="00352099" w:rsidRPr="003F38F9">
        <w:rPr>
          <w:rFonts w:ascii="Sylfaen" w:hAnsi="Sylfaen"/>
          <w:color w:val="000000"/>
          <w:lang w:val="ka-GE"/>
        </w:rPr>
        <w:t>ფეხბურთში</w:t>
      </w:r>
      <w:r w:rsidR="00681BC0">
        <w:rPr>
          <w:rFonts w:ascii="Sylfaen" w:hAnsi="Sylfaen"/>
          <w:color w:val="000000"/>
          <w:lang w:val="ka-GE"/>
        </w:rPr>
        <w:t xml:space="preserve">, სამაგიდო თამაშები (ჭადრაკი,ნარდი, დომინო, შაში) </w:t>
      </w:r>
      <w:r w:rsidR="00352099" w:rsidRPr="003F38F9">
        <w:rPr>
          <w:rFonts w:ascii="Sylfaen" w:hAnsi="Sylfaen"/>
          <w:color w:val="000000"/>
          <w:lang w:val="ka-GE"/>
        </w:rPr>
        <w:t xml:space="preserve"> ბ. გოგნაძის ხსოვნის ტურნირი ჭიდაობა ძიუდოში,მუნიციპალიტეტის პირველობა</w:t>
      </w:r>
      <w:r w:rsidR="00E8081F">
        <w:rPr>
          <w:rFonts w:ascii="Sylfaen" w:hAnsi="Sylfaen"/>
          <w:color w:val="000000"/>
          <w:lang w:val="ka-GE"/>
        </w:rPr>
        <w:t xml:space="preserve"> კალათბურთში, ფრენბურთში ვაჟებსა და გოგოგონებს შორის, </w:t>
      </w:r>
      <w:r w:rsidR="00352099" w:rsidRPr="003F38F9">
        <w:rPr>
          <w:rFonts w:ascii="Sylfaen" w:hAnsi="Sylfaen"/>
          <w:color w:val="000000"/>
          <w:lang w:val="ka-GE"/>
        </w:rPr>
        <w:t xml:space="preserve"> მძლეოსნობაში მოსწავლეთა შორის. კალათბურთის ჩემპიონატის ჩატარება მუნიციპალიტეტის ტ/ერთეულებსა  და სკოლებს შორის</w:t>
      </w:r>
      <w:r w:rsidR="00E8081F">
        <w:rPr>
          <w:rFonts w:ascii="Sylfaen" w:hAnsi="Sylfaen"/>
          <w:color w:val="000000"/>
          <w:lang w:val="ka-GE"/>
        </w:rPr>
        <w:t>, ასევე ქუჩის კალათბურთის ჩატარება.</w:t>
      </w:r>
      <w:r w:rsidR="00352099" w:rsidRPr="003F38F9">
        <w:rPr>
          <w:rFonts w:ascii="Sylfaen" w:hAnsi="Sylfaen"/>
          <w:color w:val="000000"/>
          <w:lang w:val="ka-GE"/>
        </w:rPr>
        <w:t xml:space="preserve"> რესპუბლიკური ტურნირების მოწყობა კარატეში, თავისუფალ ჭიდაობაში, ძიუდოში. მონაწილეობის მიღება სოფელ ვახანში მ. არევაძის სახელობის სახალხო დღესასწაულში</w:t>
      </w:r>
      <w:r w:rsidR="00681BC0">
        <w:rPr>
          <w:rFonts w:ascii="Sylfaen" w:hAnsi="Sylfaen"/>
          <w:color w:val="000000"/>
          <w:lang w:val="ka-GE"/>
        </w:rPr>
        <w:t>, ზონალური ღონისძიებები სპორტის სხვადასხვა სახეობებში.</w:t>
      </w:r>
    </w:p>
    <w:p w:rsidR="00352099" w:rsidRPr="007D3A21" w:rsidRDefault="009F59D2" w:rsidP="009C6197">
      <w:pPr>
        <w:spacing w:after="0" w:line="360" w:lineRule="auto"/>
        <w:jc w:val="both"/>
        <w:rPr>
          <w:rFonts w:ascii="Sylfaen" w:hAnsi="Sylfaen"/>
          <w:lang w:val="ka-GE" w:eastAsia="ru-RU"/>
        </w:rPr>
      </w:pPr>
      <w:r>
        <w:rPr>
          <w:rFonts w:ascii="Sylfaen" w:hAnsi="Sylfaen" w:cs="Sylfaen"/>
          <w:lang w:val="ka-GE" w:eastAsia="ru-RU"/>
        </w:rPr>
        <w:t xml:space="preserve">     პროგრამის ფარგლებში </w:t>
      </w:r>
      <w:r w:rsidR="00C24428">
        <w:rPr>
          <w:rFonts w:ascii="Sylfaen" w:hAnsi="Sylfaen"/>
          <w:lang w:val="ka-GE" w:eastAsia="ru-RU"/>
        </w:rPr>
        <w:t>გაგრძელდება</w:t>
      </w:r>
      <w:r w:rsidR="00352099" w:rsidRPr="00F91241">
        <w:rPr>
          <w:rFonts w:ascii="Sylfaen" w:hAnsi="Sylfaen"/>
          <w:lang w:val="ka-GE" w:eastAsia="ru-RU"/>
        </w:rPr>
        <w:t xml:space="preserve"> </w:t>
      </w:r>
      <w:r w:rsidR="00352099" w:rsidRPr="00F91241">
        <w:rPr>
          <w:rFonts w:ascii="Sylfaen" w:hAnsi="Sylfaen" w:cs="Sylfaen"/>
          <w:color w:val="000000"/>
          <w:lang w:val="ka-GE"/>
        </w:rPr>
        <w:t xml:space="preserve">ხარაგაულის  </w:t>
      </w:r>
      <w:r w:rsidR="00C24428">
        <w:rPr>
          <w:rFonts w:ascii="Sylfaen" w:hAnsi="Sylfaen" w:cs="Sylfaen"/>
          <w:color w:val="000000"/>
          <w:lang w:val="ka-GE"/>
        </w:rPr>
        <w:t>სპორტის განვითარების მუნიციპალური ცენტრის</w:t>
      </w:r>
      <w:r w:rsidR="00352099" w:rsidRPr="00F91241">
        <w:rPr>
          <w:rFonts w:ascii="Sylfaen" w:hAnsi="Sylfaen" w:cs="Sylfaen"/>
          <w:color w:val="000000"/>
          <w:lang w:val="ka-GE"/>
        </w:rPr>
        <w:t>,</w:t>
      </w:r>
      <w:r w:rsidR="00246D7E">
        <w:rPr>
          <w:rFonts w:ascii="Sylfaen" w:hAnsi="Sylfaen" w:cs="Sylfaen"/>
          <w:color w:val="000000"/>
          <w:lang w:val="ka-GE"/>
        </w:rPr>
        <w:t xml:space="preserve"> </w:t>
      </w:r>
      <w:r w:rsidR="00352099" w:rsidRPr="00F91241">
        <w:rPr>
          <w:rFonts w:ascii="Sylfaen" w:hAnsi="Sylfaen" w:cs="Sylfaen"/>
          <w:color w:val="000000"/>
          <w:lang w:val="ka-GE"/>
        </w:rPr>
        <w:t xml:space="preserve"> ,,საფეხბურთო კლუბ ,,ჩხერიმელა -2009“–ისა და სპორტულ–გამაჯანსაღებელი და შიდა ტურიზმის ცენტრის  </w:t>
      </w:r>
      <w:r w:rsidR="00352099" w:rsidRPr="00F91241">
        <w:rPr>
          <w:rFonts w:ascii="Sylfaen" w:hAnsi="Sylfaen"/>
          <w:lang w:val="ka-GE" w:eastAsia="ru-RU"/>
        </w:rPr>
        <w:t>დაფინანსება</w:t>
      </w:r>
      <w:r w:rsidR="007D3A21">
        <w:rPr>
          <w:rFonts w:ascii="Sylfaen" w:hAnsi="Sylfaen"/>
          <w:lang w:val="ka-GE" w:eastAsia="ru-RU"/>
        </w:rPr>
        <w:t xml:space="preserve">, ამასთან 2016 წლის პირველი მარტიდან </w:t>
      </w:r>
      <w:r w:rsidR="00246D7E">
        <w:rPr>
          <w:rFonts w:ascii="Sylfaen" w:hAnsi="Sylfaen"/>
          <w:lang w:val="ka-GE" w:eastAsia="ru-RU"/>
        </w:rPr>
        <w:t xml:space="preserve"> </w:t>
      </w:r>
      <w:r w:rsidR="007D3A21" w:rsidRPr="00F91241">
        <w:rPr>
          <w:rFonts w:ascii="Sylfaen" w:hAnsi="Sylfaen" w:cs="Sylfaen"/>
          <w:color w:val="000000"/>
          <w:lang w:val="ka-GE"/>
        </w:rPr>
        <w:t>,,საფეხბურთო კლუბ ,,ჩხერიმელა -2009“–</w:t>
      </w:r>
      <w:r w:rsidR="007D3A21">
        <w:rPr>
          <w:rFonts w:ascii="Sylfaen" w:hAnsi="Sylfaen" w:cs="Sylfaen"/>
          <w:color w:val="000000"/>
          <w:lang w:val="ka-GE"/>
        </w:rPr>
        <w:t xml:space="preserve">ის დაფინანსება </w:t>
      </w:r>
      <w:r w:rsidR="007D3A21" w:rsidRPr="007D3A21">
        <w:rPr>
          <w:rFonts w:ascii="Sylfaen" w:hAnsi="Sylfaen" w:cs="Sylfaen"/>
          <w:color w:val="000000"/>
          <w:lang w:val="ka-GE"/>
        </w:rPr>
        <w:t xml:space="preserve">მოხდება  </w:t>
      </w:r>
      <w:r w:rsidR="007D3A21" w:rsidRPr="007D3A21">
        <w:rPr>
          <w:rFonts w:ascii="Sylfaen" w:hAnsi="Sylfaen" w:cs="Sylfaen"/>
          <w:lang w:val="ka-GE"/>
        </w:rPr>
        <w:t xml:space="preserve">ა(ა)იპ ,,ქართული ფეხბურთის განვითარების </w:t>
      </w:r>
      <w:r w:rsidR="007D3A21">
        <w:rPr>
          <w:rFonts w:ascii="Sylfaen" w:hAnsi="Sylfaen" w:cs="Sylfaen"/>
          <w:lang w:val="ka-GE"/>
        </w:rPr>
        <w:t>ფონდ</w:t>
      </w:r>
      <w:r w:rsidR="007D3A21" w:rsidRPr="007D3A21">
        <w:rPr>
          <w:rFonts w:ascii="Sylfaen" w:hAnsi="Sylfaen" w:cs="Sylfaen"/>
          <w:lang w:val="ka-GE"/>
        </w:rPr>
        <w:t>ი</w:t>
      </w:r>
      <w:r w:rsidR="007D3A21">
        <w:rPr>
          <w:rFonts w:ascii="Sylfaen" w:hAnsi="Sylfaen" w:cs="Sylfaen"/>
          <w:lang w:val="ka-GE"/>
        </w:rPr>
        <w:t xml:space="preserve">ს მეშვეობით. </w:t>
      </w:r>
    </w:p>
    <w:p w:rsidR="00A80ACF" w:rsidRPr="008F2B13" w:rsidRDefault="00A80ACF"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eastAsia="Sylfaen" w:hAnsi="Sylfaen"/>
          <w:color w:val="000000"/>
        </w:rPr>
      </w:pPr>
      <w:r w:rsidRPr="008F2B13">
        <w:rPr>
          <w:rFonts w:ascii="Sylfaen" w:hAnsi="Sylfaen"/>
          <w:b/>
          <w:color w:val="000000"/>
          <w:lang w:val="ka-GE"/>
        </w:rPr>
        <w:tab/>
      </w:r>
      <w:r w:rsidRPr="008F2B13">
        <w:rPr>
          <w:rFonts w:ascii="Sylfaen" w:hAnsi="Sylfaen"/>
          <w:b/>
          <w:color w:val="000000"/>
          <w:lang w:val="ka-GE"/>
        </w:rPr>
        <w:tab/>
      </w:r>
      <w:r w:rsidRPr="008F2B13">
        <w:rPr>
          <w:rFonts w:ascii="Sylfaen" w:hAnsi="Sylfaen"/>
          <w:b/>
          <w:u w:color="FF0000"/>
          <w:lang w:val="ka-GE"/>
        </w:rPr>
        <w:t xml:space="preserve">   </w:t>
      </w:r>
    </w:p>
    <w:p w:rsidR="00A80ACF" w:rsidRPr="00D71FA5" w:rsidRDefault="00D71FA5" w:rsidP="00D71FA5">
      <w:pPr>
        <w:spacing w:after="0" w:line="360" w:lineRule="auto"/>
        <w:jc w:val="both"/>
        <w:rPr>
          <w:rFonts w:ascii="Sylfaen" w:eastAsia="Sylfaen" w:hAnsi="Sylfaen"/>
          <w:b/>
          <w:color w:val="000000"/>
          <w:lang w:val="ka-GE"/>
        </w:rPr>
      </w:pPr>
      <w:r>
        <w:rPr>
          <w:rFonts w:ascii="Sylfaen" w:eastAsia="Sylfaen" w:hAnsi="Sylfaen" w:cs="Sylfaen"/>
          <w:b/>
          <w:color w:val="000000"/>
          <w:lang w:val="ka-GE"/>
        </w:rPr>
        <w:t>ბ)</w:t>
      </w:r>
      <w:r w:rsidR="00A80ACF" w:rsidRPr="00D71FA5">
        <w:rPr>
          <w:rFonts w:ascii="Sylfaen" w:eastAsia="Sylfaen" w:hAnsi="Sylfaen" w:cs="Sylfaen"/>
          <w:b/>
          <w:color w:val="000000"/>
          <w:lang w:val="ka-GE"/>
        </w:rPr>
        <w:t>კულტურის</w:t>
      </w:r>
      <w:r w:rsidR="00A80ACF" w:rsidRPr="00D71FA5">
        <w:rPr>
          <w:rFonts w:ascii="Sylfaen" w:eastAsia="Sylfaen" w:hAnsi="Sylfaen"/>
          <w:b/>
          <w:color w:val="000000"/>
          <w:lang w:val="ka-GE"/>
        </w:rPr>
        <w:t xml:space="preserve"> განვითარების ხელშეწყობა </w:t>
      </w:r>
      <w:r w:rsidR="007923BF" w:rsidRPr="00D71FA5">
        <w:rPr>
          <w:rFonts w:ascii="Sylfaen" w:eastAsia="Sylfaen" w:hAnsi="Sylfaen"/>
          <w:b/>
          <w:color w:val="000000"/>
        </w:rPr>
        <w:t>–</w:t>
      </w:r>
      <w:r w:rsidR="00AA006F">
        <w:rPr>
          <w:rFonts w:ascii="Sylfaen" w:eastAsia="Sylfaen" w:hAnsi="Sylfaen"/>
          <w:b/>
          <w:color w:val="000000"/>
          <w:lang w:val="ka-GE"/>
        </w:rPr>
        <w:t>7</w:t>
      </w:r>
      <w:r w:rsidR="00DE2616">
        <w:rPr>
          <w:rFonts w:ascii="Sylfaen" w:eastAsia="Sylfaen" w:hAnsi="Sylfaen"/>
          <w:b/>
          <w:color w:val="000000"/>
          <w:lang w:val="ka-GE"/>
        </w:rPr>
        <w:t>32</w:t>
      </w:r>
      <w:r w:rsidR="00AA006F">
        <w:rPr>
          <w:rFonts w:ascii="Sylfaen" w:eastAsia="Sylfaen" w:hAnsi="Sylfaen"/>
          <w:b/>
          <w:color w:val="000000"/>
          <w:lang w:val="en-US"/>
        </w:rPr>
        <w:t>.0</w:t>
      </w:r>
      <w:r w:rsidR="007F2782" w:rsidRPr="00D71FA5">
        <w:rPr>
          <w:rFonts w:ascii="Sylfaen" w:eastAsia="Sylfaen" w:hAnsi="Sylfaen"/>
          <w:b/>
          <w:color w:val="000000"/>
        </w:rPr>
        <w:t xml:space="preserve"> ათასი ლარი  </w:t>
      </w:r>
      <w:r w:rsidR="00A80ACF" w:rsidRPr="00D71FA5">
        <w:rPr>
          <w:rFonts w:ascii="Sylfaen" w:eastAsia="Sylfaen" w:hAnsi="Sylfaen"/>
          <w:b/>
          <w:color w:val="000000"/>
          <w:lang w:val="ka-GE"/>
        </w:rPr>
        <w:t>(პროგრამული კოდი 05 02)</w:t>
      </w:r>
    </w:p>
    <w:p w:rsidR="00A80ACF" w:rsidRPr="008F2B13" w:rsidRDefault="00A80ACF" w:rsidP="009C6197">
      <w:pPr>
        <w:pStyle w:val="ListParagraph"/>
        <w:spacing w:after="0" w:line="360" w:lineRule="auto"/>
        <w:ind w:left="0"/>
        <w:jc w:val="both"/>
        <w:rPr>
          <w:rFonts w:ascii="Sylfaen" w:hAnsi="Sylfaen"/>
          <w:color w:val="000000"/>
          <w:lang w:val="ka-GE"/>
        </w:rPr>
      </w:pPr>
      <w:r w:rsidRPr="008F2B13">
        <w:rPr>
          <w:rFonts w:ascii="Sylfaen" w:hAnsi="Sylfaen"/>
          <w:color w:val="000000"/>
          <w:lang w:val="ka-GE"/>
        </w:rPr>
        <w:t>მუნიციპალიტეტის კულტურული ტრადიციების დაცვის</w:t>
      </w:r>
      <w:r w:rsidR="007923BF">
        <w:rPr>
          <w:rFonts w:ascii="Sylfaen" w:hAnsi="Sylfaen"/>
          <w:color w:val="000000"/>
          <w:lang w:val="ka-GE"/>
        </w:rPr>
        <w:t xml:space="preserve">ა და პოპულარიზაციის </w:t>
      </w:r>
      <w:r w:rsidRPr="008F2B13">
        <w:rPr>
          <w:rFonts w:ascii="Sylfaen" w:hAnsi="Sylfaen"/>
          <w:color w:val="000000"/>
          <w:lang w:val="ka-GE"/>
        </w:rPr>
        <w:t xml:space="preserve"> მიზნით პროგრამის ფარგლებში გაგრძელდება სხვადასხვა კულტურული</w:t>
      </w:r>
      <w:r w:rsidR="007923BF">
        <w:rPr>
          <w:rFonts w:ascii="Sylfaen" w:hAnsi="Sylfaen"/>
          <w:color w:val="000000"/>
          <w:lang w:val="ka-GE"/>
        </w:rPr>
        <w:t xml:space="preserve"> ობიექტებისა და </w:t>
      </w:r>
      <w:r w:rsidRPr="008F2B13">
        <w:rPr>
          <w:rFonts w:ascii="Sylfaen" w:hAnsi="Sylfaen"/>
          <w:color w:val="000000"/>
          <w:lang w:val="ka-GE"/>
        </w:rPr>
        <w:t xml:space="preserve"> </w:t>
      </w:r>
      <w:r w:rsidR="007960A5" w:rsidRPr="008F2B13">
        <w:rPr>
          <w:rFonts w:ascii="Sylfaen" w:hAnsi="Sylfaen"/>
          <w:color w:val="000000"/>
          <w:lang w:val="ka-GE"/>
        </w:rPr>
        <w:t>ღონისძიებების</w:t>
      </w:r>
      <w:r w:rsidRPr="008F2B13">
        <w:rPr>
          <w:rFonts w:ascii="Sylfaen" w:hAnsi="Sylfaen"/>
          <w:color w:val="000000"/>
          <w:lang w:val="ka-GE"/>
        </w:rPr>
        <w:t xml:space="preserve"> ფინანსური მხარდაჭერა, სხვადასხვა გასართობი და სანახაობრივი ღონისძიებები</w:t>
      </w:r>
      <w:r w:rsidR="007923BF">
        <w:rPr>
          <w:rFonts w:ascii="Sylfaen" w:hAnsi="Sylfaen"/>
          <w:color w:val="000000"/>
          <w:lang w:val="ka-GE"/>
        </w:rPr>
        <w:t>ს ორგანიზება</w:t>
      </w:r>
      <w:r w:rsidR="009029BE">
        <w:rPr>
          <w:rFonts w:ascii="Sylfaen" w:hAnsi="Sylfaen"/>
          <w:color w:val="000000"/>
          <w:lang w:val="ka-GE"/>
        </w:rPr>
        <w:t>.</w:t>
      </w:r>
      <w:r w:rsidR="007B2F31">
        <w:rPr>
          <w:rFonts w:ascii="Sylfaen" w:hAnsi="Sylfaen"/>
          <w:color w:val="000000"/>
          <w:lang w:val="ka-GE"/>
        </w:rPr>
        <w:t xml:space="preserve"> ქართული თეატრის დღის აღნიშვნა, მომღერალი ოჯახების კონკურსი.</w:t>
      </w:r>
      <w:r w:rsidR="009F59D2">
        <w:rPr>
          <w:rFonts w:ascii="Sylfaen" w:hAnsi="Sylfaen"/>
          <w:color w:val="000000"/>
          <w:lang w:val="ka-GE"/>
        </w:rPr>
        <w:t xml:space="preserve"> აღნიშნული პროგრამის განსახორციელებელად მუნიციპალიტეტში ფუნქციონირებს კულტურული </w:t>
      </w:r>
      <w:r w:rsidR="00AD31BC">
        <w:rPr>
          <w:rFonts w:ascii="Sylfaen" w:hAnsi="Sylfaen"/>
          <w:color w:val="000000"/>
          <w:lang w:val="ka-GE"/>
        </w:rPr>
        <w:t>დანიშნულების ექვსი ა(ა)იპ, რომლებიც მუნიციპალიტეტის ფინა</w:t>
      </w:r>
      <w:r w:rsidR="00246D7E">
        <w:rPr>
          <w:rFonts w:ascii="Sylfaen" w:hAnsi="Sylfaen"/>
          <w:color w:val="000000"/>
          <w:lang w:val="ka-GE"/>
        </w:rPr>
        <w:t>ნ</w:t>
      </w:r>
      <w:r w:rsidR="00AD31BC">
        <w:rPr>
          <w:rFonts w:ascii="Sylfaen" w:hAnsi="Sylfaen"/>
          <w:color w:val="000000"/>
          <w:lang w:val="ka-GE"/>
        </w:rPr>
        <w:t xml:space="preserve">სური მხარდაჭერითა და საკუთარი შემოსულობების გამოყენებით ახორციელებენ სხვადასხვა სახის კულტურულ და სანახაობრივ ღონისძიებებს, როგორ მუნიციპალიტეტის ასევე ქვეყნის მასშტაბით. წარმატებით მონაწილეობენ რესპუბლიკურ და საერთაშორისო კონკურსებში. </w:t>
      </w:r>
    </w:p>
    <w:p w:rsidR="00D71FA5" w:rsidRDefault="00A80ACF" w:rsidP="00D71FA5">
      <w:pPr>
        <w:pStyle w:val="ListParagraph"/>
        <w:spacing w:after="0" w:line="360" w:lineRule="auto"/>
        <w:ind w:left="0"/>
        <w:jc w:val="both"/>
        <w:rPr>
          <w:rFonts w:ascii="Sylfaen" w:hAnsi="Sylfaen"/>
          <w:lang w:val="ka-GE"/>
        </w:rPr>
      </w:pPr>
      <w:r w:rsidRPr="008F2B13">
        <w:rPr>
          <w:rFonts w:ascii="Sylfaen" w:hAnsi="Sylfaen"/>
          <w:color w:val="000000"/>
          <w:lang w:val="sq-AL"/>
        </w:rPr>
        <w:tab/>
        <w:t xml:space="preserve"> </w:t>
      </w:r>
    </w:p>
    <w:p w:rsidR="00F91241" w:rsidRPr="00D71FA5" w:rsidRDefault="00D71FA5" w:rsidP="00D71FA5">
      <w:pPr>
        <w:pStyle w:val="ListParagraph"/>
        <w:spacing w:after="0" w:line="360" w:lineRule="auto"/>
        <w:ind w:left="0"/>
        <w:jc w:val="both"/>
        <w:rPr>
          <w:rFonts w:ascii="Sylfaen" w:hAnsi="Sylfaen"/>
          <w:lang w:val="sq-AL"/>
        </w:rPr>
      </w:pPr>
      <w:r>
        <w:rPr>
          <w:rFonts w:ascii="Sylfaen" w:hAnsi="Sylfaen"/>
          <w:lang w:val="ka-GE"/>
        </w:rPr>
        <w:t xml:space="preserve">გ) </w:t>
      </w:r>
      <w:r w:rsidR="00F91241" w:rsidRPr="00D9366B">
        <w:rPr>
          <w:rFonts w:ascii="Sylfaen" w:hAnsi="Sylfaen" w:cs="Sylfaen"/>
          <w:b/>
          <w:color w:val="000000"/>
          <w:lang w:val="ka-GE"/>
        </w:rPr>
        <w:t>ტ</w:t>
      </w:r>
      <w:r w:rsidR="00F91241" w:rsidRPr="00D9366B">
        <w:rPr>
          <w:rFonts w:ascii="Sylfaen" w:hAnsi="Sylfaen"/>
          <w:b/>
          <w:color w:val="000000"/>
          <w:lang w:val="ka-GE"/>
        </w:rPr>
        <w:t xml:space="preserve">ელერადიომაუწყებლობა და საგამომცემლო საქმიანობა </w:t>
      </w:r>
      <w:r w:rsidR="00DE2616">
        <w:rPr>
          <w:rFonts w:ascii="Sylfaen" w:hAnsi="Sylfaen"/>
          <w:b/>
          <w:color w:val="000000"/>
          <w:lang w:val="ka-GE"/>
        </w:rPr>
        <w:t>64</w:t>
      </w:r>
      <w:r w:rsidR="007E1777" w:rsidRPr="00D9366B">
        <w:rPr>
          <w:rFonts w:ascii="Sylfaen" w:hAnsi="Sylfaen"/>
          <w:b/>
          <w:color w:val="000000"/>
        </w:rPr>
        <w:t xml:space="preserve">.0 </w:t>
      </w:r>
      <w:r w:rsidR="007E1777" w:rsidRPr="00D9366B">
        <w:rPr>
          <w:rFonts w:ascii="Sylfaen" w:hAnsi="Sylfaen"/>
          <w:b/>
          <w:color w:val="000000"/>
          <w:lang w:val="ka-GE"/>
        </w:rPr>
        <w:t xml:space="preserve">ათასი ლარი </w:t>
      </w:r>
      <w:r w:rsidR="00F91241" w:rsidRPr="00D9366B">
        <w:rPr>
          <w:rFonts w:ascii="Sylfaen" w:hAnsi="Sylfaen"/>
          <w:b/>
          <w:color w:val="000000"/>
          <w:lang w:val="ka-GE"/>
        </w:rPr>
        <w:t>(პროგრამული კოდი 05 03)</w:t>
      </w:r>
    </w:p>
    <w:p w:rsidR="00D9366B" w:rsidRPr="00D9366B" w:rsidRDefault="00D9366B" w:rsidP="009C6197">
      <w:pPr>
        <w:pStyle w:val="ListParagraph"/>
        <w:spacing w:after="0" w:line="360" w:lineRule="auto"/>
        <w:ind w:left="900"/>
        <w:jc w:val="both"/>
        <w:rPr>
          <w:rFonts w:ascii="Sylfaen" w:hAnsi="Sylfaen"/>
          <w:b/>
          <w:color w:val="000000"/>
          <w:lang w:val="ka-GE"/>
        </w:rPr>
      </w:pPr>
    </w:p>
    <w:p w:rsidR="00F91241" w:rsidRPr="00F91241" w:rsidRDefault="00D71FA5" w:rsidP="009C6197">
      <w:pPr>
        <w:spacing w:after="0" w:line="360" w:lineRule="auto"/>
        <w:jc w:val="both"/>
        <w:rPr>
          <w:rFonts w:ascii="Sylfaen" w:hAnsi="Sylfaen"/>
          <w:b/>
          <w:color w:val="000000"/>
          <w:lang w:val="ka-GE"/>
        </w:rPr>
      </w:pPr>
      <w:r>
        <w:t xml:space="preserve"> </w:t>
      </w:r>
      <w:r w:rsidR="00A41ED9">
        <w:rPr>
          <w:rFonts w:ascii="Sylfaen" w:hAnsi="Sylfaen"/>
          <w:lang w:val="ka-GE"/>
        </w:rPr>
        <w:t xml:space="preserve"> პროგრამის ფარგლებში მოხდება მუნიციპალიტეტის მიერ გამოცემული სხვადასხვა  საკნონმდებლო აქტების გამოქვეყნების დაფინანსება</w:t>
      </w:r>
      <w:r w:rsidR="00711BA7">
        <w:rPr>
          <w:rFonts w:ascii="Sylfaen" w:hAnsi="Sylfaen"/>
          <w:lang w:val="ka-GE"/>
        </w:rPr>
        <w:t>,</w:t>
      </w:r>
      <w:r w:rsidR="00EE64DF">
        <w:rPr>
          <w:rFonts w:ascii="Sylfaen" w:hAnsi="Sylfaen"/>
          <w:lang w:val="ka-GE"/>
        </w:rPr>
        <w:t xml:space="preserve"> აღნიშნული პროგრამის </w:t>
      </w:r>
      <w:r w:rsidR="00711BA7">
        <w:rPr>
          <w:rFonts w:ascii="Sylfaen" w:hAnsi="Sylfaen"/>
          <w:lang w:val="ka-GE"/>
        </w:rPr>
        <w:t xml:space="preserve"> </w:t>
      </w:r>
      <w:r w:rsidR="00EE64DF">
        <w:rPr>
          <w:rFonts w:ascii="Sylfaen" w:hAnsi="Sylfaen"/>
          <w:lang w:val="ka-GE"/>
        </w:rPr>
        <w:t>უზრუნველსაყოფად შექმნილია მოქალაქეთა ჩართულობისა და ი</w:t>
      </w:r>
      <w:r w:rsidR="00CC3A78">
        <w:rPr>
          <w:rFonts w:ascii="Sylfaen" w:hAnsi="Sylfaen"/>
          <w:lang w:val="ka-GE"/>
        </w:rPr>
        <w:t>ნ</w:t>
      </w:r>
      <w:r w:rsidR="00EE64DF">
        <w:rPr>
          <w:rFonts w:ascii="Sylfaen" w:hAnsi="Sylfaen"/>
          <w:lang w:val="ka-GE"/>
        </w:rPr>
        <w:t xml:space="preserve">ფორმირებულობის ცენტრი, როგორც მაკავშირებელი ადგილობრივ თვითმმართველობასა და მოსახლეობას შორის, ცენტრის ბაზაზე ფუნქციონირებს ცხელი ხაზის სერვისი, </w:t>
      </w:r>
      <w:r w:rsidR="005E7B91">
        <w:rPr>
          <w:rFonts w:ascii="Sylfaen" w:hAnsi="Sylfaen"/>
          <w:lang w:val="ka-GE"/>
        </w:rPr>
        <w:t xml:space="preserve">ყოველკვირეული გამოცემის საშუალებით ხდება მოსახლეობის ინფორმირებულობა მუნიციპალიტეტის მიერ გაწეული აქტივობების შესახებ, ცენტრის საშუალებით ხორციელდება განსაკუთრებული საჭიროების მქონე პირთა საზოგადოებაში ინტეგრირება. </w:t>
      </w:r>
      <w:r w:rsidR="00FB11B0">
        <w:rPr>
          <w:rFonts w:ascii="Sylfaen" w:hAnsi="Sylfaen"/>
          <w:b/>
          <w:color w:val="000000"/>
          <w:lang w:val="ka-GE"/>
        </w:rPr>
        <w:t xml:space="preserve">    </w:t>
      </w:r>
    </w:p>
    <w:p w:rsidR="00FE4592" w:rsidRPr="00142BB7" w:rsidRDefault="00D71FA5" w:rsidP="009C6197">
      <w:pPr>
        <w:pStyle w:val="ListParagraph"/>
        <w:spacing w:after="0" w:line="360" w:lineRule="auto"/>
        <w:ind w:left="90"/>
        <w:jc w:val="both"/>
        <w:rPr>
          <w:rFonts w:ascii="Sylfaen" w:hAnsi="Sylfaen"/>
          <w:b/>
          <w:color w:val="000000"/>
        </w:rPr>
      </w:pPr>
      <w:r>
        <w:rPr>
          <w:rFonts w:ascii="Sylfaen" w:hAnsi="Sylfaen"/>
          <w:b/>
          <w:color w:val="000000"/>
          <w:lang w:val="ka-GE"/>
        </w:rPr>
        <w:t>დ)</w:t>
      </w:r>
      <w:r w:rsidR="00F91241">
        <w:rPr>
          <w:rFonts w:ascii="Sylfaen" w:hAnsi="Sylfaen"/>
          <w:b/>
          <w:color w:val="000000"/>
          <w:lang w:val="ka-GE"/>
        </w:rPr>
        <w:t xml:space="preserve">  </w:t>
      </w:r>
      <w:r w:rsidR="00A80ACF" w:rsidRPr="008F2B13">
        <w:rPr>
          <w:rFonts w:ascii="Sylfaen" w:hAnsi="Sylfaen"/>
          <w:b/>
          <w:color w:val="000000"/>
          <w:lang w:val="ka-GE"/>
        </w:rPr>
        <w:t xml:space="preserve">ახალგაზრდული </w:t>
      </w:r>
      <w:r w:rsidR="007923BF">
        <w:rPr>
          <w:rFonts w:ascii="Sylfaen" w:hAnsi="Sylfaen"/>
          <w:b/>
          <w:color w:val="000000"/>
          <w:lang w:val="ka-GE"/>
        </w:rPr>
        <w:t>პროგრამების</w:t>
      </w:r>
      <w:r w:rsidR="00A80ACF" w:rsidRPr="008F2B13">
        <w:rPr>
          <w:rFonts w:ascii="Sylfaen" w:hAnsi="Sylfaen"/>
          <w:b/>
          <w:color w:val="000000"/>
          <w:lang w:val="ka-GE"/>
        </w:rPr>
        <w:t xml:space="preserve"> დაფინანსება </w:t>
      </w:r>
      <w:r w:rsidR="007923BF">
        <w:rPr>
          <w:rFonts w:ascii="Sylfaen" w:hAnsi="Sylfaen"/>
          <w:b/>
          <w:color w:val="000000"/>
        </w:rPr>
        <w:t xml:space="preserve">– </w:t>
      </w:r>
      <w:r w:rsidR="00AA006F">
        <w:rPr>
          <w:rFonts w:ascii="Sylfaen" w:hAnsi="Sylfaen"/>
          <w:b/>
          <w:color w:val="000000"/>
        </w:rPr>
        <w:t>12.0</w:t>
      </w:r>
      <w:r w:rsidR="001D780B">
        <w:rPr>
          <w:rFonts w:ascii="Sylfaen" w:hAnsi="Sylfaen"/>
          <w:b/>
          <w:color w:val="000000"/>
          <w:lang w:val="ka-GE"/>
        </w:rPr>
        <w:t xml:space="preserve"> </w:t>
      </w:r>
      <w:r w:rsidR="007F2782">
        <w:rPr>
          <w:rFonts w:ascii="Sylfaen" w:hAnsi="Sylfaen"/>
          <w:b/>
          <w:color w:val="000000"/>
        </w:rPr>
        <w:t xml:space="preserve"> ათასი ლარი </w:t>
      </w:r>
      <w:r w:rsidR="00A80ACF" w:rsidRPr="008F2B13">
        <w:rPr>
          <w:rFonts w:ascii="Sylfaen" w:hAnsi="Sylfaen"/>
          <w:b/>
          <w:color w:val="000000"/>
          <w:lang w:val="ka-GE"/>
        </w:rPr>
        <w:t>(პროგრამული კოდი</w:t>
      </w:r>
      <w:r w:rsidR="00FB11B0">
        <w:rPr>
          <w:rFonts w:ascii="Sylfaen" w:hAnsi="Sylfaen"/>
          <w:b/>
          <w:color w:val="000000"/>
          <w:lang w:val="ka-GE"/>
        </w:rPr>
        <w:t xml:space="preserve"> 05 04</w:t>
      </w:r>
      <w:r w:rsidR="00A80ACF" w:rsidRPr="008F2B13">
        <w:rPr>
          <w:rFonts w:ascii="Sylfaen" w:hAnsi="Sylfaen"/>
          <w:b/>
          <w:color w:val="000000"/>
          <w:lang w:val="ka-GE"/>
        </w:rPr>
        <w:t>)</w:t>
      </w:r>
    </w:p>
    <w:p w:rsidR="00C97272" w:rsidRDefault="00C97272" w:rsidP="009C6197">
      <w:pPr>
        <w:pStyle w:val="ListParagraph"/>
        <w:spacing w:after="0" w:line="360" w:lineRule="auto"/>
        <w:ind w:left="360"/>
        <w:jc w:val="both"/>
        <w:rPr>
          <w:rFonts w:ascii="Sylfaen" w:hAnsi="Sylfaen"/>
          <w:color w:val="000000"/>
          <w:lang w:val="ka-GE"/>
        </w:rPr>
      </w:pPr>
      <w:r>
        <w:rPr>
          <w:rFonts w:ascii="Sylfaen" w:hAnsi="Sylfaen"/>
          <w:color w:val="000000"/>
          <w:lang w:val="ka-GE"/>
        </w:rPr>
        <w:t xml:space="preserve">  </w:t>
      </w:r>
    </w:p>
    <w:p w:rsidR="00393B9B" w:rsidRDefault="00393B9B" w:rsidP="009C6197">
      <w:pPr>
        <w:pStyle w:val="ListParagraph"/>
        <w:spacing w:after="0" w:line="360" w:lineRule="auto"/>
        <w:ind w:left="0"/>
        <w:jc w:val="both"/>
        <w:rPr>
          <w:rFonts w:ascii="Sylfaen" w:hAnsi="Sylfaen"/>
          <w:lang w:val="ka-GE"/>
        </w:rPr>
      </w:pPr>
      <w:r w:rsidRPr="008F2B13">
        <w:rPr>
          <w:rFonts w:ascii="Sylfaen" w:hAnsi="Sylfaen"/>
          <w:color w:val="000000"/>
          <w:lang w:val="ka-GE"/>
        </w:rPr>
        <w:t xml:space="preserve">პროგრამის ფარგლებში დაფინანსდება სხვადასხვა ღონისძიებები, რომლებიც ხელს შეუწყობს ახალგაზრდა თაობის მეტ ჩართულობას მუნიციპალიტეტის ყოველდღიურ საქმიანობასა და მის განვითარებაში. </w:t>
      </w:r>
      <w:r w:rsidRPr="007923BF">
        <w:rPr>
          <w:rFonts w:ascii="Sylfaen" w:hAnsi="Sylfaen"/>
          <w:lang w:val="ka-GE"/>
        </w:rPr>
        <w:t xml:space="preserve">პროგრამის ფარგლებში გათვალისწინებულია  სხვადასხვა ღონისძიებების დაფინანსება, კერძოდ:  ინტელექტუალური თამაშის „რა? სად? როდის?“ ორგანიზება, </w:t>
      </w:r>
      <w:r w:rsidR="00A271FF">
        <w:rPr>
          <w:rFonts w:ascii="Sylfaen" w:hAnsi="Sylfaen"/>
          <w:lang w:val="ka-GE"/>
        </w:rPr>
        <w:t xml:space="preserve">პროექტი ,,მხიარული სტარტების“ ჩატარება. </w:t>
      </w:r>
      <w:r w:rsidRPr="007923BF">
        <w:rPr>
          <w:rFonts w:ascii="Sylfaen" w:hAnsi="Sylfaen"/>
          <w:lang w:val="ka-GE"/>
        </w:rPr>
        <w:t>სხვადასხვა ახალგაზრდული პროექტების დაფინანსება, მუნიციპალიტეტში მცხოვრები ახალგაზრდებისათვის ლაშქრობების ორგანიზება, მუნიციპალიტეტში მცხოვრები ახალგაზრდებისათვის ექსკურსიების ორგანიზება, პოეზიის საღამოს მოწყობა, საახალწლო ღონისძიებები, სხვადასხვა ფესტივალებში მონაწილეობა, დიდი სამამულო ომის მონაწილეებისადმი მიძღვნილი ღონისძიება, ბავშვთა საერთაშორისო დღისადმი მიძღვნილი ღონისძიება,  სხვადასხვა შემსრულებლების მოწვევა</w:t>
      </w:r>
      <w:r>
        <w:rPr>
          <w:rFonts w:ascii="Sylfaen" w:hAnsi="Sylfaen"/>
          <w:lang w:val="ka-GE"/>
        </w:rPr>
        <w:t>.</w:t>
      </w:r>
      <w:r w:rsidR="00A271FF">
        <w:rPr>
          <w:rFonts w:ascii="Sylfaen" w:hAnsi="Sylfaen"/>
          <w:lang w:val="ka-GE"/>
        </w:rPr>
        <w:t xml:space="preserve"> </w:t>
      </w:r>
      <w:r w:rsidR="00C97272">
        <w:rPr>
          <w:rFonts w:ascii="Sylfaen" w:hAnsi="Sylfaen"/>
          <w:lang w:val="ka-GE"/>
        </w:rPr>
        <w:t xml:space="preserve">გასვლითი კონცერტები </w:t>
      </w:r>
      <w:r w:rsidR="00C97272" w:rsidRPr="00A8358A">
        <w:rPr>
          <w:rFonts w:ascii="Sylfaen" w:hAnsi="Sylfaen"/>
          <w:lang w:val="ka-GE"/>
        </w:rPr>
        <w:t>სოფლებში ახალგაზრდების მონაწილეობით. ინტელექტ-ჩემპიონატის ,,ეტალონის“ მოწყობა.</w:t>
      </w:r>
    </w:p>
    <w:p w:rsidR="001D780B" w:rsidRPr="00A234B6" w:rsidRDefault="001D780B" w:rsidP="009C6197">
      <w:pPr>
        <w:pStyle w:val="ListParagraph"/>
        <w:spacing w:after="0" w:line="360" w:lineRule="auto"/>
        <w:ind w:left="0"/>
        <w:jc w:val="both"/>
        <w:rPr>
          <w:rFonts w:ascii="Sylfaen" w:hAnsi="Sylfaen"/>
          <w:lang w:val="ka-GE"/>
        </w:rPr>
      </w:pPr>
      <w:r>
        <w:rPr>
          <w:rFonts w:ascii="Sylfaen" w:hAnsi="Sylfaen"/>
          <w:lang w:val="ka-GE"/>
        </w:rPr>
        <w:t xml:space="preserve"> ამ პროგრამის ფარგლებში </w:t>
      </w:r>
      <w:r w:rsidR="00565CFB">
        <w:rPr>
          <w:rFonts w:ascii="Sylfaen" w:hAnsi="Sylfaen"/>
          <w:lang w:val="ka-GE"/>
        </w:rPr>
        <w:t>საქართ</w:t>
      </w:r>
      <w:r>
        <w:rPr>
          <w:rFonts w:ascii="Sylfaen" w:hAnsi="Sylfaen"/>
          <w:lang w:val="ka-GE"/>
        </w:rPr>
        <w:t xml:space="preserve">ველოს რეგიონებში განსახორციელებელი პროექტების ფონდიდან </w:t>
      </w:r>
      <w:r w:rsidR="00565CFB">
        <w:rPr>
          <w:rFonts w:ascii="Sylfaen" w:hAnsi="Sylfaen"/>
          <w:lang w:val="ka-GE"/>
        </w:rPr>
        <w:t>დაფინანსდება ზვარის ახალგაზრდული ბანაკის მშენებლობა</w:t>
      </w:r>
    </w:p>
    <w:p w:rsidR="00A80ACF" w:rsidRPr="00B520F3" w:rsidRDefault="00A80ACF" w:rsidP="009C6197">
      <w:pPr>
        <w:spacing w:after="0" w:line="360" w:lineRule="auto"/>
        <w:jc w:val="both"/>
        <w:rPr>
          <w:rFonts w:ascii="Sylfaen" w:hAnsi="Sylfaen"/>
          <w:color w:val="000000"/>
          <w:lang w:val="en-US"/>
        </w:rPr>
      </w:pPr>
    </w:p>
    <w:p w:rsidR="00A80ACF" w:rsidRPr="008F2B13" w:rsidRDefault="00D71FA5" w:rsidP="009C6197">
      <w:pPr>
        <w:spacing w:after="0" w:line="360" w:lineRule="auto"/>
        <w:jc w:val="both"/>
        <w:rPr>
          <w:rFonts w:ascii="Sylfaen" w:hAnsi="Sylfaen"/>
          <w:b/>
          <w:lang w:val="ka-GE"/>
        </w:rPr>
      </w:pPr>
      <w:r>
        <w:rPr>
          <w:rFonts w:ascii="Sylfaen" w:hAnsi="Sylfaen" w:cs="Sylfaen"/>
          <w:b/>
          <w:lang w:val="ka-GE"/>
        </w:rPr>
        <w:t>ე)</w:t>
      </w:r>
      <w:r w:rsidR="00FD141A">
        <w:rPr>
          <w:rFonts w:ascii="Sylfaen" w:hAnsi="Sylfaen" w:cs="Sylfaen"/>
          <w:b/>
          <w:lang w:val="en-US"/>
        </w:rPr>
        <w:t xml:space="preserve">. </w:t>
      </w:r>
      <w:r w:rsidR="00711BA7">
        <w:rPr>
          <w:rFonts w:ascii="Sylfaen" w:hAnsi="Sylfaen" w:cs="Sylfaen"/>
          <w:b/>
          <w:lang w:val="ka-GE"/>
        </w:rPr>
        <w:t xml:space="preserve">რელიგიის დაფინანსება </w:t>
      </w:r>
      <w:r w:rsidR="007923BF">
        <w:rPr>
          <w:rFonts w:ascii="Sylfaen" w:hAnsi="Sylfaen"/>
          <w:b/>
          <w:lang w:val="en-US"/>
        </w:rPr>
        <w:t xml:space="preserve">– </w:t>
      </w:r>
      <w:r w:rsidR="006A6C88">
        <w:rPr>
          <w:rFonts w:ascii="Sylfaen" w:hAnsi="Sylfaen"/>
          <w:b/>
          <w:lang w:val="ka-GE"/>
        </w:rPr>
        <w:t>90</w:t>
      </w:r>
      <w:r w:rsidR="007F2782">
        <w:rPr>
          <w:rFonts w:ascii="Sylfaen" w:hAnsi="Sylfaen"/>
          <w:b/>
          <w:lang w:val="en-US"/>
        </w:rPr>
        <w:t xml:space="preserve">.0 ათასი ლარი </w:t>
      </w:r>
      <w:r w:rsidR="00A80ACF" w:rsidRPr="008F2B13">
        <w:rPr>
          <w:rFonts w:ascii="Sylfaen" w:hAnsi="Sylfaen"/>
          <w:b/>
          <w:lang w:val="ka-GE"/>
        </w:rPr>
        <w:t>(</w:t>
      </w:r>
      <w:r w:rsidR="00A80ACF" w:rsidRPr="008F2B13">
        <w:rPr>
          <w:rFonts w:ascii="Sylfaen" w:hAnsi="Sylfaen" w:cs="Sylfaen"/>
          <w:b/>
          <w:lang w:val="ka-GE"/>
        </w:rPr>
        <w:t>პროგრამული</w:t>
      </w:r>
      <w:r w:rsidR="00A80ACF" w:rsidRPr="008F2B13">
        <w:rPr>
          <w:rFonts w:ascii="Sylfaen" w:hAnsi="Sylfaen"/>
          <w:b/>
          <w:lang w:val="ka-GE"/>
        </w:rPr>
        <w:t xml:space="preserve"> </w:t>
      </w:r>
      <w:r w:rsidR="00A80ACF" w:rsidRPr="008F2B13">
        <w:rPr>
          <w:rFonts w:ascii="Sylfaen" w:hAnsi="Sylfaen" w:cs="Sylfaen"/>
          <w:b/>
          <w:lang w:val="ka-GE"/>
        </w:rPr>
        <w:t>კოდი</w:t>
      </w:r>
      <w:r w:rsidR="006C2C6E">
        <w:rPr>
          <w:rFonts w:ascii="Sylfaen" w:hAnsi="Sylfaen"/>
          <w:b/>
          <w:lang w:val="ka-GE"/>
        </w:rPr>
        <w:t xml:space="preserve"> 05 05</w:t>
      </w:r>
      <w:r w:rsidR="00A80ACF" w:rsidRPr="008F2B13">
        <w:rPr>
          <w:rFonts w:ascii="Sylfaen" w:hAnsi="Sylfaen"/>
          <w:b/>
          <w:lang w:val="ka-GE"/>
        </w:rPr>
        <w:t>)</w:t>
      </w:r>
    </w:p>
    <w:p w:rsidR="00E73BBA" w:rsidRDefault="00A80ACF" w:rsidP="009C6197">
      <w:pPr>
        <w:pStyle w:val="ListParagraph"/>
        <w:spacing w:after="0" w:line="360" w:lineRule="auto"/>
        <w:ind w:left="0"/>
        <w:jc w:val="both"/>
        <w:rPr>
          <w:rFonts w:ascii="Sylfaen" w:hAnsi="Sylfaen"/>
          <w:lang w:val="ka-GE"/>
        </w:rPr>
      </w:pPr>
      <w:r w:rsidRPr="001B28F8">
        <w:rPr>
          <w:rFonts w:ascii="Sylfaen" w:hAnsi="Sylfaen"/>
          <w:lang w:val="ka-GE"/>
        </w:rPr>
        <w:t xml:space="preserve">პროგრამის ფარგლებში გათავლისწინებულია  </w:t>
      </w:r>
      <w:r w:rsidR="00D524AA" w:rsidRPr="001B28F8">
        <w:rPr>
          <w:rFonts w:ascii="Sylfaen" w:hAnsi="Sylfaen"/>
          <w:lang w:val="ka-GE"/>
        </w:rPr>
        <w:t xml:space="preserve">დაბაში მშენებარე საკათედრო ტაძრის </w:t>
      </w:r>
      <w:r w:rsidRPr="001B28F8">
        <w:rPr>
          <w:rFonts w:ascii="Sylfaen" w:hAnsi="Sylfaen"/>
          <w:lang w:val="ka-GE"/>
        </w:rPr>
        <w:t xml:space="preserve"> </w:t>
      </w:r>
      <w:r w:rsidR="00A10E79" w:rsidRPr="001B28F8">
        <w:rPr>
          <w:rFonts w:ascii="Sylfaen" w:hAnsi="Sylfaen"/>
          <w:lang w:val="ka-GE"/>
        </w:rPr>
        <w:t>მშენებლობის თანადაფინასებაში მონაწილეობა</w:t>
      </w:r>
      <w:r w:rsidRPr="001B28F8">
        <w:rPr>
          <w:rFonts w:ascii="Sylfaen" w:hAnsi="Sylfaen"/>
          <w:lang w:val="ka-GE"/>
        </w:rPr>
        <w:t>.</w:t>
      </w:r>
      <w:r w:rsidR="00971AC2" w:rsidRPr="001B28F8">
        <w:rPr>
          <w:rFonts w:ascii="Sylfaen" w:hAnsi="Sylfaen"/>
          <w:lang w:val="ka-GE"/>
        </w:rPr>
        <w:t xml:space="preserve"> ასევე </w:t>
      </w:r>
      <w:r w:rsidR="007923BF" w:rsidRPr="001B28F8">
        <w:rPr>
          <w:rFonts w:ascii="Sylfaen" w:hAnsi="Sylfaen"/>
          <w:lang w:val="ka-GE"/>
        </w:rPr>
        <w:t>ფინა</w:t>
      </w:r>
      <w:r w:rsidR="008D39AE" w:rsidRPr="001B28F8">
        <w:rPr>
          <w:rFonts w:ascii="Sylfaen" w:hAnsi="Sylfaen"/>
          <w:lang w:val="ka-GE"/>
        </w:rPr>
        <w:t xml:space="preserve">ნსური მხარდაჭერა </w:t>
      </w:r>
      <w:r w:rsidR="00971AC2" w:rsidRPr="001B28F8">
        <w:rPr>
          <w:rFonts w:ascii="Sylfaen" w:hAnsi="Sylfaen"/>
          <w:lang w:val="ka-GE"/>
        </w:rPr>
        <w:t xml:space="preserve"> გაეწევა </w:t>
      </w:r>
      <w:r w:rsidR="007923BF" w:rsidRPr="001B28F8">
        <w:rPr>
          <w:rFonts w:ascii="Sylfaen" w:hAnsi="Sylfaen"/>
          <w:lang w:val="ka-GE"/>
        </w:rPr>
        <w:t>მუნიციპალიტეტის ტერიტორიაზე არსებულ</w:t>
      </w:r>
      <w:r w:rsidR="008D39AE" w:rsidRPr="001B28F8">
        <w:rPr>
          <w:rFonts w:ascii="Sylfaen" w:hAnsi="Sylfaen"/>
          <w:lang w:val="ka-GE"/>
        </w:rPr>
        <w:t xml:space="preserve"> სხვადასხვა ეკლესია–მონასტრებს</w:t>
      </w:r>
      <w:r w:rsidR="00A10E79" w:rsidRPr="001B28F8">
        <w:rPr>
          <w:rFonts w:ascii="Sylfaen" w:hAnsi="Sylfaen"/>
          <w:lang w:val="ka-GE"/>
        </w:rPr>
        <w:t xml:space="preserve"> და სასულიერო გიმნაზიას.</w:t>
      </w:r>
    </w:p>
    <w:p w:rsidR="00A41ED9" w:rsidRPr="008F2B13" w:rsidRDefault="00A41ED9" w:rsidP="009C6197">
      <w:pPr>
        <w:pStyle w:val="ListParagraph"/>
        <w:spacing w:after="0" w:line="360" w:lineRule="auto"/>
        <w:ind w:left="0"/>
        <w:jc w:val="both"/>
        <w:rPr>
          <w:rFonts w:ascii="Sylfaen" w:hAnsi="Sylfaen"/>
          <w:lang w:val="ka-GE"/>
        </w:rPr>
      </w:pPr>
    </w:p>
    <w:p w:rsidR="00E73BBA" w:rsidRPr="008F2B13" w:rsidRDefault="00D71FA5" w:rsidP="009C6197">
      <w:pPr>
        <w:tabs>
          <w:tab w:val="left" w:pos="180"/>
        </w:tabs>
        <w:spacing w:after="0" w:line="360" w:lineRule="auto"/>
        <w:jc w:val="both"/>
        <w:rPr>
          <w:rFonts w:ascii="Sylfaen" w:eastAsia="Sylfaen" w:hAnsi="Sylfaen"/>
          <w:b/>
          <w:color w:val="000000"/>
          <w:lang w:val="ka-GE"/>
        </w:rPr>
      </w:pPr>
      <w:r>
        <w:rPr>
          <w:rFonts w:ascii="Sylfaen" w:eastAsia="Sylfaen" w:hAnsi="Sylfaen" w:cs="Sylfaen"/>
          <w:b/>
          <w:color w:val="000000"/>
          <w:lang w:val="ka-GE"/>
        </w:rPr>
        <w:t>6</w:t>
      </w:r>
      <w:r w:rsidR="00E73BBA" w:rsidRPr="00E23814">
        <w:rPr>
          <w:rFonts w:ascii="Sylfaen" w:eastAsia="Sylfaen" w:hAnsi="Sylfaen" w:cs="Sylfaen"/>
          <w:b/>
          <w:color w:val="000000"/>
          <w:lang w:val="ka-GE"/>
        </w:rPr>
        <w:t xml:space="preserve">. მოსახლეობის ჯანმრთელობის დაცვა და სოციალური უზრუნველყოფა </w:t>
      </w:r>
      <w:r w:rsidR="008D39AE" w:rsidRPr="00E23814">
        <w:rPr>
          <w:rFonts w:ascii="Sylfaen" w:eastAsia="Sylfaen" w:hAnsi="Sylfaen" w:cs="Sylfaen"/>
          <w:b/>
          <w:color w:val="000000"/>
          <w:lang w:val="en-US"/>
        </w:rPr>
        <w:t xml:space="preserve">– </w:t>
      </w:r>
      <w:r w:rsidR="00A07F40">
        <w:rPr>
          <w:rFonts w:ascii="Sylfaen" w:eastAsia="Sylfaen" w:hAnsi="Sylfaen" w:cs="Sylfaen"/>
          <w:b/>
          <w:color w:val="000000"/>
          <w:lang w:val="ka-GE"/>
        </w:rPr>
        <w:t>821.7</w:t>
      </w:r>
      <w:r w:rsidR="007F2782" w:rsidRPr="00E23814">
        <w:rPr>
          <w:rFonts w:ascii="Sylfaen" w:eastAsia="Sylfaen" w:hAnsi="Sylfaen" w:cs="Sylfaen"/>
          <w:b/>
          <w:color w:val="000000"/>
          <w:lang w:val="en-US"/>
        </w:rPr>
        <w:t xml:space="preserve"> ათასი ლარი </w:t>
      </w:r>
      <w:r w:rsidR="00E73BBA" w:rsidRPr="00E23814">
        <w:rPr>
          <w:rFonts w:ascii="Sylfaen" w:eastAsia="Sylfaen" w:hAnsi="Sylfaen" w:cs="Sylfaen"/>
          <w:b/>
          <w:color w:val="000000"/>
          <w:lang w:val="ka-GE"/>
        </w:rPr>
        <w:t>(პროგრამული კოდი 06 00)</w:t>
      </w:r>
    </w:p>
    <w:p w:rsidR="00E73BBA" w:rsidRPr="008F2B13" w:rsidRDefault="00E73BBA" w:rsidP="009C6197">
      <w:pPr>
        <w:spacing w:after="0" w:line="360" w:lineRule="auto"/>
        <w:jc w:val="both"/>
        <w:rPr>
          <w:rFonts w:ascii="Sylfaen" w:hAnsi="Sylfaen"/>
          <w:color w:val="000000"/>
          <w:lang w:val="ka-GE"/>
        </w:rPr>
      </w:pPr>
      <w:r w:rsidRPr="008F2B13">
        <w:rPr>
          <w:rFonts w:ascii="Sylfaen" w:hAnsi="Sylfaen"/>
          <w:color w:val="000000"/>
          <w:lang w:val="ka-GE"/>
        </w:rPr>
        <w:t>მოსახლეობის ჯანმრ</w:t>
      </w:r>
      <w:r w:rsidRPr="008F2B13">
        <w:rPr>
          <w:rFonts w:ascii="Sylfaen" w:hAnsi="Sylfaen"/>
          <w:color w:val="000000"/>
          <w:lang w:val="sq-AL"/>
        </w:rPr>
        <w:t>თ</w:t>
      </w:r>
      <w:r w:rsidRPr="008F2B13">
        <w:rPr>
          <w:rFonts w:ascii="Sylfaen" w:hAnsi="Sylfaen"/>
          <w:color w:val="000000"/>
          <w:lang w:val="ka-GE"/>
        </w:rPr>
        <w:t>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შეღავათებით უზრუნველყოფას. ერთიანი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p>
    <w:p w:rsidR="00E73BBA" w:rsidRPr="008F2B13" w:rsidRDefault="00E73BBA" w:rsidP="009C6197">
      <w:pPr>
        <w:spacing w:after="0" w:line="360" w:lineRule="auto"/>
        <w:ind w:left="-90"/>
        <w:jc w:val="both"/>
        <w:rPr>
          <w:rFonts w:ascii="Sylfaen" w:eastAsia="Sylfaen" w:hAnsi="Sylfaen"/>
          <w:color w:val="000000"/>
          <w:lang w:val="ka-GE"/>
        </w:rPr>
      </w:pPr>
    </w:p>
    <w:p w:rsidR="00E73BBA" w:rsidRPr="008F2B13" w:rsidRDefault="00B93590" w:rsidP="00D71FA5">
      <w:pPr>
        <w:pStyle w:val="ListParagraph"/>
        <w:spacing w:after="0" w:line="360" w:lineRule="auto"/>
        <w:ind w:left="0"/>
        <w:jc w:val="both"/>
        <w:rPr>
          <w:rFonts w:ascii="Sylfaen" w:eastAsia="Sylfaen" w:hAnsi="Sylfaen"/>
          <w:b/>
          <w:color w:val="000000"/>
          <w:lang w:val="ka-GE"/>
        </w:rPr>
      </w:pPr>
      <w:r>
        <w:rPr>
          <w:rFonts w:ascii="Sylfaen" w:eastAsia="Sylfaen" w:hAnsi="Sylfaen" w:cs="Sylfaen"/>
          <w:b/>
          <w:color w:val="000000"/>
          <w:lang w:val="ka-GE"/>
        </w:rPr>
        <w:t>7.</w:t>
      </w:r>
      <w:r w:rsidR="00D71FA5">
        <w:rPr>
          <w:rFonts w:ascii="Sylfaen" w:eastAsia="Sylfaen" w:hAnsi="Sylfaen" w:cs="Sylfaen"/>
          <w:b/>
          <w:color w:val="000000"/>
          <w:lang w:val="ka-GE"/>
        </w:rPr>
        <w:t xml:space="preserve"> </w:t>
      </w:r>
      <w:r w:rsidR="00E73BBA" w:rsidRPr="008F2B13">
        <w:rPr>
          <w:rFonts w:ascii="Sylfaen" w:eastAsia="Sylfaen" w:hAnsi="Sylfaen" w:cs="Sylfaen"/>
          <w:b/>
          <w:color w:val="000000"/>
          <w:lang w:val="ka-GE"/>
        </w:rPr>
        <w:t>საზოგადოებრივი</w:t>
      </w:r>
      <w:r w:rsidR="00E73BBA" w:rsidRPr="008F2B13">
        <w:rPr>
          <w:rFonts w:ascii="Sylfaen" w:eastAsia="Sylfaen" w:hAnsi="Sylfaen"/>
          <w:b/>
          <w:color w:val="000000"/>
          <w:lang w:val="ka-GE"/>
        </w:rPr>
        <w:t xml:space="preserve"> ჯანდაცვის მომსახურება</w:t>
      </w:r>
      <w:r w:rsidR="008D39AE">
        <w:rPr>
          <w:rFonts w:ascii="Sylfaen" w:eastAsia="Sylfaen" w:hAnsi="Sylfaen"/>
          <w:b/>
          <w:color w:val="000000"/>
        </w:rPr>
        <w:t xml:space="preserve"> – </w:t>
      </w:r>
      <w:r w:rsidR="00CC3A78">
        <w:rPr>
          <w:rFonts w:ascii="Sylfaen" w:eastAsia="Sylfaen" w:hAnsi="Sylfaen"/>
          <w:b/>
          <w:color w:val="000000"/>
          <w:lang w:val="ka-GE"/>
        </w:rPr>
        <w:t>107</w:t>
      </w:r>
      <w:r w:rsidR="00545EC2">
        <w:rPr>
          <w:rFonts w:ascii="Sylfaen" w:eastAsia="Sylfaen" w:hAnsi="Sylfaen"/>
          <w:b/>
          <w:color w:val="000000"/>
        </w:rPr>
        <w:t xml:space="preserve">.0 ათასი ლარი </w:t>
      </w:r>
      <w:r w:rsidR="00E73BBA" w:rsidRPr="008F2B13">
        <w:rPr>
          <w:rFonts w:ascii="Sylfaen" w:eastAsia="Sylfaen" w:hAnsi="Sylfaen"/>
          <w:b/>
          <w:color w:val="000000"/>
          <w:lang w:val="ka-GE"/>
        </w:rPr>
        <w:t xml:space="preserve"> (პროგრამული კოდი 06 01)</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rPr>
        <w:t>პროგრამა</w:t>
      </w:r>
      <w:r w:rsidRPr="00D71FA5">
        <w:rPr>
          <w:rFonts w:ascii="Sylfaen" w:eastAsia="Times New Roman" w:hAnsi="Sylfaen"/>
          <w:bCs/>
          <w:color w:val="000000"/>
        </w:rPr>
        <w:t xml:space="preserve"> ითვალისწინებს სახელმწიფო ბიუჯეტიდან გამოყოფილი მიზნობრივი ტრანსფერის ფარგლებში და ნაწილობრივ საკუთარი სასხრებიდან (ა)იპ ხარაგაულის საზოგადოებრივი ჯანდაცვის ცენტრის დაფინანსებას, რათა განხორციელდეს სხვადასხვა ღონისძიებები, კერძოდ:</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ა</w:t>
      </w:r>
      <w:r w:rsidRPr="00D71FA5">
        <w:rPr>
          <w:rFonts w:ascii="Sylfaen" w:eastAsia="Times New Roman" w:hAnsi="Sylfaen"/>
          <w:bCs/>
          <w:color w:val="000000"/>
          <w:lang w:val="ka-GE"/>
        </w:rPr>
        <w:t>)</w:t>
      </w:r>
      <w:r w:rsidRPr="00D71FA5">
        <w:rPr>
          <w:rFonts w:ascii="Sylfaen" w:eastAsia="Times New Roman" w:hAnsi="Sylfaen"/>
          <w:bCs/>
          <w:color w:val="000000"/>
        </w:rPr>
        <w:t>მიმდინარე ეპიდემიოლოგიური პროცესების ტენდენციებისა და დინამიკის, ინფექციურ დაავადებათა მასშტაბების, გავრცელების ხასიათისა და მათი სოციალურ ეკონომიკური მნიშვნელობის ყოველკარტალურად შესწავლა;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ინფექციურ დაავადებათა შემთხვევების კერებში ეპიდემიოლოგიური კვლევების ჩატარება და ეპიდსაწინააღმდეგო ღონისძიებათა რეალიზება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ბ</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არაინფექციურ დაავადებათა გავრცელების მეთვალყურეობა სამოქმედო ტერიტორიაზე, ავადობის დინამიკაზე ეპიდზედამხედველობის განხორციელება, სათანადო ინფორმაციის შეკრება, მოძიება, რეგისტრაცია, დამუშავება-ანალიზი და ანგარიშგება, მოსახლეობაში პროფილაქტიკურ-საგანმანათლებლო სამუშაოების წარმოება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გ</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გრიპით ავადობის მონიტორინგი. მისი გავრცელების საწინააღმდეგო ღონისძიებების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პროფილაქტიკური იმუნიზაციის პროცესის დაგეგმვა, განხორციელების ორგანიზაცია, სამიზნე კონტინენტების იმუნიზაციის მაღალი მაჩვენებლების უზრუნველყოფის მიზნით სათანადო ღონისძიებების განხორციელება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დ</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ახალი პენტა ვაქცინის დანერგვა 2015 წლის დეკემბრის თვიდან</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მოსახლეობაში პროფილაქტიკური საგანმანათლებლო სამუშაოების წარმოება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ჰელმინთოზების მიზანმიმართული სკრინინგული კვლევების საფუძველზე პროფილაქტიკური ღონისძიებების შემუშავება-გატარება და რეკომენდაციების მომზადება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ე</w:t>
      </w:r>
      <w:r w:rsidRPr="00D71FA5">
        <w:rPr>
          <w:rFonts w:ascii="Sylfaen" w:eastAsia="Times New Roman" w:hAnsi="Sylfaen"/>
          <w:bCs/>
          <w:color w:val="000000"/>
          <w:lang w:val="ka-GE"/>
        </w:rPr>
        <w:t xml:space="preserve">) </w:t>
      </w:r>
      <w:r w:rsidRPr="00D71FA5">
        <w:rPr>
          <w:rFonts w:ascii="Sylfaen" w:eastAsia="Times New Roman" w:hAnsi="Sylfaen"/>
          <w:bCs/>
          <w:color w:val="000000"/>
        </w:rPr>
        <w:t>რაიონის მაშტაბით პარაზიტული ჭიებით დაინვაზირებულთა გამოვლენისა და მკურნალობის პროგრამის შემუშავება და განხორციელება;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ცოფის გავრცელების სიტუაციური მართვის პროცესებზე სისტემატიური მონიტორინგის წარმოება და სათანადო სამსახურების დროული ინფორმირება, ანტირაბიული კაბინეტის ფუნქციონირების ხელშეწყობა, სამედიცინო პერსონალის ინსტრუქტაჟი შესაბამისი სამედიცინო დოკუმენტაციის წარმოების და სასწრაფო შეტყობინების არსებული წესების დაცვის შესახებ</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ვ</w:t>
      </w:r>
      <w:r w:rsidRPr="00D71FA5">
        <w:rPr>
          <w:rFonts w:ascii="Sylfaen" w:eastAsia="Times New Roman" w:hAnsi="Sylfaen"/>
          <w:bCs/>
          <w:color w:val="000000"/>
          <w:lang w:val="ka-GE"/>
        </w:rPr>
        <w:t xml:space="preserve">) </w:t>
      </w:r>
      <w:r w:rsidRPr="00D71FA5">
        <w:rPr>
          <w:rFonts w:ascii="Sylfaen" w:eastAsia="Times New Roman" w:hAnsi="Sylfaen"/>
          <w:bCs/>
          <w:color w:val="000000"/>
        </w:rPr>
        <w:t>ანოფელოგენური წყალსატევების აღრიცხვა-პასპორტიზაცია და დაგამბუზირებული წყალსატევების გამოკვლევა და გადამტანის წყლის ფაზების აღმოჩენის შემთხვევაში მათი საწინააღმდეგო ღონისძიებების ჩატარების ორგანიზება;ანოფელოგენურ წყალსატევებში გამბუზიის მაქსიმალური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გადამტანის წყლის ფაზების აღმოჩენისას წყალსატევების დამუშავება ეკოლოგიურად უსაფრთხო საშუალებებით, სადაც შეუძლებელია გამბუზიის გავრცელება;</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მცირე სანიტარულ ჰიდროტექნიკური სამუშაოების წყალსატევების გაწმენდა წყალმცენარეებისაგან, მათი დაშრობა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rPr>
      </w:pPr>
      <w:r w:rsidRPr="00D71FA5">
        <w:rPr>
          <w:rFonts w:ascii="Sylfaen" w:eastAsia="Times New Roman" w:hAnsi="Sylfaen" w:cs="Sylfaen"/>
          <w:bCs/>
          <w:color w:val="000000"/>
          <w:lang w:val="ka-GE"/>
        </w:rPr>
        <w:t>ზ</w:t>
      </w:r>
      <w:r w:rsidRPr="00D71FA5">
        <w:rPr>
          <w:rFonts w:ascii="Sylfaen" w:eastAsia="Times New Roman" w:hAnsi="Sylfaen"/>
          <w:bCs/>
          <w:color w:val="000000"/>
          <w:lang w:val="ka-GE"/>
        </w:rPr>
        <w:t xml:space="preserve">) </w:t>
      </w:r>
      <w:r w:rsidRPr="00D71FA5">
        <w:rPr>
          <w:rFonts w:ascii="Sylfaen" w:eastAsia="Times New Roman" w:hAnsi="Sylfaen"/>
          <w:bCs/>
          <w:color w:val="000000"/>
        </w:rPr>
        <w:t>მოსახლეობის ჯანმრთელობის მდგომარეობის შენარჩუნებისა და გაუმჯობესების ღონისძიებები;ლექცია-საუბრების ჩატარება აქტუალურ თემებზე;თამბაქოს, ალკოჰოლის და შიდსის წინააღმდეგ ბრძოლის პროპაგანდა;სტატიების გამოქვეყნება ადგილობრივ პრესაში;</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rPr>
        <w:t>სანიტარულ</w:t>
      </w:r>
      <w:r w:rsidRPr="00D71FA5">
        <w:rPr>
          <w:rFonts w:ascii="Sylfaen" w:eastAsia="Times New Roman" w:hAnsi="Sylfaen"/>
          <w:bCs/>
          <w:color w:val="000000"/>
        </w:rPr>
        <w:t>-ჰიგიენურ მდგომარეობაზე მონიტორინგი;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წლის განმავლობაში სტატისტიკური მონაცემების შეგროვება-დამუშავება და გადაცემა</w:t>
      </w:r>
      <w:r w:rsidRPr="00D71FA5">
        <w:rPr>
          <w:rFonts w:ascii="Sylfaen" w:eastAsia="Times New Roman" w:hAnsi="Sylfaen"/>
          <w:bCs/>
          <w:color w:val="000000"/>
          <w:lang w:val="ka-GE"/>
        </w:rPr>
        <w:t>,</w:t>
      </w:r>
    </w:p>
    <w:p w:rsidR="00D71FA5" w:rsidRPr="00D71FA5" w:rsidRDefault="00D71FA5" w:rsidP="00D71FA5">
      <w:pPr>
        <w:jc w:val="both"/>
        <w:rPr>
          <w:rFonts w:ascii="Sylfaen" w:eastAsia="Times New Roman" w:hAnsi="Sylfaen"/>
          <w:bCs/>
          <w:color w:val="000000"/>
          <w:lang w:val="ka-GE"/>
        </w:rPr>
      </w:pPr>
      <w:r w:rsidRPr="00D71FA5">
        <w:rPr>
          <w:rFonts w:ascii="Sylfaen" w:eastAsia="Times New Roman" w:hAnsi="Sylfaen" w:cs="Sylfaen"/>
          <w:bCs/>
          <w:color w:val="000000"/>
          <w:lang w:val="ka-GE"/>
        </w:rPr>
        <w:t>თ</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საზოგადოებასთან ურთიერთობის სამსახურის მიერ მუნიციპალიტეტის მოსახლეობასთან მჭიდრო კონტაქტის დამყარება, ახალი ინფორმაციის მოწოდება და საჭიროების შემთხვევაში უკუ კავშირი</w:t>
      </w:r>
      <w:r w:rsidRPr="00D71FA5">
        <w:rPr>
          <w:rFonts w:ascii="Sylfaen" w:eastAsia="Times New Roman" w:hAnsi="Sylfaen"/>
          <w:bCs/>
          <w:color w:val="000000"/>
          <w:lang w:val="ka-GE"/>
        </w:rPr>
        <w:t xml:space="preserve">; </w:t>
      </w:r>
      <w:r w:rsidRPr="00D71FA5">
        <w:rPr>
          <w:rFonts w:ascii="Sylfaen" w:eastAsia="Times New Roman" w:hAnsi="Sylfaen"/>
          <w:bCs/>
          <w:color w:val="000000"/>
        </w:rPr>
        <w:t>სკოლამდელ და სასკოლო ასაკის ბავშვთა ჯანმრთელობის მდგომარეობის შესწავლა /ჰელმინთებით ინვასირება, ფიზიკური განვითარება-ტანბდეგობა და სხვა/ რეკომენდციების და წინადადებების პაკეტის მომზადება ადგილობრივი თვითმმართველობის ორგანოებისათვის ბავშვთა ორგანიზებული დაწესებულებების ხელმძღვანელებისათვის და მოსახლეობისათვის.</w:t>
      </w:r>
    </w:p>
    <w:p w:rsidR="00CC10BD" w:rsidRPr="000449B5" w:rsidRDefault="000449B5" w:rsidP="00B93590">
      <w:pPr>
        <w:pStyle w:val="ListParagraph"/>
        <w:numPr>
          <w:ilvl w:val="0"/>
          <w:numId w:val="30"/>
        </w:numPr>
        <w:spacing w:after="0" w:line="360" w:lineRule="auto"/>
        <w:jc w:val="both"/>
        <w:rPr>
          <w:rFonts w:asciiTheme="majorHAnsi" w:eastAsia="Times New Roman" w:hAnsiTheme="majorHAnsi"/>
          <w:b/>
          <w:color w:val="000000"/>
        </w:rPr>
      </w:pPr>
      <w:r>
        <w:rPr>
          <w:rFonts w:ascii="Sylfaen" w:eastAsia="Times New Roman" w:hAnsi="Sylfaen"/>
          <w:b/>
          <w:bCs/>
          <w:color w:val="000000"/>
          <w:lang w:val="ka-GE"/>
        </w:rPr>
        <w:t xml:space="preserve">სოციალური პროგრამები </w:t>
      </w:r>
      <w:r w:rsidRPr="000449B5">
        <w:rPr>
          <w:rFonts w:asciiTheme="majorHAnsi" w:eastAsia="Times New Roman" w:hAnsiTheme="majorHAnsi"/>
          <w:b/>
          <w:bCs/>
          <w:color w:val="000000"/>
        </w:rPr>
        <w:t xml:space="preserve"> </w:t>
      </w:r>
      <w:r w:rsidR="00CC10BD" w:rsidRPr="000449B5">
        <w:rPr>
          <w:rFonts w:asciiTheme="majorHAnsi" w:eastAsia="Times New Roman" w:hAnsiTheme="majorHAnsi"/>
          <w:b/>
          <w:bCs/>
          <w:color w:val="000000"/>
        </w:rPr>
        <w:t>(</w:t>
      </w:r>
      <w:r w:rsidR="00CC10BD" w:rsidRPr="000449B5">
        <w:rPr>
          <w:rFonts w:ascii="Sylfaen" w:eastAsia="Times New Roman" w:hAnsi="Sylfaen" w:cs="Sylfaen"/>
          <w:b/>
          <w:bCs/>
          <w:color w:val="000000"/>
        </w:rPr>
        <w:t>პროგრამული კოდი</w:t>
      </w:r>
      <w:r w:rsidR="00CC10BD" w:rsidRPr="000449B5">
        <w:rPr>
          <w:rFonts w:asciiTheme="majorHAnsi" w:eastAsia="Times New Roman" w:hAnsiTheme="majorHAnsi"/>
          <w:b/>
          <w:bCs/>
          <w:color w:val="000000"/>
        </w:rPr>
        <w:t> 06</w:t>
      </w:r>
      <w:r w:rsidR="00CC10BD" w:rsidRPr="000449B5">
        <w:rPr>
          <w:rFonts w:ascii="Sylfaen" w:eastAsia="Times New Roman" w:hAnsi="Sylfaen"/>
          <w:b/>
          <w:bCs/>
          <w:color w:val="000000"/>
          <w:lang w:val="ka-GE"/>
        </w:rPr>
        <w:t xml:space="preserve"> </w:t>
      </w:r>
      <w:r w:rsidR="00CC10BD" w:rsidRPr="000449B5">
        <w:rPr>
          <w:rFonts w:asciiTheme="majorHAnsi" w:eastAsia="Times New Roman" w:hAnsiTheme="majorHAnsi"/>
          <w:b/>
          <w:bCs/>
          <w:color w:val="000000"/>
        </w:rPr>
        <w:t>0</w:t>
      </w:r>
      <w:r w:rsidR="00CC10BD" w:rsidRPr="000449B5">
        <w:rPr>
          <w:rFonts w:ascii="Sylfaen" w:eastAsia="Times New Roman" w:hAnsi="Sylfaen"/>
          <w:b/>
          <w:bCs/>
          <w:color w:val="000000"/>
          <w:lang w:val="ka-GE"/>
        </w:rPr>
        <w:t>2</w:t>
      </w:r>
      <w:r w:rsidR="00CC10BD" w:rsidRPr="000449B5">
        <w:rPr>
          <w:rFonts w:asciiTheme="majorHAnsi" w:eastAsia="Times New Roman" w:hAnsiTheme="majorHAnsi"/>
          <w:b/>
          <w:bCs/>
          <w:color w:val="000000"/>
        </w:rPr>
        <w:t>)</w:t>
      </w:r>
      <w:r w:rsidR="00A07F40">
        <w:rPr>
          <w:rFonts w:ascii="Sylfaen" w:eastAsia="Times New Roman" w:hAnsi="Sylfaen"/>
          <w:b/>
          <w:bCs/>
          <w:color w:val="000000"/>
          <w:lang w:val="ka-GE"/>
        </w:rPr>
        <w:t xml:space="preserve"> 714.7</w:t>
      </w:r>
      <w:r>
        <w:rPr>
          <w:rFonts w:ascii="Sylfaen" w:eastAsia="Times New Roman" w:hAnsi="Sylfaen"/>
          <w:b/>
          <w:bCs/>
          <w:color w:val="000000"/>
          <w:lang w:val="ka-GE"/>
        </w:rPr>
        <w:t xml:space="preserve"> ათასი ლარი</w:t>
      </w:r>
    </w:p>
    <w:p w:rsidR="00B93590" w:rsidRDefault="00CC10BD" w:rsidP="00B93590">
      <w:pPr>
        <w:spacing w:before="100" w:beforeAutospacing="1" w:after="100" w:afterAutospacing="1" w:line="360" w:lineRule="auto"/>
        <w:ind w:left="90"/>
        <w:jc w:val="both"/>
        <w:rPr>
          <w:rFonts w:ascii="Sylfaen" w:eastAsia="Times New Roman" w:hAnsi="Sylfaen" w:cs="Times New Roman"/>
          <w:color w:val="000000"/>
          <w:lang w:val="ka-GE"/>
        </w:rPr>
      </w:pPr>
      <w:r w:rsidRPr="00DC5827">
        <w:rPr>
          <w:rFonts w:ascii="Sylfaen" w:eastAsia="Times New Roman" w:hAnsi="Sylfaen" w:cs="Sylfaen"/>
          <w:color w:val="000000"/>
        </w:rPr>
        <w:t>პროგრამა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ტერიტორიაზე</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მცხოვრები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სხვადასხვა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ბენეფიციარებისათვის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გარკვეული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შეღავათებითა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დახმარებებით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სარიტუალო</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მომსახურების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ხარჯების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ანაზღაურებას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მოხუცებულთა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მიუსაფართა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სოციალურად</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დაუცველთა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კვებით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საცხოვრებელი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ფართით</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უზრუნველყოფას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სხვა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ღონისძიებებს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რომლებიც</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მთლიანობაში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უზრუნველყოფენ</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მუნიციპალიტეტის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მოსახლეობის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სოციალური</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მდგომარეობის</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გაუმჯობესებას</w:t>
      </w:r>
      <w:r w:rsidRPr="00DC5827">
        <w:rPr>
          <w:rFonts w:asciiTheme="majorHAnsi" w:eastAsia="Times New Roman" w:hAnsiTheme="majorHAnsi" w:cs="Times New Roman"/>
          <w:color w:val="000000"/>
        </w:rPr>
        <w:t>.</w:t>
      </w:r>
    </w:p>
    <w:p w:rsidR="00BD6F65" w:rsidRPr="005B3C40" w:rsidRDefault="00B93590" w:rsidP="005B3C40">
      <w:pPr>
        <w:spacing w:before="100" w:beforeAutospacing="1" w:after="100" w:afterAutospacing="1" w:line="360" w:lineRule="auto"/>
        <w:ind w:left="90"/>
        <w:jc w:val="both"/>
        <w:rPr>
          <w:rFonts w:ascii="Sylfaen" w:eastAsia="Times New Roman" w:hAnsi="Sylfaen" w:cs="Times New Roman"/>
          <w:color w:val="000000"/>
          <w:lang w:val="ka-GE"/>
        </w:rPr>
      </w:pPr>
      <w:r>
        <w:rPr>
          <w:rFonts w:ascii="Sylfaen" w:eastAsia="Times New Roman" w:hAnsi="Sylfaen" w:cs="Times New Roman"/>
          <w:color w:val="000000"/>
          <w:lang w:val="ka-GE"/>
        </w:rPr>
        <w:t>ა)</w:t>
      </w:r>
      <w:r w:rsidR="000449B5">
        <w:rPr>
          <w:rFonts w:ascii="Sylfaen" w:hAnsi="Sylfaen"/>
          <w:b/>
          <w:lang w:val="ka-GE"/>
        </w:rPr>
        <w:t>უფასო სასადილოს დაფინანსება -</w:t>
      </w:r>
      <w:r w:rsidR="00CC10BD" w:rsidRPr="000449B5">
        <w:rPr>
          <w:rFonts w:ascii="Sylfaen" w:hAnsi="Sylfaen"/>
          <w:b/>
          <w:lang w:val="ka-GE"/>
        </w:rPr>
        <w:t xml:space="preserve"> სათნოების სახლი (პროგრამული კოდი 06 02 01)</w:t>
      </w:r>
      <w:r w:rsidR="009646B3">
        <w:rPr>
          <w:rFonts w:ascii="Sylfaen" w:hAnsi="Sylfaen"/>
          <w:b/>
          <w:lang w:val="ka-GE"/>
        </w:rPr>
        <w:t xml:space="preserve"> </w:t>
      </w:r>
      <w:r w:rsidR="00A01318">
        <w:rPr>
          <w:rFonts w:ascii="Sylfaen" w:hAnsi="Sylfaen"/>
          <w:b/>
          <w:lang w:val="en-US"/>
        </w:rPr>
        <w:t xml:space="preserve"> </w:t>
      </w:r>
      <w:r w:rsidR="00A07F40">
        <w:rPr>
          <w:rFonts w:ascii="Sylfaen" w:hAnsi="Sylfaen"/>
          <w:b/>
          <w:lang w:val="ka-GE"/>
        </w:rPr>
        <w:t>90.</w:t>
      </w:r>
      <w:r w:rsidR="000449B5" w:rsidRPr="000449B5">
        <w:rPr>
          <w:rFonts w:ascii="Sylfaen" w:hAnsi="Sylfaen"/>
          <w:b/>
          <w:lang w:val="ka-GE"/>
        </w:rPr>
        <w:t>0  ათასი ლარი</w:t>
      </w:r>
      <w:r w:rsidR="000449B5">
        <w:rPr>
          <w:rFonts w:ascii="Sylfaen" w:hAnsi="Sylfaen"/>
          <w:b/>
          <w:lang w:val="ka-GE"/>
        </w:rPr>
        <w:t>)</w:t>
      </w:r>
    </w:p>
    <w:p w:rsidR="00CC10BD" w:rsidRDefault="00CC10BD" w:rsidP="009C6197">
      <w:pPr>
        <w:pStyle w:val="ListParagraph"/>
        <w:spacing w:line="360" w:lineRule="auto"/>
        <w:ind w:left="91"/>
        <w:jc w:val="both"/>
        <w:rPr>
          <w:rFonts w:ascii="Sylfaen" w:hAnsi="Sylfaen"/>
          <w:lang w:val="ka-GE"/>
        </w:rPr>
      </w:pPr>
      <w:r w:rsidRPr="00DC5827">
        <w:rPr>
          <w:rFonts w:ascii="Sylfaen" w:hAnsi="Sylfaen"/>
          <w:lang w:val="ka-GE"/>
        </w:rPr>
        <w:t xml:space="preserve">ქვეპროგრამა ითვალისწინებს სოციალურად დაუცველი მზრუნველობამოკლებული მოხუცების, ინვალიდების და მრავალშვილიანი ოჯახების ყოველდღიურ ერთჯერად კვებას </w:t>
      </w:r>
      <w:r w:rsidRPr="00735E87">
        <w:rPr>
          <w:rFonts w:ascii="Sylfaen" w:hAnsi="Sylfaen"/>
          <w:lang w:val="ka-GE"/>
        </w:rPr>
        <w:t xml:space="preserve">გარდა კვირა დღისა.   სასადილო ემსახურება </w:t>
      </w:r>
      <w:r w:rsidRPr="00735E87">
        <w:rPr>
          <w:rFonts w:ascii="Sylfaen" w:hAnsi="Sylfaen"/>
        </w:rPr>
        <w:t xml:space="preserve">70 </w:t>
      </w:r>
      <w:r w:rsidRPr="00735E87">
        <w:rPr>
          <w:rFonts w:ascii="Sylfaen" w:hAnsi="Sylfaen"/>
          <w:lang w:val="ka-GE"/>
        </w:rPr>
        <w:t xml:space="preserve"> ბენეფიციარს, მუშაობს ყველა</w:t>
      </w:r>
      <w:r w:rsidRPr="00DC5827">
        <w:rPr>
          <w:rFonts w:ascii="Sylfaen" w:hAnsi="Sylfaen"/>
          <w:lang w:val="ka-GE"/>
        </w:rPr>
        <w:t xml:space="preserve"> სადღესასწაულო დღეს  და დღესასწაული აღინიშნება მცირედი საჩუქრებით.  </w:t>
      </w:r>
    </w:p>
    <w:p w:rsidR="000449B5" w:rsidRPr="00ED4F5F" w:rsidRDefault="000449B5" w:rsidP="009C6197">
      <w:pPr>
        <w:pStyle w:val="ListParagraph"/>
        <w:spacing w:line="360" w:lineRule="auto"/>
        <w:ind w:left="1080"/>
        <w:jc w:val="both"/>
        <w:rPr>
          <w:rFonts w:ascii="Sylfaen" w:hAnsi="Sylfaen"/>
          <w:lang w:val="ka-GE"/>
        </w:rPr>
      </w:pPr>
    </w:p>
    <w:p w:rsidR="00CC10BD" w:rsidRPr="00B93590" w:rsidRDefault="00B93590" w:rsidP="00B93590">
      <w:pPr>
        <w:pStyle w:val="ListParagraph"/>
        <w:spacing w:before="100" w:beforeAutospacing="1" w:after="100" w:afterAutospacing="1" w:line="360" w:lineRule="auto"/>
        <w:ind w:left="0"/>
        <w:jc w:val="both"/>
        <w:rPr>
          <w:rFonts w:ascii="Sylfaen" w:eastAsia="Times New Roman" w:hAnsi="Sylfaen"/>
          <w:b/>
          <w:bCs/>
          <w:color w:val="000000"/>
          <w:lang w:val="ka-GE"/>
        </w:rPr>
      </w:pPr>
      <w:r>
        <w:rPr>
          <w:rFonts w:ascii="Sylfaen" w:eastAsia="Times New Roman" w:hAnsi="Sylfaen"/>
          <w:b/>
          <w:bCs/>
          <w:color w:val="000000"/>
          <w:lang w:val="ka-GE"/>
        </w:rPr>
        <w:t>ბ)</w:t>
      </w:r>
      <w:r w:rsidR="00CC10BD" w:rsidRPr="002C3C1F">
        <w:rPr>
          <w:rFonts w:ascii="Sylfaen" w:eastAsia="Times New Roman" w:hAnsi="Sylfaen"/>
          <w:b/>
          <w:bCs/>
          <w:color w:val="000000"/>
          <w:lang w:val="ka-GE"/>
        </w:rPr>
        <w:t xml:space="preserve">მუნიციპალიტეტში მცხოვრები მოქალაქეების სამედიცინო,    ფინანსური   და </w:t>
      </w:r>
      <w:r w:rsidR="00CC10BD" w:rsidRPr="002C3C1F">
        <w:rPr>
          <w:rFonts w:ascii="Sylfaen" w:eastAsia="Times New Roman" w:hAnsi="Sylfaen"/>
          <w:b/>
          <w:bCs/>
          <w:color w:val="000000"/>
        </w:rPr>
        <w:t xml:space="preserve"> </w:t>
      </w:r>
      <w:r w:rsidR="00CC10BD" w:rsidRPr="002C3C1F">
        <w:rPr>
          <w:rFonts w:ascii="Sylfaen" w:eastAsia="Times New Roman" w:hAnsi="Sylfaen"/>
          <w:b/>
          <w:bCs/>
          <w:color w:val="000000"/>
          <w:lang w:val="ka-GE"/>
        </w:rPr>
        <w:t xml:space="preserve">სხვადასხვა სახის  დახმარებების პროგრამა (პროგრამული კოდი 06 02 02) </w:t>
      </w:r>
      <w:r w:rsidR="00E713AE">
        <w:rPr>
          <w:rFonts w:ascii="Sylfaen" w:eastAsia="Times New Roman" w:hAnsi="Sylfaen"/>
          <w:b/>
          <w:bCs/>
          <w:color w:val="000000"/>
          <w:lang w:val="ka-GE"/>
        </w:rPr>
        <w:t>491</w:t>
      </w:r>
      <w:r w:rsidR="00E713AE">
        <w:rPr>
          <w:rFonts w:ascii="Sylfaen" w:eastAsia="Times New Roman" w:hAnsi="Sylfaen"/>
          <w:b/>
          <w:bCs/>
          <w:color w:val="000000"/>
        </w:rPr>
        <w:t>.</w:t>
      </w:r>
      <w:r w:rsidR="00E713AE">
        <w:rPr>
          <w:rFonts w:ascii="Sylfaen" w:eastAsia="Times New Roman" w:hAnsi="Sylfaen"/>
          <w:b/>
          <w:bCs/>
          <w:color w:val="000000"/>
          <w:lang w:val="ka-GE"/>
        </w:rPr>
        <w:t>8</w:t>
      </w:r>
      <w:r w:rsidR="000449B5" w:rsidRPr="002C3C1F">
        <w:rPr>
          <w:rFonts w:ascii="Sylfaen" w:eastAsia="Times New Roman" w:hAnsi="Sylfaen"/>
          <w:b/>
          <w:bCs/>
          <w:color w:val="000000"/>
          <w:lang w:val="ka-GE"/>
        </w:rPr>
        <w:t xml:space="preserve">  ათასი</w:t>
      </w:r>
      <w:r w:rsidR="000449B5">
        <w:rPr>
          <w:rFonts w:ascii="Sylfaen" w:eastAsia="Times New Roman" w:hAnsi="Sylfaen"/>
          <w:b/>
          <w:bCs/>
          <w:color w:val="000000"/>
          <w:lang w:val="ka-GE"/>
        </w:rPr>
        <w:t xml:space="preserve"> ლარი </w:t>
      </w:r>
      <w:r w:rsidR="00CC10BD" w:rsidRPr="00B93590">
        <w:rPr>
          <w:rFonts w:ascii="Sylfaen" w:eastAsia="Times New Roman" w:hAnsi="Sylfaen" w:cs="Sylfaen"/>
          <w:b/>
          <w:color w:val="000000"/>
          <w:lang w:val="ka-GE"/>
        </w:rPr>
        <w:t>ოპერაციის</w:t>
      </w:r>
      <w:r w:rsidR="00CC10BD" w:rsidRPr="00B93590">
        <w:rPr>
          <w:rFonts w:ascii="Sylfaen" w:eastAsia="Times New Roman" w:hAnsi="Sylfaen"/>
          <w:b/>
          <w:color w:val="000000"/>
          <w:lang w:val="ka-GE"/>
        </w:rPr>
        <w:t xml:space="preserve"> და სამედიცინო მომსახურების დაფინანსება</w:t>
      </w:r>
      <w:r w:rsidR="00CC10BD" w:rsidRPr="00B93590">
        <w:rPr>
          <w:rFonts w:ascii="Sylfaen" w:eastAsia="Times New Roman" w:hAnsi="Sylfaen"/>
          <w:color w:val="000000"/>
          <w:lang w:val="ka-GE"/>
        </w:rPr>
        <w:t xml:space="preserve"> :  </w:t>
      </w:r>
    </w:p>
    <w:p w:rsidR="00CC10BD" w:rsidRPr="00DC5827" w:rsidRDefault="00CC10BD" w:rsidP="00312D75">
      <w:pPr>
        <w:pStyle w:val="ListParagraph"/>
        <w:shd w:val="clear" w:color="auto" w:fill="FFFFFF" w:themeFill="background1"/>
        <w:spacing w:before="100" w:beforeAutospacing="1" w:after="100" w:afterAutospacing="1" w:line="360" w:lineRule="auto"/>
        <w:ind w:left="0"/>
        <w:jc w:val="both"/>
        <w:rPr>
          <w:rFonts w:ascii="Sylfaen" w:hAnsi="Sylfaen" w:cs="Sylfaen"/>
          <w:color w:val="000000"/>
          <w:lang w:val="ka-GE"/>
        </w:rPr>
      </w:pPr>
      <w:r w:rsidRPr="009646B3">
        <w:rPr>
          <w:rFonts w:ascii="Sylfaen" w:hAnsi="Sylfaen" w:cs="Sylfaen"/>
          <w:color w:val="000000"/>
          <w:lang w:val="ka-GE"/>
        </w:rPr>
        <w:t>ქვე</w:t>
      </w:r>
      <w:r w:rsidRPr="009646B3">
        <w:rPr>
          <w:rFonts w:ascii="Sylfaen" w:hAnsi="Sylfaen" w:cs="Sylfaen"/>
          <w:color w:val="000000"/>
        </w:rPr>
        <w:t>პროგრამა</w:t>
      </w:r>
      <w:r w:rsidRPr="009646B3">
        <w:rPr>
          <w:rFonts w:asciiTheme="majorHAnsi" w:hAnsiTheme="majorHAnsi"/>
          <w:color w:val="000000"/>
        </w:rPr>
        <w:t xml:space="preserve"> </w:t>
      </w:r>
      <w:r w:rsidRPr="009646B3">
        <w:rPr>
          <w:rFonts w:ascii="Sylfaen" w:hAnsi="Sylfaen" w:cs="Sylfaen"/>
          <w:color w:val="000000"/>
        </w:rPr>
        <w:t>ითვალისწინებს</w:t>
      </w:r>
      <w:r w:rsidRPr="009646B3">
        <w:rPr>
          <w:rFonts w:ascii="Sylfaen" w:hAnsi="Sylfaen" w:cs="Sylfaen"/>
          <w:color w:val="000000"/>
          <w:lang w:val="ka-GE"/>
        </w:rPr>
        <w:t xml:space="preserve"> </w:t>
      </w:r>
      <w:r w:rsidRPr="009646B3">
        <w:rPr>
          <w:rFonts w:ascii="Sylfaen" w:hAnsi="Sylfaen" w:cs="Sylfaen"/>
          <w:color w:val="000000"/>
        </w:rPr>
        <w:t>ოპერაციების</w:t>
      </w:r>
      <w:r w:rsidRPr="009646B3">
        <w:rPr>
          <w:rFonts w:ascii="Sylfaen" w:hAnsi="Sylfaen" w:cs="Sylfaen"/>
          <w:color w:val="000000"/>
          <w:lang w:val="ka-GE"/>
        </w:rPr>
        <w:t xml:space="preserve">ა და სამედიცინო მომსახურების  </w:t>
      </w:r>
      <w:r w:rsidRPr="009646B3">
        <w:rPr>
          <w:rFonts w:asciiTheme="majorHAnsi" w:hAnsiTheme="majorHAnsi"/>
          <w:color w:val="000000"/>
        </w:rPr>
        <w:t xml:space="preserve"> </w:t>
      </w:r>
      <w:r w:rsidRPr="009646B3">
        <w:rPr>
          <w:rFonts w:ascii="Sylfaen" w:hAnsi="Sylfaen" w:cs="Sylfaen"/>
          <w:color w:val="000000"/>
        </w:rPr>
        <w:t>თანადაფინ</w:t>
      </w:r>
      <w:r w:rsidRPr="009646B3">
        <w:rPr>
          <w:rFonts w:ascii="Sylfaen" w:hAnsi="Sylfaen" w:cs="Sylfaen"/>
          <w:color w:val="000000"/>
          <w:lang w:val="ka-GE"/>
        </w:rPr>
        <w:t xml:space="preserve">სებას </w:t>
      </w:r>
      <w:r w:rsidR="003C4FA4">
        <w:rPr>
          <w:rFonts w:ascii="Sylfaen" w:hAnsi="Sylfaen" w:cs="Sylfaen"/>
          <w:color w:val="000000"/>
          <w:lang w:val="ka-GE"/>
        </w:rPr>
        <w:t xml:space="preserve">იმ </w:t>
      </w:r>
      <w:r w:rsidRPr="009646B3">
        <w:rPr>
          <w:rFonts w:ascii="Sylfaen" w:hAnsi="Sylfaen" w:cs="Sylfaen"/>
          <w:color w:val="000000"/>
          <w:lang w:val="ka-GE"/>
        </w:rPr>
        <w:t>თანხის 50%-ით,</w:t>
      </w:r>
      <w:r w:rsidR="003C4FA4">
        <w:rPr>
          <w:rFonts w:ascii="Sylfaen" w:hAnsi="Sylfaen" w:cs="Sylfaen"/>
          <w:color w:val="000000"/>
          <w:lang w:val="ka-GE"/>
        </w:rPr>
        <w:t>რომელიც არ ანაზღაურდება საყოველთაო ჯანდაცვის პროგრამით,</w:t>
      </w:r>
      <w:r w:rsidRPr="009646B3">
        <w:rPr>
          <w:rFonts w:ascii="Sylfaen" w:hAnsi="Sylfaen" w:cs="Sylfaen"/>
          <w:color w:val="000000"/>
          <w:lang w:val="ka-GE"/>
        </w:rPr>
        <w:t xml:space="preserve"> ხოლო სოციალურად დაუცველთათვის, რომელთა სარეიტინგო ქულა არ აღემატება 65000-ს, _ 70%-მდე არაუმატეს 700 ლარისა, ხოლო სამედიცინო კვლევის დაფინანსებას იგივე სქემით, არაუმეტეს 500 ლარისა.</w:t>
      </w:r>
      <w:r w:rsidR="003C4FA4">
        <w:rPr>
          <w:rFonts w:ascii="Sylfaen" w:hAnsi="Sylfaen" w:cs="Sylfaen"/>
          <w:color w:val="000000"/>
          <w:lang w:val="ka-GE"/>
        </w:rPr>
        <w:t xml:space="preserve"> ქვეპროგრამა აგრეთვე ითვალისწინებს დახმარებას მედიკამენტების შესაძენად ოჯახის ერთ წევრზე.</w:t>
      </w:r>
    </w:p>
    <w:p w:rsidR="00CC10BD" w:rsidRPr="009C6197" w:rsidRDefault="00B93590" w:rsidP="00B93590">
      <w:pPr>
        <w:pStyle w:val="NormalWeb"/>
        <w:shd w:val="clear" w:color="auto" w:fill="FFFFFF" w:themeFill="background1"/>
        <w:tabs>
          <w:tab w:val="left" w:pos="0"/>
        </w:tabs>
        <w:spacing w:before="0" w:beforeAutospacing="0" w:after="150" w:afterAutospacing="0" w:line="360" w:lineRule="auto"/>
        <w:jc w:val="both"/>
        <w:rPr>
          <w:rFonts w:ascii="Sylfaen" w:hAnsi="Sylfaen"/>
          <w:b/>
          <w:color w:val="000000"/>
          <w:sz w:val="22"/>
          <w:szCs w:val="22"/>
          <w:lang w:val="ka-GE"/>
        </w:rPr>
      </w:pPr>
      <w:r>
        <w:rPr>
          <w:rFonts w:ascii="Sylfaen" w:hAnsi="Sylfaen" w:cs="Sylfaen"/>
          <w:b/>
          <w:color w:val="000000"/>
          <w:sz w:val="22"/>
          <w:szCs w:val="22"/>
          <w:lang w:val="ka-GE"/>
        </w:rPr>
        <w:t xml:space="preserve">გ) </w:t>
      </w:r>
      <w:r w:rsidR="00CC10BD" w:rsidRPr="009C6197">
        <w:rPr>
          <w:rFonts w:ascii="Sylfaen" w:hAnsi="Sylfaen" w:cs="Sylfaen"/>
          <w:b/>
          <w:color w:val="000000"/>
          <w:sz w:val="22"/>
          <w:szCs w:val="22"/>
          <w:lang w:val="ka-GE"/>
        </w:rPr>
        <w:t>უკიდურესად გაჭირვებული მოსახლეობის ფინანსური დახმარება</w:t>
      </w:r>
      <w:r w:rsidR="009646B3" w:rsidRPr="009C6197">
        <w:rPr>
          <w:rFonts w:ascii="Sylfaen" w:hAnsi="Sylfaen" w:cs="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Sylfaen" w:hAnsi="Sylfaen"/>
          <w:color w:val="000000"/>
          <w:sz w:val="22"/>
          <w:szCs w:val="22"/>
          <w:lang w:val="ka-GE"/>
        </w:rPr>
      </w:pPr>
      <w:r w:rsidRPr="009C6197">
        <w:rPr>
          <w:rFonts w:ascii="Sylfaen" w:hAnsi="Sylfaen"/>
          <w:color w:val="000000"/>
          <w:sz w:val="22"/>
          <w:szCs w:val="22"/>
          <w:lang w:val="ka-GE"/>
        </w:rPr>
        <w:t>ქვეპროგრამა ითვალისწინებს  მუნიციპალიტეტში რეგისტრირებული მოქალაქეების,     რომლებიც სხვადასვა მიზეზების გამო განიცდიან უკიდურეს გასაჭირს, ერთჯერად</w:t>
      </w:r>
      <w:r w:rsidR="003C4FA4" w:rsidRPr="009C6197">
        <w:rPr>
          <w:rFonts w:ascii="Sylfaen" w:hAnsi="Sylfaen"/>
          <w:color w:val="000000"/>
          <w:sz w:val="22"/>
          <w:szCs w:val="22"/>
          <w:lang w:val="ka-GE"/>
        </w:rPr>
        <w:t xml:space="preserve"> ფინანსურ დახმარებას. დახმარება </w:t>
      </w:r>
      <w:r w:rsidRPr="009C6197">
        <w:rPr>
          <w:rFonts w:ascii="Sylfaen" w:hAnsi="Sylfaen"/>
          <w:color w:val="000000"/>
          <w:sz w:val="22"/>
          <w:szCs w:val="22"/>
          <w:lang w:val="ka-GE"/>
        </w:rPr>
        <w:t xml:space="preserve"> გა</w:t>
      </w:r>
      <w:r w:rsidR="003C4FA4" w:rsidRPr="009C6197">
        <w:rPr>
          <w:rFonts w:ascii="Sylfaen" w:hAnsi="Sylfaen"/>
          <w:color w:val="000000"/>
          <w:sz w:val="22"/>
          <w:szCs w:val="22"/>
          <w:lang w:val="ka-GE"/>
        </w:rPr>
        <w:t>ნისაზღვროს არაუმეტეს 300 ლარისა</w:t>
      </w:r>
      <w:r w:rsidR="0075638A" w:rsidRPr="009C6197">
        <w:rPr>
          <w:rFonts w:ascii="Sylfaen" w:hAnsi="Sylfaen"/>
          <w:color w:val="000000"/>
          <w:sz w:val="22"/>
          <w:szCs w:val="22"/>
          <w:lang w:val="ka-GE"/>
        </w:rPr>
        <w:t>.</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b/>
          <w:color w:val="333333"/>
          <w:sz w:val="22"/>
          <w:szCs w:val="22"/>
        </w:rPr>
      </w:pPr>
      <w:r>
        <w:rPr>
          <w:rFonts w:ascii="Sylfaen" w:hAnsi="Sylfaen"/>
          <w:b/>
          <w:color w:val="000000"/>
          <w:sz w:val="22"/>
          <w:szCs w:val="22"/>
          <w:lang w:val="ka-GE"/>
        </w:rPr>
        <w:t>დ)</w:t>
      </w:r>
      <w:r w:rsidR="00CC10BD" w:rsidRPr="009C6197">
        <w:rPr>
          <w:rFonts w:ascii="Sylfaen" w:hAnsi="Sylfaen"/>
          <w:b/>
          <w:color w:val="000000"/>
          <w:sz w:val="22"/>
          <w:szCs w:val="22"/>
          <w:lang w:val="ka-GE"/>
        </w:rPr>
        <w:t>,,</w:t>
      </w:r>
      <w:r w:rsidR="00CC10BD" w:rsidRPr="009C6197">
        <w:rPr>
          <w:rFonts w:ascii="Sylfaen" w:hAnsi="Sylfaen"/>
          <w:b/>
          <w:color w:val="000000"/>
          <w:sz w:val="22"/>
          <w:szCs w:val="22"/>
        </w:rPr>
        <w:t>C”</w:t>
      </w:r>
      <w:r w:rsidR="00CC10BD" w:rsidRPr="009C6197">
        <w:rPr>
          <w:rFonts w:ascii="Sylfaen" w:hAnsi="Sylfaen"/>
          <w:b/>
          <w:color w:val="000000"/>
          <w:sz w:val="22"/>
          <w:szCs w:val="22"/>
          <w:lang w:val="ka-GE"/>
        </w:rPr>
        <w:t xml:space="preserve"> ჰეპატიტით დაავადებულ პირებში  მკურნალობის  სტრატეგიის განსაზღვრისთვის საჭირო კვლევების დაფინანსება</w:t>
      </w:r>
      <w:r w:rsidR="009646B3" w:rsidRPr="009C6197">
        <w:rPr>
          <w:rFonts w:ascii="Sylfaen" w:hAnsi="Sylfaen"/>
          <w:b/>
          <w:color w:val="000000"/>
          <w:sz w:val="22"/>
          <w:szCs w:val="22"/>
          <w:lang w:val="ka-GE"/>
        </w:rPr>
        <w:t>:</w:t>
      </w:r>
    </w:p>
    <w:p w:rsidR="00CC10BD" w:rsidRPr="009C6197" w:rsidRDefault="00CC10BD" w:rsidP="00312D75">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წარმოადგენს</w:t>
      </w:r>
      <w:r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დაავადებულ</w:t>
      </w:r>
      <w:r w:rsidR="00EE62F7" w:rsidRPr="009C6197">
        <w:rPr>
          <w:rFonts w:ascii="Helvetica" w:hAnsi="Helvetica" w:cs="Helvetica"/>
          <w:color w:val="333333"/>
          <w:sz w:val="22"/>
          <w:szCs w:val="22"/>
        </w:rPr>
        <w:t xml:space="preserve"> </w:t>
      </w:r>
      <w:r w:rsidR="00EE62F7" w:rsidRPr="009C6197">
        <w:rPr>
          <w:rFonts w:ascii="Sylfaen" w:hAnsi="Sylfaen" w:cs="Sylfaen"/>
          <w:color w:val="333333"/>
          <w:sz w:val="22"/>
          <w:szCs w:val="22"/>
        </w:rPr>
        <w:t>პირთა</w:t>
      </w:r>
      <w:r w:rsidR="00EE62F7" w:rsidRPr="009C6197">
        <w:rPr>
          <w:rFonts w:ascii="Helvetica" w:hAnsi="Helvetica" w:cs="Helvetica"/>
          <w:color w:val="333333"/>
          <w:sz w:val="22"/>
          <w:szCs w:val="22"/>
        </w:rPr>
        <w:t xml:space="preserve"> </w:t>
      </w:r>
      <w:r w:rsidR="00EE62F7" w:rsidRPr="009C6197">
        <w:rPr>
          <w:rFonts w:ascii="Sylfaen" w:hAnsi="Sylfaen" w:cs="Helvetica"/>
          <w:color w:val="333333"/>
          <w:sz w:val="22"/>
          <w:szCs w:val="22"/>
          <w:lang w:val="ka-GE"/>
        </w:rPr>
        <w:t xml:space="preserve"> </w:t>
      </w:r>
      <w:r w:rsidRPr="009C6197">
        <w:rPr>
          <w:rFonts w:ascii="Sylfaen" w:hAnsi="Sylfaen" w:cs="Sylfaen"/>
          <w:color w:val="333333"/>
          <w:sz w:val="22"/>
          <w:szCs w:val="22"/>
        </w:rPr>
        <w:t>მკურნალობის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პროცესში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ჩართვის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ხელშეწყობა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მუნიციპალიტეტში</w:t>
      </w:r>
      <w:r w:rsidRPr="009C6197">
        <w:rPr>
          <w:rFonts w:ascii="Helvetica" w:hAnsi="Helvetica" w:cs="Helvetica"/>
          <w:color w:val="333333"/>
          <w:sz w:val="22"/>
          <w:szCs w:val="22"/>
        </w:rPr>
        <w:t xml:space="preserve"> </w:t>
      </w:r>
      <w:r w:rsidR="00825E51" w:rsidRPr="009C6197">
        <w:rPr>
          <w:rFonts w:ascii="Sylfaen" w:hAnsi="Sylfaen" w:cs="Sylfaen"/>
          <w:color w:val="333333"/>
          <w:sz w:val="22"/>
          <w:szCs w:val="22"/>
          <w:lang w:val="ka-GE"/>
        </w:rPr>
        <w:t>მცხოვრები</w:t>
      </w:r>
      <w:r w:rsidRPr="009C6197">
        <w:rPr>
          <w:rFonts w:ascii="Helvetica" w:hAnsi="Helvetica" w:cs="Helvetica"/>
          <w:color w:val="333333"/>
          <w:sz w:val="22"/>
          <w:szCs w:val="22"/>
        </w:rPr>
        <w:t xml:space="preserve"> ,,C” </w:t>
      </w:r>
      <w:r w:rsidRPr="009C6197">
        <w:rPr>
          <w:rFonts w:ascii="Sylfaen" w:hAnsi="Sylfaen" w:cs="Sylfaen"/>
          <w:color w:val="333333"/>
          <w:sz w:val="22"/>
          <w:szCs w:val="22"/>
        </w:rPr>
        <w:t>ჰეპატიტით</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პირებისათვის</w:t>
      </w:r>
      <w:r w:rsidRPr="009C6197">
        <w:rPr>
          <w:rFonts w:ascii="Sylfaen" w:hAnsi="Sylfaen" w:cs="Helvetica"/>
          <w:color w:val="333333"/>
          <w:sz w:val="22"/>
          <w:szCs w:val="22"/>
          <w:lang w:val="ka-GE"/>
        </w:rPr>
        <w:t xml:space="preserve"> </w:t>
      </w:r>
      <w:r w:rsidRPr="009C6197">
        <w:rPr>
          <w:rFonts w:ascii="Sylfaen" w:hAnsi="Sylfaen" w:cs="Helvetica"/>
          <w:color w:val="333333"/>
          <w:sz w:val="22"/>
          <w:szCs w:val="22"/>
        </w:rPr>
        <w:t>,,C”</w:t>
      </w:r>
      <w:r w:rsidRPr="009C6197">
        <w:rPr>
          <w:rFonts w:ascii="Sylfaen" w:hAnsi="Sylfaen" w:cs="Helvetica"/>
          <w:color w:val="333333"/>
          <w:sz w:val="22"/>
          <w:szCs w:val="22"/>
          <w:lang w:val="ka-GE"/>
        </w:rPr>
        <w:t xml:space="preserve"> ჰეპატიტის ელიმინაციის სახელმწიფო პროგრამაში ჩართვამდე </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აუცილებელი,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დაავადების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სტადიის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განსასაზღვრი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გამოკვლევების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ხელმისაწვდომობის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უზრუნველყოფა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დიაგნოსტირებისათვის</w:t>
      </w:r>
      <w:r w:rsidRPr="009C6197">
        <w:rPr>
          <w:rFonts w:ascii="Helvetica" w:hAnsi="Helvetica" w:cs="Helvetica"/>
          <w:color w:val="333333"/>
          <w:sz w:val="22"/>
          <w:szCs w:val="22"/>
        </w:rPr>
        <w:t xml:space="preserve"> </w:t>
      </w:r>
      <w:r w:rsidRPr="009C6197">
        <w:rPr>
          <w:rFonts w:ascii="Sylfaen" w:hAnsi="Sylfaen" w:cs="Helvetica"/>
          <w:color w:val="333333"/>
          <w:sz w:val="22"/>
          <w:szCs w:val="22"/>
          <w:lang w:val="ka-GE"/>
        </w:rPr>
        <w:t>სოციალურად დაუცველთა მომსახურება განისაზღვროს კვლევის 30%-ით, ხოლო დანარჩენი მოქალაქეებისთვის _ 70%</w:t>
      </w:r>
      <w:r w:rsidRPr="009C6197">
        <w:rPr>
          <w:rFonts w:ascii="Sylfaen" w:hAnsi="Sylfaen" w:cs="Helvetica"/>
          <w:color w:val="333333"/>
          <w:sz w:val="22"/>
          <w:szCs w:val="22"/>
        </w:rPr>
        <w:t>-</w:t>
      </w:r>
      <w:r w:rsidRPr="009C6197">
        <w:rPr>
          <w:rFonts w:ascii="Sylfaen" w:hAnsi="Sylfaen" w:cs="Helvetica"/>
          <w:color w:val="333333"/>
          <w:sz w:val="22"/>
          <w:szCs w:val="22"/>
          <w:lang w:val="ka-GE"/>
        </w:rPr>
        <w:t>ით.</w:t>
      </w:r>
    </w:p>
    <w:p w:rsidR="00CC10BD" w:rsidRPr="009C6197" w:rsidRDefault="00B93590"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Pr>
          <w:rFonts w:ascii="Sylfaen" w:hAnsi="Sylfaen" w:cs="Helvetica"/>
          <w:b/>
          <w:bCs/>
          <w:color w:val="333333"/>
          <w:sz w:val="22"/>
          <w:szCs w:val="22"/>
          <w:lang w:val="ka-GE"/>
        </w:rPr>
        <w:t>ე)</w:t>
      </w:r>
      <w:r w:rsidR="00CC10BD" w:rsidRPr="009C6197">
        <w:rPr>
          <w:rFonts w:ascii="Helvetica" w:hAnsi="Helvetica" w:cs="Helvetica"/>
          <w:b/>
          <w:bCs/>
          <w:color w:val="333333"/>
          <w:sz w:val="22"/>
          <w:szCs w:val="22"/>
        </w:rPr>
        <w:t>100</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წელს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მიღწეულ</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მოქალაქეთათვის</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ერთჯერადი</w:t>
      </w:r>
      <w:r w:rsidR="00CC10BD" w:rsidRPr="009C6197">
        <w:rPr>
          <w:rStyle w:val="apple-converted-space"/>
          <w:rFonts w:ascii="Helvetica" w:hAnsi="Helvetica" w:cs="Helvetica"/>
          <w:b/>
          <w:bCs/>
          <w:color w:val="333333"/>
          <w:sz w:val="22"/>
          <w:szCs w:val="22"/>
        </w:rPr>
        <w:t> </w:t>
      </w:r>
      <w:r w:rsidR="00CC10BD" w:rsidRPr="009C6197">
        <w:rPr>
          <w:rFonts w:ascii="Sylfaen" w:hAnsi="Sylfaen" w:cs="Sylfaen"/>
          <w:b/>
          <w:bCs/>
          <w:color w:val="333333"/>
          <w:sz w:val="22"/>
          <w:szCs w:val="22"/>
        </w:rPr>
        <w:t>დახმარება</w:t>
      </w:r>
      <w:r w:rsidR="009646B3" w:rsidRPr="009C6197">
        <w:rPr>
          <w:rFonts w:ascii="Sylfaen" w:hAnsi="Sylfaen" w:cs="Helvetica"/>
          <w:b/>
          <w:bCs/>
          <w:color w:val="333333"/>
          <w:sz w:val="22"/>
          <w:szCs w:val="22"/>
          <w:lang w:val="ka-GE"/>
        </w:rPr>
        <w:t>:</w:t>
      </w:r>
    </w:p>
    <w:p w:rsidR="00CC10BD" w:rsidRPr="009C619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s="Sylfaen"/>
          <w:color w:val="333333"/>
          <w:sz w:val="22"/>
          <w:szCs w:val="22"/>
        </w:rPr>
        <w:t>ქვეპროგრამის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მიზანია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ხანდაზმული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მოქალაქეების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პატივისცემა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მათი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თანადგომა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ეს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მხარდაჭერა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აქტუალურია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თვალსაზრისითაც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ბენეფიციართა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რაოდენობა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ძალზედ</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მცირეა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თანხა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გაიცემა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ყველა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იმ</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ბენეფიციარზე</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რომელსაც</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საბიუჯეტო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წლის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განმავლობაში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შეუსრულდება</w:t>
      </w:r>
      <w:r w:rsidRPr="009C6197">
        <w:rPr>
          <w:rFonts w:ascii="Helvetica" w:hAnsi="Helvetica" w:cs="Helvetica"/>
          <w:color w:val="333333"/>
          <w:sz w:val="22"/>
          <w:szCs w:val="22"/>
        </w:rPr>
        <w:t xml:space="preserve"> 100 </w:t>
      </w:r>
      <w:r w:rsidRPr="009C6197">
        <w:rPr>
          <w:rFonts w:ascii="Sylfaen" w:hAnsi="Sylfaen" w:cs="Sylfaen"/>
          <w:color w:val="333333"/>
          <w:sz w:val="22"/>
          <w:szCs w:val="22"/>
          <w:lang w:val="ka-GE"/>
        </w:rPr>
        <w:t>წელი</w:t>
      </w:r>
      <w:r w:rsidRPr="009C6197">
        <w:rPr>
          <w:rFonts w:ascii="Sylfaen" w:hAnsi="Sylfaen" w:cs="Helvetica"/>
          <w:color w:val="333333"/>
          <w:sz w:val="22"/>
          <w:szCs w:val="22"/>
          <w:lang w:val="ka-GE"/>
        </w:rPr>
        <w:t>. დახმარების ოდენობა განისაზღვროს 500 ლარით.</w:t>
      </w:r>
    </w:p>
    <w:p w:rsidR="00CC10BD" w:rsidRPr="009C6197" w:rsidRDefault="00B93590" w:rsidP="00B93590">
      <w:pPr>
        <w:pStyle w:val="NormalWeb"/>
        <w:shd w:val="clear" w:color="auto" w:fill="FFFFFF" w:themeFill="background1"/>
        <w:spacing w:before="0" w:beforeAutospacing="0" w:after="150" w:afterAutospacing="0" w:line="300" w:lineRule="atLeast"/>
        <w:jc w:val="both"/>
        <w:rPr>
          <w:rFonts w:ascii="Helvetica" w:hAnsi="Helvetica" w:cs="Helvetica"/>
          <w:color w:val="333333"/>
          <w:sz w:val="22"/>
          <w:szCs w:val="22"/>
        </w:rPr>
      </w:pPr>
      <w:r>
        <w:rPr>
          <w:rFonts w:ascii="Sylfaen" w:hAnsi="Sylfaen" w:cs="Sylfaen"/>
          <w:b/>
          <w:bCs/>
          <w:color w:val="333333"/>
          <w:sz w:val="20"/>
          <w:szCs w:val="20"/>
          <w:lang w:val="ka-GE"/>
        </w:rPr>
        <w:t xml:space="preserve">ვ) </w:t>
      </w:r>
      <w:r w:rsidR="00CC10BD" w:rsidRPr="009C6197">
        <w:rPr>
          <w:rFonts w:ascii="Sylfaen" w:hAnsi="Sylfaen" w:cs="Sylfaen"/>
          <w:b/>
          <w:bCs/>
          <w:color w:val="333333"/>
          <w:sz w:val="20"/>
          <w:szCs w:val="20"/>
        </w:rPr>
        <w:t>სოციალურად</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დაუცველი</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w:t>
      </w:r>
      <w:r w:rsidR="00CC10BD" w:rsidRPr="009C6197">
        <w:rPr>
          <w:rFonts w:ascii="Helvetica" w:hAnsi="Helvetica" w:cs="Helvetica"/>
          <w:b/>
          <w:bCs/>
          <w:color w:val="333333"/>
          <w:sz w:val="20"/>
          <w:szCs w:val="20"/>
        </w:rPr>
        <w:t>/</w:t>
      </w:r>
      <w:r w:rsidR="00CC10BD" w:rsidRPr="009C6197">
        <w:rPr>
          <w:rFonts w:ascii="Sylfaen" w:hAnsi="Sylfaen" w:cs="Sylfaen"/>
          <w:b/>
          <w:bCs/>
          <w:color w:val="333333"/>
          <w:sz w:val="20"/>
          <w:szCs w:val="20"/>
        </w:rPr>
        <w:t>ან</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უპატრონო</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მიცვალებულთა</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დაკრძალვის</w:t>
      </w:r>
      <w:r w:rsidR="00CC10BD" w:rsidRPr="009C6197">
        <w:rPr>
          <w:rStyle w:val="apple-converted-space"/>
          <w:rFonts w:ascii="Helvetica" w:hAnsi="Helvetica" w:cs="Helvetica"/>
          <w:b/>
          <w:bCs/>
          <w:color w:val="333333"/>
          <w:sz w:val="20"/>
          <w:szCs w:val="20"/>
        </w:rPr>
        <w:t> </w:t>
      </w:r>
      <w:r w:rsidR="00CC10BD" w:rsidRPr="009C6197">
        <w:rPr>
          <w:rFonts w:ascii="Sylfaen" w:hAnsi="Sylfaen" w:cs="Sylfaen"/>
          <w:b/>
          <w:bCs/>
          <w:color w:val="333333"/>
          <w:sz w:val="20"/>
          <w:szCs w:val="20"/>
        </w:rPr>
        <w:t>დაფინანსებ</w:t>
      </w:r>
      <w:r w:rsidR="00CC10BD" w:rsidRPr="009C6197">
        <w:rPr>
          <w:rFonts w:ascii="Sylfaen" w:hAnsi="Sylfaen" w:cs="Sylfaen"/>
          <w:b/>
          <w:bCs/>
          <w:color w:val="333333"/>
          <w:sz w:val="22"/>
          <w:szCs w:val="22"/>
        </w:rPr>
        <w:t>ა</w:t>
      </w:r>
      <w:r w:rsidR="009646B3" w:rsidRPr="009C6197">
        <w:rPr>
          <w:rFonts w:ascii="Sylfaen" w:hAnsi="Sylfaen" w:cs="Sylfaen"/>
          <w:b/>
          <w:bCs/>
          <w:color w:val="333333"/>
          <w:sz w:val="22"/>
          <w:szCs w:val="22"/>
          <w:lang w:val="ka-GE"/>
        </w:rPr>
        <w:t>:</w:t>
      </w:r>
      <w:r w:rsidR="00CC10BD" w:rsidRPr="009C6197">
        <w:rPr>
          <w:rFonts w:ascii="Helvetica" w:hAnsi="Helvetica" w:cs="Helvetica"/>
          <w:b/>
          <w:bCs/>
          <w:color w:val="333333"/>
          <w:sz w:val="22"/>
          <w:szCs w:val="22"/>
        </w:rPr>
        <w:t xml:space="preserve"> </w:t>
      </w:r>
    </w:p>
    <w:p w:rsidR="00CC10BD" w:rsidRPr="00DC5827" w:rsidRDefault="00CC10BD" w:rsidP="00B93590">
      <w:pPr>
        <w:pStyle w:val="NormalWeb"/>
        <w:shd w:val="clear" w:color="auto" w:fill="FFFFFF" w:themeFill="background1"/>
        <w:spacing w:before="0" w:beforeAutospacing="0" w:after="150" w:afterAutospacing="0" w:line="360" w:lineRule="auto"/>
        <w:jc w:val="both"/>
        <w:rPr>
          <w:rFonts w:ascii="Helvetica" w:hAnsi="Helvetica" w:cs="Helvetica"/>
          <w:color w:val="333333"/>
          <w:sz w:val="22"/>
          <w:szCs w:val="22"/>
        </w:rPr>
      </w:pPr>
      <w:r w:rsidRPr="009C6197">
        <w:rPr>
          <w:rFonts w:ascii="Sylfaen" w:hAnsi="Sylfaen"/>
          <w:color w:val="000000"/>
          <w:sz w:val="22"/>
          <w:szCs w:val="22"/>
          <w:lang w:val="ka-GE"/>
        </w:rPr>
        <w:t xml:space="preserve">პროგრამის მოსარგებლნი არიან მუნიციპალიტეტის ტერიტორიაზე რეგისტრირებული სოციალურად დაუცველი გარდაცვლილთა ოჯახები, რომელთა სარეიტინგო ქულა არ აღემატება 30000-ს, მათი ოჯახებისათვის გაწეული  ერთჯერადი დახმარება განისაზღვრება 200 ლარით. ასევე </w:t>
      </w:r>
      <w:r w:rsidRPr="009C6197">
        <w:rPr>
          <w:rFonts w:ascii="Sylfaen" w:hAnsi="Sylfaen" w:cs="Sylfaen"/>
          <w:color w:val="333333"/>
          <w:sz w:val="22"/>
          <w:szCs w:val="22"/>
        </w:rPr>
        <w:t>განხორციელდება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lang w:val="ka-GE"/>
        </w:rPr>
        <w:t>ხარაგაულის მუნიციპალიტეტში რეგისტრირებული</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უ</w:t>
      </w:r>
      <w:r w:rsidRPr="009C6197">
        <w:rPr>
          <w:rFonts w:ascii="Sylfaen" w:hAnsi="Sylfaen" w:cs="Sylfaen"/>
          <w:color w:val="333333"/>
          <w:sz w:val="22"/>
          <w:szCs w:val="22"/>
          <w:lang w:val="ka-GE"/>
        </w:rPr>
        <w:t>პატრონო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მიცვალებულების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დაკრძალვის</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სარიტუალო</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მომსახურება</w:t>
      </w:r>
      <w:r w:rsidRPr="009C6197">
        <w:rPr>
          <w:rFonts w:ascii="Helvetica" w:hAnsi="Helvetica" w:cs="Helvetica"/>
          <w:color w:val="333333"/>
          <w:sz w:val="22"/>
          <w:szCs w:val="22"/>
        </w:rPr>
        <w:t xml:space="preserve"> </w:t>
      </w:r>
      <w:r w:rsidRPr="009C6197">
        <w:rPr>
          <w:rFonts w:ascii="Sylfaen" w:hAnsi="Sylfaen" w:cs="Sylfaen"/>
          <w:color w:val="333333"/>
          <w:sz w:val="22"/>
          <w:szCs w:val="22"/>
        </w:rPr>
        <w:t>დაფინანსება</w:t>
      </w:r>
      <w:r w:rsidRPr="009C6197">
        <w:rPr>
          <w:rFonts w:ascii="Helvetica" w:hAnsi="Helvetica" w:cs="Helvetica"/>
          <w:color w:val="333333"/>
          <w:sz w:val="22"/>
          <w:szCs w:val="22"/>
        </w:rPr>
        <w:t>.</w:t>
      </w:r>
    </w:p>
    <w:p w:rsidR="009646B3"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cs="Sylfaen"/>
          <w:b/>
          <w:color w:val="000000"/>
          <w:lang w:val="ka-GE"/>
        </w:rPr>
        <w:t xml:space="preserve">ზ) </w:t>
      </w:r>
      <w:r w:rsidR="00CB5415">
        <w:rPr>
          <w:rFonts w:ascii="Sylfaen" w:eastAsia="Times New Roman" w:hAnsi="Sylfaen" w:cs="Sylfaen"/>
          <w:b/>
          <w:color w:val="000000"/>
          <w:lang w:val="ka-GE"/>
        </w:rPr>
        <w:t>შშმ</w:t>
      </w:r>
      <w:r w:rsidR="00CC10BD" w:rsidRPr="009646B3">
        <w:rPr>
          <w:rFonts w:asciiTheme="majorHAnsi" w:eastAsia="Times New Roman" w:hAnsiTheme="majorHAnsi"/>
          <w:b/>
          <w:color w:val="000000"/>
        </w:rPr>
        <w:t xml:space="preserve">  18    </w:t>
      </w:r>
      <w:r w:rsidR="00CC10BD" w:rsidRPr="009646B3">
        <w:rPr>
          <w:rFonts w:ascii="Sylfaen" w:eastAsia="Times New Roman" w:hAnsi="Sylfaen" w:cs="Sylfaen"/>
          <w:b/>
          <w:color w:val="000000"/>
        </w:rPr>
        <w:t>წლამდე</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ასაკის</w:t>
      </w:r>
      <w:r w:rsidR="00CC10BD" w:rsidRPr="009646B3">
        <w:rPr>
          <w:rFonts w:asciiTheme="majorHAnsi" w:eastAsia="Times New Roman" w:hAnsiTheme="majorHAnsi"/>
          <w:b/>
          <w:color w:val="000000"/>
        </w:rPr>
        <w:t xml:space="preserve"> </w:t>
      </w:r>
      <w:r w:rsidR="00CC10BD" w:rsidRPr="009646B3">
        <w:rPr>
          <w:rFonts w:ascii="Sylfaen" w:eastAsia="Times New Roman" w:hAnsi="Sylfaen" w:cs="Sylfaen"/>
          <w:b/>
          <w:color w:val="000000"/>
        </w:rPr>
        <w:t>პირებ</w:t>
      </w:r>
      <w:r w:rsidR="00CC10BD" w:rsidRPr="009646B3">
        <w:rPr>
          <w:rFonts w:ascii="Sylfaen" w:eastAsia="Times New Roman" w:hAnsi="Sylfaen" w:cs="Sylfaen"/>
          <w:b/>
          <w:color w:val="000000"/>
          <w:lang w:val="ka-GE"/>
        </w:rPr>
        <w:t>ის</w:t>
      </w:r>
      <w:r w:rsidR="00CC10BD" w:rsidRPr="009646B3">
        <w:rPr>
          <w:rFonts w:asciiTheme="majorHAnsi" w:eastAsia="Times New Roman" w:hAnsiTheme="majorHAnsi"/>
          <w:b/>
          <w:color w:val="000000"/>
        </w:rPr>
        <w:t>    </w:t>
      </w:r>
      <w:r w:rsidR="00CB5415">
        <w:rPr>
          <w:rFonts w:ascii="Sylfaen" w:eastAsia="Times New Roman" w:hAnsi="Sylfaen" w:cs="Sylfaen"/>
          <w:b/>
          <w:color w:val="000000"/>
          <w:lang w:val="ka-GE"/>
        </w:rPr>
        <w:t>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Theme="majorHAnsi" w:eastAsia="Times New Roman" w:hAnsiTheme="majorHAnsi"/>
          <w:color w:val="000000"/>
        </w:rPr>
        <w:t xml:space="preserve"> </w:t>
      </w:r>
      <w:r w:rsidR="00163D8B" w:rsidRPr="00B93590">
        <w:rPr>
          <w:rFonts w:ascii="Sylfaen" w:eastAsia="Times New Roman" w:hAnsi="Sylfaen" w:cs="Sylfaen"/>
          <w:color w:val="000000"/>
          <w:lang w:val="ka-GE"/>
        </w:rPr>
        <w:t>ქვეპროგრამის ფარგლებში განხორციელდება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უნარშეზღუდული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მძიმე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ავადმყოფობის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მქონე</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ბავშვების საკურორტო-სარეაბილიტაციო კურსის თანადაფინანსება. </w:t>
      </w:r>
      <w:r w:rsidR="00163D8B" w:rsidRPr="00B93590">
        <w:rPr>
          <w:rFonts w:ascii="Sylfaen" w:eastAsia="Times New Roman" w:hAnsi="Sylfaen"/>
          <w:color w:val="000000"/>
          <w:lang w:val="ka-GE"/>
        </w:rPr>
        <w:t xml:space="preserve">ქვეპროგრამის ფარგლებში </w:t>
      </w:r>
      <w:r w:rsidR="00451072" w:rsidRPr="00B93590">
        <w:rPr>
          <w:rFonts w:ascii="Sylfaen" w:eastAsia="Times New Roman" w:hAnsi="Sylfaen"/>
          <w:color w:val="000000"/>
          <w:lang w:val="ka-GE"/>
        </w:rPr>
        <w:t>გათვალისწინებულია უსინათლოთათვის სასწავლო ცენტრის ამოქმედება, სადაც ისინი ბრაილის შრიფტის მეშვეობის შეისწავლიან კომპიუტერს და უცხო ენას. 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შშმ</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პირთა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გარემოსთან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ხელმისაწვდომობის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მათი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საზოგადოებასთან</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ინტეგრაციის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ჯანმრთელობისა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მდგომარეობის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გაუმჯობესების</w:t>
      </w:r>
      <w:r w:rsidRPr="00B93590">
        <w:rPr>
          <w:rFonts w:asciiTheme="majorHAnsi" w:eastAsia="Times New Roman" w:hAnsiTheme="majorHAnsi"/>
          <w:color w:val="000000"/>
        </w:rPr>
        <w:t xml:space="preserve"> </w:t>
      </w:r>
      <w:r w:rsidR="00451072" w:rsidRPr="00B93590">
        <w:rPr>
          <w:rFonts w:ascii="Sylfaen" w:eastAsia="Times New Roman" w:hAnsi="Sylfaen"/>
          <w:color w:val="000000"/>
          <w:lang w:val="ka-GE"/>
        </w:rPr>
        <w:t xml:space="preserve"> მთელი </w:t>
      </w:r>
      <w:r w:rsidRPr="00B93590">
        <w:rPr>
          <w:rFonts w:ascii="Sylfaen" w:eastAsia="Times New Roman" w:hAnsi="Sylfaen" w:cs="Sylfaen"/>
          <w:color w:val="000000"/>
        </w:rPr>
        <w:t>რიგი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ღონისძიებები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გათვალისწინებულია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როგო</w:t>
      </w:r>
      <w:r w:rsidRPr="00B93590">
        <w:rPr>
          <w:rFonts w:ascii="Sylfaen" w:eastAsia="Times New Roman" w:hAnsi="Sylfaen" w:cs="Sylfaen"/>
          <w:color w:val="000000"/>
          <w:lang w:val="ka-GE"/>
        </w:rPr>
        <w:t>რ</w:t>
      </w:r>
      <w:r w:rsidRPr="00B93590">
        <w:rPr>
          <w:rFonts w:ascii="Sylfaen" w:eastAsia="Times New Roman" w:hAnsi="Sylfaen" w:cs="Sylfaen"/>
          <w:color w:val="000000"/>
        </w:rPr>
        <w:t>ც</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სოციალური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სხვადასხვა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Sylfaen" w:eastAsia="Times New Roman" w:hAnsi="Sylfaen" w:cs="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ასევე</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ბიუჯეტის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სხვა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დარგების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პროგრამებიდან</w:t>
      </w:r>
      <w:r w:rsidRPr="00B93590">
        <w:rPr>
          <w:rFonts w:asciiTheme="majorHAnsi" w:eastAsia="Times New Roman" w:hAnsiTheme="majorHAnsi"/>
          <w:color w:val="000000"/>
        </w:rPr>
        <w:t>.</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color w:val="000000"/>
          <w:lang w:val="ka-GE"/>
        </w:rPr>
        <w:t>თ)</w:t>
      </w:r>
      <w:r w:rsidR="00CC10BD" w:rsidRPr="009646B3">
        <w:rPr>
          <w:rFonts w:ascii="Sylfaen" w:eastAsia="Times New Roman" w:hAnsi="Sylfaen"/>
          <w:b/>
          <w:color w:val="000000"/>
          <w:lang w:val="ka-GE"/>
        </w:rPr>
        <w:t>სადღესასწაულო დღეების დახმარება</w:t>
      </w:r>
      <w:r w:rsidR="009646B3">
        <w:rPr>
          <w:rFonts w:ascii="Sylfaen" w:eastAsia="Times New Roman" w:hAnsi="Sylfaen"/>
          <w:b/>
          <w:color w:val="000000"/>
          <w:lang w:val="ka-GE"/>
        </w:rPr>
        <w:t>:</w:t>
      </w:r>
      <w:r w:rsidR="00CC10BD" w:rsidRPr="009646B3">
        <w:rPr>
          <w:rFonts w:ascii="Sylfaen" w:eastAsia="Times New Roman" w:hAnsi="Sylfaen"/>
          <w:b/>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color w:val="000000"/>
          <w:lang w:val="ka-GE"/>
        </w:rPr>
        <w:t xml:space="preserve">ქვეპროგრამის მიზანია </w:t>
      </w:r>
      <w:r w:rsidRPr="00B93590">
        <w:rPr>
          <w:rFonts w:ascii="Sylfaen" w:eastAsia="Times New Roman" w:hAnsi="Sylfaen" w:cs="Sylfaen"/>
          <w:color w:val="000000"/>
        </w:rPr>
        <w:t>სადღესასწაულო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დღეებში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შობა</w:t>
      </w:r>
      <w:r w:rsidRPr="00B93590">
        <w:rPr>
          <w:rFonts w:asciiTheme="majorHAnsi" w:eastAsia="Times New Roman" w:hAnsiTheme="majorHAnsi"/>
          <w:color w:val="000000"/>
        </w:rPr>
        <w:t>–</w:t>
      </w:r>
      <w:r w:rsidRPr="00B93590">
        <w:rPr>
          <w:rFonts w:ascii="Sylfaen" w:eastAsia="Times New Roman" w:hAnsi="Sylfaen" w:cs="Sylfaen"/>
          <w:color w:val="000000"/>
        </w:rPr>
        <w:t>ახალი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წელი</w:t>
      </w:r>
      <w:r w:rsidRPr="00B93590">
        <w:rPr>
          <w:rFonts w:ascii="Sylfaen" w:eastAsia="Times New Roman" w:hAnsi="Sylfaen"/>
          <w:color w:val="000000"/>
          <w:lang w:val="ka-GE"/>
        </w:rPr>
        <w:t>,</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აღდგომა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საზეიმო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განწყობის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შექმნის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მიზნით</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უდედმამო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ბავშვებ</w:t>
      </w:r>
      <w:r w:rsidRPr="00B93590">
        <w:rPr>
          <w:rFonts w:ascii="Sylfaen" w:eastAsia="Times New Roman" w:hAnsi="Sylfaen" w:cs="Sylfaen"/>
          <w:color w:val="000000"/>
          <w:lang w:val="ka-GE"/>
        </w:rPr>
        <w:t>ი</w:t>
      </w:r>
      <w:r w:rsidRPr="00B93590">
        <w:rPr>
          <w:rFonts w:ascii="Sylfaen" w:eastAsia="Times New Roman" w:hAnsi="Sylfaen" w:cs="Sylfaen"/>
          <w:color w:val="000000"/>
        </w:rPr>
        <w:t>ს</w:t>
      </w:r>
      <w:r w:rsidRPr="00B93590">
        <w:rPr>
          <w:rFonts w:asciiTheme="majorHAnsi" w:eastAsia="Times New Roman" w:hAnsiTheme="majorHAnsi"/>
          <w:color w:val="000000"/>
        </w:rPr>
        <w:t xml:space="preserve">, </w:t>
      </w:r>
      <w:r w:rsidR="000043B7" w:rsidRPr="00B93590">
        <w:rPr>
          <w:rFonts w:ascii="Sylfaen" w:eastAsia="Times New Roman" w:hAnsi="Sylfaen"/>
          <w:color w:val="000000"/>
          <w:lang w:val="ka-GE"/>
        </w:rPr>
        <w:t xml:space="preserve">უკიდურესად გაჭირვებულ </w:t>
      </w:r>
      <w:r w:rsidRPr="00B93590">
        <w:rPr>
          <w:rFonts w:ascii="Sylfaen" w:eastAsia="Times New Roman" w:hAnsi="Sylfaen"/>
          <w:color w:val="000000"/>
          <w:lang w:val="ka-GE"/>
        </w:rPr>
        <w:t xml:space="preserve">და ინვალიდ მოქალაქეების, იძულებით გადაადგილებული პირების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მატერიალური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და</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მორალური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olor w:val="000000"/>
          <w:lang w:val="ka-GE"/>
        </w:rPr>
        <w:t xml:space="preserve">;  </w:t>
      </w:r>
      <w:r w:rsidRPr="00B93590">
        <w:rPr>
          <w:rFonts w:ascii="Sylfaen" w:eastAsia="Times New Roman" w:hAnsi="Sylfaen" w:cs="Sylfaen"/>
          <w:color w:val="000000"/>
        </w:rPr>
        <w:t>მე</w:t>
      </w:r>
      <w:r w:rsidRPr="00B93590">
        <w:rPr>
          <w:rFonts w:asciiTheme="majorHAnsi" w:eastAsia="Times New Roman" w:hAnsiTheme="majorHAnsi"/>
          <w:color w:val="000000"/>
        </w:rPr>
        <w:t xml:space="preserve">–2  </w:t>
      </w:r>
      <w:r w:rsidRPr="00B93590">
        <w:rPr>
          <w:rFonts w:ascii="Sylfaen" w:eastAsia="Times New Roman" w:hAnsi="Sylfaen" w:cs="Sylfaen"/>
          <w:color w:val="000000"/>
        </w:rPr>
        <w:t>მსოფლიო</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ომის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მონაწილეებს</w:t>
      </w:r>
      <w:r w:rsidRPr="00B93590">
        <w:rPr>
          <w:rFonts w:ascii="Sylfaen" w:eastAsia="Times New Roman" w:hAnsi="Sylfaen" w:cs="Sylfaen"/>
          <w:color w:val="000000"/>
          <w:lang w:val="ka-GE"/>
        </w:rPr>
        <w:t xml:space="preserve"> (9 მაისთან დაკავშირებით)</w:t>
      </w:r>
      <w:r w:rsidRPr="00B93590">
        <w:rPr>
          <w:rFonts w:asciiTheme="majorHAnsi" w:eastAsia="Times New Roman" w:hAnsiTheme="majorHAnsi"/>
          <w:color w:val="000000"/>
        </w:rPr>
        <w:t xml:space="preserve">, </w:t>
      </w:r>
      <w:r w:rsidRPr="00B93590">
        <w:rPr>
          <w:rFonts w:ascii="Sylfaen" w:eastAsia="Times New Roman" w:hAnsi="Sylfaen"/>
          <w:color w:val="000000"/>
          <w:lang w:val="ka-GE"/>
        </w:rPr>
        <w:t xml:space="preserve">ბავშვთა დაცვის დღესთან დაკავშირებით  </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შ</w:t>
      </w:r>
      <w:r w:rsidRPr="00B93590">
        <w:rPr>
          <w:rFonts w:ascii="Sylfaen" w:eastAsia="Times New Roman" w:hAnsi="Sylfaen" w:cs="Sylfaen"/>
          <w:color w:val="000000"/>
          <w:lang w:val="ka-GE"/>
        </w:rPr>
        <w:t xml:space="preserve">შმ ბავშვთა </w:t>
      </w:r>
      <w:r w:rsidR="000043B7" w:rsidRPr="00B93590">
        <w:rPr>
          <w:rFonts w:ascii="Sylfaen" w:eastAsia="Times New Roman" w:hAnsi="Sylfaen" w:cs="Sylfaen"/>
          <w:color w:val="000000"/>
          <w:lang w:val="ka-GE"/>
        </w:rPr>
        <w:t>მხარდამჭერი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ღონისძიების</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ფინანსური</w:t>
      </w:r>
      <w:r w:rsidRPr="00B93590">
        <w:rPr>
          <w:rFonts w:asciiTheme="majorHAnsi" w:eastAsia="Times New Roman" w:hAnsiTheme="majorHAnsi"/>
          <w:color w:val="000000"/>
        </w:rPr>
        <w:t xml:space="preserve"> </w:t>
      </w:r>
      <w:r w:rsidRPr="00B93590">
        <w:rPr>
          <w:rFonts w:ascii="Sylfaen" w:eastAsia="Times New Roman" w:hAnsi="Sylfaen" w:cs="Sylfaen"/>
          <w:color w:val="000000"/>
        </w:rPr>
        <w:t>მხარდაჭერა</w:t>
      </w:r>
      <w:r w:rsidRPr="00B93590">
        <w:rPr>
          <w:rFonts w:ascii="Sylfaen" w:eastAsia="Times New Roman" w:hAnsi="Sylfaen" w:cs="Sylfaen"/>
          <w:color w:val="000000"/>
          <w:lang w:val="ka-GE"/>
        </w:rPr>
        <w:t>ს</w:t>
      </w:r>
      <w:r w:rsidR="000043B7" w:rsidRPr="00B93590">
        <w:rPr>
          <w:rFonts w:ascii="Sylfaen" w:eastAsia="Times New Roman" w:hAnsi="Sylfaen"/>
          <w:color w:val="000000"/>
          <w:lang w:val="ka-GE"/>
        </w:rPr>
        <w:t xml:space="preserve">. </w:t>
      </w:r>
      <w:r w:rsidR="009646B3" w:rsidRPr="00B93590">
        <w:rPr>
          <w:rFonts w:ascii="Sylfaen" w:eastAsia="Times New Roman" w:hAnsi="Sylfaen"/>
          <w:color w:val="000000"/>
          <w:lang w:val="ka-GE"/>
        </w:rPr>
        <w:t xml:space="preserve">დედის </w:t>
      </w:r>
      <w:r w:rsidRPr="00B93590">
        <w:rPr>
          <w:rFonts w:ascii="Sylfaen" w:eastAsia="Times New Roman" w:hAnsi="Sylfaen"/>
          <w:color w:val="000000"/>
          <w:lang w:val="ka-GE"/>
        </w:rPr>
        <w:t xml:space="preserve">და ქალთა დღეებთან დაკავშირებით მრავალშვილიან, </w:t>
      </w:r>
      <w:r w:rsidR="00E72C92" w:rsidRPr="00B93590">
        <w:rPr>
          <w:rFonts w:ascii="Sylfaen" w:eastAsia="Times New Roman" w:hAnsi="Sylfaen"/>
          <w:color w:val="000000"/>
          <w:lang w:val="ka-GE"/>
        </w:rPr>
        <w:t>მარტოხელა</w:t>
      </w:r>
      <w:r w:rsidRPr="00B93590">
        <w:rPr>
          <w:rFonts w:ascii="Sylfaen" w:eastAsia="Times New Roman" w:hAnsi="Sylfaen"/>
          <w:color w:val="000000"/>
          <w:lang w:val="ka-GE"/>
        </w:rPr>
        <w:t>,</w:t>
      </w:r>
      <w:r w:rsidR="00E72C92" w:rsidRPr="00B93590">
        <w:rPr>
          <w:rFonts w:ascii="Sylfaen" w:eastAsia="Times New Roman" w:hAnsi="Sylfaen"/>
          <w:color w:val="000000"/>
          <w:lang w:val="ka-GE"/>
        </w:rPr>
        <w:t xml:space="preserve"> ხანდაზმულ</w:t>
      </w:r>
      <w:r w:rsidRPr="00B93590">
        <w:rPr>
          <w:rFonts w:ascii="Sylfaen" w:eastAsia="Times New Roman" w:hAnsi="Sylfaen"/>
          <w:color w:val="000000"/>
          <w:lang w:val="ka-GE"/>
        </w:rPr>
        <w:t xml:space="preserve"> ტერიტორიული მთლიანობისათვის ომში დაღუპულთა დედებ</w:t>
      </w:r>
      <w:r w:rsidR="009646B3" w:rsidRPr="00B93590">
        <w:rPr>
          <w:rFonts w:ascii="Sylfaen" w:eastAsia="Times New Roman" w:hAnsi="Sylfaen"/>
          <w:color w:val="000000"/>
          <w:lang w:val="ka-GE"/>
        </w:rPr>
        <w:t>ი</w:t>
      </w:r>
      <w:r w:rsidRPr="00B93590">
        <w:rPr>
          <w:rFonts w:ascii="Sylfaen" w:eastAsia="Times New Roman" w:hAnsi="Sylfaen"/>
          <w:color w:val="000000"/>
          <w:lang w:val="ka-GE"/>
        </w:rPr>
        <w:t>ს მხარდაჭერა.</w:t>
      </w:r>
    </w:p>
    <w:p w:rsidR="00CC10BD" w:rsidRPr="009646B3" w:rsidRDefault="00B93590" w:rsidP="009C6197">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b/>
          <w:bCs/>
          <w:color w:val="000000"/>
          <w:lang w:val="ka-GE"/>
        </w:rPr>
        <w:t xml:space="preserve"> ი)</w:t>
      </w:r>
      <w:r w:rsidR="00CC10BD" w:rsidRPr="009646B3">
        <w:rPr>
          <w:rFonts w:ascii="Sylfaen" w:eastAsia="Times New Roman" w:hAnsi="Sylfaen"/>
          <w:b/>
          <w:bCs/>
          <w:color w:val="000000"/>
          <w:lang w:val="ka-GE"/>
        </w:rPr>
        <w:t>ჰემოდიალიზის სეანსებით მოსა</w:t>
      </w:r>
      <w:r w:rsidR="009646B3">
        <w:rPr>
          <w:rFonts w:ascii="Sylfaen" w:eastAsia="Times New Roman" w:hAnsi="Sylfaen"/>
          <w:b/>
          <w:bCs/>
          <w:color w:val="000000"/>
          <w:lang w:val="ka-GE"/>
        </w:rPr>
        <w:t>რგებლე ბენეფიციარების დახმარება:</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ჰემოდ</w:t>
      </w:r>
      <w:r w:rsidRPr="00B93590">
        <w:rPr>
          <w:rFonts w:ascii="Sylfaen" w:eastAsia="Times New Roman" w:hAnsi="Sylfaen"/>
          <w:bCs/>
          <w:color w:val="000000"/>
          <w:lang w:val="ka-GE"/>
        </w:rPr>
        <w:t>იალიზით ჩანაცვლების სეანსებით მოსარგებლე ბენეფიციარები ტრანსპორტის ხარჯით უზრუნველსაყოფად მუნიციპალიტეტის ბიუჯეტიდან დაფინანსდებიან ყოველთვიურად 100 ლარით.</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კ) </w:t>
      </w:r>
      <w:r w:rsidR="00CC10BD" w:rsidRPr="00B93590">
        <w:rPr>
          <w:rFonts w:ascii="Sylfaen" w:eastAsia="Times New Roman" w:hAnsi="Sylfaen" w:cs="Sylfaen"/>
          <w:b/>
          <w:bCs/>
          <w:color w:val="000000"/>
          <w:lang w:val="ka-GE"/>
        </w:rPr>
        <w:t>ლეიკემიით</w:t>
      </w:r>
      <w:r w:rsidR="00CC10BD" w:rsidRPr="00B93590">
        <w:rPr>
          <w:rFonts w:ascii="Sylfaen" w:eastAsia="Times New Roman" w:hAnsi="Sylfaen"/>
          <w:b/>
          <w:bCs/>
          <w:color w:val="000000"/>
          <w:lang w:val="ka-GE"/>
        </w:rPr>
        <w:t xml:space="preserve"> დაავადებულთა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bCs/>
          <w:color w:val="000000"/>
          <w:lang w:val="ka-GE"/>
        </w:rPr>
        <w:t xml:space="preserve"> ქვეპროგრამის მოსარგებლენი არიან მუნიციპალიტეტის ტერიტორიაზე მცხოვრები  ლეიკემიით დაავადებული ბენეფიციარები, რომლებსაც მუნიციპალიტეტი წელიწადში გაუწევს 600 ლარის ოდენობით ფინანსურ დახმარებას.</w:t>
      </w:r>
    </w:p>
    <w:p w:rsidR="00CC10BD" w:rsidRPr="00B93590" w:rsidRDefault="00B93590" w:rsidP="00B93590">
      <w:pPr>
        <w:spacing w:before="100" w:beforeAutospacing="1" w:after="100" w:afterAutospacing="1" w:line="360" w:lineRule="auto"/>
        <w:jc w:val="both"/>
        <w:rPr>
          <w:rFonts w:ascii="Sylfaen" w:eastAsia="Times New Roman" w:hAnsi="Sylfaen"/>
          <w:b/>
          <w:color w:val="000000"/>
          <w:lang w:val="ka-GE"/>
        </w:rPr>
      </w:pPr>
      <w:r>
        <w:rPr>
          <w:rFonts w:ascii="Sylfaen" w:eastAsia="Times New Roman" w:hAnsi="Sylfaen" w:cs="Sylfaen"/>
          <w:b/>
          <w:bCs/>
          <w:color w:val="000000"/>
          <w:lang w:val="ka-GE"/>
        </w:rPr>
        <w:t xml:space="preserve">ლ) </w:t>
      </w:r>
      <w:r w:rsidR="00CC10BD" w:rsidRPr="00B93590">
        <w:rPr>
          <w:rFonts w:ascii="Sylfaen" w:eastAsia="Times New Roman" w:hAnsi="Sylfaen" w:cs="Sylfaen"/>
          <w:b/>
          <w:bCs/>
          <w:color w:val="000000"/>
          <w:lang w:val="ka-GE"/>
        </w:rPr>
        <w:t>საქართველოს</w:t>
      </w:r>
      <w:r w:rsidR="00CC10BD" w:rsidRPr="00B93590">
        <w:rPr>
          <w:rFonts w:ascii="Sylfaen" w:eastAsia="Times New Roman" w:hAnsi="Sylfaen"/>
          <w:b/>
          <w:bCs/>
          <w:color w:val="000000"/>
          <w:lang w:val="ka-GE"/>
        </w:rPr>
        <w:t xml:space="preserve"> ტერიტორიული მთლიანობისთვის ომში დაღუპულთა ოჯახების დახმარება</w:t>
      </w:r>
      <w:r w:rsidR="009646B3" w:rsidRPr="00B93590">
        <w:rPr>
          <w:rFonts w:ascii="Sylfaen" w:eastAsia="Times New Roman" w:hAnsi="Sylfaen"/>
          <w:b/>
          <w:bCs/>
          <w:color w:val="000000"/>
          <w:lang w:val="ka-GE"/>
        </w:rPr>
        <w:t>:</w:t>
      </w:r>
      <w:r w:rsidR="00CC10BD" w:rsidRPr="00B93590">
        <w:rPr>
          <w:rFonts w:ascii="Sylfaen" w:eastAsia="Times New Roman" w:hAnsi="Sylfaen"/>
          <w:b/>
          <w:bCs/>
          <w:color w:val="000000"/>
          <w:lang w:val="ka-GE"/>
        </w:rPr>
        <w:t xml:space="preserve"> </w:t>
      </w:r>
    </w:p>
    <w:p w:rsidR="00CC10BD" w:rsidRPr="00B93590" w:rsidRDefault="00CC10BD" w:rsidP="00B93590">
      <w:pPr>
        <w:spacing w:before="100" w:beforeAutospacing="1" w:after="100" w:afterAutospacing="1" w:line="360" w:lineRule="auto"/>
        <w:jc w:val="both"/>
        <w:rPr>
          <w:rFonts w:ascii="Sylfaen" w:eastAsia="Times New Roman" w:hAnsi="Sylfaen"/>
          <w:b/>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მიზანია საქრთველოს ტერიტორიული მთლიანობისთვის ომში დაღულთა იმ ოჯახების დახმარება, რომლებიც ვერ მოხვდნენ სახელწიფო შემწეობის მიმღებთა რიცხვში.</w:t>
      </w:r>
    </w:p>
    <w:p w:rsidR="00CC10BD" w:rsidRPr="009646B3" w:rsidRDefault="00B93590" w:rsidP="00B93590">
      <w:pPr>
        <w:pStyle w:val="ListParagraph"/>
        <w:spacing w:before="100" w:beforeAutospacing="1" w:after="100" w:afterAutospacing="1" w:line="360" w:lineRule="auto"/>
        <w:ind w:left="0"/>
        <w:jc w:val="both"/>
        <w:rPr>
          <w:rFonts w:ascii="Sylfaen" w:eastAsia="Times New Roman" w:hAnsi="Sylfaen"/>
          <w:b/>
          <w:color w:val="000000"/>
          <w:lang w:val="ka-GE"/>
        </w:rPr>
      </w:pPr>
      <w:r>
        <w:rPr>
          <w:rFonts w:ascii="Sylfaen" w:eastAsia="Times New Roman" w:hAnsi="Sylfaen"/>
          <w:b/>
          <w:bCs/>
          <w:color w:val="000000"/>
          <w:lang w:val="ka-GE"/>
        </w:rPr>
        <w:t>მ)</w:t>
      </w:r>
      <w:r w:rsidR="00CC10BD" w:rsidRPr="009646B3">
        <w:rPr>
          <w:rFonts w:ascii="Sylfaen" w:eastAsia="Times New Roman" w:hAnsi="Sylfaen"/>
          <w:b/>
          <w:bCs/>
          <w:color w:val="000000"/>
          <w:lang w:val="ka-GE"/>
        </w:rPr>
        <w:t>კომუნალური ხარჯებისთვის დახმარება</w:t>
      </w:r>
      <w:r w:rsidR="009646B3">
        <w:rPr>
          <w:rFonts w:ascii="Sylfaen" w:eastAsia="Times New Roman" w:hAnsi="Sylfaen"/>
          <w:b/>
          <w:bCs/>
          <w:color w:val="000000"/>
          <w:lang w:val="ka-GE"/>
        </w:rPr>
        <w:t>:</w:t>
      </w:r>
    </w:p>
    <w:p w:rsidR="00CC10BD" w:rsidRPr="00B93590" w:rsidRDefault="00CC10BD"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ქვეპროგრამის</w:t>
      </w:r>
      <w:r w:rsidRPr="00B93590">
        <w:rPr>
          <w:rFonts w:ascii="Sylfaen" w:eastAsia="Times New Roman" w:hAnsi="Sylfaen"/>
          <w:bCs/>
          <w:color w:val="000000"/>
          <w:lang w:val="ka-GE"/>
        </w:rPr>
        <w:t xml:space="preserve"> მოსარგებლენი არიან დიდი სამამულო ომის ვეტერანები და ზესტაფონის უსინათლოთა კავშირში გაერთიანებული უსინათლოები, რომელთა ფინანსური დახმარება განისაზღვრება თვეში 30 ლარის ოდენობით.</w:t>
      </w:r>
    </w:p>
    <w:p w:rsidR="00EB28F3" w:rsidRPr="00B93590" w:rsidRDefault="00B93590" w:rsidP="00B93590">
      <w:pPr>
        <w:spacing w:before="100" w:beforeAutospacing="1" w:after="100" w:afterAutospacing="1" w:line="360" w:lineRule="auto"/>
        <w:rPr>
          <w:rFonts w:ascii="Sylfaen" w:eastAsia="Times New Roman" w:hAnsi="Sylfaen"/>
          <w:b/>
          <w:bCs/>
          <w:color w:val="000000"/>
          <w:lang w:val="ka-GE"/>
        </w:rPr>
      </w:pPr>
      <w:r>
        <w:rPr>
          <w:rFonts w:ascii="Sylfaen" w:eastAsia="Times New Roman" w:hAnsi="Sylfaen" w:cs="Sylfaen"/>
          <w:b/>
          <w:bCs/>
          <w:color w:val="000000"/>
          <w:lang w:val="ka-GE"/>
        </w:rPr>
        <w:t>ნ)</w:t>
      </w:r>
      <w:r w:rsidR="00EB28F3" w:rsidRPr="00B93590">
        <w:rPr>
          <w:rFonts w:ascii="Sylfaen" w:eastAsia="Times New Roman" w:hAnsi="Sylfaen" w:cs="Sylfaen"/>
          <w:b/>
          <w:bCs/>
          <w:color w:val="000000"/>
          <w:lang w:val="ka-GE"/>
        </w:rPr>
        <w:t>სოციალური</w:t>
      </w:r>
      <w:r w:rsidR="00EB28F3" w:rsidRPr="00B93590">
        <w:rPr>
          <w:rFonts w:ascii="Sylfaen" w:eastAsia="Times New Roman" w:hAnsi="Sylfaen"/>
          <w:b/>
          <w:bCs/>
          <w:color w:val="000000"/>
          <w:lang w:val="ka-GE"/>
        </w:rPr>
        <w:t xml:space="preserve"> დაცვისა და უზრუნველყოფის ობიექტების  რეაბილიტაც</w:t>
      </w:r>
      <w:r w:rsidR="005B3C40">
        <w:rPr>
          <w:rFonts w:ascii="Sylfaen" w:eastAsia="Times New Roman" w:hAnsi="Sylfaen"/>
          <w:b/>
          <w:bCs/>
          <w:color w:val="000000"/>
          <w:lang w:val="ka-GE"/>
        </w:rPr>
        <w:t>ია (პროგრამული კოდი 06 02 03) 41</w:t>
      </w:r>
      <w:r w:rsidR="00EB28F3" w:rsidRPr="00B93590">
        <w:rPr>
          <w:rFonts w:ascii="Sylfaen" w:eastAsia="Times New Roman" w:hAnsi="Sylfaen"/>
          <w:b/>
          <w:bCs/>
          <w:color w:val="000000"/>
          <w:lang w:val="ka-GE"/>
        </w:rPr>
        <w:t>.</w:t>
      </w:r>
      <w:r w:rsidR="00EB28F3" w:rsidRPr="00B93590">
        <w:rPr>
          <w:rFonts w:asciiTheme="majorHAnsi" w:eastAsia="Times New Roman" w:hAnsiTheme="majorHAnsi"/>
          <w:b/>
          <w:bCs/>
          <w:color w:val="000000"/>
        </w:rPr>
        <w:t>0 </w:t>
      </w:r>
      <w:r w:rsidR="00EB28F3" w:rsidRPr="00B93590">
        <w:rPr>
          <w:rFonts w:ascii="Sylfaen" w:eastAsia="Times New Roman" w:hAnsi="Sylfaen" w:cs="Sylfaen"/>
          <w:b/>
          <w:bCs/>
          <w:color w:val="000000"/>
        </w:rPr>
        <w:t>ათასი</w:t>
      </w:r>
      <w:r w:rsidR="00EB28F3" w:rsidRPr="00B93590">
        <w:rPr>
          <w:rFonts w:asciiTheme="majorHAnsi" w:eastAsia="Times New Roman" w:hAnsiTheme="majorHAnsi"/>
          <w:color w:val="000000"/>
        </w:rPr>
        <w:t> </w:t>
      </w:r>
      <w:r w:rsidR="00EB28F3" w:rsidRPr="00B93590">
        <w:rPr>
          <w:rFonts w:ascii="Sylfaen" w:eastAsia="Times New Roman" w:hAnsi="Sylfaen" w:cs="Sylfaen"/>
          <w:b/>
          <w:bCs/>
          <w:color w:val="000000"/>
        </w:rPr>
        <w:t>ლარი</w:t>
      </w:r>
      <w:r w:rsidR="00EB28F3" w:rsidRPr="00B93590">
        <w:rPr>
          <w:rFonts w:asciiTheme="majorHAnsi" w:eastAsia="Times New Roman" w:hAnsiTheme="majorHAnsi"/>
          <w:b/>
          <w:bCs/>
          <w:color w:val="000000"/>
        </w:rPr>
        <w:t> </w:t>
      </w:r>
    </w:p>
    <w:p w:rsidR="00EB28F3" w:rsidRPr="00B93590" w:rsidRDefault="00EB28F3" w:rsidP="00B93590">
      <w:pPr>
        <w:spacing w:before="100" w:beforeAutospacing="1" w:after="100" w:afterAutospacing="1" w:line="360" w:lineRule="auto"/>
        <w:jc w:val="both"/>
        <w:rPr>
          <w:rFonts w:ascii="Sylfaen" w:eastAsia="Times New Roman" w:hAnsi="Sylfaen"/>
          <w:bCs/>
          <w:color w:val="000000"/>
          <w:lang w:val="ka-GE"/>
        </w:rPr>
      </w:pPr>
      <w:r w:rsidRPr="00B93590">
        <w:rPr>
          <w:rFonts w:ascii="Sylfaen" w:eastAsia="Times New Roman" w:hAnsi="Sylfaen" w:cs="Sylfaen"/>
          <w:bCs/>
          <w:color w:val="000000"/>
          <w:lang w:val="ka-GE"/>
        </w:rPr>
        <w:t>პ</w:t>
      </w:r>
      <w:r w:rsidRPr="00B93590">
        <w:rPr>
          <w:rFonts w:ascii="Sylfaen" w:eastAsia="Times New Roman" w:hAnsi="Sylfaen"/>
          <w:bCs/>
          <w:color w:val="000000"/>
          <w:lang w:val="ka-GE"/>
        </w:rPr>
        <w:t>როგრამის ფარგლებში დაფინანსდება უფასო სასადილოს შენობის რეაბილიტაცი</w:t>
      </w:r>
      <w:r w:rsidR="005B3C40">
        <w:rPr>
          <w:rFonts w:ascii="Sylfaen" w:eastAsia="Times New Roman" w:hAnsi="Sylfaen"/>
          <w:bCs/>
          <w:color w:val="000000"/>
          <w:lang w:val="ka-GE"/>
        </w:rPr>
        <w:t xml:space="preserve">ა 10. 0 ათასი ლარის ფარგლებში, </w:t>
      </w:r>
      <w:r w:rsidRPr="00B93590">
        <w:rPr>
          <w:rFonts w:ascii="Sylfaen" w:eastAsia="Times New Roman" w:hAnsi="Sylfaen"/>
          <w:bCs/>
          <w:color w:val="000000"/>
          <w:lang w:val="ka-GE"/>
        </w:rPr>
        <w:t xml:space="preserve"> სოფელ ვერტყვიჭალის დღის ცენტრის მ</w:t>
      </w:r>
      <w:r w:rsidR="005B3C40">
        <w:rPr>
          <w:rFonts w:ascii="Sylfaen" w:eastAsia="Times New Roman" w:hAnsi="Sylfaen"/>
          <w:bCs/>
          <w:color w:val="000000"/>
          <w:lang w:val="ka-GE"/>
        </w:rPr>
        <w:t>ოსაწყობად გამოყოფილი იქნება 23.0 ათასი ლარი და 8.0 ათასი ლარით შეძენილი იქნება სოფ. კიცხში არსებული შშმ პირების ოფისისათვის ინვენტარი.</w:t>
      </w:r>
    </w:p>
    <w:p w:rsidR="00CC10BD" w:rsidRPr="00EB28F3" w:rsidRDefault="00B93590" w:rsidP="00312D75">
      <w:pPr>
        <w:pStyle w:val="ListParagraph"/>
        <w:spacing w:before="100" w:beforeAutospacing="1" w:after="100" w:afterAutospacing="1" w:line="360" w:lineRule="auto"/>
        <w:ind w:left="0"/>
        <w:rPr>
          <w:rFonts w:ascii="Sylfaen" w:eastAsia="Times New Roman" w:hAnsi="Sylfaen"/>
          <w:bCs/>
          <w:color w:val="000000"/>
          <w:lang w:val="ka-GE"/>
        </w:rPr>
      </w:pPr>
      <w:r>
        <w:rPr>
          <w:rFonts w:ascii="Sylfaen" w:eastAsia="Times New Roman" w:hAnsi="Sylfaen"/>
          <w:b/>
          <w:bCs/>
          <w:color w:val="000000"/>
          <w:lang w:val="ka-GE"/>
        </w:rPr>
        <w:t>ო)</w:t>
      </w:r>
      <w:r w:rsidR="00233F11">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 </w:t>
      </w:r>
      <w:r w:rsidR="00CC10BD" w:rsidRPr="00EB28F3">
        <w:rPr>
          <w:rFonts w:ascii="Sylfaen" w:eastAsia="Times New Roman" w:hAnsi="Sylfaen"/>
          <w:b/>
          <w:bCs/>
          <w:color w:val="000000"/>
          <w:lang w:val="ka-GE"/>
        </w:rPr>
        <w:t xml:space="preserve"> </w:t>
      </w:r>
      <w:r w:rsidR="000449B5" w:rsidRPr="00EB28F3">
        <w:rPr>
          <w:rFonts w:ascii="Sylfaen" w:eastAsia="Times New Roman" w:hAnsi="Sylfaen"/>
          <w:b/>
          <w:bCs/>
          <w:color w:val="000000"/>
          <w:lang w:val="ka-GE"/>
        </w:rPr>
        <w:t xml:space="preserve">ახალდაბადებული ბავშვიანი ოჯახების დახმარება (პროგრამული კოდი 06 02 04) </w:t>
      </w:r>
      <w:r w:rsidR="009646B3" w:rsidRPr="00EB28F3">
        <w:rPr>
          <w:rFonts w:ascii="Sylfaen" w:eastAsia="Times New Roman" w:hAnsi="Sylfaen"/>
          <w:b/>
          <w:bCs/>
          <w:color w:val="000000"/>
          <w:lang w:val="ka-GE"/>
        </w:rPr>
        <w:t>4</w:t>
      </w:r>
      <w:r w:rsidR="000449B5" w:rsidRPr="00EB28F3">
        <w:rPr>
          <w:rFonts w:asciiTheme="majorHAnsi" w:eastAsia="Times New Roman" w:hAnsiTheme="majorHAnsi"/>
          <w:b/>
          <w:bCs/>
          <w:color w:val="000000"/>
        </w:rPr>
        <w:t>0</w:t>
      </w:r>
      <w:r w:rsidR="000449B5" w:rsidRPr="00EB28F3">
        <w:rPr>
          <w:rFonts w:ascii="Sylfaen" w:eastAsia="Times New Roman" w:hAnsi="Sylfaen"/>
          <w:b/>
          <w:bCs/>
          <w:color w:val="000000"/>
          <w:lang w:val="ka-GE"/>
        </w:rPr>
        <w:t>.</w:t>
      </w:r>
      <w:r w:rsidR="000449B5" w:rsidRPr="00EB28F3">
        <w:rPr>
          <w:rFonts w:asciiTheme="majorHAnsi" w:eastAsia="Times New Roman" w:hAnsiTheme="majorHAnsi"/>
          <w:b/>
          <w:bCs/>
          <w:color w:val="000000"/>
        </w:rPr>
        <w:t>0 </w:t>
      </w:r>
      <w:r w:rsidR="000449B5" w:rsidRPr="00EB28F3">
        <w:rPr>
          <w:rFonts w:ascii="Sylfaen" w:eastAsia="Times New Roman" w:hAnsi="Sylfaen" w:cs="Sylfaen"/>
          <w:b/>
          <w:bCs/>
          <w:color w:val="000000"/>
        </w:rPr>
        <w:t>ათასი</w:t>
      </w:r>
      <w:r w:rsidR="000449B5" w:rsidRPr="00EB28F3">
        <w:rPr>
          <w:rFonts w:asciiTheme="majorHAnsi" w:eastAsia="Times New Roman" w:hAnsiTheme="majorHAnsi"/>
          <w:color w:val="000000"/>
        </w:rPr>
        <w:t> </w:t>
      </w:r>
      <w:r w:rsidR="000449B5" w:rsidRPr="00EB28F3">
        <w:rPr>
          <w:rFonts w:ascii="Sylfaen" w:eastAsia="Times New Roman" w:hAnsi="Sylfaen" w:cs="Sylfaen"/>
          <w:b/>
          <w:bCs/>
          <w:color w:val="000000"/>
        </w:rPr>
        <w:t>ლარი</w:t>
      </w:r>
    </w:p>
    <w:p w:rsidR="00CC10BD" w:rsidRPr="00932B7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Times New Roman"/>
          <w:color w:val="000000"/>
          <w:lang w:val="ka-GE"/>
        </w:rPr>
        <w:t>ქვეპროგრამა</w:t>
      </w:r>
      <w:r w:rsidRPr="00DC5827">
        <w:rPr>
          <w:rFonts w:asciiTheme="majorHAnsi" w:eastAsia="Times New Roman" w:hAnsiTheme="majorHAnsi" w:cs="Times New Roman"/>
          <w:color w:val="000000"/>
        </w:rPr>
        <w:t> </w:t>
      </w:r>
      <w:r w:rsidRPr="00DC5827">
        <w:rPr>
          <w:rFonts w:ascii="Sylfaen" w:eastAsia="Times New Roman" w:hAnsi="Sylfaen" w:cs="Sylfaen"/>
          <w:color w:val="000000"/>
        </w:rPr>
        <w:t>ითვალისწინებს</w:t>
      </w:r>
      <w:r w:rsidRPr="00DC5827">
        <w:rPr>
          <w:rFonts w:ascii="Sylfaen" w:eastAsia="Times New Roman" w:hAnsi="Sylfaen" w:cs="Sylfaen"/>
          <w:color w:val="000000"/>
          <w:lang w:val="ka-GE"/>
        </w:rPr>
        <w:t xml:space="preserve"> </w:t>
      </w:r>
      <w:r w:rsidRPr="00DC5827">
        <w:rPr>
          <w:rFonts w:ascii="Sylfaen" w:eastAsia="Times New Roman" w:hAnsi="Sylfaen" w:cs="Times New Roman"/>
          <w:color w:val="000000"/>
          <w:lang w:val="ka-GE"/>
        </w:rPr>
        <w:t xml:space="preserve">   </w:t>
      </w:r>
      <w:r w:rsidRPr="00DC5827">
        <w:rPr>
          <w:rFonts w:ascii="Sylfaen" w:eastAsia="Times New Roman" w:hAnsi="Sylfaen" w:cs="Sylfaen"/>
          <w:color w:val="000000"/>
        </w:rPr>
        <w:t>ახალშობილთა</w:t>
      </w:r>
      <w:r w:rsidRPr="00DC5827">
        <w:rPr>
          <w:rFonts w:ascii="Sylfaen" w:eastAsia="Times New Roman" w:hAnsi="Sylfaen" w:cs="Sylfaen"/>
          <w:color w:val="000000"/>
          <w:lang w:val="ka-GE"/>
        </w:rPr>
        <w:t xml:space="preserve"> </w:t>
      </w:r>
      <w:r w:rsidRPr="00DC5827">
        <w:rPr>
          <w:rFonts w:ascii="Sylfaen" w:eastAsia="Times New Roman" w:hAnsi="Sylfaen" w:cs="Sylfaen"/>
          <w:color w:val="000000"/>
        </w:rPr>
        <w:t>ოჯახების</w:t>
      </w:r>
      <w:r w:rsidRPr="00DC5827">
        <w:rPr>
          <w:rFonts w:ascii="Sylfaen" w:eastAsia="Times New Roman" w:hAnsi="Sylfaen" w:cs="Times New Roman"/>
          <w:color w:val="000000"/>
          <w:lang w:val="ka-GE"/>
        </w:rPr>
        <w:t xml:space="preserve">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დახმარებას</w:t>
      </w:r>
      <w:r w:rsidRPr="00DC5827">
        <w:rPr>
          <w:rFonts w:asciiTheme="majorHAnsi" w:eastAsia="Times New Roman" w:hAnsiTheme="majorHAnsi" w:cs="Times New Roman"/>
          <w:color w:val="000000"/>
        </w:rPr>
        <w:t xml:space="preserve">.           </w:t>
      </w:r>
      <w:r w:rsidRPr="00DC5827">
        <w:rPr>
          <w:rFonts w:ascii="Sylfaen" w:eastAsia="Times New Roman" w:hAnsi="Sylfaen" w:cs="Times New Roman"/>
          <w:color w:val="000000"/>
          <w:lang w:val="ka-GE"/>
        </w:rPr>
        <w:t xml:space="preserve">საბიუჯეტო წლის განმავლობაში დაბადებული </w:t>
      </w:r>
      <w:r w:rsidRPr="00DC5827">
        <w:rPr>
          <w:rFonts w:ascii="Sylfaen" w:eastAsia="Times New Roman" w:hAnsi="Sylfaen" w:cs="Sylfaen"/>
          <w:color w:val="000000"/>
          <w:lang w:val="ka-GE"/>
        </w:rPr>
        <w:t xml:space="preserve">ახალშობილთა ოჯახების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დახმარებები</w:t>
      </w:r>
      <w:r w:rsidRPr="00DC5827">
        <w:rPr>
          <w:rFonts w:asciiTheme="majorHAnsi" w:eastAsia="Times New Roman" w:hAnsiTheme="majorHAnsi" w:cs="Times New Roman"/>
          <w:color w:val="000000"/>
        </w:rPr>
        <w:t xml:space="preserve">: </w:t>
      </w:r>
    </w:p>
    <w:p w:rsidR="00CC10BD" w:rsidRPr="00DC5827" w:rsidRDefault="00B93590" w:rsidP="00B93590">
      <w:pPr>
        <w:spacing w:before="100" w:beforeAutospacing="1" w:after="100" w:afterAutospacing="1" w:line="360" w:lineRule="auto"/>
        <w:jc w:val="both"/>
        <w:rPr>
          <w:rFonts w:ascii="Sylfaen" w:eastAsia="Times New Roman" w:hAnsi="Sylfaen" w:cs="Sylfaen"/>
          <w:color w:val="000000"/>
          <w:lang w:val="ka-GE"/>
        </w:rPr>
      </w:pPr>
      <w:r>
        <w:rPr>
          <w:rFonts w:ascii="Sylfaen" w:eastAsia="Times New Roman" w:hAnsi="Sylfaen" w:cs="Sylfaen"/>
          <w:color w:val="000000"/>
          <w:lang w:val="ka-GE"/>
        </w:rPr>
        <w:t>პირველი ბავშვის შეძენისას -</w:t>
      </w:r>
      <w:r w:rsidR="00CC10BD" w:rsidRPr="00DC5827">
        <w:rPr>
          <w:rFonts w:ascii="Sylfaen" w:eastAsia="Times New Roman" w:hAnsi="Sylfaen" w:cs="Sylfaen"/>
          <w:color w:val="000000"/>
          <w:lang w:val="ka-GE"/>
        </w:rPr>
        <w:t xml:space="preserve">100 </w:t>
      </w:r>
      <w:r>
        <w:rPr>
          <w:rFonts w:ascii="Sylfaen" w:eastAsia="Times New Roman" w:hAnsi="Sylfaen" w:cs="Sylfaen"/>
          <w:color w:val="000000"/>
          <w:lang w:val="ka-GE"/>
        </w:rPr>
        <w:t>ლარი, მეორე ბავშვის შეძენისას -</w:t>
      </w:r>
      <w:r w:rsidR="00CC10BD" w:rsidRPr="00DC5827">
        <w:rPr>
          <w:rFonts w:ascii="Sylfaen" w:eastAsia="Times New Roman" w:hAnsi="Sylfaen" w:cs="Sylfaen"/>
          <w:color w:val="000000"/>
          <w:lang w:val="ka-GE"/>
        </w:rPr>
        <w:t>150 ლ</w:t>
      </w:r>
      <w:r>
        <w:rPr>
          <w:rFonts w:ascii="Sylfaen" w:eastAsia="Times New Roman" w:hAnsi="Sylfaen" w:cs="Sylfaen"/>
          <w:color w:val="000000"/>
          <w:lang w:val="ka-GE"/>
        </w:rPr>
        <w:t>არი; მესამე ბავშვის შეძენისას -</w:t>
      </w:r>
      <w:r w:rsidR="00CC10BD" w:rsidRPr="00DC5827">
        <w:rPr>
          <w:rFonts w:ascii="Sylfaen" w:eastAsia="Times New Roman" w:hAnsi="Sylfaen" w:cs="Sylfaen"/>
          <w:color w:val="000000"/>
          <w:lang w:val="ka-GE"/>
        </w:rPr>
        <w:t>200 ლ</w:t>
      </w:r>
      <w:r>
        <w:rPr>
          <w:rFonts w:ascii="Sylfaen" w:eastAsia="Times New Roman" w:hAnsi="Sylfaen" w:cs="Sylfaen"/>
          <w:color w:val="000000"/>
          <w:lang w:val="ka-GE"/>
        </w:rPr>
        <w:t>არი, მეოთხე ბავშვის შეძენისას -</w:t>
      </w:r>
      <w:r w:rsidR="00CC10BD" w:rsidRPr="00DC5827">
        <w:rPr>
          <w:rFonts w:ascii="Sylfaen" w:eastAsia="Times New Roman" w:hAnsi="Sylfaen" w:cs="Sylfaen"/>
          <w:color w:val="000000"/>
          <w:lang w:val="ka-GE"/>
        </w:rPr>
        <w:t>250 ლარი, მ</w:t>
      </w:r>
      <w:r>
        <w:rPr>
          <w:rFonts w:ascii="Sylfaen" w:eastAsia="Times New Roman" w:hAnsi="Sylfaen" w:cs="Sylfaen"/>
          <w:color w:val="000000"/>
          <w:lang w:val="ka-GE"/>
        </w:rPr>
        <w:t>ეხუთე ბავშვის შეძენისას -</w:t>
      </w:r>
      <w:r w:rsidR="00CC10BD" w:rsidRPr="00DC5827">
        <w:rPr>
          <w:rFonts w:ascii="Sylfaen" w:eastAsia="Times New Roman" w:hAnsi="Sylfaen" w:cs="Sylfaen"/>
          <w:color w:val="000000"/>
          <w:lang w:val="ka-GE"/>
        </w:rPr>
        <w:t xml:space="preserve"> 300 </w:t>
      </w:r>
      <w:r>
        <w:rPr>
          <w:rFonts w:ascii="Sylfaen" w:eastAsia="Times New Roman" w:hAnsi="Sylfaen" w:cs="Sylfaen"/>
          <w:color w:val="000000"/>
          <w:lang w:val="ka-GE"/>
        </w:rPr>
        <w:t xml:space="preserve"> ლარი </w:t>
      </w:r>
      <w:r w:rsidR="00CC10BD" w:rsidRPr="00DC5827">
        <w:rPr>
          <w:rFonts w:ascii="Sylfaen" w:eastAsia="Times New Roman" w:hAnsi="Sylfaen" w:cs="Sylfaen"/>
          <w:color w:val="000000"/>
          <w:lang w:val="ka-GE"/>
        </w:rPr>
        <w:t xml:space="preserve">და </w:t>
      </w:r>
      <w:r w:rsidR="004211D0">
        <w:rPr>
          <w:rFonts w:ascii="Sylfaen" w:eastAsia="Times New Roman" w:hAnsi="Sylfaen" w:cs="Sylfaen"/>
          <w:color w:val="000000"/>
          <w:lang w:val="ka-GE"/>
        </w:rPr>
        <w:t>ა.შ.</w:t>
      </w:r>
      <w:r w:rsidR="00CC10BD" w:rsidRPr="00DC5827">
        <w:rPr>
          <w:rFonts w:ascii="Sylfaen" w:eastAsia="Times New Roman" w:hAnsi="Sylfaen" w:cs="Sylfaen"/>
          <w:color w:val="000000"/>
          <w:lang w:val="ka-GE"/>
        </w:rPr>
        <w:t xml:space="preserve"> </w:t>
      </w:r>
      <w:r w:rsidR="004211D0">
        <w:rPr>
          <w:rFonts w:ascii="Sylfaen" w:eastAsia="Times New Roman" w:hAnsi="Sylfaen" w:cs="Sylfaen"/>
          <w:color w:val="000000"/>
          <w:lang w:val="ka-GE"/>
        </w:rPr>
        <w:t>ყოველი მომდევნო ბავშვის შეძენისას.</w:t>
      </w:r>
      <w:r>
        <w:rPr>
          <w:rFonts w:ascii="Sylfaen" w:eastAsia="Times New Roman" w:hAnsi="Sylfaen" w:cs="Sylfaen"/>
          <w:color w:val="000000"/>
          <w:lang w:val="ka-GE"/>
        </w:rPr>
        <w:t xml:space="preserve"> ტყუპების შეძენის შემთხვევაში - </w:t>
      </w:r>
      <w:r w:rsidR="001D0C14">
        <w:rPr>
          <w:rFonts w:ascii="Sylfaen" w:eastAsia="Times New Roman" w:hAnsi="Sylfaen" w:cs="Sylfaen"/>
          <w:color w:val="000000"/>
          <w:lang w:val="ka-GE"/>
        </w:rPr>
        <w:t>500</w:t>
      </w:r>
      <w:r w:rsidR="00CC10BD" w:rsidRPr="00DC5827">
        <w:rPr>
          <w:rFonts w:ascii="Sylfaen" w:eastAsia="Times New Roman" w:hAnsi="Sylfaen" w:cs="Sylfaen"/>
          <w:color w:val="000000"/>
          <w:lang w:val="ka-GE"/>
        </w:rPr>
        <w:t xml:space="preserve"> ლარი. </w:t>
      </w:r>
    </w:p>
    <w:p w:rsidR="00B93590" w:rsidRDefault="00B93590" w:rsidP="00B93590">
      <w:pPr>
        <w:spacing w:before="100" w:beforeAutospacing="1" w:after="100" w:afterAutospacing="1" w:line="360" w:lineRule="auto"/>
        <w:jc w:val="both"/>
        <w:rPr>
          <w:rFonts w:ascii="Sylfaen" w:eastAsia="Times New Roman" w:hAnsi="Sylfaen" w:cs="Times New Roman"/>
          <w:color w:val="000000"/>
          <w:lang w:val="ka-GE"/>
        </w:rPr>
      </w:pPr>
      <w:r>
        <w:rPr>
          <w:rFonts w:ascii="Sylfaen" w:eastAsia="Times New Roman" w:hAnsi="Sylfaen" w:cs="Times New Roman"/>
          <w:b/>
          <w:color w:val="000000"/>
          <w:lang w:val="ka-GE"/>
        </w:rPr>
        <w:t xml:space="preserve"> პ)</w:t>
      </w:r>
      <w:r w:rsidR="00CC10BD" w:rsidRPr="00DC5827">
        <w:rPr>
          <w:rFonts w:ascii="Sylfaen" w:eastAsia="Times New Roman" w:hAnsi="Sylfaen" w:cs="Sylfaen"/>
          <w:b/>
          <w:bCs/>
          <w:color w:val="000000"/>
        </w:rPr>
        <w:t>ვეტერანთა</w:t>
      </w:r>
      <w:r w:rsidR="00CC10BD" w:rsidRPr="00DC5827">
        <w:rPr>
          <w:rFonts w:ascii="Sylfaen" w:eastAsia="Times New Roman" w:hAnsi="Sylfaen" w:cs="Sylfaen"/>
          <w:b/>
          <w:bCs/>
          <w:color w:val="000000"/>
          <w:lang w:val="ka-GE"/>
        </w:rPr>
        <w:t xml:space="preserve"> და იძულებით გადაადგილებულ პირთა   დაკრძალვის  </w:t>
      </w:r>
      <w:r w:rsidR="00CC10BD" w:rsidRPr="00DC5827">
        <w:rPr>
          <w:rFonts w:ascii="Sylfaen" w:eastAsia="Times New Roman" w:hAnsi="Sylfaen" w:cs="Sylfaen"/>
          <w:b/>
          <w:bCs/>
          <w:color w:val="000000"/>
        </w:rPr>
        <w:t>პროგრამა</w:t>
      </w:r>
      <w:r w:rsidR="000449B5">
        <w:rPr>
          <w:rFonts w:ascii="Sylfaen" w:eastAsia="Times New Roman" w:hAnsi="Sylfaen" w:cs="Sylfaen"/>
          <w:b/>
          <w:bCs/>
          <w:color w:val="000000"/>
          <w:lang w:val="ka-GE"/>
        </w:rPr>
        <w:t xml:space="preserve"> </w:t>
      </w:r>
      <w:r w:rsidR="000449B5">
        <w:rPr>
          <w:rFonts w:ascii="Sylfaen" w:eastAsia="Times New Roman" w:hAnsi="Sylfaen"/>
          <w:b/>
          <w:bCs/>
          <w:color w:val="000000"/>
          <w:lang w:val="ka-GE"/>
        </w:rPr>
        <w:t>(პროგრამული კოდი 06 02 05</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bCs/>
          <w:color w:val="000000"/>
          <w:lang w:val="ka-GE"/>
        </w:rPr>
        <w:t xml:space="preserve"> </w:t>
      </w:r>
      <w:r w:rsidR="000449B5" w:rsidRPr="00DC5827">
        <w:rPr>
          <w:rFonts w:ascii="Sylfaen" w:eastAsia="Times New Roman" w:hAnsi="Sylfaen" w:cs="Times New Roman"/>
          <w:b/>
          <w:bCs/>
          <w:color w:val="000000"/>
          <w:lang w:val="ka-GE"/>
        </w:rPr>
        <w:t>2.</w:t>
      </w:r>
      <w:r w:rsidR="000449B5" w:rsidRPr="00DC5827">
        <w:rPr>
          <w:rFonts w:asciiTheme="majorHAnsi" w:eastAsia="Times New Roman" w:hAnsiTheme="majorHAnsi" w:cs="Times New Roman"/>
          <w:b/>
          <w:bCs/>
          <w:color w:val="000000"/>
        </w:rPr>
        <w:t>0 </w:t>
      </w:r>
      <w:r w:rsidR="000449B5" w:rsidRPr="00DC5827">
        <w:rPr>
          <w:rFonts w:ascii="Sylfaen" w:eastAsia="Times New Roman" w:hAnsi="Sylfaen" w:cs="Sylfaen"/>
          <w:b/>
          <w:bCs/>
          <w:color w:val="000000"/>
        </w:rPr>
        <w:t>ათასი</w:t>
      </w:r>
      <w:r w:rsidR="000449B5" w:rsidRPr="00DC5827">
        <w:rPr>
          <w:rFonts w:asciiTheme="majorHAnsi" w:eastAsia="Times New Roman" w:hAnsiTheme="majorHAnsi" w:cs="Times New Roman"/>
          <w:color w:val="000000"/>
        </w:rPr>
        <w:t> </w:t>
      </w:r>
      <w:r w:rsidR="000449B5" w:rsidRPr="00DC5827">
        <w:rPr>
          <w:rFonts w:ascii="Sylfaen" w:eastAsia="Times New Roman" w:hAnsi="Sylfaen" w:cs="Sylfaen"/>
          <w:b/>
          <w:bCs/>
          <w:color w:val="000000"/>
        </w:rPr>
        <w:t>ლარი</w:t>
      </w:r>
    </w:p>
    <w:p w:rsidR="00CC10BD" w:rsidRPr="00ED4F5F" w:rsidRDefault="00CC10BD" w:rsidP="00B93590">
      <w:pPr>
        <w:spacing w:before="100" w:beforeAutospacing="1" w:after="100" w:afterAutospacing="1" w:line="360" w:lineRule="auto"/>
        <w:jc w:val="both"/>
        <w:rPr>
          <w:rFonts w:ascii="Sylfaen" w:eastAsia="Times New Roman" w:hAnsi="Sylfaen" w:cs="Times New Roman"/>
          <w:color w:val="000000"/>
          <w:lang w:val="ka-GE"/>
        </w:rPr>
      </w:pPr>
      <w:r w:rsidRPr="00DC5827">
        <w:rPr>
          <w:rFonts w:ascii="Sylfaen" w:eastAsia="Times New Roman" w:hAnsi="Sylfaen" w:cs="Sylfaen"/>
          <w:color w:val="000000"/>
          <w:lang w:val="ka-GE"/>
        </w:rPr>
        <w:t xml:space="preserve">დიდი სამამულო ომის ვეტერანთა და იძულებით გადაადგილებულ პირთა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დაკრძალვის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ხარჯების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თანადაფინანსება</w:t>
      </w:r>
      <w:r w:rsidRPr="00DC5827">
        <w:rPr>
          <w:rFonts w:asciiTheme="majorHAnsi" w:eastAsia="Times New Roman" w:hAnsiTheme="majorHAnsi" w:cs="Times New Roman"/>
          <w:color w:val="000000"/>
        </w:rPr>
        <w:t xml:space="preserve"> 250 </w:t>
      </w:r>
      <w:r w:rsidRPr="00DC5827">
        <w:rPr>
          <w:rFonts w:ascii="Sylfaen" w:eastAsia="Times New Roman" w:hAnsi="Sylfaen" w:cs="Sylfaen"/>
          <w:color w:val="000000"/>
        </w:rPr>
        <w:t>ლარის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ოდენობით</w:t>
      </w:r>
      <w:r w:rsidRPr="00DC5827">
        <w:rPr>
          <w:rFonts w:asciiTheme="majorHAnsi" w:eastAsia="Times New Roman" w:hAnsiTheme="majorHAnsi" w:cs="Times New Roman"/>
          <w:color w:val="000000"/>
        </w:rPr>
        <w:t>.</w:t>
      </w:r>
    </w:p>
    <w:p w:rsidR="00CC10BD" w:rsidRPr="00DC5827" w:rsidRDefault="00B93590" w:rsidP="00312D75">
      <w:pPr>
        <w:spacing w:before="100" w:beforeAutospacing="1" w:after="100" w:afterAutospacing="1" w:line="360" w:lineRule="auto"/>
        <w:jc w:val="both"/>
        <w:rPr>
          <w:rFonts w:asciiTheme="majorHAnsi" w:eastAsia="Times New Roman" w:hAnsiTheme="majorHAnsi" w:cs="Times New Roman"/>
          <w:b/>
          <w:color w:val="000000"/>
          <w:lang w:val="ka-GE"/>
        </w:rPr>
      </w:pPr>
      <w:r>
        <w:rPr>
          <w:rFonts w:ascii="Sylfaen" w:eastAsia="Times New Roman" w:hAnsi="Sylfaen" w:cs="Times New Roman"/>
          <w:b/>
          <w:color w:val="000000"/>
          <w:lang w:val="ka-GE"/>
        </w:rPr>
        <w:t>ჟ)</w:t>
      </w:r>
      <w:r w:rsidR="00CC10BD" w:rsidRPr="00DC5827">
        <w:rPr>
          <w:rFonts w:ascii="Sylfaen" w:eastAsia="Times New Roman" w:hAnsi="Sylfaen" w:cs="Times New Roman"/>
          <w:b/>
          <w:color w:val="000000"/>
          <w:lang w:val="ka-GE"/>
        </w:rPr>
        <w:t xml:space="preserve">    სტიქიით დაზარალებული და მძიმე საცხოვრებელი პირობების მქონე ოჯახების </w:t>
      </w:r>
      <w:r w:rsidR="00CC10BD" w:rsidRPr="00DC5827">
        <w:rPr>
          <w:rFonts w:asciiTheme="majorHAnsi" w:eastAsia="Times New Roman" w:hAnsiTheme="majorHAnsi" w:cs="Times New Roman"/>
          <w:b/>
          <w:color w:val="000000"/>
        </w:rPr>
        <w:t> </w:t>
      </w:r>
      <w:r w:rsidR="00CC10BD" w:rsidRPr="00DC5827">
        <w:rPr>
          <w:rFonts w:ascii="Sylfaen" w:eastAsia="Times New Roman" w:hAnsi="Sylfaen" w:cs="Sylfaen"/>
          <w:b/>
          <w:bCs/>
          <w:color w:val="000000"/>
        </w:rPr>
        <w:t>სოციალური</w:t>
      </w:r>
      <w:r w:rsidR="00CC10BD" w:rsidRPr="00DC5827">
        <w:rPr>
          <w:rFonts w:ascii="Sylfaen" w:eastAsia="Times New Roman" w:hAnsi="Sylfaen" w:cs="Sylfaen"/>
          <w:b/>
          <w:bCs/>
          <w:color w:val="000000"/>
          <w:lang w:val="ka-GE"/>
        </w:rPr>
        <w:t xml:space="preserve">  </w:t>
      </w:r>
      <w:r w:rsidR="00CC10BD" w:rsidRPr="00DC5827">
        <w:rPr>
          <w:rFonts w:ascii="Sylfaen" w:eastAsia="Times New Roman" w:hAnsi="Sylfaen" w:cs="Sylfaen"/>
          <w:b/>
          <w:bCs/>
          <w:color w:val="000000"/>
        </w:rPr>
        <w:t>დაცვა</w:t>
      </w:r>
      <w:r w:rsidR="00CC10BD" w:rsidRPr="00DC5827">
        <w:rPr>
          <w:rFonts w:ascii="Sylfaen" w:eastAsia="Times New Roman" w:hAnsi="Sylfaen" w:cs="Sylfaen"/>
          <w:b/>
          <w:bCs/>
          <w:color w:val="000000"/>
          <w:lang w:val="ka-GE"/>
        </w:rPr>
        <w:t xml:space="preserve"> და უსახლკაროდ დარჩენილი ოჯახების თავშესაფრით უზრუნველყოფა </w:t>
      </w:r>
      <w:r w:rsidR="000449B5">
        <w:rPr>
          <w:rFonts w:ascii="Sylfaen" w:eastAsia="Times New Roman" w:hAnsi="Sylfaen"/>
          <w:b/>
          <w:bCs/>
          <w:color w:val="000000"/>
          <w:lang w:val="ka-GE"/>
        </w:rPr>
        <w:t>(პროგრამული კოდი 06 02 06</w:t>
      </w:r>
      <w:r w:rsidR="000449B5" w:rsidRPr="000449B5">
        <w:rPr>
          <w:rFonts w:ascii="Sylfaen" w:eastAsia="Times New Roman" w:hAnsi="Sylfaen"/>
          <w:b/>
          <w:bCs/>
          <w:color w:val="000000"/>
          <w:lang w:val="ka-GE"/>
        </w:rPr>
        <w:t>)</w:t>
      </w:r>
      <w:r w:rsidR="000449B5" w:rsidRPr="000449B5">
        <w:rPr>
          <w:rFonts w:ascii="Sylfaen" w:eastAsia="Times New Roman" w:hAnsi="Sylfaen" w:cs="Times New Roman"/>
          <w:b/>
          <w:color w:val="000000"/>
          <w:lang w:val="ka-GE"/>
        </w:rPr>
        <w:t xml:space="preserve"> </w:t>
      </w:r>
      <w:r w:rsidR="009B50F5">
        <w:rPr>
          <w:rFonts w:ascii="Sylfaen" w:eastAsia="Times New Roman" w:hAnsi="Sylfaen" w:cs="Times New Roman"/>
          <w:b/>
          <w:color w:val="000000"/>
          <w:lang w:val="ka-GE"/>
        </w:rPr>
        <w:t>49.9</w:t>
      </w:r>
      <w:r w:rsidR="000449B5" w:rsidRPr="00DC5827">
        <w:rPr>
          <w:rFonts w:ascii="Sylfaen" w:eastAsia="Times New Roman" w:hAnsi="Sylfaen" w:cs="Times New Roman"/>
          <w:b/>
          <w:color w:val="000000"/>
          <w:lang w:val="ka-GE"/>
        </w:rPr>
        <w:t xml:space="preserve"> ათასი ლარი</w:t>
      </w:r>
    </w:p>
    <w:p w:rsidR="00463C92" w:rsidRPr="00233F11" w:rsidRDefault="00CC10BD" w:rsidP="00312D75">
      <w:pPr>
        <w:spacing w:before="100" w:beforeAutospacing="1" w:after="100" w:afterAutospacing="1" w:line="360" w:lineRule="auto"/>
        <w:jc w:val="both"/>
        <w:rPr>
          <w:rFonts w:asciiTheme="majorHAnsi" w:eastAsia="Times New Roman" w:hAnsiTheme="majorHAnsi" w:cs="Times New Roman"/>
          <w:color w:val="000000"/>
        </w:rPr>
      </w:pPr>
      <w:r w:rsidRPr="00DC5827">
        <w:rPr>
          <w:rFonts w:ascii="Sylfaen" w:eastAsia="Times New Roman" w:hAnsi="Sylfaen" w:cs="Sylfaen"/>
          <w:color w:val="000000"/>
        </w:rPr>
        <w:t>სხვა</w:t>
      </w:r>
      <w:r w:rsidRPr="00DC5827">
        <w:rPr>
          <w:rFonts w:ascii="Sylfaen" w:eastAsia="Times New Roman" w:hAnsi="Sylfaen" w:cs="Sylfaen"/>
          <w:color w:val="000000"/>
          <w:lang w:val="ka-GE"/>
        </w:rPr>
        <w:t>დასხვა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სტიქიური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მოვლენების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შედეგად</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დაზარალებულ</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lang w:val="ka-GE"/>
        </w:rPr>
        <w:t xml:space="preserve">მძიმე საცხოვრებელი პირობების მქონე </w:t>
      </w:r>
      <w:r w:rsidRPr="00DC5827">
        <w:rPr>
          <w:rFonts w:ascii="Sylfaen" w:eastAsia="Times New Roman" w:hAnsi="Sylfaen" w:cs="Sylfaen"/>
          <w:color w:val="000000"/>
        </w:rPr>
        <w:t>ოჯახთა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ერთჯერადი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დაზიანების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ხარისხის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მიხედვით</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დახმარების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გაცემა</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მოხდეს</w:t>
      </w:r>
      <w:r w:rsidRPr="00DC5827">
        <w:rPr>
          <w:rFonts w:ascii="Sylfaen" w:eastAsia="Times New Roman" w:hAnsi="Sylfaen" w:cs="Sylfaen"/>
          <w:color w:val="000000"/>
          <w:lang w:val="ka-GE"/>
        </w:rPr>
        <w:t xml:space="preserve"> კომისიის დებულების შესაბამისად </w:t>
      </w:r>
      <w:r w:rsidR="00233F11">
        <w:rPr>
          <w:rFonts w:ascii="Sylfaen" w:eastAsia="Times New Roman" w:hAnsi="Sylfaen" w:cs="Times New Roman"/>
          <w:color w:val="000000"/>
          <w:lang w:val="ka-GE"/>
        </w:rPr>
        <w:t xml:space="preserve"> სტიქიით </w:t>
      </w:r>
      <w:r w:rsidRPr="00DC5827">
        <w:rPr>
          <w:rFonts w:ascii="Sylfaen" w:eastAsia="Times New Roman" w:hAnsi="Sylfaen" w:cs="Times New Roman"/>
          <w:color w:val="000000"/>
          <w:lang w:val="ka-GE"/>
        </w:rPr>
        <w:t xml:space="preserve">დაზარალებულ მოქალაქეთა განცხადებების  </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შემსწავლელი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კომისიის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წარდგინებით</w:t>
      </w:r>
      <w:r w:rsidRPr="00DC5827">
        <w:rPr>
          <w:rFonts w:asciiTheme="majorHAnsi" w:eastAsia="Times New Roman" w:hAnsiTheme="majorHAnsi" w:cs="Times New Roman"/>
          <w:color w:val="000000"/>
        </w:rPr>
        <w:t>. </w:t>
      </w:r>
      <w:r w:rsidRPr="00DC5827">
        <w:rPr>
          <w:rFonts w:ascii="Sylfaen" w:eastAsia="Times New Roman" w:hAnsi="Sylfaen" w:cs="Times New Roman"/>
          <w:color w:val="000000"/>
          <w:lang w:val="ka-GE"/>
        </w:rPr>
        <w:t xml:space="preserve">ასევე  </w:t>
      </w:r>
      <w:r w:rsidRPr="00DC5827">
        <w:rPr>
          <w:rFonts w:ascii="Sylfaen" w:eastAsia="Times New Roman" w:hAnsi="Sylfaen" w:cs="Sylfaen"/>
          <w:color w:val="000000"/>
          <w:lang w:val="ka-GE"/>
        </w:rPr>
        <w:t xml:space="preserve">უსახლკაროდ დარჩენილი   </w:t>
      </w:r>
      <w:r w:rsidRPr="00DC5827">
        <w:rPr>
          <w:rFonts w:ascii="Sylfaen" w:eastAsia="Times New Roman" w:hAnsi="Sylfaen" w:cs="Sylfaen"/>
          <w:color w:val="000000"/>
        </w:rPr>
        <w:t>მოსახლეობისათვის</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მინიმალური</w:t>
      </w:r>
      <w:r w:rsidRPr="00DC5827">
        <w:rPr>
          <w:rFonts w:asciiTheme="majorHAnsi" w:eastAsia="Times New Roman" w:hAnsiTheme="majorHAnsi" w:cs="Times New Roman"/>
          <w:color w:val="000000"/>
        </w:rPr>
        <w:t xml:space="preserve">  </w:t>
      </w:r>
      <w:r w:rsidRPr="00DC5827">
        <w:rPr>
          <w:rFonts w:ascii="Sylfaen" w:eastAsia="Times New Roman" w:hAnsi="Sylfaen" w:cs="Sylfaen"/>
          <w:color w:val="000000"/>
        </w:rPr>
        <w:t>საცხოვრებ</w:t>
      </w:r>
      <w:r w:rsidRPr="00DC5827">
        <w:rPr>
          <w:rFonts w:ascii="Sylfaen" w:eastAsia="Times New Roman" w:hAnsi="Sylfaen" w:cs="Sylfaen"/>
          <w:color w:val="000000"/>
          <w:lang w:val="ka-GE"/>
        </w:rPr>
        <w:t>ლით უზრნველყოფა.</w:t>
      </w:r>
      <w:r w:rsidRPr="00C95D46">
        <w:rPr>
          <w:rFonts w:asciiTheme="majorHAnsi" w:eastAsia="Times New Roman" w:hAnsiTheme="majorHAnsi" w:cs="Times New Roman"/>
          <w:color w:val="000000"/>
          <w:sz w:val="24"/>
          <w:szCs w:val="24"/>
        </w:rPr>
        <w:t xml:space="preserve"> </w:t>
      </w:r>
    </w:p>
    <w:p w:rsidR="00B9359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მუხლი</w:t>
      </w:r>
      <w:r w:rsidR="006F0F0E">
        <w:rPr>
          <w:rFonts w:ascii="Sylfaen" w:hAnsi="Sylfaen"/>
          <w:b/>
          <w:color w:val="000000"/>
          <w:lang w:val="ka-GE"/>
        </w:rPr>
        <w:t xml:space="preserve"> 1</w:t>
      </w:r>
      <w:r w:rsidR="00F013A4">
        <w:rPr>
          <w:rFonts w:ascii="Sylfaen" w:hAnsi="Sylfaen"/>
          <w:b/>
          <w:color w:val="000000"/>
          <w:lang w:val="ka-GE"/>
        </w:rPr>
        <w:t>6</w:t>
      </w:r>
      <w:r w:rsidRPr="008F2B13">
        <w:rPr>
          <w:rFonts w:ascii="Sylfaen" w:hAnsi="Sylfaen"/>
          <w:b/>
          <w:color w:val="000000"/>
          <w:lang w:val="ka-GE"/>
        </w:rPr>
        <w:t xml:space="preserve">. </w:t>
      </w:r>
    </w:p>
    <w:p w:rsidR="00EC178B" w:rsidRPr="00B15780" w:rsidRDefault="00FD20BC"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b/>
          <w:color w:val="000000"/>
          <w:lang w:val="ka-GE"/>
        </w:rPr>
      </w:pPr>
      <w:r w:rsidRPr="008F2B13">
        <w:rPr>
          <w:rFonts w:ascii="Sylfaen" w:hAnsi="Sylfaen"/>
          <w:b/>
          <w:color w:val="000000"/>
          <w:lang w:val="ka-GE"/>
        </w:rPr>
        <w:t>მუნიციპალიტეტის ბიუჯეტის ასიგნებები</w:t>
      </w:r>
    </w:p>
    <w:p w:rsidR="00C80672" w:rsidRDefault="00384F37"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8F2B13">
        <w:rPr>
          <w:rFonts w:ascii="Sylfaen" w:hAnsi="Sylfaen"/>
          <w:color w:val="000000"/>
          <w:lang w:val="ka-GE"/>
        </w:rPr>
        <w:t>განისაზღვროს მუნიციპალიტეტის ბიუჯეტის ასიგნებები საბიუჯეტო კლასიფიკაციის მიხედვით თანდართული რედაქციით:</w:t>
      </w:r>
    </w:p>
    <w:tbl>
      <w:tblPr>
        <w:tblW w:w="5310" w:type="pct"/>
        <w:tblInd w:w="-318" w:type="dxa"/>
        <w:tblLayout w:type="fixed"/>
        <w:tblLook w:val="04A0" w:firstRow="1" w:lastRow="0" w:firstColumn="1" w:lastColumn="0" w:noHBand="0" w:noVBand="1"/>
      </w:tblPr>
      <w:tblGrid>
        <w:gridCol w:w="567"/>
        <w:gridCol w:w="567"/>
        <w:gridCol w:w="1276"/>
        <w:gridCol w:w="849"/>
        <w:gridCol w:w="1136"/>
        <w:gridCol w:w="851"/>
        <w:gridCol w:w="708"/>
        <w:gridCol w:w="1136"/>
        <w:gridCol w:w="749"/>
        <w:gridCol w:w="812"/>
        <w:gridCol w:w="1133"/>
        <w:gridCol w:w="849"/>
      </w:tblGrid>
      <w:tr w:rsidR="00A72203" w:rsidRPr="00A72203" w:rsidTr="00A72203">
        <w:trPr>
          <w:trHeight w:val="237"/>
          <w:tblHeader/>
        </w:trPr>
        <w:tc>
          <w:tcPr>
            <w:tcW w:w="267" w:type="pct"/>
            <w:vMerge w:val="restart"/>
            <w:tcBorders>
              <w:top w:val="single" w:sz="8" w:space="0" w:color="auto"/>
              <w:left w:val="single" w:sz="8" w:space="0" w:color="auto"/>
              <w:bottom w:val="single" w:sz="4" w:space="0" w:color="000000"/>
              <w:right w:val="single" w:sz="4" w:space="0" w:color="auto"/>
            </w:tcBorders>
            <w:shd w:val="clear" w:color="000000" w:fill="FFFFFF"/>
            <w:textDirection w:val="btLr"/>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bookmarkStart w:id="4" w:name="RANGE!E3:T14958"/>
            <w:r w:rsidRPr="00A72203">
              <w:rPr>
                <w:rFonts w:ascii="Sylfaen" w:eastAsia="Times New Roman" w:hAnsi="Sylfaen" w:cs="Sylfaen"/>
                <w:sz w:val="16"/>
                <w:szCs w:val="16"/>
                <w:lang w:val="en-US"/>
              </w:rPr>
              <w:t>ფუნქც</w:t>
            </w:r>
            <w:r w:rsidRPr="00A72203">
              <w:rPr>
                <w:rFonts w:ascii="Arial" w:eastAsia="Times New Roman" w:hAnsi="Arial" w:cs="Arial"/>
                <w:sz w:val="16"/>
                <w:szCs w:val="16"/>
                <w:lang w:val="en-US"/>
              </w:rPr>
              <w:t xml:space="preserve">. </w:t>
            </w:r>
            <w:r w:rsidRPr="00A72203">
              <w:rPr>
                <w:rFonts w:ascii="Sylfaen" w:eastAsia="Times New Roman" w:hAnsi="Sylfaen" w:cs="Sylfaen"/>
                <w:sz w:val="16"/>
                <w:szCs w:val="16"/>
                <w:lang w:val="en-US"/>
              </w:rPr>
              <w:t>კოდი</w:t>
            </w:r>
            <w:bookmarkEnd w:id="4"/>
          </w:p>
        </w:tc>
        <w:tc>
          <w:tcPr>
            <w:tcW w:w="267" w:type="pct"/>
            <w:vMerge w:val="restart"/>
            <w:tcBorders>
              <w:top w:val="single" w:sz="8" w:space="0" w:color="auto"/>
              <w:left w:val="single" w:sz="4" w:space="0" w:color="auto"/>
              <w:bottom w:val="single" w:sz="4" w:space="0" w:color="000000"/>
              <w:right w:val="single" w:sz="4" w:space="0" w:color="auto"/>
            </w:tcBorders>
            <w:shd w:val="clear" w:color="000000" w:fill="FFFFFF"/>
            <w:textDirection w:val="btLr"/>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Sylfaen" w:eastAsia="Times New Roman" w:hAnsi="Sylfaen" w:cs="Sylfaen"/>
                <w:sz w:val="16"/>
                <w:szCs w:val="16"/>
                <w:lang w:val="en-US"/>
              </w:rPr>
              <w:t>ორგ</w:t>
            </w:r>
            <w:r w:rsidRPr="00A72203">
              <w:rPr>
                <w:rFonts w:ascii="LitNusx" w:eastAsia="Times New Roman" w:hAnsi="LitNusx" w:cs="Arial"/>
                <w:sz w:val="16"/>
                <w:szCs w:val="16"/>
                <w:lang w:val="en-US"/>
              </w:rPr>
              <w:t xml:space="preserve">. </w:t>
            </w:r>
            <w:r w:rsidRPr="00A72203">
              <w:rPr>
                <w:rFonts w:ascii="Sylfaen" w:eastAsia="Times New Roman" w:hAnsi="Sylfaen" w:cs="Sylfaen"/>
                <w:sz w:val="16"/>
                <w:szCs w:val="16"/>
                <w:lang w:val="en-US"/>
              </w:rPr>
              <w:t>კოდი</w:t>
            </w:r>
          </w:p>
        </w:tc>
        <w:tc>
          <w:tcPr>
            <w:tcW w:w="600" w:type="pct"/>
            <w:vMerge w:val="restart"/>
            <w:tcBorders>
              <w:top w:val="single" w:sz="8" w:space="0" w:color="auto"/>
              <w:left w:val="single" w:sz="8" w:space="0" w:color="auto"/>
              <w:bottom w:val="double" w:sz="6" w:space="0" w:color="000000"/>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მუნიციპალიტეტი</w:t>
            </w:r>
          </w:p>
        </w:tc>
        <w:tc>
          <w:tcPr>
            <w:tcW w:w="1333" w:type="pct"/>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2014 წლის ფაქტი</w:t>
            </w:r>
          </w:p>
        </w:tc>
        <w:tc>
          <w:tcPr>
            <w:tcW w:w="1219" w:type="pct"/>
            <w:gridSpan w:val="3"/>
            <w:tcBorders>
              <w:top w:val="single" w:sz="8" w:space="0" w:color="auto"/>
              <w:left w:val="nil"/>
              <w:bottom w:val="single" w:sz="4"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2015 წლის ფაქტი</w:t>
            </w:r>
          </w:p>
        </w:tc>
        <w:tc>
          <w:tcPr>
            <w:tcW w:w="1314" w:type="pct"/>
            <w:gridSpan w:val="3"/>
            <w:tcBorders>
              <w:top w:val="single" w:sz="8" w:space="0" w:color="auto"/>
              <w:left w:val="single" w:sz="8" w:space="0" w:color="auto"/>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2016 წლის გეგმა  </w:t>
            </w:r>
          </w:p>
        </w:tc>
      </w:tr>
      <w:tr w:rsidR="00A72203" w:rsidRPr="00A72203" w:rsidTr="00A72203">
        <w:trPr>
          <w:trHeight w:val="204"/>
          <w:tblHeader/>
        </w:trPr>
        <w:tc>
          <w:tcPr>
            <w:tcW w:w="267" w:type="pct"/>
            <w:vMerge/>
            <w:tcBorders>
              <w:top w:val="single" w:sz="8" w:space="0" w:color="auto"/>
              <w:left w:val="single" w:sz="8"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Arial" w:eastAsia="Times New Roman" w:hAnsi="Arial" w:cs="Arial"/>
                <w:sz w:val="16"/>
                <w:szCs w:val="16"/>
                <w:lang w:val="en-US"/>
              </w:rPr>
            </w:pPr>
          </w:p>
        </w:tc>
        <w:tc>
          <w:tcPr>
            <w:tcW w:w="267" w:type="pct"/>
            <w:vMerge/>
            <w:tcBorders>
              <w:top w:val="single" w:sz="8" w:space="0" w:color="auto"/>
              <w:left w:val="single" w:sz="4"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LitNusx" w:eastAsia="Times New Roman" w:hAnsi="LitNusx" w:cs="Arial"/>
                <w:sz w:val="16"/>
                <w:szCs w:val="16"/>
                <w:lang w:val="en-US"/>
              </w:rPr>
            </w:pPr>
          </w:p>
        </w:tc>
        <w:tc>
          <w:tcPr>
            <w:tcW w:w="600" w:type="pct"/>
            <w:vMerge/>
            <w:tcBorders>
              <w:top w:val="single" w:sz="8" w:space="0" w:color="auto"/>
              <w:left w:val="single" w:sz="8" w:space="0" w:color="auto"/>
              <w:bottom w:val="double" w:sz="6" w:space="0" w:color="000000"/>
              <w:right w:val="single" w:sz="8"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399"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სულ</w:t>
            </w:r>
          </w:p>
        </w:tc>
        <w:tc>
          <w:tcPr>
            <w:tcW w:w="934" w:type="pct"/>
            <w:gridSpan w:val="2"/>
            <w:tcBorders>
              <w:top w:val="single" w:sz="4" w:space="0" w:color="auto"/>
              <w:left w:val="nil"/>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მათ შორის</w:t>
            </w:r>
          </w:p>
        </w:tc>
        <w:tc>
          <w:tcPr>
            <w:tcW w:w="333"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სულ</w:t>
            </w:r>
          </w:p>
        </w:tc>
        <w:tc>
          <w:tcPr>
            <w:tcW w:w="886" w:type="pct"/>
            <w:gridSpan w:val="2"/>
            <w:tcBorders>
              <w:top w:val="single" w:sz="4" w:space="0" w:color="auto"/>
              <w:left w:val="nil"/>
              <w:bottom w:val="single" w:sz="4"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მათ შორის</w:t>
            </w:r>
          </w:p>
        </w:tc>
        <w:tc>
          <w:tcPr>
            <w:tcW w:w="382" w:type="pct"/>
            <w:vMerge w:val="restart"/>
            <w:tcBorders>
              <w:top w:val="nil"/>
              <w:left w:val="single" w:sz="8" w:space="0" w:color="auto"/>
              <w:bottom w:val="single" w:sz="8" w:space="0" w:color="000000"/>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სულ</w:t>
            </w:r>
          </w:p>
        </w:tc>
        <w:tc>
          <w:tcPr>
            <w:tcW w:w="932" w:type="pct"/>
            <w:gridSpan w:val="2"/>
            <w:tcBorders>
              <w:top w:val="single" w:sz="4" w:space="0" w:color="auto"/>
              <w:left w:val="nil"/>
              <w:bottom w:val="single" w:sz="4" w:space="0" w:color="auto"/>
              <w:right w:val="single" w:sz="8" w:space="0" w:color="000000"/>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მათ შორის</w:t>
            </w:r>
          </w:p>
        </w:tc>
      </w:tr>
      <w:tr w:rsidR="00A72203" w:rsidRPr="00A72203" w:rsidTr="00A72203">
        <w:trPr>
          <w:trHeight w:val="828"/>
          <w:tblHeader/>
        </w:trPr>
        <w:tc>
          <w:tcPr>
            <w:tcW w:w="267" w:type="pct"/>
            <w:vMerge/>
            <w:tcBorders>
              <w:top w:val="single" w:sz="8" w:space="0" w:color="auto"/>
              <w:left w:val="single" w:sz="8"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Arial" w:eastAsia="Times New Roman" w:hAnsi="Arial" w:cs="Arial"/>
                <w:sz w:val="16"/>
                <w:szCs w:val="16"/>
                <w:lang w:val="en-US"/>
              </w:rPr>
            </w:pPr>
          </w:p>
        </w:tc>
        <w:tc>
          <w:tcPr>
            <w:tcW w:w="267" w:type="pct"/>
            <w:vMerge/>
            <w:tcBorders>
              <w:top w:val="single" w:sz="8" w:space="0" w:color="auto"/>
              <w:left w:val="single" w:sz="4" w:space="0" w:color="auto"/>
              <w:bottom w:val="single" w:sz="4" w:space="0" w:color="000000"/>
              <w:right w:val="single" w:sz="4" w:space="0" w:color="auto"/>
            </w:tcBorders>
            <w:vAlign w:val="center"/>
            <w:hideMark/>
          </w:tcPr>
          <w:p w:rsidR="00A72203" w:rsidRPr="00A72203" w:rsidRDefault="00A72203" w:rsidP="00A72203">
            <w:pPr>
              <w:spacing w:after="0" w:line="240" w:lineRule="auto"/>
              <w:rPr>
                <w:rFonts w:ascii="LitNusx" w:eastAsia="Times New Roman" w:hAnsi="LitNusx" w:cs="Arial"/>
                <w:sz w:val="16"/>
                <w:szCs w:val="16"/>
                <w:lang w:val="en-US"/>
              </w:rPr>
            </w:pPr>
          </w:p>
        </w:tc>
        <w:tc>
          <w:tcPr>
            <w:tcW w:w="600" w:type="pct"/>
            <w:vMerge/>
            <w:tcBorders>
              <w:top w:val="single" w:sz="8" w:space="0" w:color="auto"/>
              <w:left w:val="single" w:sz="8" w:space="0" w:color="auto"/>
              <w:bottom w:val="double" w:sz="6" w:space="0" w:color="000000"/>
              <w:right w:val="single" w:sz="8"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399" w:type="pct"/>
            <w:vMerge/>
            <w:tcBorders>
              <w:top w:val="nil"/>
              <w:left w:val="single" w:sz="8" w:space="0" w:color="auto"/>
              <w:bottom w:val="single" w:sz="8" w:space="0" w:color="000000"/>
              <w:right w:val="single" w:sz="4"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534" w:type="pct"/>
            <w:tcBorders>
              <w:top w:val="nil"/>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4"/>
                <w:szCs w:val="14"/>
                <w:lang w:val="en-US"/>
              </w:rPr>
            </w:pPr>
            <w:r w:rsidRPr="00A7220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საკუთარი შემოსავლები</w:t>
            </w:r>
          </w:p>
        </w:tc>
        <w:tc>
          <w:tcPr>
            <w:tcW w:w="333" w:type="pct"/>
            <w:vMerge/>
            <w:tcBorders>
              <w:top w:val="nil"/>
              <w:left w:val="single" w:sz="8" w:space="0" w:color="auto"/>
              <w:bottom w:val="single" w:sz="8" w:space="0" w:color="000000"/>
              <w:right w:val="single" w:sz="4"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534" w:type="pct"/>
            <w:tcBorders>
              <w:top w:val="nil"/>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4"/>
                <w:szCs w:val="14"/>
                <w:lang w:val="en-US"/>
              </w:rPr>
            </w:pPr>
            <w:r w:rsidRPr="00A7220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52" w:type="pct"/>
            <w:tcBorders>
              <w:top w:val="nil"/>
              <w:left w:val="nil"/>
              <w:bottom w:val="single" w:sz="8" w:space="0" w:color="auto"/>
              <w:right w:val="nil"/>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საკუთარი შემოსავლები</w:t>
            </w:r>
          </w:p>
        </w:tc>
        <w:tc>
          <w:tcPr>
            <w:tcW w:w="382" w:type="pct"/>
            <w:vMerge/>
            <w:tcBorders>
              <w:top w:val="nil"/>
              <w:left w:val="single" w:sz="8" w:space="0" w:color="auto"/>
              <w:bottom w:val="single" w:sz="8" w:space="0" w:color="000000"/>
              <w:right w:val="single" w:sz="4" w:space="0" w:color="auto"/>
            </w:tcBorders>
            <w:vAlign w:val="center"/>
            <w:hideMark/>
          </w:tcPr>
          <w:p w:rsidR="00A72203" w:rsidRPr="00A72203" w:rsidRDefault="00A72203" w:rsidP="00A72203">
            <w:pPr>
              <w:spacing w:after="0" w:line="240" w:lineRule="auto"/>
              <w:rPr>
                <w:rFonts w:ascii="Sylfaen" w:eastAsia="Times New Roman" w:hAnsi="Sylfaen" w:cs="Arial"/>
                <w:sz w:val="16"/>
                <w:szCs w:val="16"/>
                <w:lang w:val="en-US"/>
              </w:rPr>
            </w:pPr>
          </w:p>
        </w:tc>
        <w:tc>
          <w:tcPr>
            <w:tcW w:w="533" w:type="pct"/>
            <w:tcBorders>
              <w:top w:val="nil"/>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4"/>
                <w:szCs w:val="14"/>
                <w:lang w:val="en-US"/>
              </w:rPr>
            </w:pPr>
            <w:r w:rsidRPr="00A72203">
              <w:rPr>
                <w:rFonts w:ascii="Sylfaen" w:eastAsia="Times New Roman" w:hAnsi="Sylfaen" w:cs="Arial"/>
                <w:sz w:val="14"/>
                <w:szCs w:val="14"/>
                <w:lang w:val="en-US"/>
              </w:rPr>
              <w:t>სახელმწიფო ბიუჯეტის ფონდებიდან გამოყოფილი ტრანსფერები</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საკუთარი შემოსავლები</w:t>
            </w:r>
          </w:p>
        </w:tc>
      </w:tr>
      <w:tr w:rsidR="00A72203" w:rsidRPr="00A72203" w:rsidTr="00A72203">
        <w:trPr>
          <w:trHeight w:val="705"/>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მუნიციპალიტეტი</w:t>
            </w:r>
          </w:p>
        </w:tc>
        <w:tc>
          <w:tcPr>
            <w:tcW w:w="399" w:type="pct"/>
            <w:tcBorders>
              <w:top w:val="nil"/>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11 113,1</w:t>
            </w:r>
          </w:p>
        </w:tc>
        <w:tc>
          <w:tcPr>
            <w:tcW w:w="534"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4 460,4</w:t>
            </w:r>
          </w:p>
        </w:tc>
        <w:tc>
          <w:tcPr>
            <w:tcW w:w="400"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6 652,7</w:t>
            </w:r>
          </w:p>
        </w:tc>
        <w:tc>
          <w:tcPr>
            <w:tcW w:w="333"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9 929,7</w:t>
            </w:r>
          </w:p>
        </w:tc>
        <w:tc>
          <w:tcPr>
            <w:tcW w:w="534"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3 118,9</w:t>
            </w:r>
          </w:p>
        </w:tc>
        <w:tc>
          <w:tcPr>
            <w:tcW w:w="352"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6 810,8</w:t>
            </w:r>
          </w:p>
        </w:tc>
        <w:tc>
          <w:tcPr>
            <w:tcW w:w="382"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9 669,3</w:t>
            </w:r>
          </w:p>
        </w:tc>
        <w:tc>
          <w:tcPr>
            <w:tcW w:w="533"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3 056,6</w:t>
            </w:r>
          </w:p>
        </w:tc>
        <w:tc>
          <w:tcPr>
            <w:tcW w:w="399" w:type="pct"/>
            <w:tcBorders>
              <w:top w:val="nil"/>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6 612,7</w:t>
            </w:r>
          </w:p>
        </w:tc>
      </w:tr>
      <w:tr w:rsidR="00A72203" w:rsidRPr="00A72203" w:rsidTr="00A72203">
        <w:trPr>
          <w:trHeight w:val="70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142,0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142,0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167,0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167,0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r>
      <w:tr w:rsidR="00A72203" w:rsidRPr="00A72203" w:rsidTr="00A72203">
        <w:trPr>
          <w:trHeight w:val="705"/>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6 884,6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598,5</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6 286,1</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7 052,1</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494,1</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6 558,0</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6 355,1</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167,6</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6 187,5</w:t>
            </w:r>
          </w:p>
        </w:tc>
      </w:tr>
      <w:tr w:rsidR="00A72203" w:rsidRPr="00A72203" w:rsidTr="00A72203">
        <w:trPr>
          <w:trHeight w:val="70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1 368,0</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1 368,0</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1 521,2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1 495,2</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1 648,1</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1 562,0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4 228,5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3 861,9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2 869,6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2 616,8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252,8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3 304,0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2 889,0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415,0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r>
      <w:tr w:rsidR="00A72203" w:rsidRPr="00A72203" w:rsidTr="00A72203">
        <w:trPr>
          <w:trHeight w:val="1140"/>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01 00</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წარმომადგენლობითი და აღმასრულებელი ორგანოების დაფინანსება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2 023,4</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2 018,1</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2 000,2</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2 000,2</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2 251,9</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2 251,9</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133,0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133,0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157,0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157,0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155,0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155,0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1 931,6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1 926,3</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1 977,5</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1 977,5</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2 170,3</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2 170,3</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1 144,7</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1 144,7</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1 434,2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1 434,2</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1 562,0</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1 562,0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w:t>
            </w:r>
          </w:p>
        </w:tc>
      </w:tr>
      <w:tr w:rsidR="00A72203" w:rsidRPr="00A72203" w:rsidTr="00A72203">
        <w:trPr>
          <w:trHeight w:val="46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01 01</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საკრებულო</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465,6</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463,3</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551,2</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551,2</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543,3</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543,3</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456,3</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454,0</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540,9</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540,9</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538,0</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538,0</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251,2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251,2</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304,9</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304,9</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316,8</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316,8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r>
      <w:tr w:rsidR="00A72203" w:rsidRPr="00A72203" w:rsidTr="00A72203">
        <w:trPr>
          <w:trHeight w:val="46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01 02</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ხარაგაულის გამგეობა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1 557,8</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1 554,8</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1 449,0</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1 449,0</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1 663,4</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1 663,4</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1 475,3</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1 472,3</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1 436,6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1 436,6</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1 587,1</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1 587,1</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893,5</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893,5</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1 129,3</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1 129,3</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1 245,2</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1 245,2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82,5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01 03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სარეზერვო ფონდი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70112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w:t>
            </w:r>
          </w:p>
        </w:tc>
      </w:tr>
      <w:tr w:rsidR="00A72203" w:rsidRPr="00A72203" w:rsidTr="00A72203">
        <w:trPr>
          <w:trHeight w:val="91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02 00</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თავდაცვა, საზოგადოებრივი წესრიგი და უსაფრთხოება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457,4</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457,4</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272,7</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246,7</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12,1</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456,7</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456,7</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272,7</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246,7</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97,8</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223,3</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223,3</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61,0</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91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02 01</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საგანგებო სიტუაციების მართვის საქალაქო სამსახური</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355,7</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355,7</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7032</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355,0</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355,0</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178,1</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165,2</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165,2</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2,9</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2,9</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7032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02 02</w:t>
            </w:r>
          </w:p>
        </w:tc>
        <w:tc>
          <w:tcPr>
            <w:tcW w:w="6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ქვეყნის თავდაცვისუნარიანობის ამაღლების ხელშეწყობა</w:t>
            </w:r>
          </w:p>
        </w:tc>
        <w:tc>
          <w:tcPr>
            <w:tcW w:w="399" w:type="pct"/>
            <w:tcBorders>
              <w:top w:val="single" w:sz="8" w:space="0" w:color="auto"/>
              <w:left w:val="single" w:sz="8" w:space="0" w:color="auto"/>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3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94,6</w:t>
            </w:r>
          </w:p>
        </w:tc>
        <w:tc>
          <w:tcPr>
            <w:tcW w:w="534"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68,6</w:t>
            </w:r>
          </w:p>
        </w:tc>
        <w:tc>
          <w:tcPr>
            <w:tcW w:w="382"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w:t>
            </w:r>
          </w:p>
        </w:tc>
        <w:tc>
          <w:tcPr>
            <w:tcW w:w="533"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8" w:space="0" w:color="auto"/>
              <w:left w:val="nil"/>
              <w:bottom w:val="double" w:sz="6"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12,1</w:t>
            </w:r>
          </w:p>
        </w:tc>
      </w:tr>
      <w:tr w:rsidR="00A72203" w:rsidRPr="00A72203" w:rsidTr="00A72203">
        <w:trPr>
          <w:trHeight w:val="465"/>
        </w:trPr>
        <w:tc>
          <w:tcPr>
            <w:tcW w:w="267" w:type="pct"/>
            <w:tcBorders>
              <w:top w:val="nil"/>
              <w:left w:val="single" w:sz="8" w:space="0" w:color="auto"/>
              <w:bottom w:val="nil"/>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მომუშავეთა რიცხოვნობა</w:t>
            </w:r>
          </w:p>
        </w:tc>
        <w:tc>
          <w:tcPr>
            <w:tcW w:w="399" w:type="pct"/>
            <w:tcBorders>
              <w:top w:val="nil"/>
              <w:left w:val="single" w:sz="8" w:space="0" w:color="auto"/>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400"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w:t>
            </w:r>
          </w:p>
        </w:tc>
        <w:tc>
          <w:tcPr>
            <w:tcW w:w="3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4"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5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382"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3"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 </w:t>
            </w:r>
          </w:p>
        </w:tc>
        <w:tc>
          <w:tcPr>
            <w:tcW w:w="399" w:type="pct"/>
            <w:tcBorders>
              <w:top w:val="nil"/>
              <w:left w:val="nil"/>
              <w:bottom w:val="nil"/>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390"/>
        </w:trPr>
        <w:tc>
          <w:tcPr>
            <w:tcW w:w="267" w:type="pct"/>
            <w:tcBorders>
              <w:top w:val="nil"/>
              <w:left w:val="single" w:sz="8" w:space="0" w:color="auto"/>
              <w:bottom w:val="nil"/>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702</w:t>
            </w:r>
          </w:p>
        </w:tc>
        <w:tc>
          <w:tcPr>
            <w:tcW w:w="267"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4" w:space="0" w:color="auto"/>
              <w:left w:val="single" w:sz="8" w:space="0" w:color="auto"/>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101,7</w:t>
            </w:r>
          </w:p>
        </w:tc>
        <w:tc>
          <w:tcPr>
            <w:tcW w:w="3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94,6</w:t>
            </w:r>
          </w:p>
        </w:tc>
        <w:tc>
          <w:tcPr>
            <w:tcW w:w="534"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68,6</w:t>
            </w:r>
          </w:p>
        </w:tc>
        <w:tc>
          <w:tcPr>
            <w:tcW w:w="382"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97,8</w:t>
            </w:r>
          </w:p>
        </w:tc>
        <w:tc>
          <w:tcPr>
            <w:tcW w:w="533"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87,0</w:t>
            </w:r>
          </w:p>
        </w:tc>
        <w:tc>
          <w:tcPr>
            <w:tcW w:w="399" w:type="pct"/>
            <w:tcBorders>
              <w:top w:val="single" w:sz="4" w:space="0" w:color="auto"/>
              <w:left w:val="nil"/>
              <w:bottom w:val="single" w:sz="4"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r>
      <w:tr w:rsidR="00A72203" w:rsidRPr="00A72203" w:rsidTr="00A72203">
        <w:trPr>
          <w:trHeight w:val="465"/>
        </w:trPr>
        <w:tc>
          <w:tcPr>
            <w:tcW w:w="267" w:type="pct"/>
            <w:tcBorders>
              <w:top w:val="nil"/>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შრომის ანაზღაურება</w:t>
            </w:r>
          </w:p>
        </w:tc>
        <w:tc>
          <w:tcPr>
            <w:tcW w:w="399" w:type="pct"/>
            <w:tcBorders>
              <w:top w:val="nil"/>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w:t>
            </w:r>
          </w:p>
        </w:tc>
        <w:tc>
          <w:tcPr>
            <w:tcW w:w="3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84,1</w:t>
            </w:r>
          </w:p>
        </w:tc>
        <w:tc>
          <w:tcPr>
            <w:tcW w:w="534"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5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w:t>
            </w:r>
          </w:p>
        </w:tc>
        <w:tc>
          <w:tcPr>
            <w:tcW w:w="382"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533"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86,1</w:t>
            </w:r>
          </w:p>
        </w:tc>
        <w:tc>
          <w:tcPr>
            <w:tcW w:w="399" w:type="pct"/>
            <w:tcBorders>
              <w:top w:val="nil"/>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ინფრასტრუქტურის მშენებლობა, რეაბილიტაცია და ექსპლოატაცია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4 190,9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3 155,4</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1 035,5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4 070,3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2 869,2</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1 201,1</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3 766,8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2 611,3</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1 155,5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1 395,2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902,7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1 431,8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341,1</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1 090,7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9,7</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892,3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2 795,7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2 662,9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132,8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2 630,5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2 520,1</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2 864,8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2 601,6</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263,2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საგზაო ინფრასტრუქტურის მშენებლობა რეაბილიტაცია და მოვლა შენახვა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2 514,0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2 145,0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369,0</w:t>
            </w:r>
          </w:p>
        </w:tc>
        <w:tc>
          <w:tcPr>
            <w:tcW w:w="333" w:type="pct"/>
            <w:tcBorders>
              <w:top w:val="single" w:sz="8" w:space="0" w:color="auto"/>
              <w:left w:val="nil"/>
              <w:bottom w:val="single" w:sz="8" w:space="0" w:color="auto"/>
              <w:right w:val="nil"/>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1 601,4</w:t>
            </w:r>
          </w:p>
        </w:tc>
        <w:tc>
          <w:tcPr>
            <w:tcW w:w="534"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1 424,8</w:t>
            </w:r>
          </w:p>
        </w:tc>
        <w:tc>
          <w:tcPr>
            <w:tcW w:w="352" w:type="pct"/>
            <w:tcBorders>
              <w:top w:val="single" w:sz="8" w:space="0" w:color="auto"/>
              <w:left w:val="nil"/>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176,6</w:t>
            </w:r>
          </w:p>
        </w:tc>
        <w:tc>
          <w:tcPr>
            <w:tcW w:w="382" w:type="pct"/>
            <w:tcBorders>
              <w:top w:val="single" w:sz="8" w:space="0" w:color="auto"/>
              <w:left w:val="single" w:sz="8" w:space="0" w:color="auto"/>
              <w:bottom w:val="single" w:sz="8" w:space="0" w:color="auto"/>
              <w:right w:val="nil"/>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2 151,8</w:t>
            </w:r>
          </w:p>
        </w:tc>
        <w:tc>
          <w:tcPr>
            <w:tcW w:w="533" w:type="pct"/>
            <w:tcBorders>
              <w:top w:val="single" w:sz="8" w:space="0" w:color="auto"/>
              <w:left w:val="single" w:sz="4" w:space="0" w:color="auto"/>
              <w:bottom w:val="single" w:sz="8" w:space="0" w:color="auto"/>
              <w:right w:val="single" w:sz="4"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1 922,8</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229,0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147,3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37,5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76,2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2 241,6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2 145,0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1 446,1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1 379,3</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2 075,6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1 916,3</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159,3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გზების მშენებლობის, რეკონსტრუქციისა და მოვლა-შენახვის 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1 584,6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1 272,9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311,7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1 505,1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1 386,8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118,3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2 078,4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1 918,4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272,4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143,5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37,5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106,0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67,2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1 312,2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1 272,9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39,3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1 349,3</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2 011,2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1 911,9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ხიდების ბოგირების აშენება, შეკეთება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83,5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83,5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84,5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ქუჩებისა და ტროტუარების მოწყობა, მოვლა-პატრონობა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788,6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788,6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03 01 04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მოსახლეობის საზოგადოებრივი ტრანსპორტით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კომუნალური ინფრასტრუქტურის მშენებლობა-რეაბილიტაცია და ექსპლოატაცია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228,3</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932,2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721,4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718,0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718,0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622,8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622,8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228,3</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221,5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210,8</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95,2</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03 02 01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სანიაღვრე და საკანალიზაციო  არხების, დამბებისა და წყლის შემკრები ავზების მოწყობა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32,5</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03 02 02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დასუფთავების ღონისძიებები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453,9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169,5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284,4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412,0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284,4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284,4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519,0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411,3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411,3</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169,5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169,5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0,7</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03 02 03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მრავალბინიანი სახლების რეკონსტრუქცია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წყლის სისტემის რეაბილიტაცია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195,8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174,9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59,7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59,7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174,9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გარე განათების ექსპლოატაცია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207,5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03 02 06</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კომუნალური ინფრასტრუქტურის მშენებლობა და  რეაბილიტაცია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18,8</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მუნიციპალიტეტის კეთილმოწყობის ღონისძიებები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237,8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პარკებისა და სკვერების მოვლა-პატრონობის ღონისძიებები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685,1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192,5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229,9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229,9</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189,8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452,9</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სასაფლაოების მოვლა-პატრონობა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03 04 03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მუნიციპალიტეტის კეთილმოწყობის  ობიექტების მშენებლობა რეაბილიტაცია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3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სოფლის მხარდაჭერის პროგრამის ფარგლებში განსახორციელებელი პროექტები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808,1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782,1</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834,9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780,7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54,2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694,5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688,5</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495,3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492,5</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327,2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303,6</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3,2</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70451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312,8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289,6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507,7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477,1</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691,3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685,3</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03 06</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სოფლის მეურნეობის დაფინანსება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70421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განათლება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1 578,8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795,9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782,9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1 237,5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1 237,5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1 339,1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1 051,7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100,7</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752,2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1 117,8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1 117,8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1 028,5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1 028,5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695,2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310,6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04 01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სკოლამდელი განათლების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1 376,9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795,9</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581,0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991,7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651,0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100,7</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872,0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695,2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ზოგადი განათლების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70923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136,6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ააიპ მოსწავლე ახალგაზრდობის სახლი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7098</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109,2</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105,0</w:t>
            </w:r>
          </w:p>
        </w:tc>
      </w:tr>
      <w:tr w:rsidR="00A72203" w:rsidRPr="00A72203" w:rsidTr="00A72203">
        <w:trPr>
          <w:trHeight w:val="13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04 04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განათლების ობიექტების მშენებლობა რეაბილიტაცია, ინვენტარით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310,6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7098</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7098</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310,6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287,4</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23,2</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კულტურა, რელიგია ახალგაზრდული და სპორტული ღონისძიებები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1 933,5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503,8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1 429,7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1 582,3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1 485,6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1 390,7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1 390,7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1 331,3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1 331,3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1 485,6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1 485,6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1 369,2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1 369,2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602,2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503,8</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98,4</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ფინანსური აქტივების ზრდა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სპორტის განვითარების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562,9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477,3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492,7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447,6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447,6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484,1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484,1</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29,7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სპორტული ღონისძიებების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112,5</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სპორტის განვითარებისა და მართვის ცენტრი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209,0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166,6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235,0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208,9</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0,1</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სპორტული კომპლექსის მშენებლობა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95,5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85,6</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საფეხბურთო კლუბი „ჩხერიმელა-2009“-ის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165,0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250,0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bottom"/>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ვალდებულებების კლება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8,5</w:t>
            </w:r>
          </w:p>
        </w:tc>
      </w:tr>
      <w:tr w:rsidR="00A72203" w:rsidRPr="00A72203" w:rsidTr="00A72203">
        <w:trPr>
          <w:trHeight w:val="93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სპორტული ობიეტების მშენებლობა რეაბილიტაცია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14,0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133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05 01 06</w:t>
            </w:r>
          </w:p>
        </w:tc>
        <w:tc>
          <w:tcPr>
            <w:tcW w:w="600" w:type="pct"/>
            <w:tcBorders>
              <w:top w:val="single" w:sz="8" w:space="0" w:color="auto"/>
              <w:left w:val="nil"/>
              <w:bottom w:val="single" w:sz="8" w:space="0" w:color="auto"/>
              <w:right w:val="single" w:sz="8" w:space="0" w:color="auto"/>
            </w:tcBorders>
            <w:shd w:val="clear" w:color="000000" w:fill="FFFFFF"/>
            <w:vAlign w:val="bottom"/>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სპორტულ–გამაჯანსაღებელი და შიდა ტურიზმის ხელშეწყობის ცენტრი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113,7</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კულტურის განვითარების ხელშეწყობა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1 194,1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775,9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907,4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732,0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732,0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708,1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708,1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721,2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721,2</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67,8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 სამუსიკო სკოლა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99,8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96,5</w:t>
            </w:r>
          </w:p>
        </w:tc>
      </w:tr>
      <w:tr w:rsidR="00A72203" w:rsidRPr="00A72203" w:rsidTr="00A72203">
        <w:trPr>
          <w:trHeight w:val="63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ხალხური შემოქმედების სახლი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81,5</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კულტურის ცენტრი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687,9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269,7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249,8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249,8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201,9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276,5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248,0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248,0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486,0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418,2</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67,8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ცენტრალური ბიბლიოთეკა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180,0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208,4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171,0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171,0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91,7</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ისტორიული მუზეუმი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86,3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88,2</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05 02 06</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რ.თაბუკაშვილის სახ. სახალხო ლიტერატურული თეატრი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7082</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51,5</w:t>
            </w:r>
          </w:p>
        </w:tc>
      </w:tr>
      <w:tr w:rsidR="00A72203" w:rsidRPr="00A72203" w:rsidTr="00A72203">
        <w:trPr>
          <w:trHeight w:val="91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ტელერადიომაუწყებლობა და საგამომცემლო საქმიანობა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64,0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7083</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47,5</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61,9</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7066</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ახალგაზრდული პროგრამების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7,4</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7,4</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05 05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რელიგიის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7084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134,2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114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06 00</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მოსახლეობის ჯანმრთელობისა დაცვა და  სოციალური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929,1</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929,1</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766,7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821,7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750,8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916,9</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916,9</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766,7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639,7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787,3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70,9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716,4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 xml:space="preserve">06 01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საზოგადოებრივი ჯანმრთელობის დაცვა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7074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98,6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98,6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107,0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58,0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7074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12,2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სოციალური პროგრამები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634,7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714,7</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692,8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818,3</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651,7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17,0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634,7</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680,3</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21,9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658,4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06 02 01</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უფასო სასადილოს დაფინანსება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7107</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91,6</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96,3</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90,0</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7107</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216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06 02 02</w:t>
            </w:r>
          </w:p>
        </w:tc>
        <w:tc>
          <w:tcPr>
            <w:tcW w:w="600" w:type="pct"/>
            <w:tcBorders>
              <w:top w:val="single" w:sz="8" w:space="0" w:color="auto"/>
              <w:left w:val="nil"/>
              <w:bottom w:val="single" w:sz="8" w:space="0" w:color="auto"/>
              <w:right w:val="single" w:sz="8" w:space="0" w:color="auto"/>
            </w:tcBorders>
            <w:shd w:val="clear" w:color="000000" w:fill="FFFFFF"/>
            <w:vAlign w:val="bottom"/>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br w:type="page"/>
              <w:t xml:space="preserve">მუნიციპალიტეტში მცხოვრები მოქალაქეების სამედიცინო,    ფინანსური   და  სხვადასხვა სახის  დახმარებების პროგრამა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573,8</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454,6</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491,8</w:t>
            </w:r>
          </w:p>
        </w:tc>
      </w:tr>
      <w:tr w:rsidR="00A72203" w:rsidRPr="00A72203" w:rsidTr="00A72203">
        <w:trPr>
          <w:trHeight w:val="16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06 02 03</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სოციალური დაცვისა უზრუნველყოფის ობიექტების რეაბილიტაცია და ინვენტარით უზრუნველყოფა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41,0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6,6</w:t>
            </w:r>
          </w:p>
        </w:tc>
      </w:tr>
      <w:tr w:rsidR="00A72203" w:rsidRPr="00A72203" w:rsidTr="00A72203">
        <w:trPr>
          <w:trHeight w:val="46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71011</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არაფინანსური აქტივების ზრდა</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34,4</w:t>
            </w:r>
          </w:p>
        </w:tc>
      </w:tr>
      <w:tr w:rsidR="00A72203" w:rsidRPr="00A72203" w:rsidTr="00A72203">
        <w:trPr>
          <w:trHeight w:val="82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06 02 04</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ახალდაბადებული ბავშვიანი ოჯახის დახმარების 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7104</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36,7</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52,0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40,0</w:t>
            </w:r>
          </w:p>
        </w:tc>
      </w:tr>
      <w:tr w:rsidR="00A72203" w:rsidRPr="00A72203" w:rsidTr="00A72203">
        <w:trPr>
          <w:trHeight w:val="6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06 02 05</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ვეტერანთა და ლტოლვილთა დაკრძალვის ხარჯი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7109</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1,0</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2,0</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r>
      <w:tr w:rsidR="00A72203" w:rsidRPr="00A72203" w:rsidTr="00A72203">
        <w:trPr>
          <w:trHeight w:val="2490"/>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 </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LitNusx" w:eastAsia="Times New Roman" w:hAnsi="LitNusx" w:cs="Arial"/>
                <w:sz w:val="16"/>
                <w:szCs w:val="16"/>
                <w:lang w:val="en-US"/>
              </w:rPr>
            </w:pPr>
            <w:r w:rsidRPr="00A72203">
              <w:rPr>
                <w:rFonts w:ascii="LitNusx" w:eastAsia="Times New Roman" w:hAnsi="LitNusx" w:cs="Arial"/>
                <w:sz w:val="16"/>
                <w:szCs w:val="16"/>
                <w:lang w:val="en-US"/>
              </w:rPr>
              <w:t>06 02 06</w:t>
            </w:r>
          </w:p>
        </w:tc>
        <w:tc>
          <w:tcPr>
            <w:tcW w:w="600" w:type="pct"/>
            <w:tcBorders>
              <w:top w:val="single" w:sz="8" w:space="0" w:color="auto"/>
              <w:left w:val="nil"/>
              <w:bottom w:val="single" w:sz="8" w:space="0" w:color="auto"/>
              <w:right w:val="single" w:sz="8" w:space="0" w:color="auto"/>
            </w:tcBorders>
            <w:shd w:val="clear" w:color="000000" w:fill="FFFFFF"/>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 xml:space="preserve">სტიქიით დაზარალებული და მძიმე საცხოვრებელი პირობების მქონე ოჯახების </w:t>
            </w:r>
            <w:r w:rsidRPr="00A72203">
              <w:rPr>
                <w:rFonts w:ascii="Cambria" w:eastAsia="Times New Roman" w:hAnsi="Cambria" w:cs="Arial"/>
                <w:sz w:val="16"/>
                <w:szCs w:val="16"/>
                <w:lang w:val="en-US"/>
              </w:rPr>
              <w:t> </w:t>
            </w:r>
            <w:r w:rsidRPr="00A72203">
              <w:rPr>
                <w:rFonts w:ascii="Sylfaen" w:eastAsia="Times New Roman" w:hAnsi="Sylfaen" w:cs="Arial"/>
                <w:sz w:val="16"/>
                <w:szCs w:val="16"/>
                <w:lang w:val="en-US"/>
              </w:rPr>
              <w:t xml:space="preserve">სოციალური  დაცვა და უსახლკაროდ დარჩენილი ოჯახების თავშესაფრით უზრუნველყოფა </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w:t>
            </w:r>
          </w:p>
        </w:tc>
      </w:tr>
      <w:tr w:rsidR="00A72203" w:rsidRPr="00A72203" w:rsidTr="00A72203">
        <w:trPr>
          <w:trHeight w:val="405"/>
        </w:trPr>
        <w:tc>
          <w:tcPr>
            <w:tcW w:w="267" w:type="pct"/>
            <w:tcBorders>
              <w:top w:val="single" w:sz="8" w:space="0" w:color="auto"/>
              <w:left w:val="single" w:sz="8" w:space="0" w:color="auto"/>
              <w:bottom w:val="single" w:sz="8" w:space="0" w:color="auto"/>
              <w:right w:val="nil"/>
            </w:tcBorders>
            <w:shd w:val="clear" w:color="000000" w:fill="FFFFFF"/>
            <w:noWrap/>
            <w:vAlign w:val="center"/>
            <w:hideMark/>
          </w:tcPr>
          <w:p w:rsidR="00A72203" w:rsidRPr="00A72203" w:rsidRDefault="00A72203" w:rsidP="00A72203">
            <w:pPr>
              <w:spacing w:after="0" w:line="240" w:lineRule="auto"/>
              <w:jc w:val="center"/>
              <w:rPr>
                <w:rFonts w:ascii="Arial" w:eastAsia="Times New Roman" w:hAnsi="Arial" w:cs="Arial"/>
                <w:sz w:val="14"/>
                <w:szCs w:val="14"/>
                <w:lang w:val="en-US"/>
              </w:rPr>
            </w:pPr>
            <w:r w:rsidRPr="00A72203">
              <w:rPr>
                <w:rFonts w:ascii="Arial" w:eastAsia="Times New Roman" w:hAnsi="Arial" w:cs="Arial"/>
                <w:sz w:val="14"/>
                <w:szCs w:val="14"/>
                <w:lang w:val="en-US"/>
              </w:rPr>
              <w:t>7107</w:t>
            </w:r>
          </w:p>
        </w:tc>
        <w:tc>
          <w:tcPr>
            <w:tcW w:w="267"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Arial" w:eastAsia="Times New Roman" w:hAnsi="Arial" w:cs="Arial"/>
                <w:sz w:val="16"/>
                <w:szCs w:val="16"/>
                <w:lang w:val="en-US"/>
              </w:rPr>
            </w:pPr>
            <w:r w:rsidRPr="00A72203">
              <w:rPr>
                <w:rFonts w:ascii="Arial" w:eastAsia="Times New Roman" w:hAnsi="Arial" w:cs="Arial"/>
                <w:sz w:val="16"/>
                <w:szCs w:val="16"/>
                <w:lang w:val="en-US"/>
              </w:rPr>
              <w:t> </w:t>
            </w:r>
          </w:p>
        </w:tc>
        <w:tc>
          <w:tcPr>
            <w:tcW w:w="6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rPr>
                <w:rFonts w:ascii="Sylfaen" w:eastAsia="Times New Roman" w:hAnsi="Sylfaen" w:cs="Arial"/>
                <w:sz w:val="16"/>
                <w:szCs w:val="16"/>
                <w:lang w:val="en-US"/>
              </w:rPr>
            </w:pPr>
            <w:r w:rsidRPr="00A72203">
              <w:rPr>
                <w:rFonts w:ascii="Sylfaen" w:eastAsia="Times New Roman" w:hAnsi="Sylfaen" w:cs="Arial"/>
                <w:sz w:val="16"/>
                <w:szCs w:val="16"/>
                <w:lang w:val="en-US"/>
              </w:rPr>
              <w:t>ხარჯები</w:t>
            </w:r>
          </w:p>
        </w:tc>
        <w:tc>
          <w:tcPr>
            <w:tcW w:w="39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0,0</w:t>
            </w:r>
          </w:p>
        </w:tc>
        <w:tc>
          <w:tcPr>
            <w:tcW w:w="400"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115,2</w:t>
            </w:r>
          </w:p>
        </w:tc>
        <w:tc>
          <w:tcPr>
            <w:tcW w:w="3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46,8</w:t>
            </w:r>
          </w:p>
        </w:tc>
        <w:tc>
          <w:tcPr>
            <w:tcW w:w="534"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15,0</w:t>
            </w:r>
          </w:p>
        </w:tc>
        <w:tc>
          <w:tcPr>
            <w:tcW w:w="35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31,8</w:t>
            </w:r>
          </w:p>
        </w:tc>
        <w:tc>
          <w:tcPr>
            <w:tcW w:w="382"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49,9</w:t>
            </w:r>
          </w:p>
        </w:tc>
        <w:tc>
          <w:tcPr>
            <w:tcW w:w="533"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19,9</w:t>
            </w:r>
          </w:p>
        </w:tc>
        <w:tc>
          <w:tcPr>
            <w:tcW w:w="399" w:type="pct"/>
            <w:tcBorders>
              <w:top w:val="single" w:sz="8" w:space="0" w:color="auto"/>
              <w:left w:val="nil"/>
              <w:bottom w:val="single" w:sz="8" w:space="0" w:color="auto"/>
              <w:right w:val="single" w:sz="8" w:space="0" w:color="auto"/>
            </w:tcBorders>
            <w:shd w:val="clear" w:color="000000" w:fill="FFFFFF"/>
            <w:vAlign w:val="center"/>
            <w:hideMark/>
          </w:tcPr>
          <w:p w:rsidR="00A72203" w:rsidRPr="00A72203" w:rsidRDefault="00A72203" w:rsidP="00A72203">
            <w:pPr>
              <w:spacing w:after="0" w:line="240" w:lineRule="auto"/>
              <w:jc w:val="center"/>
              <w:rPr>
                <w:rFonts w:ascii="Sylfaen" w:eastAsia="Times New Roman" w:hAnsi="Sylfaen" w:cs="Arial"/>
                <w:sz w:val="16"/>
                <w:szCs w:val="16"/>
                <w:lang w:val="en-US"/>
              </w:rPr>
            </w:pPr>
            <w:r w:rsidRPr="00A72203">
              <w:rPr>
                <w:rFonts w:ascii="Sylfaen" w:eastAsia="Times New Roman" w:hAnsi="Sylfaen" w:cs="Arial"/>
                <w:sz w:val="16"/>
                <w:szCs w:val="16"/>
                <w:lang w:val="en-US"/>
              </w:rPr>
              <w:t>30,0</w:t>
            </w:r>
          </w:p>
        </w:tc>
      </w:tr>
    </w:tbl>
    <w:p w:rsidR="00A72203" w:rsidRDefault="00A72203"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A72203" w:rsidRDefault="00A72203"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A72203" w:rsidRDefault="00A72203"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p>
    <w:p w:rsidR="005A7A3D" w:rsidRPr="00FD288C"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rPr>
      </w:pP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sidRPr="00B60DF4">
        <w:rPr>
          <w:rFonts w:ascii="Sylfaen" w:hAnsi="Sylfaen"/>
          <w:b/>
          <w:color w:val="000000"/>
          <w:lang w:val="ka-GE"/>
        </w:rPr>
        <w:t>მუხლი 2</w:t>
      </w:r>
      <w:r>
        <w:rPr>
          <w:rFonts w:ascii="Sylfaen" w:hAnsi="Sylfaen"/>
          <w:color w:val="000000"/>
          <w:lang w:val="ka-GE"/>
        </w:rPr>
        <w:t>. დადგენილება ამოქმედდეს გამოქვეყნებისთანავე</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lang w:val="ka-GE"/>
        </w:rPr>
      </w:pPr>
      <w:r>
        <w:rPr>
          <w:rFonts w:ascii="Sylfaen" w:hAnsi="Sylfaen"/>
          <w:color w:val="000000"/>
          <w:lang w:val="ka-GE"/>
        </w:rPr>
        <w:t xml:space="preserve">საკრებულოს თავმჯდომარე:                                     ინგა მაღრაძე </w:t>
      </w:r>
    </w:p>
    <w:p w:rsidR="008F5CBC" w:rsidRDefault="008F5CBC" w:rsidP="008F5CBC">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rPr>
      </w:pPr>
    </w:p>
    <w:p w:rsidR="005A7A3D" w:rsidRPr="005A7A3D" w:rsidRDefault="005A7A3D" w:rsidP="009C6197">
      <w:pPr>
        <w:pStyle w:val="ListParagraph"/>
        <w:tabs>
          <w:tab w:val="left" w:pos="720"/>
          <w:tab w:val="left" w:pos="1440"/>
          <w:tab w:val="left" w:pos="2160"/>
          <w:tab w:val="left" w:pos="2880"/>
          <w:tab w:val="left" w:pos="3600"/>
          <w:tab w:val="left" w:pos="6931"/>
        </w:tabs>
        <w:spacing w:after="0" w:line="360" w:lineRule="auto"/>
        <w:ind w:left="0"/>
        <w:jc w:val="both"/>
        <w:rPr>
          <w:rFonts w:ascii="Sylfaen" w:hAnsi="Sylfaen"/>
          <w:color w:val="000000"/>
          <w:sz w:val="14"/>
          <w:szCs w:val="14"/>
          <w:lang w:val="ka-GE"/>
        </w:rPr>
      </w:pPr>
    </w:p>
    <w:sectPr w:rsidR="005A7A3D" w:rsidRPr="005A7A3D" w:rsidSect="009C6197">
      <w:headerReference w:type="default" r:id="rId9"/>
      <w:footerReference w:type="default" r:id="rId10"/>
      <w:pgSz w:w="11906" w:h="16838"/>
      <w:pgMar w:top="426" w:right="850" w:bottom="28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5B2" w:rsidRDefault="006365B2" w:rsidP="009021C8">
      <w:pPr>
        <w:spacing w:after="0" w:line="240" w:lineRule="auto"/>
      </w:pPr>
      <w:r>
        <w:separator/>
      </w:r>
    </w:p>
  </w:endnote>
  <w:endnote w:type="continuationSeparator" w:id="0">
    <w:p w:rsidR="006365B2" w:rsidRDefault="006365B2" w:rsidP="009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3485"/>
      <w:docPartObj>
        <w:docPartGallery w:val="Page Numbers (Bottom of Page)"/>
        <w:docPartUnique/>
      </w:docPartObj>
    </w:sdtPr>
    <w:sdtEndPr/>
    <w:sdtContent>
      <w:p w:rsidR="00560CA6" w:rsidRDefault="00560CA6">
        <w:pPr>
          <w:pStyle w:val="Footer"/>
          <w:jc w:val="center"/>
        </w:pPr>
        <w:r>
          <w:fldChar w:fldCharType="begin"/>
        </w:r>
        <w:r>
          <w:instrText xml:space="preserve"> PAGE   \* MERGEFORMAT </w:instrText>
        </w:r>
        <w:r>
          <w:fldChar w:fldCharType="separate"/>
        </w:r>
        <w:r w:rsidR="006365B2">
          <w:rPr>
            <w:noProof/>
          </w:rPr>
          <w:t>1</w:t>
        </w:r>
        <w:r>
          <w:rPr>
            <w:noProof/>
          </w:rPr>
          <w:fldChar w:fldCharType="end"/>
        </w:r>
      </w:p>
    </w:sdtContent>
  </w:sdt>
  <w:p w:rsidR="00560CA6" w:rsidRDefault="00560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5B2" w:rsidRDefault="006365B2" w:rsidP="009021C8">
      <w:pPr>
        <w:spacing w:after="0" w:line="240" w:lineRule="auto"/>
      </w:pPr>
      <w:r>
        <w:separator/>
      </w:r>
    </w:p>
  </w:footnote>
  <w:footnote w:type="continuationSeparator" w:id="0">
    <w:p w:rsidR="006365B2" w:rsidRDefault="006365B2" w:rsidP="00902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6" w:rsidRDefault="00560CA6">
    <w:pPr>
      <w:pStyle w:val="Header"/>
      <w:rPr>
        <w:rFonts w:ascii="Sylfaen" w:hAnsi="Sylfaen"/>
        <w:lang w:val="ka-GE"/>
      </w:rPr>
    </w:pPr>
  </w:p>
  <w:p w:rsidR="00560CA6" w:rsidRPr="00BF5C4E" w:rsidRDefault="00560CA6">
    <w:pPr>
      <w:pStyle w:val="Header"/>
      <w:rPr>
        <w:rFonts w:ascii="Sylfaen" w:hAnsi="Sylfaen"/>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D97"/>
    <w:multiLevelType w:val="multilevel"/>
    <w:tmpl w:val="1ABCE70E"/>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
    <w:nsid w:val="07697031"/>
    <w:multiLevelType w:val="hybridMultilevel"/>
    <w:tmpl w:val="DD8E421E"/>
    <w:lvl w:ilvl="0" w:tplc="173244EE">
      <w:start w:val="4"/>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86BBA"/>
    <w:multiLevelType w:val="multilevel"/>
    <w:tmpl w:val="E3666B44"/>
    <w:lvl w:ilvl="0">
      <w:start w:val="1"/>
      <w:numFmt w:val="decimal"/>
      <w:lvlText w:val="%1."/>
      <w:lvlJc w:val="left"/>
      <w:pPr>
        <w:ind w:left="540" w:hanging="360"/>
      </w:pPr>
      <w:rPr>
        <w:rFonts w:hint="default"/>
        <w:b/>
      </w:rPr>
    </w:lvl>
    <w:lvl w:ilvl="1">
      <w:start w:val="2"/>
      <w:numFmt w:val="decimal"/>
      <w:isLgl/>
      <w:lvlText w:val="%1.%2."/>
      <w:lvlJc w:val="left"/>
      <w:pPr>
        <w:ind w:left="136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90" w:hanging="1440"/>
      </w:pPr>
      <w:rPr>
        <w:rFonts w:hint="default"/>
      </w:rPr>
    </w:lvl>
    <w:lvl w:ilvl="8">
      <w:start w:val="1"/>
      <w:numFmt w:val="decimal"/>
      <w:isLgl/>
      <w:lvlText w:val="%1.%2.%3.%4.%5.%6.%7.%8.%9."/>
      <w:lvlJc w:val="left"/>
      <w:pPr>
        <w:ind w:left="8460" w:hanging="1800"/>
      </w:pPr>
      <w:rPr>
        <w:rFonts w:hint="default"/>
      </w:rPr>
    </w:lvl>
  </w:abstractNum>
  <w:abstractNum w:abstractNumId="3">
    <w:nsid w:val="0F5025DE"/>
    <w:multiLevelType w:val="hybridMultilevel"/>
    <w:tmpl w:val="FA96DA0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1C73064"/>
    <w:multiLevelType w:val="hybridMultilevel"/>
    <w:tmpl w:val="9C501070"/>
    <w:lvl w:ilvl="0" w:tplc="97B21302">
      <w:start w:val="8"/>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038BB"/>
    <w:multiLevelType w:val="multilevel"/>
    <w:tmpl w:val="5C827240"/>
    <w:lvl w:ilvl="0">
      <w:start w:val="5"/>
      <w:numFmt w:val="decimal"/>
      <w:lvlText w:val="%1."/>
      <w:lvlJc w:val="left"/>
      <w:pPr>
        <w:ind w:left="360" w:hanging="360"/>
      </w:pPr>
      <w:rPr>
        <w:rFonts w:ascii="Sylfaen" w:hAnsi="Sylfaen" w:hint="default"/>
      </w:rPr>
    </w:lvl>
    <w:lvl w:ilvl="1">
      <w:start w:val="2"/>
      <w:numFmt w:val="decimal"/>
      <w:lvlText w:val="%1.%2."/>
      <w:lvlJc w:val="left"/>
      <w:pPr>
        <w:ind w:left="1245" w:hanging="720"/>
      </w:pPr>
      <w:rPr>
        <w:rFonts w:ascii="Sylfaen" w:hAnsi="Sylfaen" w:hint="default"/>
      </w:rPr>
    </w:lvl>
    <w:lvl w:ilvl="2">
      <w:start w:val="1"/>
      <w:numFmt w:val="decimal"/>
      <w:lvlText w:val="%1.%2.%3."/>
      <w:lvlJc w:val="left"/>
      <w:pPr>
        <w:ind w:left="1770" w:hanging="720"/>
      </w:pPr>
      <w:rPr>
        <w:rFonts w:ascii="Sylfaen" w:hAnsi="Sylfaen" w:hint="default"/>
      </w:rPr>
    </w:lvl>
    <w:lvl w:ilvl="3">
      <w:start w:val="1"/>
      <w:numFmt w:val="decimal"/>
      <w:lvlText w:val="%1.%2.%3.%4."/>
      <w:lvlJc w:val="left"/>
      <w:pPr>
        <w:ind w:left="2655" w:hanging="1080"/>
      </w:pPr>
      <w:rPr>
        <w:rFonts w:ascii="Sylfaen" w:hAnsi="Sylfaen" w:hint="default"/>
      </w:rPr>
    </w:lvl>
    <w:lvl w:ilvl="4">
      <w:start w:val="1"/>
      <w:numFmt w:val="decimal"/>
      <w:lvlText w:val="%1.%2.%3.%4.%5."/>
      <w:lvlJc w:val="left"/>
      <w:pPr>
        <w:ind w:left="3180" w:hanging="1080"/>
      </w:pPr>
      <w:rPr>
        <w:rFonts w:ascii="Sylfaen" w:hAnsi="Sylfaen" w:hint="default"/>
      </w:rPr>
    </w:lvl>
    <w:lvl w:ilvl="5">
      <w:start w:val="1"/>
      <w:numFmt w:val="decimal"/>
      <w:lvlText w:val="%1.%2.%3.%4.%5.%6."/>
      <w:lvlJc w:val="left"/>
      <w:pPr>
        <w:ind w:left="4065" w:hanging="1440"/>
      </w:pPr>
      <w:rPr>
        <w:rFonts w:ascii="Sylfaen" w:hAnsi="Sylfaen" w:hint="default"/>
      </w:rPr>
    </w:lvl>
    <w:lvl w:ilvl="6">
      <w:start w:val="1"/>
      <w:numFmt w:val="decimal"/>
      <w:lvlText w:val="%1.%2.%3.%4.%5.%6.%7."/>
      <w:lvlJc w:val="left"/>
      <w:pPr>
        <w:ind w:left="4590" w:hanging="1440"/>
      </w:pPr>
      <w:rPr>
        <w:rFonts w:ascii="Sylfaen" w:hAnsi="Sylfaen" w:hint="default"/>
      </w:rPr>
    </w:lvl>
    <w:lvl w:ilvl="7">
      <w:start w:val="1"/>
      <w:numFmt w:val="decimal"/>
      <w:lvlText w:val="%1.%2.%3.%4.%5.%6.%7.%8."/>
      <w:lvlJc w:val="left"/>
      <w:pPr>
        <w:ind w:left="5475" w:hanging="1800"/>
      </w:pPr>
      <w:rPr>
        <w:rFonts w:ascii="Sylfaen" w:hAnsi="Sylfaen" w:hint="default"/>
      </w:rPr>
    </w:lvl>
    <w:lvl w:ilvl="8">
      <w:start w:val="1"/>
      <w:numFmt w:val="decimal"/>
      <w:lvlText w:val="%1.%2.%3.%4.%5.%6.%7.%8.%9."/>
      <w:lvlJc w:val="left"/>
      <w:pPr>
        <w:ind w:left="6000" w:hanging="1800"/>
      </w:pPr>
      <w:rPr>
        <w:rFonts w:ascii="Sylfaen" w:hAnsi="Sylfaen" w:hint="default"/>
      </w:rPr>
    </w:lvl>
  </w:abstractNum>
  <w:abstractNum w:abstractNumId="6">
    <w:nsid w:val="15A34146"/>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7">
    <w:nsid w:val="1AF4300D"/>
    <w:multiLevelType w:val="multilevel"/>
    <w:tmpl w:val="1980AA64"/>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CEC326A"/>
    <w:multiLevelType w:val="hybridMultilevel"/>
    <w:tmpl w:val="76A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0C3783"/>
    <w:multiLevelType w:val="multilevel"/>
    <w:tmpl w:val="A7641F00"/>
    <w:lvl w:ilvl="0">
      <w:start w:val="5"/>
      <w:numFmt w:val="decimal"/>
      <w:lvlText w:val="%1."/>
      <w:lvlJc w:val="left"/>
      <w:pPr>
        <w:ind w:left="585" w:hanging="585"/>
      </w:pPr>
      <w:rPr>
        <w:rFonts w:cs="Sylfaen" w:hint="default"/>
      </w:rPr>
    </w:lvl>
    <w:lvl w:ilvl="1">
      <w:start w:val="2"/>
      <w:numFmt w:val="decimal"/>
      <w:lvlText w:val="%1.%2."/>
      <w:lvlJc w:val="left"/>
      <w:pPr>
        <w:ind w:left="585" w:hanging="585"/>
      </w:pPr>
      <w:rPr>
        <w:rFonts w:cs="Sylfaen" w:hint="default"/>
      </w:rPr>
    </w:lvl>
    <w:lvl w:ilvl="2">
      <w:start w:val="2"/>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0">
    <w:nsid w:val="27B4515C"/>
    <w:multiLevelType w:val="hybridMultilevel"/>
    <w:tmpl w:val="27C29682"/>
    <w:lvl w:ilvl="0" w:tplc="66FEB36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140E54"/>
    <w:multiLevelType w:val="multilevel"/>
    <w:tmpl w:val="B65C5462"/>
    <w:lvl w:ilvl="0">
      <w:start w:val="5"/>
      <w:numFmt w:val="decimal"/>
      <w:lvlText w:val="%1."/>
      <w:lvlJc w:val="left"/>
      <w:pPr>
        <w:ind w:left="540" w:hanging="540"/>
      </w:pPr>
      <w:rPr>
        <w:rFonts w:cs="Sylfaen" w:hint="default"/>
      </w:rPr>
    </w:lvl>
    <w:lvl w:ilvl="1">
      <w:start w:val="2"/>
      <w:numFmt w:val="decimal"/>
      <w:lvlText w:val="%1.%2."/>
      <w:lvlJc w:val="left"/>
      <w:pPr>
        <w:ind w:left="540" w:hanging="540"/>
      </w:pPr>
      <w:rPr>
        <w:rFonts w:cs="Sylfaen" w:hint="default"/>
      </w:rPr>
    </w:lvl>
    <w:lvl w:ilvl="2">
      <w:start w:val="3"/>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2">
    <w:nsid w:val="329B18AA"/>
    <w:multiLevelType w:val="multilevel"/>
    <w:tmpl w:val="F2A412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63D7C1C"/>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6AD5C10"/>
    <w:multiLevelType w:val="multilevel"/>
    <w:tmpl w:val="1862CB80"/>
    <w:lvl w:ilvl="0">
      <w:start w:val="3"/>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1800" w:hanging="1800"/>
      </w:pPr>
      <w:rPr>
        <w:rFonts w:cs="Sylfaen" w:hint="default"/>
      </w:rPr>
    </w:lvl>
  </w:abstractNum>
  <w:abstractNum w:abstractNumId="15">
    <w:nsid w:val="39842D28"/>
    <w:multiLevelType w:val="hybridMultilevel"/>
    <w:tmpl w:val="4AF04DB2"/>
    <w:lvl w:ilvl="0" w:tplc="62A83CF8">
      <w:start w:val="5"/>
      <w:numFmt w:val="bullet"/>
      <w:lvlText w:val="–"/>
      <w:lvlJc w:val="left"/>
      <w:pPr>
        <w:ind w:left="750" w:hanging="360"/>
      </w:pPr>
      <w:rPr>
        <w:rFonts w:ascii="Sylfaen" w:eastAsia="Calibri" w:hAnsi="Sylfae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6">
    <w:nsid w:val="4B8E4322"/>
    <w:multiLevelType w:val="multilevel"/>
    <w:tmpl w:val="45428628"/>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E096DA6"/>
    <w:multiLevelType w:val="hybridMultilevel"/>
    <w:tmpl w:val="12328C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512A714E"/>
    <w:multiLevelType w:val="multilevel"/>
    <w:tmpl w:val="03506DAE"/>
    <w:lvl w:ilvl="0">
      <w:start w:val="2"/>
      <w:numFmt w:val="decimal"/>
      <w:lvlText w:val="%1."/>
      <w:lvlJc w:val="left"/>
      <w:pPr>
        <w:ind w:left="585" w:hanging="585"/>
      </w:pPr>
      <w:rPr>
        <w:rFonts w:hint="default"/>
      </w:rPr>
    </w:lvl>
    <w:lvl w:ilvl="1">
      <w:start w:val="2"/>
      <w:numFmt w:val="decimal"/>
      <w:lvlText w:val="%1.%2."/>
      <w:lvlJc w:val="left"/>
      <w:pPr>
        <w:ind w:left="720" w:hanging="58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9">
    <w:nsid w:val="532C0C91"/>
    <w:multiLevelType w:val="hybridMultilevel"/>
    <w:tmpl w:val="AD7AA160"/>
    <w:lvl w:ilvl="0" w:tplc="9E78FCE6">
      <w:numFmt w:val="bullet"/>
      <w:lvlText w:val="-"/>
      <w:lvlJc w:val="left"/>
      <w:pPr>
        <w:ind w:left="540" w:hanging="360"/>
      </w:pPr>
      <w:rPr>
        <w:rFonts w:ascii="Sylfaen" w:eastAsiaTheme="minorHAnsi" w:hAnsi="Sylfaen" w:cs="Sylfaen"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20">
    <w:nsid w:val="537F6597"/>
    <w:multiLevelType w:val="multilevel"/>
    <w:tmpl w:val="35AEE586"/>
    <w:lvl w:ilvl="0">
      <w:start w:val="5"/>
      <w:numFmt w:val="decimal"/>
      <w:lvlText w:val="%1"/>
      <w:lvlJc w:val="left"/>
      <w:pPr>
        <w:ind w:left="525" w:hanging="525"/>
      </w:pPr>
      <w:rPr>
        <w:rFonts w:hint="default"/>
      </w:rPr>
    </w:lvl>
    <w:lvl w:ilvl="1">
      <w:start w:val="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1">
    <w:nsid w:val="5F2D1CE9"/>
    <w:multiLevelType w:val="multilevel"/>
    <w:tmpl w:val="7452F220"/>
    <w:lvl w:ilvl="0">
      <w:start w:val="1"/>
      <w:numFmt w:val="decimal"/>
      <w:lvlText w:val="%1."/>
      <w:lvlJc w:val="left"/>
      <w:pPr>
        <w:ind w:left="720" w:hanging="360"/>
      </w:pPr>
      <w:rPr>
        <w:rFonts w:hint="default"/>
      </w:rPr>
    </w:lvl>
    <w:lvl w:ilvl="1">
      <w:start w:val="3"/>
      <w:numFmt w:val="decimal"/>
      <w:isLgl/>
      <w:lvlText w:val="%1.%2"/>
      <w:lvlJc w:val="left"/>
      <w:pPr>
        <w:ind w:left="1065" w:hanging="525"/>
      </w:pPr>
      <w:rPr>
        <w:rFonts w:cs="Sylfaen" w:hint="default"/>
      </w:rPr>
    </w:lvl>
    <w:lvl w:ilvl="2">
      <w:start w:val="3"/>
      <w:numFmt w:val="decimal"/>
      <w:isLgl/>
      <w:lvlText w:val="%1.%2.%3"/>
      <w:lvlJc w:val="left"/>
      <w:pPr>
        <w:ind w:left="1440" w:hanging="720"/>
      </w:pPr>
      <w:rPr>
        <w:rFonts w:cs="Sylfaen" w:hint="default"/>
      </w:rPr>
    </w:lvl>
    <w:lvl w:ilvl="3">
      <w:start w:val="1"/>
      <w:numFmt w:val="decimal"/>
      <w:isLgl/>
      <w:lvlText w:val="%1.%2.%3.%4"/>
      <w:lvlJc w:val="left"/>
      <w:pPr>
        <w:ind w:left="1620" w:hanging="720"/>
      </w:pPr>
      <w:rPr>
        <w:rFonts w:cs="Sylfaen" w:hint="default"/>
      </w:rPr>
    </w:lvl>
    <w:lvl w:ilvl="4">
      <w:start w:val="1"/>
      <w:numFmt w:val="decimal"/>
      <w:isLgl/>
      <w:lvlText w:val="%1.%2.%3.%4.%5"/>
      <w:lvlJc w:val="left"/>
      <w:pPr>
        <w:ind w:left="2160" w:hanging="1080"/>
      </w:pPr>
      <w:rPr>
        <w:rFonts w:cs="Sylfaen" w:hint="default"/>
      </w:rPr>
    </w:lvl>
    <w:lvl w:ilvl="5">
      <w:start w:val="1"/>
      <w:numFmt w:val="decimal"/>
      <w:isLgl/>
      <w:lvlText w:val="%1.%2.%3.%4.%5.%6"/>
      <w:lvlJc w:val="left"/>
      <w:pPr>
        <w:ind w:left="2340" w:hanging="1080"/>
      </w:pPr>
      <w:rPr>
        <w:rFonts w:cs="Sylfaen" w:hint="default"/>
      </w:rPr>
    </w:lvl>
    <w:lvl w:ilvl="6">
      <w:start w:val="1"/>
      <w:numFmt w:val="decimal"/>
      <w:isLgl/>
      <w:lvlText w:val="%1.%2.%3.%4.%5.%6.%7"/>
      <w:lvlJc w:val="left"/>
      <w:pPr>
        <w:ind w:left="2880" w:hanging="1440"/>
      </w:pPr>
      <w:rPr>
        <w:rFonts w:cs="Sylfaen" w:hint="default"/>
      </w:rPr>
    </w:lvl>
    <w:lvl w:ilvl="7">
      <w:start w:val="1"/>
      <w:numFmt w:val="decimal"/>
      <w:isLgl/>
      <w:lvlText w:val="%1.%2.%3.%4.%5.%6.%7.%8"/>
      <w:lvlJc w:val="left"/>
      <w:pPr>
        <w:ind w:left="3060" w:hanging="1440"/>
      </w:pPr>
      <w:rPr>
        <w:rFonts w:cs="Sylfaen" w:hint="default"/>
      </w:rPr>
    </w:lvl>
    <w:lvl w:ilvl="8">
      <w:start w:val="1"/>
      <w:numFmt w:val="decimal"/>
      <w:isLgl/>
      <w:lvlText w:val="%1.%2.%3.%4.%5.%6.%7.%8.%9"/>
      <w:lvlJc w:val="left"/>
      <w:pPr>
        <w:ind w:left="3600" w:hanging="1800"/>
      </w:pPr>
      <w:rPr>
        <w:rFonts w:cs="Sylfaen" w:hint="default"/>
      </w:rPr>
    </w:lvl>
  </w:abstractNum>
  <w:abstractNum w:abstractNumId="22">
    <w:nsid w:val="636B5950"/>
    <w:multiLevelType w:val="multilevel"/>
    <w:tmpl w:val="4FA01326"/>
    <w:lvl w:ilvl="0">
      <w:start w:val="5"/>
      <w:numFmt w:val="decimal"/>
      <w:lvlText w:val="%1"/>
      <w:lvlJc w:val="left"/>
      <w:pPr>
        <w:ind w:left="480" w:hanging="480"/>
      </w:pPr>
      <w:rPr>
        <w:rFonts w:hint="default"/>
      </w:rPr>
    </w:lvl>
    <w:lvl w:ilvl="1">
      <w:start w:val="2"/>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416" w:hanging="1440"/>
      </w:pPr>
      <w:rPr>
        <w:rFonts w:hint="default"/>
      </w:rPr>
    </w:lvl>
  </w:abstractNum>
  <w:abstractNum w:abstractNumId="23">
    <w:nsid w:val="685E2352"/>
    <w:multiLevelType w:val="hybridMultilevel"/>
    <w:tmpl w:val="2ECC9050"/>
    <w:lvl w:ilvl="0" w:tplc="CC5C5B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6F0197B"/>
    <w:multiLevelType w:val="multilevel"/>
    <w:tmpl w:val="1C3EEA7A"/>
    <w:lvl w:ilvl="0">
      <w:start w:val="1"/>
      <w:numFmt w:val="decimal"/>
      <w:lvlText w:val="%1."/>
      <w:lvlJc w:val="left"/>
      <w:pPr>
        <w:ind w:left="720" w:hanging="360"/>
      </w:pPr>
      <w:rPr>
        <w:rFonts w:hint="default"/>
      </w:rPr>
    </w:lvl>
    <w:lvl w:ilvl="1">
      <w:start w:val="3"/>
      <w:numFmt w:val="decimal"/>
      <w:isLgl/>
      <w:lvlText w:val="%1.%2"/>
      <w:lvlJc w:val="left"/>
      <w:pPr>
        <w:ind w:left="1230" w:hanging="525"/>
      </w:pPr>
      <w:rPr>
        <w:rFonts w:cs="Sylfaen" w:hint="default"/>
      </w:rPr>
    </w:lvl>
    <w:lvl w:ilvl="2">
      <w:start w:val="2"/>
      <w:numFmt w:val="decimal"/>
      <w:isLgl/>
      <w:lvlText w:val="%1.%2.%3"/>
      <w:lvlJc w:val="left"/>
      <w:pPr>
        <w:ind w:left="1770" w:hanging="720"/>
      </w:pPr>
      <w:rPr>
        <w:rFonts w:cs="Sylfaen" w:hint="default"/>
      </w:rPr>
    </w:lvl>
    <w:lvl w:ilvl="3">
      <w:start w:val="1"/>
      <w:numFmt w:val="decimal"/>
      <w:isLgl/>
      <w:lvlText w:val="%1.%2.%3.%4"/>
      <w:lvlJc w:val="left"/>
      <w:pPr>
        <w:ind w:left="2115" w:hanging="720"/>
      </w:pPr>
      <w:rPr>
        <w:rFonts w:cs="Sylfaen" w:hint="default"/>
      </w:rPr>
    </w:lvl>
    <w:lvl w:ilvl="4">
      <w:start w:val="1"/>
      <w:numFmt w:val="decimal"/>
      <w:isLgl/>
      <w:lvlText w:val="%1.%2.%3.%4.%5"/>
      <w:lvlJc w:val="left"/>
      <w:pPr>
        <w:ind w:left="2820" w:hanging="1080"/>
      </w:pPr>
      <w:rPr>
        <w:rFonts w:cs="Sylfaen" w:hint="default"/>
      </w:rPr>
    </w:lvl>
    <w:lvl w:ilvl="5">
      <w:start w:val="1"/>
      <w:numFmt w:val="decimal"/>
      <w:isLgl/>
      <w:lvlText w:val="%1.%2.%3.%4.%5.%6"/>
      <w:lvlJc w:val="left"/>
      <w:pPr>
        <w:ind w:left="3165" w:hanging="1080"/>
      </w:pPr>
      <w:rPr>
        <w:rFonts w:cs="Sylfaen" w:hint="default"/>
      </w:rPr>
    </w:lvl>
    <w:lvl w:ilvl="6">
      <w:start w:val="1"/>
      <w:numFmt w:val="decimal"/>
      <w:isLgl/>
      <w:lvlText w:val="%1.%2.%3.%4.%5.%6.%7"/>
      <w:lvlJc w:val="left"/>
      <w:pPr>
        <w:ind w:left="3870" w:hanging="1440"/>
      </w:pPr>
      <w:rPr>
        <w:rFonts w:cs="Sylfaen" w:hint="default"/>
      </w:rPr>
    </w:lvl>
    <w:lvl w:ilvl="7">
      <w:start w:val="1"/>
      <w:numFmt w:val="decimal"/>
      <w:isLgl/>
      <w:lvlText w:val="%1.%2.%3.%4.%5.%6.%7.%8"/>
      <w:lvlJc w:val="left"/>
      <w:pPr>
        <w:ind w:left="4215" w:hanging="1440"/>
      </w:pPr>
      <w:rPr>
        <w:rFonts w:cs="Sylfaen" w:hint="default"/>
      </w:rPr>
    </w:lvl>
    <w:lvl w:ilvl="8">
      <w:start w:val="1"/>
      <w:numFmt w:val="decimal"/>
      <w:isLgl/>
      <w:lvlText w:val="%1.%2.%3.%4.%5.%6.%7.%8.%9"/>
      <w:lvlJc w:val="left"/>
      <w:pPr>
        <w:ind w:left="4920" w:hanging="1800"/>
      </w:pPr>
      <w:rPr>
        <w:rFonts w:cs="Sylfaen" w:hint="default"/>
      </w:rPr>
    </w:lvl>
  </w:abstractNum>
  <w:abstractNum w:abstractNumId="25">
    <w:nsid w:val="7AD33A59"/>
    <w:multiLevelType w:val="multilevel"/>
    <w:tmpl w:val="30B603F6"/>
    <w:lvl w:ilvl="0">
      <w:start w:val="5"/>
      <w:numFmt w:val="decimal"/>
      <w:lvlText w:val="%1."/>
      <w:lvlJc w:val="left"/>
      <w:pPr>
        <w:ind w:left="540" w:hanging="540"/>
      </w:pPr>
      <w:rPr>
        <w:rFonts w:cs="Sylfaen" w:hint="default"/>
      </w:rPr>
    </w:lvl>
    <w:lvl w:ilvl="1">
      <w:start w:val="2"/>
      <w:numFmt w:val="decimal"/>
      <w:lvlText w:val="%1.%2."/>
      <w:lvlJc w:val="left"/>
      <w:pPr>
        <w:ind w:left="900" w:hanging="540"/>
      </w:pPr>
      <w:rPr>
        <w:rFonts w:cs="Sylfaen" w:hint="default"/>
      </w:rPr>
    </w:lvl>
    <w:lvl w:ilvl="2">
      <w:start w:val="3"/>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26">
    <w:nsid w:val="7C866489"/>
    <w:multiLevelType w:val="multilevel"/>
    <w:tmpl w:val="48F094BA"/>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7">
    <w:nsid w:val="7FB33C7C"/>
    <w:multiLevelType w:val="hybridMultilevel"/>
    <w:tmpl w:val="39D88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26"/>
  </w:num>
  <w:num w:numId="3">
    <w:abstractNumId w:val="18"/>
  </w:num>
  <w:num w:numId="4">
    <w:abstractNumId w:val="8"/>
  </w:num>
  <w:num w:numId="5">
    <w:abstractNumId w:val="21"/>
  </w:num>
  <w:num w:numId="6">
    <w:abstractNumId w:val="12"/>
  </w:num>
  <w:num w:numId="7">
    <w:abstractNumId w:val="13"/>
  </w:num>
  <w:num w:numId="8">
    <w:abstractNumId w:val="3"/>
  </w:num>
  <w:num w:numId="9">
    <w:abstractNumId w:val="14"/>
  </w:num>
  <w:num w:numId="10">
    <w:abstractNumId w:val="27"/>
  </w:num>
  <w:num w:numId="11">
    <w:abstractNumId w:val="20"/>
  </w:num>
  <w:num w:numId="12">
    <w:abstractNumId w:val="0"/>
  </w:num>
  <w:num w:numId="13">
    <w:abstractNumId w:val="1"/>
  </w:num>
  <w:num w:numId="14">
    <w:abstractNumId w:val="9"/>
  </w:num>
  <w:num w:numId="15">
    <w:abstractNumId w:val="15"/>
  </w:num>
  <w:num w:numId="16">
    <w:abstractNumId w:val="2"/>
  </w:num>
  <w:num w:numId="17">
    <w:abstractNumId w:val="19"/>
  </w:num>
  <w:num w:numId="18">
    <w:abstractNumId w:val="16"/>
  </w:num>
  <w:num w:numId="19">
    <w:abstractNumId w:val="6"/>
  </w:num>
  <w:num w:numId="20">
    <w:abstractNumId w:val="21"/>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17"/>
  </w:num>
  <w:num w:numId="25">
    <w:abstractNumId w:val="5"/>
  </w:num>
  <w:num w:numId="26">
    <w:abstractNumId w:val="7"/>
  </w:num>
  <w:num w:numId="27">
    <w:abstractNumId w:val="22"/>
  </w:num>
  <w:num w:numId="28">
    <w:abstractNumId w:val="11"/>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07E15"/>
    <w:rsid w:val="000015DD"/>
    <w:rsid w:val="00001BDC"/>
    <w:rsid w:val="000043B7"/>
    <w:rsid w:val="000060A8"/>
    <w:rsid w:val="0001226F"/>
    <w:rsid w:val="000130E9"/>
    <w:rsid w:val="00014251"/>
    <w:rsid w:val="0001534F"/>
    <w:rsid w:val="000156D0"/>
    <w:rsid w:val="000206A5"/>
    <w:rsid w:val="00024C3A"/>
    <w:rsid w:val="000316A5"/>
    <w:rsid w:val="000370FD"/>
    <w:rsid w:val="00040300"/>
    <w:rsid w:val="00041704"/>
    <w:rsid w:val="000449B5"/>
    <w:rsid w:val="00047BA4"/>
    <w:rsid w:val="000502CE"/>
    <w:rsid w:val="00050718"/>
    <w:rsid w:val="000520D1"/>
    <w:rsid w:val="0005400C"/>
    <w:rsid w:val="0005552D"/>
    <w:rsid w:val="00057CC0"/>
    <w:rsid w:val="000642C4"/>
    <w:rsid w:val="00065CD4"/>
    <w:rsid w:val="00067A1C"/>
    <w:rsid w:val="00071827"/>
    <w:rsid w:val="00083868"/>
    <w:rsid w:val="00084D45"/>
    <w:rsid w:val="000856C4"/>
    <w:rsid w:val="00085FE4"/>
    <w:rsid w:val="00086A80"/>
    <w:rsid w:val="00092648"/>
    <w:rsid w:val="00092EEA"/>
    <w:rsid w:val="000B06BD"/>
    <w:rsid w:val="000B4C86"/>
    <w:rsid w:val="000B6738"/>
    <w:rsid w:val="000C2C1D"/>
    <w:rsid w:val="000C3766"/>
    <w:rsid w:val="000D069F"/>
    <w:rsid w:val="000D2265"/>
    <w:rsid w:val="000D74F9"/>
    <w:rsid w:val="000D7706"/>
    <w:rsid w:val="000E57E7"/>
    <w:rsid w:val="000F01D1"/>
    <w:rsid w:val="000F6368"/>
    <w:rsid w:val="00101332"/>
    <w:rsid w:val="00101CE0"/>
    <w:rsid w:val="001062F2"/>
    <w:rsid w:val="0010781D"/>
    <w:rsid w:val="001219EF"/>
    <w:rsid w:val="00125C8E"/>
    <w:rsid w:val="00134A15"/>
    <w:rsid w:val="001423C3"/>
    <w:rsid w:val="00142BB7"/>
    <w:rsid w:val="00142EA0"/>
    <w:rsid w:val="0014559D"/>
    <w:rsid w:val="00150200"/>
    <w:rsid w:val="00151138"/>
    <w:rsid w:val="00153EBB"/>
    <w:rsid w:val="00153ECB"/>
    <w:rsid w:val="001543FC"/>
    <w:rsid w:val="001547D6"/>
    <w:rsid w:val="00160C3F"/>
    <w:rsid w:val="0016163E"/>
    <w:rsid w:val="0016165E"/>
    <w:rsid w:val="00162CF8"/>
    <w:rsid w:val="00163D8B"/>
    <w:rsid w:val="0016642A"/>
    <w:rsid w:val="00171963"/>
    <w:rsid w:val="00171CD7"/>
    <w:rsid w:val="00172A79"/>
    <w:rsid w:val="001772CE"/>
    <w:rsid w:val="0018022C"/>
    <w:rsid w:val="001814E7"/>
    <w:rsid w:val="0018261E"/>
    <w:rsid w:val="001947FE"/>
    <w:rsid w:val="00195CC1"/>
    <w:rsid w:val="00197C05"/>
    <w:rsid w:val="001A28E8"/>
    <w:rsid w:val="001B2718"/>
    <w:rsid w:val="001B28F8"/>
    <w:rsid w:val="001C3C65"/>
    <w:rsid w:val="001C410E"/>
    <w:rsid w:val="001D0C14"/>
    <w:rsid w:val="001D0DD3"/>
    <w:rsid w:val="001D30D4"/>
    <w:rsid w:val="001D7710"/>
    <w:rsid w:val="001D7789"/>
    <w:rsid w:val="001D780B"/>
    <w:rsid w:val="001E4BBB"/>
    <w:rsid w:val="001E52DF"/>
    <w:rsid w:val="001E69FB"/>
    <w:rsid w:val="00200D46"/>
    <w:rsid w:val="00204779"/>
    <w:rsid w:val="00207783"/>
    <w:rsid w:val="00211A3C"/>
    <w:rsid w:val="00213BFD"/>
    <w:rsid w:val="002145B3"/>
    <w:rsid w:val="00217833"/>
    <w:rsid w:val="002226A5"/>
    <w:rsid w:val="00222AFB"/>
    <w:rsid w:val="00222C82"/>
    <w:rsid w:val="00224B20"/>
    <w:rsid w:val="00226545"/>
    <w:rsid w:val="00226D13"/>
    <w:rsid w:val="00226DFC"/>
    <w:rsid w:val="00227069"/>
    <w:rsid w:val="00231A79"/>
    <w:rsid w:val="00232B96"/>
    <w:rsid w:val="002330EE"/>
    <w:rsid w:val="0023376B"/>
    <w:rsid w:val="00233F11"/>
    <w:rsid w:val="00240AA6"/>
    <w:rsid w:val="00246D7E"/>
    <w:rsid w:val="00247B43"/>
    <w:rsid w:val="002528FB"/>
    <w:rsid w:val="00252B09"/>
    <w:rsid w:val="00254093"/>
    <w:rsid w:val="00255538"/>
    <w:rsid w:val="00262C0D"/>
    <w:rsid w:val="0026763D"/>
    <w:rsid w:val="00270076"/>
    <w:rsid w:val="0027547B"/>
    <w:rsid w:val="00277623"/>
    <w:rsid w:val="00280162"/>
    <w:rsid w:val="002807B0"/>
    <w:rsid w:val="002827D3"/>
    <w:rsid w:val="00282CDC"/>
    <w:rsid w:val="00283302"/>
    <w:rsid w:val="00285D55"/>
    <w:rsid w:val="00290AA3"/>
    <w:rsid w:val="00291408"/>
    <w:rsid w:val="00291CB7"/>
    <w:rsid w:val="00294C44"/>
    <w:rsid w:val="00295271"/>
    <w:rsid w:val="002A709F"/>
    <w:rsid w:val="002C0730"/>
    <w:rsid w:val="002C3C1F"/>
    <w:rsid w:val="002D0A1A"/>
    <w:rsid w:val="002D26A9"/>
    <w:rsid w:val="002D325C"/>
    <w:rsid w:val="002D33AE"/>
    <w:rsid w:val="002D4617"/>
    <w:rsid w:val="002D5ED2"/>
    <w:rsid w:val="002D64D7"/>
    <w:rsid w:val="002F5113"/>
    <w:rsid w:val="002F5174"/>
    <w:rsid w:val="002F60E4"/>
    <w:rsid w:val="003007BD"/>
    <w:rsid w:val="00300947"/>
    <w:rsid w:val="00303F41"/>
    <w:rsid w:val="0030456C"/>
    <w:rsid w:val="0031128C"/>
    <w:rsid w:val="00312785"/>
    <w:rsid w:val="003128DE"/>
    <w:rsid w:val="00312D75"/>
    <w:rsid w:val="00313B3B"/>
    <w:rsid w:val="003157CA"/>
    <w:rsid w:val="00315E8A"/>
    <w:rsid w:val="0032417C"/>
    <w:rsid w:val="00326017"/>
    <w:rsid w:val="00332A1C"/>
    <w:rsid w:val="003412F0"/>
    <w:rsid w:val="00343586"/>
    <w:rsid w:val="00352099"/>
    <w:rsid w:val="00353538"/>
    <w:rsid w:val="00355421"/>
    <w:rsid w:val="003571F2"/>
    <w:rsid w:val="003614F7"/>
    <w:rsid w:val="00365A70"/>
    <w:rsid w:val="00371196"/>
    <w:rsid w:val="003726BD"/>
    <w:rsid w:val="00374275"/>
    <w:rsid w:val="00380BD2"/>
    <w:rsid w:val="00380C7D"/>
    <w:rsid w:val="00384F37"/>
    <w:rsid w:val="00393B9B"/>
    <w:rsid w:val="003A0552"/>
    <w:rsid w:val="003A403C"/>
    <w:rsid w:val="003A5556"/>
    <w:rsid w:val="003A5DEE"/>
    <w:rsid w:val="003B2B04"/>
    <w:rsid w:val="003B46C9"/>
    <w:rsid w:val="003B510A"/>
    <w:rsid w:val="003C4FA4"/>
    <w:rsid w:val="003C5ED7"/>
    <w:rsid w:val="003C600C"/>
    <w:rsid w:val="003D0A34"/>
    <w:rsid w:val="003D0D4E"/>
    <w:rsid w:val="003D50C7"/>
    <w:rsid w:val="003E54DD"/>
    <w:rsid w:val="003F05FC"/>
    <w:rsid w:val="003F3160"/>
    <w:rsid w:val="003F3693"/>
    <w:rsid w:val="003F38F9"/>
    <w:rsid w:val="003F496B"/>
    <w:rsid w:val="003F6EA5"/>
    <w:rsid w:val="004049CF"/>
    <w:rsid w:val="00407C10"/>
    <w:rsid w:val="00412988"/>
    <w:rsid w:val="00415E16"/>
    <w:rsid w:val="004211D0"/>
    <w:rsid w:val="004243BC"/>
    <w:rsid w:val="00424C6E"/>
    <w:rsid w:val="00426A7F"/>
    <w:rsid w:val="00430794"/>
    <w:rsid w:val="00434576"/>
    <w:rsid w:val="00441A06"/>
    <w:rsid w:val="00445DAF"/>
    <w:rsid w:val="004471E7"/>
    <w:rsid w:val="00451072"/>
    <w:rsid w:val="0045217A"/>
    <w:rsid w:val="004552AB"/>
    <w:rsid w:val="00457F95"/>
    <w:rsid w:val="004633C1"/>
    <w:rsid w:val="00463C92"/>
    <w:rsid w:val="004644BC"/>
    <w:rsid w:val="00464B3C"/>
    <w:rsid w:val="0046651D"/>
    <w:rsid w:val="00466881"/>
    <w:rsid w:val="00473267"/>
    <w:rsid w:val="0047767C"/>
    <w:rsid w:val="00481497"/>
    <w:rsid w:val="00481581"/>
    <w:rsid w:val="004869F3"/>
    <w:rsid w:val="00490BE2"/>
    <w:rsid w:val="0049255E"/>
    <w:rsid w:val="0049716A"/>
    <w:rsid w:val="00497BF1"/>
    <w:rsid w:val="004A2B3E"/>
    <w:rsid w:val="004A3BF1"/>
    <w:rsid w:val="004A7B92"/>
    <w:rsid w:val="004B0791"/>
    <w:rsid w:val="004B26AD"/>
    <w:rsid w:val="004B26FC"/>
    <w:rsid w:val="004B2E64"/>
    <w:rsid w:val="004B419F"/>
    <w:rsid w:val="004B42BC"/>
    <w:rsid w:val="004B787F"/>
    <w:rsid w:val="004B7E76"/>
    <w:rsid w:val="004C13A2"/>
    <w:rsid w:val="004C1DA2"/>
    <w:rsid w:val="004C329D"/>
    <w:rsid w:val="004C488D"/>
    <w:rsid w:val="004C48FA"/>
    <w:rsid w:val="004C5688"/>
    <w:rsid w:val="004D5E83"/>
    <w:rsid w:val="004D7A7F"/>
    <w:rsid w:val="004D7D5A"/>
    <w:rsid w:val="004E1475"/>
    <w:rsid w:val="004E34AB"/>
    <w:rsid w:val="004E4B70"/>
    <w:rsid w:val="004F39FB"/>
    <w:rsid w:val="00502D7D"/>
    <w:rsid w:val="00505221"/>
    <w:rsid w:val="005057A3"/>
    <w:rsid w:val="005070B6"/>
    <w:rsid w:val="00507305"/>
    <w:rsid w:val="005100CA"/>
    <w:rsid w:val="00510F9F"/>
    <w:rsid w:val="00513E2E"/>
    <w:rsid w:val="00515F9D"/>
    <w:rsid w:val="00522C16"/>
    <w:rsid w:val="00523011"/>
    <w:rsid w:val="00526C16"/>
    <w:rsid w:val="005343A6"/>
    <w:rsid w:val="0053754F"/>
    <w:rsid w:val="0054441F"/>
    <w:rsid w:val="005447C7"/>
    <w:rsid w:val="00545EC2"/>
    <w:rsid w:val="005516CF"/>
    <w:rsid w:val="00551727"/>
    <w:rsid w:val="00552BA8"/>
    <w:rsid w:val="00552D27"/>
    <w:rsid w:val="00553EA1"/>
    <w:rsid w:val="00554DEC"/>
    <w:rsid w:val="0055558A"/>
    <w:rsid w:val="00556E41"/>
    <w:rsid w:val="00556F11"/>
    <w:rsid w:val="00560CA6"/>
    <w:rsid w:val="005610B0"/>
    <w:rsid w:val="00565CFB"/>
    <w:rsid w:val="00572506"/>
    <w:rsid w:val="005742FC"/>
    <w:rsid w:val="00580AAC"/>
    <w:rsid w:val="00582C5B"/>
    <w:rsid w:val="00593644"/>
    <w:rsid w:val="00594A9D"/>
    <w:rsid w:val="005A287F"/>
    <w:rsid w:val="005A677D"/>
    <w:rsid w:val="005A7A3D"/>
    <w:rsid w:val="005B06C4"/>
    <w:rsid w:val="005B3C40"/>
    <w:rsid w:val="005B6995"/>
    <w:rsid w:val="005B74AC"/>
    <w:rsid w:val="005C1B0F"/>
    <w:rsid w:val="005C51C9"/>
    <w:rsid w:val="005C7C9F"/>
    <w:rsid w:val="005D6AFC"/>
    <w:rsid w:val="005E245F"/>
    <w:rsid w:val="005E66B8"/>
    <w:rsid w:val="005E6BB4"/>
    <w:rsid w:val="005E7B91"/>
    <w:rsid w:val="005F4068"/>
    <w:rsid w:val="00600704"/>
    <w:rsid w:val="00600C5A"/>
    <w:rsid w:val="006017F9"/>
    <w:rsid w:val="00605E21"/>
    <w:rsid w:val="00616C80"/>
    <w:rsid w:val="006212DD"/>
    <w:rsid w:val="0062231B"/>
    <w:rsid w:val="00623C7C"/>
    <w:rsid w:val="00624186"/>
    <w:rsid w:val="0062538C"/>
    <w:rsid w:val="0063656B"/>
    <w:rsid w:val="006365B2"/>
    <w:rsid w:val="00637FBF"/>
    <w:rsid w:val="00643CE1"/>
    <w:rsid w:val="00645289"/>
    <w:rsid w:val="00646727"/>
    <w:rsid w:val="00657A58"/>
    <w:rsid w:val="00663E2D"/>
    <w:rsid w:val="006659C9"/>
    <w:rsid w:val="006664F8"/>
    <w:rsid w:val="006802EA"/>
    <w:rsid w:val="00681BC0"/>
    <w:rsid w:val="00683264"/>
    <w:rsid w:val="00685C46"/>
    <w:rsid w:val="006A0F5D"/>
    <w:rsid w:val="006A15CC"/>
    <w:rsid w:val="006A1D88"/>
    <w:rsid w:val="006A4093"/>
    <w:rsid w:val="006A5A12"/>
    <w:rsid w:val="006A6C88"/>
    <w:rsid w:val="006B14D9"/>
    <w:rsid w:val="006B224E"/>
    <w:rsid w:val="006B6BB6"/>
    <w:rsid w:val="006C051B"/>
    <w:rsid w:val="006C2C6E"/>
    <w:rsid w:val="006C2C80"/>
    <w:rsid w:val="006C467C"/>
    <w:rsid w:val="006D17F2"/>
    <w:rsid w:val="006D7FCE"/>
    <w:rsid w:val="006E17C9"/>
    <w:rsid w:val="006E3712"/>
    <w:rsid w:val="006E4A1D"/>
    <w:rsid w:val="006F0F0E"/>
    <w:rsid w:val="00702F1A"/>
    <w:rsid w:val="00704BB7"/>
    <w:rsid w:val="00711BA7"/>
    <w:rsid w:val="00711FA2"/>
    <w:rsid w:val="00712759"/>
    <w:rsid w:val="00716FE6"/>
    <w:rsid w:val="00723459"/>
    <w:rsid w:val="007245A3"/>
    <w:rsid w:val="00727372"/>
    <w:rsid w:val="00730045"/>
    <w:rsid w:val="00732AA5"/>
    <w:rsid w:val="00735E87"/>
    <w:rsid w:val="00741AC3"/>
    <w:rsid w:val="00742BA5"/>
    <w:rsid w:val="00745622"/>
    <w:rsid w:val="00754117"/>
    <w:rsid w:val="0075638A"/>
    <w:rsid w:val="0076025D"/>
    <w:rsid w:val="0077073D"/>
    <w:rsid w:val="007737D2"/>
    <w:rsid w:val="00775C48"/>
    <w:rsid w:val="0078197C"/>
    <w:rsid w:val="007861E3"/>
    <w:rsid w:val="0079157C"/>
    <w:rsid w:val="007923BF"/>
    <w:rsid w:val="00795404"/>
    <w:rsid w:val="007960A5"/>
    <w:rsid w:val="007A10BF"/>
    <w:rsid w:val="007A19ED"/>
    <w:rsid w:val="007A456A"/>
    <w:rsid w:val="007A5ED3"/>
    <w:rsid w:val="007B2F31"/>
    <w:rsid w:val="007B300F"/>
    <w:rsid w:val="007B4A19"/>
    <w:rsid w:val="007B4BFA"/>
    <w:rsid w:val="007C02C2"/>
    <w:rsid w:val="007D1BD3"/>
    <w:rsid w:val="007D3A21"/>
    <w:rsid w:val="007D40BB"/>
    <w:rsid w:val="007D5085"/>
    <w:rsid w:val="007D71CC"/>
    <w:rsid w:val="007D7CD3"/>
    <w:rsid w:val="007E1777"/>
    <w:rsid w:val="007E1891"/>
    <w:rsid w:val="007E1B11"/>
    <w:rsid w:val="007E7182"/>
    <w:rsid w:val="007E7F8A"/>
    <w:rsid w:val="007F186E"/>
    <w:rsid w:val="007F2782"/>
    <w:rsid w:val="0080188B"/>
    <w:rsid w:val="00801A6E"/>
    <w:rsid w:val="0080529D"/>
    <w:rsid w:val="00805D1C"/>
    <w:rsid w:val="00807E15"/>
    <w:rsid w:val="00825188"/>
    <w:rsid w:val="00825E51"/>
    <w:rsid w:val="0082743A"/>
    <w:rsid w:val="00830E71"/>
    <w:rsid w:val="0083172E"/>
    <w:rsid w:val="00831F66"/>
    <w:rsid w:val="008325F6"/>
    <w:rsid w:val="008365F1"/>
    <w:rsid w:val="0083707B"/>
    <w:rsid w:val="00842B1B"/>
    <w:rsid w:val="00844207"/>
    <w:rsid w:val="00846DFA"/>
    <w:rsid w:val="00846ED7"/>
    <w:rsid w:val="0084730C"/>
    <w:rsid w:val="008520AF"/>
    <w:rsid w:val="008525E4"/>
    <w:rsid w:val="00852EB7"/>
    <w:rsid w:val="00861C03"/>
    <w:rsid w:val="0087155B"/>
    <w:rsid w:val="00871BEE"/>
    <w:rsid w:val="0087298B"/>
    <w:rsid w:val="008731A9"/>
    <w:rsid w:val="008731C5"/>
    <w:rsid w:val="008734B3"/>
    <w:rsid w:val="00874651"/>
    <w:rsid w:val="0087489D"/>
    <w:rsid w:val="00875B0E"/>
    <w:rsid w:val="00880069"/>
    <w:rsid w:val="00880BD4"/>
    <w:rsid w:val="00883F68"/>
    <w:rsid w:val="00884121"/>
    <w:rsid w:val="0089304D"/>
    <w:rsid w:val="00895B1A"/>
    <w:rsid w:val="008A0A7B"/>
    <w:rsid w:val="008A2338"/>
    <w:rsid w:val="008A4AEA"/>
    <w:rsid w:val="008A61D9"/>
    <w:rsid w:val="008B0564"/>
    <w:rsid w:val="008B081E"/>
    <w:rsid w:val="008B2182"/>
    <w:rsid w:val="008B7273"/>
    <w:rsid w:val="008C1FF1"/>
    <w:rsid w:val="008C25DE"/>
    <w:rsid w:val="008C48DE"/>
    <w:rsid w:val="008D30EA"/>
    <w:rsid w:val="008D3340"/>
    <w:rsid w:val="008D39AE"/>
    <w:rsid w:val="008D4394"/>
    <w:rsid w:val="008D50E8"/>
    <w:rsid w:val="008D55C0"/>
    <w:rsid w:val="008E1C4F"/>
    <w:rsid w:val="008E663B"/>
    <w:rsid w:val="008F2B13"/>
    <w:rsid w:val="008F2E0C"/>
    <w:rsid w:val="008F5CBC"/>
    <w:rsid w:val="008F7E00"/>
    <w:rsid w:val="009021C8"/>
    <w:rsid w:val="009029BE"/>
    <w:rsid w:val="009068FB"/>
    <w:rsid w:val="009144DA"/>
    <w:rsid w:val="0091649B"/>
    <w:rsid w:val="00916D63"/>
    <w:rsid w:val="00917AE6"/>
    <w:rsid w:val="009204C2"/>
    <w:rsid w:val="0092169E"/>
    <w:rsid w:val="009248F5"/>
    <w:rsid w:val="0093158A"/>
    <w:rsid w:val="00932B7F"/>
    <w:rsid w:val="0093477A"/>
    <w:rsid w:val="009413E5"/>
    <w:rsid w:val="00941734"/>
    <w:rsid w:val="00943DD0"/>
    <w:rsid w:val="00943E78"/>
    <w:rsid w:val="00946D69"/>
    <w:rsid w:val="00950A09"/>
    <w:rsid w:val="00952B44"/>
    <w:rsid w:val="00954AD3"/>
    <w:rsid w:val="009557CB"/>
    <w:rsid w:val="0095747C"/>
    <w:rsid w:val="00957811"/>
    <w:rsid w:val="00957F45"/>
    <w:rsid w:val="009607B5"/>
    <w:rsid w:val="00963ABE"/>
    <w:rsid w:val="00964536"/>
    <w:rsid w:val="009646B3"/>
    <w:rsid w:val="009647A3"/>
    <w:rsid w:val="009648EC"/>
    <w:rsid w:val="00965924"/>
    <w:rsid w:val="00965988"/>
    <w:rsid w:val="00966330"/>
    <w:rsid w:val="00970E60"/>
    <w:rsid w:val="00971AC2"/>
    <w:rsid w:val="00971AD4"/>
    <w:rsid w:val="00976DBF"/>
    <w:rsid w:val="00980405"/>
    <w:rsid w:val="00981B2E"/>
    <w:rsid w:val="009823D3"/>
    <w:rsid w:val="009827A2"/>
    <w:rsid w:val="009828D2"/>
    <w:rsid w:val="00985C07"/>
    <w:rsid w:val="0099225A"/>
    <w:rsid w:val="00995966"/>
    <w:rsid w:val="009A0085"/>
    <w:rsid w:val="009A23EC"/>
    <w:rsid w:val="009A33C7"/>
    <w:rsid w:val="009B1557"/>
    <w:rsid w:val="009B4D5A"/>
    <w:rsid w:val="009B4E79"/>
    <w:rsid w:val="009B50F5"/>
    <w:rsid w:val="009C0847"/>
    <w:rsid w:val="009C1347"/>
    <w:rsid w:val="009C6197"/>
    <w:rsid w:val="009C7551"/>
    <w:rsid w:val="009E118D"/>
    <w:rsid w:val="009E249F"/>
    <w:rsid w:val="009E6911"/>
    <w:rsid w:val="009E7918"/>
    <w:rsid w:val="009F59D2"/>
    <w:rsid w:val="009F64AE"/>
    <w:rsid w:val="00A00610"/>
    <w:rsid w:val="00A00696"/>
    <w:rsid w:val="00A01318"/>
    <w:rsid w:val="00A0425E"/>
    <w:rsid w:val="00A07733"/>
    <w:rsid w:val="00A07F40"/>
    <w:rsid w:val="00A10E79"/>
    <w:rsid w:val="00A17624"/>
    <w:rsid w:val="00A2380F"/>
    <w:rsid w:val="00A2423C"/>
    <w:rsid w:val="00A2519C"/>
    <w:rsid w:val="00A271FF"/>
    <w:rsid w:val="00A3176D"/>
    <w:rsid w:val="00A33DD4"/>
    <w:rsid w:val="00A33F1F"/>
    <w:rsid w:val="00A356FB"/>
    <w:rsid w:val="00A417F1"/>
    <w:rsid w:val="00A41E9A"/>
    <w:rsid w:val="00A41ED9"/>
    <w:rsid w:val="00A447A3"/>
    <w:rsid w:val="00A60F21"/>
    <w:rsid w:val="00A62B34"/>
    <w:rsid w:val="00A666AB"/>
    <w:rsid w:val="00A72203"/>
    <w:rsid w:val="00A80ACF"/>
    <w:rsid w:val="00A8358A"/>
    <w:rsid w:val="00A864A9"/>
    <w:rsid w:val="00A86B50"/>
    <w:rsid w:val="00A912C5"/>
    <w:rsid w:val="00A92571"/>
    <w:rsid w:val="00A95DF9"/>
    <w:rsid w:val="00A97BF4"/>
    <w:rsid w:val="00AA006F"/>
    <w:rsid w:val="00AA0449"/>
    <w:rsid w:val="00AA0B75"/>
    <w:rsid w:val="00AA4A7E"/>
    <w:rsid w:val="00AA721B"/>
    <w:rsid w:val="00AB4875"/>
    <w:rsid w:val="00AB650E"/>
    <w:rsid w:val="00AB6EE1"/>
    <w:rsid w:val="00AC1157"/>
    <w:rsid w:val="00AC195E"/>
    <w:rsid w:val="00AC437B"/>
    <w:rsid w:val="00AC5530"/>
    <w:rsid w:val="00AC6B2A"/>
    <w:rsid w:val="00AC7D08"/>
    <w:rsid w:val="00AD009D"/>
    <w:rsid w:val="00AD204A"/>
    <w:rsid w:val="00AD31BC"/>
    <w:rsid w:val="00AD3ABD"/>
    <w:rsid w:val="00AD511E"/>
    <w:rsid w:val="00AD620B"/>
    <w:rsid w:val="00AE0CA3"/>
    <w:rsid w:val="00AE1E6F"/>
    <w:rsid w:val="00AE35BD"/>
    <w:rsid w:val="00AE4A43"/>
    <w:rsid w:val="00AF1263"/>
    <w:rsid w:val="00AF1EDA"/>
    <w:rsid w:val="00AF3E02"/>
    <w:rsid w:val="00AF4D08"/>
    <w:rsid w:val="00AF7411"/>
    <w:rsid w:val="00B03344"/>
    <w:rsid w:val="00B1250E"/>
    <w:rsid w:val="00B15780"/>
    <w:rsid w:val="00B15A82"/>
    <w:rsid w:val="00B17A92"/>
    <w:rsid w:val="00B20050"/>
    <w:rsid w:val="00B23CA0"/>
    <w:rsid w:val="00B3315E"/>
    <w:rsid w:val="00B34CBD"/>
    <w:rsid w:val="00B34F92"/>
    <w:rsid w:val="00B35D1D"/>
    <w:rsid w:val="00B364B9"/>
    <w:rsid w:val="00B41080"/>
    <w:rsid w:val="00B419ED"/>
    <w:rsid w:val="00B44B36"/>
    <w:rsid w:val="00B520F3"/>
    <w:rsid w:val="00B53C5C"/>
    <w:rsid w:val="00B565AA"/>
    <w:rsid w:val="00B56F09"/>
    <w:rsid w:val="00B65D9E"/>
    <w:rsid w:val="00B70870"/>
    <w:rsid w:val="00B7276C"/>
    <w:rsid w:val="00B808AE"/>
    <w:rsid w:val="00B83065"/>
    <w:rsid w:val="00B86680"/>
    <w:rsid w:val="00B90C1E"/>
    <w:rsid w:val="00B913FF"/>
    <w:rsid w:val="00B93590"/>
    <w:rsid w:val="00BA1AF9"/>
    <w:rsid w:val="00BA2BBA"/>
    <w:rsid w:val="00BA3DC6"/>
    <w:rsid w:val="00BA6291"/>
    <w:rsid w:val="00BA636F"/>
    <w:rsid w:val="00BB342A"/>
    <w:rsid w:val="00BB516D"/>
    <w:rsid w:val="00BB6B9F"/>
    <w:rsid w:val="00BC79E8"/>
    <w:rsid w:val="00BD0A36"/>
    <w:rsid w:val="00BD6F65"/>
    <w:rsid w:val="00BD7DFD"/>
    <w:rsid w:val="00BE0162"/>
    <w:rsid w:val="00BE3BBE"/>
    <w:rsid w:val="00BE4DA1"/>
    <w:rsid w:val="00BF47F5"/>
    <w:rsid w:val="00BF5C4E"/>
    <w:rsid w:val="00BF62EF"/>
    <w:rsid w:val="00BF7275"/>
    <w:rsid w:val="00C01781"/>
    <w:rsid w:val="00C06065"/>
    <w:rsid w:val="00C0742F"/>
    <w:rsid w:val="00C15613"/>
    <w:rsid w:val="00C17E77"/>
    <w:rsid w:val="00C23C01"/>
    <w:rsid w:val="00C24428"/>
    <w:rsid w:val="00C2599A"/>
    <w:rsid w:val="00C271B4"/>
    <w:rsid w:val="00C27352"/>
    <w:rsid w:val="00C27FE9"/>
    <w:rsid w:val="00C30909"/>
    <w:rsid w:val="00C4418D"/>
    <w:rsid w:val="00C44524"/>
    <w:rsid w:val="00C459DF"/>
    <w:rsid w:val="00C65D45"/>
    <w:rsid w:val="00C739A6"/>
    <w:rsid w:val="00C73AC2"/>
    <w:rsid w:val="00C74FC7"/>
    <w:rsid w:val="00C7512D"/>
    <w:rsid w:val="00C75AC6"/>
    <w:rsid w:val="00C80672"/>
    <w:rsid w:val="00C833C9"/>
    <w:rsid w:val="00C834E1"/>
    <w:rsid w:val="00C83A0C"/>
    <w:rsid w:val="00C85BBA"/>
    <w:rsid w:val="00C85DBD"/>
    <w:rsid w:val="00C87B81"/>
    <w:rsid w:val="00C92170"/>
    <w:rsid w:val="00C95296"/>
    <w:rsid w:val="00C953B0"/>
    <w:rsid w:val="00C965ED"/>
    <w:rsid w:val="00C97272"/>
    <w:rsid w:val="00CA6CD0"/>
    <w:rsid w:val="00CB5415"/>
    <w:rsid w:val="00CC10BD"/>
    <w:rsid w:val="00CC3A78"/>
    <w:rsid w:val="00CC4FD3"/>
    <w:rsid w:val="00CC5F65"/>
    <w:rsid w:val="00CC74C0"/>
    <w:rsid w:val="00CD15E7"/>
    <w:rsid w:val="00CD514D"/>
    <w:rsid w:val="00CE0865"/>
    <w:rsid w:val="00CF40CD"/>
    <w:rsid w:val="00CF7D09"/>
    <w:rsid w:val="00D0020A"/>
    <w:rsid w:val="00D0224D"/>
    <w:rsid w:val="00D04EEE"/>
    <w:rsid w:val="00D119E8"/>
    <w:rsid w:val="00D135C7"/>
    <w:rsid w:val="00D15B06"/>
    <w:rsid w:val="00D32777"/>
    <w:rsid w:val="00D32958"/>
    <w:rsid w:val="00D331BC"/>
    <w:rsid w:val="00D353D0"/>
    <w:rsid w:val="00D43FAF"/>
    <w:rsid w:val="00D4609F"/>
    <w:rsid w:val="00D47F3A"/>
    <w:rsid w:val="00D50208"/>
    <w:rsid w:val="00D524AA"/>
    <w:rsid w:val="00D54CD6"/>
    <w:rsid w:val="00D556FE"/>
    <w:rsid w:val="00D62FA7"/>
    <w:rsid w:val="00D6781D"/>
    <w:rsid w:val="00D67B51"/>
    <w:rsid w:val="00D7191A"/>
    <w:rsid w:val="00D71FA5"/>
    <w:rsid w:val="00D76305"/>
    <w:rsid w:val="00D77A81"/>
    <w:rsid w:val="00D830D7"/>
    <w:rsid w:val="00D83906"/>
    <w:rsid w:val="00D85F78"/>
    <w:rsid w:val="00D92745"/>
    <w:rsid w:val="00D92AE9"/>
    <w:rsid w:val="00D9366B"/>
    <w:rsid w:val="00D93F2A"/>
    <w:rsid w:val="00DA2D8B"/>
    <w:rsid w:val="00DA663C"/>
    <w:rsid w:val="00DA70D5"/>
    <w:rsid w:val="00DB04DB"/>
    <w:rsid w:val="00DB7A82"/>
    <w:rsid w:val="00DD1E9E"/>
    <w:rsid w:val="00DD3991"/>
    <w:rsid w:val="00DD4B03"/>
    <w:rsid w:val="00DD707E"/>
    <w:rsid w:val="00DE2616"/>
    <w:rsid w:val="00DF2714"/>
    <w:rsid w:val="00DF2C51"/>
    <w:rsid w:val="00DF7EDB"/>
    <w:rsid w:val="00E05BB7"/>
    <w:rsid w:val="00E062A1"/>
    <w:rsid w:val="00E07FF2"/>
    <w:rsid w:val="00E14B95"/>
    <w:rsid w:val="00E15BD9"/>
    <w:rsid w:val="00E16C39"/>
    <w:rsid w:val="00E2267C"/>
    <w:rsid w:val="00E23814"/>
    <w:rsid w:val="00E247C9"/>
    <w:rsid w:val="00E26F05"/>
    <w:rsid w:val="00E34398"/>
    <w:rsid w:val="00E37E13"/>
    <w:rsid w:val="00E42A58"/>
    <w:rsid w:val="00E46C6E"/>
    <w:rsid w:val="00E525EA"/>
    <w:rsid w:val="00E540BD"/>
    <w:rsid w:val="00E550B0"/>
    <w:rsid w:val="00E565E6"/>
    <w:rsid w:val="00E64967"/>
    <w:rsid w:val="00E70A2D"/>
    <w:rsid w:val="00E713AE"/>
    <w:rsid w:val="00E72C92"/>
    <w:rsid w:val="00E73BBA"/>
    <w:rsid w:val="00E7535E"/>
    <w:rsid w:val="00E8081F"/>
    <w:rsid w:val="00E90935"/>
    <w:rsid w:val="00E9344D"/>
    <w:rsid w:val="00E95230"/>
    <w:rsid w:val="00EA6621"/>
    <w:rsid w:val="00EA793D"/>
    <w:rsid w:val="00EB24EB"/>
    <w:rsid w:val="00EB28F3"/>
    <w:rsid w:val="00EB5639"/>
    <w:rsid w:val="00EB7264"/>
    <w:rsid w:val="00EC178B"/>
    <w:rsid w:val="00EC1A89"/>
    <w:rsid w:val="00EC23BA"/>
    <w:rsid w:val="00EC2F66"/>
    <w:rsid w:val="00EC665F"/>
    <w:rsid w:val="00EC68E6"/>
    <w:rsid w:val="00EC6EA9"/>
    <w:rsid w:val="00ED2D82"/>
    <w:rsid w:val="00ED4F5F"/>
    <w:rsid w:val="00EE1B67"/>
    <w:rsid w:val="00EE3D9D"/>
    <w:rsid w:val="00EE62F7"/>
    <w:rsid w:val="00EE64DF"/>
    <w:rsid w:val="00EE7FCD"/>
    <w:rsid w:val="00EF1F52"/>
    <w:rsid w:val="00EF4797"/>
    <w:rsid w:val="00F0016C"/>
    <w:rsid w:val="00F013A4"/>
    <w:rsid w:val="00F04334"/>
    <w:rsid w:val="00F06B50"/>
    <w:rsid w:val="00F12BE2"/>
    <w:rsid w:val="00F15008"/>
    <w:rsid w:val="00F215AE"/>
    <w:rsid w:val="00F41E75"/>
    <w:rsid w:val="00F42D5F"/>
    <w:rsid w:val="00F43856"/>
    <w:rsid w:val="00F44529"/>
    <w:rsid w:val="00F44F10"/>
    <w:rsid w:val="00F47D0F"/>
    <w:rsid w:val="00F50E8F"/>
    <w:rsid w:val="00F528DE"/>
    <w:rsid w:val="00F52AF7"/>
    <w:rsid w:val="00F53817"/>
    <w:rsid w:val="00F547FD"/>
    <w:rsid w:val="00F62CCE"/>
    <w:rsid w:val="00F65E8B"/>
    <w:rsid w:val="00F668F9"/>
    <w:rsid w:val="00F669C2"/>
    <w:rsid w:val="00F6798E"/>
    <w:rsid w:val="00F77A82"/>
    <w:rsid w:val="00F81CAC"/>
    <w:rsid w:val="00F82CF1"/>
    <w:rsid w:val="00F82EB8"/>
    <w:rsid w:val="00F859EF"/>
    <w:rsid w:val="00F863BF"/>
    <w:rsid w:val="00F9028D"/>
    <w:rsid w:val="00F91241"/>
    <w:rsid w:val="00F920C9"/>
    <w:rsid w:val="00F921BC"/>
    <w:rsid w:val="00F9304E"/>
    <w:rsid w:val="00F930DC"/>
    <w:rsid w:val="00F945B0"/>
    <w:rsid w:val="00F96260"/>
    <w:rsid w:val="00FA397D"/>
    <w:rsid w:val="00FA47AD"/>
    <w:rsid w:val="00FB11B0"/>
    <w:rsid w:val="00FB1900"/>
    <w:rsid w:val="00FB4196"/>
    <w:rsid w:val="00FB5A46"/>
    <w:rsid w:val="00FC7D91"/>
    <w:rsid w:val="00FD141A"/>
    <w:rsid w:val="00FD20BC"/>
    <w:rsid w:val="00FD288C"/>
    <w:rsid w:val="00FD3E2E"/>
    <w:rsid w:val="00FD57F1"/>
    <w:rsid w:val="00FD63E0"/>
    <w:rsid w:val="00FD750A"/>
    <w:rsid w:val="00FE0A34"/>
    <w:rsid w:val="00FE193E"/>
    <w:rsid w:val="00FE31B1"/>
    <w:rsid w:val="00FE42CC"/>
    <w:rsid w:val="00FE44EC"/>
    <w:rsid w:val="00FE4592"/>
    <w:rsid w:val="00FE4979"/>
    <w:rsid w:val="00FF2BA5"/>
    <w:rsid w:val="00FF3815"/>
    <w:rsid w:val="00FF60F6"/>
    <w:rsid w:val="00F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F21"/>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021C8"/>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21C8"/>
  </w:style>
  <w:style w:type="paragraph" w:styleId="Footer">
    <w:name w:val="footer"/>
    <w:basedOn w:val="Normal"/>
    <w:link w:val="FooterChar"/>
    <w:uiPriority w:val="99"/>
    <w:unhideWhenUsed/>
    <w:rsid w:val="009021C8"/>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21C8"/>
  </w:style>
  <w:style w:type="character" w:styleId="Hyperlink">
    <w:name w:val="Hyperlink"/>
    <w:basedOn w:val="DefaultParagraphFont"/>
    <w:uiPriority w:val="99"/>
    <w:unhideWhenUsed/>
    <w:rsid w:val="00C65D45"/>
    <w:rPr>
      <w:color w:val="0000FF"/>
      <w:u w:val="single"/>
    </w:rPr>
  </w:style>
  <w:style w:type="character" w:styleId="FollowedHyperlink">
    <w:name w:val="FollowedHyperlink"/>
    <w:basedOn w:val="DefaultParagraphFont"/>
    <w:uiPriority w:val="99"/>
    <w:semiHidden/>
    <w:unhideWhenUsed/>
    <w:rsid w:val="00C65D45"/>
    <w:rPr>
      <w:color w:val="800080"/>
      <w:u w:val="single"/>
    </w:rPr>
  </w:style>
  <w:style w:type="paragraph" w:customStyle="1" w:styleId="xl78">
    <w:name w:val="xl78"/>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79">
    <w:name w:val="xl79"/>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0">
    <w:name w:val="xl80"/>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1">
    <w:name w:val="xl81"/>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2">
    <w:name w:val="xl82"/>
    <w:basedOn w:val="Normal"/>
    <w:rsid w:val="00C65D45"/>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3">
    <w:name w:val="xl83"/>
    <w:basedOn w:val="Normal"/>
    <w:rsid w:val="00C65D45"/>
    <w:pPr>
      <w:pBdr>
        <w:top w:val="single" w:sz="4"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84">
    <w:name w:val="xl84"/>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5">
    <w:name w:val="xl85"/>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6">
    <w:name w:val="xl86"/>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87">
    <w:name w:val="xl87"/>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88">
    <w:name w:val="xl8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9">
    <w:name w:val="xl89"/>
    <w:basedOn w:val="Normal"/>
    <w:rsid w:val="00C65D45"/>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90">
    <w:name w:val="xl90"/>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1">
    <w:name w:val="xl91"/>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92">
    <w:name w:val="xl92"/>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lang w:eastAsia="ru-RU"/>
    </w:rPr>
  </w:style>
  <w:style w:type="paragraph" w:customStyle="1" w:styleId="xl93">
    <w:name w:val="xl93"/>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4">
    <w:name w:val="xl94"/>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5">
    <w:name w:val="xl95"/>
    <w:basedOn w:val="Normal"/>
    <w:rsid w:val="00C65D45"/>
    <w:pPr>
      <w:pBdr>
        <w:top w:val="single" w:sz="8" w:space="0" w:color="auto"/>
        <w:left w:val="single" w:sz="8" w:space="0" w:color="auto"/>
        <w:bottom w:val="double" w:sz="6"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6">
    <w:name w:val="xl96"/>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7">
    <w:name w:val="xl97"/>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8">
    <w:name w:val="xl98"/>
    <w:basedOn w:val="Normal"/>
    <w:rsid w:val="00C65D4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lang w:eastAsia="ru-RU"/>
    </w:rPr>
  </w:style>
  <w:style w:type="paragraph" w:customStyle="1" w:styleId="xl99">
    <w:name w:val="xl99"/>
    <w:basedOn w:val="Normal"/>
    <w:rsid w:val="00C65D45"/>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0">
    <w:name w:val="xl100"/>
    <w:basedOn w:val="Normal"/>
    <w:rsid w:val="00C65D45"/>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1">
    <w:name w:val="xl101"/>
    <w:basedOn w:val="Normal"/>
    <w:rsid w:val="00C65D45"/>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lang w:eastAsia="ru-RU"/>
    </w:rPr>
  </w:style>
  <w:style w:type="paragraph" w:customStyle="1" w:styleId="xl102">
    <w:name w:val="xl102"/>
    <w:basedOn w:val="Normal"/>
    <w:rsid w:val="00C65D45"/>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3">
    <w:name w:val="xl103"/>
    <w:basedOn w:val="Normal"/>
    <w:rsid w:val="00C65D45"/>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4">
    <w:name w:val="xl104"/>
    <w:basedOn w:val="Normal"/>
    <w:rsid w:val="00C65D45"/>
    <w:pPr>
      <w:pBdr>
        <w:left w:val="single" w:sz="8" w:space="0" w:color="auto"/>
        <w:bottom w:val="double" w:sz="6"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5">
    <w:name w:val="xl105"/>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6">
    <w:name w:val="xl106"/>
    <w:basedOn w:val="Normal"/>
    <w:rsid w:val="00C65D45"/>
    <w:pP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7">
    <w:name w:val="xl107"/>
    <w:basedOn w:val="Normal"/>
    <w:rsid w:val="00C65D45"/>
    <w:pPr>
      <w:pBdr>
        <w:top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8">
    <w:name w:val="xl108"/>
    <w:basedOn w:val="Normal"/>
    <w:rsid w:val="00C65D45"/>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09">
    <w:name w:val="xl109"/>
    <w:basedOn w:val="Normal"/>
    <w:rsid w:val="00C65D45"/>
    <w:pPr>
      <w:pBdr>
        <w:top w:val="single" w:sz="8" w:space="0" w:color="auto"/>
        <w:left w:val="single" w:sz="8" w:space="0" w:color="auto"/>
        <w:bottom w:val="double" w:sz="6"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lang w:eastAsia="ru-RU"/>
    </w:rPr>
  </w:style>
  <w:style w:type="paragraph" w:customStyle="1" w:styleId="xl110">
    <w:name w:val="xl110"/>
    <w:basedOn w:val="Normal"/>
    <w:rsid w:val="00C65D45"/>
    <w:pPr>
      <w:shd w:val="clear" w:color="000000" w:fill="FFFFFF"/>
      <w:spacing w:before="100" w:beforeAutospacing="1" w:after="100" w:afterAutospacing="1" w:line="240" w:lineRule="auto"/>
    </w:pPr>
    <w:rPr>
      <w:rFonts w:ascii="Arial" w:eastAsia="Times New Roman" w:hAnsi="Arial" w:cs="Arial"/>
      <w:lang w:eastAsia="ru-RU"/>
    </w:rPr>
  </w:style>
  <w:style w:type="paragraph" w:customStyle="1" w:styleId="xl111">
    <w:name w:val="xl11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12">
    <w:name w:val="xl112"/>
    <w:basedOn w:val="Normal"/>
    <w:rsid w:val="00A00696"/>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13">
    <w:name w:val="xl113"/>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14">
    <w:name w:val="xl114"/>
    <w:basedOn w:val="Normal"/>
    <w:rsid w:val="00A00696"/>
    <w:pPr>
      <w:pBdr>
        <w:left w:val="single" w:sz="8" w:space="9" w:color="auto"/>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15">
    <w:name w:val="xl115"/>
    <w:basedOn w:val="Normal"/>
    <w:rsid w:val="00A00696"/>
    <w:pPr>
      <w:pBdr>
        <w:right w:val="single" w:sz="8" w:space="0" w:color="auto"/>
      </w:pBdr>
      <w:spacing w:before="100" w:beforeAutospacing="1" w:after="100" w:afterAutospacing="1" w:line="240" w:lineRule="auto"/>
      <w:ind w:firstLineChars="300" w:firstLine="300"/>
      <w:textAlignment w:val="center"/>
    </w:pPr>
    <w:rPr>
      <w:rFonts w:ascii="Sylfaen" w:eastAsia="Times New Roman" w:hAnsi="Sylfaen" w:cs="Times New Roman"/>
      <w:b/>
      <w:bCs/>
      <w:color w:val="008000"/>
      <w:sz w:val="18"/>
      <w:szCs w:val="18"/>
      <w:lang w:eastAsia="ru-RU"/>
    </w:rPr>
  </w:style>
  <w:style w:type="paragraph" w:customStyle="1" w:styleId="xl116">
    <w:name w:val="xl116"/>
    <w:basedOn w:val="Normal"/>
    <w:rsid w:val="00A00696"/>
    <w:pPr>
      <w:pBdr>
        <w:left w:val="single" w:sz="8" w:space="31" w:color="auto"/>
        <w:right w:val="single" w:sz="8"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8"/>
      <w:szCs w:val="18"/>
      <w:lang w:eastAsia="ru-RU"/>
    </w:rPr>
  </w:style>
  <w:style w:type="paragraph" w:customStyle="1" w:styleId="xl117">
    <w:name w:val="xl117"/>
    <w:basedOn w:val="Normal"/>
    <w:rsid w:val="00A00696"/>
    <w:pPr>
      <w:pBdr>
        <w:left w:val="single" w:sz="8" w:space="31" w:color="auto"/>
        <w:right w:val="single" w:sz="8" w:space="0" w:color="auto"/>
      </w:pBdr>
      <w:spacing w:before="100" w:beforeAutospacing="1" w:after="100" w:afterAutospacing="1" w:line="240" w:lineRule="auto"/>
      <w:ind w:firstLineChars="500" w:firstLine="500"/>
      <w:textAlignment w:val="center"/>
    </w:pPr>
    <w:rPr>
      <w:rFonts w:ascii="Sylfaen" w:eastAsia="Times New Roman" w:hAnsi="Sylfaen" w:cs="Times New Roman"/>
      <w:i/>
      <w:iCs/>
      <w:color w:val="000000"/>
      <w:sz w:val="18"/>
      <w:szCs w:val="18"/>
      <w:lang w:eastAsia="ru-RU"/>
    </w:rPr>
  </w:style>
  <w:style w:type="paragraph" w:customStyle="1" w:styleId="xl118">
    <w:name w:val="xl11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color w:val="000000"/>
      <w:sz w:val="18"/>
      <w:szCs w:val="18"/>
      <w:lang w:eastAsia="ru-RU"/>
    </w:rPr>
  </w:style>
  <w:style w:type="paragraph" w:customStyle="1" w:styleId="xl119">
    <w:name w:val="xl11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FF"/>
      <w:sz w:val="18"/>
      <w:szCs w:val="18"/>
      <w:lang w:eastAsia="ru-RU"/>
    </w:rPr>
  </w:style>
  <w:style w:type="paragraph" w:customStyle="1" w:styleId="xl120">
    <w:name w:val="xl120"/>
    <w:basedOn w:val="Normal"/>
    <w:rsid w:val="00A00696"/>
    <w:pPr>
      <w:pBdr>
        <w:top w:val="single" w:sz="4" w:space="0" w:color="auto"/>
        <w:left w:val="single" w:sz="8"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1">
    <w:name w:val="xl12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22">
    <w:name w:val="xl122"/>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23">
    <w:name w:val="xl123"/>
    <w:basedOn w:val="Normal"/>
    <w:rsid w:val="00A00696"/>
    <w:pPr>
      <w:pBdr>
        <w:right w:val="single" w:sz="8" w:space="0" w:color="auto"/>
      </w:pBdr>
      <w:spacing w:before="100" w:beforeAutospacing="1" w:after="100" w:afterAutospacing="1" w:line="240" w:lineRule="auto"/>
      <w:ind w:firstLineChars="100" w:firstLine="100"/>
      <w:textAlignment w:val="center"/>
    </w:pPr>
    <w:rPr>
      <w:rFonts w:ascii="Sylfaen" w:eastAsia="Times New Roman" w:hAnsi="Sylfaen" w:cs="Times New Roman"/>
      <w:b/>
      <w:bCs/>
      <w:color w:val="FF0000"/>
      <w:sz w:val="18"/>
      <w:szCs w:val="18"/>
      <w:lang w:eastAsia="ru-RU"/>
    </w:rPr>
  </w:style>
  <w:style w:type="paragraph" w:customStyle="1" w:styleId="xl124">
    <w:name w:val="xl124"/>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25">
    <w:name w:val="xl125"/>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8"/>
      <w:szCs w:val="18"/>
      <w:lang w:eastAsia="ru-RU"/>
    </w:rPr>
  </w:style>
  <w:style w:type="paragraph" w:customStyle="1" w:styleId="xl126">
    <w:name w:val="xl126"/>
    <w:basedOn w:val="Normal"/>
    <w:rsid w:val="00A00696"/>
    <w:pPr>
      <w:pBdr>
        <w:top w:val="single" w:sz="8" w:space="0" w:color="auto"/>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7">
    <w:name w:val="xl12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8">
    <w:name w:val="xl12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29">
    <w:name w:val="xl129"/>
    <w:basedOn w:val="Normal"/>
    <w:rsid w:val="00A0069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30">
    <w:name w:val="xl13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31">
    <w:name w:val="xl13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2">
    <w:name w:val="xl13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3">
    <w:name w:val="xl13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4">
    <w:name w:val="xl13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35">
    <w:name w:val="xl13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6">
    <w:name w:val="xl13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137">
    <w:name w:val="xl13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8">
    <w:name w:val="xl13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8"/>
      <w:szCs w:val="18"/>
      <w:lang w:eastAsia="ru-RU"/>
    </w:rPr>
  </w:style>
  <w:style w:type="paragraph" w:customStyle="1" w:styleId="xl139">
    <w:name w:val="xl13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0">
    <w:name w:val="xl14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141">
    <w:name w:val="xl14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2">
    <w:name w:val="xl14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143">
    <w:name w:val="xl143"/>
    <w:basedOn w:val="Normal"/>
    <w:rsid w:val="00A006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4">
    <w:name w:val="xl144"/>
    <w:basedOn w:val="Normal"/>
    <w:rsid w:val="00A00696"/>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5">
    <w:name w:val="xl14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800080"/>
      <w:sz w:val="16"/>
      <w:szCs w:val="16"/>
      <w:lang w:eastAsia="ru-RU"/>
    </w:rPr>
  </w:style>
  <w:style w:type="paragraph" w:customStyle="1" w:styleId="xl147">
    <w:name w:val="xl147"/>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FF0000"/>
      <w:sz w:val="16"/>
      <w:szCs w:val="16"/>
      <w:lang w:eastAsia="ru-RU"/>
    </w:rPr>
  </w:style>
  <w:style w:type="paragraph" w:customStyle="1" w:styleId="xl148">
    <w:name w:val="xl148"/>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49">
    <w:name w:val="xl149"/>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0">
    <w:name w:val="xl15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1">
    <w:name w:val="xl151"/>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2">
    <w:name w:val="xl15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3">
    <w:name w:val="xl15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4">
    <w:name w:val="xl154"/>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55">
    <w:name w:val="xl15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56">
    <w:name w:val="xl156"/>
    <w:basedOn w:val="Normal"/>
    <w:rsid w:val="00A00696"/>
    <w:pPr>
      <w:pBdr>
        <w:left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7">
    <w:name w:val="xl15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58">
    <w:name w:val="xl15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59">
    <w:name w:val="xl15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0">
    <w:name w:val="xl16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61">
    <w:name w:val="xl16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2">
    <w:name w:val="xl16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6"/>
      <w:szCs w:val="16"/>
      <w:lang w:eastAsia="ru-RU"/>
    </w:rPr>
  </w:style>
  <w:style w:type="paragraph" w:customStyle="1" w:styleId="xl163">
    <w:name w:val="xl16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4">
    <w:name w:val="xl16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6"/>
      <w:szCs w:val="16"/>
      <w:lang w:eastAsia="ru-RU"/>
    </w:rPr>
  </w:style>
  <w:style w:type="paragraph" w:customStyle="1" w:styleId="xl165">
    <w:name w:val="xl16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6">
    <w:name w:val="xl16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167">
    <w:name w:val="xl167"/>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8000"/>
      <w:sz w:val="16"/>
      <w:szCs w:val="16"/>
      <w:lang w:eastAsia="ru-RU"/>
    </w:rPr>
  </w:style>
  <w:style w:type="paragraph" w:customStyle="1" w:styleId="xl168">
    <w:name w:val="xl168"/>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800080"/>
      <w:sz w:val="16"/>
      <w:szCs w:val="16"/>
      <w:lang w:eastAsia="ru-RU"/>
    </w:rPr>
  </w:style>
  <w:style w:type="paragraph" w:customStyle="1" w:styleId="xl169">
    <w:name w:val="xl169"/>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color w:val="000000"/>
      <w:sz w:val="16"/>
      <w:szCs w:val="16"/>
      <w:lang w:eastAsia="ru-RU"/>
    </w:rPr>
  </w:style>
  <w:style w:type="paragraph" w:customStyle="1" w:styleId="xl170">
    <w:name w:val="xl170"/>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16"/>
      <w:szCs w:val="16"/>
      <w:lang w:eastAsia="ru-RU"/>
    </w:rPr>
  </w:style>
  <w:style w:type="paragraph" w:customStyle="1" w:styleId="xl171">
    <w:name w:val="xl171"/>
    <w:basedOn w:val="Normal"/>
    <w:rsid w:val="00A00696"/>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i/>
      <w:iCs/>
      <w:color w:val="000000"/>
      <w:sz w:val="16"/>
      <w:szCs w:val="16"/>
      <w:lang w:eastAsia="ru-RU"/>
    </w:rPr>
  </w:style>
  <w:style w:type="paragraph" w:customStyle="1" w:styleId="xl172">
    <w:name w:val="xl17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3">
    <w:name w:val="xl17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4">
    <w:name w:val="xl17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5">
    <w:name w:val="xl17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76">
    <w:name w:val="xl176"/>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77">
    <w:name w:val="xl177"/>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78">
    <w:name w:val="xl178"/>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79">
    <w:name w:val="xl179"/>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0">
    <w:name w:val="xl180"/>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1">
    <w:name w:val="xl181"/>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2">
    <w:name w:val="xl182"/>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183">
    <w:name w:val="xl183"/>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800080"/>
      <w:sz w:val="14"/>
      <w:szCs w:val="14"/>
      <w:lang w:eastAsia="ru-RU"/>
    </w:rPr>
  </w:style>
  <w:style w:type="paragraph" w:customStyle="1" w:styleId="xl184">
    <w:name w:val="xl184"/>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8000"/>
      <w:sz w:val="14"/>
      <w:szCs w:val="14"/>
      <w:lang w:eastAsia="ru-RU"/>
    </w:rPr>
  </w:style>
  <w:style w:type="paragraph" w:customStyle="1" w:styleId="xl185">
    <w:name w:val="xl185"/>
    <w:basedOn w:val="Normal"/>
    <w:rsid w:val="00A00696"/>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4"/>
      <w:szCs w:val="14"/>
      <w:lang w:eastAsia="ru-RU"/>
    </w:rPr>
  </w:style>
  <w:style w:type="paragraph" w:customStyle="1" w:styleId="xl186">
    <w:name w:val="xl186"/>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87">
    <w:name w:val="xl18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8">
    <w:name w:val="xl18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89">
    <w:name w:val="xl189"/>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0">
    <w:name w:val="xl19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1">
    <w:name w:val="xl191"/>
    <w:basedOn w:val="Normal"/>
    <w:rsid w:val="00A00696"/>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192">
    <w:name w:val="xl192"/>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3">
    <w:name w:val="xl193"/>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4">
    <w:name w:val="xl194"/>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195">
    <w:name w:val="xl195"/>
    <w:basedOn w:val="Normal"/>
    <w:rsid w:val="00A00696"/>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196">
    <w:name w:val="xl196"/>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7">
    <w:name w:val="xl197"/>
    <w:basedOn w:val="Normal"/>
    <w:rsid w:val="00A00696"/>
    <w:pPr>
      <w:pBdr>
        <w:top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8">
    <w:name w:val="xl198"/>
    <w:basedOn w:val="Normal"/>
    <w:rsid w:val="00A00696"/>
    <w:pPr>
      <w:pBdr>
        <w:top w:val="single" w:sz="8" w:space="0" w:color="auto"/>
        <w:bottom w:val="double" w:sz="6"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199">
    <w:name w:val="xl19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00">
    <w:name w:val="xl200"/>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1">
    <w:name w:val="xl201"/>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2">
    <w:name w:val="xl202"/>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3">
    <w:name w:val="xl203"/>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04">
    <w:name w:val="xl20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05">
    <w:name w:val="xl205"/>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6">
    <w:name w:val="xl206"/>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7">
    <w:name w:val="xl207"/>
    <w:basedOn w:val="Normal"/>
    <w:rsid w:val="00A00696"/>
    <w:pPr>
      <w:pBdr>
        <w:top w:val="single" w:sz="8" w:space="0" w:color="auto"/>
        <w:left w:val="single" w:sz="8" w:space="0" w:color="auto"/>
        <w:bottom w:val="double" w:sz="6"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08">
    <w:name w:val="xl20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09">
    <w:name w:val="xl209"/>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10">
    <w:name w:val="xl210"/>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11">
    <w:name w:val="xl211"/>
    <w:basedOn w:val="Normal"/>
    <w:rsid w:val="00A00696"/>
    <w:pPr>
      <w:shd w:val="clear" w:color="000000" w:fill="FFFFFF"/>
      <w:spacing w:before="100" w:beforeAutospacing="1" w:after="100" w:afterAutospacing="1" w:line="240" w:lineRule="auto"/>
    </w:pPr>
    <w:rPr>
      <w:rFonts w:ascii="Arial" w:eastAsia="Times New Roman" w:hAnsi="Arial" w:cs="Arial"/>
      <w:sz w:val="14"/>
      <w:szCs w:val="14"/>
      <w:lang w:eastAsia="ru-RU"/>
    </w:rPr>
  </w:style>
  <w:style w:type="paragraph" w:customStyle="1" w:styleId="xl212">
    <w:name w:val="xl212"/>
    <w:basedOn w:val="Normal"/>
    <w:rsid w:val="00A00696"/>
    <w:pPr>
      <w:shd w:val="clear" w:color="000000" w:fill="FFFFFF"/>
      <w:spacing w:before="100" w:beforeAutospacing="1" w:after="100" w:afterAutospacing="1" w:line="240" w:lineRule="auto"/>
      <w:jc w:val="center"/>
    </w:pPr>
    <w:rPr>
      <w:rFonts w:ascii="Arial" w:eastAsia="Times New Roman" w:hAnsi="Arial" w:cs="Arial"/>
      <w:sz w:val="14"/>
      <w:szCs w:val="14"/>
      <w:lang w:eastAsia="ru-RU"/>
    </w:rPr>
  </w:style>
  <w:style w:type="paragraph" w:customStyle="1" w:styleId="xl213">
    <w:name w:val="xl213"/>
    <w:basedOn w:val="Normal"/>
    <w:rsid w:val="00A00696"/>
    <w:pPr>
      <w:shd w:val="clear" w:color="000000" w:fill="FFFFFF"/>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214">
    <w:name w:val="xl214"/>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sz w:val="14"/>
      <w:szCs w:val="14"/>
      <w:lang w:eastAsia="ru-RU"/>
    </w:rPr>
  </w:style>
  <w:style w:type="paragraph" w:customStyle="1" w:styleId="xl215">
    <w:name w:val="xl215"/>
    <w:basedOn w:val="Normal"/>
    <w:rsid w:val="00A00696"/>
    <w:pP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16">
    <w:name w:val="xl216"/>
    <w:basedOn w:val="Normal"/>
    <w:rsid w:val="00A00696"/>
    <w:pP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17">
    <w:name w:val="xl217"/>
    <w:basedOn w:val="Normal"/>
    <w:rsid w:val="00A00696"/>
    <w:pP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18">
    <w:name w:val="xl218"/>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9">
    <w:name w:val="xl21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0">
    <w:name w:val="xl220"/>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1">
    <w:name w:val="xl221"/>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2">
    <w:name w:val="xl222"/>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3">
    <w:name w:val="xl223"/>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4">
    <w:name w:val="xl224"/>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5">
    <w:name w:val="xl225"/>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6">
    <w:name w:val="xl226"/>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7">
    <w:name w:val="xl227"/>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28">
    <w:name w:val="xl228"/>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29">
    <w:name w:val="xl229"/>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30">
    <w:name w:val="xl230"/>
    <w:basedOn w:val="Normal"/>
    <w:rsid w:val="00A0069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1">
    <w:name w:val="xl231"/>
    <w:basedOn w:val="Normal"/>
    <w:rsid w:val="00A00696"/>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2">
    <w:name w:val="xl232"/>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3">
    <w:name w:val="xl233"/>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4">
    <w:name w:val="xl234"/>
    <w:basedOn w:val="Normal"/>
    <w:rsid w:val="00A0069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5">
    <w:name w:val="xl235"/>
    <w:basedOn w:val="Normal"/>
    <w:rsid w:val="00A0069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6">
    <w:name w:val="xl236"/>
    <w:basedOn w:val="Normal"/>
    <w:rsid w:val="00A0069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37">
    <w:name w:val="xl23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8">
    <w:name w:val="xl23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39">
    <w:name w:val="xl239"/>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0">
    <w:name w:val="xl240"/>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1">
    <w:name w:val="xl241"/>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2">
    <w:name w:val="xl242"/>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43">
    <w:name w:val="xl243"/>
    <w:basedOn w:val="Normal"/>
    <w:rsid w:val="00A006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4">
    <w:name w:val="xl244"/>
    <w:basedOn w:val="Normal"/>
    <w:rsid w:val="00A0069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45">
    <w:name w:val="xl245"/>
    <w:basedOn w:val="Normal"/>
    <w:rsid w:val="00A00696"/>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6">
    <w:name w:val="xl246"/>
    <w:basedOn w:val="Normal"/>
    <w:rsid w:val="00A00696"/>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47">
    <w:name w:val="xl247"/>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8">
    <w:name w:val="xl248"/>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249">
    <w:name w:val="xl249"/>
    <w:basedOn w:val="Normal"/>
    <w:rsid w:val="00A00696"/>
    <w:pPr>
      <w:pBdr>
        <w:top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0">
    <w:name w:val="xl250"/>
    <w:basedOn w:val="Normal"/>
    <w:rsid w:val="00A00696"/>
    <w:pP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1">
    <w:name w:val="xl251"/>
    <w:basedOn w:val="Normal"/>
    <w:rsid w:val="00A00696"/>
    <w:pPr>
      <w:pBdr>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52">
    <w:name w:val="xl252"/>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3">
    <w:name w:val="xl253"/>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4">
    <w:name w:val="xl254"/>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5">
    <w:name w:val="xl255"/>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56">
    <w:name w:val="xl256"/>
    <w:basedOn w:val="Normal"/>
    <w:rsid w:val="00A00696"/>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257">
    <w:name w:val="xl257"/>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8">
    <w:name w:val="xl258"/>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59">
    <w:name w:val="xl259"/>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sz w:val="18"/>
      <w:szCs w:val="18"/>
      <w:lang w:eastAsia="ru-RU"/>
    </w:rPr>
  </w:style>
  <w:style w:type="paragraph" w:customStyle="1" w:styleId="xl260">
    <w:name w:val="xl260"/>
    <w:basedOn w:val="Normal"/>
    <w:rsid w:val="00A00696"/>
    <w:pPr>
      <w:pBdr>
        <w:top w:val="single" w:sz="4" w:space="0" w:color="auto"/>
        <w:bottom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1">
    <w:name w:val="xl261"/>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color w:val="008000"/>
      <w:sz w:val="18"/>
      <w:szCs w:val="18"/>
      <w:lang w:eastAsia="ru-RU"/>
    </w:rPr>
  </w:style>
  <w:style w:type="paragraph" w:customStyle="1" w:styleId="xl262">
    <w:name w:val="xl262"/>
    <w:basedOn w:val="Normal"/>
    <w:rsid w:val="00A00696"/>
    <w:pPr>
      <w:pBdr>
        <w:right w:val="single" w:sz="8" w:space="0" w:color="auto"/>
      </w:pBdr>
      <w:shd w:val="clear" w:color="000000" w:fill="D8D8D8"/>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263">
    <w:name w:val="xl263"/>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64">
    <w:name w:val="xl264"/>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265">
    <w:name w:val="xl265"/>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6">
    <w:name w:val="xl266"/>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67">
    <w:name w:val="xl267"/>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8">
    <w:name w:val="xl268"/>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69">
    <w:name w:val="xl269"/>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0">
    <w:name w:val="xl270"/>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71">
    <w:name w:val="xl271"/>
    <w:basedOn w:val="Normal"/>
    <w:rsid w:val="00A006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72">
    <w:name w:val="xl272"/>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3">
    <w:name w:val="xl273"/>
    <w:basedOn w:val="Normal"/>
    <w:rsid w:val="00A00696"/>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4">
    <w:name w:val="xl274"/>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5">
    <w:name w:val="xl275"/>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6">
    <w:name w:val="xl276"/>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7">
    <w:name w:val="xl277"/>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78">
    <w:name w:val="xl278"/>
    <w:basedOn w:val="Normal"/>
    <w:rsid w:val="00A00696"/>
    <w:pP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79">
    <w:name w:val="xl279"/>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0">
    <w:name w:val="xl280"/>
    <w:basedOn w:val="Normal"/>
    <w:rsid w:val="00A0069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0000FF"/>
      <w:sz w:val="18"/>
      <w:szCs w:val="18"/>
      <w:lang w:eastAsia="ru-RU"/>
    </w:rPr>
  </w:style>
  <w:style w:type="paragraph" w:customStyle="1" w:styleId="xl281">
    <w:name w:val="xl281"/>
    <w:basedOn w:val="Normal"/>
    <w:rsid w:val="00A00696"/>
    <w:pPr>
      <w:pBdr>
        <w:lef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8"/>
      <w:szCs w:val="18"/>
      <w:lang w:eastAsia="ru-RU"/>
    </w:rPr>
  </w:style>
  <w:style w:type="paragraph" w:customStyle="1" w:styleId="xl282">
    <w:name w:val="xl28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283">
    <w:name w:val="xl283"/>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84">
    <w:name w:val="xl284"/>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285">
    <w:name w:val="xl285"/>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6">
    <w:name w:val="xl286"/>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87">
    <w:name w:val="xl287"/>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88">
    <w:name w:val="xl288"/>
    <w:basedOn w:val="Normal"/>
    <w:rsid w:val="00A0069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89">
    <w:name w:val="xl28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0">
    <w:name w:val="xl290"/>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1">
    <w:name w:val="xl29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292">
    <w:name w:val="xl292"/>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3">
    <w:name w:val="xl293"/>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4">
    <w:name w:val="xl294"/>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295">
    <w:name w:val="xl295"/>
    <w:basedOn w:val="Normal"/>
    <w:rsid w:val="00A0069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eastAsia="ru-RU"/>
    </w:rPr>
  </w:style>
  <w:style w:type="paragraph" w:customStyle="1" w:styleId="xl296">
    <w:name w:val="xl296"/>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97">
    <w:name w:val="xl297"/>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98">
    <w:name w:val="xl298"/>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299">
    <w:name w:val="xl299"/>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00">
    <w:name w:val="xl300"/>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4"/>
      <w:szCs w:val="14"/>
      <w:lang w:eastAsia="ru-RU"/>
    </w:rPr>
  </w:style>
  <w:style w:type="paragraph" w:customStyle="1" w:styleId="xl301">
    <w:name w:val="xl301"/>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2">
    <w:name w:val="xl302"/>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3">
    <w:name w:val="xl303"/>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4">
    <w:name w:val="xl304"/>
    <w:basedOn w:val="Normal"/>
    <w:rsid w:val="00A0069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305">
    <w:name w:val="xl30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06">
    <w:name w:val="xl30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6"/>
      <w:szCs w:val="16"/>
      <w:lang w:eastAsia="ru-RU"/>
    </w:rPr>
  </w:style>
  <w:style w:type="paragraph" w:customStyle="1" w:styleId="xl307">
    <w:name w:val="xl307"/>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08">
    <w:name w:val="xl308"/>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09">
    <w:name w:val="xl309"/>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0">
    <w:name w:val="xl310"/>
    <w:basedOn w:val="Normal"/>
    <w:rsid w:val="00A0069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1">
    <w:name w:val="xl311"/>
    <w:basedOn w:val="Normal"/>
    <w:rsid w:val="00A0069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2">
    <w:name w:val="xl312"/>
    <w:basedOn w:val="Normal"/>
    <w:rsid w:val="00A0069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lang w:eastAsia="ru-RU"/>
    </w:rPr>
  </w:style>
  <w:style w:type="paragraph" w:customStyle="1" w:styleId="xl313">
    <w:name w:val="xl313"/>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6"/>
      <w:szCs w:val="16"/>
      <w:lang w:eastAsia="ru-RU"/>
    </w:rPr>
  </w:style>
  <w:style w:type="paragraph" w:customStyle="1" w:styleId="xl314">
    <w:name w:val="xl314"/>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315">
    <w:name w:val="xl315"/>
    <w:basedOn w:val="Normal"/>
    <w:rsid w:val="00A0069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316">
    <w:name w:val="xl316"/>
    <w:basedOn w:val="Normal"/>
    <w:rsid w:val="00A0069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4"/>
      <w:szCs w:val="14"/>
      <w:lang w:eastAsia="ru-RU"/>
    </w:rPr>
  </w:style>
  <w:style w:type="paragraph" w:customStyle="1" w:styleId="xl317">
    <w:name w:val="xl317"/>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318">
    <w:name w:val="xl318"/>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LitNusx" w:eastAsia="Times New Roman" w:hAnsi="LitNusx" w:cs="Times New Roman"/>
      <w:b/>
      <w:bCs/>
      <w:sz w:val="14"/>
      <w:szCs w:val="14"/>
      <w:lang w:eastAsia="ru-RU"/>
    </w:rPr>
  </w:style>
  <w:style w:type="paragraph" w:customStyle="1" w:styleId="xl319">
    <w:name w:val="xl319"/>
    <w:basedOn w:val="Normal"/>
    <w:rsid w:val="00A00696"/>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320">
    <w:name w:val="xl320"/>
    <w:basedOn w:val="Normal"/>
    <w:rsid w:val="00A00696"/>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321">
    <w:name w:val="xl321"/>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sz w:val="18"/>
      <w:szCs w:val="18"/>
      <w:lang w:eastAsia="ru-RU"/>
    </w:rPr>
  </w:style>
  <w:style w:type="paragraph" w:customStyle="1" w:styleId="xl322">
    <w:name w:val="xl322"/>
    <w:basedOn w:val="Normal"/>
    <w:rsid w:val="00A00696"/>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8"/>
      <w:szCs w:val="18"/>
      <w:lang w:eastAsia="ru-RU"/>
    </w:rPr>
  </w:style>
  <w:style w:type="paragraph" w:customStyle="1" w:styleId="xl323">
    <w:name w:val="xl323"/>
    <w:basedOn w:val="Normal"/>
    <w:rsid w:val="00A00696"/>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4">
    <w:name w:val="xl324"/>
    <w:basedOn w:val="Normal"/>
    <w:rsid w:val="00A00696"/>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customStyle="1" w:styleId="xl325">
    <w:name w:val="xl325"/>
    <w:basedOn w:val="Normal"/>
    <w:rsid w:val="00A0069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4"/>
      <w:szCs w:val="14"/>
      <w:lang w:eastAsia="ru-RU"/>
    </w:rPr>
  </w:style>
  <w:style w:type="paragraph" w:styleId="BalloonText">
    <w:name w:val="Balloon Text"/>
    <w:basedOn w:val="Normal"/>
    <w:link w:val="BalloonTextChar"/>
    <w:uiPriority w:val="99"/>
    <w:semiHidden/>
    <w:unhideWhenUsed/>
    <w:rsid w:val="00E14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B95"/>
    <w:rPr>
      <w:rFonts w:ascii="Tahoma" w:hAnsi="Tahoma" w:cs="Tahoma"/>
      <w:sz w:val="16"/>
      <w:szCs w:val="16"/>
    </w:rPr>
  </w:style>
  <w:style w:type="paragraph" w:styleId="NormalWeb">
    <w:name w:val="Normal (Web)"/>
    <w:basedOn w:val="Normal"/>
    <w:uiPriority w:val="99"/>
    <w:unhideWhenUsed/>
    <w:rsid w:val="00CC10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CC10BD"/>
  </w:style>
  <w:style w:type="paragraph" w:customStyle="1" w:styleId="font5">
    <w:name w:val="font5"/>
    <w:basedOn w:val="Normal"/>
    <w:rsid w:val="00932B7F"/>
    <w:pPr>
      <w:spacing w:before="100" w:beforeAutospacing="1" w:after="100" w:afterAutospacing="1" w:line="240" w:lineRule="auto"/>
    </w:pPr>
    <w:rPr>
      <w:rFonts w:ascii="Sylfaen" w:eastAsia="Times New Roman" w:hAnsi="Sylfaen" w:cs="Times New Roman"/>
      <w:sz w:val="16"/>
      <w:szCs w:val="16"/>
      <w:lang w:val="en-US"/>
    </w:rPr>
  </w:style>
  <w:style w:type="paragraph" w:customStyle="1" w:styleId="font6">
    <w:name w:val="font6"/>
    <w:basedOn w:val="Normal"/>
    <w:rsid w:val="00932B7F"/>
    <w:pPr>
      <w:spacing w:before="100" w:beforeAutospacing="1" w:after="100" w:afterAutospacing="1" w:line="240" w:lineRule="auto"/>
    </w:pPr>
    <w:rPr>
      <w:rFonts w:ascii="Cambria" w:eastAsia="Times New Roman" w:hAnsi="Cambria" w:cs="Times New Roman"/>
      <w:sz w:val="16"/>
      <w:szCs w:val="16"/>
      <w:lang w:val="en-US"/>
    </w:rPr>
  </w:style>
  <w:style w:type="paragraph" w:customStyle="1" w:styleId="xl77">
    <w:name w:val="xl77"/>
    <w:basedOn w:val="Normal"/>
    <w:rsid w:val="00932B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5">
    <w:name w:val="xl75"/>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 w:type="paragraph" w:customStyle="1" w:styleId="xl76">
    <w:name w:val="xl76"/>
    <w:basedOn w:val="Normal"/>
    <w:rsid w:val="00FD288C"/>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7350">
      <w:bodyDiv w:val="1"/>
      <w:marLeft w:val="0"/>
      <w:marRight w:val="0"/>
      <w:marTop w:val="0"/>
      <w:marBottom w:val="0"/>
      <w:divBdr>
        <w:top w:val="none" w:sz="0" w:space="0" w:color="auto"/>
        <w:left w:val="none" w:sz="0" w:space="0" w:color="auto"/>
        <w:bottom w:val="none" w:sz="0" w:space="0" w:color="auto"/>
        <w:right w:val="none" w:sz="0" w:space="0" w:color="auto"/>
      </w:divBdr>
    </w:div>
    <w:div w:id="19472320">
      <w:bodyDiv w:val="1"/>
      <w:marLeft w:val="0"/>
      <w:marRight w:val="0"/>
      <w:marTop w:val="0"/>
      <w:marBottom w:val="0"/>
      <w:divBdr>
        <w:top w:val="none" w:sz="0" w:space="0" w:color="auto"/>
        <w:left w:val="none" w:sz="0" w:space="0" w:color="auto"/>
        <w:bottom w:val="none" w:sz="0" w:space="0" w:color="auto"/>
        <w:right w:val="none" w:sz="0" w:space="0" w:color="auto"/>
      </w:divBdr>
    </w:div>
    <w:div w:id="30494319">
      <w:bodyDiv w:val="1"/>
      <w:marLeft w:val="0"/>
      <w:marRight w:val="0"/>
      <w:marTop w:val="0"/>
      <w:marBottom w:val="0"/>
      <w:divBdr>
        <w:top w:val="none" w:sz="0" w:space="0" w:color="auto"/>
        <w:left w:val="none" w:sz="0" w:space="0" w:color="auto"/>
        <w:bottom w:val="none" w:sz="0" w:space="0" w:color="auto"/>
        <w:right w:val="none" w:sz="0" w:space="0" w:color="auto"/>
      </w:divBdr>
    </w:div>
    <w:div w:id="59913705">
      <w:bodyDiv w:val="1"/>
      <w:marLeft w:val="0"/>
      <w:marRight w:val="0"/>
      <w:marTop w:val="0"/>
      <w:marBottom w:val="0"/>
      <w:divBdr>
        <w:top w:val="none" w:sz="0" w:space="0" w:color="auto"/>
        <w:left w:val="none" w:sz="0" w:space="0" w:color="auto"/>
        <w:bottom w:val="none" w:sz="0" w:space="0" w:color="auto"/>
        <w:right w:val="none" w:sz="0" w:space="0" w:color="auto"/>
      </w:divBdr>
    </w:div>
    <w:div w:id="63571025">
      <w:bodyDiv w:val="1"/>
      <w:marLeft w:val="0"/>
      <w:marRight w:val="0"/>
      <w:marTop w:val="0"/>
      <w:marBottom w:val="0"/>
      <w:divBdr>
        <w:top w:val="none" w:sz="0" w:space="0" w:color="auto"/>
        <w:left w:val="none" w:sz="0" w:space="0" w:color="auto"/>
        <w:bottom w:val="none" w:sz="0" w:space="0" w:color="auto"/>
        <w:right w:val="none" w:sz="0" w:space="0" w:color="auto"/>
      </w:divBdr>
    </w:div>
    <w:div w:id="78721984">
      <w:bodyDiv w:val="1"/>
      <w:marLeft w:val="0"/>
      <w:marRight w:val="0"/>
      <w:marTop w:val="0"/>
      <w:marBottom w:val="0"/>
      <w:divBdr>
        <w:top w:val="none" w:sz="0" w:space="0" w:color="auto"/>
        <w:left w:val="none" w:sz="0" w:space="0" w:color="auto"/>
        <w:bottom w:val="none" w:sz="0" w:space="0" w:color="auto"/>
        <w:right w:val="none" w:sz="0" w:space="0" w:color="auto"/>
      </w:divBdr>
    </w:div>
    <w:div w:id="92937390">
      <w:bodyDiv w:val="1"/>
      <w:marLeft w:val="0"/>
      <w:marRight w:val="0"/>
      <w:marTop w:val="0"/>
      <w:marBottom w:val="0"/>
      <w:divBdr>
        <w:top w:val="none" w:sz="0" w:space="0" w:color="auto"/>
        <w:left w:val="none" w:sz="0" w:space="0" w:color="auto"/>
        <w:bottom w:val="none" w:sz="0" w:space="0" w:color="auto"/>
        <w:right w:val="none" w:sz="0" w:space="0" w:color="auto"/>
      </w:divBdr>
    </w:div>
    <w:div w:id="93328041">
      <w:bodyDiv w:val="1"/>
      <w:marLeft w:val="0"/>
      <w:marRight w:val="0"/>
      <w:marTop w:val="0"/>
      <w:marBottom w:val="0"/>
      <w:divBdr>
        <w:top w:val="none" w:sz="0" w:space="0" w:color="auto"/>
        <w:left w:val="none" w:sz="0" w:space="0" w:color="auto"/>
        <w:bottom w:val="none" w:sz="0" w:space="0" w:color="auto"/>
        <w:right w:val="none" w:sz="0" w:space="0" w:color="auto"/>
      </w:divBdr>
    </w:div>
    <w:div w:id="94443041">
      <w:bodyDiv w:val="1"/>
      <w:marLeft w:val="0"/>
      <w:marRight w:val="0"/>
      <w:marTop w:val="0"/>
      <w:marBottom w:val="0"/>
      <w:divBdr>
        <w:top w:val="none" w:sz="0" w:space="0" w:color="auto"/>
        <w:left w:val="none" w:sz="0" w:space="0" w:color="auto"/>
        <w:bottom w:val="none" w:sz="0" w:space="0" w:color="auto"/>
        <w:right w:val="none" w:sz="0" w:space="0" w:color="auto"/>
      </w:divBdr>
    </w:div>
    <w:div w:id="103158855">
      <w:bodyDiv w:val="1"/>
      <w:marLeft w:val="0"/>
      <w:marRight w:val="0"/>
      <w:marTop w:val="0"/>
      <w:marBottom w:val="0"/>
      <w:divBdr>
        <w:top w:val="none" w:sz="0" w:space="0" w:color="auto"/>
        <w:left w:val="none" w:sz="0" w:space="0" w:color="auto"/>
        <w:bottom w:val="none" w:sz="0" w:space="0" w:color="auto"/>
        <w:right w:val="none" w:sz="0" w:space="0" w:color="auto"/>
      </w:divBdr>
    </w:div>
    <w:div w:id="117533919">
      <w:bodyDiv w:val="1"/>
      <w:marLeft w:val="0"/>
      <w:marRight w:val="0"/>
      <w:marTop w:val="0"/>
      <w:marBottom w:val="0"/>
      <w:divBdr>
        <w:top w:val="none" w:sz="0" w:space="0" w:color="auto"/>
        <w:left w:val="none" w:sz="0" w:space="0" w:color="auto"/>
        <w:bottom w:val="none" w:sz="0" w:space="0" w:color="auto"/>
        <w:right w:val="none" w:sz="0" w:space="0" w:color="auto"/>
      </w:divBdr>
    </w:div>
    <w:div w:id="152066112">
      <w:bodyDiv w:val="1"/>
      <w:marLeft w:val="0"/>
      <w:marRight w:val="0"/>
      <w:marTop w:val="0"/>
      <w:marBottom w:val="0"/>
      <w:divBdr>
        <w:top w:val="none" w:sz="0" w:space="0" w:color="auto"/>
        <w:left w:val="none" w:sz="0" w:space="0" w:color="auto"/>
        <w:bottom w:val="none" w:sz="0" w:space="0" w:color="auto"/>
        <w:right w:val="none" w:sz="0" w:space="0" w:color="auto"/>
      </w:divBdr>
    </w:div>
    <w:div w:id="180748604">
      <w:bodyDiv w:val="1"/>
      <w:marLeft w:val="0"/>
      <w:marRight w:val="0"/>
      <w:marTop w:val="0"/>
      <w:marBottom w:val="0"/>
      <w:divBdr>
        <w:top w:val="none" w:sz="0" w:space="0" w:color="auto"/>
        <w:left w:val="none" w:sz="0" w:space="0" w:color="auto"/>
        <w:bottom w:val="none" w:sz="0" w:space="0" w:color="auto"/>
        <w:right w:val="none" w:sz="0" w:space="0" w:color="auto"/>
      </w:divBdr>
    </w:div>
    <w:div w:id="226190216">
      <w:bodyDiv w:val="1"/>
      <w:marLeft w:val="0"/>
      <w:marRight w:val="0"/>
      <w:marTop w:val="0"/>
      <w:marBottom w:val="0"/>
      <w:divBdr>
        <w:top w:val="none" w:sz="0" w:space="0" w:color="auto"/>
        <w:left w:val="none" w:sz="0" w:space="0" w:color="auto"/>
        <w:bottom w:val="none" w:sz="0" w:space="0" w:color="auto"/>
        <w:right w:val="none" w:sz="0" w:space="0" w:color="auto"/>
      </w:divBdr>
    </w:div>
    <w:div w:id="238254164">
      <w:bodyDiv w:val="1"/>
      <w:marLeft w:val="0"/>
      <w:marRight w:val="0"/>
      <w:marTop w:val="0"/>
      <w:marBottom w:val="0"/>
      <w:divBdr>
        <w:top w:val="none" w:sz="0" w:space="0" w:color="auto"/>
        <w:left w:val="none" w:sz="0" w:space="0" w:color="auto"/>
        <w:bottom w:val="none" w:sz="0" w:space="0" w:color="auto"/>
        <w:right w:val="none" w:sz="0" w:space="0" w:color="auto"/>
      </w:divBdr>
    </w:div>
    <w:div w:id="259141602">
      <w:bodyDiv w:val="1"/>
      <w:marLeft w:val="0"/>
      <w:marRight w:val="0"/>
      <w:marTop w:val="0"/>
      <w:marBottom w:val="0"/>
      <w:divBdr>
        <w:top w:val="none" w:sz="0" w:space="0" w:color="auto"/>
        <w:left w:val="none" w:sz="0" w:space="0" w:color="auto"/>
        <w:bottom w:val="none" w:sz="0" w:space="0" w:color="auto"/>
        <w:right w:val="none" w:sz="0" w:space="0" w:color="auto"/>
      </w:divBdr>
    </w:div>
    <w:div w:id="268664393">
      <w:bodyDiv w:val="1"/>
      <w:marLeft w:val="0"/>
      <w:marRight w:val="0"/>
      <w:marTop w:val="0"/>
      <w:marBottom w:val="0"/>
      <w:divBdr>
        <w:top w:val="none" w:sz="0" w:space="0" w:color="auto"/>
        <w:left w:val="none" w:sz="0" w:space="0" w:color="auto"/>
        <w:bottom w:val="none" w:sz="0" w:space="0" w:color="auto"/>
        <w:right w:val="none" w:sz="0" w:space="0" w:color="auto"/>
      </w:divBdr>
    </w:div>
    <w:div w:id="295986294">
      <w:bodyDiv w:val="1"/>
      <w:marLeft w:val="0"/>
      <w:marRight w:val="0"/>
      <w:marTop w:val="0"/>
      <w:marBottom w:val="0"/>
      <w:divBdr>
        <w:top w:val="none" w:sz="0" w:space="0" w:color="auto"/>
        <w:left w:val="none" w:sz="0" w:space="0" w:color="auto"/>
        <w:bottom w:val="none" w:sz="0" w:space="0" w:color="auto"/>
        <w:right w:val="none" w:sz="0" w:space="0" w:color="auto"/>
      </w:divBdr>
    </w:div>
    <w:div w:id="296689731">
      <w:bodyDiv w:val="1"/>
      <w:marLeft w:val="0"/>
      <w:marRight w:val="0"/>
      <w:marTop w:val="0"/>
      <w:marBottom w:val="0"/>
      <w:divBdr>
        <w:top w:val="none" w:sz="0" w:space="0" w:color="auto"/>
        <w:left w:val="none" w:sz="0" w:space="0" w:color="auto"/>
        <w:bottom w:val="none" w:sz="0" w:space="0" w:color="auto"/>
        <w:right w:val="none" w:sz="0" w:space="0" w:color="auto"/>
      </w:divBdr>
    </w:div>
    <w:div w:id="299505977">
      <w:bodyDiv w:val="1"/>
      <w:marLeft w:val="0"/>
      <w:marRight w:val="0"/>
      <w:marTop w:val="0"/>
      <w:marBottom w:val="0"/>
      <w:divBdr>
        <w:top w:val="none" w:sz="0" w:space="0" w:color="auto"/>
        <w:left w:val="none" w:sz="0" w:space="0" w:color="auto"/>
        <w:bottom w:val="none" w:sz="0" w:space="0" w:color="auto"/>
        <w:right w:val="none" w:sz="0" w:space="0" w:color="auto"/>
      </w:divBdr>
    </w:div>
    <w:div w:id="321390307">
      <w:bodyDiv w:val="1"/>
      <w:marLeft w:val="0"/>
      <w:marRight w:val="0"/>
      <w:marTop w:val="0"/>
      <w:marBottom w:val="0"/>
      <w:divBdr>
        <w:top w:val="none" w:sz="0" w:space="0" w:color="auto"/>
        <w:left w:val="none" w:sz="0" w:space="0" w:color="auto"/>
        <w:bottom w:val="none" w:sz="0" w:space="0" w:color="auto"/>
        <w:right w:val="none" w:sz="0" w:space="0" w:color="auto"/>
      </w:divBdr>
    </w:div>
    <w:div w:id="330719689">
      <w:bodyDiv w:val="1"/>
      <w:marLeft w:val="0"/>
      <w:marRight w:val="0"/>
      <w:marTop w:val="0"/>
      <w:marBottom w:val="0"/>
      <w:divBdr>
        <w:top w:val="none" w:sz="0" w:space="0" w:color="auto"/>
        <w:left w:val="none" w:sz="0" w:space="0" w:color="auto"/>
        <w:bottom w:val="none" w:sz="0" w:space="0" w:color="auto"/>
        <w:right w:val="none" w:sz="0" w:space="0" w:color="auto"/>
      </w:divBdr>
    </w:div>
    <w:div w:id="339163304">
      <w:bodyDiv w:val="1"/>
      <w:marLeft w:val="0"/>
      <w:marRight w:val="0"/>
      <w:marTop w:val="0"/>
      <w:marBottom w:val="0"/>
      <w:divBdr>
        <w:top w:val="none" w:sz="0" w:space="0" w:color="auto"/>
        <w:left w:val="none" w:sz="0" w:space="0" w:color="auto"/>
        <w:bottom w:val="none" w:sz="0" w:space="0" w:color="auto"/>
        <w:right w:val="none" w:sz="0" w:space="0" w:color="auto"/>
      </w:divBdr>
    </w:div>
    <w:div w:id="341663302">
      <w:bodyDiv w:val="1"/>
      <w:marLeft w:val="0"/>
      <w:marRight w:val="0"/>
      <w:marTop w:val="0"/>
      <w:marBottom w:val="0"/>
      <w:divBdr>
        <w:top w:val="none" w:sz="0" w:space="0" w:color="auto"/>
        <w:left w:val="none" w:sz="0" w:space="0" w:color="auto"/>
        <w:bottom w:val="none" w:sz="0" w:space="0" w:color="auto"/>
        <w:right w:val="none" w:sz="0" w:space="0" w:color="auto"/>
      </w:divBdr>
    </w:div>
    <w:div w:id="355933534">
      <w:bodyDiv w:val="1"/>
      <w:marLeft w:val="0"/>
      <w:marRight w:val="0"/>
      <w:marTop w:val="0"/>
      <w:marBottom w:val="0"/>
      <w:divBdr>
        <w:top w:val="none" w:sz="0" w:space="0" w:color="auto"/>
        <w:left w:val="none" w:sz="0" w:space="0" w:color="auto"/>
        <w:bottom w:val="none" w:sz="0" w:space="0" w:color="auto"/>
        <w:right w:val="none" w:sz="0" w:space="0" w:color="auto"/>
      </w:divBdr>
    </w:div>
    <w:div w:id="365721383">
      <w:bodyDiv w:val="1"/>
      <w:marLeft w:val="0"/>
      <w:marRight w:val="0"/>
      <w:marTop w:val="0"/>
      <w:marBottom w:val="0"/>
      <w:divBdr>
        <w:top w:val="none" w:sz="0" w:space="0" w:color="auto"/>
        <w:left w:val="none" w:sz="0" w:space="0" w:color="auto"/>
        <w:bottom w:val="none" w:sz="0" w:space="0" w:color="auto"/>
        <w:right w:val="none" w:sz="0" w:space="0" w:color="auto"/>
      </w:divBdr>
    </w:div>
    <w:div w:id="385496124">
      <w:bodyDiv w:val="1"/>
      <w:marLeft w:val="0"/>
      <w:marRight w:val="0"/>
      <w:marTop w:val="0"/>
      <w:marBottom w:val="0"/>
      <w:divBdr>
        <w:top w:val="none" w:sz="0" w:space="0" w:color="auto"/>
        <w:left w:val="none" w:sz="0" w:space="0" w:color="auto"/>
        <w:bottom w:val="none" w:sz="0" w:space="0" w:color="auto"/>
        <w:right w:val="none" w:sz="0" w:space="0" w:color="auto"/>
      </w:divBdr>
    </w:div>
    <w:div w:id="391273484">
      <w:bodyDiv w:val="1"/>
      <w:marLeft w:val="0"/>
      <w:marRight w:val="0"/>
      <w:marTop w:val="0"/>
      <w:marBottom w:val="0"/>
      <w:divBdr>
        <w:top w:val="none" w:sz="0" w:space="0" w:color="auto"/>
        <w:left w:val="none" w:sz="0" w:space="0" w:color="auto"/>
        <w:bottom w:val="none" w:sz="0" w:space="0" w:color="auto"/>
        <w:right w:val="none" w:sz="0" w:space="0" w:color="auto"/>
      </w:divBdr>
    </w:div>
    <w:div w:id="418672954">
      <w:bodyDiv w:val="1"/>
      <w:marLeft w:val="0"/>
      <w:marRight w:val="0"/>
      <w:marTop w:val="0"/>
      <w:marBottom w:val="0"/>
      <w:divBdr>
        <w:top w:val="none" w:sz="0" w:space="0" w:color="auto"/>
        <w:left w:val="none" w:sz="0" w:space="0" w:color="auto"/>
        <w:bottom w:val="none" w:sz="0" w:space="0" w:color="auto"/>
        <w:right w:val="none" w:sz="0" w:space="0" w:color="auto"/>
      </w:divBdr>
    </w:div>
    <w:div w:id="457337957">
      <w:bodyDiv w:val="1"/>
      <w:marLeft w:val="0"/>
      <w:marRight w:val="0"/>
      <w:marTop w:val="0"/>
      <w:marBottom w:val="0"/>
      <w:divBdr>
        <w:top w:val="none" w:sz="0" w:space="0" w:color="auto"/>
        <w:left w:val="none" w:sz="0" w:space="0" w:color="auto"/>
        <w:bottom w:val="none" w:sz="0" w:space="0" w:color="auto"/>
        <w:right w:val="none" w:sz="0" w:space="0" w:color="auto"/>
      </w:divBdr>
    </w:div>
    <w:div w:id="483669650">
      <w:bodyDiv w:val="1"/>
      <w:marLeft w:val="0"/>
      <w:marRight w:val="0"/>
      <w:marTop w:val="0"/>
      <w:marBottom w:val="0"/>
      <w:divBdr>
        <w:top w:val="none" w:sz="0" w:space="0" w:color="auto"/>
        <w:left w:val="none" w:sz="0" w:space="0" w:color="auto"/>
        <w:bottom w:val="none" w:sz="0" w:space="0" w:color="auto"/>
        <w:right w:val="none" w:sz="0" w:space="0" w:color="auto"/>
      </w:divBdr>
    </w:div>
    <w:div w:id="486482224">
      <w:bodyDiv w:val="1"/>
      <w:marLeft w:val="0"/>
      <w:marRight w:val="0"/>
      <w:marTop w:val="0"/>
      <w:marBottom w:val="0"/>
      <w:divBdr>
        <w:top w:val="none" w:sz="0" w:space="0" w:color="auto"/>
        <w:left w:val="none" w:sz="0" w:space="0" w:color="auto"/>
        <w:bottom w:val="none" w:sz="0" w:space="0" w:color="auto"/>
        <w:right w:val="none" w:sz="0" w:space="0" w:color="auto"/>
      </w:divBdr>
    </w:div>
    <w:div w:id="498234528">
      <w:bodyDiv w:val="1"/>
      <w:marLeft w:val="0"/>
      <w:marRight w:val="0"/>
      <w:marTop w:val="0"/>
      <w:marBottom w:val="0"/>
      <w:divBdr>
        <w:top w:val="none" w:sz="0" w:space="0" w:color="auto"/>
        <w:left w:val="none" w:sz="0" w:space="0" w:color="auto"/>
        <w:bottom w:val="none" w:sz="0" w:space="0" w:color="auto"/>
        <w:right w:val="none" w:sz="0" w:space="0" w:color="auto"/>
      </w:divBdr>
    </w:div>
    <w:div w:id="516581008">
      <w:bodyDiv w:val="1"/>
      <w:marLeft w:val="0"/>
      <w:marRight w:val="0"/>
      <w:marTop w:val="0"/>
      <w:marBottom w:val="0"/>
      <w:divBdr>
        <w:top w:val="none" w:sz="0" w:space="0" w:color="auto"/>
        <w:left w:val="none" w:sz="0" w:space="0" w:color="auto"/>
        <w:bottom w:val="none" w:sz="0" w:space="0" w:color="auto"/>
        <w:right w:val="none" w:sz="0" w:space="0" w:color="auto"/>
      </w:divBdr>
    </w:div>
    <w:div w:id="525337464">
      <w:bodyDiv w:val="1"/>
      <w:marLeft w:val="0"/>
      <w:marRight w:val="0"/>
      <w:marTop w:val="0"/>
      <w:marBottom w:val="0"/>
      <w:divBdr>
        <w:top w:val="none" w:sz="0" w:space="0" w:color="auto"/>
        <w:left w:val="none" w:sz="0" w:space="0" w:color="auto"/>
        <w:bottom w:val="none" w:sz="0" w:space="0" w:color="auto"/>
        <w:right w:val="none" w:sz="0" w:space="0" w:color="auto"/>
      </w:divBdr>
    </w:div>
    <w:div w:id="536116997">
      <w:bodyDiv w:val="1"/>
      <w:marLeft w:val="0"/>
      <w:marRight w:val="0"/>
      <w:marTop w:val="0"/>
      <w:marBottom w:val="0"/>
      <w:divBdr>
        <w:top w:val="none" w:sz="0" w:space="0" w:color="auto"/>
        <w:left w:val="none" w:sz="0" w:space="0" w:color="auto"/>
        <w:bottom w:val="none" w:sz="0" w:space="0" w:color="auto"/>
        <w:right w:val="none" w:sz="0" w:space="0" w:color="auto"/>
      </w:divBdr>
    </w:div>
    <w:div w:id="544413740">
      <w:bodyDiv w:val="1"/>
      <w:marLeft w:val="0"/>
      <w:marRight w:val="0"/>
      <w:marTop w:val="0"/>
      <w:marBottom w:val="0"/>
      <w:divBdr>
        <w:top w:val="none" w:sz="0" w:space="0" w:color="auto"/>
        <w:left w:val="none" w:sz="0" w:space="0" w:color="auto"/>
        <w:bottom w:val="none" w:sz="0" w:space="0" w:color="auto"/>
        <w:right w:val="none" w:sz="0" w:space="0" w:color="auto"/>
      </w:divBdr>
    </w:div>
    <w:div w:id="551575717">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92661966">
      <w:bodyDiv w:val="1"/>
      <w:marLeft w:val="0"/>
      <w:marRight w:val="0"/>
      <w:marTop w:val="0"/>
      <w:marBottom w:val="0"/>
      <w:divBdr>
        <w:top w:val="none" w:sz="0" w:space="0" w:color="auto"/>
        <w:left w:val="none" w:sz="0" w:space="0" w:color="auto"/>
        <w:bottom w:val="none" w:sz="0" w:space="0" w:color="auto"/>
        <w:right w:val="none" w:sz="0" w:space="0" w:color="auto"/>
      </w:divBdr>
    </w:div>
    <w:div w:id="594361183">
      <w:bodyDiv w:val="1"/>
      <w:marLeft w:val="0"/>
      <w:marRight w:val="0"/>
      <w:marTop w:val="0"/>
      <w:marBottom w:val="0"/>
      <w:divBdr>
        <w:top w:val="none" w:sz="0" w:space="0" w:color="auto"/>
        <w:left w:val="none" w:sz="0" w:space="0" w:color="auto"/>
        <w:bottom w:val="none" w:sz="0" w:space="0" w:color="auto"/>
        <w:right w:val="none" w:sz="0" w:space="0" w:color="auto"/>
      </w:divBdr>
    </w:div>
    <w:div w:id="604727151">
      <w:bodyDiv w:val="1"/>
      <w:marLeft w:val="0"/>
      <w:marRight w:val="0"/>
      <w:marTop w:val="0"/>
      <w:marBottom w:val="0"/>
      <w:divBdr>
        <w:top w:val="none" w:sz="0" w:space="0" w:color="auto"/>
        <w:left w:val="none" w:sz="0" w:space="0" w:color="auto"/>
        <w:bottom w:val="none" w:sz="0" w:space="0" w:color="auto"/>
        <w:right w:val="none" w:sz="0" w:space="0" w:color="auto"/>
      </w:divBdr>
    </w:div>
    <w:div w:id="615449653">
      <w:bodyDiv w:val="1"/>
      <w:marLeft w:val="0"/>
      <w:marRight w:val="0"/>
      <w:marTop w:val="0"/>
      <w:marBottom w:val="0"/>
      <w:divBdr>
        <w:top w:val="none" w:sz="0" w:space="0" w:color="auto"/>
        <w:left w:val="none" w:sz="0" w:space="0" w:color="auto"/>
        <w:bottom w:val="none" w:sz="0" w:space="0" w:color="auto"/>
        <w:right w:val="none" w:sz="0" w:space="0" w:color="auto"/>
      </w:divBdr>
    </w:div>
    <w:div w:id="616564325">
      <w:bodyDiv w:val="1"/>
      <w:marLeft w:val="0"/>
      <w:marRight w:val="0"/>
      <w:marTop w:val="0"/>
      <w:marBottom w:val="0"/>
      <w:divBdr>
        <w:top w:val="none" w:sz="0" w:space="0" w:color="auto"/>
        <w:left w:val="none" w:sz="0" w:space="0" w:color="auto"/>
        <w:bottom w:val="none" w:sz="0" w:space="0" w:color="auto"/>
        <w:right w:val="none" w:sz="0" w:space="0" w:color="auto"/>
      </w:divBdr>
    </w:div>
    <w:div w:id="628634348">
      <w:bodyDiv w:val="1"/>
      <w:marLeft w:val="0"/>
      <w:marRight w:val="0"/>
      <w:marTop w:val="0"/>
      <w:marBottom w:val="0"/>
      <w:divBdr>
        <w:top w:val="none" w:sz="0" w:space="0" w:color="auto"/>
        <w:left w:val="none" w:sz="0" w:space="0" w:color="auto"/>
        <w:bottom w:val="none" w:sz="0" w:space="0" w:color="auto"/>
        <w:right w:val="none" w:sz="0" w:space="0" w:color="auto"/>
      </w:divBdr>
    </w:div>
    <w:div w:id="632639906">
      <w:bodyDiv w:val="1"/>
      <w:marLeft w:val="0"/>
      <w:marRight w:val="0"/>
      <w:marTop w:val="0"/>
      <w:marBottom w:val="0"/>
      <w:divBdr>
        <w:top w:val="none" w:sz="0" w:space="0" w:color="auto"/>
        <w:left w:val="none" w:sz="0" w:space="0" w:color="auto"/>
        <w:bottom w:val="none" w:sz="0" w:space="0" w:color="auto"/>
        <w:right w:val="none" w:sz="0" w:space="0" w:color="auto"/>
      </w:divBdr>
    </w:div>
    <w:div w:id="652486631">
      <w:bodyDiv w:val="1"/>
      <w:marLeft w:val="0"/>
      <w:marRight w:val="0"/>
      <w:marTop w:val="0"/>
      <w:marBottom w:val="0"/>
      <w:divBdr>
        <w:top w:val="none" w:sz="0" w:space="0" w:color="auto"/>
        <w:left w:val="none" w:sz="0" w:space="0" w:color="auto"/>
        <w:bottom w:val="none" w:sz="0" w:space="0" w:color="auto"/>
        <w:right w:val="none" w:sz="0" w:space="0" w:color="auto"/>
      </w:divBdr>
    </w:div>
    <w:div w:id="658534025">
      <w:bodyDiv w:val="1"/>
      <w:marLeft w:val="0"/>
      <w:marRight w:val="0"/>
      <w:marTop w:val="0"/>
      <w:marBottom w:val="0"/>
      <w:divBdr>
        <w:top w:val="none" w:sz="0" w:space="0" w:color="auto"/>
        <w:left w:val="none" w:sz="0" w:space="0" w:color="auto"/>
        <w:bottom w:val="none" w:sz="0" w:space="0" w:color="auto"/>
        <w:right w:val="none" w:sz="0" w:space="0" w:color="auto"/>
      </w:divBdr>
    </w:div>
    <w:div w:id="667706930">
      <w:bodyDiv w:val="1"/>
      <w:marLeft w:val="0"/>
      <w:marRight w:val="0"/>
      <w:marTop w:val="0"/>
      <w:marBottom w:val="0"/>
      <w:divBdr>
        <w:top w:val="none" w:sz="0" w:space="0" w:color="auto"/>
        <w:left w:val="none" w:sz="0" w:space="0" w:color="auto"/>
        <w:bottom w:val="none" w:sz="0" w:space="0" w:color="auto"/>
        <w:right w:val="none" w:sz="0" w:space="0" w:color="auto"/>
      </w:divBdr>
    </w:div>
    <w:div w:id="707484683">
      <w:bodyDiv w:val="1"/>
      <w:marLeft w:val="0"/>
      <w:marRight w:val="0"/>
      <w:marTop w:val="0"/>
      <w:marBottom w:val="0"/>
      <w:divBdr>
        <w:top w:val="none" w:sz="0" w:space="0" w:color="auto"/>
        <w:left w:val="none" w:sz="0" w:space="0" w:color="auto"/>
        <w:bottom w:val="none" w:sz="0" w:space="0" w:color="auto"/>
        <w:right w:val="none" w:sz="0" w:space="0" w:color="auto"/>
      </w:divBdr>
    </w:div>
    <w:div w:id="714160689">
      <w:bodyDiv w:val="1"/>
      <w:marLeft w:val="0"/>
      <w:marRight w:val="0"/>
      <w:marTop w:val="0"/>
      <w:marBottom w:val="0"/>
      <w:divBdr>
        <w:top w:val="none" w:sz="0" w:space="0" w:color="auto"/>
        <w:left w:val="none" w:sz="0" w:space="0" w:color="auto"/>
        <w:bottom w:val="none" w:sz="0" w:space="0" w:color="auto"/>
        <w:right w:val="none" w:sz="0" w:space="0" w:color="auto"/>
      </w:divBdr>
    </w:div>
    <w:div w:id="722608025">
      <w:bodyDiv w:val="1"/>
      <w:marLeft w:val="0"/>
      <w:marRight w:val="0"/>
      <w:marTop w:val="0"/>
      <w:marBottom w:val="0"/>
      <w:divBdr>
        <w:top w:val="none" w:sz="0" w:space="0" w:color="auto"/>
        <w:left w:val="none" w:sz="0" w:space="0" w:color="auto"/>
        <w:bottom w:val="none" w:sz="0" w:space="0" w:color="auto"/>
        <w:right w:val="none" w:sz="0" w:space="0" w:color="auto"/>
      </w:divBdr>
    </w:div>
    <w:div w:id="727804848">
      <w:bodyDiv w:val="1"/>
      <w:marLeft w:val="0"/>
      <w:marRight w:val="0"/>
      <w:marTop w:val="0"/>
      <w:marBottom w:val="0"/>
      <w:divBdr>
        <w:top w:val="none" w:sz="0" w:space="0" w:color="auto"/>
        <w:left w:val="none" w:sz="0" w:space="0" w:color="auto"/>
        <w:bottom w:val="none" w:sz="0" w:space="0" w:color="auto"/>
        <w:right w:val="none" w:sz="0" w:space="0" w:color="auto"/>
      </w:divBdr>
    </w:div>
    <w:div w:id="754598238">
      <w:bodyDiv w:val="1"/>
      <w:marLeft w:val="0"/>
      <w:marRight w:val="0"/>
      <w:marTop w:val="0"/>
      <w:marBottom w:val="0"/>
      <w:divBdr>
        <w:top w:val="none" w:sz="0" w:space="0" w:color="auto"/>
        <w:left w:val="none" w:sz="0" w:space="0" w:color="auto"/>
        <w:bottom w:val="none" w:sz="0" w:space="0" w:color="auto"/>
        <w:right w:val="none" w:sz="0" w:space="0" w:color="auto"/>
      </w:divBdr>
    </w:div>
    <w:div w:id="755631848">
      <w:bodyDiv w:val="1"/>
      <w:marLeft w:val="0"/>
      <w:marRight w:val="0"/>
      <w:marTop w:val="0"/>
      <w:marBottom w:val="0"/>
      <w:divBdr>
        <w:top w:val="none" w:sz="0" w:space="0" w:color="auto"/>
        <w:left w:val="none" w:sz="0" w:space="0" w:color="auto"/>
        <w:bottom w:val="none" w:sz="0" w:space="0" w:color="auto"/>
        <w:right w:val="none" w:sz="0" w:space="0" w:color="auto"/>
      </w:divBdr>
    </w:div>
    <w:div w:id="766579116">
      <w:bodyDiv w:val="1"/>
      <w:marLeft w:val="0"/>
      <w:marRight w:val="0"/>
      <w:marTop w:val="0"/>
      <w:marBottom w:val="0"/>
      <w:divBdr>
        <w:top w:val="none" w:sz="0" w:space="0" w:color="auto"/>
        <w:left w:val="none" w:sz="0" w:space="0" w:color="auto"/>
        <w:bottom w:val="none" w:sz="0" w:space="0" w:color="auto"/>
        <w:right w:val="none" w:sz="0" w:space="0" w:color="auto"/>
      </w:divBdr>
    </w:div>
    <w:div w:id="788009962">
      <w:bodyDiv w:val="1"/>
      <w:marLeft w:val="0"/>
      <w:marRight w:val="0"/>
      <w:marTop w:val="0"/>
      <w:marBottom w:val="0"/>
      <w:divBdr>
        <w:top w:val="none" w:sz="0" w:space="0" w:color="auto"/>
        <w:left w:val="none" w:sz="0" w:space="0" w:color="auto"/>
        <w:bottom w:val="none" w:sz="0" w:space="0" w:color="auto"/>
        <w:right w:val="none" w:sz="0" w:space="0" w:color="auto"/>
      </w:divBdr>
    </w:div>
    <w:div w:id="800029765">
      <w:bodyDiv w:val="1"/>
      <w:marLeft w:val="0"/>
      <w:marRight w:val="0"/>
      <w:marTop w:val="0"/>
      <w:marBottom w:val="0"/>
      <w:divBdr>
        <w:top w:val="none" w:sz="0" w:space="0" w:color="auto"/>
        <w:left w:val="none" w:sz="0" w:space="0" w:color="auto"/>
        <w:bottom w:val="none" w:sz="0" w:space="0" w:color="auto"/>
        <w:right w:val="none" w:sz="0" w:space="0" w:color="auto"/>
      </w:divBdr>
    </w:div>
    <w:div w:id="836845857">
      <w:bodyDiv w:val="1"/>
      <w:marLeft w:val="0"/>
      <w:marRight w:val="0"/>
      <w:marTop w:val="0"/>
      <w:marBottom w:val="0"/>
      <w:divBdr>
        <w:top w:val="none" w:sz="0" w:space="0" w:color="auto"/>
        <w:left w:val="none" w:sz="0" w:space="0" w:color="auto"/>
        <w:bottom w:val="none" w:sz="0" w:space="0" w:color="auto"/>
        <w:right w:val="none" w:sz="0" w:space="0" w:color="auto"/>
      </w:divBdr>
    </w:div>
    <w:div w:id="864057649">
      <w:bodyDiv w:val="1"/>
      <w:marLeft w:val="0"/>
      <w:marRight w:val="0"/>
      <w:marTop w:val="0"/>
      <w:marBottom w:val="0"/>
      <w:divBdr>
        <w:top w:val="none" w:sz="0" w:space="0" w:color="auto"/>
        <w:left w:val="none" w:sz="0" w:space="0" w:color="auto"/>
        <w:bottom w:val="none" w:sz="0" w:space="0" w:color="auto"/>
        <w:right w:val="none" w:sz="0" w:space="0" w:color="auto"/>
      </w:divBdr>
    </w:div>
    <w:div w:id="867723246">
      <w:bodyDiv w:val="1"/>
      <w:marLeft w:val="0"/>
      <w:marRight w:val="0"/>
      <w:marTop w:val="0"/>
      <w:marBottom w:val="0"/>
      <w:divBdr>
        <w:top w:val="none" w:sz="0" w:space="0" w:color="auto"/>
        <w:left w:val="none" w:sz="0" w:space="0" w:color="auto"/>
        <w:bottom w:val="none" w:sz="0" w:space="0" w:color="auto"/>
        <w:right w:val="none" w:sz="0" w:space="0" w:color="auto"/>
      </w:divBdr>
    </w:div>
    <w:div w:id="871112651">
      <w:bodyDiv w:val="1"/>
      <w:marLeft w:val="0"/>
      <w:marRight w:val="0"/>
      <w:marTop w:val="0"/>
      <w:marBottom w:val="0"/>
      <w:divBdr>
        <w:top w:val="none" w:sz="0" w:space="0" w:color="auto"/>
        <w:left w:val="none" w:sz="0" w:space="0" w:color="auto"/>
        <w:bottom w:val="none" w:sz="0" w:space="0" w:color="auto"/>
        <w:right w:val="none" w:sz="0" w:space="0" w:color="auto"/>
      </w:divBdr>
    </w:div>
    <w:div w:id="889028095">
      <w:bodyDiv w:val="1"/>
      <w:marLeft w:val="0"/>
      <w:marRight w:val="0"/>
      <w:marTop w:val="0"/>
      <w:marBottom w:val="0"/>
      <w:divBdr>
        <w:top w:val="none" w:sz="0" w:space="0" w:color="auto"/>
        <w:left w:val="none" w:sz="0" w:space="0" w:color="auto"/>
        <w:bottom w:val="none" w:sz="0" w:space="0" w:color="auto"/>
        <w:right w:val="none" w:sz="0" w:space="0" w:color="auto"/>
      </w:divBdr>
    </w:div>
    <w:div w:id="904687419">
      <w:bodyDiv w:val="1"/>
      <w:marLeft w:val="0"/>
      <w:marRight w:val="0"/>
      <w:marTop w:val="0"/>
      <w:marBottom w:val="0"/>
      <w:divBdr>
        <w:top w:val="none" w:sz="0" w:space="0" w:color="auto"/>
        <w:left w:val="none" w:sz="0" w:space="0" w:color="auto"/>
        <w:bottom w:val="none" w:sz="0" w:space="0" w:color="auto"/>
        <w:right w:val="none" w:sz="0" w:space="0" w:color="auto"/>
      </w:divBdr>
    </w:div>
    <w:div w:id="921182201">
      <w:bodyDiv w:val="1"/>
      <w:marLeft w:val="0"/>
      <w:marRight w:val="0"/>
      <w:marTop w:val="0"/>
      <w:marBottom w:val="0"/>
      <w:divBdr>
        <w:top w:val="none" w:sz="0" w:space="0" w:color="auto"/>
        <w:left w:val="none" w:sz="0" w:space="0" w:color="auto"/>
        <w:bottom w:val="none" w:sz="0" w:space="0" w:color="auto"/>
        <w:right w:val="none" w:sz="0" w:space="0" w:color="auto"/>
      </w:divBdr>
    </w:div>
    <w:div w:id="948702920">
      <w:bodyDiv w:val="1"/>
      <w:marLeft w:val="0"/>
      <w:marRight w:val="0"/>
      <w:marTop w:val="0"/>
      <w:marBottom w:val="0"/>
      <w:divBdr>
        <w:top w:val="none" w:sz="0" w:space="0" w:color="auto"/>
        <w:left w:val="none" w:sz="0" w:space="0" w:color="auto"/>
        <w:bottom w:val="none" w:sz="0" w:space="0" w:color="auto"/>
        <w:right w:val="none" w:sz="0" w:space="0" w:color="auto"/>
      </w:divBdr>
    </w:div>
    <w:div w:id="951010257">
      <w:bodyDiv w:val="1"/>
      <w:marLeft w:val="0"/>
      <w:marRight w:val="0"/>
      <w:marTop w:val="0"/>
      <w:marBottom w:val="0"/>
      <w:divBdr>
        <w:top w:val="none" w:sz="0" w:space="0" w:color="auto"/>
        <w:left w:val="none" w:sz="0" w:space="0" w:color="auto"/>
        <w:bottom w:val="none" w:sz="0" w:space="0" w:color="auto"/>
        <w:right w:val="none" w:sz="0" w:space="0" w:color="auto"/>
      </w:divBdr>
    </w:div>
    <w:div w:id="964651934">
      <w:bodyDiv w:val="1"/>
      <w:marLeft w:val="0"/>
      <w:marRight w:val="0"/>
      <w:marTop w:val="0"/>
      <w:marBottom w:val="0"/>
      <w:divBdr>
        <w:top w:val="none" w:sz="0" w:space="0" w:color="auto"/>
        <w:left w:val="none" w:sz="0" w:space="0" w:color="auto"/>
        <w:bottom w:val="none" w:sz="0" w:space="0" w:color="auto"/>
        <w:right w:val="none" w:sz="0" w:space="0" w:color="auto"/>
      </w:divBdr>
    </w:div>
    <w:div w:id="968781531">
      <w:bodyDiv w:val="1"/>
      <w:marLeft w:val="0"/>
      <w:marRight w:val="0"/>
      <w:marTop w:val="0"/>
      <w:marBottom w:val="0"/>
      <w:divBdr>
        <w:top w:val="none" w:sz="0" w:space="0" w:color="auto"/>
        <w:left w:val="none" w:sz="0" w:space="0" w:color="auto"/>
        <w:bottom w:val="none" w:sz="0" w:space="0" w:color="auto"/>
        <w:right w:val="none" w:sz="0" w:space="0" w:color="auto"/>
      </w:divBdr>
    </w:div>
    <w:div w:id="1019740931">
      <w:bodyDiv w:val="1"/>
      <w:marLeft w:val="0"/>
      <w:marRight w:val="0"/>
      <w:marTop w:val="0"/>
      <w:marBottom w:val="0"/>
      <w:divBdr>
        <w:top w:val="none" w:sz="0" w:space="0" w:color="auto"/>
        <w:left w:val="none" w:sz="0" w:space="0" w:color="auto"/>
        <w:bottom w:val="none" w:sz="0" w:space="0" w:color="auto"/>
        <w:right w:val="none" w:sz="0" w:space="0" w:color="auto"/>
      </w:divBdr>
    </w:div>
    <w:div w:id="1026832058">
      <w:bodyDiv w:val="1"/>
      <w:marLeft w:val="0"/>
      <w:marRight w:val="0"/>
      <w:marTop w:val="0"/>
      <w:marBottom w:val="0"/>
      <w:divBdr>
        <w:top w:val="none" w:sz="0" w:space="0" w:color="auto"/>
        <w:left w:val="none" w:sz="0" w:space="0" w:color="auto"/>
        <w:bottom w:val="none" w:sz="0" w:space="0" w:color="auto"/>
        <w:right w:val="none" w:sz="0" w:space="0" w:color="auto"/>
      </w:divBdr>
    </w:div>
    <w:div w:id="1027177254">
      <w:bodyDiv w:val="1"/>
      <w:marLeft w:val="0"/>
      <w:marRight w:val="0"/>
      <w:marTop w:val="0"/>
      <w:marBottom w:val="0"/>
      <w:divBdr>
        <w:top w:val="none" w:sz="0" w:space="0" w:color="auto"/>
        <w:left w:val="none" w:sz="0" w:space="0" w:color="auto"/>
        <w:bottom w:val="none" w:sz="0" w:space="0" w:color="auto"/>
        <w:right w:val="none" w:sz="0" w:space="0" w:color="auto"/>
      </w:divBdr>
    </w:div>
    <w:div w:id="1031417810">
      <w:bodyDiv w:val="1"/>
      <w:marLeft w:val="0"/>
      <w:marRight w:val="0"/>
      <w:marTop w:val="0"/>
      <w:marBottom w:val="0"/>
      <w:divBdr>
        <w:top w:val="none" w:sz="0" w:space="0" w:color="auto"/>
        <w:left w:val="none" w:sz="0" w:space="0" w:color="auto"/>
        <w:bottom w:val="none" w:sz="0" w:space="0" w:color="auto"/>
        <w:right w:val="none" w:sz="0" w:space="0" w:color="auto"/>
      </w:divBdr>
    </w:div>
    <w:div w:id="1057556215">
      <w:bodyDiv w:val="1"/>
      <w:marLeft w:val="0"/>
      <w:marRight w:val="0"/>
      <w:marTop w:val="0"/>
      <w:marBottom w:val="0"/>
      <w:divBdr>
        <w:top w:val="none" w:sz="0" w:space="0" w:color="auto"/>
        <w:left w:val="none" w:sz="0" w:space="0" w:color="auto"/>
        <w:bottom w:val="none" w:sz="0" w:space="0" w:color="auto"/>
        <w:right w:val="none" w:sz="0" w:space="0" w:color="auto"/>
      </w:divBdr>
    </w:div>
    <w:div w:id="1071124999">
      <w:bodyDiv w:val="1"/>
      <w:marLeft w:val="0"/>
      <w:marRight w:val="0"/>
      <w:marTop w:val="0"/>
      <w:marBottom w:val="0"/>
      <w:divBdr>
        <w:top w:val="none" w:sz="0" w:space="0" w:color="auto"/>
        <w:left w:val="none" w:sz="0" w:space="0" w:color="auto"/>
        <w:bottom w:val="none" w:sz="0" w:space="0" w:color="auto"/>
        <w:right w:val="none" w:sz="0" w:space="0" w:color="auto"/>
      </w:divBdr>
    </w:div>
    <w:div w:id="1086269240">
      <w:bodyDiv w:val="1"/>
      <w:marLeft w:val="0"/>
      <w:marRight w:val="0"/>
      <w:marTop w:val="0"/>
      <w:marBottom w:val="0"/>
      <w:divBdr>
        <w:top w:val="none" w:sz="0" w:space="0" w:color="auto"/>
        <w:left w:val="none" w:sz="0" w:space="0" w:color="auto"/>
        <w:bottom w:val="none" w:sz="0" w:space="0" w:color="auto"/>
        <w:right w:val="none" w:sz="0" w:space="0" w:color="auto"/>
      </w:divBdr>
    </w:div>
    <w:div w:id="1088694484">
      <w:bodyDiv w:val="1"/>
      <w:marLeft w:val="0"/>
      <w:marRight w:val="0"/>
      <w:marTop w:val="0"/>
      <w:marBottom w:val="0"/>
      <w:divBdr>
        <w:top w:val="none" w:sz="0" w:space="0" w:color="auto"/>
        <w:left w:val="none" w:sz="0" w:space="0" w:color="auto"/>
        <w:bottom w:val="none" w:sz="0" w:space="0" w:color="auto"/>
        <w:right w:val="none" w:sz="0" w:space="0" w:color="auto"/>
      </w:divBdr>
    </w:div>
    <w:div w:id="1120104682">
      <w:bodyDiv w:val="1"/>
      <w:marLeft w:val="0"/>
      <w:marRight w:val="0"/>
      <w:marTop w:val="0"/>
      <w:marBottom w:val="0"/>
      <w:divBdr>
        <w:top w:val="none" w:sz="0" w:space="0" w:color="auto"/>
        <w:left w:val="none" w:sz="0" w:space="0" w:color="auto"/>
        <w:bottom w:val="none" w:sz="0" w:space="0" w:color="auto"/>
        <w:right w:val="none" w:sz="0" w:space="0" w:color="auto"/>
      </w:divBdr>
    </w:div>
    <w:div w:id="1123962746">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77580722">
      <w:bodyDiv w:val="1"/>
      <w:marLeft w:val="0"/>
      <w:marRight w:val="0"/>
      <w:marTop w:val="0"/>
      <w:marBottom w:val="0"/>
      <w:divBdr>
        <w:top w:val="none" w:sz="0" w:space="0" w:color="auto"/>
        <w:left w:val="none" w:sz="0" w:space="0" w:color="auto"/>
        <w:bottom w:val="none" w:sz="0" w:space="0" w:color="auto"/>
        <w:right w:val="none" w:sz="0" w:space="0" w:color="auto"/>
      </w:divBdr>
    </w:div>
    <w:div w:id="1184783158">
      <w:bodyDiv w:val="1"/>
      <w:marLeft w:val="0"/>
      <w:marRight w:val="0"/>
      <w:marTop w:val="0"/>
      <w:marBottom w:val="0"/>
      <w:divBdr>
        <w:top w:val="none" w:sz="0" w:space="0" w:color="auto"/>
        <w:left w:val="none" w:sz="0" w:space="0" w:color="auto"/>
        <w:bottom w:val="none" w:sz="0" w:space="0" w:color="auto"/>
        <w:right w:val="none" w:sz="0" w:space="0" w:color="auto"/>
      </w:divBdr>
    </w:div>
    <w:div w:id="1192186563">
      <w:bodyDiv w:val="1"/>
      <w:marLeft w:val="0"/>
      <w:marRight w:val="0"/>
      <w:marTop w:val="0"/>
      <w:marBottom w:val="0"/>
      <w:divBdr>
        <w:top w:val="none" w:sz="0" w:space="0" w:color="auto"/>
        <w:left w:val="none" w:sz="0" w:space="0" w:color="auto"/>
        <w:bottom w:val="none" w:sz="0" w:space="0" w:color="auto"/>
        <w:right w:val="none" w:sz="0" w:space="0" w:color="auto"/>
      </w:divBdr>
    </w:div>
    <w:div w:id="1210537032">
      <w:bodyDiv w:val="1"/>
      <w:marLeft w:val="0"/>
      <w:marRight w:val="0"/>
      <w:marTop w:val="0"/>
      <w:marBottom w:val="0"/>
      <w:divBdr>
        <w:top w:val="none" w:sz="0" w:space="0" w:color="auto"/>
        <w:left w:val="none" w:sz="0" w:space="0" w:color="auto"/>
        <w:bottom w:val="none" w:sz="0" w:space="0" w:color="auto"/>
        <w:right w:val="none" w:sz="0" w:space="0" w:color="auto"/>
      </w:divBdr>
    </w:div>
    <w:div w:id="1217202754">
      <w:bodyDiv w:val="1"/>
      <w:marLeft w:val="0"/>
      <w:marRight w:val="0"/>
      <w:marTop w:val="0"/>
      <w:marBottom w:val="0"/>
      <w:divBdr>
        <w:top w:val="none" w:sz="0" w:space="0" w:color="auto"/>
        <w:left w:val="none" w:sz="0" w:space="0" w:color="auto"/>
        <w:bottom w:val="none" w:sz="0" w:space="0" w:color="auto"/>
        <w:right w:val="none" w:sz="0" w:space="0" w:color="auto"/>
      </w:divBdr>
    </w:div>
    <w:div w:id="1233005865">
      <w:bodyDiv w:val="1"/>
      <w:marLeft w:val="0"/>
      <w:marRight w:val="0"/>
      <w:marTop w:val="0"/>
      <w:marBottom w:val="0"/>
      <w:divBdr>
        <w:top w:val="none" w:sz="0" w:space="0" w:color="auto"/>
        <w:left w:val="none" w:sz="0" w:space="0" w:color="auto"/>
        <w:bottom w:val="none" w:sz="0" w:space="0" w:color="auto"/>
        <w:right w:val="none" w:sz="0" w:space="0" w:color="auto"/>
      </w:divBdr>
    </w:div>
    <w:div w:id="1242180984">
      <w:bodyDiv w:val="1"/>
      <w:marLeft w:val="0"/>
      <w:marRight w:val="0"/>
      <w:marTop w:val="0"/>
      <w:marBottom w:val="0"/>
      <w:divBdr>
        <w:top w:val="none" w:sz="0" w:space="0" w:color="auto"/>
        <w:left w:val="none" w:sz="0" w:space="0" w:color="auto"/>
        <w:bottom w:val="none" w:sz="0" w:space="0" w:color="auto"/>
        <w:right w:val="none" w:sz="0" w:space="0" w:color="auto"/>
      </w:divBdr>
    </w:div>
    <w:div w:id="1247807257">
      <w:bodyDiv w:val="1"/>
      <w:marLeft w:val="0"/>
      <w:marRight w:val="0"/>
      <w:marTop w:val="0"/>
      <w:marBottom w:val="0"/>
      <w:divBdr>
        <w:top w:val="none" w:sz="0" w:space="0" w:color="auto"/>
        <w:left w:val="none" w:sz="0" w:space="0" w:color="auto"/>
        <w:bottom w:val="none" w:sz="0" w:space="0" w:color="auto"/>
        <w:right w:val="none" w:sz="0" w:space="0" w:color="auto"/>
      </w:divBdr>
    </w:div>
    <w:div w:id="1259561908">
      <w:bodyDiv w:val="1"/>
      <w:marLeft w:val="0"/>
      <w:marRight w:val="0"/>
      <w:marTop w:val="0"/>
      <w:marBottom w:val="0"/>
      <w:divBdr>
        <w:top w:val="none" w:sz="0" w:space="0" w:color="auto"/>
        <w:left w:val="none" w:sz="0" w:space="0" w:color="auto"/>
        <w:bottom w:val="none" w:sz="0" w:space="0" w:color="auto"/>
        <w:right w:val="none" w:sz="0" w:space="0" w:color="auto"/>
      </w:divBdr>
    </w:div>
    <w:div w:id="1259944327">
      <w:bodyDiv w:val="1"/>
      <w:marLeft w:val="0"/>
      <w:marRight w:val="0"/>
      <w:marTop w:val="0"/>
      <w:marBottom w:val="0"/>
      <w:divBdr>
        <w:top w:val="none" w:sz="0" w:space="0" w:color="auto"/>
        <w:left w:val="none" w:sz="0" w:space="0" w:color="auto"/>
        <w:bottom w:val="none" w:sz="0" w:space="0" w:color="auto"/>
        <w:right w:val="none" w:sz="0" w:space="0" w:color="auto"/>
      </w:divBdr>
    </w:div>
    <w:div w:id="1277521456">
      <w:bodyDiv w:val="1"/>
      <w:marLeft w:val="0"/>
      <w:marRight w:val="0"/>
      <w:marTop w:val="0"/>
      <w:marBottom w:val="0"/>
      <w:divBdr>
        <w:top w:val="none" w:sz="0" w:space="0" w:color="auto"/>
        <w:left w:val="none" w:sz="0" w:space="0" w:color="auto"/>
        <w:bottom w:val="none" w:sz="0" w:space="0" w:color="auto"/>
        <w:right w:val="none" w:sz="0" w:space="0" w:color="auto"/>
      </w:divBdr>
    </w:div>
    <w:div w:id="1284577621">
      <w:bodyDiv w:val="1"/>
      <w:marLeft w:val="0"/>
      <w:marRight w:val="0"/>
      <w:marTop w:val="0"/>
      <w:marBottom w:val="0"/>
      <w:divBdr>
        <w:top w:val="none" w:sz="0" w:space="0" w:color="auto"/>
        <w:left w:val="none" w:sz="0" w:space="0" w:color="auto"/>
        <w:bottom w:val="none" w:sz="0" w:space="0" w:color="auto"/>
        <w:right w:val="none" w:sz="0" w:space="0" w:color="auto"/>
      </w:divBdr>
    </w:div>
    <w:div w:id="1286815309">
      <w:bodyDiv w:val="1"/>
      <w:marLeft w:val="0"/>
      <w:marRight w:val="0"/>
      <w:marTop w:val="0"/>
      <w:marBottom w:val="0"/>
      <w:divBdr>
        <w:top w:val="none" w:sz="0" w:space="0" w:color="auto"/>
        <w:left w:val="none" w:sz="0" w:space="0" w:color="auto"/>
        <w:bottom w:val="none" w:sz="0" w:space="0" w:color="auto"/>
        <w:right w:val="none" w:sz="0" w:space="0" w:color="auto"/>
      </w:divBdr>
    </w:div>
    <w:div w:id="1326205813">
      <w:bodyDiv w:val="1"/>
      <w:marLeft w:val="0"/>
      <w:marRight w:val="0"/>
      <w:marTop w:val="0"/>
      <w:marBottom w:val="0"/>
      <w:divBdr>
        <w:top w:val="none" w:sz="0" w:space="0" w:color="auto"/>
        <w:left w:val="none" w:sz="0" w:space="0" w:color="auto"/>
        <w:bottom w:val="none" w:sz="0" w:space="0" w:color="auto"/>
        <w:right w:val="none" w:sz="0" w:space="0" w:color="auto"/>
      </w:divBdr>
    </w:div>
    <w:div w:id="1351371561">
      <w:bodyDiv w:val="1"/>
      <w:marLeft w:val="0"/>
      <w:marRight w:val="0"/>
      <w:marTop w:val="0"/>
      <w:marBottom w:val="0"/>
      <w:divBdr>
        <w:top w:val="none" w:sz="0" w:space="0" w:color="auto"/>
        <w:left w:val="none" w:sz="0" w:space="0" w:color="auto"/>
        <w:bottom w:val="none" w:sz="0" w:space="0" w:color="auto"/>
        <w:right w:val="none" w:sz="0" w:space="0" w:color="auto"/>
      </w:divBdr>
    </w:div>
    <w:div w:id="1357610143">
      <w:bodyDiv w:val="1"/>
      <w:marLeft w:val="0"/>
      <w:marRight w:val="0"/>
      <w:marTop w:val="0"/>
      <w:marBottom w:val="0"/>
      <w:divBdr>
        <w:top w:val="none" w:sz="0" w:space="0" w:color="auto"/>
        <w:left w:val="none" w:sz="0" w:space="0" w:color="auto"/>
        <w:bottom w:val="none" w:sz="0" w:space="0" w:color="auto"/>
        <w:right w:val="none" w:sz="0" w:space="0" w:color="auto"/>
      </w:divBdr>
    </w:div>
    <w:div w:id="1385173787">
      <w:bodyDiv w:val="1"/>
      <w:marLeft w:val="0"/>
      <w:marRight w:val="0"/>
      <w:marTop w:val="0"/>
      <w:marBottom w:val="0"/>
      <w:divBdr>
        <w:top w:val="none" w:sz="0" w:space="0" w:color="auto"/>
        <w:left w:val="none" w:sz="0" w:space="0" w:color="auto"/>
        <w:bottom w:val="none" w:sz="0" w:space="0" w:color="auto"/>
        <w:right w:val="none" w:sz="0" w:space="0" w:color="auto"/>
      </w:divBdr>
    </w:div>
    <w:div w:id="1426536431">
      <w:bodyDiv w:val="1"/>
      <w:marLeft w:val="0"/>
      <w:marRight w:val="0"/>
      <w:marTop w:val="0"/>
      <w:marBottom w:val="0"/>
      <w:divBdr>
        <w:top w:val="none" w:sz="0" w:space="0" w:color="auto"/>
        <w:left w:val="none" w:sz="0" w:space="0" w:color="auto"/>
        <w:bottom w:val="none" w:sz="0" w:space="0" w:color="auto"/>
        <w:right w:val="none" w:sz="0" w:space="0" w:color="auto"/>
      </w:divBdr>
    </w:div>
    <w:div w:id="1426539485">
      <w:bodyDiv w:val="1"/>
      <w:marLeft w:val="0"/>
      <w:marRight w:val="0"/>
      <w:marTop w:val="0"/>
      <w:marBottom w:val="0"/>
      <w:divBdr>
        <w:top w:val="none" w:sz="0" w:space="0" w:color="auto"/>
        <w:left w:val="none" w:sz="0" w:space="0" w:color="auto"/>
        <w:bottom w:val="none" w:sz="0" w:space="0" w:color="auto"/>
        <w:right w:val="none" w:sz="0" w:space="0" w:color="auto"/>
      </w:divBdr>
    </w:div>
    <w:div w:id="1449855684">
      <w:bodyDiv w:val="1"/>
      <w:marLeft w:val="0"/>
      <w:marRight w:val="0"/>
      <w:marTop w:val="0"/>
      <w:marBottom w:val="0"/>
      <w:divBdr>
        <w:top w:val="none" w:sz="0" w:space="0" w:color="auto"/>
        <w:left w:val="none" w:sz="0" w:space="0" w:color="auto"/>
        <w:bottom w:val="none" w:sz="0" w:space="0" w:color="auto"/>
        <w:right w:val="none" w:sz="0" w:space="0" w:color="auto"/>
      </w:divBdr>
    </w:div>
    <w:div w:id="1454322835">
      <w:bodyDiv w:val="1"/>
      <w:marLeft w:val="0"/>
      <w:marRight w:val="0"/>
      <w:marTop w:val="0"/>
      <w:marBottom w:val="0"/>
      <w:divBdr>
        <w:top w:val="none" w:sz="0" w:space="0" w:color="auto"/>
        <w:left w:val="none" w:sz="0" w:space="0" w:color="auto"/>
        <w:bottom w:val="none" w:sz="0" w:space="0" w:color="auto"/>
        <w:right w:val="none" w:sz="0" w:space="0" w:color="auto"/>
      </w:divBdr>
    </w:div>
    <w:div w:id="1456677663">
      <w:bodyDiv w:val="1"/>
      <w:marLeft w:val="0"/>
      <w:marRight w:val="0"/>
      <w:marTop w:val="0"/>
      <w:marBottom w:val="0"/>
      <w:divBdr>
        <w:top w:val="none" w:sz="0" w:space="0" w:color="auto"/>
        <w:left w:val="none" w:sz="0" w:space="0" w:color="auto"/>
        <w:bottom w:val="none" w:sz="0" w:space="0" w:color="auto"/>
        <w:right w:val="none" w:sz="0" w:space="0" w:color="auto"/>
      </w:divBdr>
    </w:div>
    <w:div w:id="1458375692">
      <w:bodyDiv w:val="1"/>
      <w:marLeft w:val="0"/>
      <w:marRight w:val="0"/>
      <w:marTop w:val="0"/>
      <w:marBottom w:val="0"/>
      <w:divBdr>
        <w:top w:val="none" w:sz="0" w:space="0" w:color="auto"/>
        <w:left w:val="none" w:sz="0" w:space="0" w:color="auto"/>
        <w:bottom w:val="none" w:sz="0" w:space="0" w:color="auto"/>
        <w:right w:val="none" w:sz="0" w:space="0" w:color="auto"/>
      </w:divBdr>
    </w:div>
    <w:div w:id="1460999401">
      <w:bodyDiv w:val="1"/>
      <w:marLeft w:val="0"/>
      <w:marRight w:val="0"/>
      <w:marTop w:val="0"/>
      <w:marBottom w:val="0"/>
      <w:divBdr>
        <w:top w:val="none" w:sz="0" w:space="0" w:color="auto"/>
        <w:left w:val="none" w:sz="0" w:space="0" w:color="auto"/>
        <w:bottom w:val="none" w:sz="0" w:space="0" w:color="auto"/>
        <w:right w:val="none" w:sz="0" w:space="0" w:color="auto"/>
      </w:divBdr>
    </w:div>
    <w:div w:id="1475753338">
      <w:bodyDiv w:val="1"/>
      <w:marLeft w:val="0"/>
      <w:marRight w:val="0"/>
      <w:marTop w:val="0"/>
      <w:marBottom w:val="0"/>
      <w:divBdr>
        <w:top w:val="none" w:sz="0" w:space="0" w:color="auto"/>
        <w:left w:val="none" w:sz="0" w:space="0" w:color="auto"/>
        <w:bottom w:val="none" w:sz="0" w:space="0" w:color="auto"/>
        <w:right w:val="none" w:sz="0" w:space="0" w:color="auto"/>
      </w:divBdr>
    </w:div>
    <w:div w:id="1497839319">
      <w:bodyDiv w:val="1"/>
      <w:marLeft w:val="0"/>
      <w:marRight w:val="0"/>
      <w:marTop w:val="0"/>
      <w:marBottom w:val="0"/>
      <w:divBdr>
        <w:top w:val="none" w:sz="0" w:space="0" w:color="auto"/>
        <w:left w:val="none" w:sz="0" w:space="0" w:color="auto"/>
        <w:bottom w:val="none" w:sz="0" w:space="0" w:color="auto"/>
        <w:right w:val="none" w:sz="0" w:space="0" w:color="auto"/>
      </w:divBdr>
    </w:div>
    <w:div w:id="1501191650">
      <w:bodyDiv w:val="1"/>
      <w:marLeft w:val="0"/>
      <w:marRight w:val="0"/>
      <w:marTop w:val="0"/>
      <w:marBottom w:val="0"/>
      <w:divBdr>
        <w:top w:val="none" w:sz="0" w:space="0" w:color="auto"/>
        <w:left w:val="none" w:sz="0" w:space="0" w:color="auto"/>
        <w:bottom w:val="none" w:sz="0" w:space="0" w:color="auto"/>
        <w:right w:val="none" w:sz="0" w:space="0" w:color="auto"/>
      </w:divBdr>
    </w:div>
    <w:div w:id="1521702348">
      <w:bodyDiv w:val="1"/>
      <w:marLeft w:val="0"/>
      <w:marRight w:val="0"/>
      <w:marTop w:val="0"/>
      <w:marBottom w:val="0"/>
      <w:divBdr>
        <w:top w:val="none" w:sz="0" w:space="0" w:color="auto"/>
        <w:left w:val="none" w:sz="0" w:space="0" w:color="auto"/>
        <w:bottom w:val="none" w:sz="0" w:space="0" w:color="auto"/>
        <w:right w:val="none" w:sz="0" w:space="0" w:color="auto"/>
      </w:divBdr>
    </w:div>
    <w:div w:id="1525482736">
      <w:bodyDiv w:val="1"/>
      <w:marLeft w:val="0"/>
      <w:marRight w:val="0"/>
      <w:marTop w:val="0"/>
      <w:marBottom w:val="0"/>
      <w:divBdr>
        <w:top w:val="none" w:sz="0" w:space="0" w:color="auto"/>
        <w:left w:val="none" w:sz="0" w:space="0" w:color="auto"/>
        <w:bottom w:val="none" w:sz="0" w:space="0" w:color="auto"/>
        <w:right w:val="none" w:sz="0" w:space="0" w:color="auto"/>
      </w:divBdr>
    </w:div>
    <w:div w:id="1530531848">
      <w:bodyDiv w:val="1"/>
      <w:marLeft w:val="0"/>
      <w:marRight w:val="0"/>
      <w:marTop w:val="0"/>
      <w:marBottom w:val="0"/>
      <w:divBdr>
        <w:top w:val="none" w:sz="0" w:space="0" w:color="auto"/>
        <w:left w:val="none" w:sz="0" w:space="0" w:color="auto"/>
        <w:bottom w:val="none" w:sz="0" w:space="0" w:color="auto"/>
        <w:right w:val="none" w:sz="0" w:space="0" w:color="auto"/>
      </w:divBdr>
    </w:div>
    <w:div w:id="1545097977">
      <w:bodyDiv w:val="1"/>
      <w:marLeft w:val="0"/>
      <w:marRight w:val="0"/>
      <w:marTop w:val="0"/>
      <w:marBottom w:val="0"/>
      <w:divBdr>
        <w:top w:val="none" w:sz="0" w:space="0" w:color="auto"/>
        <w:left w:val="none" w:sz="0" w:space="0" w:color="auto"/>
        <w:bottom w:val="none" w:sz="0" w:space="0" w:color="auto"/>
        <w:right w:val="none" w:sz="0" w:space="0" w:color="auto"/>
      </w:divBdr>
    </w:div>
    <w:div w:id="1559971268">
      <w:bodyDiv w:val="1"/>
      <w:marLeft w:val="0"/>
      <w:marRight w:val="0"/>
      <w:marTop w:val="0"/>
      <w:marBottom w:val="0"/>
      <w:divBdr>
        <w:top w:val="none" w:sz="0" w:space="0" w:color="auto"/>
        <w:left w:val="none" w:sz="0" w:space="0" w:color="auto"/>
        <w:bottom w:val="none" w:sz="0" w:space="0" w:color="auto"/>
        <w:right w:val="none" w:sz="0" w:space="0" w:color="auto"/>
      </w:divBdr>
    </w:div>
    <w:div w:id="1566061461">
      <w:bodyDiv w:val="1"/>
      <w:marLeft w:val="0"/>
      <w:marRight w:val="0"/>
      <w:marTop w:val="0"/>
      <w:marBottom w:val="0"/>
      <w:divBdr>
        <w:top w:val="none" w:sz="0" w:space="0" w:color="auto"/>
        <w:left w:val="none" w:sz="0" w:space="0" w:color="auto"/>
        <w:bottom w:val="none" w:sz="0" w:space="0" w:color="auto"/>
        <w:right w:val="none" w:sz="0" w:space="0" w:color="auto"/>
      </w:divBdr>
    </w:div>
    <w:div w:id="1569224220">
      <w:bodyDiv w:val="1"/>
      <w:marLeft w:val="0"/>
      <w:marRight w:val="0"/>
      <w:marTop w:val="0"/>
      <w:marBottom w:val="0"/>
      <w:divBdr>
        <w:top w:val="none" w:sz="0" w:space="0" w:color="auto"/>
        <w:left w:val="none" w:sz="0" w:space="0" w:color="auto"/>
        <w:bottom w:val="none" w:sz="0" w:space="0" w:color="auto"/>
        <w:right w:val="none" w:sz="0" w:space="0" w:color="auto"/>
      </w:divBdr>
    </w:div>
    <w:div w:id="1571192235">
      <w:bodyDiv w:val="1"/>
      <w:marLeft w:val="0"/>
      <w:marRight w:val="0"/>
      <w:marTop w:val="0"/>
      <w:marBottom w:val="0"/>
      <w:divBdr>
        <w:top w:val="none" w:sz="0" w:space="0" w:color="auto"/>
        <w:left w:val="none" w:sz="0" w:space="0" w:color="auto"/>
        <w:bottom w:val="none" w:sz="0" w:space="0" w:color="auto"/>
        <w:right w:val="none" w:sz="0" w:space="0" w:color="auto"/>
      </w:divBdr>
    </w:div>
    <w:div w:id="1581519638">
      <w:bodyDiv w:val="1"/>
      <w:marLeft w:val="0"/>
      <w:marRight w:val="0"/>
      <w:marTop w:val="0"/>
      <w:marBottom w:val="0"/>
      <w:divBdr>
        <w:top w:val="none" w:sz="0" w:space="0" w:color="auto"/>
        <w:left w:val="none" w:sz="0" w:space="0" w:color="auto"/>
        <w:bottom w:val="none" w:sz="0" w:space="0" w:color="auto"/>
        <w:right w:val="none" w:sz="0" w:space="0" w:color="auto"/>
      </w:divBdr>
    </w:div>
    <w:div w:id="1600258900">
      <w:bodyDiv w:val="1"/>
      <w:marLeft w:val="0"/>
      <w:marRight w:val="0"/>
      <w:marTop w:val="0"/>
      <w:marBottom w:val="0"/>
      <w:divBdr>
        <w:top w:val="none" w:sz="0" w:space="0" w:color="auto"/>
        <w:left w:val="none" w:sz="0" w:space="0" w:color="auto"/>
        <w:bottom w:val="none" w:sz="0" w:space="0" w:color="auto"/>
        <w:right w:val="none" w:sz="0" w:space="0" w:color="auto"/>
      </w:divBdr>
    </w:div>
    <w:div w:id="1629244771">
      <w:bodyDiv w:val="1"/>
      <w:marLeft w:val="0"/>
      <w:marRight w:val="0"/>
      <w:marTop w:val="0"/>
      <w:marBottom w:val="0"/>
      <w:divBdr>
        <w:top w:val="none" w:sz="0" w:space="0" w:color="auto"/>
        <w:left w:val="none" w:sz="0" w:space="0" w:color="auto"/>
        <w:bottom w:val="none" w:sz="0" w:space="0" w:color="auto"/>
        <w:right w:val="none" w:sz="0" w:space="0" w:color="auto"/>
      </w:divBdr>
    </w:div>
    <w:div w:id="1657369564">
      <w:bodyDiv w:val="1"/>
      <w:marLeft w:val="0"/>
      <w:marRight w:val="0"/>
      <w:marTop w:val="0"/>
      <w:marBottom w:val="0"/>
      <w:divBdr>
        <w:top w:val="none" w:sz="0" w:space="0" w:color="auto"/>
        <w:left w:val="none" w:sz="0" w:space="0" w:color="auto"/>
        <w:bottom w:val="none" w:sz="0" w:space="0" w:color="auto"/>
        <w:right w:val="none" w:sz="0" w:space="0" w:color="auto"/>
      </w:divBdr>
    </w:div>
    <w:div w:id="1666937610">
      <w:bodyDiv w:val="1"/>
      <w:marLeft w:val="0"/>
      <w:marRight w:val="0"/>
      <w:marTop w:val="0"/>
      <w:marBottom w:val="0"/>
      <w:divBdr>
        <w:top w:val="none" w:sz="0" w:space="0" w:color="auto"/>
        <w:left w:val="none" w:sz="0" w:space="0" w:color="auto"/>
        <w:bottom w:val="none" w:sz="0" w:space="0" w:color="auto"/>
        <w:right w:val="none" w:sz="0" w:space="0" w:color="auto"/>
      </w:divBdr>
    </w:div>
    <w:div w:id="1708750343">
      <w:bodyDiv w:val="1"/>
      <w:marLeft w:val="0"/>
      <w:marRight w:val="0"/>
      <w:marTop w:val="0"/>
      <w:marBottom w:val="0"/>
      <w:divBdr>
        <w:top w:val="none" w:sz="0" w:space="0" w:color="auto"/>
        <w:left w:val="none" w:sz="0" w:space="0" w:color="auto"/>
        <w:bottom w:val="none" w:sz="0" w:space="0" w:color="auto"/>
        <w:right w:val="none" w:sz="0" w:space="0" w:color="auto"/>
      </w:divBdr>
    </w:div>
    <w:div w:id="1729378572">
      <w:bodyDiv w:val="1"/>
      <w:marLeft w:val="0"/>
      <w:marRight w:val="0"/>
      <w:marTop w:val="0"/>
      <w:marBottom w:val="0"/>
      <w:divBdr>
        <w:top w:val="none" w:sz="0" w:space="0" w:color="auto"/>
        <w:left w:val="none" w:sz="0" w:space="0" w:color="auto"/>
        <w:bottom w:val="none" w:sz="0" w:space="0" w:color="auto"/>
        <w:right w:val="none" w:sz="0" w:space="0" w:color="auto"/>
      </w:divBdr>
    </w:div>
    <w:div w:id="1731925918">
      <w:bodyDiv w:val="1"/>
      <w:marLeft w:val="0"/>
      <w:marRight w:val="0"/>
      <w:marTop w:val="0"/>
      <w:marBottom w:val="0"/>
      <w:divBdr>
        <w:top w:val="none" w:sz="0" w:space="0" w:color="auto"/>
        <w:left w:val="none" w:sz="0" w:space="0" w:color="auto"/>
        <w:bottom w:val="none" w:sz="0" w:space="0" w:color="auto"/>
        <w:right w:val="none" w:sz="0" w:space="0" w:color="auto"/>
      </w:divBdr>
    </w:div>
    <w:div w:id="1751390632">
      <w:bodyDiv w:val="1"/>
      <w:marLeft w:val="0"/>
      <w:marRight w:val="0"/>
      <w:marTop w:val="0"/>
      <w:marBottom w:val="0"/>
      <w:divBdr>
        <w:top w:val="none" w:sz="0" w:space="0" w:color="auto"/>
        <w:left w:val="none" w:sz="0" w:space="0" w:color="auto"/>
        <w:bottom w:val="none" w:sz="0" w:space="0" w:color="auto"/>
        <w:right w:val="none" w:sz="0" w:space="0" w:color="auto"/>
      </w:divBdr>
    </w:div>
    <w:div w:id="1793672633">
      <w:bodyDiv w:val="1"/>
      <w:marLeft w:val="0"/>
      <w:marRight w:val="0"/>
      <w:marTop w:val="0"/>
      <w:marBottom w:val="0"/>
      <w:divBdr>
        <w:top w:val="none" w:sz="0" w:space="0" w:color="auto"/>
        <w:left w:val="none" w:sz="0" w:space="0" w:color="auto"/>
        <w:bottom w:val="none" w:sz="0" w:space="0" w:color="auto"/>
        <w:right w:val="none" w:sz="0" w:space="0" w:color="auto"/>
      </w:divBdr>
    </w:div>
    <w:div w:id="1795519311">
      <w:bodyDiv w:val="1"/>
      <w:marLeft w:val="0"/>
      <w:marRight w:val="0"/>
      <w:marTop w:val="0"/>
      <w:marBottom w:val="0"/>
      <w:divBdr>
        <w:top w:val="none" w:sz="0" w:space="0" w:color="auto"/>
        <w:left w:val="none" w:sz="0" w:space="0" w:color="auto"/>
        <w:bottom w:val="none" w:sz="0" w:space="0" w:color="auto"/>
        <w:right w:val="none" w:sz="0" w:space="0" w:color="auto"/>
      </w:divBdr>
    </w:div>
    <w:div w:id="1810973603">
      <w:bodyDiv w:val="1"/>
      <w:marLeft w:val="0"/>
      <w:marRight w:val="0"/>
      <w:marTop w:val="0"/>
      <w:marBottom w:val="0"/>
      <w:divBdr>
        <w:top w:val="none" w:sz="0" w:space="0" w:color="auto"/>
        <w:left w:val="none" w:sz="0" w:space="0" w:color="auto"/>
        <w:bottom w:val="none" w:sz="0" w:space="0" w:color="auto"/>
        <w:right w:val="none" w:sz="0" w:space="0" w:color="auto"/>
      </w:divBdr>
    </w:div>
    <w:div w:id="1836846679">
      <w:bodyDiv w:val="1"/>
      <w:marLeft w:val="0"/>
      <w:marRight w:val="0"/>
      <w:marTop w:val="0"/>
      <w:marBottom w:val="0"/>
      <w:divBdr>
        <w:top w:val="none" w:sz="0" w:space="0" w:color="auto"/>
        <w:left w:val="none" w:sz="0" w:space="0" w:color="auto"/>
        <w:bottom w:val="none" w:sz="0" w:space="0" w:color="auto"/>
        <w:right w:val="none" w:sz="0" w:space="0" w:color="auto"/>
      </w:divBdr>
    </w:div>
    <w:div w:id="1838499632">
      <w:bodyDiv w:val="1"/>
      <w:marLeft w:val="0"/>
      <w:marRight w:val="0"/>
      <w:marTop w:val="0"/>
      <w:marBottom w:val="0"/>
      <w:divBdr>
        <w:top w:val="none" w:sz="0" w:space="0" w:color="auto"/>
        <w:left w:val="none" w:sz="0" w:space="0" w:color="auto"/>
        <w:bottom w:val="none" w:sz="0" w:space="0" w:color="auto"/>
        <w:right w:val="none" w:sz="0" w:space="0" w:color="auto"/>
      </w:divBdr>
    </w:div>
    <w:div w:id="1844397741">
      <w:bodyDiv w:val="1"/>
      <w:marLeft w:val="0"/>
      <w:marRight w:val="0"/>
      <w:marTop w:val="0"/>
      <w:marBottom w:val="0"/>
      <w:divBdr>
        <w:top w:val="none" w:sz="0" w:space="0" w:color="auto"/>
        <w:left w:val="none" w:sz="0" w:space="0" w:color="auto"/>
        <w:bottom w:val="none" w:sz="0" w:space="0" w:color="auto"/>
        <w:right w:val="none" w:sz="0" w:space="0" w:color="auto"/>
      </w:divBdr>
    </w:div>
    <w:div w:id="1849179299">
      <w:bodyDiv w:val="1"/>
      <w:marLeft w:val="0"/>
      <w:marRight w:val="0"/>
      <w:marTop w:val="0"/>
      <w:marBottom w:val="0"/>
      <w:divBdr>
        <w:top w:val="none" w:sz="0" w:space="0" w:color="auto"/>
        <w:left w:val="none" w:sz="0" w:space="0" w:color="auto"/>
        <w:bottom w:val="none" w:sz="0" w:space="0" w:color="auto"/>
        <w:right w:val="none" w:sz="0" w:space="0" w:color="auto"/>
      </w:divBdr>
    </w:div>
    <w:div w:id="1851793335">
      <w:bodyDiv w:val="1"/>
      <w:marLeft w:val="0"/>
      <w:marRight w:val="0"/>
      <w:marTop w:val="0"/>
      <w:marBottom w:val="0"/>
      <w:divBdr>
        <w:top w:val="none" w:sz="0" w:space="0" w:color="auto"/>
        <w:left w:val="none" w:sz="0" w:space="0" w:color="auto"/>
        <w:bottom w:val="none" w:sz="0" w:space="0" w:color="auto"/>
        <w:right w:val="none" w:sz="0" w:space="0" w:color="auto"/>
      </w:divBdr>
    </w:div>
    <w:div w:id="1877544983">
      <w:bodyDiv w:val="1"/>
      <w:marLeft w:val="0"/>
      <w:marRight w:val="0"/>
      <w:marTop w:val="0"/>
      <w:marBottom w:val="0"/>
      <w:divBdr>
        <w:top w:val="none" w:sz="0" w:space="0" w:color="auto"/>
        <w:left w:val="none" w:sz="0" w:space="0" w:color="auto"/>
        <w:bottom w:val="none" w:sz="0" w:space="0" w:color="auto"/>
        <w:right w:val="none" w:sz="0" w:space="0" w:color="auto"/>
      </w:divBdr>
    </w:div>
    <w:div w:id="1890221830">
      <w:bodyDiv w:val="1"/>
      <w:marLeft w:val="0"/>
      <w:marRight w:val="0"/>
      <w:marTop w:val="0"/>
      <w:marBottom w:val="0"/>
      <w:divBdr>
        <w:top w:val="none" w:sz="0" w:space="0" w:color="auto"/>
        <w:left w:val="none" w:sz="0" w:space="0" w:color="auto"/>
        <w:bottom w:val="none" w:sz="0" w:space="0" w:color="auto"/>
        <w:right w:val="none" w:sz="0" w:space="0" w:color="auto"/>
      </w:divBdr>
    </w:div>
    <w:div w:id="1893030166">
      <w:bodyDiv w:val="1"/>
      <w:marLeft w:val="0"/>
      <w:marRight w:val="0"/>
      <w:marTop w:val="0"/>
      <w:marBottom w:val="0"/>
      <w:divBdr>
        <w:top w:val="none" w:sz="0" w:space="0" w:color="auto"/>
        <w:left w:val="none" w:sz="0" w:space="0" w:color="auto"/>
        <w:bottom w:val="none" w:sz="0" w:space="0" w:color="auto"/>
        <w:right w:val="none" w:sz="0" w:space="0" w:color="auto"/>
      </w:divBdr>
    </w:div>
    <w:div w:id="1893957258">
      <w:bodyDiv w:val="1"/>
      <w:marLeft w:val="0"/>
      <w:marRight w:val="0"/>
      <w:marTop w:val="0"/>
      <w:marBottom w:val="0"/>
      <w:divBdr>
        <w:top w:val="none" w:sz="0" w:space="0" w:color="auto"/>
        <w:left w:val="none" w:sz="0" w:space="0" w:color="auto"/>
        <w:bottom w:val="none" w:sz="0" w:space="0" w:color="auto"/>
        <w:right w:val="none" w:sz="0" w:space="0" w:color="auto"/>
      </w:divBdr>
    </w:div>
    <w:div w:id="1896382355">
      <w:bodyDiv w:val="1"/>
      <w:marLeft w:val="0"/>
      <w:marRight w:val="0"/>
      <w:marTop w:val="0"/>
      <w:marBottom w:val="0"/>
      <w:divBdr>
        <w:top w:val="none" w:sz="0" w:space="0" w:color="auto"/>
        <w:left w:val="none" w:sz="0" w:space="0" w:color="auto"/>
        <w:bottom w:val="none" w:sz="0" w:space="0" w:color="auto"/>
        <w:right w:val="none" w:sz="0" w:space="0" w:color="auto"/>
      </w:divBdr>
    </w:div>
    <w:div w:id="1901666981">
      <w:bodyDiv w:val="1"/>
      <w:marLeft w:val="0"/>
      <w:marRight w:val="0"/>
      <w:marTop w:val="0"/>
      <w:marBottom w:val="0"/>
      <w:divBdr>
        <w:top w:val="none" w:sz="0" w:space="0" w:color="auto"/>
        <w:left w:val="none" w:sz="0" w:space="0" w:color="auto"/>
        <w:bottom w:val="none" w:sz="0" w:space="0" w:color="auto"/>
        <w:right w:val="none" w:sz="0" w:space="0" w:color="auto"/>
      </w:divBdr>
    </w:div>
    <w:div w:id="1912040325">
      <w:bodyDiv w:val="1"/>
      <w:marLeft w:val="0"/>
      <w:marRight w:val="0"/>
      <w:marTop w:val="0"/>
      <w:marBottom w:val="0"/>
      <w:divBdr>
        <w:top w:val="none" w:sz="0" w:space="0" w:color="auto"/>
        <w:left w:val="none" w:sz="0" w:space="0" w:color="auto"/>
        <w:bottom w:val="none" w:sz="0" w:space="0" w:color="auto"/>
        <w:right w:val="none" w:sz="0" w:space="0" w:color="auto"/>
      </w:divBdr>
    </w:div>
    <w:div w:id="1913543673">
      <w:bodyDiv w:val="1"/>
      <w:marLeft w:val="0"/>
      <w:marRight w:val="0"/>
      <w:marTop w:val="0"/>
      <w:marBottom w:val="0"/>
      <w:divBdr>
        <w:top w:val="none" w:sz="0" w:space="0" w:color="auto"/>
        <w:left w:val="none" w:sz="0" w:space="0" w:color="auto"/>
        <w:bottom w:val="none" w:sz="0" w:space="0" w:color="auto"/>
        <w:right w:val="none" w:sz="0" w:space="0" w:color="auto"/>
      </w:divBdr>
    </w:div>
    <w:div w:id="1967850201">
      <w:bodyDiv w:val="1"/>
      <w:marLeft w:val="0"/>
      <w:marRight w:val="0"/>
      <w:marTop w:val="0"/>
      <w:marBottom w:val="0"/>
      <w:divBdr>
        <w:top w:val="none" w:sz="0" w:space="0" w:color="auto"/>
        <w:left w:val="none" w:sz="0" w:space="0" w:color="auto"/>
        <w:bottom w:val="none" w:sz="0" w:space="0" w:color="auto"/>
        <w:right w:val="none" w:sz="0" w:space="0" w:color="auto"/>
      </w:divBdr>
    </w:div>
    <w:div w:id="1983388500">
      <w:bodyDiv w:val="1"/>
      <w:marLeft w:val="0"/>
      <w:marRight w:val="0"/>
      <w:marTop w:val="0"/>
      <w:marBottom w:val="0"/>
      <w:divBdr>
        <w:top w:val="none" w:sz="0" w:space="0" w:color="auto"/>
        <w:left w:val="none" w:sz="0" w:space="0" w:color="auto"/>
        <w:bottom w:val="none" w:sz="0" w:space="0" w:color="auto"/>
        <w:right w:val="none" w:sz="0" w:space="0" w:color="auto"/>
      </w:divBdr>
    </w:div>
    <w:div w:id="1989556903">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1992756532">
      <w:bodyDiv w:val="1"/>
      <w:marLeft w:val="0"/>
      <w:marRight w:val="0"/>
      <w:marTop w:val="0"/>
      <w:marBottom w:val="0"/>
      <w:divBdr>
        <w:top w:val="none" w:sz="0" w:space="0" w:color="auto"/>
        <w:left w:val="none" w:sz="0" w:space="0" w:color="auto"/>
        <w:bottom w:val="none" w:sz="0" w:space="0" w:color="auto"/>
        <w:right w:val="none" w:sz="0" w:space="0" w:color="auto"/>
      </w:divBdr>
    </w:div>
    <w:div w:id="2014919193">
      <w:bodyDiv w:val="1"/>
      <w:marLeft w:val="0"/>
      <w:marRight w:val="0"/>
      <w:marTop w:val="0"/>
      <w:marBottom w:val="0"/>
      <w:divBdr>
        <w:top w:val="none" w:sz="0" w:space="0" w:color="auto"/>
        <w:left w:val="none" w:sz="0" w:space="0" w:color="auto"/>
        <w:bottom w:val="none" w:sz="0" w:space="0" w:color="auto"/>
        <w:right w:val="none" w:sz="0" w:space="0" w:color="auto"/>
      </w:divBdr>
    </w:div>
    <w:div w:id="2033191468">
      <w:bodyDiv w:val="1"/>
      <w:marLeft w:val="0"/>
      <w:marRight w:val="0"/>
      <w:marTop w:val="0"/>
      <w:marBottom w:val="0"/>
      <w:divBdr>
        <w:top w:val="none" w:sz="0" w:space="0" w:color="auto"/>
        <w:left w:val="none" w:sz="0" w:space="0" w:color="auto"/>
        <w:bottom w:val="none" w:sz="0" w:space="0" w:color="auto"/>
        <w:right w:val="none" w:sz="0" w:space="0" w:color="auto"/>
      </w:divBdr>
    </w:div>
    <w:div w:id="2049603293">
      <w:bodyDiv w:val="1"/>
      <w:marLeft w:val="0"/>
      <w:marRight w:val="0"/>
      <w:marTop w:val="0"/>
      <w:marBottom w:val="0"/>
      <w:divBdr>
        <w:top w:val="none" w:sz="0" w:space="0" w:color="auto"/>
        <w:left w:val="none" w:sz="0" w:space="0" w:color="auto"/>
        <w:bottom w:val="none" w:sz="0" w:space="0" w:color="auto"/>
        <w:right w:val="none" w:sz="0" w:space="0" w:color="auto"/>
      </w:divBdr>
    </w:div>
    <w:div w:id="2086682429">
      <w:bodyDiv w:val="1"/>
      <w:marLeft w:val="0"/>
      <w:marRight w:val="0"/>
      <w:marTop w:val="0"/>
      <w:marBottom w:val="0"/>
      <w:divBdr>
        <w:top w:val="none" w:sz="0" w:space="0" w:color="auto"/>
        <w:left w:val="none" w:sz="0" w:space="0" w:color="auto"/>
        <w:bottom w:val="none" w:sz="0" w:space="0" w:color="auto"/>
        <w:right w:val="none" w:sz="0" w:space="0" w:color="auto"/>
      </w:divBdr>
    </w:div>
    <w:div w:id="2097945188">
      <w:bodyDiv w:val="1"/>
      <w:marLeft w:val="0"/>
      <w:marRight w:val="0"/>
      <w:marTop w:val="0"/>
      <w:marBottom w:val="0"/>
      <w:divBdr>
        <w:top w:val="none" w:sz="0" w:space="0" w:color="auto"/>
        <w:left w:val="none" w:sz="0" w:space="0" w:color="auto"/>
        <w:bottom w:val="none" w:sz="0" w:space="0" w:color="auto"/>
        <w:right w:val="none" w:sz="0" w:space="0" w:color="auto"/>
      </w:divBdr>
    </w:div>
    <w:div w:id="2105376243">
      <w:bodyDiv w:val="1"/>
      <w:marLeft w:val="0"/>
      <w:marRight w:val="0"/>
      <w:marTop w:val="0"/>
      <w:marBottom w:val="0"/>
      <w:divBdr>
        <w:top w:val="none" w:sz="0" w:space="0" w:color="auto"/>
        <w:left w:val="none" w:sz="0" w:space="0" w:color="auto"/>
        <w:bottom w:val="none" w:sz="0" w:space="0" w:color="auto"/>
        <w:right w:val="none" w:sz="0" w:space="0" w:color="auto"/>
      </w:divBdr>
    </w:div>
    <w:div w:id="2106917417">
      <w:bodyDiv w:val="1"/>
      <w:marLeft w:val="0"/>
      <w:marRight w:val="0"/>
      <w:marTop w:val="0"/>
      <w:marBottom w:val="0"/>
      <w:divBdr>
        <w:top w:val="none" w:sz="0" w:space="0" w:color="auto"/>
        <w:left w:val="none" w:sz="0" w:space="0" w:color="auto"/>
        <w:bottom w:val="none" w:sz="0" w:space="0" w:color="auto"/>
        <w:right w:val="none" w:sz="0" w:space="0" w:color="auto"/>
      </w:divBdr>
    </w:div>
    <w:div w:id="2112234244">
      <w:bodyDiv w:val="1"/>
      <w:marLeft w:val="0"/>
      <w:marRight w:val="0"/>
      <w:marTop w:val="0"/>
      <w:marBottom w:val="0"/>
      <w:divBdr>
        <w:top w:val="none" w:sz="0" w:space="0" w:color="auto"/>
        <w:left w:val="none" w:sz="0" w:space="0" w:color="auto"/>
        <w:bottom w:val="none" w:sz="0" w:space="0" w:color="auto"/>
        <w:right w:val="none" w:sz="0" w:space="0" w:color="auto"/>
      </w:divBdr>
    </w:div>
    <w:div w:id="2113670366">
      <w:bodyDiv w:val="1"/>
      <w:marLeft w:val="0"/>
      <w:marRight w:val="0"/>
      <w:marTop w:val="0"/>
      <w:marBottom w:val="0"/>
      <w:divBdr>
        <w:top w:val="none" w:sz="0" w:space="0" w:color="auto"/>
        <w:left w:val="none" w:sz="0" w:space="0" w:color="auto"/>
        <w:bottom w:val="none" w:sz="0" w:space="0" w:color="auto"/>
        <w:right w:val="none" w:sz="0" w:space="0" w:color="auto"/>
      </w:divBdr>
    </w:div>
    <w:div w:id="2117014643">
      <w:bodyDiv w:val="1"/>
      <w:marLeft w:val="0"/>
      <w:marRight w:val="0"/>
      <w:marTop w:val="0"/>
      <w:marBottom w:val="0"/>
      <w:divBdr>
        <w:top w:val="none" w:sz="0" w:space="0" w:color="auto"/>
        <w:left w:val="none" w:sz="0" w:space="0" w:color="auto"/>
        <w:bottom w:val="none" w:sz="0" w:space="0" w:color="auto"/>
        <w:right w:val="none" w:sz="0" w:space="0" w:color="auto"/>
      </w:divBdr>
    </w:div>
    <w:div w:id="2121140137">
      <w:bodyDiv w:val="1"/>
      <w:marLeft w:val="0"/>
      <w:marRight w:val="0"/>
      <w:marTop w:val="0"/>
      <w:marBottom w:val="0"/>
      <w:divBdr>
        <w:top w:val="none" w:sz="0" w:space="0" w:color="auto"/>
        <w:left w:val="none" w:sz="0" w:space="0" w:color="auto"/>
        <w:bottom w:val="none" w:sz="0" w:space="0" w:color="auto"/>
        <w:right w:val="none" w:sz="0" w:space="0" w:color="auto"/>
      </w:divBdr>
    </w:div>
    <w:div w:id="2133086204">
      <w:bodyDiv w:val="1"/>
      <w:marLeft w:val="0"/>
      <w:marRight w:val="0"/>
      <w:marTop w:val="0"/>
      <w:marBottom w:val="0"/>
      <w:divBdr>
        <w:top w:val="none" w:sz="0" w:space="0" w:color="auto"/>
        <w:left w:val="none" w:sz="0" w:space="0" w:color="auto"/>
        <w:bottom w:val="none" w:sz="0" w:space="0" w:color="auto"/>
        <w:right w:val="none" w:sz="0" w:space="0" w:color="auto"/>
      </w:divBdr>
    </w:div>
    <w:div w:id="2138140885">
      <w:bodyDiv w:val="1"/>
      <w:marLeft w:val="0"/>
      <w:marRight w:val="0"/>
      <w:marTop w:val="0"/>
      <w:marBottom w:val="0"/>
      <w:divBdr>
        <w:top w:val="none" w:sz="0" w:space="0" w:color="auto"/>
        <w:left w:val="none" w:sz="0" w:space="0" w:color="auto"/>
        <w:bottom w:val="none" w:sz="0" w:space="0" w:color="auto"/>
        <w:right w:val="none" w:sz="0" w:space="0" w:color="auto"/>
      </w:divBdr>
    </w:div>
    <w:div w:id="214731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060E-8AEB-45F8-94D2-3862708A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5514</TotalTime>
  <Pages>1</Pages>
  <Words>9011</Words>
  <Characters>51366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60257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530</cp:revision>
  <cp:lastPrinted>2016-06-07T06:05:00Z</cp:lastPrinted>
  <dcterms:created xsi:type="dcterms:W3CDTF">2012-06-25T08:43:00Z</dcterms:created>
  <dcterms:modified xsi:type="dcterms:W3CDTF">2016-06-07T06:08:00Z</dcterms:modified>
</cp:coreProperties>
</file>