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2246FE">
        <w:rPr>
          <w:rFonts w:ascii="Sylfaen" w:hAnsi="Sylfaen"/>
          <w:b/>
        </w:rPr>
        <w:t>1</w:t>
      </w:r>
      <w:r w:rsidR="002246FE">
        <w:rPr>
          <w:rFonts w:ascii="Sylfaen" w:hAnsi="Sylfaen"/>
          <w:b/>
          <w:lang w:val="ka-GE"/>
        </w:rPr>
        <w:t xml:space="preserve">9 </w:t>
      </w:r>
      <w:r w:rsidR="0046633F">
        <w:rPr>
          <w:rFonts w:ascii="Sylfaen" w:hAnsi="Sylfaen"/>
          <w:b/>
          <w:lang w:val="ka-GE"/>
        </w:rPr>
        <w:t>ივლ</w:t>
      </w:r>
      <w:r w:rsidR="006E31FA">
        <w:rPr>
          <w:rFonts w:ascii="Sylfaen" w:hAnsi="Sylfaen"/>
          <w:b/>
          <w:lang w:val="ka-GE"/>
        </w:rPr>
        <w:t>ის</w:t>
      </w:r>
      <w:r w:rsidR="000E3A9A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BA40A2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BA40A2">
        <w:rPr>
          <w:rFonts w:ascii="Sylfaen" w:hAnsi="Sylfaen"/>
          <w:b/>
        </w:rPr>
        <w:t>2</w:t>
      </w:r>
      <w:r w:rsidR="00BA40A2">
        <w:rPr>
          <w:rFonts w:ascii="Sylfaen" w:hAnsi="Sylfaen"/>
          <w:b/>
          <w:lang w:val="ka-GE"/>
        </w:rPr>
        <w:t>2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A23E00">
        <w:rPr>
          <w:rFonts w:ascii="Sylfaen" w:hAnsi="Sylfaen"/>
          <w:b/>
          <w:lang w:val="ka-GE"/>
        </w:rPr>
        <w:t xml:space="preserve">                            </w:t>
      </w:r>
      <w:r w:rsidR="00BA40A2">
        <w:rPr>
          <w:rFonts w:ascii="Sylfaen" w:hAnsi="Sylfaen"/>
          <w:b/>
          <w:lang w:val="ka-GE"/>
        </w:rPr>
        <w:t xml:space="preserve">                                        </w:t>
      </w:r>
      <w:r w:rsidR="00A23E00">
        <w:rPr>
          <w:rFonts w:ascii="Sylfaen" w:hAnsi="Sylfaen"/>
          <w:b/>
          <w:lang w:val="ka-GE"/>
        </w:rPr>
        <w:t>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BA40A2">
        <w:rPr>
          <w:rFonts w:ascii="Sylfaen" w:hAnsi="Sylfaen"/>
          <w:b/>
          <w:lang w:val="ka-GE"/>
        </w:rPr>
        <w:t xml:space="preserve">  19</w:t>
      </w:r>
      <w:r w:rsidR="00FA702E">
        <w:rPr>
          <w:rFonts w:ascii="Sylfaen" w:hAnsi="Sylfaen"/>
          <w:b/>
        </w:rPr>
        <w:t xml:space="preserve"> </w:t>
      </w:r>
      <w:r w:rsidR="0046633F">
        <w:rPr>
          <w:rFonts w:ascii="Sylfaen" w:hAnsi="Sylfaen"/>
          <w:b/>
          <w:lang w:val="ka-GE"/>
        </w:rPr>
        <w:t>ივლ</w:t>
      </w:r>
      <w:r w:rsidR="009B2AC3">
        <w:rPr>
          <w:rFonts w:ascii="Sylfaen" w:hAnsi="Sylfaen"/>
          <w:b/>
          <w:lang w:val="ka-GE"/>
        </w:rPr>
        <w:t>ისი</w:t>
      </w:r>
    </w:p>
    <w:p w:rsidR="009B2AC3" w:rsidRPr="00965C53" w:rsidRDefault="00FE4487" w:rsidP="00FE4487">
      <w:pPr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46633F">
        <w:rPr>
          <w:rFonts w:ascii="Sylfaen" w:hAnsi="Sylfaen"/>
          <w:lang w:val="ka-GE"/>
        </w:rPr>
        <w:t>თავმჯდომა</w:t>
      </w:r>
      <w:r w:rsidR="00BA40A2">
        <w:rPr>
          <w:rFonts w:ascii="Sylfaen" w:hAnsi="Sylfaen"/>
          <w:lang w:val="ka-GE"/>
        </w:rPr>
        <w:t>რის მოადგილე გივი თხელიძე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991D42" w:rsidRDefault="00991D42" w:rsidP="001B796D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მარინე ვეფხვაძე - </w:t>
      </w:r>
      <w:r w:rsidRPr="00991D42">
        <w:rPr>
          <w:rFonts w:ascii="Sylfaen" w:eastAsia="Times New Roman" w:hAnsi="Sylfaen" w:cs="Sylfaen"/>
          <w:sz w:val="24"/>
          <w:szCs w:val="24"/>
          <w:lang w:val="ka-GE"/>
        </w:rPr>
        <w:t>განათლების, კულტურის და ახალგაზრდულ საქმეთა კომისიის თავმჯდომარე,</w:t>
      </w:r>
    </w:p>
    <w:p w:rsidR="00FA702E" w:rsidRPr="00C214F6" w:rsidRDefault="00FA702E" w:rsidP="00FA702E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 w:rsidRPr="00C214F6">
        <w:rPr>
          <w:rFonts w:ascii="Sylfaen" w:eastAsia="Times New Roman" w:hAnsi="Sylfaen" w:cs="Sylfaen"/>
          <w:b/>
          <w:sz w:val="24"/>
          <w:szCs w:val="24"/>
          <w:lang w:val="ka-GE"/>
        </w:rPr>
        <w:t>მიხეილ გელაშვილი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საკითხა და ეთიკის კომისიის თავმჯდომარე</w:t>
      </w:r>
    </w:p>
    <w:p w:rsidR="00FA702E" w:rsidRDefault="00FA702E" w:rsidP="001B796D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 - ფრაქცია „ქართული ოცნება - მრეწველების“ თავმჯდომარე;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BA40A2" w:rsidRPr="00BA40A2" w:rsidRDefault="00BA40A2" w:rsidP="00BA40A2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BA40A2"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</w:t>
      </w:r>
      <w:r w:rsidRPr="00BA40A2">
        <w:rPr>
          <w:rFonts w:ascii="Sylfaen" w:eastAsia="Times New Roman" w:hAnsi="Sylfaen" w:cs="Sylfaen"/>
          <w:sz w:val="24"/>
          <w:szCs w:val="24"/>
          <w:lang w:val="ka-GE"/>
        </w:rPr>
        <w:t>ფრაქცია „ერ თიანი ნაციონალური მოძრაობის“ თავმჯდომარე</w:t>
      </w:r>
    </w:p>
    <w:p w:rsidR="00C214F6" w:rsidRDefault="00BA40A2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იური</w:t>
      </w:r>
      <w:r w:rsidR="000E3A9A"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A702E" w:rsidRPr="00C00594" w:rsidRDefault="00FA702E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საკრებულოს წევრები</w:t>
      </w:r>
      <w:r w:rsidR="00C00594">
        <w:rPr>
          <w:rFonts w:ascii="Sylfaen" w:hAnsi="Sylfaen"/>
          <w:b/>
          <w:lang w:val="ka-GE"/>
        </w:rPr>
        <w:t xml:space="preserve">: </w:t>
      </w:r>
      <w:r>
        <w:rPr>
          <w:rFonts w:ascii="Sylfaen" w:hAnsi="Sylfaen"/>
          <w:b/>
          <w:lang w:val="ka-GE"/>
        </w:rPr>
        <w:t xml:space="preserve"> </w:t>
      </w:r>
      <w:r w:rsidRPr="00C00594">
        <w:rPr>
          <w:rFonts w:ascii="Sylfaen" w:hAnsi="Sylfaen"/>
          <w:lang w:val="ka-GE"/>
        </w:rPr>
        <w:t>ქ. ზუმბაძე, ჯამბული გამცემლიძე</w:t>
      </w:r>
      <w:r w:rsidR="00C00594">
        <w:rPr>
          <w:rFonts w:ascii="Sylfaen" w:hAnsi="Sylfaen"/>
          <w:lang w:val="ka-GE"/>
        </w:rPr>
        <w:t>,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1C5811" w:rsidRDefault="001C5811" w:rsidP="00FE4487">
      <w:pPr>
        <w:jc w:val="both"/>
        <w:rPr>
          <w:rFonts w:ascii="Sylfaen" w:hAnsi="Sylfaen"/>
          <w:lang w:val="ka-GE"/>
        </w:rPr>
      </w:pPr>
      <w:r w:rsidRPr="008345BA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იურისტი,</w:t>
      </w:r>
    </w:p>
    <w:p w:rsidR="00096923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მუნიციპალიტეტის გამგეობის წარმომადგენლები:</w:t>
      </w:r>
    </w:p>
    <w:p w:rsidR="00422DAA" w:rsidRDefault="001C5811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>
        <w:rPr>
          <w:rFonts w:ascii="Sylfaen" w:hAnsi="Sylfaen"/>
          <w:lang w:val="ka-GE"/>
        </w:rPr>
        <w:t xml:space="preserve">საფინანსო - საბიუჯეტო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DB2E63" w:rsidRPr="00DB2E63" w:rsidRDefault="00CF5815" w:rsidP="00DB2E6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შათირიშვყლი</w:t>
      </w:r>
      <w:r w:rsidR="00932068">
        <w:rPr>
          <w:rFonts w:ascii="Sylfaen" w:hAnsi="Sylfaen"/>
          <w:lang w:val="ka-GE"/>
        </w:rPr>
        <w:t xml:space="preserve">- მუნიციპალიტეტის გამგეობის ადმინისტრაციული სამსახურის საზოგადოებასთან ურთიერთობის განყოფილების </w:t>
      </w:r>
      <w:r w:rsidR="00C214F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თანამშრომელი</w:t>
      </w:r>
      <w:r w:rsidR="00932068">
        <w:rPr>
          <w:rFonts w:ascii="Sylfaen" w:hAnsi="Sylfaen"/>
          <w:lang w:val="ka-GE"/>
        </w:rPr>
        <w:t>.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</w:t>
      </w:r>
      <w:r w:rsidR="00F50C73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 </w:t>
      </w:r>
      <w:r w:rsidR="00F50C73">
        <w:rPr>
          <w:rFonts w:ascii="Sylfaen" w:hAnsi="Sylfaen"/>
          <w:lang w:val="ka-GE"/>
        </w:rPr>
        <w:t>გ. თხელიძის</w:t>
      </w:r>
      <w:r w:rsidR="00CF581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</w:t>
      </w:r>
      <w:r w:rsidR="00DB2E63">
        <w:rPr>
          <w:rFonts w:ascii="Sylfaen" w:hAnsi="Sylfaen"/>
          <w:lang w:val="ka-GE"/>
        </w:rPr>
        <w:t xml:space="preserve">ბიუროს სხდომის </w:t>
      </w:r>
      <w:r w:rsidR="00840FB9">
        <w:rPr>
          <w:rFonts w:ascii="Sylfaen" w:hAnsi="Sylfaen"/>
          <w:lang w:val="ka-GE"/>
        </w:rPr>
        <w:t>დღის წესრიგი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CF5815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836104" w:rsidRDefault="00836104" w:rsidP="00EB56FC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</w:rPr>
        <w:t>1.</w:t>
      </w:r>
      <w:r w:rsidR="00713FE4" w:rsidRPr="00836104">
        <w:rPr>
          <w:rFonts w:ascii="Sylfaen" w:hAnsi="Sylfaen" w:cs="Sylfaen"/>
          <w:b/>
          <w:lang w:val="ka-GE"/>
        </w:rPr>
        <w:t>ხარაგაულის</w:t>
      </w:r>
      <w:r w:rsidR="00713FE4" w:rsidRPr="00836104">
        <w:rPr>
          <w:rFonts w:ascii="Sylfaen" w:hAnsi="Sylfaen"/>
          <w:b/>
          <w:lang w:val="ka-GE"/>
        </w:rPr>
        <w:t xml:space="preserve"> მუნიციპალიტეტის საკრებულოს   </w:t>
      </w:r>
      <w:proofErr w:type="gramStart"/>
      <w:r w:rsidR="00713FE4" w:rsidRPr="00836104">
        <w:rPr>
          <w:rFonts w:ascii="Sylfaen" w:hAnsi="Sylfaen"/>
          <w:b/>
          <w:lang w:val="ka-GE"/>
        </w:rPr>
        <w:t>2017  წლის</w:t>
      </w:r>
      <w:proofErr w:type="gramEnd"/>
      <w:r w:rsidR="00EB56FC">
        <w:rPr>
          <w:rFonts w:ascii="Sylfaen" w:hAnsi="Sylfaen"/>
          <w:b/>
          <w:lang w:val="ka-GE"/>
        </w:rPr>
        <w:t xml:space="preserve"> 21</w:t>
      </w:r>
      <w:r w:rsidR="00E16F8C">
        <w:rPr>
          <w:rFonts w:ascii="Sylfaen" w:hAnsi="Sylfaen"/>
          <w:b/>
          <w:lang w:val="ka-GE"/>
        </w:rPr>
        <w:t xml:space="preserve"> ივლისის სხდომის დღის </w:t>
      </w:r>
      <w:r w:rsidR="00EB56FC">
        <w:rPr>
          <w:rFonts w:ascii="Sylfaen" w:hAnsi="Sylfaen"/>
          <w:b/>
          <w:lang w:val="ka-GE"/>
        </w:rPr>
        <w:t xml:space="preserve">წესრიგის დამტკიცების </w:t>
      </w:r>
      <w:r w:rsidR="00E16F8C">
        <w:rPr>
          <w:rFonts w:ascii="Sylfaen" w:hAnsi="Sylfaen"/>
          <w:b/>
          <w:lang w:val="ka-GE"/>
        </w:rPr>
        <w:t xml:space="preserve"> შესახებ</w:t>
      </w:r>
    </w:p>
    <w:p w:rsidR="00713FE4" w:rsidRPr="00713FE4" w:rsidRDefault="00EB56FC" w:rsidP="00713FE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</w:t>
      </w:r>
      <w:r w:rsidR="00713FE4" w:rsidRPr="00713FE4">
        <w:rPr>
          <w:rFonts w:ascii="Sylfaen" w:hAnsi="Sylfaen"/>
          <w:b/>
          <w:lang w:val="ka-GE"/>
        </w:rPr>
        <w:t xml:space="preserve">მომხს: </w:t>
      </w:r>
      <w:r w:rsidR="00E16F8C">
        <w:rPr>
          <w:rFonts w:ascii="Sylfaen" w:hAnsi="Sylfaen"/>
          <w:b/>
          <w:lang w:val="ka-GE"/>
        </w:rPr>
        <w:t>გივი თხელიძე</w:t>
      </w:r>
    </w:p>
    <w:p w:rsidR="00836104" w:rsidRDefault="00EB56FC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EB56FC" w:rsidRDefault="00EB56FC" w:rsidP="00763430">
      <w:pPr>
        <w:spacing w:line="360" w:lineRule="auto"/>
        <w:rPr>
          <w:rFonts w:ascii="Sylfaen" w:hAnsi="Sylfaen" w:cs="Sylfaen"/>
          <w:b/>
          <w:iCs/>
          <w:lang w:val="ka-GE"/>
        </w:rPr>
      </w:pPr>
    </w:p>
    <w:p w:rsidR="00763430" w:rsidRPr="00C00594" w:rsidRDefault="00763430" w:rsidP="00C00594">
      <w:pPr>
        <w:pStyle w:val="ListParagraph"/>
        <w:numPr>
          <w:ilvl w:val="0"/>
          <w:numId w:val="40"/>
        </w:numPr>
        <w:spacing w:line="360" w:lineRule="auto"/>
        <w:rPr>
          <w:rFonts w:ascii="Sylfaen" w:hAnsi="Sylfaen" w:cs="Sylfaen"/>
          <w:b/>
          <w:iCs/>
          <w:lang w:val="ka-GE"/>
        </w:rPr>
      </w:pPr>
      <w:proofErr w:type="spellStart"/>
      <w:r w:rsidRPr="00C00594">
        <w:rPr>
          <w:rFonts w:ascii="Sylfaen" w:hAnsi="Sylfaen" w:cs="Sylfaen"/>
          <w:b/>
          <w:iCs/>
        </w:rPr>
        <w:t>ხარაგაულისმუნიციპალიტეტის</w:t>
      </w:r>
      <w:proofErr w:type="spellEnd"/>
      <w:r w:rsidRPr="00C00594">
        <w:rPr>
          <w:rFonts w:ascii="Sylfaen" w:hAnsi="Sylfaen" w:cs="Sylfaen"/>
          <w:b/>
          <w:iCs/>
        </w:rPr>
        <w:t xml:space="preserve"> საკრებულოს 2016 </w:t>
      </w:r>
      <w:proofErr w:type="spellStart"/>
      <w:r w:rsidRPr="00C00594">
        <w:rPr>
          <w:rFonts w:ascii="Sylfaen" w:hAnsi="Sylfaen" w:cs="Sylfaen"/>
          <w:b/>
          <w:iCs/>
        </w:rPr>
        <w:t>წლის</w:t>
      </w:r>
      <w:proofErr w:type="spellEnd"/>
      <w:r w:rsidRPr="00C00594">
        <w:rPr>
          <w:rFonts w:ascii="Sylfaen" w:hAnsi="Sylfaen" w:cs="Sylfaen"/>
          <w:b/>
          <w:iCs/>
        </w:rPr>
        <w:t xml:space="preserve"> 16 </w:t>
      </w:r>
      <w:proofErr w:type="spellStart"/>
      <w:r w:rsidRPr="00C00594">
        <w:rPr>
          <w:rFonts w:ascii="Sylfaen" w:hAnsi="Sylfaen" w:cs="Sylfaen"/>
          <w:b/>
          <w:iCs/>
        </w:rPr>
        <w:t>დეკემბრის</w:t>
      </w:r>
      <w:proofErr w:type="spellEnd"/>
      <w:r w:rsidRPr="00C00594">
        <w:rPr>
          <w:rFonts w:ascii="Sylfaen" w:hAnsi="Sylfaen" w:cs="Sylfaen"/>
          <w:b/>
          <w:iCs/>
        </w:rPr>
        <w:t xml:space="preserve"> #23 </w:t>
      </w:r>
      <w:proofErr w:type="spellStart"/>
      <w:r w:rsidRPr="00C00594">
        <w:rPr>
          <w:rFonts w:ascii="Sylfaen" w:hAnsi="Sylfaen" w:cs="Sylfaen"/>
          <w:b/>
          <w:iCs/>
        </w:rPr>
        <w:t>დადგენილებაში</w:t>
      </w:r>
      <w:proofErr w:type="spellEnd"/>
      <w:r w:rsidRPr="00C00594">
        <w:rPr>
          <w:rFonts w:ascii="Sylfaen" w:hAnsi="Sylfaen" w:cs="Sylfaen"/>
          <w:b/>
          <w:iCs/>
        </w:rPr>
        <w:t xml:space="preserve"> ,,</w:t>
      </w:r>
      <w:proofErr w:type="spellStart"/>
      <w:r w:rsidRPr="00C00594">
        <w:rPr>
          <w:rFonts w:ascii="Sylfaen" w:hAnsi="Sylfaen" w:cs="Sylfaen"/>
          <w:b/>
          <w:iCs/>
        </w:rPr>
        <w:t>ხარაგაულისმუნიციპალიტეტისთვითმმართველიერთეულის</w:t>
      </w:r>
      <w:proofErr w:type="spellEnd"/>
      <w:r w:rsidRPr="00C00594">
        <w:rPr>
          <w:rFonts w:ascii="Sylfaen" w:hAnsi="Sylfaen" w:cs="Sylfaen"/>
          <w:b/>
          <w:iCs/>
        </w:rPr>
        <w:t xml:space="preserve"> 2017 </w:t>
      </w:r>
      <w:proofErr w:type="spellStart"/>
      <w:r w:rsidRPr="00C00594">
        <w:rPr>
          <w:rFonts w:ascii="Sylfaen" w:hAnsi="Sylfaen" w:cs="Sylfaen"/>
          <w:b/>
          <w:iCs/>
        </w:rPr>
        <w:t>წლისბიუჯეტისდამტკიცებისშესახებ</w:t>
      </w:r>
      <w:proofErr w:type="spellEnd"/>
      <w:r w:rsidRPr="00C00594">
        <w:rPr>
          <w:rFonts w:ascii="Sylfaen" w:hAnsi="Sylfaen" w:cs="Sylfaen"/>
          <w:b/>
          <w:iCs/>
        </w:rPr>
        <w:t xml:space="preserve">“ </w:t>
      </w:r>
      <w:proofErr w:type="spellStart"/>
      <w:r w:rsidRPr="00C00594">
        <w:rPr>
          <w:rFonts w:ascii="Sylfaen" w:hAnsi="Sylfaen" w:cs="Sylfaen"/>
          <w:b/>
          <w:iCs/>
        </w:rPr>
        <w:t>ცვლილებისშეტანისთაობაზე</w:t>
      </w:r>
      <w:proofErr w:type="spellEnd"/>
    </w:p>
    <w:p w:rsidR="00763430" w:rsidRPr="00763430" w:rsidRDefault="00EB56FC" w:rsidP="00763430">
      <w:pPr>
        <w:spacing w:line="360" w:lineRule="auto"/>
        <w:rPr>
          <w:rFonts w:ascii="Sylfaen" w:hAnsi="Sylfaen" w:cs="Sylfaen"/>
          <w:b/>
          <w:iCs/>
          <w:lang w:val="ka-GE"/>
        </w:rPr>
      </w:pPr>
      <w:r>
        <w:rPr>
          <w:rFonts w:ascii="Sylfaen" w:hAnsi="Sylfaen" w:cs="Sylfaen"/>
          <w:b/>
          <w:iCs/>
          <w:lang w:val="ka-GE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 w:rsidR="00763430" w:rsidRPr="00763430">
        <w:rPr>
          <w:rFonts w:ascii="Sylfaen" w:hAnsi="Sylfaen" w:cs="Sylfaen"/>
          <w:b/>
          <w:iCs/>
        </w:rPr>
        <w:t>მომხს</w:t>
      </w:r>
      <w:proofErr w:type="spellEnd"/>
      <w:proofErr w:type="gramEnd"/>
      <w:r w:rsidR="00763430" w:rsidRPr="00763430">
        <w:rPr>
          <w:rFonts w:ascii="Sylfaen" w:hAnsi="Sylfaen" w:cs="Sylfaen"/>
          <w:b/>
          <w:iCs/>
        </w:rPr>
        <w:t>:</w:t>
      </w:r>
      <w:r w:rsidR="00763430" w:rsidRPr="00763430">
        <w:rPr>
          <w:rFonts w:ascii="Sylfaen" w:hAnsi="Sylfaen" w:cs="Sylfaen"/>
          <w:b/>
          <w:iCs/>
          <w:lang w:val="ka-GE"/>
        </w:rPr>
        <w:t xml:space="preserve"> ვლადიმერ გელაშვილი</w:t>
      </w: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211159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211159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C00594">
        <w:rPr>
          <w:rFonts w:ascii="Sylfaen" w:hAnsi="Sylfaen"/>
          <w:lang w:val="ka-GE"/>
        </w:rPr>
        <w:t xml:space="preserve">8 </w:t>
      </w:r>
      <w:r>
        <w:rPr>
          <w:rFonts w:ascii="Sylfaen" w:hAnsi="Sylfaen"/>
          <w:lang w:val="ka-GE"/>
        </w:rPr>
        <w:t xml:space="preserve"> წევრი </w:t>
      </w:r>
    </w:p>
    <w:p w:rsidR="009C365F" w:rsidRPr="00433A02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C00594">
        <w:rPr>
          <w:rFonts w:ascii="Sylfaen" w:hAnsi="Sylfaen"/>
          <w:lang w:val="ka-GE"/>
        </w:rPr>
        <w:t>8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112C64" w:rsidRDefault="006B44AD" w:rsidP="00EE74E2">
      <w:pPr>
        <w:rPr>
          <w:rFonts w:ascii="Sylfaen" w:hAnsi="Sylfaen" w:cs="Sylfaen"/>
          <w:iCs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 w:rsidR="00433A02">
        <w:rPr>
          <w:rFonts w:ascii="Sylfaen" w:hAnsi="Sylfaen" w:cs="Sylfaen"/>
          <w:lang w:val="ka-GE"/>
        </w:rPr>
        <w:t xml:space="preserve">საფინანსო - საბიუჯეტო </w:t>
      </w:r>
      <w:r>
        <w:rPr>
          <w:rFonts w:ascii="Sylfaen" w:hAnsi="Sylfaen" w:cs="Sylfaen"/>
          <w:lang w:val="ka-GE"/>
        </w:rPr>
        <w:t xml:space="preserve"> სამსახურის უფროსის </w:t>
      </w:r>
      <w:r w:rsidR="00433A02">
        <w:rPr>
          <w:rFonts w:ascii="Sylfaen" w:hAnsi="Sylfaen" w:cs="Sylfaen"/>
          <w:lang w:val="ka-GE"/>
        </w:rPr>
        <w:t xml:space="preserve">ვ. გელაშვილის </w:t>
      </w:r>
      <w:r>
        <w:rPr>
          <w:rFonts w:ascii="Sylfaen" w:hAnsi="Sylfaen" w:cs="Sylfaen"/>
          <w:lang w:val="ka-GE"/>
        </w:rPr>
        <w:t xml:space="preserve"> ინფორმაცია საკითხზე -</w:t>
      </w:r>
      <w:proofErr w:type="spellStart"/>
      <w:r w:rsidR="00433A02" w:rsidRPr="00763430">
        <w:rPr>
          <w:rFonts w:ascii="Sylfaen" w:hAnsi="Sylfaen" w:cs="Sylfaen"/>
          <w:b/>
          <w:iCs/>
        </w:rPr>
        <w:t>ხარაგაულისმუნიციპალიტეტის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საკრებულოს 2016 </w:t>
      </w:r>
      <w:proofErr w:type="spellStart"/>
      <w:r w:rsidR="00433A02" w:rsidRPr="00763430">
        <w:rPr>
          <w:rFonts w:ascii="Sylfaen" w:hAnsi="Sylfaen" w:cs="Sylfaen"/>
          <w:b/>
          <w:iCs/>
        </w:rPr>
        <w:t>წლის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16 </w:t>
      </w:r>
      <w:proofErr w:type="spellStart"/>
      <w:r w:rsidR="00433A02" w:rsidRPr="00763430">
        <w:rPr>
          <w:rFonts w:ascii="Sylfaen" w:hAnsi="Sylfaen" w:cs="Sylfaen"/>
          <w:b/>
          <w:iCs/>
        </w:rPr>
        <w:t>დეკემბრის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#23 </w:t>
      </w:r>
      <w:proofErr w:type="spellStart"/>
      <w:r w:rsidR="00433A02" w:rsidRPr="00763430">
        <w:rPr>
          <w:rFonts w:ascii="Sylfaen" w:hAnsi="Sylfaen" w:cs="Sylfaen"/>
          <w:b/>
          <w:iCs/>
        </w:rPr>
        <w:t>დადგენილებაში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,,</w:t>
      </w:r>
      <w:proofErr w:type="spellStart"/>
      <w:r w:rsidR="00433A02" w:rsidRPr="00763430">
        <w:rPr>
          <w:rFonts w:ascii="Sylfaen" w:hAnsi="Sylfaen" w:cs="Sylfaen"/>
          <w:b/>
          <w:iCs/>
        </w:rPr>
        <w:t>ხარაგაულისმუნიციპალიტეტისთვითმმართველიერთეულის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 2017 </w:t>
      </w:r>
      <w:proofErr w:type="spellStart"/>
      <w:r w:rsidR="00433A02" w:rsidRPr="00763430">
        <w:rPr>
          <w:rFonts w:ascii="Sylfaen" w:hAnsi="Sylfaen" w:cs="Sylfaen"/>
          <w:b/>
          <w:iCs/>
        </w:rPr>
        <w:t>წლისბიუჯეტისდამტკიცებისშესახებ</w:t>
      </w:r>
      <w:proofErr w:type="spellEnd"/>
      <w:r w:rsidR="00433A02" w:rsidRPr="00763430">
        <w:rPr>
          <w:rFonts w:ascii="Sylfaen" w:hAnsi="Sylfaen" w:cs="Sylfaen"/>
          <w:b/>
          <w:iCs/>
        </w:rPr>
        <w:t xml:space="preserve">“ </w:t>
      </w:r>
      <w:proofErr w:type="spellStart"/>
      <w:r w:rsidR="00433A02" w:rsidRPr="00763430">
        <w:rPr>
          <w:rFonts w:ascii="Sylfaen" w:hAnsi="Sylfaen" w:cs="Sylfaen"/>
          <w:b/>
          <w:iCs/>
        </w:rPr>
        <w:t>ცვლილებისშეტანისთაობაზე</w:t>
      </w:r>
      <w:proofErr w:type="spellEnd"/>
      <w:r w:rsidR="00433A02">
        <w:rPr>
          <w:rFonts w:ascii="Sylfaen" w:hAnsi="Sylfaen" w:cs="Sylfaen"/>
          <w:b/>
          <w:iCs/>
          <w:lang w:val="ka-GE"/>
        </w:rPr>
        <w:t xml:space="preserve">, </w:t>
      </w:r>
      <w:r w:rsidR="00433A02" w:rsidRPr="00433A02">
        <w:rPr>
          <w:rFonts w:ascii="Sylfaen" w:hAnsi="Sylfaen" w:cs="Sylfaen"/>
          <w:iCs/>
          <w:lang w:val="ka-GE"/>
        </w:rPr>
        <w:t xml:space="preserve">რომელმაც აღნიშნა, რომ </w:t>
      </w:r>
      <w:r w:rsidR="00433A02">
        <w:rPr>
          <w:rFonts w:ascii="Sylfaen" w:hAnsi="Sylfaen" w:cs="Sylfaen"/>
          <w:iCs/>
          <w:lang w:val="ka-GE"/>
        </w:rPr>
        <w:t>საქართველო მთავრობის 2017 წლის</w:t>
      </w:r>
      <w:r w:rsidR="00EB56FC">
        <w:rPr>
          <w:rFonts w:ascii="Sylfaen" w:hAnsi="Sylfaen" w:cs="Sylfaen"/>
          <w:iCs/>
          <w:lang w:val="ka-GE"/>
        </w:rPr>
        <w:t xml:space="preserve"> 12 ივლ</w:t>
      </w:r>
      <w:r w:rsidR="00433A02">
        <w:rPr>
          <w:rFonts w:ascii="Sylfaen" w:hAnsi="Sylfaen" w:cs="Sylfaen"/>
          <w:iCs/>
          <w:lang w:val="ka-GE"/>
        </w:rPr>
        <w:t>ისის</w:t>
      </w:r>
      <w:r w:rsidR="00EB56FC">
        <w:rPr>
          <w:rFonts w:ascii="Sylfaen" w:hAnsi="Sylfaen" w:cs="Sylfaen"/>
          <w:iCs/>
          <w:lang w:val="ka-GE"/>
        </w:rPr>
        <w:t xml:space="preserve"> #</w:t>
      </w:r>
      <w:r w:rsidR="00C00594">
        <w:rPr>
          <w:rFonts w:ascii="Sylfaen" w:hAnsi="Sylfaen" w:cs="Sylfaen"/>
          <w:iCs/>
          <w:lang w:val="ka-GE"/>
        </w:rPr>
        <w:t>1454</w:t>
      </w:r>
      <w:r w:rsidR="00433A02">
        <w:rPr>
          <w:rFonts w:ascii="Sylfaen" w:hAnsi="Sylfaen" w:cs="Sylfaen"/>
          <w:iCs/>
          <w:lang w:val="ka-GE"/>
        </w:rPr>
        <w:t xml:space="preserve"> განკარგულების საფუძველზე გამოგვეყო </w:t>
      </w:r>
      <w:r w:rsidR="00EB56FC">
        <w:rPr>
          <w:rFonts w:ascii="Sylfaen" w:hAnsi="Sylfaen" w:cs="Sylfaen"/>
          <w:iCs/>
          <w:lang w:val="ka-GE"/>
        </w:rPr>
        <w:t>223 ათასი ლარი</w:t>
      </w:r>
      <w:r w:rsidR="00FC58E8">
        <w:rPr>
          <w:rFonts w:ascii="Sylfaen" w:hAnsi="Sylfaen" w:cs="Sylfaen"/>
          <w:iCs/>
          <w:lang w:val="ka-GE"/>
        </w:rPr>
        <w:t xml:space="preserve">  </w:t>
      </w:r>
      <w:r w:rsidR="00C00594">
        <w:rPr>
          <w:rFonts w:ascii="Sylfaen" w:hAnsi="Sylfaen" w:cs="Sylfaen"/>
          <w:iCs/>
          <w:lang w:val="ka-GE"/>
        </w:rPr>
        <w:t xml:space="preserve">სოფელ წიფის სასოფლო გზის რეაბილიტაციისათვის </w:t>
      </w:r>
      <w:r w:rsidR="00EB56FC">
        <w:rPr>
          <w:rFonts w:ascii="Sylfaen" w:hAnsi="Sylfaen" w:cs="Sylfaen"/>
          <w:iCs/>
          <w:lang w:val="ka-GE"/>
        </w:rPr>
        <w:t>აქ</w:t>
      </w:r>
      <w:r w:rsidR="00142A7A">
        <w:rPr>
          <w:rFonts w:ascii="Sylfaen" w:hAnsi="Sylfaen" w:cs="Sylfaen"/>
          <w:iCs/>
          <w:lang w:val="ka-GE"/>
        </w:rPr>
        <w:t xml:space="preserve">დან გამომდინარე </w:t>
      </w:r>
      <w:r w:rsidR="00735962">
        <w:rPr>
          <w:rFonts w:ascii="Sylfaen" w:hAnsi="Sylfaen" w:cs="Sylfaen"/>
          <w:iCs/>
          <w:lang w:val="ka-GE"/>
        </w:rPr>
        <w:t xml:space="preserve"> გაიზარდა </w:t>
      </w:r>
      <w:r w:rsidR="00142A7A">
        <w:rPr>
          <w:rFonts w:ascii="Sylfaen" w:hAnsi="Sylfaen" w:cs="Sylfaen"/>
          <w:iCs/>
          <w:lang w:val="ka-GE"/>
        </w:rPr>
        <w:t xml:space="preserve"> შემ</w:t>
      </w:r>
      <w:r w:rsidR="006A0B84">
        <w:rPr>
          <w:rFonts w:ascii="Sylfaen" w:hAnsi="Sylfaen" w:cs="Sylfaen"/>
          <w:iCs/>
          <w:lang w:val="ka-GE"/>
        </w:rPr>
        <w:t>ო</w:t>
      </w:r>
      <w:r w:rsidR="00142A7A">
        <w:rPr>
          <w:rFonts w:ascii="Sylfaen" w:hAnsi="Sylfaen" w:cs="Sylfaen"/>
          <w:iCs/>
          <w:lang w:val="ka-GE"/>
        </w:rPr>
        <w:t>სავლები და ხარჯი</w:t>
      </w:r>
      <w:r w:rsidR="00EB56FC">
        <w:rPr>
          <w:rFonts w:ascii="Sylfaen" w:hAnsi="Sylfaen" w:cs="Sylfaen"/>
          <w:iCs/>
          <w:lang w:val="ka-GE"/>
        </w:rPr>
        <w:t xml:space="preserve"> </w:t>
      </w:r>
      <w:r w:rsidR="00142A7A">
        <w:rPr>
          <w:rFonts w:ascii="Sylfaen" w:hAnsi="Sylfaen" w:cs="Sylfaen"/>
          <w:iCs/>
          <w:lang w:val="ka-GE"/>
        </w:rPr>
        <w:t xml:space="preserve"> </w:t>
      </w:r>
      <w:r w:rsidR="00EB56FC">
        <w:rPr>
          <w:rFonts w:ascii="Sylfaen" w:hAnsi="Sylfaen" w:cs="Sylfaen"/>
          <w:iCs/>
          <w:lang w:val="ka-GE"/>
        </w:rPr>
        <w:t xml:space="preserve">223  </w:t>
      </w:r>
      <w:r w:rsidR="00735962">
        <w:rPr>
          <w:rFonts w:ascii="Sylfaen" w:hAnsi="Sylfaen" w:cs="Sylfaen"/>
          <w:iCs/>
          <w:lang w:val="ka-GE"/>
        </w:rPr>
        <w:t>ა</w:t>
      </w:r>
      <w:r w:rsidR="00EB56FC">
        <w:rPr>
          <w:rFonts w:ascii="Sylfaen" w:hAnsi="Sylfaen" w:cs="Sylfaen"/>
          <w:iCs/>
          <w:lang w:val="ka-GE"/>
        </w:rPr>
        <w:t>თასი</w:t>
      </w:r>
      <w:r w:rsidR="00FC58E8">
        <w:rPr>
          <w:rFonts w:ascii="Sylfaen" w:hAnsi="Sylfaen" w:cs="Sylfaen"/>
          <w:iCs/>
          <w:lang w:val="ka-GE"/>
        </w:rPr>
        <w:t xml:space="preserve"> </w:t>
      </w:r>
      <w:r w:rsidR="00142A7A">
        <w:rPr>
          <w:rFonts w:ascii="Sylfaen" w:hAnsi="Sylfaen" w:cs="Sylfaen"/>
          <w:iCs/>
          <w:lang w:val="ka-GE"/>
        </w:rPr>
        <w:t>ლარით რისთვისაც საჭიროა საბიუჯეტო ცვლილება.</w:t>
      </w:r>
    </w:p>
    <w:p w:rsidR="00735962" w:rsidRPr="00F40C37" w:rsidRDefault="00735962" w:rsidP="00EE74E2">
      <w:pPr>
        <w:rPr>
          <w:rFonts w:ascii="Sylfaen" w:hAnsi="Sylfaen" w:cs="Sylfaen"/>
          <w:b/>
          <w:iCs/>
          <w:lang w:val="ka-GE"/>
        </w:rPr>
      </w:pPr>
      <w:r w:rsidRPr="00F40C37">
        <w:rPr>
          <w:rFonts w:ascii="Sylfaen" w:hAnsi="Sylfaen" w:cs="Sylfaen"/>
          <w:b/>
          <w:iCs/>
          <w:lang w:val="ka-GE"/>
        </w:rPr>
        <w:t xml:space="preserve">აზრი გამოთქვეს: </w:t>
      </w:r>
    </w:p>
    <w:p w:rsidR="00B90622" w:rsidRDefault="00735962" w:rsidP="00112C64">
      <w:pPr>
        <w:rPr>
          <w:rFonts w:ascii="Sylfaen" w:hAnsi="Sylfaen" w:cs="Sylfaen"/>
          <w:b/>
          <w:lang w:val="ka-GE"/>
        </w:rPr>
      </w:pPr>
      <w:r w:rsidRPr="00F40C37">
        <w:rPr>
          <w:rFonts w:ascii="Sylfaen" w:hAnsi="Sylfaen" w:cs="Sylfaen"/>
          <w:b/>
          <w:iCs/>
          <w:lang w:val="ka-GE"/>
        </w:rPr>
        <w:t>თ. ავალიშვილმა,</w:t>
      </w:r>
      <w:r>
        <w:rPr>
          <w:rFonts w:ascii="Sylfaen" w:hAnsi="Sylfaen" w:cs="Sylfaen"/>
          <w:iCs/>
          <w:lang w:val="ka-GE"/>
        </w:rPr>
        <w:t xml:space="preserve"> რომელმაც აღნიშნა, რომ ვინაიდან ვიხილავთ საბიუჯეტო ცვლილებას იქნებ განგვეხილა ბაღების გაერთიანებისათვის 45 ათასი ლარის გამოყოფის საკითხზე ჩვენი ფრაქციის განცხადებაც</w:t>
      </w:r>
      <w:r w:rsidR="00F40C37">
        <w:rPr>
          <w:rFonts w:ascii="Sylfaen" w:hAnsi="Sylfaen" w:cs="Sylfaen"/>
          <w:iCs/>
          <w:lang w:val="ka-GE"/>
        </w:rPr>
        <w:t>, სხდომის თავმჯდომარის გადაწყვეტილებით აღნიშნული საკითხი უმჯობესია განიხილოს საფინანსო - საბიუჯეტო კომისიის სხდომაზე და მათ მიერ მიღებული რეკომენდაციის შესაბამისად მივიღოთ გადაწყვეტილება.</w:t>
      </w:r>
    </w:p>
    <w:p w:rsidR="00112C64" w:rsidRPr="00F40C37" w:rsidRDefault="00112C64" w:rsidP="00112C64">
      <w:pPr>
        <w:rPr>
          <w:rFonts w:ascii="Sylfaen" w:hAnsi="Sylfaen" w:cs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</w:t>
      </w:r>
      <w:r w:rsidR="00F40C37">
        <w:rPr>
          <w:rFonts w:ascii="Sylfaen" w:hAnsi="Sylfaen"/>
          <w:lang w:val="ka-GE"/>
        </w:rPr>
        <w:t>წარმოდგენილი საბიუჯეტო ცვლილების</w:t>
      </w:r>
      <w:r w:rsidRPr="003513EE">
        <w:rPr>
          <w:rFonts w:ascii="Sylfaen" w:hAnsi="Sylfaen"/>
          <w:lang w:val="ka-GE"/>
        </w:rPr>
        <w:t xml:space="preserve"> საკრებულოს 2017  წლის </w:t>
      </w:r>
      <w:r w:rsidR="00735962">
        <w:rPr>
          <w:rFonts w:ascii="Sylfaen" w:hAnsi="Sylfaen"/>
          <w:lang w:val="ka-GE"/>
        </w:rPr>
        <w:t xml:space="preserve"> 2</w:t>
      </w:r>
      <w:r w:rsidR="00FC58E8">
        <w:rPr>
          <w:rFonts w:ascii="Sylfaen" w:hAnsi="Sylfaen"/>
          <w:lang w:val="ka-GE"/>
        </w:rPr>
        <w:t xml:space="preserve">1 </w:t>
      </w:r>
      <w:r w:rsidR="00F50C73">
        <w:rPr>
          <w:rFonts w:ascii="Sylfaen" w:hAnsi="Sylfaen"/>
          <w:lang w:val="ka-GE"/>
        </w:rPr>
        <w:t xml:space="preserve"> ივლ</w:t>
      </w:r>
      <w:r>
        <w:rPr>
          <w:rFonts w:ascii="Sylfaen" w:hAnsi="Sylfaen"/>
          <w:lang w:val="ka-GE"/>
        </w:rPr>
        <w:t xml:space="preserve">ისის </w:t>
      </w:r>
      <w:r w:rsidRPr="003513EE">
        <w:rPr>
          <w:rFonts w:ascii="Sylfaen" w:hAnsi="Sylfaen"/>
          <w:lang w:val="ka-GE"/>
        </w:rPr>
        <w:t xml:space="preserve">სხდომის დღის წესრიგში </w:t>
      </w:r>
      <w:r w:rsidR="00F50C73">
        <w:rPr>
          <w:rFonts w:ascii="Sylfaen" w:hAnsi="Sylfaen"/>
          <w:lang w:val="ka-GE"/>
        </w:rPr>
        <w:t>შეტანასთან</w:t>
      </w:r>
      <w:r w:rsidRPr="003513EE">
        <w:rPr>
          <w:rFonts w:ascii="Sylfaen" w:hAnsi="Sylfaen"/>
          <w:lang w:val="ka-GE"/>
        </w:rPr>
        <w:t xml:space="preserve"> დაკავშირებით</w:t>
      </w:r>
      <w:r w:rsidR="00F40C37">
        <w:rPr>
          <w:rFonts w:ascii="Sylfaen" w:hAnsi="Sylfaen"/>
          <w:lang w:val="ka-GE"/>
        </w:rPr>
        <w:t>.</w:t>
      </w:r>
      <w:r w:rsidRPr="003513EE">
        <w:rPr>
          <w:rFonts w:ascii="Sylfaen" w:hAnsi="Sylfaen"/>
          <w:lang w:val="ka-GE"/>
        </w:rPr>
        <w:t xml:space="preserve"> 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735962">
        <w:rPr>
          <w:rFonts w:ascii="Sylfaen" w:hAnsi="Sylfaen"/>
          <w:b/>
          <w:lang w:val="ka-GE"/>
        </w:rPr>
        <w:t xml:space="preserve"> 8</w:t>
      </w:r>
      <w:r w:rsidR="00F50C73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735962">
        <w:rPr>
          <w:rFonts w:ascii="Sylfaen" w:hAnsi="Sylfaen"/>
          <w:b/>
          <w:lang w:val="ka-GE"/>
        </w:rPr>
        <w:t>8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FC58E8">
        <w:rPr>
          <w:rFonts w:ascii="Sylfaen" w:hAnsi="Sylfaen"/>
          <w:lang w:val="ka-GE"/>
        </w:rPr>
        <w:t xml:space="preserve"> 21 </w:t>
      </w:r>
      <w:r w:rsidR="00E16F8C">
        <w:rPr>
          <w:rFonts w:ascii="Sylfaen" w:hAnsi="Sylfaen"/>
          <w:lang w:val="ka-GE"/>
        </w:rPr>
        <w:t>ივლ</w:t>
      </w:r>
      <w:r>
        <w:rPr>
          <w:rFonts w:ascii="Sylfaen" w:hAnsi="Sylfaen"/>
          <w:lang w:val="ka-GE"/>
        </w:rPr>
        <w:t xml:space="preserve">ისის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71392F" w:rsidRPr="0071392F" w:rsidRDefault="0071392F" w:rsidP="0071392F">
      <w:pPr>
        <w:rPr>
          <w:rFonts w:ascii="Sylfaen" w:hAnsi="Sylfaen" w:cs="Sylfaen"/>
          <w:b/>
          <w:iCs/>
          <w:lang w:val="ka-GE"/>
        </w:rPr>
      </w:pPr>
      <w:r w:rsidRPr="0071392F">
        <w:rPr>
          <w:rFonts w:ascii="Sylfaen" w:hAnsi="Sylfaen" w:cs="Sylfaen"/>
          <w:b/>
          <w:iCs/>
          <w:lang w:val="ka-GE"/>
        </w:rPr>
        <w:t>ბიურომ მიიღო გადაწყვეტილება:</w:t>
      </w:r>
    </w:p>
    <w:p w:rsidR="002A4F45" w:rsidRPr="002A4F45" w:rsidRDefault="00F40C37" w:rsidP="002A4F4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iCs/>
        </w:rPr>
        <w:t>1</w:t>
      </w:r>
      <w:r w:rsidR="0071392F">
        <w:rPr>
          <w:rFonts w:ascii="Sylfaen" w:hAnsi="Sylfaen" w:cs="Sylfaen"/>
          <w:iCs/>
        </w:rPr>
        <w:t xml:space="preserve"> </w:t>
      </w:r>
      <w:r w:rsidR="002A4F45" w:rsidRPr="002A4F45">
        <w:rPr>
          <w:rFonts w:ascii="Sylfaen" w:hAnsi="Sylfaen" w:cs="Sylfaen"/>
          <w:lang w:val="ka-GE"/>
        </w:rPr>
        <w:t xml:space="preserve">.დამტკიცდეს საკრებულოს </w:t>
      </w:r>
      <w:proofErr w:type="gramStart"/>
      <w:r w:rsidR="002A4F45" w:rsidRPr="002A4F45">
        <w:rPr>
          <w:rFonts w:ascii="Sylfaen" w:hAnsi="Sylfaen" w:cs="Sylfaen"/>
          <w:lang w:val="ka-GE"/>
        </w:rPr>
        <w:t>2017  წლის</w:t>
      </w:r>
      <w:proofErr w:type="gramEnd"/>
      <w:r w:rsidR="00FC58E8"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  <w:lang w:val="ka-GE"/>
        </w:rPr>
        <w:t>21</w:t>
      </w:r>
      <w:r w:rsidR="00FC58E8">
        <w:rPr>
          <w:rFonts w:ascii="Sylfaen" w:hAnsi="Sylfaen" w:cs="Sylfaen"/>
          <w:lang w:val="ka-GE"/>
        </w:rPr>
        <w:t xml:space="preserve"> </w:t>
      </w:r>
      <w:r w:rsidR="00E16F8C">
        <w:rPr>
          <w:rFonts w:ascii="Sylfaen" w:hAnsi="Sylfaen" w:cs="Sylfaen"/>
          <w:lang w:val="ka-GE"/>
        </w:rPr>
        <w:t>ივლ</w:t>
      </w:r>
      <w:r w:rsidR="002A4F45">
        <w:rPr>
          <w:rFonts w:ascii="Sylfaen" w:hAnsi="Sylfaen" w:cs="Sylfaen"/>
          <w:lang w:val="ka-GE"/>
        </w:rPr>
        <w:t xml:space="preserve">ისის საკრებულოს  </w:t>
      </w:r>
      <w:r w:rsidR="002A4F45" w:rsidRPr="002A4F45">
        <w:rPr>
          <w:rFonts w:ascii="Sylfaen" w:hAnsi="Sylfaen" w:cs="Sylfaen"/>
          <w:lang w:val="ka-GE"/>
        </w:rPr>
        <w:t xml:space="preserve"> სხდომის დღის წესრიგი( თან ერთვის).</w:t>
      </w:r>
    </w:p>
    <w:p w:rsidR="00B90622" w:rsidRDefault="00B90622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F40C37" w:rsidRDefault="00F40C37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2958CE">
        <w:rPr>
          <w:rFonts w:ascii="Sylfaen" w:hAnsi="Sylfaen"/>
          <w:b/>
          <w:lang w:val="ka-GE"/>
        </w:rPr>
        <w:t>გივი თხელიძე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A7661D"/>
    <w:multiLevelType w:val="hybridMultilevel"/>
    <w:tmpl w:val="CB54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5017E1"/>
    <w:multiLevelType w:val="hybridMultilevel"/>
    <w:tmpl w:val="80220668"/>
    <w:lvl w:ilvl="0" w:tplc="450E8E4C">
      <w:numFmt w:val="bullet"/>
      <w:lvlText w:val="-"/>
      <w:lvlJc w:val="left"/>
      <w:pPr>
        <w:ind w:left="405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6"/>
  </w:num>
  <w:num w:numId="4">
    <w:abstractNumId w:val="36"/>
  </w:num>
  <w:num w:numId="5">
    <w:abstractNumId w:val="30"/>
  </w:num>
  <w:num w:numId="6">
    <w:abstractNumId w:val="38"/>
  </w:num>
  <w:num w:numId="7">
    <w:abstractNumId w:val="22"/>
  </w:num>
  <w:num w:numId="8">
    <w:abstractNumId w:val="29"/>
  </w:num>
  <w:num w:numId="9">
    <w:abstractNumId w:val="0"/>
  </w:num>
  <w:num w:numId="10">
    <w:abstractNumId w:val="12"/>
  </w:num>
  <w:num w:numId="11">
    <w:abstractNumId w:val="31"/>
  </w:num>
  <w:num w:numId="12">
    <w:abstractNumId w:val="4"/>
  </w:num>
  <w:num w:numId="13">
    <w:abstractNumId w:val="28"/>
  </w:num>
  <w:num w:numId="14">
    <w:abstractNumId w:val="5"/>
  </w:num>
  <w:num w:numId="15">
    <w:abstractNumId w:val="2"/>
  </w:num>
  <w:num w:numId="16">
    <w:abstractNumId w:val="20"/>
  </w:num>
  <w:num w:numId="17">
    <w:abstractNumId w:val="25"/>
  </w:num>
  <w:num w:numId="18">
    <w:abstractNumId w:val="8"/>
  </w:num>
  <w:num w:numId="19">
    <w:abstractNumId w:val="10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35"/>
  </w:num>
  <w:num w:numId="25">
    <w:abstractNumId w:val="32"/>
  </w:num>
  <w:num w:numId="26">
    <w:abstractNumId w:val="9"/>
  </w:num>
  <w:num w:numId="27">
    <w:abstractNumId w:val="1"/>
  </w:num>
  <w:num w:numId="28">
    <w:abstractNumId w:val="7"/>
  </w:num>
  <w:num w:numId="29">
    <w:abstractNumId w:val="39"/>
  </w:num>
  <w:num w:numId="30">
    <w:abstractNumId w:val="19"/>
  </w:num>
  <w:num w:numId="31">
    <w:abstractNumId w:val="33"/>
  </w:num>
  <w:num w:numId="32">
    <w:abstractNumId w:val="14"/>
  </w:num>
  <w:num w:numId="33">
    <w:abstractNumId w:val="24"/>
  </w:num>
  <w:num w:numId="34">
    <w:abstractNumId w:val="3"/>
  </w:num>
  <w:num w:numId="35">
    <w:abstractNumId w:val="13"/>
  </w:num>
  <w:num w:numId="36">
    <w:abstractNumId w:val="11"/>
  </w:num>
  <w:num w:numId="37">
    <w:abstractNumId w:val="21"/>
  </w:num>
  <w:num w:numId="38">
    <w:abstractNumId w:val="37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312"/>
    <w:rsid w:val="0001270B"/>
    <w:rsid w:val="000269F8"/>
    <w:rsid w:val="00034AFA"/>
    <w:rsid w:val="00057888"/>
    <w:rsid w:val="00066449"/>
    <w:rsid w:val="000720F4"/>
    <w:rsid w:val="000725F6"/>
    <w:rsid w:val="00080FF1"/>
    <w:rsid w:val="00096923"/>
    <w:rsid w:val="00097AC3"/>
    <w:rsid w:val="000A06D7"/>
    <w:rsid w:val="000D4177"/>
    <w:rsid w:val="000E3A5E"/>
    <w:rsid w:val="000E3A9A"/>
    <w:rsid w:val="000E48C5"/>
    <w:rsid w:val="000E65D1"/>
    <w:rsid w:val="000E780B"/>
    <w:rsid w:val="000F52EE"/>
    <w:rsid w:val="001049C3"/>
    <w:rsid w:val="00112C64"/>
    <w:rsid w:val="00112E5E"/>
    <w:rsid w:val="001257AF"/>
    <w:rsid w:val="00142A7A"/>
    <w:rsid w:val="00161FA3"/>
    <w:rsid w:val="001642FE"/>
    <w:rsid w:val="001651D2"/>
    <w:rsid w:val="001755DA"/>
    <w:rsid w:val="0018181E"/>
    <w:rsid w:val="00183249"/>
    <w:rsid w:val="00185D7D"/>
    <w:rsid w:val="00193EBB"/>
    <w:rsid w:val="001A6035"/>
    <w:rsid w:val="001B796D"/>
    <w:rsid w:val="001C5811"/>
    <w:rsid w:val="001F0F02"/>
    <w:rsid w:val="001F7F0C"/>
    <w:rsid w:val="00211159"/>
    <w:rsid w:val="0022110F"/>
    <w:rsid w:val="002244D5"/>
    <w:rsid w:val="002246FE"/>
    <w:rsid w:val="00232F2B"/>
    <w:rsid w:val="00244858"/>
    <w:rsid w:val="00250B09"/>
    <w:rsid w:val="00275E08"/>
    <w:rsid w:val="002958CE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01561"/>
    <w:rsid w:val="00326E3D"/>
    <w:rsid w:val="003270E5"/>
    <w:rsid w:val="00342403"/>
    <w:rsid w:val="003513EE"/>
    <w:rsid w:val="0035411E"/>
    <w:rsid w:val="00362BE1"/>
    <w:rsid w:val="00366FED"/>
    <w:rsid w:val="0037177C"/>
    <w:rsid w:val="00372966"/>
    <w:rsid w:val="00375FCC"/>
    <w:rsid w:val="00386B97"/>
    <w:rsid w:val="00397F27"/>
    <w:rsid w:val="003B5257"/>
    <w:rsid w:val="003C7261"/>
    <w:rsid w:val="003D46A9"/>
    <w:rsid w:val="003E0E68"/>
    <w:rsid w:val="003F7F4D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33A02"/>
    <w:rsid w:val="00444179"/>
    <w:rsid w:val="004524B3"/>
    <w:rsid w:val="00452A61"/>
    <w:rsid w:val="00463768"/>
    <w:rsid w:val="0046633F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1022B"/>
    <w:rsid w:val="00516172"/>
    <w:rsid w:val="005265F8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149A3"/>
    <w:rsid w:val="006202FC"/>
    <w:rsid w:val="0062086A"/>
    <w:rsid w:val="006234FC"/>
    <w:rsid w:val="006264C7"/>
    <w:rsid w:val="00634A9E"/>
    <w:rsid w:val="00637717"/>
    <w:rsid w:val="00642B86"/>
    <w:rsid w:val="00647B85"/>
    <w:rsid w:val="00656446"/>
    <w:rsid w:val="006833BD"/>
    <w:rsid w:val="006A0B84"/>
    <w:rsid w:val="006A2594"/>
    <w:rsid w:val="006B44AD"/>
    <w:rsid w:val="006C1165"/>
    <w:rsid w:val="006D1D12"/>
    <w:rsid w:val="006D6BC9"/>
    <w:rsid w:val="006E31FA"/>
    <w:rsid w:val="006F3C61"/>
    <w:rsid w:val="006F51DF"/>
    <w:rsid w:val="006F5AF2"/>
    <w:rsid w:val="00706953"/>
    <w:rsid w:val="0071392F"/>
    <w:rsid w:val="00713FE4"/>
    <w:rsid w:val="00715247"/>
    <w:rsid w:val="00720338"/>
    <w:rsid w:val="0073214E"/>
    <w:rsid w:val="00735962"/>
    <w:rsid w:val="00744F67"/>
    <w:rsid w:val="00763430"/>
    <w:rsid w:val="00765145"/>
    <w:rsid w:val="00767826"/>
    <w:rsid w:val="00767E54"/>
    <w:rsid w:val="00776E3F"/>
    <w:rsid w:val="00777824"/>
    <w:rsid w:val="00787275"/>
    <w:rsid w:val="007A0887"/>
    <w:rsid w:val="007C1CE0"/>
    <w:rsid w:val="007D3302"/>
    <w:rsid w:val="007F00B7"/>
    <w:rsid w:val="008234AA"/>
    <w:rsid w:val="008257FC"/>
    <w:rsid w:val="008318B7"/>
    <w:rsid w:val="008345BA"/>
    <w:rsid w:val="00836104"/>
    <w:rsid w:val="00840FB9"/>
    <w:rsid w:val="0084754B"/>
    <w:rsid w:val="008509D2"/>
    <w:rsid w:val="00856AC7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1083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65C53"/>
    <w:rsid w:val="00972884"/>
    <w:rsid w:val="00976FA8"/>
    <w:rsid w:val="0098003C"/>
    <w:rsid w:val="00985F83"/>
    <w:rsid w:val="00991D42"/>
    <w:rsid w:val="009B24C7"/>
    <w:rsid w:val="009B2AC3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473FA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C3846"/>
    <w:rsid w:val="00AD03D1"/>
    <w:rsid w:val="00AE5E90"/>
    <w:rsid w:val="00AF17FB"/>
    <w:rsid w:val="00AF4755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0622"/>
    <w:rsid w:val="00B9257D"/>
    <w:rsid w:val="00B95CB1"/>
    <w:rsid w:val="00BA40A2"/>
    <w:rsid w:val="00BA6607"/>
    <w:rsid w:val="00BC1BF1"/>
    <w:rsid w:val="00BC6367"/>
    <w:rsid w:val="00BD45A8"/>
    <w:rsid w:val="00BD511F"/>
    <w:rsid w:val="00BE00EA"/>
    <w:rsid w:val="00BF14FC"/>
    <w:rsid w:val="00BF72F1"/>
    <w:rsid w:val="00C00594"/>
    <w:rsid w:val="00C0608A"/>
    <w:rsid w:val="00C15C40"/>
    <w:rsid w:val="00C177B6"/>
    <w:rsid w:val="00C214F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4027"/>
    <w:rsid w:val="00C87D91"/>
    <w:rsid w:val="00C913FA"/>
    <w:rsid w:val="00C925F8"/>
    <w:rsid w:val="00CA2D7B"/>
    <w:rsid w:val="00CA48C8"/>
    <w:rsid w:val="00CB6668"/>
    <w:rsid w:val="00CC3275"/>
    <w:rsid w:val="00CC7637"/>
    <w:rsid w:val="00CD111E"/>
    <w:rsid w:val="00CD55EC"/>
    <w:rsid w:val="00CE5031"/>
    <w:rsid w:val="00CE588D"/>
    <w:rsid w:val="00CE5BCA"/>
    <w:rsid w:val="00CF1477"/>
    <w:rsid w:val="00CF5815"/>
    <w:rsid w:val="00D16583"/>
    <w:rsid w:val="00D20FCA"/>
    <w:rsid w:val="00D250E9"/>
    <w:rsid w:val="00D25C4A"/>
    <w:rsid w:val="00D2635F"/>
    <w:rsid w:val="00D34E55"/>
    <w:rsid w:val="00D55775"/>
    <w:rsid w:val="00D55AD2"/>
    <w:rsid w:val="00D7547A"/>
    <w:rsid w:val="00D80846"/>
    <w:rsid w:val="00D904CA"/>
    <w:rsid w:val="00DB2E63"/>
    <w:rsid w:val="00DE6BEA"/>
    <w:rsid w:val="00E01E6D"/>
    <w:rsid w:val="00E124B9"/>
    <w:rsid w:val="00E13071"/>
    <w:rsid w:val="00E144C4"/>
    <w:rsid w:val="00E14863"/>
    <w:rsid w:val="00E16A14"/>
    <w:rsid w:val="00E16F8C"/>
    <w:rsid w:val="00E40F62"/>
    <w:rsid w:val="00E418E7"/>
    <w:rsid w:val="00E41A22"/>
    <w:rsid w:val="00E46AD4"/>
    <w:rsid w:val="00E54AA4"/>
    <w:rsid w:val="00E618A4"/>
    <w:rsid w:val="00E76E6B"/>
    <w:rsid w:val="00E8331B"/>
    <w:rsid w:val="00E850F4"/>
    <w:rsid w:val="00E95A08"/>
    <w:rsid w:val="00E9694E"/>
    <w:rsid w:val="00EA1082"/>
    <w:rsid w:val="00EA44F9"/>
    <w:rsid w:val="00EA5E1A"/>
    <w:rsid w:val="00EB56FC"/>
    <w:rsid w:val="00ED0680"/>
    <w:rsid w:val="00ED0FB6"/>
    <w:rsid w:val="00EE2BB1"/>
    <w:rsid w:val="00EE6EFB"/>
    <w:rsid w:val="00EE74E2"/>
    <w:rsid w:val="00EF4BFD"/>
    <w:rsid w:val="00F02D54"/>
    <w:rsid w:val="00F11C7F"/>
    <w:rsid w:val="00F1231D"/>
    <w:rsid w:val="00F20515"/>
    <w:rsid w:val="00F34684"/>
    <w:rsid w:val="00F34888"/>
    <w:rsid w:val="00F40C37"/>
    <w:rsid w:val="00F50C73"/>
    <w:rsid w:val="00F66B07"/>
    <w:rsid w:val="00F71439"/>
    <w:rsid w:val="00F77347"/>
    <w:rsid w:val="00F82F12"/>
    <w:rsid w:val="00F93617"/>
    <w:rsid w:val="00FA702E"/>
    <w:rsid w:val="00FC4F21"/>
    <w:rsid w:val="00FC58E8"/>
    <w:rsid w:val="00FD2C8E"/>
    <w:rsid w:val="00FD63E1"/>
    <w:rsid w:val="00FE2312"/>
    <w:rsid w:val="00FE4487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285B0-8525-434C-AF66-4CEC799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102</cp:revision>
  <cp:lastPrinted>2017-07-20T06:43:00Z</cp:lastPrinted>
  <dcterms:created xsi:type="dcterms:W3CDTF">2016-09-21T12:21:00Z</dcterms:created>
  <dcterms:modified xsi:type="dcterms:W3CDTF">2017-07-20T06:44:00Z</dcterms:modified>
</cp:coreProperties>
</file>