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4" w:rsidRDefault="006008B4" w:rsidP="00D84C2D">
      <w:pPr>
        <w:rPr>
          <w:rFonts w:ascii="Sylfaen" w:hAnsi="Sylfaen"/>
          <w:b/>
          <w:sz w:val="24"/>
          <w:szCs w:val="24"/>
          <w:lang w:val="ka-GE"/>
        </w:rPr>
      </w:pP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008F2B13">
        <w:rPr>
          <w:rFonts w:ascii="Sylfaen" w:hAnsi="Sylfaen" w:cs="Sylfaen"/>
          <w:b/>
          <w:lang w:val="ka-GE"/>
        </w:rPr>
        <w:t xml:space="preserve">  </w:t>
      </w:r>
      <w:r w:rsidRPr="00404F23">
        <w:rPr>
          <w:rFonts w:ascii="Sylfaen" w:hAnsi="Sylfaen" w:cs="Sylfaen"/>
          <w:b/>
          <w:lang w:val="en-US"/>
        </w:rPr>
        <w:t xml:space="preserve">წლის </w:t>
      </w:r>
      <w:r w:rsidR="0069177E">
        <w:rPr>
          <w:rFonts w:ascii="Sylfaen" w:hAnsi="Sylfaen" w:cs="Sylfaen"/>
          <w:b/>
          <w:lang w:val="en-US"/>
        </w:rPr>
        <w:t>ბიუჯეტი</w:t>
      </w:r>
      <w:r w:rsidR="002D64D7">
        <w:rPr>
          <w:rFonts w:ascii="Sylfaen" w:hAnsi="Sylfaen" w:cs="Sylfaen"/>
          <w:b/>
          <w:lang w:val="ka-GE"/>
        </w:rPr>
        <w:t xml:space="preserve">     </w:t>
      </w:r>
    </w:p>
    <w:p w:rsidR="00EB430E" w:rsidRDefault="00EB430E" w:rsidP="00D135C7">
      <w:pPr>
        <w:tabs>
          <w:tab w:val="left" w:pos="9072"/>
        </w:tabs>
        <w:rPr>
          <w:rFonts w:ascii="Sylfaen" w:hAnsi="Sylfaen"/>
          <w:b/>
          <w:lang w:val="en-US"/>
        </w:rPr>
      </w:pP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83707B" w:rsidRDefault="000642C4" w:rsidP="002F15C0">
      <w:pPr>
        <w:rPr>
          <w:rFonts w:ascii="Sylfaen" w:hAnsi="Sylfaen"/>
          <w:lang w:val="en-US"/>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065" w:type="dxa"/>
        <w:tblInd w:w="-176" w:type="dxa"/>
        <w:tblLayout w:type="fixed"/>
        <w:tblLook w:val="04A0" w:firstRow="1" w:lastRow="0" w:firstColumn="1" w:lastColumn="0" w:noHBand="0" w:noVBand="1"/>
      </w:tblPr>
      <w:tblGrid>
        <w:gridCol w:w="1605"/>
        <w:gridCol w:w="947"/>
        <w:gridCol w:w="1134"/>
        <w:gridCol w:w="851"/>
        <w:gridCol w:w="709"/>
        <w:gridCol w:w="1134"/>
        <w:gridCol w:w="850"/>
        <w:gridCol w:w="851"/>
        <w:gridCol w:w="1134"/>
        <w:gridCol w:w="850"/>
      </w:tblGrid>
      <w:tr w:rsidR="00FA0AC6" w:rsidRPr="00FA0AC6" w:rsidTr="00EB430E">
        <w:trPr>
          <w:trHeight w:val="390"/>
          <w:tblHeader/>
        </w:trPr>
        <w:tc>
          <w:tcPr>
            <w:tcW w:w="160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jc w:val="center"/>
              <w:rPr>
                <w:rFonts w:ascii="LitNusx" w:eastAsia="Times New Roman" w:hAnsi="LitNusx" w:cs="Arial"/>
                <w:sz w:val="16"/>
                <w:szCs w:val="16"/>
                <w:lang w:val="en-US"/>
              </w:rPr>
            </w:pPr>
            <w:bookmarkStart w:id="0" w:name="RANGE!B3:R55"/>
            <w:r w:rsidRPr="00FA0AC6">
              <w:rPr>
                <w:rFonts w:ascii="Sylfaen" w:eastAsia="Times New Roman" w:hAnsi="Sylfaen" w:cs="Sylfaen"/>
                <w:sz w:val="16"/>
                <w:szCs w:val="16"/>
                <w:lang w:val="en-US"/>
              </w:rPr>
              <w:t>დასახელება</w:t>
            </w:r>
            <w:bookmarkEnd w:id="0"/>
          </w:p>
        </w:tc>
        <w:tc>
          <w:tcPr>
            <w:tcW w:w="293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2017 წლის გეგმა</w:t>
            </w:r>
          </w:p>
        </w:tc>
      </w:tr>
      <w:tr w:rsidR="00FA0AC6" w:rsidRPr="00FA0AC6" w:rsidTr="00EB430E">
        <w:trPr>
          <w:trHeight w:val="257"/>
          <w:tblHeader/>
        </w:trPr>
        <w:tc>
          <w:tcPr>
            <w:tcW w:w="1605" w:type="dxa"/>
            <w:vMerge/>
            <w:tcBorders>
              <w:top w:val="single" w:sz="8" w:space="0" w:color="auto"/>
              <w:left w:val="single" w:sz="8" w:space="0" w:color="auto"/>
              <w:bottom w:val="single" w:sz="4" w:space="0" w:color="auto"/>
              <w:right w:val="single" w:sz="8" w:space="0" w:color="auto"/>
            </w:tcBorders>
            <w:vAlign w:val="center"/>
            <w:hideMark/>
          </w:tcPr>
          <w:p w:rsidR="00FA0AC6" w:rsidRPr="00FA0AC6" w:rsidRDefault="00FA0AC6" w:rsidP="00FA0AC6">
            <w:pPr>
              <w:spacing w:after="0" w:line="240" w:lineRule="auto"/>
              <w:rPr>
                <w:rFonts w:ascii="LitNusx" w:eastAsia="Times New Roman" w:hAnsi="LitNusx" w:cs="Arial"/>
                <w:sz w:val="16"/>
                <w:szCs w:val="16"/>
                <w:lang w:val="en-US"/>
              </w:rPr>
            </w:pPr>
          </w:p>
        </w:tc>
        <w:tc>
          <w:tcPr>
            <w:tcW w:w="947" w:type="dxa"/>
            <w:vMerge w:val="restart"/>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მათ შორის</w:t>
            </w:r>
          </w:p>
        </w:tc>
      </w:tr>
      <w:tr w:rsidR="00FA0AC6" w:rsidRPr="00FA0AC6" w:rsidTr="00EB430E">
        <w:trPr>
          <w:trHeight w:val="871"/>
          <w:tblHeader/>
        </w:trPr>
        <w:tc>
          <w:tcPr>
            <w:tcW w:w="1605" w:type="dxa"/>
            <w:vMerge/>
            <w:tcBorders>
              <w:top w:val="single" w:sz="8" w:space="0" w:color="auto"/>
              <w:left w:val="single" w:sz="8" w:space="0" w:color="auto"/>
              <w:bottom w:val="single" w:sz="4" w:space="0" w:color="auto"/>
              <w:right w:val="single" w:sz="8" w:space="0" w:color="auto"/>
            </w:tcBorders>
            <w:vAlign w:val="center"/>
            <w:hideMark/>
          </w:tcPr>
          <w:p w:rsidR="00FA0AC6" w:rsidRPr="00FA0AC6" w:rsidRDefault="00FA0AC6" w:rsidP="00FA0AC6">
            <w:pPr>
              <w:spacing w:after="0" w:line="240" w:lineRule="auto"/>
              <w:rPr>
                <w:rFonts w:ascii="LitNusx" w:eastAsia="Times New Roman" w:hAnsi="LitNusx" w:cs="Arial"/>
                <w:sz w:val="16"/>
                <w:szCs w:val="16"/>
                <w:lang w:val="en-US"/>
              </w:rPr>
            </w:pPr>
          </w:p>
        </w:tc>
        <w:tc>
          <w:tcPr>
            <w:tcW w:w="947" w:type="dxa"/>
            <w:vMerge/>
            <w:tcBorders>
              <w:top w:val="nil"/>
              <w:left w:val="single" w:sz="8" w:space="0" w:color="auto"/>
              <w:bottom w:val="single" w:sz="4" w:space="0" w:color="auto"/>
              <w:right w:val="single" w:sz="4" w:space="0" w:color="auto"/>
            </w:tcBorders>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4"/>
                <w:szCs w:val="14"/>
                <w:lang w:val="en-US"/>
              </w:rPr>
            </w:pPr>
            <w:r w:rsidRPr="00FA0AC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4"/>
                <w:szCs w:val="14"/>
                <w:lang w:val="en-US"/>
              </w:rPr>
            </w:pPr>
            <w:r w:rsidRPr="00FA0AC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4"/>
                <w:szCs w:val="14"/>
                <w:lang w:val="en-US"/>
              </w:rPr>
            </w:pPr>
            <w:r w:rsidRPr="00FA0AC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jc w:val="center"/>
              <w:rPr>
                <w:rFonts w:ascii="Sylfaen" w:eastAsia="Times New Roman" w:hAnsi="Sylfaen" w:cs="Arial"/>
                <w:sz w:val="16"/>
                <w:szCs w:val="16"/>
                <w:lang w:val="en-US"/>
              </w:rPr>
            </w:pPr>
            <w:r w:rsidRPr="00FA0AC6">
              <w:rPr>
                <w:rFonts w:ascii="Sylfaen" w:eastAsia="Times New Roman" w:hAnsi="Sylfaen" w:cs="Arial"/>
                <w:sz w:val="16"/>
                <w:szCs w:val="16"/>
                <w:lang w:val="en-US"/>
              </w:rPr>
              <w:t>საკუთარი შემოსავლები</w:t>
            </w:r>
          </w:p>
        </w:tc>
      </w:tr>
      <w:tr w:rsidR="00FA0AC6" w:rsidRPr="00FA0AC6" w:rsidTr="00FA0AC6">
        <w:trPr>
          <w:trHeight w:val="390"/>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შემოსავლები</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9 556,3</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6 097,7</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9 419,6</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2 904,9</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6 514,7</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10 083,6</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3 834,5</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6 249,1</w:t>
            </w:r>
          </w:p>
        </w:tc>
      </w:tr>
      <w:tr w:rsidR="00FA0AC6" w:rsidRPr="00FA0AC6" w:rsidTr="00EB430E">
        <w:trPr>
          <w:trHeight w:val="531"/>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გადასახადები</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963,1</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963,1</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1 268,3</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1 268,3</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1 300,0</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1 300,0</w:t>
            </w:r>
          </w:p>
        </w:tc>
      </w:tr>
      <w:tr w:rsidR="00FA0AC6" w:rsidRPr="00FA0AC6" w:rsidTr="00EB430E">
        <w:trPr>
          <w:trHeight w:val="436"/>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გრანტები</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7 764,7</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3 458,6</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4 306,1</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6 959,0</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2 904,9</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4 054,1</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7 668,6</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3 834,5</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3 834,1</w:t>
            </w:r>
          </w:p>
        </w:tc>
      </w:tr>
      <w:tr w:rsidR="00FA0AC6" w:rsidRPr="00FA0AC6" w:rsidTr="00EB430E">
        <w:trPr>
          <w:trHeight w:val="414"/>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სხვა შემოსავლები</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828,5</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828,5</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1 192,3</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1 192,3</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1 115,0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1 115,0</w:t>
            </w:r>
          </w:p>
        </w:tc>
      </w:tr>
      <w:tr w:rsidR="00FA0AC6" w:rsidRPr="00FA0AC6" w:rsidTr="00FA0AC6">
        <w:trPr>
          <w:trHeight w:val="406"/>
        </w:trPr>
        <w:tc>
          <w:tcPr>
            <w:tcW w:w="16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ხარჯები</w:t>
            </w:r>
          </w:p>
        </w:tc>
        <w:tc>
          <w:tcPr>
            <w:tcW w:w="94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5 975,8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183,3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5 792,5</w:t>
            </w:r>
          </w:p>
        </w:tc>
      </w:tr>
      <w:tr w:rsidR="00FA0AC6" w:rsidRPr="00FA0AC6" w:rsidTr="00FA0AC6">
        <w:trPr>
          <w:trHeight w:val="450"/>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შრომის ანაზღაურება</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1 521,2</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26,0</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1 495,2</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1 631,8</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86,1</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1 545,7</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1 538,1</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1 472,1</w:t>
            </w:r>
          </w:p>
        </w:tc>
      </w:tr>
      <w:tr w:rsidR="00FA0AC6" w:rsidRPr="00FA0AC6" w:rsidTr="00FA0AC6">
        <w:trPr>
          <w:trHeight w:val="480"/>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საქონელი და მომსახურება</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980,6</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274,0</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706,6</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877,5</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292,2</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585,3</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598,5</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17,4</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581,1</w:t>
            </w:r>
          </w:p>
        </w:tc>
      </w:tr>
      <w:tr w:rsidR="00FA0AC6" w:rsidRPr="00FA0AC6" w:rsidTr="00EB430E">
        <w:trPr>
          <w:trHeight w:val="327"/>
        </w:trPr>
        <w:tc>
          <w:tcPr>
            <w:tcW w:w="16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სუბსიდიები</w:t>
            </w:r>
          </w:p>
        </w:tc>
        <w:tc>
          <w:tcPr>
            <w:tcW w:w="94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3 729,8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110,0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3 619,8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3 621,9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3 572,9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3 268,5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3 190,6</w:t>
            </w:r>
          </w:p>
        </w:tc>
      </w:tr>
      <w:tr w:rsidR="00FA0AC6" w:rsidRPr="00FA0AC6" w:rsidTr="00EB430E">
        <w:trPr>
          <w:trHeight w:val="401"/>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გრანტები</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102,5</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102,5</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0,4</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0,4</w:t>
            </w:r>
          </w:p>
        </w:tc>
      </w:tr>
      <w:tr w:rsidR="00FA0AC6" w:rsidRPr="00FA0AC6" w:rsidTr="00FA0AC6">
        <w:trPr>
          <w:trHeight w:val="450"/>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სოციალური უზრუნველყოფა</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544,6</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2,0</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542,6</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513,2</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2,9</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510,3</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499,1</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497,1</w:t>
            </w:r>
          </w:p>
        </w:tc>
      </w:tr>
      <w:tr w:rsidR="00FA0AC6" w:rsidRPr="00FA0AC6" w:rsidTr="00EB430E">
        <w:trPr>
          <w:trHeight w:val="370"/>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სხვა ხარჯები</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97,8</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82,1</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15,7</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137,9</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119,1</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18,8</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71,2</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20,0</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51,2</w:t>
            </w:r>
          </w:p>
        </w:tc>
      </w:tr>
      <w:tr w:rsidR="00FA0AC6" w:rsidRPr="00FA0AC6" w:rsidTr="00FA0AC6">
        <w:trPr>
          <w:trHeight w:val="465"/>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საოპერაციო სალდო</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2 504,2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2 964,5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-460,3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2 534,8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2 355,6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179,2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4 107,8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3 651,2</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456,6</w:t>
            </w:r>
          </w:p>
        </w:tc>
      </w:tr>
      <w:tr w:rsidR="00FA0AC6" w:rsidRPr="00FA0AC6" w:rsidTr="00FA0AC6">
        <w:trPr>
          <w:trHeight w:val="675"/>
        </w:trPr>
        <w:tc>
          <w:tcPr>
            <w:tcW w:w="16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არაფინანსური აქტივების ცვლილება</w:t>
            </w:r>
          </w:p>
        </w:tc>
        <w:tc>
          <w:tcPr>
            <w:tcW w:w="94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2 852,5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235,7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2 353,9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165,7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4 639,7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4 106,2</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533,5</w:t>
            </w:r>
          </w:p>
        </w:tc>
      </w:tr>
      <w:tr w:rsidR="00FA0AC6" w:rsidRPr="00FA0AC6" w:rsidTr="00EB430E">
        <w:trPr>
          <w:trHeight w:val="363"/>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ზრდა </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4 639,7</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4 106,2</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533,5</w:t>
            </w:r>
          </w:p>
        </w:tc>
      </w:tr>
      <w:tr w:rsidR="00FA0AC6" w:rsidRPr="00FA0AC6" w:rsidTr="00EB430E">
        <w:trPr>
          <w:trHeight w:val="410"/>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კლება</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17,1</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17,1</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54,3</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54,3</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r>
      <w:tr w:rsidR="00FA0AC6" w:rsidRPr="00FA0AC6" w:rsidTr="00EB430E">
        <w:trPr>
          <w:trHeight w:val="410"/>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მთლიანი სალდო</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347,7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180,9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167,4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-531,9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-455,0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-76,9</w:t>
            </w:r>
          </w:p>
        </w:tc>
      </w:tr>
      <w:tr w:rsidR="00FA0AC6" w:rsidRPr="00FA0AC6" w:rsidTr="00FA0AC6">
        <w:trPr>
          <w:trHeight w:val="675"/>
        </w:trPr>
        <w:tc>
          <w:tcPr>
            <w:tcW w:w="16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ფინანსური აქტივების ცვლილება</w:t>
            </w:r>
          </w:p>
        </w:tc>
        <w:tc>
          <w:tcPr>
            <w:tcW w:w="94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-356,3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339,7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-696,0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167,4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-665,4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-115,5</w:t>
            </w:r>
          </w:p>
        </w:tc>
      </w:tr>
      <w:tr w:rsidR="00FA0AC6" w:rsidRPr="00FA0AC6" w:rsidTr="00FA0AC6">
        <w:trPr>
          <w:trHeight w:val="375"/>
        </w:trPr>
        <w:tc>
          <w:tcPr>
            <w:tcW w:w="1605" w:type="dxa"/>
            <w:tcBorders>
              <w:top w:val="nil"/>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ზრდა</w:t>
            </w:r>
          </w:p>
        </w:tc>
        <w:tc>
          <w:tcPr>
            <w:tcW w:w="947" w:type="dxa"/>
            <w:tcBorders>
              <w:top w:val="nil"/>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502,2</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367,9</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134,3</w:t>
            </w:r>
          </w:p>
        </w:tc>
        <w:tc>
          <w:tcPr>
            <w:tcW w:w="709"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171,0</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167,4</w:t>
            </w:r>
          </w:p>
        </w:tc>
        <w:tc>
          <w:tcPr>
            <w:tcW w:w="850"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3,6</w:t>
            </w:r>
          </w:p>
        </w:tc>
        <w:tc>
          <w:tcPr>
            <w:tcW w:w="851"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r>
      <w:tr w:rsidR="00FA0AC6" w:rsidRPr="00FA0AC6" w:rsidTr="00FA0AC6">
        <w:trPr>
          <w:trHeight w:val="465"/>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ვალუტა და დეპოზიტები</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502,2</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367,9</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134,3</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171,0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167,4</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3,6</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r>
      <w:tr w:rsidR="00FA0AC6" w:rsidRPr="00FA0AC6" w:rsidTr="00FA0AC6">
        <w:trPr>
          <w:trHeight w:val="405"/>
        </w:trPr>
        <w:tc>
          <w:tcPr>
            <w:tcW w:w="160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კლება</w:t>
            </w:r>
          </w:p>
        </w:tc>
        <w:tc>
          <w:tcPr>
            <w:tcW w:w="94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665,4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115,5</w:t>
            </w:r>
          </w:p>
        </w:tc>
      </w:tr>
      <w:tr w:rsidR="00FA0AC6" w:rsidRPr="00FA0AC6" w:rsidTr="00FA0AC6">
        <w:trPr>
          <w:trHeight w:val="450"/>
        </w:trPr>
        <w:tc>
          <w:tcPr>
            <w:tcW w:w="1605" w:type="dxa"/>
            <w:tcBorders>
              <w:top w:val="nil"/>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lastRenderedPageBreak/>
              <w:t>ვალუტა და დეპოზიტები</w:t>
            </w:r>
          </w:p>
        </w:tc>
        <w:tc>
          <w:tcPr>
            <w:tcW w:w="947" w:type="dxa"/>
            <w:tcBorders>
              <w:top w:val="nil"/>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c>
          <w:tcPr>
            <w:tcW w:w="709"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 xml:space="preserve"> </w:t>
            </w:r>
          </w:p>
        </w:tc>
        <w:tc>
          <w:tcPr>
            <w:tcW w:w="851"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665,4</w:t>
            </w:r>
          </w:p>
        </w:tc>
        <w:tc>
          <w:tcPr>
            <w:tcW w:w="1134" w:type="dxa"/>
            <w:tcBorders>
              <w:top w:val="nil"/>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549,9</w:t>
            </w:r>
          </w:p>
        </w:tc>
        <w:tc>
          <w:tcPr>
            <w:tcW w:w="850" w:type="dxa"/>
            <w:tcBorders>
              <w:top w:val="nil"/>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115,5</w:t>
            </w:r>
          </w:p>
        </w:tc>
      </w:tr>
      <w:tr w:rsidR="00FA0AC6" w:rsidRPr="00FA0AC6" w:rsidTr="00EB430E">
        <w:trPr>
          <w:trHeight w:val="690"/>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ვალდებულებების ცვლილება</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-94,9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-38,6</w:t>
            </w:r>
          </w:p>
        </w:tc>
      </w:tr>
      <w:tr w:rsidR="00FA0AC6" w:rsidRPr="00FA0AC6" w:rsidTr="00EB430E">
        <w:trPr>
          <w:trHeight w:val="632"/>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კლება</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94,9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38,6</w:t>
            </w:r>
          </w:p>
        </w:tc>
      </w:tr>
      <w:tr w:rsidR="00FA0AC6" w:rsidRPr="00FA0AC6" w:rsidTr="00EB430E">
        <w:trPr>
          <w:trHeight w:val="556"/>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საშინაო</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94,9</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38,6</w:t>
            </w:r>
          </w:p>
        </w:tc>
      </w:tr>
      <w:tr w:rsidR="00FA0AC6" w:rsidRPr="00FA0AC6" w:rsidTr="00EB430E">
        <w:trPr>
          <w:trHeight w:val="536"/>
        </w:trPr>
        <w:tc>
          <w:tcPr>
            <w:tcW w:w="16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ბალანსი</w:t>
            </w:r>
          </w:p>
        </w:tc>
        <w:tc>
          <w:tcPr>
            <w:tcW w:w="94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0,000</w:t>
            </w:r>
          </w:p>
        </w:tc>
      </w:tr>
    </w:tbl>
    <w:p w:rsidR="00EB430E" w:rsidRDefault="00EB430E" w:rsidP="009C6197">
      <w:pPr>
        <w:rPr>
          <w:rFonts w:ascii="Sylfaen" w:hAnsi="Sylfaen"/>
          <w:b/>
          <w:lang w:val="en-US"/>
        </w:rPr>
      </w:pPr>
    </w:p>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00EB430E">
        <w:rPr>
          <w:rFonts w:ascii="Sylfaen" w:hAnsi="Sylfaen"/>
          <w:b/>
          <w:lang w:val="ka-GE"/>
        </w:rPr>
        <w:t xml:space="preserve"> </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firstRow="1" w:lastRow="0" w:firstColumn="1" w:lastColumn="0" w:noHBand="0" w:noVBand="1"/>
      </w:tblPr>
      <w:tblGrid>
        <w:gridCol w:w="1890"/>
        <w:gridCol w:w="810"/>
        <w:gridCol w:w="1260"/>
        <w:gridCol w:w="810"/>
        <w:gridCol w:w="810"/>
        <w:gridCol w:w="1260"/>
        <w:gridCol w:w="810"/>
        <w:gridCol w:w="810"/>
        <w:gridCol w:w="1260"/>
        <w:gridCol w:w="990"/>
      </w:tblGrid>
      <w:tr w:rsidR="00F863BF" w:rsidRPr="00F863BF" w:rsidTr="00EB430E">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r>
              <w:rPr>
                <w:rFonts w:ascii="Sylfaen" w:eastAsia="Times New Roman" w:hAnsi="Sylfaen" w:cs="Arial"/>
                <w:sz w:val="16"/>
                <w:szCs w:val="16"/>
                <w:lang w:val="ka-GE"/>
              </w:rPr>
              <w:t xml:space="preserve">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8D78F2" w:rsidRPr="00F863BF" w:rsidTr="00E926B6">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8D78F2" w:rsidRPr="00E90935" w:rsidRDefault="008D78F2" w:rsidP="00E926B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6 569,0</w:t>
            </w:r>
          </w:p>
        </w:tc>
        <w:tc>
          <w:tcPr>
            <w:tcW w:w="81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10 083,6</w:t>
            </w:r>
          </w:p>
        </w:tc>
        <w:tc>
          <w:tcPr>
            <w:tcW w:w="126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3 834,5</w:t>
            </w:r>
          </w:p>
        </w:tc>
        <w:tc>
          <w:tcPr>
            <w:tcW w:w="990" w:type="dxa"/>
            <w:tcBorders>
              <w:top w:val="nil"/>
              <w:left w:val="nil"/>
              <w:bottom w:val="single" w:sz="4" w:space="0" w:color="auto"/>
              <w:right w:val="single" w:sz="8"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6 249,1</w:t>
            </w:r>
          </w:p>
        </w:tc>
      </w:tr>
      <w:tr w:rsidR="008D78F2"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D78F2" w:rsidRPr="00F863BF" w:rsidRDefault="008D78F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8D78F2" w:rsidRPr="00593644" w:rsidRDefault="008D78F2"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8D78F2" w:rsidRDefault="008D78F2">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8D78F2" w:rsidRDefault="008D78F2">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8D78F2" w:rsidRDefault="008D78F2">
            <w:pPr>
              <w:jc w:val="center"/>
              <w:rPr>
                <w:rFonts w:ascii="Sylfaen" w:hAnsi="Sylfaen" w:cs="Arial"/>
                <w:sz w:val="16"/>
                <w:szCs w:val="16"/>
              </w:rPr>
            </w:pPr>
            <w:r>
              <w:rPr>
                <w:rFonts w:ascii="Sylfaen" w:hAnsi="Sylfaen" w:cs="Arial"/>
                <w:sz w:val="16"/>
                <w:szCs w:val="16"/>
              </w:rPr>
              <w:t>6 514,7</w:t>
            </w:r>
          </w:p>
        </w:tc>
        <w:tc>
          <w:tcPr>
            <w:tcW w:w="810" w:type="dxa"/>
            <w:tcBorders>
              <w:top w:val="nil"/>
              <w:left w:val="nil"/>
              <w:bottom w:val="single" w:sz="4" w:space="0" w:color="auto"/>
              <w:right w:val="single" w:sz="4" w:space="0" w:color="auto"/>
            </w:tcBorders>
            <w:shd w:val="clear" w:color="000000" w:fill="FFFFFF"/>
            <w:vAlign w:val="center"/>
          </w:tcPr>
          <w:p w:rsidR="008D78F2" w:rsidRDefault="008D78F2">
            <w:pPr>
              <w:jc w:val="center"/>
              <w:rPr>
                <w:rFonts w:ascii="Sylfaen" w:hAnsi="Sylfaen" w:cs="Arial"/>
                <w:sz w:val="16"/>
                <w:szCs w:val="16"/>
              </w:rPr>
            </w:pPr>
            <w:r>
              <w:rPr>
                <w:rFonts w:ascii="Sylfaen" w:hAnsi="Sylfaen" w:cs="Arial"/>
                <w:sz w:val="16"/>
                <w:szCs w:val="16"/>
              </w:rPr>
              <w:t>10 083,6</w:t>
            </w:r>
          </w:p>
        </w:tc>
        <w:tc>
          <w:tcPr>
            <w:tcW w:w="1260" w:type="dxa"/>
            <w:tcBorders>
              <w:top w:val="nil"/>
              <w:left w:val="nil"/>
              <w:bottom w:val="single" w:sz="4" w:space="0" w:color="auto"/>
              <w:right w:val="single" w:sz="4" w:space="0" w:color="auto"/>
            </w:tcBorders>
            <w:shd w:val="clear" w:color="000000" w:fill="FFFFFF"/>
            <w:noWrap/>
            <w:vAlign w:val="center"/>
          </w:tcPr>
          <w:p w:rsidR="008D78F2" w:rsidRDefault="008D78F2">
            <w:pPr>
              <w:jc w:val="center"/>
              <w:rPr>
                <w:rFonts w:ascii="Sylfaen" w:hAnsi="Sylfaen" w:cs="Arial"/>
                <w:sz w:val="16"/>
                <w:szCs w:val="16"/>
              </w:rPr>
            </w:pPr>
            <w:r>
              <w:rPr>
                <w:rFonts w:ascii="Sylfaen" w:hAnsi="Sylfaen" w:cs="Arial"/>
                <w:sz w:val="16"/>
                <w:szCs w:val="16"/>
              </w:rPr>
              <w:t>3 834,5</w:t>
            </w:r>
          </w:p>
        </w:tc>
        <w:tc>
          <w:tcPr>
            <w:tcW w:w="990" w:type="dxa"/>
            <w:tcBorders>
              <w:top w:val="nil"/>
              <w:left w:val="nil"/>
              <w:bottom w:val="single" w:sz="4" w:space="0" w:color="auto"/>
              <w:right w:val="single" w:sz="8" w:space="0" w:color="auto"/>
            </w:tcBorders>
            <w:shd w:val="clear" w:color="000000" w:fill="FFFFFF"/>
            <w:noWrap/>
            <w:vAlign w:val="center"/>
          </w:tcPr>
          <w:p w:rsidR="008D78F2" w:rsidRDefault="008D78F2">
            <w:pPr>
              <w:jc w:val="center"/>
              <w:rPr>
                <w:rFonts w:ascii="Sylfaen" w:hAnsi="Sylfaen" w:cs="Arial"/>
                <w:sz w:val="16"/>
                <w:szCs w:val="16"/>
              </w:rPr>
            </w:pPr>
            <w:r>
              <w:rPr>
                <w:rFonts w:ascii="Sylfaen" w:hAnsi="Sylfaen" w:cs="Arial"/>
                <w:sz w:val="16"/>
                <w:szCs w:val="16"/>
              </w:rPr>
              <w:t>6 249,1</w:t>
            </w:r>
          </w:p>
        </w:tc>
      </w:tr>
      <w:tr w:rsidR="00363B7E" w:rsidRPr="00F863BF" w:rsidTr="00E926B6">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81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60"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FA0AC6">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81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6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FA0AC6"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A0AC6" w:rsidRPr="00F863BF" w:rsidRDefault="00FA0AC6"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5 975,8</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183,3</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FA0AC6" w:rsidRPr="00FA0AC6" w:rsidRDefault="00FA0AC6" w:rsidP="00FA0AC6">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5 792,5</w:t>
            </w:r>
          </w:p>
        </w:tc>
      </w:tr>
      <w:tr w:rsidR="008740B2" w:rsidRPr="00F863BF" w:rsidTr="00EB430E">
        <w:trPr>
          <w:trHeight w:val="738"/>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740B2" w:rsidRPr="00F863BF" w:rsidRDefault="008740B2"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4 639,7</w:t>
            </w:r>
          </w:p>
        </w:tc>
        <w:tc>
          <w:tcPr>
            <w:tcW w:w="1260" w:type="dxa"/>
            <w:tcBorders>
              <w:top w:val="nil"/>
              <w:left w:val="nil"/>
              <w:bottom w:val="single" w:sz="4" w:space="0" w:color="auto"/>
              <w:right w:val="single" w:sz="4"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4 106,2</w:t>
            </w:r>
          </w:p>
        </w:tc>
        <w:tc>
          <w:tcPr>
            <w:tcW w:w="990" w:type="dxa"/>
            <w:tcBorders>
              <w:top w:val="nil"/>
              <w:left w:val="nil"/>
              <w:bottom w:val="single" w:sz="4" w:space="0" w:color="auto"/>
              <w:right w:val="single" w:sz="8"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533,5</w:t>
            </w:r>
          </w:p>
        </w:tc>
      </w:tr>
      <w:tr w:rsidR="008740B2" w:rsidRPr="00F863BF" w:rsidTr="00E926B6">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8740B2" w:rsidRPr="00F863BF" w:rsidRDefault="008740B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810" w:type="dxa"/>
            <w:tcBorders>
              <w:top w:val="nil"/>
              <w:left w:val="nil"/>
              <w:bottom w:val="single" w:sz="4" w:space="0" w:color="auto"/>
              <w:right w:val="single" w:sz="4"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133,5</w:t>
            </w:r>
          </w:p>
        </w:tc>
        <w:tc>
          <w:tcPr>
            <w:tcW w:w="1260" w:type="dxa"/>
            <w:tcBorders>
              <w:top w:val="nil"/>
              <w:left w:val="nil"/>
              <w:bottom w:val="single" w:sz="4" w:space="0" w:color="auto"/>
              <w:right w:val="single" w:sz="4"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94,9</w:t>
            </w:r>
          </w:p>
        </w:tc>
        <w:tc>
          <w:tcPr>
            <w:tcW w:w="990" w:type="dxa"/>
            <w:tcBorders>
              <w:top w:val="nil"/>
              <w:left w:val="nil"/>
              <w:bottom w:val="single" w:sz="4" w:space="0" w:color="auto"/>
              <w:right w:val="single" w:sz="8" w:space="0" w:color="auto"/>
            </w:tcBorders>
            <w:shd w:val="clear" w:color="000000" w:fill="FFFFFF"/>
            <w:vAlign w:val="center"/>
          </w:tcPr>
          <w:p w:rsidR="008740B2" w:rsidRPr="00FA0AC6" w:rsidRDefault="008740B2" w:rsidP="00005BB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38,6</w:t>
            </w:r>
          </w:p>
        </w:tc>
      </w:tr>
      <w:tr w:rsidR="004E1835" w:rsidRPr="00F863BF" w:rsidTr="002A57A4">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4E1835" w:rsidRPr="00F863BF" w:rsidRDefault="004E18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1835" w:rsidRPr="00EB5639" w:rsidRDefault="004E1835" w:rsidP="006D0DE8">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EB5639" w:rsidRDefault="004E1835" w:rsidP="002A57A4">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4E1835" w:rsidRPr="004E1835" w:rsidRDefault="001B432D" w:rsidP="004E183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Pr>
                <w:rFonts w:ascii="Sylfaen" w:eastAsia="Times New Roman" w:hAnsi="Sylfaen" w:cs="Arial"/>
                <w:sz w:val="18"/>
                <w:szCs w:val="18"/>
                <w:lang w:val="ka-GE"/>
              </w:rPr>
              <w:t>67</w:t>
            </w:r>
            <w:r w:rsidR="004E1835" w:rsidRPr="004E1835">
              <w:rPr>
                <w:rFonts w:ascii="Sylfaen" w:eastAsia="Times New Roman" w:hAnsi="Sylfaen" w:cs="Arial"/>
                <w:sz w:val="18"/>
                <w:szCs w:val="18"/>
                <w:lang w:val="en-US"/>
              </w:rPr>
              <w:t>,0</w:t>
            </w:r>
          </w:p>
        </w:tc>
        <w:tc>
          <w:tcPr>
            <w:tcW w:w="1260" w:type="dxa"/>
            <w:tcBorders>
              <w:top w:val="nil"/>
              <w:left w:val="nil"/>
              <w:bottom w:val="single" w:sz="8" w:space="0" w:color="auto"/>
              <w:right w:val="single" w:sz="4" w:space="0" w:color="auto"/>
            </w:tcBorders>
            <w:shd w:val="clear" w:color="000000" w:fill="FFFFFF"/>
            <w:vAlign w:val="center"/>
          </w:tcPr>
          <w:p w:rsidR="004E1835" w:rsidRPr="004E1835" w:rsidRDefault="004E1835" w:rsidP="004E1835">
            <w:pPr>
              <w:spacing w:after="0" w:line="240" w:lineRule="auto"/>
              <w:jc w:val="center"/>
              <w:rPr>
                <w:rFonts w:ascii="Sylfaen" w:eastAsia="Times New Roman" w:hAnsi="Sylfaen" w:cs="Arial"/>
                <w:sz w:val="18"/>
                <w:szCs w:val="18"/>
                <w:lang w:val="en-US"/>
              </w:rPr>
            </w:pPr>
            <w:r w:rsidRPr="004E1835">
              <w:rPr>
                <w:rFonts w:ascii="Sylfaen" w:eastAsia="Times New Roman" w:hAnsi="Sylfaen" w:cs="Arial"/>
                <w:sz w:val="18"/>
                <w:szCs w:val="18"/>
                <w:lang w:val="en-US"/>
              </w:rPr>
              <w:t>455,0</w:t>
            </w:r>
          </w:p>
        </w:tc>
        <w:tc>
          <w:tcPr>
            <w:tcW w:w="990" w:type="dxa"/>
            <w:tcBorders>
              <w:top w:val="nil"/>
              <w:left w:val="nil"/>
              <w:bottom w:val="single" w:sz="8" w:space="0" w:color="auto"/>
              <w:right w:val="single" w:sz="8" w:space="0" w:color="auto"/>
            </w:tcBorders>
            <w:shd w:val="clear" w:color="000000" w:fill="FFFFFF"/>
            <w:vAlign w:val="center"/>
          </w:tcPr>
          <w:p w:rsidR="004E1835" w:rsidRPr="001B432D" w:rsidRDefault="001B432D" w:rsidP="004E1835">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112</w:t>
            </w:r>
            <w:r w:rsidR="008D5A5A">
              <w:rPr>
                <w:rFonts w:ascii="Sylfaen" w:eastAsia="Times New Roman" w:hAnsi="Sylfaen" w:cs="Arial"/>
                <w:sz w:val="18"/>
                <w:szCs w:val="18"/>
                <w:lang w:val="ka-GE"/>
              </w:rPr>
              <w:t>,0</w:t>
            </w:r>
          </w:p>
        </w:tc>
      </w:tr>
    </w:tbl>
    <w:p w:rsidR="007252BB" w:rsidRDefault="007252BB" w:rsidP="009C6197">
      <w:pPr>
        <w:rPr>
          <w:rFonts w:ascii="Sylfaen" w:hAnsi="Sylfaen"/>
          <w:b/>
          <w:lang w:val="ka-GE"/>
        </w:rPr>
      </w:pPr>
    </w:p>
    <w:p w:rsidR="00EB430E" w:rsidRDefault="00EB430E" w:rsidP="009C6197">
      <w:pPr>
        <w:rPr>
          <w:rFonts w:ascii="Sylfaen" w:hAnsi="Sylfaen"/>
          <w:b/>
          <w:lang w:val="en-US"/>
        </w:rPr>
      </w:pPr>
    </w:p>
    <w:p w:rsidR="00EB430E" w:rsidRDefault="00EB430E"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8D78F2">
        <w:rPr>
          <w:rFonts w:ascii="Sylfaen" w:hAnsi="Sylfaen"/>
          <w:lang w:val="ka-GE"/>
        </w:rPr>
        <w:t>10 083.6</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10207" w:type="dxa"/>
        <w:tblInd w:w="-318" w:type="dxa"/>
        <w:tblLayout w:type="fixed"/>
        <w:tblLook w:val="04A0" w:firstRow="1" w:lastRow="0" w:firstColumn="1" w:lastColumn="0" w:noHBand="0" w:noVBand="1"/>
      </w:tblPr>
      <w:tblGrid>
        <w:gridCol w:w="1560"/>
        <w:gridCol w:w="993"/>
        <w:gridCol w:w="1134"/>
        <w:gridCol w:w="850"/>
        <w:gridCol w:w="851"/>
        <w:gridCol w:w="1134"/>
        <w:gridCol w:w="850"/>
        <w:gridCol w:w="851"/>
        <w:gridCol w:w="1134"/>
        <w:gridCol w:w="850"/>
      </w:tblGrid>
      <w:tr w:rsidR="004D4AD5" w:rsidRPr="004D4AD5" w:rsidTr="00EB430E">
        <w:trPr>
          <w:trHeight w:val="36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LitNusx" w:eastAsia="Times New Roman" w:hAnsi="LitNusx" w:cs="Arial"/>
                <w:sz w:val="18"/>
                <w:szCs w:val="18"/>
                <w:lang w:val="en-US"/>
              </w:rPr>
            </w:pPr>
            <w:r w:rsidRPr="004D4AD5">
              <w:rPr>
                <w:rFonts w:ascii="Sylfaen" w:eastAsia="Times New Roman" w:hAnsi="Sylfaen" w:cs="Sylfaen"/>
                <w:sz w:val="18"/>
                <w:szCs w:val="18"/>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2015 წლის ფაქტი</w:t>
            </w:r>
          </w:p>
        </w:tc>
        <w:tc>
          <w:tcPr>
            <w:tcW w:w="2835" w:type="dxa"/>
            <w:gridSpan w:val="3"/>
            <w:tcBorders>
              <w:top w:val="single" w:sz="8"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2016 წლის 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 xml:space="preserve">2017  წლის გეგმა </w:t>
            </w:r>
          </w:p>
        </w:tc>
      </w:tr>
      <w:tr w:rsidR="004D4AD5" w:rsidRPr="004D4AD5" w:rsidTr="00EB430E">
        <w:trPr>
          <w:trHeight w:val="27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მათ შორის</w:t>
            </w:r>
          </w:p>
        </w:tc>
      </w:tr>
      <w:tr w:rsidR="004D4AD5" w:rsidRPr="004D4AD5" w:rsidTr="00EB430E">
        <w:trPr>
          <w:trHeight w:val="1193"/>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4D4AD5" w:rsidRPr="004D4AD5" w:rsidRDefault="004D4AD5" w:rsidP="004D4AD5">
            <w:pPr>
              <w:spacing w:after="0" w:line="240" w:lineRule="auto"/>
              <w:rPr>
                <w:rFonts w:ascii="LitNusx" w:eastAsia="Times New Roman" w:hAnsi="LitNusx" w:cs="Arial"/>
                <w:sz w:val="18"/>
                <w:szCs w:val="18"/>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4D4AD5" w:rsidRPr="004D4AD5" w:rsidRDefault="004D4AD5" w:rsidP="004D4AD5">
            <w:pPr>
              <w:spacing w:after="0" w:line="240" w:lineRule="auto"/>
              <w:rPr>
                <w:rFonts w:ascii="Sylfaen" w:eastAsia="Times New Roman" w:hAnsi="Sylfaen" w:cs="Arial"/>
                <w:sz w:val="18"/>
                <w:szCs w:val="18"/>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საკუთარი შემოსავლები</w:t>
            </w:r>
          </w:p>
        </w:tc>
      </w:tr>
      <w:tr w:rsidR="008D78F2" w:rsidRPr="004D4AD5" w:rsidTr="004D4AD5">
        <w:trPr>
          <w:trHeight w:val="49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4D4AD5" w:rsidRDefault="008D78F2" w:rsidP="004D4AD5">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w:t>
            </w:r>
            <w:r w:rsidRPr="004D4AD5">
              <w:rPr>
                <w:rFonts w:ascii="Sylfaen" w:eastAsia="Times New Roman" w:hAnsi="Sylfaen" w:cs="Arial"/>
                <w:sz w:val="18"/>
                <w:szCs w:val="18"/>
                <w:lang w:val="en-US"/>
              </w:rPr>
              <w:t>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9 556,3</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6 097,7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9 419,6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6 514,7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Default="008D78F2" w:rsidP="008D78F2">
            <w:pPr>
              <w:jc w:val="center"/>
              <w:rPr>
                <w:rFonts w:ascii="Sylfaen" w:hAnsi="Sylfaen" w:cs="Arial"/>
                <w:sz w:val="16"/>
                <w:szCs w:val="16"/>
              </w:rPr>
            </w:pPr>
            <w:r>
              <w:rPr>
                <w:rFonts w:ascii="Sylfaen" w:hAnsi="Sylfaen" w:cs="Arial"/>
                <w:sz w:val="16"/>
                <w:szCs w:val="16"/>
              </w:rPr>
              <w:t>10 083,6</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8D78F2" w:rsidRDefault="008D78F2" w:rsidP="008D78F2">
            <w:pPr>
              <w:jc w:val="center"/>
              <w:rPr>
                <w:rFonts w:ascii="Sylfaen" w:hAnsi="Sylfaen" w:cs="Arial"/>
                <w:sz w:val="16"/>
                <w:szCs w:val="16"/>
              </w:rPr>
            </w:pPr>
            <w:r>
              <w:rPr>
                <w:rFonts w:ascii="Sylfaen" w:hAnsi="Sylfaen" w:cs="Arial"/>
                <w:sz w:val="16"/>
                <w:szCs w:val="16"/>
              </w:rPr>
              <w:t>3 834,5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rsidR="008D78F2" w:rsidRDefault="008D78F2" w:rsidP="008D78F2">
            <w:pPr>
              <w:jc w:val="center"/>
              <w:rPr>
                <w:rFonts w:ascii="Sylfaen" w:hAnsi="Sylfaen" w:cs="Arial"/>
                <w:sz w:val="16"/>
                <w:szCs w:val="16"/>
              </w:rPr>
            </w:pPr>
            <w:r>
              <w:rPr>
                <w:rFonts w:ascii="Sylfaen" w:hAnsi="Sylfaen" w:cs="Arial"/>
                <w:sz w:val="16"/>
                <w:szCs w:val="16"/>
              </w:rPr>
              <w:t>6 249,1</w:t>
            </w:r>
          </w:p>
        </w:tc>
      </w:tr>
      <w:tr w:rsidR="004D4AD5" w:rsidRPr="004D4AD5" w:rsidTr="004D4AD5">
        <w:trPr>
          <w:trHeight w:val="54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გადასახადები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963,1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1 268,3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1 300,0</w:t>
            </w:r>
          </w:p>
        </w:tc>
      </w:tr>
      <w:tr w:rsidR="008D78F2" w:rsidRPr="004D4AD5" w:rsidTr="008D78F2">
        <w:trPr>
          <w:trHeight w:val="52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4D4AD5" w:rsidRDefault="008D78F2"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გრანტები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7 764,7</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3 458,6</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4 306,1</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6 959,0</w:t>
            </w:r>
          </w:p>
        </w:tc>
        <w:tc>
          <w:tcPr>
            <w:tcW w:w="1134"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2 904,9</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4D4AD5" w:rsidRDefault="008D78F2"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4 054,1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7 668,6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3 834,1</w:t>
            </w:r>
          </w:p>
        </w:tc>
      </w:tr>
      <w:tr w:rsidR="004D4AD5" w:rsidRPr="004D4AD5" w:rsidTr="004D4AD5">
        <w:trPr>
          <w:trHeight w:val="570"/>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rPr>
                <w:rFonts w:ascii="Sylfaen" w:eastAsia="Times New Roman" w:hAnsi="Sylfaen" w:cs="Arial"/>
                <w:sz w:val="18"/>
                <w:szCs w:val="18"/>
                <w:lang w:val="en-US"/>
              </w:rPr>
            </w:pPr>
            <w:r w:rsidRPr="004D4AD5">
              <w:rPr>
                <w:rFonts w:ascii="Sylfaen" w:eastAsia="Times New Roman" w:hAnsi="Sylfaen" w:cs="Arial"/>
                <w:sz w:val="18"/>
                <w:szCs w:val="18"/>
                <w:lang w:val="en-US"/>
              </w:rPr>
              <w:t>სხვა შემოსავლები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828,5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1 192,3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4"/>
                <w:szCs w:val="14"/>
                <w:lang w:val="en-US"/>
              </w:rPr>
            </w:pPr>
            <w:r w:rsidRPr="004D4AD5">
              <w:rPr>
                <w:rFonts w:ascii="Sylfaen" w:eastAsia="Times New Roman" w:hAnsi="Sylfaen" w:cs="Arial"/>
                <w:sz w:val="14"/>
                <w:szCs w:val="14"/>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4D4AD5" w:rsidRPr="004D4AD5" w:rsidRDefault="004D4AD5" w:rsidP="004D4AD5">
            <w:pPr>
              <w:spacing w:after="0" w:line="240" w:lineRule="auto"/>
              <w:jc w:val="center"/>
              <w:rPr>
                <w:rFonts w:ascii="Sylfaen" w:eastAsia="Times New Roman" w:hAnsi="Sylfaen" w:cs="Arial"/>
                <w:sz w:val="18"/>
                <w:szCs w:val="18"/>
                <w:lang w:val="en-US"/>
              </w:rPr>
            </w:pPr>
            <w:r w:rsidRPr="004D4AD5">
              <w:rPr>
                <w:rFonts w:ascii="Sylfaen" w:eastAsia="Times New Roman" w:hAnsi="Sylfaen" w:cs="Arial"/>
                <w:sz w:val="18"/>
                <w:szCs w:val="18"/>
                <w:lang w:val="en-US"/>
              </w:rPr>
              <w:t>1 115,0</w:t>
            </w:r>
          </w:p>
        </w:tc>
      </w:tr>
    </w:tbl>
    <w:p w:rsidR="00094069" w:rsidRDefault="00094069" w:rsidP="009C6197">
      <w:pPr>
        <w:tabs>
          <w:tab w:val="left" w:pos="6373"/>
        </w:tabs>
        <w:rPr>
          <w:rFonts w:ascii="Sylfaen" w:hAnsi="Sylfaen"/>
          <w:lang w:val="en-US"/>
        </w:rPr>
      </w:pPr>
    </w:p>
    <w:p w:rsidR="00EB430E" w:rsidRDefault="00EB430E" w:rsidP="009C6197">
      <w:pPr>
        <w:tabs>
          <w:tab w:val="left" w:pos="6373"/>
        </w:tabs>
        <w:rPr>
          <w:rFonts w:ascii="Sylfaen" w:hAnsi="Sylfaen"/>
          <w:b/>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firstRow="1" w:lastRow="0" w:firstColumn="1" w:lastColumn="0" w:noHBand="0" w:noVBand="1"/>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4D4AD5">
        <w:trPr>
          <w:trHeight w:val="4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4D4AD5">
        <w:trPr>
          <w:trHeight w:val="495"/>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4D4AD5">
        <w:trPr>
          <w:trHeight w:val="495"/>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082AA9" w:rsidRPr="002D1D57" w:rsidRDefault="00082AA9" w:rsidP="009C6197">
      <w:pPr>
        <w:rPr>
          <w:rFonts w:ascii="Sylfaen" w:hAnsi="Sylfaen"/>
          <w:lang w:val="en-US"/>
        </w:rPr>
      </w:pPr>
    </w:p>
    <w:p w:rsidR="00EB430E" w:rsidRDefault="00EB430E"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4D4AD5">
        <w:rPr>
          <w:rFonts w:ascii="Sylfaen" w:hAnsi="Sylfaen"/>
          <w:lang w:val="en-US"/>
        </w:rPr>
        <w:t xml:space="preserve">7507.6 </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p w:rsidR="008D78F2" w:rsidRDefault="008D78F2" w:rsidP="009C6197">
      <w:pPr>
        <w:rPr>
          <w:rFonts w:ascii="Sylfaen" w:hAnsi="Sylfaen"/>
          <w:lang w:val="ka-GE"/>
        </w:rPr>
      </w:pPr>
    </w:p>
    <w:tbl>
      <w:tblPr>
        <w:tblW w:w="10632" w:type="dxa"/>
        <w:tblInd w:w="-318" w:type="dxa"/>
        <w:tblLayout w:type="fixed"/>
        <w:tblLook w:val="04A0" w:firstRow="1" w:lastRow="0" w:firstColumn="1" w:lastColumn="0" w:noHBand="0" w:noVBand="1"/>
      </w:tblPr>
      <w:tblGrid>
        <w:gridCol w:w="1419"/>
        <w:gridCol w:w="882"/>
        <w:gridCol w:w="1527"/>
        <w:gridCol w:w="778"/>
        <w:gridCol w:w="923"/>
        <w:gridCol w:w="1276"/>
        <w:gridCol w:w="851"/>
        <w:gridCol w:w="850"/>
        <w:gridCol w:w="1276"/>
        <w:gridCol w:w="850"/>
      </w:tblGrid>
      <w:tr w:rsidR="008D78F2" w:rsidRPr="008D78F2" w:rsidTr="008D78F2">
        <w:trPr>
          <w:trHeight w:val="244"/>
          <w:tblHeader/>
        </w:trPr>
        <w:tc>
          <w:tcPr>
            <w:tcW w:w="1419"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6"/>
                <w:szCs w:val="16"/>
                <w:lang w:val="en-US"/>
              </w:rPr>
            </w:pPr>
            <w:r w:rsidRPr="008D78F2">
              <w:rPr>
                <w:rFonts w:ascii="Sylfaen" w:eastAsia="Times New Roman" w:hAnsi="Sylfaen" w:cs="Sylfaen"/>
                <w:sz w:val="16"/>
                <w:szCs w:val="16"/>
                <w:lang w:val="en-US"/>
              </w:rPr>
              <w:t>დასახელება</w:t>
            </w:r>
          </w:p>
        </w:tc>
        <w:tc>
          <w:tcPr>
            <w:tcW w:w="318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2015 წლის ფაქტი</w:t>
            </w:r>
          </w:p>
        </w:tc>
        <w:tc>
          <w:tcPr>
            <w:tcW w:w="3050"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2016 წლის ფაქტი</w:t>
            </w:r>
          </w:p>
        </w:tc>
        <w:tc>
          <w:tcPr>
            <w:tcW w:w="2976"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2017  წლის გეგმა</w:t>
            </w:r>
          </w:p>
        </w:tc>
      </w:tr>
      <w:tr w:rsidR="008D78F2" w:rsidRPr="008D78F2" w:rsidTr="008D78F2">
        <w:trPr>
          <w:trHeight w:val="315"/>
          <w:tblHeader/>
        </w:trPr>
        <w:tc>
          <w:tcPr>
            <w:tcW w:w="1419"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6"/>
                <w:szCs w:val="16"/>
                <w:lang w:val="en-US"/>
              </w:rPr>
            </w:pPr>
          </w:p>
        </w:tc>
        <w:tc>
          <w:tcPr>
            <w:tcW w:w="882"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305"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c>
          <w:tcPr>
            <w:tcW w:w="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მათ შორის</w:t>
            </w:r>
          </w:p>
        </w:tc>
      </w:tr>
      <w:tr w:rsidR="008D78F2" w:rsidRPr="008D78F2" w:rsidTr="008D78F2">
        <w:trPr>
          <w:trHeight w:val="1061"/>
          <w:tblHeader/>
        </w:trPr>
        <w:tc>
          <w:tcPr>
            <w:tcW w:w="1419"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6"/>
                <w:szCs w:val="16"/>
                <w:lang w:val="en-US"/>
              </w:rPr>
            </w:pPr>
          </w:p>
        </w:tc>
        <w:tc>
          <w:tcPr>
            <w:tcW w:w="882"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52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c>
          <w:tcPr>
            <w:tcW w:w="923"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საკუთარი შემოსავლები</w:t>
            </w:r>
          </w:p>
        </w:tc>
      </w:tr>
      <w:tr w:rsidR="008D78F2" w:rsidRPr="008D78F2" w:rsidTr="008D78F2">
        <w:trPr>
          <w:trHeight w:val="615"/>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გრანტები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7 764,7</w:t>
            </w:r>
          </w:p>
        </w:tc>
        <w:tc>
          <w:tcPr>
            <w:tcW w:w="1527"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3 458,6</w:t>
            </w:r>
          </w:p>
        </w:tc>
        <w:tc>
          <w:tcPr>
            <w:tcW w:w="778"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6 959,0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2 904,9</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7 668,6</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3 834,5</w:t>
            </w:r>
          </w:p>
        </w:tc>
        <w:tc>
          <w:tcPr>
            <w:tcW w:w="850" w:type="dxa"/>
            <w:tcBorders>
              <w:top w:val="single" w:sz="8" w:space="0" w:color="auto"/>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1080"/>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სახელმწიფო ბიუჯეტიდან გამოყოფილი ტრანსფერი</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7 764,7</w:t>
            </w:r>
          </w:p>
        </w:tc>
        <w:tc>
          <w:tcPr>
            <w:tcW w:w="1527"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3 458,6</w:t>
            </w:r>
          </w:p>
        </w:tc>
        <w:tc>
          <w:tcPr>
            <w:tcW w:w="778"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6 959,0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2 904,9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7 668,6</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3 834,5</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63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ბიუჯეტით გათვალისწინებული ტრანსფერები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4 444,1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4 192,1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3 972,1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გათანაბრებითი ტრანსფერი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4 306,1</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4 054,1</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3 834,1</w:t>
            </w:r>
          </w:p>
        </w:tc>
      </w:tr>
      <w:tr w:rsidR="008D78F2" w:rsidRPr="008D78F2" w:rsidTr="008D78F2">
        <w:trPr>
          <w:trHeight w:val="118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lastRenderedPageBreak/>
              <w:t>მიზნობრივი ტრანსფერი დელეგირებული უფლებამოსილების განსახორციელებლად</w:t>
            </w:r>
          </w:p>
        </w:tc>
        <w:tc>
          <w:tcPr>
            <w:tcW w:w="882" w:type="dxa"/>
            <w:tcBorders>
              <w:top w:val="nil"/>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527"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778"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1"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138,0</w:t>
            </w:r>
          </w:p>
        </w:tc>
        <w:tc>
          <w:tcPr>
            <w:tcW w:w="850" w:type="dxa"/>
            <w:tcBorders>
              <w:top w:val="nil"/>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ფონდებიდან გამოყოფილი ტრანსფერები</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3 320,6</w:t>
            </w:r>
          </w:p>
        </w:tc>
        <w:tc>
          <w:tcPr>
            <w:tcW w:w="1527"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3 320,6</w:t>
            </w:r>
          </w:p>
        </w:tc>
        <w:tc>
          <w:tcPr>
            <w:tcW w:w="778"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923"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2 766,9</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2 766,9</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3 696,5</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3 696,5</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r>
      <w:tr w:rsidR="008D78F2" w:rsidRPr="008D78F2" w:rsidTr="008D78F2">
        <w:trPr>
          <w:trHeight w:val="12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2 553,1</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2 553,1</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2 081,6</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2 081,6</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3 535,5</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3 535,5</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63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სოფლის მხარდაჭერის პროგრამა</w:t>
            </w:r>
          </w:p>
        </w:tc>
        <w:tc>
          <w:tcPr>
            <w:tcW w:w="882" w:type="dxa"/>
            <w:tcBorders>
              <w:top w:val="nil"/>
              <w:left w:val="single" w:sz="8" w:space="0" w:color="auto"/>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767,5</w:t>
            </w:r>
          </w:p>
        </w:tc>
        <w:tc>
          <w:tcPr>
            <w:tcW w:w="1527"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767,5</w:t>
            </w:r>
          </w:p>
        </w:tc>
        <w:tc>
          <w:tcPr>
            <w:tcW w:w="778"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685,3</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685,3</w:t>
            </w:r>
          </w:p>
        </w:tc>
        <w:tc>
          <w:tcPr>
            <w:tcW w:w="851"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r w:rsidR="008D78F2" w:rsidRPr="008D78F2" w:rsidTr="008D78F2">
        <w:trPr>
          <w:trHeight w:val="1395"/>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78F2" w:rsidRPr="008D78F2" w:rsidRDefault="008D78F2" w:rsidP="008D78F2">
            <w:pPr>
              <w:spacing w:after="0" w:line="240" w:lineRule="auto"/>
              <w:rPr>
                <w:rFonts w:ascii="Sylfaen" w:eastAsia="Times New Roman" w:hAnsi="Sylfaen" w:cs="Arial"/>
                <w:sz w:val="16"/>
                <w:szCs w:val="16"/>
                <w:lang w:val="en-US"/>
              </w:rPr>
            </w:pPr>
            <w:r w:rsidRPr="008D78F2">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882" w:type="dxa"/>
            <w:tcBorders>
              <w:top w:val="nil"/>
              <w:left w:val="single" w:sz="8" w:space="0" w:color="auto"/>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527"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778"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923"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161,0</w:t>
            </w:r>
          </w:p>
        </w:tc>
        <w:tc>
          <w:tcPr>
            <w:tcW w:w="1276" w:type="dxa"/>
            <w:tcBorders>
              <w:top w:val="nil"/>
              <w:left w:val="nil"/>
              <w:bottom w:val="single" w:sz="8" w:space="0" w:color="auto"/>
              <w:right w:val="single" w:sz="4"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161,0</w:t>
            </w:r>
          </w:p>
        </w:tc>
        <w:tc>
          <w:tcPr>
            <w:tcW w:w="850" w:type="dxa"/>
            <w:tcBorders>
              <w:top w:val="nil"/>
              <w:left w:val="nil"/>
              <w:bottom w:val="single" w:sz="8" w:space="0" w:color="auto"/>
              <w:right w:val="single" w:sz="8" w:space="0" w:color="auto"/>
            </w:tcBorders>
            <w:shd w:val="clear" w:color="000000" w:fill="FFFFFF"/>
            <w:vAlign w:val="bottom"/>
            <w:hideMark/>
          </w:tcPr>
          <w:p w:rsidR="008D78F2" w:rsidRPr="008D78F2" w:rsidRDefault="008D78F2" w:rsidP="008D78F2">
            <w:pPr>
              <w:spacing w:after="0" w:line="240" w:lineRule="auto"/>
              <w:jc w:val="center"/>
              <w:rPr>
                <w:rFonts w:ascii="Sylfaen" w:eastAsia="Times New Roman" w:hAnsi="Sylfaen" w:cs="Arial"/>
                <w:sz w:val="16"/>
                <w:szCs w:val="16"/>
                <w:lang w:val="en-US"/>
              </w:rPr>
            </w:pPr>
            <w:r w:rsidRPr="008D78F2">
              <w:rPr>
                <w:rFonts w:ascii="Sylfaen" w:eastAsia="Times New Roman" w:hAnsi="Sylfaen" w:cs="Arial"/>
                <w:sz w:val="16"/>
                <w:szCs w:val="16"/>
                <w:lang w:val="en-US"/>
              </w:rPr>
              <w:t> </w:t>
            </w:r>
          </w:p>
        </w:tc>
      </w:tr>
    </w:tbl>
    <w:p w:rsidR="008D78F2" w:rsidRDefault="008D78F2"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49" w:type="dxa"/>
        <w:tblInd w:w="-318" w:type="dxa"/>
        <w:tblLayout w:type="fixed"/>
        <w:tblLook w:val="04A0" w:firstRow="1" w:lastRow="0" w:firstColumn="1" w:lastColumn="0" w:noHBand="0" w:noVBand="1"/>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EB430E" w:rsidRDefault="00EB430E" w:rsidP="009C6197">
      <w:pPr>
        <w:rPr>
          <w:rFonts w:ascii="Sylfaen" w:hAnsi="Sylfaen"/>
          <w:b/>
          <w:lang w:val="en-US"/>
        </w:rPr>
      </w:pPr>
    </w:p>
    <w:p w:rsidR="00EB430E" w:rsidRDefault="00EB430E"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EB430E"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2D1D57">
        <w:rPr>
          <w:rFonts w:ascii="Sylfaen" w:hAnsi="Sylfaen"/>
          <w:lang w:val="ka-GE"/>
        </w:rPr>
        <w:t>59</w:t>
      </w:r>
      <w:r w:rsidR="00EB430E">
        <w:rPr>
          <w:rFonts w:ascii="Sylfaen" w:hAnsi="Sylfaen"/>
          <w:lang w:val="ka-GE"/>
        </w:rPr>
        <w:t>7</w:t>
      </w:r>
      <w:r w:rsidR="00EB430E">
        <w:rPr>
          <w:rFonts w:ascii="Sylfaen" w:hAnsi="Sylfaen"/>
          <w:lang w:val="en-US"/>
        </w:rPr>
        <w:t>5.8</w:t>
      </w:r>
      <w:r w:rsidR="002479A3">
        <w:rPr>
          <w:rFonts w:ascii="Sylfaen" w:hAnsi="Sylfaen"/>
          <w:lang w:val="ka-GE"/>
        </w:rPr>
        <w:t xml:space="preserve"> </w:t>
      </w:r>
      <w:r w:rsidR="00082AA9">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 xml:space="preserve">თანდართული </w:t>
      </w:r>
      <w:r w:rsidR="007E1515">
        <w:rPr>
          <w:rFonts w:ascii="Sylfaen" w:hAnsi="Sylfaen"/>
          <w:lang w:val="ka-GE"/>
        </w:rPr>
        <w:t>რედაქციით:</w:t>
      </w:r>
    </w:p>
    <w:p w:rsidR="00EB430E" w:rsidRPr="00EB430E" w:rsidRDefault="00EB430E" w:rsidP="009C6197">
      <w:pPr>
        <w:rPr>
          <w:rFonts w:ascii="Sylfaen" w:hAnsi="Sylfaen"/>
          <w:lang w:val="en-US"/>
        </w:rPr>
      </w:pPr>
    </w:p>
    <w:tbl>
      <w:tblPr>
        <w:tblW w:w="10773" w:type="dxa"/>
        <w:tblInd w:w="-459" w:type="dxa"/>
        <w:tblLayout w:type="fixed"/>
        <w:tblLook w:val="04A0" w:firstRow="1" w:lastRow="0" w:firstColumn="1" w:lastColumn="0" w:noHBand="0" w:noVBand="1"/>
      </w:tblPr>
      <w:tblGrid>
        <w:gridCol w:w="1450"/>
        <w:gridCol w:w="818"/>
        <w:gridCol w:w="1418"/>
        <w:gridCol w:w="850"/>
        <w:gridCol w:w="851"/>
        <w:gridCol w:w="1417"/>
        <w:gridCol w:w="851"/>
        <w:gridCol w:w="850"/>
        <w:gridCol w:w="1418"/>
        <w:gridCol w:w="850"/>
      </w:tblGrid>
      <w:tr w:rsidR="008D78F2" w:rsidRPr="008D78F2" w:rsidTr="00EB430E">
        <w:trPr>
          <w:trHeight w:val="488"/>
          <w:tblHeader/>
        </w:trPr>
        <w:tc>
          <w:tcPr>
            <w:tcW w:w="14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LitNusx" w:eastAsia="Times New Roman" w:hAnsi="LitNusx" w:cs="Arial"/>
                <w:sz w:val="18"/>
                <w:szCs w:val="18"/>
                <w:lang w:val="en-US"/>
              </w:rPr>
            </w:pPr>
            <w:r w:rsidRPr="008D78F2">
              <w:rPr>
                <w:rFonts w:ascii="Sylfaen" w:eastAsia="Times New Roman" w:hAnsi="Sylfaen" w:cs="Sylfaen"/>
                <w:sz w:val="18"/>
                <w:szCs w:val="18"/>
                <w:lang w:val="en-US"/>
              </w:rPr>
              <w:t>დასახელება</w:t>
            </w:r>
          </w:p>
        </w:tc>
        <w:tc>
          <w:tcPr>
            <w:tcW w:w="30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2015 წლის ფაქტი</w:t>
            </w:r>
          </w:p>
        </w:tc>
        <w:tc>
          <w:tcPr>
            <w:tcW w:w="3119" w:type="dxa"/>
            <w:gridSpan w:val="3"/>
            <w:tcBorders>
              <w:top w:val="single" w:sz="8"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2016 წლის ფაქტი</w:t>
            </w:r>
          </w:p>
        </w:tc>
        <w:tc>
          <w:tcPr>
            <w:tcW w:w="3118" w:type="dxa"/>
            <w:gridSpan w:val="3"/>
            <w:tcBorders>
              <w:top w:val="single" w:sz="8"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 xml:space="preserve">2017 წლის გეგმა </w:t>
            </w:r>
          </w:p>
        </w:tc>
      </w:tr>
      <w:tr w:rsidR="008D78F2" w:rsidRPr="008D78F2" w:rsidTr="004F3B19">
        <w:trPr>
          <w:trHeight w:val="390"/>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val="restart"/>
            <w:tcBorders>
              <w:top w:val="nil"/>
              <w:left w:val="single" w:sz="8"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სულ</w:t>
            </w:r>
          </w:p>
        </w:tc>
        <w:tc>
          <w:tcPr>
            <w:tcW w:w="2268" w:type="dxa"/>
            <w:gridSpan w:val="2"/>
            <w:tcBorders>
              <w:top w:val="single" w:sz="4" w:space="0" w:color="auto"/>
              <w:left w:val="nil"/>
              <w:bottom w:val="single" w:sz="4" w:space="0" w:color="auto"/>
              <w:right w:val="single" w:sz="8" w:space="0" w:color="000000"/>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მათ შორის</w:t>
            </w:r>
          </w:p>
        </w:tc>
      </w:tr>
      <w:tr w:rsidR="008D78F2" w:rsidRPr="008D78F2" w:rsidTr="004F3B19">
        <w:trPr>
          <w:trHeight w:val="1395"/>
          <w:tblHeader/>
        </w:trPr>
        <w:tc>
          <w:tcPr>
            <w:tcW w:w="1450" w:type="dxa"/>
            <w:vMerge/>
            <w:tcBorders>
              <w:top w:val="single" w:sz="8" w:space="0" w:color="auto"/>
              <w:left w:val="single" w:sz="8" w:space="0" w:color="auto"/>
              <w:bottom w:val="single" w:sz="4" w:space="0" w:color="auto"/>
              <w:right w:val="single" w:sz="8" w:space="0" w:color="auto"/>
            </w:tcBorders>
            <w:vAlign w:val="center"/>
            <w:hideMark/>
          </w:tcPr>
          <w:p w:rsidR="008D78F2" w:rsidRPr="008D78F2" w:rsidRDefault="008D78F2" w:rsidP="008D78F2">
            <w:pPr>
              <w:spacing w:after="0" w:line="240" w:lineRule="auto"/>
              <w:rPr>
                <w:rFonts w:ascii="LitNusx" w:eastAsia="Times New Roman" w:hAnsi="LitNusx" w:cs="Arial"/>
                <w:sz w:val="18"/>
                <w:szCs w:val="18"/>
                <w:lang w:val="en-US"/>
              </w:rPr>
            </w:pPr>
          </w:p>
        </w:tc>
        <w:tc>
          <w:tcPr>
            <w:tcW w:w="818" w:type="dxa"/>
            <w:vMerge/>
            <w:tcBorders>
              <w:top w:val="nil"/>
              <w:left w:val="single" w:sz="8"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7"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8D78F2" w:rsidRPr="008D78F2" w:rsidRDefault="008D78F2" w:rsidP="008D78F2">
            <w:pPr>
              <w:spacing w:after="0" w:line="240" w:lineRule="auto"/>
              <w:rPr>
                <w:rFonts w:ascii="Sylfaen" w:eastAsia="Times New Roman" w:hAnsi="Sylfaen" w:cs="Arial"/>
                <w:sz w:val="18"/>
                <w:szCs w:val="18"/>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8D78F2" w:rsidRPr="008D78F2" w:rsidRDefault="008D78F2" w:rsidP="008D78F2">
            <w:pPr>
              <w:spacing w:after="0" w:line="240" w:lineRule="auto"/>
              <w:jc w:val="center"/>
              <w:rPr>
                <w:rFonts w:ascii="Sylfaen" w:eastAsia="Times New Roman" w:hAnsi="Sylfaen" w:cs="Arial"/>
                <w:sz w:val="18"/>
                <w:szCs w:val="18"/>
                <w:lang w:val="en-US"/>
              </w:rPr>
            </w:pPr>
            <w:r w:rsidRPr="008D78F2">
              <w:rPr>
                <w:rFonts w:ascii="Sylfaen" w:eastAsia="Times New Roman" w:hAnsi="Sylfaen" w:cs="Arial"/>
                <w:sz w:val="18"/>
                <w:szCs w:val="18"/>
                <w:lang w:val="en-US"/>
              </w:rPr>
              <w:t>საკუთარი შემოსავლები</w:t>
            </w:r>
          </w:p>
        </w:tc>
      </w:tr>
      <w:tr w:rsidR="00EB430E" w:rsidRPr="008D78F2" w:rsidTr="00EB430E">
        <w:trPr>
          <w:trHeight w:val="646"/>
          <w:tblHeader/>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ხარჯები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7 052,1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5 975,8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183,3</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5 792,5</w:t>
            </w:r>
          </w:p>
        </w:tc>
      </w:tr>
      <w:tr w:rsidR="00EB430E" w:rsidRPr="008D78F2" w:rsidTr="00EB430E">
        <w:trPr>
          <w:trHeight w:val="678"/>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შრომის ანაზღაურება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1 521,2</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1 538,1</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66,0</w:t>
            </w:r>
          </w:p>
        </w:tc>
        <w:tc>
          <w:tcPr>
            <w:tcW w:w="850" w:type="dxa"/>
            <w:tcBorders>
              <w:top w:val="nil"/>
              <w:left w:val="nil"/>
              <w:bottom w:val="single" w:sz="4"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1 472,1</w:t>
            </w:r>
          </w:p>
        </w:tc>
      </w:tr>
      <w:tr w:rsidR="00EB430E" w:rsidRPr="008D78F2" w:rsidTr="008D78F2">
        <w:trPr>
          <w:trHeight w:val="750"/>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საქონელი და მომსახურება</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980,6</w:t>
            </w:r>
          </w:p>
        </w:tc>
        <w:tc>
          <w:tcPr>
            <w:tcW w:w="1418"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598,5</w:t>
            </w:r>
          </w:p>
        </w:tc>
        <w:tc>
          <w:tcPr>
            <w:tcW w:w="1418"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17,4</w:t>
            </w:r>
          </w:p>
        </w:tc>
        <w:tc>
          <w:tcPr>
            <w:tcW w:w="850" w:type="dxa"/>
            <w:tcBorders>
              <w:top w:val="nil"/>
              <w:left w:val="nil"/>
              <w:bottom w:val="single" w:sz="8"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581,1</w:t>
            </w:r>
          </w:p>
        </w:tc>
      </w:tr>
      <w:tr w:rsidR="00EB430E" w:rsidRPr="008D78F2" w:rsidTr="008D78F2">
        <w:trPr>
          <w:trHeight w:val="390"/>
        </w:trPr>
        <w:tc>
          <w:tcPr>
            <w:tcW w:w="14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სუბსიდიები</w:t>
            </w:r>
          </w:p>
        </w:tc>
        <w:tc>
          <w:tcPr>
            <w:tcW w:w="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3 729,8</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3 268,5</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77,9</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3 190,6</w:t>
            </w:r>
          </w:p>
        </w:tc>
      </w:tr>
      <w:tr w:rsidR="00EB430E" w:rsidRPr="008D78F2" w:rsidTr="008D78F2">
        <w:trPr>
          <w:trHeight w:val="39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გრანტები</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0,4</w:t>
            </w:r>
          </w:p>
        </w:tc>
      </w:tr>
      <w:tr w:rsidR="00EB430E" w:rsidRPr="008D78F2" w:rsidTr="008D78F2">
        <w:trPr>
          <w:trHeight w:val="510"/>
        </w:trPr>
        <w:tc>
          <w:tcPr>
            <w:tcW w:w="1450" w:type="dxa"/>
            <w:tcBorders>
              <w:top w:val="nil"/>
              <w:left w:val="single" w:sz="8" w:space="0" w:color="auto"/>
              <w:bottom w:val="single" w:sz="4"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სოციალური უზრუნველყოფა</w:t>
            </w:r>
          </w:p>
        </w:tc>
        <w:tc>
          <w:tcPr>
            <w:tcW w:w="818" w:type="dxa"/>
            <w:tcBorders>
              <w:top w:val="nil"/>
              <w:left w:val="single" w:sz="8" w:space="0" w:color="auto"/>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544,6</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499,1</w:t>
            </w:r>
          </w:p>
        </w:tc>
        <w:tc>
          <w:tcPr>
            <w:tcW w:w="1418" w:type="dxa"/>
            <w:tcBorders>
              <w:top w:val="nil"/>
              <w:left w:val="nil"/>
              <w:bottom w:val="single" w:sz="4"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w:t>
            </w:r>
          </w:p>
        </w:tc>
        <w:tc>
          <w:tcPr>
            <w:tcW w:w="850" w:type="dxa"/>
            <w:tcBorders>
              <w:top w:val="nil"/>
              <w:left w:val="nil"/>
              <w:bottom w:val="single" w:sz="4"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497,1</w:t>
            </w:r>
          </w:p>
        </w:tc>
      </w:tr>
      <w:tr w:rsidR="00EB430E" w:rsidRPr="008D78F2" w:rsidTr="008D78F2">
        <w:trPr>
          <w:trHeight w:val="405"/>
        </w:trPr>
        <w:tc>
          <w:tcPr>
            <w:tcW w:w="1450" w:type="dxa"/>
            <w:tcBorders>
              <w:top w:val="nil"/>
              <w:left w:val="single" w:sz="8" w:space="0" w:color="auto"/>
              <w:bottom w:val="single" w:sz="8" w:space="0" w:color="auto"/>
              <w:right w:val="single" w:sz="8" w:space="0" w:color="auto"/>
            </w:tcBorders>
            <w:shd w:val="clear" w:color="000000" w:fill="FFFFFF"/>
            <w:vAlign w:val="center"/>
            <w:hideMark/>
          </w:tcPr>
          <w:p w:rsidR="00EB430E" w:rsidRPr="008D78F2" w:rsidRDefault="00EB430E" w:rsidP="008D78F2">
            <w:pPr>
              <w:spacing w:after="0" w:line="240" w:lineRule="auto"/>
              <w:rPr>
                <w:rFonts w:ascii="Sylfaen" w:eastAsia="Times New Roman" w:hAnsi="Sylfaen" w:cs="Arial"/>
                <w:sz w:val="18"/>
                <w:szCs w:val="18"/>
                <w:lang w:val="en-US"/>
              </w:rPr>
            </w:pPr>
            <w:r w:rsidRPr="008D78F2">
              <w:rPr>
                <w:rFonts w:ascii="Sylfaen" w:eastAsia="Times New Roman" w:hAnsi="Sylfaen" w:cs="Arial"/>
                <w:sz w:val="18"/>
                <w:szCs w:val="18"/>
                <w:lang w:val="en-US"/>
              </w:rPr>
              <w:t>სხვა ხარჯები</w:t>
            </w:r>
          </w:p>
        </w:tc>
        <w:tc>
          <w:tcPr>
            <w:tcW w:w="818" w:type="dxa"/>
            <w:tcBorders>
              <w:top w:val="nil"/>
              <w:left w:val="single" w:sz="8" w:space="0" w:color="auto"/>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97,8</w:t>
            </w:r>
          </w:p>
        </w:tc>
        <w:tc>
          <w:tcPr>
            <w:tcW w:w="1418"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71,2</w:t>
            </w:r>
          </w:p>
        </w:tc>
        <w:tc>
          <w:tcPr>
            <w:tcW w:w="1418" w:type="dxa"/>
            <w:tcBorders>
              <w:top w:val="nil"/>
              <w:left w:val="nil"/>
              <w:bottom w:val="single" w:sz="8" w:space="0" w:color="auto"/>
              <w:right w:val="single" w:sz="4"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20,0</w:t>
            </w:r>
          </w:p>
        </w:tc>
        <w:tc>
          <w:tcPr>
            <w:tcW w:w="850" w:type="dxa"/>
            <w:tcBorders>
              <w:top w:val="nil"/>
              <w:left w:val="nil"/>
              <w:bottom w:val="single" w:sz="8" w:space="0" w:color="auto"/>
              <w:right w:val="single" w:sz="8" w:space="0" w:color="auto"/>
            </w:tcBorders>
            <w:shd w:val="clear" w:color="000000" w:fill="FFFFFF"/>
            <w:vAlign w:val="center"/>
            <w:hideMark/>
          </w:tcPr>
          <w:p w:rsidR="00EB430E" w:rsidRPr="00EB430E" w:rsidRDefault="00EB430E" w:rsidP="00EB430E">
            <w:pPr>
              <w:spacing w:after="0" w:line="240" w:lineRule="auto"/>
              <w:jc w:val="center"/>
              <w:rPr>
                <w:rFonts w:ascii="Sylfaen" w:eastAsia="Times New Roman" w:hAnsi="Sylfaen" w:cs="Arial"/>
                <w:sz w:val="16"/>
                <w:szCs w:val="16"/>
                <w:lang w:val="en-US"/>
              </w:rPr>
            </w:pPr>
            <w:r w:rsidRPr="00EB430E">
              <w:rPr>
                <w:rFonts w:ascii="Sylfaen" w:eastAsia="Times New Roman" w:hAnsi="Sylfaen" w:cs="Arial"/>
                <w:sz w:val="16"/>
                <w:szCs w:val="16"/>
                <w:lang w:val="en-US"/>
              </w:rPr>
              <w:t>51,2</w:t>
            </w:r>
          </w:p>
        </w:tc>
      </w:tr>
    </w:tbl>
    <w:p w:rsidR="00B74E66" w:rsidRDefault="00B74E66"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9516A">
        <w:rPr>
          <w:rFonts w:ascii="Sylfaen" w:hAnsi="Sylfaen"/>
          <w:lang w:val="ka-GE"/>
        </w:rPr>
        <w:t xml:space="preserve"> </w:t>
      </w:r>
      <w:r w:rsidR="002479A3">
        <w:rPr>
          <w:rFonts w:ascii="Sylfaen" w:hAnsi="Sylfaen"/>
          <w:lang w:val="en-US"/>
        </w:rPr>
        <w:t>4</w:t>
      </w:r>
      <w:r w:rsidR="008455D5">
        <w:rPr>
          <w:rFonts w:ascii="Sylfaen" w:hAnsi="Sylfaen"/>
          <w:lang w:val="en-US"/>
        </w:rPr>
        <w:t> </w:t>
      </w:r>
      <w:r w:rsidR="008455D5">
        <w:rPr>
          <w:rFonts w:ascii="Sylfaen" w:hAnsi="Sylfaen"/>
          <w:lang w:val="ka-GE"/>
        </w:rPr>
        <w:t>63</w:t>
      </w:r>
      <w:r w:rsidR="008455D5">
        <w:rPr>
          <w:rFonts w:ascii="Sylfaen" w:hAnsi="Sylfaen"/>
          <w:lang w:val="en-US"/>
        </w:rPr>
        <w:t>9.7</w:t>
      </w:r>
      <w:r w:rsidR="002479A3">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A17160">
        <w:rPr>
          <w:rFonts w:ascii="Sylfaen" w:hAnsi="Sylfaen"/>
          <w:lang w:val="ka-GE"/>
        </w:rPr>
        <w:t xml:space="preserve"> </w:t>
      </w:r>
      <w:r w:rsidR="002479A3">
        <w:rPr>
          <w:rFonts w:ascii="Sylfaen" w:hAnsi="Sylfaen"/>
          <w:lang w:val="en-US"/>
        </w:rPr>
        <w:t>4</w:t>
      </w:r>
      <w:r w:rsidR="008455D5">
        <w:rPr>
          <w:rFonts w:ascii="Sylfaen" w:hAnsi="Sylfaen"/>
          <w:lang w:val="en-US"/>
        </w:rPr>
        <w:t> </w:t>
      </w:r>
      <w:r w:rsidR="008455D5">
        <w:rPr>
          <w:rFonts w:ascii="Sylfaen" w:hAnsi="Sylfaen"/>
          <w:lang w:val="ka-GE"/>
        </w:rPr>
        <w:t>63</w:t>
      </w:r>
      <w:r w:rsidR="008455D5">
        <w:rPr>
          <w:rFonts w:ascii="Sylfaen" w:hAnsi="Sylfaen"/>
          <w:lang w:val="en-US"/>
        </w:rPr>
        <w:t>9.7</w:t>
      </w:r>
      <w:r w:rsidR="00082AA9">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EB430E" w:rsidRPr="007E1515"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firstRow="1" w:lastRow="0" w:firstColumn="1" w:lastColumn="0" w:noHBand="0" w:noVBand="1"/>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r>
              <w:rPr>
                <w:rFonts w:ascii="Sylfaen" w:eastAsia="Times New Roman" w:hAnsi="Sylfaen" w:cs="Arial"/>
                <w:sz w:val="18"/>
                <w:szCs w:val="18"/>
                <w:lang w:val="ka-GE"/>
              </w:rPr>
              <w:t xml:space="preserve"> </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lastRenderedPageBreak/>
              <w:t>02 00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2479A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378,1</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479A3" w:rsidRDefault="002479A3"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w:t>
            </w:r>
            <w:r>
              <w:rPr>
                <w:rFonts w:ascii="Sylfaen" w:eastAsia="Times New Roman" w:hAnsi="Sylfaen" w:cs="Arial"/>
                <w:sz w:val="18"/>
                <w:szCs w:val="18"/>
                <w:lang w:val="ka-GE"/>
              </w:rPr>
              <w:t>915,5</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4</w:t>
            </w:r>
            <w:r>
              <w:rPr>
                <w:rFonts w:ascii="Sylfaen" w:eastAsia="Times New Roman" w:hAnsi="Sylfaen" w:cs="Arial"/>
                <w:sz w:val="18"/>
                <w:szCs w:val="18"/>
                <w:lang w:val="en-US"/>
              </w:rPr>
              <w:t>62.6</w:t>
            </w:r>
          </w:p>
        </w:tc>
      </w:tr>
      <w:tr w:rsidR="007723FD" w:rsidRPr="00252B09" w:rsidTr="005936E7">
        <w:trPr>
          <w:trHeight w:val="346"/>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205.4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5936E7"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190.7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14.7</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8455D5"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2.8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8455D5"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1A3780" w:rsidRDefault="001A378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5,</w:t>
            </w:r>
            <w:r>
              <w:rPr>
                <w:rFonts w:ascii="Sylfaen" w:eastAsia="Times New Roman" w:hAnsi="Sylfaen" w:cs="Arial"/>
                <w:sz w:val="18"/>
                <w:szCs w:val="18"/>
                <w:lang w:val="en-US"/>
              </w:rPr>
              <w:t>4</w:t>
            </w:r>
          </w:p>
        </w:tc>
      </w:tr>
      <w:tr w:rsidR="005936E7" w:rsidRPr="00252B09" w:rsidTr="005936E7">
        <w:trPr>
          <w:trHeight w:val="756"/>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1A3780" w:rsidRDefault="002479A3"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w:t>
            </w:r>
            <w:r w:rsidR="001A3780">
              <w:rPr>
                <w:rFonts w:ascii="Sylfaen" w:eastAsia="Times New Roman" w:hAnsi="Sylfaen" w:cs="Arial"/>
                <w:sz w:val="18"/>
                <w:szCs w:val="18"/>
                <w:lang w:val="ka-GE"/>
              </w:rPr>
              <w:t>63</w:t>
            </w:r>
            <w:r w:rsidR="001A3780">
              <w:rPr>
                <w:rFonts w:ascii="Sylfaen" w:eastAsia="Times New Roman" w:hAnsi="Sylfaen" w:cs="Arial"/>
                <w:sz w:val="18"/>
                <w:szCs w:val="18"/>
                <w:lang w:val="en-US"/>
              </w:rPr>
              <w:t>9.7</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479A3" w:rsidRDefault="002479A3" w:rsidP="005936E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4106,2</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1A3780" w:rsidRDefault="002479A3"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w:t>
            </w:r>
            <w:r w:rsidR="001A3780">
              <w:rPr>
                <w:rFonts w:ascii="Sylfaen" w:eastAsia="Times New Roman" w:hAnsi="Sylfaen" w:cs="Arial"/>
                <w:sz w:val="18"/>
                <w:szCs w:val="18"/>
                <w:lang w:val="ka-GE"/>
              </w:rPr>
              <w:t>3</w:t>
            </w:r>
            <w:r w:rsidR="001A3780">
              <w:rPr>
                <w:rFonts w:ascii="Sylfaen" w:eastAsia="Times New Roman" w:hAnsi="Sylfaen" w:cs="Arial"/>
                <w:sz w:val="18"/>
                <w:szCs w:val="18"/>
                <w:lang w:val="en-US"/>
              </w:rPr>
              <w:t>3.5</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en-US"/>
        </w:rPr>
        <w:t xml:space="preserve">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firstRow="1" w:lastRow="0" w:firstColumn="1" w:lastColumn="0" w:noHBand="0" w:noVBand="1"/>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lastRenderedPageBreak/>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61567"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349" w:type="dxa"/>
        <w:tblInd w:w="-318" w:type="dxa"/>
        <w:tblLayout w:type="fixed"/>
        <w:tblLook w:val="04A0" w:firstRow="1" w:lastRow="0" w:firstColumn="1" w:lastColumn="0" w:noHBand="0" w:noVBand="1"/>
      </w:tblPr>
      <w:tblGrid>
        <w:gridCol w:w="710"/>
        <w:gridCol w:w="1843"/>
        <w:gridCol w:w="850"/>
        <w:gridCol w:w="1134"/>
        <w:gridCol w:w="693"/>
        <w:gridCol w:w="725"/>
        <w:gridCol w:w="1134"/>
        <w:gridCol w:w="691"/>
        <w:gridCol w:w="726"/>
        <w:gridCol w:w="1134"/>
        <w:gridCol w:w="709"/>
      </w:tblGrid>
      <w:tr w:rsidR="00005BB0" w:rsidRPr="00005BB0" w:rsidTr="00005BB0">
        <w:trPr>
          <w:trHeight w:val="255"/>
          <w:tblHeader/>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005BB0" w:rsidRPr="00005BB0" w:rsidRDefault="00005BB0" w:rsidP="00005BB0">
            <w:pPr>
              <w:spacing w:after="0" w:line="240" w:lineRule="auto"/>
              <w:rPr>
                <w:rFonts w:ascii="Sylfaen" w:eastAsia="Times New Roman" w:hAnsi="Sylfaen" w:cs="Arial"/>
                <w:sz w:val="14"/>
                <w:szCs w:val="14"/>
                <w:lang w:val="en-US"/>
              </w:rPr>
            </w:pPr>
            <w:bookmarkStart w:id="2" w:name="RANGE!B2:S135"/>
            <w:r w:rsidRPr="00005BB0">
              <w:rPr>
                <w:rFonts w:ascii="Sylfaen" w:eastAsia="Times New Roman" w:hAnsi="Sylfaen" w:cs="Arial"/>
                <w:sz w:val="14"/>
                <w:szCs w:val="14"/>
                <w:lang w:val="en-US"/>
              </w:rPr>
              <w:t xml:space="preserve">ფუნქციონალური </w:t>
            </w:r>
            <w:r>
              <w:rPr>
                <w:rFonts w:ascii="Sylfaen" w:eastAsia="Times New Roman" w:hAnsi="Sylfaen" w:cs="Arial"/>
                <w:sz w:val="14"/>
                <w:szCs w:val="14"/>
                <w:lang w:val="en-US"/>
              </w:rPr>
              <w:t xml:space="preserve">               </w:t>
            </w:r>
            <w:r w:rsidRPr="00005BB0">
              <w:rPr>
                <w:rFonts w:ascii="Sylfaen" w:eastAsia="Times New Roman" w:hAnsi="Sylfaen" w:cs="Arial"/>
                <w:sz w:val="14"/>
                <w:szCs w:val="14"/>
                <w:lang w:val="en-US"/>
              </w:rPr>
              <w:t>კოდი</w:t>
            </w:r>
            <w:bookmarkEnd w:id="2"/>
          </w:p>
        </w:tc>
        <w:tc>
          <w:tcPr>
            <w:tcW w:w="184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დასახელება</w:t>
            </w:r>
          </w:p>
        </w:tc>
        <w:tc>
          <w:tcPr>
            <w:tcW w:w="26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2015 წლის ფაქტი </w:t>
            </w:r>
          </w:p>
        </w:tc>
        <w:tc>
          <w:tcPr>
            <w:tcW w:w="255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2016 წლის ფაქტი</w:t>
            </w:r>
          </w:p>
        </w:tc>
        <w:tc>
          <w:tcPr>
            <w:tcW w:w="2569"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2017  წლის  პროექტი 01.06.2017</w:t>
            </w:r>
          </w:p>
        </w:tc>
      </w:tr>
      <w:tr w:rsidR="00005BB0" w:rsidRPr="00005BB0" w:rsidTr="00005BB0">
        <w:trPr>
          <w:trHeight w:val="300"/>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სულ</w:t>
            </w:r>
          </w:p>
        </w:tc>
        <w:tc>
          <w:tcPr>
            <w:tcW w:w="1827" w:type="dxa"/>
            <w:gridSpan w:val="2"/>
            <w:tcBorders>
              <w:top w:val="single" w:sz="4"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მათ შორის</w:t>
            </w:r>
          </w:p>
        </w:tc>
        <w:tc>
          <w:tcPr>
            <w:tcW w:w="725" w:type="dxa"/>
            <w:vMerge w:val="restart"/>
            <w:tcBorders>
              <w:top w:val="nil"/>
              <w:left w:val="single" w:sz="4"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სულ</w:t>
            </w:r>
          </w:p>
        </w:tc>
        <w:tc>
          <w:tcPr>
            <w:tcW w:w="1825" w:type="dxa"/>
            <w:gridSpan w:val="2"/>
            <w:tcBorders>
              <w:top w:val="single" w:sz="4"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მათ შორის</w:t>
            </w:r>
          </w:p>
        </w:tc>
        <w:tc>
          <w:tcPr>
            <w:tcW w:w="726" w:type="dxa"/>
            <w:vMerge w:val="restart"/>
            <w:tcBorders>
              <w:top w:val="nil"/>
              <w:left w:val="single" w:sz="4"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მათ შორის</w:t>
            </w:r>
          </w:p>
        </w:tc>
      </w:tr>
      <w:tr w:rsidR="00005BB0" w:rsidRPr="00005BB0" w:rsidTr="00005BB0">
        <w:trPr>
          <w:trHeight w:val="1005"/>
          <w:tblHeader/>
        </w:trPr>
        <w:tc>
          <w:tcPr>
            <w:tcW w:w="710" w:type="dxa"/>
            <w:vMerge/>
            <w:tcBorders>
              <w:top w:val="single" w:sz="8" w:space="0" w:color="auto"/>
              <w:left w:val="single" w:sz="8" w:space="0" w:color="auto"/>
              <w:bottom w:val="single" w:sz="4" w:space="0" w:color="auto"/>
              <w:right w:val="single" w:sz="4"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1843" w:type="dxa"/>
            <w:vMerge/>
            <w:tcBorders>
              <w:top w:val="single" w:sz="8" w:space="0" w:color="auto"/>
              <w:left w:val="single" w:sz="4" w:space="0" w:color="auto"/>
              <w:bottom w:val="single" w:sz="4" w:space="0" w:color="auto"/>
              <w:right w:val="single" w:sz="8"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850" w:type="dxa"/>
            <w:vMerge/>
            <w:tcBorders>
              <w:top w:val="nil"/>
              <w:left w:val="single" w:sz="8" w:space="0" w:color="auto"/>
              <w:bottom w:val="single" w:sz="4" w:space="0" w:color="auto"/>
              <w:right w:val="single" w:sz="4"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საკუთარი შემოსავლები</w:t>
            </w:r>
          </w:p>
        </w:tc>
        <w:tc>
          <w:tcPr>
            <w:tcW w:w="725" w:type="dxa"/>
            <w:vMerge/>
            <w:tcBorders>
              <w:top w:val="nil"/>
              <w:left w:val="single" w:sz="4" w:space="0" w:color="auto"/>
              <w:bottom w:val="single" w:sz="4" w:space="0" w:color="auto"/>
              <w:right w:val="single" w:sz="4"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საკუთარი შემოსავლები</w:t>
            </w:r>
          </w:p>
        </w:tc>
        <w:tc>
          <w:tcPr>
            <w:tcW w:w="726" w:type="dxa"/>
            <w:vMerge/>
            <w:tcBorders>
              <w:top w:val="nil"/>
              <w:left w:val="single" w:sz="4" w:space="0" w:color="auto"/>
              <w:bottom w:val="single" w:sz="4" w:space="0" w:color="auto"/>
              <w:right w:val="single" w:sz="4" w:space="0" w:color="auto"/>
            </w:tcBorders>
            <w:vAlign w:val="center"/>
            <w:hideMark/>
          </w:tcPr>
          <w:p w:rsidR="00005BB0" w:rsidRPr="00005BB0" w:rsidRDefault="00005BB0" w:rsidP="00005BB0">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საკუთარი შემოსავლები</w:t>
            </w:r>
          </w:p>
        </w:tc>
      </w:tr>
      <w:tr w:rsidR="00005BB0" w:rsidRPr="00005BB0" w:rsidTr="00005BB0">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საერთო დანიშნულების სახელმწიფო მომსახურება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2 069,0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2 069,0    </w:t>
            </w:r>
          </w:p>
        </w:tc>
      </w:tr>
      <w:tr w:rsidR="00005BB0" w:rsidRPr="00005BB0" w:rsidTr="00005BB0">
        <w:trPr>
          <w:trHeight w:val="142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7011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2 069,0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2 069,0    </w:t>
            </w:r>
          </w:p>
        </w:tc>
      </w:tr>
      <w:tr w:rsidR="00005BB0" w:rsidRPr="00005BB0" w:rsidTr="00005BB0">
        <w:trPr>
          <w:trHeight w:val="834"/>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70111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2 000,2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2 166,3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2 025,6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2 025,6    </w:t>
            </w:r>
          </w:p>
        </w:tc>
      </w:tr>
      <w:tr w:rsidR="00005BB0" w:rsidRPr="00005BB0" w:rsidTr="00005BB0">
        <w:trPr>
          <w:trHeight w:val="562"/>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70112</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ფინანსური და ფისკალური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43,4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43,4    </w:t>
            </w:r>
          </w:p>
        </w:tc>
      </w:tr>
      <w:tr w:rsidR="00005BB0" w:rsidRPr="00005BB0" w:rsidTr="00005BB0">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7016</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ვალთან დაკავშირებული ოპერაციები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r>
      <w:tr w:rsidR="00005BB0" w:rsidRPr="00005BB0" w:rsidTr="00005BB0">
        <w:trPr>
          <w:trHeight w:val="268"/>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თავდაცვა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94,6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26,0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68,6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87,0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11,3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12,0    </w:t>
            </w:r>
          </w:p>
        </w:tc>
      </w:tr>
      <w:tr w:rsidR="00005BB0" w:rsidRPr="00005BB0" w:rsidTr="00005BB0">
        <w:trPr>
          <w:trHeight w:val="60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703</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საზოგადოებრივი წესრიგი და უსაფრთხოება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178,1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178,1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r>
      <w:tr w:rsidR="00005BB0" w:rsidRPr="00005BB0" w:rsidTr="00005BB0">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7032</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ხანძარსაწინააღმდეგო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178,1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r>
      <w:tr w:rsidR="00005BB0" w:rsidRPr="00005BB0" w:rsidTr="00005BB0">
        <w:trPr>
          <w:trHeight w:val="40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ეკონომიკური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2 439,4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2 197,5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241,9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2 299,1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76,8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4 428,8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3 960,8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468,0    </w:t>
            </w:r>
          </w:p>
        </w:tc>
      </w:tr>
      <w:tr w:rsidR="00005BB0" w:rsidRPr="00005BB0" w:rsidTr="00005BB0">
        <w:trPr>
          <w:trHeight w:val="7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7042</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11,1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10,0    </w:t>
            </w:r>
          </w:p>
        </w:tc>
      </w:tr>
      <w:tr w:rsidR="00005BB0" w:rsidRPr="00005BB0" w:rsidTr="00005BB0">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70421</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სოფლის მეურნეობა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11,1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11,1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10,0    </w:t>
            </w:r>
          </w:p>
        </w:tc>
      </w:tr>
      <w:tr w:rsidR="00005BB0" w:rsidRPr="00005BB0" w:rsidTr="00005BB0">
        <w:trPr>
          <w:trHeight w:val="552"/>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7045</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ტრანსპორტი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2 428,3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2 197,5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230,8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2 299,1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76,8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4 418,8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3 960,8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458,0    </w:t>
            </w:r>
          </w:p>
        </w:tc>
      </w:tr>
      <w:tr w:rsidR="00005BB0" w:rsidRPr="00005BB0" w:rsidTr="00005BB0">
        <w:trPr>
          <w:trHeight w:val="600"/>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70451</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საავტომობილო ტრანსპორტი და გზები</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2 428,3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2 197,5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230,8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2 299,1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76,8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4 418,8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3 960,8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458,0    </w:t>
            </w:r>
          </w:p>
        </w:tc>
      </w:tr>
      <w:tr w:rsidR="00005BB0" w:rsidRPr="00005BB0" w:rsidTr="00005BB0">
        <w:trPr>
          <w:trHeight w:val="19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705</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გარემოს დაცვა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551,5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32,5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519,0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551,4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497,0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497,0    </w:t>
            </w:r>
          </w:p>
        </w:tc>
      </w:tr>
      <w:tr w:rsidR="00005BB0" w:rsidRPr="00005BB0" w:rsidTr="00005BB0">
        <w:trPr>
          <w:trHeight w:val="78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7051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519,0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519,0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551,3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477,0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477,0    </w:t>
            </w:r>
          </w:p>
        </w:tc>
      </w:tr>
      <w:tr w:rsidR="00005BB0" w:rsidRPr="00005BB0" w:rsidTr="00005BB0">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7052</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ჩამდინარე წყლების მართვა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32,5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32,5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0,1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20,0    </w:t>
            </w:r>
          </w:p>
        </w:tc>
      </w:tr>
      <w:tr w:rsidR="00005BB0" w:rsidRPr="00005BB0" w:rsidTr="00005BB0">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საბინაო-კომუნალური მეურნეობა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1 071,4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631,2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440,2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457,2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384,0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384,0    </w:t>
            </w:r>
          </w:p>
        </w:tc>
      </w:tr>
      <w:tr w:rsidR="00005BB0" w:rsidRPr="00005BB0" w:rsidTr="00005BB0">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7061</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ბინათმშენებლობა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0,9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0,9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r>
      <w:tr w:rsidR="00005BB0" w:rsidRPr="00005BB0" w:rsidTr="00005BB0">
        <w:trPr>
          <w:trHeight w:val="504"/>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lastRenderedPageBreak/>
              <w:t>7063</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წყალმომარაგება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195,8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174,9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20,9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7,6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15,0    </w:t>
            </w:r>
          </w:p>
        </w:tc>
      </w:tr>
      <w:tr w:rsidR="00005BB0" w:rsidRPr="00005BB0" w:rsidTr="00005BB0">
        <w:trPr>
          <w:trHeight w:val="43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7064</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გარე განათება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184,0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3,4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180,6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219,8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178,4    </w:t>
            </w:r>
          </w:p>
        </w:tc>
      </w:tr>
      <w:tr w:rsidR="00005BB0" w:rsidRPr="00005BB0" w:rsidTr="00005BB0">
        <w:trPr>
          <w:trHeight w:val="1170"/>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7066</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690,7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452,9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237,8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229,8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190,6    </w:t>
            </w:r>
          </w:p>
        </w:tc>
      </w:tr>
      <w:tr w:rsidR="00005BB0" w:rsidRPr="00005BB0" w:rsidTr="00005BB0">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707</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ჯანმრთელობის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5,0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49,0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58,0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121,1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51,1    </w:t>
            </w:r>
          </w:p>
        </w:tc>
      </w:tr>
      <w:tr w:rsidR="00005BB0" w:rsidRPr="00005BB0" w:rsidTr="00005BB0">
        <w:trPr>
          <w:trHeight w:val="60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7074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საზოგადოებრივი ჯანდაცვის მომსახურება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110,0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5,0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49,0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58,0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121,1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51,1    </w:t>
            </w:r>
          </w:p>
        </w:tc>
      </w:tr>
      <w:tr w:rsidR="00005BB0" w:rsidRPr="00005BB0" w:rsidTr="00005BB0">
        <w:trPr>
          <w:trHeight w:val="58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დასვენება, კულტურა და რელიგია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1 582,3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96,7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1 485,6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1 437,0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1 437,0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1 127,2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1 127,2    </w:t>
            </w:r>
          </w:p>
        </w:tc>
      </w:tr>
      <w:tr w:rsidR="00005BB0" w:rsidRPr="00005BB0" w:rsidTr="00005BB0">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7081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მომსახურება დასვენებისა და სპორტის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615,0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615,0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486,3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486,3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333,2    </w:t>
            </w:r>
          </w:p>
        </w:tc>
      </w:tr>
      <w:tr w:rsidR="00005BB0" w:rsidRPr="00005BB0" w:rsidTr="00005BB0">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7082</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მომსახურება კულტურის სფეროში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907,4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91,7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815,7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805,6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679,8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679,8    </w:t>
            </w:r>
          </w:p>
        </w:tc>
      </w:tr>
      <w:tr w:rsidR="00005BB0" w:rsidRPr="00005BB0" w:rsidTr="00005BB0">
        <w:trPr>
          <w:trHeight w:val="594"/>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7083</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47,5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47,5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64,0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53,2    </w:t>
            </w:r>
          </w:p>
        </w:tc>
      </w:tr>
      <w:tr w:rsidR="00005BB0" w:rsidRPr="00005BB0" w:rsidTr="00005BB0">
        <w:trPr>
          <w:trHeight w:val="663"/>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7084</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12,4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7,4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81,1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61,0    </w:t>
            </w:r>
          </w:p>
        </w:tc>
      </w:tr>
      <w:tr w:rsidR="00005BB0" w:rsidRPr="00005BB0" w:rsidTr="00005BB0">
        <w:trPr>
          <w:trHeight w:val="446"/>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განათლება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1 237,5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1 237,5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280,6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1 174,6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1 320,0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190,7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1 129,3    </w:t>
            </w:r>
          </w:p>
        </w:tc>
      </w:tr>
      <w:tr w:rsidR="00005BB0" w:rsidRPr="00005BB0" w:rsidTr="00005BB0">
        <w:trPr>
          <w:trHeight w:val="390"/>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7091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სკოლამდელი აღზრდა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991,7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991,7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1 246,1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280,6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965,5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1 115,4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190,7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924,7    </w:t>
            </w:r>
          </w:p>
        </w:tc>
      </w:tr>
      <w:tr w:rsidR="00005BB0" w:rsidRPr="00005BB0" w:rsidTr="00005BB0">
        <w:trPr>
          <w:trHeight w:val="608"/>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7092</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ზოგადი განათლება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136,6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136,6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105,0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104,8    </w:t>
            </w:r>
          </w:p>
        </w:tc>
      </w:tr>
      <w:tr w:rsidR="00005BB0" w:rsidRPr="00005BB0" w:rsidTr="00005BB0">
        <w:trPr>
          <w:trHeight w:val="55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70923</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საშუალო ზოგადი 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136,6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136,6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105,0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104,8    </w:t>
            </w:r>
          </w:p>
        </w:tc>
      </w:tr>
      <w:tr w:rsidR="00005BB0" w:rsidRPr="00005BB0" w:rsidTr="00005BB0">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7098</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109,2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109,2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104,1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99,8    </w:t>
            </w:r>
          </w:p>
        </w:tc>
      </w:tr>
      <w:tr w:rsidR="00005BB0" w:rsidRPr="00005BB0" w:rsidTr="00005BB0">
        <w:trPr>
          <w:trHeight w:val="19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710</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651,7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17,0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634,7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21,8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622,9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590,4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588,4    </w:t>
            </w:r>
          </w:p>
        </w:tc>
      </w:tr>
      <w:tr w:rsidR="00005BB0" w:rsidRPr="00005BB0" w:rsidTr="00005BB0">
        <w:trPr>
          <w:trHeight w:val="97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7101</w:t>
            </w:r>
          </w:p>
        </w:tc>
        <w:tc>
          <w:tcPr>
            <w:tcW w:w="1843"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454,6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454,6    </w:t>
            </w:r>
          </w:p>
        </w:tc>
        <w:tc>
          <w:tcPr>
            <w:tcW w:w="725"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467,8    </w:t>
            </w:r>
          </w:p>
        </w:tc>
        <w:tc>
          <w:tcPr>
            <w:tcW w:w="726"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438,8    </w:t>
            </w:r>
          </w:p>
        </w:tc>
        <w:tc>
          <w:tcPr>
            <w:tcW w:w="1134" w:type="dxa"/>
            <w:tcBorders>
              <w:top w:val="nil"/>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438,8    </w:t>
            </w:r>
          </w:p>
        </w:tc>
      </w:tr>
      <w:tr w:rsidR="00005BB0" w:rsidRPr="00005BB0" w:rsidTr="00005BB0">
        <w:trPr>
          <w:trHeight w:val="405"/>
        </w:trPr>
        <w:tc>
          <w:tcPr>
            <w:tcW w:w="71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71011</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ავადმყოფთა სოციალური დაცვა</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454,6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454,6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467,8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438,8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438,8    </w:t>
            </w:r>
          </w:p>
        </w:tc>
      </w:tr>
      <w:tr w:rsidR="00005BB0" w:rsidRPr="00005BB0" w:rsidTr="00005BB0">
        <w:trPr>
          <w:trHeight w:val="60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7104</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ოჯახებისა და ბავშვების სოციალური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52,0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31,6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37,0    </w:t>
            </w:r>
          </w:p>
        </w:tc>
      </w:tr>
      <w:tr w:rsidR="00005BB0" w:rsidRPr="00005BB0" w:rsidTr="00005BB0">
        <w:trPr>
          <w:trHeight w:val="812"/>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7107</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143,1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15,0    </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128,1    </w:t>
            </w:r>
          </w:p>
        </w:tc>
        <w:tc>
          <w:tcPr>
            <w:tcW w:w="725"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19,8    </w:t>
            </w:r>
          </w:p>
        </w:tc>
        <w:tc>
          <w:tcPr>
            <w:tcW w:w="691"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123,2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112,6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112,6    </w:t>
            </w:r>
          </w:p>
        </w:tc>
      </w:tr>
      <w:tr w:rsidR="00005BB0" w:rsidRPr="00005BB0" w:rsidTr="00005BB0">
        <w:trPr>
          <w:trHeight w:val="975"/>
        </w:trPr>
        <w:tc>
          <w:tcPr>
            <w:tcW w:w="7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lastRenderedPageBreak/>
              <w:t>7109</w:t>
            </w:r>
          </w:p>
        </w:tc>
        <w:tc>
          <w:tcPr>
            <w:tcW w:w="1843"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693"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0,0    </w:t>
            </w:r>
          </w:p>
        </w:tc>
        <w:tc>
          <w:tcPr>
            <w:tcW w:w="725"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691"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0,3    </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r>
      <w:tr w:rsidR="00005BB0" w:rsidRPr="00005BB0" w:rsidTr="00005BB0">
        <w:trPr>
          <w:trHeight w:val="526"/>
        </w:trPr>
        <w:tc>
          <w:tcPr>
            <w:tcW w:w="710" w:type="dxa"/>
            <w:tcBorders>
              <w:top w:val="nil"/>
              <w:left w:val="single" w:sz="8" w:space="0" w:color="auto"/>
              <w:bottom w:val="single" w:sz="8" w:space="0" w:color="auto"/>
              <w:right w:val="single" w:sz="4" w:space="0" w:color="auto"/>
            </w:tcBorders>
            <w:shd w:val="clear" w:color="000000" w:fill="FFFFFF"/>
            <w:noWrap/>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 </w:t>
            </w:r>
          </w:p>
        </w:tc>
        <w:tc>
          <w:tcPr>
            <w:tcW w:w="1843"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rPr>
                <w:rFonts w:ascii="Sylfaen" w:eastAsia="Times New Roman" w:hAnsi="Sylfaen" w:cs="Arial"/>
                <w:sz w:val="14"/>
                <w:szCs w:val="14"/>
                <w:lang w:val="en-US"/>
              </w:rPr>
            </w:pPr>
            <w:r w:rsidRPr="00005BB0">
              <w:rPr>
                <w:rFonts w:ascii="Sylfaen" w:eastAsia="Times New Roman" w:hAnsi="Sylfaen" w:cs="Arial"/>
                <w:sz w:val="14"/>
                <w:szCs w:val="14"/>
                <w:lang w:val="en-US"/>
              </w:rPr>
              <w:t>სულ</w:t>
            </w:r>
          </w:p>
        </w:tc>
        <w:tc>
          <w:tcPr>
            <w:tcW w:w="850" w:type="dxa"/>
            <w:tcBorders>
              <w:top w:val="nil"/>
              <w:left w:val="single" w:sz="8" w:space="0" w:color="auto"/>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9 921,7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3 110,9    </w:t>
            </w:r>
          </w:p>
        </w:tc>
        <w:tc>
          <w:tcPr>
            <w:tcW w:w="693"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6 810,8    </w:t>
            </w:r>
          </w:p>
        </w:tc>
        <w:tc>
          <w:tcPr>
            <w:tcW w:w="725"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9 293,0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2 737,5    </w:t>
            </w:r>
          </w:p>
        </w:tc>
        <w:tc>
          <w:tcPr>
            <w:tcW w:w="691"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6 555,5    </w:t>
            </w:r>
          </w:p>
        </w:tc>
        <w:tc>
          <w:tcPr>
            <w:tcW w:w="726"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10 615,5    </w:t>
            </w:r>
          </w:p>
        </w:tc>
        <w:tc>
          <w:tcPr>
            <w:tcW w:w="1134" w:type="dxa"/>
            <w:tcBorders>
              <w:top w:val="nil"/>
              <w:left w:val="nil"/>
              <w:bottom w:val="single" w:sz="8" w:space="0" w:color="auto"/>
              <w:right w:val="single" w:sz="4"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4 289,5    </w:t>
            </w:r>
          </w:p>
        </w:tc>
        <w:tc>
          <w:tcPr>
            <w:tcW w:w="709" w:type="dxa"/>
            <w:tcBorders>
              <w:top w:val="nil"/>
              <w:left w:val="nil"/>
              <w:bottom w:val="single" w:sz="8" w:space="0" w:color="auto"/>
              <w:right w:val="single" w:sz="8" w:space="0" w:color="auto"/>
            </w:tcBorders>
            <w:shd w:val="clear" w:color="000000" w:fill="FFFFFF"/>
            <w:vAlign w:val="center"/>
            <w:hideMark/>
          </w:tcPr>
          <w:p w:rsidR="00005BB0" w:rsidRPr="00005BB0" w:rsidRDefault="00005BB0" w:rsidP="00005BB0">
            <w:pPr>
              <w:spacing w:after="0" w:line="240" w:lineRule="auto"/>
              <w:jc w:val="center"/>
              <w:rPr>
                <w:rFonts w:ascii="Sylfaen" w:eastAsia="Times New Roman" w:hAnsi="Sylfaen" w:cs="Arial"/>
                <w:sz w:val="14"/>
                <w:szCs w:val="14"/>
                <w:lang w:val="en-US"/>
              </w:rPr>
            </w:pPr>
            <w:r w:rsidRPr="00005BB0">
              <w:rPr>
                <w:rFonts w:ascii="Sylfaen" w:eastAsia="Times New Roman" w:hAnsi="Sylfaen" w:cs="Arial"/>
                <w:sz w:val="14"/>
                <w:szCs w:val="14"/>
                <w:lang w:val="en-US"/>
              </w:rPr>
              <w:t xml:space="preserve">6 326,0    </w:t>
            </w:r>
          </w:p>
        </w:tc>
      </w:tr>
    </w:tbl>
    <w:p w:rsidR="00425748" w:rsidRDefault="00425748" w:rsidP="009C6197">
      <w:pPr>
        <w:rPr>
          <w:rFonts w:ascii="Sylfaen" w:hAnsi="Sylfaen"/>
          <w:lang w:val="en-US"/>
        </w:rPr>
      </w:pPr>
    </w:p>
    <w:p w:rsidR="00717263" w:rsidRPr="00A20A58" w:rsidRDefault="00717263"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4C22EF">
        <w:rPr>
          <w:rFonts w:ascii="Sylfaen" w:hAnsi="Sylfaen"/>
          <w:lang w:val="ka-GE"/>
        </w:rPr>
        <w:t>5</w:t>
      </w:r>
      <w:r w:rsidR="004C22EF">
        <w:rPr>
          <w:rFonts w:ascii="Sylfaen" w:hAnsi="Sylfaen"/>
          <w:lang w:val="en-US"/>
        </w:rPr>
        <w:t>31.9</w:t>
      </w:r>
      <w:r w:rsidR="00B3315E">
        <w:rPr>
          <w:rFonts w:ascii="Sylfaen" w:hAnsi="Sylfaen"/>
          <w:lang w:val="en-US"/>
        </w:rPr>
        <w:t xml:space="preserve">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09281E">
        <w:rPr>
          <w:rFonts w:ascii="Sylfaen" w:hAnsi="Sylfaen"/>
          <w:lang w:val="en-US"/>
        </w:rPr>
        <w:t>665.4</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F71332">
        <w:rPr>
          <w:rFonts w:ascii="Sylfaen" w:hAnsi="Sylfaen"/>
          <w:lang w:val="ka-GE"/>
        </w:rPr>
        <w:t xml:space="preserve"> </w:t>
      </w:r>
      <w:r w:rsidR="002A57A4">
        <w:rPr>
          <w:rFonts w:ascii="Sylfaen" w:hAnsi="Sylfaen"/>
          <w:lang w:val="ka-GE"/>
        </w:rPr>
        <w:t>-</w:t>
      </w:r>
      <w:r w:rsidR="007B6A94">
        <w:rPr>
          <w:rFonts w:ascii="Sylfaen" w:hAnsi="Sylfaen"/>
          <w:lang w:val="en-US"/>
        </w:rPr>
        <w:t xml:space="preserve"> </w:t>
      </w:r>
      <w:r w:rsidR="0009281E">
        <w:rPr>
          <w:rFonts w:ascii="Sylfaen" w:hAnsi="Sylfaen"/>
          <w:lang w:val="en-US"/>
        </w:rPr>
        <w:t>665.4</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w:t>
      </w:r>
      <w:r w:rsidR="0009281E">
        <w:rPr>
          <w:rFonts w:ascii="Sylfaen" w:hAnsi="Sylfaen"/>
          <w:lang w:val="ka-GE"/>
        </w:rPr>
        <w:t xml:space="preserve"> </w:t>
      </w:r>
      <w:r w:rsidR="0009281E">
        <w:rPr>
          <w:rFonts w:ascii="Sylfaen" w:hAnsi="Sylfaen"/>
          <w:lang w:val="en-US"/>
        </w:rPr>
        <w:t>43.4</w:t>
      </w:r>
      <w:r w:rsidR="00F723E3">
        <w:rPr>
          <w:rFonts w:ascii="Sylfaen" w:hAnsi="Sylfaen"/>
          <w:lang w:val="ka-GE"/>
        </w:rPr>
        <w:t xml:space="preserve">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D651AC">
        <w:rPr>
          <w:rFonts w:ascii="Sylfaen" w:hAnsi="Sylfaen"/>
          <w:b/>
          <w:lang w:val="ka-GE"/>
        </w:rPr>
        <w:t xml:space="preserve"> </w:t>
      </w:r>
    </w:p>
    <w:p w:rsidR="00670894" w:rsidRPr="00670894" w:rsidRDefault="00670894" w:rsidP="00670894">
      <w:pPr>
        <w:spacing w:after="0" w:line="360" w:lineRule="auto"/>
        <w:rPr>
          <w:rFonts w:ascii="Sylfaen" w:hAnsi="Sylfaen"/>
          <w:lang w:val="ka-GE"/>
        </w:rPr>
      </w:pPr>
      <w:r>
        <w:rPr>
          <w:rFonts w:ascii="Sylfaen" w:hAnsi="Sylfaen"/>
          <w:b/>
          <w:lang w:val="ka-GE"/>
        </w:rPr>
        <w:t xml:space="preserve">  </w:t>
      </w: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lastRenderedPageBreak/>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FF4ACD">
        <w:rPr>
          <w:rFonts w:ascii="Sylfaen" w:hAnsi="Sylfaen"/>
          <w:noProof/>
          <w:lang w:val="ka-GE"/>
        </w:rPr>
        <w:t xml:space="preserve">         </w:t>
      </w: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lastRenderedPageBreak/>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A20A58">
        <w:rPr>
          <w:rFonts w:ascii="Sylfaen" w:eastAsia="Sylfaen" w:hAnsi="Sylfaen" w:cs="Sylfaen"/>
          <w:b/>
          <w:color w:val="000000"/>
          <w:lang w:val="en-US"/>
        </w:rPr>
        <w:t>5</w:t>
      </w:r>
      <w:r w:rsidR="0009281E">
        <w:rPr>
          <w:rFonts w:ascii="Sylfaen" w:eastAsia="Sylfaen" w:hAnsi="Sylfaen" w:cs="Sylfaen"/>
          <w:b/>
          <w:color w:val="000000"/>
          <w:lang w:val="ka-GE"/>
        </w:rPr>
        <w:t> 3</w:t>
      </w:r>
      <w:r w:rsidR="0009281E">
        <w:rPr>
          <w:rFonts w:ascii="Sylfaen" w:eastAsia="Sylfaen" w:hAnsi="Sylfaen" w:cs="Sylfaen"/>
          <w:b/>
          <w:color w:val="000000"/>
          <w:lang w:val="en-US"/>
        </w:rPr>
        <w:t xml:space="preserve">93.7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A20A58">
        <w:rPr>
          <w:rFonts w:ascii="Sylfaen" w:eastAsia="Sylfaen" w:hAnsi="Sylfaen"/>
          <w:b/>
          <w:color w:val="000000"/>
        </w:rPr>
        <w:t>4</w:t>
      </w:r>
      <w:r w:rsidR="0009281E">
        <w:rPr>
          <w:rFonts w:ascii="Sylfaen" w:eastAsia="Sylfaen" w:hAnsi="Sylfaen"/>
          <w:b/>
          <w:color w:val="000000"/>
        </w:rPr>
        <w:t>405.8</w:t>
      </w:r>
      <w:r w:rsidR="00A20A58">
        <w:rPr>
          <w:rFonts w:ascii="Sylfaen" w:eastAsia="Sylfaen" w:hAnsi="Sylfaen"/>
          <w:b/>
          <w:color w:val="000000"/>
          <w:lang w:val="ka-GE"/>
        </w:rPr>
        <w:t xml:space="preserve"> </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536BF7" w:rsidP="009C6197">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A60F21"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A60F21"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00A60F21"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p>
    <w:p w:rsidR="00457F95"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5463C">
        <w:rPr>
          <w:rFonts w:ascii="Sylfaen" w:hAnsi="Sylfaen"/>
          <w:lang w:val="ka-GE"/>
        </w:rPr>
        <w:t xml:space="preserve">       </w:t>
      </w:r>
      <w:r w:rsidR="00D81FAF">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C96D3B">
        <w:rPr>
          <w:rFonts w:ascii="Sylfaen" w:hAnsi="Sylfaen"/>
          <w:lang w:val="ka-GE"/>
        </w:rPr>
        <w:t xml:space="preserve">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w:t>
      </w:r>
      <w:r w:rsidR="00D81FAF">
        <w:rPr>
          <w:rFonts w:ascii="Sylfaen" w:hAnsi="Sylfaen"/>
          <w:lang w:val="ka-GE"/>
        </w:rPr>
        <w:t xml:space="preserve"> </w:t>
      </w:r>
      <w:r w:rsidR="0056596C">
        <w:rPr>
          <w:rFonts w:ascii="Sylfaen" w:hAnsi="Sylfaen"/>
          <w:lang w:val="ka-GE"/>
        </w:rPr>
        <w:t xml:space="preserve">პროექტების </w:t>
      </w:r>
      <w:r w:rsidR="00D81FAF">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rPr>
        <w:t xml:space="preserve"> </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 xml:space="preserve">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w:t>
      </w:r>
      <w:r w:rsidR="00FC54E1">
        <w:rPr>
          <w:rFonts w:ascii="Sylfaen" w:hAnsi="Sylfaen"/>
          <w:lang w:val="ka-GE"/>
        </w:rPr>
        <w:lastRenderedPageBreak/>
        <w:t>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p>
    <w:p w:rsidR="00A20A58" w:rsidRPr="00A20A58" w:rsidRDefault="00A20A58" w:rsidP="00A20A58">
      <w:pPr>
        <w:spacing w:after="0" w:line="360" w:lineRule="auto"/>
        <w:jc w:val="both"/>
        <w:rPr>
          <w:rFonts w:ascii="Sylfaen" w:eastAsia="Times New Roman" w:hAnsi="Sylfaen" w:cs="Times New Roman"/>
          <w:lang w:val="ka-GE"/>
        </w:rPr>
      </w:pPr>
      <w:r>
        <w:rPr>
          <w:rFonts w:ascii="Sylfaen" w:eastAsia="Times New Roman" w:hAnsi="Sylfaen" w:cs="Times New Roman"/>
          <w:lang w:val="ka-GE"/>
        </w:rPr>
        <w:t xml:space="preserve">   </w:t>
      </w:r>
      <w:r w:rsidRPr="00A20A58">
        <w:rPr>
          <w:rFonts w:ascii="Sylfaen" w:eastAsia="Times New Roman" w:hAnsi="Sylfaen" w:cs="Times New Roman"/>
          <w:lang w:val="ka-GE"/>
        </w:rPr>
        <w:t>მაღალმთიანი დასახლებების განვითარების ფონდიდან ხარა</w:t>
      </w:r>
      <w:r>
        <w:rPr>
          <w:rFonts w:ascii="Sylfaen" w:eastAsia="Times New Roman" w:hAnsi="Sylfaen" w:cs="Times New Roman"/>
          <w:lang w:val="ka-GE"/>
        </w:rPr>
        <w:t xml:space="preserve">გაულის მუნიციპალიტეტს გამოეყო  თანხა </w:t>
      </w:r>
      <w:r w:rsidRPr="00A20A58">
        <w:rPr>
          <w:rFonts w:ascii="Sylfaen" w:eastAsia="Times New Roman" w:hAnsi="Sylfaen" w:cs="Times New Roman"/>
          <w:lang w:val="ka-GE"/>
        </w:rPr>
        <w:t xml:space="preserve"> სოფელ გოლათუბნის სასოფლო გზის მოსაბეტონებლად</w:t>
      </w:r>
      <w:r>
        <w:rPr>
          <w:rFonts w:ascii="Sylfaen" w:eastAsia="Times New Roman" w:hAnsi="Sylfaen" w:cs="Times New Roman"/>
          <w:lang w:val="ka-GE"/>
        </w:rPr>
        <w:t>.</w:t>
      </w:r>
      <w:r w:rsidRPr="00A20A58">
        <w:rPr>
          <w:rFonts w:ascii="Sylfaen" w:eastAsia="Times New Roman" w:hAnsi="Sylfaen" w:cs="Times New Roman"/>
          <w:lang w:val="ka-GE"/>
        </w:rPr>
        <w:t xml:space="preserve">  </w:t>
      </w:r>
    </w:p>
    <w:p w:rsidR="00A20A58" w:rsidRPr="004C22EF" w:rsidRDefault="00A20A58" w:rsidP="009C6197">
      <w:pPr>
        <w:pStyle w:val="ListParagraph"/>
        <w:spacing w:after="0" w:line="360" w:lineRule="auto"/>
        <w:ind w:left="0"/>
        <w:jc w:val="both"/>
        <w:rPr>
          <w:rFonts w:ascii="Sylfaen" w:hAnsi="Sylfaen"/>
          <w:lang w:val="ka-GE"/>
        </w:rPr>
      </w:pPr>
    </w:p>
    <w:p w:rsidR="005A287F" w:rsidRPr="00BE3BBE"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w:t>
      </w: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09281E">
        <w:rPr>
          <w:rFonts w:ascii="Sylfaen" w:eastAsia="Sylfaen" w:hAnsi="Sylfaen"/>
          <w:b/>
          <w:color w:val="000000"/>
          <w:lang w:val="ka-GE"/>
        </w:rPr>
        <w:t>6</w:t>
      </w:r>
      <w:r w:rsidR="0009281E">
        <w:rPr>
          <w:rFonts w:ascii="Sylfaen" w:eastAsia="Sylfaen" w:hAnsi="Sylfaen"/>
          <w:b/>
          <w:color w:val="000000"/>
        </w:rPr>
        <w:t>95.7</w:t>
      </w:r>
      <w:r w:rsidR="00C96D3B">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09281E">
        <w:rPr>
          <w:rFonts w:ascii="Sylfaen" w:hAnsi="Sylfaen"/>
          <w:b/>
          <w:color w:val="000000"/>
          <w:lang w:val="ka-GE"/>
        </w:rPr>
        <w:t>2</w:t>
      </w:r>
      <w:r w:rsidR="0009281E">
        <w:rPr>
          <w:rFonts w:ascii="Sylfaen" w:hAnsi="Sylfaen"/>
          <w:b/>
          <w:color w:val="000000"/>
          <w:lang w:val="en-US"/>
        </w:rPr>
        <w:t xml:space="preserve">1.0 </w:t>
      </w:r>
      <w:r w:rsidR="00536BF7">
        <w:rPr>
          <w:rFonts w:ascii="Sylfaen" w:hAnsi="Sylfaen"/>
          <w:b/>
          <w:color w:val="000000"/>
          <w:lang w:val="ka-GE"/>
        </w:rPr>
        <w:t xml:space="preserve"> </w:t>
      </w:r>
      <w:r w:rsidR="00AF1EDA" w:rsidRPr="00D71FA5">
        <w:rPr>
          <w:rFonts w:ascii="Sylfaen" w:hAnsi="Sylfaen"/>
          <w:b/>
          <w:color w:val="000000"/>
        </w:rPr>
        <w:t>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2C63A9">
        <w:rPr>
          <w:rFonts w:ascii="Sylfaen" w:hAnsi="Sylfaen"/>
          <w:b/>
          <w:color w:val="000000"/>
          <w:lang w:val="ka-GE"/>
        </w:rPr>
        <w:t>477</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w:t>
      </w:r>
      <w:r w:rsidR="009B3430">
        <w:rPr>
          <w:rFonts w:ascii="Sylfaen" w:hAnsi="Sylfaen"/>
          <w:color w:val="000000"/>
          <w:lang w:val="ka-GE"/>
        </w:rPr>
        <w:t xml:space="preserve"> </w:t>
      </w:r>
      <w:r w:rsidR="00332B6B">
        <w:rPr>
          <w:rFonts w:ascii="Sylfaen" w:hAnsi="Sylfaen"/>
          <w:color w:val="000000"/>
          <w:lang w:val="ka-GE"/>
        </w:rPr>
        <w:t xml:space="preserve">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248F5" w:rsidRPr="008F2B13">
        <w:rPr>
          <w:rFonts w:ascii="Sylfaen" w:hAnsi="Sylfaen" w:cs="Sylfaen"/>
          <w:color w:val="000000"/>
          <w:lang w:val="ka-GE"/>
        </w:rPr>
        <w:t xml:space="preserve">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009248F5"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FE6C97">
        <w:rPr>
          <w:rFonts w:ascii="Sylfaen" w:hAnsi="Sylfaen" w:cs="Sylfaen"/>
          <w:color w:val="000000"/>
          <w:lang w:val="ka-GE"/>
        </w:rPr>
        <w:t xml:space="preserve">აღსანიშნავია ის </w:t>
      </w:r>
      <w:r w:rsidR="00FE6C97">
        <w:rPr>
          <w:rFonts w:ascii="Sylfaen" w:hAnsi="Sylfaen" w:cs="Sylfaen"/>
          <w:color w:val="000000"/>
          <w:lang w:val="ka-GE"/>
        </w:rPr>
        <w:lastRenderedPageBreak/>
        <w:t xml:space="preserve">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r w:rsidR="00332B6B" w:rsidRPr="00F75123">
        <w:rPr>
          <w:rFonts w:ascii="Sylfaen" w:hAnsi="Sylfaen" w:cs="Sylfaen"/>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09281E">
        <w:rPr>
          <w:rFonts w:ascii="Sylfaen" w:eastAsia="Times New Roman" w:hAnsi="Sylfaen" w:cs="Arial"/>
          <w:b/>
          <w:bCs/>
          <w:lang w:val="ka-GE"/>
        </w:rPr>
        <w:t>1</w:t>
      </w:r>
      <w:r w:rsidR="0009281E">
        <w:rPr>
          <w:rFonts w:ascii="Sylfaen" w:eastAsia="Times New Roman" w:hAnsi="Sylfaen" w:cs="Arial"/>
          <w:b/>
          <w:bCs/>
          <w:lang w:val="en-US"/>
        </w:rPr>
        <w:t xml:space="preserve">9.3 </w:t>
      </w:r>
      <w:r w:rsidR="00300943">
        <w:rPr>
          <w:rFonts w:ascii="Sylfaen" w:eastAsia="Times New Roman" w:hAnsi="Sylfaen" w:cs="Arial"/>
          <w:b/>
          <w:bCs/>
          <w:lang w:val="en-US"/>
        </w:rPr>
        <w:t xml:space="preserve">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0A7EAC" w:rsidRDefault="00E540BD" w:rsidP="009C6197">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1423C3">
        <w:rPr>
          <w:rFonts w:ascii="Sylfaen" w:hAnsi="Sylfaen"/>
          <w:b/>
          <w:color w:val="000000"/>
          <w:lang w:val="en-US"/>
        </w:rPr>
        <w:t xml:space="preserve">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w:t>
      </w:r>
      <w:r w:rsidR="003D50C7">
        <w:rPr>
          <w:rFonts w:ascii="Sylfaen" w:hAnsi="Sylfaen"/>
          <w:color w:val="000000"/>
          <w:lang w:val="ka-GE"/>
        </w:rPr>
        <w:t xml:space="preserve"> </w:t>
      </w:r>
      <w:r w:rsidR="007E768F">
        <w:rPr>
          <w:rFonts w:ascii="Sylfaen" w:hAnsi="Sylfaen"/>
          <w:color w:val="000000"/>
          <w:lang w:val="ka-GE"/>
        </w:rPr>
        <w:t xml:space="preserve">საქასრია, </w:t>
      </w:r>
      <w:r w:rsidR="003D50C7">
        <w:rPr>
          <w:rFonts w:ascii="Sylfaen" w:hAnsi="Sylfaen"/>
          <w:color w:val="000000"/>
          <w:lang w:val="ka-GE"/>
        </w:rPr>
        <w:t xml:space="preserve"> და ბაზალეთში </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C96D3B">
        <w:rPr>
          <w:rFonts w:ascii="Sylfaen" w:hAnsi="Sylfaen"/>
          <w:b/>
          <w:color w:val="000000"/>
          <w:lang w:val="ka-GE"/>
        </w:rPr>
        <w:t>6.4</w:t>
      </w:r>
      <w:r w:rsidR="001423C3">
        <w:rPr>
          <w:rFonts w:ascii="Sylfaen" w:hAnsi="Sylfaen"/>
          <w:b/>
          <w:color w:val="000000"/>
        </w:rPr>
        <w:t xml:space="preserve">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w:t>
      </w:r>
      <w:r w:rsidRPr="00F75123">
        <w:rPr>
          <w:rFonts w:ascii="Sylfaen" w:hAnsi="Sylfaen"/>
          <w:lang w:val="ka-GE"/>
        </w:rPr>
        <w:t xml:space="preserve"> </w:t>
      </w:r>
      <w:r w:rsidR="00B57E8D">
        <w:rPr>
          <w:rFonts w:ascii="Sylfaen" w:hAnsi="Sylfaen"/>
          <w:lang w:val="ka-GE"/>
        </w:rPr>
        <w:t>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09281E">
        <w:rPr>
          <w:rFonts w:ascii="Sylfaen" w:eastAsia="Sylfaen" w:hAnsi="Sylfaen"/>
          <w:b/>
          <w:color w:val="000000"/>
          <w:lang w:val="en-US"/>
        </w:rPr>
        <w:t xml:space="preserve">201.8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w:t>
      </w:r>
    </w:p>
    <w:p w:rsidR="00222C82" w:rsidRDefault="00790604" w:rsidP="009C6197">
      <w:pPr>
        <w:pStyle w:val="ListParagraph"/>
        <w:spacing w:after="0" w:line="360" w:lineRule="auto"/>
        <w:ind w:left="0"/>
        <w:jc w:val="both"/>
        <w:rPr>
          <w:rFonts w:ascii="Sylfaen" w:hAnsi="Sylfaen"/>
          <w:color w:val="000000"/>
          <w:lang w:val="ka-GE"/>
        </w:rPr>
      </w:pPr>
      <w:r>
        <w:rPr>
          <w:rFonts w:ascii="Sylfaen" w:hAnsi="Sylfaen"/>
          <w:color w:val="000000"/>
        </w:rPr>
        <w:t xml:space="preserve">    </w:t>
      </w:r>
      <w:r w:rsidR="0030456C">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w:t>
      </w:r>
      <w:r w:rsidR="00AE4A43">
        <w:rPr>
          <w:rFonts w:ascii="Sylfaen" w:hAnsi="Sylfaen"/>
          <w:color w:val="000000"/>
          <w:lang w:val="ka-GE"/>
        </w:rPr>
        <w:lastRenderedPageBreak/>
        <w:t xml:space="preserve">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sidR="0030456C">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5742FC">
        <w:rPr>
          <w:rFonts w:ascii="Sylfaen" w:hAnsi="Sylfaen"/>
          <w:b/>
          <w:lang w:val="ka-GE"/>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b/>
          <w:color w:val="000000"/>
          <w:lang w:val="ka-GE"/>
        </w:rPr>
        <w:t xml:space="preserve"> </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09281E">
        <w:rPr>
          <w:rFonts w:ascii="Sylfaen" w:eastAsia="Sylfaen" w:hAnsi="Sylfaen" w:cs="Sylfaen"/>
          <w:b/>
          <w:color w:val="000000"/>
          <w:lang w:val="ka-GE"/>
        </w:rPr>
        <w:t>13</w:t>
      </w:r>
      <w:r w:rsidR="0009281E">
        <w:rPr>
          <w:rFonts w:ascii="Sylfaen" w:eastAsia="Sylfaen" w:hAnsi="Sylfaen" w:cs="Sylfaen"/>
          <w:b/>
          <w:color w:val="000000"/>
          <w:lang w:val="en-US"/>
        </w:rPr>
        <w:t>32.2</w:t>
      </w:r>
      <w:r w:rsidR="00954062">
        <w:rPr>
          <w:rFonts w:ascii="Sylfaen" w:eastAsia="Sylfaen" w:hAnsi="Sylfaen" w:cs="Sylfaen"/>
          <w:b/>
          <w:color w:val="000000"/>
          <w:lang w:val="ka-GE"/>
        </w:rPr>
        <w:t xml:space="preserve"> </w:t>
      </w:r>
      <w:r w:rsidR="00A51D2C">
        <w:rPr>
          <w:rFonts w:ascii="Sylfaen" w:eastAsia="Sylfaen" w:hAnsi="Sylfaen" w:cs="Sylfaen"/>
          <w:b/>
          <w:color w:val="000000"/>
          <w:lang w:val="ka-GE"/>
        </w:rPr>
        <w:t xml:space="preserve">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D6781D">
        <w:rPr>
          <w:rFonts w:ascii="Sylfaen" w:hAnsi="Sylfaen" w:cs="Sylfaen"/>
          <w:lang w:val="ka-GE"/>
        </w:rPr>
        <w:t xml:space="preserve">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445DAF">
        <w:rPr>
          <w:rFonts w:ascii="Sylfaen" w:hAnsi="Sylfaen"/>
          <w:lang w:val="ka-GE"/>
        </w:rPr>
        <w:t xml:space="preserve"> </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lastRenderedPageBreak/>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7B4A19" w:rsidRPr="008F2B13">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B3503D">
        <w:rPr>
          <w:rFonts w:ascii="Sylfaen" w:hAnsi="Sylfaen"/>
          <w:color w:val="000000"/>
          <w:lang w:val="ka-GE"/>
        </w:rPr>
        <w:t xml:space="preserve">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 xml:space="preserve"> </w:t>
      </w:r>
      <w:r w:rsidR="00E37098">
        <w:rPr>
          <w:rFonts w:ascii="Sylfaen" w:hAnsi="Sylfaen"/>
          <w:color w:val="000000"/>
          <w:lang w:val="ka-GE"/>
        </w:rPr>
        <w:t xml:space="preserve">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9021C8"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w:t>
      </w:r>
      <w:r w:rsidR="008523ED">
        <w:rPr>
          <w:rFonts w:ascii="Sylfaen" w:hAnsi="Sylfaen"/>
          <w:color w:val="000000"/>
          <w:lang w:val="ka-GE"/>
        </w:rPr>
        <w:t xml:space="preserve"> </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w:t>
      </w:r>
      <w:r w:rsidR="008E5128">
        <w:rPr>
          <w:rFonts w:ascii="Sylfaen" w:hAnsi="Sylfaen"/>
          <w:color w:val="000000"/>
          <w:lang w:val="ka-GE"/>
        </w:rPr>
        <w:t xml:space="preserve"> </w:t>
      </w:r>
      <w:r w:rsidR="008523ED">
        <w:rPr>
          <w:rFonts w:ascii="Sylfaen" w:hAnsi="Sylfaen"/>
          <w:color w:val="000000"/>
          <w:lang w:val="ka-GE"/>
        </w:rPr>
        <w:t>ენებ</w:t>
      </w:r>
      <w:r w:rsidR="00532164">
        <w:rPr>
          <w:rFonts w:ascii="Sylfaen" w:hAnsi="Sylfaen"/>
          <w:color w:val="000000"/>
          <w:lang w:val="ka-GE"/>
        </w:rPr>
        <w:t>ს</w:t>
      </w:r>
      <w:r w:rsidR="008E5128">
        <w:rPr>
          <w:rFonts w:ascii="Sylfaen" w:hAnsi="Sylfaen"/>
          <w:color w:val="000000"/>
          <w:lang w:val="ka-GE"/>
        </w:rPr>
        <w:t xml:space="preserve">. </w:t>
      </w:r>
      <w:r w:rsidR="00E3709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532164">
        <w:rPr>
          <w:rFonts w:ascii="Sylfaen" w:hAnsi="Sylfaen"/>
          <w:color w:val="000000"/>
          <w:lang w:val="ka-GE"/>
        </w:rPr>
        <w:t xml:space="preserve">     </w:t>
      </w: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r w:rsidR="00532164">
        <w:rPr>
          <w:rFonts w:ascii="Sylfaen" w:hAnsi="Sylfaen"/>
          <w:color w:val="000000"/>
          <w:lang w:val="ka-GE"/>
        </w:rPr>
        <w:t xml:space="preserve">  </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09281E">
        <w:rPr>
          <w:rFonts w:ascii="Sylfaen" w:hAnsi="Sylfaen"/>
          <w:b/>
          <w:color w:val="000000"/>
          <w:lang w:val="ka-GE"/>
        </w:rPr>
        <w:t>- 2</w:t>
      </w:r>
      <w:r w:rsidR="0009281E">
        <w:rPr>
          <w:rFonts w:ascii="Sylfaen" w:hAnsi="Sylfaen"/>
          <w:b/>
          <w:color w:val="000000"/>
        </w:rPr>
        <w:t xml:space="preserve">13.0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sidRPr="00954062">
        <w:rPr>
          <w:rFonts w:ascii="Sylfaen" w:hAnsi="Sylfaen"/>
          <w:color w:val="000000"/>
          <w:lang w:val="ka-GE"/>
        </w:rPr>
        <w:t xml:space="preserve">   </w:t>
      </w:r>
      <w:r>
        <w:rPr>
          <w:rFonts w:ascii="Sylfaen" w:hAnsi="Sylfaen"/>
          <w:color w:val="000000"/>
          <w:lang w:val="ka-GE"/>
        </w:rPr>
        <w:t xml:space="preserve">   </w:t>
      </w:r>
      <w:r w:rsidRPr="00954062">
        <w:rPr>
          <w:rFonts w:ascii="Sylfaen" w:hAnsi="Sylfaen"/>
          <w:color w:val="000000"/>
          <w:lang w:val="ka-GE"/>
        </w:rPr>
        <w:t xml:space="preserve"> </w:t>
      </w: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9C25BA">
        <w:rPr>
          <w:rFonts w:ascii="Sylfaen" w:eastAsia="Sylfaen" w:hAnsi="Sylfaen" w:cs="Sylfaen"/>
          <w:b/>
          <w:color w:val="000000"/>
          <w:lang w:val="en-US"/>
        </w:rPr>
        <w:t>2</w:t>
      </w:r>
      <w:r w:rsidR="0009281E">
        <w:rPr>
          <w:rFonts w:ascii="Sylfaen" w:eastAsia="Sylfaen" w:hAnsi="Sylfaen" w:cs="Sylfaen"/>
          <w:b/>
          <w:color w:val="000000"/>
          <w:lang w:val="en-US"/>
        </w:rPr>
        <w:t xml:space="preserve">9.5 </w:t>
      </w:r>
      <w:r w:rsidR="00DE2616">
        <w:rPr>
          <w:rFonts w:ascii="Sylfaen" w:eastAsia="Sylfaen" w:hAnsi="Sylfaen" w:cs="Sylfaen"/>
          <w:b/>
          <w:color w:val="000000"/>
          <w:lang w:val="ka-GE"/>
        </w:rPr>
        <w:t xml:space="preserve">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CA6119" w:rsidP="009C6197">
      <w:pPr>
        <w:spacing w:after="0" w:line="360" w:lineRule="auto"/>
        <w:jc w:val="both"/>
        <w:rPr>
          <w:rFonts w:ascii="Sylfaen" w:hAnsi="Sylfaen"/>
          <w:color w:val="000000"/>
          <w:lang w:val="ka-GE"/>
        </w:rPr>
      </w:pPr>
      <w:r>
        <w:rPr>
          <w:rFonts w:ascii="Sylfaen" w:eastAsia="Sylfaen" w:hAnsi="Sylfaen"/>
          <w:color w:val="000000"/>
          <w:lang w:val="ka-GE"/>
        </w:rPr>
        <w:t xml:space="preserve">     </w:t>
      </w:r>
      <w:r w:rsidR="009F59D2" w:rsidRPr="009F59D2">
        <w:rPr>
          <w:rFonts w:ascii="Sylfaen" w:eastAsia="Sylfaen" w:hAnsi="Sylfaen"/>
          <w:color w:val="000000"/>
          <w:lang w:val="ka-GE"/>
        </w:rPr>
        <w:t xml:space="preserve">პროგრამის ფარგლებში </w:t>
      </w:r>
      <w:r>
        <w:rPr>
          <w:rFonts w:ascii="Sylfaen" w:eastAsia="Sylfaen" w:hAnsi="Sylfaen"/>
          <w:color w:val="000000"/>
          <w:lang w:val="ka-GE"/>
        </w:rPr>
        <w:t>და</w:t>
      </w:r>
      <w:r w:rsidR="009F59D2" w:rsidRPr="009F59D2">
        <w:rPr>
          <w:rFonts w:ascii="Sylfaen" w:eastAsia="Sylfaen" w:hAnsi="Sylfaen"/>
          <w:color w:val="000000"/>
          <w:lang w:val="ka-GE"/>
        </w:rPr>
        <w:t>ფინანსდება სპორ</w:t>
      </w:r>
      <w:r>
        <w:rPr>
          <w:rFonts w:ascii="Sylfaen" w:eastAsia="Sylfaen" w:hAnsi="Sylfaen"/>
          <w:color w:val="000000"/>
          <w:lang w:val="ka-GE"/>
        </w:rPr>
        <w:t>ტ</w:t>
      </w:r>
      <w:r w:rsidR="009F59D2"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lang w:val="ka-GE" w:eastAsia="ru-RU"/>
        </w:rPr>
        <w:t xml:space="preserve"> </w:t>
      </w:r>
      <w:r w:rsidR="00F95EC5">
        <w:rPr>
          <w:rFonts w:ascii="Sylfaen" w:hAnsi="Sylfaen"/>
          <w:lang w:val="ka-GE" w:eastAsia="ru-RU"/>
        </w:rPr>
        <w:t xml:space="preserve">     </w:t>
      </w:r>
      <w:r>
        <w:rPr>
          <w:rFonts w:ascii="Sylfaen" w:hAnsi="Sylfaen"/>
          <w:lang w:val="ka-GE" w:eastAsia="ru-RU"/>
        </w:rPr>
        <w:t xml:space="preserve">  </w:t>
      </w: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F95EC5" w:rsidRDefault="00F95EC5" w:rsidP="00F95EC5">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Pr="00F91241">
        <w:rPr>
          <w:rFonts w:ascii="Sylfaen" w:hAnsi="Sylfaen" w:cs="Sylfaen"/>
          <w:color w:val="000000"/>
          <w:lang w:val="ka-GE"/>
        </w:rPr>
        <w:t xml:space="preserve"> </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xml:space="preserve">,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w:t>
      </w:r>
      <w:r w:rsidR="005356B6">
        <w:rPr>
          <w:rFonts w:ascii="Sylfaen" w:hAnsi="Sylfaen" w:cs="Sylfaen"/>
          <w:color w:val="000000"/>
          <w:lang w:val="ka-GE"/>
        </w:rPr>
        <w:t xml:space="preserve"> </w:t>
      </w:r>
      <w:r w:rsidR="00B769A1">
        <w:rPr>
          <w:rFonts w:ascii="Sylfaen" w:hAnsi="Sylfaen" w:cs="Sylfaen"/>
          <w:color w:val="000000"/>
          <w:lang w:val="ka-GE"/>
        </w:rPr>
        <w:t>,,ანდრიაობა ხარაგაულში“, ,,იღბლიანი ანკესი“</w:t>
      </w:r>
      <w:r w:rsidR="003033B3">
        <w:rPr>
          <w:rFonts w:ascii="Sylfaen" w:hAnsi="Sylfaen" w:cs="Sylfaen"/>
          <w:color w:val="000000"/>
          <w:lang w:val="ka-GE"/>
        </w:rPr>
        <w:t xml:space="preserve">, ერთი დღე </w:t>
      </w:r>
      <w:r w:rsidR="003033B3">
        <w:rPr>
          <w:rFonts w:ascii="Sylfaen" w:hAnsi="Sylfaen" w:cs="Sylfaen"/>
          <w:color w:val="000000"/>
          <w:lang w:val="ka-GE"/>
        </w:rPr>
        <w:lastRenderedPageBreak/>
        <w:t>,,ბორჯომ-ხარაგაულის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w:t>
      </w:r>
      <w:r w:rsidR="00B338DE">
        <w:rPr>
          <w:rFonts w:ascii="Sylfaen" w:hAnsi="Sylfaen" w:cs="Sylfaen"/>
          <w:color w:val="000000"/>
          <w:lang w:val="ka-GE"/>
        </w:rPr>
        <w:t xml:space="preserve"> </w:t>
      </w:r>
      <w:r w:rsidR="003033B3">
        <w:rPr>
          <w:rFonts w:ascii="Sylfaen" w:hAnsi="Sylfaen" w:cs="Sylfaen"/>
          <w:color w:val="000000"/>
          <w:lang w:val="ka-GE"/>
        </w:rPr>
        <w:t xml:space="preserve">ფილმების კონკურსი ,,ჩემი იმერეთი“ </w:t>
      </w:r>
      <w:r w:rsidR="004C1CD4">
        <w:rPr>
          <w:rFonts w:ascii="Sylfaen" w:hAnsi="Sylfaen" w:cs="Sylfaen"/>
          <w:color w:val="000000"/>
          <w:lang w:val="ka-GE"/>
        </w:rPr>
        <w:t xml:space="preserve">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09281E">
        <w:rPr>
          <w:rFonts w:ascii="Sylfaen" w:eastAsia="Sylfaen" w:hAnsi="Sylfaen"/>
          <w:b/>
          <w:color w:val="000000"/>
          <w:lang w:val="en-US"/>
        </w:rPr>
        <w:t>82.1</w:t>
      </w:r>
      <w:r w:rsidR="00B57E8D">
        <w:rPr>
          <w:rFonts w:ascii="Sylfaen" w:eastAsia="Sylfaen" w:hAnsi="Sylfaen"/>
          <w:b/>
          <w:color w:val="000000"/>
          <w:lang w:val="ka-GE"/>
        </w:rPr>
        <w:t xml:space="preserve">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AD5C87"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8C3A3F">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w:t>
      </w:r>
      <w:r w:rsidR="007820FB">
        <w:rPr>
          <w:rFonts w:ascii="Sylfaen" w:hAnsi="Sylfaen"/>
          <w:color w:val="000000"/>
          <w:lang w:val="ka-GE"/>
        </w:rPr>
        <w:t xml:space="preserve"> </w:t>
      </w:r>
      <w:r w:rsidR="00656473">
        <w:rPr>
          <w:rFonts w:ascii="Sylfaen" w:hAnsi="Sylfaen"/>
          <w:color w:val="000000"/>
          <w:lang w:val="ka-GE"/>
        </w:rPr>
        <w:t xml:space="preserve">ასევე ფუნქციონირებს </w:t>
      </w:r>
      <w:r w:rsidR="007820FB">
        <w:rPr>
          <w:rFonts w:ascii="Sylfaen" w:hAnsi="Sylfaen"/>
          <w:color w:val="000000"/>
          <w:lang w:val="ka-GE"/>
        </w:rPr>
        <w:t xml:space="preserve"> </w:t>
      </w:r>
      <w:r w:rsidR="00656473">
        <w:rPr>
          <w:rFonts w:ascii="Sylfaen" w:hAnsi="Sylfaen"/>
          <w:color w:val="000000"/>
          <w:lang w:val="ka-GE"/>
        </w:rPr>
        <w:t>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r w:rsidR="000D18F1">
        <w:rPr>
          <w:rFonts w:ascii="Sylfaen" w:hAnsi="Sylfaen"/>
          <w:color w:val="000000"/>
          <w:lang w:val="ka-GE"/>
        </w:rPr>
        <w:t>;</w:t>
      </w:r>
    </w:p>
    <w:p w:rsidR="009C25BA" w:rsidRDefault="000D18F1" w:rsidP="009C6197">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AD5C87">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6C22BE">
        <w:rPr>
          <w:rFonts w:ascii="Sylfaen" w:hAnsi="Sylfaen"/>
          <w:color w:val="000000"/>
          <w:lang w:val="ka-GE"/>
        </w:rPr>
        <w:t xml:space="preserve">  </w:t>
      </w:r>
    </w:p>
    <w:p w:rsidR="00462F6D" w:rsidRDefault="000D18F1"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462F6D">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sidR="00462F6D">
        <w:rPr>
          <w:rFonts w:ascii="Sylfaen" w:hAnsi="Sylfaen"/>
          <w:color w:val="000000"/>
          <w:lang w:val="ka-GE"/>
        </w:rPr>
        <w:t>ენის საკითხში, მა</w:t>
      </w:r>
      <w:r w:rsidR="007557D0">
        <w:rPr>
          <w:rFonts w:ascii="Sylfaen" w:hAnsi="Sylfaen"/>
          <w:color w:val="000000"/>
          <w:lang w:val="ka-GE"/>
        </w:rPr>
        <w:t>ს</w:t>
      </w:r>
      <w:r w:rsidR="00462F6D">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B338DE" w:rsidP="009C6197">
      <w:pPr>
        <w:pStyle w:val="ListParagraph"/>
        <w:spacing w:after="0" w:line="360" w:lineRule="auto"/>
        <w:ind w:left="0"/>
        <w:jc w:val="both"/>
        <w:rPr>
          <w:rFonts w:ascii="Sylfaen" w:hAnsi="Sylfaen"/>
          <w:lang w:val="ka-GE"/>
        </w:rPr>
      </w:pPr>
      <w:r>
        <w:rPr>
          <w:rFonts w:ascii="Sylfaen" w:hAnsi="Sylfaen"/>
          <w:lang w:val="ka-GE"/>
        </w:rPr>
        <w:lastRenderedPageBreak/>
        <w:t xml:space="preserve">      </w:t>
      </w:r>
      <w:r w:rsidR="00610299" w:rsidRPr="00B338DE">
        <w:rPr>
          <w:rFonts w:ascii="Sylfaen" w:hAnsi="Sylfaen"/>
          <w:lang w:val="ka-GE"/>
        </w:rPr>
        <w:t>ა(ა)იპ სამუსიკო სკოლა</w:t>
      </w:r>
      <w:r w:rsidRPr="00B338DE">
        <w:rPr>
          <w:rFonts w:ascii="Sylfaen" w:hAnsi="Sylfaen"/>
          <w:lang w:val="ka-GE"/>
        </w:rPr>
        <w:t xml:space="preserve">ში </w:t>
      </w:r>
      <w:r>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0D18F1" w:rsidP="009C6197">
      <w:pPr>
        <w:pStyle w:val="ListParagraph"/>
        <w:spacing w:after="0" w:line="360" w:lineRule="auto"/>
        <w:ind w:left="0"/>
        <w:jc w:val="both"/>
        <w:rPr>
          <w:rFonts w:ascii="Sylfaen" w:hAnsi="Sylfaen"/>
          <w:lang w:val="ka-GE"/>
        </w:rPr>
      </w:pPr>
      <w:r>
        <w:rPr>
          <w:rFonts w:ascii="Sylfaen" w:hAnsi="Sylfaen"/>
          <w:lang w:val="ka-GE"/>
        </w:rPr>
        <w:t xml:space="preserve">       </w:t>
      </w:r>
      <w:r w:rsidR="00610299" w:rsidRPr="00B1542B">
        <w:rPr>
          <w:rFonts w:ascii="Sylfaen" w:hAnsi="Sylfaen"/>
          <w:lang w:val="ka-GE"/>
        </w:rPr>
        <w:t>ა(ა)იპ</w:t>
      </w:r>
      <w:r>
        <w:rPr>
          <w:rFonts w:ascii="Sylfaen" w:hAnsi="Sylfaen"/>
          <w:lang w:val="ka-GE"/>
        </w:rPr>
        <w:t xml:space="preserve"> </w:t>
      </w:r>
      <w:r w:rsidR="00610299" w:rsidRPr="00B1542B">
        <w:rPr>
          <w:rFonts w:ascii="Sylfaen" w:hAnsi="Sylfaen"/>
          <w:lang w:val="ka-GE"/>
        </w:rPr>
        <w:t>ლიტერატურული თეატრი</w:t>
      </w:r>
      <w:r w:rsidR="00B1542B">
        <w:rPr>
          <w:rFonts w:ascii="Sylfaen" w:hAnsi="Sylfaen"/>
          <w:lang w:val="ka-GE"/>
        </w:rPr>
        <w:t>ს</w:t>
      </w:r>
      <w:r w:rsidR="00B1542B" w:rsidRPr="00B1542B">
        <w:rPr>
          <w:rFonts w:ascii="Sylfaen" w:hAnsi="Sylfaen"/>
        </w:rPr>
        <w:t xml:space="preserve"> </w:t>
      </w:r>
      <w:r w:rsidR="00B1542B">
        <w:rPr>
          <w:rFonts w:ascii="Sylfaen" w:hAnsi="Sylfaen"/>
          <w:lang w:val="ka-GE"/>
        </w:rPr>
        <w:t>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Pr>
          <w:rFonts w:ascii="Sylfaen" w:hAnsi="Sylfaen"/>
          <w:lang w:val="ka-GE"/>
        </w:rPr>
        <w:t>გა</w:t>
      </w:r>
      <w:r w:rsidR="00B1542B">
        <w:rPr>
          <w:rFonts w:ascii="Sylfaen" w:hAnsi="Sylfaen"/>
          <w:lang w:val="ka-GE"/>
        </w:rPr>
        <w:t xml:space="preserve">ღრმავება.  </w:t>
      </w:r>
      <w:r>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rPr>
        <w:t xml:space="preserve">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6A616E" w:rsidP="006A616E">
      <w:pPr>
        <w:pStyle w:val="ListParagraph"/>
        <w:spacing w:after="0" w:line="360" w:lineRule="auto"/>
        <w:ind w:left="0"/>
        <w:jc w:val="both"/>
        <w:rPr>
          <w:rFonts w:ascii="Sylfaen" w:hAnsi="Sylfaen"/>
          <w:lang w:val="ka-GE"/>
        </w:rPr>
      </w:pPr>
      <w:r>
        <w:rPr>
          <w:rFonts w:ascii="Sylfaen" w:hAnsi="Sylfaen"/>
          <w:color w:val="000000"/>
          <w:lang w:val="ka-GE"/>
        </w:rPr>
        <w:t xml:space="preserve">    </w:t>
      </w:r>
      <w:r w:rsidR="00393B9B"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00393B9B"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393B9B" w:rsidRPr="007923BF">
        <w:rPr>
          <w:rFonts w:ascii="Sylfaen" w:hAnsi="Sylfaen"/>
          <w:lang w:val="ka-GE"/>
        </w:rPr>
        <w:t xml:space="preserve"> </w:t>
      </w:r>
      <w:r w:rsidR="00A271FF">
        <w:rPr>
          <w:rFonts w:ascii="Sylfaen" w:hAnsi="Sylfaen"/>
          <w:lang w:val="ka-GE"/>
        </w:rPr>
        <w:t xml:space="preserve">პროექტი ,,მხიარული სტარტების“ </w:t>
      </w:r>
      <w:r w:rsidR="00A271FF">
        <w:rPr>
          <w:rFonts w:ascii="Sylfaen" w:hAnsi="Sylfaen"/>
          <w:lang w:val="ka-GE"/>
        </w:rPr>
        <w:lastRenderedPageBreak/>
        <w:t xml:space="preserve">ჩატარება. </w:t>
      </w:r>
      <w:r w:rsidR="00393B9B"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Pr>
          <w:rFonts w:ascii="Sylfaen" w:hAnsi="Sylfaen"/>
          <w:lang w:val="ka-GE"/>
        </w:rPr>
        <w:t xml:space="preserve">ღონისძიებები </w:t>
      </w:r>
      <w:r w:rsidR="00C97272">
        <w:rPr>
          <w:rFonts w:ascii="Sylfaen" w:hAnsi="Sylfaen"/>
          <w:lang w:val="ka-GE"/>
        </w:rPr>
        <w:t xml:space="preserve"> </w:t>
      </w:r>
      <w:r w:rsidR="00C97272" w:rsidRPr="00A8358A">
        <w:rPr>
          <w:rFonts w:ascii="Sylfaen" w:hAnsi="Sylfaen"/>
          <w:lang w:val="ka-GE"/>
        </w:rPr>
        <w:t xml:space="preserve">სოფლებში </w:t>
      </w:r>
      <w:r>
        <w:rPr>
          <w:rFonts w:ascii="Sylfaen" w:hAnsi="Sylfaen"/>
          <w:lang w:val="ka-GE"/>
        </w:rPr>
        <w:t>და მუნიციპალიტეტის გარეთ</w:t>
      </w:r>
      <w:r w:rsidR="00C80146">
        <w:rPr>
          <w:rFonts w:ascii="Sylfaen" w:hAnsi="Sylfaen"/>
          <w:lang w:val="ka-GE"/>
        </w:rPr>
        <w:t xml:space="preserve"> </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09281E">
        <w:rPr>
          <w:rFonts w:ascii="Sylfaen" w:eastAsia="Sylfaen" w:hAnsi="Sylfaen" w:cs="Sylfaen"/>
          <w:b/>
          <w:color w:val="000000"/>
          <w:lang w:val="en-US"/>
        </w:rPr>
        <w:t>717.7</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09281E">
        <w:rPr>
          <w:rFonts w:ascii="Sylfaen" w:eastAsia="Sylfaen" w:hAnsi="Sylfaen"/>
          <w:b/>
          <w:color w:val="000000"/>
        </w:rPr>
        <w:t xml:space="preserve">21.1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w:t>
      </w:r>
      <w:r w:rsidRPr="008D58FB">
        <w:rPr>
          <w:rFonts w:ascii="Sylfaen" w:eastAsia="Times New Roman" w:hAnsi="Sylfaen" w:cs="Times New Roman"/>
          <w:b/>
          <w:bCs/>
          <w:color w:val="000000"/>
          <w:lang w:val="ka-GE"/>
        </w:rPr>
        <w:t xml:space="preserve"> </w:t>
      </w:r>
      <w:r w:rsidRPr="008D58FB">
        <w:rPr>
          <w:rFonts w:ascii="Cambria" w:eastAsia="Times New Roman" w:hAnsi="Cambria" w:cs="Times New Roman"/>
          <w:b/>
          <w:bCs/>
          <w:color w:val="000000"/>
          <w:lang w:val="en-US"/>
        </w:rPr>
        <w:t>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Pr>
          <w:rFonts w:ascii="Sylfaen" w:eastAsia="Times New Roman" w:hAnsi="Sylfaen" w:cs="Times New Roman"/>
          <w:b/>
          <w:bCs/>
          <w:color w:val="000000"/>
          <w:lang w:val="ka-GE"/>
        </w:rPr>
        <w:t xml:space="preserve"> </w:t>
      </w:r>
      <w:r w:rsidR="00C96D3B">
        <w:rPr>
          <w:rFonts w:ascii="Sylfaen" w:eastAsia="Times New Roman" w:hAnsi="Sylfaen" w:cs="Times New Roman"/>
          <w:b/>
          <w:bCs/>
          <w:color w:val="000000"/>
          <w:lang w:val="ka-GE"/>
        </w:rPr>
        <w:t>5</w:t>
      </w:r>
      <w:r w:rsidR="009C25BA">
        <w:rPr>
          <w:rFonts w:ascii="Sylfaen" w:eastAsia="Times New Roman" w:hAnsi="Sylfaen" w:cs="Times New Roman"/>
          <w:b/>
          <w:bCs/>
          <w:color w:val="000000"/>
          <w:lang w:val="en-US"/>
        </w:rPr>
        <w:t>9</w:t>
      </w:r>
      <w:r w:rsidR="0009281E">
        <w:rPr>
          <w:rFonts w:ascii="Sylfaen" w:eastAsia="Times New Roman" w:hAnsi="Sylfaen" w:cs="Times New Roman"/>
          <w:b/>
          <w:bCs/>
          <w:color w:val="000000"/>
          <w:lang w:val="en-US"/>
        </w:rPr>
        <w:t>0.6</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ითვალისწინებს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ტერიტორიაზე</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მცხოვრები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გარკვეული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შეღავათებითა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დახმარებებით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w:t>
      </w:r>
      <w:r w:rsidRPr="008D58FB">
        <w:rPr>
          <w:rFonts w:ascii="Sylfaen" w:eastAsia="Times New Roman" w:hAnsi="Sylfaen" w:cs="Sylfaen"/>
          <w:color w:val="000000"/>
        </w:rPr>
        <w:t>სარიტუალო</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მომსახურების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ხარჯების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სოციალურად</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დაუცველთა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კვებით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ფართით</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სხვა</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მთლიანობაში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უზრუნველყოფენ</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მუნიციპალიტეტის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მოსახლეობის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სოციალური</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მდგომარეობის</w:t>
      </w:r>
      <w:r w:rsidRPr="008D58FB">
        <w:rPr>
          <w:rFonts w:ascii="Sylfaen" w:eastAsia="Times New Roman" w:hAnsi="Sylfaen" w:cs="Sylfaen"/>
          <w:color w:val="000000"/>
          <w:lang w:val="ka-GE"/>
        </w:rPr>
        <w:t xml:space="preserve"> </w:t>
      </w:r>
      <w:r w:rsidRPr="008D58FB">
        <w:rPr>
          <w:rFonts w:ascii="Sylfaen" w:eastAsia="Times New Roman" w:hAnsi="Sylfaen" w:cs="Sylfaen"/>
          <w:color w:val="000000"/>
        </w:rPr>
        <w:t>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Pr="008D58FB">
        <w:rPr>
          <w:rFonts w:ascii="Sylfaen" w:eastAsia="Calibri" w:hAnsi="Sylfaen" w:cs="Times New Roman"/>
          <w:b/>
          <w:lang w:val="en-US"/>
        </w:rPr>
        <w:t xml:space="preserve">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8D58FB">
        <w:rPr>
          <w:rFonts w:ascii="Sylfaen" w:eastAsia="Times New Roman" w:hAnsi="Sylfaen" w:cs="Times New Roman"/>
          <w:b/>
          <w:bCs/>
          <w:color w:val="000000"/>
          <w:lang w:val="ka-GE"/>
        </w:rPr>
        <w:lastRenderedPageBreak/>
        <w:t xml:space="preserve">მუნიციპალიტეტში მცხოვრები მოქალაქეების სამედიცინო,    ფინანსური   და </w:t>
      </w:r>
      <w:r w:rsidRPr="008D58FB">
        <w:rPr>
          <w:rFonts w:ascii="Sylfaen" w:eastAsia="Times New Roman" w:hAnsi="Sylfaen" w:cs="Times New Roman"/>
          <w:b/>
          <w:bCs/>
          <w:color w:val="000000"/>
          <w:lang w:val="en-US"/>
        </w:rPr>
        <w:t xml:space="preserve"> </w:t>
      </w:r>
      <w:r w:rsidRPr="008D58FB">
        <w:rPr>
          <w:rFonts w:ascii="Sylfaen" w:eastAsia="Times New Roman" w:hAnsi="Sylfaen" w:cs="Times New Roman"/>
          <w:b/>
          <w:bCs/>
          <w:color w:val="000000"/>
          <w:lang w:val="ka-GE"/>
        </w:rPr>
        <w:t>სხვადასხვა სახის  დახმარებების პროგრამ</w:t>
      </w:r>
      <w:r w:rsidR="00C71769">
        <w:rPr>
          <w:rFonts w:ascii="Sylfaen" w:eastAsia="Times New Roman" w:hAnsi="Sylfaen" w:cs="Times New Roman"/>
          <w:b/>
          <w:bCs/>
          <w:color w:val="000000"/>
          <w:lang w:val="ka-GE"/>
        </w:rPr>
        <w:t>ა (პროგრამული კო</w:t>
      </w:r>
      <w:r w:rsidR="00C96D3B">
        <w:rPr>
          <w:rFonts w:ascii="Sylfaen" w:eastAsia="Times New Roman" w:hAnsi="Sylfaen" w:cs="Times New Roman"/>
          <w:b/>
          <w:bCs/>
          <w:color w:val="000000"/>
          <w:lang w:val="ka-GE"/>
        </w:rPr>
        <w:t>დი 06 02 02) 4</w:t>
      </w:r>
      <w:r w:rsidR="0009281E">
        <w:rPr>
          <w:rFonts w:ascii="Sylfaen" w:eastAsia="Times New Roman" w:hAnsi="Sylfaen" w:cs="Times New Roman"/>
          <w:b/>
          <w:bCs/>
          <w:color w:val="000000"/>
          <w:lang w:val="en-US"/>
        </w:rPr>
        <w:t>32.0</w:t>
      </w:r>
      <w:r w:rsidR="00C71769">
        <w:rPr>
          <w:rFonts w:ascii="Sylfaen" w:eastAsia="Times New Roman" w:hAnsi="Sylfaen" w:cs="Times New Roman"/>
          <w:b/>
          <w:bCs/>
          <w:color w:val="000000"/>
          <w:lang w:val="ka-GE"/>
        </w:rPr>
        <w:t xml:space="preserve"> </w:t>
      </w:r>
      <w:r w:rsidRPr="008D58FB">
        <w:rPr>
          <w:rFonts w:ascii="Sylfaen" w:eastAsia="Times New Roman" w:hAnsi="Sylfaen" w:cs="Times New Roman"/>
          <w:b/>
          <w:bCs/>
          <w:color w:val="000000"/>
          <w:lang w:val="ka-GE"/>
        </w:rPr>
        <w:t xml:space="preserve"> ათასი ლარი.</w:t>
      </w:r>
    </w:p>
    <w:p w:rsidR="008D58FB" w:rsidRPr="00517925" w:rsidRDefault="008D58FB" w:rsidP="008D58FB">
      <w:pPr>
        <w:spacing w:before="100" w:beforeAutospacing="1" w:after="100" w:afterAutospacing="1" w:line="360" w:lineRule="auto"/>
        <w:contextualSpacing/>
        <w:jc w:val="both"/>
        <w:rPr>
          <w:rFonts w:ascii="Sylfaen" w:eastAsia="Times New Roman" w:hAnsi="Sylfaen" w:cs="Times New Roman"/>
          <w:b/>
          <w:bCs/>
          <w:color w:val="000000"/>
          <w:sz w:val="20"/>
          <w:szCs w:val="20"/>
          <w:lang w:val="ka-GE"/>
        </w:rPr>
      </w:pPr>
      <w:r w:rsidRPr="00517925">
        <w:rPr>
          <w:rFonts w:ascii="Sylfaen" w:eastAsia="Times New Roman" w:hAnsi="Sylfaen" w:cs="Times New Roman"/>
          <w:b/>
          <w:bCs/>
          <w:color w:val="000000"/>
          <w:lang w:val="ka-GE"/>
        </w:rPr>
        <w:t>2</w:t>
      </w:r>
      <w:r w:rsidRPr="00517925">
        <w:rPr>
          <w:rFonts w:ascii="Sylfaen" w:eastAsia="Times New Roman" w:hAnsi="Sylfaen" w:cs="Times New Roman"/>
          <w:b/>
          <w:bCs/>
          <w:color w:val="000000"/>
          <w:sz w:val="20"/>
          <w:szCs w:val="20"/>
          <w:lang w:val="ka-GE"/>
        </w:rPr>
        <w:t xml:space="preserve">.1.  </w:t>
      </w:r>
      <w:r w:rsidRPr="00517925">
        <w:rPr>
          <w:rFonts w:ascii="Sylfaen" w:eastAsia="Times New Roman" w:hAnsi="Sylfaen" w:cs="Sylfaen"/>
          <w:b/>
          <w:color w:val="000000"/>
          <w:sz w:val="20"/>
          <w:szCs w:val="20"/>
          <w:lang w:val="ka-GE"/>
        </w:rPr>
        <w:t>ოპერაციის</w:t>
      </w:r>
      <w:r w:rsidRPr="00517925">
        <w:rPr>
          <w:rFonts w:ascii="Sylfaen" w:eastAsia="Times New Roman" w:hAnsi="Sylfaen" w:cs="Times New Roman"/>
          <w:b/>
          <w:color w:val="000000"/>
          <w:sz w:val="20"/>
          <w:szCs w:val="20"/>
          <w:lang w:val="ka-GE"/>
        </w:rPr>
        <w:t xml:space="preserve"> და სამედიცინო მომსახურების დაფინანსება</w:t>
      </w:r>
      <w:r w:rsidRPr="00517925">
        <w:rPr>
          <w:rFonts w:ascii="Sylfaen" w:eastAsia="Times New Roman" w:hAnsi="Sylfaen" w:cs="Times New Roman"/>
          <w:color w:val="000000"/>
          <w:sz w:val="20"/>
          <w:szCs w:val="2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ითვალისწინებს</w:t>
      </w:r>
      <w:r w:rsidRPr="008D58FB">
        <w:rPr>
          <w:rFonts w:ascii="Sylfaen" w:eastAsia="Calibri" w:hAnsi="Sylfaen" w:cs="Sylfaen"/>
          <w:color w:val="000000"/>
          <w:lang w:val="ka-GE"/>
        </w:rPr>
        <w:t xml:space="preserve"> </w:t>
      </w:r>
      <w:r w:rsidRPr="008D58FB">
        <w:rPr>
          <w:rFonts w:ascii="Sylfaen" w:eastAsia="Calibri" w:hAnsi="Sylfaen" w:cs="Sylfaen"/>
          <w:color w:val="000000"/>
          <w:lang w:val="en-US"/>
        </w:rPr>
        <w:t>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Cambria" w:eastAsia="Calibri" w:hAnsi="Cambria" w:cs="Times New Roman"/>
          <w:color w:val="000000"/>
          <w:lang w:val="en-US"/>
        </w:rPr>
        <w:t xml:space="preserve">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w:t>
      </w:r>
      <w:r>
        <w:rPr>
          <w:rFonts w:ascii="Sylfaen" w:eastAsia="Times New Roman" w:hAnsi="Sylfaen" w:cs="Sylfaen"/>
          <w:lang w:val="en-US"/>
        </w:rPr>
        <w:t xml:space="preserve"> </w:t>
      </w:r>
      <w:r w:rsidRPr="007F469B">
        <w:rPr>
          <w:rFonts w:ascii="Sylfaen" w:eastAsia="Times New Roman" w:hAnsi="Sylfaen" w:cs="Sylfaen"/>
          <w:lang w:val="en-US"/>
        </w:rPr>
        <w:t>საშიში</w:t>
      </w:r>
      <w:r>
        <w:rPr>
          <w:rFonts w:ascii="Sylfaen" w:eastAsia="Times New Roman" w:hAnsi="Sylfaen" w:cs="Sylfaen"/>
          <w:lang w:val="en-US"/>
        </w:rPr>
        <w:t xml:space="preserve"> </w:t>
      </w:r>
      <w:r w:rsidRPr="007F469B">
        <w:rPr>
          <w:rFonts w:ascii="Sylfaen" w:eastAsia="Times New Roman" w:hAnsi="Sylfaen" w:cs="Sylfaen"/>
          <w:lang w:val="en-US"/>
        </w:rPr>
        <w:t>დაავადებების</w:t>
      </w:r>
      <w:r>
        <w:rPr>
          <w:rFonts w:ascii="Sylfaen" w:eastAsia="Times New Roman" w:hAnsi="Sylfaen" w:cs="Sylfaen"/>
          <w:lang w:val="en-US"/>
        </w:rPr>
        <w:t xml:space="preserve"> </w:t>
      </w:r>
      <w:r w:rsidRPr="007F469B">
        <w:rPr>
          <w:rFonts w:ascii="Sylfaen" w:eastAsia="Times New Roman" w:hAnsi="Sylfaen" w:cs="Sylfaen"/>
          <w:lang w:val="en-US"/>
        </w:rPr>
        <w:t>შემთხვევაში</w:t>
      </w:r>
      <w:r>
        <w:rPr>
          <w:rFonts w:ascii="Sylfaen" w:eastAsia="Times New Roman" w:hAnsi="Sylfaen" w:cs="Sylfaen"/>
          <w:lang w:val="en-US"/>
        </w:rPr>
        <w:t xml:space="preserve"> </w:t>
      </w:r>
      <w:r w:rsidRPr="007F469B">
        <w:rPr>
          <w:rFonts w:ascii="Sylfaen" w:eastAsia="Times New Roman" w:hAnsi="Sylfaen" w:cs="Sylfaen"/>
          <w:lang w:val="en-US"/>
        </w:rPr>
        <w:t>(ონკოლოგიური</w:t>
      </w:r>
      <w:r>
        <w:rPr>
          <w:rFonts w:ascii="Sylfaen" w:eastAsia="Times New Roman" w:hAnsi="Sylfaen" w:cs="Sylfaen"/>
          <w:lang w:val="en-US"/>
        </w:rPr>
        <w:t xml:space="preserve"> </w:t>
      </w:r>
      <w:r w:rsidRPr="007F469B">
        <w:rPr>
          <w:rFonts w:ascii="Sylfaen" w:eastAsia="Times New Roman" w:hAnsi="Sylfaen" w:cs="Sylfaen"/>
          <w:lang w:val="en-US"/>
        </w:rPr>
        <w:t>და</w:t>
      </w:r>
      <w:r>
        <w:rPr>
          <w:rFonts w:ascii="Sylfaen" w:eastAsia="Times New Roman" w:hAnsi="Sylfaen" w:cs="Sylfaen"/>
          <w:lang w:val="en-US"/>
        </w:rPr>
        <w:t xml:space="preserve"> </w:t>
      </w:r>
      <w:r w:rsidRPr="007F469B">
        <w:rPr>
          <w:rFonts w:ascii="Sylfaen" w:eastAsia="Times New Roman" w:hAnsi="Sylfaen" w:cs="Sylfaen"/>
          <w:lang w:val="en-US"/>
        </w:rPr>
        <w:t>სხვა</w:t>
      </w:r>
      <w:r>
        <w:rPr>
          <w:rFonts w:ascii="Sylfaen" w:eastAsia="Times New Roman" w:hAnsi="Sylfaen" w:cs="Sylfaen"/>
          <w:lang w:val="en-US"/>
        </w:rPr>
        <w:t xml:space="preserve"> </w:t>
      </w:r>
      <w:r w:rsidRPr="007F469B">
        <w:rPr>
          <w:rFonts w:ascii="Sylfaen" w:eastAsia="Times New Roman" w:hAnsi="Sylfaen" w:cs="Sylfaen"/>
          <w:lang w:val="en-US"/>
        </w:rPr>
        <w:t>მძიმე</w:t>
      </w:r>
      <w:r>
        <w:rPr>
          <w:rFonts w:ascii="Sylfaen" w:eastAsia="Times New Roman" w:hAnsi="Sylfaen" w:cs="Sylfaen"/>
          <w:lang w:val="en-US"/>
        </w:rPr>
        <w:t xml:space="preserve"> </w:t>
      </w:r>
      <w:r w:rsidRPr="007F469B">
        <w:rPr>
          <w:rFonts w:ascii="Sylfaen" w:eastAsia="Times New Roman" w:hAnsi="Sylfaen" w:cs="Sylfaen"/>
          <w:lang w:val="en-US"/>
        </w:rPr>
        <w:t>სახის</w:t>
      </w:r>
      <w:r>
        <w:rPr>
          <w:rFonts w:ascii="Sylfaen" w:eastAsia="Times New Roman" w:hAnsi="Sylfaen" w:cs="Sylfaen"/>
          <w:lang w:val="en-US"/>
        </w:rPr>
        <w:t xml:space="preserve"> </w:t>
      </w:r>
      <w:r w:rsidRPr="007F469B">
        <w:rPr>
          <w:rFonts w:ascii="Sylfaen" w:eastAsia="Times New Roman" w:hAnsi="Sylfaen" w:cs="Sylfaen"/>
          <w:lang w:val="en-US"/>
        </w:rPr>
        <w:t>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w:t>
      </w:r>
      <w:r>
        <w:rPr>
          <w:rFonts w:ascii="Sylfaen" w:eastAsia="Times New Roman" w:hAnsi="Sylfaen" w:cs="Sylfaen"/>
          <w:lang w:val="en-US"/>
        </w:rPr>
        <w:t xml:space="preserve"> </w:t>
      </w:r>
      <w:r w:rsidRPr="007F469B">
        <w:rPr>
          <w:rFonts w:ascii="Sylfaen" w:eastAsia="Times New Roman" w:hAnsi="Sylfaen" w:cs="Sylfaen"/>
          <w:lang w:val="en-US"/>
        </w:rPr>
        <w:t>გამოკვლევებისთვის</w:t>
      </w:r>
      <w:r>
        <w:rPr>
          <w:rFonts w:ascii="Sylfaen" w:eastAsia="Times New Roman" w:hAnsi="Sylfaen" w:cs="Sylfaen"/>
          <w:lang w:val="en-US"/>
        </w:rPr>
        <w:t xml:space="preserve"> </w:t>
      </w:r>
      <w:r w:rsidRPr="007F469B">
        <w:rPr>
          <w:rFonts w:ascii="Sylfaen" w:eastAsia="Times New Roman" w:hAnsi="Sylfaen" w:cs="Sylfaen"/>
          <w:lang w:val="ka-GE"/>
        </w:rPr>
        <w:t>იგივე სქემით, არაუმეტეს</w:t>
      </w:r>
      <w:r>
        <w:rPr>
          <w:rFonts w:ascii="Sylfaen" w:eastAsia="Times New Roman" w:hAnsi="Sylfaen" w:cs="Sylfaen"/>
          <w:lang w:val="en-US"/>
        </w:rPr>
        <w:t xml:space="preserve"> </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3E22A0"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Pr>
          <w:rFonts w:ascii="Sylfaen" w:eastAsia="Calibri" w:hAnsi="Sylfaen" w:cs="Sylfaen"/>
          <w:color w:val="333333"/>
          <w:lang w:val="en-US"/>
        </w:rPr>
        <w:t xml:space="preserve">     </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en-US"/>
        </w:rPr>
        <w:t>ქვეპროგრამის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მიზანს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წარმოადგენს</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en-US"/>
        </w:rPr>
        <w:t>,,C”</w:t>
      </w:r>
      <w:r w:rsidR="008D58FB" w:rsidRPr="008D58FB">
        <w:rPr>
          <w:rFonts w:ascii="Sylfaen" w:eastAsia="Calibri" w:hAnsi="Sylfaen" w:cs="Helvetica"/>
          <w:color w:val="333333"/>
          <w:lang w:val="ka-GE"/>
        </w:rPr>
        <w:t xml:space="preserve"> ჰეპატიტით </w:t>
      </w:r>
      <w:r w:rsidR="008D58FB" w:rsidRPr="008D58FB">
        <w:rPr>
          <w:rFonts w:ascii="Sylfaen" w:eastAsia="Calibri" w:hAnsi="Sylfaen" w:cs="Sylfaen"/>
          <w:color w:val="333333"/>
          <w:lang w:val="en-US"/>
        </w:rPr>
        <w:t>დაავადებულ</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პირთა</w:t>
      </w:r>
      <w:r w:rsidR="008D58FB" w:rsidRPr="008D58FB">
        <w:rPr>
          <w:rFonts w:ascii="Helvetica" w:eastAsia="Calibri" w:hAnsi="Helvetica" w:cs="Helvetica"/>
          <w:color w:val="333333"/>
          <w:lang w:val="en-US"/>
        </w:rPr>
        <w:t xml:space="preserve"> </w:t>
      </w:r>
      <w:r w:rsidR="008D58FB" w:rsidRPr="008D58FB">
        <w:rPr>
          <w:rFonts w:ascii="Sylfaen" w:eastAsia="Calibri" w:hAnsi="Sylfaen" w:cs="Helvetica"/>
          <w:color w:val="333333"/>
          <w:lang w:val="ka-GE"/>
        </w:rPr>
        <w:t xml:space="preserve"> </w:t>
      </w:r>
      <w:r w:rsidR="008D58FB" w:rsidRPr="008D58FB">
        <w:rPr>
          <w:rFonts w:ascii="Sylfaen" w:eastAsia="Calibri" w:hAnsi="Sylfaen" w:cs="Sylfaen"/>
          <w:color w:val="333333"/>
          <w:lang w:val="ka-GE"/>
        </w:rPr>
        <w:t>სახელმწიფო</w:t>
      </w:r>
      <w:r w:rsidR="003602CC">
        <w:rPr>
          <w:rFonts w:ascii="Sylfaen" w:eastAsia="Calibri" w:hAnsi="Sylfaen" w:cs="Sylfaen"/>
          <w:color w:val="333333"/>
          <w:lang w:val="en-US"/>
        </w:rPr>
        <w:t xml:space="preserve">  </w:t>
      </w:r>
      <w:r w:rsidR="008D58FB" w:rsidRPr="008D58FB">
        <w:rPr>
          <w:rFonts w:ascii="Sylfaen" w:eastAsia="Calibri" w:hAnsi="Sylfaen" w:cs="Sylfaen"/>
          <w:color w:val="333333"/>
          <w:lang w:val="ka-GE"/>
        </w:rPr>
        <w:t xml:space="preserve">პროგრამაში </w:t>
      </w:r>
      <w:r w:rsidR="008D58FB" w:rsidRPr="008D58FB">
        <w:rPr>
          <w:rFonts w:ascii="Sylfaen" w:eastAsia="Calibri" w:hAnsi="Sylfaen" w:cs="Sylfaen"/>
          <w:color w:val="333333"/>
          <w:lang w:val="en-US"/>
        </w:rPr>
        <w:t>ჩართვის</w:t>
      </w:r>
      <w:r w:rsidR="008D58FB" w:rsidRPr="008D58FB">
        <w:rPr>
          <w:rFonts w:ascii="Helvetica" w:eastAsia="Calibri" w:hAnsi="Helvetica" w:cs="Helvetica"/>
          <w:color w:val="333333"/>
          <w:lang w:val="en-US"/>
        </w:rPr>
        <w:t xml:space="preserve"> </w:t>
      </w:r>
      <w:r w:rsidR="008D58FB" w:rsidRPr="008D58FB">
        <w:rPr>
          <w:rFonts w:ascii="Sylfaen" w:eastAsia="Calibri" w:hAnsi="Sylfaen" w:cs="Sylfaen"/>
          <w:color w:val="333333"/>
          <w:lang w:val="en-US"/>
        </w:rPr>
        <w:t>ხელშეწყობა</w:t>
      </w:r>
      <w:r w:rsidR="008D58FB"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r w:rsidR="003E22A0">
        <w:rPr>
          <w:rFonts w:ascii="Sylfaen" w:eastAsia="Calibri" w:hAnsi="Sylfaen" w:cs="Sylfaen"/>
          <w:lang w:val="ka-GE"/>
        </w:rPr>
        <w:t xml:space="preserve"> </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r w:rsidR="000C40A0">
        <w:rPr>
          <w:rFonts w:ascii="Sylfaen" w:eastAsia="Calibri" w:hAnsi="Sylfaen" w:cs="Sylfaen"/>
          <w:lang w:val="en-US"/>
        </w:rPr>
        <w:t xml:space="preserve">   </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00DC1811">
        <w:rPr>
          <w:rFonts w:ascii="Sylfaen" w:eastAsia="Times New Roman" w:hAnsi="Sylfaen" w:cs="Times New Roman"/>
          <w:b/>
          <w:bCs/>
          <w:color w:val="000000"/>
          <w:lang w:val="en-US"/>
        </w:rPr>
        <w:t xml:space="preserve"> </w:t>
      </w:r>
      <w:r w:rsidRPr="008D58FB">
        <w:rPr>
          <w:rFonts w:ascii="Sylfaen" w:eastAsia="Calibri" w:hAnsi="Sylfaen" w:cs="Sylfaen"/>
          <w:lang w:val="ka-GE"/>
        </w:rPr>
        <w:t xml:space="preserve">ხარაგაულის მუნიციპალიტეტში </w:t>
      </w:r>
      <w:r w:rsidRPr="008D58FB">
        <w:rPr>
          <w:rFonts w:ascii="Calibri" w:eastAsia="Calibri" w:hAnsi="Calibri" w:cs="Times New Roman"/>
        </w:rPr>
        <w:t xml:space="preserve"> </w:t>
      </w:r>
      <w:r w:rsidRPr="008D58FB">
        <w:rPr>
          <w:rFonts w:ascii="Sylfaen" w:eastAsia="Calibri" w:hAnsi="Sylfaen" w:cs="Sylfaen"/>
        </w:rPr>
        <w:t>რეგისტრირებული</w:t>
      </w:r>
      <w:r w:rsidRPr="008D58FB">
        <w:rPr>
          <w:rFonts w:ascii="Calibri" w:eastAsia="Calibri" w:hAnsi="Calibri" w:cs="Times New Roman"/>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იმპლანტით</w:t>
      </w:r>
      <w:r w:rsidRPr="008D58FB">
        <w:rPr>
          <w:rFonts w:ascii="Calibri" w:eastAsia="Calibri" w:hAnsi="Calibri" w:cs="Times New Roman"/>
        </w:rPr>
        <w:t xml:space="preserve"> </w:t>
      </w:r>
      <w:r w:rsidRPr="008D58FB">
        <w:rPr>
          <w:rFonts w:ascii="Sylfaen" w:eastAsia="Calibri" w:hAnsi="Sylfaen" w:cs="Sylfaen"/>
        </w:rPr>
        <w:t>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w:t>
      </w:r>
      <w:r w:rsidRPr="008D58FB">
        <w:rPr>
          <w:rFonts w:ascii="Calibri" w:eastAsia="Calibri" w:hAnsi="Calibri" w:cs="Times New Roman"/>
        </w:rPr>
        <w:t xml:space="preserve"> </w:t>
      </w:r>
      <w:r w:rsidRPr="008D58FB">
        <w:rPr>
          <w:rFonts w:ascii="Sylfaen" w:eastAsia="Calibri" w:hAnsi="Sylfaen" w:cs="Sylfaen"/>
        </w:rPr>
        <w:t>არასრულწლოვანი</w:t>
      </w:r>
      <w:r w:rsidRPr="008D58FB">
        <w:rPr>
          <w:rFonts w:ascii="Calibri" w:eastAsia="Calibri" w:hAnsi="Calibri" w:cs="Times New Roman"/>
        </w:rPr>
        <w:t xml:space="preserve"> </w:t>
      </w:r>
      <w:r w:rsidRPr="008D58FB">
        <w:rPr>
          <w:rFonts w:ascii="Sylfaen" w:eastAsia="Calibri" w:hAnsi="Sylfaen" w:cs="Sylfaen"/>
        </w:rPr>
        <w:t>პირების</w:t>
      </w:r>
      <w:r w:rsidRPr="008D58FB">
        <w:rPr>
          <w:rFonts w:ascii="Calibri" w:eastAsia="Calibri" w:hAnsi="Calibri" w:cs="Times New Roman"/>
        </w:rPr>
        <w:t xml:space="preserve"> </w:t>
      </w:r>
      <w:r w:rsidRPr="008D58FB">
        <w:rPr>
          <w:rFonts w:ascii="Sylfaen" w:eastAsia="Calibri" w:hAnsi="Sylfaen" w:cs="Sylfaen"/>
        </w:rPr>
        <w:t>ფუნქციური</w:t>
      </w:r>
      <w:r w:rsidRPr="008D58FB">
        <w:rPr>
          <w:rFonts w:ascii="Calibri" w:eastAsia="Calibri" w:hAnsi="Calibri" w:cs="Times New Roman"/>
        </w:rPr>
        <w:t xml:space="preserve"> </w:t>
      </w:r>
      <w:r w:rsidRPr="008D58FB">
        <w:rPr>
          <w:rFonts w:ascii="Sylfaen" w:eastAsia="Calibri" w:hAnsi="Sylfaen" w:cs="Sylfaen"/>
        </w:rPr>
        <w:t>დამოუკიდებლობის</w:t>
      </w:r>
      <w:r w:rsidRPr="008D58FB">
        <w:rPr>
          <w:rFonts w:ascii="Calibri" w:eastAsia="Calibri" w:hAnsi="Calibri" w:cs="Times New Roman"/>
        </w:rPr>
        <w:t xml:space="preserve"> </w:t>
      </w:r>
      <w:r w:rsidRPr="008D58FB">
        <w:rPr>
          <w:rFonts w:ascii="Sylfaen" w:eastAsia="Calibri" w:hAnsi="Sylfaen" w:cs="Sylfaen"/>
        </w:rPr>
        <w:t>ხარისხის</w:t>
      </w:r>
      <w:r w:rsidRPr="008D58FB">
        <w:rPr>
          <w:rFonts w:ascii="Calibri" w:eastAsia="Calibri" w:hAnsi="Calibri" w:cs="Times New Roman"/>
        </w:rPr>
        <w:t xml:space="preserve"> </w:t>
      </w:r>
      <w:r w:rsidRPr="008D58FB">
        <w:rPr>
          <w:rFonts w:ascii="Sylfaen" w:eastAsia="Calibri" w:hAnsi="Sylfaen" w:cs="Sylfaen"/>
        </w:rPr>
        <w:t>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w:t>
      </w:r>
      <w:r w:rsidRPr="008D58FB">
        <w:rPr>
          <w:rFonts w:ascii="Calibri" w:eastAsia="Calibri" w:hAnsi="Calibri" w:cs="Times New Roman"/>
        </w:rPr>
        <w:t xml:space="preserve"> </w:t>
      </w:r>
      <w:r w:rsidRPr="008D58FB">
        <w:rPr>
          <w:rFonts w:ascii="Sylfaen" w:eastAsia="Calibri" w:hAnsi="Sylfaen" w:cs="Sylfaen"/>
        </w:rPr>
        <w:t>მათი</w:t>
      </w:r>
      <w:r w:rsidRPr="008D58FB">
        <w:rPr>
          <w:rFonts w:ascii="Calibri" w:eastAsia="Calibri" w:hAnsi="Calibri" w:cs="Times New Roman"/>
        </w:rPr>
        <w:t xml:space="preserve"> </w:t>
      </w:r>
      <w:r w:rsidRPr="008D58FB">
        <w:rPr>
          <w:rFonts w:ascii="Sylfaen" w:eastAsia="Calibri" w:hAnsi="Sylfaen" w:cs="Sylfaen"/>
        </w:rPr>
        <w:t>საზოგადოებაში</w:t>
      </w:r>
      <w:r w:rsidRPr="008D58FB">
        <w:rPr>
          <w:rFonts w:ascii="Calibri" w:eastAsia="Calibri" w:hAnsi="Calibri" w:cs="Times New Roman"/>
        </w:rPr>
        <w:t xml:space="preserve"> </w:t>
      </w:r>
      <w:r w:rsidRPr="008D58FB">
        <w:rPr>
          <w:rFonts w:ascii="Sylfaen" w:eastAsia="Calibri" w:hAnsi="Sylfaen" w:cs="Sylfaen"/>
        </w:rPr>
        <w:t>ინტეგრაციის</w:t>
      </w:r>
      <w:r w:rsidRPr="008D58FB">
        <w:rPr>
          <w:rFonts w:ascii="Calibri" w:eastAsia="Calibri" w:hAnsi="Calibri" w:cs="Times New Roman"/>
        </w:rPr>
        <w:t xml:space="preserve"> </w:t>
      </w:r>
      <w:r w:rsidRPr="008D58FB">
        <w:rPr>
          <w:rFonts w:ascii="Sylfaen" w:eastAsia="Calibri" w:hAnsi="Sylfaen" w:cs="Sylfaen"/>
        </w:rPr>
        <w:t>ხელშეწყობ</w:t>
      </w:r>
      <w:r w:rsidRPr="008D58FB">
        <w:rPr>
          <w:rFonts w:ascii="Sylfaen" w:eastAsia="Calibri" w:hAnsi="Sylfaen" w:cs="Sylfaen"/>
          <w:lang w:val="ka-GE"/>
        </w:rPr>
        <w:t>ის მიზნით</w:t>
      </w:r>
      <w:r w:rsidRPr="008D58FB">
        <w:rPr>
          <w:rFonts w:ascii="Sylfaen" w:eastAsia="Calibri" w:hAnsi="Sylfaen" w:cs="Times New Roman"/>
          <w:lang w:val="ka-GE"/>
        </w:rPr>
        <w:t xml:space="preserve"> </w:t>
      </w:r>
      <w:r w:rsidRPr="008D58FB">
        <w:rPr>
          <w:rFonts w:ascii="Sylfaen" w:eastAsia="Calibri" w:hAnsi="Sylfaen" w:cs="Sylfaen"/>
        </w:rPr>
        <w:t>კოხლეარული</w:t>
      </w:r>
      <w:r w:rsidRPr="008D58FB">
        <w:rPr>
          <w:rFonts w:ascii="Calibri" w:eastAsia="Calibri" w:hAnsi="Calibri" w:cs="Times New Roman"/>
        </w:rPr>
        <w:t xml:space="preserve"> </w:t>
      </w:r>
      <w:r w:rsidRPr="008D58FB">
        <w:rPr>
          <w:rFonts w:ascii="Sylfaen" w:eastAsia="Calibri" w:hAnsi="Sylfaen" w:cs="Sylfaen"/>
        </w:rPr>
        <w:t>იმპლანტის</w:t>
      </w:r>
      <w:r w:rsidRPr="008D58FB">
        <w:rPr>
          <w:rFonts w:ascii="Calibri" w:eastAsia="Calibri" w:hAnsi="Calibri" w:cs="Times New Roman"/>
        </w:rPr>
        <w:t xml:space="preserve"> </w:t>
      </w:r>
      <w:r w:rsidRPr="008D58FB">
        <w:rPr>
          <w:rFonts w:ascii="Sylfaen" w:eastAsia="Calibri" w:hAnsi="Sylfaen" w:cs="Sylfaen"/>
        </w:rPr>
        <w:t>აპარატის</w:t>
      </w:r>
      <w:r w:rsidRPr="008D58FB">
        <w:rPr>
          <w:rFonts w:ascii="Calibri" w:eastAsia="Calibri" w:hAnsi="Calibri" w:cs="Times New Roman"/>
        </w:rPr>
        <w:t xml:space="preserve"> </w:t>
      </w:r>
      <w:r w:rsidRPr="008D58FB">
        <w:rPr>
          <w:rFonts w:ascii="Sylfaen" w:eastAsia="Calibri" w:hAnsi="Sylfaen" w:cs="Sylfaen"/>
        </w:rPr>
        <w:t>შეუფერხებელი</w:t>
      </w:r>
      <w:r w:rsidRPr="008D58FB">
        <w:rPr>
          <w:rFonts w:ascii="Calibri" w:eastAsia="Calibri" w:hAnsi="Calibri" w:cs="Times New Roman"/>
        </w:rPr>
        <w:t xml:space="preserve"> </w:t>
      </w:r>
      <w:r w:rsidRPr="008D58FB">
        <w:rPr>
          <w:rFonts w:ascii="Sylfaen" w:eastAsia="Calibri" w:hAnsi="Sylfaen" w:cs="Sylfaen"/>
        </w:rPr>
        <w:t>ფუნციონირებისათვის</w:t>
      </w:r>
      <w:r w:rsidRPr="008D58FB">
        <w:rPr>
          <w:rFonts w:ascii="Calibri" w:eastAsia="Calibri" w:hAnsi="Calibri" w:cs="Times New Roman"/>
        </w:rPr>
        <w:t xml:space="preserve"> </w:t>
      </w:r>
      <w:r w:rsidRPr="008D58FB">
        <w:rPr>
          <w:rFonts w:ascii="Sylfaen" w:eastAsia="Calibri" w:hAnsi="Sylfaen" w:cs="Sylfaen"/>
        </w:rPr>
        <w:t>საჭირო</w:t>
      </w:r>
      <w:r w:rsidRPr="008D58FB">
        <w:rPr>
          <w:rFonts w:ascii="Calibri" w:eastAsia="Calibri" w:hAnsi="Calibri" w:cs="Times New Roman"/>
        </w:rPr>
        <w:t xml:space="preserve"> </w:t>
      </w:r>
      <w:r w:rsidRPr="008D58FB">
        <w:rPr>
          <w:rFonts w:ascii="Sylfaen" w:eastAsia="Calibri" w:hAnsi="Sylfaen" w:cs="Sylfaen"/>
        </w:rPr>
        <w:t>ელემენტის</w:t>
      </w:r>
      <w:r w:rsidRPr="008D58FB">
        <w:rPr>
          <w:rFonts w:ascii="Calibri" w:eastAsia="Calibri" w:hAnsi="Calibri" w:cs="Times New Roman"/>
        </w:rPr>
        <w:t xml:space="preserve"> </w:t>
      </w:r>
      <w:r w:rsidRPr="008D58FB">
        <w:rPr>
          <w:rFonts w:ascii="Sylfaen" w:eastAsia="Calibri" w:hAnsi="Sylfaen" w:cs="Sylfaen"/>
          <w:lang w:val="ka-GE"/>
        </w:rPr>
        <w:t xml:space="preserve">შეძენად ფინანსური დახმარება </w:t>
      </w:r>
      <w:r w:rsidRPr="008D58FB">
        <w:rPr>
          <w:rFonts w:ascii="Calibri" w:eastAsia="Calibri" w:hAnsi="Calibri" w:cs="Times New Roman"/>
        </w:rPr>
        <w:t xml:space="preserve"> </w:t>
      </w:r>
      <w:r w:rsidRPr="008D58FB">
        <w:rPr>
          <w:rFonts w:ascii="Sylfaen" w:eastAsia="Calibri" w:hAnsi="Sylfaen" w:cs="Times New Roman"/>
          <w:lang w:val="ka-GE"/>
        </w:rPr>
        <w:t>წელიწადში 1000</w:t>
      </w:r>
      <w:r w:rsidRPr="008D58FB">
        <w:rPr>
          <w:rFonts w:ascii="Calibri" w:eastAsia="Calibri" w:hAnsi="Calibri" w:cs="Times New Roman"/>
        </w:rPr>
        <w:t xml:space="preserve"> </w:t>
      </w:r>
      <w:r w:rsidRPr="008D58FB">
        <w:rPr>
          <w:rFonts w:ascii="Sylfaen" w:eastAsia="Calibri" w:hAnsi="Sylfaen" w:cs="Sylfaen"/>
        </w:rPr>
        <w:t>ლარის</w:t>
      </w:r>
      <w:r w:rsidRPr="008D58FB">
        <w:rPr>
          <w:rFonts w:ascii="Calibri" w:eastAsia="Calibri" w:hAnsi="Calibri" w:cs="Times New Roman"/>
        </w:rPr>
        <w:t xml:space="preserve"> </w:t>
      </w:r>
      <w:r w:rsidRPr="008D58FB">
        <w:rPr>
          <w:rFonts w:ascii="Sylfaen" w:eastAsia="Calibri" w:hAnsi="Sylfaen" w:cs="Sylfaen"/>
        </w:rPr>
        <w:t>ოდენობით.</w:t>
      </w:r>
      <w:r w:rsidR="000C40A0">
        <w:rPr>
          <w:rFonts w:ascii="Sylfaen" w:eastAsia="Calibri" w:hAnsi="Sylfaen" w:cs="Sylfaen"/>
          <w:lang w:val="en-US"/>
        </w:rPr>
        <w:t xml:space="preserve">  </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lastRenderedPageBreak/>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Pr="00517925">
        <w:rPr>
          <w:rFonts w:ascii="Sylfaen" w:eastAsia="Times New Roman" w:hAnsi="Sylfaen" w:cs="Sylfaen"/>
          <w:color w:val="333333"/>
          <w:lang w:val="en-US"/>
        </w:rPr>
        <w:t xml:space="preserve">  </w:t>
      </w:r>
      <w:r w:rsidR="008D58FB" w:rsidRPr="008D58FB">
        <w:rPr>
          <w:rFonts w:ascii="Sylfaen" w:eastAsia="Times New Roman" w:hAnsi="Sylfaen" w:cs="Sylfaen"/>
          <w:color w:val="333333"/>
          <w:lang w:val="en-US"/>
        </w:rPr>
        <w:t>ქვეპროგრამის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მიზანია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ხანდაზმული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მოქალაქეების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თანადგომა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და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აქტუალურია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ბენეფიციართა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რაოდენობა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ძალზედ</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გაიცემა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ყველა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იმ</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საბიუჯეტო</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წლის</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განმავლობაში</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Pr>
          <w:rFonts w:ascii="Sylfaen" w:eastAsia="Times New Roman" w:hAnsi="Sylfaen" w:cs="Helvetica"/>
          <w:color w:val="333333"/>
          <w:lang w:val="en-US"/>
        </w:rPr>
        <w:t xml:space="preserve"> </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35000</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517925">
        <w:rPr>
          <w:rFonts w:ascii="Sylfaen" w:eastAsia="Times New Roman" w:hAnsi="Sylfaen" w:cs="Sylfaen"/>
          <w:lang w:val="en-US"/>
        </w:rPr>
        <w:t xml:space="preserve"> </w:t>
      </w:r>
      <w:r w:rsidR="00DC1811" w:rsidRPr="00DC1811">
        <w:rPr>
          <w:rFonts w:ascii="Sylfaen" w:eastAsia="Times New Roman" w:hAnsi="Sylfaen" w:cs="Sylfaen"/>
          <w:lang w:val="ka-GE"/>
        </w:rPr>
        <w:t>მყოფ</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გარდაცვლილთა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ოჯახის წევრს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დაკრძალვის</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ასაკის</w:t>
      </w:r>
      <w:r w:rsidR="008D58FB" w:rsidRPr="00517925">
        <w:rPr>
          <w:rFonts w:ascii="Cambria" w:eastAsia="Times New Roman" w:hAnsi="Cambria" w:cs="Times New Roman"/>
          <w:b/>
          <w:color w:val="000000"/>
          <w:sz w:val="20"/>
          <w:szCs w:val="20"/>
          <w:lang w:val="en-US"/>
        </w:rPr>
        <w:t xml:space="preserve"> </w:t>
      </w:r>
      <w:r w:rsidR="008D58FB" w:rsidRPr="00517925">
        <w:rPr>
          <w:rFonts w:ascii="Sylfaen" w:eastAsia="Times New Roman" w:hAnsi="Sylfaen" w:cs="Sylfaen"/>
          <w:b/>
          <w:color w:val="000000"/>
          <w:sz w:val="20"/>
          <w:szCs w:val="20"/>
          <w:lang w:val="en-US"/>
        </w:rPr>
        <w:t>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უნარშეზღუდული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ავადმყოფობის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მქონე</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შშმ</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პირთა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გარემოსთან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საზოგადოებასთან</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სოციალური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მდგომარეობის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გაუმჯობესების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 სხვადასხვა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 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r w:rsidR="00DC1811">
        <w:rPr>
          <w:rFonts w:ascii="Sylfaen" w:eastAsia="Times New Roman" w:hAnsi="Sylfaen" w:cs="Times New Roman"/>
          <w:b/>
          <w:color w:val="000000"/>
          <w:lang w:val="en-US"/>
        </w:rPr>
        <w:t xml:space="preserve"> </w:t>
      </w:r>
      <w:r w:rsidR="00DC1811" w:rsidRPr="008D58FB">
        <w:rPr>
          <w:rFonts w:ascii="Sylfaen" w:eastAsia="Times New Roman" w:hAnsi="Sylfaen" w:cs="Times New Roman"/>
          <w:bCs/>
          <w:color w:val="000000"/>
          <w:lang w:val="ka-GE"/>
        </w:rPr>
        <w:t>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კატასტროფის  შედეგად</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დაზარალებულ</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პირთა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ფინანსური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დახმარება</w:t>
      </w:r>
      <w:r w:rsidR="00DC1811">
        <w:rPr>
          <w:rFonts w:ascii="Sylfaen" w:eastAsia="Times New Roman" w:hAnsi="Sylfaen" w:cs="Sylfaen"/>
          <w:lang w:val="en-US"/>
        </w:rPr>
        <w:t xml:space="preserve"> </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405AD9">
        <w:rPr>
          <w:rFonts w:ascii="Sylfaen" w:eastAsia="Times New Roman" w:hAnsi="Sylfaen" w:cs="Sylfaen"/>
          <w:position w:val="1"/>
          <w:lang w:val="en-US"/>
        </w:rPr>
        <w:t xml:space="preserve"> </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საქართველოს</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ტერიტორიული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მთლიანობისათვის</w:t>
      </w:r>
      <w:r w:rsidR="00DC1811" w:rsidRPr="00517925">
        <w:rPr>
          <w:rFonts w:ascii="Sylfaen" w:eastAsia="Times New Roman" w:hAnsi="Sylfaen" w:cs="Sylfaen"/>
          <w:b/>
          <w:sz w:val="20"/>
          <w:szCs w:val="20"/>
          <w:lang w:val="en-US"/>
        </w:rPr>
        <w:t xml:space="preserve"> </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მეომრის</w:t>
      </w:r>
      <w:r w:rsidR="00405AD9" w:rsidRPr="00517925">
        <w:rPr>
          <w:rFonts w:ascii="Sylfaen" w:eastAsia="Times New Roman" w:hAnsi="Sylfaen" w:cs="Sylfaen"/>
          <w:b/>
          <w:sz w:val="20"/>
          <w:szCs w:val="20"/>
          <w:lang w:val="ka-GE"/>
        </w:rPr>
        <w:t xml:space="preserve"> </w:t>
      </w:r>
      <w:r w:rsidR="00DC1811" w:rsidRPr="00517925">
        <w:rPr>
          <w:rFonts w:ascii="Sylfaen" w:eastAsia="Times New Roman" w:hAnsi="Sylfaen" w:cs="Sylfaen"/>
          <w:b/>
          <w:sz w:val="20"/>
          <w:szCs w:val="20"/>
          <w:lang w:val="ka-GE"/>
        </w:rPr>
        <w:t>ოჯახს</w:t>
      </w:r>
      <w:r w:rsidR="00405AD9">
        <w:rPr>
          <w:rFonts w:ascii="Sylfaen" w:eastAsia="Times New Roman" w:hAnsi="Sylfaen" w:cs="Sylfaen"/>
          <w:lang w:val="ka-GE"/>
        </w:rPr>
        <w:t xml:space="preserve"> </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მუნიციპალიტეტის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ტერიტორიაზე</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და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არარის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ჩართული</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სახელმწიფო</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ხსოვნის</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უკვდავსაყოფად</w:t>
      </w:r>
      <w:r w:rsidR="00DC1811" w:rsidRPr="00DC1811">
        <w:rPr>
          <w:rFonts w:ascii="Sylfaen" w:eastAsia="Times New Roman" w:hAnsi="Sylfaen" w:cs="Sylfaen"/>
          <w:lang w:val="en-US"/>
        </w:rPr>
        <w:t xml:space="preserve"> </w:t>
      </w:r>
      <w:r w:rsidR="00DC1811" w:rsidRPr="00DC1811">
        <w:rPr>
          <w:rFonts w:ascii="Sylfaen" w:eastAsia="Times New Roman" w:hAnsi="Sylfaen" w:cs="Sylfaen"/>
          <w:lang w:val="ka-GE"/>
        </w:rPr>
        <w:t>წელიწადში-2000</w:t>
      </w:r>
      <w:r w:rsidR="00DC1811" w:rsidRPr="00DC1811">
        <w:rPr>
          <w:rFonts w:ascii="Sylfaen" w:eastAsia="Times New Roman" w:hAnsi="Sylfaen" w:cs="Sylfaen"/>
          <w:lang w:val="en-US"/>
        </w:rPr>
        <w:t xml:space="preserve"> </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405AD9" w:rsidRPr="00517925">
        <w:rPr>
          <w:rFonts w:ascii="Sylfaen" w:eastAsia="Times New Roman" w:hAnsi="Sylfaen" w:cs="Times New Roman"/>
          <w:b/>
          <w:bCs/>
          <w:color w:val="000000"/>
          <w:sz w:val="20"/>
          <w:szCs w:val="20"/>
          <w:lang w:val="en-US"/>
        </w:rPr>
        <w:t xml:space="preserve"> </w:t>
      </w:r>
      <w:r w:rsidR="00DC1811" w:rsidRPr="00517925">
        <w:rPr>
          <w:rFonts w:ascii="Sylfaen" w:eastAsia="Times New Roman" w:hAnsi="Sylfaen" w:cs="Sylfaen"/>
          <w:b/>
          <w:sz w:val="20"/>
          <w:szCs w:val="20"/>
          <w:lang w:val="ka-GE"/>
        </w:rPr>
        <w:t>სამამულო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ომისმონაწილეებსა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და</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უსინათლო</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Pr>
          <w:rFonts w:ascii="Sylfaen" w:eastAsia="Times New Roman" w:hAnsi="Sylfaen" w:cs="Sylfaen"/>
          <w:position w:val="1"/>
          <w:lang w:val="en-US"/>
        </w:rPr>
        <w:t xml:space="preserve"> </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ხარჯების</w:t>
      </w:r>
      <w:r w:rsidR="00DC1811">
        <w:rPr>
          <w:rFonts w:ascii="Sylfaen" w:eastAsia="Times New Roman" w:hAnsi="Sylfaen" w:cs="Sylfaen"/>
          <w:position w:val="1"/>
          <w:lang w:val="en-US"/>
        </w:rPr>
        <w:t xml:space="preserve"> </w:t>
      </w:r>
      <w:r w:rsidR="00DC1811" w:rsidRPr="00DC1811">
        <w:rPr>
          <w:rFonts w:ascii="Sylfaen" w:eastAsia="Times New Roman" w:hAnsi="Sylfaen" w:cs="Sylfaen"/>
          <w:position w:val="1"/>
          <w:lang w:val="ka-GE"/>
        </w:rPr>
        <w:t>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Sylfaen" w:eastAsia="Times New Roman" w:hAnsi="Sylfaen" w:cs="Times New Roman"/>
          <w:b/>
          <w:bCs/>
          <w:color w:val="000000"/>
          <w:sz w:val="24"/>
          <w:szCs w:val="24"/>
          <w:lang w:val="ka-GE"/>
        </w:rPr>
        <w:t xml:space="preserve">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lastRenderedPageBreak/>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r w:rsidRPr="0089386B">
        <w:rPr>
          <w:rFonts w:ascii="Sylfaen" w:eastAsia="Times New Roman" w:hAnsi="Sylfaen" w:cs="Times New Roman"/>
          <w:bCs/>
          <w:color w:val="000000"/>
          <w:lang w:val="ka-GE"/>
        </w:rPr>
        <w:t xml:space="preserve">  </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w:t>
      </w:r>
      <w:r w:rsidRPr="00D8676D">
        <w:rPr>
          <w:rFonts w:eastAsia="Times New Roman"/>
          <w:bCs/>
          <w:color w:val="000000"/>
          <w:lang w:val="ka-GE"/>
        </w:rPr>
        <w:t xml:space="preserve"> </w:t>
      </w:r>
      <w:r w:rsidRPr="00D8676D">
        <w:rPr>
          <w:rFonts w:ascii="Sylfaen" w:eastAsia="Times New Roman" w:hAnsi="Sylfaen"/>
          <w:bCs/>
          <w:color w:val="000000"/>
          <w:lang w:val="ka-GE"/>
        </w:rPr>
        <w:t>მუნიციპალიტეტის</w:t>
      </w:r>
      <w:r w:rsidRPr="00D8676D">
        <w:rPr>
          <w:rFonts w:eastAsia="Times New Roman"/>
          <w:bCs/>
          <w:color w:val="000000"/>
          <w:lang w:val="ka-GE"/>
        </w:rPr>
        <w:t xml:space="preserve"> </w:t>
      </w:r>
      <w:r w:rsidRPr="00D8676D">
        <w:rPr>
          <w:rFonts w:ascii="Sylfaen" w:eastAsia="Times New Roman" w:hAnsi="Sylfaen"/>
          <w:bCs/>
          <w:color w:val="000000"/>
          <w:lang w:val="ka-GE"/>
        </w:rPr>
        <w:t>ტერიტორიაზე</w:t>
      </w:r>
      <w:r w:rsidRPr="00D8676D">
        <w:rPr>
          <w:rFonts w:eastAsia="Times New Roman"/>
          <w:bCs/>
          <w:color w:val="000000"/>
          <w:lang w:val="ka-GE"/>
        </w:rPr>
        <w:t xml:space="preserve"> </w:t>
      </w:r>
      <w:r w:rsidRPr="00D8676D">
        <w:rPr>
          <w:rFonts w:ascii="Sylfaen" w:eastAsia="Times New Roman" w:hAnsi="Sylfaen"/>
          <w:bCs/>
          <w:color w:val="000000"/>
          <w:lang w:val="ka-GE"/>
        </w:rPr>
        <w:t>რეგისტრირებულ</w:t>
      </w:r>
      <w:r w:rsidRPr="00D8676D">
        <w:rPr>
          <w:rFonts w:eastAsia="Times New Roman"/>
          <w:bCs/>
          <w:color w:val="000000"/>
          <w:lang w:val="ka-GE"/>
        </w:rPr>
        <w:t xml:space="preserve"> </w:t>
      </w:r>
      <w:r w:rsidRPr="00D8676D">
        <w:rPr>
          <w:rFonts w:ascii="Sylfaen" w:eastAsia="Times New Roman" w:hAnsi="Sylfaen"/>
          <w:bCs/>
          <w:color w:val="000000"/>
          <w:lang w:val="ka-GE"/>
        </w:rPr>
        <w:t>ახალშობილთა</w:t>
      </w:r>
      <w:r w:rsidRPr="00D8676D">
        <w:rPr>
          <w:rFonts w:eastAsia="Times New Roman"/>
          <w:bCs/>
          <w:color w:val="000000"/>
          <w:lang w:val="ka-GE"/>
        </w:rPr>
        <w:t xml:space="preserve"> </w:t>
      </w:r>
      <w:r w:rsidRPr="00D8676D">
        <w:rPr>
          <w:rFonts w:ascii="Sylfaen" w:eastAsia="Times New Roman" w:hAnsi="Sylfaen"/>
          <w:bCs/>
          <w:color w:val="000000"/>
          <w:lang w:val="ka-GE"/>
        </w:rPr>
        <w:t>ოჯახების</w:t>
      </w:r>
      <w:r w:rsidRPr="00D8676D">
        <w:rPr>
          <w:rFonts w:eastAsia="Times New Roman"/>
          <w:bCs/>
          <w:color w:val="000000"/>
          <w:lang w:val="ka-GE"/>
        </w:rPr>
        <w:t xml:space="preserve"> </w:t>
      </w:r>
      <w:r w:rsidRPr="00D8676D">
        <w:rPr>
          <w:rFonts w:ascii="Sylfaen" w:eastAsia="Times New Roman" w:hAnsi="Sylfaen"/>
          <w:bCs/>
          <w:color w:val="000000"/>
          <w:lang w:val="ka-GE"/>
        </w:rPr>
        <w:t>ერთჯერადი</w:t>
      </w:r>
      <w:r w:rsidRPr="00D8676D">
        <w:rPr>
          <w:rFonts w:eastAsia="Times New Roman"/>
          <w:bCs/>
          <w:color w:val="000000"/>
          <w:lang w:val="ka-GE"/>
        </w:rPr>
        <w:t xml:space="preserve"> </w:t>
      </w:r>
      <w:r w:rsidRPr="00D8676D">
        <w:rPr>
          <w:rFonts w:ascii="Sylfaen" w:eastAsia="Times New Roman" w:hAnsi="Sylfaen"/>
          <w:bCs/>
          <w:color w:val="000000"/>
          <w:lang w:val="ka-GE"/>
        </w:rPr>
        <w:t>დახმარება</w:t>
      </w:r>
      <w:r w:rsidRPr="00D8676D">
        <w:rPr>
          <w:rFonts w:eastAsia="Times New Roman"/>
          <w:bCs/>
          <w:color w:val="000000"/>
          <w:lang w:val="ka-GE"/>
        </w:rPr>
        <w:t xml:space="preserve"> </w:t>
      </w:r>
      <w:r w:rsidRPr="00D8676D">
        <w:rPr>
          <w:rFonts w:ascii="Sylfaen" w:eastAsia="Times New Roman" w:hAnsi="Sylfaen"/>
          <w:bCs/>
          <w:color w:val="000000"/>
          <w:lang w:val="ka-GE"/>
        </w:rPr>
        <w:t>შემდეგი</w:t>
      </w:r>
      <w:r w:rsidRPr="00D8676D">
        <w:rPr>
          <w:rFonts w:eastAsia="Times New Roman"/>
          <w:bCs/>
          <w:color w:val="000000"/>
          <w:lang w:val="ka-GE"/>
        </w:rPr>
        <w:t xml:space="preserve"> </w:t>
      </w:r>
      <w:r w:rsidRPr="00D8676D">
        <w:rPr>
          <w:rFonts w:ascii="Sylfaen" w:eastAsia="Times New Roman" w:hAnsi="Sylfaen"/>
          <w:bCs/>
          <w:color w:val="000000"/>
          <w:lang w:val="ka-GE"/>
        </w:rPr>
        <w:t>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r w:rsidRPr="005C2775">
        <w:rPr>
          <w:rFonts w:ascii="Sylfaen" w:eastAsia="Times New Roman" w:hAnsi="Sylfaen"/>
          <w:bCs/>
          <w:color w:val="000000"/>
          <w:lang w:val="ka-GE"/>
        </w:rPr>
        <w:t>და</w:t>
      </w:r>
      <w:r w:rsidRPr="005C2775">
        <w:rPr>
          <w:rFonts w:eastAsia="Times New Roman"/>
          <w:bCs/>
          <w:color w:val="000000"/>
          <w:lang w:val="ka-GE"/>
        </w:rPr>
        <w:t xml:space="preserve"> </w:t>
      </w:r>
      <w:r w:rsidRPr="005C2775">
        <w:rPr>
          <w:rFonts w:ascii="Sylfaen" w:eastAsia="Times New Roman" w:hAnsi="Sylfaen"/>
          <w:bCs/>
          <w:color w:val="000000"/>
          <w:lang w:val="ka-GE"/>
        </w:rPr>
        <w:t>ყოველი</w:t>
      </w:r>
      <w:r w:rsidRPr="005C2775">
        <w:rPr>
          <w:rFonts w:eastAsia="Times New Roman"/>
          <w:bCs/>
          <w:color w:val="000000"/>
          <w:lang w:val="ka-GE"/>
        </w:rPr>
        <w:t xml:space="preserve"> </w:t>
      </w:r>
      <w:r w:rsidRPr="005C2775">
        <w:rPr>
          <w:rFonts w:ascii="Sylfaen" w:eastAsia="Times New Roman" w:hAnsi="Sylfaen"/>
          <w:bCs/>
          <w:color w:val="000000"/>
          <w:lang w:val="ka-GE"/>
        </w:rPr>
        <w:t>მომდევნო</w:t>
      </w:r>
      <w:r w:rsidRPr="005C2775">
        <w:rPr>
          <w:rFonts w:eastAsia="Times New Roman"/>
          <w:bCs/>
          <w:color w:val="000000"/>
          <w:lang w:val="ka-GE"/>
        </w:rPr>
        <w:t xml:space="preserve"> </w:t>
      </w:r>
      <w:r w:rsidRPr="005C2775">
        <w:rPr>
          <w:rFonts w:ascii="Sylfaen" w:eastAsia="Times New Roman" w:hAnsi="Sylfaen"/>
          <w:bCs/>
          <w:color w:val="000000"/>
          <w:lang w:val="ka-GE"/>
        </w:rPr>
        <w:t>ბავშვის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შეძენისას</w:t>
      </w:r>
      <w:r w:rsidRPr="005C2775">
        <w:rPr>
          <w:rFonts w:eastAsia="Times New Roman"/>
          <w:bCs/>
          <w:color w:val="000000"/>
          <w:lang w:val="ka-GE"/>
        </w:rPr>
        <w:t xml:space="preserve"> </w:t>
      </w:r>
      <w:r w:rsidRPr="005C2775">
        <w:rPr>
          <w:rFonts w:ascii="Sylfaen" w:eastAsia="Times New Roman" w:hAnsi="Sylfaen"/>
          <w:bCs/>
          <w:color w:val="000000"/>
          <w:lang w:val="ka-GE"/>
        </w:rPr>
        <w:t>თანხა</w:t>
      </w:r>
      <w:r w:rsidRPr="005C2775">
        <w:rPr>
          <w:rFonts w:eastAsia="Times New Roman"/>
          <w:bCs/>
          <w:color w:val="000000"/>
          <w:lang w:val="ka-GE"/>
        </w:rPr>
        <w:t xml:space="preserve"> </w:t>
      </w:r>
      <w:r w:rsidRPr="005C2775">
        <w:rPr>
          <w:rFonts w:ascii="Sylfaen" w:eastAsia="Times New Roman" w:hAnsi="Sylfaen"/>
          <w:bCs/>
          <w:color w:val="000000"/>
          <w:lang w:val="ka-GE"/>
        </w:rPr>
        <w:t>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w:t>
      </w:r>
      <w:r w:rsidRPr="005C2775">
        <w:rPr>
          <w:rFonts w:eastAsia="Times New Roman"/>
          <w:bCs/>
          <w:color w:val="000000"/>
          <w:lang w:val="ka-GE"/>
        </w:rPr>
        <w:t xml:space="preserve"> </w:t>
      </w:r>
      <w:r w:rsidRPr="005C2775">
        <w:rPr>
          <w:rFonts w:ascii="Sylfaen" w:eastAsia="Times New Roman" w:hAnsi="Sylfaen"/>
          <w:bCs/>
          <w:color w:val="000000"/>
          <w:lang w:val="ka-GE"/>
        </w:rPr>
        <w:t>შეძენის</w:t>
      </w:r>
      <w:r w:rsidRPr="005C2775">
        <w:rPr>
          <w:rFonts w:eastAsia="Times New Roman"/>
          <w:bCs/>
          <w:color w:val="000000"/>
          <w:lang w:val="ka-GE"/>
        </w:rPr>
        <w:t xml:space="preserve"> </w:t>
      </w:r>
      <w:r w:rsidRPr="005C2775">
        <w:rPr>
          <w:rFonts w:ascii="Sylfaen" w:eastAsia="Times New Roman" w:hAnsi="Sylfaen"/>
          <w:bCs/>
          <w:color w:val="000000"/>
          <w:lang w:val="ka-GE"/>
        </w:rPr>
        <w:t>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Sylfaen"/>
          <w:b/>
          <w:bCs/>
          <w:color w:val="000000"/>
          <w:lang w:val="ka-GE"/>
        </w:rPr>
        <w:t xml:space="preserve"> </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Times New Roman"/>
          <w:color w:val="000000"/>
          <w:lang w:val="en-US"/>
        </w:rPr>
        <w:t xml:space="preserve"> </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463C92" w:rsidRPr="003E22A0"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და მძიმე საცხოვრებელი პირობების მქონე ოჯახების </w:t>
      </w:r>
      <w:r w:rsidRPr="008D58FB">
        <w:rPr>
          <w:rFonts w:ascii="Cambria" w:eastAsia="Times New Roman" w:hAnsi="Cambria" w:cs="Times New Roman"/>
          <w:b/>
          <w:color w:val="000000"/>
        </w:rPr>
        <w:t> </w:t>
      </w:r>
      <w:r w:rsidRPr="008D58FB">
        <w:rPr>
          <w:rFonts w:ascii="Sylfaen" w:eastAsia="Times New Roman" w:hAnsi="Sylfaen" w:cs="Sylfaen"/>
          <w:b/>
          <w:bCs/>
          <w:color w:val="000000"/>
        </w:rPr>
        <w:t>სოციალური</w:t>
      </w:r>
      <w:r w:rsidRPr="008D58FB">
        <w:rPr>
          <w:rFonts w:ascii="Sylfaen" w:eastAsia="Times New Roman" w:hAnsi="Sylfaen" w:cs="Sylfaen"/>
          <w:b/>
          <w:bCs/>
          <w:color w:val="000000"/>
          <w:lang w:val="ka-GE"/>
        </w:rPr>
        <w:t xml:space="preserve">  </w:t>
      </w:r>
      <w:r w:rsidRPr="008D58FB">
        <w:rPr>
          <w:rFonts w:ascii="Sylfaen" w:eastAsia="Times New Roman" w:hAnsi="Sylfaen" w:cs="Sylfaen"/>
          <w:b/>
          <w:bCs/>
          <w:color w:val="000000"/>
        </w:rPr>
        <w:t>დაცვა</w:t>
      </w:r>
      <w:r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Pr="008D58FB">
        <w:rPr>
          <w:rFonts w:ascii="Sylfaen" w:eastAsia="Times New Roman" w:hAnsi="Sylfaen" w:cs="Times New Roman"/>
          <w:b/>
          <w:color w:val="000000"/>
          <w:lang w:val="ka-GE"/>
        </w:rPr>
        <w:t xml:space="preserve"> 30.0 ათასი ლარი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ა) I კატეგორია-სახლი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ან</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მისი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ნაწილი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შედეგად ან  სიძველის გამო;</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ბ) II კატეგორია- სახლი არ</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დანგრეული,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მაგრამ</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დაზიანებულია 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 შედეგად</w:t>
      </w:r>
      <w:r w:rsidR="005C2775">
        <w:rPr>
          <w:rFonts w:ascii="Sylfaen" w:eastAsia="Times New Roman" w:hAnsi="Sylfaen" w:cs="Sylfaen"/>
          <w:lang w:val="ka-GE"/>
        </w:rPr>
        <w:t xml:space="preserve"> </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არ</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ექვემდებარება;</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გ)  III   კატეგორია  -  სახლი   საცხოვრებლად  ვარგისია,  მაგრამ  მიმდებარე  ტერიტორია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ნაგებობა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 xml:space="preserve">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Pr>
          <w:rFonts w:ascii="Sylfaen" w:eastAsia="Times New Roman" w:hAnsi="Sylfaen" w:cs="Sylfaen"/>
          <w:w w:val="102"/>
          <w:lang w:val="ka-GE"/>
        </w:rPr>
        <w:t xml:space="preserve"> </w:t>
      </w:r>
      <w:r w:rsidR="005C2775" w:rsidRPr="00DC1811">
        <w:rPr>
          <w:rFonts w:ascii="Sylfaen" w:eastAsia="Times New Roman" w:hAnsi="Sylfaen" w:cs="Sylfaen"/>
          <w:lang w:val="ka-GE"/>
        </w:rPr>
        <w:t>სტიქიური</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მოვლენების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შედეგად.</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დახმარების</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ოდენობა</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კატეგორიების</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Pr>
          <w:rFonts w:ascii="Sylfaen" w:eastAsia="Times New Roman" w:hAnsi="Sylfaen" w:cs="Sylfaen"/>
          <w:lang w:val="ka-GE"/>
        </w:rPr>
        <w:t xml:space="preserve"> </w:t>
      </w:r>
      <w:r w:rsidR="005C2775" w:rsidRPr="00DC1811">
        <w:rPr>
          <w:rFonts w:ascii="Sylfaen" w:eastAsia="Times New Roman" w:hAnsi="Sylfaen" w:cs="Sylfaen"/>
          <w:w w:val="102"/>
          <w:lang w:val="ka-GE"/>
        </w:rPr>
        <w:t>ლარამდე;</w:t>
      </w:r>
      <w:r w:rsidR="003E22A0">
        <w:rPr>
          <w:rFonts w:ascii="Sylfaen" w:eastAsia="Times New Roman" w:hAnsi="Sylfaen" w:cs="Times New Roman"/>
          <w:b/>
          <w:color w:val="000000"/>
          <w:lang w:val="ka-GE"/>
        </w:rPr>
        <w:t xml:space="preserve"> </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w:t>
      </w:r>
      <w:r w:rsidR="005C2775">
        <w:rPr>
          <w:rFonts w:ascii="Sylfaen" w:eastAsia="Times New Roman" w:hAnsi="Sylfaen" w:cs="Sylfaen"/>
          <w:lang w:val="ka-GE"/>
        </w:rPr>
        <w:t xml:space="preserve"> </w:t>
      </w:r>
      <w:r w:rsidR="005C2775" w:rsidRPr="00DC1811">
        <w:rPr>
          <w:rFonts w:ascii="Sylfaen" w:eastAsia="Times New Roman" w:hAnsi="Sylfaen" w:cs="Sylfaen"/>
          <w:lang w:val="ka-GE"/>
        </w:rPr>
        <w:t>მესამე</w:t>
      </w:r>
      <w:r w:rsidR="003E22A0">
        <w:rPr>
          <w:rFonts w:ascii="Sylfaen" w:eastAsia="Times New Roman" w:hAnsi="Sylfaen" w:cs="Sylfaen"/>
          <w:lang w:val="ka-GE"/>
        </w:rPr>
        <w:t xml:space="preserve"> </w:t>
      </w:r>
      <w:r w:rsidR="005C2775" w:rsidRPr="00DC1811">
        <w:rPr>
          <w:rFonts w:ascii="Sylfaen" w:eastAsia="Times New Roman" w:hAnsi="Sylfaen" w:cs="Sylfaen"/>
          <w:lang w:val="ka-GE"/>
        </w:rPr>
        <w:t>კატეგორია – 200-დან  500</w:t>
      </w:r>
      <w:r w:rsidR="005C2775" w:rsidRPr="00DC1811">
        <w:rPr>
          <w:rFonts w:ascii="Sylfaen" w:eastAsia="Times New Roman" w:hAnsi="Sylfaen" w:cs="Sylfaen"/>
          <w:w w:val="102"/>
          <w:lang w:val="ka-GE"/>
        </w:rPr>
        <w:t>ლარამდე;</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10632" w:type="dxa"/>
        <w:tblInd w:w="-318" w:type="dxa"/>
        <w:tblLayout w:type="fixed"/>
        <w:tblLook w:val="04A0" w:firstRow="1" w:lastRow="0" w:firstColumn="1" w:lastColumn="0" w:noHBand="0" w:noVBand="1"/>
      </w:tblPr>
      <w:tblGrid>
        <w:gridCol w:w="710"/>
        <w:gridCol w:w="572"/>
        <w:gridCol w:w="1696"/>
        <w:gridCol w:w="709"/>
        <w:gridCol w:w="1134"/>
        <w:gridCol w:w="708"/>
        <w:gridCol w:w="709"/>
        <w:gridCol w:w="1134"/>
        <w:gridCol w:w="709"/>
        <w:gridCol w:w="709"/>
        <w:gridCol w:w="1134"/>
        <w:gridCol w:w="708"/>
      </w:tblGrid>
      <w:tr w:rsidR="00CD729B" w:rsidRPr="00CD729B" w:rsidTr="00315406">
        <w:trPr>
          <w:trHeight w:val="283"/>
          <w:tblHeader/>
        </w:trPr>
        <w:tc>
          <w:tcPr>
            <w:tcW w:w="710"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bookmarkStart w:id="3" w:name="RANGE!E3:W14958"/>
            <w:r w:rsidRPr="00CD729B">
              <w:rPr>
                <w:rFonts w:ascii="Sylfaen" w:eastAsia="Times New Roman" w:hAnsi="Sylfaen" w:cs="Sylfaen"/>
                <w:sz w:val="14"/>
                <w:szCs w:val="14"/>
                <w:lang w:val="en-US"/>
              </w:rPr>
              <w:lastRenderedPageBreak/>
              <w:t>ფუნქც</w:t>
            </w:r>
            <w:r w:rsidRPr="00CD729B">
              <w:rPr>
                <w:rFonts w:ascii="Arial" w:eastAsia="Times New Roman" w:hAnsi="Arial" w:cs="Arial"/>
                <w:sz w:val="14"/>
                <w:szCs w:val="14"/>
                <w:lang w:val="en-US"/>
              </w:rPr>
              <w:t xml:space="preserve">. </w:t>
            </w:r>
            <w:r w:rsidRPr="00CD729B">
              <w:rPr>
                <w:rFonts w:ascii="Sylfaen" w:eastAsia="Times New Roman" w:hAnsi="Sylfaen" w:cs="Sylfaen"/>
                <w:sz w:val="14"/>
                <w:szCs w:val="14"/>
                <w:lang w:val="en-US"/>
              </w:rPr>
              <w:t>კოდი</w:t>
            </w:r>
            <w:bookmarkEnd w:id="3"/>
          </w:p>
        </w:tc>
        <w:tc>
          <w:tcPr>
            <w:tcW w:w="572"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Sylfaen" w:eastAsia="Times New Roman" w:hAnsi="Sylfaen" w:cs="Sylfaen"/>
                <w:sz w:val="14"/>
                <w:szCs w:val="14"/>
                <w:lang w:val="en-US"/>
              </w:rPr>
              <w:t>ორგ</w:t>
            </w:r>
            <w:r w:rsidRPr="00CD729B">
              <w:rPr>
                <w:rFonts w:ascii="LitNusx" w:eastAsia="Times New Roman" w:hAnsi="LitNusx" w:cs="Arial"/>
                <w:sz w:val="14"/>
                <w:szCs w:val="14"/>
                <w:lang w:val="en-US"/>
              </w:rPr>
              <w:t xml:space="preserve">. </w:t>
            </w:r>
            <w:r w:rsidRPr="00CD729B">
              <w:rPr>
                <w:rFonts w:ascii="Sylfaen" w:eastAsia="Times New Roman" w:hAnsi="Sylfaen" w:cs="Sylfaen"/>
                <w:sz w:val="14"/>
                <w:szCs w:val="14"/>
                <w:lang w:val="en-US"/>
              </w:rPr>
              <w:t>კოდი</w:t>
            </w:r>
          </w:p>
        </w:tc>
        <w:tc>
          <w:tcPr>
            <w:tcW w:w="1696"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ხარაგაულის მუნიციპალიტეტი</w:t>
            </w:r>
          </w:p>
        </w:tc>
        <w:tc>
          <w:tcPr>
            <w:tcW w:w="2551"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2015 წლის ფაქტი</w:t>
            </w:r>
          </w:p>
        </w:tc>
        <w:tc>
          <w:tcPr>
            <w:tcW w:w="2552" w:type="dxa"/>
            <w:gridSpan w:val="3"/>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2016 წლის ფაქტი</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2017 წლის გეგმა</w:t>
            </w:r>
          </w:p>
        </w:tc>
      </w:tr>
      <w:tr w:rsidR="00CD729B" w:rsidRPr="00CD729B" w:rsidTr="00315406">
        <w:trPr>
          <w:trHeight w:val="231"/>
          <w:tblHeader/>
        </w:trPr>
        <w:tc>
          <w:tcPr>
            <w:tcW w:w="710" w:type="dxa"/>
            <w:vMerge/>
            <w:tcBorders>
              <w:top w:val="single" w:sz="8" w:space="0" w:color="auto"/>
              <w:left w:val="single" w:sz="8" w:space="0" w:color="auto"/>
              <w:bottom w:val="single" w:sz="4" w:space="0" w:color="000000"/>
              <w:right w:val="nil"/>
            </w:tcBorders>
            <w:vAlign w:val="center"/>
            <w:hideMark/>
          </w:tcPr>
          <w:p w:rsidR="00CD729B" w:rsidRPr="00CD729B" w:rsidRDefault="00CD729B" w:rsidP="00CD729B">
            <w:pPr>
              <w:spacing w:after="0" w:line="240" w:lineRule="auto"/>
              <w:rPr>
                <w:rFonts w:ascii="Arial" w:eastAsia="Times New Roman" w:hAnsi="Arial" w:cs="Arial"/>
                <w:sz w:val="14"/>
                <w:szCs w:val="14"/>
                <w:lang w:val="en-US"/>
              </w:rPr>
            </w:pPr>
          </w:p>
        </w:tc>
        <w:tc>
          <w:tcPr>
            <w:tcW w:w="572" w:type="dxa"/>
            <w:vMerge/>
            <w:tcBorders>
              <w:top w:val="single" w:sz="8" w:space="0" w:color="auto"/>
              <w:left w:val="single" w:sz="4" w:space="0" w:color="auto"/>
              <w:bottom w:val="single" w:sz="4" w:space="0" w:color="auto"/>
              <w:right w:val="single" w:sz="4" w:space="0" w:color="auto"/>
            </w:tcBorders>
            <w:vAlign w:val="center"/>
            <w:hideMark/>
          </w:tcPr>
          <w:p w:rsidR="00CD729B" w:rsidRPr="00CD729B" w:rsidRDefault="00CD729B" w:rsidP="00CD729B">
            <w:pPr>
              <w:spacing w:after="0" w:line="240" w:lineRule="auto"/>
              <w:rPr>
                <w:rFonts w:ascii="LitNusx" w:eastAsia="Times New Roman" w:hAnsi="LitNusx" w:cs="Arial"/>
                <w:sz w:val="14"/>
                <w:szCs w:val="14"/>
                <w:lang w:val="en-US"/>
              </w:rPr>
            </w:pPr>
          </w:p>
        </w:tc>
        <w:tc>
          <w:tcPr>
            <w:tcW w:w="1696" w:type="dxa"/>
            <w:vMerge/>
            <w:tcBorders>
              <w:top w:val="single" w:sz="8" w:space="0" w:color="auto"/>
              <w:left w:val="single" w:sz="4" w:space="0" w:color="auto"/>
              <w:bottom w:val="single" w:sz="4" w:space="0" w:color="auto"/>
              <w:right w:val="single" w:sz="8" w:space="0" w:color="auto"/>
            </w:tcBorders>
            <w:vAlign w:val="center"/>
            <w:hideMark/>
          </w:tcPr>
          <w:p w:rsidR="00CD729B" w:rsidRPr="00CD729B" w:rsidRDefault="00CD729B" w:rsidP="00CD729B">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მათ შორის</w:t>
            </w:r>
          </w:p>
        </w:tc>
      </w:tr>
      <w:tr w:rsidR="00CD729B" w:rsidRPr="00CD729B" w:rsidTr="00315406">
        <w:trPr>
          <w:trHeight w:val="999"/>
          <w:tblHeader/>
        </w:trPr>
        <w:tc>
          <w:tcPr>
            <w:tcW w:w="710" w:type="dxa"/>
            <w:vMerge/>
            <w:tcBorders>
              <w:top w:val="single" w:sz="8" w:space="0" w:color="auto"/>
              <w:left w:val="single" w:sz="8" w:space="0" w:color="auto"/>
              <w:bottom w:val="single" w:sz="4" w:space="0" w:color="000000"/>
              <w:right w:val="nil"/>
            </w:tcBorders>
            <w:vAlign w:val="center"/>
            <w:hideMark/>
          </w:tcPr>
          <w:p w:rsidR="00CD729B" w:rsidRPr="00CD729B" w:rsidRDefault="00CD729B" w:rsidP="00CD729B">
            <w:pPr>
              <w:spacing w:after="0" w:line="240" w:lineRule="auto"/>
              <w:rPr>
                <w:rFonts w:ascii="Arial" w:eastAsia="Times New Roman" w:hAnsi="Arial" w:cs="Arial"/>
                <w:sz w:val="14"/>
                <w:szCs w:val="14"/>
                <w:lang w:val="en-US"/>
              </w:rPr>
            </w:pPr>
          </w:p>
        </w:tc>
        <w:tc>
          <w:tcPr>
            <w:tcW w:w="572" w:type="dxa"/>
            <w:vMerge/>
            <w:tcBorders>
              <w:top w:val="single" w:sz="8" w:space="0" w:color="auto"/>
              <w:left w:val="single" w:sz="4" w:space="0" w:color="auto"/>
              <w:bottom w:val="single" w:sz="4" w:space="0" w:color="auto"/>
              <w:right w:val="single" w:sz="4" w:space="0" w:color="auto"/>
            </w:tcBorders>
            <w:vAlign w:val="center"/>
            <w:hideMark/>
          </w:tcPr>
          <w:p w:rsidR="00CD729B" w:rsidRPr="00CD729B" w:rsidRDefault="00CD729B" w:rsidP="00CD729B">
            <w:pPr>
              <w:spacing w:after="0" w:line="240" w:lineRule="auto"/>
              <w:rPr>
                <w:rFonts w:ascii="LitNusx" w:eastAsia="Times New Roman" w:hAnsi="LitNusx" w:cs="Arial"/>
                <w:sz w:val="14"/>
                <w:szCs w:val="14"/>
                <w:lang w:val="en-US"/>
              </w:rPr>
            </w:pPr>
          </w:p>
        </w:tc>
        <w:tc>
          <w:tcPr>
            <w:tcW w:w="1696" w:type="dxa"/>
            <w:vMerge/>
            <w:tcBorders>
              <w:top w:val="single" w:sz="8" w:space="0" w:color="auto"/>
              <w:left w:val="single" w:sz="4" w:space="0" w:color="auto"/>
              <w:bottom w:val="single" w:sz="4" w:space="0" w:color="auto"/>
              <w:right w:val="single" w:sz="8" w:space="0" w:color="auto"/>
            </w:tcBorders>
            <w:vAlign w:val="center"/>
            <w:hideMark/>
          </w:tcPr>
          <w:p w:rsidR="00CD729B" w:rsidRPr="00CD729B" w:rsidRDefault="00CD729B" w:rsidP="00CD729B">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CD729B" w:rsidRPr="00CD729B" w:rsidRDefault="00CD729B" w:rsidP="00CD729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CD729B" w:rsidRPr="00CD729B" w:rsidRDefault="00CD729B" w:rsidP="00CD729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CD729B" w:rsidRPr="00CD729B" w:rsidRDefault="00CD729B" w:rsidP="00CD729B">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საკუთარი შემოსავლები</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9 929,7</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3 118,9</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6 810,8</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2 737,5</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6 565,4</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10 749,0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4 384,4</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6 364,6</w:t>
            </w:r>
          </w:p>
        </w:tc>
      </w:tr>
      <w:tr w:rsidR="00CD729B" w:rsidRPr="00CD729B" w:rsidTr="00315406">
        <w:trPr>
          <w:trHeight w:val="39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167</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167</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165</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169</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169</w:t>
            </w:r>
          </w:p>
        </w:tc>
      </w:tr>
      <w:tr w:rsidR="00CD729B" w:rsidRPr="00CD729B" w:rsidTr="00315406">
        <w:trPr>
          <w:trHeight w:val="541"/>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7 052,1</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494,1</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6 558,0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549,3</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6 335,5</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5 975,8</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183,3</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5 792,5</w:t>
            </w:r>
          </w:p>
        </w:tc>
      </w:tr>
      <w:tr w:rsidR="00CD729B" w:rsidRPr="00CD729B" w:rsidTr="00315406">
        <w:trPr>
          <w:trHeight w:val="390"/>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1 521,2</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1 495,2</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1 545,7</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1 538,1</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1 472,1</w:t>
            </w:r>
          </w:p>
        </w:tc>
      </w:tr>
      <w:tr w:rsidR="00CD729B" w:rsidRPr="00CD729B" w:rsidTr="00315406">
        <w:trPr>
          <w:trHeight w:val="43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2 869,6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2 616,8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252,8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2 408,2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2 188,2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4 639,7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4 106,2</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533,5</w:t>
            </w:r>
          </w:p>
        </w:tc>
      </w:tr>
      <w:tr w:rsidR="00CD729B" w:rsidRPr="00CD729B" w:rsidTr="00315406">
        <w:trPr>
          <w:trHeight w:val="39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133,5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94,9</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38,6</w:t>
            </w:r>
          </w:p>
        </w:tc>
      </w:tr>
      <w:tr w:rsidR="00CD729B" w:rsidRPr="00CD729B" w:rsidTr="00315406">
        <w:trPr>
          <w:trHeight w:val="87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01 00</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2 000,2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2 000,2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2 167,7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2 103,9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2 103,9</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157,0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157,0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155,0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159,0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159,0</w:t>
            </w:r>
          </w:p>
        </w:tc>
      </w:tr>
      <w:tr w:rsidR="00CD729B" w:rsidRPr="00CD729B" w:rsidTr="00315406">
        <w:trPr>
          <w:trHeight w:val="469"/>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1 977,5</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1 977,5</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2 087,3</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2 021,0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2 021,0</w:t>
            </w:r>
          </w:p>
        </w:tc>
      </w:tr>
      <w:tr w:rsidR="00CD729B" w:rsidRPr="00CD729B" w:rsidTr="00315406">
        <w:trPr>
          <w:trHeight w:val="416"/>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1 434,2</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1 434,2</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1 545,5</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1 472,1</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1 472,1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48,0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34,9</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01 01</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551,2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497,0</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22,0</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70111</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540,9</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540,9</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520,9</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492,0</w:t>
            </w:r>
          </w:p>
        </w:tc>
      </w:tr>
      <w:tr w:rsidR="00CD729B" w:rsidRPr="00CD729B" w:rsidTr="00315406">
        <w:trPr>
          <w:trHeight w:val="450"/>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304,9</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304,9</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305,9</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295,0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295,0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70111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01 02</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1 449,0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1 449,0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1 529,5</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134</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134</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137</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137</w:t>
            </w:r>
          </w:p>
        </w:tc>
      </w:tr>
      <w:tr w:rsidR="00CD729B" w:rsidRPr="00CD729B" w:rsidTr="00315406">
        <w:trPr>
          <w:trHeight w:val="450"/>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70111</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1 436,6</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1 436,6</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1 566,4</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1 485,6</w:t>
            </w:r>
          </w:p>
        </w:tc>
      </w:tr>
      <w:tr w:rsidR="00CD729B" w:rsidRPr="00CD729B" w:rsidTr="00315406">
        <w:trPr>
          <w:trHeight w:val="450"/>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1 129,3</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1 129,3</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1 239,6</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1 177,1</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1 177,1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70111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0,9</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01 03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70112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r>
      <w:tr w:rsidR="00CD729B" w:rsidRPr="00CD729B" w:rsidTr="00315406">
        <w:trPr>
          <w:trHeight w:val="178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01 04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34,0</w:t>
            </w:r>
          </w:p>
        </w:tc>
      </w:tr>
      <w:tr w:rsidR="00CD729B" w:rsidRPr="00CD729B" w:rsidTr="00315406">
        <w:trPr>
          <w:trHeight w:val="31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7016</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315"/>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34,0</w:t>
            </w:r>
          </w:p>
        </w:tc>
      </w:tr>
      <w:tr w:rsidR="00CD729B" w:rsidRPr="00CD729B" w:rsidTr="00315406">
        <w:trPr>
          <w:trHeight w:val="87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02 00</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246,7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12,0</w:t>
            </w:r>
          </w:p>
        </w:tc>
      </w:tr>
      <w:tr w:rsidR="00CD729B" w:rsidRPr="00CD729B" w:rsidTr="00315406">
        <w:trPr>
          <w:trHeight w:val="48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480"/>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272,7</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246,7</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12,0</w:t>
            </w:r>
          </w:p>
        </w:tc>
      </w:tr>
      <w:tr w:rsidR="00CD729B" w:rsidRPr="00CD729B" w:rsidTr="00315406">
        <w:trPr>
          <w:trHeight w:val="480"/>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0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0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3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02 01</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35"/>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r>
      <w:tr w:rsidR="00CD729B" w:rsidRPr="00CD729B" w:rsidTr="00315406">
        <w:trPr>
          <w:trHeight w:val="435"/>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7032</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178,1</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178,1</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35"/>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35"/>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7032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3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02 02</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12,0</w:t>
            </w:r>
          </w:p>
        </w:tc>
      </w:tr>
      <w:tr w:rsidR="00CD729B" w:rsidRPr="00CD729B" w:rsidTr="00315406">
        <w:trPr>
          <w:trHeight w:val="420"/>
        </w:trPr>
        <w:tc>
          <w:tcPr>
            <w:tcW w:w="710" w:type="dxa"/>
            <w:tcBorders>
              <w:top w:val="nil"/>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420"/>
        </w:trPr>
        <w:tc>
          <w:tcPr>
            <w:tcW w:w="710" w:type="dxa"/>
            <w:tcBorders>
              <w:top w:val="nil"/>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702</w:t>
            </w:r>
          </w:p>
        </w:tc>
        <w:tc>
          <w:tcPr>
            <w:tcW w:w="572" w:type="dxa"/>
            <w:tcBorders>
              <w:top w:val="nil"/>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94,6</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68,6</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10,3</w:t>
            </w:r>
          </w:p>
        </w:tc>
        <w:tc>
          <w:tcPr>
            <w:tcW w:w="709"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nil"/>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12,0</w:t>
            </w:r>
          </w:p>
        </w:tc>
      </w:tr>
      <w:tr w:rsidR="00CD729B" w:rsidRPr="00CD729B" w:rsidTr="00315406">
        <w:trPr>
          <w:trHeight w:val="420"/>
        </w:trPr>
        <w:tc>
          <w:tcPr>
            <w:tcW w:w="710" w:type="dxa"/>
            <w:tcBorders>
              <w:top w:val="nil"/>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nil"/>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84,1</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26,0</w:t>
            </w:r>
          </w:p>
        </w:tc>
        <w:tc>
          <w:tcPr>
            <w:tcW w:w="708"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c>
          <w:tcPr>
            <w:tcW w:w="709"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1134" w:type="dxa"/>
            <w:tcBorders>
              <w:top w:val="nil"/>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2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20"/>
        </w:trPr>
        <w:tc>
          <w:tcPr>
            <w:tcW w:w="710" w:type="dxa"/>
            <w:tcBorders>
              <w:top w:val="single" w:sz="8" w:space="0" w:color="auto"/>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951"/>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03 00</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4 070,3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2 869,2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1 201,1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2 299,1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1 085,4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5 393,7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4 044,1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1 349,6</w:t>
            </w:r>
          </w:p>
        </w:tc>
      </w:tr>
      <w:tr w:rsidR="00CD729B" w:rsidRPr="00CD729B" w:rsidTr="00315406">
        <w:trPr>
          <w:trHeight w:val="43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1 431,8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341,1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1 090,7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986,0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886,4</w:t>
            </w:r>
          </w:p>
        </w:tc>
      </w:tr>
      <w:tr w:rsidR="00CD729B" w:rsidRPr="00CD729B" w:rsidTr="00315406">
        <w:trPr>
          <w:trHeight w:val="435"/>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2 630,5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2 520,1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2 007,0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1 907,6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4 378,1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3 915,5</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462,6</w:t>
            </w:r>
          </w:p>
        </w:tc>
      </w:tr>
      <w:tr w:rsidR="00CD729B" w:rsidRPr="00CD729B" w:rsidTr="00315406">
        <w:trPr>
          <w:trHeight w:val="435"/>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83,3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0,6</w:t>
            </w:r>
          </w:p>
        </w:tc>
      </w:tr>
      <w:tr w:rsidR="00CD729B" w:rsidRPr="00CD729B" w:rsidTr="00315406">
        <w:trPr>
          <w:trHeight w:val="115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1 601,4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1 424,8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1 685,2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4 405,8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3 952,2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453,6</w:t>
            </w:r>
          </w:p>
        </w:tc>
      </w:tr>
      <w:tr w:rsidR="00CD729B" w:rsidRPr="00CD729B" w:rsidTr="00315406">
        <w:trPr>
          <w:trHeight w:val="42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36,1</w:t>
            </w:r>
          </w:p>
        </w:tc>
      </w:tr>
      <w:tr w:rsidR="00CD729B" w:rsidRPr="00CD729B" w:rsidTr="00315406">
        <w:trPr>
          <w:trHeight w:val="42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1 446,1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1 379,3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1 589,9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4 306,0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3 889,1</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416,9</w:t>
            </w:r>
          </w:p>
        </w:tc>
      </w:tr>
      <w:tr w:rsidR="00CD729B" w:rsidRPr="00CD729B" w:rsidTr="00315406">
        <w:trPr>
          <w:trHeight w:val="42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63,1</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0,6</w:t>
            </w:r>
          </w:p>
        </w:tc>
      </w:tr>
      <w:tr w:rsidR="00CD729B" w:rsidRPr="00CD729B" w:rsidTr="00315406">
        <w:trPr>
          <w:trHeight w:val="60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03 01 01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1 505,1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1 386,8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4 332,4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3 929,2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403,2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1 361,6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1 349,3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1 602,3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1 571,6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4 243,0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3 866,1</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376,9</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63,1</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r>
      <w:tr w:rsidR="00CD729B" w:rsidRPr="00CD729B" w:rsidTr="00315406">
        <w:trPr>
          <w:trHeight w:val="60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03 01 02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40,4</w:t>
            </w:r>
          </w:p>
        </w:tc>
      </w:tr>
      <w:tr w:rsidR="00CD729B" w:rsidRPr="00CD729B" w:rsidTr="00315406">
        <w:trPr>
          <w:trHeight w:val="42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2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40,0</w:t>
            </w:r>
          </w:p>
        </w:tc>
      </w:tr>
      <w:tr w:rsidR="00CD729B" w:rsidRPr="00CD729B" w:rsidTr="00315406">
        <w:trPr>
          <w:trHeight w:val="42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0,4</w:t>
            </w:r>
          </w:p>
        </w:tc>
      </w:tr>
      <w:tr w:rsidR="00CD729B" w:rsidRPr="00CD729B" w:rsidTr="00315406">
        <w:trPr>
          <w:trHeight w:val="79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03 01 04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მოსახლეობის საზოგადოებრივი ტრანსპორტით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403"/>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408"/>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988"/>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721,4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778,8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695,7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690,4</w:t>
            </w:r>
          </w:p>
        </w:tc>
      </w:tr>
      <w:tr w:rsidR="00CD729B" w:rsidRPr="00CD729B" w:rsidTr="00315406">
        <w:trPr>
          <w:trHeight w:val="46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735,4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648,3</w:t>
            </w:r>
          </w:p>
        </w:tc>
      </w:tr>
      <w:tr w:rsidR="00CD729B" w:rsidRPr="00CD729B" w:rsidTr="00315406">
        <w:trPr>
          <w:trHeight w:val="465"/>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210,8</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42,1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42,1</w:t>
            </w:r>
          </w:p>
        </w:tc>
      </w:tr>
      <w:tr w:rsidR="00CD729B" w:rsidRPr="00CD729B" w:rsidTr="00315406">
        <w:trPr>
          <w:trHeight w:val="465"/>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1113"/>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xml:space="preserve">03 02 01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w:t>
            </w:r>
          </w:p>
        </w:tc>
      </w:tr>
      <w:tr w:rsidR="00CD729B" w:rsidRPr="00CD729B" w:rsidTr="00315406">
        <w:trPr>
          <w:trHeight w:val="3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7052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0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7052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32,5</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w:t>
            </w:r>
          </w:p>
        </w:tc>
      </w:tr>
      <w:tr w:rsidR="00CD729B" w:rsidRPr="00CD729B" w:rsidTr="00315406">
        <w:trPr>
          <w:trHeight w:val="36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3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xml:space="preserve">03 02 02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477,0</w:t>
            </w:r>
          </w:p>
        </w:tc>
      </w:tr>
      <w:tr w:rsidR="00CD729B" w:rsidRPr="00CD729B" w:rsidTr="00315406">
        <w:trPr>
          <w:trHeight w:val="3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476,3</w:t>
            </w:r>
          </w:p>
        </w:tc>
      </w:tr>
      <w:tr w:rsidR="00CD729B" w:rsidRPr="00CD729B" w:rsidTr="00315406">
        <w:trPr>
          <w:trHeight w:val="36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7051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0,7</w:t>
            </w:r>
          </w:p>
        </w:tc>
      </w:tr>
      <w:tr w:rsidR="00CD729B" w:rsidRPr="00CD729B" w:rsidTr="00315406">
        <w:trPr>
          <w:trHeight w:val="70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xml:space="preserve">03 02 03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მრავალბინიანი სახლების რეკონსტრუქცია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6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03 02 04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წყლის სისტემის რეაბილიტაცია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174,9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w:t>
            </w:r>
          </w:p>
        </w:tc>
      </w:tr>
      <w:tr w:rsidR="00CD729B" w:rsidRPr="00CD729B" w:rsidTr="00315406">
        <w:trPr>
          <w:trHeight w:val="3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7063</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36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7063</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174,9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w:t>
            </w:r>
          </w:p>
        </w:tc>
      </w:tr>
      <w:tr w:rsidR="00CD729B" w:rsidRPr="00CD729B" w:rsidTr="00315406">
        <w:trPr>
          <w:trHeight w:val="36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57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03 02 05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გარე განათების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172,0</w:t>
            </w:r>
          </w:p>
        </w:tc>
      </w:tr>
      <w:tr w:rsidR="00CD729B" w:rsidRPr="00CD729B" w:rsidTr="00315406">
        <w:trPr>
          <w:trHeight w:val="3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172,0</w:t>
            </w:r>
          </w:p>
        </w:tc>
      </w:tr>
      <w:tr w:rsidR="00CD729B" w:rsidRPr="00CD729B" w:rsidTr="00315406">
        <w:trPr>
          <w:trHeight w:val="36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7064</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3,4</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91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03 02 06</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 კომუნალური ინფრასტრუქტურის მშენებლობა და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w:t>
            </w:r>
          </w:p>
        </w:tc>
      </w:tr>
      <w:tr w:rsidR="00CD729B" w:rsidRPr="00CD729B" w:rsidTr="00315406">
        <w:trPr>
          <w:trHeight w:val="43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35"/>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7064</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w:t>
            </w:r>
          </w:p>
        </w:tc>
      </w:tr>
      <w:tr w:rsidR="00CD729B" w:rsidRPr="00CD729B" w:rsidTr="00315406">
        <w:trPr>
          <w:trHeight w:val="60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690,7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190,6</w:t>
            </w:r>
          </w:p>
        </w:tc>
      </w:tr>
      <w:tr w:rsidR="00CD729B" w:rsidRPr="00CD729B" w:rsidTr="00315406">
        <w:trPr>
          <w:trHeight w:val="352"/>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r>
      <w:tr w:rsidR="00CD729B" w:rsidRPr="00CD729B" w:rsidTr="00315406">
        <w:trPr>
          <w:trHeight w:val="495"/>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452,9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w:t>
            </w:r>
          </w:p>
        </w:tc>
      </w:tr>
      <w:tr w:rsidR="00CD729B" w:rsidRPr="00CD729B" w:rsidTr="00315406">
        <w:trPr>
          <w:trHeight w:val="495"/>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0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03 04 01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r>
      <w:tr w:rsidR="00CD729B" w:rsidRPr="00CD729B" w:rsidTr="00315406">
        <w:trPr>
          <w:trHeight w:val="51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7066</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187,0</w:t>
            </w:r>
          </w:p>
        </w:tc>
      </w:tr>
      <w:tr w:rsidR="00CD729B" w:rsidRPr="00CD729B" w:rsidTr="00315406">
        <w:trPr>
          <w:trHeight w:val="51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7066</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452,9</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0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03 04 02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2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7066</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87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03 04 03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მუნიციპალიტეტის კეთილმოწყობის  ობიექტების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w:t>
            </w:r>
          </w:p>
        </w:tc>
      </w:tr>
      <w:tr w:rsidR="00CD729B" w:rsidRPr="00CD729B" w:rsidTr="00315406">
        <w:trPr>
          <w:trHeight w:val="39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7066</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39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7066</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3,6</w:t>
            </w:r>
          </w:p>
        </w:tc>
      </w:tr>
      <w:tr w:rsidR="00CD729B" w:rsidRPr="00CD729B" w:rsidTr="00315406">
        <w:trPr>
          <w:trHeight w:val="39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79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780,7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75,4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r>
      <w:tr w:rsidR="00CD729B" w:rsidRPr="00CD729B" w:rsidTr="00315406">
        <w:trPr>
          <w:trHeight w:val="492"/>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327,2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303,6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r>
      <w:tr w:rsidR="00CD729B" w:rsidRPr="00CD729B" w:rsidTr="00315406">
        <w:trPr>
          <w:trHeight w:val="619"/>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70451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477,1</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26,4</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304"/>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70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03 06</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სოფლის მეურნეობის დაფინანსება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368"/>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70421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10,0</w:t>
            </w:r>
          </w:p>
        </w:tc>
      </w:tr>
      <w:tr w:rsidR="00CD729B" w:rsidRPr="00CD729B" w:rsidTr="00315406">
        <w:trPr>
          <w:trHeight w:val="408"/>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04 00</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1 237,5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1 237,5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1 174,6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1 332,2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1 132,2</w:t>
            </w:r>
          </w:p>
        </w:tc>
      </w:tr>
      <w:tr w:rsidR="00CD729B" w:rsidRPr="00CD729B" w:rsidTr="00315406">
        <w:trPr>
          <w:trHeight w:val="40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1 117,8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1 117,8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1 157,3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1 114,6</w:t>
            </w:r>
          </w:p>
        </w:tc>
      </w:tr>
      <w:tr w:rsidR="00CD729B" w:rsidRPr="00CD729B" w:rsidTr="00315406">
        <w:trPr>
          <w:trHeight w:val="542"/>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190,7</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14,7</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xml:space="preserve">04 01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914,6</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910,7</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119,7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3,9</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04 02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104,8</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70923</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104,8</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04 03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7098</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7098</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0,7</w:t>
            </w:r>
          </w:p>
        </w:tc>
      </w:tr>
      <w:tr w:rsidR="00CD729B" w:rsidRPr="00CD729B" w:rsidTr="00315406">
        <w:trPr>
          <w:trHeight w:val="130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04 04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განათლების ობიექტების მშენებლობა რეაბილიტაცია,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7091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280,6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190,7</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r>
      <w:tr w:rsidR="00CD729B" w:rsidRPr="00CD729B" w:rsidTr="00315406">
        <w:trPr>
          <w:trHeight w:val="833"/>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05 00</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1 582,3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1 445,5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1 127,2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1 485,6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1 429,1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1 124,4</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2,8</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ფინანსური აქტივების ზრდა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333,2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486,2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333,2</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7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 </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76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7081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4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სპორტული ობიეტების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61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05 01 06</w:t>
            </w:r>
          </w:p>
        </w:tc>
        <w:tc>
          <w:tcPr>
            <w:tcW w:w="1696" w:type="dxa"/>
            <w:tcBorders>
              <w:top w:val="single" w:sz="8" w:space="0" w:color="auto"/>
              <w:left w:val="nil"/>
              <w:bottom w:val="single" w:sz="8" w:space="0" w:color="auto"/>
              <w:right w:val="single" w:sz="8" w:space="0" w:color="auto"/>
            </w:tcBorders>
            <w:shd w:val="clear" w:color="000000" w:fill="FFFFFF"/>
            <w:vAlign w:val="bottom"/>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112,2</w:t>
            </w:r>
          </w:p>
        </w:tc>
      </w:tr>
      <w:tr w:rsidR="00CD729B" w:rsidRPr="00CD729B" w:rsidTr="00315406">
        <w:trPr>
          <w:trHeight w:val="62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907,4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679,8</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815,7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815,7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678,3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678,3</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99,0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კულტურის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262,0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276,5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262,0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148,9</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91,3</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91,3</w:t>
            </w:r>
          </w:p>
        </w:tc>
      </w:tr>
      <w:tr w:rsidR="00CD729B" w:rsidRPr="00CD729B" w:rsidTr="00315406">
        <w:trPr>
          <w:trHeight w:val="79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05 02 06</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რ.თაბუკაშვილის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0,4</w:t>
            </w:r>
          </w:p>
        </w:tc>
      </w:tr>
      <w:tr w:rsidR="00CD729B" w:rsidRPr="00CD729B" w:rsidTr="00315406">
        <w:trPr>
          <w:trHeight w:val="103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05 02 07</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კულტურის ობიექტების მშენებლობა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7082</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73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53,2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7083</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51,9</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7066</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1,3</w:t>
            </w:r>
          </w:p>
        </w:tc>
      </w:tr>
      <w:tr w:rsidR="00CD729B" w:rsidRPr="00CD729B" w:rsidTr="00315406">
        <w:trPr>
          <w:trHeight w:val="78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7084</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05 05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7084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50,0</w:t>
            </w:r>
          </w:p>
        </w:tc>
      </w:tr>
      <w:tr w:rsidR="00CD729B" w:rsidRPr="00CD729B" w:rsidTr="00315406">
        <w:trPr>
          <w:trHeight w:val="96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06 00</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639,7</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766,7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5,4</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 xml:space="preserve">06 01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121,1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51,1</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7074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116,2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46,2</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7074</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622,9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590,6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588,6</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634,7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607,5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587,9</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0,5</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lastRenderedPageBreak/>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06 02 01</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82,6</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7107</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82,1</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7107</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0,5</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06 02 02</w:t>
            </w:r>
          </w:p>
        </w:tc>
        <w:tc>
          <w:tcPr>
            <w:tcW w:w="1696" w:type="dxa"/>
            <w:tcBorders>
              <w:top w:val="single" w:sz="8" w:space="0" w:color="auto"/>
              <w:left w:val="nil"/>
              <w:bottom w:val="single" w:sz="8" w:space="0" w:color="auto"/>
              <w:right w:val="single" w:sz="8" w:space="0" w:color="auto"/>
            </w:tcBorders>
            <w:shd w:val="clear" w:color="000000" w:fill="FFFFFF"/>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432,0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71011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454,6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432,0</w:t>
            </w:r>
          </w:p>
        </w:tc>
      </w:tr>
      <w:tr w:rsidR="00CD729B" w:rsidRPr="00CD729B" w:rsidTr="00315406">
        <w:trPr>
          <w:trHeight w:val="1313"/>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06 02 03</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7,0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71011</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6,8</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71011</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nil"/>
              <w:right w:val="nil"/>
            </w:tcBorders>
            <w:shd w:val="clear" w:color="000000" w:fill="FFFFFF"/>
            <w:noWrap/>
            <w:vAlign w:val="bottom"/>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0,2</w:t>
            </w:r>
          </w:p>
        </w:tc>
      </w:tr>
      <w:tr w:rsidR="00CD729B" w:rsidRPr="00CD729B" w:rsidTr="00315406">
        <w:trPr>
          <w:trHeight w:val="705"/>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06 02 04</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7104</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37,0</w:t>
            </w:r>
          </w:p>
        </w:tc>
      </w:tr>
      <w:tr w:rsidR="00CD729B" w:rsidRPr="00CD729B" w:rsidTr="00315406">
        <w:trPr>
          <w:trHeight w:val="7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06 02 05</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7109</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r>
      <w:tr w:rsidR="00CD729B" w:rsidRPr="00CD729B" w:rsidTr="00315406">
        <w:trPr>
          <w:trHeight w:val="162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LitNusx" w:eastAsia="Times New Roman" w:hAnsi="LitNusx" w:cs="Arial"/>
                <w:sz w:val="14"/>
                <w:szCs w:val="14"/>
                <w:lang w:val="en-US"/>
              </w:rPr>
            </w:pPr>
            <w:r w:rsidRPr="00CD729B">
              <w:rPr>
                <w:rFonts w:ascii="LitNusx" w:eastAsia="Times New Roman" w:hAnsi="LitNusx" w:cs="Arial"/>
                <w:sz w:val="14"/>
                <w:szCs w:val="14"/>
                <w:lang w:val="en-US"/>
              </w:rPr>
              <w:t>06 02 06</w:t>
            </w:r>
          </w:p>
        </w:tc>
        <w:tc>
          <w:tcPr>
            <w:tcW w:w="1696" w:type="dxa"/>
            <w:tcBorders>
              <w:top w:val="single" w:sz="8" w:space="0" w:color="auto"/>
              <w:left w:val="nil"/>
              <w:bottom w:val="single" w:sz="8" w:space="0" w:color="auto"/>
              <w:right w:val="single" w:sz="8" w:space="0" w:color="auto"/>
            </w:tcBorders>
            <w:shd w:val="clear" w:color="000000" w:fill="FFFFFF"/>
            <w:vAlign w:val="bottom"/>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 xml:space="preserve">სტიქიით დაზარალებული და მძიმე საცხოვრებელი პირობების მქონე ოჯახების </w:t>
            </w:r>
            <w:r w:rsidRPr="00CD729B">
              <w:rPr>
                <w:rFonts w:ascii="Cambria" w:eastAsia="Times New Roman" w:hAnsi="Cambria" w:cs="Arial"/>
                <w:sz w:val="14"/>
                <w:szCs w:val="14"/>
                <w:lang w:val="en-US"/>
              </w:rPr>
              <w:t> </w:t>
            </w:r>
            <w:r w:rsidRPr="00CD729B">
              <w:rPr>
                <w:rFonts w:ascii="Sylfaen" w:eastAsia="Times New Roman" w:hAnsi="Sylfaen" w:cs="Arial"/>
                <w:sz w:val="14"/>
                <w:szCs w:val="14"/>
                <w:lang w:val="en-US"/>
              </w:rPr>
              <w:t xml:space="preserve">სოციალური  დაცვა და უსახლკაროდ დარჩენილი ოჯახების თავშესაფრით უზრუნველყოფა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r>
      <w:tr w:rsidR="00CD729B" w:rsidRPr="00CD729B" w:rsidTr="00315406">
        <w:trPr>
          <w:trHeight w:val="450"/>
        </w:trPr>
        <w:tc>
          <w:tcPr>
            <w:tcW w:w="710" w:type="dxa"/>
            <w:tcBorders>
              <w:top w:val="single" w:sz="8" w:space="0" w:color="auto"/>
              <w:left w:val="single" w:sz="8" w:space="0" w:color="auto"/>
              <w:bottom w:val="single" w:sz="8" w:space="0" w:color="auto"/>
              <w:right w:val="nil"/>
            </w:tcBorders>
            <w:shd w:val="clear" w:color="000000" w:fill="FFFFFF"/>
            <w:noWrap/>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7107</w:t>
            </w:r>
          </w:p>
        </w:tc>
        <w:tc>
          <w:tcPr>
            <w:tcW w:w="572"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Arial" w:eastAsia="Times New Roman" w:hAnsi="Arial" w:cs="Arial"/>
                <w:sz w:val="14"/>
                <w:szCs w:val="14"/>
                <w:lang w:val="en-US"/>
              </w:rPr>
            </w:pPr>
            <w:r w:rsidRPr="00CD729B">
              <w:rPr>
                <w:rFonts w:ascii="Arial" w:eastAsia="Times New Roman" w:hAnsi="Arial" w:cs="Arial"/>
                <w:sz w:val="14"/>
                <w:szCs w:val="14"/>
                <w:lang w:val="en-US"/>
              </w:rPr>
              <w:t> </w:t>
            </w:r>
          </w:p>
        </w:tc>
        <w:tc>
          <w:tcPr>
            <w:tcW w:w="1696"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rPr>
                <w:rFonts w:ascii="Sylfaen" w:eastAsia="Times New Roman" w:hAnsi="Sylfaen" w:cs="Arial"/>
                <w:sz w:val="14"/>
                <w:szCs w:val="14"/>
                <w:lang w:val="en-US"/>
              </w:rPr>
            </w:pPr>
            <w:r w:rsidRPr="00CD729B">
              <w:rPr>
                <w:rFonts w:ascii="Sylfaen" w:eastAsia="Times New Roman" w:hAnsi="Sylfaen" w:cs="Arial"/>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CD729B" w:rsidRPr="00CD729B" w:rsidRDefault="00CD729B" w:rsidP="00CD729B">
            <w:pPr>
              <w:spacing w:after="0" w:line="240" w:lineRule="auto"/>
              <w:jc w:val="center"/>
              <w:rPr>
                <w:rFonts w:ascii="Sylfaen" w:eastAsia="Times New Roman" w:hAnsi="Sylfaen" w:cs="Arial"/>
                <w:sz w:val="14"/>
                <w:szCs w:val="14"/>
                <w:lang w:val="en-US"/>
              </w:rPr>
            </w:pPr>
            <w:r w:rsidRPr="00CD729B">
              <w:rPr>
                <w:rFonts w:ascii="Sylfaen" w:eastAsia="Times New Roman" w:hAnsi="Sylfaen" w:cs="Arial"/>
                <w:sz w:val="14"/>
                <w:szCs w:val="14"/>
                <w:lang w:val="en-US"/>
              </w:rPr>
              <w:t>30,0</w:t>
            </w:r>
          </w:p>
        </w:tc>
      </w:tr>
    </w:tbl>
    <w:p w:rsidR="003D7F3F" w:rsidRPr="003007BD" w:rsidRDefault="003D7F3F" w:rsidP="003D7F3F">
      <w:pPr>
        <w:rPr>
          <w:rFonts w:ascii="Sylfaen" w:eastAsia="Calibri" w:hAnsi="Sylfaen" w:cs="Times New Roman"/>
          <w:b/>
          <w:color w:val="000000"/>
          <w:lang w:val="en-US"/>
        </w:rPr>
      </w:pPr>
    </w:p>
    <w:p w:rsidR="000A7EAC"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bookmarkStart w:id="4" w:name="_GoBack"/>
      <w:bookmarkEnd w:id="4"/>
    </w:p>
    <w:sectPr w:rsidR="000A7EAC"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0C" w:rsidRDefault="00214F0C" w:rsidP="009021C8">
      <w:pPr>
        <w:spacing w:after="0" w:line="240" w:lineRule="auto"/>
      </w:pPr>
      <w:r>
        <w:separator/>
      </w:r>
    </w:p>
  </w:endnote>
  <w:endnote w:type="continuationSeparator" w:id="0">
    <w:p w:rsidR="00214F0C" w:rsidRDefault="00214F0C"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CD729B" w:rsidRDefault="00CD729B">
        <w:pPr>
          <w:pStyle w:val="Footer"/>
          <w:jc w:val="center"/>
        </w:pPr>
        <w:r>
          <w:fldChar w:fldCharType="begin"/>
        </w:r>
        <w:r>
          <w:instrText xml:space="preserve"> PAGE   \* MERGEFORMAT </w:instrText>
        </w:r>
        <w:r>
          <w:fldChar w:fldCharType="separate"/>
        </w:r>
        <w:r w:rsidR="000758D8">
          <w:rPr>
            <w:noProof/>
          </w:rPr>
          <w:t>33</w:t>
        </w:r>
        <w:r>
          <w:rPr>
            <w:noProof/>
          </w:rPr>
          <w:fldChar w:fldCharType="end"/>
        </w:r>
      </w:p>
    </w:sdtContent>
  </w:sdt>
  <w:p w:rsidR="00CD729B" w:rsidRDefault="00CD7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0C" w:rsidRDefault="00214F0C" w:rsidP="009021C8">
      <w:pPr>
        <w:spacing w:after="0" w:line="240" w:lineRule="auto"/>
      </w:pPr>
      <w:r>
        <w:separator/>
      </w:r>
    </w:p>
  </w:footnote>
  <w:footnote w:type="continuationSeparator" w:id="0">
    <w:p w:rsidR="00214F0C" w:rsidRDefault="00214F0C"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9B" w:rsidRDefault="00CD729B">
    <w:pPr>
      <w:pStyle w:val="Header"/>
      <w:rPr>
        <w:rFonts w:ascii="Sylfaen" w:hAnsi="Sylfaen"/>
        <w:lang w:val="ka-GE"/>
      </w:rPr>
    </w:pPr>
  </w:p>
  <w:p w:rsidR="00CD729B" w:rsidRPr="00BF5C4E" w:rsidRDefault="00CD729B">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15:restartNumberingAfterBreak="0">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15:restartNumberingAfterBreak="0">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15:restartNumberingAfterBreak="0">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15:restartNumberingAfterBreak="0">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15:restartNumberingAfterBreak="0">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15:restartNumberingAfterBreak="0">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15:restartNumberingAfterBreak="0">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15:restartNumberingAfterBreak="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15:restartNumberingAfterBreak="0">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15:restartNumberingAfterBreak="0">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15:restartNumberingAfterBreak="0">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15:restartNumberingAfterBreak="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15:restartNumberingAfterBreak="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15:restartNumberingAfterBreak="0">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15:restartNumberingAfterBreak="0">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4C3A"/>
    <w:rsid w:val="00025971"/>
    <w:rsid w:val="00026A88"/>
    <w:rsid w:val="000316A5"/>
    <w:rsid w:val="00034E24"/>
    <w:rsid w:val="000370FD"/>
    <w:rsid w:val="00040300"/>
    <w:rsid w:val="0004058C"/>
    <w:rsid w:val="00041704"/>
    <w:rsid w:val="000449B5"/>
    <w:rsid w:val="000465DF"/>
    <w:rsid w:val="00047BA4"/>
    <w:rsid w:val="000502CE"/>
    <w:rsid w:val="00050718"/>
    <w:rsid w:val="000520D1"/>
    <w:rsid w:val="0005271A"/>
    <w:rsid w:val="0005400C"/>
    <w:rsid w:val="0005552D"/>
    <w:rsid w:val="00057CC0"/>
    <w:rsid w:val="000642C4"/>
    <w:rsid w:val="00065897"/>
    <w:rsid w:val="00065CD4"/>
    <w:rsid w:val="00067A1C"/>
    <w:rsid w:val="00070404"/>
    <w:rsid w:val="00071827"/>
    <w:rsid w:val="00073277"/>
    <w:rsid w:val="000758D8"/>
    <w:rsid w:val="00082AA9"/>
    <w:rsid w:val="00083868"/>
    <w:rsid w:val="00084D45"/>
    <w:rsid w:val="000856C4"/>
    <w:rsid w:val="00085FE4"/>
    <w:rsid w:val="00086A80"/>
    <w:rsid w:val="00092648"/>
    <w:rsid w:val="0009281E"/>
    <w:rsid w:val="00092EEA"/>
    <w:rsid w:val="00094069"/>
    <w:rsid w:val="000A7EAC"/>
    <w:rsid w:val="000B06BD"/>
    <w:rsid w:val="000B17C3"/>
    <w:rsid w:val="000B4C86"/>
    <w:rsid w:val="000B6738"/>
    <w:rsid w:val="000C2C1D"/>
    <w:rsid w:val="000C3477"/>
    <w:rsid w:val="000C3766"/>
    <w:rsid w:val="000C40A0"/>
    <w:rsid w:val="000D069F"/>
    <w:rsid w:val="000D18F1"/>
    <w:rsid w:val="000D2265"/>
    <w:rsid w:val="000D2437"/>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16CBC"/>
    <w:rsid w:val="001216D7"/>
    <w:rsid w:val="001219EF"/>
    <w:rsid w:val="00124063"/>
    <w:rsid w:val="00125C8E"/>
    <w:rsid w:val="0012771F"/>
    <w:rsid w:val="00134A15"/>
    <w:rsid w:val="001423C3"/>
    <w:rsid w:val="00142BB7"/>
    <w:rsid w:val="00142EA0"/>
    <w:rsid w:val="0014559D"/>
    <w:rsid w:val="00147E14"/>
    <w:rsid w:val="0015020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B1840"/>
    <w:rsid w:val="001B2718"/>
    <w:rsid w:val="001B28F8"/>
    <w:rsid w:val="001B432D"/>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6779"/>
    <w:rsid w:val="00204779"/>
    <w:rsid w:val="00207783"/>
    <w:rsid w:val="002115BC"/>
    <w:rsid w:val="00211A3C"/>
    <w:rsid w:val="00213BFD"/>
    <w:rsid w:val="002145B3"/>
    <w:rsid w:val="00214F0C"/>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40AA6"/>
    <w:rsid w:val="0024184A"/>
    <w:rsid w:val="002461A8"/>
    <w:rsid w:val="00246D7E"/>
    <w:rsid w:val="002479A3"/>
    <w:rsid w:val="00247B43"/>
    <w:rsid w:val="002528FB"/>
    <w:rsid w:val="00252B09"/>
    <w:rsid w:val="00254093"/>
    <w:rsid w:val="00255538"/>
    <w:rsid w:val="00262C0D"/>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C44"/>
    <w:rsid w:val="0029516A"/>
    <w:rsid w:val="00295271"/>
    <w:rsid w:val="00295989"/>
    <w:rsid w:val="002A57A4"/>
    <w:rsid w:val="002A709F"/>
    <w:rsid w:val="002B595B"/>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74"/>
    <w:rsid w:val="002F60E4"/>
    <w:rsid w:val="003007BD"/>
    <w:rsid w:val="00300943"/>
    <w:rsid w:val="00300947"/>
    <w:rsid w:val="003033B3"/>
    <w:rsid w:val="00303F41"/>
    <w:rsid w:val="0030456C"/>
    <w:rsid w:val="0031128C"/>
    <w:rsid w:val="00312785"/>
    <w:rsid w:val="003128DE"/>
    <w:rsid w:val="00312D75"/>
    <w:rsid w:val="00313B3B"/>
    <w:rsid w:val="00315406"/>
    <w:rsid w:val="003157CA"/>
    <w:rsid w:val="00315E8A"/>
    <w:rsid w:val="003208E9"/>
    <w:rsid w:val="0032417C"/>
    <w:rsid w:val="00326017"/>
    <w:rsid w:val="003320AE"/>
    <w:rsid w:val="00332A1C"/>
    <w:rsid w:val="00332B6B"/>
    <w:rsid w:val="00340890"/>
    <w:rsid w:val="003412F0"/>
    <w:rsid w:val="00343586"/>
    <w:rsid w:val="0034793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67C"/>
    <w:rsid w:val="00481497"/>
    <w:rsid w:val="00481581"/>
    <w:rsid w:val="004869F3"/>
    <w:rsid w:val="00487F67"/>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BF7"/>
    <w:rsid w:val="00540F74"/>
    <w:rsid w:val="0054441F"/>
    <w:rsid w:val="00544590"/>
    <w:rsid w:val="005447C7"/>
    <w:rsid w:val="00545EC2"/>
    <w:rsid w:val="005516CF"/>
    <w:rsid w:val="00551727"/>
    <w:rsid w:val="00552BA8"/>
    <w:rsid w:val="00552D27"/>
    <w:rsid w:val="00553EA1"/>
    <w:rsid w:val="00554DEC"/>
    <w:rsid w:val="0055558A"/>
    <w:rsid w:val="00555ACA"/>
    <w:rsid w:val="00556E41"/>
    <w:rsid w:val="00556F11"/>
    <w:rsid w:val="0055721B"/>
    <w:rsid w:val="005610B0"/>
    <w:rsid w:val="00565186"/>
    <w:rsid w:val="0056596C"/>
    <w:rsid w:val="00565CFB"/>
    <w:rsid w:val="00572506"/>
    <w:rsid w:val="005742FC"/>
    <w:rsid w:val="00575FD2"/>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6995"/>
    <w:rsid w:val="005B6B1F"/>
    <w:rsid w:val="005B74AC"/>
    <w:rsid w:val="005C01E4"/>
    <w:rsid w:val="005C1B0F"/>
    <w:rsid w:val="005C2775"/>
    <w:rsid w:val="005C3ED7"/>
    <w:rsid w:val="005C51C9"/>
    <w:rsid w:val="005C7C9F"/>
    <w:rsid w:val="005D3B63"/>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5E21"/>
    <w:rsid w:val="00610299"/>
    <w:rsid w:val="00610FCB"/>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3E2D"/>
    <w:rsid w:val="006659C9"/>
    <w:rsid w:val="006664F8"/>
    <w:rsid w:val="00670894"/>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D0DE8"/>
    <w:rsid w:val="006D17F2"/>
    <w:rsid w:val="006D7FCE"/>
    <w:rsid w:val="006E17C9"/>
    <w:rsid w:val="006E3712"/>
    <w:rsid w:val="006E4A1D"/>
    <w:rsid w:val="006F0F0E"/>
    <w:rsid w:val="006F4E75"/>
    <w:rsid w:val="00701D4D"/>
    <w:rsid w:val="00702F1A"/>
    <w:rsid w:val="00704BB7"/>
    <w:rsid w:val="00704E43"/>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20FB"/>
    <w:rsid w:val="00784814"/>
    <w:rsid w:val="007861E3"/>
    <w:rsid w:val="00790604"/>
    <w:rsid w:val="0079157C"/>
    <w:rsid w:val="00791594"/>
    <w:rsid w:val="007923BF"/>
    <w:rsid w:val="00794FB9"/>
    <w:rsid w:val="00795404"/>
    <w:rsid w:val="007960A5"/>
    <w:rsid w:val="007A10BF"/>
    <w:rsid w:val="007A19ED"/>
    <w:rsid w:val="007A3A30"/>
    <w:rsid w:val="007A3E6F"/>
    <w:rsid w:val="007A456A"/>
    <w:rsid w:val="007A5ED3"/>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0B2"/>
    <w:rsid w:val="00874651"/>
    <w:rsid w:val="0087489D"/>
    <w:rsid w:val="00875B0E"/>
    <w:rsid w:val="00880069"/>
    <w:rsid w:val="00880BD4"/>
    <w:rsid w:val="00883594"/>
    <w:rsid w:val="00883F68"/>
    <w:rsid w:val="00884121"/>
    <w:rsid w:val="008901C5"/>
    <w:rsid w:val="0089304D"/>
    <w:rsid w:val="0089386B"/>
    <w:rsid w:val="008955C3"/>
    <w:rsid w:val="00895B1A"/>
    <w:rsid w:val="008971C7"/>
    <w:rsid w:val="008A0A7B"/>
    <w:rsid w:val="008A2338"/>
    <w:rsid w:val="008A4AEA"/>
    <w:rsid w:val="008A61D9"/>
    <w:rsid w:val="008A64FF"/>
    <w:rsid w:val="008B0564"/>
    <w:rsid w:val="008B081E"/>
    <w:rsid w:val="008B0F2D"/>
    <w:rsid w:val="008B2182"/>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95A"/>
    <w:rsid w:val="00A356FB"/>
    <w:rsid w:val="00A35895"/>
    <w:rsid w:val="00A35B8D"/>
    <w:rsid w:val="00A40AE0"/>
    <w:rsid w:val="00A417F1"/>
    <w:rsid w:val="00A41E9A"/>
    <w:rsid w:val="00A41ED9"/>
    <w:rsid w:val="00A447A3"/>
    <w:rsid w:val="00A45071"/>
    <w:rsid w:val="00A47E99"/>
    <w:rsid w:val="00A51D2C"/>
    <w:rsid w:val="00A60F21"/>
    <w:rsid w:val="00A62B34"/>
    <w:rsid w:val="00A666AB"/>
    <w:rsid w:val="00A72203"/>
    <w:rsid w:val="00A73EE9"/>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67DC1"/>
    <w:rsid w:val="00B70870"/>
    <w:rsid w:val="00B7276C"/>
    <w:rsid w:val="00B73CFF"/>
    <w:rsid w:val="00B74E66"/>
    <w:rsid w:val="00B75113"/>
    <w:rsid w:val="00B769A1"/>
    <w:rsid w:val="00B808AE"/>
    <w:rsid w:val="00B83065"/>
    <w:rsid w:val="00B865E0"/>
    <w:rsid w:val="00B86680"/>
    <w:rsid w:val="00B9019E"/>
    <w:rsid w:val="00B90C1E"/>
    <w:rsid w:val="00B913FF"/>
    <w:rsid w:val="00B933EA"/>
    <w:rsid w:val="00B93590"/>
    <w:rsid w:val="00B94733"/>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3E2F"/>
    <w:rsid w:val="00C4418D"/>
    <w:rsid w:val="00C44524"/>
    <w:rsid w:val="00C459DF"/>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224D"/>
    <w:rsid w:val="00D04EEE"/>
    <w:rsid w:val="00D119E8"/>
    <w:rsid w:val="00D135C7"/>
    <w:rsid w:val="00D14743"/>
    <w:rsid w:val="00D15B06"/>
    <w:rsid w:val="00D24A3F"/>
    <w:rsid w:val="00D27FDF"/>
    <w:rsid w:val="00D32777"/>
    <w:rsid w:val="00D32958"/>
    <w:rsid w:val="00D331BC"/>
    <w:rsid w:val="00D353D0"/>
    <w:rsid w:val="00D3607E"/>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191A"/>
    <w:rsid w:val="00D71FA5"/>
    <w:rsid w:val="00D741B4"/>
    <w:rsid w:val="00D76305"/>
    <w:rsid w:val="00D77A81"/>
    <w:rsid w:val="00D81FAF"/>
    <w:rsid w:val="00D830D7"/>
    <w:rsid w:val="00D83906"/>
    <w:rsid w:val="00D84C2D"/>
    <w:rsid w:val="00D85F78"/>
    <w:rsid w:val="00D8676D"/>
    <w:rsid w:val="00D91DEA"/>
    <w:rsid w:val="00D92745"/>
    <w:rsid w:val="00D92AE9"/>
    <w:rsid w:val="00D9366B"/>
    <w:rsid w:val="00D93F2A"/>
    <w:rsid w:val="00DA2962"/>
    <w:rsid w:val="00DA29E9"/>
    <w:rsid w:val="00DA2D8B"/>
    <w:rsid w:val="00DA663C"/>
    <w:rsid w:val="00DA70D5"/>
    <w:rsid w:val="00DA7699"/>
    <w:rsid w:val="00DA7B9F"/>
    <w:rsid w:val="00DB04DB"/>
    <w:rsid w:val="00DB7A82"/>
    <w:rsid w:val="00DC1811"/>
    <w:rsid w:val="00DD1E9E"/>
    <w:rsid w:val="00DD3991"/>
    <w:rsid w:val="00DD4B03"/>
    <w:rsid w:val="00DD707E"/>
    <w:rsid w:val="00DD7305"/>
    <w:rsid w:val="00DE2616"/>
    <w:rsid w:val="00DF2714"/>
    <w:rsid w:val="00DF2C51"/>
    <w:rsid w:val="00DF30AC"/>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7264"/>
    <w:rsid w:val="00EC178B"/>
    <w:rsid w:val="00EC1A89"/>
    <w:rsid w:val="00EC23BA"/>
    <w:rsid w:val="00EC2F66"/>
    <w:rsid w:val="00EC665F"/>
    <w:rsid w:val="00EC68E6"/>
    <w:rsid w:val="00EC6EA9"/>
    <w:rsid w:val="00ED2D82"/>
    <w:rsid w:val="00ED4F5F"/>
    <w:rsid w:val="00EE1B67"/>
    <w:rsid w:val="00EE3409"/>
    <w:rsid w:val="00EE3D9D"/>
    <w:rsid w:val="00EE5687"/>
    <w:rsid w:val="00EE62F7"/>
    <w:rsid w:val="00EE64DF"/>
    <w:rsid w:val="00EE7FCD"/>
    <w:rsid w:val="00EF1F52"/>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41E75"/>
    <w:rsid w:val="00F42D5F"/>
    <w:rsid w:val="00F43856"/>
    <w:rsid w:val="00F44529"/>
    <w:rsid w:val="00F44F1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4ACD"/>
    <w:rsid w:val="00FF6043"/>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776D0-9574-42C5-AD91-4243C5DC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EC90-BFEA-490C-BF22-549FD50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9824</TotalTime>
  <Pages>1</Pages>
  <Words>9448</Words>
  <Characters>53860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860</cp:revision>
  <cp:lastPrinted>2017-03-22T06:34:00Z</cp:lastPrinted>
  <dcterms:created xsi:type="dcterms:W3CDTF">2012-06-25T08:43:00Z</dcterms:created>
  <dcterms:modified xsi:type="dcterms:W3CDTF">2017-06-05T08:48:00Z</dcterms:modified>
</cp:coreProperties>
</file>