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497" w:type="dxa"/>
        <w:tblLook w:val="04A0" w:firstRow="1" w:lastRow="0" w:firstColumn="1" w:lastColumn="0" w:noHBand="0" w:noVBand="1"/>
      </w:tblPr>
      <w:tblGrid>
        <w:gridCol w:w="2746"/>
        <w:gridCol w:w="4992"/>
        <w:gridCol w:w="2797"/>
      </w:tblGrid>
      <w:tr w:rsidR="00FC57DA" w:rsidRPr="00FC57DA" w:rsidTr="003E54B7">
        <w:trPr>
          <w:trHeight w:val="2380"/>
        </w:trPr>
        <w:tc>
          <w:tcPr>
            <w:tcW w:w="2746" w:type="dxa"/>
          </w:tcPr>
          <w:p w:rsidR="00FC57DA" w:rsidRPr="00FC57DA" w:rsidRDefault="00FC57DA" w:rsidP="007B20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9C6AE48" wp14:editId="6618E98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ხარაგაულის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მუნიციპალიტეტის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  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საკრებულოს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</w:p>
        </w:tc>
        <w:tc>
          <w:tcPr>
            <w:tcW w:w="2797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4C2E289" wp14:editId="23799875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DA" w:rsidRPr="00B96149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B96149" w:rsidRPr="00306329" w:rsidRDefault="00B96149" w:rsidP="00B96149">
      <w:pPr>
        <w:spacing w:after="0" w:line="360" w:lineRule="auto"/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</w:pPr>
      <w:r w:rsidRPr="00B96149">
        <w:rPr>
          <w:rFonts w:ascii="Sylfaen" w:eastAsia="Times New Roman" w:hAnsi="Sylfaen" w:cs="Times New Roman"/>
          <w:b/>
          <w:noProof/>
          <w:sz w:val="36"/>
          <w:szCs w:val="36"/>
          <w:lang w:eastAsia="ru-RU"/>
        </w:rPr>
        <w:t xml:space="preserve">                                    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eastAsia="ru-RU"/>
        </w:rPr>
        <w:t xml:space="preserve">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</w:t>
      </w:r>
      <w:r w:rsidR="003E54B7"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  <w:t xml:space="preserve">     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>დადგენილება</w:t>
      </w:r>
      <w:r w:rsidRPr="00B96149">
        <w:rPr>
          <w:rFonts w:ascii="AcadMtavr" w:eastAsia="Times New Roman" w:hAnsi="AcadMtavr" w:cs="Times New Roman"/>
          <w:b/>
          <w:noProof/>
          <w:sz w:val="32"/>
          <w:szCs w:val="32"/>
          <w:lang w:eastAsia="ru-RU"/>
        </w:rPr>
        <w:t xml:space="preserve"> #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</w:t>
      </w:r>
      <w:r w:rsidR="00306329"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  <w:t>13</w:t>
      </w:r>
    </w:p>
    <w:p w:rsidR="00B96149" w:rsidRPr="00B96149" w:rsidRDefault="00BE6285" w:rsidP="00B96149">
      <w:pPr>
        <w:spacing w:after="0" w:line="240" w:lineRule="auto"/>
        <w:outlineLvl w:val="0"/>
        <w:rPr>
          <w:rFonts w:ascii="AcadNusx" w:eastAsia="Times New Roman" w:hAnsi="AcadNusx" w:cs="Arial"/>
          <w:b/>
          <w:noProof/>
          <w:lang w:eastAsia="ru-RU"/>
        </w:rPr>
      </w:pPr>
      <w:r>
        <w:rPr>
          <w:rFonts w:ascii="Sylfaen" w:eastAsia="Times New Roman" w:hAnsi="Sylfaen" w:cs="Arial"/>
          <w:b/>
          <w:noProof/>
          <w:lang w:val="en-US" w:eastAsia="ru-RU"/>
        </w:rPr>
        <w:t xml:space="preserve">           25 </w:t>
      </w:r>
      <w:r w:rsidR="007B209A">
        <w:rPr>
          <w:rFonts w:ascii="Sylfaen" w:eastAsia="Times New Roman" w:hAnsi="Sylfaen" w:cs="Arial"/>
          <w:b/>
          <w:noProof/>
          <w:lang w:val="ka-GE" w:eastAsia="ru-RU"/>
        </w:rPr>
        <w:t xml:space="preserve"> თებერვალი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 xml:space="preserve"> 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 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>2015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წელი</w:t>
      </w:r>
    </w:p>
    <w:p w:rsidR="00B96149" w:rsidRPr="00B96149" w:rsidRDefault="00B96149" w:rsidP="00B96149">
      <w:pPr>
        <w:spacing w:after="0" w:line="240" w:lineRule="auto"/>
        <w:rPr>
          <w:rFonts w:ascii="AcadNusx" w:eastAsia="Times New Roman" w:hAnsi="AcadNusx" w:cs="Times New Roman"/>
          <w:b/>
          <w:noProof/>
          <w:lang w:eastAsia="ru-RU"/>
        </w:rPr>
      </w:pPr>
    </w:p>
    <w:p w:rsidR="007B209A" w:rsidRDefault="0082164F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noProof/>
          <w:sz w:val="28"/>
          <w:szCs w:val="28"/>
          <w:lang w:eastAsia="ru-RU"/>
        </w:rPr>
        <w:pict>
          <v:line id="_x0000_s1026" style="position:absolute;z-index:251659264" from="-37.35pt,7.4pt" to="560.25pt,9.35pt" strokeweight="3pt">
            <v:stroke linestyle="thinThin"/>
          </v:line>
        </w:pict>
      </w:r>
    </w:p>
    <w:p w:rsidR="007B209A" w:rsidRDefault="007B209A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56-00</w:t>
      </w:r>
    </w:p>
    <w:p w:rsidR="00B96149" w:rsidRPr="007B209A" w:rsidRDefault="007B209A" w:rsidP="007B209A">
      <w:pPr>
        <w:spacing w:after="0" w:line="240" w:lineRule="auto"/>
        <w:rPr>
          <w:rFonts w:ascii="AcadNusx" w:eastAsia="Times New Roman" w:hAnsi="AcadNusx" w:cs="Times New Roman"/>
          <w:b/>
          <w:noProof/>
          <w:lang w:eastAsia="ru-RU"/>
        </w:rPr>
      </w:pP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                                                                                        </w:t>
      </w:r>
      <w:r w:rsidR="003E54B7"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                </w:t>
      </w: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xaragauli</w:t>
      </w:r>
      <w:r>
        <w:rPr>
          <w:rFonts w:ascii="AcadNusx" w:eastAsia="Times New Roman" w:hAnsi="AcadNusx" w:cs="Times New Roman"/>
          <w:b/>
          <w:noProof/>
          <w:sz w:val="20"/>
          <w:szCs w:val="20"/>
          <w:lang w:eastAsia="ru-RU"/>
        </w:rPr>
        <w:t xml:space="preserve">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eastAsia="ru-RU"/>
        </w:rPr>
        <w:t xml:space="preserve">9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aprilis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eastAsia="ru-RU"/>
        </w:rPr>
        <w:t xml:space="preserve">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quCa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eastAsia="ru-RU"/>
        </w:rPr>
        <w:t xml:space="preserve"> #15</w:t>
      </w:r>
    </w:p>
    <w:p w:rsidR="00B96149" w:rsidRPr="00B96149" w:rsidRDefault="00B96149" w:rsidP="00B96149">
      <w:pPr>
        <w:spacing w:after="0" w:line="240" w:lineRule="auto"/>
        <w:jc w:val="both"/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</w:pPr>
      <w:r w:rsidRPr="00B96149">
        <w:rPr>
          <w:rFonts w:ascii="AcadNusx" w:eastAsia="Times New Roman" w:hAnsi="AcadNusx" w:cs="Times New Roman"/>
          <w:b/>
          <w:noProof/>
          <w:sz w:val="20"/>
          <w:szCs w:val="20"/>
          <w:lang w:eastAsia="ru-RU"/>
        </w:rPr>
        <w:t xml:space="preserve"> 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noProof/>
          <w:lang w:val="en-US" w:eastAsia="ru-RU"/>
        </w:rPr>
        <w:t xml:space="preserve">      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   ხარაგაულის მუნიციპალიტეტის საკრებულოს 2014 წლის 14 ივლისის 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>N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19  დადგენილებაში </w:t>
      </w: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,,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ხარაგაულის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მუნიციპალიტეტის გამგეობის საშტატო ნუსხისა და 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თანამდებობის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პირთა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და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სხვა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 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მოსამსახურეთა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თანამდებობრივი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სარგოების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ოდენობების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eastAsia="ru-RU"/>
        </w:rPr>
        <w:t>განსაზღვრ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ის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შესახებ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„ ცვლილების შეტანის </w:t>
      </w: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თაობაზე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 </w:t>
      </w:r>
      <w:r>
        <w:rPr>
          <w:rFonts w:ascii="Sylfaen" w:eastAsia="Times New Roman" w:hAnsi="Sylfaen" w:cs="Times New Roman"/>
          <w:noProof/>
          <w:lang w:val="en-US" w:eastAsia="ru-RU"/>
        </w:rPr>
        <w:t xml:space="preserve">    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 </w:t>
      </w:r>
      <w:r w:rsidRPr="00EC51CC">
        <w:rPr>
          <w:rFonts w:ascii="Sylfaen" w:eastAsia="Times New Roman" w:hAnsi="Sylfaen" w:cs="Times New Roman"/>
          <w:noProof/>
          <w:lang w:val="en-US" w:eastAsia="ru-RU"/>
        </w:rPr>
        <w:t>,,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>ნორმატიული აქტების შესახებ“ საქართველოს კანონის მე–20 მუხლის საფუძველზე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ხარაგაულის მუნიციპალიტეტის საკრებულო ადგენს: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 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მუხლი1.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შეტანილ იქნეს ცვლილება </w:t>
      </w:r>
      <w:r w:rsidRPr="00EC51CC">
        <w:rPr>
          <w:rFonts w:ascii="Sylfaen" w:eastAsia="Times New Roman" w:hAnsi="Sylfaen" w:cs="Times New Roman"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 ხარაგაულის მუნიციპალიტეტის საკრებულოს 2014 წლის 14 ივლისის  </w:t>
      </w:r>
      <w:r>
        <w:rPr>
          <w:rFonts w:ascii="Sylfaen" w:eastAsia="Times New Roman" w:hAnsi="Sylfaen" w:cs="Times New Roman"/>
          <w:noProof/>
          <w:lang w:val="en-US" w:eastAsia="ru-RU"/>
        </w:rPr>
        <w:t xml:space="preserve">  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noProof/>
          <w:lang w:val="en-US" w:eastAsia="ru-RU"/>
        </w:rPr>
      </w:pPr>
      <w:r>
        <w:rPr>
          <w:rFonts w:ascii="Sylfaen" w:eastAsia="Times New Roman" w:hAnsi="Sylfaen" w:cs="Times New Roman"/>
          <w:noProof/>
          <w:lang w:val="en-US" w:eastAsia="ru-RU"/>
        </w:rPr>
        <w:t xml:space="preserve">       </w:t>
      </w:r>
      <w:r w:rsidRPr="00EC51CC">
        <w:rPr>
          <w:rFonts w:ascii="Sylfaen" w:eastAsia="Times New Roman" w:hAnsi="Sylfaen" w:cs="Times New Roman"/>
          <w:noProof/>
          <w:lang w:val="en-US" w:eastAsia="ru-RU"/>
        </w:rPr>
        <w:t>N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19 </w:t>
      </w:r>
      <w:r w:rsidRPr="00EC51CC">
        <w:rPr>
          <w:rFonts w:ascii="Sylfaen" w:eastAsia="Times New Roman" w:hAnsi="Sylfaen" w:cs="Times New Roman"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>დადგენილებაში ,,</w:t>
      </w:r>
      <w:r w:rsidRPr="00EC51CC">
        <w:rPr>
          <w:rFonts w:ascii="Sylfaen" w:eastAsia="Times New Roman" w:hAnsi="Sylfaen" w:cs="Times New Roman"/>
          <w:noProof/>
          <w:lang w:eastAsia="ru-RU"/>
        </w:rPr>
        <w:t xml:space="preserve">ხარაგაულის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მუნიციპალიტეტის გამგეობის საშტატო ნუსხისა და  </w:t>
      </w:r>
      <w:r w:rsidRPr="00EC51CC">
        <w:rPr>
          <w:rFonts w:ascii="Sylfaen" w:eastAsia="Times New Roman" w:hAnsi="Sylfaen" w:cs="Times New Roman"/>
          <w:noProof/>
          <w:lang w:eastAsia="ru-RU"/>
        </w:rPr>
        <w:t xml:space="preserve">თანამდებობის </w:t>
      </w:r>
      <w:r>
        <w:rPr>
          <w:rFonts w:ascii="Sylfaen" w:eastAsia="Times New Roman" w:hAnsi="Sylfaen" w:cs="Times New Roman"/>
          <w:noProof/>
          <w:lang w:val="en-US" w:eastAsia="ru-RU"/>
        </w:rPr>
        <w:t xml:space="preserve">   </w:t>
      </w:r>
    </w:p>
    <w:p w:rsidR="00EC51CC" w:rsidRDefault="00EC51CC" w:rsidP="00EC51CC">
      <w:pPr>
        <w:spacing w:after="0" w:line="240" w:lineRule="auto"/>
        <w:rPr>
          <w:rFonts w:ascii="Sylfaen" w:eastAsia="Times New Roman" w:hAnsi="Sylfaen" w:cs="Times New Roman"/>
          <w:noProof/>
          <w:lang w:val="en-US" w:eastAsia="ru-RU"/>
        </w:rPr>
      </w:pPr>
      <w:r>
        <w:rPr>
          <w:rFonts w:ascii="Sylfaen" w:eastAsia="Times New Roman" w:hAnsi="Sylfaen" w:cs="Times New Roman"/>
          <w:noProof/>
          <w:lang w:val="en-US" w:eastAsia="ru-RU"/>
        </w:rPr>
        <w:t xml:space="preserve">      </w:t>
      </w:r>
      <w:r w:rsidRPr="00EC51CC">
        <w:rPr>
          <w:rFonts w:ascii="Sylfaen" w:eastAsia="Times New Roman" w:hAnsi="Sylfaen" w:cs="Times New Roman"/>
          <w:noProof/>
          <w:lang w:eastAsia="ru-RU"/>
        </w:rPr>
        <w:t>პირთა და სხვა მოსამსახურეთა თანამდებობრივი სარგოების ოდენობების განსაზღვრ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>ის  შესახებ</w:t>
      </w:r>
      <w:r w:rsidRPr="00EC51CC">
        <w:rPr>
          <w:rFonts w:ascii="Sylfaen" w:eastAsia="Times New Roman" w:hAnsi="Sylfaen" w:cs="Times New Roman"/>
          <w:noProof/>
          <w:lang w:val="en-US" w:eastAsia="ru-RU"/>
        </w:rPr>
        <w:t xml:space="preserve">” </w:t>
      </w:r>
      <w:r>
        <w:rPr>
          <w:rFonts w:ascii="Sylfaen" w:eastAsia="Times New Roman" w:hAnsi="Sylfaen" w:cs="Times New Roman"/>
          <w:noProof/>
          <w:lang w:val="en-US" w:eastAsia="ru-RU"/>
        </w:rPr>
        <w:t xml:space="preserve"> </w:t>
      </w:r>
    </w:p>
    <w:p w:rsidR="00EC51CC" w:rsidRPr="005D405A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5D405A">
        <w:rPr>
          <w:rFonts w:ascii="Sylfaen" w:eastAsia="Times New Roman" w:hAnsi="Sylfaen" w:cs="Times New Roman"/>
          <w:b/>
          <w:noProof/>
          <w:lang w:val="en-US" w:eastAsia="ru-RU"/>
        </w:rPr>
        <w:t xml:space="preserve">       (</w:t>
      </w:r>
      <w:r w:rsidRPr="005D405A">
        <w:rPr>
          <w:rFonts w:ascii="Sylfaen" w:eastAsia="Times New Roman" w:hAnsi="Sylfaen" w:cs="Times New Roman"/>
          <w:b/>
          <w:noProof/>
          <w:lang w:val="ka-GE" w:eastAsia="ru-RU"/>
        </w:rPr>
        <w:t xml:space="preserve">საქართველოს საკანონმდებლო მაცნე ვებგვერდი 17.07.2014). </w:t>
      </w:r>
    </w:p>
    <w:p w:rsidR="00EC51CC" w:rsidRPr="005D405A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</w:p>
    <w:p w:rsidR="00EC51CC" w:rsidRDefault="00EC51CC" w:rsidP="00EC51CC">
      <w:pPr>
        <w:spacing w:after="0" w:line="240" w:lineRule="auto"/>
        <w:ind w:left="480"/>
        <w:rPr>
          <w:rFonts w:ascii="Sylfaen" w:eastAsia="Times New Roman" w:hAnsi="Sylfaen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>1.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შეტანილ იქნეს ცვლილება დადგენილების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>პირველ მუხლში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 და  ხარაგაულის მუნიციპალიტეტის გამგეობის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საშტატო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ნუსხის მე-12 პუნქტს   დაემატოს 2 მთავარი სპეციალისტის  შტატი </w:t>
      </w:r>
      <w:r w:rsidRPr="00EC51CC">
        <w:rPr>
          <w:rFonts w:ascii="Sylfaen" w:eastAsia="Times New Roman" w:hAnsi="Sylfaen" w:cs="Times New Roman"/>
          <w:b/>
          <w:bCs/>
          <w:noProof/>
          <w:lang w:val="ka-GE" w:eastAsia="ru-RU"/>
        </w:rPr>
        <w:t xml:space="preserve"> და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ჩამოყალიბდეს ახალი რედაქციით</w:t>
      </w:r>
      <w:r>
        <w:rPr>
          <w:rFonts w:ascii="Sylfaen" w:eastAsia="Times New Roman" w:hAnsi="Sylfaen" w:cs="Times New Roman"/>
          <w:b/>
          <w:noProof/>
          <w:lang w:val="en-US" w:eastAsia="ru-RU"/>
        </w:rPr>
        <w:t>:</w:t>
      </w:r>
    </w:p>
    <w:p w:rsidR="00EC51CC" w:rsidRPr="00EC51CC" w:rsidRDefault="00EC51CC" w:rsidP="00EC51CC">
      <w:pPr>
        <w:spacing w:after="0" w:line="240" w:lineRule="auto"/>
        <w:ind w:left="480"/>
        <w:rPr>
          <w:rFonts w:ascii="Sylfaen" w:eastAsia="Times New Roman" w:hAnsi="Sylfaen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,,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მუხლი 1.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ხარაგაულის მუნიციპალიტეტის გამგეობის საშტატო ნუსხა</w:t>
      </w:r>
    </w:p>
    <w:tbl>
      <w:tblPr>
        <w:tblW w:w="7242" w:type="dxa"/>
        <w:tblInd w:w="93" w:type="dxa"/>
        <w:tblLook w:val="04A0" w:firstRow="1" w:lastRow="0" w:firstColumn="1" w:lastColumn="0" w:noHBand="0" w:noVBand="1"/>
      </w:tblPr>
      <w:tblGrid>
        <w:gridCol w:w="640"/>
        <w:gridCol w:w="3700"/>
        <w:gridCol w:w="1422"/>
        <w:gridCol w:w="1480"/>
      </w:tblGrid>
      <w:tr w:rsidR="00EC51CC" w:rsidRPr="00EC51CC" w:rsidTr="00DE3EE0">
        <w:trPr>
          <w:cantSplit/>
          <w:trHeight w:val="315"/>
          <w:tblHeader/>
        </w:trPr>
        <w:tc>
          <w:tcPr>
            <w:tcW w:w="7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</w:p>
        </w:tc>
      </w:tr>
      <w:tr w:rsidR="00EC51CC" w:rsidRPr="00EC51CC" w:rsidTr="00DE3EE0">
        <w:trPr>
          <w:cantSplit/>
          <w:trHeight w:val="7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#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თანამდებობათა                                                    ჩამონთვალი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საშტატო რიცხოვნება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 xml:space="preserve"> </w:t>
            </w:r>
            <w:r w:rsidRPr="00EC51CC">
              <w:rPr>
                <w:rFonts w:ascii="Sylfaen" w:eastAsia="Times New Roman" w:hAnsi="Sylfaen" w:cs="Times New Roman"/>
                <w:b/>
                <w:noProof/>
                <w:lang w:val="en-US" w:eastAsia="ru-RU"/>
              </w:rPr>
              <w:t xml:space="preserve">შენიშვნა </w:t>
            </w:r>
          </w:p>
        </w:tc>
      </w:tr>
      <w:tr w:rsidR="00EC51CC" w:rsidRPr="00EC51CC" w:rsidTr="00DE3EE0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მთავარი საჯარო თანამდებობა   მუნიციპალიტეტის გამგებელი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მთავარი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მუნიციპალიტეტის გამგებელის პირველი მოადგილე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მთავარი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მუნიციპალიტეტის გამგებლის მოადგილე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25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                           ადმინისტრაციული   სამსახური</w:t>
            </w:r>
          </w:p>
        </w:tc>
      </w:tr>
      <w:tr w:rsidR="00EC51CC" w:rsidRPr="00EC51CC" w:rsidTr="00DE3EE0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                        სამსახურს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              გამგებლის თანაშემწე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გამგებლის   მრჩეველი   გენდერულ   საკითხებში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გამგებლის მრჩეველი სოფლის მეურნეობის საკითხებში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იურიდიული   განყოფილების  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საქმისწარმოებისა და ადამიანური რესურსების  მართვის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წარმომადგენლების კოორდინაციის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გამგებლის წარმომადგენელი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ka-GE" w:eastAsia="ru-RU"/>
              </w:rPr>
              <w:t xml:space="preserve"> 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  <w:t>მთავარი სპეციალისტი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ka-GE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  <w:r w:rsidRPr="00EC51CC">
              <w:rPr>
                <w:rFonts w:ascii="Sylfaen" w:eastAsia="Times New Roman" w:hAnsi="Sylfaen" w:cs="Times New Roman"/>
                <w:noProof/>
                <w:lang w:val="ka-GE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5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 xml:space="preserve">ადმინისტრაციული  სამსახურის  წარმომადგენლების კოორდინაციის  განყოფილების უფროსი სპეციალისტი 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25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                           საფინანსო   საბიუჯეტო    სამსახური</w:t>
            </w:r>
          </w:p>
        </w:tc>
      </w:tr>
      <w:tr w:rsidR="00EC51CC" w:rsidRPr="00EC51CC" w:rsidTr="00DE3EE0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საფინანსო - სახაზინო  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ბუღალტრული აღრიცხვისა და დაგეგმარების 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7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სახელმწიფო  შესყიდვებისა   და  მატერიალურ ტექნიკური უზრუნველყოფის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 xml:space="preserve">წამყვანი სპეციალისტი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7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               ეკონომიკისა    და   ქონების   მართვის   სამსახური</w:t>
            </w:r>
          </w:p>
        </w:tc>
      </w:tr>
      <w:tr w:rsidR="00EC51CC" w:rsidRPr="00EC51CC" w:rsidTr="00DE3EE0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4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  <w:t>მუნიციპალური   ქონების    აღრიცხვისა  და  მართვის განყოფილების  უფროსი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75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         ინფრასტრუქტურის  და  კეთილმოწყობის   სამსახური</w:t>
            </w:r>
          </w:p>
        </w:tc>
      </w:tr>
      <w:tr w:rsidR="00EC51CC" w:rsidRPr="00EC51CC" w:rsidTr="00DE3EE0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ინფრასტრუქტურის განვითარების 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lastRenderedPageBreak/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48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                ზედამხედველობის  და   არქიტექტურის   სამსახური</w:t>
            </w:r>
          </w:p>
        </w:tc>
      </w:tr>
      <w:tr w:rsidR="00EC51CC" w:rsidRPr="00EC51CC" w:rsidTr="00DE3EE0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             არქიტექტურულ  სამშენებლო  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                                                   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3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კულტურის, განათლების,     სპორტის და ახალგაზრდობის  სამსახური</w:t>
            </w:r>
          </w:p>
        </w:tc>
      </w:tr>
      <w:tr w:rsidR="00EC51CC" w:rsidRPr="00EC51CC" w:rsidTr="00DE3EE0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                                      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  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1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ჯანდაცვისა  და  სოციალური  დაცვის  სამსახური </w:t>
            </w:r>
          </w:p>
        </w:tc>
      </w:tr>
      <w:tr w:rsidR="00EC51CC" w:rsidRPr="00EC51CC" w:rsidTr="00DE3EE0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სოციალური დაცვის  განყოფილების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lastRenderedPageBreak/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420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სამხედრო აღრიცხვის და გაწვევის  სამსახური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წამყვანი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405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შიდა აუდიტისა და მონიტორინგის სამსახური</w:t>
            </w:r>
          </w:p>
        </w:tc>
      </w:tr>
      <w:tr w:rsidR="00EC51CC" w:rsidRPr="00EC51CC" w:rsidTr="00DE3EE0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წამყვანი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სამსახურის უფროსი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უფროსი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მთავარი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  <w:t>წამყვანი სპეციალისტი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უმცროსი  საჯარო თანამდებობა</w:t>
            </w: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br/>
              <w:t>უფროსი სპეციალისტი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  <w:tr w:rsidR="00EC51CC" w:rsidRPr="00EC51CC" w:rsidTr="00DE3EE0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 xml:space="preserve"> ს უ ლ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noProof/>
                <w:lang w:val="ka-GE" w:eastAsia="ru-RU"/>
              </w:rPr>
            </w:pP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en-US" w:eastAsia="ru-RU"/>
              </w:rPr>
              <w:t>1</w:t>
            </w:r>
            <w:r w:rsidRPr="00EC51CC">
              <w:rPr>
                <w:rFonts w:ascii="Sylfaen" w:eastAsia="Times New Roman" w:hAnsi="Sylfaen" w:cs="Times New Roman"/>
                <w:b/>
                <w:bCs/>
                <w:noProof/>
                <w:lang w:val="ka-GE"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1CC" w:rsidRPr="00EC51CC" w:rsidRDefault="00EC51CC" w:rsidP="00EC51CC">
            <w:pPr>
              <w:spacing w:after="0" w:line="240" w:lineRule="auto"/>
              <w:rPr>
                <w:rFonts w:ascii="Sylfaen" w:eastAsia="Times New Roman" w:hAnsi="Sylfaen" w:cs="Times New Roman"/>
                <w:noProof/>
                <w:lang w:val="en-US" w:eastAsia="ru-RU"/>
              </w:rPr>
            </w:pPr>
            <w:r w:rsidRPr="00EC51CC">
              <w:rPr>
                <w:rFonts w:ascii="Sylfaen" w:eastAsia="Times New Roman" w:hAnsi="Sylfaen" w:cs="Times New Roman"/>
                <w:noProof/>
                <w:lang w:val="en-US" w:eastAsia="ru-RU"/>
              </w:rPr>
              <w:t> </w:t>
            </w:r>
          </w:p>
        </w:tc>
      </w:tr>
    </w:tbl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მუხლი 2. 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  ეს </w:t>
      </w:r>
      <w:bookmarkStart w:id="0" w:name="_GoBack"/>
      <w:r w:rsidRPr="00EC51CC">
        <w:rPr>
          <w:rFonts w:ascii="Sylfaen" w:eastAsia="Times New Roman" w:hAnsi="Sylfaen" w:cs="Times New Roman"/>
          <w:noProof/>
          <w:lang w:val="en-US" w:eastAsia="ru-RU"/>
        </w:rPr>
        <w:t>დადგენილება</w:t>
      </w:r>
      <w:r w:rsidRPr="00EC51CC">
        <w:rPr>
          <w:rFonts w:ascii="Sylfaen" w:eastAsia="Times New Roman" w:hAnsi="Sylfaen" w:cs="Times New Roman"/>
          <w:noProof/>
          <w:lang w:val="ka-GE" w:eastAsia="ru-RU"/>
        </w:rPr>
        <w:t xml:space="preserve"> ამოქმედდეს გამოქვეყნებისთანავე.</w:t>
      </w:r>
      <w:bookmarkEnd w:id="0"/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ab/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 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en-US" w:eastAsia="ru-RU"/>
        </w:rPr>
      </w:pP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საკრებულოს თავმჯდომარე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             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      </w:t>
      </w: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       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>ინგა მაღრაძე</w:t>
      </w:r>
    </w:p>
    <w:p w:rsidR="00EC51CC" w:rsidRPr="00EC51CC" w:rsidRDefault="00EC51CC" w:rsidP="00EC51CC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EC51CC">
        <w:rPr>
          <w:rFonts w:ascii="Sylfaen" w:eastAsia="Times New Roman" w:hAnsi="Sylfaen" w:cs="Times New Roman"/>
          <w:b/>
          <w:noProof/>
          <w:lang w:val="en-US" w:eastAsia="ru-RU"/>
        </w:rPr>
        <w:t xml:space="preserve"> </w:t>
      </w:r>
      <w:r w:rsidRPr="00EC51CC"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</w:p>
    <w:p w:rsidR="00B96149" w:rsidRPr="00EC51CC" w:rsidRDefault="00B96149" w:rsidP="00B96149">
      <w:pPr>
        <w:spacing w:after="0" w:line="240" w:lineRule="auto"/>
        <w:rPr>
          <w:rFonts w:ascii="Sylfaen" w:eastAsia="Times New Roman" w:hAnsi="Sylfaen" w:cs="Times New Roman"/>
          <w:noProof/>
          <w:lang w:val="en-US" w:eastAsia="ru-RU"/>
        </w:rPr>
      </w:pPr>
    </w:p>
    <w:sectPr w:rsidR="00B96149" w:rsidRPr="00EC51CC" w:rsidSect="00EC51CC">
      <w:footerReference w:type="default" r:id="rId11"/>
      <w:pgSz w:w="11906" w:h="16838"/>
      <w:pgMar w:top="432" w:right="302" w:bottom="26" w:left="1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4F" w:rsidRDefault="0082164F" w:rsidP="009021C8">
      <w:pPr>
        <w:spacing w:after="0" w:line="240" w:lineRule="auto"/>
      </w:pPr>
      <w:r>
        <w:separator/>
      </w:r>
    </w:p>
  </w:endnote>
  <w:endnote w:type="continuationSeparator" w:id="0">
    <w:p w:rsidR="0082164F" w:rsidRDefault="0082164F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271E6" w:rsidRDefault="00427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71E6" w:rsidRDefault="0042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4F" w:rsidRDefault="0082164F" w:rsidP="009021C8">
      <w:pPr>
        <w:spacing w:after="0" w:line="240" w:lineRule="auto"/>
      </w:pPr>
      <w:r>
        <w:separator/>
      </w:r>
    </w:p>
  </w:footnote>
  <w:footnote w:type="continuationSeparator" w:id="0">
    <w:p w:rsidR="0082164F" w:rsidRDefault="0082164F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C5302"/>
    <w:multiLevelType w:val="hybridMultilevel"/>
    <w:tmpl w:val="10305076"/>
    <w:lvl w:ilvl="0" w:tplc="1FE267F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662386C"/>
    <w:multiLevelType w:val="hybridMultilevel"/>
    <w:tmpl w:val="3A1A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6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5641D2A"/>
    <w:multiLevelType w:val="hybridMultilevel"/>
    <w:tmpl w:val="214A8458"/>
    <w:lvl w:ilvl="0" w:tplc="6D3E754A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7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42291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2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4">
    <w:nsid w:val="7CA87EBC"/>
    <w:multiLevelType w:val="hybridMultilevel"/>
    <w:tmpl w:val="ADF076DE"/>
    <w:lvl w:ilvl="0" w:tplc="617066A2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6"/>
  </w:num>
  <w:num w:numId="5">
    <w:abstractNumId w:val="26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6"/>
  </w:num>
  <w:num w:numId="11">
    <w:abstractNumId w:val="24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35"/>
  </w:num>
  <w:num w:numId="25">
    <w:abstractNumId w:val="32"/>
  </w:num>
  <w:num w:numId="26">
    <w:abstractNumId w:val="20"/>
  </w:num>
  <w:num w:numId="27">
    <w:abstractNumId w:val="18"/>
  </w:num>
  <w:num w:numId="28">
    <w:abstractNumId w:val="14"/>
  </w:num>
  <w:num w:numId="29">
    <w:abstractNumId w:val="27"/>
  </w:num>
  <w:num w:numId="30">
    <w:abstractNumId w:val="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30"/>
  </w:num>
  <w:num w:numId="36">
    <w:abstractNumId w:val="16"/>
  </w:num>
  <w:num w:numId="37">
    <w:abstractNumId w:val="19"/>
  </w:num>
  <w:num w:numId="38">
    <w:abstractNumId w:val="10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60A8"/>
    <w:rsid w:val="0001226F"/>
    <w:rsid w:val="00012F40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7A1C"/>
    <w:rsid w:val="00071827"/>
    <w:rsid w:val="00083868"/>
    <w:rsid w:val="00084D45"/>
    <w:rsid w:val="000856C4"/>
    <w:rsid w:val="00092648"/>
    <w:rsid w:val="00092EEA"/>
    <w:rsid w:val="000959A3"/>
    <w:rsid w:val="000B06BD"/>
    <w:rsid w:val="000B6738"/>
    <w:rsid w:val="000D74F9"/>
    <w:rsid w:val="000E26B1"/>
    <w:rsid w:val="000F01D1"/>
    <w:rsid w:val="000F55FC"/>
    <w:rsid w:val="000F6368"/>
    <w:rsid w:val="00101CE0"/>
    <w:rsid w:val="001062F2"/>
    <w:rsid w:val="001219EF"/>
    <w:rsid w:val="00125C8E"/>
    <w:rsid w:val="00126782"/>
    <w:rsid w:val="00134A15"/>
    <w:rsid w:val="00142BB7"/>
    <w:rsid w:val="00142EA0"/>
    <w:rsid w:val="0014559D"/>
    <w:rsid w:val="00151138"/>
    <w:rsid w:val="00153EBB"/>
    <w:rsid w:val="001547D6"/>
    <w:rsid w:val="0015647A"/>
    <w:rsid w:val="00160C3F"/>
    <w:rsid w:val="0016163E"/>
    <w:rsid w:val="0016165E"/>
    <w:rsid w:val="00162CF8"/>
    <w:rsid w:val="0016642A"/>
    <w:rsid w:val="00166E8E"/>
    <w:rsid w:val="00171CD7"/>
    <w:rsid w:val="001772CE"/>
    <w:rsid w:val="0018022C"/>
    <w:rsid w:val="0018261E"/>
    <w:rsid w:val="00187631"/>
    <w:rsid w:val="00197C05"/>
    <w:rsid w:val="001B2718"/>
    <w:rsid w:val="001C3C65"/>
    <w:rsid w:val="001C410E"/>
    <w:rsid w:val="001C7214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6DFC"/>
    <w:rsid w:val="00227069"/>
    <w:rsid w:val="00232B96"/>
    <w:rsid w:val="002330EE"/>
    <w:rsid w:val="0023376B"/>
    <w:rsid w:val="00247B43"/>
    <w:rsid w:val="00252B09"/>
    <w:rsid w:val="00255538"/>
    <w:rsid w:val="00262C0D"/>
    <w:rsid w:val="00270076"/>
    <w:rsid w:val="0027547B"/>
    <w:rsid w:val="00277349"/>
    <w:rsid w:val="00277623"/>
    <w:rsid w:val="00280162"/>
    <w:rsid w:val="00282CDC"/>
    <w:rsid w:val="00283302"/>
    <w:rsid w:val="00285D55"/>
    <w:rsid w:val="00290AA3"/>
    <w:rsid w:val="00291408"/>
    <w:rsid w:val="00291CB7"/>
    <w:rsid w:val="00295271"/>
    <w:rsid w:val="002A709F"/>
    <w:rsid w:val="002C0730"/>
    <w:rsid w:val="002D0A1A"/>
    <w:rsid w:val="002D26A9"/>
    <w:rsid w:val="002D325C"/>
    <w:rsid w:val="002D4617"/>
    <w:rsid w:val="002D5061"/>
    <w:rsid w:val="002D5ED2"/>
    <w:rsid w:val="002D64D7"/>
    <w:rsid w:val="002F3CAD"/>
    <w:rsid w:val="002F5113"/>
    <w:rsid w:val="0030234F"/>
    <w:rsid w:val="00303F41"/>
    <w:rsid w:val="00304B87"/>
    <w:rsid w:val="00306329"/>
    <w:rsid w:val="0031128C"/>
    <w:rsid w:val="00312785"/>
    <w:rsid w:val="00313B3B"/>
    <w:rsid w:val="003157CA"/>
    <w:rsid w:val="00315E8A"/>
    <w:rsid w:val="0032417C"/>
    <w:rsid w:val="00326017"/>
    <w:rsid w:val="00340A17"/>
    <w:rsid w:val="003412F0"/>
    <w:rsid w:val="00343586"/>
    <w:rsid w:val="003468B9"/>
    <w:rsid w:val="00352099"/>
    <w:rsid w:val="00353538"/>
    <w:rsid w:val="00365A70"/>
    <w:rsid w:val="00371196"/>
    <w:rsid w:val="003726BD"/>
    <w:rsid w:val="00380BD2"/>
    <w:rsid w:val="00384F37"/>
    <w:rsid w:val="00387053"/>
    <w:rsid w:val="00392B11"/>
    <w:rsid w:val="00393B9B"/>
    <w:rsid w:val="003A5556"/>
    <w:rsid w:val="003A5DEE"/>
    <w:rsid w:val="003C5ED7"/>
    <w:rsid w:val="003C600C"/>
    <w:rsid w:val="003D53CA"/>
    <w:rsid w:val="003E54B7"/>
    <w:rsid w:val="003E54DD"/>
    <w:rsid w:val="003F3693"/>
    <w:rsid w:val="003F38F9"/>
    <w:rsid w:val="003F496B"/>
    <w:rsid w:val="00403008"/>
    <w:rsid w:val="00407C10"/>
    <w:rsid w:val="00412988"/>
    <w:rsid w:val="00415E16"/>
    <w:rsid w:val="00422153"/>
    <w:rsid w:val="00424C26"/>
    <w:rsid w:val="004271E6"/>
    <w:rsid w:val="00427AAD"/>
    <w:rsid w:val="00441A06"/>
    <w:rsid w:val="004552AB"/>
    <w:rsid w:val="00457F95"/>
    <w:rsid w:val="00463C92"/>
    <w:rsid w:val="004644BC"/>
    <w:rsid w:val="00464B3C"/>
    <w:rsid w:val="0046651D"/>
    <w:rsid w:val="00473267"/>
    <w:rsid w:val="00481497"/>
    <w:rsid w:val="00481581"/>
    <w:rsid w:val="00483A37"/>
    <w:rsid w:val="004867CB"/>
    <w:rsid w:val="00486F75"/>
    <w:rsid w:val="00490BE2"/>
    <w:rsid w:val="0049255E"/>
    <w:rsid w:val="00497BF1"/>
    <w:rsid w:val="004A3BF1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0981"/>
    <w:rsid w:val="004D118A"/>
    <w:rsid w:val="004D5E83"/>
    <w:rsid w:val="004D7D5A"/>
    <w:rsid w:val="004E1475"/>
    <w:rsid w:val="004E34AB"/>
    <w:rsid w:val="00502D7D"/>
    <w:rsid w:val="005070B6"/>
    <w:rsid w:val="00510F9F"/>
    <w:rsid w:val="0051286F"/>
    <w:rsid w:val="005130A1"/>
    <w:rsid w:val="00513E2E"/>
    <w:rsid w:val="00514986"/>
    <w:rsid w:val="00515F9D"/>
    <w:rsid w:val="005343A6"/>
    <w:rsid w:val="0054441F"/>
    <w:rsid w:val="00545EC2"/>
    <w:rsid w:val="005516CF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6995"/>
    <w:rsid w:val="005B74AC"/>
    <w:rsid w:val="005C1B0F"/>
    <w:rsid w:val="005C51C9"/>
    <w:rsid w:val="005D0C92"/>
    <w:rsid w:val="005D405A"/>
    <w:rsid w:val="005E245F"/>
    <w:rsid w:val="005F4068"/>
    <w:rsid w:val="00605E21"/>
    <w:rsid w:val="00616C80"/>
    <w:rsid w:val="0062231B"/>
    <w:rsid w:val="00623C7C"/>
    <w:rsid w:val="0062538C"/>
    <w:rsid w:val="0063656B"/>
    <w:rsid w:val="00643CE1"/>
    <w:rsid w:val="00646727"/>
    <w:rsid w:val="00647B5D"/>
    <w:rsid w:val="00657A58"/>
    <w:rsid w:val="00663E2D"/>
    <w:rsid w:val="006659C9"/>
    <w:rsid w:val="006664F8"/>
    <w:rsid w:val="006802EA"/>
    <w:rsid w:val="00682272"/>
    <w:rsid w:val="00685C46"/>
    <w:rsid w:val="006937E7"/>
    <w:rsid w:val="006A0F5D"/>
    <w:rsid w:val="006A15CC"/>
    <w:rsid w:val="006A4093"/>
    <w:rsid w:val="006B0AB0"/>
    <w:rsid w:val="006B14D5"/>
    <w:rsid w:val="006B14D9"/>
    <w:rsid w:val="006B6BB6"/>
    <w:rsid w:val="006C051B"/>
    <w:rsid w:val="006C467C"/>
    <w:rsid w:val="006E17C9"/>
    <w:rsid w:val="006F0F0E"/>
    <w:rsid w:val="006F6729"/>
    <w:rsid w:val="00702F1A"/>
    <w:rsid w:val="00704BB7"/>
    <w:rsid w:val="00710548"/>
    <w:rsid w:val="00711BA7"/>
    <w:rsid w:val="00711FA2"/>
    <w:rsid w:val="00726558"/>
    <w:rsid w:val="00727372"/>
    <w:rsid w:val="00730045"/>
    <w:rsid w:val="00741AC3"/>
    <w:rsid w:val="00742BA5"/>
    <w:rsid w:val="00757F2B"/>
    <w:rsid w:val="00767BC6"/>
    <w:rsid w:val="007737D2"/>
    <w:rsid w:val="00775C48"/>
    <w:rsid w:val="007861E3"/>
    <w:rsid w:val="0079157C"/>
    <w:rsid w:val="007923BF"/>
    <w:rsid w:val="00795404"/>
    <w:rsid w:val="007960A5"/>
    <w:rsid w:val="007A0B9B"/>
    <w:rsid w:val="007A19ED"/>
    <w:rsid w:val="007A5ED3"/>
    <w:rsid w:val="007B209A"/>
    <w:rsid w:val="007B300F"/>
    <w:rsid w:val="007B4A19"/>
    <w:rsid w:val="007C2270"/>
    <w:rsid w:val="007C50FB"/>
    <w:rsid w:val="007D1BD3"/>
    <w:rsid w:val="007D2F13"/>
    <w:rsid w:val="007D5085"/>
    <w:rsid w:val="007D71CC"/>
    <w:rsid w:val="007D7CD3"/>
    <w:rsid w:val="007E1777"/>
    <w:rsid w:val="007E1891"/>
    <w:rsid w:val="007E1B11"/>
    <w:rsid w:val="007E7182"/>
    <w:rsid w:val="007E7F8A"/>
    <w:rsid w:val="007F186E"/>
    <w:rsid w:val="007F2782"/>
    <w:rsid w:val="0080188B"/>
    <w:rsid w:val="00801A6E"/>
    <w:rsid w:val="00805D1C"/>
    <w:rsid w:val="00807E15"/>
    <w:rsid w:val="0082164F"/>
    <w:rsid w:val="0082743A"/>
    <w:rsid w:val="00830E71"/>
    <w:rsid w:val="0083172E"/>
    <w:rsid w:val="00831F66"/>
    <w:rsid w:val="008325F6"/>
    <w:rsid w:val="008365F1"/>
    <w:rsid w:val="00846DFA"/>
    <w:rsid w:val="00846ED7"/>
    <w:rsid w:val="0084730C"/>
    <w:rsid w:val="008520AF"/>
    <w:rsid w:val="008525E4"/>
    <w:rsid w:val="00852EB7"/>
    <w:rsid w:val="00861C03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868FE"/>
    <w:rsid w:val="0089304D"/>
    <w:rsid w:val="00895B1A"/>
    <w:rsid w:val="008A61D9"/>
    <w:rsid w:val="008B081E"/>
    <w:rsid w:val="008C1FF1"/>
    <w:rsid w:val="008C25DE"/>
    <w:rsid w:val="008C48DE"/>
    <w:rsid w:val="008D30EA"/>
    <w:rsid w:val="008D39AE"/>
    <w:rsid w:val="008D4394"/>
    <w:rsid w:val="008D50E8"/>
    <w:rsid w:val="008D55C0"/>
    <w:rsid w:val="008E1C4F"/>
    <w:rsid w:val="008E7F3C"/>
    <w:rsid w:val="008F2B13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C0847"/>
    <w:rsid w:val="009C7551"/>
    <w:rsid w:val="009D6EFB"/>
    <w:rsid w:val="009E6911"/>
    <w:rsid w:val="009F64AE"/>
    <w:rsid w:val="00A00696"/>
    <w:rsid w:val="00A0425E"/>
    <w:rsid w:val="00A17624"/>
    <w:rsid w:val="00A2104E"/>
    <w:rsid w:val="00A2380F"/>
    <w:rsid w:val="00A2423C"/>
    <w:rsid w:val="00A25490"/>
    <w:rsid w:val="00A271FF"/>
    <w:rsid w:val="00A3176D"/>
    <w:rsid w:val="00A33DD4"/>
    <w:rsid w:val="00A417F1"/>
    <w:rsid w:val="00A41E9A"/>
    <w:rsid w:val="00A41ED9"/>
    <w:rsid w:val="00A45E49"/>
    <w:rsid w:val="00A515A0"/>
    <w:rsid w:val="00A60F21"/>
    <w:rsid w:val="00A666AB"/>
    <w:rsid w:val="00A80ACF"/>
    <w:rsid w:val="00A864A9"/>
    <w:rsid w:val="00A86B50"/>
    <w:rsid w:val="00A92571"/>
    <w:rsid w:val="00A93ABB"/>
    <w:rsid w:val="00A95DF9"/>
    <w:rsid w:val="00A97BF4"/>
    <w:rsid w:val="00AA4A7E"/>
    <w:rsid w:val="00AB650E"/>
    <w:rsid w:val="00AB6EE1"/>
    <w:rsid w:val="00AB78FA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1250E"/>
    <w:rsid w:val="00B16624"/>
    <w:rsid w:val="00B17867"/>
    <w:rsid w:val="00B23CA0"/>
    <w:rsid w:val="00B34ABC"/>
    <w:rsid w:val="00B34CBD"/>
    <w:rsid w:val="00B44B36"/>
    <w:rsid w:val="00B520F3"/>
    <w:rsid w:val="00B5281D"/>
    <w:rsid w:val="00B565AA"/>
    <w:rsid w:val="00B70870"/>
    <w:rsid w:val="00B7276C"/>
    <w:rsid w:val="00B7409A"/>
    <w:rsid w:val="00B808AE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78FB"/>
    <w:rsid w:val="00BC24BF"/>
    <w:rsid w:val="00BC79E8"/>
    <w:rsid w:val="00BD0A36"/>
    <w:rsid w:val="00BD51B4"/>
    <w:rsid w:val="00BD7DFD"/>
    <w:rsid w:val="00BE6285"/>
    <w:rsid w:val="00BF3BD4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4DE4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833C9"/>
    <w:rsid w:val="00C834E1"/>
    <w:rsid w:val="00C83A0C"/>
    <w:rsid w:val="00C85DBD"/>
    <w:rsid w:val="00C87B81"/>
    <w:rsid w:val="00C95296"/>
    <w:rsid w:val="00C953B0"/>
    <w:rsid w:val="00C965ED"/>
    <w:rsid w:val="00CC5F65"/>
    <w:rsid w:val="00CC74C0"/>
    <w:rsid w:val="00CD15E7"/>
    <w:rsid w:val="00CD514D"/>
    <w:rsid w:val="00CE0865"/>
    <w:rsid w:val="00CE74B0"/>
    <w:rsid w:val="00CF40CD"/>
    <w:rsid w:val="00CF74DF"/>
    <w:rsid w:val="00D0020A"/>
    <w:rsid w:val="00D119E8"/>
    <w:rsid w:val="00D15B06"/>
    <w:rsid w:val="00D32958"/>
    <w:rsid w:val="00D331BC"/>
    <w:rsid w:val="00D353D0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6305"/>
    <w:rsid w:val="00D77A81"/>
    <w:rsid w:val="00D85F78"/>
    <w:rsid w:val="00D92745"/>
    <w:rsid w:val="00D92AE9"/>
    <w:rsid w:val="00D92D7D"/>
    <w:rsid w:val="00D9366B"/>
    <w:rsid w:val="00D93F2A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7C3"/>
    <w:rsid w:val="00E05BB7"/>
    <w:rsid w:val="00E07FF2"/>
    <w:rsid w:val="00E14B95"/>
    <w:rsid w:val="00E247C9"/>
    <w:rsid w:val="00E37E13"/>
    <w:rsid w:val="00E42A58"/>
    <w:rsid w:val="00E525EA"/>
    <w:rsid w:val="00E540BD"/>
    <w:rsid w:val="00E550B0"/>
    <w:rsid w:val="00E64967"/>
    <w:rsid w:val="00E70A2D"/>
    <w:rsid w:val="00E73BBA"/>
    <w:rsid w:val="00E7535E"/>
    <w:rsid w:val="00E8081F"/>
    <w:rsid w:val="00E9206C"/>
    <w:rsid w:val="00E95230"/>
    <w:rsid w:val="00EA793D"/>
    <w:rsid w:val="00EC178B"/>
    <w:rsid w:val="00EC18A4"/>
    <w:rsid w:val="00EC1A89"/>
    <w:rsid w:val="00EC23BA"/>
    <w:rsid w:val="00EC2F66"/>
    <w:rsid w:val="00EC51CC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41E75"/>
    <w:rsid w:val="00F42D5F"/>
    <w:rsid w:val="00F44529"/>
    <w:rsid w:val="00F477D6"/>
    <w:rsid w:val="00F47D0F"/>
    <w:rsid w:val="00F528DE"/>
    <w:rsid w:val="00F53817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87F65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4196"/>
    <w:rsid w:val="00FC2689"/>
    <w:rsid w:val="00FC57DA"/>
    <w:rsid w:val="00FC7D91"/>
    <w:rsid w:val="00FD141A"/>
    <w:rsid w:val="00FD20BC"/>
    <w:rsid w:val="00FD57F1"/>
    <w:rsid w:val="00FD63E0"/>
    <w:rsid w:val="00FD750A"/>
    <w:rsid w:val="00FE0A34"/>
    <w:rsid w:val="00FE193E"/>
    <w:rsid w:val="00FE42CC"/>
    <w:rsid w:val="00FE4592"/>
    <w:rsid w:val="00FE4979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76CB-14AB-438A-A786-0D76372C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</cp:lastModifiedBy>
  <cp:revision>351</cp:revision>
  <cp:lastPrinted>2014-12-22T13:38:00Z</cp:lastPrinted>
  <dcterms:created xsi:type="dcterms:W3CDTF">2012-06-25T08:43:00Z</dcterms:created>
  <dcterms:modified xsi:type="dcterms:W3CDTF">2015-02-26T05:51:00Z</dcterms:modified>
</cp:coreProperties>
</file>