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2E" w:rsidRPr="00513E2E" w:rsidRDefault="00FE31B1" w:rsidP="009C6197">
      <w:pPr>
        <w:jc w:val="center"/>
        <w:rPr>
          <w:rFonts w:ascii="Sylfaen" w:hAnsi="Sylfaen"/>
          <w:b/>
          <w:lang w:val="ka-GE"/>
        </w:rPr>
      </w:pPr>
      <w:r>
        <w:rPr>
          <w:rFonts w:ascii="Sylfaen" w:hAnsi="Sylfaen"/>
          <w:b/>
          <w:sz w:val="24"/>
          <w:szCs w:val="24"/>
          <w:lang w:val="ka-GE"/>
        </w:rPr>
        <w:t xml:space="preserve">                                                                                         დანართი</w:t>
      </w:r>
      <w:r w:rsidR="001C3C65" w:rsidRPr="00513E2E">
        <w:rPr>
          <w:rFonts w:ascii="Sylfaen" w:hAnsi="Sylfaen"/>
          <w:b/>
          <w:sz w:val="24"/>
          <w:szCs w:val="24"/>
          <w:lang w:val="ka-GE"/>
        </w:rPr>
        <w:t xml:space="preserve">                                                                                                                                                </w:t>
      </w:r>
      <w:r w:rsidR="00513E2E">
        <w:rPr>
          <w:rFonts w:ascii="Sylfaen" w:hAnsi="Sylfaen"/>
          <w:b/>
          <w:sz w:val="24"/>
          <w:szCs w:val="24"/>
          <w:lang w:val="ka-GE"/>
        </w:rPr>
        <w:t xml:space="preserve">                      </w:t>
      </w:r>
    </w:p>
    <w:p w:rsidR="002D64D7" w:rsidRPr="00FE31B1" w:rsidRDefault="001C3C65" w:rsidP="00FE31B1">
      <w:pPr>
        <w:rPr>
          <w:rFonts w:ascii="Sylfaen" w:hAnsi="Sylfaen"/>
          <w:b/>
          <w:sz w:val="24"/>
          <w:szCs w:val="24"/>
          <w:lang w:val="ka-GE"/>
        </w:rPr>
      </w:pPr>
      <w:r w:rsidRPr="00404F23">
        <w:rPr>
          <w:rFonts w:ascii="Sylfaen" w:hAnsi="Sylfaen" w:cs="Sylfaen"/>
          <w:b/>
          <w:lang w:val="en-US"/>
        </w:rPr>
        <w:t>ხარაგაულის მუნიციპალიტეტის თვითმმართველი ერთეულის 20</w:t>
      </w:r>
      <w:r w:rsidRPr="00404F23">
        <w:rPr>
          <w:rFonts w:ascii="Sylfaen" w:hAnsi="Sylfaen" w:cs="Sylfaen"/>
          <w:b/>
          <w:lang w:val="ka-GE"/>
        </w:rPr>
        <w:t>1</w:t>
      </w:r>
      <w:r w:rsidR="0077073D">
        <w:rPr>
          <w:rFonts w:ascii="Sylfaen" w:hAnsi="Sylfaen" w:cs="Sylfaen"/>
          <w:b/>
          <w:lang w:val="en-US"/>
        </w:rPr>
        <w:t>6</w:t>
      </w:r>
      <w:r w:rsidR="008F2B13">
        <w:rPr>
          <w:rFonts w:ascii="Sylfaen" w:hAnsi="Sylfaen" w:cs="Sylfaen"/>
          <w:b/>
          <w:lang w:val="ka-GE"/>
        </w:rPr>
        <w:t xml:space="preserve">  </w:t>
      </w:r>
      <w:r w:rsidRPr="00404F23">
        <w:rPr>
          <w:rFonts w:ascii="Sylfaen" w:hAnsi="Sylfaen" w:cs="Sylfaen"/>
          <w:b/>
          <w:lang w:val="en-US"/>
        </w:rPr>
        <w:t xml:space="preserve">წლის </w:t>
      </w:r>
      <w:r w:rsidR="00560CA6">
        <w:rPr>
          <w:rFonts w:ascii="Sylfaen" w:hAnsi="Sylfaen" w:cs="Sylfaen"/>
          <w:b/>
          <w:lang w:val="en-US"/>
        </w:rPr>
        <w:t>ბიუჯეტი</w:t>
      </w:r>
      <w:r w:rsidRPr="00404F23">
        <w:rPr>
          <w:rFonts w:ascii="Sylfaen" w:hAnsi="Sylfaen" w:cs="Sylfaen"/>
          <w:b/>
          <w:lang w:val="en-US"/>
        </w:rPr>
        <w:t xml:space="preserve"> </w:t>
      </w:r>
      <w:r w:rsidR="002D64D7">
        <w:rPr>
          <w:rFonts w:ascii="Sylfaen" w:hAnsi="Sylfaen" w:cs="Sylfaen"/>
          <w:b/>
          <w:lang w:val="ka-GE"/>
        </w:rPr>
        <w:t xml:space="preserve">      </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807E15" w:rsidP="009C6197">
      <w:pPr>
        <w:rPr>
          <w:rFonts w:ascii="Sylfaen" w:hAnsi="Sylfaen"/>
          <w:b/>
          <w:lang w:val="en-US"/>
        </w:rPr>
      </w:pPr>
      <w:r w:rsidRPr="008F2B13">
        <w:rPr>
          <w:rFonts w:ascii="Sylfaen" w:hAnsi="Sylfaen"/>
          <w:b/>
          <w:lang w:val="ka-GE"/>
        </w:rPr>
        <w:t xml:space="preserve"> </w:t>
      </w:r>
      <w:r w:rsidR="00040300" w:rsidRPr="008F2B13">
        <w:rPr>
          <w:rFonts w:ascii="Sylfaen" w:hAnsi="Sylfaen"/>
          <w:b/>
          <w:lang w:val="ka-GE"/>
        </w:rPr>
        <w:t>მუნიციპალიტეტ</w:t>
      </w:r>
      <w:r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B34F92" w:rsidRDefault="000642C4" w:rsidP="0083707B">
      <w:pPr>
        <w:rPr>
          <w:rFonts w:ascii="Sylfaen" w:hAnsi="Sylfaen"/>
          <w:b/>
          <w:lang w:val="ka-GE"/>
        </w:rPr>
      </w:pPr>
      <w:r>
        <w:rPr>
          <w:rFonts w:ascii="Sylfaen" w:hAnsi="Sylfaen"/>
          <w:lang w:val="ka-GE"/>
        </w:rPr>
        <w:t xml:space="preserve">  </w:t>
      </w:r>
      <w:r w:rsidR="00807E15"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p>
    <w:tbl>
      <w:tblPr>
        <w:tblW w:w="5169" w:type="pct"/>
        <w:tblInd w:w="-176" w:type="dxa"/>
        <w:tblLayout w:type="fixed"/>
        <w:tblLook w:val="04A0" w:firstRow="1" w:lastRow="0" w:firstColumn="1" w:lastColumn="0" w:noHBand="0" w:noVBand="1"/>
      </w:tblPr>
      <w:tblGrid>
        <w:gridCol w:w="1417"/>
        <w:gridCol w:w="994"/>
        <w:gridCol w:w="1275"/>
        <w:gridCol w:w="853"/>
        <w:gridCol w:w="851"/>
        <w:gridCol w:w="1275"/>
        <w:gridCol w:w="855"/>
        <w:gridCol w:w="853"/>
        <w:gridCol w:w="1132"/>
        <w:gridCol w:w="845"/>
      </w:tblGrid>
      <w:tr w:rsidR="0083707B" w:rsidRPr="0083707B" w:rsidTr="0083707B">
        <w:trPr>
          <w:trHeight w:val="285"/>
          <w:tblHeader/>
        </w:trPr>
        <w:tc>
          <w:tcPr>
            <w:tcW w:w="685" w:type="pct"/>
            <w:vMerge w:val="restart"/>
            <w:tcBorders>
              <w:top w:val="single" w:sz="8" w:space="0" w:color="auto"/>
              <w:left w:val="single" w:sz="8" w:space="0" w:color="auto"/>
              <w:bottom w:val="single" w:sz="4" w:space="0" w:color="000000"/>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LitNusx" w:eastAsia="Times New Roman" w:hAnsi="LitNusx" w:cs="Arial"/>
                <w:sz w:val="18"/>
                <w:szCs w:val="18"/>
                <w:lang w:val="en-US"/>
              </w:rPr>
            </w:pPr>
            <w:r w:rsidRPr="0083707B">
              <w:rPr>
                <w:rFonts w:ascii="Sylfaen" w:eastAsia="Times New Roman" w:hAnsi="Sylfaen" w:cs="Sylfaen"/>
                <w:sz w:val="18"/>
                <w:szCs w:val="18"/>
                <w:lang w:val="en-US"/>
              </w:rPr>
              <w:t>დასახელება</w:t>
            </w:r>
          </w:p>
        </w:tc>
        <w:tc>
          <w:tcPr>
            <w:tcW w:w="1508"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2014 წლის ფაქტი</w:t>
            </w:r>
          </w:p>
        </w:tc>
        <w:tc>
          <w:tcPr>
            <w:tcW w:w="1440" w:type="pct"/>
            <w:gridSpan w:val="3"/>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2015 წლის ფაქტი</w:t>
            </w:r>
          </w:p>
        </w:tc>
        <w:tc>
          <w:tcPr>
            <w:tcW w:w="1367" w:type="pct"/>
            <w:gridSpan w:val="3"/>
            <w:tcBorders>
              <w:top w:val="single" w:sz="8" w:space="0" w:color="auto"/>
              <w:left w:val="nil"/>
              <w:bottom w:val="single" w:sz="4" w:space="0" w:color="auto"/>
              <w:right w:val="single" w:sz="8" w:space="0" w:color="000000"/>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 xml:space="preserve">2016 წლის გეგმა  </w:t>
            </w:r>
          </w:p>
        </w:tc>
      </w:tr>
      <w:tr w:rsidR="0083707B" w:rsidRPr="0083707B" w:rsidTr="0083707B">
        <w:trPr>
          <w:trHeight w:val="255"/>
          <w:tblHeader/>
        </w:trPr>
        <w:tc>
          <w:tcPr>
            <w:tcW w:w="685" w:type="pct"/>
            <w:vMerge/>
            <w:tcBorders>
              <w:top w:val="single" w:sz="8" w:space="0" w:color="auto"/>
              <w:left w:val="single" w:sz="8" w:space="0" w:color="auto"/>
              <w:bottom w:val="single" w:sz="4" w:space="0" w:color="000000"/>
              <w:right w:val="single" w:sz="8" w:space="0" w:color="auto"/>
            </w:tcBorders>
            <w:vAlign w:val="center"/>
            <w:hideMark/>
          </w:tcPr>
          <w:p w:rsidR="0083707B" w:rsidRPr="0083707B" w:rsidRDefault="0083707B" w:rsidP="0083707B">
            <w:pPr>
              <w:spacing w:after="0" w:line="240" w:lineRule="auto"/>
              <w:rPr>
                <w:rFonts w:ascii="LitNusx" w:eastAsia="Times New Roman" w:hAnsi="LitNusx" w:cs="Arial"/>
                <w:sz w:val="18"/>
                <w:szCs w:val="18"/>
                <w:lang w:val="en-US"/>
              </w:rPr>
            </w:pPr>
          </w:p>
        </w:tc>
        <w:tc>
          <w:tcPr>
            <w:tcW w:w="480" w:type="pct"/>
            <w:vMerge w:val="restart"/>
            <w:tcBorders>
              <w:top w:val="nil"/>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სულ</w:t>
            </w:r>
          </w:p>
        </w:tc>
        <w:tc>
          <w:tcPr>
            <w:tcW w:w="1028" w:type="pct"/>
            <w:gridSpan w:val="2"/>
            <w:tcBorders>
              <w:top w:val="single" w:sz="4"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მათ შორის</w:t>
            </w:r>
          </w:p>
        </w:tc>
        <w:tc>
          <w:tcPr>
            <w:tcW w:w="411" w:type="pct"/>
            <w:vMerge w:val="restart"/>
            <w:tcBorders>
              <w:top w:val="nil"/>
              <w:left w:val="single" w:sz="4"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სულ</w:t>
            </w:r>
          </w:p>
        </w:tc>
        <w:tc>
          <w:tcPr>
            <w:tcW w:w="1029" w:type="pct"/>
            <w:gridSpan w:val="2"/>
            <w:tcBorders>
              <w:top w:val="single" w:sz="4"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მათ შორის</w:t>
            </w: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სულ</w:t>
            </w:r>
          </w:p>
        </w:tc>
        <w:tc>
          <w:tcPr>
            <w:tcW w:w="955" w:type="pct"/>
            <w:gridSpan w:val="2"/>
            <w:tcBorders>
              <w:top w:val="single" w:sz="4" w:space="0" w:color="auto"/>
              <w:left w:val="nil"/>
              <w:bottom w:val="single" w:sz="4" w:space="0" w:color="auto"/>
              <w:right w:val="single" w:sz="8" w:space="0" w:color="000000"/>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მათ შორის</w:t>
            </w:r>
          </w:p>
        </w:tc>
      </w:tr>
      <w:tr w:rsidR="0083707B" w:rsidRPr="0083707B" w:rsidTr="0083707B">
        <w:trPr>
          <w:trHeight w:val="1095"/>
          <w:tblHeader/>
        </w:trPr>
        <w:tc>
          <w:tcPr>
            <w:tcW w:w="685" w:type="pct"/>
            <w:vMerge/>
            <w:tcBorders>
              <w:top w:val="single" w:sz="8" w:space="0" w:color="auto"/>
              <w:left w:val="single" w:sz="8" w:space="0" w:color="auto"/>
              <w:bottom w:val="single" w:sz="4" w:space="0" w:color="000000"/>
              <w:right w:val="single" w:sz="8" w:space="0" w:color="auto"/>
            </w:tcBorders>
            <w:vAlign w:val="center"/>
            <w:hideMark/>
          </w:tcPr>
          <w:p w:rsidR="0083707B" w:rsidRPr="0083707B" w:rsidRDefault="0083707B" w:rsidP="0083707B">
            <w:pPr>
              <w:spacing w:after="0" w:line="240" w:lineRule="auto"/>
              <w:rPr>
                <w:rFonts w:ascii="LitNusx" w:eastAsia="Times New Roman" w:hAnsi="LitNusx" w:cs="Arial"/>
                <w:sz w:val="18"/>
                <w:szCs w:val="18"/>
                <w:lang w:val="en-US"/>
              </w:rPr>
            </w:pPr>
          </w:p>
        </w:tc>
        <w:tc>
          <w:tcPr>
            <w:tcW w:w="480" w:type="pct"/>
            <w:vMerge/>
            <w:tcBorders>
              <w:top w:val="nil"/>
              <w:left w:val="single" w:sz="8" w:space="0" w:color="auto"/>
              <w:bottom w:val="single" w:sz="4" w:space="0" w:color="auto"/>
              <w:right w:val="single" w:sz="4" w:space="0" w:color="auto"/>
            </w:tcBorders>
            <w:vAlign w:val="center"/>
            <w:hideMark/>
          </w:tcPr>
          <w:p w:rsidR="0083707B" w:rsidRPr="0083707B" w:rsidRDefault="0083707B" w:rsidP="0083707B">
            <w:pPr>
              <w:spacing w:after="0" w:line="240" w:lineRule="auto"/>
              <w:rPr>
                <w:rFonts w:ascii="Sylfaen" w:eastAsia="Times New Roman" w:hAnsi="Sylfaen" w:cs="Arial"/>
                <w:sz w:val="18"/>
                <w:szCs w:val="18"/>
                <w:lang w:val="en-US"/>
              </w:rPr>
            </w:pP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4"/>
                <w:szCs w:val="14"/>
                <w:lang w:val="en-US"/>
              </w:rPr>
            </w:pPr>
            <w:r w:rsidRPr="0083707B">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საკუთარი შემოსავლები</w:t>
            </w:r>
          </w:p>
        </w:tc>
        <w:tc>
          <w:tcPr>
            <w:tcW w:w="411" w:type="pct"/>
            <w:vMerge/>
            <w:tcBorders>
              <w:top w:val="nil"/>
              <w:left w:val="single" w:sz="4" w:space="0" w:color="auto"/>
              <w:bottom w:val="single" w:sz="4" w:space="0" w:color="auto"/>
              <w:right w:val="single" w:sz="4" w:space="0" w:color="auto"/>
            </w:tcBorders>
            <w:vAlign w:val="center"/>
            <w:hideMark/>
          </w:tcPr>
          <w:p w:rsidR="0083707B" w:rsidRPr="0083707B" w:rsidRDefault="0083707B" w:rsidP="0083707B">
            <w:pPr>
              <w:spacing w:after="0" w:line="240" w:lineRule="auto"/>
              <w:rPr>
                <w:rFonts w:ascii="Sylfaen" w:eastAsia="Times New Roman" w:hAnsi="Sylfaen" w:cs="Arial"/>
                <w:sz w:val="18"/>
                <w:szCs w:val="18"/>
                <w:lang w:val="en-US"/>
              </w:rPr>
            </w:pP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4"/>
                <w:szCs w:val="14"/>
                <w:lang w:val="en-US"/>
              </w:rPr>
            </w:pPr>
            <w:r w:rsidRPr="0083707B">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3"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საკუთარი შემოსავლები</w:t>
            </w:r>
          </w:p>
        </w:tc>
        <w:tc>
          <w:tcPr>
            <w:tcW w:w="412" w:type="pct"/>
            <w:vMerge/>
            <w:tcBorders>
              <w:top w:val="nil"/>
              <w:left w:val="single" w:sz="4" w:space="0" w:color="auto"/>
              <w:bottom w:val="single" w:sz="4" w:space="0" w:color="auto"/>
              <w:right w:val="single" w:sz="4" w:space="0" w:color="auto"/>
            </w:tcBorders>
            <w:vAlign w:val="center"/>
            <w:hideMark/>
          </w:tcPr>
          <w:p w:rsidR="0083707B" w:rsidRPr="0083707B" w:rsidRDefault="0083707B" w:rsidP="0083707B">
            <w:pPr>
              <w:spacing w:after="0" w:line="240" w:lineRule="auto"/>
              <w:rPr>
                <w:rFonts w:ascii="Sylfaen" w:eastAsia="Times New Roman" w:hAnsi="Sylfaen" w:cs="Arial"/>
                <w:sz w:val="18"/>
                <w:szCs w:val="18"/>
                <w:lang w:val="en-US"/>
              </w:rPr>
            </w:pPr>
          </w:p>
        </w:tc>
        <w:tc>
          <w:tcPr>
            <w:tcW w:w="547"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4"/>
                <w:szCs w:val="14"/>
                <w:lang w:val="en-US"/>
              </w:rPr>
            </w:pPr>
            <w:r w:rsidRPr="0083707B">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8" w:type="pct"/>
            <w:tcBorders>
              <w:top w:val="nil"/>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საკუთარი შემოსავლები</w:t>
            </w:r>
          </w:p>
        </w:tc>
      </w:tr>
      <w:tr w:rsidR="0083707B" w:rsidRPr="0083707B" w:rsidTr="0083707B">
        <w:trPr>
          <w:trHeight w:val="360"/>
        </w:trPr>
        <w:tc>
          <w:tcPr>
            <w:tcW w:w="685" w:type="pct"/>
            <w:tcBorders>
              <w:top w:val="nil"/>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შემოსავლები</w:t>
            </w:r>
          </w:p>
        </w:tc>
        <w:tc>
          <w:tcPr>
            <w:tcW w:w="480" w:type="pct"/>
            <w:tcBorders>
              <w:top w:val="nil"/>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9 950,2</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3 049,2</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6 901,0</w:t>
            </w:r>
          </w:p>
        </w:tc>
        <w:tc>
          <w:tcPr>
            <w:tcW w:w="411"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9 556,3</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3 458,6</w:t>
            </w:r>
          </w:p>
        </w:tc>
        <w:tc>
          <w:tcPr>
            <w:tcW w:w="413"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6 097,7</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9 207,6</w:t>
            </w:r>
          </w:p>
        </w:tc>
        <w:tc>
          <w:tcPr>
            <w:tcW w:w="547"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2 758,5</w:t>
            </w:r>
          </w:p>
        </w:tc>
        <w:tc>
          <w:tcPr>
            <w:tcW w:w="408" w:type="pct"/>
            <w:tcBorders>
              <w:top w:val="nil"/>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6 449,1</w:t>
            </w:r>
          </w:p>
        </w:tc>
      </w:tr>
      <w:tr w:rsidR="0083707B" w:rsidRPr="0083707B" w:rsidTr="0083707B">
        <w:trPr>
          <w:trHeight w:val="255"/>
        </w:trPr>
        <w:tc>
          <w:tcPr>
            <w:tcW w:w="685" w:type="pct"/>
            <w:tcBorders>
              <w:top w:val="nil"/>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გადასახადები</w:t>
            </w:r>
          </w:p>
        </w:tc>
        <w:tc>
          <w:tcPr>
            <w:tcW w:w="480" w:type="pct"/>
            <w:tcBorders>
              <w:top w:val="nil"/>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977,0</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977,0</w:t>
            </w:r>
          </w:p>
        </w:tc>
        <w:tc>
          <w:tcPr>
            <w:tcW w:w="411"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963,1</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3"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963,1</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1 230,0</w:t>
            </w:r>
          </w:p>
        </w:tc>
        <w:tc>
          <w:tcPr>
            <w:tcW w:w="547"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08" w:type="pct"/>
            <w:tcBorders>
              <w:top w:val="nil"/>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1 230,0</w:t>
            </w:r>
          </w:p>
        </w:tc>
      </w:tr>
      <w:tr w:rsidR="0083707B" w:rsidRPr="0083707B" w:rsidTr="0083707B">
        <w:trPr>
          <w:trHeight w:val="255"/>
        </w:trPr>
        <w:tc>
          <w:tcPr>
            <w:tcW w:w="685" w:type="pct"/>
            <w:tcBorders>
              <w:top w:val="nil"/>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გრანტები</w:t>
            </w:r>
          </w:p>
        </w:tc>
        <w:tc>
          <w:tcPr>
            <w:tcW w:w="480" w:type="pct"/>
            <w:tcBorders>
              <w:top w:val="nil"/>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7 493,3</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3 049,2</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4 444,1</w:t>
            </w:r>
          </w:p>
        </w:tc>
        <w:tc>
          <w:tcPr>
            <w:tcW w:w="411"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7 764,7</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3 458,6</w:t>
            </w:r>
          </w:p>
        </w:tc>
        <w:tc>
          <w:tcPr>
            <w:tcW w:w="413"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4 306,1</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6 812,6</w:t>
            </w:r>
          </w:p>
        </w:tc>
        <w:tc>
          <w:tcPr>
            <w:tcW w:w="547"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2 758,5</w:t>
            </w:r>
          </w:p>
        </w:tc>
        <w:tc>
          <w:tcPr>
            <w:tcW w:w="408" w:type="pct"/>
            <w:tcBorders>
              <w:top w:val="nil"/>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4 054,1</w:t>
            </w:r>
          </w:p>
        </w:tc>
      </w:tr>
      <w:tr w:rsidR="0083707B" w:rsidRPr="0083707B" w:rsidTr="0083707B">
        <w:trPr>
          <w:trHeight w:val="270"/>
        </w:trPr>
        <w:tc>
          <w:tcPr>
            <w:tcW w:w="685" w:type="pct"/>
            <w:tcBorders>
              <w:top w:val="nil"/>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სხვა შემოსავლები</w:t>
            </w:r>
          </w:p>
        </w:tc>
        <w:tc>
          <w:tcPr>
            <w:tcW w:w="480" w:type="pct"/>
            <w:tcBorders>
              <w:top w:val="nil"/>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1 479,9</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1 479,9</w:t>
            </w:r>
          </w:p>
        </w:tc>
        <w:tc>
          <w:tcPr>
            <w:tcW w:w="411"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828,5</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3"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828,5</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1 165,0</w:t>
            </w:r>
          </w:p>
        </w:tc>
        <w:tc>
          <w:tcPr>
            <w:tcW w:w="547"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08" w:type="pct"/>
            <w:tcBorders>
              <w:top w:val="nil"/>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1 165,0</w:t>
            </w:r>
          </w:p>
        </w:tc>
      </w:tr>
      <w:tr w:rsidR="0083707B" w:rsidRPr="0083707B" w:rsidTr="0083707B">
        <w:trPr>
          <w:trHeight w:val="255"/>
        </w:trPr>
        <w:tc>
          <w:tcPr>
            <w:tcW w:w="685"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ხარჯები</w:t>
            </w:r>
          </w:p>
        </w:tc>
        <w:tc>
          <w:tcPr>
            <w:tcW w:w="4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6 884,6</w:t>
            </w:r>
          </w:p>
        </w:tc>
        <w:tc>
          <w:tcPr>
            <w:tcW w:w="616"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598,5</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6 286,1</w:t>
            </w:r>
          </w:p>
        </w:tc>
        <w:tc>
          <w:tcPr>
            <w:tcW w:w="411"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7 052,1</w:t>
            </w:r>
          </w:p>
        </w:tc>
        <w:tc>
          <w:tcPr>
            <w:tcW w:w="616"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494,1</w:t>
            </w:r>
          </w:p>
        </w:tc>
        <w:tc>
          <w:tcPr>
            <w:tcW w:w="413"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6 558,0</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83707B" w:rsidRPr="0093158A" w:rsidRDefault="0093158A" w:rsidP="0083707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6 35</w:t>
            </w:r>
            <w:r>
              <w:rPr>
                <w:rFonts w:ascii="Sylfaen" w:eastAsia="Times New Roman" w:hAnsi="Sylfaen" w:cs="Arial"/>
                <w:sz w:val="18"/>
                <w:szCs w:val="18"/>
                <w:lang w:val="ka-GE"/>
              </w:rPr>
              <w:t>5,1</w:t>
            </w:r>
          </w:p>
        </w:tc>
        <w:tc>
          <w:tcPr>
            <w:tcW w:w="547" w:type="pct"/>
            <w:tcBorders>
              <w:top w:val="single" w:sz="8" w:space="0" w:color="auto"/>
              <w:left w:val="nil"/>
              <w:bottom w:val="single" w:sz="4" w:space="0" w:color="auto"/>
              <w:right w:val="single" w:sz="4" w:space="0" w:color="auto"/>
            </w:tcBorders>
            <w:shd w:val="clear" w:color="000000" w:fill="FFFFFF"/>
            <w:vAlign w:val="center"/>
            <w:hideMark/>
          </w:tcPr>
          <w:p w:rsidR="0083707B" w:rsidRPr="0093158A" w:rsidRDefault="0093158A" w:rsidP="0083707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16</w:t>
            </w:r>
            <w:r>
              <w:rPr>
                <w:rFonts w:ascii="Sylfaen" w:eastAsia="Times New Roman" w:hAnsi="Sylfaen" w:cs="Arial"/>
                <w:sz w:val="18"/>
                <w:szCs w:val="18"/>
                <w:lang w:val="ka-GE"/>
              </w:rPr>
              <w:t>7,6</w:t>
            </w:r>
          </w:p>
        </w:tc>
        <w:tc>
          <w:tcPr>
            <w:tcW w:w="408" w:type="pct"/>
            <w:tcBorders>
              <w:top w:val="single" w:sz="8" w:space="0" w:color="auto"/>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6 187,5</w:t>
            </w:r>
          </w:p>
        </w:tc>
      </w:tr>
      <w:tr w:rsidR="0083707B" w:rsidRPr="0083707B" w:rsidTr="0083707B">
        <w:trPr>
          <w:trHeight w:val="345"/>
        </w:trPr>
        <w:tc>
          <w:tcPr>
            <w:tcW w:w="685" w:type="pct"/>
            <w:tcBorders>
              <w:top w:val="nil"/>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შრომის ანაზღაურება</w:t>
            </w:r>
          </w:p>
        </w:tc>
        <w:tc>
          <w:tcPr>
            <w:tcW w:w="480" w:type="pct"/>
            <w:tcBorders>
              <w:top w:val="nil"/>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1 368,0</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1 368,0</w:t>
            </w:r>
          </w:p>
        </w:tc>
        <w:tc>
          <w:tcPr>
            <w:tcW w:w="411"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1 521,2</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26,0</w:t>
            </w:r>
          </w:p>
        </w:tc>
        <w:tc>
          <w:tcPr>
            <w:tcW w:w="413"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1 495,2</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1 648,1</w:t>
            </w:r>
          </w:p>
        </w:tc>
        <w:tc>
          <w:tcPr>
            <w:tcW w:w="547"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86,1</w:t>
            </w:r>
          </w:p>
        </w:tc>
        <w:tc>
          <w:tcPr>
            <w:tcW w:w="408" w:type="pct"/>
            <w:tcBorders>
              <w:top w:val="nil"/>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1 562,0</w:t>
            </w:r>
          </w:p>
        </w:tc>
      </w:tr>
      <w:tr w:rsidR="0083707B" w:rsidRPr="0083707B" w:rsidTr="0083707B">
        <w:trPr>
          <w:trHeight w:val="510"/>
        </w:trPr>
        <w:tc>
          <w:tcPr>
            <w:tcW w:w="685" w:type="pct"/>
            <w:tcBorders>
              <w:top w:val="nil"/>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საქონელი და მომსახურება</w:t>
            </w:r>
          </w:p>
        </w:tc>
        <w:tc>
          <w:tcPr>
            <w:tcW w:w="480" w:type="pct"/>
            <w:tcBorders>
              <w:top w:val="nil"/>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1 929,5</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598,5</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1 331,0</w:t>
            </w:r>
          </w:p>
        </w:tc>
        <w:tc>
          <w:tcPr>
            <w:tcW w:w="411"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980,6</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274,0</w:t>
            </w:r>
          </w:p>
        </w:tc>
        <w:tc>
          <w:tcPr>
            <w:tcW w:w="413"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706,6</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5100CA" w:rsidRDefault="005100CA" w:rsidP="0083707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7</w:t>
            </w:r>
            <w:r>
              <w:rPr>
                <w:rFonts w:ascii="Sylfaen" w:eastAsia="Times New Roman" w:hAnsi="Sylfaen" w:cs="Arial"/>
                <w:sz w:val="18"/>
                <w:szCs w:val="18"/>
                <w:lang w:val="ka-GE"/>
              </w:rPr>
              <w:t>12,1</w:t>
            </w:r>
          </w:p>
        </w:tc>
        <w:tc>
          <w:tcPr>
            <w:tcW w:w="547" w:type="pct"/>
            <w:tcBorders>
              <w:top w:val="nil"/>
              <w:left w:val="nil"/>
              <w:bottom w:val="single" w:sz="8" w:space="0" w:color="auto"/>
              <w:right w:val="single" w:sz="4" w:space="0" w:color="auto"/>
            </w:tcBorders>
            <w:shd w:val="clear" w:color="000000" w:fill="FFFFFF"/>
            <w:vAlign w:val="center"/>
            <w:hideMark/>
          </w:tcPr>
          <w:p w:rsidR="0083707B" w:rsidRPr="0093158A" w:rsidRDefault="0093158A" w:rsidP="0083707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6,5</w:t>
            </w:r>
          </w:p>
        </w:tc>
        <w:tc>
          <w:tcPr>
            <w:tcW w:w="408" w:type="pct"/>
            <w:tcBorders>
              <w:top w:val="nil"/>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705,6</w:t>
            </w:r>
          </w:p>
        </w:tc>
      </w:tr>
      <w:tr w:rsidR="0083707B" w:rsidRPr="0083707B" w:rsidTr="0083707B">
        <w:trPr>
          <w:trHeight w:val="255"/>
        </w:trPr>
        <w:tc>
          <w:tcPr>
            <w:tcW w:w="685"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სუბსიდიები</w:t>
            </w:r>
          </w:p>
        </w:tc>
        <w:tc>
          <w:tcPr>
            <w:tcW w:w="4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2 739,1</w:t>
            </w:r>
          </w:p>
        </w:tc>
        <w:tc>
          <w:tcPr>
            <w:tcW w:w="616"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2 739,1</w:t>
            </w:r>
          </w:p>
        </w:tc>
        <w:tc>
          <w:tcPr>
            <w:tcW w:w="411"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3 729,8</w:t>
            </w:r>
          </w:p>
        </w:tc>
        <w:tc>
          <w:tcPr>
            <w:tcW w:w="616"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110,0</w:t>
            </w:r>
          </w:p>
        </w:tc>
        <w:tc>
          <w:tcPr>
            <w:tcW w:w="413"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3 619,8</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3 288,8</w:t>
            </w:r>
          </w:p>
        </w:tc>
        <w:tc>
          <w:tcPr>
            <w:tcW w:w="547"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49,0</w:t>
            </w:r>
          </w:p>
        </w:tc>
        <w:tc>
          <w:tcPr>
            <w:tcW w:w="408" w:type="pct"/>
            <w:tcBorders>
              <w:top w:val="single" w:sz="8" w:space="0" w:color="auto"/>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3 239,8</w:t>
            </w:r>
          </w:p>
        </w:tc>
      </w:tr>
      <w:tr w:rsidR="0083707B" w:rsidRPr="0083707B" w:rsidTr="0083707B">
        <w:trPr>
          <w:trHeight w:val="255"/>
        </w:trPr>
        <w:tc>
          <w:tcPr>
            <w:tcW w:w="685" w:type="pct"/>
            <w:tcBorders>
              <w:top w:val="nil"/>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გრანტები</w:t>
            </w:r>
          </w:p>
        </w:tc>
        <w:tc>
          <w:tcPr>
            <w:tcW w:w="480" w:type="pct"/>
            <w:tcBorders>
              <w:top w:val="nil"/>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1"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178,1</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3"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178,1</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102,5</w:t>
            </w:r>
          </w:p>
        </w:tc>
        <w:tc>
          <w:tcPr>
            <w:tcW w:w="547"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08" w:type="pct"/>
            <w:tcBorders>
              <w:top w:val="nil"/>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102,5</w:t>
            </w:r>
          </w:p>
        </w:tc>
      </w:tr>
      <w:tr w:rsidR="0083707B" w:rsidRPr="0083707B" w:rsidTr="0083707B">
        <w:trPr>
          <w:trHeight w:val="510"/>
        </w:trPr>
        <w:tc>
          <w:tcPr>
            <w:tcW w:w="685" w:type="pct"/>
            <w:tcBorders>
              <w:top w:val="nil"/>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სოციალური უზრუნველყოფა</w:t>
            </w:r>
          </w:p>
        </w:tc>
        <w:tc>
          <w:tcPr>
            <w:tcW w:w="480" w:type="pct"/>
            <w:tcBorders>
              <w:top w:val="nil"/>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820,5</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820,5</w:t>
            </w:r>
          </w:p>
        </w:tc>
        <w:tc>
          <w:tcPr>
            <w:tcW w:w="411"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544,6</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2,0</w:t>
            </w:r>
          </w:p>
        </w:tc>
        <w:tc>
          <w:tcPr>
            <w:tcW w:w="413"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542,6</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570,9</w:t>
            </w:r>
          </w:p>
        </w:tc>
        <w:tc>
          <w:tcPr>
            <w:tcW w:w="547"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2,9</w:t>
            </w:r>
          </w:p>
        </w:tc>
        <w:tc>
          <w:tcPr>
            <w:tcW w:w="408" w:type="pct"/>
            <w:tcBorders>
              <w:top w:val="nil"/>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568,0</w:t>
            </w:r>
          </w:p>
        </w:tc>
      </w:tr>
      <w:tr w:rsidR="0083707B" w:rsidRPr="0083707B" w:rsidTr="0083707B">
        <w:trPr>
          <w:trHeight w:val="270"/>
        </w:trPr>
        <w:tc>
          <w:tcPr>
            <w:tcW w:w="685" w:type="pct"/>
            <w:tcBorders>
              <w:top w:val="nil"/>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სხვა ხარჯები</w:t>
            </w:r>
          </w:p>
        </w:tc>
        <w:tc>
          <w:tcPr>
            <w:tcW w:w="480" w:type="pct"/>
            <w:tcBorders>
              <w:top w:val="nil"/>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27,5</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27,5</w:t>
            </w:r>
          </w:p>
        </w:tc>
        <w:tc>
          <w:tcPr>
            <w:tcW w:w="411"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97,8</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82,1</w:t>
            </w:r>
          </w:p>
        </w:tc>
        <w:tc>
          <w:tcPr>
            <w:tcW w:w="413"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15,7</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32,7</w:t>
            </w:r>
          </w:p>
        </w:tc>
        <w:tc>
          <w:tcPr>
            <w:tcW w:w="547"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23,1</w:t>
            </w:r>
          </w:p>
        </w:tc>
        <w:tc>
          <w:tcPr>
            <w:tcW w:w="408" w:type="pct"/>
            <w:tcBorders>
              <w:top w:val="nil"/>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9,6</w:t>
            </w:r>
          </w:p>
        </w:tc>
      </w:tr>
      <w:tr w:rsidR="0083707B" w:rsidRPr="0083707B" w:rsidTr="0083707B">
        <w:trPr>
          <w:trHeight w:val="270"/>
        </w:trPr>
        <w:tc>
          <w:tcPr>
            <w:tcW w:w="68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საოპერაციო სალდო</w:t>
            </w:r>
          </w:p>
        </w:tc>
        <w:tc>
          <w:tcPr>
            <w:tcW w:w="4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3 065,6</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2 450,7</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614,9</w:t>
            </w:r>
          </w:p>
        </w:tc>
        <w:tc>
          <w:tcPr>
            <w:tcW w:w="411"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2 504,2</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2 964,5</w:t>
            </w:r>
          </w:p>
        </w:tc>
        <w:tc>
          <w:tcPr>
            <w:tcW w:w="413"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-460,3</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93158A" w:rsidRDefault="0093158A" w:rsidP="0083707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2 85</w:t>
            </w:r>
            <w:r>
              <w:rPr>
                <w:rFonts w:ascii="Sylfaen" w:eastAsia="Times New Roman" w:hAnsi="Sylfaen" w:cs="Arial"/>
                <w:sz w:val="18"/>
                <w:szCs w:val="18"/>
                <w:lang w:val="ka-GE"/>
              </w:rPr>
              <w:t>2,5</w:t>
            </w:r>
          </w:p>
        </w:tc>
        <w:tc>
          <w:tcPr>
            <w:tcW w:w="547" w:type="pct"/>
            <w:tcBorders>
              <w:top w:val="single" w:sz="8" w:space="0" w:color="auto"/>
              <w:left w:val="nil"/>
              <w:bottom w:val="single" w:sz="8" w:space="0" w:color="auto"/>
              <w:right w:val="single" w:sz="4" w:space="0" w:color="auto"/>
            </w:tcBorders>
            <w:shd w:val="clear" w:color="000000" w:fill="FFFFFF"/>
            <w:vAlign w:val="center"/>
            <w:hideMark/>
          </w:tcPr>
          <w:p w:rsidR="0083707B" w:rsidRPr="0093158A" w:rsidRDefault="0093158A" w:rsidP="0083707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2 59</w:t>
            </w:r>
            <w:r>
              <w:rPr>
                <w:rFonts w:ascii="Sylfaen" w:eastAsia="Times New Roman" w:hAnsi="Sylfaen" w:cs="Arial"/>
                <w:sz w:val="18"/>
                <w:szCs w:val="18"/>
                <w:lang w:val="ka-GE"/>
              </w:rPr>
              <w:t>0,9</w:t>
            </w:r>
          </w:p>
        </w:tc>
        <w:tc>
          <w:tcPr>
            <w:tcW w:w="408" w:type="pct"/>
            <w:tcBorders>
              <w:top w:val="single" w:sz="8" w:space="0" w:color="auto"/>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261,6</w:t>
            </w:r>
          </w:p>
        </w:tc>
      </w:tr>
      <w:tr w:rsidR="0083707B" w:rsidRPr="0083707B" w:rsidTr="0083707B">
        <w:trPr>
          <w:trHeight w:val="510"/>
        </w:trPr>
        <w:tc>
          <w:tcPr>
            <w:tcW w:w="685"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არაფინანსური აქტივების ცვლილება</w:t>
            </w:r>
          </w:p>
        </w:tc>
        <w:tc>
          <w:tcPr>
            <w:tcW w:w="4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4 206,3</w:t>
            </w:r>
          </w:p>
        </w:tc>
        <w:tc>
          <w:tcPr>
            <w:tcW w:w="616"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3 861,9</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344,4</w:t>
            </w:r>
          </w:p>
        </w:tc>
        <w:tc>
          <w:tcPr>
            <w:tcW w:w="411"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2 852,5</w:t>
            </w:r>
          </w:p>
        </w:tc>
        <w:tc>
          <w:tcPr>
            <w:tcW w:w="616"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2 616,8</w:t>
            </w:r>
          </w:p>
        </w:tc>
        <w:tc>
          <w:tcPr>
            <w:tcW w:w="413"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235,7</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83707B" w:rsidRPr="0093158A" w:rsidRDefault="0093158A" w:rsidP="0083707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3 28</w:t>
            </w:r>
            <w:r>
              <w:rPr>
                <w:rFonts w:ascii="Sylfaen" w:eastAsia="Times New Roman" w:hAnsi="Sylfaen" w:cs="Arial"/>
                <w:sz w:val="18"/>
                <w:szCs w:val="18"/>
                <w:lang w:val="ka-GE"/>
              </w:rPr>
              <w:t>0,0</w:t>
            </w:r>
          </w:p>
        </w:tc>
        <w:tc>
          <w:tcPr>
            <w:tcW w:w="547" w:type="pct"/>
            <w:tcBorders>
              <w:top w:val="single" w:sz="8" w:space="0" w:color="auto"/>
              <w:left w:val="nil"/>
              <w:bottom w:val="single" w:sz="4" w:space="0" w:color="auto"/>
              <w:right w:val="single" w:sz="4" w:space="0" w:color="auto"/>
            </w:tcBorders>
            <w:shd w:val="clear" w:color="000000" w:fill="FFFFFF"/>
            <w:vAlign w:val="center"/>
            <w:hideMark/>
          </w:tcPr>
          <w:p w:rsidR="0083707B" w:rsidRPr="0093158A" w:rsidRDefault="0093158A" w:rsidP="0083707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2 8</w:t>
            </w:r>
            <w:r>
              <w:rPr>
                <w:rFonts w:ascii="Sylfaen" w:eastAsia="Times New Roman" w:hAnsi="Sylfaen" w:cs="Arial"/>
                <w:sz w:val="18"/>
                <w:szCs w:val="18"/>
                <w:lang w:val="ka-GE"/>
              </w:rPr>
              <w:t>89,0</w:t>
            </w:r>
          </w:p>
        </w:tc>
        <w:tc>
          <w:tcPr>
            <w:tcW w:w="408" w:type="pct"/>
            <w:tcBorders>
              <w:top w:val="single" w:sz="8" w:space="0" w:color="auto"/>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391,0</w:t>
            </w:r>
          </w:p>
        </w:tc>
      </w:tr>
      <w:tr w:rsidR="0083707B" w:rsidRPr="0083707B" w:rsidTr="0083707B">
        <w:trPr>
          <w:trHeight w:val="255"/>
        </w:trPr>
        <w:tc>
          <w:tcPr>
            <w:tcW w:w="685" w:type="pct"/>
            <w:tcBorders>
              <w:top w:val="nil"/>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 xml:space="preserve">ზრდა </w:t>
            </w:r>
          </w:p>
        </w:tc>
        <w:tc>
          <w:tcPr>
            <w:tcW w:w="480" w:type="pct"/>
            <w:tcBorders>
              <w:top w:val="nil"/>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4 228,5</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3 861,9</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366,6</w:t>
            </w:r>
          </w:p>
        </w:tc>
        <w:tc>
          <w:tcPr>
            <w:tcW w:w="411"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2 869,6</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2 616,8</w:t>
            </w:r>
          </w:p>
        </w:tc>
        <w:tc>
          <w:tcPr>
            <w:tcW w:w="413"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252,8</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93158A" w:rsidRDefault="0093158A" w:rsidP="0083707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3 30</w:t>
            </w:r>
            <w:r>
              <w:rPr>
                <w:rFonts w:ascii="Sylfaen" w:eastAsia="Times New Roman" w:hAnsi="Sylfaen" w:cs="Arial"/>
                <w:sz w:val="18"/>
                <w:szCs w:val="18"/>
                <w:lang w:val="ka-GE"/>
              </w:rPr>
              <w:t>4,0</w:t>
            </w:r>
          </w:p>
        </w:tc>
        <w:tc>
          <w:tcPr>
            <w:tcW w:w="547" w:type="pct"/>
            <w:tcBorders>
              <w:top w:val="nil"/>
              <w:left w:val="nil"/>
              <w:bottom w:val="single" w:sz="4" w:space="0" w:color="auto"/>
              <w:right w:val="single" w:sz="4" w:space="0" w:color="auto"/>
            </w:tcBorders>
            <w:shd w:val="clear" w:color="000000" w:fill="FFFFFF"/>
            <w:vAlign w:val="center"/>
            <w:hideMark/>
          </w:tcPr>
          <w:p w:rsidR="0083707B" w:rsidRPr="0093158A" w:rsidRDefault="0093158A" w:rsidP="0083707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2 8</w:t>
            </w:r>
            <w:r>
              <w:rPr>
                <w:rFonts w:ascii="Sylfaen" w:eastAsia="Times New Roman" w:hAnsi="Sylfaen" w:cs="Arial"/>
                <w:sz w:val="18"/>
                <w:szCs w:val="18"/>
                <w:lang w:val="ka-GE"/>
              </w:rPr>
              <w:t>89,0</w:t>
            </w:r>
          </w:p>
        </w:tc>
        <w:tc>
          <w:tcPr>
            <w:tcW w:w="408" w:type="pct"/>
            <w:tcBorders>
              <w:top w:val="nil"/>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415,0</w:t>
            </w:r>
          </w:p>
        </w:tc>
      </w:tr>
      <w:tr w:rsidR="0083707B" w:rsidRPr="0083707B" w:rsidTr="0083707B">
        <w:trPr>
          <w:trHeight w:val="270"/>
        </w:trPr>
        <w:tc>
          <w:tcPr>
            <w:tcW w:w="685" w:type="pct"/>
            <w:tcBorders>
              <w:top w:val="nil"/>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კლება</w:t>
            </w:r>
          </w:p>
        </w:tc>
        <w:tc>
          <w:tcPr>
            <w:tcW w:w="480" w:type="pct"/>
            <w:tcBorders>
              <w:top w:val="nil"/>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22,2</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22,2</w:t>
            </w:r>
          </w:p>
        </w:tc>
        <w:tc>
          <w:tcPr>
            <w:tcW w:w="411"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17,1</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3"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17,1</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24,0</w:t>
            </w:r>
          </w:p>
        </w:tc>
        <w:tc>
          <w:tcPr>
            <w:tcW w:w="547"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08" w:type="pct"/>
            <w:tcBorders>
              <w:top w:val="nil"/>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24,0</w:t>
            </w:r>
          </w:p>
        </w:tc>
      </w:tr>
      <w:tr w:rsidR="0083707B" w:rsidRPr="0083707B" w:rsidTr="0083707B">
        <w:trPr>
          <w:trHeight w:val="270"/>
        </w:trPr>
        <w:tc>
          <w:tcPr>
            <w:tcW w:w="68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მთლიანი სალდო</w:t>
            </w:r>
          </w:p>
        </w:tc>
        <w:tc>
          <w:tcPr>
            <w:tcW w:w="4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-1 140,7</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-1 411,2</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270,5</w:t>
            </w:r>
          </w:p>
        </w:tc>
        <w:tc>
          <w:tcPr>
            <w:tcW w:w="411"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-348,3</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347,7</w:t>
            </w:r>
          </w:p>
        </w:tc>
        <w:tc>
          <w:tcPr>
            <w:tcW w:w="413"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-696,0</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-427,5</w:t>
            </w:r>
          </w:p>
        </w:tc>
        <w:tc>
          <w:tcPr>
            <w:tcW w:w="547"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-298,1</w:t>
            </w:r>
          </w:p>
        </w:tc>
        <w:tc>
          <w:tcPr>
            <w:tcW w:w="408" w:type="pct"/>
            <w:tcBorders>
              <w:top w:val="single" w:sz="8" w:space="0" w:color="auto"/>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-129,4</w:t>
            </w:r>
          </w:p>
        </w:tc>
      </w:tr>
      <w:tr w:rsidR="0083707B" w:rsidRPr="0083707B" w:rsidTr="0083707B">
        <w:trPr>
          <w:trHeight w:val="510"/>
        </w:trPr>
        <w:tc>
          <w:tcPr>
            <w:tcW w:w="685"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ფინანსური აქტივების ცვლილება</w:t>
            </w:r>
          </w:p>
        </w:tc>
        <w:tc>
          <w:tcPr>
            <w:tcW w:w="4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-1 140,7</w:t>
            </w:r>
          </w:p>
        </w:tc>
        <w:tc>
          <w:tcPr>
            <w:tcW w:w="616"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-1 411,2</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270,5</w:t>
            </w:r>
          </w:p>
        </w:tc>
        <w:tc>
          <w:tcPr>
            <w:tcW w:w="411"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-356,3</w:t>
            </w:r>
          </w:p>
        </w:tc>
        <w:tc>
          <w:tcPr>
            <w:tcW w:w="616"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339,7</w:t>
            </w:r>
          </w:p>
        </w:tc>
        <w:tc>
          <w:tcPr>
            <w:tcW w:w="413"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-696,0</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-437,7</w:t>
            </w:r>
          </w:p>
        </w:tc>
        <w:tc>
          <w:tcPr>
            <w:tcW w:w="547"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-298,1</w:t>
            </w:r>
          </w:p>
        </w:tc>
        <w:tc>
          <w:tcPr>
            <w:tcW w:w="408" w:type="pct"/>
            <w:tcBorders>
              <w:top w:val="single" w:sz="8" w:space="0" w:color="auto"/>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-139,6</w:t>
            </w:r>
          </w:p>
        </w:tc>
      </w:tr>
      <w:tr w:rsidR="0083707B" w:rsidRPr="0083707B" w:rsidTr="0083707B">
        <w:trPr>
          <w:trHeight w:val="360"/>
        </w:trPr>
        <w:tc>
          <w:tcPr>
            <w:tcW w:w="685" w:type="pct"/>
            <w:tcBorders>
              <w:top w:val="nil"/>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ზრდა</w:t>
            </w:r>
          </w:p>
        </w:tc>
        <w:tc>
          <w:tcPr>
            <w:tcW w:w="480" w:type="pct"/>
            <w:tcBorders>
              <w:top w:val="nil"/>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270,5</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270,5</w:t>
            </w:r>
          </w:p>
        </w:tc>
        <w:tc>
          <w:tcPr>
            <w:tcW w:w="411"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502,2</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367,9</w:t>
            </w:r>
          </w:p>
        </w:tc>
        <w:tc>
          <w:tcPr>
            <w:tcW w:w="413"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134,3</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547"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08" w:type="pct"/>
            <w:tcBorders>
              <w:top w:val="nil"/>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r>
      <w:tr w:rsidR="0083707B" w:rsidRPr="0083707B" w:rsidTr="0083707B">
        <w:trPr>
          <w:trHeight w:val="525"/>
        </w:trPr>
        <w:tc>
          <w:tcPr>
            <w:tcW w:w="685" w:type="pct"/>
            <w:tcBorders>
              <w:top w:val="nil"/>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ვალუტა და დეპოზიტები</w:t>
            </w:r>
          </w:p>
        </w:tc>
        <w:tc>
          <w:tcPr>
            <w:tcW w:w="480" w:type="pct"/>
            <w:tcBorders>
              <w:top w:val="nil"/>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270,5</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 xml:space="preserve"> </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270,5</w:t>
            </w:r>
          </w:p>
        </w:tc>
        <w:tc>
          <w:tcPr>
            <w:tcW w:w="411"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502,2</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367,9</w:t>
            </w:r>
          </w:p>
        </w:tc>
        <w:tc>
          <w:tcPr>
            <w:tcW w:w="413"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134,3</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547"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 xml:space="preserve"> </w:t>
            </w:r>
          </w:p>
        </w:tc>
        <w:tc>
          <w:tcPr>
            <w:tcW w:w="408" w:type="pct"/>
            <w:tcBorders>
              <w:top w:val="nil"/>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 xml:space="preserve"> </w:t>
            </w:r>
          </w:p>
        </w:tc>
      </w:tr>
      <w:tr w:rsidR="0083707B" w:rsidRPr="0083707B" w:rsidTr="0083707B">
        <w:trPr>
          <w:trHeight w:val="435"/>
        </w:trPr>
        <w:tc>
          <w:tcPr>
            <w:tcW w:w="685"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კლება</w:t>
            </w:r>
          </w:p>
        </w:tc>
        <w:tc>
          <w:tcPr>
            <w:tcW w:w="4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1 411,2</w:t>
            </w:r>
          </w:p>
        </w:tc>
        <w:tc>
          <w:tcPr>
            <w:tcW w:w="616"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1 411,2</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1"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616"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3"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437,7</w:t>
            </w:r>
          </w:p>
        </w:tc>
        <w:tc>
          <w:tcPr>
            <w:tcW w:w="547"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298,1</w:t>
            </w:r>
          </w:p>
        </w:tc>
        <w:tc>
          <w:tcPr>
            <w:tcW w:w="408" w:type="pct"/>
            <w:tcBorders>
              <w:top w:val="single" w:sz="8" w:space="0" w:color="auto"/>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139,6</w:t>
            </w:r>
          </w:p>
        </w:tc>
      </w:tr>
      <w:tr w:rsidR="0083707B" w:rsidRPr="0083707B" w:rsidTr="0083707B">
        <w:trPr>
          <w:trHeight w:val="435"/>
        </w:trPr>
        <w:tc>
          <w:tcPr>
            <w:tcW w:w="685" w:type="pct"/>
            <w:tcBorders>
              <w:top w:val="nil"/>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ვალუტა და დეპოზიტები</w:t>
            </w:r>
          </w:p>
        </w:tc>
        <w:tc>
          <w:tcPr>
            <w:tcW w:w="480" w:type="pct"/>
            <w:tcBorders>
              <w:top w:val="nil"/>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1 411,2</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1 411,2</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 xml:space="preserve"> </w:t>
            </w:r>
          </w:p>
        </w:tc>
        <w:tc>
          <w:tcPr>
            <w:tcW w:w="411"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 xml:space="preserve"> </w:t>
            </w:r>
          </w:p>
        </w:tc>
        <w:tc>
          <w:tcPr>
            <w:tcW w:w="413"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 xml:space="preserve"> </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437,7</w:t>
            </w:r>
          </w:p>
        </w:tc>
        <w:tc>
          <w:tcPr>
            <w:tcW w:w="547"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298,1</w:t>
            </w:r>
          </w:p>
        </w:tc>
        <w:tc>
          <w:tcPr>
            <w:tcW w:w="408" w:type="pct"/>
            <w:tcBorders>
              <w:top w:val="nil"/>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139,6</w:t>
            </w:r>
          </w:p>
        </w:tc>
      </w:tr>
      <w:tr w:rsidR="0083707B" w:rsidRPr="0083707B" w:rsidTr="0083707B">
        <w:trPr>
          <w:trHeight w:val="750"/>
        </w:trPr>
        <w:tc>
          <w:tcPr>
            <w:tcW w:w="68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ვალდებულებების ცვლილება</w:t>
            </w:r>
          </w:p>
        </w:tc>
        <w:tc>
          <w:tcPr>
            <w:tcW w:w="4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1"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-8,0</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-8,0</w:t>
            </w:r>
          </w:p>
        </w:tc>
        <w:tc>
          <w:tcPr>
            <w:tcW w:w="413"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-10,2</w:t>
            </w:r>
          </w:p>
        </w:tc>
        <w:tc>
          <w:tcPr>
            <w:tcW w:w="547"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08" w:type="pct"/>
            <w:tcBorders>
              <w:top w:val="single" w:sz="8" w:space="0" w:color="auto"/>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-10,2</w:t>
            </w:r>
          </w:p>
        </w:tc>
      </w:tr>
      <w:tr w:rsidR="0083707B" w:rsidRPr="0083707B" w:rsidTr="0083707B">
        <w:trPr>
          <w:trHeight w:val="270"/>
        </w:trPr>
        <w:tc>
          <w:tcPr>
            <w:tcW w:w="68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lastRenderedPageBreak/>
              <w:t>კლება</w:t>
            </w:r>
          </w:p>
        </w:tc>
        <w:tc>
          <w:tcPr>
            <w:tcW w:w="4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1"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8,0</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8,0</w:t>
            </w:r>
          </w:p>
        </w:tc>
        <w:tc>
          <w:tcPr>
            <w:tcW w:w="413"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10,2</w:t>
            </w:r>
          </w:p>
        </w:tc>
        <w:tc>
          <w:tcPr>
            <w:tcW w:w="547"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08" w:type="pct"/>
            <w:tcBorders>
              <w:top w:val="single" w:sz="8" w:space="0" w:color="auto"/>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10,2</w:t>
            </w:r>
          </w:p>
        </w:tc>
      </w:tr>
      <w:tr w:rsidR="0083707B" w:rsidRPr="0083707B" w:rsidTr="0083707B">
        <w:trPr>
          <w:trHeight w:val="390"/>
        </w:trPr>
        <w:tc>
          <w:tcPr>
            <w:tcW w:w="68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საშინაო</w:t>
            </w:r>
          </w:p>
        </w:tc>
        <w:tc>
          <w:tcPr>
            <w:tcW w:w="4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1"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8,0</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8,0</w:t>
            </w:r>
          </w:p>
        </w:tc>
        <w:tc>
          <w:tcPr>
            <w:tcW w:w="413"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10,2</w:t>
            </w:r>
          </w:p>
        </w:tc>
        <w:tc>
          <w:tcPr>
            <w:tcW w:w="547"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08" w:type="pct"/>
            <w:tcBorders>
              <w:top w:val="single" w:sz="8" w:space="0" w:color="auto"/>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10,2</w:t>
            </w:r>
          </w:p>
        </w:tc>
      </w:tr>
      <w:tr w:rsidR="0083707B" w:rsidRPr="0083707B" w:rsidTr="0083707B">
        <w:trPr>
          <w:trHeight w:val="450"/>
        </w:trPr>
        <w:tc>
          <w:tcPr>
            <w:tcW w:w="68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ბალანსი</w:t>
            </w:r>
          </w:p>
        </w:tc>
        <w:tc>
          <w:tcPr>
            <w:tcW w:w="4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0,000</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0,000</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0,000</w:t>
            </w:r>
          </w:p>
        </w:tc>
        <w:tc>
          <w:tcPr>
            <w:tcW w:w="411"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0,000</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0,000</w:t>
            </w:r>
          </w:p>
        </w:tc>
        <w:tc>
          <w:tcPr>
            <w:tcW w:w="413"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0,000</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0,000</w:t>
            </w:r>
          </w:p>
        </w:tc>
        <w:tc>
          <w:tcPr>
            <w:tcW w:w="547"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0,000</w:t>
            </w:r>
          </w:p>
        </w:tc>
        <w:tc>
          <w:tcPr>
            <w:tcW w:w="408" w:type="pct"/>
            <w:tcBorders>
              <w:top w:val="single" w:sz="8" w:space="0" w:color="auto"/>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0,000</w:t>
            </w:r>
          </w:p>
        </w:tc>
      </w:tr>
    </w:tbl>
    <w:p w:rsidR="0083707B" w:rsidRPr="0083707B" w:rsidRDefault="0083707B" w:rsidP="009C6197">
      <w:pPr>
        <w:rPr>
          <w:rFonts w:ascii="Sylfaen" w:hAnsi="Sylfaen"/>
          <w:b/>
          <w:lang w:val="en-US"/>
        </w:rPr>
      </w:pPr>
    </w:p>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260" w:type="dxa"/>
        <w:tblInd w:w="18" w:type="dxa"/>
        <w:tblLayout w:type="fixed"/>
        <w:tblLook w:val="04A0" w:firstRow="1" w:lastRow="0" w:firstColumn="1" w:lastColumn="0" w:noHBand="0" w:noVBand="1"/>
      </w:tblPr>
      <w:tblGrid>
        <w:gridCol w:w="1440"/>
        <w:gridCol w:w="810"/>
        <w:gridCol w:w="1260"/>
        <w:gridCol w:w="810"/>
        <w:gridCol w:w="810"/>
        <w:gridCol w:w="1260"/>
        <w:gridCol w:w="810"/>
        <w:gridCol w:w="810"/>
        <w:gridCol w:w="1260"/>
        <w:gridCol w:w="990"/>
      </w:tblGrid>
      <w:tr w:rsidR="00F863BF" w:rsidRPr="00F863BF" w:rsidTr="00B34F92">
        <w:trPr>
          <w:trHeight w:val="309"/>
          <w:tblHeader/>
        </w:trPr>
        <w:tc>
          <w:tcPr>
            <w:tcW w:w="144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Pr="00F863BF" w:rsidRDefault="00F65E8B"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F863BF" w:rsidRPr="00F863BF">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00F863BF" w:rsidRPr="00F863BF">
              <w:rPr>
                <w:rFonts w:ascii="Sylfaen" w:eastAsia="Times New Roman" w:hAnsi="Sylfaen" w:cs="Arial"/>
                <w:sz w:val="16"/>
                <w:szCs w:val="16"/>
                <w:lang w:val="en-US"/>
              </w:rPr>
              <w:t xml:space="preserve"> წლის </w:t>
            </w:r>
            <w:r w:rsidR="00593644">
              <w:rPr>
                <w:rFonts w:ascii="Sylfaen" w:eastAsia="Times New Roman" w:hAnsi="Sylfaen" w:cs="Arial"/>
                <w:sz w:val="16"/>
                <w:szCs w:val="16"/>
                <w:lang w:val="ka-GE"/>
              </w:rPr>
              <w:t>ფაქტი</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2016</w:t>
            </w:r>
            <w:r w:rsidR="00F863BF" w:rsidRPr="00F863BF">
              <w:rPr>
                <w:rFonts w:ascii="Sylfaen" w:eastAsia="Times New Roman" w:hAnsi="Sylfaen" w:cs="Arial"/>
                <w:sz w:val="16"/>
                <w:szCs w:val="16"/>
                <w:lang w:val="en-US"/>
              </w:rPr>
              <w:t xml:space="preserve"> წლის </w:t>
            </w:r>
            <w:r w:rsidR="00EB5639">
              <w:rPr>
                <w:rFonts w:ascii="Sylfaen" w:eastAsia="Times New Roman" w:hAnsi="Sylfaen" w:cs="Arial"/>
                <w:sz w:val="16"/>
                <w:szCs w:val="16"/>
                <w:lang w:val="ka-GE"/>
              </w:rPr>
              <w:t>გეგმა</w:t>
            </w:r>
          </w:p>
        </w:tc>
      </w:tr>
      <w:tr w:rsidR="00F863BF" w:rsidRPr="00F863BF" w:rsidTr="00B34F92">
        <w:trPr>
          <w:trHeight w:val="270"/>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B34F92">
        <w:trPr>
          <w:trHeight w:val="1185"/>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E90935" w:rsidRPr="00F863BF" w:rsidTr="00B34F92">
        <w:trPr>
          <w:trHeight w:val="49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E90935" w:rsidRPr="00F863BF" w:rsidRDefault="00E90935"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9972.4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3 </w:t>
            </w:r>
            <w:r>
              <w:rPr>
                <w:rFonts w:ascii="Sylfaen" w:eastAsia="Times New Roman" w:hAnsi="Sylfaen" w:cs="Arial"/>
                <w:sz w:val="16"/>
                <w:szCs w:val="16"/>
                <w:lang w:val="en-US"/>
              </w:rPr>
              <w:t>049.2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6923.2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9 573.4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3 458.6</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6 114.8</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4E4B70" w:rsidP="002F60E4">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9231.6</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0B4C86"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2758.5</w:t>
            </w:r>
          </w:p>
        </w:tc>
        <w:tc>
          <w:tcPr>
            <w:tcW w:w="990" w:type="dxa"/>
            <w:tcBorders>
              <w:top w:val="nil"/>
              <w:left w:val="nil"/>
              <w:bottom w:val="single" w:sz="4" w:space="0" w:color="auto"/>
              <w:right w:val="single" w:sz="8" w:space="0" w:color="auto"/>
            </w:tcBorders>
            <w:shd w:val="clear" w:color="000000" w:fill="FFFFFF"/>
            <w:vAlign w:val="center"/>
            <w:hideMark/>
          </w:tcPr>
          <w:p w:rsidR="00E90935" w:rsidRPr="000B4C86" w:rsidRDefault="004E4B7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6473.1</w:t>
            </w:r>
          </w:p>
        </w:tc>
      </w:tr>
      <w:tr w:rsidR="000B4C86" w:rsidRPr="00F863BF" w:rsidTr="00B34F92">
        <w:trPr>
          <w:trHeight w:val="36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0B4C86" w:rsidRPr="00F863BF" w:rsidRDefault="000B4C86"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9 950,2</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3 049,2</w:t>
            </w:r>
          </w:p>
        </w:tc>
        <w:tc>
          <w:tcPr>
            <w:tcW w:w="810" w:type="dxa"/>
            <w:tcBorders>
              <w:top w:val="nil"/>
              <w:left w:val="nil"/>
              <w:bottom w:val="single" w:sz="4" w:space="0" w:color="auto"/>
              <w:right w:val="single" w:sz="4" w:space="0" w:color="auto"/>
            </w:tcBorders>
            <w:shd w:val="clear" w:color="000000" w:fill="FFFFFF"/>
            <w:noWrap/>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6 901,0</w:t>
            </w:r>
          </w:p>
        </w:tc>
        <w:tc>
          <w:tcPr>
            <w:tcW w:w="810" w:type="dxa"/>
            <w:tcBorders>
              <w:top w:val="nil"/>
              <w:left w:val="nil"/>
              <w:bottom w:val="single" w:sz="4" w:space="0" w:color="auto"/>
              <w:right w:val="single" w:sz="4" w:space="0" w:color="auto"/>
            </w:tcBorders>
            <w:shd w:val="clear" w:color="000000" w:fill="FFFFFF"/>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0B4C86" w:rsidRPr="00F863BF" w:rsidRDefault="000B4C86" w:rsidP="000B4C86">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9207.6</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F863BF" w:rsidRDefault="000B4C86" w:rsidP="000B4C8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2758.5</w:t>
            </w:r>
          </w:p>
        </w:tc>
        <w:tc>
          <w:tcPr>
            <w:tcW w:w="990" w:type="dxa"/>
            <w:tcBorders>
              <w:top w:val="nil"/>
              <w:left w:val="nil"/>
              <w:bottom w:val="single" w:sz="4" w:space="0" w:color="auto"/>
              <w:right w:val="single" w:sz="8" w:space="0" w:color="auto"/>
            </w:tcBorders>
            <w:shd w:val="clear" w:color="000000" w:fill="FFFFFF"/>
            <w:noWrap/>
            <w:vAlign w:val="center"/>
            <w:hideMark/>
          </w:tcPr>
          <w:p w:rsidR="000B4C86" w:rsidRPr="000B4C86" w:rsidRDefault="000B4C86" w:rsidP="000B4C8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6449.1</w:t>
            </w:r>
          </w:p>
        </w:tc>
      </w:tr>
      <w:tr w:rsidR="00EB5639" w:rsidRPr="00F863BF" w:rsidTr="00B34F92">
        <w:trPr>
          <w:trHeight w:val="52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nil"/>
              <w:left w:val="nil"/>
              <w:bottom w:val="single" w:sz="8" w:space="0" w:color="auto"/>
              <w:right w:val="single" w:sz="8"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r>
      <w:tr w:rsidR="00EB5639" w:rsidRPr="00F863BF" w:rsidTr="00B34F92">
        <w:trPr>
          <w:trHeight w:val="562"/>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r>
      <w:tr w:rsidR="004E4B70" w:rsidRPr="00F863BF" w:rsidTr="00B34F92">
        <w:trPr>
          <w:trHeight w:val="420"/>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E4B70" w:rsidRPr="00F863BF" w:rsidRDefault="004E4B70"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6 884,6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6 286,1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E4B70" w:rsidRPr="00593644" w:rsidRDefault="004E4B70"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7,052.1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E4B70" w:rsidRPr="00593644" w:rsidRDefault="004E4B70"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E4B70" w:rsidRPr="00593644" w:rsidRDefault="004E4B70"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E4B70" w:rsidRPr="0093158A" w:rsidRDefault="0093158A" w:rsidP="00560CA6">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6 3</w:t>
            </w:r>
            <w:r>
              <w:rPr>
                <w:rFonts w:ascii="Sylfaen" w:eastAsia="Times New Roman" w:hAnsi="Sylfaen" w:cs="Arial"/>
                <w:sz w:val="18"/>
                <w:szCs w:val="18"/>
                <w:lang w:val="ka-GE"/>
              </w:rPr>
              <w:t>55,1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E4B70" w:rsidRPr="0093158A" w:rsidRDefault="0093158A" w:rsidP="00560CA6">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16</w:t>
            </w:r>
            <w:r>
              <w:rPr>
                <w:rFonts w:ascii="Sylfaen" w:eastAsia="Times New Roman" w:hAnsi="Sylfaen" w:cs="Arial"/>
                <w:sz w:val="18"/>
                <w:szCs w:val="18"/>
                <w:lang w:val="ka-GE"/>
              </w:rPr>
              <w:t>7,6</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4E4B70" w:rsidRPr="0083707B" w:rsidRDefault="004E4B70" w:rsidP="00560CA6">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6 187,5</w:t>
            </w:r>
          </w:p>
        </w:tc>
      </w:tr>
      <w:tr w:rsidR="004E4B70" w:rsidRPr="00F863BF" w:rsidTr="00B34F92">
        <w:trPr>
          <w:trHeight w:val="48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4E4B70" w:rsidRPr="00F863BF" w:rsidRDefault="004E4B70"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4 228,5</w:t>
            </w:r>
          </w:p>
        </w:tc>
        <w:tc>
          <w:tcPr>
            <w:tcW w:w="1260" w:type="dxa"/>
            <w:tcBorders>
              <w:top w:val="nil"/>
              <w:left w:val="nil"/>
              <w:bottom w:val="single" w:sz="4"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3 861,9</w:t>
            </w:r>
          </w:p>
        </w:tc>
        <w:tc>
          <w:tcPr>
            <w:tcW w:w="810" w:type="dxa"/>
            <w:tcBorders>
              <w:top w:val="nil"/>
              <w:left w:val="nil"/>
              <w:bottom w:val="single" w:sz="4"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366,6</w:t>
            </w:r>
          </w:p>
        </w:tc>
        <w:tc>
          <w:tcPr>
            <w:tcW w:w="810" w:type="dxa"/>
            <w:tcBorders>
              <w:top w:val="nil"/>
              <w:left w:val="nil"/>
              <w:bottom w:val="single" w:sz="4" w:space="0" w:color="auto"/>
              <w:right w:val="single" w:sz="4" w:space="0" w:color="auto"/>
            </w:tcBorders>
            <w:shd w:val="clear" w:color="000000" w:fill="FFFFFF"/>
            <w:vAlign w:val="center"/>
            <w:hideMark/>
          </w:tcPr>
          <w:p w:rsidR="004E4B70" w:rsidRPr="00593644" w:rsidRDefault="004E4B70"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2,869.6</w:t>
            </w:r>
          </w:p>
        </w:tc>
        <w:tc>
          <w:tcPr>
            <w:tcW w:w="1260" w:type="dxa"/>
            <w:tcBorders>
              <w:top w:val="nil"/>
              <w:left w:val="nil"/>
              <w:bottom w:val="single" w:sz="4" w:space="0" w:color="auto"/>
              <w:right w:val="single" w:sz="4" w:space="0" w:color="auto"/>
            </w:tcBorders>
            <w:shd w:val="clear" w:color="000000" w:fill="FFFFFF"/>
            <w:vAlign w:val="center"/>
            <w:hideMark/>
          </w:tcPr>
          <w:p w:rsidR="004E4B70" w:rsidRPr="00593644" w:rsidRDefault="004E4B70"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2,616.8</w:t>
            </w:r>
          </w:p>
        </w:tc>
        <w:tc>
          <w:tcPr>
            <w:tcW w:w="810" w:type="dxa"/>
            <w:tcBorders>
              <w:top w:val="nil"/>
              <w:left w:val="nil"/>
              <w:bottom w:val="single" w:sz="4" w:space="0" w:color="auto"/>
              <w:right w:val="single" w:sz="4" w:space="0" w:color="auto"/>
            </w:tcBorders>
            <w:shd w:val="clear" w:color="000000" w:fill="FFFFFF"/>
            <w:vAlign w:val="center"/>
            <w:hideMark/>
          </w:tcPr>
          <w:p w:rsidR="004E4B70" w:rsidRPr="00593644" w:rsidRDefault="004E4B70"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hideMark/>
          </w:tcPr>
          <w:p w:rsidR="004E4B70" w:rsidRPr="0093158A" w:rsidRDefault="0093158A" w:rsidP="00560CA6">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3 </w:t>
            </w:r>
            <w:r>
              <w:rPr>
                <w:rFonts w:ascii="Sylfaen" w:eastAsia="Times New Roman" w:hAnsi="Sylfaen" w:cs="Arial"/>
                <w:sz w:val="18"/>
                <w:szCs w:val="18"/>
                <w:lang w:val="ka-GE"/>
              </w:rPr>
              <w:t>304,0</w:t>
            </w:r>
          </w:p>
        </w:tc>
        <w:tc>
          <w:tcPr>
            <w:tcW w:w="1260" w:type="dxa"/>
            <w:tcBorders>
              <w:top w:val="nil"/>
              <w:left w:val="nil"/>
              <w:bottom w:val="single" w:sz="4" w:space="0" w:color="auto"/>
              <w:right w:val="single" w:sz="4" w:space="0" w:color="auto"/>
            </w:tcBorders>
            <w:shd w:val="clear" w:color="000000" w:fill="FFFFFF"/>
            <w:vAlign w:val="center"/>
            <w:hideMark/>
          </w:tcPr>
          <w:p w:rsidR="004E4B70" w:rsidRPr="0093158A" w:rsidRDefault="0093158A" w:rsidP="00560CA6">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2 8</w:t>
            </w:r>
            <w:r>
              <w:rPr>
                <w:rFonts w:ascii="Sylfaen" w:eastAsia="Times New Roman" w:hAnsi="Sylfaen" w:cs="Arial"/>
                <w:sz w:val="18"/>
                <w:szCs w:val="18"/>
                <w:lang w:val="ka-GE"/>
              </w:rPr>
              <w:t>89,0</w:t>
            </w:r>
          </w:p>
        </w:tc>
        <w:tc>
          <w:tcPr>
            <w:tcW w:w="990" w:type="dxa"/>
            <w:tcBorders>
              <w:top w:val="nil"/>
              <w:left w:val="nil"/>
              <w:bottom w:val="single" w:sz="4" w:space="0" w:color="auto"/>
              <w:right w:val="single" w:sz="8" w:space="0" w:color="auto"/>
            </w:tcBorders>
            <w:shd w:val="clear" w:color="000000" w:fill="FFFFFF"/>
            <w:vAlign w:val="center"/>
            <w:hideMark/>
          </w:tcPr>
          <w:p w:rsidR="004E4B70" w:rsidRPr="0083707B" w:rsidRDefault="004E4B70" w:rsidP="00560CA6">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415,0</w:t>
            </w:r>
          </w:p>
        </w:tc>
      </w:tr>
      <w:tr w:rsidR="00B34F92" w:rsidRPr="00F863BF" w:rsidTr="00B34F92">
        <w:trPr>
          <w:trHeight w:val="54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34F92" w:rsidRPr="00F863BF" w:rsidRDefault="00B34F92"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EB5639" w:rsidRDefault="00B34F92"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EB5639" w:rsidRDefault="00B34F92" w:rsidP="009C6197">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w:t>
            </w: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r>
      <w:tr w:rsidR="004E4B70" w:rsidRPr="00F863BF" w:rsidTr="00B34F92">
        <w:trPr>
          <w:trHeight w:val="527"/>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4E4B70" w:rsidRPr="00F863BF" w:rsidRDefault="004E4B70"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1260" w:type="dxa"/>
            <w:tcBorders>
              <w:top w:val="nil"/>
              <w:left w:val="nil"/>
              <w:bottom w:val="single" w:sz="8"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810" w:type="dxa"/>
            <w:tcBorders>
              <w:top w:val="nil"/>
              <w:left w:val="nil"/>
              <w:bottom w:val="single" w:sz="8"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4E4B70" w:rsidRPr="00EB5639" w:rsidRDefault="004E4B70"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4E4B70" w:rsidRPr="00EB5639" w:rsidRDefault="004E4B70"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4E4B70" w:rsidRPr="00EB5639" w:rsidRDefault="004E4B70"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4E4B70" w:rsidRPr="0083707B" w:rsidRDefault="004E4B70" w:rsidP="00560CA6">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437,7</w:t>
            </w:r>
          </w:p>
        </w:tc>
        <w:tc>
          <w:tcPr>
            <w:tcW w:w="1260" w:type="dxa"/>
            <w:tcBorders>
              <w:top w:val="nil"/>
              <w:left w:val="nil"/>
              <w:bottom w:val="single" w:sz="8" w:space="0" w:color="auto"/>
              <w:right w:val="single" w:sz="4" w:space="0" w:color="auto"/>
            </w:tcBorders>
            <w:shd w:val="clear" w:color="000000" w:fill="FFFFFF"/>
            <w:vAlign w:val="center"/>
            <w:hideMark/>
          </w:tcPr>
          <w:p w:rsidR="004E4B70" w:rsidRPr="0083707B" w:rsidRDefault="004E4B70" w:rsidP="00560CA6">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298,1</w:t>
            </w:r>
          </w:p>
        </w:tc>
        <w:tc>
          <w:tcPr>
            <w:tcW w:w="990" w:type="dxa"/>
            <w:tcBorders>
              <w:top w:val="nil"/>
              <w:left w:val="nil"/>
              <w:bottom w:val="single" w:sz="8" w:space="0" w:color="auto"/>
              <w:right w:val="single" w:sz="8" w:space="0" w:color="auto"/>
            </w:tcBorders>
            <w:shd w:val="clear" w:color="000000" w:fill="FFFFFF"/>
            <w:vAlign w:val="center"/>
            <w:hideMark/>
          </w:tcPr>
          <w:p w:rsidR="004E4B70" w:rsidRPr="0083707B" w:rsidRDefault="004E4B70" w:rsidP="00560CA6">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139,6</w:t>
            </w:r>
          </w:p>
        </w:tc>
      </w:tr>
    </w:tbl>
    <w:p w:rsidR="004644BC" w:rsidRPr="000D069F" w:rsidRDefault="004644BC" w:rsidP="009C6197">
      <w:pPr>
        <w:rPr>
          <w:rFonts w:ascii="Sylfaen" w:hAnsi="Sylfaen"/>
          <w:lang w:val="en-US"/>
        </w:rPr>
      </w:pPr>
    </w:p>
    <w:p w:rsidR="009204C2" w:rsidRDefault="00874651" w:rsidP="009C6197">
      <w:pPr>
        <w:rPr>
          <w:rFonts w:ascii="Sylfaen" w:hAnsi="Sylfaen"/>
          <w:b/>
          <w:lang w:val="ka-GE"/>
        </w:rPr>
      </w:pPr>
      <w:r w:rsidRPr="008F2B13">
        <w:rPr>
          <w:rFonts w:ascii="Sylfaen" w:hAnsi="Sylfaen"/>
          <w:b/>
          <w:lang w:val="ka-GE"/>
        </w:rPr>
        <w:t>მუხლი 3.</w:t>
      </w:r>
    </w:p>
    <w:p w:rsidR="00200D46" w:rsidRDefault="00200D46" w:rsidP="009C6197">
      <w:pPr>
        <w:rPr>
          <w:rFonts w:ascii="Sylfaen" w:hAnsi="Sylfaen"/>
          <w:b/>
          <w:lang w:val="en-US"/>
        </w:rPr>
      </w:pPr>
    </w:p>
    <w:p w:rsidR="00200D46" w:rsidRDefault="00200D46" w:rsidP="009C6197">
      <w:pPr>
        <w:rPr>
          <w:rFonts w:ascii="Sylfaen" w:hAnsi="Sylfaen"/>
          <w:b/>
          <w:lang w:val="en-US"/>
        </w:rPr>
      </w:pPr>
    </w:p>
    <w:p w:rsidR="00200D46" w:rsidRDefault="00200D46" w:rsidP="009C6197">
      <w:pPr>
        <w:rPr>
          <w:rFonts w:ascii="Sylfaen" w:hAnsi="Sylfaen"/>
          <w:b/>
          <w:lang w:val="en-US"/>
        </w:rPr>
      </w:pP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0D069F" w:rsidRDefault="00874651" w:rsidP="009C6197">
      <w:pPr>
        <w:rPr>
          <w:rFonts w:ascii="Sylfaen" w:hAnsi="Sylfaen"/>
          <w:lang w:val="en-US"/>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4D7D5A">
        <w:rPr>
          <w:rFonts w:ascii="Sylfaen" w:hAnsi="Sylfaen"/>
          <w:lang w:val="ka-GE"/>
        </w:rPr>
        <w:t xml:space="preserve"> </w:t>
      </w:r>
      <w:r w:rsidR="00F528DE">
        <w:rPr>
          <w:rFonts w:ascii="Sylfaen" w:hAnsi="Sylfaen"/>
          <w:lang w:val="en-US"/>
        </w:rPr>
        <w:t xml:space="preserve"> </w:t>
      </w:r>
      <w:r w:rsidR="00C85BBA">
        <w:rPr>
          <w:rFonts w:ascii="Sylfaen" w:hAnsi="Sylfaen"/>
          <w:lang w:val="ka-GE"/>
        </w:rPr>
        <w:t>9</w:t>
      </w:r>
      <w:r w:rsidR="00C85BBA">
        <w:rPr>
          <w:rFonts w:ascii="Sylfaen" w:hAnsi="Sylfaen"/>
          <w:lang w:val="en-US"/>
        </w:rPr>
        <w:t>207.6</w:t>
      </w:r>
      <w:r w:rsidR="00BF5C4E">
        <w:rPr>
          <w:rFonts w:ascii="Sylfaen" w:hAnsi="Sylfaen"/>
          <w:lang w:val="ka-GE"/>
        </w:rPr>
        <w:t>.0</w:t>
      </w:r>
      <w:r w:rsidR="00830E71">
        <w:rPr>
          <w:rFonts w:ascii="Sylfaen" w:hAnsi="Sylfaen"/>
          <w:lang w:val="en-US"/>
        </w:rPr>
        <w:t xml:space="preserve"> </w:t>
      </w:r>
      <w:r w:rsidR="00D92745" w:rsidRPr="008F2B13">
        <w:rPr>
          <w:rFonts w:ascii="Sylfaen" w:hAnsi="Sylfaen"/>
          <w:lang w:val="ka-GE"/>
        </w:rPr>
        <w:t>ათასი ლარის ოდენობით:</w:t>
      </w:r>
    </w:p>
    <w:p w:rsidR="00C85BBA" w:rsidRDefault="00C85BBA" w:rsidP="009C6197">
      <w:pPr>
        <w:rPr>
          <w:rFonts w:ascii="Sylfaen" w:hAnsi="Sylfaen"/>
          <w:lang w:val="en-US"/>
        </w:rPr>
      </w:pPr>
    </w:p>
    <w:tbl>
      <w:tblPr>
        <w:tblW w:w="5088" w:type="pct"/>
        <w:tblInd w:w="-176" w:type="dxa"/>
        <w:tblLayout w:type="fixed"/>
        <w:tblLook w:val="04A0" w:firstRow="1" w:lastRow="0" w:firstColumn="1" w:lastColumn="0" w:noHBand="0" w:noVBand="1"/>
      </w:tblPr>
      <w:tblGrid>
        <w:gridCol w:w="1560"/>
        <w:gridCol w:w="849"/>
        <w:gridCol w:w="1274"/>
        <w:gridCol w:w="854"/>
        <w:gridCol w:w="850"/>
        <w:gridCol w:w="1133"/>
        <w:gridCol w:w="852"/>
        <w:gridCol w:w="850"/>
        <w:gridCol w:w="1135"/>
        <w:gridCol w:w="831"/>
      </w:tblGrid>
      <w:tr w:rsidR="00C85BBA" w:rsidRPr="00C85BBA" w:rsidTr="00C85BBA">
        <w:trPr>
          <w:trHeight w:val="268"/>
        </w:trPr>
        <w:tc>
          <w:tcPr>
            <w:tcW w:w="766"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LitNusx" w:eastAsia="Times New Roman" w:hAnsi="LitNusx" w:cs="Arial"/>
                <w:sz w:val="18"/>
                <w:szCs w:val="18"/>
                <w:lang w:val="en-US"/>
              </w:rPr>
            </w:pPr>
            <w:r w:rsidRPr="00C85BBA">
              <w:rPr>
                <w:rFonts w:ascii="Sylfaen" w:eastAsia="Times New Roman" w:hAnsi="Sylfaen" w:cs="Sylfaen"/>
                <w:sz w:val="18"/>
                <w:szCs w:val="18"/>
                <w:lang w:val="en-US"/>
              </w:rPr>
              <w:t>დასახელება</w:t>
            </w:r>
          </w:p>
        </w:tc>
        <w:tc>
          <w:tcPr>
            <w:tcW w:w="146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2014 წლის ფაქტი</w:t>
            </w:r>
          </w:p>
        </w:tc>
        <w:tc>
          <w:tcPr>
            <w:tcW w:w="1391" w:type="pct"/>
            <w:gridSpan w:val="3"/>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2015 წლის ფაქტი</w:t>
            </w:r>
          </w:p>
        </w:tc>
        <w:tc>
          <w:tcPr>
            <w:tcW w:w="1382" w:type="pct"/>
            <w:gridSpan w:val="3"/>
            <w:tcBorders>
              <w:top w:val="single" w:sz="8" w:space="0" w:color="auto"/>
              <w:left w:val="nil"/>
              <w:bottom w:val="single" w:sz="4" w:space="0" w:color="auto"/>
              <w:right w:val="single" w:sz="8" w:space="0" w:color="000000"/>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 xml:space="preserve">2016 წლის გეგმა   </w:t>
            </w:r>
          </w:p>
        </w:tc>
      </w:tr>
      <w:tr w:rsidR="00C85BBA" w:rsidRPr="00C85BBA" w:rsidTr="00C85BBA">
        <w:trPr>
          <w:trHeight w:val="273"/>
        </w:trPr>
        <w:tc>
          <w:tcPr>
            <w:tcW w:w="766" w:type="pct"/>
            <w:vMerge/>
            <w:tcBorders>
              <w:top w:val="single" w:sz="8" w:space="0" w:color="auto"/>
              <w:left w:val="single" w:sz="8" w:space="0" w:color="auto"/>
              <w:bottom w:val="single" w:sz="4" w:space="0" w:color="auto"/>
              <w:right w:val="single" w:sz="8" w:space="0" w:color="auto"/>
            </w:tcBorders>
            <w:vAlign w:val="center"/>
            <w:hideMark/>
          </w:tcPr>
          <w:p w:rsidR="00C85BBA" w:rsidRPr="00C85BBA" w:rsidRDefault="00C85BBA" w:rsidP="00C85BBA">
            <w:pPr>
              <w:spacing w:after="0" w:line="240" w:lineRule="auto"/>
              <w:rPr>
                <w:rFonts w:ascii="LitNusx" w:eastAsia="Times New Roman" w:hAnsi="LitNusx" w:cs="Arial"/>
                <w:sz w:val="18"/>
                <w:szCs w:val="18"/>
                <w:lang w:val="en-US"/>
              </w:rPr>
            </w:pPr>
          </w:p>
        </w:tc>
        <w:tc>
          <w:tcPr>
            <w:tcW w:w="417" w:type="pct"/>
            <w:vMerge w:val="restar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1044" w:type="pct"/>
            <w:gridSpan w:val="2"/>
            <w:tcBorders>
              <w:top w:val="single" w:sz="4"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c>
          <w:tcPr>
            <w:tcW w:w="417" w:type="pct"/>
            <w:vMerge w:val="restart"/>
            <w:tcBorders>
              <w:top w:val="nil"/>
              <w:left w:val="single" w:sz="4"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974" w:type="pct"/>
            <w:gridSpan w:val="2"/>
            <w:tcBorders>
              <w:top w:val="single" w:sz="4"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c>
          <w:tcPr>
            <w:tcW w:w="417" w:type="pct"/>
            <w:vMerge w:val="restart"/>
            <w:tcBorders>
              <w:top w:val="nil"/>
              <w:left w:val="single" w:sz="4"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965" w:type="pct"/>
            <w:gridSpan w:val="2"/>
            <w:tcBorders>
              <w:top w:val="single" w:sz="4" w:space="0" w:color="auto"/>
              <w:left w:val="nil"/>
              <w:bottom w:val="single" w:sz="4" w:space="0" w:color="auto"/>
              <w:right w:val="single" w:sz="8" w:space="0" w:color="000000"/>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r>
      <w:tr w:rsidR="00C85BBA" w:rsidRPr="00C85BBA" w:rsidTr="00C85BBA">
        <w:trPr>
          <w:trHeight w:val="904"/>
        </w:trPr>
        <w:tc>
          <w:tcPr>
            <w:tcW w:w="766" w:type="pct"/>
            <w:vMerge/>
            <w:tcBorders>
              <w:top w:val="single" w:sz="8" w:space="0" w:color="auto"/>
              <w:left w:val="single" w:sz="8" w:space="0" w:color="auto"/>
              <w:bottom w:val="single" w:sz="4" w:space="0" w:color="auto"/>
              <w:right w:val="single" w:sz="8" w:space="0" w:color="auto"/>
            </w:tcBorders>
            <w:vAlign w:val="center"/>
            <w:hideMark/>
          </w:tcPr>
          <w:p w:rsidR="00C85BBA" w:rsidRPr="00C85BBA" w:rsidRDefault="00C85BBA" w:rsidP="00C85BBA">
            <w:pPr>
              <w:spacing w:after="0" w:line="240" w:lineRule="auto"/>
              <w:rPr>
                <w:rFonts w:ascii="LitNusx" w:eastAsia="Times New Roman" w:hAnsi="LitNusx" w:cs="Arial"/>
                <w:sz w:val="18"/>
                <w:szCs w:val="18"/>
                <w:lang w:val="en-US"/>
              </w:rPr>
            </w:pPr>
          </w:p>
        </w:tc>
        <w:tc>
          <w:tcPr>
            <w:tcW w:w="417" w:type="pct"/>
            <w:vMerge/>
            <w:tcBorders>
              <w:top w:val="nil"/>
              <w:left w:val="single" w:sz="8"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625"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9"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c>
          <w:tcPr>
            <w:tcW w:w="417" w:type="pct"/>
            <w:vMerge/>
            <w:tcBorders>
              <w:top w:val="nil"/>
              <w:left w:val="single" w:sz="4"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556"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8"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c>
          <w:tcPr>
            <w:tcW w:w="417" w:type="pct"/>
            <w:vMerge/>
            <w:tcBorders>
              <w:top w:val="nil"/>
              <w:left w:val="single" w:sz="4"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55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8" w:type="pct"/>
            <w:tcBorders>
              <w:top w:val="nil"/>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r>
      <w:tr w:rsidR="00C85BBA" w:rsidRPr="00C85BBA" w:rsidTr="00C85BBA">
        <w:trPr>
          <w:trHeight w:val="600"/>
        </w:trPr>
        <w:tc>
          <w:tcPr>
            <w:tcW w:w="766" w:type="pct"/>
            <w:tcBorders>
              <w:top w:val="nil"/>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შემოსავლები</w:t>
            </w:r>
          </w:p>
        </w:tc>
        <w:tc>
          <w:tcPr>
            <w:tcW w:w="417" w:type="pc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9 950,2</w:t>
            </w:r>
          </w:p>
        </w:tc>
        <w:tc>
          <w:tcPr>
            <w:tcW w:w="625"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3 049,2</w:t>
            </w:r>
          </w:p>
        </w:tc>
        <w:tc>
          <w:tcPr>
            <w:tcW w:w="419"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6 901,0</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9 556,3</w:t>
            </w:r>
          </w:p>
        </w:tc>
        <w:tc>
          <w:tcPr>
            <w:tcW w:w="556"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3 458,6</w:t>
            </w:r>
          </w:p>
        </w:tc>
        <w:tc>
          <w:tcPr>
            <w:tcW w:w="418"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6 097,7</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9 207,6</w:t>
            </w:r>
          </w:p>
        </w:tc>
        <w:tc>
          <w:tcPr>
            <w:tcW w:w="557"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2 758,5</w:t>
            </w:r>
          </w:p>
        </w:tc>
        <w:tc>
          <w:tcPr>
            <w:tcW w:w="408" w:type="pct"/>
            <w:tcBorders>
              <w:top w:val="nil"/>
              <w:left w:val="nil"/>
              <w:bottom w:val="single" w:sz="4" w:space="0" w:color="auto"/>
              <w:right w:val="single" w:sz="8"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6 449,1</w:t>
            </w:r>
          </w:p>
        </w:tc>
      </w:tr>
      <w:tr w:rsidR="00C85BBA" w:rsidRPr="00C85BBA" w:rsidTr="00C85BBA">
        <w:trPr>
          <w:trHeight w:val="465"/>
        </w:trPr>
        <w:tc>
          <w:tcPr>
            <w:tcW w:w="766" w:type="pct"/>
            <w:tcBorders>
              <w:top w:val="nil"/>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გადასახადები</w:t>
            </w:r>
          </w:p>
        </w:tc>
        <w:tc>
          <w:tcPr>
            <w:tcW w:w="417" w:type="pc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977,0</w:t>
            </w:r>
          </w:p>
        </w:tc>
        <w:tc>
          <w:tcPr>
            <w:tcW w:w="625"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9"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977,0</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963,1</w:t>
            </w:r>
          </w:p>
        </w:tc>
        <w:tc>
          <w:tcPr>
            <w:tcW w:w="556"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8"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963,1</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1 230,0</w:t>
            </w:r>
          </w:p>
        </w:tc>
        <w:tc>
          <w:tcPr>
            <w:tcW w:w="55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08" w:type="pct"/>
            <w:tcBorders>
              <w:top w:val="nil"/>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1 230,0</w:t>
            </w:r>
          </w:p>
        </w:tc>
      </w:tr>
      <w:tr w:rsidR="00C85BBA" w:rsidRPr="00C85BBA" w:rsidTr="00C85BBA">
        <w:trPr>
          <w:trHeight w:val="555"/>
        </w:trPr>
        <w:tc>
          <w:tcPr>
            <w:tcW w:w="76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გრანტები</w:t>
            </w:r>
          </w:p>
        </w:tc>
        <w:tc>
          <w:tcPr>
            <w:tcW w:w="417"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7 493,3</w:t>
            </w:r>
          </w:p>
        </w:tc>
        <w:tc>
          <w:tcPr>
            <w:tcW w:w="625"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3 049,2</w:t>
            </w:r>
          </w:p>
        </w:tc>
        <w:tc>
          <w:tcPr>
            <w:tcW w:w="419"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4 444,1</w:t>
            </w:r>
          </w:p>
        </w:tc>
        <w:tc>
          <w:tcPr>
            <w:tcW w:w="41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7 764,7</w:t>
            </w:r>
          </w:p>
        </w:tc>
        <w:tc>
          <w:tcPr>
            <w:tcW w:w="556"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3 458,6</w:t>
            </w:r>
          </w:p>
        </w:tc>
        <w:tc>
          <w:tcPr>
            <w:tcW w:w="418"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4 306,1</w:t>
            </w:r>
          </w:p>
        </w:tc>
        <w:tc>
          <w:tcPr>
            <w:tcW w:w="41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6 812,6</w:t>
            </w:r>
          </w:p>
        </w:tc>
        <w:tc>
          <w:tcPr>
            <w:tcW w:w="55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2 758,5</w:t>
            </w:r>
          </w:p>
        </w:tc>
        <w:tc>
          <w:tcPr>
            <w:tcW w:w="408" w:type="pct"/>
            <w:tcBorders>
              <w:top w:val="single" w:sz="8" w:space="0" w:color="auto"/>
              <w:left w:val="nil"/>
              <w:bottom w:val="single" w:sz="8" w:space="0" w:color="auto"/>
              <w:right w:val="single" w:sz="8"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4 054,1</w:t>
            </w:r>
          </w:p>
        </w:tc>
      </w:tr>
      <w:tr w:rsidR="00C85BBA" w:rsidRPr="00C85BBA" w:rsidTr="00C85BBA">
        <w:trPr>
          <w:trHeight w:val="585"/>
        </w:trPr>
        <w:tc>
          <w:tcPr>
            <w:tcW w:w="76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სხვა შემოსავლები</w:t>
            </w:r>
          </w:p>
        </w:tc>
        <w:tc>
          <w:tcPr>
            <w:tcW w:w="41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1 479,9</w:t>
            </w:r>
          </w:p>
        </w:tc>
        <w:tc>
          <w:tcPr>
            <w:tcW w:w="625"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9"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1 479,9</w:t>
            </w:r>
          </w:p>
        </w:tc>
        <w:tc>
          <w:tcPr>
            <w:tcW w:w="41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828,5</w:t>
            </w:r>
          </w:p>
        </w:tc>
        <w:tc>
          <w:tcPr>
            <w:tcW w:w="556"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8"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828,5</w:t>
            </w:r>
          </w:p>
        </w:tc>
        <w:tc>
          <w:tcPr>
            <w:tcW w:w="41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1 165,0</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08" w:type="pct"/>
            <w:tcBorders>
              <w:top w:val="single" w:sz="8" w:space="0" w:color="auto"/>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1 165,0</w:t>
            </w:r>
          </w:p>
        </w:tc>
      </w:tr>
      <w:tr w:rsidR="00C85BBA" w:rsidRPr="00C85BBA" w:rsidTr="00C85BBA">
        <w:trPr>
          <w:trHeight w:val="510"/>
        </w:trPr>
        <w:tc>
          <w:tcPr>
            <w:tcW w:w="766" w:type="pct"/>
            <w:tcBorders>
              <w:top w:val="nil"/>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შემოსავლები საკუთრებიდან</w:t>
            </w:r>
          </w:p>
        </w:tc>
        <w:tc>
          <w:tcPr>
            <w:tcW w:w="417" w:type="pc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219,2</w:t>
            </w:r>
          </w:p>
        </w:tc>
        <w:tc>
          <w:tcPr>
            <w:tcW w:w="625"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9"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219,2</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148,2</w:t>
            </w:r>
          </w:p>
        </w:tc>
        <w:tc>
          <w:tcPr>
            <w:tcW w:w="556"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8"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148,2</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140,0</w:t>
            </w:r>
          </w:p>
        </w:tc>
        <w:tc>
          <w:tcPr>
            <w:tcW w:w="55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08" w:type="pct"/>
            <w:tcBorders>
              <w:top w:val="nil"/>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140,0</w:t>
            </w:r>
          </w:p>
        </w:tc>
      </w:tr>
    </w:tbl>
    <w:p w:rsidR="00C85BBA" w:rsidRPr="00C85BBA" w:rsidRDefault="00C85BBA" w:rsidP="009C6197">
      <w:pPr>
        <w:rPr>
          <w:rFonts w:ascii="Sylfaen" w:hAnsi="Sylfaen"/>
          <w:lang w:val="en-US"/>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0D069F">
        <w:rPr>
          <w:rFonts w:ascii="Sylfaen" w:hAnsi="Sylfaen"/>
          <w:lang w:val="en-US"/>
        </w:rPr>
        <w:t>1230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0" w:type="auto"/>
        <w:tblInd w:w="-342" w:type="dxa"/>
        <w:tblLayout w:type="fixed"/>
        <w:tblLook w:val="04A0" w:firstRow="1" w:lastRow="0" w:firstColumn="1" w:lastColumn="0" w:noHBand="0" w:noVBand="1"/>
      </w:tblPr>
      <w:tblGrid>
        <w:gridCol w:w="1620"/>
        <w:gridCol w:w="810"/>
        <w:gridCol w:w="1285"/>
        <w:gridCol w:w="785"/>
        <w:gridCol w:w="834"/>
        <w:gridCol w:w="1416"/>
        <w:gridCol w:w="773"/>
        <w:gridCol w:w="757"/>
        <w:gridCol w:w="1260"/>
        <w:gridCol w:w="814"/>
      </w:tblGrid>
      <w:tr w:rsidR="00BA6291" w:rsidRPr="00BA6291" w:rsidTr="00BA6291">
        <w:trPr>
          <w:trHeight w:val="355"/>
          <w:tblHeader/>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LitNusx" w:eastAsia="Times New Roman" w:hAnsi="LitNusx" w:cs="Arial"/>
                <w:sz w:val="16"/>
                <w:szCs w:val="16"/>
                <w:lang w:val="en-US"/>
              </w:rPr>
            </w:pPr>
            <w:r w:rsidRPr="00BA6291">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2014 წლის ფაქტი</w:t>
            </w:r>
          </w:p>
        </w:tc>
        <w:tc>
          <w:tcPr>
            <w:tcW w:w="3023" w:type="dxa"/>
            <w:gridSpan w:val="3"/>
            <w:tcBorders>
              <w:top w:val="single" w:sz="8"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2015 წლის ფაქტი</w:t>
            </w:r>
          </w:p>
        </w:tc>
        <w:tc>
          <w:tcPr>
            <w:tcW w:w="2831" w:type="dxa"/>
            <w:gridSpan w:val="3"/>
            <w:tcBorders>
              <w:top w:val="single" w:sz="8"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2016 წლის გეგმა</w:t>
            </w:r>
          </w:p>
        </w:tc>
      </w:tr>
      <w:tr w:rsidR="00BA6291" w:rsidRPr="00BA6291" w:rsidTr="00BA6291">
        <w:trPr>
          <w:trHeight w:val="345"/>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83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189"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7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4" w:type="dxa"/>
            <w:gridSpan w:val="2"/>
            <w:tcBorders>
              <w:top w:val="single" w:sz="4"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r>
      <w:tr w:rsidR="00BA6291" w:rsidRPr="00BA6291" w:rsidTr="00BA6291">
        <w:trPr>
          <w:trHeight w:val="1230"/>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834"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416"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73"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757"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4" w:type="dxa"/>
            <w:tcBorders>
              <w:top w:val="nil"/>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r>
      <w:tr w:rsidR="00BA6291" w:rsidRPr="00BA6291" w:rsidTr="00BA6291">
        <w:trPr>
          <w:trHeight w:val="405"/>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r>
      <w:tr w:rsidR="00BA6291" w:rsidRPr="00BA6291" w:rsidTr="00BA6291">
        <w:trPr>
          <w:trHeight w:val="553"/>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საშემოსავლო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r>
      <w:tr w:rsidR="00BA6291" w:rsidRPr="00BA6291" w:rsidTr="00BA6291">
        <w:trPr>
          <w:trHeight w:val="60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ქონების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r>
      <w:tr w:rsidR="00BA6291" w:rsidRPr="00BA6291" w:rsidTr="00BA6291">
        <w:trPr>
          <w:trHeight w:val="97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r>
      <w:tr w:rsidR="00BA6291" w:rsidRPr="00BA6291" w:rsidTr="00BA6291">
        <w:trPr>
          <w:trHeight w:val="706"/>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ფიზიკურ პირთა ქონებაზე (გარდა მიწისა)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4"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r>
      <w:tr w:rsidR="00BA6291" w:rsidRPr="00BA6291" w:rsidTr="00BA6291">
        <w:trPr>
          <w:trHeight w:val="914"/>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r>
      <w:tr w:rsidR="00BA6291" w:rsidRPr="00BA6291" w:rsidTr="00BA6291">
        <w:trPr>
          <w:trHeight w:val="105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r w:rsidR="00BA6291" w:rsidRPr="00BA6291" w:rsidTr="00BA6291">
        <w:trPr>
          <w:trHeight w:val="51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იურიდიულ პირებიდან</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bl>
    <w:p w:rsidR="00BA6291" w:rsidRPr="00BA6291" w:rsidRDefault="00BA6291" w:rsidP="009C6197">
      <w:pPr>
        <w:rPr>
          <w:rFonts w:ascii="Sylfaen" w:hAnsi="Sylfaen"/>
          <w:sz w:val="16"/>
          <w:szCs w:val="16"/>
          <w:lang w:val="ka-GE"/>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D92745" w:rsidRDefault="00D92745" w:rsidP="009C6197">
      <w:pPr>
        <w:rPr>
          <w:rFonts w:ascii="Sylfaen" w:hAnsi="Sylfaen"/>
          <w:lang w:val="en-US"/>
        </w:rPr>
      </w:pPr>
      <w:r w:rsidRPr="008F2B13">
        <w:rPr>
          <w:rFonts w:ascii="Sylfaen" w:hAnsi="Sylfaen"/>
          <w:lang w:val="ka-GE"/>
        </w:rPr>
        <w:t xml:space="preserve">განისაზღვროს მუნიციპალიტეტის ბიუჯეტის გრანტები    </w:t>
      </w:r>
      <w:r w:rsidR="007A10BF">
        <w:rPr>
          <w:rFonts w:ascii="Sylfaen" w:hAnsi="Sylfaen"/>
          <w:lang w:val="en-US"/>
        </w:rPr>
        <w:t>6812.6</w:t>
      </w:r>
      <w:r w:rsidR="003F496B" w:rsidRPr="008F2B13">
        <w:rPr>
          <w:rFonts w:ascii="Sylfaen" w:hAnsi="Sylfaen"/>
          <w:lang w:val="ka-GE"/>
        </w:rPr>
        <w:t xml:space="preserve">  </w:t>
      </w:r>
      <w:r w:rsidRPr="008F2B13">
        <w:rPr>
          <w:rFonts w:ascii="Sylfaen" w:hAnsi="Sylfaen"/>
          <w:lang w:val="ka-GE"/>
        </w:rPr>
        <w:t xml:space="preserve"> ათასი ლარის ოდენობით</w:t>
      </w:r>
    </w:p>
    <w:tbl>
      <w:tblPr>
        <w:tblW w:w="5239" w:type="pct"/>
        <w:tblInd w:w="-318" w:type="dxa"/>
        <w:tblLayout w:type="fixed"/>
        <w:tblLook w:val="04A0" w:firstRow="1" w:lastRow="0" w:firstColumn="1" w:lastColumn="0" w:noHBand="0" w:noVBand="1"/>
      </w:tblPr>
      <w:tblGrid>
        <w:gridCol w:w="1712"/>
        <w:gridCol w:w="862"/>
        <w:gridCol w:w="1112"/>
        <w:gridCol w:w="1091"/>
        <w:gridCol w:w="892"/>
        <w:gridCol w:w="1133"/>
        <w:gridCol w:w="854"/>
        <w:gridCol w:w="852"/>
        <w:gridCol w:w="1133"/>
        <w:gridCol w:w="850"/>
      </w:tblGrid>
      <w:tr w:rsidR="00CC4FD3" w:rsidRPr="00CC4FD3" w:rsidTr="00AD620B">
        <w:trPr>
          <w:trHeight w:val="220"/>
          <w:tblHeader/>
        </w:trPr>
        <w:tc>
          <w:tcPr>
            <w:tcW w:w="816"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LitNusx" w:eastAsia="Times New Roman" w:hAnsi="LitNusx" w:cs="Arial"/>
                <w:sz w:val="18"/>
                <w:szCs w:val="18"/>
                <w:lang w:val="en-US"/>
              </w:rPr>
            </w:pPr>
            <w:bookmarkStart w:id="0" w:name="RANGE!B4:P44"/>
            <w:r w:rsidRPr="00CC4FD3">
              <w:rPr>
                <w:rFonts w:ascii="Sylfaen" w:eastAsia="Times New Roman" w:hAnsi="Sylfaen" w:cs="Sylfaen"/>
                <w:sz w:val="18"/>
                <w:szCs w:val="18"/>
                <w:lang w:val="en-US"/>
              </w:rPr>
              <w:t>დასახელება</w:t>
            </w:r>
            <w:bookmarkEnd w:id="0"/>
          </w:p>
        </w:tc>
        <w:tc>
          <w:tcPr>
            <w:tcW w:w="146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2014 წლის ფაქტი</w:t>
            </w:r>
          </w:p>
        </w:tc>
        <w:tc>
          <w:tcPr>
            <w:tcW w:w="1371" w:type="pct"/>
            <w:gridSpan w:val="3"/>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2015 წლის ფაქტი</w:t>
            </w:r>
          </w:p>
        </w:tc>
        <w:tc>
          <w:tcPr>
            <w:tcW w:w="1352" w:type="pct"/>
            <w:gridSpan w:val="3"/>
            <w:tcBorders>
              <w:top w:val="single" w:sz="8" w:space="0" w:color="auto"/>
              <w:left w:val="nil"/>
              <w:bottom w:val="single" w:sz="4" w:space="0" w:color="auto"/>
              <w:right w:val="single" w:sz="8" w:space="0" w:color="000000"/>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xml:space="preserve">2016 წლის გეგმა   </w:t>
            </w:r>
          </w:p>
        </w:tc>
      </w:tr>
      <w:tr w:rsidR="008A2338" w:rsidRPr="00CC4FD3" w:rsidTr="00AD620B">
        <w:trPr>
          <w:trHeight w:val="253"/>
          <w:tblHeader/>
        </w:trPr>
        <w:tc>
          <w:tcPr>
            <w:tcW w:w="816" w:type="pct"/>
            <w:vMerge/>
            <w:tcBorders>
              <w:top w:val="single" w:sz="8" w:space="0" w:color="auto"/>
              <w:left w:val="single" w:sz="8" w:space="0" w:color="auto"/>
              <w:bottom w:val="single" w:sz="4" w:space="0" w:color="auto"/>
              <w:right w:val="single" w:sz="8" w:space="0" w:color="auto"/>
            </w:tcBorders>
            <w:vAlign w:val="center"/>
            <w:hideMark/>
          </w:tcPr>
          <w:p w:rsidR="00CC4FD3" w:rsidRPr="00CC4FD3" w:rsidRDefault="00CC4FD3" w:rsidP="00CC4FD3">
            <w:pPr>
              <w:spacing w:after="0" w:line="240" w:lineRule="auto"/>
              <w:rPr>
                <w:rFonts w:ascii="LitNusx" w:eastAsia="Times New Roman" w:hAnsi="LitNusx" w:cs="Arial"/>
                <w:sz w:val="18"/>
                <w:szCs w:val="18"/>
                <w:lang w:val="en-US"/>
              </w:rPr>
            </w:pPr>
          </w:p>
        </w:tc>
        <w:tc>
          <w:tcPr>
            <w:tcW w:w="411" w:type="pct"/>
            <w:vMerge w:val="restart"/>
            <w:tcBorders>
              <w:top w:val="nil"/>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c>
          <w:tcPr>
            <w:tcW w:w="425" w:type="pct"/>
            <w:vMerge w:val="restart"/>
            <w:tcBorders>
              <w:top w:val="nil"/>
              <w:left w:val="single" w:sz="4"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946" w:type="pct"/>
            <w:gridSpan w:val="2"/>
            <w:tcBorders>
              <w:top w:val="single" w:sz="4"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c>
          <w:tcPr>
            <w:tcW w:w="406" w:type="pct"/>
            <w:vMerge w:val="restart"/>
            <w:tcBorders>
              <w:top w:val="nil"/>
              <w:left w:val="single" w:sz="4"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946" w:type="pct"/>
            <w:gridSpan w:val="2"/>
            <w:tcBorders>
              <w:top w:val="single" w:sz="4" w:space="0" w:color="auto"/>
              <w:left w:val="nil"/>
              <w:bottom w:val="single" w:sz="4" w:space="0" w:color="auto"/>
              <w:right w:val="single" w:sz="8" w:space="0" w:color="000000"/>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r>
      <w:tr w:rsidR="008A2338" w:rsidRPr="00CC4FD3" w:rsidTr="00AD620B">
        <w:trPr>
          <w:trHeight w:val="984"/>
          <w:tblHeader/>
        </w:trPr>
        <w:tc>
          <w:tcPr>
            <w:tcW w:w="816" w:type="pct"/>
            <w:vMerge/>
            <w:tcBorders>
              <w:top w:val="single" w:sz="8" w:space="0" w:color="auto"/>
              <w:left w:val="single" w:sz="8" w:space="0" w:color="auto"/>
              <w:bottom w:val="single" w:sz="4" w:space="0" w:color="auto"/>
              <w:right w:val="single" w:sz="8" w:space="0" w:color="auto"/>
            </w:tcBorders>
            <w:vAlign w:val="center"/>
            <w:hideMark/>
          </w:tcPr>
          <w:p w:rsidR="00CC4FD3" w:rsidRPr="00CC4FD3" w:rsidRDefault="00CC4FD3" w:rsidP="00CC4FD3">
            <w:pPr>
              <w:spacing w:after="0" w:line="240" w:lineRule="auto"/>
              <w:rPr>
                <w:rFonts w:ascii="LitNusx" w:eastAsia="Times New Roman" w:hAnsi="LitNusx" w:cs="Arial"/>
                <w:sz w:val="18"/>
                <w:szCs w:val="18"/>
                <w:lang w:val="en-US"/>
              </w:rPr>
            </w:pPr>
          </w:p>
        </w:tc>
        <w:tc>
          <w:tcPr>
            <w:tcW w:w="411" w:type="pct"/>
            <w:vMerge/>
            <w:tcBorders>
              <w:top w:val="nil"/>
              <w:left w:val="single" w:sz="8"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3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52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c>
          <w:tcPr>
            <w:tcW w:w="425" w:type="pct"/>
            <w:vMerge/>
            <w:tcBorders>
              <w:top w:val="nil"/>
              <w:left w:val="single" w:sz="4"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7"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c>
          <w:tcPr>
            <w:tcW w:w="406" w:type="pct"/>
            <w:vMerge/>
            <w:tcBorders>
              <w:top w:val="nil"/>
              <w:left w:val="single" w:sz="4"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7" w:type="pct"/>
            <w:tcBorders>
              <w:top w:val="nil"/>
              <w:left w:val="nil"/>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r>
      <w:tr w:rsidR="008A2338" w:rsidRPr="00CC4FD3" w:rsidTr="008A2338">
        <w:trPr>
          <w:trHeight w:val="555"/>
        </w:trPr>
        <w:tc>
          <w:tcPr>
            <w:tcW w:w="81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გრანტები</w:t>
            </w:r>
          </w:p>
        </w:tc>
        <w:tc>
          <w:tcPr>
            <w:tcW w:w="411"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7 493,3</w:t>
            </w:r>
          </w:p>
        </w:tc>
        <w:tc>
          <w:tcPr>
            <w:tcW w:w="53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7 764,7</w:t>
            </w:r>
          </w:p>
        </w:tc>
        <w:tc>
          <w:tcPr>
            <w:tcW w:w="54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3 458,6</w:t>
            </w:r>
          </w:p>
        </w:tc>
        <w:tc>
          <w:tcPr>
            <w:tcW w:w="407"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6 812,6</w:t>
            </w:r>
          </w:p>
        </w:tc>
        <w:tc>
          <w:tcPr>
            <w:tcW w:w="54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2 758,5</w:t>
            </w:r>
          </w:p>
        </w:tc>
        <w:tc>
          <w:tcPr>
            <w:tcW w:w="407" w:type="pct"/>
            <w:tcBorders>
              <w:top w:val="single" w:sz="8" w:space="0" w:color="auto"/>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1035"/>
        </w:trPr>
        <w:tc>
          <w:tcPr>
            <w:tcW w:w="81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სახელმწიფო ბიუჯეტიდან გამოყოფილი ტრანსფერი</w:t>
            </w:r>
          </w:p>
        </w:tc>
        <w:tc>
          <w:tcPr>
            <w:tcW w:w="41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7 493,3</w:t>
            </w:r>
          </w:p>
        </w:tc>
        <w:tc>
          <w:tcPr>
            <w:tcW w:w="53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7 764,7</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3 458,6</w:t>
            </w:r>
          </w:p>
        </w:tc>
        <w:tc>
          <w:tcPr>
            <w:tcW w:w="407"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6 812,6</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2 758,5</w:t>
            </w:r>
          </w:p>
        </w:tc>
        <w:tc>
          <w:tcPr>
            <w:tcW w:w="407" w:type="pct"/>
            <w:tcBorders>
              <w:top w:val="single" w:sz="8" w:space="0" w:color="auto"/>
              <w:left w:val="nil"/>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795"/>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ბიუჯეტით გათვალისწინებული ტრანსფერები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4 192,1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600"/>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გათანაბრებითი ტრანსფერი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1200"/>
        </w:trPr>
        <w:tc>
          <w:tcPr>
            <w:tcW w:w="816" w:type="pct"/>
            <w:tcBorders>
              <w:top w:val="nil"/>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მიზნობრივი ტრანსფერი დელეგირებული უფლებამოსილების განსახორციელებლად</w:t>
            </w:r>
          </w:p>
        </w:tc>
        <w:tc>
          <w:tcPr>
            <w:tcW w:w="411" w:type="pct"/>
            <w:tcBorders>
              <w:top w:val="nil"/>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3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52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25"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r w:rsidR="008A2338" w:rsidRPr="00CC4FD3" w:rsidTr="008A2338">
        <w:trPr>
          <w:trHeight w:val="795"/>
        </w:trPr>
        <w:tc>
          <w:tcPr>
            <w:tcW w:w="81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ფონდებიდან გამოყოფილი ტრანსფერები</w:t>
            </w:r>
          </w:p>
        </w:tc>
        <w:tc>
          <w:tcPr>
            <w:tcW w:w="411" w:type="pct"/>
            <w:tcBorders>
              <w:top w:val="single" w:sz="8" w:space="0" w:color="auto"/>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3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3 320,6</w:t>
            </w:r>
          </w:p>
        </w:tc>
        <w:tc>
          <w:tcPr>
            <w:tcW w:w="54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3 320,6</w:t>
            </w:r>
          </w:p>
        </w:tc>
        <w:tc>
          <w:tcPr>
            <w:tcW w:w="407"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406"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2 620,5</w:t>
            </w:r>
          </w:p>
        </w:tc>
        <w:tc>
          <w:tcPr>
            <w:tcW w:w="54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2 620,5</w:t>
            </w:r>
          </w:p>
        </w:tc>
        <w:tc>
          <w:tcPr>
            <w:tcW w:w="407" w:type="pct"/>
            <w:tcBorders>
              <w:top w:val="single" w:sz="8" w:space="0" w:color="auto"/>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r>
      <w:tr w:rsidR="008A2338" w:rsidRPr="00CC4FD3" w:rsidTr="008A2338">
        <w:trPr>
          <w:trHeight w:val="1020"/>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საქართველოს რეგიონებში განსახორციელებელი პროექტების ფონდიდან გამოყოფილი თანხები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2 279,0</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2 279,0</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2 553,1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2 553,1</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1 935,2</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1 935,2</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r w:rsidR="008A2338" w:rsidRPr="00CC4FD3" w:rsidTr="008A2338">
        <w:trPr>
          <w:trHeight w:val="630"/>
        </w:trPr>
        <w:tc>
          <w:tcPr>
            <w:tcW w:w="816" w:type="pct"/>
            <w:tcBorders>
              <w:top w:val="nil"/>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სოფლის მხარდაჭერის პროგრამა</w:t>
            </w:r>
          </w:p>
        </w:tc>
        <w:tc>
          <w:tcPr>
            <w:tcW w:w="411" w:type="pct"/>
            <w:tcBorders>
              <w:top w:val="nil"/>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770,2</w:t>
            </w:r>
          </w:p>
        </w:tc>
        <w:tc>
          <w:tcPr>
            <w:tcW w:w="53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770,2</w:t>
            </w:r>
          </w:p>
        </w:tc>
        <w:tc>
          <w:tcPr>
            <w:tcW w:w="52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25"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767,5</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767,5</w:t>
            </w:r>
          </w:p>
        </w:tc>
        <w:tc>
          <w:tcPr>
            <w:tcW w:w="407"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685,3</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685,3</w:t>
            </w:r>
          </w:p>
        </w:tc>
        <w:tc>
          <w:tcPr>
            <w:tcW w:w="407" w:type="pct"/>
            <w:tcBorders>
              <w:top w:val="nil"/>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bl>
    <w:p w:rsidR="006E4A1D" w:rsidRPr="008A2338" w:rsidRDefault="006E4A1D" w:rsidP="009C6197">
      <w:pPr>
        <w:rPr>
          <w:rFonts w:ascii="Sylfaen" w:hAnsi="Sylfaen"/>
          <w:b/>
          <w:lang w:val="en-US"/>
        </w:rPr>
      </w:pPr>
    </w:p>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EB7264" w:rsidRPr="00EB7264" w:rsidRDefault="003A5556" w:rsidP="009C6197">
      <w:pPr>
        <w:rPr>
          <w:rFonts w:ascii="Sylfaen" w:hAnsi="Sylfaen"/>
          <w:b/>
          <w:lang w:val="en-US"/>
        </w:rPr>
      </w:pPr>
      <w:r w:rsidRPr="008F2B13">
        <w:rPr>
          <w:rFonts w:ascii="Sylfaen" w:hAnsi="Sylfaen"/>
          <w:b/>
          <w:lang w:val="ka-GE"/>
        </w:rPr>
        <w:t>მუნიციპალიტეტის ბიუჯეტის სხვა შემოსავლები</w:t>
      </w:r>
    </w:p>
    <w:p w:rsidR="006E4A1D" w:rsidRDefault="003A5556"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507305">
        <w:rPr>
          <w:rFonts w:ascii="Sylfaen" w:hAnsi="Sylfaen"/>
          <w:lang w:val="en-US"/>
        </w:rPr>
        <w:t>1165</w:t>
      </w:r>
      <w:r w:rsidR="00E37E13">
        <w:rPr>
          <w:rFonts w:ascii="Sylfaen" w:hAnsi="Sylfaen"/>
          <w:lang w:val="en-US"/>
        </w:rPr>
        <w:t>.0</w:t>
      </w:r>
      <w:r w:rsidRPr="008F2B13">
        <w:rPr>
          <w:rFonts w:ascii="Sylfaen" w:hAnsi="Sylfaen"/>
          <w:lang w:val="ka-GE"/>
        </w:rPr>
        <w:t xml:space="preserve">  </w:t>
      </w:r>
      <w:r w:rsidR="0080188B">
        <w:rPr>
          <w:rFonts w:ascii="Sylfaen" w:hAnsi="Sylfaen"/>
          <w:lang w:val="en-US"/>
        </w:rPr>
        <w:t xml:space="preserve"> </w:t>
      </w:r>
      <w:r w:rsidR="0082743A" w:rsidRPr="008F2B13">
        <w:rPr>
          <w:rFonts w:ascii="Sylfaen" w:hAnsi="Sylfaen"/>
          <w:lang w:val="ka-GE"/>
        </w:rPr>
        <w:t xml:space="preserve"> </w:t>
      </w:r>
      <w:r w:rsidRPr="008F2B13">
        <w:rPr>
          <w:rFonts w:ascii="Sylfaen" w:hAnsi="Sylfaen"/>
          <w:lang w:val="ka-GE"/>
        </w:rPr>
        <w:t>ათასი ლარის ოდენობით</w:t>
      </w:r>
    </w:p>
    <w:tbl>
      <w:tblPr>
        <w:tblW w:w="10350" w:type="dxa"/>
        <w:tblInd w:w="-252" w:type="dxa"/>
        <w:tblLayout w:type="fixed"/>
        <w:tblLook w:val="04A0" w:firstRow="1" w:lastRow="0" w:firstColumn="1" w:lastColumn="0" w:noHBand="0" w:noVBand="1"/>
      </w:tblPr>
      <w:tblGrid>
        <w:gridCol w:w="1440"/>
        <w:gridCol w:w="983"/>
        <w:gridCol w:w="1357"/>
        <w:gridCol w:w="860"/>
        <w:gridCol w:w="670"/>
        <w:gridCol w:w="1440"/>
        <w:gridCol w:w="810"/>
        <w:gridCol w:w="720"/>
        <w:gridCol w:w="1260"/>
        <w:gridCol w:w="810"/>
      </w:tblGrid>
      <w:tr w:rsidR="00963ABE" w:rsidRPr="00963ABE" w:rsidTr="00963ABE">
        <w:trPr>
          <w:trHeight w:val="301"/>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LitNusx" w:eastAsia="Times New Roman" w:hAnsi="LitNusx" w:cs="Arial"/>
                <w:sz w:val="16"/>
                <w:szCs w:val="16"/>
                <w:lang w:val="en-US"/>
              </w:rPr>
            </w:pPr>
            <w:r w:rsidRPr="00963ABE">
              <w:rPr>
                <w:rFonts w:ascii="Sylfaen" w:eastAsia="Times New Roman" w:hAnsi="Sylfaen" w:cs="Sylfaen"/>
                <w:sz w:val="16"/>
                <w:szCs w:val="16"/>
                <w:lang w:val="en-US"/>
              </w:rPr>
              <w:t>დასახელება</w:t>
            </w:r>
          </w:p>
        </w:tc>
        <w:tc>
          <w:tcPr>
            <w:tcW w:w="32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2014 წლის ფაქტი</w:t>
            </w:r>
          </w:p>
        </w:tc>
        <w:tc>
          <w:tcPr>
            <w:tcW w:w="2920" w:type="dxa"/>
            <w:gridSpan w:val="3"/>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2015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2016 წლის გეგმა</w:t>
            </w:r>
          </w:p>
        </w:tc>
      </w:tr>
      <w:tr w:rsidR="00963ABE" w:rsidRPr="00963ABE" w:rsidTr="00963ABE">
        <w:trPr>
          <w:trHeight w:val="337"/>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17"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67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r>
      <w:tr w:rsidR="00963ABE" w:rsidRPr="00963ABE" w:rsidTr="00963ABE">
        <w:trPr>
          <w:trHeight w:val="1066"/>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tcBorders>
              <w:top w:val="nil"/>
              <w:left w:val="single" w:sz="8"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67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r>
      <w:tr w:rsidR="00963ABE" w:rsidRPr="00963ABE" w:rsidTr="00963ABE">
        <w:trPr>
          <w:trHeight w:val="517"/>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სხვა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r>
      <w:tr w:rsidR="00963ABE" w:rsidRPr="00963ABE" w:rsidTr="00963ABE">
        <w:trPr>
          <w:trHeight w:val="544"/>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შემოსავლები საკუთრებიდან</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41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პროცენტები</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49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რენტა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1193"/>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r>
      <w:tr w:rsidR="00963ABE" w:rsidRPr="00963ABE" w:rsidTr="00963ABE">
        <w:trPr>
          <w:trHeight w:val="126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r>
      <w:tr w:rsidR="00963ABE" w:rsidRPr="00963ABE" w:rsidTr="00963ABE">
        <w:trPr>
          <w:trHeight w:val="832"/>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საქონლისა და მომსახურების რეალიზაცია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123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983" w:type="dxa"/>
            <w:tcBorders>
              <w:top w:val="nil"/>
              <w:left w:val="single" w:sz="8" w:space="0" w:color="auto"/>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600"/>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სანებართვო მოსაკრებელი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115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79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ჯარიმები, სანქციები და საურავები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r>
      <w:tr w:rsidR="00963ABE" w:rsidRPr="00963ABE" w:rsidTr="00963ABE">
        <w:trPr>
          <w:trHeight w:val="124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bl>
    <w:p w:rsidR="00EB7264" w:rsidRPr="00963ABE" w:rsidRDefault="00EB7264" w:rsidP="009C6197">
      <w:pPr>
        <w:rPr>
          <w:rFonts w:ascii="Sylfaen" w:hAnsi="Sylfaen"/>
          <w:lang w:val="ka-GE"/>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r w:rsidR="00EC68E6">
        <w:rPr>
          <w:rFonts w:ascii="Sylfaen" w:hAnsi="Sylfaen"/>
          <w:b/>
          <w:lang w:val="ka-GE"/>
        </w:rPr>
        <w:t xml:space="preserve"> </w:t>
      </w:r>
    </w:p>
    <w:p w:rsidR="00B83065"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w:t>
      </w:r>
      <w:r w:rsidR="00EB5639">
        <w:rPr>
          <w:rFonts w:ascii="Sylfaen" w:hAnsi="Sylfaen"/>
          <w:lang w:val="en-US"/>
        </w:rPr>
        <w:t xml:space="preserve"> </w:t>
      </w:r>
      <w:r w:rsidR="00EB5639">
        <w:rPr>
          <w:rFonts w:ascii="Sylfaen" w:hAnsi="Sylfaen"/>
          <w:lang w:val="ka-GE"/>
        </w:rPr>
        <w:t xml:space="preserve"> </w:t>
      </w:r>
      <w:r w:rsidR="00963ABE">
        <w:rPr>
          <w:rFonts w:ascii="Sylfaen" w:hAnsi="Sylfaen"/>
          <w:lang w:val="ka-GE"/>
        </w:rPr>
        <w:t xml:space="preserve"> </w:t>
      </w:r>
      <w:r w:rsidR="00B83065">
        <w:rPr>
          <w:rFonts w:ascii="Sylfaen" w:hAnsi="Sylfaen"/>
          <w:lang w:val="ka-GE"/>
        </w:rPr>
        <w:t>6</w:t>
      </w:r>
      <w:r w:rsidR="00754117">
        <w:rPr>
          <w:rFonts w:ascii="Sylfaen" w:hAnsi="Sylfaen"/>
          <w:lang w:val="en-US"/>
        </w:rPr>
        <w:t>350.9</w:t>
      </w:r>
      <w:r w:rsidR="00716FE6">
        <w:rPr>
          <w:rFonts w:ascii="Sylfaen" w:hAnsi="Sylfaen"/>
          <w:lang w:val="ka-GE"/>
        </w:rPr>
        <w:t xml:space="preserve"> </w:t>
      </w:r>
      <w:r w:rsidRPr="008F2B13">
        <w:rPr>
          <w:rFonts w:ascii="Sylfaen" w:hAnsi="Sylfaen"/>
          <w:lang w:val="ka-GE"/>
        </w:rPr>
        <w:t xml:space="preserve">ათასი ლარის ოდენობით, </w:t>
      </w:r>
      <w:r w:rsidR="00D62FA7" w:rsidRPr="008F2B13">
        <w:rPr>
          <w:rFonts w:ascii="Sylfaen" w:hAnsi="Sylfaen"/>
          <w:lang w:val="ka-GE"/>
        </w:rPr>
        <w:t>თანდართული რედაქციით</w:t>
      </w:r>
    </w:p>
    <w:tbl>
      <w:tblPr>
        <w:tblW w:w="5000" w:type="pct"/>
        <w:tblLayout w:type="fixed"/>
        <w:tblLook w:val="04A0" w:firstRow="1" w:lastRow="0" w:firstColumn="1" w:lastColumn="0" w:noHBand="0" w:noVBand="1"/>
      </w:tblPr>
      <w:tblGrid>
        <w:gridCol w:w="1495"/>
        <w:gridCol w:w="881"/>
        <w:gridCol w:w="1135"/>
        <w:gridCol w:w="825"/>
        <w:gridCol w:w="877"/>
        <w:gridCol w:w="1135"/>
        <w:gridCol w:w="829"/>
        <w:gridCol w:w="875"/>
        <w:gridCol w:w="1135"/>
        <w:gridCol w:w="825"/>
      </w:tblGrid>
      <w:tr w:rsidR="00FF60F6" w:rsidRPr="00FF60F6" w:rsidTr="00FF60F6">
        <w:trPr>
          <w:trHeight w:val="285"/>
        </w:trPr>
        <w:tc>
          <w:tcPr>
            <w:tcW w:w="746" w:type="pct"/>
            <w:vMerge w:val="restart"/>
            <w:tcBorders>
              <w:top w:val="single" w:sz="8" w:space="0" w:color="auto"/>
              <w:left w:val="single" w:sz="8" w:space="0" w:color="auto"/>
              <w:bottom w:val="single" w:sz="4" w:space="0" w:color="000000"/>
              <w:right w:val="single" w:sz="8" w:space="0" w:color="auto"/>
            </w:tcBorders>
            <w:shd w:val="clear" w:color="000000" w:fill="FFFFFF"/>
            <w:vAlign w:val="center"/>
            <w:hideMark/>
          </w:tcPr>
          <w:p w:rsidR="00FF60F6" w:rsidRPr="00FF60F6" w:rsidRDefault="00FF60F6" w:rsidP="00FF60F6">
            <w:pPr>
              <w:spacing w:after="0" w:line="240" w:lineRule="auto"/>
              <w:jc w:val="center"/>
              <w:rPr>
                <w:rFonts w:ascii="LitNusx" w:eastAsia="Times New Roman" w:hAnsi="LitNusx" w:cs="Arial"/>
                <w:sz w:val="18"/>
                <w:szCs w:val="18"/>
                <w:lang w:val="en-US"/>
              </w:rPr>
            </w:pPr>
            <w:r w:rsidRPr="00FF60F6">
              <w:rPr>
                <w:rFonts w:ascii="Sylfaen" w:eastAsia="Times New Roman" w:hAnsi="Sylfaen" w:cs="Sylfaen"/>
                <w:sz w:val="18"/>
                <w:szCs w:val="18"/>
                <w:lang w:val="en-US"/>
              </w:rPr>
              <w:t>დასახელება</w:t>
            </w:r>
          </w:p>
        </w:tc>
        <w:tc>
          <w:tcPr>
            <w:tcW w:w="1419"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2014 წლის ფაქტი</w:t>
            </w:r>
          </w:p>
        </w:tc>
        <w:tc>
          <w:tcPr>
            <w:tcW w:w="1419" w:type="pct"/>
            <w:gridSpan w:val="3"/>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2015 წლის ფაქტი</w:t>
            </w:r>
          </w:p>
        </w:tc>
        <w:tc>
          <w:tcPr>
            <w:tcW w:w="1416" w:type="pct"/>
            <w:gridSpan w:val="3"/>
            <w:tcBorders>
              <w:top w:val="single" w:sz="8" w:space="0" w:color="auto"/>
              <w:left w:val="nil"/>
              <w:bottom w:val="single" w:sz="4" w:space="0" w:color="auto"/>
              <w:right w:val="single" w:sz="8" w:space="0" w:color="000000"/>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 xml:space="preserve">2016 წლის გეგმა  </w:t>
            </w:r>
          </w:p>
        </w:tc>
      </w:tr>
      <w:tr w:rsidR="00FF60F6" w:rsidRPr="00FF60F6" w:rsidTr="00FF60F6">
        <w:trPr>
          <w:trHeight w:val="255"/>
        </w:trPr>
        <w:tc>
          <w:tcPr>
            <w:tcW w:w="746" w:type="pct"/>
            <w:vMerge/>
            <w:tcBorders>
              <w:top w:val="single" w:sz="8" w:space="0" w:color="auto"/>
              <w:left w:val="single" w:sz="8" w:space="0" w:color="auto"/>
              <w:bottom w:val="single" w:sz="4" w:space="0" w:color="000000"/>
              <w:right w:val="single" w:sz="8" w:space="0" w:color="auto"/>
            </w:tcBorders>
            <w:vAlign w:val="center"/>
            <w:hideMark/>
          </w:tcPr>
          <w:p w:rsidR="00FF60F6" w:rsidRPr="00FF60F6" w:rsidRDefault="00FF60F6" w:rsidP="00FF60F6">
            <w:pPr>
              <w:spacing w:after="0" w:line="240" w:lineRule="auto"/>
              <w:rPr>
                <w:rFonts w:ascii="LitNusx" w:eastAsia="Times New Roman" w:hAnsi="LitNusx" w:cs="Arial"/>
                <w:sz w:val="18"/>
                <w:szCs w:val="18"/>
                <w:lang w:val="en-US"/>
              </w:rPr>
            </w:pPr>
          </w:p>
        </w:tc>
        <w:tc>
          <w:tcPr>
            <w:tcW w:w="440" w:type="pct"/>
            <w:vMerge w:val="restart"/>
            <w:tcBorders>
              <w:top w:val="nil"/>
              <w:left w:val="single" w:sz="8" w:space="0" w:color="auto"/>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სულ</w:t>
            </w:r>
          </w:p>
        </w:tc>
        <w:tc>
          <w:tcPr>
            <w:tcW w:w="979" w:type="pct"/>
            <w:gridSpan w:val="2"/>
            <w:tcBorders>
              <w:top w:val="single" w:sz="4"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მათ შორის</w:t>
            </w:r>
          </w:p>
        </w:tc>
        <w:tc>
          <w:tcPr>
            <w:tcW w:w="438" w:type="pct"/>
            <w:vMerge w:val="restart"/>
            <w:tcBorders>
              <w:top w:val="nil"/>
              <w:left w:val="single" w:sz="4" w:space="0" w:color="auto"/>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სულ</w:t>
            </w:r>
          </w:p>
        </w:tc>
        <w:tc>
          <w:tcPr>
            <w:tcW w:w="981" w:type="pct"/>
            <w:gridSpan w:val="2"/>
            <w:tcBorders>
              <w:top w:val="single" w:sz="4"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მათ შორის</w:t>
            </w: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სულ</w:t>
            </w:r>
          </w:p>
        </w:tc>
        <w:tc>
          <w:tcPr>
            <w:tcW w:w="979" w:type="pct"/>
            <w:gridSpan w:val="2"/>
            <w:tcBorders>
              <w:top w:val="single" w:sz="4" w:space="0" w:color="auto"/>
              <w:left w:val="nil"/>
              <w:bottom w:val="single" w:sz="4" w:space="0" w:color="auto"/>
              <w:right w:val="single" w:sz="8" w:space="0" w:color="000000"/>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მათ შორის</w:t>
            </w:r>
          </w:p>
        </w:tc>
      </w:tr>
      <w:tr w:rsidR="00FF60F6" w:rsidRPr="00FF60F6" w:rsidTr="00FF60F6">
        <w:trPr>
          <w:trHeight w:val="1230"/>
        </w:trPr>
        <w:tc>
          <w:tcPr>
            <w:tcW w:w="746" w:type="pct"/>
            <w:vMerge/>
            <w:tcBorders>
              <w:top w:val="single" w:sz="8" w:space="0" w:color="auto"/>
              <w:left w:val="single" w:sz="8" w:space="0" w:color="auto"/>
              <w:bottom w:val="single" w:sz="4" w:space="0" w:color="000000"/>
              <w:right w:val="single" w:sz="8" w:space="0" w:color="auto"/>
            </w:tcBorders>
            <w:vAlign w:val="center"/>
            <w:hideMark/>
          </w:tcPr>
          <w:p w:rsidR="00FF60F6" w:rsidRPr="00FF60F6" w:rsidRDefault="00FF60F6" w:rsidP="00FF60F6">
            <w:pPr>
              <w:spacing w:after="0" w:line="240" w:lineRule="auto"/>
              <w:rPr>
                <w:rFonts w:ascii="LitNusx" w:eastAsia="Times New Roman" w:hAnsi="LitNusx" w:cs="Arial"/>
                <w:sz w:val="18"/>
                <w:szCs w:val="18"/>
                <w:lang w:val="en-US"/>
              </w:rPr>
            </w:pPr>
          </w:p>
        </w:tc>
        <w:tc>
          <w:tcPr>
            <w:tcW w:w="440" w:type="pct"/>
            <w:vMerge/>
            <w:tcBorders>
              <w:top w:val="nil"/>
              <w:left w:val="single" w:sz="8" w:space="0" w:color="auto"/>
              <w:bottom w:val="single" w:sz="4" w:space="0" w:color="auto"/>
              <w:right w:val="single" w:sz="4" w:space="0" w:color="auto"/>
            </w:tcBorders>
            <w:vAlign w:val="center"/>
            <w:hideMark/>
          </w:tcPr>
          <w:p w:rsidR="00FF60F6" w:rsidRPr="00FF60F6" w:rsidRDefault="00FF60F6" w:rsidP="00FF60F6">
            <w:pPr>
              <w:spacing w:after="0" w:line="240" w:lineRule="auto"/>
              <w:rPr>
                <w:rFonts w:ascii="Sylfaen" w:eastAsia="Times New Roman" w:hAnsi="Sylfaen" w:cs="Arial"/>
                <w:sz w:val="18"/>
                <w:szCs w:val="18"/>
                <w:lang w:val="en-US"/>
              </w:rPr>
            </w:pP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4"/>
                <w:szCs w:val="14"/>
                <w:lang w:val="en-US"/>
              </w:rPr>
            </w:pPr>
            <w:r w:rsidRPr="00FF60F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2"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საკუთარი შემოსავლები</w:t>
            </w:r>
          </w:p>
        </w:tc>
        <w:tc>
          <w:tcPr>
            <w:tcW w:w="438" w:type="pct"/>
            <w:vMerge/>
            <w:tcBorders>
              <w:top w:val="nil"/>
              <w:left w:val="single" w:sz="4" w:space="0" w:color="auto"/>
              <w:bottom w:val="single" w:sz="4" w:space="0" w:color="auto"/>
              <w:right w:val="single" w:sz="4" w:space="0" w:color="auto"/>
            </w:tcBorders>
            <w:vAlign w:val="center"/>
            <w:hideMark/>
          </w:tcPr>
          <w:p w:rsidR="00FF60F6" w:rsidRPr="00FF60F6" w:rsidRDefault="00FF60F6" w:rsidP="00FF60F6">
            <w:pPr>
              <w:spacing w:after="0" w:line="240" w:lineRule="auto"/>
              <w:rPr>
                <w:rFonts w:ascii="Sylfaen" w:eastAsia="Times New Roman" w:hAnsi="Sylfaen" w:cs="Arial"/>
                <w:sz w:val="18"/>
                <w:szCs w:val="18"/>
                <w:lang w:val="en-US"/>
              </w:rPr>
            </w:pP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4"/>
                <w:szCs w:val="14"/>
                <w:lang w:val="en-US"/>
              </w:rPr>
            </w:pPr>
            <w:r w:rsidRPr="00FF60F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4"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საკუთარი შემოსავლები</w:t>
            </w:r>
          </w:p>
        </w:tc>
        <w:tc>
          <w:tcPr>
            <w:tcW w:w="437" w:type="pct"/>
            <w:vMerge/>
            <w:tcBorders>
              <w:top w:val="nil"/>
              <w:left w:val="single" w:sz="4" w:space="0" w:color="auto"/>
              <w:bottom w:val="single" w:sz="4" w:space="0" w:color="auto"/>
              <w:right w:val="single" w:sz="4" w:space="0" w:color="auto"/>
            </w:tcBorders>
            <w:vAlign w:val="center"/>
            <w:hideMark/>
          </w:tcPr>
          <w:p w:rsidR="00FF60F6" w:rsidRPr="00FF60F6" w:rsidRDefault="00FF60F6" w:rsidP="00FF60F6">
            <w:pPr>
              <w:spacing w:after="0" w:line="240" w:lineRule="auto"/>
              <w:rPr>
                <w:rFonts w:ascii="Sylfaen" w:eastAsia="Times New Roman" w:hAnsi="Sylfaen" w:cs="Arial"/>
                <w:sz w:val="18"/>
                <w:szCs w:val="18"/>
                <w:lang w:val="en-US"/>
              </w:rPr>
            </w:pP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4"/>
                <w:szCs w:val="14"/>
                <w:lang w:val="en-US"/>
              </w:rPr>
            </w:pPr>
            <w:r w:rsidRPr="00FF60F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2" w:type="pct"/>
            <w:tcBorders>
              <w:top w:val="nil"/>
              <w:left w:val="nil"/>
              <w:bottom w:val="single" w:sz="4" w:space="0" w:color="auto"/>
              <w:right w:val="single" w:sz="8"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საკუთარი შემოსავლები</w:t>
            </w:r>
          </w:p>
        </w:tc>
      </w:tr>
      <w:tr w:rsidR="00FF60F6" w:rsidRPr="00FF60F6" w:rsidTr="00FF60F6">
        <w:trPr>
          <w:trHeight w:val="255"/>
        </w:trPr>
        <w:tc>
          <w:tcPr>
            <w:tcW w:w="74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FF60F6" w:rsidRPr="00FF60F6" w:rsidRDefault="00FF60F6" w:rsidP="00FF60F6">
            <w:pPr>
              <w:spacing w:after="0" w:line="240" w:lineRule="auto"/>
              <w:rPr>
                <w:rFonts w:ascii="Sylfaen" w:eastAsia="Times New Roman" w:hAnsi="Sylfaen" w:cs="Arial"/>
                <w:sz w:val="18"/>
                <w:szCs w:val="18"/>
                <w:lang w:val="en-US"/>
              </w:rPr>
            </w:pPr>
            <w:r w:rsidRPr="00FF60F6">
              <w:rPr>
                <w:rFonts w:ascii="Sylfaen" w:eastAsia="Times New Roman" w:hAnsi="Sylfaen" w:cs="Arial"/>
                <w:sz w:val="18"/>
                <w:szCs w:val="18"/>
                <w:lang w:val="en-US"/>
              </w:rPr>
              <w:t>ხარჯები</w:t>
            </w:r>
          </w:p>
        </w:tc>
        <w:tc>
          <w:tcPr>
            <w:tcW w:w="44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6 884,6</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598,5</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6 286,1</w:t>
            </w:r>
          </w:p>
        </w:tc>
        <w:tc>
          <w:tcPr>
            <w:tcW w:w="438"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7 052,1</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494,1</w:t>
            </w:r>
          </w:p>
        </w:tc>
        <w:tc>
          <w:tcPr>
            <w:tcW w:w="414"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6 558,0</w:t>
            </w:r>
          </w:p>
        </w:tc>
        <w:tc>
          <w:tcPr>
            <w:tcW w:w="437"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5100CA" w:rsidP="00FF60F6">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6 35</w:t>
            </w:r>
            <w:r>
              <w:rPr>
                <w:rFonts w:ascii="Sylfaen" w:eastAsia="Times New Roman" w:hAnsi="Sylfaen" w:cs="Arial"/>
                <w:sz w:val="18"/>
                <w:szCs w:val="18"/>
                <w:lang w:val="ka-GE"/>
              </w:rPr>
              <w:t>5,1</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93158A" w:rsidP="00FF60F6">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16</w:t>
            </w:r>
            <w:r>
              <w:rPr>
                <w:rFonts w:ascii="Sylfaen" w:eastAsia="Times New Roman" w:hAnsi="Sylfaen" w:cs="Arial"/>
                <w:sz w:val="18"/>
                <w:szCs w:val="18"/>
                <w:lang w:val="ka-GE"/>
              </w:rPr>
              <w:t>7,6</w:t>
            </w:r>
          </w:p>
        </w:tc>
        <w:tc>
          <w:tcPr>
            <w:tcW w:w="412" w:type="pct"/>
            <w:tcBorders>
              <w:top w:val="single" w:sz="8" w:space="0" w:color="auto"/>
              <w:left w:val="nil"/>
              <w:bottom w:val="single" w:sz="4" w:space="0" w:color="auto"/>
              <w:right w:val="single" w:sz="8"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6 187,5</w:t>
            </w:r>
          </w:p>
        </w:tc>
      </w:tr>
      <w:tr w:rsidR="00FF60F6" w:rsidRPr="00FF60F6" w:rsidTr="00FF60F6">
        <w:trPr>
          <w:trHeight w:val="345"/>
        </w:trPr>
        <w:tc>
          <w:tcPr>
            <w:tcW w:w="746" w:type="pct"/>
            <w:tcBorders>
              <w:top w:val="nil"/>
              <w:left w:val="single" w:sz="8" w:space="0" w:color="auto"/>
              <w:bottom w:val="single" w:sz="4" w:space="0" w:color="auto"/>
              <w:right w:val="single" w:sz="8" w:space="0" w:color="auto"/>
            </w:tcBorders>
            <w:shd w:val="clear" w:color="000000" w:fill="FFFFFF"/>
            <w:vAlign w:val="center"/>
            <w:hideMark/>
          </w:tcPr>
          <w:p w:rsidR="00FF60F6" w:rsidRPr="00FF60F6" w:rsidRDefault="00FF60F6" w:rsidP="00FF60F6">
            <w:pPr>
              <w:spacing w:after="0" w:line="240" w:lineRule="auto"/>
              <w:rPr>
                <w:rFonts w:ascii="Sylfaen" w:eastAsia="Times New Roman" w:hAnsi="Sylfaen" w:cs="Arial"/>
                <w:sz w:val="18"/>
                <w:szCs w:val="18"/>
                <w:lang w:val="en-US"/>
              </w:rPr>
            </w:pPr>
            <w:r w:rsidRPr="00FF60F6">
              <w:rPr>
                <w:rFonts w:ascii="Sylfaen" w:eastAsia="Times New Roman" w:hAnsi="Sylfaen" w:cs="Arial"/>
                <w:sz w:val="18"/>
                <w:szCs w:val="18"/>
                <w:lang w:val="en-US"/>
              </w:rPr>
              <w:t>შრომის ანაზღაურება</w:t>
            </w:r>
          </w:p>
        </w:tc>
        <w:tc>
          <w:tcPr>
            <w:tcW w:w="440" w:type="pct"/>
            <w:tcBorders>
              <w:top w:val="nil"/>
              <w:left w:val="single" w:sz="8" w:space="0" w:color="auto"/>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1 368,0</w:t>
            </w: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0,0</w:t>
            </w:r>
          </w:p>
        </w:tc>
        <w:tc>
          <w:tcPr>
            <w:tcW w:w="412"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1 368,0</w:t>
            </w:r>
          </w:p>
        </w:tc>
        <w:tc>
          <w:tcPr>
            <w:tcW w:w="438"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1 521,2</w:t>
            </w: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26,0</w:t>
            </w:r>
          </w:p>
        </w:tc>
        <w:tc>
          <w:tcPr>
            <w:tcW w:w="414"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1 495,2</w:t>
            </w:r>
          </w:p>
        </w:tc>
        <w:tc>
          <w:tcPr>
            <w:tcW w:w="43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1 648,1</w:t>
            </w: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86,1</w:t>
            </w:r>
          </w:p>
        </w:tc>
        <w:tc>
          <w:tcPr>
            <w:tcW w:w="412" w:type="pct"/>
            <w:tcBorders>
              <w:top w:val="nil"/>
              <w:left w:val="nil"/>
              <w:bottom w:val="single" w:sz="4" w:space="0" w:color="auto"/>
              <w:right w:val="single" w:sz="8"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1 562,0</w:t>
            </w:r>
          </w:p>
        </w:tc>
      </w:tr>
      <w:tr w:rsidR="00FF60F6" w:rsidRPr="00FF60F6" w:rsidTr="00FF60F6">
        <w:trPr>
          <w:trHeight w:val="510"/>
        </w:trPr>
        <w:tc>
          <w:tcPr>
            <w:tcW w:w="746" w:type="pct"/>
            <w:tcBorders>
              <w:top w:val="nil"/>
              <w:left w:val="single" w:sz="8" w:space="0" w:color="auto"/>
              <w:bottom w:val="single" w:sz="8" w:space="0" w:color="auto"/>
              <w:right w:val="single" w:sz="8" w:space="0" w:color="auto"/>
            </w:tcBorders>
            <w:shd w:val="clear" w:color="000000" w:fill="FFFFFF"/>
            <w:vAlign w:val="center"/>
            <w:hideMark/>
          </w:tcPr>
          <w:p w:rsidR="00FF60F6" w:rsidRPr="00FF60F6" w:rsidRDefault="00FF60F6" w:rsidP="00FF60F6">
            <w:pPr>
              <w:spacing w:after="0" w:line="240" w:lineRule="auto"/>
              <w:rPr>
                <w:rFonts w:ascii="Sylfaen" w:eastAsia="Times New Roman" w:hAnsi="Sylfaen" w:cs="Arial"/>
                <w:sz w:val="18"/>
                <w:szCs w:val="18"/>
                <w:lang w:val="en-US"/>
              </w:rPr>
            </w:pPr>
            <w:r w:rsidRPr="00FF60F6">
              <w:rPr>
                <w:rFonts w:ascii="Sylfaen" w:eastAsia="Times New Roman" w:hAnsi="Sylfaen" w:cs="Arial"/>
                <w:sz w:val="18"/>
                <w:szCs w:val="18"/>
                <w:lang w:val="en-US"/>
              </w:rPr>
              <w:t>საქონელი და მომსახურება</w:t>
            </w:r>
          </w:p>
        </w:tc>
        <w:tc>
          <w:tcPr>
            <w:tcW w:w="440" w:type="pct"/>
            <w:tcBorders>
              <w:top w:val="nil"/>
              <w:left w:val="single" w:sz="8" w:space="0" w:color="auto"/>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1 929,5</w:t>
            </w:r>
          </w:p>
        </w:tc>
        <w:tc>
          <w:tcPr>
            <w:tcW w:w="567"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598,5</w:t>
            </w:r>
          </w:p>
        </w:tc>
        <w:tc>
          <w:tcPr>
            <w:tcW w:w="412"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1 331,0</w:t>
            </w:r>
          </w:p>
        </w:tc>
        <w:tc>
          <w:tcPr>
            <w:tcW w:w="438"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980,6</w:t>
            </w:r>
          </w:p>
        </w:tc>
        <w:tc>
          <w:tcPr>
            <w:tcW w:w="567"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274,0</w:t>
            </w:r>
          </w:p>
        </w:tc>
        <w:tc>
          <w:tcPr>
            <w:tcW w:w="414"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706,6</w:t>
            </w:r>
          </w:p>
        </w:tc>
        <w:tc>
          <w:tcPr>
            <w:tcW w:w="437" w:type="pct"/>
            <w:tcBorders>
              <w:top w:val="nil"/>
              <w:left w:val="nil"/>
              <w:bottom w:val="single" w:sz="8" w:space="0" w:color="auto"/>
              <w:right w:val="single" w:sz="4" w:space="0" w:color="auto"/>
            </w:tcBorders>
            <w:shd w:val="clear" w:color="000000" w:fill="FFFFFF"/>
            <w:vAlign w:val="center"/>
            <w:hideMark/>
          </w:tcPr>
          <w:p w:rsidR="00FF60F6" w:rsidRPr="00FF60F6" w:rsidRDefault="005100CA" w:rsidP="00FF60F6">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7</w:t>
            </w:r>
            <w:r>
              <w:rPr>
                <w:rFonts w:ascii="Sylfaen" w:eastAsia="Times New Roman" w:hAnsi="Sylfaen" w:cs="Arial"/>
                <w:sz w:val="18"/>
                <w:szCs w:val="18"/>
                <w:lang w:val="ka-GE"/>
              </w:rPr>
              <w:t>12,1</w:t>
            </w:r>
          </w:p>
        </w:tc>
        <w:tc>
          <w:tcPr>
            <w:tcW w:w="567" w:type="pct"/>
            <w:tcBorders>
              <w:top w:val="nil"/>
              <w:left w:val="nil"/>
              <w:bottom w:val="single" w:sz="8" w:space="0" w:color="auto"/>
              <w:right w:val="single" w:sz="4" w:space="0" w:color="auto"/>
            </w:tcBorders>
            <w:shd w:val="clear" w:color="000000" w:fill="FFFFFF"/>
            <w:vAlign w:val="center"/>
            <w:hideMark/>
          </w:tcPr>
          <w:p w:rsidR="00FF60F6" w:rsidRPr="00FF60F6" w:rsidRDefault="005100CA" w:rsidP="00FF60F6">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6,5</w:t>
            </w:r>
          </w:p>
        </w:tc>
        <w:tc>
          <w:tcPr>
            <w:tcW w:w="412" w:type="pct"/>
            <w:tcBorders>
              <w:top w:val="nil"/>
              <w:left w:val="nil"/>
              <w:bottom w:val="single" w:sz="8" w:space="0" w:color="auto"/>
              <w:right w:val="single" w:sz="8"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705,6</w:t>
            </w:r>
          </w:p>
        </w:tc>
      </w:tr>
      <w:tr w:rsidR="00FF60F6" w:rsidRPr="00FF60F6" w:rsidTr="00FF60F6">
        <w:trPr>
          <w:trHeight w:val="255"/>
        </w:trPr>
        <w:tc>
          <w:tcPr>
            <w:tcW w:w="74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FF60F6" w:rsidRPr="00FF60F6" w:rsidRDefault="00FF60F6" w:rsidP="00FF60F6">
            <w:pPr>
              <w:spacing w:after="0" w:line="240" w:lineRule="auto"/>
              <w:rPr>
                <w:rFonts w:ascii="Sylfaen" w:eastAsia="Times New Roman" w:hAnsi="Sylfaen" w:cs="Arial"/>
                <w:sz w:val="18"/>
                <w:szCs w:val="18"/>
                <w:lang w:val="en-US"/>
              </w:rPr>
            </w:pPr>
            <w:r w:rsidRPr="00FF60F6">
              <w:rPr>
                <w:rFonts w:ascii="Sylfaen" w:eastAsia="Times New Roman" w:hAnsi="Sylfaen" w:cs="Arial"/>
                <w:sz w:val="18"/>
                <w:szCs w:val="18"/>
                <w:lang w:val="en-US"/>
              </w:rPr>
              <w:t>სუბსიდიები</w:t>
            </w:r>
          </w:p>
        </w:tc>
        <w:tc>
          <w:tcPr>
            <w:tcW w:w="44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2 739,1</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0,0</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2 739,1</w:t>
            </w:r>
          </w:p>
        </w:tc>
        <w:tc>
          <w:tcPr>
            <w:tcW w:w="438"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3 729,8</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110,0</w:t>
            </w:r>
          </w:p>
        </w:tc>
        <w:tc>
          <w:tcPr>
            <w:tcW w:w="414"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3 619,8</w:t>
            </w:r>
          </w:p>
        </w:tc>
        <w:tc>
          <w:tcPr>
            <w:tcW w:w="437"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3 288,8</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49,0</w:t>
            </w:r>
          </w:p>
        </w:tc>
        <w:tc>
          <w:tcPr>
            <w:tcW w:w="412" w:type="pct"/>
            <w:tcBorders>
              <w:top w:val="single" w:sz="8" w:space="0" w:color="auto"/>
              <w:left w:val="nil"/>
              <w:bottom w:val="single" w:sz="4" w:space="0" w:color="auto"/>
              <w:right w:val="single" w:sz="8"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3 239,8</w:t>
            </w:r>
          </w:p>
        </w:tc>
      </w:tr>
      <w:tr w:rsidR="00FF60F6" w:rsidRPr="00FF60F6" w:rsidTr="00FF60F6">
        <w:trPr>
          <w:trHeight w:val="255"/>
        </w:trPr>
        <w:tc>
          <w:tcPr>
            <w:tcW w:w="746" w:type="pct"/>
            <w:tcBorders>
              <w:top w:val="nil"/>
              <w:left w:val="single" w:sz="8" w:space="0" w:color="auto"/>
              <w:bottom w:val="single" w:sz="4" w:space="0" w:color="auto"/>
              <w:right w:val="single" w:sz="8" w:space="0" w:color="auto"/>
            </w:tcBorders>
            <w:shd w:val="clear" w:color="000000" w:fill="FFFFFF"/>
            <w:vAlign w:val="center"/>
            <w:hideMark/>
          </w:tcPr>
          <w:p w:rsidR="00FF60F6" w:rsidRPr="00FF60F6" w:rsidRDefault="00FF60F6" w:rsidP="00FF60F6">
            <w:pPr>
              <w:spacing w:after="0" w:line="240" w:lineRule="auto"/>
              <w:rPr>
                <w:rFonts w:ascii="Sylfaen" w:eastAsia="Times New Roman" w:hAnsi="Sylfaen" w:cs="Arial"/>
                <w:sz w:val="18"/>
                <w:szCs w:val="18"/>
                <w:lang w:val="en-US"/>
              </w:rPr>
            </w:pPr>
            <w:r w:rsidRPr="00FF60F6">
              <w:rPr>
                <w:rFonts w:ascii="Sylfaen" w:eastAsia="Times New Roman" w:hAnsi="Sylfaen" w:cs="Arial"/>
                <w:sz w:val="18"/>
                <w:szCs w:val="18"/>
                <w:lang w:val="en-US"/>
              </w:rPr>
              <w:t>გრანტები</w:t>
            </w:r>
          </w:p>
        </w:tc>
        <w:tc>
          <w:tcPr>
            <w:tcW w:w="440" w:type="pct"/>
            <w:tcBorders>
              <w:top w:val="nil"/>
              <w:left w:val="single" w:sz="8" w:space="0" w:color="auto"/>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0,0</w:t>
            </w: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0,0</w:t>
            </w:r>
          </w:p>
        </w:tc>
        <w:tc>
          <w:tcPr>
            <w:tcW w:w="412"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0,0</w:t>
            </w:r>
          </w:p>
        </w:tc>
        <w:tc>
          <w:tcPr>
            <w:tcW w:w="438"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178,1</w:t>
            </w: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0,0</w:t>
            </w:r>
          </w:p>
        </w:tc>
        <w:tc>
          <w:tcPr>
            <w:tcW w:w="414"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178,1</w:t>
            </w:r>
          </w:p>
        </w:tc>
        <w:tc>
          <w:tcPr>
            <w:tcW w:w="43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102,5</w:t>
            </w: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0,0</w:t>
            </w:r>
          </w:p>
        </w:tc>
        <w:tc>
          <w:tcPr>
            <w:tcW w:w="412" w:type="pct"/>
            <w:tcBorders>
              <w:top w:val="nil"/>
              <w:left w:val="nil"/>
              <w:bottom w:val="single" w:sz="4" w:space="0" w:color="auto"/>
              <w:right w:val="single" w:sz="8"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102,5</w:t>
            </w:r>
          </w:p>
        </w:tc>
      </w:tr>
      <w:tr w:rsidR="00FF60F6" w:rsidRPr="00FF60F6" w:rsidTr="00FF60F6">
        <w:trPr>
          <w:trHeight w:val="510"/>
        </w:trPr>
        <w:tc>
          <w:tcPr>
            <w:tcW w:w="746" w:type="pct"/>
            <w:tcBorders>
              <w:top w:val="nil"/>
              <w:left w:val="single" w:sz="8" w:space="0" w:color="auto"/>
              <w:bottom w:val="single" w:sz="4" w:space="0" w:color="auto"/>
              <w:right w:val="single" w:sz="8" w:space="0" w:color="auto"/>
            </w:tcBorders>
            <w:shd w:val="clear" w:color="000000" w:fill="FFFFFF"/>
            <w:vAlign w:val="center"/>
            <w:hideMark/>
          </w:tcPr>
          <w:p w:rsidR="00FF60F6" w:rsidRPr="00FF60F6" w:rsidRDefault="00FF60F6" w:rsidP="00FF60F6">
            <w:pPr>
              <w:spacing w:after="0" w:line="240" w:lineRule="auto"/>
              <w:rPr>
                <w:rFonts w:ascii="Sylfaen" w:eastAsia="Times New Roman" w:hAnsi="Sylfaen" w:cs="Arial"/>
                <w:sz w:val="18"/>
                <w:szCs w:val="18"/>
                <w:lang w:val="en-US"/>
              </w:rPr>
            </w:pPr>
            <w:r w:rsidRPr="00FF60F6">
              <w:rPr>
                <w:rFonts w:ascii="Sylfaen" w:eastAsia="Times New Roman" w:hAnsi="Sylfaen" w:cs="Arial"/>
                <w:sz w:val="18"/>
                <w:szCs w:val="18"/>
                <w:lang w:val="en-US"/>
              </w:rPr>
              <w:t>სოციალური უზრუნველყოფა</w:t>
            </w:r>
          </w:p>
        </w:tc>
        <w:tc>
          <w:tcPr>
            <w:tcW w:w="440" w:type="pct"/>
            <w:tcBorders>
              <w:top w:val="nil"/>
              <w:left w:val="single" w:sz="8" w:space="0" w:color="auto"/>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820,5</w:t>
            </w: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0,0</w:t>
            </w:r>
          </w:p>
        </w:tc>
        <w:tc>
          <w:tcPr>
            <w:tcW w:w="412"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820,5</w:t>
            </w:r>
          </w:p>
        </w:tc>
        <w:tc>
          <w:tcPr>
            <w:tcW w:w="438"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544,6</w:t>
            </w: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2,0</w:t>
            </w:r>
          </w:p>
        </w:tc>
        <w:tc>
          <w:tcPr>
            <w:tcW w:w="414"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542,6</w:t>
            </w:r>
          </w:p>
        </w:tc>
        <w:tc>
          <w:tcPr>
            <w:tcW w:w="43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570,9</w:t>
            </w: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2,9</w:t>
            </w:r>
          </w:p>
        </w:tc>
        <w:tc>
          <w:tcPr>
            <w:tcW w:w="412" w:type="pct"/>
            <w:tcBorders>
              <w:top w:val="nil"/>
              <w:left w:val="nil"/>
              <w:bottom w:val="single" w:sz="4" w:space="0" w:color="auto"/>
              <w:right w:val="single" w:sz="8"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568,0</w:t>
            </w:r>
          </w:p>
        </w:tc>
      </w:tr>
      <w:tr w:rsidR="00FF60F6" w:rsidRPr="00FF60F6" w:rsidTr="00FF60F6">
        <w:trPr>
          <w:trHeight w:val="463"/>
        </w:trPr>
        <w:tc>
          <w:tcPr>
            <w:tcW w:w="746" w:type="pct"/>
            <w:tcBorders>
              <w:top w:val="nil"/>
              <w:left w:val="single" w:sz="8" w:space="0" w:color="auto"/>
              <w:bottom w:val="single" w:sz="8" w:space="0" w:color="auto"/>
              <w:right w:val="single" w:sz="8" w:space="0" w:color="auto"/>
            </w:tcBorders>
            <w:shd w:val="clear" w:color="000000" w:fill="FFFFFF"/>
            <w:vAlign w:val="center"/>
            <w:hideMark/>
          </w:tcPr>
          <w:p w:rsidR="00FF60F6" w:rsidRPr="00FF60F6" w:rsidRDefault="00FF60F6" w:rsidP="00FF60F6">
            <w:pPr>
              <w:spacing w:after="0" w:line="240" w:lineRule="auto"/>
              <w:rPr>
                <w:rFonts w:ascii="Sylfaen" w:eastAsia="Times New Roman" w:hAnsi="Sylfaen" w:cs="Arial"/>
                <w:sz w:val="18"/>
                <w:szCs w:val="18"/>
                <w:lang w:val="en-US"/>
              </w:rPr>
            </w:pPr>
            <w:r w:rsidRPr="00FF60F6">
              <w:rPr>
                <w:rFonts w:ascii="Sylfaen" w:eastAsia="Times New Roman" w:hAnsi="Sylfaen" w:cs="Arial"/>
                <w:sz w:val="18"/>
                <w:szCs w:val="18"/>
                <w:lang w:val="en-US"/>
              </w:rPr>
              <w:t>სხვა ხარჯები</w:t>
            </w:r>
          </w:p>
        </w:tc>
        <w:tc>
          <w:tcPr>
            <w:tcW w:w="440" w:type="pct"/>
            <w:tcBorders>
              <w:top w:val="nil"/>
              <w:left w:val="single" w:sz="8" w:space="0" w:color="auto"/>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27,5</w:t>
            </w:r>
          </w:p>
        </w:tc>
        <w:tc>
          <w:tcPr>
            <w:tcW w:w="567"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0,0</w:t>
            </w:r>
          </w:p>
        </w:tc>
        <w:tc>
          <w:tcPr>
            <w:tcW w:w="412"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27,5</w:t>
            </w:r>
          </w:p>
        </w:tc>
        <w:tc>
          <w:tcPr>
            <w:tcW w:w="438"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97,8</w:t>
            </w:r>
          </w:p>
        </w:tc>
        <w:tc>
          <w:tcPr>
            <w:tcW w:w="567"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82,1</w:t>
            </w:r>
          </w:p>
        </w:tc>
        <w:tc>
          <w:tcPr>
            <w:tcW w:w="414"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15,7</w:t>
            </w:r>
          </w:p>
        </w:tc>
        <w:tc>
          <w:tcPr>
            <w:tcW w:w="437"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32,7</w:t>
            </w:r>
          </w:p>
        </w:tc>
        <w:tc>
          <w:tcPr>
            <w:tcW w:w="567"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23,1</w:t>
            </w:r>
          </w:p>
        </w:tc>
        <w:tc>
          <w:tcPr>
            <w:tcW w:w="412" w:type="pct"/>
            <w:tcBorders>
              <w:top w:val="nil"/>
              <w:left w:val="nil"/>
              <w:bottom w:val="single" w:sz="8" w:space="0" w:color="auto"/>
              <w:right w:val="single" w:sz="8"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9,6</w:t>
            </w:r>
          </w:p>
        </w:tc>
      </w:tr>
    </w:tbl>
    <w:p w:rsidR="00FF60F6" w:rsidRDefault="00FF60F6" w:rsidP="009C6197">
      <w:pPr>
        <w:rPr>
          <w:rFonts w:ascii="Sylfaen" w:hAnsi="Sylfaen"/>
          <w:lang w:val="en-US"/>
        </w:rPr>
      </w:pPr>
    </w:p>
    <w:p w:rsidR="00FF60F6" w:rsidRPr="00FF60F6" w:rsidRDefault="00FF60F6" w:rsidP="009C6197">
      <w:pPr>
        <w:rPr>
          <w:rFonts w:ascii="Sylfaen" w:hAnsi="Sylfaen"/>
          <w:lang w:val="en-US"/>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არაფინანსური აქტივების ცვლილება  </w:t>
      </w:r>
      <w:r w:rsidR="00F44F10">
        <w:rPr>
          <w:rFonts w:ascii="Sylfaen" w:hAnsi="Sylfaen"/>
          <w:lang w:val="ka-GE"/>
        </w:rPr>
        <w:t>3</w:t>
      </w:r>
      <w:r w:rsidR="00171963">
        <w:rPr>
          <w:rFonts w:ascii="Sylfaen" w:hAnsi="Sylfaen"/>
          <w:lang w:val="en-US"/>
        </w:rPr>
        <w:t>28</w:t>
      </w:r>
      <w:r w:rsidR="00171963">
        <w:rPr>
          <w:rFonts w:ascii="Sylfaen" w:hAnsi="Sylfaen"/>
          <w:lang w:val="ka-GE"/>
        </w:rPr>
        <w:t>0.0</w:t>
      </w:r>
      <w:r w:rsidRPr="008F2B13">
        <w:rPr>
          <w:rFonts w:ascii="Sylfaen" w:hAnsi="Sylfaen"/>
          <w:lang w:val="ka-GE"/>
        </w:rPr>
        <w:t xml:space="preserve">         </w:t>
      </w:r>
      <w:r w:rsidR="0082743A" w:rsidRPr="008F2B13">
        <w:rPr>
          <w:rFonts w:ascii="Sylfaen" w:hAnsi="Sylfaen"/>
          <w:lang w:val="ka-GE"/>
        </w:rPr>
        <w:t xml:space="preserve"> </w:t>
      </w:r>
      <w:r w:rsidR="00963ABE">
        <w:rPr>
          <w:rFonts w:ascii="Sylfaen" w:hAnsi="Sylfaen"/>
          <w:lang w:val="ka-GE"/>
        </w:rPr>
        <w:t xml:space="preserve">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AD511E">
        <w:rPr>
          <w:rFonts w:ascii="Sylfaen" w:hAnsi="Sylfaen"/>
          <w:lang w:val="ka-GE"/>
        </w:rPr>
        <w:t xml:space="preserve"> </w:t>
      </w:r>
      <w:r w:rsidR="00E7535E">
        <w:rPr>
          <w:rFonts w:ascii="Sylfaen" w:hAnsi="Sylfaen"/>
          <w:lang w:val="ka-GE"/>
        </w:rPr>
        <w:t xml:space="preserve"> </w:t>
      </w:r>
      <w:r w:rsidR="00430794">
        <w:rPr>
          <w:rFonts w:ascii="Sylfaen" w:hAnsi="Sylfaen"/>
          <w:lang w:val="ka-GE"/>
        </w:rPr>
        <w:t>3</w:t>
      </w:r>
      <w:r w:rsidR="00171963">
        <w:rPr>
          <w:rFonts w:ascii="Sylfaen" w:hAnsi="Sylfaen"/>
          <w:lang w:val="en-US"/>
        </w:rPr>
        <w:t>30</w:t>
      </w:r>
      <w:r w:rsidR="00171963">
        <w:rPr>
          <w:rFonts w:ascii="Sylfaen" w:hAnsi="Sylfaen"/>
          <w:lang w:val="ka-GE"/>
        </w:rPr>
        <w:t>4.0</w:t>
      </w:r>
      <w:r w:rsidR="00F44F10">
        <w:rPr>
          <w:rFonts w:ascii="Sylfaen" w:hAnsi="Sylfaen"/>
          <w:lang w:val="en-US"/>
        </w:rPr>
        <w:t xml:space="preserve"> </w:t>
      </w:r>
      <w:r w:rsidRPr="008F2B13">
        <w:rPr>
          <w:rFonts w:ascii="Sylfaen" w:hAnsi="Sylfaen"/>
          <w:lang w:val="ka-GE"/>
        </w:rPr>
        <w:t>ათას</w:t>
      </w:r>
      <w:r w:rsidR="00DD707E" w:rsidRPr="008F2B13">
        <w:rPr>
          <w:rFonts w:ascii="Sylfaen" w:hAnsi="Sylfaen"/>
          <w:lang w:val="ka-GE"/>
        </w:rPr>
        <w:t xml:space="preserve">ი </w:t>
      </w:r>
    </w:p>
    <w:p w:rsidR="005E6BB4" w:rsidRPr="007245A3" w:rsidRDefault="00252B09" w:rsidP="009C6197">
      <w:pPr>
        <w:rPr>
          <w:rFonts w:ascii="Sylfaen" w:hAnsi="Sylfaen"/>
          <w:lang w:val="en-US"/>
        </w:rPr>
      </w:pPr>
      <w:r w:rsidRPr="008F2B13">
        <w:rPr>
          <w:rFonts w:ascii="Sylfaen" w:hAnsi="Sylfaen"/>
          <w:lang w:val="ka-GE"/>
        </w:rPr>
        <w:t>ლარის ოდენობით, თანდართული რედაქციით:</w:t>
      </w:r>
      <w:r w:rsidR="007245A3">
        <w:rPr>
          <w:rFonts w:ascii="Sylfaen" w:hAnsi="Sylfaen"/>
          <w:lang w:val="en-US"/>
        </w:rPr>
        <w:t xml:space="preserve"> </w:t>
      </w:r>
    </w:p>
    <w:p w:rsidR="005A7A3D" w:rsidRPr="005E6BB4" w:rsidRDefault="005A7A3D" w:rsidP="009C6197">
      <w:pPr>
        <w:rPr>
          <w:rFonts w:ascii="Sylfaen" w:hAnsi="Sylfaen"/>
          <w:lang w:val="en-US"/>
        </w:rPr>
      </w:pPr>
    </w:p>
    <w:tbl>
      <w:tblPr>
        <w:tblW w:w="0" w:type="auto"/>
        <w:tblInd w:w="-252" w:type="dxa"/>
        <w:tblLayout w:type="fixed"/>
        <w:tblLook w:val="04A0" w:firstRow="1" w:lastRow="0" w:firstColumn="1" w:lastColumn="0" w:noHBand="0" w:noVBand="1"/>
      </w:tblPr>
      <w:tblGrid>
        <w:gridCol w:w="434"/>
        <w:gridCol w:w="1636"/>
        <w:gridCol w:w="720"/>
        <w:gridCol w:w="1095"/>
        <w:gridCol w:w="885"/>
        <w:gridCol w:w="693"/>
        <w:gridCol w:w="1147"/>
        <w:gridCol w:w="770"/>
        <w:gridCol w:w="777"/>
        <w:gridCol w:w="1094"/>
        <w:gridCol w:w="919"/>
      </w:tblGrid>
      <w:tr w:rsidR="00252B09" w:rsidRPr="00252B09" w:rsidTr="00172A79">
        <w:trPr>
          <w:trHeight w:val="220"/>
          <w:tblHeader/>
        </w:trPr>
        <w:tc>
          <w:tcPr>
            <w:tcW w:w="434"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1" w:name="RANGE!F3:Q14036"/>
            <w:r w:rsidRPr="00252B09">
              <w:rPr>
                <w:rFonts w:ascii="LitNusx" w:eastAsia="Times New Roman" w:hAnsi="LitNusx" w:cs="Arial"/>
                <w:sz w:val="18"/>
                <w:szCs w:val="18"/>
                <w:lang w:val="en-US"/>
              </w:rPr>
              <w:t>org. kodi</w:t>
            </w:r>
            <w:bookmarkEnd w:id="1"/>
          </w:p>
        </w:tc>
        <w:tc>
          <w:tcPr>
            <w:tcW w:w="163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B2005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252B09" w:rsidRPr="00252B09">
              <w:rPr>
                <w:rFonts w:ascii="Sylfaen" w:eastAsia="Times New Roman" w:hAnsi="Sylfaen" w:cs="Arial"/>
                <w:sz w:val="16"/>
                <w:szCs w:val="16"/>
                <w:lang w:val="en-US"/>
              </w:rPr>
              <w:t xml:space="preserve">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2015</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 xml:space="preserve">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გეგმა</w:t>
            </w:r>
          </w:p>
        </w:tc>
      </w:tr>
      <w:tr w:rsidR="00172A79" w:rsidRPr="00252B09" w:rsidTr="004B419F">
        <w:trPr>
          <w:trHeight w:val="255"/>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69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17"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7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201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4B419F">
        <w:trPr>
          <w:trHeight w:val="832"/>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8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693"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47"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7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77"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72A79" w:rsidRPr="00252B09" w:rsidTr="004B419F">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EB24E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8B7273" w:rsidRDefault="008B727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80.0</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8B7273" w:rsidRDefault="008B727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80.0</w:t>
            </w:r>
          </w:p>
        </w:tc>
      </w:tr>
      <w:tr w:rsidR="00172A79" w:rsidRPr="00252B09" w:rsidTr="004B419F">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77073D" w:rsidRDefault="0077073D" w:rsidP="009C6197">
            <w:pPr>
              <w:spacing w:after="0" w:line="240" w:lineRule="auto"/>
              <w:jc w:val="center"/>
              <w:rPr>
                <w:rFonts w:ascii="Sylfaen" w:eastAsia="Times New Roman" w:hAnsi="Sylfaen" w:cs="Arial"/>
                <w:sz w:val="18"/>
                <w:szCs w:val="18"/>
                <w:lang w:val="en-US"/>
              </w:rPr>
            </w:pPr>
          </w:p>
          <w:p w:rsid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77073D" w:rsidRPr="00252B09" w:rsidRDefault="0077073D" w:rsidP="009C6197">
            <w:pPr>
              <w:spacing w:after="0" w:line="240" w:lineRule="auto"/>
              <w:jc w:val="center"/>
              <w:rPr>
                <w:rFonts w:ascii="Sylfaen" w:eastAsia="Times New Roman" w:hAnsi="Sylfaen" w:cs="Arial"/>
                <w:sz w:val="18"/>
                <w:szCs w:val="18"/>
                <w:lang w:val="en-US"/>
              </w:rPr>
            </w:pP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r w:rsidR="0077073D">
              <w:rPr>
                <w:rFonts w:ascii="Sylfaen" w:eastAsia="Times New Roman" w:hAnsi="Sylfaen" w:cs="Arial"/>
                <w:sz w:val="18"/>
                <w:szCs w:val="18"/>
                <w:lang w:val="en-US"/>
              </w:rPr>
              <w:t>1.2</w:t>
            </w:r>
          </w:p>
        </w:tc>
      </w:tr>
      <w:tr w:rsidR="00172A79" w:rsidRPr="00252B09" w:rsidTr="004B419F">
        <w:trPr>
          <w:trHeight w:val="106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2795.7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2662.9</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132.8</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4B419F" w:rsidRDefault="00EB24EB" w:rsidP="009C6197">
            <w:pPr>
              <w:spacing w:after="0" w:line="240" w:lineRule="auto"/>
              <w:jc w:val="center"/>
              <w:rPr>
                <w:rFonts w:ascii="Sylfaen" w:eastAsia="Times New Roman" w:hAnsi="Sylfaen" w:cs="Arial"/>
                <w:sz w:val="16"/>
                <w:szCs w:val="16"/>
                <w:lang w:val="ka-GE"/>
              </w:rPr>
            </w:pPr>
            <w:r w:rsidRPr="004B419F">
              <w:rPr>
                <w:rFonts w:ascii="Sylfaen" w:eastAsia="Times New Roman" w:hAnsi="Sylfaen" w:cs="Arial"/>
                <w:sz w:val="16"/>
                <w:szCs w:val="16"/>
                <w:lang w:val="ka-GE"/>
              </w:rPr>
              <w:t>2630,5</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C17E77"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sidR="00EB24EB">
              <w:rPr>
                <w:rFonts w:ascii="Sylfaen" w:eastAsia="Times New Roman" w:hAnsi="Sylfaen" w:cs="Arial"/>
                <w:sz w:val="18"/>
                <w:szCs w:val="18"/>
                <w:lang w:val="ka-GE"/>
              </w:rPr>
              <w:t>520,1</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C17E77"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10,4</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254093" w:rsidRDefault="0093477A" w:rsidP="007245A3">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en-US"/>
              </w:rPr>
              <w:t>2</w:t>
            </w:r>
            <w:r w:rsidR="00254093">
              <w:rPr>
                <w:rFonts w:ascii="Sylfaen" w:eastAsia="Times New Roman" w:hAnsi="Sylfaen" w:cs="Arial"/>
                <w:sz w:val="16"/>
                <w:szCs w:val="16"/>
                <w:lang w:val="en-US"/>
              </w:rPr>
              <w:t>86</w:t>
            </w:r>
            <w:r w:rsidR="00254093">
              <w:rPr>
                <w:rFonts w:ascii="Sylfaen" w:eastAsia="Times New Roman" w:hAnsi="Sylfaen" w:cs="Arial"/>
                <w:sz w:val="16"/>
                <w:szCs w:val="16"/>
                <w:lang w:val="ka-GE"/>
              </w:rPr>
              <w:t>4,8</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4093" w:rsidRDefault="007245A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sidR="00254093">
              <w:rPr>
                <w:rFonts w:ascii="Sylfaen" w:eastAsia="Times New Roman" w:hAnsi="Sylfaen" w:cs="Arial"/>
                <w:sz w:val="18"/>
                <w:szCs w:val="18"/>
                <w:lang w:val="en-US"/>
              </w:rPr>
              <w:t>60</w:t>
            </w:r>
            <w:r w:rsidR="00254093">
              <w:rPr>
                <w:rFonts w:ascii="Sylfaen" w:eastAsia="Times New Roman" w:hAnsi="Sylfaen" w:cs="Arial"/>
                <w:sz w:val="18"/>
                <w:szCs w:val="18"/>
                <w:lang w:val="ka-GE"/>
              </w:rPr>
              <w:t>1,6</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5057A3" w:rsidRDefault="005057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263.2</w:t>
            </w:r>
          </w:p>
        </w:tc>
      </w:tr>
      <w:tr w:rsidR="00172A79" w:rsidRPr="00252B09" w:rsidTr="004B419F">
        <w:trPr>
          <w:trHeight w:val="63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725.9</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695.2</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30.7</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7245A3" w:rsidRDefault="005057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310.6</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057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287.4</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B24EB" w:rsidRDefault="00252B09" w:rsidP="009C6197">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EB24EB">
              <w:rPr>
                <w:rFonts w:ascii="Sylfaen" w:eastAsia="Times New Roman" w:hAnsi="Sylfaen" w:cs="Arial"/>
                <w:sz w:val="18"/>
                <w:szCs w:val="18"/>
                <w:lang w:val="ka-GE"/>
              </w:rPr>
              <w:t>23,2</w:t>
            </w:r>
          </w:p>
        </w:tc>
      </w:tr>
      <w:tr w:rsidR="00172A79" w:rsidRPr="00252B09" w:rsidTr="004B419F">
        <w:trPr>
          <w:trHeight w:val="117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05 00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602.2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503.8</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98.4</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4F39FB" w:rsidRDefault="005057A3" w:rsidP="005057A3">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13.0</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5057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13.0</w:t>
            </w:r>
          </w:p>
        </w:tc>
      </w:tr>
      <w:tr w:rsidR="00172A79" w:rsidRPr="00252B09" w:rsidTr="004B419F">
        <w:trPr>
          <w:trHeight w:val="114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057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34.4</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5057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34.4</w:t>
            </w:r>
          </w:p>
        </w:tc>
      </w:tr>
      <w:tr w:rsidR="00172A79" w:rsidRPr="00252B09" w:rsidTr="004B419F">
        <w:trPr>
          <w:trHeight w:val="825"/>
        </w:trPr>
        <w:tc>
          <w:tcPr>
            <w:tcW w:w="43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52B09" w:rsidRPr="0077073D" w:rsidRDefault="00252B09" w:rsidP="009C6197">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636" w:type="dxa"/>
            <w:tcBorders>
              <w:top w:val="single" w:sz="8" w:space="0" w:color="auto"/>
              <w:left w:val="nil"/>
              <w:bottom w:val="single" w:sz="8" w:space="0" w:color="auto"/>
              <w:right w:val="single" w:sz="8" w:space="0" w:color="auto"/>
            </w:tcBorders>
            <w:shd w:val="clear" w:color="000000" w:fill="FFFFFF"/>
            <w:noWrap/>
            <w:vAlign w:val="center"/>
            <w:hideMark/>
          </w:tcPr>
          <w:p w:rsidR="00252B09" w:rsidRPr="0077073D" w:rsidRDefault="00252B09" w:rsidP="009C6197">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720"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4228.5</w:t>
            </w:r>
          </w:p>
        </w:tc>
        <w:tc>
          <w:tcPr>
            <w:tcW w:w="1095" w:type="dxa"/>
            <w:tcBorders>
              <w:top w:val="single" w:sz="8" w:space="0" w:color="auto"/>
              <w:left w:val="nil"/>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3861.9</w:t>
            </w:r>
          </w:p>
        </w:tc>
        <w:tc>
          <w:tcPr>
            <w:tcW w:w="885" w:type="dxa"/>
            <w:tcBorders>
              <w:top w:val="single" w:sz="8" w:space="0" w:color="auto"/>
              <w:left w:val="nil"/>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366.6</w:t>
            </w:r>
          </w:p>
        </w:tc>
        <w:tc>
          <w:tcPr>
            <w:tcW w:w="693" w:type="dxa"/>
            <w:tcBorders>
              <w:top w:val="single" w:sz="8" w:space="0" w:color="auto"/>
              <w:left w:val="nil"/>
              <w:bottom w:val="single" w:sz="8" w:space="0" w:color="auto"/>
              <w:right w:val="single" w:sz="4" w:space="0" w:color="auto"/>
            </w:tcBorders>
            <w:shd w:val="clear" w:color="000000" w:fill="FFFFFF"/>
            <w:noWrap/>
            <w:vAlign w:val="center"/>
          </w:tcPr>
          <w:p w:rsidR="00252B09" w:rsidRPr="004B419F" w:rsidRDefault="004B419F" w:rsidP="009C6197">
            <w:pPr>
              <w:spacing w:after="0" w:line="240" w:lineRule="auto"/>
              <w:jc w:val="right"/>
              <w:rPr>
                <w:rFonts w:ascii="Sylfaen" w:eastAsia="Times New Roman" w:hAnsi="Sylfaen" w:cs="Arial"/>
                <w:sz w:val="16"/>
                <w:szCs w:val="16"/>
                <w:lang w:val="en-US"/>
              </w:rPr>
            </w:pPr>
            <w:r w:rsidRPr="004B419F">
              <w:rPr>
                <w:rFonts w:ascii="Sylfaen" w:eastAsia="Times New Roman" w:hAnsi="Sylfaen" w:cs="Arial"/>
                <w:sz w:val="16"/>
                <w:szCs w:val="16"/>
                <w:lang w:val="en-US"/>
              </w:rPr>
              <w:t>2869.6</w:t>
            </w:r>
          </w:p>
        </w:tc>
        <w:tc>
          <w:tcPr>
            <w:tcW w:w="1147" w:type="dxa"/>
            <w:tcBorders>
              <w:top w:val="single" w:sz="8" w:space="0" w:color="auto"/>
              <w:left w:val="nil"/>
              <w:bottom w:val="single" w:sz="8" w:space="0" w:color="auto"/>
              <w:right w:val="single" w:sz="4" w:space="0" w:color="auto"/>
            </w:tcBorders>
            <w:shd w:val="clear" w:color="000000" w:fill="FFFFFF"/>
            <w:noWrap/>
            <w:vAlign w:val="center"/>
          </w:tcPr>
          <w:p w:rsidR="00252B09" w:rsidRPr="004B419F" w:rsidRDefault="004B419F" w:rsidP="00C17E7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2</w:t>
            </w:r>
            <w:r>
              <w:rPr>
                <w:rFonts w:ascii="Sylfaen" w:eastAsia="Times New Roman" w:hAnsi="Sylfaen" w:cs="Arial"/>
                <w:sz w:val="18"/>
                <w:szCs w:val="18"/>
                <w:lang w:val="en-US"/>
              </w:rPr>
              <w:t>616.8</w:t>
            </w:r>
          </w:p>
        </w:tc>
        <w:tc>
          <w:tcPr>
            <w:tcW w:w="770" w:type="dxa"/>
            <w:tcBorders>
              <w:top w:val="single" w:sz="8" w:space="0" w:color="auto"/>
              <w:left w:val="nil"/>
              <w:bottom w:val="single" w:sz="8" w:space="0" w:color="auto"/>
              <w:right w:val="single" w:sz="4" w:space="0" w:color="auto"/>
            </w:tcBorders>
            <w:shd w:val="clear" w:color="000000" w:fill="FFFFFF"/>
            <w:noWrap/>
            <w:vAlign w:val="center"/>
          </w:tcPr>
          <w:p w:rsidR="00252B09" w:rsidRPr="00EB24EB" w:rsidRDefault="00EB24EB"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252,8</w:t>
            </w:r>
          </w:p>
        </w:tc>
        <w:tc>
          <w:tcPr>
            <w:tcW w:w="777" w:type="dxa"/>
            <w:tcBorders>
              <w:top w:val="single" w:sz="8" w:space="0" w:color="auto"/>
              <w:left w:val="nil"/>
              <w:bottom w:val="single" w:sz="8" w:space="0" w:color="auto"/>
              <w:right w:val="single" w:sz="4" w:space="0" w:color="auto"/>
            </w:tcBorders>
            <w:shd w:val="clear" w:color="000000" w:fill="FFFFFF"/>
            <w:noWrap/>
            <w:vAlign w:val="center"/>
          </w:tcPr>
          <w:p w:rsidR="00252B09" w:rsidRPr="00254093" w:rsidRDefault="00AD511E"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3</w:t>
            </w:r>
            <w:r w:rsidR="00254093">
              <w:rPr>
                <w:rFonts w:ascii="Sylfaen" w:eastAsia="Times New Roman" w:hAnsi="Sylfaen" w:cs="Arial"/>
                <w:sz w:val="18"/>
                <w:szCs w:val="18"/>
                <w:lang w:val="en-US"/>
              </w:rPr>
              <w:t>30</w:t>
            </w:r>
            <w:r w:rsidR="00254093">
              <w:rPr>
                <w:rFonts w:ascii="Sylfaen" w:eastAsia="Times New Roman" w:hAnsi="Sylfaen" w:cs="Arial"/>
                <w:sz w:val="18"/>
                <w:szCs w:val="18"/>
                <w:lang w:val="ka-GE"/>
              </w:rPr>
              <w:t>4.0</w:t>
            </w:r>
          </w:p>
        </w:tc>
        <w:tc>
          <w:tcPr>
            <w:tcW w:w="1094" w:type="dxa"/>
            <w:tcBorders>
              <w:top w:val="single" w:sz="8" w:space="0" w:color="auto"/>
              <w:left w:val="nil"/>
              <w:bottom w:val="single" w:sz="8" w:space="0" w:color="auto"/>
              <w:right w:val="single" w:sz="4" w:space="0" w:color="auto"/>
            </w:tcBorders>
            <w:shd w:val="clear" w:color="000000" w:fill="FFFFFF"/>
            <w:noWrap/>
            <w:vAlign w:val="center"/>
          </w:tcPr>
          <w:p w:rsidR="00252B09" w:rsidRPr="00254093" w:rsidRDefault="0025409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28</w:t>
            </w:r>
            <w:r>
              <w:rPr>
                <w:rFonts w:ascii="Sylfaen" w:eastAsia="Times New Roman" w:hAnsi="Sylfaen" w:cs="Arial"/>
                <w:sz w:val="18"/>
                <w:szCs w:val="18"/>
                <w:lang w:val="ka-GE"/>
              </w:rPr>
              <w:t>89,0</w:t>
            </w:r>
          </w:p>
        </w:tc>
        <w:tc>
          <w:tcPr>
            <w:tcW w:w="919" w:type="dxa"/>
            <w:tcBorders>
              <w:top w:val="single" w:sz="8" w:space="0" w:color="auto"/>
              <w:left w:val="nil"/>
              <w:bottom w:val="single" w:sz="8" w:space="0" w:color="auto"/>
              <w:right w:val="single" w:sz="8" w:space="0" w:color="auto"/>
            </w:tcBorders>
            <w:shd w:val="clear" w:color="000000" w:fill="FFFFFF"/>
            <w:noWrap/>
            <w:vAlign w:val="center"/>
          </w:tcPr>
          <w:p w:rsidR="00252B09" w:rsidRPr="004F39FB" w:rsidRDefault="005057A3"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415.0</w:t>
            </w:r>
          </w:p>
        </w:tc>
      </w:tr>
    </w:tbl>
    <w:p w:rsidR="005A7A3D" w:rsidRDefault="005A7A3D" w:rsidP="009C6197">
      <w:pPr>
        <w:rPr>
          <w:rFonts w:ascii="Sylfaen" w:hAnsi="Sylfaen"/>
          <w:lang w:val="ka-GE"/>
        </w:rPr>
      </w:pPr>
    </w:p>
    <w:p w:rsidR="002D26A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52B44">
        <w:rPr>
          <w:rFonts w:ascii="Sylfaen" w:hAnsi="Sylfaen"/>
          <w:lang w:val="en-US"/>
        </w:rPr>
        <w:t>2</w:t>
      </w:r>
      <w:r w:rsidR="00952B44">
        <w:rPr>
          <w:rFonts w:ascii="Sylfaen" w:hAnsi="Sylfaen"/>
          <w:lang w:val="ka-GE"/>
        </w:rPr>
        <w:t>4</w:t>
      </w:r>
      <w:r w:rsidR="00B20050">
        <w:rPr>
          <w:rFonts w:ascii="Sylfaen" w:hAnsi="Sylfaen"/>
          <w:lang w:val="en-US"/>
        </w:rPr>
        <w:t xml:space="preserve">.0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252" w:type="dxa"/>
        <w:tblLayout w:type="fixed"/>
        <w:tblLook w:val="04A0" w:firstRow="1" w:lastRow="0" w:firstColumn="1" w:lastColumn="0" w:noHBand="0" w:noVBand="1"/>
      </w:tblPr>
      <w:tblGrid>
        <w:gridCol w:w="1440"/>
        <w:gridCol w:w="900"/>
        <w:gridCol w:w="1260"/>
        <w:gridCol w:w="810"/>
        <w:gridCol w:w="810"/>
        <w:gridCol w:w="1260"/>
        <w:gridCol w:w="810"/>
        <w:gridCol w:w="720"/>
        <w:gridCol w:w="1260"/>
        <w:gridCol w:w="810"/>
      </w:tblGrid>
      <w:tr w:rsidR="007737D2" w:rsidRPr="00252B09" w:rsidTr="00A447A3">
        <w:trPr>
          <w:trHeight w:val="375"/>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4</w:t>
            </w:r>
            <w:r w:rsidR="00252B09" w:rsidRPr="00252B09">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F62CC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5</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6</w:t>
            </w:r>
            <w:r w:rsidR="00252B09" w:rsidRPr="00252B09">
              <w:rPr>
                <w:rFonts w:ascii="Sylfaen" w:eastAsia="Times New Roman" w:hAnsi="Sylfaen" w:cs="Arial"/>
                <w:sz w:val="16"/>
                <w:szCs w:val="16"/>
                <w:lang w:val="en-US"/>
              </w:rPr>
              <w:t xml:space="preserve"> წლის პროექტი</w:t>
            </w:r>
          </w:p>
        </w:tc>
      </w:tr>
      <w:tr w:rsidR="00252B09" w:rsidRPr="00252B09" w:rsidTr="00A447A3">
        <w:trPr>
          <w:trHeight w:val="360"/>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A447A3">
        <w:trPr>
          <w:trHeight w:val="1021"/>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172A79" w:rsidRPr="00252B09" w:rsidTr="00172A79">
        <w:trPr>
          <w:trHeight w:val="67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72A79" w:rsidRPr="00252B09" w:rsidRDefault="00172A7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252B09" w:rsidRDefault="00172A79" w:rsidP="00172A7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r>
      <w:tr w:rsidR="00252B09" w:rsidRPr="00252B09" w:rsidTr="00172A79">
        <w:trPr>
          <w:trHeight w:val="67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r w:rsidR="00252B09" w:rsidRPr="00252B09">
              <w:rPr>
                <w:rFonts w:ascii="Sylfaen" w:eastAsia="Times New Roman" w:hAnsi="Sylfaen" w:cs="Arial"/>
                <w:sz w:val="16"/>
                <w:szCs w:val="16"/>
                <w:lang w:val="en-US"/>
              </w:rPr>
              <w:t> </w:t>
            </w:r>
          </w:p>
        </w:tc>
      </w:tr>
      <w:tr w:rsidR="00252B09" w:rsidRPr="00252B09" w:rsidTr="00172A79">
        <w:trPr>
          <w:trHeight w:val="67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172A79" w:rsidP="009C6197">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ka-GE"/>
              </w:rPr>
              <w:t xml:space="preserve">     </w:t>
            </w:r>
            <w:r w:rsidR="005E6BB4">
              <w:rPr>
                <w:rFonts w:ascii="Sylfaen" w:eastAsia="Times New Roman" w:hAnsi="Sylfaen" w:cs="Arial"/>
                <w:sz w:val="16"/>
                <w:szCs w:val="16"/>
                <w:lang w:val="en-US"/>
              </w:rPr>
              <w:t>10.3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r>
    </w:tbl>
    <w:p w:rsidR="00F547FD" w:rsidRDefault="00F547FD" w:rsidP="009C6197">
      <w:pPr>
        <w:rPr>
          <w:rFonts w:ascii="Sylfaen" w:hAnsi="Sylfaen"/>
          <w:b/>
          <w:lang w:val="ka-GE"/>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5A7A3D"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F82CF1"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r w:rsidR="002D26A9">
        <w:rPr>
          <w:rFonts w:ascii="Sylfaen" w:hAnsi="Sylfaen"/>
          <w:lang w:val="ka-GE"/>
        </w:rPr>
        <w:t xml:space="preserve"> </w:t>
      </w:r>
    </w:p>
    <w:tbl>
      <w:tblPr>
        <w:tblW w:w="5240" w:type="pct"/>
        <w:tblInd w:w="-318" w:type="dxa"/>
        <w:tblLayout w:type="fixed"/>
        <w:tblLook w:val="04A0" w:firstRow="1" w:lastRow="0" w:firstColumn="1" w:lastColumn="0" w:noHBand="0" w:noVBand="1"/>
      </w:tblPr>
      <w:tblGrid>
        <w:gridCol w:w="568"/>
        <w:gridCol w:w="1563"/>
        <w:gridCol w:w="993"/>
        <w:gridCol w:w="1133"/>
        <w:gridCol w:w="854"/>
        <w:gridCol w:w="707"/>
        <w:gridCol w:w="1133"/>
        <w:gridCol w:w="839"/>
        <w:gridCol w:w="724"/>
        <w:gridCol w:w="1133"/>
        <w:gridCol w:w="846"/>
      </w:tblGrid>
      <w:tr w:rsidR="006E3712" w:rsidRPr="006E3712" w:rsidTr="006E3712">
        <w:trPr>
          <w:trHeight w:val="285"/>
          <w:tblHeader/>
        </w:trPr>
        <w:tc>
          <w:tcPr>
            <w:tcW w:w="270"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bookmarkStart w:id="2" w:name="RANGE!B2:P135"/>
            <w:r w:rsidRPr="006E3712">
              <w:rPr>
                <w:rFonts w:ascii="Sylfaen" w:eastAsia="Times New Roman" w:hAnsi="Sylfaen" w:cs="Arial"/>
                <w:sz w:val="16"/>
                <w:szCs w:val="16"/>
                <w:lang w:val="en-US"/>
              </w:rPr>
              <w:t>ფუნქციონალური კოდი</w:t>
            </w:r>
            <w:bookmarkEnd w:id="2"/>
          </w:p>
        </w:tc>
        <w:tc>
          <w:tcPr>
            <w:tcW w:w="7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დასახელება</w:t>
            </w:r>
          </w:p>
        </w:tc>
        <w:tc>
          <w:tcPr>
            <w:tcW w:w="1420" w:type="pct"/>
            <w:gridSpan w:val="3"/>
            <w:tcBorders>
              <w:top w:val="single" w:sz="4" w:space="0" w:color="auto"/>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2014 წლის ფაქტი</w:t>
            </w:r>
          </w:p>
        </w:tc>
        <w:tc>
          <w:tcPr>
            <w:tcW w:w="1277" w:type="pct"/>
            <w:gridSpan w:val="3"/>
            <w:tcBorders>
              <w:top w:val="single" w:sz="4" w:space="0" w:color="auto"/>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2015 წლის ფაქტი </w:t>
            </w:r>
          </w:p>
        </w:tc>
        <w:tc>
          <w:tcPr>
            <w:tcW w:w="1289" w:type="pct"/>
            <w:gridSpan w:val="3"/>
            <w:tcBorders>
              <w:top w:val="single" w:sz="4" w:space="0" w:color="auto"/>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2016 წლის  გეგმა </w:t>
            </w:r>
          </w:p>
        </w:tc>
      </w:tr>
      <w:tr w:rsidR="006E3712" w:rsidRPr="006E3712" w:rsidTr="006E3712">
        <w:trPr>
          <w:trHeight w:val="19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6E3712" w:rsidRPr="006E3712" w:rsidRDefault="006E3712" w:rsidP="006E3712">
            <w:pPr>
              <w:spacing w:after="0" w:line="240" w:lineRule="auto"/>
              <w:rPr>
                <w:rFonts w:ascii="Sylfaen" w:eastAsia="Times New Roman" w:hAnsi="Sylfaen" w:cs="Arial"/>
                <w:sz w:val="16"/>
                <w:szCs w:val="16"/>
                <w:lang w:val="en-US"/>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rsidR="006E3712" w:rsidRPr="006E3712" w:rsidRDefault="006E3712" w:rsidP="006E3712">
            <w:pPr>
              <w:spacing w:after="0" w:line="240" w:lineRule="auto"/>
              <w:rPr>
                <w:rFonts w:ascii="Sylfaen" w:eastAsia="Times New Roman" w:hAnsi="Sylfaen" w:cs="Arial"/>
                <w:sz w:val="16"/>
                <w:szCs w:val="16"/>
                <w:lang w:val="en-US"/>
              </w:rPr>
            </w:pPr>
          </w:p>
        </w:tc>
        <w:tc>
          <w:tcPr>
            <w:tcW w:w="473" w:type="pct"/>
            <w:vMerge w:val="restar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სულ</w:t>
            </w:r>
          </w:p>
        </w:tc>
        <w:tc>
          <w:tcPr>
            <w:tcW w:w="946" w:type="pct"/>
            <w:gridSpan w:val="2"/>
            <w:tcBorders>
              <w:top w:val="single" w:sz="4" w:space="0" w:color="auto"/>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მათ შორის</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სულ</w:t>
            </w:r>
          </w:p>
        </w:tc>
        <w:tc>
          <w:tcPr>
            <w:tcW w:w="939" w:type="pct"/>
            <w:gridSpan w:val="2"/>
            <w:tcBorders>
              <w:top w:val="single" w:sz="4" w:space="0" w:color="auto"/>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მათ შორის</w:t>
            </w:r>
          </w:p>
        </w:tc>
        <w:tc>
          <w:tcPr>
            <w:tcW w:w="345" w:type="pct"/>
            <w:vMerge w:val="restar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სულ</w:t>
            </w:r>
          </w:p>
        </w:tc>
        <w:tc>
          <w:tcPr>
            <w:tcW w:w="945" w:type="pct"/>
            <w:gridSpan w:val="2"/>
            <w:tcBorders>
              <w:top w:val="single" w:sz="4" w:space="0" w:color="auto"/>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მათ შორის</w:t>
            </w:r>
          </w:p>
        </w:tc>
      </w:tr>
      <w:tr w:rsidR="006E3712" w:rsidRPr="006E3712" w:rsidTr="006E3712">
        <w:trPr>
          <w:trHeight w:val="948"/>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6E3712" w:rsidRPr="006E3712" w:rsidRDefault="006E3712" w:rsidP="006E3712">
            <w:pPr>
              <w:spacing w:after="0" w:line="240" w:lineRule="auto"/>
              <w:rPr>
                <w:rFonts w:ascii="Sylfaen" w:eastAsia="Times New Roman" w:hAnsi="Sylfaen" w:cs="Arial"/>
                <w:sz w:val="16"/>
                <w:szCs w:val="16"/>
                <w:lang w:val="en-US"/>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rsidR="006E3712" w:rsidRPr="006E3712" w:rsidRDefault="006E3712" w:rsidP="006E3712">
            <w:pPr>
              <w:spacing w:after="0" w:line="240" w:lineRule="auto"/>
              <w:rPr>
                <w:rFonts w:ascii="Sylfaen" w:eastAsia="Times New Roman" w:hAnsi="Sylfaen" w:cs="Arial"/>
                <w:sz w:val="16"/>
                <w:szCs w:val="16"/>
                <w:lang w:val="en-US"/>
              </w:rPr>
            </w:pPr>
          </w:p>
        </w:tc>
        <w:tc>
          <w:tcPr>
            <w:tcW w:w="473" w:type="pct"/>
            <w:vMerge/>
            <w:tcBorders>
              <w:top w:val="nil"/>
              <w:left w:val="single" w:sz="4" w:space="0" w:color="auto"/>
              <w:bottom w:val="single" w:sz="4" w:space="0" w:color="auto"/>
              <w:right w:val="single" w:sz="4" w:space="0" w:color="auto"/>
            </w:tcBorders>
            <w:vAlign w:val="center"/>
            <w:hideMark/>
          </w:tcPr>
          <w:p w:rsidR="006E3712" w:rsidRPr="006E3712" w:rsidRDefault="006E3712" w:rsidP="006E3712">
            <w:pPr>
              <w:spacing w:after="0" w:line="240" w:lineRule="auto"/>
              <w:rPr>
                <w:rFonts w:ascii="Sylfaen" w:eastAsia="Times New Roman" w:hAnsi="Sylfaen" w:cs="Arial"/>
                <w:sz w:val="16"/>
                <w:szCs w:val="16"/>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4"/>
                <w:szCs w:val="14"/>
                <w:lang w:val="en-US"/>
              </w:rPr>
            </w:pPr>
            <w:r w:rsidRPr="006E371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საკუთარი შემოსავლები</w:t>
            </w:r>
          </w:p>
        </w:tc>
        <w:tc>
          <w:tcPr>
            <w:tcW w:w="337" w:type="pct"/>
            <w:vMerge/>
            <w:tcBorders>
              <w:top w:val="nil"/>
              <w:left w:val="single" w:sz="4" w:space="0" w:color="auto"/>
              <w:bottom w:val="single" w:sz="4" w:space="0" w:color="auto"/>
              <w:right w:val="single" w:sz="4" w:space="0" w:color="auto"/>
            </w:tcBorders>
            <w:vAlign w:val="center"/>
            <w:hideMark/>
          </w:tcPr>
          <w:p w:rsidR="006E3712" w:rsidRPr="006E3712" w:rsidRDefault="006E3712" w:rsidP="006E3712">
            <w:pPr>
              <w:spacing w:after="0" w:line="240" w:lineRule="auto"/>
              <w:rPr>
                <w:rFonts w:ascii="Sylfaen" w:eastAsia="Times New Roman" w:hAnsi="Sylfaen" w:cs="Arial"/>
                <w:sz w:val="16"/>
                <w:szCs w:val="16"/>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4"/>
                <w:szCs w:val="14"/>
                <w:lang w:val="en-US"/>
              </w:rPr>
            </w:pPr>
            <w:r w:rsidRPr="006E371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საკუთარი შემოსავლები</w:t>
            </w:r>
          </w:p>
        </w:tc>
        <w:tc>
          <w:tcPr>
            <w:tcW w:w="345" w:type="pct"/>
            <w:vMerge/>
            <w:tcBorders>
              <w:top w:val="nil"/>
              <w:left w:val="single" w:sz="4" w:space="0" w:color="auto"/>
              <w:bottom w:val="single" w:sz="4" w:space="0" w:color="auto"/>
              <w:right w:val="single" w:sz="4" w:space="0" w:color="auto"/>
            </w:tcBorders>
            <w:vAlign w:val="center"/>
            <w:hideMark/>
          </w:tcPr>
          <w:p w:rsidR="006E3712" w:rsidRPr="006E3712" w:rsidRDefault="006E3712" w:rsidP="006E3712">
            <w:pPr>
              <w:spacing w:after="0" w:line="240" w:lineRule="auto"/>
              <w:rPr>
                <w:rFonts w:ascii="Sylfaen" w:eastAsia="Times New Roman" w:hAnsi="Sylfaen" w:cs="Arial"/>
                <w:sz w:val="16"/>
                <w:szCs w:val="16"/>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4"/>
                <w:szCs w:val="14"/>
                <w:lang w:val="en-US"/>
              </w:rPr>
            </w:pPr>
            <w:r w:rsidRPr="006E371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საკუთარი შემოსავლები</w:t>
            </w:r>
          </w:p>
        </w:tc>
      </w:tr>
      <w:tr w:rsidR="006E3712" w:rsidRPr="006E3712" w:rsidTr="006E3712">
        <w:trPr>
          <w:trHeight w:val="97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701</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საერთო დანიშნულების სახელმწიფო მომსახურება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2 023,4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4"/>
                <w:szCs w:val="14"/>
                <w:lang w:val="en-US"/>
              </w:rPr>
            </w:pPr>
            <w:r w:rsidRPr="006E3712">
              <w:rPr>
                <w:rFonts w:ascii="Sylfaen" w:eastAsia="Times New Roman" w:hAnsi="Sylfaen" w:cs="Arial"/>
                <w:sz w:val="14"/>
                <w:szCs w:val="14"/>
                <w:lang w:val="en-US"/>
              </w:rPr>
              <w:t xml:space="preserve">5,3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2 018,1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2 000,2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2 000,2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2 251,9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2 251,9    </w:t>
            </w:r>
          </w:p>
        </w:tc>
      </w:tr>
      <w:tr w:rsidR="006E3712" w:rsidRPr="006E3712" w:rsidTr="006E3712">
        <w:trPr>
          <w:trHeight w:val="20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7011</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2 023,4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4"/>
                <w:szCs w:val="14"/>
                <w:lang w:val="en-US"/>
              </w:rPr>
            </w:pPr>
            <w:r w:rsidRPr="006E3712">
              <w:rPr>
                <w:rFonts w:ascii="Sylfaen" w:eastAsia="Times New Roman" w:hAnsi="Sylfaen" w:cs="Arial"/>
                <w:sz w:val="14"/>
                <w:szCs w:val="14"/>
                <w:lang w:val="en-US"/>
              </w:rPr>
              <w:t xml:space="preserve">5,3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2 018,1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2 000,2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2 000,2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2 251,9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2 251,9    </w:t>
            </w:r>
          </w:p>
        </w:tc>
      </w:tr>
      <w:tr w:rsidR="006E3712" w:rsidRPr="006E3712" w:rsidTr="006E3712">
        <w:trPr>
          <w:trHeight w:val="124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70111</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აღმასრულებელი და წარმომადგენლობითი ორგანოების საქმიანობის უზრუნველყოფა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2 023,4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4"/>
                <w:szCs w:val="14"/>
                <w:lang w:val="en-US"/>
              </w:rPr>
            </w:pPr>
            <w:r w:rsidRPr="006E3712">
              <w:rPr>
                <w:rFonts w:ascii="Sylfaen" w:eastAsia="Times New Roman" w:hAnsi="Sylfaen" w:cs="Arial"/>
                <w:sz w:val="14"/>
                <w:szCs w:val="14"/>
                <w:lang w:val="en-US"/>
              </w:rPr>
              <w:t xml:space="preserve">5,3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2 018,1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2 000,2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2 000,2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2 206,7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2 206,7    </w:t>
            </w:r>
          </w:p>
        </w:tc>
      </w:tr>
      <w:tr w:rsidR="006E3712" w:rsidRPr="006E3712" w:rsidTr="006E3712">
        <w:trPr>
          <w:trHeight w:val="67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70112</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ფინანსური და ფისკალური საქმიანობა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4"/>
                <w:szCs w:val="14"/>
                <w:lang w:val="en-US"/>
              </w:rPr>
            </w:pPr>
            <w:r w:rsidRPr="006E3712">
              <w:rPr>
                <w:rFonts w:ascii="Sylfaen" w:eastAsia="Times New Roman" w:hAnsi="Sylfaen" w:cs="Arial"/>
                <w:sz w:val="14"/>
                <w:szCs w:val="14"/>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45,2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45,2    </w:t>
            </w:r>
          </w:p>
        </w:tc>
      </w:tr>
      <w:tr w:rsidR="006E3712" w:rsidRPr="006E3712" w:rsidTr="006E3712">
        <w:trPr>
          <w:trHeight w:val="25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702</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თავდაცვა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101,7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4"/>
                <w:szCs w:val="14"/>
                <w:lang w:val="en-US"/>
              </w:rPr>
            </w:pPr>
            <w:r w:rsidRPr="006E3712">
              <w:rPr>
                <w:rFonts w:ascii="Sylfaen" w:eastAsia="Times New Roman" w:hAnsi="Sylfaen" w:cs="Arial"/>
                <w:sz w:val="14"/>
                <w:szCs w:val="14"/>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101,7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94,6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26,0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68,6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99,1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87,0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12,1    </w:t>
            </w:r>
          </w:p>
        </w:tc>
      </w:tr>
      <w:tr w:rsidR="006E3712" w:rsidRPr="006E3712" w:rsidTr="006E3712">
        <w:trPr>
          <w:trHeight w:val="45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703</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საზოგადოებრივი წესრიგი და უსაფრთხოება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355,7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355,7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178,1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178,1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r>
      <w:tr w:rsidR="006E3712" w:rsidRPr="006E3712" w:rsidTr="006E3712">
        <w:trPr>
          <w:trHeight w:val="45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7032</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ხანძარსაწინააღმდეგო დაცვა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355,7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355,7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178,1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178,1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r>
      <w:tr w:rsidR="006E3712" w:rsidRPr="006E3712" w:rsidTr="006E3712">
        <w:trPr>
          <w:trHeight w:val="52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704</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ეკონომიკური საქმიანობა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3 347,1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2 927,1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420,0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2 447,4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2 205,5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241,9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2 856,3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2 611,3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245,0    </w:t>
            </w:r>
          </w:p>
        </w:tc>
      </w:tr>
      <w:tr w:rsidR="006E3712" w:rsidRPr="006E3712" w:rsidTr="006E3712">
        <w:trPr>
          <w:trHeight w:val="90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7042</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სოფლის მეურნეობა, სატყეო მეურნეობა, მეთევზეობა და მონადირეობა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25,0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25,0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11,1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10,0    </w:t>
            </w:r>
          </w:p>
        </w:tc>
      </w:tr>
      <w:tr w:rsidR="006E3712" w:rsidRPr="006E3712" w:rsidTr="006E3712">
        <w:trPr>
          <w:trHeight w:val="25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70421</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სოფლის მეურნეობა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25,0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25,0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11,1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10,0    </w:t>
            </w:r>
          </w:p>
        </w:tc>
      </w:tr>
      <w:tr w:rsidR="006E3712" w:rsidRPr="006E3712" w:rsidTr="006E3712">
        <w:trPr>
          <w:trHeight w:val="25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7045</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ტრანსპორტი</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3 322,1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2 927,1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395,0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2 436,3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2 205,5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230,8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2 846,3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2 611,3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235,0    </w:t>
            </w:r>
          </w:p>
        </w:tc>
      </w:tr>
      <w:tr w:rsidR="006E3712" w:rsidRPr="006E3712" w:rsidTr="006E3712">
        <w:trPr>
          <w:trHeight w:val="70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70451</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საავტომობილო ტრანსპორტი და გზები</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3 322,1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2 927,1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395,0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2 436,3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2 205,5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230,8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2 846,3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2 611,3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235,0    </w:t>
            </w:r>
          </w:p>
        </w:tc>
      </w:tr>
      <w:tr w:rsidR="006E3712" w:rsidRPr="006E3712" w:rsidTr="006E3712">
        <w:trPr>
          <w:trHeight w:val="25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705</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გარემოს დაცვა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462,5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169,5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293,0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551,5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32,5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519,0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432,0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432,0    </w:t>
            </w:r>
          </w:p>
        </w:tc>
      </w:tr>
      <w:tr w:rsidR="006E3712" w:rsidRPr="006E3712" w:rsidTr="006E3712">
        <w:trPr>
          <w:trHeight w:val="94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7051</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ნარჩენების შეგროვება, გადამუშავება და განადგურება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453,9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169,5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284,4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519,0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519,0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412,0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412,0    </w:t>
            </w:r>
          </w:p>
        </w:tc>
      </w:tr>
      <w:tr w:rsidR="006E3712" w:rsidRPr="006E3712" w:rsidTr="006E3712">
        <w:trPr>
          <w:trHeight w:val="48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7052</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ჩამდინარე წყლების მართვა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8,6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8,6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32,5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32,5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20,0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20,0    </w:t>
            </w:r>
          </w:p>
        </w:tc>
      </w:tr>
      <w:tr w:rsidR="006E3712" w:rsidRPr="006E3712" w:rsidTr="006E3712">
        <w:trPr>
          <w:trHeight w:val="67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706</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საბინაო-კომუნალური მეურნეობა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381,3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58,8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322,5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1 071,4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631,2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440,2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480,6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480,6    </w:t>
            </w:r>
          </w:p>
        </w:tc>
      </w:tr>
      <w:tr w:rsidR="006E3712" w:rsidRPr="006E3712" w:rsidTr="006E3712">
        <w:trPr>
          <w:trHeight w:val="25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7061</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ბინათმშენებლობა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27,5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27,5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0,9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0,9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r>
      <w:tr w:rsidR="006E3712" w:rsidRPr="006E3712" w:rsidTr="006E3712">
        <w:trPr>
          <w:trHeight w:val="25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7063</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წყალმომარაგება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34,8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34,8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195,8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174,9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20,9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59,7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59,7    </w:t>
            </w:r>
          </w:p>
        </w:tc>
      </w:tr>
      <w:tr w:rsidR="006E3712" w:rsidRPr="006E3712" w:rsidTr="006E3712">
        <w:trPr>
          <w:trHeight w:val="25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7064</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გარე განათება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195,2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58,8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136,4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184,0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3,4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180,6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226,3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226,3    </w:t>
            </w:r>
          </w:p>
        </w:tc>
      </w:tr>
      <w:tr w:rsidR="006E3712" w:rsidRPr="006E3712" w:rsidTr="006E3712">
        <w:trPr>
          <w:trHeight w:val="121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7066</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სხვა არაკლასიფიცირებული საქმიანობა საბინაო-კომუნალურ მეურნეობაში</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123,8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123,8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690,7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452,9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237,8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194,6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194,6    </w:t>
            </w:r>
          </w:p>
        </w:tc>
      </w:tr>
      <w:tr w:rsidR="006E3712" w:rsidRPr="006E3712" w:rsidTr="006E3712">
        <w:trPr>
          <w:trHeight w:val="48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707</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ჯანმრთელობის დაცვა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110,8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110,8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115,0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5,0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107,0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49,0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58,0    </w:t>
            </w:r>
          </w:p>
        </w:tc>
      </w:tr>
      <w:tr w:rsidR="006E3712" w:rsidRPr="006E3712" w:rsidTr="006E3712">
        <w:trPr>
          <w:trHeight w:val="45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7074</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საზოგადოებრივი ჯანდაცვის მომსახურება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110,8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110,8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115,0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5,0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107,0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49,0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58,0    </w:t>
            </w:r>
          </w:p>
        </w:tc>
      </w:tr>
      <w:tr w:rsidR="006E3712" w:rsidRPr="006E3712" w:rsidTr="006E3712">
        <w:trPr>
          <w:trHeight w:val="45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708</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დასვენება, კულტურა და რელიგია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1 933,5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503,8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1 429,7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1 582,3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96,7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1 485,6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1 388,6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1 388,6    </w:t>
            </w:r>
          </w:p>
        </w:tc>
      </w:tr>
      <w:tr w:rsidR="006E3712" w:rsidRPr="006E3712" w:rsidTr="006E3712">
        <w:trPr>
          <w:trHeight w:val="45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7081</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მომსახურება დასვენებისა და სპორტის სფეროში</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562,9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85,6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477,3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615,0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615,0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492,7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492,7    </w:t>
            </w:r>
          </w:p>
        </w:tc>
      </w:tr>
      <w:tr w:rsidR="006E3712" w:rsidRPr="006E3712" w:rsidTr="006E3712">
        <w:trPr>
          <w:trHeight w:val="45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7082</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მომსახურება კულტურის სფეროში</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1 194,1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418,2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775,9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907,4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91,7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815,7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732,0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732,0    </w:t>
            </w:r>
          </w:p>
        </w:tc>
      </w:tr>
      <w:tr w:rsidR="006E3712" w:rsidRPr="006E3712" w:rsidTr="006E3712">
        <w:trPr>
          <w:trHeight w:val="67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7083</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28,6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28,6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47,5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47,5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61,9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61,9    </w:t>
            </w:r>
          </w:p>
        </w:tc>
      </w:tr>
      <w:tr w:rsidR="006E3712" w:rsidRPr="006E3712" w:rsidTr="006E3712">
        <w:trPr>
          <w:trHeight w:val="67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7084</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რელიგიური და სხვა სახის საზოგადოებრივი საქმიანობა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147,9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147,9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12,4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7,4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102,0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102,0    </w:t>
            </w:r>
          </w:p>
        </w:tc>
      </w:tr>
      <w:tr w:rsidR="006E3712" w:rsidRPr="006E3712" w:rsidTr="006E3712">
        <w:trPr>
          <w:trHeight w:val="25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709</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განათლება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1 578,8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795,9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782,9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1 237,5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1 237,5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1 339,1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287,4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1 051,7    </w:t>
            </w:r>
          </w:p>
        </w:tc>
      </w:tr>
      <w:tr w:rsidR="006E3712" w:rsidRPr="006E3712" w:rsidTr="006E3712">
        <w:trPr>
          <w:trHeight w:val="52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7091</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სკოლამდელი აღზრდა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1 376,9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795,9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581,0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991,7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991,7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818,5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818,5    </w:t>
            </w:r>
          </w:p>
        </w:tc>
      </w:tr>
      <w:tr w:rsidR="006E3712" w:rsidRPr="006E3712" w:rsidTr="006E3712">
        <w:trPr>
          <w:trHeight w:val="25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7092</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ზოგადი განათლება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96,0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96,0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136,6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136,6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105,0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105,0    </w:t>
            </w:r>
          </w:p>
        </w:tc>
      </w:tr>
      <w:tr w:rsidR="006E3712" w:rsidRPr="006E3712" w:rsidTr="006E3712">
        <w:trPr>
          <w:trHeight w:val="45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70923</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საშუალო ზოგადი განათლება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96,0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96,0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136,6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136,6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105,0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105,0    </w:t>
            </w:r>
          </w:p>
        </w:tc>
      </w:tr>
      <w:tr w:rsidR="006E3712" w:rsidRPr="006E3712" w:rsidTr="006E3712">
        <w:trPr>
          <w:trHeight w:val="67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7098</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სხვა არაკლასიფიცირებული საქმიანობა განათლების სფეროში</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105,9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105,9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109,2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109,2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415,6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287,4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128,2    </w:t>
            </w:r>
          </w:p>
        </w:tc>
      </w:tr>
      <w:tr w:rsidR="006E3712" w:rsidRPr="006E3712" w:rsidTr="006E3712">
        <w:trPr>
          <w:trHeight w:val="25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710</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სოციალური დაცვა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818,3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818,3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651,7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17,0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634,7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714,7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21,9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692,8    </w:t>
            </w:r>
          </w:p>
        </w:tc>
      </w:tr>
      <w:tr w:rsidR="006E3712" w:rsidRPr="006E3712" w:rsidTr="006E3712">
        <w:trPr>
          <w:trHeight w:val="121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7101</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ავადმყოფთა და შეზღუდული შესაძლებლობის მქონე პირთა სოციალური დაცვა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573,8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573,8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454,6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454,6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532,8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532,8    </w:t>
            </w:r>
          </w:p>
        </w:tc>
      </w:tr>
      <w:tr w:rsidR="006E3712" w:rsidRPr="006E3712" w:rsidTr="006E3712">
        <w:trPr>
          <w:trHeight w:val="45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71011</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ავადმყოფთა სოციალური დაცვა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573,8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573,8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454,6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454,6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532,8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532,8    </w:t>
            </w:r>
          </w:p>
        </w:tc>
      </w:tr>
      <w:tr w:rsidR="006E3712" w:rsidRPr="006E3712" w:rsidTr="006E3712">
        <w:trPr>
          <w:trHeight w:val="76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7104</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ოჯახებისა და ბავშვების სოციალური დაცვა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36,7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36,7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52,0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52,0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40,0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40,0    </w:t>
            </w:r>
          </w:p>
        </w:tc>
      </w:tr>
      <w:tr w:rsidR="006E3712" w:rsidRPr="006E3712" w:rsidTr="006E3712">
        <w:trPr>
          <w:trHeight w:val="133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7107</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სოციალური გაუცხოების საკითხები, რომლებიც არ ექვემდებარება კლასიფიკაციას</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206,8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206,8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143,1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15,0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128,1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139,9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19,9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120,0    </w:t>
            </w:r>
          </w:p>
        </w:tc>
      </w:tr>
      <w:tr w:rsidR="006E3712" w:rsidRPr="006E3712" w:rsidTr="006E3712">
        <w:trPr>
          <w:trHeight w:val="120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7109</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სხვა არაკლასიფიცირებული საქმიანობა სოციალური დაცვის სფეროში</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r>
      <w:tr w:rsidR="006E3712" w:rsidRPr="006E3712" w:rsidTr="006E3712">
        <w:trPr>
          <w:trHeight w:val="435"/>
        </w:trPr>
        <w:tc>
          <w:tcPr>
            <w:tcW w:w="270" w:type="pct"/>
            <w:tcBorders>
              <w:top w:val="nil"/>
              <w:left w:val="single" w:sz="4" w:space="0" w:color="auto"/>
              <w:bottom w:val="single" w:sz="4" w:space="0" w:color="auto"/>
              <w:right w:val="single" w:sz="4" w:space="0" w:color="auto"/>
            </w:tcBorders>
            <w:shd w:val="clear" w:color="000000" w:fill="FFFFFF"/>
            <w:noWrap/>
            <w:vAlign w:val="center"/>
            <w:hideMark/>
          </w:tcPr>
          <w:p w:rsidR="006E3712" w:rsidRPr="006E3712" w:rsidRDefault="006E3712" w:rsidP="006E3712">
            <w:pPr>
              <w:spacing w:after="0" w:line="240" w:lineRule="auto"/>
              <w:rPr>
                <w:rFonts w:ascii="Sylfaen" w:eastAsia="Times New Roman" w:hAnsi="Sylfaen" w:cs="Arial"/>
                <w:sz w:val="14"/>
                <w:szCs w:val="14"/>
                <w:lang w:val="en-US"/>
              </w:rPr>
            </w:pPr>
            <w:r w:rsidRPr="006E3712">
              <w:rPr>
                <w:rFonts w:ascii="Sylfaen" w:eastAsia="Times New Roman" w:hAnsi="Sylfaen" w:cs="Arial"/>
                <w:sz w:val="14"/>
                <w:szCs w:val="14"/>
                <w:lang w:val="en-US"/>
              </w:rPr>
              <w:t> </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სულ</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11 113,1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4 460,4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6 652,7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9 929,7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3 118,9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6 810,8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9 669,3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3 056,6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6 612,7    </w:t>
            </w:r>
          </w:p>
        </w:tc>
      </w:tr>
    </w:tbl>
    <w:p w:rsidR="005A7A3D" w:rsidRPr="00D32777" w:rsidRDefault="005A7A3D" w:rsidP="009C6197">
      <w:pPr>
        <w:rPr>
          <w:rFonts w:ascii="Sylfaen" w:hAnsi="Sylfaen"/>
          <w:lang w:val="en-US"/>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E3BBE">
        <w:rPr>
          <w:rFonts w:ascii="Sylfaen" w:hAnsi="Sylfaen"/>
          <w:lang w:val="en-US"/>
        </w:rPr>
        <w:t xml:space="preserve"> </w:t>
      </w:r>
      <w:r w:rsidR="00B3315E">
        <w:rPr>
          <w:rFonts w:ascii="Sylfaen" w:hAnsi="Sylfaen"/>
          <w:lang w:val="ka-GE"/>
        </w:rPr>
        <w:t xml:space="preserve"> - </w:t>
      </w:r>
      <w:r w:rsidR="00B3315E">
        <w:rPr>
          <w:rFonts w:ascii="Sylfaen" w:hAnsi="Sylfaen"/>
          <w:lang w:val="en-US"/>
        </w:rPr>
        <w:t xml:space="preserve">427.5 </w:t>
      </w:r>
      <w:r w:rsidR="005A7A3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B3315E">
        <w:rPr>
          <w:rFonts w:ascii="Sylfaen" w:hAnsi="Sylfaen"/>
          <w:lang w:val="ka-GE"/>
        </w:rPr>
        <w:t>4</w:t>
      </w:r>
      <w:r w:rsidR="00B3315E">
        <w:rPr>
          <w:rFonts w:ascii="Sylfaen" w:hAnsi="Sylfaen"/>
          <w:lang w:val="en-US"/>
        </w:rPr>
        <w:t>37.7</w:t>
      </w:r>
      <w:r w:rsidR="00805D1C" w:rsidRPr="00FE31B1">
        <w:rPr>
          <w:rFonts w:ascii="Sylfaen" w:hAnsi="Sylfaen"/>
          <w:lang w:val="ka-GE"/>
        </w:rPr>
        <w:t xml:space="preserve"> 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B3315E">
        <w:rPr>
          <w:rFonts w:ascii="Sylfaen" w:hAnsi="Sylfaen"/>
          <w:lang w:val="ka-GE"/>
        </w:rPr>
        <w:t xml:space="preserve"> - 4</w:t>
      </w:r>
      <w:r w:rsidR="00B3315E">
        <w:rPr>
          <w:rFonts w:ascii="Sylfaen" w:hAnsi="Sylfaen"/>
          <w:lang w:val="en-US"/>
        </w:rPr>
        <w:t>37.7</w:t>
      </w:r>
      <w:r w:rsidR="00805D1C" w:rsidRPr="00FE31B1">
        <w:rPr>
          <w:rFonts w:ascii="Sylfaen" w:hAnsi="Sylfaen"/>
          <w:lang w:val="ka-GE"/>
        </w:rPr>
        <w:t xml:space="preserve"> 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en-US"/>
        </w:rPr>
      </w:pPr>
      <w:r w:rsidRPr="00805D1C">
        <w:rPr>
          <w:rFonts w:ascii="Sylfaen" w:hAnsi="Sylfaen"/>
          <w:lang w:val="ka-GE"/>
        </w:rPr>
        <w:t xml:space="preserve">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w:t>
      </w:r>
      <w:r w:rsidR="006A1D88">
        <w:rPr>
          <w:rFonts w:ascii="Sylfaen" w:hAnsi="Sylfaen"/>
          <w:lang w:val="en-US"/>
        </w:rPr>
        <w:t xml:space="preserve"> </w:t>
      </w:r>
      <w:r w:rsidRPr="00805D1C">
        <w:rPr>
          <w:rFonts w:ascii="Sylfaen" w:hAnsi="Sylfaen"/>
          <w:lang w:val="ka-GE"/>
        </w:rPr>
        <w:t xml:space="preserve"> სარეზერვო ფონდი</w:t>
      </w:r>
      <w:r w:rsidR="00966330">
        <w:rPr>
          <w:rFonts w:ascii="Sylfaen" w:hAnsi="Sylfaen"/>
          <w:lang w:val="ka-GE"/>
        </w:rPr>
        <w:t xml:space="preserve"> </w:t>
      </w:r>
      <w:r w:rsidRPr="00805D1C">
        <w:rPr>
          <w:rFonts w:ascii="Sylfaen" w:hAnsi="Sylfaen"/>
          <w:lang w:val="ka-GE"/>
        </w:rPr>
        <w:t xml:space="preserve"> </w:t>
      </w:r>
      <w:r w:rsidR="006A1D88">
        <w:rPr>
          <w:rFonts w:ascii="Sylfaen" w:hAnsi="Sylfaen"/>
          <w:lang w:val="ka-GE"/>
        </w:rPr>
        <w:t>განისაზღვროს 42,5</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BF47F5">
        <w:rPr>
          <w:rFonts w:ascii="Sylfaen" w:hAnsi="Sylfaen"/>
          <w:b/>
          <w:lang w:val="en-US"/>
        </w:rPr>
        <w:t>3</w:t>
      </w:r>
      <w:r>
        <w:rPr>
          <w:rFonts w:ascii="Sylfaen" w:hAnsi="Sylfaen"/>
          <w:b/>
        </w:rPr>
        <w:t xml:space="preserve"> .</w:t>
      </w:r>
    </w:p>
    <w:p w:rsidR="00805D1C" w:rsidRPr="00805D1C" w:rsidRDefault="009413E5" w:rsidP="009C6197">
      <w:pPr>
        <w:spacing w:after="0" w:line="360" w:lineRule="auto"/>
        <w:rPr>
          <w:rFonts w:ascii="Sylfaen" w:hAnsi="Sylfaen"/>
          <w:b/>
          <w:lang w:val="ka-GE"/>
        </w:rPr>
      </w:pPr>
      <w:r>
        <w:rPr>
          <w:rFonts w:ascii="Sylfaen" w:hAnsi="Sylfaen"/>
          <w:b/>
        </w:rPr>
        <w:t xml:space="preserve"> </w:t>
      </w:r>
      <w:r w:rsidR="00805D1C"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FE31B1" w:rsidP="009C6197">
      <w:pPr>
        <w:spacing w:after="0" w:line="360" w:lineRule="auto"/>
        <w:jc w:val="both"/>
        <w:rPr>
          <w:rFonts w:ascii="Sylfaen" w:hAnsi="Sylfaen"/>
          <w:lang w:val="ka-GE"/>
        </w:rPr>
      </w:pPr>
      <w:r>
        <w:rPr>
          <w:rFonts w:ascii="Sylfaen" w:hAnsi="Sylfaen"/>
          <w:lang w:val="ka-GE"/>
        </w:rPr>
        <w:t xml:space="preserve"> </w:t>
      </w:r>
      <w:r w:rsidR="00805D1C" w:rsidRPr="00805D1C">
        <w:rPr>
          <w:rFonts w:ascii="Sylfaen" w:hAnsi="Sylfaen"/>
          <w:lang w:val="ka-GE"/>
        </w:rPr>
        <w:t xml:space="preserve">ა) </w:t>
      </w:r>
      <w:r w:rsidR="00805D1C"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00805D1C" w:rsidRPr="00805D1C">
        <w:rPr>
          <w:rFonts w:ascii="Sylfaen" w:hAnsi="Sylfaen" w:cs="Sylfaen"/>
          <w:lang w:val="sq-AL"/>
        </w:rPr>
        <w:t>ს</w:t>
      </w:r>
      <w:r w:rsidR="00805D1C" w:rsidRPr="00805D1C">
        <w:rPr>
          <w:rFonts w:ascii="Sylfaen" w:hAnsi="Sylfaen" w:cs="Sylfaen"/>
          <w:lang w:val="ka-GE"/>
        </w:rPr>
        <w:t xml:space="preserve"> </w:t>
      </w:r>
      <w:r w:rsidR="003571F2">
        <w:rPr>
          <w:rFonts w:ascii="Sylfaen" w:hAnsi="Sylfaen" w:cs="Sylfaen"/>
          <w:lang w:val="en-US"/>
        </w:rPr>
        <w:t>49.0</w:t>
      </w:r>
      <w:r w:rsidR="00805D1C" w:rsidRPr="00805D1C">
        <w:rPr>
          <w:rFonts w:ascii="Sylfaen" w:hAnsi="Sylfaen" w:cs="Sylfaen"/>
          <w:lang w:val="ka-GE"/>
        </w:rPr>
        <w:t xml:space="preserve"> </w:t>
      </w:r>
      <w:r w:rsidR="00805D1C"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3571F2">
        <w:rPr>
          <w:rFonts w:ascii="Sylfaen" w:hAnsi="Sylfaen" w:cs="Sylfaen"/>
          <w:lang w:val="en-US"/>
        </w:rPr>
        <w:t xml:space="preserve"> 87</w:t>
      </w:r>
      <w:r w:rsidRPr="00805D1C">
        <w:rPr>
          <w:rFonts w:ascii="Sylfaen" w:hAnsi="Sylfaen" w:cs="Sylfaen"/>
        </w:rPr>
        <w:t>.0</w:t>
      </w:r>
      <w:r w:rsidRPr="00805D1C">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w:t>
      </w:r>
      <w:r w:rsidRPr="00805D1C">
        <w:rPr>
          <w:rFonts w:ascii="Sylfaen" w:hAnsi="Sylfaen"/>
          <w:lang w:val="ka-GE"/>
        </w:rPr>
        <w:t xml:space="preserve"> </w:t>
      </w:r>
      <w:r w:rsidRPr="00805D1C">
        <w:rPr>
          <w:rFonts w:ascii="Sylfaen" w:hAnsi="Sylfaen" w:cs="Sylfaen"/>
          <w:lang w:val="ka-GE"/>
        </w:rPr>
        <w:t xml:space="preserve">„იძულებით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BF47F5">
        <w:rPr>
          <w:rFonts w:ascii="Sylfaen" w:hAnsi="Sylfaen"/>
          <w:b/>
          <w:lang w:val="en-US"/>
        </w:rPr>
        <w:t>4</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A60F21" w:rsidRPr="00FE31B1" w:rsidRDefault="00805D1C" w:rsidP="00FE31B1">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Default="00A60F21" w:rsidP="009C6197">
      <w:pPr>
        <w:spacing w:after="0" w:line="360" w:lineRule="auto"/>
        <w:rPr>
          <w:rFonts w:ascii="Sylfaen" w:hAnsi="Sylfaen"/>
          <w:b/>
          <w:lang w:val="ka-GE"/>
        </w:rPr>
      </w:pPr>
      <w:r w:rsidRPr="008F2B13">
        <w:rPr>
          <w:rFonts w:ascii="Sylfaen" w:hAnsi="Sylfaen"/>
          <w:b/>
          <w:lang w:val="ka-GE"/>
        </w:rPr>
        <w:t>მუხლი</w:t>
      </w:r>
      <w:r w:rsidR="00B565AA">
        <w:rPr>
          <w:rFonts w:ascii="Sylfaen" w:hAnsi="Sylfaen"/>
          <w:b/>
          <w:lang w:val="ka-GE"/>
        </w:rPr>
        <w:t xml:space="preserve"> 1</w:t>
      </w:r>
      <w:r w:rsidR="00BF47F5">
        <w:rPr>
          <w:rFonts w:ascii="Sylfaen" w:hAnsi="Sylfaen"/>
          <w:b/>
          <w:lang w:val="en-US"/>
        </w:rPr>
        <w:t>5</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5A7A3D">
        <w:rPr>
          <w:rFonts w:ascii="Sylfaen" w:hAnsi="Sylfaen"/>
          <w:b/>
          <w:noProof/>
          <w:lang w:val="en-US"/>
        </w:rPr>
        <w:t>99.</w:t>
      </w:r>
      <w:r w:rsidR="005A7A3D">
        <w:rPr>
          <w:rFonts w:ascii="Sylfaen" w:hAnsi="Sylfaen"/>
          <w:b/>
          <w:noProof/>
          <w:lang w:val="ka-GE"/>
        </w:rPr>
        <w:t>1</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F013A4" w:rsidRDefault="00A666AB" w:rsidP="009C6197">
      <w:pPr>
        <w:spacing w:after="0" w:line="360" w:lineRule="auto"/>
        <w:jc w:val="both"/>
        <w:rPr>
          <w:rFonts w:ascii="Sylfaen" w:hAnsi="Sylfaen"/>
          <w:noProof/>
          <w:lang w:val="ka-GE"/>
        </w:rPr>
      </w:pP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5A7A3D">
        <w:rPr>
          <w:rFonts w:ascii="Sylfaen" w:eastAsia="Sylfaen" w:hAnsi="Sylfaen"/>
          <w:b/>
          <w:noProof/>
          <w:color w:val="000000"/>
          <w:lang w:val="en-US"/>
        </w:rPr>
        <w:t>99.</w:t>
      </w:r>
      <w:r w:rsidR="005A7A3D">
        <w:rPr>
          <w:rFonts w:ascii="Sylfaen" w:eastAsia="Sylfaen" w:hAnsi="Sylfaen"/>
          <w:b/>
          <w:noProof/>
          <w:color w:val="000000"/>
          <w:lang w:val="ka-GE"/>
        </w:rPr>
        <w:t>1</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457F95">
        <w:rPr>
          <w:rFonts w:ascii="Sylfaen" w:hAnsi="Sylfaen"/>
          <w:noProof/>
          <w:lang w:val="en-US"/>
        </w:rPr>
        <w:t xml:space="preserve">a,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B03344">
        <w:rPr>
          <w:rFonts w:ascii="Sylfaen" w:eastAsia="Sylfaen" w:hAnsi="Sylfaen" w:cs="Sylfaen"/>
          <w:b/>
          <w:color w:val="000000"/>
          <w:lang w:val="ka-GE"/>
        </w:rPr>
        <w:t xml:space="preserve">3766.8 </w:t>
      </w:r>
      <w:r w:rsidR="001423C3">
        <w:rPr>
          <w:rFonts w:ascii="Sylfaen" w:eastAsia="Sylfaen" w:hAnsi="Sylfaen" w:cs="Sylfaen"/>
          <w:b/>
          <w:color w:val="000000"/>
          <w:lang w:val="en-US"/>
        </w:rPr>
        <w:t xml:space="preserve">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F2B13"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6A6C88">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B03344">
        <w:rPr>
          <w:rFonts w:ascii="Sylfaen" w:eastAsia="Sylfaen" w:hAnsi="Sylfaen"/>
          <w:b/>
          <w:color w:val="000000"/>
          <w:lang w:val="ka-GE"/>
        </w:rPr>
        <w:t>2151.8</w:t>
      </w:r>
      <w:r w:rsidR="00457F95">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Default="00A60F21"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rPr>
        <w:t xml:space="preserve"> </w:t>
      </w:r>
      <w:r w:rsidR="007D40BB">
        <w:rPr>
          <w:rFonts w:ascii="Sylfaen" w:hAnsi="Sylfaen"/>
          <w:lang w:val="ka-GE"/>
        </w:rPr>
        <w:t>და მოსახლეობის საზოგადოებრივი ტრანსპორტით უზრუნველყოფა.</w:t>
      </w:r>
      <w:r w:rsidR="00BE3BBE">
        <w:rPr>
          <w:rFonts w:ascii="Sylfaen" w:hAnsi="Sylfaen"/>
          <w:lang w:val="ka-GE"/>
        </w:rPr>
        <w:t xml:space="preserve"> </w:t>
      </w:r>
    </w:p>
    <w:p w:rsidR="00BE3BBE" w:rsidRPr="007D40BB" w:rsidRDefault="00BE3BBE" w:rsidP="009C6197">
      <w:pPr>
        <w:pStyle w:val="ListParagraph"/>
        <w:spacing w:after="0" w:line="360" w:lineRule="auto"/>
        <w:ind w:left="0"/>
        <w:jc w:val="both"/>
        <w:rPr>
          <w:rFonts w:ascii="Sylfaen" w:hAnsi="Sylfaen"/>
          <w:lang w:val="ka-GE"/>
        </w:rPr>
      </w:pPr>
      <w:r>
        <w:rPr>
          <w:rFonts w:ascii="Sylfaen" w:hAnsi="Sylfaen"/>
          <w:lang w:val="ka-GE"/>
        </w:rPr>
        <w:t xml:space="preserve">   თანადაფინანსების წესით საგზაო ინფრასტრუქტურის მშენებლობა-რეაბილიტაციისათვის გათვალისწინებულია 99,3 ათასი ლარი</w:t>
      </w:r>
      <w:r w:rsidR="004D7A7F">
        <w:rPr>
          <w:rFonts w:ascii="Sylfaen" w:hAnsi="Sylfaen"/>
          <w:lang w:val="ka-GE"/>
        </w:rPr>
        <w:t>, ამ პროგრამის ფარგლებში გაგრძელდება უბისა-ღ</w:t>
      </w:r>
      <w:r w:rsidR="00FD3E2E">
        <w:rPr>
          <w:rFonts w:ascii="Sylfaen" w:hAnsi="Sylfaen"/>
          <w:lang w:val="ka-GE"/>
        </w:rPr>
        <w:t>ორეშის საავტომობილო გზის რეაბილიტაცია, რეაბილიტაცია ჩაუტარდება</w:t>
      </w:r>
      <w:r w:rsidR="004049CF">
        <w:rPr>
          <w:rFonts w:ascii="Sylfaen" w:hAnsi="Sylfaen"/>
          <w:lang w:val="ka-GE"/>
        </w:rPr>
        <w:t xml:space="preserve"> ასევე</w:t>
      </w:r>
      <w:r w:rsidR="00FD3E2E">
        <w:rPr>
          <w:rFonts w:ascii="Sylfaen" w:hAnsi="Sylfaen"/>
          <w:lang w:val="ka-GE"/>
        </w:rPr>
        <w:t xml:space="preserve"> სოფელ გედსამანიისა და სოფელ ბაზალეთის სასოფლო გზებს.</w:t>
      </w:r>
    </w:p>
    <w:p w:rsidR="005A287F" w:rsidRPr="00BE3BBE" w:rsidRDefault="005A287F" w:rsidP="009C6197">
      <w:pPr>
        <w:pStyle w:val="ListParagraph"/>
        <w:spacing w:after="0" w:line="360" w:lineRule="auto"/>
        <w:ind w:left="0"/>
        <w:jc w:val="both"/>
        <w:rPr>
          <w:rFonts w:ascii="Sylfaen" w:hAnsi="Sylfaen"/>
          <w:lang w:val="ka-GE"/>
        </w:rPr>
      </w:pP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B03344">
        <w:rPr>
          <w:rFonts w:ascii="Sylfaen" w:eastAsia="Sylfaen" w:hAnsi="Sylfaen"/>
          <w:b/>
          <w:color w:val="000000"/>
        </w:rPr>
        <w:t>71</w:t>
      </w:r>
      <w:r w:rsidR="00B03344">
        <w:rPr>
          <w:rFonts w:ascii="Sylfaen" w:eastAsia="Sylfaen" w:hAnsi="Sylfaen"/>
          <w:b/>
          <w:color w:val="000000"/>
          <w:lang w:val="ka-GE"/>
        </w:rPr>
        <w:t>8</w:t>
      </w:r>
      <w:r w:rsidR="001423C3">
        <w:rPr>
          <w:rFonts w:ascii="Sylfaen" w:eastAsia="Sylfaen" w:hAnsi="Sylfaen"/>
          <w:b/>
          <w:color w:val="000000"/>
        </w:rPr>
        <w:t xml:space="preserve">.0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457F95" w:rsidRDefault="0095781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226545" w:rsidRPr="0016642A" w:rsidRDefault="00226545" w:rsidP="009C6197">
      <w:pPr>
        <w:pStyle w:val="ListParagraph"/>
        <w:spacing w:after="0" w:line="360" w:lineRule="auto"/>
        <w:ind w:left="0"/>
        <w:jc w:val="both"/>
        <w:rPr>
          <w:rFonts w:ascii="Sylfaen" w:hAnsi="Sylfaen"/>
          <w:color w:val="000000"/>
          <w:lang w:val="ka-GE"/>
        </w:rPr>
      </w:pP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683264" w:rsidRPr="00D71FA5">
        <w:rPr>
          <w:rFonts w:ascii="Sylfaen" w:hAnsi="Sylfaen"/>
          <w:b/>
          <w:color w:val="000000"/>
          <w:lang w:val="ka-GE"/>
        </w:rPr>
        <w:t>2</w:t>
      </w:r>
      <w:r w:rsidR="00AF1EDA" w:rsidRPr="00D71FA5">
        <w:rPr>
          <w:rFonts w:ascii="Sylfaen" w:hAnsi="Sylfaen"/>
          <w:b/>
          <w:color w:val="000000"/>
        </w:rPr>
        <w:t>0.0 ათასი ლარი</w:t>
      </w:r>
      <w:r w:rsidR="009248F5" w:rsidRPr="00D71FA5">
        <w:rPr>
          <w:rFonts w:ascii="Sylfaen" w:hAnsi="Sylfaen"/>
          <w:b/>
          <w:color w:val="000000"/>
          <w:lang w:val="sq-AL"/>
        </w:rPr>
        <w:t xml:space="preserve"> </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9248F5" w:rsidRPr="00D71FA5">
        <w:rPr>
          <w:rFonts w:ascii="Sylfaen" w:hAnsi="Sylfaen"/>
          <w:b/>
          <w:color w:val="000000"/>
          <w:lang w:val="ka-GE"/>
        </w:rPr>
        <w:t xml:space="preserve"> </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B03344">
        <w:rPr>
          <w:rFonts w:ascii="Sylfaen" w:hAnsi="Sylfaen"/>
          <w:b/>
          <w:color w:val="000000"/>
          <w:lang w:val="ka-GE"/>
        </w:rPr>
        <w:t>412</w:t>
      </w:r>
      <w:r w:rsidR="007A456A" w:rsidRPr="00D71FA5">
        <w:rPr>
          <w:rFonts w:ascii="Sylfaen" w:hAnsi="Sylfaen"/>
          <w:b/>
          <w:color w:val="000000"/>
          <w:lang w:val="ka-GE"/>
        </w:rPr>
        <w:t>.</w:t>
      </w:r>
      <w:r w:rsidR="007D40BB" w:rsidRPr="00D71FA5">
        <w:rPr>
          <w:rFonts w:ascii="Sylfaen" w:hAnsi="Sylfaen"/>
          <w:b/>
          <w:color w:val="000000"/>
          <w:lang w:val="ka-GE"/>
        </w:rPr>
        <w:t>0</w:t>
      </w:r>
      <w:r w:rsidR="007F186E" w:rsidRPr="00D71FA5">
        <w:rPr>
          <w:rFonts w:ascii="Sylfaen" w:hAnsi="Sylfaen"/>
          <w:b/>
          <w:color w:val="000000"/>
          <w:lang w:val="ka-GE"/>
        </w:rPr>
        <w:t xml:space="preserve">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6D34BC" w:rsidRDefault="00FE4979" w:rsidP="009C6197">
      <w:pPr>
        <w:spacing w:line="360" w:lineRule="auto"/>
        <w:rPr>
          <w:rFonts w:ascii="Sylfaen" w:hAnsi="Sylfaen"/>
          <w:lang w:val="ka-GE"/>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 xml:space="preserve">ვალისწინებულია მუნიციპალიტეტის ყოველდღიური დაგვა–დასუფთავება და ნარჩენების გატანა, </w:t>
      </w:r>
      <w:r w:rsidR="00EC23BA" w:rsidRPr="008F2B13">
        <w:rPr>
          <w:rFonts w:ascii="Sylfaen" w:hAnsi="Sylfaen" w:cs="Sylfaen"/>
          <w:color w:val="000000"/>
          <w:lang w:val="ka-GE"/>
        </w:rPr>
        <w:t>დაბის</w:t>
      </w:r>
      <w:r w:rsidR="009248F5" w:rsidRPr="008F2B13">
        <w:rPr>
          <w:rFonts w:ascii="Sylfaen" w:hAnsi="Sylfaen" w:cs="Sylfaen"/>
          <w:color w:val="000000"/>
          <w:lang w:val="ka-GE"/>
        </w:rPr>
        <w:t xml:space="preserve"> მოსახლეობის მაწანწალა ძაღლებისაგან დაცვა.</w:t>
      </w:r>
      <w:r>
        <w:rPr>
          <w:rFonts w:ascii="Sylfaen" w:hAnsi="Sylfaen" w:cs="Sylfaen"/>
          <w:color w:val="000000"/>
          <w:lang w:val="ka-GE"/>
        </w:rPr>
        <w:t xml:space="preserve"> ახლადშექმნილი წყალანირების ჯგუფის მიერ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071827">
        <w:rPr>
          <w:rFonts w:ascii="Sylfaen" w:hAnsi="Sylfaen"/>
          <w:color w:val="000000"/>
          <w:lang w:val="ka-GE"/>
        </w:rPr>
        <w:t>დაფინანსდება აღნიშნული ღონისძიებების განხორციელებისათვის საჭირო ხარჯები.</w:t>
      </w:r>
      <w:r w:rsidR="007F186E">
        <w:rPr>
          <w:rFonts w:ascii="Sylfaen" w:hAnsi="Sylfaen"/>
          <w:color w:val="000000"/>
          <w:lang w:val="ka-GE"/>
        </w:rPr>
        <w:t xml:space="preserve"> დასუფთავების ღონისძიებები გაგრძელდება მუნიციპალიტეტის ტერიტორიულ</w:t>
      </w:r>
      <w:r w:rsidR="00AD3ABD">
        <w:rPr>
          <w:rFonts w:ascii="Sylfaen" w:hAnsi="Sylfaen"/>
          <w:color w:val="000000"/>
          <w:lang w:val="ka-GE"/>
        </w:rPr>
        <w:t xml:space="preserve">ი </w:t>
      </w:r>
      <w:r w:rsidR="00CA6CD0">
        <w:rPr>
          <w:rFonts w:ascii="Sylfaen" w:hAnsi="Sylfaen"/>
          <w:color w:val="000000"/>
          <w:lang w:val="ka-GE"/>
        </w:rPr>
        <w:t>ერთეულ</w:t>
      </w:r>
      <w:r w:rsidR="00AD3ABD">
        <w:rPr>
          <w:rFonts w:ascii="Sylfaen" w:hAnsi="Sylfaen"/>
          <w:color w:val="000000"/>
          <w:lang w:val="ka-GE"/>
        </w:rPr>
        <w:t>ე</w:t>
      </w:r>
      <w:r w:rsidR="00CA6CD0">
        <w:rPr>
          <w:rFonts w:ascii="Sylfaen" w:hAnsi="Sylfaen"/>
          <w:color w:val="000000"/>
          <w:lang w:val="ka-GE"/>
        </w:rPr>
        <w:t xml:space="preserve">ბის სოფლებში </w:t>
      </w:r>
      <w:r w:rsidR="00995966">
        <w:rPr>
          <w:rFonts w:ascii="Sylfaen" w:hAnsi="Sylfaen"/>
          <w:color w:val="000000"/>
          <w:lang w:val="ka-GE"/>
        </w:rPr>
        <w:t>ზვარე, მოლითი, ბეჟათუბანი, დიდვაკე, ჯაფაროული,ბაზალეთი, ფარცხნალი,თეთრაწყარო, საქარიქედი,კიცხი,ხიდარი, ვარძია, წყალაფორეთი, ბორი, ლაშე, უბისა, მაქათუბანი, ბორითი, საქასრია,, ვერტყვიჭალა, ხევი, ხუნევი</w:t>
      </w:r>
      <w:r w:rsidR="00637FBF">
        <w:rPr>
          <w:rFonts w:ascii="Sylfaen" w:hAnsi="Sylfaen"/>
          <w:color w:val="000000"/>
          <w:lang w:val="ka-GE"/>
        </w:rPr>
        <w:t xml:space="preserve">, რიკოთი, </w:t>
      </w:r>
      <w:r w:rsidR="007F186E">
        <w:rPr>
          <w:rFonts w:ascii="Sylfaen" w:hAnsi="Sylfaen"/>
          <w:color w:val="000000"/>
          <w:lang w:val="ka-GE"/>
        </w:rPr>
        <w:t xml:space="preserve"> </w:t>
      </w:r>
      <w:r w:rsidR="00637FBF">
        <w:rPr>
          <w:rFonts w:ascii="Sylfaen" w:eastAsia="Calibri" w:hAnsi="Sylfaen" w:cs="Times New Roman"/>
          <w:lang w:val="ka-GE"/>
        </w:rPr>
        <w:t xml:space="preserve"> სადაც განთავსებულია 143 ცალი ნარცენების შემაგროვებელი კონტეინერი.</w:t>
      </w:r>
      <w:r w:rsidR="00AD3ABD">
        <w:rPr>
          <w:rFonts w:ascii="Sylfaen" w:hAnsi="Sylfaen"/>
          <w:color w:val="000000"/>
          <w:lang w:val="ka-GE"/>
        </w:rPr>
        <w:t>რომელსაც ემსახურება 27 მეეზოვე, მათ შორის 14 დაბასა და 13 ტერიტორიული ერთეულების სოფლებში და ექვსი დასუფთავების ჯგუფის უფროსი, ნარჩენების გატანა ხდება ორი ერთეული ,,ისუზუს“ ტიპის სპეციალური ავტომანქანით, რომელსაც ემსახურება ოთხი მტვირთავი მუშა.</w:t>
      </w:r>
      <w:r w:rsidR="00AD3ABD" w:rsidRPr="006D34BC">
        <w:rPr>
          <w:rFonts w:ascii="Sylfaen" w:hAnsi="Sylfaen"/>
          <w:color w:val="000000"/>
          <w:lang w:val="ka-GE"/>
        </w:rPr>
        <w:t xml:space="preserve"> </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t>ე)</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7A456A">
        <w:rPr>
          <w:rFonts w:ascii="Sylfaen" w:eastAsia="Times New Roman" w:hAnsi="Sylfaen" w:cs="Arial"/>
          <w:b/>
          <w:bCs/>
          <w:lang w:val="ka-GE"/>
        </w:rPr>
        <w:t xml:space="preserve"> – 59.</w:t>
      </w:r>
      <w:r w:rsidR="000E57E7">
        <w:rPr>
          <w:rFonts w:ascii="Sylfaen" w:eastAsia="Times New Roman" w:hAnsi="Sylfaen" w:cs="Arial"/>
          <w:b/>
          <w:bCs/>
          <w:lang w:val="ka-GE"/>
        </w:rPr>
        <w:t>7</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95747C" w:rsidRPr="007F186E" w:rsidRDefault="00E540BD" w:rsidP="009C6197">
      <w:pPr>
        <w:spacing w:after="0" w:line="360" w:lineRule="auto"/>
        <w:rPr>
          <w:rFonts w:ascii="Sylfaen" w:hAnsi="Sylfaen"/>
          <w:lang w:val="ka-GE"/>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E57E7">
        <w:rPr>
          <w:rFonts w:ascii="Sylfaen" w:hAnsi="Sylfaen"/>
          <w:color w:val="000000"/>
          <w:lang w:val="ka-GE"/>
        </w:rPr>
        <w:t xml:space="preserve">, მუნიციპალიტეტის სოფლებში </w:t>
      </w:r>
      <w:r w:rsidR="000E57E7" w:rsidRPr="00FF7B33">
        <w:rPr>
          <w:rFonts w:ascii="Sylfaen" w:hAnsi="Sylfaen"/>
          <w:color w:val="000000"/>
          <w:lang w:val="ka-GE"/>
        </w:rPr>
        <w:t>მოეწყობა წყლის ჭაბურღილები.</w:t>
      </w:r>
    </w:p>
    <w:p w:rsidR="00092648" w:rsidRPr="00313B3B" w:rsidRDefault="00092648" w:rsidP="009C6197">
      <w:pPr>
        <w:spacing w:after="0" w:line="360" w:lineRule="auto"/>
        <w:jc w:val="both"/>
        <w:rPr>
          <w:rFonts w:ascii="Sylfaen" w:hAnsi="Sylfaen"/>
          <w:color w:val="000000"/>
          <w:lang w:val="ka-GE"/>
        </w:rPr>
      </w:pPr>
    </w:p>
    <w:p w:rsidR="00313B3B" w:rsidRPr="00D71FA5" w:rsidRDefault="00D71FA5" w:rsidP="00D71FA5">
      <w:pPr>
        <w:spacing w:after="0" w:line="360" w:lineRule="auto"/>
        <w:rPr>
          <w:rFonts w:ascii="Sylfaen" w:hAnsi="Sylfaen"/>
          <w:b/>
          <w:color w:val="000000"/>
          <w:lang w:val="ka-GE"/>
        </w:rPr>
      </w:pPr>
      <w:r>
        <w:rPr>
          <w:rFonts w:ascii="Sylfaen" w:hAnsi="Sylfaen"/>
          <w:b/>
          <w:color w:val="000000"/>
          <w:lang w:val="ka-GE"/>
        </w:rPr>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1423C3">
        <w:rPr>
          <w:rFonts w:ascii="Sylfaen" w:hAnsi="Sylfaen"/>
          <w:b/>
          <w:color w:val="000000"/>
          <w:lang w:val="en-US"/>
        </w:rPr>
        <w:t xml:space="preserve">207.3 </w:t>
      </w:r>
      <w:r w:rsidR="00AF1EDA" w:rsidRPr="00313B3B">
        <w:rPr>
          <w:rFonts w:ascii="Sylfaen" w:hAnsi="Sylfaen"/>
          <w:b/>
          <w:color w:val="000000"/>
        </w:rPr>
        <w:t xml:space="preserve"> ათასი ლარი</w:t>
      </w:r>
      <w:r>
        <w:rPr>
          <w:rFonts w:ascii="Sylfaen" w:hAnsi="Sylfaen"/>
          <w:b/>
          <w:color w:val="000000"/>
          <w:lang w:val="ka-GE"/>
        </w:rPr>
        <w:t xml:space="preserve"> </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1814E7" w:rsidRDefault="00643CE1"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 ლეღვანი, უბისა, მოლით</w:t>
      </w:r>
      <w:r w:rsidR="003D50C7">
        <w:rPr>
          <w:rFonts w:ascii="Sylfaen" w:hAnsi="Sylfaen"/>
          <w:color w:val="000000"/>
          <w:lang w:val="ka-GE"/>
        </w:rPr>
        <w:t>ი, ბორითი, კიცხი,</w:t>
      </w:r>
      <w:r w:rsidR="00E23814">
        <w:rPr>
          <w:rFonts w:ascii="Sylfaen" w:hAnsi="Sylfaen"/>
          <w:color w:val="000000"/>
          <w:lang w:val="ka-GE"/>
        </w:rPr>
        <w:t xml:space="preserve"> ვერტყვიჭალა,</w:t>
      </w:r>
      <w:r w:rsidR="003D50C7">
        <w:rPr>
          <w:rFonts w:ascii="Sylfaen" w:hAnsi="Sylfaen"/>
          <w:color w:val="000000"/>
          <w:lang w:val="ka-GE"/>
        </w:rPr>
        <w:t xml:space="preserve"> საქარიქედსა და ბაზალეთში და</w:t>
      </w:r>
      <w:r w:rsidR="00844207">
        <w:rPr>
          <w:rFonts w:ascii="Sylfaen" w:hAnsi="Sylfaen"/>
          <w:color w:val="000000"/>
          <w:lang w:val="ka-GE"/>
        </w:rPr>
        <w:t xml:space="preserve">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t>ზ)</w:t>
      </w:r>
      <w:r w:rsidR="00683264" w:rsidRPr="001814E7">
        <w:rPr>
          <w:rFonts w:ascii="Sylfaen" w:hAnsi="Sylfaen"/>
          <w:b/>
          <w:color w:val="000000"/>
          <w:lang w:val="ka-GE"/>
        </w:rPr>
        <w:t xml:space="preserve"> </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1423C3">
        <w:rPr>
          <w:rFonts w:ascii="Sylfaen" w:hAnsi="Sylfaen"/>
          <w:b/>
          <w:color w:val="000000"/>
          <w:lang w:val="ka-GE"/>
        </w:rPr>
        <w:t xml:space="preserve"> </w:t>
      </w:r>
      <w:r w:rsidR="001423C3">
        <w:rPr>
          <w:rFonts w:ascii="Sylfaen" w:hAnsi="Sylfaen"/>
          <w:b/>
          <w:color w:val="000000"/>
        </w:rPr>
        <w:t xml:space="preserve">18.8 </w:t>
      </w:r>
      <w:r w:rsidR="001814E7" w:rsidRPr="001814E7">
        <w:rPr>
          <w:rFonts w:ascii="Sylfaen" w:hAnsi="Sylfaen"/>
          <w:b/>
          <w:color w:val="000000"/>
          <w:lang w:val="ka-GE"/>
        </w:rPr>
        <w:t xml:space="preserve"> ათასი ლარი</w:t>
      </w:r>
      <w:r w:rsidR="001814E7" w:rsidRPr="001814E7">
        <w:rPr>
          <w:rFonts w:ascii="Sylfaen" w:hAnsi="Sylfaen"/>
          <w:color w:val="000000"/>
          <w:lang w:val="ka-GE"/>
        </w:rPr>
        <w:t xml:space="preserve"> </w:t>
      </w:r>
      <w:r w:rsidR="001814E7" w:rsidRPr="001814E7">
        <w:rPr>
          <w:rFonts w:ascii="Sylfaen" w:hAnsi="Sylfaen"/>
          <w:b/>
          <w:color w:val="000000"/>
          <w:lang w:val="ka-GE"/>
        </w:rPr>
        <w:t>(პროგრამული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5B3C40" w:rsidRDefault="001814E7" w:rsidP="005B3C40">
      <w:pPr>
        <w:spacing w:after="0" w:line="360" w:lineRule="auto"/>
        <w:jc w:val="both"/>
        <w:rPr>
          <w:rFonts w:ascii="Sylfaen" w:hAnsi="Sylfaen"/>
          <w:color w:val="000000"/>
          <w:lang w:val="ka-GE"/>
        </w:rPr>
      </w:pPr>
      <w:r w:rsidRPr="00FF7B33">
        <w:rPr>
          <w:rFonts w:ascii="Sylfaen" w:hAnsi="Sylfaen"/>
          <w:color w:val="000000"/>
          <w:lang w:val="ka-GE"/>
        </w:rPr>
        <w:t xml:space="preserve">ამ ქვეპროგრამის ფარგლებში მოეწყობა გარე განათების ახალი ქსელი სოფელ კიცხში </w:t>
      </w:r>
      <w:r w:rsidR="00FF7B33" w:rsidRPr="00FF7B33">
        <w:rPr>
          <w:rFonts w:ascii="Sylfaen" w:hAnsi="Sylfaen"/>
          <w:color w:val="000000"/>
          <w:lang w:val="ka-GE"/>
        </w:rPr>
        <w:t>.</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7F186E">
        <w:rPr>
          <w:rFonts w:ascii="Sylfaen" w:eastAsia="Sylfaen" w:hAnsi="Sylfaen"/>
          <w:b/>
          <w:color w:val="000000"/>
          <w:lang w:val="ka-GE"/>
        </w:rPr>
        <w:t>1</w:t>
      </w:r>
      <w:r w:rsidR="001423C3">
        <w:rPr>
          <w:rFonts w:ascii="Sylfaen" w:eastAsia="Sylfaen" w:hAnsi="Sylfaen"/>
          <w:b/>
          <w:color w:val="000000"/>
          <w:lang w:val="en-US"/>
        </w:rPr>
        <w:t>92.5</w:t>
      </w:r>
      <w:r w:rsidR="00844207">
        <w:rPr>
          <w:rFonts w:ascii="Sylfaen" w:eastAsia="Sylfaen" w:hAnsi="Sylfaen"/>
          <w:b/>
          <w:color w:val="000000"/>
          <w:lang w:val="ka-GE"/>
        </w:rPr>
        <w:t xml:space="preserve"> </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r w:rsidR="00E23814">
        <w:rPr>
          <w:rFonts w:ascii="Sylfaen" w:hAnsi="Sylfaen"/>
          <w:color w:val="000000"/>
          <w:lang w:val="sq-AL"/>
        </w:rPr>
        <w:t xml:space="preserve"> </w:t>
      </w:r>
    </w:p>
    <w:p w:rsidR="0030456C"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r w:rsidR="001814E7">
        <w:rPr>
          <w:rFonts w:ascii="Sylfaen" w:hAnsi="Sylfaen"/>
          <w:color w:val="000000"/>
          <w:lang w:val="ka-GE"/>
        </w:rPr>
        <w:t xml:space="preserve"> მოეწყობა და შემოიღობება მუნიციპალიტეტის სოფლებში სასაფლაოს ტერიტორიები. ასევე მოეწყობა მუნიციპალიტეტის ტერიტორიულ ერთეულებში არსებული სკვერები</w:t>
      </w:r>
      <w:r w:rsidR="00E23814">
        <w:rPr>
          <w:rFonts w:ascii="Sylfaen" w:hAnsi="Sylfaen"/>
          <w:color w:val="000000"/>
          <w:lang w:val="ka-GE"/>
        </w:rPr>
        <w:t xml:space="preserve">. </w:t>
      </w:r>
    </w:p>
    <w:p w:rsidR="00222C82" w:rsidRDefault="0030456C"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E23814">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Pr>
          <w:rFonts w:ascii="Sylfaen" w:hAnsi="Sylfaen"/>
          <w:color w:val="000000"/>
          <w:lang w:val="ka-GE"/>
        </w:rPr>
        <w:t xml:space="preserve">ნარგავების დარგვა და მოვლა, გასხვლა, მორწყვა, შემობარვა. </w:t>
      </w:r>
      <w:r w:rsidR="00AE4A43">
        <w:rPr>
          <w:rFonts w:ascii="Sylfaen" w:hAnsi="Sylfaen"/>
          <w:color w:val="000000"/>
          <w:lang w:val="ka-GE"/>
        </w:rPr>
        <w:t xml:space="preserve"> </w:t>
      </w:r>
      <w:r>
        <w:rPr>
          <w:rFonts w:ascii="Sylfaen" w:hAnsi="Sylfaen"/>
          <w:color w:val="000000"/>
          <w:lang w:val="ka-GE"/>
        </w:rPr>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3A0552" w:rsidRDefault="003A0552" w:rsidP="009C6197">
      <w:pPr>
        <w:pStyle w:val="ListParagraph"/>
        <w:spacing w:after="0" w:line="360" w:lineRule="auto"/>
        <w:ind w:left="0"/>
        <w:jc w:val="both"/>
        <w:rPr>
          <w:rFonts w:ascii="Sylfaen" w:hAnsi="Sylfaen"/>
          <w:color w:val="000000"/>
        </w:rPr>
      </w:pPr>
    </w:p>
    <w:p w:rsidR="003A0552" w:rsidRDefault="00D71FA5" w:rsidP="009C6197">
      <w:pPr>
        <w:pStyle w:val="ListParagraph"/>
        <w:spacing w:after="0" w:line="360" w:lineRule="auto"/>
        <w:ind w:left="0"/>
        <w:jc w:val="both"/>
        <w:rPr>
          <w:rFonts w:ascii="Sylfaen" w:hAnsi="Sylfaen"/>
          <w:b/>
          <w:color w:val="000000"/>
        </w:rPr>
      </w:pPr>
      <w:r>
        <w:rPr>
          <w:rFonts w:ascii="Sylfaen" w:hAnsi="Sylfaen"/>
          <w:b/>
          <w:lang w:val="ka-GE"/>
        </w:rPr>
        <w:t>ი)</w:t>
      </w:r>
      <w:r w:rsidR="003A0552">
        <w:rPr>
          <w:rFonts w:ascii="Sylfaen" w:hAnsi="Sylfaen"/>
          <w:b/>
        </w:rPr>
        <w:t xml:space="preserve"> </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5742FC">
        <w:rPr>
          <w:rFonts w:ascii="Sylfaen" w:hAnsi="Sylfaen"/>
          <w:b/>
          <w:lang w:val="ka-GE"/>
        </w:rPr>
        <w:t xml:space="preserve">694.5 </w:t>
      </w:r>
      <w:r w:rsidR="003A0552">
        <w:rPr>
          <w:rFonts w:ascii="Sylfaen" w:hAnsi="Sylfaen"/>
          <w:b/>
          <w:lang w:val="ka-GE"/>
        </w:rPr>
        <w:t>ათასი ლარი</w:t>
      </w:r>
      <w:r w:rsidR="003A0552">
        <w:rPr>
          <w:rFonts w:ascii="Sylfaen" w:hAnsi="Sylfaen"/>
          <w:b/>
        </w:rPr>
        <w:t xml:space="preserve">   </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p>
    <w:p w:rsidR="003A0552" w:rsidRPr="003A0552" w:rsidRDefault="003A0552" w:rsidP="009C6197">
      <w:pPr>
        <w:pStyle w:val="ListParagraph"/>
        <w:spacing w:after="0" w:line="240" w:lineRule="auto"/>
        <w:ind w:left="0"/>
        <w:jc w:val="both"/>
        <w:rPr>
          <w:rFonts w:ascii="Sylfaen" w:hAnsi="Sylfaen"/>
          <w:b/>
        </w:rPr>
      </w:pPr>
    </w:p>
    <w:p w:rsidR="00313B3B" w:rsidRPr="008F2B13" w:rsidRDefault="002528FB" w:rsidP="009C6197">
      <w:pPr>
        <w:spacing w:after="0" w:line="360" w:lineRule="auto"/>
        <w:jc w:val="both"/>
        <w:rPr>
          <w:rFonts w:ascii="Sylfaen" w:eastAsia="Sylfaen" w:hAnsi="Sylfaen"/>
          <w:b/>
          <w:color w:val="000000"/>
          <w:lang w:val="ka-GE"/>
        </w:rPr>
      </w:pPr>
      <w:r>
        <w:rPr>
          <w:rFonts w:ascii="Sylfaen" w:hAnsi="Sylfaen"/>
          <w:b/>
          <w:color w:val="000000"/>
          <w:lang w:val="ka-GE"/>
        </w:rPr>
        <w:t xml:space="preserve">კ) </w:t>
      </w:r>
      <w:r w:rsidR="00313B3B">
        <w:rPr>
          <w:rFonts w:ascii="Sylfaen" w:hAnsi="Sylfaen"/>
          <w:b/>
          <w:color w:val="000000"/>
          <w:lang w:val="ka-GE"/>
        </w:rPr>
        <w:t>სოფლის მეურნეობის დაფინანსება</w:t>
      </w:r>
      <w:r w:rsidR="00FA397D">
        <w:rPr>
          <w:rFonts w:ascii="Sylfaen" w:hAnsi="Sylfaen"/>
          <w:b/>
          <w:color w:val="000000"/>
          <w:lang w:val="ka-GE"/>
        </w:rPr>
        <w:t xml:space="preserve"> – </w:t>
      </w:r>
      <w:r w:rsidR="00FA397D">
        <w:rPr>
          <w:rFonts w:ascii="Sylfaen" w:hAnsi="Sylfaen"/>
          <w:b/>
          <w:color w:val="000000"/>
          <w:lang w:val="en-US"/>
        </w:rPr>
        <w:t>1</w:t>
      </w:r>
      <w:r w:rsidR="00313B3B">
        <w:rPr>
          <w:rFonts w:ascii="Sylfaen" w:hAnsi="Sylfaen"/>
          <w:b/>
          <w:color w:val="000000"/>
          <w:lang w:val="ka-GE"/>
        </w:rPr>
        <w:t>0.0 ათასი ლარი (</w:t>
      </w:r>
      <w:r w:rsidR="00313B3B" w:rsidRPr="008F2B13">
        <w:rPr>
          <w:rFonts w:ascii="Sylfaen" w:eastAsia="Sylfaen" w:hAnsi="Sylfaen"/>
          <w:b/>
          <w:color w:val="000000"/>
          <w:lang w:val="ka-GE"/>
        </w:rPr>
        <w:t>პროგრამული კოდი</w:t>
      </w:r>
      <w:r w:rsidR="003A0552">
        <w:rPr>
          <w:rFonts w:ascii="Sylfaen" w:eastAsia="Sylfaen" w:hAnsi="Sylfaen"/>
          <w:b/>
          <w:color w:val="000000"/>
          <w:lang w:val="ka-GE"/>
        </w:rPr>
        <w:t xml:space="preserve"> 03 0</w:t>
      </w:r>
      <w:r w:rsidR="003A0552">
        <w:rPr>
          <w:rFonts w:ascii="Sylfaen" w:eastAsia="Sylfaen" w:hAnsi="Sylfaen"/>
          <w:b/>
          <w:color w:val="000000"/>
          <w:lang w:val="en-US"/>
        </w:rPr>
        <w:t>6</w:t>
      </w:r>
      <w:r w:rsidR="00313B3B" w:rsidRPr="008F2B13">
        <w:rPr>
          <w:rFonts w:ascii="Sylfaen" w:eastAsia="Sylfaen" w:hAnsi="Sylfaen"/>
          <w:b/>
          <w:color w:val="000000"/>
          <w:lang w:val="ka-GE"/>
        </w:rPr>
        <w:t>)</w:t>
      </w:r>
    </w:p>
    <w:p w:rsidR="00313B3B" w:rsidRDefault="00313B3B" w:rsidP="009C6197">
      <w:pPr>
        <w:spacing w:after="0" w:line="360" w:lineRule="auto"/>
        <w:jc w:val="both"/>
        <w:rPr>
          <w:rFonts w:ascii="Sylfaen" w:hAnsi="Sylfaen"/>
          <w:b/>
          <w:color w:val="000000"/>
          <w:lang w:val="ka-GE"/>
        </w:rPr>
      </w:pPr>
    </w:p>
    <w:p w:rsidR="00313B3B" w:rsidRPr="00C06065" w:rsidRDefault="00AC5530" w:rsidP="009C6197">
      <w:pPr>
        <w:spacing w:after="0" w:line="360" w:lineRule="auto"/>
        <w:jc w:val="both"/>
        <w:rPr>
          <w:rFonts w:ascii="Sylfaen" w:hAnsi="Sylfaen"/>
          <w:color w:val="000000"/>
          <w:lang w:val="ka-GE"/>
        </w:rPr>
      </w:pPr>
      <w:r>
        <w:rPr>
          <w:rFonts w:ascii="Sylfaen" w:hAnsi="Sylfaen" w:cs="Sylfaen"/>
          <w:color w:val="000000"/>
          <w:lang w:val="ka-GE"/>
        </w:rPr>
        <w:t xml:space="preserve"> ამ </w:t>
      </w:r>
      <w:r w:rsidR="001C410E">
        <w:rPr>
          <w:rFonts w:ascii="Sylfaen" w:hAnsi="Sylfaen" w:cs="Sylfaen"/>
          <w:color w:val="000000"/>
          <w:lang w:val="ka-GE"/>
        </w:rPr>
        <w:t>პროგრამით</w:t>
      </w:r>
      <w:r>
        <w:rPr>
          <w:rFonts w:ascii="Sylfaen" w:hAnsi="Sylfaen" w:cs="Sylfaen"/>
          <w:color w:val="000000"/>
          <w:lang w:val="ka-GE"/>
        </w:rPr>
        <w:t xml:space="preserve"> </w:t>
      </w:r>
      <w:r w:rsidR="007F186E">
        <w:rPr>
          <w:rFonts w:ascii="Sylfaen" w:hAnsi="Sylfaen" w:cs="Sylfaen"/>
          <w:color w:val="000000"/>
          <w:lang w:val="ka-GE"/>
        </w:rPr>
        <w:t xml:space="preserve">გაგრძელდება </w:t>
      </w:r>
      <w:r>
        <w:rPr>
          <w:rFonts w:ascii="Sylfaen" w:hAnsi="Sylfaen" w:cs="Sylfaen"/>
          <w:color w:val="000000"/>
          <w:lang w:val="ka-GE"/>
        </w:rPr>
        <w:t xml:space="preserve"> </w:t>
      </w:r>
      <w:r>
        <w:rPr>
          <w:rFonts w:ascii="Sylfaen" w:hAnsi="Sylfaen"/>
          <w:color w:val="000000"/>
          <w:lang w:val="ka-GE"/>
        </w:rPr>
        <w:t xml:space="preserve"> </w:t>
      </w:r>
      <w:r w:rsidR="00C06065">
        <w:rPr>
          <w:rFonts w:ascii="Sylfaen" w:hAnsi="Sylfaen"/>
          <w:color w:val="000000"/>
          <w:lang w:val="ka-GE"/>
        </w:rPr>
        <w:t xml:space="preserve">მარტივი ტიპის  სანერგე მეურნეობის </w:t>
      </w:r>
      <w:r w:rsidR="007F186E">
        <w:rPr>
          <w:rFonts w:ascii="Sylfaen" w:hAnsi="Sylfaen"/>
          <w:color w:val="000000"/>
          <w:lang w:val="ka-GE"/>
        </w:rPr>
        <w:t xml:space="preserve">დაფინანსება, </w:t>
      </w:r>
      <w:r w:rsidR="00C06065">
        <w:rPr>
          <w:rFonts w:ascii="Sylfaen" w:hAnsi="Sylfaen"/>
          <w:color w:val="000000"/>
          <w:lang w:val="ka-GE"/>
        </w:rPr>
        <w:t xml:space="preserve"> სოფელ კიცხის </w:t>
      </w:r>
      <w:r w:rsidR="0089304D">
        <w:rPr>
          <w:rFonts w:ascii="Sylfaen" w:hAnsi="Sylfaen"/>
          <w:color w:val="000000"/>
          <w:lang w:val="ka-GE"/>
        </w:rPr>
        <w:t xml:space="preserve">ტერიტორიზე </w:t>
      </w:r>
      <w:r>
        <w:rPr>
          <w:rFonts w:ascii="Sylfaen" w:hAnsi="Sylfaen"/>
          <w:color w:val="000000"/>
          <w:lang w:val="ka-GE"/>
        </w:rPr>
        <w:t xml:space="preserve">ვაზის ნამყენი ნერგების ცივი გამოყვანისათვის, რაც უზრუნველყოფს სამომავლოდ მევენახეობა–მეღვინოების დარგის </w:t>
      </w:r>
      <w:r w:rsidR="00D9366B">
        <w:rPr>
          <w:rFonts w:ascii="Sylfaen" w:hAnsi="Sylfaen"/>
          <w:color w:val="000000"/>
          <w:lang w:val="ka-GE"/>
        </w:rPr>
        <w:t xml:space="preserve">აღორძინებასა და  </w:t>
      </w:r>
      <w:r>
        <w:rPr>
          <w:rFonts w:ascii="Sylfaen" w:hAnsi="Sylfaen"/>
          <w:color w:val="000000"/>
          <w:lang w:val="ka-GE"/>
        </w:rPr>
        <w:t>შემდგომ განვითარებას</w:t>
      </w:r>
      <w:r w:rsidR="00D9366B">
        <w:rPr>
          <w:rFonts w:ascii="Sylfaen" w:hAnsi="Sylfaen"/>
          <w:color w:val="000000"/>
          <w:lang w:val="ka-GE"/>
        </w:rPr>
        <w:t>.</w:t>
      </w:r>
      <w:r>
        <w:rPr>
          <w:rFonts w:ascii="Sylfaen" w:hAnsi="Sylfaen"/>
          <w:color w:val="000000"/>
          <w:lang w:val="ka-GE"/>
        </w:rPr>
        <w:t xml:space="preserve"> </w:t>
      </w:r>
    </w:p>
    <w:p w:rsidR="00A60F21" w:rsidRPr="00C06065" w:rsidRDefault="00222C82"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s="Sylfaen"/>
          <w:color w:val="000000"/>
          <w:lang w:val="ka-GE"/>
        </w:rPr>
      </w:pPr>
      <w:r w:rsidRPr="008F2B13">
        <w:rPr>
          <w:rFonts w:ascii="Sylfaen" w:hAnsi="Sylfaen" w:cs="Sylfaen"/>
          <w:color w:val="000000"/>
          <w:lang w:val="ka-GE"/>
        </w:rPr>
        <w:tab/>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DE2616">
        <w:rPr>
          <w:rFonts w:ascii="Sylfaen" w:eastAsia="Sylfaen" w:hAnsi="Sylfaen" w:cs="Sylfaen"/>
          <w:b/>
          <w:color w:val="000000"/>
          <w:lang w:val="ka-GE"/>
        </w:rPr>
        <w:t>1339.1</w:t>
      </w:r>
      <w:r w:rsidR="000370FD">
        <w:rPr>
          <w:rFonts w:ascii="Sylfaen" w:eastAsia="Sylfaen" w:hAnsi="Sylfaen" w:cs="Sylfaen"/>
          <w:b/>
          <w:color w:val="000000"/>
          <w:lang w:val="en-US"/>
        </w:rPr>
        <w:t xml:space="preserve"> 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Default="007960A5"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1814E7">
        <w:rPr>
          <w:rFonts w:ascii="Sylfaen" w:hAnsi="Sylfaen"/>
          <w:color w:val="000000"/>
          <w:lang w:val="ka-GE"/>
        </w:rPr>
        <w:t xml:space="preserve"> </w:t>
      </w:r>
    </w:p>
    <w:p w:rsidR="009021C8" w:rsidRPr="00AA0449" w:rsidRDefault="00AA0449" w:rsidP="00AA0449">
      <w:pPr>
        <w:pStyle w:val="ListParagraph"/>
        <w:spacing w:after="0" w:line="360" w:lineRule="auto"/>
        <w:ind w:left="0"/>
        <w:jc w:val="both"/>
        <w:rPr>
          <w:rFonts w:ascii="Sylfaen" w:hAnsi="Sylfaen"/>
          <w:lang w:val="ka-GE"/>
        </w:rPr>
      </w:pPr>
      <w:r>
        <w:rPr>
          <w:rFonts w:ascii="Sylfaen" w:hAnsi="Sylfaen"/>
          <w:color w:val="000000"/>
          <w:lang w:val="ka-GE"/>
        </w:rPr>
        <w:t xml:space="preserve">  </w:t>
      </w:r>
      <w:r>
        <w:rPr>
          <w:rFonts w:ascii="Sylfaen" w:hAnsi="Sylfaen"/>
          <w:lang w:val="ka-GE"/>
        </w:rPr>
        <w:t xml:space="preserve">   თანადაფინანსების წესით განათლების ობიექტების, კერძოდ საბავშვო ბაღების მშენებლობა, რეაბილიტაციისათვის </w:t>
      </w:r>
      <w:r w:rsidR="001D780B">
        <w:rPr>
          <w:rFonts w:ascii="Sylfaen" w:hAnsi="Sylfaen"/>
          <w:lang w:val="ka-GE"/>
        </w:rPr>
        <w:t>მუნიციპალიტ</w:t>
      </w:r>
      <w:r w:rsidR="00BF47F5">
        <w:rPr>
          <w:rFonts w:ascii="Sylfaen" w:hAnsi="Sylfaen"/>
          <w:lang w:val="ka-GE"/>
        </w:rPr>
        <w:t>ეტი</w:t>
      </w:r>
      <w:r w:rsidR="001D780B">
        <w:rPr>
          <w:rFonts w:ascii="Sylfaen" w:hAnsi="Sylfaen"/>
          <w:lang w:val="ka-GE"/>
        </w:rPr>
        <w:t xml:space="preserve"> დააფინანსებს შესასრულებელი </w:t>
      </w:r>
      <w:r w:rsidR="00BF47F5">
        <w:rPr>
          <w:rFonts w:ascii="Sylfaen" w:hAnsi="Sylfaen"/>
          <w:lang w:val="ka-GE"/>
        </w:rPr>
        <w:t>სამუ</w:t>
      </w:r>
      <w:r w:rsidR="001D780B">
        <w:rPr>
          <w:rFonts w:ascii="Sylfaen" w:hAnsi="Sylfaen"/>
          <w:lang w:val="ka-GE"/>
        </w:rPr>
        <w:t>აოების ღირებულების 5 %-ს.</w:t>
      </w:r>
      <w:r w:rsidR="00BF47F5">
        <w:rPr>
          <w:rFonts w:ascii="Sylfaen" w:hAnsi="Sylfaen"/>
          <w:lang w:val="ka-GE"/>
        </w:rPr>
        <w:t xml:space="preserve"> </w:t>
      </w: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1D780B">
        <w:rPr>
          <w:rFonts w:ascii="Sylfaen" w:eastAsia="Sylfaen" w:hAnsi="Sylfaen"/>
          <w:b/>
          <w:color w:val="000000"/>
          <w:lang w:val="ka-GE"/>
        </w:rPr>
        <w:t xml:space="preserve"> </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1814E7">
        <w:rPr>
          <w:rFonts w:ascii="Sylfaen" w:eastAsia="Sylfaen" w:hAnsi="Sylfaen"/>
          <w:b/>
          <w:color w:val="000000"/>
        </w:rPr>
        <w:t>8</w:t>
      </w:r>
      <w:r w:rsidR="001814E7">
        <w:rPr>
          <w:rFonts w:ascii="Sylfaen" w:eastAsia="Sylfaen" w:hAnsi="Sylfaen"/>
          <w:b/>
          <w:color w:val="000000"/>
          <w:lang w:val="ka-GE"/>
        </w:rPr>
        <w:t>1</w:t>
      </w:r>
      <w:r w:rsidR="003A0552">
        <w:rPr>
          <w:rFonts w:ascii="Sylfaen" w:eastAsia="Sylfaen" w:hAnsi="Sylfaen"/>
          <w:b/>
          <w:color w:val="000000"/>
        </w:rPr>
        <w:t>8.5.</w:t>
      </w:r>
      <w:r w:rsidR="000370FD">
        <w:rPr>
          <w:rFonts w:ascii="Sylfaen" w:eastAsia="Sylfaen" w:hAnsi="Sylfaen"/>
          <w:b/>
          <w:color w:val="000000"/>
        </w:rPr>
        <w:t xml:space="preserve"> ათასი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 480 აღსაზრდელი, რომელსაც ემსახურება 168 თანამშრომელი, მათ შორის</w:t>
      </w:r>
      <w:r w:rsidR="003A403C">
        <w:rPr>
          <w:rFonts w:ascii="Sylfaen" w:hAnsi="Sylfaen" w:cs="Sylfaen"/>
          <w:lang w:val="ka-GE"/>
        </w:rPr>
        <w:t xml:space="preserve"> 42</w:t>
      </w:r>
      <w:r w:rsidR="00D6781D">
        <w:rPr>
          <w:rFonts w:ascii="Sylfaen" w:hAnsi="Sylfaen" w:cs="Sylfaen"/>
          <w:lang w:val="ka-GE"/>
        </w:rPr>
        <w:t xml:space="preserve"> პედაგოგ-აღმზრდელი და</w:t>
      </w:r>
      <w:r w:rsidR="003A403C">
        <w:rPr>
          <w:rFonts w:ascii="Sylfaen" w:hAnsi="Sylfaen" w:cs="Sylfaen"/>
          <w:lang w:val="ka-GE"/>
        </w:rPr>
        <w:t xml:space="preserve"> 12</w:t>
      </w:r>
      <w:r w:rsidR="00D6781D">
        <w:rPr>
          <w:rFonts w:ascii="Sylfaen" w:hAnsi="Sylfaen" w:cs="Sylfaen"/>
          <w:lang w:val="ka-GE"/>
        </w:rPr>
        <w:t xml:space="preserve"> ფსიქოლოგ-პედაგოგი.</w:t>
      </w:r>
      <w:r w:rsidR="00071827" w:rsidRPr="009029BE">
        <w:rPr>
          <w:rFonts w:ascii="Sylfaen" w:hAnsi="Sylfaen"/>
        </w:rPr>
        <w:t xml:space="preserve"> </w:t>
      </w:r>
      <w:r w:rsidR="008C25DE" w:rsidRPr="009029BE">
        <w:rPr>
          <w:rFonts w:ascii="Sylfaen" w:hAnsi="Sylfaen"/>
          <w:lang w:val="ka-GE"/>
        </w:rPr>
        <w:t xml:space="preserve">გაერთიანებაში  ამჟამად შედის </w:t>
      </w:r>
      <w:r w:rsidR="003A0552">
        <w:rPr>
          <w:rFonts w:ascii="Sylfaen" w:hAnsi="Sylfaen"/>
          <w:lang w:val="ka-GE"/>
        </w:rPr>
        <w:t>ცამეტი</w:t>
      </w:r>
      <w:r w:rsidR="008C25DE" w:rsidRPr="009029BE">
        <w:rPr>
          <w:rFonts w:ascii="Sylfaen" w:hAnsi="Sylfaen"/>
          <w:lang w:val="ka-GE"/>
        </w:rPr>
        <w:t xml:space="preserve">  საბავშვო ბაღი და  უახლოეს პერიოდში ექსპლუატაციაში შევა  კიდევ</w:t>
      </w:r>
      <w:r w:rsidR="003A0552">
        <w:rPr>
          <w:rFonts w:ascii="Sylfaen" w:hAnsi="Sylfaen"/>
          <w:lang w:val="ka-GE"/>
        </w:rPr>
        <w:t xml:space="preserve"> ერთი</w:t>
      </w:r>
      <w:r w:rsidR="008C25DE" w:rsidRPr="009029BE">
        <w:rPr>
          <w:rFonts w:ascii="Sylfaen" w:hAnsi="Sylfaen"/>
          <w:lang w:val="ka-GE"/>
        </w:rPr>
        <w:t xml:space="preserve"> საბავშვო ბაღი</w:t>
      </w:r>
      <w:r w:rsidR="003A0552">
        <w:rPr>
          <w:rFonts w:ascii="Sylfaen" w:hAnsi="Sylfaen"/>
          <w:lang w:val="ka-GE"/>
        </w:rPr>
        <w:t xml:space="preserve"> სოფელ ზვარეში.</w:t>
      </w:r>
      <w:r w:rsidR="00445DAF">
        <w:rPr>
          <w:rFonts w:ascii="Sylfaen" w:hAnsi="Sylfaen"/>
          <w:lang w:val="ka-GE"/>
        </w:rPr>
        <w:t xml:space="preserve"> </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5B3C40">
        <w:rPr>
          <w:rFonts w:ascii="Sylfaen" w:hAnsi="Sylfaen"/>
          <w:b/>
          <w:color w:val="000000"/>
          <w:lang w:val="ka-GE"/>
        </w:rPr>
        <w:t>105</w:t>
      </w:r>
      <w:r w:rsidR="00742BA5">
        <w:rPr>
          <w:rFonts w:ascii="Sylfaen" w:hAnsi="Sylfaen"/>
          <w:b/>
          <w:color w:val="000000"/>
        </w:rPr>
        <w:t xml:space="preserve">.0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1543FC">
        <w:rPr>
          <w:rFonts w:ascii="Sylfaen" w:hAnsi="Sylfaen"/>
          <w:color w:val="000000"/>
          <w:lang w:val="ka-GE"/>
        </w:rPr>
        <w:t xml:space="preserve"> 11</w:t>
      </w:r>
      <w:r w:rsidR="009E118D">
        <w:rPr>
          <w:rFonts w:ascii="Sylfaen" w:hAnsi="Sylfaen"/>
          <w:color w:val="000000"/>
          <w:lang w:val="ka-GE"/>
        </w:rPr>
        <w:t>6</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1543FC">
        <w:rPr>
          <w:rFonts w:ascii="Sylfaen" w:hAnsi="Sylfaen"/>
          <w:color w:val="000000"/>
        </w:rPr>
        <w:t>4</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E0A34">
        <w:rPr>
          <w:rFonts w:ascii="Sylfaen" w:hAnsi="Sylfaen"/>
          <w:color w:val="000000"/>
          <w:lang w:val="ka-GE"/>
        </w:rPr>
        <w:t>16</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დაფინანსება ძირითადად ხმარდება</w:t>
      </w:r>
      <w:r w:rsidR="00D353D0" w:rsidRPr="008F2B13">
        <w:rPr>
          <w:rFonts w:ascii="Sylfaen" w:hAnsi="Sylfaen"/>
          <w:color w:val="000000"/>
          <w:lang w:val="ka-GE"/>
        </w:rPr>
        <w:t xml:space="preserve">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 xml:space="preserve">ხარჯებს. </w:t>
      </w:r>
      <w:r w:rsidR="00FE0A34">
        <w:rPr>
          <w:rFonts w:ascii="Sylfaen" w:hAnsi="Sylfaen"/>
          <w:color w:val="000000"/>
          <w:lang w:val="ka-GE"/>
        </w:rPr>
        <w:t xml:space="preserve">ადგილობრივი დაფინნასებით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 16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 და ა. შ.</w:t>
      </w:r>
      <w:r w:rsidR="001814E7">
        <w:rPr>
          <w:rFonts w:ascii="Sylfaen" w:hAnsi="Sylfaen"/>
          <w:color w:val="000000"/>
          <w:lang w:val="ka-GE"/>
        </w:rPr>
        <w:t xml:space="preserve"> პანსიონის ბაზაზე მუნიციპალიტეტის სახსრებით მოეწყო შშმ პირებისათვის დღის ცენტრი</w:t>
      </w:r>
      <w:r w:rsidR="00DA2D8B">
        <w:rPr>
          <w:rFonts w:ascii="Sylfaen" w:hAnsi="Sylfaen"/>
          <w:color w:val="000000"/>
          <w:lang w:val="ka-GE"/>
        </w:rPr>
        <w:t xml:space="preserve">. </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დაწესებულებათა</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გაერთიანება</w:t>
      </w:r>
      <w:r w:rsidR="005F4068">
        <w:rPr>
          <w:rFonts w:ascii="Sylfaen" w:hAnsi="Sylfaen" w:cs="Sylfaen"/>
          <w:b/>
          <w:color w:val="000000"/>
          <w:lang w:val="en-US"/>
        </w:rPr>
        <w:t xml:space="preserve"> – </w:t>
      </w:r>
      <w:r w:rsidR="00DA2D8B">
        <w:rPr>
          <w:rFonts w:ascii="Sylfaen" w:hAnsi="Sylfaen" w:cs="Sylfaen"/>
          <w:b/>
          <w:color w:val="000000"/>
          <w:lang w:val="ka-GE"/>
        </w:rPr>
        <w:t>105</w:t>
      </w:r>
      <w:r w:rsidR="003F3693">
        <w:rPr>
          <w:rFonts w:ascii="Sylfaen" w:hAnsi="Sylfaen" w:cs="Sylfaen"/>
          <w:b/>
          <w:color w:val="000000"/>
          <w:lang w:val="en-US"/>
        </w:rPr>
        <w:t xml:space="preserve">.0 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9021C8"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ტერიტორიაზე ფუნქციონირებს მოსწავლე ახალგაზრდობის სახლი. აქვე ფუნქციონირებს შემოქმედებითი და ტექნიკური წრეები, სადაც მოსწავლე ახალგაზრდობა ეუფლება</w:t>
      </w:r>
      <w:r w:rsidRPr="008F2B13">
        <w:rPr>
          <w:rFonts w:ascii="Sylfaen" w:hAnsi="Sylfaen"/>
          <w:color w:val="000000"/>
          <w:lang w:val="sq-AL"/>
        </w:rPr>
        <w:t xml:space="preserve"> შესაბამის </w:t>
      </w:r>
      <w:r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Pr="008F2B13">
        <w:rPr>
          <w:rFonts w:ascii="Sylfaen" w:hAnsi="Sylfaen"/>
          <w:color w:val="000000"/>
          <w:lang w:val="ka-GE"/>
        </w:rPr>
        <w:t>განათლებას.</w:t>
      </w:r>
    </w:p>
    <w:p w:rsidR="00DE2616" w:rsidRDefault="000C3766" w:rsidP="009C6197">
      <w:pPr>
        <w:pStyle w:val="ListParagraph"/>
        <w:spacing w:after="0" w:line="360" w:lineRule="auto"/>
        <w:ind w:left="0"/>
        <w:jc w:val="both"/>
        <w:rPr>
          <w:rFonts w:ascii="Sylfaen" w:hAnsi="Sylfaen"/>
          <w:b/>
          <w:color w:val="000000"/>
          <w:lang w:val="ka-GE"/>
        </w:rPr>
      </w:pPr>
      <w:r w:rsidRPr="000C3766">
        <w:rPr>
          <w:rFonts w:ascii="Sylfaen" w:hAnsi="Sylfaen"/>
          <w:b/>
          <w:color w:val="000000"/>
          <w:lang w:val="ka-GE"/>
        </w:rPr>
        <w:t>დ) განათლების ობიექტების მშენებლობა, რეაბილიტაცია ინვენტარით უზრუნველყოფა</w:t>
      </w:r>
      <w:r w:rsidR="00DE2616">
        <w:rPr>
          <w:rFonts w:ascii="Sylfaen" w:hAnsi="Sylfaen"/>
          <w:b/>
          <w:color w:val="000000"/>
          <w:lang w:val="ka-GE"/>
        </w:rPr>
        <w:t xml:space="preserve"> 310.6</w:t>
      </w:r>
    </w:p>
    <w:p w:rsidR="000C3766" w:rsidRDefault="000C3766" w:rsidP="009C6197">
      <w:pPr>
        <w:pStyle w:val="ListParagraph"/>
        <w:spacing w:after="0" w:line="360" w:lineRule="auto"/>
        <w:ind w:left="0"/>
        <w:jc w:val="both"/>
        <w:rPr>
          <w:rFonts w:ascii="Sylfaen" w:hAnsi="Sylfaen"/>
          <w:b/>
          <w:color w:val="000000"/>
          <w:lang w:val="ka-GE"/>
        </w:rPr>
      </w:pPr>
      <w:r w:rsidRPr="000C3766">
        <w:rPr>
          <w:rFonts w:ascii="Sylfaen" w:hAnsi="Sylfaen"/>
          <w:b/>
          <w:color w:val="000000"/>
          <w:lang w:val="ka-GE"/>
        </w:rPr>
        <w:t xml:space="preserve"> ათასი ლარი (პროგრამული კოდი 04 04) </w:t>
      </w:r>
    </w:p>
    <w:p w:rsidR="000C3766" w:rsidRPr="000C3766" w:rsidRDefault="000C3766" w:rsidP="009C6197">
      <w:pPr>
        <w:pStyle w:val="ListParagraph"/>
        <w:spacing w:after="0" w:line="360" w:lineRule="auto"/>
        <w:ind w:left="0"/>
        <w:jc w:val="both"/>
        <w:rPr>
          <w:rFonts w:ascii="Sylfaen" w:hAnsi="Sylfaen"/>
          <w:color w:val="000000"/>
          <w:lang w:val="ka-GE"/>
        </w:rPr>
      </w:pPr>
      <w:r w:rsidRPr="000C3766">
        <w:rPr>
          <w:rFonts w:ascii="Sylfaen" w:hAnsi="Sylfaen"/>
          <w:color w:val="000000"/>
          <w:lang w:val="ka-GE"/>
        </w:rPr>
        <w:t xml:space="preserve">  ამ ქვეპროგრამის ფარგლებში</w:t>
      </w:r>
      <w:r w:rsidR="001D780B">
        <w:rPr>
          <w:rFonts w:ascii="Sylfaen" w:hAnsi="Sylfaen"/>
          <w:color w:val="000000"/>
          <w:lang w:val="ka-GE"/>
        </w:rPr>
        <w:t xml:space="preserve"> </w:t>
      </w:r>
      <w:r w:rsidRPr="000C3766">
        <w:rPr>
          <w:rFonts w:ascii="Sylfaen" w:hAnsi="Sylfaen"/>
          <w:color w:val="000000"/>
          <w:lang w:val="ka-GE"/>
        </w:rPr>
        <w:t xml:space="preserve"> </w:t>
      </w:r>
      <w:r w:rsidR="001D780B">
        <w:rPr>
          <w:rFonts w:ascii="Sylfaen" w:hAnsi="Sylfaen"/>
          <w:color w:val="000000"/>
          <w:lang w:val="ka-GE"/>
        </w:rPr>
        <w:t xml:space="preserve">საქართველოს რეგიონებში განსახორციელებელი პროექტების ფონდიდან </w:t>
      </w:r>
      <w:r>
        <w:rPr>
          <w:rFonts w:ascii="Sylfaen" w:hAnsi="Sylfaen"/>
          <w:color w:val="000000"/>
          <w:lang w:val="ka-GE"/>
        </w:rPr>
        <w:t>რეაბილიტაცია ჩაუტარდება დაბის N 2, სოფელ ღორეშის, ხევის, წიფისა და მოლითის საბავშვო ბაღებს</w:t>
      </w:r>
      <w:r w:rsidR="001D780B">
        <w:rPr>
          <w:rFonts w:ascii="Sylfaen" w:hAnsi="Sylfaen"/>
          <w:color w:val="000000"/>
          <w:lang w:val="ka-GE"/>
        </w:rPr>
        <w:t>, ხოლო თანადაფინანსების წესით მუნიციპალიტეტი დაააფინანსებს საპროექტო-სახარჯთაღრიცხვო სამუშაოს ღირებულებას და  შესასრულებელი  სამუშაოების 5 %-ს.</w:t>
      </w:r>
    </w:p>
    <w:p w:rsidR="00A80ACF" w:rsidRPr="008F2B13" w:rsidRDefault="00A80ACF" w:rsidP="009C6197">
      <w:pPr>
        <w:pStyle w:val="ListParagraph"/>
        <w:spacing w:after="0" w:line="360" w:lineRule="auto"/>
        <w:ind w:left="0"/>
        <w:jc w:val="both"/>
        <w:rPr>
          <w:rFonts w:ascii="Sylfaen" w:hAnsi="Sylfaen"/>
          <w:color w:val="000000"/>
          <w:lang w:val="ka-GE"/>
        </w:rPr>
      </w:pP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AA006F">
        <w:rPr>
          <w:rFonts w:ascii="Sylfaen" w:eastAsia="Sylfaen" w:hAnsi="Sylfaen" w:cs="Sylfaen"/>
          <w:b/>
          <w:color w:val="000000"/>
          <w:lang w:val="ka-GE"/>
        </w:rPr>
        <w:t>13</w:t>
      </w:r>
      <w:r w:rsidR="00DE2616">
        <w:rPr>
          <w:rFonts w:ascii="Sylfaen" w:eastAsia="Sylfaen" w:hAnsi="Sylfaen" w:cs="Sylfaen"/>
          <w:b/>
          <w:color w:val="000000"/>
          <w:lang w:val="ka-GE"/>
        </w:rPr>
        <w:t xml:space="preserve">90.7 </w:t>
      </w:r>
      <w:r w:rsidR="007F2782">
        <w:rPr>
          <w:rFonts w:ascii="Sylfaen" w:eastAsia="Sylfaen" w:hAnsi="Sylfaen" w:cs="Sylfaen"/>
          <w:b/>
          <w:color w:val="000000"/>
          <w:lang w:val="en-US"/>
        </w:rPr>
        <w:t>ათასი ლარი</w:t>
      </w:r>
      <w:r w:rsidR="00A80ACF" w:rsidRPr="008F2B13">
        <w:rPr>
          <w:rFonts w:ascii="Sylfaen" w:eastAsia="Sylfaen" w:hAnsi="Sylfaen" w:cs="Sylfaen"/>
          <w:b/>
          <w:color w:val="000000"/>
          <w:lang w:val="ka-GE"/>
        </w:rPr>
        <w:t xml:space="preserve"> (პროგრამული კოდი 05 00)</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r w:rsidR="001D780B">
        <w:rPr>
          <w:rFonts w:ascii="Sylfaen" w:hAnsi="Sylfaen"/>
          <w:color w:val="000000"/>
          <w:lang w:val="ka-GE"/>
        </w:rPr>
        <w:t xml:space="preserve"> </w:t>
      </w:r>
    </w:p>
    <w:p w:rsidR="001D780B" w:rsidRPr="009029BE" w:rsidRDefault="001D780B"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AA006F">
        <w:rPr>
          <w:rFonts w:ascii="Sylfaen" w:eastAsia="Sylfaen" w:hAnsi="Sylfaen"/>
          <w:b/>
          <w:color w:val="000000"/>
          <w:lang w:val="ka-GE"/>
        </w:rPr>
        <w:t>4</w:t>
      </w:r>
      <w:r w:rsidR="00AA006F">
        <w:rPr>
          <w:rFonts w:ascii="Sylfaen" w:eastAsia="Sylfaen" w:hAnsi="Sylfaen"/>
          <w:b/>
          <w:color w:val="000000"/>
        </w:rPr>
        <w:t>92.7</w:t>
      </w:r>
      <w:r w:rsidR="009029BE">
        <w:rPr>
          <w:rFonts w:ascii="Sylfaen" w:eastAsia="Sylfaen" w:hAnsi="Sylfaen"/>
          <w:b/>
          <w:color w:val="000000"/>
          <w:lang w:val="ka-GE"/>
        </w:rPr>
        <w:t xml:space="preserve"> </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142BB7" w:rsidRPr="009F59D2" w:rsidRDefault="009F59D2" w:rsidP="00D71FA5">
      <w:pPr>
        <w:spacing w:after="0" w:line="360" w:lineRule="auto"/>
        <w:jc w:val="both"/>
        <w:rPr>
          <w:rFonts w:ascii="Sylfaen" w:eastAsia="Sylfaen" w:hAnsi="Sylfaen"/>
          <w:color w:val="000000"/>
          <w:lang w:val="ka-GE"/>
        </w:rPr>
      </w:pPr>
      <w:r w:rsidRPr="009F59D2">
        <w:rPr>
          <w:rFonts w:ascii="Sylfaen" w:eastAsia="Sylfaen" w:hAnsi="Sylfaen"/>
          <w:color w:val="000000"/>
          <w:lang w:val="ka-GE"/>
        </w:rPr>
        <w:t xml:space="preserve">პროგრამის ფარგლებში ფინანსდება სპორთან დაკავშირებული </w:t>
      </w:r>
      <w:r>
        <w:rPr>
          <w:rFonts w:ascii="Sylfaen" w:eastAsia="Sylfaen" w:hAnsi="Sylfaen"/>
          <w:color w:val="000000"/>
          <w:lang w:val="ka-GE"/>
        </w:rPr>
        <w:t>ყ</w:t>
      </w:r>
      <w:r w:rsidRPr="009F59D2">
        <w:rPr>
          <w:rFonts w:ascii="Sylfaen" w:eastAsia="Sylfaen" w:hAnsi="Sylfaen"/>
          <w:color w:val="000000"/>
          <w:lang w:val="ka-GE"/>
        </w:rPr>
        <w:t>ველა სახის ღონისძიებები</w:t>
      </w:r>
      <w:r>
        <w:rPr>
          <w:rFonts w:ascii="Sylfaen" w:eastAsia="Sylfaen" w:hAnsi="Sylfaen"/>
          <w:color w:val="000000"/>
          <w:lang w:val="ka-GE"/>
        </w:rPr>
        <w:t>.</w:t>
      </w:r>
    </w:p>
    <w:p w:rsidR="00352099" w:rsidRPr="00681BC0" w:rsidRDefault="00D71FA5" w:rsidP="009C6197">
      <w:pPr>
        <w:spacing w:after="0" w:line="360" w:lineRule="auto"/>
        <w:jc w:val="both"/>
        <w:rPr>
          <w:rFonts w:ascii="Sylfaen" w:hAnsi="Sylfaen"/>
          <w:color w:val="000000"/>
          <w:lang w:val="ka-GE"/>
        </w:rPr>
      </w:pPr>
      <w:r>
        <w:rPr>
          <w:rFonts w:ascii="Sylfaen" w:hAnsi="Sylfaen"/>
          <w:color w:val="000000"/>
          <w:lang w:val="ka-GE"/>
        </w:rPr>
        <w:t xml:space="preserve"> </w:t>
      </w:r>
      <w:r w:rsidR="003F38F9">
        <w:rPr>
          <w:rFonts w:ascii="Sylfaen" w:hAnsi="Sylfaen"/>
          <w:color w:val="000000"/>
          <w:lang w:val="ka-GE"/>
        </w:rPr>
        <w:t xml:space="preserve"> </w:t>
      </w:r>
      <w:r w:rsidR="00C24428">
        <w:rPr>
          <w:rFonts w:ascii="Sylfaen" w:hAnsi="Sylfaen"/>
          <w:color w:val="000000"/>
          <w:lang w:val="ka-GE"/>
        </w:rPr>
        <w:t>2016</w:t>
      </w:r>
      <w:r w:rsidR="00352099" w:rsidRPr="003F38F9">
        <w:rPr>
          <w:rFonts w:ascii="Sylfaen" w:hAnsi="Sylfaen"/>
          <w:color w:val="000000"/>
          <w:lang w:val="ka-GE"/>
        </w:rPr>
        <w:t xml:space="preserve"> წელს  გაიმართება და დაფინანსდება  სხვადასხვა სპორტული ღონისძიებები, კერძოდ: </w:t>
      </w:r>
      <w:r w:rsidR="00681BC0">
        <w:rPr>
          <w:rFonts w:ascii="Sylfaen" w:hAnsi="Sylfaen"/>
          <w:color w:val="000000"/>
          <w:lang w:val="ka-GE"/>
        </w:rPr>
        <w:t xml:space="preserve">ქუჩის კალათბურთი, ქვიშის ფრენბურთის ჩემპინატი, მარათონი ,,ვირბინოთ მსოფლიოსთან ერთად“ სასკოლო ოლიმპიადა, რომელშიდაც ჩართული იქნებიან საჯარო სკოლის მოსწავლეები, </w:t>
      </w:r>
      <w:r w:rsidR="00352099" w:rsidRPr="003F38F9">
        <w:rPr>
          <w:rFonts w:ascii="Sylfaen" w:hAnsi="Sylfaen"/>
          <w:color w:val="000000"/>
          <w:lang w:val="ka-GE"/>
        </w:rPr>
        <w:t>მუნიციპალიტეტის პირველობა მოსწავლეთა შორის შაშში და ჭადრაკში,</w:t>
      </w:r>
      <w:r w:rsidR="00681BC0">
        <w:rPr>
          <w:rFonts w:ascii="Sylfaen" w:hAnsi="Sylfaen"/>
          <w:color w:val="000000"/>
          <w:lang w:val="ka-GE"/>
        </w:rPr>
        <w:t xml:space="preserve"> </w:t>
      </w:r>
      <w:r w:rsidR="00352099" w:rsidRPr="003F38F9">
        <w:rPr>
          <w:rFonts w:ascii="Sylfaen" w:hAnsi="Sylfaen"/>
          <w:color w:val="000000"/>
          <w:lang w:val="ka-GE"/>
        </w:rPr>
        <w:t>მკლავჭიდში, მინი ფეხბურთში უბნებსა და ორგანიზაციებს შორის, ნ.ახალკაცის სახელობის ტურნირი</w:t>
      </w:r>
      <w:r w:rsidR="00681BC0">
        <w:rPr>
          <w:rFonts w:ascii="Sylfaen" w:hAnsi="Sylfaen"/>
          <w:color w:val="000000"/>
          <w:lang w:val="ka-GE"/>
        </w:rPr>
        <w:t xml:space="preserve"> </w:t>
      </w:r>
      <w:r w:rsidR="00352099" w:rsidRPr="003F38F9">
        <w:rPr>
          <w:rFonts w:ascii="Sylfaen" w:hAnsi="Sylfaen"/>
          <w:color w:val="000000"/>
          <w:lang w:val="ka-GE"/>
        </w:rPr>
        <w:t>ფეხბურთში</w:t>
      </w:r>
      <w:r w:rsidR="00681BC0">
        <w:rPr>
          <w:rFonts w:ascii="Sylfaen" w:hAnsi="Sylfaen"/>
          <w:color w:val="000000"/>
          <w:lang w:val="ka-GE"/>
        </w:rPr>
        <w:t xml:space="preserve">, სამაგიდო თამაშები (ჭადრაკი,ნარდი, დომინო, შაში) </w:t>
      </w:r>
      <w:r w:rsidR="00352099" w:rsidRPr="003F38F9">
        <w:rPr>
          <w:rFonts w:ascii="Sylfaen" w:hAnsi="Sylfaen"/>
          <w:color w:val="000000"/>
          <w:lang w:val="ka-GE"/>
        </w:rPr>
        <w:t xml:space="preserve"> ბ. გოგნაძის ხსოვნის ტურნირი ჭიდაობა ძიუდოში,მუნიციპალიტეტის პირველობა</w:t>
      </w:r>
      <w:r w:rsidR="00E8081F">
        <w:rPr>
          <w:rFonts w:ascii="Sylfaen" w:hAnsi="Sylfaen"/>
          <w:color w:val="000000"/>
          <w:lang w:val="ka-GE"/>
        </w:rPr>
        <w:t xml:space="preserve"> კალათბურთში, ფრენბურთში ვაჟებსა და გოგოგონებს შორის, </w:t>
      </w:r>
      <w:r w:rsidR="00352099" w:rsidRPr="003F38F9">
        <w:rPr>
          <w:rFonts w:ascii="Sylfaen" w:hAnsi="Sylfaen"/>
          <w:color w:val="000000"/>
          <w:lang w:val="ka-GE"/>
        </w:rPr>
        <w:t xml:space="preserve"> მძლეოსნობაში მოსწავლეთა შორის. კალათბურთის ჩემპიონატის ჩატარება მუნიციპალიტეტის ტ/ერთეულებსა  და სკოლებს შორის</w:t>
      </w:r>
      <w:r w:rsidR="00E8081F">
        <w:rPr>
          <w:rFonts w:ascii="Sylfaen" w:hAnsi="Sylfaen"/>
          <w:color w:val="000000"/>
          <w:lang w:val="ka-GE"/>
        </w:rPr>
        <w:t>, ასევე ქუჩის კალათბურთის ჩატარება.</w:t>
      </w:r>
      <w:r w:rsidR="00352099" w:rsidRPr="003F38F9">
        <w:rPr>
          <w:rFonts w:ascii="Sylfaen" w:hAnsi="Sylfaen"/>
          <w:color w:val="000000"/>
          <w:lang w:val="ka-GE"/>
        </w:rPr>
        <w:t xml:space="preserve"> რესპუბლიკური ტურნირების მოწყობა კარატეში, თავისუფალ ჭიდაობაში, ძიუდოში. მონაწილეობის მიღება სოფელ ვახანში მ. არევაძის სახელობის სახალხო დღესასწაულში</w:t>
      </w:r>
      <w:r w:rsidR="00681BC0">
        <w:rPr>
          <w:rFonts w:ascii="Sylfaen" w:hAnsi="Sylfaen"/>
          <w:color w:val="000000"/>
          <w:lang w:val="ka-GE"/>
        </w:rPr>
        <w:t>, ზონალური ღონისძიებები სპორტის სხვადასხვა სახეობებში.</w:t>
      </w:r>
    </w:p>
    <w:p w:rsidR="00352099" w:rsidRPr="007D3A21" w:rsidRDefault="009F59D2" w:rsidP="009C6197">
      <w:pPr>
        <w:spacing w:after="0" w:line="360" w:lineRule="auto"/>
        <w:jc w:val="both"/>
        <w:rPr>
          <w:rFonts w:ascii="Sylfaen" w:hAnsi="Sylfaen"/>
          <w:lang w:val="ka-GE" w:eastAsia="ru-RU"/>
        </w:rPr>
      </w:pPr>
      <w:r>
        <w:rPr>
          <w:rFonts w:ascii="Sylfaen" w:hAnsi="Sylfaen" w:cs="Sylfaen"/>
          <w:lang w:val="ka-GE" w:eastAsia="ru-RU"/>
        </w:rPr>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lang w:val="ka-GE" w:eastAsia="ru-RU"/>
        </w:rPr>
        <w:t xml:space="preserve"> </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 მუნიციპალური ცენტრის</w:t>
      </w:r>
      <w:r w:rsidR="00352099" w:rsidRPr="00F91241">
        <w:rPr>
          <w:rFonts w:ascii="Sylfaen" w:hAnsi="Sylfaen" w:cs="Sylfaen"/>
          <w:color w:val="000000"/>
          <w:lang w:val="ka-GE"/>
        </w:rPr>
        <w:t>,</w:t>
      </w:r>
      <w:r w:rsidR="00246D7E">
        <w:rPr>
          <w:rFonts w:ascii="Sylfaen" w:hAnsi="Sylfaen" w:cs="Sylfaen"/>
          <w:color w:val="000000"/>
          <w:lang w:val="ka-GE"/>
        </w:rPr>
        <w:t xml:space="preserve"> </w:t>
      </w:r>
      <w:r w:rsidR="00352099" w:rsidRPr="00F91241">
        <w:rPr>
          <w:rFonts w:ascii="Sylfaen" w:hAnsi="Sylfaen" w:cs="Sylfaen"/>
          <w:color w:val="000000"/>
          <w:lang w:val="ka-GE"/>
        </w:rPr>
        <w:t xml:space="preserve"> ,,საფეხბურთო კლუბ ,,ჩხერიმელა -2009“–ისა და სპორტულ–გამაჯანსაღებელი და შიდა ტურიზმის ცენტრის  </w:t>
      </w:r>
      <w:r w:rsidR="00352099" w:rsidRPr="00F91241">
        <w:rPr>
          <w:rFonts w:ascii="Sylfaen" w:hAnsi="Sylfaen"/>
          <w:lang w:val="ka-GE" w:eastAsia="ru-RU"/>
        </w:rPr>
        <w:t>დაფინანსება</w:t>
      </w:r>
      <w:r w:rsidR="007D3A21">
        <w:rPr>
          <w:rFonts w:ascii="Sylfaen" w:hAnsi="Sylfaen"/>
          <w:lang w:val="ka-GE" w:eastAsia="ru-RU"/>
        </w:rPr>
        <w:t xml:space="preserve">, ამასთან 2016 წლის პირველი მარტიდან </w:t>
      </w:r>
      <w:r w:rsidR="00246D7E">
        <w:rPr>
          <w:rFonts w:ascii="Sylfaen" w:hAnsi="Sylfaen"/>
          <w:lang w:val="ka-GE" w:eastAsia="ru-RU"/>
        </w:rPr>
        <w:t xml:space="preserve"> </w:t>
      </w:r>
      <w:r w:rsidR="007D3A21" w:rsidRPr="00F91241">
        <w:rPr>
          <w:rFonts w:ascii="Sylfaen" w:hAnsi="Sylfaen" w:cs="Sylfaen"/>
          <w:color w:val="000000"/>
          <w:lang w:val="ka-GE"/>
        </w:rPr>
        <w:t>,,საფეხბურთო კლუბ ,,ჩხერიმელა -2009“–</w:t>
      </w:r>
      <w:r w:rsidR="007D3A21">
        <w:rPr>
          <w:rFonts w:ascii="Sylfaen" w:hAnsi="Sylfaen" w:cs="Sylfaen"/>
          <w:color w:val="000000"/>
          <w:lang w:val="ka-GE"/>
        </w:rPr>
        <w:t xml:space="preserve">ის დაფინანსება </w:t>
      </w:r>
      <w:r w:rsidR="007D3A21" w:rsidRPr="007D3A21">
        <w:rPr>
          <w:rFonts w:ascii="Sylfaen" w:hAnsi="Sylfaen" w:cs="Sylfaen"/>
          <w:color w:val="000000"/>
          <w:lang w:val="ka-GE"/>
        </w:rPr>
        <w:t xml:space="preserve">მოხდება  </w:t>
      </w:r>
      <w:r w:rsidR="007D3A21" w:rsidRPr="007D3A21">
        <w:rPr>
          <w:rFonts w:ascii="Sylfaen" w:hAnsi="Sylfaen" w:cs="Sylfaen"/>
          <w:lang w:val="ka-GE"/>
        </w:rPr>
        <w:t xml:space="preserve">ა(ა)იპ ,,ქართული ფეხბურთის განვითარების </w:t>
      </w:r>
      <w:r w:rsidR="007D3A21">
        <w:rPr>
          <w:rFonts w:ascii="Sylfaen" w:hAnsi="Sylfaen" w:cs="Sylfaen"/>
          <w:lang w:val="ka-GE"/>
        </w:rPr>
        <w:t>ფონდ</w:t>
      </w:r>
      <w:r w:rsidR="007D3A21" w:rsidRPr="007D3A21">
        <w:rPr>
          <w:rFonts w:ascii="Sylfaen" w:hAnsi="Sylfaen" w:cs="Sylfaen"/>
          <w:lang w:val="ka-GE"/>
        </w:rPr>
        <w:t>ი</w:t>
      </w:r>
      <w:r w:rsidR="007D3A21">
        <w:rPr>
          <w:rFonts w:ascii="Sylfaen" w:hAnsi="Sylfaen" w:cs="Sylfaen"/>
          <w:lang w:val="ka-GE"/>
        </w:rPr>
        <w:t xml:space="preserve">ს მეშვეობით. </w:t>
      </w:r>
    </w:p>
    <w:p w:rsidR="00A80ACF" w:rsidRPr="008F2B13" w:rsidRDefault="00A80AC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eastAsia="Sylfaen" w:hAnsi="Sylfaen"/>
          <w:color w:val="000000"/>
        </w:rPr>
      </w:pPr>
      <w:r w:rsidRPr="008F2B13">
        <w:rPr>
          <w:rFonts w:ascii="Sylfaen" w:hAnsi="Sylfaen"/>
          <w:b/>
          <w:color w:val="000000"/>
          <w:lang w:val="ka-GE"/>
        </w:rPr>
        <w:tab/>
      </w:r>
      <w:r w:rsidRPr="008F2B13">
        <w:rPr>
          <w:rFonts w:ascii="Sylfaen" w:hAnsi="Sylfaen"/>
          <w:b/>
          <w:color w:val="000000"/>
          <w:lang w:val="ka-GE"/>
        </w:rPr>
        <w:tab/>
      </w:r>
      <w:r w:rsidRPr="008F2B13">
        <w:rPr>
          <w:rFonts w:ascii="Sylfaen" w:hAnsi="Sylfaen"/>
          <w:b/>
          <w:u w:color="FF0000"/>
          <w:lang w:val="ka-GE"/>
        </w:rPr>
        <w:t xml:space="preserve">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AA006F">
        <w:rPr>
          <w:rFonts w:ascii="Sylfaen" w:eastAsia="Sylfaen" w:hAnsi="Sylfaen"/>
          <w:b/>
          <w:color w:val="000000"/>
          <w:lang w:val="ka-GE"/>
        </w:rPr>
        <w:t>7</w:t>
      </w:r>
      <w:r w:rsidR="00DE2616">
        <w:rPr>
          <w:rFonts w:ascii="Sylfaen" w:eastAsia="Sylfaen" w:hAnsi="Sylfaen"/>
          <w:b/>
          <w:color w:val="000000"/>
          <w:lang w:val="ka-GE"/>
        </w:rPr>
        <w:t>32</w:t>
      </w:r>
      <w:r w:rsidR="00AA006F">
        <w:rPr>
          <w:rFonts w:ascii="Sylfaen" w:eastAsia="Sylfaen" w:hAnsi="Sylfaen"/>
          <w:b/>
          <w:color w:val="000000"/>
          <w:lang w:val="en-US"/>
        </w:rPr>
        <w:t>.0</w:t>
      </w:r>
      <w:r w:rsidR="007F2782" w:rsidRPr="00D71FA5">
        <w:rPr>
          <w:rFonts w:ascii="Sylfaen" w:eastAsia="Sylfaen" w:hAnsi="Sylfaen"/>
          <w:b/>
          <w:color w:val="000000"/>
        </w:rPr>
        <w:t xml:space="preserve"> ათასი ლარი  </w:t>
      </w:r>
      <w:r w:rsidR="00A80ACF" w:rsidRPr="00D71FA5">
        <w:rPr>
          <w:rFonts w:ascii="Sylfaen" w:eastAsia="Sylfaen" w:hAnsi="Sylfaen"/>
          <w:b/>
          <w:color w:val="000000"/>
          <w:lang w:val="ka-GE"/>
        </w:rPr>
        <w:t>(პროგრამული კოდი 05 02)</w:t>
      </w:r>
    </w:p>
    <w:p w:rsidR="00A80ACF" w:rsidRPr="008F2B13"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დანიშნულების ექვსი ა(ა)იპ, რომლებიც მუნიციპალიტეტის ფინა</w:t>
      </w:r>
      <w:r w:rsidR="00246D7E">
        <w:rPr>
          <w:rFonts w:ascii="Sylfaen" w:hAnsi="Sylfaen"/>
          <w:color w:val="000000"/>
          <w:lang w:val="ka-GE"/>
        </w:rPr>
        <w:t>ნ</w:t>
      </w:r>
      <w:r w:rsidR="00AD31BC">
        <w:rPr>
          <w:rFonts w:ascii="Sylfaen" w:hAnsi="Sylfaen"/>
          <w:color w:val="000000"/>
          <w:lang w:val="ka-GE"/>
        </w:rPr>
        <w:t xml:space="preserve">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t xml:space="preserve"> </w:t>
      </w:r>
    </w:p>
    <w:p w:rsidR="00F91241" w:rsidRPr="00D71FA5" w:rsidRDefault="00D71FA5" w:rsidP="00D71FA5">
      <w:pPr>
        <w:pStyle w:val="ListParagraph"/>
        <w:spacing w:after="0" w:line="360" w:lineRule="auto"/>
        <w:ind w:left="0"/>
        <w:jc w:val="both"/>
        <w:rPr>
          <w:rFonts w:ascii="Sylfaen" w:hAnsi="Sylfaen"/>
          <w:lang w:val="sq-AL"/>
        </w:rPr>
      </w:pPr>
      <w:r>
        <w:rPr>
          <w:rFonts w:ascii="Sylfaen" w:hAnsi="Sylfaen"/>
          <w:lang w:val="ka-GE"/>
        </w:rPr>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DE2616">
        <w:rPr>
          <w:rFonts w:ascii="Sylfaen" w:hAnsi="Sylfaen"/>
          <w:b/>
          <w:color w:val="000000"/>
          <w:lang w:val="ka-GE"/>
        </w:rPr>
        <w:t>64</w:t>
      </w:r>
      <w:r w:rsidR="007E1777" w:rsidRPr="00D9366B">
        <w:rPr>
          <w:rFonts w:ascii="Sylfaen" w:hAnsi="Sylfaen"/>
          <w:b/>
          <w:color w:val="000000"/>
        </w:rPr>
        <w:t xml:space="preserve">.0 </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D71FA5" w:rsidP="009C6197">
      <w:pPr>
        <w:spacing w:after="0" w:line="360" w:lineRule="auto"/>
        <w:jc w:val="both"/>
        <w:rPr>
          <w:rFonts w:ascii="Sylfaen" w:hAnsi="Sylfaen"/>
          <w:b/>
          <w:color w:val="000000"/>
          <w:lang w:val="ka-GE"/>
        </w:rPr>
      </w:pPr>
      <w: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w:t>
      </w:r>
      <w:r w:rsidR="00711BA7">
        <w:rPr>
          <w:rFonts w:ascii="Sylfaen" w:hAnsi="Sylfaen"/>
          <w:lang w:val="ka-GE"/>
        </w:rPr>
        <w:t xml:space="preserve"> </w:t>
      </w:r>
      <w:r w:rsidR="00EE64DF">
        <w:rPr>
          <w:rFonts w:ascii="Sylfaen" w:hAnsi="Sylfaen"/>
          <w:lang w:val="ka-GE"/>
        </w:rPr>
        <w:t>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ცენტრი, როგორც მაკავშირებელი ადგილობრივ თვითმმართველობასა და მოსახლეობას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r w:rsidR="00FB11B0">
        <w:rPr>
          <w:rFonts w:ascii="Sylfaen" w:hAnsi="Sylfaen"/>
          <w:b/>
          <w:color w:val="000000"/>
          <w:lang w:val="ka-GE"/>
        </w:rPr>
        <w:t xml:space="preserve">    </w:t>
      </w:r>
    </w:p>
    <w:p w:rsidR="00FE4592" w:rsidRPr="00142BB7" w:rsidRDefault="00D71FA5" w:rsidP="009C6197">
      <w:pPr>
        <w:pStyle w:val="ListParagraph"/>
        <w:spacing w:after="0" w:line="360" w:lineRule="auto"/>
        <w:ind w:left="90"/>
        <w:jc w:val="both"/>
        <w:rPr>
          <w:rFonts w:ascii="Sylfaen" w:hAnsi="Sylfaen"/>
          <w:b/>
          <w:color w:val="000000"/>
        </w:rPr>
      </w:pPr>
      <w:r>
        <w:rPr>
          <w:rFonts w:ascii="Sylfaen" w:hAnsi="Sylfaen"/>
          <w:b/>
          <w:color w:val="000000"/>
          <w:lang w:val="ka-GE"/>
        </w:rPr>
        <w:t>დ)</w:t>
      </w:r>
      <w:r w:rsidR="00F91241">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AA006F">
        <w:rPr>
          <w:rFonts w:ascii="Sylfaen" w:hAnsi="Sylfaen"/>
          <w:b/>
          <w:color w:val="000000"/>
        </w:rPr>
        <w:t>12.0</w:t>
      </w:r>
      <w:r w:rsidR="001D780B">
        <w:rPr>
          <w:rFonts w:ascii="Sylfaen" w:hAnsi="Sylfaen"/>
          <w:b/>
          <w:color w:val="000000"/>
          <w:lang w:val="ka-GE"/>
        </w:rPr>
        <w:t xml:space="preserve">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C97272" w:rsidRDefault="00C97272" w:rsidP="009C6197">
      <w:pPr>
        <w:pStyle w:val="ListParagraph"/>
        <w:spacing w:after="0" w:line="360" w:lineRule="auto"/>
        <w:ind w:left="360"/>
        <w:jc w:val="both"/>
        <w:rPr>
          <w:rFonts w:ascii="Sylfaen" w:hAnsi="Sylfaen"/>
          <w:color w:val="000000"/>
          <w:lang w:val="ka-GE"/>
        </w:rPr>
      </w:pPr>
      <w:r>
        <w:rPr>
          <w:rFonts w:ascii="Sylfaen" w:hAnsi="Sylfaen"/>
          <w:color w:val="000000"/>
          <w:lang w:val="ka-GE"/>
        </w:rPr>
        <w:t xml:space="preserve">  </w:t>
      </w:r>
    </w:p>
    <w:p w:rsidR="00393B9B" w:rsidRDefault="00393B9B"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ინტელექტუალური თამაშის „რა? სად? როდის?“ ორგანიზება, </w:t>
      </w:r>
      <w:r w:rsidR="00A271FF">
        <w:rPr>
          <w:rFonts w:ascii="Sylfaen" w:hAnsi="Sylfaen"/>
          <w:lang w:val="ka-GE"/>
        </w:rPr>
        <w:t xml:space="preserve">პროექტი ,,მხიარული სტარტების“ ჩატარება. </w:t>
      </w:r>
      <w:r w:rsidRPr="007923BF">
        <w:rPr>
          <w:rFonts w:ascii="Sylfaen" w:hAnsi="Sylfaen"/>
          <w:lang w:val="ka-GE"/>
        </w:rPr>
        <w:t>სხვადასხვა ახალგაზრდული პროექტების დაფინანსება, მუნიციპალიტეტში მცხოვრები ახალგაზრდებისათვის ლაშქრობების ორგანიზება, მუნიციპალიტეტში მცხოვრები ახალგაზრდებისათვის ექსკურსიების ორგანიზება, პოეზიის საღამოს მოწყობა, საახალწლო ღონისძიებები, სხვადასხვა ფესტივალებში მონაწილეობა, დიდი სამამულო ომის მონაწილეებისადმი მიძღვნილი ღონისძიება, ბავშვთა საერთაშორისო დღისადმი მიძღვნილი ღონისძიება,  სხვადასხვა შემსრულებლების მოწვევა</w:t>
      </w:r>
      <w:r>
        <w:rPr>
          <w:rFonts w:ascii="Sylfaen" w:hAnsi="Sylfaen"/>
          <w:lang w:val="ka-GE"/>
        </w:rPr>
        <w:t>.</w:t>
      </w:r>
      <w:r w:rsidR="00A271FF">
        <w:rPr>
          <w:rFonts w:ascii="Sylfaen" w:hAnsi="Sylfaen"/>
          <w:lang w:val="ka-GE"/>
        </w:rPr>
        <w:t xml:space="preserve"> </w:t>
      </w:r>
      <w:r w:rsidR="00C97272">
        <w:rPr>
          <w:rFonts w:ascii="Sylfaen" w:hAnsi="Sylfaen"/>
          <w:lang w:val="ka-GE"/>
        </w:rPr>
        <w:t xml:space="preserve">გასვლითი კონცერტები </w:t>
      </w:r>
      <w:r w:rsidR="00C97272" w:rsidRPr="00A8358A">
        <w:rPr>
          <w:rFonts w:ascii="Sylfaen" w:hAnsi="Sylfaen"/>
          <w:lang w:val="ka-GE"/>
        </w:rPr>
        <w:t>სოფლებში ახალგაზრდების მონაწილეობით. ინტელექტ-ჩემპიონატის ,,ეტალონის“ მოწყობა.</w:t>
      </w:r>
    </w:p>
    <w:p w:rsidR="001D780B" w:rsidRPr="00A234B6" w:rsidRDefault="001D780B" w:rsidP="009C6197">
      <w:pPr>
        <w:pStyle w:val="ListParagraph"/>
        <w:spacing w:after="0" w:line="360" w:lineRule="auto"/>
        <w:ind w:left="0"/>
        <w:jc w:val="both"/>
        <w:rPr>
          <w:rFonts w:ascii="Sylfaen" w:hAnsi="Sylfaen"/>
          <w:lang w:val="ka-GE"/>
        </w:rPr>
      </w:pPr>
      <w:r>
        <w:rPr>
          <w:rFonts w:ascii="Sylfaen" w:hAnsi="Sylfaen"/>
          <w:lang w:val="ka-GE"/>
        </w:rPr>
        <w:t xml:space="preserve"> ამ პროგრამის ფარგლებში </w:t>
      </w:r>
      <w:r w:rsidR="00565CFB">
        <w:rPr>
          <w:rFonts w:ascii="Sylfaen" w:hAnsi="Sylfaen"/>
          <w:lang w:val="ka-GE"/>
        </w:rPr>
        <w:t>საქართ</w:t>
      </w:r>
      <w:r>
        <w:rPr>
          <w:rFonts w:ascii="Sylfaen" w:hAnsi="Sylfaen"/>
          <w:lang w:val="ka-GE"/>
        </w:rPr>
        <w:t xml:space="preserve">ველოს რეგიონებში განსახორციელებელი პროექტების ფონდიდან </w:t>
      </w:r>
      <w:r w:rsidR="00565CFB">
        <w:rPr>
          <w:rFonts w:ascii="Sylfaen" w:hAnsi="Sylfaen"/>
          <w:lang w:val="ka-GE"/>
        </w:rPr>
        <w:t>დაფინანსდება ზვარის ახალგაზრდული ბანაკის მშენებლობა</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6A6C88">
        <w:rPr>
          <w:rFonts w:ascii="Sylfaen" w:hAnsi="Sylfaen"/>
          <w:b/>
          <w:lang w:val="ka-GE"/>
        </w:rPr>
        <w:t>90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6C2C6E">
        <w:rPr>
          <w:rFonts w:ascii="Sylfaen" w:hAnsi="Sylfaen"/>
          <w:b/>
          <w:lang w:val="ka-GE"/>
        </w:rPr>
        <w:t xml:space="preserve"> 05 05</w:t>
      </w:r>
      <w:r w:rsidR="00A80ACF" w:rsidRPr="008F2B13">
        <w:rPr>
          <w:rFonts w:ascii="Sylfaen" w:hAnsi="Sylfaen"/>
          <w:b/>
          <w:lang w:val="ka-GE"/>
        </w:rPr>
        <w:t>)</w:t>
      </w:r>
    </w:p>
    <w:p w:rsidR="00E73BBA" w:rsidRDefault="00A80ACF" w:rsidP="009C6197">
      <w:pPr>
        <w:pStyle w:val="ListParagraph"/>
        <w:spacing w:after="0" w:line="360" w:lineRule="auto"/>
        <w:ind w:left="0"/>
        <w:jc w:val="both"/>
        <w:rPr>
          <w:rFonts w:ascii="Sylfaen" w:hAnsi="Sylfaen"/>
          <w:lang w:val="ka-GE"/>
        </w:rPr>
      </w:pPr>
      <w:r w:rsidRPr="001B28F8">
        <w:rPr>
          <w:rFonts w:ascii="Sylfaen" w:hAnsi="Sylfaen"/>
          <w:lang w:val="ka-GE"/>
        </w:rPr>
        <w:t xml:space="preserve">პროგრამის ფარგლებში გათავლისწინებულია  </w:t>
      </w:r>
      <w:r w:rsidR="00D524AA" w:rsidRPr="001B28F8">
        <w:rPr>
          <w:rFonts w:ascii="Sylfaen" w:hAnsi="Sylfaen"/>
          <w:lang w:val="ka-GE"/>
        </w:rPr>
        <w:t xml:space="preserve">დაბაში მშენებარე საკათედრო ტაძრის </w:t>
      </w:r>
      <w:r w:rsidRPr="001B28F8">
        <w:rPr>
          <w:rFonts w:ascii="Sylfaen" w:hAnsi="Sylfaen"/>
          <w:lang w:val="ka-GE"/>
        </w:rPr>
        <w:t xml:space="preserve"> </w:t>
      </w:r>
      <w:r w:rsidR="00A10E79" w:rsidRPr="001B28F8">
        <w:rPr>
          <w:rFonts w:ascii="Sylfaen" w:hAnsi="Sylfaen"/>
          <w:lang w:val="ka-GE"/>
        </w:rPr>
        <w:t>მშენებლობის თანადაფინასებაში მონაწილეობა</w:t>
      </w:r>
      <w:r w:rsidRPr="001B28F8">
        <w:rPr>
          <w:rFonts w:ascii="Sylfaen" w:hAnsi="Sylfaen"/>
          <w:lang w:val="ka-GE"/>
        </w:rPr>
        <w:t>.</w:t>
      </w:r>
      <w:r w:rsidR="00971AC2" w:rsidRPr="001B28F8">
        <w:rPr>
          <w:rFonts w:ascii="Sylfaen" w:hAnsi="Sylfaen"/>
          <w:lang w:val="ka-GE"/>
        </w:rPr>
        <w:t xml:space="preserve"> ასევე </w:t>
      </w:r>
      <w:r w:rsidR="007923BF" w:rsidRPr="001B28F8">
        <w:rPr>
          <w:rFonts w:ascii="Sylfaen" w:hAnsi="Sylfaen"/>
          <w:lang w:val="ka-GE"/>
        </w:rPr>
        <w:t>ფინა</w:t>
      </w:r>
      <w:r w:rsidR="008D39AE" w:rsidRPr="001B28F8">
        <w:rPr>
          <w:rFonts w:ascii="Sylfaen" w:hAnsi="Sylfaen"/>
          <w:lang w:val="ka-GE"/>
        </w:rPr>
        <w:t xml:space="preserve">ნსური მხარდაჭერა </w:t>
      </w:r>
      <w:r w:rsidR="00971AC2" w:rsidRPr="001B28F8">
        <w:rPr>
          <w:rFonts w:ascii="Sylfaen" w:hAnsi="Sylfaen"/>
          <w:lang w:val="ka-GE"/>
        </w:rPr>
        <w:t xml:space="preserve"> გაეწევა </w:t>
      </w:r>
      <w:r w:rsidR="007923BF" w:rsidRPr="001B28F8">
        <w:rPr>
          <w:rFonts w:ascii="Sylfaen" w:hAnsi="Sylfaen"/>
          <w:lang w:val="ka-GE"/>
        </w:rPr>
        <w:t>მუნიციპალიტეტის ტერიტორიაზე არსებულ</w:t>
      </w:r>
      <w:r w:rsidR="008D39AE" w:rsidRPr="001B28F8">
        <w:rPr>
          <w:rFonts w:ascii="Sylfaen" w:hAnsi="Sylfaen"/>
          <w:lang w:val="ka-GE"/>
        </w:rPr>
        <w:t xml:space="preserve"> სხვადასხვა ეკლესია–მონასტრებს</w:t>
      </w:r>
      <w:r w:rsidR="00A10E79" w:rsidRPr="001B28F8">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A07F40">
        <w:rPr>
          <w:rFonts w:ascii="Sylfaen" w:eastAsia="Sylfaen" w:hAnsi="Sylfaen" w:cs="Sylfaen"/>
          <w:b/>
          <w:color w:val="000000"/>
          <w:lang w:val="ka-GE"/>
        </w:rPr>
        <w:t>821.7</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D71FA5">
        <w:rPr>
          <w:rFonts w:ascii="Sylfaen" w:eastAsia="Sylfaen" w:hAnsi="Sylfaen" w:cs="Sylfaen"/>
          <w:b/>
          <w:color w:val="000000"/>
          <w:lang w:val="ka-GE"/>
        </w:rPr>
        <w:t xml:space="preserve"> </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CC3A78">
        <w:rPr>
          <w:rFonts w:ascii="Sylfaen" w:eastAsia="Sylfaen" w:hAnsi="Sylfaen"/>
          <w:b/>
          <w:color w:val="000000"/>
          <w:lang w:val="ka-GE"/>
        </w:rPr>
        <w:t>107</w:t>
      </w:r>
      <w:r w:rsidR="00545EC2">
        <w:rPr>
          <w:rFonts w:ascii="Sylfaen" w:eastAsia="Sylfaen" w:hAnsi="Sylfaen"/>
          <w:b/>
          <w:color w:val="000000"/>
        </w:rPr>
        <w:t xml:space="preserve">.0 ათასი ლარი </w:t>
      </w:r>
      <w:r w:rsidR="00E73BBA" w:rsidRPr="008F2B13">
        <w:rPr>
          <w:rFonts w:ascii="Sylfaen" w:eastAsia="Sylfaen" w:hAnsi="Sylfaen"/>
          <w:b/>
          <w:color w:val="000000"/>
          <w:lang w:val="ka-GE"/>
        </w:rPr>
        <w:t xml:space="preserve"> (პროგრამული კოდი 06 01)</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ა</w:t>
      </w:r>
      <w:r w:rsidRPr="00D71FA5">
        <w:rPr>
          <w:rFonts w:ascii="Sylfaen" w:eastAsia="Times New Roman" w:hAnsi="Sylfaen"/>
          <w:bCs/>
          <w:color w:val="000000"/>
          <w:lang w:val="ka-GE"/>
        </w:rPr>
        <w:t>)</w:t>
      </w:r>
      <w:r w:rsidRPr="00D71FA5">
        <w:rPr>
          <w:rFonts w:ascii="Sylfaen" w:eastAsia="Times New Roman" w:hAnsi="Sylfaen"/>
          <w:bCs/>
          <w:color w:val="000000"/>
        </w:rPr>
        <w:t>მიმდინარე ეპიდემიოლოგიური პროცესების ტენდენციებისა და დინამიკის, ინფექციურ დაავადებათა მასშტაბების, გავრცელების ხასიათისა და მათი სოციალურ ეკონომიკური მნიშვნელობის ყოველკარტალურად შესწავლა;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რეალიზება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ბ</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არაინფექციურ დაავადებათა გავრცელების მეთვალყურეობა სამოქმედო ტერიტორიაზე, ავადობის დინამიკაზე ეპიდზედამხედველობის განხორციელება, სათანადო ინფორმაციის შეკრება, მოძიება, რეგისტრაცია, დამუშავება-ანალიზი და ანგარიშგება, მოსახლეობაში პროფილაქტიკურ-საგანმანათლებლო სამუშაოების წარმოება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გ</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გრიპით ავადობის მონიტორინგი. მისი გავრცელების საწინააღმდეგო ღონისძიებების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პროფილაქტიკური იმუნიზაციის პროცესის დაგეგმვა, განხორციელების ორგანიზაცია, სამიზნე კონტინენტების იმუნიზაციის მაღალი მაჩვენებლების უზრუნველყოფის მიზნით სათანადო ღონისძიებების განხორციელება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დ</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ახალი პენტა ვაქცინის დანერგვა 2015 წლის დეკემბრის თვიდან</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პროფილაქტიკური საგანმანათლებლო სამუშაოების წარმოება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ჰელმინთოზების მიზანმიმართული სკრინინგული კვლევების საფუძველზე პროფილაქტიკური ღონისძიებების შემუშავება-გატარება და რეკომენდაციების მომზადება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ე</w:t>
      </w:r>
      <w:r w:rsidRPr="00D71FA5">
        <w:rPr>
          <w:rFonts w:ascii="Sylfaen" w:eastAsia="Times New Roman" w:hAnsi="Sylfaen"/>
          <w:bCs/>
          <w:color w:val="000000"/>
          <w:lang w:val="ka-GE"/>
        </w:rPr>
        <w:t xml:space="preserve">) </w:t>
      </w:r>
      <w:r w:rsidRPr="00D71FA5">
        <w:rPr>
          <w:rFonts w:ascii="Sylfaen" w:eastAsia="Times New Roman" w:hAnsi="Sylfaen"/>
          <w:bCs/>
          <w:color w:val="000000"/>
        </w:rPr>
        <w:t>რაიონის მაშტაბით პარაზიტული ჭიებით დაინვაზირებულთა გამოვლენისა და მკურნალობის პროგრამის შემუშავება და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ცოფის გავრცელების სიტუაციური მართვის პროცესებზე სისტემატიური მონიტორინგის წარმოება და სათანადო სამსახურების დროული ინფორმირება, ანტირაბიული კაბინეტის ფუნქციონირების ხელშეწყობა, სამედიცინო პერსონალის ინსტრუქტაჟი შესაბამისი სამედიცინო დოკუმენტაციის წარმოების და სასწრაფო შეტყობინების არსებული წესების დაცვის შესახებ</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ვ</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ანოფელოგენური წყალსატევების აღრიცხვა-პასპორტიზაცია და დაგამბუზირებული წყალსატევების გამოკვლევა და გადამტანის წყლის ფაზების აღმოჩენის შემთხვევაში მათი საწინააღმდეგო ღონისძიებების ჩატარების ორგანიზება;ანოფელოგენურ წყალსატევებში გამბუზიის მაქსიმალური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გადამტანის წყლის ფაზების აღმოჩენისას წყალსატევების დამუშავება ეკოლოგიურად უსაფრთხო საშუალებებით, სადაც შეუძლებელია გამბუზიის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მცირე სანიტარულ ჰიდროტექნიკური სამუშაოების წყალსატევების გაწმენდა წყალმცენარეებისაგან, მათი დაშრობა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lang w:val="ka-GE"/>
        </w:rPr>
        <w:t>ზ</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მოსახლეობის ჯანმრთელობის მდგომარეობის შენარჩუნებისა და გაუმჯობესების ღონისძიებები;ლექცია-საუბრების ჩატარება აქტუალურ თემებზე;თამბაქოს, ალკოჰოლის და შიდსის წინააღმდეგ ბრძოლის პროპაგანდა;სტატიების გამოქვეყნება ადგილობრივ პრესაში;</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rPr>
        <w:t>სანიტარულ</w:t>
      </w:r>
      <w:r w:rsidRPr="00D71FA5">
        <w:rPr>
          <w:rFonts w:ascii="Sylfaen" w:eastAsia="Times New Roman" w:hAnsi="Sylfaen"/>
          <w:bCs/>
          <w:color w:val="000000"/>
        </w:rPr>
        <w:t>-ჰიგიენურ მდგომარეობაზე მონიტორინგი;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წლის განმავლობაში სტატისტიკური მონაცემების შეგროვება-დამუშავება და გადაცემა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თ</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საზოგადოებასთან ურთიერთობის სამსახურის მიერ მუნიციპალიტეტის მოსახლეობასთან მჭიდრო კონტაქტის დამყარება, ახალი ინფორმაციის მოწოდება და საჭიროების შემთხვევაში უკუ კავშირი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სკოლამდელ და სასკოლო ასაკის ბავშვთა ჯანმრთელობის მდგომარეობის შესწავლა /ჰელმინთებით ინვასირება, ფიზიკური განვითარება-ტანბდეგობა და სხვა/ რეკომენდციების და წინადადებების პაკეტის მომზადება ადგილობრივი თვითმმართველობის ორგანოებისათვის ბავშვთა ორგანიზებული დაწესებულებების ხელმძღვანელებისათვის და მოსახლეობისათვის.</w:t>
      </w:r>
    </w:p>
    <w:p w:rsidR="00CC10BD" w:rsidRPr="000449B5" w:rsidRDefault="000449B5" w:rsidP="00B93590">
      <w:pPr>
        <w:pStyle w:val="ListParagraph"/>
        <w:numPr>
          <w:ilvl w:val="0"/>
          <w:numId w:val="30"/>
        </w:numPr>
        <w:spacing w:after="0" w:line="360" w:lineRule="auto"/>
        <w:jc w:val="both"/>
        <w:rPr>
          <w:rFonts w:asciiTheme="majorHAnsi" w:eastAsia="Times New Roman" w:hAnsiTheme="majorHAnsi"/>
          <w:b/>
          <w:color w:val="000000"/>
        </w:rPr>
      </w:pPr>
      <w:r>
        <w:rPr>
          <w:rFonts w:ascii="Sylfaen" w:eastAsia="Times New Roman" w:hAnsi="Sylfaen"/>
          <w:b/>
          <w:bCs/>
          <w:color w:val="000000"/>
          <w:lang w:val="ka-GE"/>
        </w:rPr>
        <w:t xml:space="preserve">სოციალური პროგრამები </w:t>
      </w:r>
      <w:r w:rsidRPr="000449B5">
        <w:rPr>
          <w:rFonts w:asciiTheme="majorHAnsi" w:eastAsia="Times New Roman" w:hAnsiTheme="majorHAnsi"/>
          <w:b/>
          <w:bCs/>
          <w:color w:val="000000"/>
        </w:rPr>
        <w:t xml:space="preserve"> </w:t>
      </w:r>
      <w:r w:rsidR="00CC10BD" w:rsidRPr="000449B5">
        <w:rPr>
          <w:rFonts w:asciiTheme="majorHAnsi" w:eastAsia="Times New Roman" w:hAnsiTheme="majorHAnsi"/>
          <w:b/>
          <w:bCs/>
          <w:color w:val="000000"/>
        </w:rPr>
        <w:t>(</w:t>
      </w:r>
      <w:r w:rsidR="00CC10BD" w:rsidRPr="000449B5">
        <w:rPr>
          <w:rFonts w:ascii="Sylfaen" w:eastAsia="Times New Roman" w:hAnsi="Sylfaen" w:cs="Sylfaen"/>
          <w:b/>
          <w:bCs/>
          <w:color w:val="000000"/>
        </w:rPr>
        <w:t>პროგრამული კოდი</w:t>
      </w:r>
      <w:r w:rsidR="00CC10BD" w:rsidRPr="000449B5">
        <w:rPr>
          <w:rFonts w:asciiTheme="majorHAnsi" w:eastAsia="Times New Roman" w:hAnsiTheme="majorHAnsi"/>
          <w:b/>
          <w:bCs/>
          <w:color w:val="000000"/>
        </w:rPr>
        <w:t> 06</w:t>
      </w:r>
      <w:r w:rsidR="00CC10BD" w:rsidRPr="000449B5">
        <w:rPr>
          <w:rFonts w:ascii="Sylfaen" w:eastAsia="Times New Roman" w:hAnsi="Sylfaen"/>
          <w:b/>
          <w:bCs/>
          <w:color w:val="000000"/>
          <w:lang w:val="ka-GE"/>
        </w:rPr>
        <w:t xml:space="preserve"> </w:t>
      </w:r>
      <w:r w:rsidR="00CC10BD" w:rsidRPr="000449B5">
        <w:rPr>
          <w:rFonts w:asciiTheme="majorHAnsi" w:eastAsia="Times New Roman" w:hAnsiTheme="majorHAnsi"/>
          <w:b/>
          <w:bCs/>
          <w:color w:val="000000"/>
        </w:rPr>
        <w:t>0</w:t>
      </w:r>
      <w:r w:rsidR="00CC10BD" w:rsidRPr="000449B5">
        <w:rPr>
          <w:rFonts w:ascii="Sylfaen" w:eastAsia="Times New Roman" w:hAnsi="Sylfaen"/>
          <w:b/>
          <w:bCs/>
          <w:color w:val="000000"/>
          <w:lang w:val="ka-GE"/>
        </w:rPr>
        <w:t>2</w:t>
      </w:r>
      <w:r w:rsidR="00CC10BD" w:rsidRPr="000449B5">
        <w:rPr>
          <w:rFonts w:asciiTheme="majorHAnsi" w:eastAsia="Times New Roman" w:hAnsiTheme="majorHAnsi"/>
          <w:b/>
          <w:bCs/>
          <w:color w:val="000000"/>
        </w:rPr>
        <w:t>)</w:t>
      </w:r>
      <w:r w:rsidR="00A07F40">
        <w:rPr>
          <w:rFonts w:ascii="Sylfaen" w:eastAsia="Times New Roman" w:hAnsi="Sylfaen"/>
          <w:b/>
          <w:bCs/>
          <w:color w:val="000000"/>
          <w:lang w:val="ka-GE"/>
        </w:rPr>
        <w:t xml:space="preserve"> 714.7</w:t>
      </w:r>
      <w:r>
        <w:rPr>
          <w:rFonts w:ascii="Sylfaen" w:eastAsia="Times New Roman" w:hAnsi="Sylfaen"/>
          <w:b/>
          <w:bCs/>
          <w:color w:val="000000"/>
          <w:lang w:val="ka-GE"/>
        </w:rPr>
        <w:t xml:space="preserve"> ათასი ლარი</w:t>
      </w:r>
    </w:p>
    <w:p w:rsidR="00B93590" w:rsidRDefault="00CC10BD" w:rsidP="00B93590">
      <w:pPr>
        <w:spacing w:before="100" w:beforeAutospacing="1" w:after="100" w:afterAutospacing="1" w:line="360" w:lineRule="auto"/>
        <w:ind w:left="90"/>
        <w:jc w:val="both"/>
        <w:rPr>
          <w:rFonts w:ascii="Sylfaen" w:eastAsia="Times New Roman" w:hAnsi="Sylfaen" w:cs="Times New Roman"/>
          <w:color w:val="000000"/>
          <w:lang w:val="ka-GE"/>
        </w:rPr>
      </w:pPr>
      <w:r w:rsidRPr="00DC5827">
        <w:rPr>
          <w:rFonts w:ascii="Sylfaen" w:eastAsia="Times New Roman" w:hAnsi="Sylfaen" w:cs="Sylfaen"/>
          <w:color w:val="000000"/>
        </w:rPr>
        <w:t>პროგრამა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ტერიტორიაზე</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მცხოვრები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სხვადასხვა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ბენეფიციარებისათვის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გარკვეული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შეღავათებითა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დახმარებებით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სარიტუალო</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მომსახურების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ხარჯების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ანაზღაურებას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მოხუცებულთა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მიუსაფართა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სოციალურად</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დაუცველთა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კვებით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საცხოვრებელი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ფართით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ღონისძიებებს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რომლებიც</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მთლიანობაში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უზრუნველყოფენ</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მდგომარეობის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გაუმჯობესებას</w:t>
      </w:r>
      <w:r w:rsidRPr="00DC5827">
        <w:rPr>
          <w:rFonts w:asciiTheme="majorHAnsi" w:eastAsia="Times New Roman" w:hAnsiTheme="majorHAnsi" w:cs="Times New Roman"/>
          <w:color w:val="000000"/>
        </w:rPr>
        <w:t>.</w:t>
      </w:r>
    </w:p>
    <w:p w:rsidR="00BD6F65" w:rsidRPr="005B3C40" w:rsidRDefault="00B93590" w:rsidP="005B3C40">
      <w:pPr>
        <w:spacing w:before="100" w:beforeAutospacing="1" w:after="100" w:afterAutospacing="1" w:line="360" w:lineRule="auto"/>
        <w:ind w:left="90"/>
        <w:jc w:val="both"/>
        <w:rPr>
          <w:rFonts w:ascii="Sylfaen" w:eastAsia="Times New Roman" w:hAnsi="Sylfaen" w:cs="Times New Roman"/>
          <w:color w:val="000000"/>
          <w:lang w:val="ka-GE"/>
        </w:rPr>
      </w:pPr>
      <w:r>
        <w:rPr>
          <w:rFonts w:ascii="Sylfaen" w:eastAsia="Times New Roman" w:hAnsi="Sylfaen" w:cs="Times New Roman"/>
          <w:color w:val="000000"/>
          <w:lang w:val="ka-GE"/>
        </w:rPr>
        <w:t>ა)</w:t>
      </w:r>
      <w:r w:rsidR="000449B5">
        <w:rPr>
          <w:rFonts w:ascii="Sylfaen" w:hAnsi="Sylfaen"/>
          <w:b/>
          <w:lang w:val="ka-GE"/>
        </w:rPr>
        <w:t>უფასო სასადილოს დაფინანსება -</w:t>
      </w:r>
      <w:r w:rsidR="00CC10BD" w:rsidRPr="000449B5">
        <w:rPr>
          <w:rFonts w:ascii="Sylfaen" w:hAnsi="Sylfaen"/>
          <w:b/>
          <w:lang w:val="ka-GE"/>
        </w:rPr>
        <w:t xml:space="preserve"> სათნოების სახლი (პროგრამული კოდი 06 02 01)</w:t>
      </w:r>
      <w:r w:rsidR="009646B3">
        <w:rPr>
          <w:rFonts w:ascii="Sylfaen" w:hAnsi="Sylfaen"/>
          <w:b/>
          <w:lang w:val="ka-GE"/>
        </w:rPr>
        <w:t xml:space="preserve"> </w:t>
      </w:r>
      <w:r w:rsidR="00A01318">
        <w:rPr>
          <w:rFonts w:ascii="Sylfaen" w:hAnsi="Sylfaen"/>
          <w:b/>
          <w:lang w:val="en-US"/>
        </w:rPr>
        <w:t xml:space="preserve"> </w:t>
      </w:r>
      <w:r w:rsidR="00A07F40">
        <w:rPr>
          <w:rFonts w:ascii="Sylfaen" w:hAnsi="Sylfaen"/>
          <w:b/>
          <w:lang w:val="ka-GE"/>
        </w:rPr>
        <w:t>90.</w:t>
      </w:r>
      <w:r w:rsidR="000449B5" w:rsidRPr="000449B5">
        <w:rPr>
          <w:rFonts w:ascii="Sylfaen" w:hAnsi="Sylfaen"/>
          <w:b/>
          <w:lang w:val="ka-GE"/>
        </w:rPr>
        <w:t>0  ათასი ლარი</w:t>
      </w:r>
      <w:r w:rsidR="000449B5">
        <w:rPr>
          <w:rFonts w:ascii="Sylfaen" w:hAnsi="Sylfaen"/>
          <w:b/>
          <w:lang w:val="ka-GE"/>
        </w:rPr>
        <w:t>)</w:t>
      </w:r>
    </w:p>
    <w:p w:rsidR="00CC10BD" w:rsidRDefault="00CC10BD" w:rsidP="009C6197">
      <w:pPr>
        <w:pStyle w:val="ListParagraph"/>
        <w:spacing w:line="360" w:lineRule="auto"/>
        <w:ind w:left="91"/>
        <w:jc w:val="both"/>
        <w:rPr>
          <w:rFonts w:ascii="Sylfaen" w:hAnsi="Sylfaen"/>
          <w:lang w:val="ka-GE"/>
        </w:rPr>
      </w:pPr>
      <w:r w:rsidRPr="00DC5827">
        <w:rPr>
          <w:rFonts w:ascii="Sylfaen" w:hAnsi="Sylfae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w:t>
      </w:r>
      <w:r w:rsidRPr="00735E87">
        <w:rPr>
          <w:rFonts w:ascii="Sylfaen" w:hAnsi="Sylfaen"/>
          <w:lang w:val="ka-GE"/>
        </w:rPr>
        <w:t xml:space="preserve">გარდა კვირა დღისა.   სასადილო ემსახურება </w:t>
      </w:r>
      <w:r w:rsidRPr="00735E87">
        <w:rPr>
          <w:rFonts w:ascii="Sylfaen" w:hAnsi="Sylfaen"/>
        </w:rPr>
        <w:t xml:space="preserve">70 </w:t>
      </w:r>
      <w:r w:rsidRPr="00735E87">
        <w:rPr>
          <w:rFonts w:ascii="Sylfaen" w:hAnsi="Sylfaen"/>
          <w:lang w:val="ka-GE"/>
        </w:rPr>
        <w:t xml:space="preserve"> ბენეფიციარს, მუშაობს ყველა</w:t>
      </w:r>
      <w:r w:rsidRPr="00DC5827">
        <w:rPr>
          <w:rFonts w:ascii="Sylfaen" w:hAnsi="Sylfaen"/>
          <w:lang w:val="ka-GE"/>
        </w:rPr>
        <w:t xml:space="preserve"> სადღესასწაულო დღეს  და დღესასწაული აღინიშნება მცირედი საჩუქრებით.  </w:t>
      </w:r>
    </w:p>
    <w:p w:rsidR="000449B5" w:rsidRPr="00ED4F5F" w:rsidRDefault="000449B5" w:rsidP="009C6197">
      <w:pPr>
        <w:pStyle w:val="ListParagraph"/>
        <w:spacing w:line="360" w:lineRule="auto"/>
        <w:ind w:left="1080"/>
        <w:jc w:val="both"/>
        <w:rPr>
          <w:rFonts w:ascii="Sylfaen" w:hAnsi="Sylfaen"/>
          <w:lang w:val="ka-GE"/>
        </w:rPr>
      </w:pPr>
    </w:p>
    <w:p w:rsidR="00CC10BD" w:rsidRPr="00B93590" w:rsidRDefault="00B93590" w:rsidP="00B93590">
      <w:pPr>
        <w:pStyle w:val="ListParagraph"/>
        <w:spacing w:before="100" w:beforeAutospacing="1" w:after="100" w:afterAutospacing="1" w:line="360" w:lineRule="auto"/>
        <w:ind w:left="0"/>
        <w:jc w:val="both"/>
        <w:rPr>
          <w:rFonts w:ascii="Sylfaen" w:eastAsia="Times New Roman" w:hAnsi="Sylfaen"/>
          <w:b/>
          <w:bCs/>
          <w:color w:val="000000"/>
          <w:lang w:val="ka-GE"/>
        </w:rPr>
      </w:pPr>
      <w:r>
        <w:rPr>
          <w:rFonts w:ascii="Sylfaen" w:eastAsia="Times New Roman" w:hAnsi="Sylfaen"/>
          <w:b/>
          <w:bCs/>
          <w:color w:val="000000"/>
          <w:lang w:val="ka-GE"/>
        </w:rPr>
        <w:t>ბ)</w:t>
      </w:r>
      <w:r w:rsidR="00CC10BD" w:rsidRPr="002C3C1F">
        <w:rPr>
          <w:rFonts w:ascii="Sylfaen" w:eastAsia="Times New Roman" w:hAnsi="Sylfaen"/>
          <w:b/>
          <w:bCs/>
          <w:color w:val="000000"/>
          <w:lang w:val="ka-GE"/>
        </w:rPr>
        <w:t xml:space="preserve">მუნიციპალიტეტში მცხოვრები მოქალაქეების სამედიცინო,    ფინანსური   და </w:t>
      </w:r>
      <w:r w:rsidR="00CC10BD" w:rsidRPr="002C3C1F">
        <w:rPr>
          <w:rFonts w:ascii="Sylfaen" w:eastAsia="Times New Roman" w:hAnsi="Sylfaen"/>
          <w:b/>
          <w:bCs/>
          <w:color w:val="000000"/>
        </w:rPr>
        <w:t xml:space="preserve"> </w:t>
      </w:r>
      <w:r w:rsidR="00CC10BD" w:rsidRPr="002C3C1F">
        <w:rPr>
          <w:rFonts w:ascii="Sylfaen" w:eastAsia="Times New Roman" w:hAnsi="Sylfaen"/>
          <w:b/>
          <w:bCs/>
          <w:color w:val="000000"/>
          <w:lang w:val="ka-GE"/>
        </w:rPr>
        <w:t xml:space="preserve">სხვადასხვა სახის  დახმარებების პროგრამა (პროგრამული კოდი 06 02 02) </w:t>
      </w:r>
      <w:r w:rsidR="00E713AE">
        <w:rPr>
          <w:rFonts w:ascii="Sylfaen" w:eastAsia="Times New Roman" w:hAnsi="Sylfaen"/>
          <w:b/>
          <w:bCs/>
          <w:color w:val="000000"/>
          <w:lang w:val="ka-GE"/>
        </w:rPr>
        <w:t>491</w:t>
      </w:r>
      <w:r w:rsidR="00E713AE">
        <w:rPr>
          <w:rFonts w:ascii="Sylfaen" w:eastAsia="Times New Roman" w:hAnsi="Sylfaen"/>
          <w:b/>
          <w:bCs/>
          <w:color w:val="000000"/>
        </w:rPr>
        <w:t>.</w:t>
      </w:r>
      <w:r w:rsidR="00E713AE">
        <w:rPr>
          <w:rFonts w:ascii="Sylfaen" w:eastAsia="Times New Roman" w:hAnsi="Sylfaen"/>
          <w:b/>
          <w:bCs/>
          <w:color w:val="000000"/>
          <w:lang w:val="ka-GE"/>
        </w:rPr>
        <w:t>8</w:t>
      </w:r>
      <w:r w:rsidR="000449B5" w:rsidRPr="002C3C1F">
        <w:rPr>
          <w:rFonts w:ascii="Sylfaen" w:eastAsia="Times New Roman" w:hAnsi="Sylfaen"/>
          <w:b/>
          <w:bCs/>
          <w:color w:val="000000"/>
          <w:lang w:val="ka-GE"/>
        </w:rPr>
        <w:t xml:space="preserve">  ათასი</w:t>
      </w:r>
      <w:r w:rsidR="000449B5">
        <w:rPr>
          <w:rFonts w:ascii="Sylfaen" w:eastAsia="Times New Roman" w:hAnsi="Sylfaen"/>
          <w:b/>
          <w:bCs/>
          <w:color w:val="000000"/>
          <w:lang w:val="ka-GE"/>
        </w:rPr>
        <w:t xml:space="preserve"> ლარი </w:t>
      </w:r>
      <w:r w:rsidR="00CC10BD" w:rsidRPr="00B93590">
        <w:rPr>
          <w:rFonts w:ascii="Sylfaen" w:eastAsia="Times New Roman" w:hAnsi="Sylfaen" w:cs="Sylfaen"/>
          <w:b/>
          <w:color w:val="000000"/>
          <w:lang w:val="ka-GE"/>
        </w:rPr>
        <w:t>ოპერაციის</w:t>
      </w:r>
      <w:r w:rsidR="00CC10BD" w:rsidRPr="00B93590">
        <w:rPr>
          <w:rFonts w:ascii="Sylfaen" w:eastAsia="Times New Roman" w:hAnsi="Sylfaen"/>
          <w:b/>
          <w:color w:val="000000"/>
          <w:lang w:val="ka-GE"/>
        </w:rPr>
        <w:t xml:space="preserve"> და სამედიცინო მომსახურების დაფინანსება</w:t>
      </w:r>
      <w:r w:rsidR="00CC10BD" w:rsidRPr="00B93590">
        <w:rPr>
          <w:rFonts w:ascii="Sylfaen" w:eastAsia="Times New Roman" w:hAnsi="Sylfaen"/>
          <w:color w:val="000000"/>
          <w:lang w:val="ka-GE"/>
        </w:rPr>
        <w:t xml:space="preserve"> :  </w:t>
      </w:r>
    </w:p>
    <w:p w:rsidR="00CC10BD" w:rsidRPr="00DC5827" w:rsidRDefault="00CC10BD" w:rsidP="00312D75">
      <w:pPr>
        <w:pStyle w:val="ListParagraph"/>
        <w:shd w:val="clear" w:color="auto" w:fill="FFFFFF" w:themeFill="background1"/>
        <w:spacing w:before="100" w:beforeAutospacing="1" w:after="100" w:afterAutospacing="1" w:line="360" w:lineRule="auto"/>
        <w:ind w:left="0"/>
        <w:jc w:val="both"/>
        <w:rPr>
          <w:rFonts w:ascii="Sylfaen" w:hAnsi="Sylfaen" w:cs="Sylfaen"/>
          <w:color w:val="000000"/>
          <w:lang w:val="ka-GE"/>
        </w:rPr>
      </w:pPr>
      <w:r w:rsidRPr="009646B3">
        <w:rPr>
          <w:rFonts w:ascii="Sylfaen" w:hAnsi="Sylfaen" w:cs="Sylfaen"/>
          <w:color w:val="000000"/>
          <w:lang w:val="ka-GE"/>
        </w:rPr>
        <w:t>ქვე</w:t>
      </w:r>
      <w:r w:rsidRPr="009646B3">
        <w:rPr>
          <w:rFonts w:ascii="Sylfaen" w:hAnsi="Sylfaen" w:cs="Sylfaen"/>
          <w:color w:val="000000"/>
        </w:rPr>
        <w:t>პროგრამა</w:t>
      </w:r>
      <w:r w:rsidRPr="009646B3">
        <w:rPr>
          <w:rFonts w:asciiTheme="majorHAnsi" w:hAnsiTheme="majorHAnsi"/>
          <w:color w:val="000000"/>
        </w:rPr>
        <w:t xml:space="preserve"> </w:t>
      </w:r>
      <w:r w:rsidRPr="009646B3">
        <w:rPr>
          <w:rFonts w:ascii="Sylfaen" w:hAnsi="Sylfaen" w:cs="Sylfaen"/>
          <w:color w:val="000000"/>
        </w:rPr>
        <w:t>ითვალისწინებს</w:t>
      </w:r>
      <w:r w:rsidRPr="009646B3">
        <w:rPr>
          <w:rFonts w:ascii="Sylfaen" w:hAnsi="Sylfaen" w:cs="Sylfaen"/>
          <w:color w:val="000000"/>
          <w:lang w:val="ka-GE"/>
        </w:rPr>
        <w:t xml:space="preserve"> </w:t>
      </w:r>
      <w:r w:rsidRPr="009646B3">
        <w:rPr>
          <w:rFonts w:ascii="Sylfaen" w:hAnsi="Sylfaen" w:cs="Sylfaen"/>
          <w:color w:val="000000"/>
        </w:rPr>
        <w:t>ოპერაციების</w:t>
      </w:r>
      <w:r w:rsidRPr="009646B3">
        <w:rPr>
          <w:rFonts w:ascii="Sylfaen" w:hAnsi="Sylfaen" w:cs="Sylfaen"/>
          <w:color w:val="000000"/>
          <w:lang w:val="ka-GE"/>
        </w:rPr>
        <w:t xml:space="preserve">ა და სამედიცინო მომსახურების  </w:t>
      </w:r>
      <w:r w:rsidRPr="009646B3">
        <w:rPr>
          <w:rFonts w:asciiTheme="majorHAnsi" w:hAnsiTheme="majorHAnsi"/>
          <w:color w:val="000000"/>
        </w:rPr>
        <w:t xml:space="preserve"> </w:t>
      </w:r>
      <w:r w:rsidRPr="009646B3">
        <w:rPr>
          <w:rFonts w:ascii="Sylfaen" w:hAnsi="Sylfaen" w:cs="Sylfaen"/>
          <w:color w:val="000000"/>
        </w:rPr>
        <w:t>თანადაფინ</w:t>
      </w:r>
      <w:r w:rsidRPr="009646B3">
        <w:rPr>
          <w:rFonts w:ascii="Sylfaen" w:hAnsi="Sylfaen" w:cs="Sylfaen"/>
          <w:color w:val="000000"/>
          <w:lang w:val="ka-GE"/>
        </w:rPr>
        <w:t xml:space="preserve">სებას </w:t>
      </w:r>
      <w:r w:rsidR="003C4FA4">
        <w:rPr>
          <w:rFonts w:ascii="Sylfaen" w:hAnsi="Sylfaen" w:cs="Sylfaen"/>
          <w:color w:val="000000"/>
          <w:lang w:val="ka-GE"/>
        </w:rPr>
        <w:t xml:space="preserve">იმ </w:t>
      </w:r>
      <w:r w:rsidRPr="009646B3">
        <w:rPr>
          <w:rFonts w:ascii="Sylfaen" w:hAnsi="Sylfaen" w:cs="Sylfaen"/>
          <w:color w:val="000000"/>
          <w:lang w:val="ka-GE"/>
        </w:rPr>
        <w:t>თანხის 50%-ით,</w:t>
      </w:r>
      <w:r w:rsidR="003C4FA4">
        <w:rPr>
          <w:rFonts w:ascii="Sylfaen" w:hAnsi="Sylfaen" w:cs="Sylfaen"/>
          <w:color w:val="000000"/>
          <w:lang w:val="ka-GE"/>
        </w:rPr>
        <w:t>რომელიც არ ანაზღაურდება საყოველთაო ჯანდაცვის პროგრამით,</w:t>
      </w:r>
      <w:r w:rsidRPr="009646B3">
        <w:rPr>
          <w:rFonts w:ascii="Sylfaen" w:hAnsi="Sylfaen" w:cs="Sylfaen"/>
          <w:color w:val="000000"/>
          <w:lang w:val="ka-GE"/>
        </w:rPr>
        <w:t xml:space="preserve"> ხოლო სოციალურად დაუცველთათვის, რომელთა სარეიტინგო ქულა არ აღემატება 65000-ს, _ 70%-მდე არაუმატეს 700 ლარისა, ხოლო სამედიცინო კვლევის დაფინანსებას იგივე სქემით, არაუმეტეს 500 ლარისა.</w:t>
      </w:r>
      <w:r w:rsidR="003C4FA4">
        <w:rPr>
          <w:rFonts w:ascii="Sylfaen" w:hAnsi="Sylfaen" w:cs="Sylfaen"/>
          <w:color w:val="000000"/>
          <w:lang w:val="ka-GE"/>
        </w:rPr>
        <w:t xml:space="preserve"> ქვეპროგრამა აგრეთვე ითვალისწინებს დახმარებას მედიკამენტების შესაძენად ოჯახის ერთ წევრზე.</w:t>
      </w:r>
    </w:p>
    <w:p w:rsidR="00CC10BD" w:rsidRPr="009C6197" w:rsidRDefault="00B93590" w:rsidP="00B93590">
      <w:pPr>
        <w:pStyle w:val="NormalWeb"/>
        <w:shd w:val="clear" w:color="auto" w:fill="FFFFFF" w:themeFill="background1"/>
        <w:tabs>
          <w:tab w:val="left" w:pos="0"/>
        </w:tabs>
        <w:spacing w:before="0" w:beforeAutospacing="0" w:after="150" w:afterAutospacing="0" w:line="360" w:lineRule="auto"/>
        <w:jc w:val="both"/>
        <w:rPr>
          <w:rFonts w:ascii="Sylfaen" w:hAnsi="Sylfaen"/>
          <w:b/>
          <w:color w:val="000000"/>
          <w:sz w:val="22"/>
          <w:szCs w:val="22"/>
          <w:lang w:val="ka-GE"/>
        </w:rPr>
      </w:pPr>
      <w:r>
        <w:rPr>
          <w:rFonts w:ascii="Sylfaen" w:hAnsi="Sylfaen" w:cs="Sylfaen"/>
          <w:b/>
          <w:color w:val="000000"/>
          <w:sz w:val="22"/>
          <w:szCs w:val="22"/>
          <w:lang w:val="ka-GE"/>
        </w:rPr>
        <w:t xml:space="preserve">გ) </w:t>
      </w:r>
      <w:r w:rsidR="00CC10BD" w:rsidRPr="009C6197">
        <w:rPr>
          <w:rFonts w:ascii="Sylfaen" w:hAnsi="Sylfaen" w:cs="Sylfaen"/>
          <w:b/>
          <w:color w:val="000000"/>
          <w:sz w:val="22"/>
          <w:szCs w:val="22"/>
          <w:lang w:val="ka-GE"/>
        </w:rPr>
        <w:t>უკიდურესად გაჭირვებული მოსახლეობის ფინანსური დახმარება</w:t>
      </w:r>
      <w:r w:rsidR="009646B3" w:rsidRPr="009C6197">
        <w:rPr>
          <w:rFonts w:ascii="Sylfaen" w:hAnsi="Sylfaen" w:cs="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Sylfaen" w:hAnsi="Sylfaen"/>
          <w:color w:val="000000"/>
          <w:sz w:val="22"/>
          <w:szCs w:val="22"/>
          <w:lang w:val="ka-GE"/>
        </w:rPr>
      </w:pPr>
      <w:r w:rsidRPr="009C6197">
        <w:rPr>
          <w:rFonts w:ascii="Sylfaen" w:hAnsi="Sylfaen"/>
          <w:color w:val="000000"/>
          <w:sz w:val="22"/>
          <w:szCs w:val="22"/>
          <w:lang w:val="ka-GE"/>
        </w:rPr>
        <w:t>ქვეპროგრამა ითვალისწინებს  მუნიციპალიტეტში რეგისტრირებული მოქალაქეების,     რომლებიც სხვადასვა მიზეზების გამო განიცდიან უკიდურეს გასაჭირს, ერთჯერად</w:t>
      </w:r>
      <w:r w:rsidR="003C4FA4" w:rsidRPr="009C6197">
        <w:rPr>
          <w:rFonts w:ascii="Sylfaen" w:hAnsi="Sylfaen"/>
          <w:color w:val="000000"/>
          <w:sz w:val="22"/>
          <w:szCs w:val="22"/>
          <w:lang w:val="ka-GE"/>
        </w:rPr>
        <w:t xml:space="preserve"> ფინანსურ დახმარებას. დახმარება </w:t>
      </w:r>
      <w:r w:rsidRPr="009C6197">
        <w:rPr>
          <w:rFonts w:ascii="Sylfaen" w:hAnsi="Sylfaen"/>
          <w:color w:val="000000"/>
          <w:sz w:val="22"/>
          <w:szCs w:val="22"/>
          <w:lang w:val="ka-GE"/>
        </w:rPr>
        <w:t xml:space="preserve"> გა</w:t>
      </w:r>
      <w:r w:rsidR="003C4FA4" w:rsidRPr="009C6197">
        <w:rPr>
          <w:rFonts w:ascii="Sylfaen" w:hAnsi="Sylfaen"/>
          <w:color w:val="000000"/>
          <w:sz w:val="22"/>
          <w:szCs w:val="22"/>
          <w:lang w:val="ka-GE"/>
        </w:rPr>
        <w:t>ნისაზღვროს არაუმეტეს 300 ლარისა</w:t>
      </w:r>
      <w:r w:rsidR="0075638A" w:rsidRPr="009C6197">
        <w:rPr>
          <w:rFonts w:ascii="Sylfaen" w:hAnsi="Sylfaen"/>
          <w:color w:val="000000"/>
          <w:sz w:val="22"/>
          <w:szCs w:val="22"/>
          <w:lang w:val="ka-GE"/>
        </w:rPr>
        <w:t>.</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b/>
          <w:color w:val="333333"/>
          <w:sz w:val="22"/>
          <w:szCs w:val="22"/>
        </w:rPr>
      </w:pPr>
      <w:r>
        <w:rPr>
          <w:rFonts w:ascii="Sylfaen" w:hAnsi="Sylfaen"/>
          <w:b/>
          <w:color w:val="000000"/>
          <w:sz w:val="22"/>
          <w:szCs w:val="22"/>
          <w:lang w:val="ka-GE"/>
        </w:rPr>
        <w:t>დ)</w:t>
      </w:r>
      <w:r w:rsidR="00CC10BD" w:rsidRPr="009C6197">
        <w:rPr>
          <w:rFonts w:ascii="Sylfaen" w:hAnsi="Sylfaen"/>
          <w:b/>
          <w:color w:val="000000"/>
          <w:sz w:val="22"/>
          <w:szCs w:val="22"/>
          <w:lang w:val="ka-GE"/>
        </w:rPr>
        <w:t>,,</w:t>
      </w:r>
      <w:r w:rsidR="00CC10BD" w:rsidRPr="009C6197">
        <w:rPr>
          <w:rFonts w:ascii="Sylfaen" w:hAnsi="Sylfaen"/>
          <w:b/>
          <w:color w:val="000000"/>
          <w:sz w:val="22"/>
          <w:szCs w:val="22"/>
        </w:rPr>
        <w:t>C”</w:t>
      </w:r>
      <w:r w:rsidR="00CC10BD" w:rsidRPr="009C6197">
        <w:rPr>
          <w:rFonts w:ascii="Sylfaen" w:hAnsi="Sylfaen"/>
          <w:b/>
          <w:color w:val="000000"/>
          <w:sz w:val="22"/>
          <w:szCs w:val="22"/>
          <w:lang w:val="ka-GE"/>
        </w:rPr>
        <w:t xml:space="preserve"> ჰეპატიტით დაავადებულ პირებში  მკურნალობის  სტრატეგიის განსაზღვრისთვის საჭირო კვლევების დაფინანსება</w:t>
      </w:r>
      <w:r w:rsidR="009646B3" w:rsidRPr="009C6197">
        <w:rPr>
          <w:rFonts w:ascii="Sylfaen" w:hAnsi="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s="Sylfaen"/>
          <w:color w:val="333333"/>
          <w:sz w:val="22"/>
          <w:szCs w:val="22"/>
        </w:rPr>
        <w:t>ქვეპროგრამის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წარმოადგენს</w:t>
      </w:r>
      <w:r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დაავადებულ</w:t>
      </w:r>
      <w:r w:rsidR="00EE62F7"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პირთა</w:t>
      </w:r>
      <w:r w:rsidR="00EE62F7" w:rsidRPr="009C6197">
        <w:rPr>
          <w:rFonts w:ascii="Helvetica" w:hAnsi="Helvetica" w:cs="Helvetica"/>
          <w:color w:val="333333"/>
          <w:sz w:val="22"/>
          <w:szCs w:val="22"/>
        </w:rPr>
        <w:t xml:space="preserve"> </w:t>
      </w:r>
      <w:r w:rsidR="00EE62F7" w:rsidRPr="009C6197">
        <w:rPr>
          <w:rFonts w:ascii="Sylfaen" w:hAnsi="Sylfaen" w:cs="Helvetica"/>
          <w:color w:val="333333"/>
          <w:sz w:val="22"/>
          <w:szCs w:val="22"/>
          <w:lang w:val="ka-GE"/>
        </w:rPr>
        <w:t xml:space="preserve"> </w:t>
      </w:r>
      <w:r w:rsidRPr="009C6197">
        <w:rPr>
          <w:rFonts w:ascii="Sylfaen" w:hAnsi="Sylfaen" w:cs="Sylfaen"/>
          <w:color w:val="333333"/>
          <w:sz w:val="22"/>
          <w:szCs w:val="22"/>
        </w:rPr>
        <w:t>მკურნალობის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პროცესში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ჩართვის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ხელშეწყობა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მუნიციპალიტეტში</w:t>
      </w:r>
      <w:r w:rsidRPr="009C6197">
        <w:rPr>
          <w:rFonts w:ascii="Helvetica" w:hAnsi="Helvetica" w:cs="Helvetica"/>
          <w:color w:val="333333"/>
          <w:sz w:val="22"/>
          <w:szCs w:val="22"/>
        </w:rPr>
        <w:t xml:space="preserve"> </w:t>
      </w:r>
      <w:r w:rsidR="00825E51" w:rsidRPr="009C6197">
        <w:rPr>
          <w:rFonts w:ascii="Sylfaen" w:hAnsi="Sylfaen" w:cs="Sylfaen"/>
          <w:color w:val="333333"/>
          <w:sz w:val="22"/>
          <w:szCs w:val="22"/>
          <w:lang w:val="ka-GE"/>
        </w:rPr>
        <w:t>მცხოვრები</w:t>
      </w:r>
      <w:r w:rsidRPr="009C6197">
        <w:rPr>
          <w:rFonts w:ascii="Helvetica" w:hAnsi="Helvetica" w:cs="Helvetica"/>
          <w:color w:val="333333"/>
          <w:sz w:val="22"/>
          <w:szCs w:val="22"/>
        </w:rPr>
        <w:t xml:space="preserve"> ,,C” </w:t>
      </w:r>
      <w:r w:rsidRPr="009C6197">
        <w:rPr>
          <w:rFonts w:ascii="Sylfaen" w:hAnsi="Sylfaen" w:cs="Sylfaen"/>
          <w:color w:val="333333"/>
          <w:sz w:val="22"/>
          <w:szCs w:val="22"/>
        </w:rPr>
        <w:t>ჰეპატიტით</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პირებისათვის</w:t>
      </w:r>
      <w:r w:rsidRPr="009C6197">
        <w:rPr>
          <w:rFonts w:ascii="Sylfaen" w:hAnsi="Sylfaen" w:cs="Helvetica"/>
          <w:color w:val="333333"/>
          <w:sz w:val="22"/>
          <w:szCs w:val="22"/>
          <w:lang w:val="ka-GE"/>
        </w:rPr>
        <w:t xml:space="preserve"> </w:t>
      </w:r>
      <w:r w:rsidRPr="009C6197">
        <w:rPr>
          <w:rFonts w:ascii="Sylfaen" w:hAnsi="Sylfaen" w:cs="Helvetica"/>
          <w:color w:val="333333"/>
          <w:sz w:val="22"/>
          <w:szCs w:val="22"/>
        </w:rPr>
        <w:t>,,C”</w:t>
      </w:r>
      <w:r w:rsidRPr="009C6197">
        <w:rPr>
          <w:rFonts w:ascii="Sylfaen" w:hAnsi="Sylfaen" w:cs="Helvetica"/>
          <w:color w:val="333333"/>
          <w:sz w:val="22"/>
          <w:szCs w:val="22"/>
          <w:lang w:val="ka-GE"/>
        </w:rPr>
        <w:t xml:space="preserve"> ჰეპატიტის ელიმინაციის სახელმწიფო პროგრამაში ჩართვამდე </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აუცილებელი,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სტადიის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განსასაზღვრი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გამოკვლევების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ხელმისაწვდომობის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უზრუნველყოფა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დიაგნოსტირებისათვის</w:t>
      </w:r>
      <w:r w:rsidRPr="009C6197">
        <w:rPr>
          <w:rFonts w:ascii="Helvetica" w:hAnsi="Helvetica" w:cs="Helvetica"/>
          <w:color w:val="333333"/>
          <w:sz w:val="22"/>
          <w:szCs w:val="22"/>
        </w:rPr>
        <w:t xml:space="preserve"> </w:t>
      </w:r>
      <w:r w:rsidRPr="009C6197">
        <w:rPr>
          <w:rFonts w:ascii="Sylfaen" w:hAnsi="Sylfaen" w:cs="Helvetica"/>
          <w:color w:val="333333"/>
          <w:sz w:val="22"/>
          <w:szCs w:val="22"/>
          <w:lang w:val="ka-GE"/>
        </w:rPr>
        <w:t>სოციალურად დაუცველთა მომსახურება განისაზღვროს კვლევის 30%-ით, ხოლო დანარჩენი მოქალაქეებისთვის _ 70%</w:t>
      </w:r>
      <w:r w:rsidRPr="009C6197">
        <w:rPr>
          <w:rFonts w:ascii="Sylfaen" w:hAnsi="Sylfaen" w:cs="Helvetica"/>
          <w:color w:val="333333"/>
          <w:sz w:val="22"/>
          <w:szCs w:val="22"/>
        </w:rPr>
        <w:t>-</w:t>
      </w:r>
      <w:r w:rsidRPr="009C6197">
        <w:rPr>
          <w:rFonts w:ascii="Sylfaen" w:hAnsi="Sylfaen" w:cs="Helvetica"/>
          <w:color w:val="333333"/>
          <w:sz w:val="22"/>
          <w:szCs w:val="22"/>
          <w:lang w:val="ka-GE"/>
        </w:rPr>
        <w:t>ით.</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Pr>
          <w:rFonts w:ascii="Sylfaen" w:hAnsi="Sylfaen" w:cs="Helvetica"/>
          <w:b/>
          <w:bCs/>
          <w:color w:val="333333"/>
          <w:sz w:val="22"/>
          <w:szCs w:val="22"/>
          <w:lang w:val="ka-GE"/>
        </w:rPr>
        <w:t>ე)</w:t>
      </w:r>
      <w:r w:rsidR="00CC10BD" w:rsidRPr="009C6197">
        <w:rPr>
          <w:rFonts w:ascii="Helvetica" w:hAnsi="Helvetica" w:cs="Helvetica"/>
          <w:b/>
          <w:bCs/>
          <w:color w:val="333333"/>
          <w:sz w:val="22"/>
          <w:szCs w:val="22"/>
        </w:rPr>
        <w:t>100</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წელს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მიღწეულ</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მოქალაქეთათვის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ერთჯერადი</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დახმარება</w:t>
      </w:r>
      <w:r w:rsidR="009646B3" w:rsidRPr="009C6197">
        <w:rPr>
          <w:rFonts w:ascii="Sylfaen" w:hAnsi="Sylfaen" w:cs="Helvetica"/>
          <w:b/>
          <w:bCs/>
          <w:color w:val="333333"/>
          <w:sz w:val="22"/>
          <w:szCs w:val="22"/>
          <w:lang w:val="ka-GE"/>
        </w:rPr>
        <w:t>:</w:t>
      </w:r>
    </w:p>
    <w:p w:rsidR="00CC10BD" w:rsidRPr="009C619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s="Sylfaen"/>
          <w:color w:val="333333"/>
          <w:sz w:val="22"/>
          <w:szCs w:val="22"/>
        </w:rPr>
        <w:t>ქვეპროგრამის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ხანდაზმული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მოქალაქეების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პატივისცემა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მათი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თანადგომა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ეს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აქტუალურია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თვალსაზრისითაც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ბენეფიციართა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რაოდენობა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ძალზედ</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მცირეა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თანხა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გაიცემა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ყველა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ბენეფიციარზე</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რომელსაც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საბიუჯეტო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წლის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განმავლობაში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შეუსრულდება</w:t>
      </w:r>
      <w:r w:rsidRPr="009C6197">
        <w:rPr>
          <w:rFonts w:ascii="Helvetica" w:hAnsi="Helvetica" w:cs="Helvetica"/>
          <w:color w:val="333333"/>
          <w:sz w:val="22"/>
          <w:szCs w:val="22"/>
        </w:rPr>
        <w:t xml:space="preserve"> 100 </w:t>
      </w:r>
      <w:r w:rsidRPr="009C6197">
        <w:rPr>
          <w:rFonts w:ascii="Sylfaen" w:hAnsi="Sylfaen" w:cs="Sylfaen"/>
          <w:color w:val="333333"/>
          <w:sz w:val="22"/>
          <w:szCs w:val="22"/>
          <w:lang w:val="ka-GE"/>
        </w:rPr>
        <w:t>წელი</w:t>
      </w:r>
      <w:r w:rsidRPr="009C6197">
        <w:rPr>
          <w:rFonts w:ascii="Sylfaen" w:hAnsi="Sylfaen" w:cs="Helvetica"/>
          <w:color w:val="333333"/>
          <w:sz w:val="22"/>
          <w:szCs w:val="22"/>
          <w:lang w:val="ka-GE"/>
        </w:rPr>
        <w:t>. დახმარების ოდენობა განისაზღვროს 500 ლარით.</w:t>
      </w:r>
    </w:p>
    <w:p w:rsidR="00CC10BD" w:rsidRPr="009C6197" w:rsidRDefault="00B93590" w:rsidP="00B93590">
      <w:pPr>
        <w:pStyle w:val="NormalWeb"/>
        <w:shd w:val="clear" w:color="auto" w:fill="FFFFFF" w:themeFill="background1"/>
        <w:spacing w:before="0" w:beforeAutospacing="0" w:after="150" w:afterAutospacing="0" w:line="300" w:lineRule="atLeast"/>
        <w:jc w:val="both"/>
        <w:rPr>
          <w:rFonts w:ascii="Helvetica" w:hAnsi="Helvetica" w:cs="Helvetica"/>
          <w:color w:val="333333"/>
          <w:sz w:val="22"/>
          <w:szCs w:val="22"/>
        </w:rPr>
      </w:pPr>
      <w:r>
        <w:rPr>
          <w:rFonts w:ascii="Sylfaen" w:hAnsi="Sylfaen" w:cs="Sylfaen"/>
          <w:b/>
          <w:bCs/>
          <w:color w:val="333333"/>
          <w:sz w:val="20"/>
          <w:szCs w:val="20"/>
          <w:lang w:val="ka-GE"/>
        </w:rPr>
        <w:t xml:space="preserve">ვ) </w:t>
      </w:r>
      <w:r w:rsidR="00CC10BD" w:rsidRPr="009C6197">
        <w:rPr>
          <w:rFonts w:ascii="Sylfaen" w:hAnsi="Sylfaen" w:cs="Sylfaen"/>
          <w:b/>
          <w:bCs/>
          <w:color w:val="333333"/>
          <w:sz w:val="20"/>
          <w:szCs w:val="20"/>
        </w:rPr>
        <w:t>სოციალურად</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დაუცველი</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w:t>
      </w:r>
      <w:r w:rsidR="00CC10BD" w:rsidRPr="009C6197">
        <w:rPr>
          <w:rFonts w:ascii="Helvetica" w:hAnsi="Helvetica" w:cs="Helvetica"/>
          <w:b/>
          <w:bCs/>
          <w:color w:val="333333"/>
          <w:sz w:val="20"/>
          <w:szCs w:val="20"/>
        </w:rPr>
        <w:t>/</w:t>
      </w:r>
      <w:r w:rsidR="00CC10BD" w:rsidRPr="009C6197">
        <w:rPr>
          <w:rFonts w:ascii="Sylfaen" w:hAnsi="Sylfaen" w:cs="Sylfaen"/>
          <w:b/>
          <w:bCs/>
          <w:color w:val="333333"/>
          <w:sz w:val="20"/>
          <w:szCs w:val="20"/>
        </w:rPr>
        <w:t>ან</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უპატრონო</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მიცვალებულთა</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დაკრძალვის</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დაფინანსებ</w:t>
      </w:r>
      <w:r w:rsidR="00CC10BD" w:rsidRPr="009C6197">
        <w:rPr>
          <w:rFonts w:ascii="Sylfaen" w:hAnsi="Sylfaen" w:cs="Sylfaen"/>
          <w:b/>
          <w:bCs/>
          <w:color w:val="333333"/>
          <w:sz w:val="22"/>
          <w:szCs w:val="22"/>
        </w:rPr>
        <w:t>ა</w:t>
      </w:r>
      <w:r w:rsidR="009646B3" w:rsidRPr="009C6197">
        <w:rPr>
          <w:rFonts w:ascii="Sylfaen" w:hAnsi="Sylfaen" w:cs="Sylfaen"/>
          <w:b/>
          <w:bCs/>
          <w:color w:val="333333"/>
          <w:sz w:val="22"/>
          <w:szCs w:val="22"/>
          <w:lang w:val="ka-GE"/>
        </w:rPr>
        <w:t>:</w:t>
      </w:r>
      <w:r w:rsidR="00CC10BD" w:rsidRPr="009C6197">
        <w:rPr>
          <w:rFonts w:ascii="Helvetica" w:hAnsi="Helvetica" w:cs="Helvetica"/>
          <w:b/>
          <w:bCs/>
          <w:color w:val="333333"/>
          <w:sz w:val="22"/>
          <w:szCs w:val="22"/>
        </w:rPr>
        <w:t xml:space="preserve"> </w:t>
      </w:r>
    </w:p>
    <w:p w:rsidR="00CC10BD" w:rsidRPr="00DC582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olor w:val="000000"/>
          <w:sz w:val="22"/>
          <w:szCs w:val="22"/>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30000-ს, მათი ოჯახებისათვის გაწეული  ერთჯერადი დახმარება განისაზღვრება 200 ლარით. ასევე </w:t>
      </w:r>
      <w:r w:rsidRPr="009C6197">
        <w:rPr>
          <w:rFonts w:ascii="Sylfaen" w:hAnsi="Sylfaen" w:cs="Sylfaen"/>
          <w:color w:val="333333"/>
          <w:sz w:val="22"/>
          <w:szCs w:val="22"/>
        </w:rPr>
        <w:t>განხორციელდება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ხარაგაულის მუნიციპალიტეტში რეგისტრირებული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w:t>
      </w:r>
      <w:r w:rsidRPr="009C6197">
        <w:rPr>
          <w:rFonts w:ascii="Sylfaen" w:hAnsi="Sylfaen" w:cs="Sylfaen"/>
          <w:color w:val="333333"/>
          <w:sz w:val="22"/>
          <w:szCs w:val="22"/>
          <w:lang w:val="ka-GE"/>
        </w:rPr>
        <w:t>პატრონო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მიცვალებულების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დაკრძალვის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სარიტუალო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მომსახურება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დაფინანსება</w:t>
      </w:r>
      <w:r w:rsidRPr="009C6197">
        <w:rPr>
          <w:rFonts w:ascii="Helvetica" w:hAnsi="Helvetica" w:cs="Helvetica"/>
          <w:color w:val="333333"/>
          <w:sz w:val="22"/>
          <w:szCs w:val="22"/>
        </w:rPr>
        <w:t>.</w:t>
      </w:r>
    </w:p>
    <w:p w:rsidR="009646B3"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cs="Sylfaen"/>
          <w:b/>
          <w:color w:val="000000"/>
          <w:lang w:val="ka-GE"/>
        </w:rPr>
        <w:t xml:space="preserve">ზ) </w:t>
      </w:r>
      <w:r w:rsidR="00CB5415">
        <w:rPr>
          <w:rFonts w:ascii="Sylfaen" w:eastAsia="Times New Roman" w:hAnsi="Sylfaen" w:cs="Sylfaen"/>
          <w:b/>
          <w:color w:val="000000"/>
          <w:lang w:val="ka-GE"/>
        </w:rPr>
        <w:t>შშმ</w:t>
      </w:r>
      <w:r w:rsidR="00CC10BD" w:rsidRPr="009646B3">
        <w:rPr>
          <w:rFonts w:asciiTheme="majorHAnsi" w:eastAsia="Times New Roman" w:hAnsiTheme="majorHAnsi"/>
          <w:b/>
          <w:color w:val="000000"/>
        </w:rPr>
        <w:t xml:space="preserve">  18    </w:t>
      </w:r>
      <w:r w:rsidR="00CC10BD" w:rsidRPr="009646B3">
        <w:rPr>
          <w:rFonts w:ascii="Sylfaen" w:eastAsia="Times New Roman" w:hAnsi="Sylfaen" w:cs="Sylfaen"/>
          <w:b/>
          <w:color w:val="000000"/>
        </w:rPr>
        <w:t>წლამდე</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ასაკის</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პირებ</w:t>
      </w:r>
      <w:r w:rsidR="00CC10BD" w:rsidRPr="009646B3">
        <w:rPr>
          <w:rFonts w:ascii="Sylfaen" w:eastAsia="Times New Roman" w:hAnsi="Sylfaen" w:cs="Sylfaen"/>
          <w:b/>
          <w:color w:val="000000"/>
          <w:lang w:val="ka-GE"/>
        </w:rPr>
        <w:t>ის</w:t>
      </w:r>
      <w:r w:rsidR="00CC10BD" w:rsidRPr="009646B3">
        <w:rPr>
          <w:rFonts w:asciiTheme="majorHAnsi" w:eastAsia="Times New Roman" w:hAnsiTheme="majorHAnsi"/>
          <w:b/>
          <w:color w:val="000000"/>
        </w:rPr>
        <w:t>    </w:t>
      </w:r>
      <w:r w:rsidR="00CB5415">
        <w:rPr>
          <w:rFonts w:ascii="Sylfaen" w:eastAsia="Times New Roman" w:hAnsi="Sylfaen" w:cs="Sylfaen"/>
          <w:b/>
          <w:color w:val="000000"/>
          <w:lang w:val="ka-GE"/>
        </w:rPr>
        <w:t>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Theme="majorHAnsi" w:eastAsia="Times New Roman" w:hAnsiTheme="majorHAnsi"/>
          <w:color w:val="000000"/>
        </w:rPr>
        <w:t xml:space="preserve"> </w:t>
      </w:r>
      <w:r w:rsidR="00163D8B" w:rsidRPr="00B93590">
        <w:rPr>
          <w:rFonts w:ascii="Sylfaen" w:eastAsia="Times New Roman" w:hAnsi="Sylfaen" w:cs="Sylfaen"/>
          <w:color w:val="000000"/>
          <w:lang w:val="ka-GE"/>
        </w:rPr>
        <w:t>ქვეპროგრამის ფარგლებში განხორციელდება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უნარშეზღუდული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მძიმე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ავადმყოფობის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მქონე</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ბავშვების საკურორტო-სარეაბილიტაციო კურსის თანადაფინანსება. </w:t>
      </w:r>
      <w:r w:rsidR="00163D8B" w:rsidRPr="00B93590">
        <w:rPr>
          <w:rFonts w:ascii="Sylfaen" w:eastAsia="Times New Roman" w:hAnsi="Sylfaen"/>
          <w:color w:val="000000"/>
          <w:lang w:val="ka-GE"/>
        </w:rPr>
        <w:t xml:space="preserve">ქვეპროგრამის ფარგლებში </w:t>
      </w:r>
      <w:r w:rsidR="00451072" w:rsidRPr="00B93590">
        <w:rPr>
          <w:rFonts w:ascii="Sylfaen" w:eastAsia="Times New Roman" w:hAnsi="Sylfaen"/>
          <w:color w:val="000000"/>
          <w:lang w:val="ka-GE"/>
        </w:rPr>
        <w:t>გათვალისწინებულია უსინათლოთათვის სასწავლო ცენტრის ამოქმედება, სადაც ისინი ბრაილის შრიფტის მეშვეობის შეისწავლიან კომპიუტერს და უცხო ენას. 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შშმ</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პირთა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გარემოსთან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ხელმისაწვდომობის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მათი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საზოგადოებასთან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ინტეგრაციის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ჯანმრთელობისა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მდგომარეობის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გაუმჯობესების</w:t>
      </w:r>
      <w:r w:rsidRPr="00B93590">
        <w:rPr>
          <w:rFonts w:asciiTheme="majorHAnsi" w:eastAsia="Times New Roman" w:hAnsiTheme="majorHAnsi"/>
          <w:color w:val="000000"/>
        </w:rPr>
        <w:t xml:space="preserve"> </w:t>
      </w:r>
      <w:r w:rsidR="00451072" w:rsidRPr="00B93590">
        <w:rPr>
          <w:rFonts w:ascii="Sylfaen" w:eastAsia="Times New Roman" w:hAnsi="Sylfaen"/>
          <w:color w:val="000000"/>
          <w:lang w:val="ka-GE"/>
        </w:rPr>
        <w:t xml:space="preserve"> მთელი </w:t>
      </w:r>
      <w:r w:rsidRPr="00B93590">
        <w:rPr>
          <w:rFonts w:ascii="Sylfaen" w:eastAsia="Times New Roman" w:hAnsi="Sylfaen" w:cs="Sylfaen"/>
          <w:color w:val="000000"/>
        </w:rPr>
        <w:t>რიგი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ღონისძიებები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გათვალისწინებულია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როგო</w:t>
      </w:r>
      <w:r w:rsidRPr="00B93590">
        <w:rPr>
          <w:rFonts w:ascii="Sylfaen" w:eastAsia="Times New Roman" w:hAnsi="Sylfaen" w:cs="Sylfaen"/>
          <w:color w:val="000000"/>
          <w:lang w:val="ka-GE"/>
        </w:rPr>
        <w:t>რ</w:t>
      </w:r>
      <w:r w:rsidRPr="00B93590">
        <w:rPr>
          <w:rFonts w:ascii="Sylfaen" w:eastAsia="Times New Roman" w:hAnsi="Sylfaen" w:cs="Sylfaen"/>
          <w:color w:val="000000"/>
        </w:rPr>
        <w:t>ც</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სხვადასხვა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Sylfaen" w:eastAsia="Times New Roman" w:hAnsi="Sylfaen" w:cs="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ბიუჯეტის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Theme="majorHAnsi" w:eastAsia="Times New Roman" w:hAnsiTheme="majorHAnsi"/>
          <w:color w:val="000000"/>
        </w:rPr>
        <w:t>.</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color w:val="000000"/>
          <w:lang w:val="ka-GE"/>
        </w:rPr>
        <w:t>თ)</w:t>
      </w:r>
      <w:r w:rsidR="00CC10BD" w:rsidRPr="009646B3">
        <w:rPr>
          <w:rFonts w:ascii="Sylfaen" w:eastAsia="Times New Roman" w:hAnsi="Sylfaen"/>
          <w:b/>
          <w:color w:val="000000"/>
          <w:lang w:val="ka-GE"/>
        </w:rPr>
        <w:t>სადღესასწაულო დღეების დახმარება</w:t>
      </w:r>
      <w:r w:rsidR="009646B3">
        <w:rPr>
          <w:rFonts w:ascii="Sylfaen" w:eastAsia="Times New Roman" w:hAnsi="Sylfaen"/>
          <w:b/>
          <w:color w:val="000000"/>
          <w:lang w:val="ka-GE"/>
        </w:rPr>
        <w:t>:</w:t>
      </w:r>
      <w:r w:rsidR="00CC10BD" w:rsidRPr="009646B3">
        <w:rPr>
          <w:rFonts w:ascii="Sylfaen" w:eastAsia="Times New Roman" w:hAnsi="Sylfaen"/>
          <w:b/>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color w:val="000000"/>
          <w:lang w:val="ka-GE"/>
        </w:rPr>
        <w:t xml:space="preserve">ქვეპროგრამის მიზანია </w:t>
      </w:r>
      <w:r w:rsidRPr="00B93590">
        <w:rPr>
          <w:rFonts w:ascii="Sylfaen" w:eastAsia="Times New Roman" w:hAnsi="Sylfaen" w:cs="Sylfaen"/>
          <w:color w:val="000000"/>
        </w:rPr>
        <w:t>სადღესასწაულო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დღეებში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შობა</w:t>
      </w:r>
      <w:r w:rsidRPr="00B93590">
        <w:rPr>
          <w:rFonts w:asciiTheme="majorHAnsi" w:eastAsia="Times New Roman" w:hAnsiTheme="majorHAnsi"/>
          <w:color w:val="000000"/>
        </w:rPr>
        <w:t>–</w:t>
      </w:r>
      <w:r w:rsidRPr="00B93590">
        <w:rPr>
          <w:rFonts w:ascii="Sylfaen" w:eastAsia="Times New Roman" w:hAnsi="Sylfaen" w:cs="Sylfaen"/>
          <w:color w:val="000000"/>
        </w:rPr>
        <w:t>ახალი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წელი</w:t>
      </w:r>
      <w:r w:rsidRPr="00B93590">
        <w:rPr>
          <w:rFonts w:ascii="Sylfaen" w:eastAsia="Times New Roman" w:hAnsi="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აღდგომა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საზეიმო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განწყობის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შექმნის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მიზნით</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უდედმამო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ბავშვებ</w:t>
      </w:r>
      <w:r w:rsidRPr="00B93590">
        <w:rPr>
          <w:rFonts w:ascii="Sylfaen" w:eastAsia="Times New Roman" w:hAnsi="Sylfaen" w:cs="Sylfaen"/>
          <w:color w:val="000000"/>
          <w:lang w:val="ka-GE"/>
        </w:rPr>
        <w:t>ი</w:t>
      </w:r>
      <w:r w:rsidRPr="00B93590">
        <w:rPr>
          <w:rFonts w:ascii="Sylfaen" w:eastAsia="Times New Roman" w:hAnsi="Sylfaen" w:cs="Sylfaen"/>
          <w:color w:val="000000"/>
        </w:rPr>
        <w:t>ს</w:t>
      </w:r>
      <w:r w:rsidRPr="00B93590">
        <w:rPr>
          <w:rFonts w:asciiTheme="majorHAnsi" w:eastAsia="Times New Roman" w:hAnsiTheme="majorHAnsi"/>
          <w:color w:val="000000"/>
        </w:rPr>
        <w:t xml:space="preserve">, </w:t>
      </w:r>
      <w:r w:rsidR="000043B7" w:rsidRPr="00B93590">
        <w:rPr>
          <w:rFonts w:ascii="Sylfaen" w:eastAsia="Times New Roman" w:hAnsi="Sylfaen"/>
          <w:color w:val="000000"/>
          <w:lang w:val="ka-GE"/>
        </w:rPr>
        <w:t xml:space="preserve">უკიდურესად გაჭირვებულ </w:t>
      </w:r>
      <w:r w:rsidRPr="00B93590">
        <w:rPr>
          <w:rFonts w:ascii="Sylfaen" w:eastAsia="Times New Roman" w:hAnsi="Sylfaen"/>
          <w:color w:val="000000"/>
          <w:lang w:val="ka-GE"/>
        </w:rPr>
        <w:t xml:space="preserve">და ინვალიდ მოქალაქეების, იძულებით გადაადგილებული პირების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მატერიალური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მორალური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olor w:val="000000"/>
          <w:lang w:val="ka-GE"/>
        </w:rPr>
        <w:t xml:space="preserve">;  </w:t>
      </w:r>
      <w:r w:rsidRPr="00B93590">
        <w:rPr>
          <w:rFonts w:ascii="Sylfaen" w:eastAsia="Times New Roman" w:hAnsi="Sylfaen" w:cs="Sylfaen"/>
          <w:color w:val="000000"/>
        </w:rPr>
        <w:t>მე</w:t>
      </w:r>
      <w:r w:rsidRPr="00B93590">
        <w:rPr>
          <w:rFonts w:asciiTheme="majorHAnsi" w:eastAsia="Times New Roman" w:hAnsiTheme="majorHAnsi"/>
          <w:color w:val="000000"/>
        </w:rPr>
        <w:t xml:space="preserve">–2  </w:t>
      </w:r>
      <w:r w:rsidRPr="00B93590">
        <w:rPr>
          <w:rFonts w:ascii="Sylfaen" w:eastAsia="Times New Roman" w:hAnsi="Sylfaen" w:cs="Sylfaen"/>
          <w:color w:val="000000"/>
        </w:rPr>
        <w:t>მსოფლიო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ომის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მონაწილეებს</w:t>
      </w:r>
      <w:r w:rsidRPr="00B93590">
        <w:rPr>
          <w:rFonts w:ascii="Sylfaen" w:eastAsia="Times New Roman" w:hAnsi="Sylfaen" w:cs="Sylfaen"/>
          <w:color w:val="000000"/>
          <w:lang w:val="ka-GE"/>
        </w:rPr>
        <w:t xml:space="preserve"> (9 მაისთან დაკავშირებით)</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ბავშვთა დაცვის დღესთან დაკავშირებით  </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w:t>
      </w:r>
      <w:r w:rsidRPr="00B93590">
        <w:rPr>
          <w:rFonts w:ascii="Sylfaen" w:eastAsia="Times New Roman" w:hAnsi="Sylfaen" w:cs="Sylfaen"/>
          <w:color w:val="000000"/>
          <w:lang w:val="ka-GE"/>
        </w:rPr>
        <w:t xml:space="preserve">შმ ბავშვთა </w:t>
      </w:r>
      <w:r w:rsidR="000043B7" w:rsidRPr="00B93590">
        <w:rPr>
          <w:rFonts w:ascii="Sylfaen" w:eastAsia="Times New Roman" w:hAnsi="Sylfaen" w:cs="Sylfaen"/>
          <w:color w:val="000000"/>
          <w:lang w:val="ka-GE"/>
        </w:rPr>
        <w:t>მხარდამჭერი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s="Sylfaen"/>
          <w:color w:val="000000"/>
          <w:lang w:val="ka-GE"/>
        </w:rPr>
        <w:t>ს</w:t>
      </w:r>
      <w:r w:rsidR="000043B7" w:rsidRPr="00B93590">
        <w:rPr>
          <w:rFonts w:ascii="Sylfaen" w:eastAsia="Times New Roman" w:hAnsi="Sylfaen"/>
          <w:color w:val="000000"/>
          <w:lang w:val="ka-GE"/>
        </w:rPr>
        <w:t xml:space="preserve">. </w:t>
      </w:r>
      <w:r w:rsidR="009646B3" w:rsidRPr="00B93590">
        <w:rPr>
          <w:rFonts w:ascii="Sylfaen" w:eastAsia="Times New Roman" w:hAnsi="Sylfaen"/>
          <w:color w:val="000000"/>
          <w:lang w:val="ka-GE"/>
        </w:rPr>
        <w:t xml:space="preserve">დედის </w:t>
      </w:r>
      <w:r w:rsidRPr="00B93590">
        <w:rPr>
          <w:rFonts w:ascii="Sylfaen" w:eastAsia="Times New Roman" w:hAnsi="Sylfaen"/>
          <w:color w:val="000000"/>
          <w:lang w:val="ka-GE"/>
        </w:rPr>
        <w:t xml:space="preserve">და ქალთა დღეებთან დაკავშირებით მრავალშვილიან, </w:t>
      </w:r>
      <w:r w:rsidR="00E72C92" w:rsidRPr="00B93590">
        <w:rPr>
          <w:rFonts w:ascii="Sylfaen" w:eastAsia="Times New Roman" w:hAnsi="Sylfaen"/>
          <w:color w:val="000000"/>
          <w:lang w:val="ka-GE"/>
        </w:rPr>
        <w:t>მარტოხელა</w:t>
      </w:r>
      <w:r w:rsidRPr="00B93590">
        <w:rPr>
          <w:rFonts w:ascii="Sylfaen" w:eastAsia="Times New Roman" w:hAnsi="Sylfaen"/>
          <w:color w:val="000000"/>
          <w:lang w:val="ka-GE"/>
        </w:rPr>
        <w:t>,</w:t>
      </w:r>
      <w:r w:rsidR="00E72C92" w:rsidRPr="00B93590">
        <w:rPr>
          <w:rFonts w:ascii="Sylfaen" w:eastAsia="Times New Roman" w:hAnsi="Sylfaen"/>
          <w:color w:val="000000"/>
          <w:lang w:val="ka-GE"/>
        </w:rPr>
        <w:t xml:space="preserve"> ხანდაზმულ</w:t>
      </w:r>
      <w:r w:rsidRPr="00B93590">
        <w:rPr>
          <w:rFonts w:ascii="Sylfaen" w:eastAsia="Times New Roman" w:hAnsi="Sylfaen"/>
          <w:color w:val="000000"/>
          <w:lang w:val="ka-GE"/>
        </w:rPr>
        <w:t xml:space="preserve"> ტერიტორიული მთლიანობისათვის ომში დაღუპულთა დედებ</w:t>
      </w:r>
      <w:r w:rsidR="009646B3" w:rsidRPr="00B93590">
        <w:rPr>
          <w:rFonts w:ascii="Sylfaen" w:eastAsia="Times New Roman" w:hAnsi="Sylfaen"/>
          <w:color w:val="000000"/>
          <w:lang w:val="ka-GE"/>
        </w:rPr>
        <w:t>ი</w:t>
      </w:r>
      <w:r w:rsidRPr="00B93590">
        <w:rPr>
          <w:rFonts w:ascii="Sylfaen" w:eastAsia="Times New Roman" w:hAnsi="Sylfaen"/>
          <w:color w:val="000000"/>
          <w:lang w:val="ka-GE"/>
        </w:rPr>
        <w:t>ს მხარდაჭერა.</w:t>
      </w:r>
    </w:p>
    <w:p w:rsidR="00CC10BD" w:rsidRPr="009646B3" w:rsidRDefault="00B93590" w:rsidP="009C6197">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b/>
          <w:bCs/>
          <w:color w:val="000000"/>
          <w:lang w:val="ka-GE"/>
        </w:rPr>
        <w:t xml:space="preserve"> ი)</w:t>
      </w:r>
      <w:r w:rsidR="00CC10BD" w:rsidRPr="009646B3">
        <w:rPr>
          <w:rFonts w:ascii="Sylfaen" w:eastAsia="Times New Roman" w:hAnsi="Sylfaen"/>
          <w:b/>
          <w:bCs/>
          <w:color w:val="000000"/>
          <w:lang w:val="ka-GE"/>
        </w:rPr>
        <w:t>ჰემოდიალიზის სეანსებით მოსა</w:t>
      </w:r>
      <w:r w:rsidR="009646B3">
        <w:rPr>
          <w:rFonts w:ascii="Sylfaen" w:eastAsia="Times New Roman" w:hAnsi="Sylfaen"/>
          <w:b/>
          <w:bCs/>
          <w:color w:val="000000"/>
          <w:lang w:val="ka-GE"/>
        </w:rPr>
        <w:t>რგებლე ბენეფიციარების 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ჰემოდ</w:t>
      </w:r>
      <w:r w:rsidRPr="00B93590">
        <w:rPr>
          <w:rFonts w:ascii="Sylfaen" w:eastAsia="Times New Roman" w:hAnsi="Sylfae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კ) </w:t>
      </w:r>
      <w:r w:rsidR="00CC10BD" w:rsidRPr="00B93590">
        <w:rPr>
          <w:rFonts w:ascii="Sylfaen" w:eastAsia="Times New Roman" w:hAnsi="Sylfaen" w:cs="Sylfaen"/>
          <w:b/>
          <w:bCs/>
          <w:color w:val="000000"/>
          <w:lang w:val="ka-GE"/>
        </w:rPr>
        <w:t>ლეიკემიით</w:t>
      </w:r>
      <w:r w:rsidR="00CC10BD" w:rsidRPr="00B93590">
        <w:rPr>
          <w:rFonts w:ascii="Sylfaen" w:eastAsia="Times New Roman" w:hAnsi="Sylfaen"/>
          <w:b/>
          <w:bCs/>
          <w:color w:val="000000"/>
          <w:lang w:val="ka-GE"/>
        </w:rPr>
        <w:t xml:space="preserve"> დაავადებულთა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bCs/>
          <w:color w:val="000000"/>
          <w:lang w:val="ka-GE"/>
        </w:rPr>
        <w:t xml:space="preserve"> ქვეპროგრამის მოსარგებლენი არიან მუნიციპალიტეტის ტერიტორიაზე მცხოვრები  ლეიკემიით დაავადებული ბენეფიციარები, რომლებსაც მუნიციპალიტეტი წელიწადში გაუწევს 600 ლარის ოდენობით ფინანსურ დახმარებას.</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ლ) </w:t>
      </w:r>
      <w:r w:rsidR="00CC10BD" w:rsidRPr="00B93590">
        <w:rPr>
          <w:rFonts w:ascii="Sylfaen" w:eastAsia="Times New Roman" w:hAnsi="Sylfaen" w:cs="Sylfaen"/>
          <w:b/>
          <w:bCs/>
          <w:color w:val="000000"/>
          <w:lang w:val="ka-GE"/>
        </w:rPr>
        <w:t>საქართველოს</w:t>
      </w:r>
      <w:r w:rsidR="00CC10BD" w:rsidRPr="00B93590">
        <w:rPr>
          <w:rFonts w:ascii="Sylfaen" w:eastAsia="Times New Roman" w:hAnsi="Sylfaen"/>
          <w:b/>
          <w:bCs/>
          <w:color w:val="000000"/>
          <w:lang w:val="ka-GE"/>
        </w:rPr>
        <w:t xml:space="preserve"> ტერიტორიული მთლიანობისთვის ომში დაღუპულთა ოჯახების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მიზანია საქრთველოს ტერიტორიული მთლიანობისთვის ომში დაღულთა იმ ოჯახების დახმარება, რომლებიც ვერ მოხვდნენ სახელწიფო შემწეობის მიმღებთა რიცხვში.</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bCs/>
          <w:color w:val="000000"/>
          <w:lang w:val="ka-GE"/>
        </w:rPr>
        <w:t>მ)</w:t>
      </w:r>
      <w:r w:rsidR="00CC10BD" w:rsidRPr="009646B3">
        <w:rPr>
          <w:rFonts w:ascii="Sylfaen" w:eastAsia="Times New Roman" w:hAnsi="Sylfaen"/>
          <w:b/>
          <w:bCs/>
          <w:color w:val="000000"/>
          <w:lang w:val="ka-GE"/>
        </w:rPr>
        <w:t>კომუნალური ხარჯებისთვის დახმარება</w:t>
      </w:r>
      <w:r w:rsidR="009646B3">
        <w:rPr>
          <w:rFonts w:ascii="Sylfaen" w:eastAsia="Times New Roman" w:hAnsi="Sylfaen"/>
          <w:b/>
          <w:bCs/>
          <w:color w:val="000000"/>
          <w:lang w:val="ka-GE"/>
        </w:rPr>
        <w:t>:</w:t>
      </w:r>
    </w:p>
    <w:p w:rsidR="00CC10BD" w:rsidRPr="00B93590" w:rsidRDefault="00CC10BD"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მოსარგებლენი არიან დიდი სამამულო ომის ვეტერანები და ზესტაფონის უსინათლოთა კავშირში გაერთიანებული უსინათლოები, რომელთა ფინანსური დახმარება განისაზღვრება თვეში 30 ლარის ოდენობით.</w:t>
      </w:r>
    </w:p>
    <w:p w:rsidR="00EB28F3" w:rsidRPr="00B93590" w:rsidRDefault="00B93590" w:rsidP="00B93590">
      <w:pPr>
        <w:spacing w:before="100" w:beforeAutospacing="1" w:after="100" w:afterAutospacing="1" w:line="360" w:lineRule="auto"/>
        <w:rPr>
          <w:rFonts w:ascii="Sylfaen" w:eastAsia="Times New Roman" w:hAnsi="Sylfaen"/>
          <w:b/>
          <w:bCs/>
          <w:color w:val="000000"/>
          <w:lang w:val="ka-GE"/>
        </w:rPr>
      </w:pPr>
      <w:r>
        <w:rPr>
          <w:rFonts w:ascii="Sylfaen" w:eastAsia="Times New Roman" w:hAnsi="Sylfaen" w:cs="Sylfaen"/>
          <w:b/>
          <w:bCs/>
          <w:color w:val="000000"/>
          <w:lang w:val="ka-GE"/>
        </w:rPr>
        <w:t>ნ)</w:t>
      </w:r>
      <w:r w:rsidR="00EB28F3" w:rsidRPr="00B93590">
        <w:rPr>
          <w:rFonts w:ascii="Sylfaen" w:eastAsia="Times New Roman" w:hAnsi="Sylfaen" w:cs="Sylfaen"/>
          <w:b/>
          <w:bCs/>
          <w:color w:val="000000"/>
          <w:lang w:val="ka-GE"/>
        </w:rPr>
        <w:t>სოციალური</w:t>
      </w:r>
      <w:r w:rsidR="00EB28F3" w:rsidRPr="00B93590">
        <w:rPr>
          <w:rFonts w:ascii="Sylfaen" w:eastAsia="Times New Roman" w:hAnsi="Sylfaen"/>
          <w:b/>
          <w:bCs/>
          <w:color w:val="000000"/>
          <w:lang w:val="ka-GE"/>
        </w:rPr>
        <w:t xml:space="preserve"> დაცვისა და უზრუნველყოფის ობიექტების  რეაბილიტაც</w:t>
      </w:r>
      <w:r w:rsidR="005B3C40">
        <w:rPr>
          <w:rFonts w:ascii="Sylfaen" w:eastAsia="Times New Roman" w:hAnsi="Sylfaen"/>
          <w:b/>
          <w:bCs/>
          <w:color w:val="000000"/>
          <w:lang w:val="ka-GE"/>
        </w:rPr>
        <w:t>ია (პროგრამული კოდი 06 02 03) 41</w:t>
      </w:r>
      <w:r w:rsidR="00EB28F3" w:rsidRPr="00B93590">
        <w:rPr>
          <w:rFonts w:ascii="Sylfaen" w:eastAsia="Times New Roman" w:hAnsi="Sylfaen"/>
          <w:b/>
          <w:bCs/>
          <w:color w:val="000000"/>
          <w:lang w:val="ka-GE"/>
        </w:rPr>
        <w:t>.</w:t>
      </w:r>
      <w:r w:rsidR="00EB28F3" w:rsidRPr="00B93590">
        <w:rPr>
          <w:rFonts w:asciiTheme="majorHAnsi" w:eastAsia="Times New Roman" w:hAnsiTheme="majorHAnsi"/>
          <w:b/>
          <w:bCs/>
          <w:color w:val="000000"/>
        </w:rPr>
        <w:t>0 </w:t>
      </w:r>
      <w:r w:rsidR="00EB28F3" w:rsidRPr="00B93590">
        <w:rPr>
          <w:rFonts w:ascii="Sylfaen" w:eastAsia="Times New Roman" w:hAnsi="Sylfaen" w:cs="Sylfaen"/>
          <w:b/>
          <w:bCs/>
          <w:color w:val="000000"/>
        </w:rPr>
        <w:t>ათასი</w:t>
      </w:r>
      <w:r w:rsidR="00EB28F3" w:rsidRPr="00B93590">
        <w:rPr>
          <w:rFonts w:asciiTheme="majorHAnsi" w:eastAsia="Times New Roman" w:hAnsiTheme="majorHAnsi"/>
          <w:color w:val="000000"/>
        </w:rPr>
        <w:t> </w:t>
      </w:r>
      <w:r w:rsidR="00EB28F3" w:rsidRPr="00B93590">
        <w:rPr>
          <w:rFonts w:ascii="Sylfaen" w:eastAsia="Times New Roman" w:hAnsi="Sylfaen" w:cs="Sylfaen"/>
          <w:b/>
          <w:bCs/>
          <w:color w:val="000000"/>
        </w:rPr>
        <w:t>ლარი</w:t>
      </w:r>
      <w:r w:rsidR="00EB28F3" w:rsidRPr="00B93590">
        <w:rPr>
          <w:rFonts w:asciiTheme="majorHAnsi" w:eastAsia="Times New Roman" w:hAnsiTheme="majorHAnsi"/>
          <w:b/>
          <w:bCs/>
          <w:color w:val="000000"/>
        </w:rPr>
        <w:t> </w:t>
      </w:r>
    </w:p>
    <w:p w:rsidR="00EB28F3" w:rsidRPr="00B93590" w:rsidRDefault="00EB28F3"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პ</w:t>
      </w:r>
      <w:r w:rsidRPr="00B93590">
        <w:rPr>
          <w:rFonts w:ascii="Sylfaen" w:eastAsia="Times New Roman" w:hAnsi="Sylfaen"/>
          <w:bCs/>
          <w:color w:val="000000"/>
          <w:lang w:val="ka-GE"/>
        </w:rPr>
        <w:t>როგრამის ფარგლებში დაფინანსდება უფასო სასადილოს შენობის რეაბილიტაცი</w:t>
      </w:r>
      <w:r w:rsidR="005B3C40">
        <w:rPr>
          <w:rFonts w:ascii="Sylfaen" w:eastAsia="Times New Roman" w:hAnsi="Sylfaen"/>
          <w:bCs/>
          <w:color w:val="000000"/>
          <w:lang w:val="ka-GE"/>
        </w:rPr>
        <w:t xml:space="preserve">ა 10. 0 ათასი ლარის ფარგლებში, </w:t>
      </w:r>
      <w:r w:rsidRPr="00B93590">
        <w:rPr>
          <w:rFonts w:ascii="Sylfaen" w:eastAsia="Times New Roman" w:hAnsi="Sylfaen"/>
          <w:bCs/>
          <w:color w:val="000000"/>
          <w:lang w:val="ka-GE"/>
        </w:rPr>
        <w:t xml:space="preserve"> სოფელ ვერტყვიჭალის დღის ცენტრის მ</w:t>
      </w:r>
      <w:r w:rsidR="005B3C40">
        <w:rPr>
          <w:rFonts w:ascii="Sylfaen" w:eastAsia="Times New Roman" w:hAnsi="Sylfaen"/>
          <w:bCs/>
          <w:color w:val="000000"/>
          <w:lang w:val="ka-GE"/>
        </w:rPr>
        <w:t>ოსაწყობად გამოყოფილი იქნება 23.0 ათასი ლარი და 8.0 ათასი ლარით შეძენილი იქნება სოფ. კიცხში არსებული შშმ პირების ოფისისათვის ინვენტარი.</w:t>
      </w:r>
    </w:p>
    <w:p w:rsidR="00CC10BD" w:rsidRPr="00EB28F3" w:rsidRDefault="00B93590" w:rsidP="00312D75">
      <w:pPr>
        <w:pStyle w:val="ListParagraph"/>
        <w:spacing w:before="100" w:beforeAutospacing="1" w:after="100" w:afterAutospacing="1" w:line="360" w:lineRule="auto"/>
        <w:ind w:left="0"/>
        <w:rPr>
          <w:rFonts w:ascii="Sylfaen" w:eastAsia="Times New Roman" w:hAnsi="Sylfaen"/>
          <w:bCs/>
          <w:color w:val="000000"/>
          <w:lang w:val="ka-GE"/>
        </w:rPr>
      </w:pPr>
      <w:r>
        <w:rPr>
          <w:rFonts w:ascii="Sylfaen" w:eastAsia="Times New Roman" w:hAnsi="Sylfaen"/>
          <w:b/>
          <w:bCs/>
          <w:color w:val="000000"/>
          <w:lang w:val="ka-GE"/>
        </w:rPr>
        <w:t>ო)</w:t>
      </w:r>
      <w:r w:rsidR="00233F11">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 </w:t>
      </w:r>
      <w:r w:rsidR="00CC10BD" w:rsidRPr="00EB28F3">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ახალდაბადებული ბავშვიანი ოჯახების დახმარება (პროგრამული კოდი 06 02 04) </w:t>
      </w:r>
      <w:r w:rsidR="009646B3" w:rsidRPr="00EB28F3">
        <w:rPr>
          <w:rFonts w:ascii="Sylfaen" w:eastAsia="Times New Roman" w:hAnsi="Sylfaen"/>
          <w:b/>
          <w:bCs/>
          <w:color w:val="000000"/>
          <w:lang w:val="ka-GE"/>
        </w:rPr>
        <w:t>4</w:t>
      </w:r>
      <w:r w:rsidR="000449B5" w:rsidRPr="00EB28F3">
        <w:rPr>
          <w:rFonts w:asciiTheme="majorHAnsi" w:eastAsia="Times New Roman" w:hAnsiTheme="majorHAnsi"/>
          <w:b/>
          <w:bCs/>
          <w:color w:val="000000"/>
        </w:rPr>
        <w:t>0</w:t>
      </w:r>
      <w:r w:rsidR="000449B5" w:rsidRPr="00EB28F3">
        <w:rPr>
          <w:rFonts w:ascii="Sylfaen" w:eastAsia="Times New Roman" w:hAnsi="Sylfaen"/>
          <w:b/>
          <w:bCs/>
          <w:color w:val="000000"/>
          <w:lang w:val="ka-GE"/>
        </w:rPr>
        <w:t>.</w:t>
      </w:r>
      <w:r w:rsidR="000449B5" w:rsidRPr="00EB28F3">
        <w:rPr>
          <w:rFonts w:asciiTheme="majorHAnsi" w:eastAsia="Times New Roman" w:hAnsiTheme="majorHAnsi"/>
          <w:b/>
          <w:bCs/>
          <w:color w:val="000000"/>
        </w:rPr>
        <w:t>0 </w:t>
      </w:r>
      <w:r w:rsidR="000449B5" w:rsidRPr="00EB28F3">
        <w:rPr>
          <w:rFonts w:ascii="Sylfaen" w:eastAsia="Times New Roman" w:hAnsi="Sylfaen" w:cs="Sylfaen"/>
          <w:b/>
          <w:bCs/>
          <w:color w:val="000000"/>
        </w:rPr>
        <w:t>ათასი</w:t>
      </w:r>
      <w:r w:rsidR="000449B5" w:rsidRPr="00EB28F3">
        <w:rPr>
          <w:rFonts w:asciiTheme="majorHAnsi" w:eastAsia="Times New Roman" w:hAnsiTheme="majorHAnsi"/>
          <w:color w:val="000000"/>
        </w:rPr>
        <w:t> </w:t>
      </w:r>
      <w:r w:rsidR="000449B5" w:rsidRPr="00EB28F3">
        <w:rPr>
          <w:rFonts w:ascii="Sylfaen" w:eastAsia="Times New Roman" w:hAnsi="Sylfaen" w:cs="Sylfaen"/>
          <w:b/>
          <w:bCs/>
          <w:color w:val="000000"/>
        </w:rPr>
        <w:t>ლარი</w:t>
      </w:r>
    </w:p>
    <w:p w:rsidR="00CC10BD" w:rsidRPr="00932B7F" w:rsidRDefault="00CC10BD" w:rsidP="00B93590">
      <w:pPr>
        <w:spacing w:before="100" w:beforeAutospacing="1" w:after="100" w:afterAutospacing="1" w:line="360" w:lineRule="auto"/>
        <w:jc w:val="both"/>
        <w:rPr>
          <w:rFonts w:ascii="Sylfaen" w:eastAsia="Times New Roman" w:hAnsi="Sylfaen" w:cs="Times New Roman"/>
          <w:color w:val="000000"/>
          <w:lang w:val="ka-GE"/>
        </w:rPr>
      </w:pPr>
      <w:r w:rsidRPr="00DC5827">
        <w:rPr>
          <w:rFonts w:ascii="Sylfaen" w:eastAsia="Times New Roman" w:hAnsi="Sylfaen" w:cs="Times New Roman"/>
          <w:color w:val="000000"/>
          <w:lang w:val="ka-GE"/>
        </w:rPr>
        <w:t>ქვეპროგრამა</w:t>
      </w:r>
      <w:r w:rsidRPr="00DC5827">
        <w:rPr>
          <w:rFonts w:asciiTheme="majorHAnsi" w:eastAsia="Times New Roman" w:hAnsiTheme="majorHAnsi" w:cs="Times New Roman"/>
          <w:color w:val="000000"/>
        </w:rPr>
        <w:t>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ახალშობილთა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ოჯახების</w:t>
      </w:r>
      <w:r w:rsidRPr="00DC5827">
        <w:rPr>
          <w:rFonts w:ascii="Sylfaen" w:eastAsia="Times New Roman" w:hAnsi="Sylfaen" w:cs="Times New Roman"/>
          <w:color w:val="000000"/>
          <w:lang w:val="ka-GE"/>
        </w:rPr>
        <w:t xml:space="preserve">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საბიუჯეტო წლის განმავლობაში დაბადებული </w:t>
      </w:r>
      <w:r w:rsidRPr="00DC5827">
        <w:rPr>
          <w:rFonts w:ascii="Sylfaen" w:eastAsia="Times New Roman" w:hAnsi="Sylfaen" w:cs="Sylfaen"/>
          <w:color w:val="000000"/>
          <w:lang w:val="ka-GE"/>
        </w:rPr>
        <w:t xml:space="preserve">ახალშობილთა ოჯახების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დახმარებები</w:t>
      </w:r>
      <w:r w:rsidRPr="00DC5827">
        <w:rPr>
          <w:rFonts w:asciiTheme="majorHAnsi" w:eastAsia="Times New Roman" w:hAnsiTheme="majorHAnsi" w:cs="Times New Roman"/>
          <w:color w:val="000000"/>
        </w:rPr>
        <w:t xml:space="preserve">: </w:t>
      </w:r>
    </w:p>
    <w:p w:rsidR="00CC10BD" w:rsidRPr="00DC5827" w:rsidRDefault="00B93590" w:rsidP="00B93590">
      <w:pPr>
        <w:spacing w:before="100" w:beforeAutospacing="1" w:after="100" w:afterAutospacing="1" w:line="360" w:lineRule="auto"/>
        <w:jc w:val="both"/>
        <w:rPr>
          <w:rFonts w:ascii="Sylfaen" w:eastAsia="Times New Roman" w:hAnsi="Sylfaen" w:cs="Sylfaen"/>
          <w:color w:val="000000"/>
          <w:lang w:val="ka-GE"/>
        </w:rPr>
      </w:pPr>
      <w:r>
        <w:rPr>
          <w:rFonts w:ascii="Sylfaen" w:eastAsia="Times New Roman" w:hAnsi="Sylfaen" w:cs="Sylfaen"/>
          <w:color w:val="000000"/>
          <w:lang w:val="ka-GE"/>
        </w:rPr>
        <w:t>პირველი ბავშვის შეძენისას -</w:t>
      </w:r>
      <w:r w:rsidR="00CC10BD" w:rsidRPr="00DC5827">
        <w:rPr>
          <w:rFonts w:ascii="Sylfaen" w:eastAsia="Times New Roman" w:hAnsi="Sylfaen" w:cs="Sylfaen"/>
          <w:color w:val="000000"/>
          <w:lang w:val="ka-GE"/>
        </w:rPr>
        <w:t xml:space="preserve">100 </w:t>
      </w:r>
      <w:r>
        <w:rPr>
          <w:rFonts w:ascii="Sylfaen" w:eastAsia="Times New Roman" w:hAnsi="Sylfaen" w:cs="Sylfaen"/>
          <w:color w:val="000000"/>
          <w:lang w:val="ka-GE"/>
        </w:rPr>
        <w:t>ლარი, მეორე ბავშვის შეძენისას -</w:t>
      </w:r>
      <w:r w:rsidR="00CC10BD" w:rsidRPr="00DC5827">
        <w:rPr>
          <w:rFonts w:ascii="Sylfaen" w:eastAsia="Times New Roman" w:hAnsi="Sylfaen" w:cs="Sylfaen"/>
          <w:color w:val="000000"/>
          <w:lang w:val="ka-GE"/>
        </w:rPr>
        <w:t>150 ლ</w:t>
      </w:r>
      <w:r>
        <w:rPr>
          <w:rFonts w:ascii="Sylfaen" w:eastAsia="Times New Roman" w:hAnsi="Sylfaen" w:cs="Sylfaen"/>
          <w:color w:val="000000"/>
          <w:lang w:val="ka-GE"/>
        </w:rPr>
        <w:t>არი; მესამე ბავშვის შეძენისას -</w:t>
      </w:r>
      <w:r w:rsidR="00CC10BD" w:rsidRPr="00DC5827">
        <w:rPr>
          <w:rFonts w:ascii="Sylfaen" w:eastAsia="Times New Roman" w:hAnsi="Sylfaen" w:cs="Sylfaen"/>
          <w:color w:val="000000"/>
          <w:lang w:val="ka-GE"/>
        </w:rPr>
        <w:t>200 ლ</w:t>
      </w:r>
      <w:r>
        <w:rPr>
          <w:rFonts w:ascii="Sylfaen" w:eastAsia="Times New Roman" w:hAnsi="Sylfaen" w:cs="Sylfaen"/>
          <w:color w:val="000000"/>
          <w:lang w:val="ka-GE"/>
        </w:rPr>
        <w:t>არი, მეოთხე ბავშვის შეძენისას -</w:t>
      </w:r>
      <w:r w:rsidR="00CC10BD" w:rsidRPr="00DC5827">
        <w:rPr>
          <w:rFonts w:ascii="Sylfaen" w:eastAsia="Times New Roman" w:hAnsi="Sylfaen" w:cs="Sylfaen"/>
          <w:color w:val="000000"/>
          <w:lang w:val="ka-GE"/>
        </w:rPr>
        <w:t>250 ლარი, მ</w:t>
      </w:r>
      <w:r>
        <w:rPr>
          <w:rFonts w:ascii="Sylfaen" w:eastAsia="Times New Roman" w:hAnsi="Sylfaen" w:cs="Sylfaen"/>
          <w:color w:val="000000"/>
          <w:lang w:val="ka-GE"/>
        </w:rPr>
        <w:t>ეხუთე ბავშვის შეძენისას -</w:t>
      </w:r>
      <w:r w:rsidR="00CC10BD" w:rsidRPr="00DC5827">
        <w:rPr>
          <w:rFonts w:ascii="Sylfaen" w:eastAsia="Times New Roman" w:hAnsi="Sylfaen" w:cs="Sylfaen"/>
          <w:color w:val="000000"/>
          <w:lang w:val="ka-GE"/>
        </w:rPr>
        <w:t xml:space="preserve"> 300 </w:t>
      </w:r>
      <w:r>
        <w:rPr>
          <w:rFonts w:ascii="Sylfaen" w:eastAsia="Times New Roman" w:hAnsi="Sylfaen" w:cs="Sylfaen"/>
          <w:color w:val="000000"/>
          <w:lang w:val="ka-GE"/>
        </w:rPr>
        <w:t xml:space="preserve"> ლარი </w:t>
      </w:r>
      <w:r w:rsidR="00CC10BD" w:rsidRPr="00DC5827">
        <w:rPr>
          <w:rFonts w:ascii="Sylfaen" w:eastAsia="Times New Roman" w:hAnsi="Sylfaen" w:cs="Sylfaen"/>
          <w:color w:val="000000"/>
          <w:lang w:val="ka-GE"/>
        </w:rPr>
        <w:t xml:space="preserve">და </w:t>
      </w:r>
      <w:r w:rsidR="004211D0">
        <w:rPr>
          <w:rFonts w:ascii="Sylfaen" w:eastAsia="Times New Roman" w:hAnsi="Sylfaen" w:cs="Sylfaen"/>
          <w:color w:val="000000"/>
          <w:lang w:val="ka-GE"/>
        </w:rPr>
        <w:t>ა.შ.</w:t>
      </w:r>
      <w:r w:rsidR="00CC10BD" w:rsidRPr="00DC5827">
        <w:rPr>
          <w:rFonts w:ascii="Sylfaen" w:eastAsia="Times New Roman" w:hAnsi="Sylfaen" w:cs="Sylfaen"/>
          <w:color w:val="000000"/>
          <w:lang w:val="ka-GE"/>
        </w:rPr>
        <w:t xml:space="preserve"> </w:t>
      </w:r>
      <w:r w:rsidR="004211D0">
        <w:rPr>
          <w:rFonts w:ascii="Sylfaen" w:eastAsia="Times New Roman" w:hAnsi="Sylfaen" w:cs="Sylfaen"/>
          <w:color w:val="000000"/>
          <w:lang w:val="ka-GE"/>
        </w:rPr>
        <w:t>ყოველი მომდევნო ბავშვის შეძენისას.</w:t>
      </w:r>
      <w:r>
        <w:rPr>
          <w:rFonts w:ascii="Sylfaen" w:eastAsia="Times New Roman" w:hAnsi="Sylfaen" w:cs="Sylfaen"/>
          <w:color w:val="000000"/>
          <w:lang w:val="ka-GE"/>
        </w:rPr>
        <w:t xml:space="preserve"> ტყუპების შეძენის შემთხვევაში - </w:t>
      </w:r>
      <w:r w:rsidR="001D0C14">
        <w:rPr>
          <w:rFonts w:ascii="Sylfaen" w:eastAsia="Times New Roman" w:hAnsi="Sylfaen" w:cs="Sylfaen"/>
          <w:color w:val="000000"/>
          <w:lang w:val="ka-GE"/>
        </w:rPr>
        <w:t>500</w:t>
      </w:r>
      <w:r w:rsidR="00CC10BD" w:rsidRPr="00DC5827">
        <w:rPr>
          <w:rFonts w:ascii="Sylfaen" w:eastAsia="Times New Roman" w:hAnsi="Sylfaen" w:cs="Sylfaen"/>
          <w:color w:val="000000"/>
          <w:lang w:val="ka-GE"/>
        </w:rPr>
        <w:t xml:space="preserve"> ლარი. </w:t>
      </w:r>
    </w:p>
    <w:p w:rsidR="00B93590" w:rsidRDefault="00B93590" w:rsidP="00B93590">
      <w:pPr>
        <w:spacing w:before="100" w:beforeAutospacing="1" w:after="100" w:afterAutospacing="1" w:line="360" w:lineRule="auto"/>
        <w:jc w:val="both"/>
        <w:rPr>
          <w:rFonts w:ascii="Sylfaen" w:eastAsia="Times New Roman" w:hAnsi="Sylfaen" w:cs="Times New Roman"/>
          <w:color w:val="000000"/>
          <w:lang w:val="ka-GE"/>
        </w:rPr>
      </w:pPr>
      <w:r>
        <w:rPr>
          <w:rFonts w:ascii="Sylfaen" w:eastAsia="Times New Roman" w:hAnsi="Sylfaen" w:cs="Times New Roman"/>
          <w:b/>
          <w:color w:val="000000"/>
          <w:lang w:val="ka-GE"/>
        </w:rPr>
        <w:t xml:space="preserve"> პ)</w:t>
      </w:r>
      <w:r w:rsidR="00CC10BD" w:rsidRPr="00DC5827">
        <w:rPr>
          <w:rFonts w:ascii="Sylfaen" w:eastAsia="Times New Roman" w:hAnsi="Sylfaen" w:cs="Sylfaen"/>
          <w:b/>
          <w:bCs/>
          <w:color w:val="000000"/>
        </w:rPr>
        <w:t>ვეტერანთა</w:t>
      </w:r>
      <w:r w:rsidR="00CC10BD" w:rsidRPr="00DC5827">
        <w:rPr>
          <w:rFonts w:ascii="Sylfaen" w:eastAsia="Times New Roman" w:hAnsi="Sylfaen" w:cs="Sylfaen"/>
          <w:b/>
          <w:bCs/>
          <w:color w:val="000000"/>
          <w:lang w:val="ka-GE"/>
        </w:rPr>
        <w:t xml:space="preserve"> და იძულებით გადაადგილებულ პირთა   დაკრძალვის  </w:t>
      </w:r>
      <w:r w:rsidR="00CC10BD" w:rsidRPr="00DC5827">
        <w:rPr>
          <w:rFonts w:ascii="Sylfaen" w:eastAsia="Times New Roman" w:hAnsi="Sylfaen" w:cs="Sylfaen"/>
          <w:b/>
          <w:bCs/>
          <w:color w:val="000000"/>
        </w:rPr>
        <w:t>პროგრამა</w:t>
      </w:r>
      <w:r w:rsidR="000449B5">
        <w:rPr>
          <w:rFonts w:ascii="Sylfaen" w:eastAsia="Times New Roman" w:hAnsi="Sylfaen" w:cs="Sylfaen"/>
          <w:b/>
          <w:bCs/>
          <w:color w:val="000000"/>
          <w:lang w:val="ka-GE"/>
        </w:rPr>
        <w:t xml:space="preserve"> </w:t>
      </w:r>
      <w:r w:rsidR="000449B5">
        <w:rPr>
          <w:rFonts w:ascii="Sylfaen" w:eastAsia="Times New Roman" w:hAnsi="Sylfaen"/>
          <w:b/>
          <w:bCs/>
          <w:color w:val="000000"/>
          <w:lang w:val="ka-GE"/>
        </w:rPr>
        <w:t>(პროგრამული კოდი 06 02 05</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bCs/>
          <w:color w:val="000000"/>
          <w:lang w:val="ka-GE"/>
        </w:rPr>
        <w:t xml:space="preserve"> </w:t>
      </w:r>
      <w:r w:rsidR="000449B5" w:rsidRPr="00DC5827">
        <w:rPr>
          <w:rFonts w:ascii="Sylfaen" w:eastAsia="Times New Roman" w:hAnsi="Sylfaen" w:cs="Times New Roman"/>
          <w:b/>
          <w:bCs/>
          <w:color w:val="000000"/>
          <w:lang w:val="ka-GE"/>
        </w:rPr>
        <w:t>2.</w:t>
      </w:r>
      <w:r w:rsidR="000449B5" w:rsidRPr="00DC5827">
        <w:rPr>
          <w:rFonts w:asciiTheme="majorHAnsi" w:eastAsia="Times New Roman" w:hAnsiTheme="majorHAnsi" w:cs="Times New Roman"/>
          <w:b/>
          <w:bCs/>
          <w:color w:val="000000"/>
        </w:rPr>
        <w:t>0 </w:t>
      </w:r>
      <w:r w:rsidR="000449B5" w:rsidRPr="00DC5827">
        <w:rPr>
          <w:rFonts w:ascii="Sylfaen" w:eastAsia="Times New Roman" w:hAnsi="Sylfaen" w:cs="Sylfaen"/>
          <w:b/>
          <w:bCs/>
          <w:color w:val="000000"/>
        </w:rPr>
        <w:t>ათასი</w:t>
      </w:r>
      <w:r w:rsidR="000449B5" w:rsidRPr="00DC5827">
        <w:rPr>
          <w:rFonts w:asciiTheme="majorHAnsi" w:eastAsia="Times New Roman" w:hAnsiTheme="majorHAnsi" w:cs="Times New Roman"/>
          <w:color w:val="000000"/>
        </w:rPr>
        <w:t> </w:t>
      </w:r>
      <w:r w:rsidR="000449B5" w:rsidRPr="00DC5827">
        <w:rPr>
          <w:rFonts w:ascii="Sylfaen" w:eastAsia="Times New Roman" w:hAnsi="Sylfaen" w:cs="Sylfaen"/>
          <w:b/>
          <w:bCs/>
          <w:color w:val="000000"/>
        </w:rPr>
        <w:t>ლარი</w:t>
      </w:r>
    </w:p>
    <w:p w:rsidR="00CC10BD" w:rsidRPr="00ED4F5F" w:rsidRDefault="00CC10BD" w:rsidP="00B93590">
      <w:pPr>
        <w:spacing w:before="100" w:beforeAutospacing="1" w:after="100" w:afterAutospacing="1" w:line="360" w:lineRule="auto"/>
        <w:jc w:val="both"/>
        <w:rPr>
          <w:rFonts w:ascii="Sylfaen" w:eastAsia="Times New Roman" w:hAnsi="Sylfaen" w:cs="Times New Roman"/>
          <w:color w:val="000000"/>
          <w:lang w:val="ka-GE"/>
        </w:rPr>
      </w:pPr>
      <w:r w:rsidRPr="00DC5827">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დაკრძალვის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ხარჯების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თანადაფინანსება</w:t>
      </w:r>
      <w:r w:rsidRPr="00DC5827">
        <w:rPr>
          <w:rFonts w:asciiTheme="majorHAnsi" w:eastAsia="Times New Roman" w:hAnsiTheme="majorHAnsi" w:cs="Times New Roman"/>
          <w:color w:val="000000"/>
        </w:rPr>
        <w:t xml:space="preserve"> 250 </w:t>
      </w:r>
      <w:r w:rsidRPr="00DC5827">
        <w:rPr>
          <w:rFonts w:ascii="Sylfaen" w:eastAsia="Times New Roman" w:hAnsi="Sylfaen" w:cs="Sylfaen"/>
          <w:color w:val="000000"/>
        </w:rPr>
        <w:t>ლარის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ოდენობით</w:t>
      </w:r>
      <w:r w:rsidRPr="00DC5827">
        <w:rPr>
          <w:rFonts w:asciiTheme="majorHAnsi" w:eastAsia="Times New Roman" w:hAnsiTheme="majorHAnsi" w:cs="Times New Roman"/>
          <w:color w:val="000000"/>
        </w:rPr>
        <w:t>.</w:t>
      </w:r>
    </w:p>
    <w:p w:rsidR="00CC10BD" w:rsidRPr="00DC5827" w:rsidRDefault="00B93590" w:rsidP="00312D75">
      <w:pPr>
        <w:spacing w:before="100" w:beforeAutospacing="1" w:after="100" w:afterAutospacing="1" w:line="360" w:lineRule="auto"/>
        <w:jc w:val="both"/>
        <w:rPr>
          <w:rFonts w:asciiTheme="majorHAnsi" w:eastAsia="Times New Roman" w:hAnsiTheme="majorHAnsi" w:cs="Times New Roman"/>
          <w:b/>
          <w:color w:val="000000"/>
          <w:lang w:val="ka-GE"/>
        </w:rPr>
      </w:pPr>
      <w:r>
        <w:rPr>
          <w:rFonts w:ascii="Sylfaen" w:eastAsia="Times New Roman" w:hAnsi="Sylfaen" w:cs="Times New Roman"/>
          <w:b/>
          <w:color w:val="000000"/>
          <w:lang w:val="ka-GE"/>
        </w:rPr>
        <w:t>ჟ)</w:t>
      </w:r>
      <w:r w:rsidR="00CC10BD" w:rsidRPr="00DC5827">
        <w:rPr>
          <w:rFonts w:ascii="Sylfaen" w:eastAsia="Times New Roman" w:hAnsi="Sylfaen" w:cs="Times New Roman"/>
          <w:b/>
          <w:color w:val="000000"/>
          <w:lang w:val="ka-GE"/>
        </w:rPr>
        <w:t xml:space="preserve">    სტიქიით დაზარალებული და მძიმე საცხოვრებელი პირობების მქონე ოჯახების </w:t>
      </w:r>
      <w:r w:rsidR="00CC10BD" w:rsidRPr="00DC5827">
        <w:rPr>
          <w:rFonts w:asciiTheme="majorHAnsi" w:eastAsia="Times New Roman" w:hAnsiTheme="majorHAnsi" w:cs="Times New Roman"/>
          <w:b/>
          <w:color w:val="000000"/>
        </w:rPr>
        <w:t> </w:t>
      </w:r>
      <w:r w:rsidR="00CC10BD" w:rsidRPr="00DC5827">
        <w:rPr>
          <w:rFonts w:ascii="Sylfaen" w:eastAsia="Times New Roman" w:hAnsi="Sylfaen" w:cs="Sylfaen"/>
          <w:b/>
          <w:bCs/>
          <w:color w:val="000000"/>
        </w:rPr>
        <w:t>სოციალური</w:t>
      </w:r>
      <w:r w:rsidR="00CC10BD" w:rsidRPr="00DC5827">
        <w:rPr>
          <w:rFonts w:ascii="Sylfaen" w:eastAsia="Times New Roman" w:hAnsi="Sylfaen" w:cs="Sylfaen"/>
          <w:b/>
          <w:bCs/>
          <w:color w:val="000000"/>
          <w:lang w:val="ka-GE"/>
        </w:rPr>
        <w:t xml:space="preserve">  </w:t>
      </w:r>
      <w:r w:rsidR="00CC10BD" w:rsidRPr="00DC5827">
        <w:rPr>
          <w:rFonts w:ascii="Sylfaen" w:eastAsia="Times New Roman" w:hAnsi="Sylfaen" w:cs="Sylfaen"/>
          <w:b/>
          <w:bCs/>
          <w:color w:val="000000"/>
        </w:rPr>
        <w:t>დაცვა</w:t>
      </w:r>
      <w:r w:rsidR="00CC10BD" w:rsidRPr="00DC5827">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000449B5">
        <w:rPr>
          <w:rFonts w:ascii="Sylfaen" w:eastAsia="Times New Roman" w:hAnsi="Sylfaen"/>
          <w:b/>
          <w:bCs/>
          <w:color w:val="000000"/>
          <w:lang w:val="ka-GE"/>
        </w:rPr>
        <w:t>(პროგრამული კოდი 06 02 06</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color w:val="000000"/>
          <w:lang w:val="ka-GE"/>
        </w:rPr>
        <w:t xml:space="preserve"> </w:t>
      </w:r>
      <w:r w:rsidR="009B50F5">
        <w:rPr>
          <w:rFonts w:ascii="Sylfaen" w:eastAsia="Times New Roman" w:hAnsi="Sylfaen" w:cs="Times New Roman"/>
          <w:b/>
          <w:color w:val="000000"/>
          <w:lang w:val="ka-GE"/>
        </w:rPr>
        <w:t>49.9</w:t>
      </w:r>
      <w:r w:rsidR="000449B5" w:rsidRPr="00DC5827">
        <w:rPr>
          <w:rFonts w:ascii="Sylfaen" w:eastAsia="Times New Roman" w:hAnsi="Sylfaen" w:cs="Times New Roman"/>
          <w:b/>
          <w:color w:val="000000"/>
          <w:lang w:val="ka-GE"/>
        </w:rPr>
        <w:t xml:space="preserve"> ათასი ლარი</w:t>
      </w:r>
    </w:p>
    <w:p w:rsidR="00463C92" w:rsidRPr="00233F11" w:rsidRDefault="00CC10BD" w:rsidP="00312D75">
      <w:pPr>
        <w:spacing w:before="100" w:beforeAutospacing="1" w:after="100" w:afterAutospacing="1" w:line="360" w:lineRule="auto"/>
        <w:jc w:val="both"/>
        <w:rPr>
          <w:rFonts w:asciiTheme="majorHAnsi" w:eastAsia="Times New Roman" w:hAnsiTheme="majorHAnsi" w:cs="Times New Roman"/>
          <w:color w:val="000000"/>
        </w:rPr>
      </w:pPr>
      <w:r w:rsidRPr="00DC5827">
        <w:rPr>
          <w:rFonts w:ascii="Sylfaen" w:eastAsia="Times New Roman" w:hAnsi="Sylfaen" w:cs="Sylfaen"/>
          <w:color w:val="000000"/>
        </w:rPr>
        <w:t>სხვა</w:t>
      </w:r>
      <w:r w:rsidRPr="00DC5827">
        <w:rPr>
          <w:rFonts w:ascii="Sylfaen" w:eastAsia="Times New Roman" w:hAnsi="Sylfaen" w:cs="Sylfaen"/>
          <w:color w:val="000000"/>
          <w:lang w:val="ka-GE"/>
        </w:rPr>
        <w:t>დასხვა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სტიქიური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მოვლენების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შედეგად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დაზარალებულ</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lang w:val="ka-GE"/>
        </w:rPr>
        <w:t xml:space="preserve">მძიმე საცხოვრებელი პირობების მქონე </w:t>
      </w:r>
      <w:r w:rsidRPr="00DC5827">
        <w:rPr>
          <w:rFonts w:ascii="Sylfaen" w:eastAsia="Times New Roman" w:hAnsi="Sylfaen" w:cs="Sylfaen"/>
          <w:color w:val="000000"/>
        </w:rPr>
        <w:t>ოჯახთა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დაზიანების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ხარისხის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მიხედვით</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გაცემა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მოხდეს</w:t>
      </w:r>
      <w:r w:rsidRPr="00DC5827">
        <w:rPr>
          <w:rFonts w:ascii="Sylfaen" w:eastAsia="Times New Roman" w:hAnsi="Sylfaen" w:cs="Sylfaen"/>
          <w:color w:val="000000"/>
          <w:lang w:val="ka-GE"/>
        </w:rPr>
        <w:t xml:space="preserve"> კომისიის დებულების შესაბამისად </w:t>
      </w:r>
      <w:r w:rsidR="00233F11">
        <w:rPr>
          <w:rFonts w:ascii="Sylfaen" w:eastAsia="Times New Roman" w:hAnsi="Sylfaen" w:cs="Times New Roman"/>
          <w:color w:val="000000"/>
          <w:lang w:val="ka-GE"/>
        </w:rPr>
        <w:t xml:space="preserve"> სტიქიით </w:t>
      </w:r>
      <w:r w:rsidRPr="00DC5827">
        <w:rPr>
          <w:rFonts w:ascii="Sylfaen" w:eastAsia="Times New Roman" w:hAnsi="Sylfaen" w:cs="Times New Roman"/>
          <w:color w:val="000000"/>
          <w:lang w:val="ka-GE"/>
        </w:rPr>
        <w:t xml:space="preserve">დაზარალებულ მოქალაქეთა განცხადებების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შემსწავლელი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კომისიის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წარდგინებით</w:t>
      </w:r>
      <w:r w:rsidRPr="00DC5827">
        <w:rPr>
          <w:rFonts w:asciiTheme="majorHAnsi" w:eastAsia="Times New Roman" w:hAnsiTheme="majorHAnsi" w:cs="Times New Roman"/>
          <w:color w:val="000000"/>
        </w:rPr>
        <w:t>. </w:t>
      </w:r>
      <w:r w:rsidRPr="00DC5827">
        <w:rPr>
          <w:rFonts w:ascii="Sylfaen" w:eastAsia="Times New Roman" w:hAnsi="Sylfaen" w:cs="Times New Roman"/>
          <w:color w:val="000000"/>
          <w:lang w:val="ka-GE"/>
        </w:rPr>
        <w:t xml:space="preserve">ასევე  </w:t>
      </w:r>
      <w:r w:rsidRPr="00DC5827">
        <w:rPr>
          <w:rFonts w:ascii="Sylfaen" w:eastAsia="Times New Roman" w:hAnsi="Sylfaen" w:cs="Sylfaen"/>
          <w:color w:val="000000"/>
          <w:lang w:val="ka-GE"/>
        </w:rPr>
        <w:t xml:space="preserve">უსახლკაროდ დარჩენილი   </w:t>
      </w:r>
      <w:r w:rsidRPr="00DC5827">
        <w:rPr>
          <w:rFonts w:ascii="Sylfaen" w:eastAsia="Times New Roman" w:hAnsi="Sylfaen" w:cs="Sylfaen"/>
          <w:color w:val="000000"/>
        </w:rPr>
        <w:t>მოსახლეობისათვის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მინიმალური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საცხოვრებ</w:t>
      </w:r>
      <w:r w:rsidRPr="00DC5827">
        <w:rPr>
          <w:rFonts w:ascii="Sylfaen" w:eastAsia="Times New Roman" w:hAnsi="Sylfaen" w:cs="Sylfaen"/>
          <w:color w:val="000000"/>
          <w:lang w:val="ka-GE"/>
        </w:rPr>
        <w:t>ლით უზრნველყოფა.</w:t>
      </w:r>
      <w:r w:rsidRPr="00C95D46">
        <w:rPr>
          <w:rFonts w:asciiTheme="majorHAnsi" w:eastAsia="Times New Roman" w:hAnsiTheme="majorHAnsi" w:cs="Times New Roman"/>
          <w:color w:val="000000"/>
          <w:sz w:val="24"/>
          <w:szCs w:val="24"/>
        </w:rPr>
        <w:t xml:space="preserve"> </w:t>
      </w:r>
    </w:p>
    <w:p w:rsidR="00B9359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F013A4">
        <w:rPr>
          <w:rFonts w:ascii="Sylfaen" w:hAnsi="Sylfaen"/>
          <w:b/>
          <w:color w:val="000000"/>
          <w:lang w:val="ka-GE"/>
        </w:rPr>
        <w:t>6</w:t>
      </w:r>
      <w:r w:rsidRPr="008F2B13">
        <w:rPr>
          <w:rFonts w:ascii="Sylfaen" w:hAnsi="Sylfaen"/>
          <w:b/>
          <w:color w:val="000000"/>
          <w:lang w:val="ka-GE"/>
        </w:rPr>
        <w:t xml:space="preserve">. </w:t>
      </w:r>
    </w:p>
    <w:p w:rsidR="00EC178B"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bookmarkStart w:id="3" w:name="_GoBack"/>
      <w:r w:rsidRPr="008F2B13">
        <w:rPr>
          <w:rFonts w:ascii="Sylfaen" w:hAnsi="Sylfaen"/>
          <w:b/>
          <w:color w:val="000000"/>
          <w:lang w:val="ka-GE"/>
        </w:rPr>
        <w:t>მუნიციპალიტეტის ბიუჯეტის ასიგნებები</w:t>
      </w:r>
    </w:p>
    <w:p w:rsidR="00C80672" w:rsidRDefault="00384F37"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tbl>
      <w:tblPr>
        <w:tblW w:w="5310" w:type="pct"/>
        <w:tblInd w:w="-318" w:type="dxa"/>
        <w:tblLayout w:type="fixed"/>
        <w:tblLook w:val="04A0" w:firstRow="1" w:lastRow="0" w:firstColumn="1" w:lastColumn="0" w:noHBand="0" w:noVBand="1"/>
      </w:tblPr>
      <w:tblGrid>
        <w:gridCol w:w="567"/>
        <w:gridCol w:w="567"/>
        <w:gridCol w:w="1276"/>
        <w:gridCol w:w="849"/>
        <w:gridCol w:w="1136"/>
        <w:gridCol w:w="851"/>
        <w:gridCol w:w="708"/>
        <w:gridCol w:w="1136"/>
        <w:gridCol w:w="749"/>
        <w:gridCol w:w="812"/>
        <w:gridCol w:w="1133"/>
        <w:gridCol w:w="849"/>
      </w:tblGrid>
      <w:tr w:rsidR="00A72203" w:rsidRPr="00A72203" w:rsidTr="00A72203">
        <w:trPr>
          <w:trHeight w:val="237"/>
          <w:tblHeader/>
        </w:trPr>
        <w:tc>
          <w:tcPr>
            <w:tcW w:w="267" w:type="pct"/>
            <w:vMerge w:val="restart"/>
            <w:tcBorders>
              <w:top w:val="single" w:sz="8" w:space="0" w:color="auto"/>
              <w:left w:val="single" w:sz="8" w:space="0" w:color="auto"/>
              <w:bottom w:val="single" w:sz="4" w:space="0" w:color="000000"/>
              <w:right w:val="single" w:sz="4" w:space="0" w:color="auto"/>
            </w:tcBorders>
            <w:shd w:val="clear" w:color="000000" w:fill="FFFFFF"/>
            <w:textDirection w:val="btLr"/>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bookmarkStart w:id="4" w:name="RANGE!E3:T14958"/>
            <w:r w:rsidRPr="00A72203">
              <w:rPr>
                <w:rFonts w:ascii="Sylfaen" w:eastAsia="Times New Roman" w:hAnsi="Sylfaen" w:cs="Sylfaen"/>
                <w:sz w:val="16"/>
                <w:szCs w:val="16"/>
                <w:lang w:val="en-US"/>
              </w:rPr>
              <w:t>ფუნქც</w:t>
            </w:r>
            <w:r w:rsidRPr="00A72203">
              <w:rPr>
                <w:rFonts w:ascii="Arial" w:eastAsia="Times New Roman" w:hAnsi="Arial" w:cs="Arial"/>
                <w:sz w:val="16"/>
                <w:szCs w:val="16"/>
                <w:lang w:val="en-US"/>
              </w:rPr>
              <w:t xml:space="preserve">. </w:t>
            </w:r>
            <w:r w:rsidRPr="00A72203">
              <w:rPr>
                <w:rFonts w:ascii="Sylfaen" w:eastAsia="Times New Roman" w:hAnsi="Sylfaen" w:cs="Sylfaen"/>
                <w:sz w:val="16"/>
                <w:szCs w:val="16"/>
                <w:lang w:val="en-US"/>
              </w:rPr>
              <w:t>კოდი</w:t>
            </w:r>
            <w:bookmarkEnd w:id="4"/>
          </w:p>
        </w:tc>
        <w:tc>
          <w:tcPr>
            <w:tcW w:w="267" w:type="pct"/>
            <w:vMerge w:val="restart"/>
            <w:tcBorders>
              <w:top w:val="single" w:sz="8" w:space="0" w:color="auto"/>
              <w:left w:val="single" w:sz="4" w:space="0" w:color="auto"/>
              <w:bottom w:val="single" w:sz="4" w:space="0" w:color="000000"/>
              <w:right w:val="single" w:sz="4" w:space="0" w:color="auto"/>
            </w:tcBorders>
            <w:shd w:val="clear" w:color="000000" w:fill="FFFFFF"/>
            <w:textDirection w:val="btLr"/>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Sylfaen" w:eastAsia="Times New Roman" w:hAnsi="Sylfaen" w:cs="Sylfaen"/>
                <w:sz w:val="16"/>
                <w:szCs w:val="16"/>
                <w:lang w:val="en-US"/>
              </w:rPr>
              <w:t>ორგ</w:t>
            </w:r>
            <w:r w:rsidRPr="00A72203">
              <w:rPr>
                <w:rFonts w:ascii="LitNusx" w:eastAsia="Times New Roman" w:hAnsi="LitNusx" w:cs="Arial"/>
                <w:sz w:val="16"/>
                <w:szCs w:val="16"/>
                <w:lang w:val="en-US"/>
              </w:rPr>
              <w:t xml:space="preserve">. </w:t>
            </w:r>
            <w:r w:rsidRPr="00A72203">
              <w:rPr>
                <w:rFonts w:ascii="Sylfaen" w:eastAsia="Times New Roman" w:hAnsi="Sylfaen" w:cs="Sylfaen"/>
                <w:sz w:val="16"/>
                <w:szCs w:val="16"/>
                <w:lang w:val="en-US"/>
              </w:rPr>
              <w:t>კოდი</w:t>
            </w:r>
          </w:p>
        </w:tc>
        <w:tc>
          <w:tcPr>
            <w:tcW w:w="600" w:type="pct"/>
            <w:vMerge w:val="restart"/>
            <w:tcBorders>
              <w:top w:val="single" w:sz="8" w:space="0" w:color="auto"/>
              <w:left w:val="single" w:sz="8" w:space="0" w:color="auto"/>
              <w:bottom w:val="double" w:sz="6" w:space="0" w:color="000000"/>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ხარაგაულის მუნიციპალიტეტი</w:t>
            </w:r>
          </w:p>
        </w:tc>
        <w:tc>
          <w:tcPr>
            <w:tcW w:w="1333" w:type="pct"/>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2014 წლის ფაქტი</w:t>
            </w:r>
          </w:p>
        </w:tc>
        <w:tc>
          <w:tcPr>
            <w:tcW w:w="1219" w:type="pct"/>
            <w:gridSpan w:val="3"/>
            <w:tcBorders>
              <w:top w:val="single" w:sz="8" w:space="0" w:color="auto"/>
              <w:left w:val="nil"/>
              <w:bottom w:val="single" w:sz="4" w:space="0" w:color="auto"/>
              <w:right w:val="single" w:sz="4"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2015 წლის ფაქტი</w:t>
            </w:r>
          </w:p>
        </w:tc>
        <w:tc>
          <w:tcPr>
            <w:tcW w:w="1314" w:type="pct"/>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2016 წლის გეგმა  </w:t>
            </w:r>
          </w:p>
        </w:tc>
      </w:tr>
      <w:tr w:rsidR="00A72203" w:rsidRPr="00A72203" w:rsidTr="00A72203">
        <w:trPr>
          <w:trHeight w:val="204"/>
          <w:tblHeader/>
        </w:trPr>
        <w:tc>
          <w:tcPr>
            <w:tcW w:w="267" w:type="pct"/>
            <w:vMerge/>
            <w:tcBorders>
              <w:top w:val="single" w:sz="8" w:space="0" w:color="auto"/>
              <w:left w:val="single" w:sz="8" w:space="0" w:color="auto"/>
              <w:bottom w:val="single" w:sz="4" w:space="0" w:color="000000"/>
              <w:right w:val="single" w:sz="4" w:space="0" w:color="auto"/>
            </w:tcBorders>
            <w:vAlign w:val="center"/>
            <w:hideMark/>
          </w:tcPr>
          <w:p w:rsidR="00A72203" w:rsidRPr="00A72203" w:rsidRDefault="00A72203" w:rsidP="00A72203">
            <w:pPr>
              <w:spacing w:after="0" w:line="240" w:lineRule="auto"/>
              <w:rPr>
                <w:rFonts w:ascii="Arial" w:eastAsia="Times New Roman" w:hAnsi="Arial" w:cs="Arial"/>
                <w:sz w:val="16"/>
                <w:szCs w:val="16"/>
                <w:lang w:val="en-US"/>
              </w:rPr>
            </w:pPr>
          </w:p>
        </w:tc>
        <w:tc>
          <w:tcPr>
            <w:tcW w:w="267" w:type="pct"/>
            <w:vMerge/>
            <w:tcBorders>
              <w:top w:val="single" w:sz="8" w:space="0" w:color="auto"/>
              <w:left w:val="single" w:sz="4" w:space="0" w:color="auto"/>
              <w:bottom w:val="single" w:sz="4" w:space="0" w:color="000000"/>
              <w:right w:val="single" w:sz="4" w:space="0" w:color="auto"/>
            </w:tcBorders>
            <w:vAlign w:val="center"/>
            <w:hideMark/>
          </w:tcPr>
          <w:p w:rsidR="00A72203" w:rsidRPr="00A72203" w:rsidRDefault="00A72203" w:rsidP="00A72203">
            <w:pPr>
              <w:spacing w:after="0" w:line="240" w:lineRule="auto"/>
              <w:rPr>
                <w:rFonts w:ascii="LitNusx" w:eastAsia="Times New Roman" w:hAnsi="LitNusx" w:cs="Arial"/>
                <w:sz w:val="16"/>
                <w:szCs w:val="16"/>
                <w:lang w:val="en-US"/>
              </w:rPr>
            </w:pPr>
          </w:p>
        </w:tc>
        <w:tc>
          <w:tcPr>
            <w:tcW w:w="600" w:type="pct"/>
            <w:vMerge/>
            <w:tcBorders>
              <w:top w:val="single" w:sz="8" w:space="0" w:color="auto"/>
              <w:left w:val="single" w:sz="8" w:space="0" w:color="auto"/>
              <w:bottom w:val="double" w:sz="6" w:space="0" w:color="000000"/>
              <w:right w:val="single" w:sz="8" w:space="0" w:color="auto"/>
            </w:tcBorders>
            <w:vAlign w:val="center"/>
            <w:hideMark/>
          </w:tcPr>
          <w:p w:rsidR="00A72203" w:rsidRPr="00A72203" w:rsidRDefault="00A72203" w:rsidP="00A72203">
            <w:pPr>
              <w:spacing w:after="0" w:line="240" w:lineRule="auto"/>
              <w:rPr>
                <w:rFonts w:ascii="Sylfaen" w:eastAsia="Times New Roman" w:hAnsi="Sylfaen" w:cs="Arial"/>
                <w:sz w:val="16"/>
                <w:szCs w:val="16"/>
                <w:lang w:val="en-US"/>
              </w:rPr>
            </w:pPr>
          </w:p>
        </w:tc>
        <w:tc>
          <w:tcPr>
            <w:tcW w:w="399" w:type="pct"/>
            <w:vMerge w:val="restart"/>
            <w:tcBorders>
              <w:top w:val="nil"/>
              <w:left w:val="single" w:sz="8" w:space="0" w:color="auto"/>
              <w:bottom w:val="single" w:sz="8" w:space="0" w:color="000000"/>
              <w:right w:val="single" w:sz="4"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სულ</w:t>
            </w:r>
          </w:p>
        </w:tc>
        <w:tc>
          <w:tcPr>
            <w:tcW w:w="934" w:type="pct"/>
            <w:gridSpan w:val="2"/>
            <w:tcBorders>
              <w:top w:val="single" w:sz="4" w:space="0" w:color="auto"/>
              <w:left w:val="nil"/>
              <w:bottom w:val="single" w:sz="4" w:space="0" w:color="auto"/>
              <w:right w:val="single" w:sz="8" w:space="0" w:color="000000"/>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მათ შორის</w:t>
            </w:r>
          </w:p>
        </w:tc>
        <w:tc>
          <w:tcPr>
            <w:tcW w:w="333" w:type="pct"/>
            <w:vMerge w:val="restart"/>
            <w:tcBorders>
              <w:top w:val="nil"/>
              <w:left w:val="single" w:sz="8" w:space="0" w:color="auto"/>
              <w:bottom w:val="single" w:sz="8" w:space="0" w:color="000000"/>
              <w:right w:val="single" w:sz="4"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სულ</w:t>
            </w:r>
          </w:p>
        </w:tc>
        <w:tc>
          <w:tcPr>
            <w:tcW w:w="886" w:type="pct"/>
            <w:gridSpan w:val="2"/>
            <w:tcBorders>
              <w:top w:val="single" w:sz="4" w:space="0" w:color="auto"/>
              <w:left w:val="nil"/>
              <w:bottom w:val="single" w:sz="4" w:space="0" w:color="auto"/>
              <w:right w:val="single" w:sz="4"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მათ შორის</w:t>
            </w:r>
          </w:p>
        </w:tc>
        <w:tc>
          <w:tcPr>
            <w:tcW w:w="382" w:type="pct"/>
            <w:vMerge w:val="restart"/>
            <w:tcBorders>
              <w:top w:val="nil"/>
              <w:left w:val="single" w:sz="8" w:space="0" w:color="auto"/>
              <w:bottom w:val="single" w:sz="8" w:space="0" w:color="000000"/>
              <w:right w:val="single" w:sz="4"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სულ</w:t>
            </w:r>
          </w:p>
        </w:tc>
        <w:tc>
          <w:tcPr>
            <w:tcW w:w="932" w:type="pct"/>
            <w:gridSpan w:val="2"/>
            <w:tcBorders>
              <w:top w:val="single" w:sz="4" w:space="0" w:color="auto"/>
              <w:left w:val="nil"/>
              <w:bottom w:val="single" w:sz="4" w:space="0" w:color="auto"/>
              <w:right w:val="single" w:sz="8" w:space="0" w:color="000000"/>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მათ შორის</w:t>
            </w:r>
          </w:p>
        </w:tc>
      </w:tr>
      <w:tr w:rsidR="00A72203" w:rsidRPr="00A72203" w:rsidTr="00A72203">
        <w:trPr>
          <w:trHeight w:val="828"/>
          <w:tblHeader/>
        </w:trPr>
        <w:tc>
          <w:tcPr>
            <w:tcW w:w="267" w:type="pct"/>
            <w:vMerge/>
            <w:tcBorders>
              <w:top w:val="single" w:sz="8" w:space="0" w:color="auto"/>
              <w:left w:val="single" w:sz="8" w:space="0" w:color="auto"/>
              <w:bottom w:val="single" w:sz="4" w:space="0" w:color="000000"/>
              <w:right w:val="single" w:sz="4" w:space="0" w:color="auto"/>
            </w:tcBorders>
            <w:vAlign w:val="center"/>
            <w:hideMark/>
          </w:tcPr>
          <w:p w:rsidR="00A72203" w:rsidRPr="00A72203" w:rsidRDefault="00A72203" w:rsidP="00A72203">
            <w:pPr>
              <w:spacing w:after="0" w:line="240" w:lineRule="auto"/>
              <w:rPr>
                <w:rFonts w:ascii="Arial" w:eastAsia="Times New Roman" w:hAnsi="Arial" w:cs="Arial"/>
                <w:sz w:val="16"/>
                <w:szCs w:val="16"/>
                <w:lang w:val="en-US"/>
              </w:rPr>
            </w:pPr>
          </w:p>
        </w:tc>
        <w:tc>
          <w:tcPr>
            <w:tcW w:w="267" w:type="pct"/>
            <w:vMerge/>
            <w:tcBorders>
              <w:top w:val="single" w:sz="8" w:space="0" w:color="auto"/>
              <w:left w:val="single" w:sz="4" w:space="0" w:color="auto"/>
              <w:bottom w:val="single" w:sz="4" w:space="0" w:color="000000"/>
              <w:right w:val="single" w:sz="4" w:space="0" w:color="auto"/>
            </w:tcBorders>
            <w:vAlign w:val="center"/>
            <w:hideMark/>
          </w:tcPr>
          <w:p w:rsidR="00A72203" w:rsidRPr="00A72203" w:rsidRDefault="00A72203" w:rsidP="00A72203">
            <w:pPr>
              <w:spacing w:after="0" w:line="240" w:lineRule="auto"/>
              <w:rPr>
                <w:rFonts w:ascii="LitNusx" w:eastAsia="Times New Roman" w:hAnsi="LitNusx" w:cs="Arial"/>
                <w:sz w:val="16"/>
                <w:szCs w:val="16"/>
                <w:lang w:val="en-US"/>
              </w:rPr>
            </w:pPr>
          </w:p>
        </w:tc>
        <w:tc>
          <w:tcPr>
            <w:tcW w:w="600" w:type="pct"/>
            <w:vMerge/>
            <w:tcBorders>
              <w:top w:val="single" w:sz="8" w:space="0" w:color="auto"/>
              <w:left w:val="single" w:sz="8" w:space="0" w:color="auto"/>
              <w:bottom w:val="double" w:sz="6" w:space="0" w:color="000000"/>
              <w:right w:val="single" w:sz="8" w:space="0" w:color="auto"/>
            </w:tcBorders>
            <w:vAlign w:val="center"/>
            <w:hideMark/>
          </w:tcPr>
          <w:p w:rsidR="00A72203" w:rsidRPr="00A72203" w:rsidRDefault="00A72203" w:rsidP="00A72203">
            <w:pPr>
              <w:spacing w:after="0" w:line="240" w:lineRule="auto"/>
              <w:rPr>
                <w:rFonts w:ascii="Sylfaen" w:eastAsia="Times New Roman" w:hAnsi="Sylfaen" w:cs="Arial"/>
                <w:sz w:val="16"/>
                <w:szCs w:val="16"/>
                <w:lang w:val="en-US"/>
              </w:rPr>
            </w:pPr>
          </w:p>
        </w:tc>
        <w:tc>
          <w:tcPr>
            <w:tcW w:w="399" w:type="pct"/>
            <w:vMerge/>
            <w:tcBorders>
              <w:top w:val="nil"/>
              <w:left w:val="single" w:sz="8" w:space="0" w:color="auto"/>
              <w:bottom w:val="single" w:sz="8" w:space="0" w:color="000000"/>
              <w:right w:val="single" w:sz="4" w:space="0" w:color="auto"/>
            </w:tcBorders>
            <w:vAlign w:val="center"/>
            <w:hideMark/>
          </w:tcPr>
          <w:p w:rsidR="00A72203" w:rsidRPr="00A72203" w:rsidRDefault="00A72203" w:rsidP="00A72203">
            <w:pPr>
              <w:spacing w:after="0" w:line="240" w:lineRule="auto"/>
              <w:rPr>
                <w:rFonts w:ascii="Sylfaen" w:eastAsia="Times New Roman" w:hAnsi="Sylfaen" w:cs="Arial"/>
                <w:sz w:val="16"/>
                <w:szCs w:val="16"/>
                <w:lang w:val="en-US"/>
              </w:rPr>
            </w:pPr>
          </w:p>
        </w:tc>
        <w:tc>
          <w:tcPr>
            <w:tcW w:w="534" w:type="pct"/>
            <w:tcBorders>
              <w:top w:val="nil"/>
              <w:left w:val="nil"/>
              <w:bottom w:val="single" w:sz="8" w:space="0" w:color="auto"/>
              <w:right w:val="single" w:sz="4"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4"/>
                <w:szCs w:val="14"/>
                <w:lang w:val="en-US"/>
              </w:rPr>
            </w:pPr>
            <w:r w:rsidRPr="00A7220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საკუთარი შემოსავლები</w:t>
            </w:r>
          </w:p>
        </w:tc>
        <w:tc>
          <w:tcPr>
            <w:tcW w:w="333" w:type="pct"/>
            <w:vMerge/>
            <w:tcBorders>
              <w:top w:val="nil"/>
              <w:left w:val="single" w:sz="8" w:space="0" w:color="auto"/>
              <w:bottom w:val="single" w:sz="8" w:space="0" w:color="000000"/>
              <w:right w:val="single" w:sz="4" w:space="0" w:color="auto"/>
            </w:tcBorders>
            <w:vAlign w:val="center"/>
            <w:hideMark/>
          </w:tcPr>
          <w:p w:rsidR="00A72203" w:rsidRPr="00A72203" w:rsidRDefault="00A72203" w:rsidP="00A72203">
            <w:pPr>
              <w:spacing w:after="0" w:line="240" w:lineRule="auto"/>
              <w:rPr>
                <w:rFonts w:ascii="Sylfaen" w:eastAsia="Times New Roman" w:hAnsi="Sylfaen" w:cs="Arial"/>
                <w:sz w:val="16"/>
                <w:szCs w:val="16"/>
                <w:lang w:val="en-US"/>
              </w:rPr>
            </w:pPr>
          </w:p>
        </w:tc>
        <w:tc>
          <w:tcPr>
            <w:tcW w:w="534" w:type="pct"/>
            <w:tcBorders>
              <w:top w:val="nil"/>
              <w:left w:val="nil"/>
              <w:bottom w:val="single" w:sz="8" w:space="0" w:color="auto"/>
              <w:right w:val="single" w:sz="4"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4"/>
                <w:szCs w:val="14"/>
                <w:lang w:val="en-US"/>
              </w:rPr>
            </w:pPr>
            <w:r w:rsidRPr="00A7220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52" w:type="pct"/>
            <w:tcBorders>
              <w:top w:val="nil"/>
              <w:left w:val="nil"/>
              <w:bottom w:val="single" w:sz="8" w:space="0" w:color="auto"/>
              <w:right w:val="nil"/>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საკუთარი შემოსავლები</w:t>
            </w:r>
          </w:p>
        </w:tc>
        <w:tc>
          <w:tcPr>
            <w:tcW w:w="382" w:type="pct"/>
            <w:vMerge/>
            <w:tcBorders>
              <w:top w:val="nil"/>
              <w:left w:val="single" w:sz="8" w:space="0" w:color="auto"/>
              <w:bottom w:val="single" w:sz="8" w:space="0" w:color="000000"/>
              <w:right w:val="single" w:sz="4" w:space="0" w:color="auto"/>
            </w:tcBorders>
            <w:vAlign w:val="center"/>
            <w:hideMark/>
          </w:tcPr>
          <w:p w:rsidR="00A72203" w:rsidRPr="00A72203" w:rsidRDefault="00A72203" w:rsidP="00A72203">
            <w:pPr>
              <w:spacing w:after="0" w:line="240" w:lineRule="auto"/>
              <w:rPr>
                <w:rFonts w:ascii="Sylfaen" w:eastAsia="Times New Roman" w:hAnsi="Sylfaen" w:cs="Arial"/>
                <w:sz w:val="16"/>
                <w:szCs w:val="16"/>
                <w:lang w:val="en-US"/>
              </w:rPr>
            </w:pPr>
          </w:p>
        </w:tc>
        <w:tc>
          <w:tcPr>
            <w:tcW w:w="533" w:type="pct"/>
            <w:tcBorders>
              <w:top w:val="nil"/>
              <w:left w:val="nil"/>
              <w:bottom w:val="single" w:sz="8" w:space="0" w:color="auto"/>
              <w:right w:val="single" w:sz="4"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4"/>
                <w:szCs w:val="14"/>
                <w:lang w:val="en-US"/>
              </w:rPr>
            </w:pPr>
            <w:r w:rsidRPr="00A7220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99"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საკუთარი შემოსავლები</w:t>
            </w:r>
          </w:p>
        </w:tc>
      </w:tr>
      <w:tr w:rsidR="00A72203" w:rsidRPr="00A72203" w:rsidTr="00A72203">
        <w:trPr>
          <w:trHeight w:val="705"/>
        </w:trPr>
        <w:tc>
          <w:tcPr>
            <w:tcW w:w="267" w:type="pct"/>
            <w:tcBorders>
              <w:top w:val="nil"/>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 </w:t>
            </w:r>
          </w:p>
        </w:tc>
        <w:tc>
          <w:tcPr>
            <w:tcW w:w="6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ხარაგაულის მუნიციპალიტეტი</w:t>
            </w:r>
          </w:p>
        </w:tc>
        <w:tc>
          <w:tcPr>
            <w:tcW w:w="399" w:type="pct"/>
            <w:tcBorders>
              <w:top w:val="nil"/>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11 113,1</w:t>
            </w:r>
          </w:p>
        </w:tc>
        <w:tc>
          <w:tcPr>
            <w:tcW w:w="534" w:type="pct"/>
            <w:tcBorders>
              <w:top w:val="nil"/>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4 460,4</w:t>
            </w:r>
          </w:p>
        </w:tc>
        <w:tc>
          <w:tcPr>
            <w:tcW w:w="400" w:type="pct"/>
            <w:tcBorders>
              <w:top w:val="nil"/>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6 652,7</w:t>
            </w:r>
          </w:p>
        </w:tc>
        <w:tc>
          <w:tcPr>
            <w:tcW w:w="333" w:type="pct"/>
            <w:tcBorders>
              <w:top w:val="nil"/>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9 929,7</w:t>
            </w:r>
          </w:p>
        </w:tc>
        <w:tc>
          <w:tcPr>
            <w:tcW w:w="534" w:type="pct"/>
            <w:tcBorders>
              <w:top w:val="nil"/>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3 118,9</w:t>
            </w:r>
          </w:p>
        </w:tc>
        <w:tc>
          <w:tcPr>
            <w:tcW w:w="352" w:type="pct"/>
            <w:tcBorders>
              <w:top w:val="nil"/>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6 810,8</w:t>
            </w:r>
          </w:p>
        </w:tc>
        <w:tc>
          <w:tcPr>
            <w:tcW w:w="382" w:type="pct"/>
            <w:tcBorders>
              <w:top w:val="nil"/>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9 669,3</w:t>
            </w:r>
          </w:p>
        </w:tc>
        <w:tc>
          <w:tcPr>
            <w:tcW w:w="533" w:type="pct"/>
            <w:tcBorders>
              <w:top w:val="nil"/>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3 056,6</w:t>
            </w:r>
          </w:p>
        </w:tc>
        <w:tc>
          <w:tcPr>
            <w:tcW w:w="399" w:type="pct"/>
            <w:tcBorders>
              <w:top w:val="nil"/>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6 612,7</w:t>
            </w:r>
          </w:p>
        </w:tc>
      </w:tr>
      <w:tr w:rsidR="00A72203" w:rsidRPr="00A72203" w:rsidTr="00A72203">
        <w:trPr>
          <w:trHeight w:val="705"/>
        </w:trPr>
        <w:tc>
          <w:tcPr>
            <w:tcW w:w="267" w:type="pct"/>
            <w:tcBorders>
              <w:top w:val="nil"/>
              <w:left w:val="single" w:sz="8" w:space="0" w:color="auto"/>
              <w:bottom w:val="nil"/>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მომუშავეთა რიცხოვნობა</w:t>
            </w:r>
          </w:p>
        </w:tc>
        <w:tc>
          <w:tcPr>
            <w:tcW w:w="399"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142,0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142,0</w:t>
            </w:r>
          </w:p>
        </w:tc>
        <w:tc>
          <w:tcPr>
            <w:tcW w:w="3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167,0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167,0</w:t>
            </w:r>
          </w:p>
        </w:tc>
        <w:tc>
          <w:tcPr>
            <w:tcW w:w="38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165,0</w:t>
            </w:r>
          </w:p>
        </w:tc>
        <w:tc>
          <w:tcPr>
            <w:tcW w:w="5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165,0</w:t>
            </w:r>
          </w:p>
        </w:tc>
      </w:tr>
      <w:tr w:rsidR="00A72203" w:rsidRPr="00A72203" w:rsidTr="00A72203">
        <w:trPr>
          <w:trHeight w:val="705"/>
        </w:trPr>
        <w:tc>
          <w:tcPr>
            <w:tcW w:w="267" w:type="pct"/>
            <w:tcBorders>
              <w:top w:val="nil"/>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6 884,6</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598,5</w:t>
            </w:r>
          </w:p>
        </w:tc>
        <w:tc>
          <w:tcPr>
            <w:tcW w:w="4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6 286,1</w:t>
            </w:r>
          </w:p>
        </w:tc>
        <w:tc>
          <w:tcPr>
            <w:tcW w:w="3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7 052,1</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494,1</w:t>
            </w:r>
          </w:p>
        </w:tc>
        <w:tc>
          <w:tcPr>
            <w:tcW w:w="35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6 558,0</w:t>
            </w:r>
          </w:p>
        </w:tc>
        <w:tc>
          <w:tcPr>
            <w:tcW w:w="38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6 355,1</w:t>
            </w:r>
          </w:p>
        </w:tc>
        <w:tc>
          <w:tcPr>
            <w:tcW w:w="5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167,6</w:t>
            </w:r>
          </w:p>
        </w:tc>
        <w:tc>
          <w:tcPr>
            <w:tcW w:w="399"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6 187,5</w:t>
            </w:r>
          </w:p>
        </w:tc>
      </w:tr>
      <w:tr w:rsidR="00A72203" w:rsidRPr="00A72203" w:rsidTr="00A72203">
        <w:trPr>
          <w:trHeight w:val="705"/>
        </w:trPr>
        <w:tc>
          <w:tcPr>
            <w:tcW w:w="267" w:type="pct"/>
            <w:tcBorders>
              <w:top w:val="nil"/>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შრომის ანაზღაურება</w:t>
            </w:r>
          </w:p>
        </w:tc>
        <w:tc>
          <w:tcPr>
            <w:tcW w:w="399"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1 368,0</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1 368,0</w:t>
            </w:r>
          </w:p>
        </w:tc>
        <w:tc>
          <w:tcPr>
            <w:tcW w:w="3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1 521,2</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26,0</w:t>
            </w:r>
          </w:p>
        </w:tc>
        <w:tc>
          <w:tcPr>
            <w:tcW w:w="35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1 495,2</w:t>
            </w:r>
          </w:p>
        </w:tc>
        <w:tc>
          <w:tcPr>
            <w:tcW w:w="38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1 648,1</w:t>
            </w:r>
          </w:p>
        </w:tc>
        <w:tc>
          <w:tcPr>
            <w:tcW w:w="5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86,1</w:t>
            </w:r>
          </w:p>
        </w:tc>
        <w:tc>
          <w:tcPr>
            <w:tcW w:w="399"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1 562,0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4 228,5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3 861,9</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366,6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2 869,6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2 616,8</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252,8</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3 304,0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2 889,0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415,0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10,2</w:t>
            </w:r>
          </w:p>
        </w:tc>
      </w:tr>
      <w:tr w:rsidR="00A72203" w:rsidRPr="00A72203" w:rsidTr="00A72203">
        <w:trPr>
          <w:trHeight w:val="1140"/>
        </w:trPr>
        <w:tc>
          <w:tcPr>
            <w:tcW w:w="267" w:type="pct"/>
            <w:tcBorders>
              <w:top w:val="single" w:sz="8" w:space="0" w:color="auto"/>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01 00</w:t>
            </w:r>
          </w:p>
        </w:tc>
        <w:tc>
          <w:tcPr>
            <w:tcW w:w="6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399"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2 023,4</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5,3</w:t>
            </w:r>
          </w:p>
        </w:tc>
        <w:tc>
          <w:tcPr>
            <w:tcW w:w="4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2 018,1</w:t>
            </w:r>
          </w:p>
        </w:tc>
        <w:tc>
          <w:tcPr>
            <w:tcW w:w="3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2 000,2</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2 000,2</w:t>
            </w:r>
          </w:p>
        </w:tc>
        <w:tc>
          <w:tcPr>
            <w:tcW w:w="38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2 251,9</w:t>
            </w:r>
          </w:p>
        </w:tc>
        <w:tc>
          <w:tcPr>
            <w:tcW w:w="5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2 251,9</w:t>
            </w:r>
          </w:p>
        </w:tc>
      </w:tr>
      <w:tr w:rsidR="00A72203" w:rsidRPr="00A72203" w:rsidTr="00A72203">
        <w:trPr>
          <w:trHeight w:val="465"/>
        </w:trPr>
        <w:tc>
          <w:tcPr>
            <w:tcW w:w="267" w:type="pct"/>
            <w:tcBorders>
              <w:top w:val="nil"/>
              <w:left w:val="single" w:sz="8" w:space="0" w:color="auto"/>
              <w:bottom w:val="nil"/>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მომუშავეთა რიცხოვნობა</w:t>
            </w:r>
          </w:p>
        </w:tc>
        <w:tc>
          <w:tcPr>
            <w:tcW w:w="399"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133,0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133,0</w:t>
            </w:r>
          </w:p>
        </w:tc>
        <w:tc>
          <w:tcPr>
            <w:tcW w:w="3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157,0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157,0</w:t>
            </w:r>
          </w:p>
        </w:tc>
        <w:tc>
          <w:tcPr>
            <w:tcW w:w="38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155,0</w:t>
            </w:r>
          </w:p>
        </w:tc>
        <w:tc>
          <w:tcPr>
            <w:tcW w:w="5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155,0</w:t>
            </w:r>
          </w:p>
        </w:tc>
      </w:tr>
      <w:tr w:rsidR="00A72203" w:rsidRPr="00A72203" w:rsidTr="00A72203">
        <w:trPr>
          <w:trHeight w:val="390"/>
        </w:trPr>
        <w:tc>
          <w:tcPr>
            <w:tcW w:w="267" w:type="pct"/>
            <w:tcBorders>
              <w:top w:val="nil"/>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1 931,6</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5,3</w:t>
            </w:r>
          </w:p>
        </w:tc>
        <w:tc>
          <w:tcPr>
            <w:tcW w:w="4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1 926,3</w:t>
            </w:r>
          </w:p>
        </w:tc>
        <w:tc>
          <w:tcPr>
            <w:tcW w:w="3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1 977,5</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1 977,5</w:t>
            </w:r>
          </w:p>
        </w:tc>
        <w:tc>
          <w:tcPr>
            <w:tcW w:w="38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2 170,3</w:t>
            </w:r>
          </w:p>
        </w:tc>
        <w:tc>
          <w:tcPr>
            <w:tcW w:w="5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2 170,3</w:t>
            </w:r>
          </w:p>
        </w:tc>
      </w:tr>
      <w:tr w:rsidR="00A72203" w:rsidRPr="00A72203" w:rsidTr="00A72203">
        <w:trPr>
          <w:trHeight w:val="465"/>
        </w:trPr>
        <w:tc>
          <w:tcPr>
            <w:tcW w:w="267" w:type="pct"/>
            <w:tcBorders>
              <w:top w:val="nil"/>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შრომის ანაზღაურება</w:t>
            </w:r>
          </w:p>
        </w:tc>
        <w:tc>
          <w:tcPr>
            <w:tcW w:w="399"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1 144,7</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1 144,7</w:t>
            </w:r>
          </w:p>
        </w:tc>
        <w:tc>
          <w:tcPr>
            <w:tcW w:w="3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1 434,2</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1 434,2</w:t>
            </w:r>
          </w:p>
        </w:tc>
        <w:tc>
          <w:tcPr>
            <w:tcW w:w="38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1 562,0</w:t>
            </w:r>
          </w:p>
        </w:tc>
        <w:tc>
          <w:tcPr>
            <w:tcW w:w="5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1 562,0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22,7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22,7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w:t>
            </w:r>
          </w:p>
        </w:tc>
      </w:tr>
      <w:tr w:rsidR="00A72203" w:rsidRPr="00A72203" w:rsidTr="00A72203">
        <w:trPr>
          <w:trHeight w:val="465"/>
        </w:trPr>
        <w:tc>
          <w:tcPr>
            <w:tcW w:w="267" w:type="pct"/>
            <w:tcBorders>
              <w:top w:val="single" w:sz="8" w:space="0" w:color="auto"/>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01 01</w:t>
            </w:r>
          </w:p>
        </w:tc>
        <w:tc>
          <w:tcPr>
            <w:tcW w:w="6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ხარაგაულის საკრებულო</w:t>
            </w:r>
          </w:p>
        </w:tc>
        <w:tc>
          <w:tcPr>
            <w:tcW w:w="399"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465,6</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w:t>
            </w:r>
          </w:p>
        </w:tc>
        <w:tc>
          <w:tcPr>
            <w:tcW w:w="4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463,3</w:t>
            </w:r>
          </w:p>
        </w:tc>
        <w:tc>
          <w:tcPr>
            <w:tcW w:w="3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551,2</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551,2</w:t>
            </w:r>
          </w:p>
        </w:tc>
        <w:tc>
          <w:tcPr>
            <w:tcW w:w="38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543,3</w:t>
            </w:r>
          </w:p>
        </w:tc>
        <w:tc>
          <w:tcPr>
            <w:tcW w:w="5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543,3</w:t>
            </w:r>
          </w:p>
        </w:tc>
      </w:tr>
      <w:tr w:rsidR="00A72203" w:rsidRPr="00A72203" w:rsidTr="00A72203">
        <w:trPr>
          <w:trHeight w:val="465"/>
        </w:trPr>
        <w:tc>
          <w:tcPr>
            <w:tcW w:w="267" w:type="pct"/>
            <w:tcBorders>
              <w:top w:val="nil"/>
              <w:left w:val="single" w:sz="8" w:space="0" w:color="auto"/>
              <w:bottom w:val="nil"/>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მომუშავეთა რიცხოვნობა</w:t>
            </w:r>
          </w:p>
        </w:tc>
        <w:tc>
          <w:tcPr>
            <w:tcW w:w="399"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4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23,0</w:t>
            </w:r>
          </w:p>
        </w:tc>
        <w:tc>
          <w:tcPr>
            <w:tcW w:w="3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35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23,0</w:t>
            </w:r>
          </w:p>
        </w:tc>
        <w:tc>
          <w:tcPr>
            <w:tcW w:w="38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21,0</w:t>
            </w:r>
          </w:p>
        </w:tc>
        <w:tc>
          <w:tcPr>
            <w:tcW w:w="5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399"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21,0</w:t>
            </w:r>
          </w:p>
        </w:tc>
      </w:tr>
      <w:tr w:rsidR="00A72203" w:rsidRPr="00A72203" w:rsidTr="00A72203">
        <w:trPr>
          <w:trHeight w:val="390"/>
        </w:trPr>
        <w:tc>
          <w:tcPr>
            <w:tcW w:w="267" w:type="pct"/>
            <w:tcBorders>
              <w:top w:val="nil"/>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70111</w:t>
            </w:r>
          </w:p>
        </w:tc>
        <w:tc>
          <w:tcPr>
            <w:tcW w:w="267"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456,3</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w:t>
            </w:r>
          </w:p>
        </w:tc>
        <w:tc>
          <w:tcPr>
            <w:tcW w:w="4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454,0</w:t>
            </w:r>
          </w:p>
        </w:tc>
        <w:tc>
          <w:tcPr>
            <w:tcW w:w="3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540,9</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540,9</w:t>
            </w:r>
          </w:p>
        </w:tc>
        <w:tc>
          <w:tcPr>
            <w:tcW w:w="38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538,0</w:t>
            </w:r>
          </w:p>
        </w:tc>
        <w:tc>
          <w:tcPr>
            <w:tcW w:w="5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538,0</w:t>
            </w:r>
          </w:p>
        </w:tc>
      </w:tr>
      <w:tr w:rsidR="00A72203" w:rsidRPr="00A72203" w:rsidTr="00A72203">
        <w:trPr>
          <w:trHeight w:val="465"/>
        </w:trPr>
        <w:tc>
          <w:tcPr>
            <w:tcW w:w="267" w:type="pct"/>
            <w:tcBorders>
              <w:top w:val="nil"/>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შრომის ანაზღაურება</w:t>
            </w:r>
          </w:p>
        </w:tc>
        <w:tc>
          <w:tcPr>
            <w:tcW w:w="399"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251,2</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251,2</w:t>
            </w:r>
          </w:p>
        </w:tc>
        <w:tc>
          <w:tcPr>
            <w:tcW w:w="3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304,9</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304,9</w:t>
            </w:r>
          </w:p>
        </w:tc>
        <w:tc>
          <w:tcPr>
            <w:tcW w:w="38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316,8</w:t>
            </w:r>
          </w:p>
        </w:tc>
        <w:tc>
          <w:tcPr>
            <w:tcW w:w="5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316,8</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70111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10,3</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4,6</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4,6</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0,7</w:t>
            </w:r>
          </w:p>
        </w:tc>
      </w:tr>
      <w:tr w:rsidR="00A72203" w:rsidRPr="00A72203" w:rsidTr="00A72203">
        <w:trPr>
          <w:trHeight w:val="465"/>
        </w:trPr>
        <w:tc>
          <w:tcPr>
            <w:tcW w:w="267" w:type="pct"/>
            <w:tcBorders>
              <w:top w:val="single" w:sz="8" w:space="0" w:color="auto"/>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01 02</w:t>
            </w:r>
          </w:p>
        </w:tc>
        <w:tc>
          <w:tcPr>
            <w:tcW w:w="6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ხარაგაულის გამგეობა</w:t>
            </w:r>
          </w:p>
        </w:tc>
        <w:tc>
          <w:tcPr>
            <w:tcW w:w="399"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1 557,8</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w:t>
            </w:r>
          </w:p>
        </w:tc>
        <w:tc>
          <w:tcPr>
            <w:tcW w:w="4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1 554,8</w:t>
            </w:r>
          </w:p>
        </w:tc>
        <w:tc>
          <w:tcPr>
            <w:tcW w:w="3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1 449,0</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1 449,0</w:t>
            </w:r>
          </w:p>
        </w:tc>
        <w:tc>
          <w:tcPr>
            <w:tcW w:w="38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1 663,4</w:t>
            </w:r>
          </w:p>
        </w:tc>
        <w:tc>
          <w:tcPr>
            <w:tcW w:w="5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1 663,4</w:t>
            </w:r>
          </w:p>
        </w:tc>
      </w:tr>
      <w:tr w:rsidR="00A72203" w:rsidRPr="00A72203" w:rsidTr="00A72203">
        <w:trPr>
          <w:trHeight w:val="465"/>
        </w:trPr>
        <w:tc>
          <w:tcPr>
            <w:tcW w:w="267" w:type="pct"/>
            <w:tcBorders>
              <w:top w:val="nil"/>
              <w:left w:val="single" w:sz="8" w:space="0" w:color="auto"/>
              <w:bottom w:val="nil"/>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მომუშავეთა რიცხოვნობა</w:t>
            </w:r>
          </w:p>
        </w:tc>
        <w:tc>
          <w:tcPr>
            <w:tcW w:w="399"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4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110,0</w:t>
            </w:r>
          </w:p>
        </w:tc>
        <w:tc>
          <w:tcPr>
            <w:tcW w:w="3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134,0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35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134,0</w:t>
            </w:r>
          </w:p>
        </w:tc>
        <w:tc>
          <w:tcPr>
            <w:tcW w:w="38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134,0</w:t>
            </w:r>
          </w:p>
        </w:tc>
        <w:tc>
          <w:tcPr>
            <w:tcW w:w="5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399"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134,0</w:t>
            </w:r>
          </w:p>
        </w:tc>
      </w:tr>
      <w:tr w:rsidR="00A72203" w:rsidRPr="00A72203" w:rsidTr="00A72203">
        <w:trPr>
          <w:trHeight w:val="390"/>
        </w:trPr>
        <w:tc>
          <w:tcPr>
            <w:tcW w:w="267" w:type="pct"/>
            <w:tcBorders>
              <w:top w:val="nil"/>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70111</w:t>
            </w:r>
          </w:p>
        </w:tc>
        <w:tc>
          <w:tcPr>
            <w:tcW w:w="267"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1 475,3</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w:t>
            </w:r>
          </w:p>
        </w:tc>
        <w:tc>
          <w:tcPr>
            <w:tcW w:w="4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1 472,3</w:t>
            </w:r>
          </w:p>
        </w:tc>
        <w:tc>
          <w:tcPr>
            <w:tcW w:w="3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1 436,6</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1 436,6</w:t>
            </w:r>
          </w:p>
        </w:tc>
        <w:tc>
          <w:tcPr>
            <w:tcW w:w="38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1 587,1</w:t>
            </w:r>
          </w:p>
        </w:tc>
        <w:tc>
          <w:tcPr>
            <w:tcW w:w="5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1 587,1</w:t>
            </w:r>
          </w:p>
        </w:tc>
      </w:tr>
      <w:tr w:rsidR="00A72203" w:rsidRPr="00A72203" w:rsidTr="00A72203">
        <w:trPr>
          <w:trHeight w:val="465"/>
        </w:trPr>
        <w:tc>
          <w:tcPr>
            <w:tcW w:w="267" w:type="pct"/>
            <w:tcBorders>
              <w:top w:val="nil"/>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შრომის ანაზღაურება</w:t>
            </w:r>
          </w:p>
        </w:tc>
        <w:tc>
          <w:tcPr>
            <w:tcW w:w="399"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893,5</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893,5</w:t>
            </w:r>
          </w:p>
        </w:tc>
        <w:tc>
          <w:tcPr>
            <w:tcW w:w="3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1 129,3</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1 129,3</w:t>
            </w:r>
          </w:p>
        </w:tc>
        <w:tc>
          <w:tcPr>
            <w:tcW w:w="38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1 245,2</w:t>
            </w:r>
          </w:p>
        </w:tc>
        <w:tc>
          <w:tcPr>
            <w:tcW w:w="5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1 245,2</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70111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82,5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82,5</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12,4</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12,4</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75,4</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75,4</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0,9</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0,9</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01 03</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სარეზერვო ფონდი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45,2</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70112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45,2</w:t>
            </w:r>
          </w:p>
        </w:tc>
      </w:tr>
      <w:tr w:rsidR="00A72203" w:rsidRPr="00A72203" w:rsidTr="00A72203">
        <w:trPr>
          <w:trHeight w:val="915"/>
        </w:trPr>
        <w:tc>
          <w:tcPr>
            <w:tcW w:w="267" w:type="pct"/>
            <w:tcBorders>
              <w:top w:val="single" w:sz="8" w:space="0" w:color="auto"/>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02 00</w:t>
            </w:r>
          </w:p>
        </w:tc>
        <w:tc>
          <w:tcPr>
            <w:tcW w:w="6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399"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457,4</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457,4</w:t>
            </w:r>
          </w:p>
        </w:tc>
        <w:tc>
          <w:tcPr>
            <w:tcW w:w="3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272,7</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26,0</w:t>
            </w:r>
          </w:p>
        </w:tc>
        <w:tc>
          <w:tcPr>
            <w:tcW w:w="35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246,7</w:t>
            </w:r>
          </w:p>
        </w:tc>
        <w:tc>
          <w:tcPr>
            <w:tcW w:w="38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99,1</w:t>
            </w:r>
          </w:p>
        </w:tc>
        <w:tc>
          <w:tcPr>
            <w:tcW w:w="5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87,0</w:t>
            </w:r>
          </w:p>
        </w:tc>
        <w:tc>
          <w:tcPr>
            <w:tcW w:w="399"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12,1</w:t>
            </w:r>
          </w:p>
        </w:tc>
      </w:tr>
      <w:tr w:rsidR="00A72203" w:rsidRPr="00A72203" w:rsidTr="00A72203">
        <w:trPr>
          <w:trHeight w:val="465"/>
        </w:trPr>
        <w:tc>
          <w:tcPr>
            <w:tcW w:w="267" w:type="pct"/>
            <w:tcBorders>
              <w:top w:val="nil"/>
              <w:left w:val="single" w:sz="8" w:space="0" w:color="auto"/>
              <w:bottom w:val="nil"/>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მომუშავეთა რიცხოვნობა</w:t>
            </w:r>
          </w:p>
        </w:tc>
        <w:tc>
          <w:tcPr>
            <w:tcW w:w="399"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w:t>
            </w:r>
          </w:p>
        </w:tc>
        <w:tc>
          <w:tcPr>
            <w:tcW w:w="3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10,0</w:t>
            </w:r>
          </w:p>
        </w:tc>
        <w:tc>
          <w:tcPr>
            <w:tcW w:w="38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10,0</w:t>
            </w:r>
          </w:p>
        </w:tc>
        <w:tc>
          <w:tcPr>
            <w:tcW w:w="5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10,0</w:t>
            </w:r>
          </w:p>
        </w:tc>
      </w:tr>
      <w:tr w:rsidR="00A72203" w:rsidRPr="00A72203" w:rsidTr="00A72203">
        <w:trPr>
          <w:trHeight w:val="390"/>
        </w:trPr>
        <w:tc>
          <w:tcPr>
            <w:tcW w:w="267" w:type="pct"/>
            <w:tcBorders>
              <w:top w:val="nil"/>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456,7</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456,7</w:t>
            </w:r>
          </w:p>
        </w:tc>
        <w:tc>
          <w:tcPr>
            <w:tcW w:w="3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272,7</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26,0</w:t>
            </w:r>
          </w:p>
        </w:tc>
        <w:tc>
          <w:tcPr>
            <w:tcW w:w="35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246,7</w:t>
            </w:r>
          </w:p>
        </w:tc>
        <w:tc>
          <w:tcPr>
            <w:tcW w:w="38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97,8</w:t>
            </w:r>
          </w:p>
        </w:tc>
        <w:tc>
          <w:tcPr>
            <w:tcW w:w="5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87,0</w:t>
            </w:r>
          </w:p>
        </w:tc>
        <w:tc>
          <w:tcPr>
            <w:tcW w:w="399"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10,8</w:t>
            </w:r>
          </w:p>
        </w:tc>
      </w:tr>
      <w:tr w:rsidR="00A72203" w:rsidRPr="00A72203" w:rsidTr="00A72203">
        <w:trPr>
          <w:trHeight w:val="465"/>
        </w:trPr>
        <w:tc>
          <w:tcPr>
            <w:tcW w:w="267" w:type="pct"/>
            <w:tcBorders>
              <w:top w:val="nil"/>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შრომის ანაზღაურება</w:t>
            </w:r>
          </w:p>
        </w:tc>
        <w:tc>
          <w:tcPr>
            <w:tcW w:w="399"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223,3</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223,3</w:t>
            </w:r>
          </w:p>
        </w:tc>
        <w:tc>
          <w:tcPr>
            <w:tcW w:w="3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87,0</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26,0</w:t>
            </w:r>
          </w:p>
        </w:tc>
        <w:tc>
          <w:tcPr>
            <w:tcW w:w="35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61,0</w:t>
            </w:r>
          </w:p>
        </w:tc>
        <w:tc>
          <w:tcPr>
            <w:tcW w:w="38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86,1</w:t>
            </w:r>
          </w:p>
        </w:tc>
        <w:tc>
          <w:tcPr>
            <w:tcW w:w="5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86,1</w:t>
            </w:r>
          </w:p>
        </w:tc>
        <w:tc>
          <w:tcPr>
            <w:tcW w:w="399"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0,1</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0,1</w:t>
            </w:r>
          </w:p>
        </w:tc>
      </w:tr>
      <w:tr w:rsidR="00A72203" w:rsidRPr="00A72203" w:rsidTr="00A72203">
        <w:trPr>
          <w:trHeight w:val="915"/>
        </w:trPr>
        <w:tc>
          <w:tcPr>
            <w:tcW w:w="267" w:type="pct"/>
            <w:tcBorders>
              <w:top w:val="single" w:sz="8" w:space="0" w:color="auto"/>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02 01</w:t>
            </w:r>
          </w:p>
        </w:tc>
        <w:tc>
          <w:tcPr>
            <w:tcW w:w="6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საგანგებო სიტუაციების მართვის საქალაქო სამსახური</w:t>
            </w:r>
          </w:p>
        </w:tc>
        <w:tc>
          <w:tcPr>
            <w:tcW w:w="399"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355,7</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355,7</w:t>
            </w:r>
          </w:p>
        </w:tc>
        <w:tc>
          <w:tcPr>
            <w:tcW w:w="3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178,1</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178,1</w:t>
            </w:r>
          </w:p>
        </w:tc>
        <w:tc>
          <w:tcPr>
            <w:tcW w:w="38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nil"/>
              <w:left w:val="single" w:sz="8" w:space="0" w:color="auto"/>
              <w:bottom w:val="nil"/>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მომუშავეთა რიცხოვნობა</w:t>
            </w:r>
          </w:p>
        </w:tc>
        <w:tc>
          <w:tcPr>
            <w:tcW w:w="399"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4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3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35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38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399"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r>
      <w:tr w:rsidR="00A72203" w:rsidRPr="00A72203" w:rsidTr="00A72203">
        <w:trPr>
          <w:trHeight w:val="390"/>
        </w:trPr>
        <w:tc>
          <w:tcPr>
            <w:tcW w:w="267" w:type="pct"/>
            <w:tcBorders>
              <w:top w:val="nil"/>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7032</w:t>
            </w:r>
          </w:p>
        </w:tc>
        <w:tc>
          <w:tcPr>
            <w:tcW w:w="267"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355,0</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355,0</w:t>
            </w:r>
          </w:p>
        </w:tc>
        <w:tc>
          <w:tcPr>
            <w:tcW w:w="3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178,1</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178,1</w:t>
            </w:r>
          </w:p>
        </w:tc>
        <w:tc>
          <w:tcPr>
            <w:tcW w:w="38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nil"/>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შრომის ანაზღაურება</w:t>
            </w:r>
          </w:p>
        </w:tc>
        <w:tc>
          <w:tcPr>
            <w:tcW w:w="399"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165,2</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165,2</w:t>
            </w:r>
          </w:p>
        </w:tc>
        <w:tc>
          <w:tcPr>
            <w:tcW w:w="3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2,9</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2,9</w:t>
            </w:r>
          </w:p>
        </w:tc>
        <w:tc>
          <w:tcPr>
            <w:tcW w:w="38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7032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915"/>
        </w:trPr>
        <w:tc>
          <w:tcPr>
            <w:tcW w:w="267" w:type="pct"/>
            <w:tcBorders>
              <w:top w:val="single" w:sz="8" w:space="0" w:color="auto"/>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02 02</w:t>
            </w:r>
          </w:p>
        </w:tc>
        <w:tc>
          <w:tcPr>
            <w:tcW w:w="6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ქვეყნის თავდაცვისუნარიანობის ამაღლების ხელშეწყობა</w:t>
            </w:r>
          </w:p>
        </w:tc>
        <w:tc>
          <w:tcPr>
            <w:tcW w:w="399"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101,7</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101,7</w:t>
            </w:r>
          </w:p>
        </w:tc>
        <w:tc>
          <w:tcPr>
            <w:tcW w:w="3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94,6</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26,0</w:t>
            </w:r>
          </w:p>
        </w:tc>
        <w:tc>
          <w:tcPr>
            <w:tcW w:w="35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68,6</w:t>
            </w:r>
          </w:p>
        </w:tc>
        <w:tc>
          <w:tcPr>
            <w:tcW w:w="38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99,1</w:t>
            </w:r>
          </w:p>
        </w:tc>
        <w:tc>
          <w:tcPr>
            <w:tcW w:w="5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87,0</w:t>
            </w:r>
          </w:p>
        </w:tc>
        <w:tc>
          <w:tcPr>
            <w:tcW w:w="399"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12,1</w:t>
            </w:r>
          </w:p>
        </w:tc>
      </w:tr>
      <w:tr w:rsidR="00A72203" w:rsidRPr="00A72203" w:rsidTr="00A72203">
        <w:trPr>
          <w:trHeight w:val="465"/>
        </w:trPr>
        <w:tc>
          <w:tcPr>
            <w:tcW w:w="267" w:type="pct"/>
            <w:tcBorders>
              <w:top w:val="nil"/>
              <w:left w:val="single" w:sz="8" w:space="0" w:color="auto"/>
              <w:bottom w:val="nil"/>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მომუშავეთა რიცხოვნობა</w:t>
            </w:r>
          </w:p>
        </w:tc>
        <w:tc>
          <w:tcPr>
            <w:tcW w:w="399"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4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w:t>
            </w:r>
          </w:p>
        </w:tc>
        <w:tc>
          <w:tcPr>
            <w:tcW w:w="3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35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w:t>
            </w:r>
          </w:p>
        </w:tc>
        <w:tc>
          <w:tcPr>
            <w:tcW w:w="38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w:t>
            </w:r>
          </w:p>
        </w:tc>
        <w:tc>
          <w:tcPr>
            <w:tcW w:w="5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399"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10,0</w:t>
            </w:r>
          </w:p>
        </w:tc>
      </w:tr>
      <w:tr w:rsidR="00A72203" w:rsidRPr="00A72203" w:rsidTr="00A72203">
        <w:trPr>
          <w:trHeight w:val="390"/>
        </w:trPr>
        <w:tc>
          <w:tcPr>
            <w:tcW w:w="267" w:type="pct"/>
            <w:tcBorders>
              <w:top w:val="nil"/>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702</w:t>
            </w:r>
          </w:p>
        </w:tc>
        <w:tc>
          <w:tcPr>
            <w:tcW w:w="267"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101,7</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101,7</w:t>
            </w:r>
          </w:p>
        </w:tc>
        <w:tc>
          <w:tcPr>
            <w:tcW w:w="3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94,6</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26,0</w:t>
            </w:r>
          </w:p>
        </w:tc>
        <w:tc>
          <w:tcPr>
            <w:tcW w:w="35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68,6</w:t>
            </w:r>
          </w:p>
        </w:tc>
        <w:tc>
          <w:tcPr>
            <w:tcW w:w="38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97,8</w:t>
            </w:r>
          </w:p>
        </w:tc>
        <w:tc>
          <w:tcPr>
            <w:tcW w:w="5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87,0</w:t>
            </w:r>
          </w:p>
        </w:tc>
        <w:tc>
          <w:tcPr>
            <w:tcW w:w="399"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10,8</w:t>
            </w:r>
          </w:p>
        </w:tc>
      </w:tr>
      <w:tr w:rsidR="00A72203" w:rsidRPr="00A72203" w:rsidTr="00A72203">
        <w:trPr>
          <w:trHeight w:val="465"/>
        </w:trPr>
        <w:tc>
          <w:tcPr>
            <w:tcW w:w="267" w:type="pct"/>
            <w:tcBorders>
              <w:top w:val="nil"/>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შრომის ანაზღაურება</w:t>
            </w:r>
          </w:p>
        </w:tc>
        <w:tc>
          <w:tcPr>
            <w:tcW w:w="399"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58,1</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58,1</w:t>
            </w:r>
          </w:p>
        </w:tc>
        <w:tc>
          <w:tcPr>
            <w:tcW w:w="3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84,1</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26,0</w:t>
            </w:r>
          </w:p>
        </w:tc>
        <w:tc>
          <w:tcPr>
            <w:tcW w:w="35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58,1</w:t>
            </w:r>
          </w:p>
        </w:tc>
        <w:tc>
          <w:tcPr>
            <w:tcW w:w="38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86,1</w:t>
            </w:r>
          </w:p>
        </w:tc>
        <w:tc>
          <w:tcPr>
            <w:tcW w:w="5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86,1</w:t>
            </w:r>
          </w:p>
        </w:tc>
        <w:tc>
          <w:tcPr>
            <w:tcW w:w="399"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0,1</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0,1</w:t>
            </w:r>
          </w:p>
        </w:tc>
      </w:tr>
      <w:tr w:rsidR="00A72203" w:rsidRPr="00A72203" w:rsidTr="00A72203">
        <w:trPr>
          <w:trHeight w:val="91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03 00</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4 190,9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3 155,4</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1 035,5</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4 070,3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2 869,2</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1 201,1</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3 766,8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2 611,3</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1 155,5</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1 395,2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492,5</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902,7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1 431,8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341,1</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1 090,7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902,0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9,7</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892,3</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2 795,7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2 662,9</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132,8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2 630,5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2 520,1</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110,4</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2 864,8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2 601,6</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263,2</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114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03 01</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საგზაო ინფრასტრუქტურის მშენებლობა რეაბილიტაცია და მოვლა შენახვა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2 514,0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2 145,0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369,0</w:t>
            </w:r>
          </w:p>
        </w:tc>
        <w:tc>
          <w:tcPr>
            <w:tcW w:w="333" w:type="pct"/>
            <w:tcBorders>
              <w:top w:val="single" w:sz="8" w:space="0" w:color="auto"/>
              <w:left w:val="nil"/>
              <w:bottom w:val="single" w:sz="8" w:space="0" w:color="auto"/>
              <w:right w:val="nil"/>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1 601,4</w:t>
            </w:r>
          </w:p>
        </w:tc>
        <w:tc>
          <w:tcPr>
            <w:tcW w:w="534" w:type="pct"/>
            <w:tcBorders>
              <w:top w:val="single" w:sz="8" w:space="0" w:color="auto"/>
              <w:left w:val="single" w:sz="4" w:space="0" w:color="auto"/>
              <w:bottom w:val="single" w:sz="8" w:space="0" w:color="auto"/>
              <w:right w:val="single" w:sz="4"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1 424,8</w:t>
            </w:r>
          </w:p>
        </w:tc>
        <w:tc>
          <w:tcPr>
            <w:tcW w:w="352" w:type="pct"/>
            <w:tcBorders>
              <w:top w:val="single" w:sz="8" w:space="0" w:color="auto"/>
              <w:left w:val="nil"/>
              <w:bottom w:val="single" w:sz="8" w:space="0" w:color="auto"/>
              <w:right w:val="single" w:sz="4"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176,6</w:t>
            </w:r>
          </w:p>
        </w:tc>
        <w:tc>
          <w:tcPr>
            <w:tcW w:w="382" w:type="pct"/>
            <w:tcBorders>
              <w:top w:val="single" w:sz="8" w:space="0" w:color="auto"/>
              <w:left w:val="single" w:sz="8" w:space="0" w:color="auto"/>
              <w:bottom w:val="single" w:sz="8" w:space="0" w:color="auto"/>
              <w:right w:val="nil"/>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2 151,8</w:t>
            </w:r>
          </w:p>
        </w:tc>
        <w:tc>
          <w:tcPr>
            <w:tcW w:w="533" w:type="pct"/>
            <w:tcBorders>
              <w:top w:val="single" w:sz="8" w:space="0" w:color="auto"/>
              <w:left w:val="single" w:sz="4" w:space="0" w:color="auto"/>
              <w:bottom w:val="single" w:sz="8" w:space="0" w:color="auto"/>
              <w:right w:val="single" w:sz="4"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1 922,8</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229,0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272,4</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272,4</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147,3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37,5</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109,8</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76,2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6,5</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69,7</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2 241,6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2 145,0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1 446,1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1 379,3</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66,8</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2 075,6</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1 916,3</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159,3</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114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03 01 01</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გზების მშენებლობის, რეკონსტრუქციისა და მოვლა-შენახვის 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1 584,6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1 272,9</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311,7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1 505,1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1 386,8</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118,3</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2 078,4</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1 918,4</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70451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272,4</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272,4</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143,5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37,5</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106,0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67,2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6,5</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60,7</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70451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1 312,2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1 272,9</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39,3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1 361,6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1 349,3</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12,3</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2 011,2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1 911,9</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99,3</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03 01 02</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ხიდების ბოგირების აშენება, შეკეთება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126,5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83,5</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43,0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92,5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38,0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54,5</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64,4</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4,4</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70451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70451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126,5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83,5</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43,0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84,5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54,5</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64,4</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4,4</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91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03 01 03</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ქუჩებისა და ტროტუარების მოწყობა, მოვლა-პატრონობა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802,9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788,6</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14,3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70451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802,9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788,6</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14,3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91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03 01 04</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მოსახლეობის საზოგადოებრივი ტრანსპორტით უზრუნველყოფა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3,8</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70451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3,8</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70451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114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03 02</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კომუნალური ინფრასტრუქტურის მშენებლობა-რეაბილიტაცია და ექსპლოატაცია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720,0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228,3</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491,7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932,2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210,8</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721,4</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718,0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718,0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491,7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491,7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710,7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710,7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622,8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622,8</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228,3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228,3</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221,5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210,8</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95,2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95,2</w:t>
            </w:r>
          </w:p>
        </w:tc>
      </w:tr>
      <w:tr w:rsidR="00A72203" w:rsidRPr="00A72203" w:rsidTr="00A72203">
        <w:trPr>
          <w:trHeight w:val="114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 xml:space="preserve">03 02 01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სანიაღვრე და საკანალიზაციო  არხების, დამბებისა და წყლის შემკრები ავზების მოწყობა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32,5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32,5</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7052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7052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32,5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32,5</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 xml:space="preserve">03 02 02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დასუფთავების ღონისძიებები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453,9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169,5</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284,4</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519,0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519,0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412,0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412,0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7051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284,4</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284,4</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519,0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519,0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411,3</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411,3</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7051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169,5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169,5</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0,7</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 xml:space="preserve">03 02 03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მრავალბინიანი სახლების რეკონსტრუქცია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27,5</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0,9</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27,5</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0,9</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03 02 04</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წყლის სისტემის რეაბილიტაცია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195,8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174,9</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20,9</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59,7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59,7</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7063</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10,2</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7063</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185,6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174,9</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55,7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55,7</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03 02 05</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გარე განათების ექსპლოატაცია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195,2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58,8</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136,4</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184,0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180,6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207,5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207,5</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7064</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136,4</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136,4</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180,6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180,6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207,5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207,5</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7064</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58,8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58,8</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91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03 02 06</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 კომუნალური ინფრასტრუქტურის მშენებლობა და  რეაბილიტაცია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18,8</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7064</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7064</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18,8</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03 04</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მუნიციპალიტეტის კეთილმოწყობის ღონისძიებები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123,8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123,8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690,7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452,9</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237,8</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192,5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192,5</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235,5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235,5</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189,8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189,8</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455,2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452,9</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w:t>
            </w:r>
          </w:p>
        </w:tc>
      </w:tr>
      <w:tr w:rsidR="00A72203" w:rsidRPr="00A72203" w:rsidTr="00A72203">
        <w:trPr>
          <w:trHeight w:val="91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03 04 01</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პარკებისა და სკვერების მოვლა-პატრონობის ღონისძიებები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123,8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123,8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685,1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452,9</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232,2</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192,5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192,5</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7066</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229,9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229,9</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189,8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189,8</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7066</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455,2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452,9</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03 04 02</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სასაფლაოების მოვლა-პატრონობა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7066</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114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03 04 03</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მუნიციპალიტეტის კეთილმოწყობის  ობიექტების მშენებლობა რეაბილიტაცია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7066</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7066</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13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03 05</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სოფლის მხარდაჭერის პროგრამის ფარგლებში განსახორციელებელი პროექტები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808,1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782,1</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26,0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834,9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780,7</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54,2</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694,5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688,5</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70451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495,3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492,5</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327,2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303,6</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3,2</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70451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312,8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289,6</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23,2</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507,7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477,1</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691,3</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685,3</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6,0</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03 06</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სოფლის მეურნეობის დაფინანსება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25,0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11,1</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70421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25,0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11,1</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04 00</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განათლება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1 578,8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795,9</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782,9</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1 237,5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1 237,5</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1 339,1</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287,4</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1 051,7</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852,9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100,7</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752,2</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1 117,8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1 117,8</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1 028,5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1 028,5</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725,9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695,2</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119,7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119,7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310,6</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287,4</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23,2</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 xml:space="preserve">04 01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სკოლამდელი განათლების ხელშეწყობა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1 376,9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795,9</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581,0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991,7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991,7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818,5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818,5</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7091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651,0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100,7</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550,3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872,0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872,0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818,5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818,5</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7091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725,9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695,2</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119,7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119,7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04 02</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ზოგადი განათლების ხელშეწყობა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136,6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136,6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70923</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136,6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136,6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105,0</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04 03</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ააიპ მოსწავლე ახალგაზრდობის სახლი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105,9</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109,2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109,2</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7098</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105,9</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109,2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109,2</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105,0</w:t>
            </w:r>
          </w:p>
        </w:tc>
      </w:tr>
      <w:tr w:rsidR="00A72203" w:rsidRPr="00A72203" w:rsidTr="00A72203">
        <w:trPr>
          <w:trHeight w:val="13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04 04</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განათლების ობიექტების მშენებლობა რეაბილიტაცია, ინვენტარით უზრუნველყოფა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105,9</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310,6</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287,4</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23,2</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7098</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105,9</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7098</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310,6</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287,4</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23,2</w:t>
            </w:r>
          </w:p>
        </w:tc>
      </w:tr>
      <w:tr w:rsidR="00A72203" w:rsidRPr="00A72203" w:rsidTr="00A72203">
        <w:trPr>
          <w:trHeight w:val="91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05 00</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1 933,5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503,8</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1 429,7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1 582,3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96,7</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1 485,6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1 390,7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1 390,7</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1 331,3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1 331,3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1 485,6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1 485,6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1 369,2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1 369,2</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602,2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503,8</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98,4</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96,7</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ფინანსური აქტივების ზრდა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8,5</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05 01</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სპორტის განვითარების ხელშეწყობა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562,9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85,6</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477,3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615,0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615,0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492,7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492,7</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447,6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447,6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615,0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615,0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484,1</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484,1</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115,3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85,6</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29,7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0,1</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0,1</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8,5</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05 01 01</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სპორტული ღონისძიებების დაფინანსება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11,1</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112,5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112,5</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112,5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112,5</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05 01 02</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 სპორტის განვითარებისა და მართვის ცენტრი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166,6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166,6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209,0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209,0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166,6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166,6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208,9</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208,9</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0,1</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0,1</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05 01 03</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 სპორტული კომპლექსის მშენებლობა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95,5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85,6</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9,9</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95,5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85,6</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9,9</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05 01 04</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საფეხბურთო კლუბი „ჩხერიმელა-2009“-ის დაფინანსება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165,0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250,0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250,0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57,5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57,5</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165,0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250,0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250,0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8,5</w:t>
            </w:r>
          </w:p>
        </w:tc>
      </w:tr>
      <w:tr w:rsidR="00A72203" w:rsidRPr="00A72203" w:rsidTr="00A72203">
        <w:trPr>
          <w:trHeight w:val="93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05 01 05</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სპორტული ობიეტების მშენებლობა რეაბილიტაცია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14,0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14,0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14,0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14,0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133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05 01 06</w:t>
            </w:r>
          </w:p>
        </w:tc>
        <w:tc>
          <w:tcPr>
            <w:tcW w:w="600" w:type="pct"/>
            <w:tcBorders>
              <w:top w:val="single" w:sz="8" w:space="0" w:color="auto"/>
              <w:left w:val="nil"/>
              <w:bottom w:val="single" w:sz="8" w:space="0" w:color="auto"/>
              <w:right w:val="single" w:sz="8" w:space="0" w:color="auto"/>
            </w:tcBorders>
            <w:shd w:val="clear" w:color="000000" w:fill="FFFFFF"/>
            <w:vAlign w:val="bottom"/>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 სპორტულ–გამაჯანსაღებელი და შიდა ტურიზმის ხელშეწყობის ცენტრი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113,7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113,7</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113,7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113,7</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05 02</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კულტურის განვითარების ხელშეწყობა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1 194,1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418,2</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775,9</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907,4</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91,7</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815,7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732,0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732,0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708,1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708,1</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815,7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815,7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721,2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721,2</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486,0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418,2</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67,8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91,7</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10,8</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05 02 01</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 სამუსიკო სკოლა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99,8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99,8</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96,5</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99,8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99,8</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96,5</w:t>
            </w:r>
          </w:p>
        </w:tc>
      </w:tr>
      <w:tr w:rsidR="00A72203" w:rsidRPr="00A72203" w:rsidTr="00A72203">
        <w:trPr>
          <w:trHeight w:val="63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05 02 02</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ხალხური შემოქმედების სახლი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81,5</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66,0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66,0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81,5</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66,0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66,0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05 02 03</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კულტურის ცენტრი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687,9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418,2</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269,7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276,5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276,5</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249,8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249,8</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201,9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201,9</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276,5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276,5</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248,0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248,0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486,0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418,2</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67,8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05 02 04</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ცენტრალური ბიბლიოთეკა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158,3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158,3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300,1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91,7</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208,4</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158,3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158,3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208,4</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208,4</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171,0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171,0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91,7</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05 02 05</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ისტორიული მუზეუმი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88,2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88,2</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88,2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88,2</w:t>
            </w:r>
          </w:p>
        </w:tc>
      </w:tr>
      <w:tr w:rsidR="00A72203" w:rsidRPr="00A72203" w:rsidTr="00A72203">
        <w:trPr>
          <w:trHeight w:val="91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05 02 06</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რ.თაბუკაშვილის სახ. სახალხო ლიტერატურული თეატრი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50,1</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51,5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51,5</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50,1</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51,5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51,5</w:t>
            </w:r>
          </w:p>
        </w:tc>
      </w:tr>
      <w:tr w:rsidR="00A72203" w:rsidRPr="00A72203" w:rsidTr="00A72203">
        <w:trPr>
          <w:trHeight w:val="91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05 03</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47,5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47,5</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64,0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64,0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7083</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47,5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47,5</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61,9</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61,9</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7066</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2,1</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2,1</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05 04</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ახალგაზრდული პროგრამების დაფინანსება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12,4</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7,4</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7084</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7,4</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7,4</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7084</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0,9</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05 05</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რელიგიის დაფინანსება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134,2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134,2</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7084</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134,2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134,2</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90,0</w:t>
            </w:r>
          </w:p>
        </w:tc>
      </w:tr>
      <w:tr w:rsidR="00A72203" w:rsidRPr="00A72203" w:rsidTr="00A72203">
        <w:trPr>
          <w:trHeight w:val="114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06 00</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929,1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929,1</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766,7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127,0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639,7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821,7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70,9</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750,8</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916,9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916,9</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766,7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127,0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639,7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787,3</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70,9</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716,4</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12,2</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34,4</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34,4</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 xml:space="preserve">06 01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საზოგადოებრივი ჯანმრთელობის დაცვა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107,0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58,0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7074</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98,6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98,6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107,0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58,0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7074</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12,2</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06 02</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სოციალური პროგრამები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818,3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818,3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651,7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17,0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634,7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714,7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21,9</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692,8</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818,3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818,3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651,7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17,0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634,7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680,3</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21,9</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658,4</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34,4</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34,4</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06 02 01</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უფასო სასადილოს დაფინანსება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96,3</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7107</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96,3</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7107</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216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06 02 02</w:t>
            </w:r>
          </w:p>
        </w:tc>
        <w:tc>
          <w:tcPr>
            <w:tcW w:w="600" w:type="pct"/>
            <w:tcBorders>
              <w:top w:val="single" w:sz="8" w:space="0" w:color="auto"/>
              <w:left w:val="nil"/>
              <w:bottom w:val="single" w:sz="8" w:space="0" w:color="auto"/>
              <w:right w:val="single" w:sz="8" w:space="0" w:color="auto"/>
            </w:tcBorders>
            <w:shd w:val="clear" w:color="000000" w:fill="FFFFFF"/>
            <w:vAlign w:val="bottom"/>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br w:type="page"/>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573,8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573,8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454,6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454,6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491,8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491,8</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71011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573,8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573,8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454,6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454,6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491,8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491,8</w:t>
            </w:r>
          </w:p>
        </w:tc>
      </w:tr>
      <w:tr w:rsidR="00A72203" w:rsidRPr="00A72203" w:rsidTr="00A72203">
        <w:trPr>
          <w:trHeight w:val="16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06 02 03</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41,0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41,0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71011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6,6</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6,6</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71011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34,4</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34,4</w:t>
            </w:r>
          </w:p>
        </w:tc>
      </w:tr>
      <w:tr w:rsidR="00A72203" w:rsidRPr="00A72203" w:rsidTr="00A72203">
        <w:trPr>
          <w:trHeight w:val="82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06 02 04</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ახალდაბადებული ბავშვიანი ოჯახის დახმარების 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36,7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36,7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52,0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52,0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7104</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36,7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36,7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52,0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52,0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40,0</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06 02 05</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ვეტერანთა და ლტოლვილთა დაკრძალვის ხარჯი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7109</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24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06 02 06</w:t>
            </w:r>
          </w:p>
        </w:tc>
        <w:tc>
          <w:tcPr>
            <w:tcW w:w="600" w:type="pct"/>
            <w:tcBorders>
              <w:top w:val="single" w:sz="8" w:space="0" w:color="auto"/>
              <w:left w:val="nil"/>
              <w:bottom w:val="single" w:sz="8" w:space="0" w:color="auto"/>
              <w:right w:val="single" w:sz="8" w:space="0" w:color="auto"/>
            </w:tcBorders>
            <w:shd w:val="clear" w:color="000000" w:fill="FFFFFF"/>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სტიქიით დაზარალებული და მძიმე საცხოვრებელი პირობების მქონე ოჯახების </w:t>
            </w:r>
            <w:r w:rsidRPr="00A72203">
              <w:rPr>
                <w:rFonts w:ascii="Cambria" w:eastAsia="Times New Roman" w:hAnsi="Cambria" w:cs="Arial"/>
                <w:sz w:val="16"/>
                <w:szCs w:val="16"/>
                <w:lang w:val="en-US"/>
              </w:rPr>
              <w:t> </w:t>
            </w:r>
            <w:r w:rsidRPr="00A72203">
              <w:rPr>
                <w:rFonts w:ascii="Sylfaen" w:eastAsia="Times New Roman" w:hAnsi="Sylfaen" w:cs="Arial"/>
                <w:sz w:val="16"/>
                <w:szCs w:val="16"/>
                <w:lang w:val="en-US"/>
              </w:rPr>
              <w:t xml:space="preserve">სოციალური  დაცვა და უსახლკაროდ დარჩენილი ოჯახების თავშესაფრით უზრუნველყოფა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115,2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115,2</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46,8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15,0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31,8</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49,9</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19,9</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7107</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115,2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115,2</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46,8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15,0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31,8</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49,9</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19,9</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30,0</w:t>
            </w:r>
          </w:p>
        </w:tc>
      </w:tr>
      <w:bookmarkEnd w:id="3"/>
    </w:tbl>
    <w:p w:rsidR="00A72203" w:rsidRDefault="00A72203"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A72203" w:rsidRDefault="00A72203"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A72203" w:rsidRDefault="00A72203"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5A7A3D" w:rsidRPr="00FD288C"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rPr>
      </w:pPr>
    </w:p>
    <w:p w:rsidR="008F5CBC" w:rsidRDefault="008F5CBC"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B60DF4">
        <w:rPr>
          <w:rFonts w:ascii="Sylfaen" w:hAnsi="Sylfaen"/>
          <w:b/>
          <w:color w:val="000000"/>
          <w:lang w:val="ka-GE"/>
        </w:rPr>
        <w:t>მუხლი 2</w:t>
      </w:r>
      <w:r>
        <w:rPr>
          <w:rFonts w:ascii="Sylfaen" w:hAnsi="Sylfaen"/>
          <w:color w:val="000000"/>
          <w:lang w:val="ka-GE"/>
        </w:rPr>
        <w:t>. დადგენილება ამოქმედდეს გამოქვეყნებისთანავე</w:t>
      </w:r>
    </w:p>
    <w:p w:rsidR="008F5CBC" w:rsidRDefault="008F5CBC"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Pr>
          <w:rFonts w:ascii="Sylfaen" w:hAnsi="Sylfaen"/>
          <w:color w:val="000000"/>
          <w:lang w:val="ka-GE"/>
        </w:rPr>
        <w:t xml:space="preserve">საკრებულოს თავმჯდომარე:                                     ინგა მაღრაძე </w:t>
      </w:r>
    </w:p>
    <w:p w:rsidR="008F5CBC" w:rsidRDefault="008F5CBC"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5A7A3D" w:rsidRPr="005A7A3D"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sectPr w:rsidR="005A7A3D" w:rsidRPr="005A7A3D" w:rsidSect="009C6197">
      <w:headerReference w:type="default" r:id="rId9"/>
      <w:footerReference w:type="default" r:id="rId10"/>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4F" w:rsidRDefault="0053754F" w:rsidP="009021C8">
      <w:pPr>
        <w:spacing w:after="0" w:line="240" w:lineRule="auto"/>
      </w:pPr>
      <w:r>
        <w:separator/>
      </w:r>
    </w:p>
  </w:endnote>
  <w:endnote w:type="continuationSeparator" w:id="0">
    <w:p w:rsidR="0053754F" w:rsidRDefault="0053754F"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485"/>
      <w:docPartObj>
        <w:docPartGallery w:val="Page Numbers (Bottom of Page)"/>
        <w:docPartUnique/>
      </w:docPartObj>
    </w:sdtPr>
    <w:sdtContent>
      <w:p w:rsidR="00560CA6" w:rsidRDefault="00560CA6">
        <w:pPr>
          <w:pStyle w:val="Footer"/>
          <w:jc w:val="center"/>
        </w:pPr>
        <w:r>
          <w:fldChar w:fldCharType="begin"/>
        </w:r>
        <w:r>
          <w:instrText xml:space="preserve"> PAGE   \* MERGEFORMAT </w:instrText>
        </w:r>
        <w:r>
          <w:fldChar w:fldCharType="separate"/>
        </w:r>
        <w:r w:rsidR="0053754F">
          <w:rPr>
            <w:noProof/>
          </w:rPr>
          <w:t>1</w:t>
        </w:r>
        <w:r>
          <w:rPr>
            <w:noProof/>
          </w:rPr>
          <w:fldChar w:fldCharType="end"/>
        </w:r>
      </w:p>
    </w:sdtContent>
  </w:sdt>
  <w:p w:rsidR="00560CA6" w:rsidRDefault="00560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4F" w:rsidRDefault="0053754F" w:rsidP="009021C8">
      <w:pPr>
        <w:spacing w:after="0" w:line="240" w:lineRule="auto"/>
      </w:pPr>
      <w:r>
        <w:separator/>
      </w:r>
    </w:p>
  </w:footnote>
  <w:footnote w:type="continuationSeparator" w:id="0">
    <w:p w:rsidR="0053754F" w:rsidRDefault="0053754F" w:rsidP="0090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A6" w:rsidRDefault="00560CA6">
    <w:pPr>
      <w:pStyle w:val="Header"/>
      <w:rPr>
        <w:rFonts w:ascii="Sylfaen" w:hAnsi="Sylfaen"/>
        <w:lang w:val="ka-GE"/>
      </w:rPr>
    </w:pPr>
  </w:p>
  <w:p w:rsidR="00560CA6" w:rsidRPr="00BF5C4E" w:rsidRDefault="00560CA6">
    <w:pPr>
      <w:pStyle w:val="Header"/>
      <w:rPr>
        <w:rFonts w:ascii="Sylfaen" w:hAnsi="Sylfaen"/>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6">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2">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5">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9">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0">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1">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2">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3">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5">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26">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7">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6"/>
  </w:num>
  <w:num w:numId="3">
    <w:abstractNumId w:val="18"/>
  </w:num>
  <w:num w:numId="4">
    <w:abstractNumId w:val="8"/>
  </w:num>
  <w:num w:numId="5">
    <w:abstractNumId w:val="21"/>
  </w:num>
  <w:num w:numId="6">
    <w:abstractNumId w:val="12"/>
  </w:num>
  <w:num w:numId="7">
    <w:abstractNumId w:val="13"/>
  </w:num>
  <w:num w:numId="8">
    <w:abstractNumId w:val="3"/>
  </w:num>
  <w:num w:numId="9">
    <w:abstractNumId w:val="14"/>
  </w:num>
  <w:num w:numId="10">
    <w:abstractNumId w:val="27"/>
  </w:num>
  <w:num w:numId="11">
    <w:abstractNumId w:val="20"/>
  </w:num>
  <w:num w:numId="12">
    <w:abstractNumId w:val="0"/>
  </w:num>
  <w:num w:numId="13">
    <w:abstractNumId w:val="1"/>
  </w:num>
  <w:num w:numId="14">
    <w:abstractNumId w:val="9"/>
  </w:num>
  <w:num w:numId="15">
    <w:abstractNumId w:val="15"/>
  </w:num>
  <w:num w:numId="16">
    <w:abstractNumId w:val="2"/>
  </w:num>
  <w:num w:numId="17">
    <w:abstractNumId w:val="19"/>
  </w:num>
  <w:num w:numId="18">
    <w:abstractNumId w:val="16"/>
  </w:num>
  <w:num w:numId="19">
    <w:abstractNumId w:val="6"/>
  </w:num>
  <w:num w:numId="20">
    <w:abstractNumId w:val="2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17"/>
  </w:num>
  <w:num w:numId="25">
    <w:abstractNumId w:val="5"/>
  </w:num>
  <w:num w:numId="26">
    <w:abstractNumId w:val="7"/>
  </w:num>
  <w:num w:numId="27">
    <w:abstractNumId w:val="22"/>
  </w:num>
  <w:num w:numId="28">
    <w:abstractNumId w:val="11"/>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07E15"/>
    <w:rsid w:val="000015DD"/>
    <w:rsid w:val="00001BDC"/>
    <w:rsid w:val="000043B7"/>
    <w:rsid w:val="000060A8"/>
    <w:rsid w:val="0001226F"/>
    <w:rsid w:val="000130E9"/>
    <w:rsid w:val="00014251"/>
    <w:rsid w:val="0001534F"/>
    <w:rsid w:val="000156D0"/>
    <w:rsid w:val="000206A5"/>
    <w:rsid w:val="00024C3A"/>
    <w:rsid w:val="000316A5"/>
    <w:rsid w:val="000370FD"/>
    <w:rsid w:val="00040300"/>
    <w:rsid w:val="00041704"/>
    <w:rsid w:val="000449B5"/>
    <w:rsid w:val="00047BA4"/>
    <w:rsid w:val="000502CE"/>
    <w:rsid w:val="00050718"/>
    <w:rsid w:val="000520D1"/>
    <w:rsid w:val="0005400C"/>
    <w:rsid w:val="0005552D"/>
    <w:rsid w:val="00057CC0"/>
    <w:rsid w:val="000642C4"/>
    <w:rsid w:val="00065CD4"/>
    <w:rsid w:val="00067A1C"/>
    <w:rsid w:val="00071827"/>
    <w:rsid w:val="00083868"/>
    <w:rsid w:val="00084D45"/>
    <w:rsid w:val="000856C4"/>
    <w:rsid w:val="00085FE4"/>
    <w:rsid w:val="00086A80"/>
    <w:rsid w:val="00092648"/>
    <w:rsid w:val="00092EEA"/>
    <w:rsid w:val="000B06BD"/>
    <w:rsid w:val="000B4C86"/>
    <w:rsid w:val="000B6738"/>
    <w:rsid w:val="000C2C1D"/>
    <w:rsid w:val="000C3766"/>
    <w:rsid w:val="000D069F"/>
    <w:rsid w:val="000D2265"/>
    <w:rsid w:val="000D74F9"/>
    <w:rsid w:val="000D7706"/>
    <w:rsid w:val="000E57E7"/>
    <w:rsid w:val="000F01D1"/>
    <w:rsid w:val="000F6368"/>
    <w:rsid w:val="00101332"/>
    <w:rsid w:val="00101CE0"/>
    <w:rsid w:val="001062F2"/>
    <w:rsid w:val="0010781D"/>
    <w:rsid w:val="001219EF"/>
    <w:rsid w:val="00125C8E"/>
    <w:rsid w:val="00134A15"/>
    <w:rsid w:val="001423C3"/>
    <w:rsid w:val="00142BB7"/>
    <w:rsid w:val="00142EA0"/>
    <w:rsid w:val="0014559D"/>
    <w:rsid w:val="00150200"/>
    <w:rsid w:val="00151138"/>
    <w:rsid w:val="00153EBB"/>
    <w:rsid w:val="00153ECB"/>
    <w:rsid w:val="001543FC"/>
    <w:rsid w:val="001547D6"/>
    <w:rsid w:val="00160C3F"/>
    <w:rsid w:val="0016163E"/>
    <w:rsid w:val="0016165E"/>
    <w:rsid w:val="00162CF8"/>
    <w:rsid w:val="00163D8B"/>
    <w:rsid w:val="0016642A"/>
    <w:rsid w:val="00171963"/>
    <w:rsid w:val="00171CD7"/>
    <w:rsid w:val="00172A79"/>
    <w:rsid w:val="001772CE"/>
    <w:rsid w:val="0018022C"/>
    <w:rsid w:val="001814E7"/>
    <w:rsid w:val="0018261E"/>
    <w:rsid w:val="001947FE"/>
    <w:rsid w:val="00195CC1"/>
    <w:rsid w:val="00197C05"/>
    <w:rsid w:val="001A28E8"/>
    <w:rsid w:val="001B2718"/>
    <w:rsid w:val="001B28F8"/>
    <w:rsid w:val="001C3C65"/>
    <w:rsid w:val="001C410E"/>
    <w:rsid w:val="001D0C14"/>
    <w:rsid w:val="001D0DD3"/>
    <w:rsid w:val="001D30D4"/>
    <w:rsid w:val="001D7710"/>
    <w:rsid w:val="001D7789"/>
    <w:rsid w:val="001D780B"/>
    <w:rsid w:val="001E4BBB"/>
    <w:rsid w:val="001E52DF"/>
    <w:rsid w:val="001E69FB"/>
    <w:rsid w:val="00200D46"/>
    <w:rsid w:val="00204779"/>
    <w:rsid w:val="00207783"/>
    <w:rsid w:val="00211A3C"/>
    <w:rsid w:val="00213BFD"/>
    <w:rsid w:val="002145B3"/>
    <w:rsid w:val="00217833"/>
    <w:rsid w:val="002226A5"/>
    <w:rsid w:val="00222AFB"/>
    <w:rsid w:val="00222C82"/>
    <w:rsid w:val="00224B20"/>
    <w:rsid w:val="00226545"/>
    <w:rsid w:val="00226D13"/>
    <w:rsid w:val="00226DFC"/>
    <w:rsid w:val="00227069"/>
    <w:rsid w:val="00231A79"/>
    <w:rsid w:val="00232B96"/>
    <w:rsid w:val="002330EE"/>
    <w:rsid w:val="0023376B"/>
    <w:rsid w:val="00233F11"/>
    <w:rsid w:val="00240AA6"/>
    <w:rsid w:val="00246D7E"/>
    <w:rsid w:val="00247B43"/>
    <w:rsid w:val="002528FB"/>
    <w:rsid w:val="00252B09"/>
    <w:rsid w:val="00254093"/>
    <w:rsid w:val="00255538"/>
    <w:rsid w:val="00262C0D"/>
    <w:rsid w:val="0026763D"/>
    <w:rsid w:val="00270076"/>
    <w:rsid w:val="0027547B"/>
    <w:rsid w:val="00277623"/>
    <w:rsid w:val="00280162"/>
    <w:rsid w:val="002807B0"/>
    <w:rsid w:val="002827D3"/>
    <w:rsid w:val="00282CDC"/>
    <w:rsid w:val="00283302"/>
    <w:rsid w:val="00285D55"/>
    <w:rsid w:val="00290AA3"/>
    <w:rsid w:val="00291408"/>
    <w:rsid w:val="00291CB7"/>
    <w:rsid w:val="00294C44"/>
    <w:rsid w:val="00295271"/>
    <w:rsid w:val="002A709F"/>
    <w:rsid w:val="002C0730"/>
    <w:rsid w:val="002C3C1F"/>
    <w:rsid w:val="002D0A1A"/>
    <w:rsid w:val="002D26A9"/>
    <w:rsid w:val="002D325C"/>
    <w:rsid w:val="002D33AE"/>
    <w:rsid w:val="002D4617"/>
    <w:rsid w:val="002D5ED2"/>
    <w:rsid w:val="002D64D7"/>
    <w:rsid w:val="002F5113"/>
    <w:rsid w:val="002F5174"/>
    <w:rsid w:val="002F60E4"/>
    <w:rsid w:val="003007BD"/>
    <w:rsid w:val="00300947"/>
    <w:rsid w:val="00303F41"/>
    <w:rsid w:val="0030456C"/>
    <w:rsid w:val="0031128C"/>
    <w:rsid w:val="00312785"/>
    <w:rsid w:val="003128DE"/>
    <w:rsid w:val="00312D75"/>
    <w:rsid w:val="00313B3B"/>
    <w:rsid w:val="003157CA"/>
    <w:rsid w:val="00315E8A"/>
    <w:rsid w:val="0032417C"/>
    <w:rsid w:val="00326017"/>
    <w:rsid w:val="00332A1C"/>
    <w:rsid w:val="003412F0"/>
    <w:rsid w:val="00343586"/>
    <w:rsid w:val="00352099"/>
    <w:rsid w:val="00353538"/>
    <w:rsid w:val="00355421"/>
    <w:rsid w:val="003571F2"/>
    <w:rsid w:val="003614F7"/>
    <w:rsid w:val="00365A70"/>
    <w:rsid w:val="00371196"/>
    <w:rsid w:val="003726BD"/>
    <w:rsid w:val="00374275"/>
    <w:rsid w:val="00380BD2"/>
    <w:rsid w:val="00380C7D"/>
    <w:rsid w:val="00384F37"/>
    <w:rsid w:val="00393B9B"/>
    <w:rsid w:val="003A0552"/>
    <w:rsid w:val="003A403C"/>
    <w:rsid w:val="003A5556"/>
    <w:rsid w:val="003A5DEE"/>
    <w:rsid w:val="003B2B04"/>
    <w:rsid w:val="003B46C9"/>
    <w:rsid w:val="003B510A"/>
    <w:rsid w:val="003C4FA4"/>
    <w:rsid w:val="003C5ED7"/>
    <w:rsid w:val="003C600C"/>
    <w:rsid w:val="003D0A34"/>
    <w:rsid w:val="003D0D4E"/>
    <w:rsid w:val="003D50C7"/>
    <w:rsid w:val="003E54DD"/>
    <w:rsid w:val="003F05FC"/>
    <w:rsid w:val="003F3160"/>
    <w:rsid w:val="003F3693"/>
    <w:rsid w:val="003F38F9"/>
    <w:rsid w:val="003F496B"/>
    <w:rsid w:val="003F6EA5"/>
    <w:rsid w:val="004049CF"/>
    <w:rsid w:val="00407C10"/>
    <w:rsid w:val="00412988"/>
    <w:rsid w:val="00415E16"/>
    <w:rsid w:val="004211D0"/>
    <w:rsid w:val="004243BC"/>
    <w:rsid w:val="00424C6E"/>
    <w:rsid w:val="00426A7F"/>
    <w:rsid w:val="00430794"/>
    <w:rsid w:val="00434576"/>
    <w:rsid w:val="00441A06"/>
    <w:rsid w:val="00445DAF"/>
    <w:rsid w:val="004471E7"/>
    <w:rsid w:val="00451072"/>
    <w:rsid w:val="0045217A"/>
    <w:rsid w:val="004552AB"/>
    <w:rsid w:val="00457F95"/>
    <w:rsid w:val="004633C1"/>
    <w:rsid w:val="00463C92"/>
    <w:rsid w:val="004644BC"/>
    <w:rsid w:val="00464B3C"/>
    <w:rsid w:val="0046651D"/>
    <w:rsid w:val="00466881"/>
    <w:rsid w:val="00473267"/>
    <w:rsid w:val="0047767C"/>
    <w:rsid w:val="00481497"/>
    <w:rsid w:val="00481581"/>
    <w:rsid w:val="004869F3"/>
    <w:rsid w:val="00490BE2"/>
    <w:rsid w:val="0049255E"/>
    <w:rsid w:val="0049716A"/>
    <w:rsid w:val="00497BF1"/>
    <w:rsid w:val="004A2B3E"/>
    <w:rsid w:val="004A3BF1"/>
    <w:rsid w:val="004A7B92"/>
    <w:rsid w:val="004B0791"/>
    <w:rsid w:val="004B26AD"/>
    <w:rsid w:val="004B26FC"/>
    <w:rsid w:val="004B2E64"/>
    <w:rsid w:val="004B419F"/>
    <w:rsid w:val="004B42BC"/>
    <w:rsid w:val="004B787F"/>
    <w:rsid w:val="004B7E76"/>
    <w:rsid w:val="004C13A2"/>
    <w:rsid w:val="004C1DA2"/>
    <w:rsid w:val="004C329D"/>
    <w:rsid w:val="004C488D"/>
    <w:rsid w:val="004C48FA"/>
    <w:rsid w:val="004C5688"/>
    <w:rsid w:val="004D5E83"/>
    <w:rsid w:val="004D7A7F"/>
    <w:rsid w:val="004D7D5A"/>
    <w:rsid w:val="004E1475"/>
    <w:rsid w:val="004E34AB"/>
    <w:rsid w:val="004E4B70"/>
    <w:rsid w:val="004F39FB"/>
    <w:rsid w:val="00502D7D"/>
    <w:rsid w:val="00505221"/>
    <w:rsid w:val="005057A3"/>
    <w:rsid w:val="005070B6"/>
    <w:rsid w:val="00507305"/>
    <w:rsid w:val="005100CA"/>
    <w:rsid w:val="00510F9F"/>
    <w:rsid w:val="00513E2E"/>
    <w:rsid w:val="00515F9D"/>
    <w:rsid w:val="00522C16"/>
    <w:rsid w:val="00523011"/>
    <w:rsid w:val="00526C16"/>
    <w:rsid w:val="005343A6"/>
    <w:rsid w:val="0053754F"/>
    <w:rsid w:val="0054441F"/>
    <w:rsid w:val="005447C7"/>
    <w:rsid w:val="00545EC2"/>
    <w:rsid w:val="005516CF"/>
    <w:rsid w:val="00551727"/>
    <w:rsid w:val="00552BA8"/>
    <w:rsid w:val="00552D27"/>
    <w:rsid w:val="00553EA1"/>
    <w:rsid w:val="00554DEC"/>
    <w:rsid w:val="0055558A"/>
    <w:rsid w:val="00556E41"/>
    <w:rsid w:val="00556F11"/>
    <w:rsid w:val="00560CA6"/>
    <w:rsid w:val="005610B0"/>
    <w:rsid w:val="00565CFB"/>
    <w:rsid w:val="00572506"/>
    <w:rsid w:val="005742FC"/>
    <w:rsid w:val="00580AAC"/>
    <w:rsid w:val="00582C5B"/>
    <w:rsid w:val="00593644"/>
    <w:rsid w:val="00594A9D"/>
    <w:rsid w:val="005A287F"/>
    <w:rsid w:val="005A677D"/>
    <w:rsid w:val="005A7A3D"/>
    <w:rsid w:val="005B06C4"/>
    <w:rsid w:val="005B3C40"/>
    <w:rsid w:val="005B6995"/>
    <w:rsid w:val="005B74AC"/>
    <w:rsid w:val="005C1B0F"/>
    <w:rsid w:val="005C51C9"/>
    <w:rsid w:val="005C7C9F"/>
    <w:rsid w:val="005D6AFC"/>
    <w:rsid w:val="005E245F"/>
    <w:rsid w:val="005E66B8"/>
    <w:rsid w:val="005E6BB4"/>
    <w:rsid w:val="005E7B91"/>
    <w:rsid w:val="005F4068"/>
    <w:rsid w:val="00600704"/>
    <w:rsid w:val="00600C5A"/>
    <w:rsid w:val="006017F9"/>
    <w:rsid w:val="00605E21"/>
    <w:rsid w:val="00616C80"/>
    <w:rsid w:val="006212DD"/>
    <w:rsid w:val="0062231B"/>
    <w:rsid w:val="00623C7C"/>
    <w:rsid w:val="00624186"/>
    <w:rsid w:val="0062538C"/>
    <w:rsid w:val="0063656B"/>
    <w:rsid w:val="00637FBF"/>
    <w:rsid w:val="00643CE1"/>
    <w:rsid w:val="00645289"/>
    <w:rsid w:val="00646727"/>
    <w:rsid w:val="00657A58"/>
    <w:rsid w:val="00663E2D"/>
    <w:rsid w:val="006659C9"/>
    <w:rsid w:val="006664F8"/>
    <w:rsid w:val="006802EA"/>
    <w:rsid w:val="00681BC0"/>
    <w:rsid w:val="00683264"/>
    <w:rsid w:val="00685C46"/>
    <w:rsid w:val="006A0F5D"/>
    <w:rsid w:val="006A15CC"/>
    <w:rsid w:val="006A1D88"/>
    <w:rsid w:val="006A4093"/>
    <w:rsid w:val="006A5A12"/>
    <w:rsid w:val="006A6C88"/>
    <w:rsid w:val="006B14D9"/>
    <w:rsid w:val="006B224E"/>
    <w:rsid w:val="006B6BB6"/>
    <w:rsid w:val="006C051B"/>
    <w:rsid w:val="006C2C6E"/>
    <w:rsid w:val="006C2C80"/>
    <w:rsid w:val="006C467C"/>
    <w:rsid w:val="006D17F2"/>
    <w:rsid w:val="006D7FCE"/>
    <w:rsid w:val="006E17C9"/>
    <w:rsid w:val="006E3712"/>
    <w:rsid w:val="006E4A1D"/>
    <w:rsid w:val="006F0F0E"/>
    <w:rsid w:val="00702F1A"/>
    <w:rsid w:val="00704BB7"/>
    <w:rsid w:val="00711BA7"/>
    <w:rsid w:val="00711FA2"/>
    <w:rsid w:val="00712759"/>
    <w:rsid w:val="00716FE6"/>
    <w:rsid w:val="00723459"/>
    <w:rsid w:val="007245A3"/>
    <w:rsid w:val="00727372"/>
    <w:rsid w:val="00730045"/>
    <w:rsid w:val="00732AA5"/>
    <w:rsid w:val="00735E87"/>
    <w:rsid w:val="00741AC3"/>
    <w:rsid w:val="00742BA5"/>
    <w:rsid w:val="00745622"/>
    <w:rsid w:val="00754117"/>
    <w:rsid w:val="0075638A"/>
    <w:rsid w:val="0076025D"/>
    <w:rsid w:val="0077073D"/>
    <w:rsid w:val="007737D2"/>
    <w:rsid w:val="00775C48"/>
    <w:rsid w:val="0078197C"/>
    <w:rsid w:val="007861E3"/>
    <w:rsid w:val="0079157C"/>
    <w:rsid w:val="007923BF"/>
    <w:rsid w:val="00795404"/>
    <w:rsid w:val="007960A5"/>
    <w:rsid w:val="007A10BF"/>
    <w:rsid w:val="007A19ED"/>
    <w:rsid w:val="007A456A"/>
    <w:rsid w:val="007A5ED3"/>
    <w:rsid w:val="007B2F31"/>
    <w:rsid w:val="007B300F"/>
    <w:rsid w:val="007B4A19"/>
    <w:rsid w:val="007B4BFA"/>
    <w:rsid w:val="007C02C2"/>
    <w:rsid w:val="007D1BD3"/>
    <w:rsid w:val="007D3A21"/>
    <w:rsid w:val="007D40BB"/>
    <w:rsid w:val="007D5085"/>
    <w:rsid w:val="007D71CC"/>
    <w:rsid w:val="007D7CD3"/>
    <w:rsid w:val="007E1777"/>
    <w:rsid w:val="007E1891"/>
    <w:rsid w:val="007E1B11"/>
    <w:rsid w:val="007E7182"/>
    <w:rsid w:val="007E7F8A"/>
    <w:rsid w:val="007F186E"/>
    <w:rsid w:val="007F2782"/>
    <w:rsid w:val="0080188B"/>
    <w:rsid w:val="00801A6E"/>
    <w:rsid w:val="0080529D"/>
    <w:rsid w:val="00805D1C"/>
    <w:rsid w:val="00807E15"/>
    <w:rsid w:val="00825188"/>
    <w:rsid w:val="00825E51"/>
    <w:rsid w:val="0082743A"/>
    <w:rsid w:val="00830E71"/>
    <w:rsid w:val="0083172E"/>
    <w:rsid w:val="00831F66"/>
    <w:rsid w:val="008325F6"/>
    <w:rsid w:val="008365F1"/>
    <w:rsid w:val="0083707B"/>
    <w:rsid w:val="00842B1B"/>
    <w:rsid w:val="00844207"/>
    <w:rsid w:val="00846DFA"/>
    <w:rsid w:val="00846ED7"/>
    <w:rsid w:val="0084730C"/>
    <w:rsid w:val="008520AF"/>
    <w:rsid w:val="008525E4"/>
    <w:rsid w:val="00852EB7"/>
    <w:rsid w:val="00861C03"/>
    <w:rsid w:val="0087155B"/>
    <w:rsid w:val="00871BEE"/>
    <w:rsid w:val="0087298B"/>
    <w:rsid w:val="008731A9"/>
    <w:rsid w:val="008731C5"/>
    <w:rsid w:val="008734B3"/>
    <w:rsid w:val="00874651"/>
    <w:rsid w:val="0087489D"/>
    <w:rsid w:val="00875B0E"/>
    <w:rsid w:val="00880069"/>
    <w:rsid w:val="00880BD4"/>
    <w:rsid w:val="00883F68"/>
    <w:rsid w:val="00884121"/>
    <w:rsid w:val="0089304D"/>
    <w:rsid w:val="00895B1A"/>
    <w:rsid w:val="008A0A7B"/>
    <w:rsid w:val="008A2338"/>
    <w:rsid w:val="008A4AEA"/>
    <w:rsid w:val="008A61D9"/>
    <w:rsid w:val="008B0564"/>
    <w:rsid w:val="008B081E"/>
    <w:rsid w:val="008B2182"/>
    <w:rsid w:val="008B7273"/>
    <w:rsid w:val="008C1FF1"/>
    <w:rsid w:val="008C25DE"/>
    <w:rsid w:val="008C48DE"/>
    <w:rsid w:val="008D30EA"/>
    <w:rsid w:val="008D3340"/>
    <w:rsid w:val="008D39AE"/>
    <w:rsid w:val="008D4394"/>
    <w:rsid w:val="008D50E8"/>
    <w:rsid w:val="008D55C0"/>
    <w:rsid w:val="008E1C4F"/>
    <w:rsid w:val="008E663B"/>
    <w:rsid w:val="008F2B13"/>
    <w:rsid w:val="008F2E0C"/>
    <w:rsid w:val="008F5CBC"/>
    <w:rsid w:val="008F7E00"/>
    <w:rsid w:val="009021C8"/>
    <w:rsid w:val="009029BE"/>
    <w:rsid w:val="009068FB"/>
    <w:rsid w:val="009144DA"/>
    <w:rsid w:val="0091649B"/>
    <w:rsid w:val="00916D63"/>
    <w:rsid w:val="00917AE6"/>
    <w:rsid w:val="009204C2"/>
    <w:rsid w:val="0092169E"/>
    <w:rsid w:val="009248F5"/>
    <w:rsid w:val="0093158A"/>
    <w:rsid w:val="00932B7F"/>
    <w:rsid w:val="0093477A"/>
    <w:rsid w:val="009413E5"/>
    <w:rsid w:val="00941734"/>
    <w:rsid w:val="00943DD0"/>
    <w:rsid w:val="00943E78"/>
    <w:rsid w:val="00946D69"/>
    <w:rsid w:val="00950A09"/>
    <w:rsid w:val="00952B44"/>
    <w:rsid w:val="00954AD3"/>
    <w:rsid w:val="009557CB"/>
    <w:rsid w:val="0095747C"/>
    <w:rsid w:val="00957811"/>
    <w:rsid w:val="00957F45"/>
    <w:rsid w:val="009607B5"/>
    <w:rsid w:val="00963ABE"/>
    <w:rsid w:val="00964536"/>
    <w:rsid w:val="009646B3"/>
    <w:rsid w:val="009647A3"/>
    <w:rsid w:val="009648EC"/>
    <w:rsid w:val="00965924"/>
    <w:rsid w:val="00965988"/>
    <w:rsid w:val="00966330"/>
    <w:rsid w:val="00970E60"/>
    <w:rsid w:val="00971AC2"/>
    <w:rsid w:val="00971AD4"/>
    <w:rsid w:val="00976DBF"/>
    <w:rsid w:val="00980405"/>
    <w:rsid w:val="00981B2E"/>
    <w:rsid w:val="009823D3"/>
    <w:rsid w:val="009827A2"/>
    <w:rsid w:val="00985C07"/>
    <w:rsid w:val="0099225A"/>
    <w:rsid w:val="00995966"/>
    <w:rsid w:val="009A0085"/>
    <w:rsid w:val="009A23EC"/>
    <w:rsid w:val="009A33C7"/>
    <w:rsid w:val="009B1557"/>
    <w:rsid w:val="009B4D5A"/>
    <w:rsid w:val="009B4E79"/>
    <w:rsid w:val="009B50F5"/>
    <w:rsid w:val="009C0847"/>
    <w:rsid w:val="009C1347"/>
    <w:rsid w:val="009C6197"/>
    <w:rsid w:val="009C7551"/>
    <w:rsid w:val="009E118D"/>
    <w:rsid w:val="009E249F"/>
    <w:rsid w:val="009E6911"/>
    <w:rsid w:val="009E7918"/>
    <w:rsid w:val="009F59D2"/>
    <w:rsid w:val="009F64AE"/>
    <w:rsid w:val="00A00610"/>
    <w:rsid w:val="00A00696"/>
    <w:rsid w:val="00A01318"/>
    <w:rsid w:val="00A0425E"/>
    <w:rsid w:val="00A07733"/>
    <w:rsid w:val="00A07F40"/>
    <w:rsid w:val="00A10E79"/>
    <w:rsid w:val="00A17624"/>
    <w:rsid w:val="00A2380F"/>
    <w:rsid w:val="00A2423C"/>
    <w:rsid w:val="00A2519C"/>
    <w:rsid w:val="00A271FF"/>
    <w:rsid w:val="00A3176D"/>
    <w:rsid w:val="00A33DD4"/>
    <w:rsid w:val="00A33F1F"/>
    <w:rsid w:val="00A356FB"/>
    <w:rsid w:val="00A417F1"/>
    <w:rsid w:val="00A41E9A"/>
    <w:rsid w:val="00A41ED9"/>
    <w:rsid w:val="00A447A3"/>
    <w:rsid w:val="00A60F21"/>
    <w:rsid w:val="00A62B34"/>
    <w:rsid w:val="00A666AB"/>
    <w:rsid w:val="00A72203"/>
    <w:rsid w:val="00A80ACF"/>
    <w:rsid w:val="00A8358A"/>
    <w:rsid w:val="00A864A9"/>
    <w:rsid w:val="00A86B50"/>
    <w:rsid w:val="00A912C5"/>
    <w:rsid w:val="00A92571"/>
    <w:rsid w:val="00A95DF9"/>
    <w:rsid w:val="00A97BF4"/>
    <w:rsid w:val="00AA006F"/>
    <w:rsid w:val="00AA0449"/>
    <w:rsid w:val="00AA0B75"/>
    <w:rsid w:val="00AA4A7E"/>
    <w:rsid w:val="00AA721B"/>
    <w:rsid w:val="00AB4875"/>
    <w:rsid w:val="00AB650E"/>
    <w:rsid w:val="00AB6EE1"/>
    <w:rsid w:val="00AC1157"/>
    <w:rsid w:val="00AC195E"/>
    <w:rsid w:val="00AC437B"/>
    <w:rsid w:val="00AC5530"/>
    <w:rsid w:val="00AC6B2A"/>
    <w:rsid w:val="00AC7D08"/>
    <w:rsid w:val="00AD009D"/>
    <w:rsid w:val="00AD204A"/>
    <w:rsid w:val="00AD31BC"/>
    <w:rsid w:val="00AD3ABD"/>
    <w:rsid w:val="00AD511E"/>
    <w:rsid w:val="00AD620B"/>
    <w:rsid w:val="00AE0CA3"/>
    <w:rsid w:val="00AE1E6F"/>
    <w:rsid w:val="00AE35BD"/>
    <w:rsid w:val="00AE4A43"/>
    <w:rsid w:val="00AF1263"/>
    <w:rsid w:val="00AF1EDA"/>
    <w:rsid w:val="00AF3E02"/>
    <w:rsid w:val="00AF4D08"/>
    <w:rsid w:val="00AF7411"/>
    <w:rsid w:val="00B03344"/>
    <w:rsid w:val="00B1250E"/>
    <w:rsid w:val="00B15780"/>
    <w:rsid w:val="00B15A82"/>
    <w:rsid w:val="00B17A92"/>
    <w:rsid w:val="00B20050"/>
    <w:rsid w:val="00B23CA0"/>
    <w:rsid w:val="00B3315E"/>
    <w:rsid w:val="00B34CBD"/>
    <w:rsid w:val="00B34F92"/>
    <w:rsid w:val="00B35D1D"/>
    <w:rsid w:val="00B364B9"/>
    <w:rsid w:val="00B41080"/>
    <w:rsid w:val="00B419ED"/>
    <w:rsid w:val="00B44B36"/>
    <w:rsid w:val="00B520F3"/>
    <w:rsid w:val="00B53C5C"/>
    <w:rsid w:val="00B565AA"/>
    <w:rsid w:val="00B56F09"/>
    <w:rsid w:val="00B65D9E"/>
    <w:rsid w:val="00B70870"/>
    <w:rsid w:val="00B7276C"/>
    <w:rsid w:val="00B808AE"/>
    <w:rsid w:val="00B83065"/>
    <w:rsid w:val="00B86680"/>
    <w:rsid w:val="00B90C1E"/>
    <w:rsid w:val="00B913FF"/>
    <w:rsid w:val="00B93590"/>
    <w:rsid w:val="00BA1AF9"/>
    <w:rsid w:val="00BA2BBA"/>
    <w:rsid w:val="00BA3DC6"/>
    <w:rsid w:val="00BA6291"/>
    <w:rsid w:val="00BA636F"/>
    <w:rsid w:val="00BB342A"/>
    <w:rsid w:val="00BB516D"/>
    <w:rsid w:val="00BB6B9F"/>
    <w:rsid w:val="00BC79E8"/>
    <w:rsid w:val="00BD0A36"/>
    <w:rsid w:val="00BD6F65"/>
    <w:rsid w:val="00BD7DFD"/>
    <w:rsid w:val="00BE0162"/>
    <w:rsid w:val="00BE3BBE"/>
    <w:rsid w:val="00BE4DA1"/>
    <w:rsid w:val="00BF47F5"/>
    <w:rsid w:val="00BF5C4E"/>
    <w:rsid w:val="00BF62EF"/>
    <w:rsid w:val="00BF7275"/>
    <w:rsid w:val="00C01781"/>
    <w:rsid w:val="00C06065"/>
    <w:rsid w:val="00C0742F"/>
    <w:rsid w:val="00C15613"/>
    <w:rsid w:val="00C17E77"/>
    <w:rsid w:val="00C23C01"/>
    <w:rsid w:val="00C24428"/>
    <w:rsid w:val="00C2599A"/>
    <w:rsid w:val="00C271B4"/>
    <w:rsid w:val="00C27352"/>
    <w:rsid w:val="00C27FE9"/>
    <w:rsid w:val="00C30909"/>
    <w:rsid w:val="00C4418D"/>
    <w:rsid w:val="00C44524"/>
    <w:rsid w:val="00C459DF"/>
    <w:rsid w:val="00C65D45"/>
    <w:rsid w:val="00C739A6"/>
    <w:rsid w:val="00C73AC2"/>
    <w:rsid w:val="00C74FC7"/>
    <w:rsid w:val="00C7512D"/>
    <w:rsid w:val="00C75AC6"/>
    <w:rsid w:val="00C80672"/>
    <w:rsid w:val="00C833C9"/>
    <w:rsid w:val="00C834E1"/>
    <w:rsid w:val="00C83A0C"/>
    <w:rsid w:val="00C85BBA"/>
    <w:rsid w:val="00C85DBD"/>
    <w:rsid w:val="00C87B81"/>
    <w:rsid w:val="00C92170"/>
    <w:rsid w:val="00C95296"/>
    <w:rsid w:val="00C953B0"/>
    <w:rsid w:val="00C965ED"/>
    <w:rsid w:val="00C97272"/>
    <w:rsid w:val="00CA6CD0"/>
    <w:rsid w:val="00CB5415"/>
    <w:rsid w:val="00CC10BD"/>
    <w:rsid w:val="00CC3A78"/>
    <w:rsid w:val="00CC4FD3"/>
    <w:rsid w:val="00CC5F65"/>
    <w:rsid w:val="00CC74C0"/>
    <w:rsid w:val="00CD15E7"/>
    <w:rsid w:val="00CD514D"/>
    <w:rsid w:val="00CE0865"/>
    <w:rsid w:val="00CF40CD"/>
    <w:rsid w:val="00CF7D09"/>
    <w:rsid w:val="00D0020A"/>
    <w:rsid w:val="00D0224D"/>
    <w:rsid w:val="00D04EEE"/>
    <w:rsid w:val="00D119E8"/>
    <w:rsid w:val="00D135C7"/>
    <w:rsid w:val="00D15B06"/>
    <w:rsid w:val="00D32777"/>
    <w:rsid w:val="00D32958"/>
    <w:rsid w:val="00D331BC"/>
    <w:rsid w:val="00D353D0"/>
    <w:rsid w:val="00D43FAF"/>
    <w:rsid w:val="00D4609F"/>
    <w:rsid w:val="00D47F3A"/>
    <w:rsid w:val="00D50208"/>
    <w:rsid w:val="00D524AA"/>
    <w:rsid w:val="00D54CD6"/>
    <w:rsid w:val="00D556FE"/>
    <w:rsid w:val="00D62FA7"/>
    <w:rsid w:val="00D6781D"/>
    <w:rsid w:val="00D67B51"/>
    <w:rsid w:val="00D7191A"/>
    <w:rsid w:val="00D71FA5"/>
    <w:rsid w:val="00D76305"/>
    <w:rsid w:val="00D77A81"/>
    <w:rsid w:val="00D830D7"/>
    <w:rsid w:val="00D83906"/>
    <w:rsid w:val="00D85F78"/>
    <w:rsid w:val="00D92745"/>
    <w:rsid w:val="00D92AE9"/>
    <w:rsid w:val="00D9366B"/>
    <w:rsid w:val="00D93F2A"/>
    <w:rsid w:val="00DA2D8B"/>
    <w:rsid w:val="00DA663C"/>
    <w:rsid w:val="00DA70D5"/>
    <w:rsid w:val="00DB04DB"/>
    <w:rsid w:val="00DB7A82"/>
    <w:rsid w:val="00DD1E9E"/>
    <w:rsid w:val="00DD3991"/>
    <w:rsid w:val="00DD4B03"/>
    <w:rsid w:val="00DD707E"/>
    <w:rsid w:val="00DE2616"/>
    <w:rsid w:val="00DF2714"/>
    <w:rsid w:val="00DF2C51"/>
    <w:rsid w:val="00DF7EDB"/>
    <w:rsid w:val="00E05BB7"/>
    <w:rsid w:val="00E062A1"/>
    <w:rsid w:val="00E07FF2"/>
    <w:rsid w:val="00E14B95"/>
    <w:rsid w:val="00E15BD9"/>
    <w:rsid w:val="00E16C39"/>
    <w:rsid w:val="00E2267C"/>
    <w:rsid w:val="00E23814"/>
    <w:rsid w:val="00E247C9"/>
    <w:rsid w:val="00E26F05"/>
    <w:rsid w:val="00E34398"/>
    <w:rsid w:val="00E37E13"/>
    <w:rsid w:val="00E42A58"/>
    <w:rsid w:val="00E46C6E"/>
    <w:rsid w:val="00E525EA"/>
    <w:rsid w:val="00E540BD"/>
    <w:rsid w:val="00E550B0"/>
    <w:rsid w:val="00E565E6"/>
    <w:rsid w:val="00E64967"/>
    <w:rsid w:val="00E70A2D"/>
    <w:rsid w:val="00E713AE"/>
    <w:rsid w:val="00E72C92"/>
    <w:rsid w:val="00E73BBA"/>
    <w:rsid w:val="00E7535E"/>
    <w:rsid w:val="00E8081F"/>
    <w:rsid w:val="00E90935"/>
    <w:rsid w:val="00E9344D"/>
    <w:rsid w:val="00E95230"/>
    <w:rsid w:val="00EA6621"/>
    <w:rsid w:val="00EA793D"/>
    <w:rsid w:val="00EB24EB"/>
    <w:rsid w:val="00EB28F3"/>
    <w:rsid w:val="00EB5639"/>
    <w:rsid w:val="00EB7264"/>
    <w:rsid w:val="00EC178B"/>
    <w:rsid w:val="00EC1A89"/>
    <w:rsid w:val="00EC23BA"/>
    <w:rsid w:val="00EC2F66"/>
    <w:rsid w:val="00EC665F"/>
    <w:rsid w:val="00EC68E6"/>
    <w:rsid w:val="00EC6EA9"/>
    <w:rsid w:val="00ED2D82"/>
    <w:rsid w:val="00ED4F5F"/>
    <w:rsid w:val="00EE1B67"/>
    <w:rsid w:val="00EE3D9D"/>
    <w:rsid w:val="00EE62F7"/>
    <w:rsid w:val="00EE64DF"/>
    <w:rsid w:val="00EE7FCD"/>
    <w:rsid w:val="00EF1F52"/>
    <w:rsid w:val="00EF4797"/>
    <w:rsid w:val="00F0016C"/>
    <w:rsid w:val="00F013A4"/>
    <w:rsid w:val="00F04334"/>
    <w:rsid w:val="00F06B50"/>
    <w:rsid w:val="00F12BE2"/>
    <w:rsid w:val="00F15008"/>
    <w:rsid w:val="00F215AE"/>
    <w:rsid w:val="00F41E75"/>
    <w:rsid w:val="00F42D5F"/>
    <w:rsid w:val="00F43856"/>
    <w:rsid w:val="00F44529"/>
    <w:rsid w:val="00F44F10"/>
    <w:rsid w:val="00F47D0F"/>
    <w:rsid w:val="00F50E8F"/>
    <w:rsid w:val="00F528DE"/>
    <w:rsid w:val="00F52AF7"/>
    <w:rsid w:val="00F53817"/>
    <w:rsid w:val="00F547FD"/>
    <w:rsid w:val="00F62CCE"/>
    <w:rsid w:val="00F65E8B"/>
    <w:rsid w:val="00F668F9"/>
    <w:rsid w:val="00F669C2"/>
    <w:rsid w:val="00F6798E"/>
    <w:rsid w:val="00F77A82"/>
    <w:rsid w:val="00F81CAC"/>
    <w:rsid w:val="00F82CF1"/>
    <w:rsid w:val="00F82EB8"/>
    <w:rsid w:val="00F859EF"/>
    <w:rsid w:val="00F863BF"/>
    <w:rsid w:val="00F9028D"/>
    <w:rsid w:val="00F91241"/>
    <w:rsid w:val="00F920C9"/>
    <w:rsid w:val="00F921BC"/>
    <w:rsid w:val="00F9304E"/>
    <w:rsid w:val="00F930DC"/>
    <w:rsid w:val="00F945B0"/>
    <w:rsid w:val="00F96260"/>
    <w:rsid w:val="00FA397D"/>
    <w:rsid w:val="00FA47AD"/>
    <w:rsid w:val="00FB11B0"/>
    <w:rsid w:val="00FB1900"/>
    <w:rsid w:val="00FB4196"/>
    <w:rsid w:val="00FB5A46"/>
    <w:rsid w:val="00FC7D91"/>
    <w:rsid w:val="00FD141A"/>
    <w:rsid w:val="00FD20BC"/>
    <w:rsid w:val="00FD288C"/>
    <w:rsid w:val="00FD3E2E"/>
    <w:rsid w:val="00FD57F1"/>
    <w:rsid w:val="00FD63E0"/>
    <w:rsid w:val="00FD750A"/>
    <w:rsid w:val="00FE0A34"/>
    <w:rsid w:val="00FE193E"/>
    <w:rsid w:val="00FE31B1"/>
    <w:rsid w:val="00FE42CC"/>
    <w:rsid w:val="00FE44EC"/>
    <w:rsid w:val="00FE4592"/>
    <w:rsid w:val="00FE4979"/>
    <w:rsid w:val="00FF2BA5"/>
    <w:rsid w:val="00FF3815"/>
    <w:rsid w:val="00FF60F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B5C3-0789-431A-89AC-F6FD161A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5510</TotalTime>
  <Pages>1</Pages>
  <Words>9011</Words>
  <Characters>51366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528</cp:revision>
  <cp:lastPrinted>2016-01-20T07:17:00Z</cp:lastPrinted>
  <dcterms:created xsi:type="dcterms:W3CDTF">2012-06-25T08:43:00Z</dcterms:created>
  <dcterms:modified xsi:type="dcterms:W3CDTF">2016-06-06T14:30:00Z</dcterms:modified>
</cp:coreProperties>
</file>