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EB" w:rsidRDefault="007532A8">
      <w:pPr>
        <w:spacing w:after="88" w:line="265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b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b/>
          <w:sz w:val="24"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b/>
        </w:rPr>
        <w:t>პროექტი</w:t>
      </w:r>
      <w:proofErr w:type="spellEnd"/>
      <w:proofErr w:type="gramEnd"/>
    </w:p>
    <w:p w:rsidR="006F5EEB" w:rsidRPr="009A21F3" w:rsidRDefault="007532A8">
      <w:pPr>
        <w:spacing w:after="115" w:line="265" w:lineRule="auto"/>
        <w:ind w:left="-5"/>
        <w:jc w:val="left"/>
        <w:rPr>
          <w:sz w:val="24"/>
          <w:szCs w:val="24"/>
        </w:rPr>
      </w:pPr>
      <w:r w:rsidRPr="009A21F3">
        <w:rPr>
          <w:b/>
          <w:sz w:val="24"/>
          <w:szCs w:val="24"/>
        </w:rPr>
        <w:t xml:space="preserve">                          </w:t>
      </w:r>
      <w:r w:rsidR="001051CF">
        <w:rPr>
          <w:b/>
          <w:sz w:val="24"/>
          <w:szCs w:val="24"/>
        </w:rPr>
        <w:t xml:space="preserve">    </w:t>
      </w:r>
      <w:proofErr w:type="spellStart"/>
      <w:proofErr w:type="gramStart"/>
      <w:r w:rsidRPr="009A21F3">
        <w:rPr>
          <w:b/>
          <w:sz w:val="24"/>
          <w:szCs w:val="24"/>
        </w:rPr>
        <w:t>ხარაგაულის</w:t>
      </w:r>
      <w:proofErr w:type="spellEnd"/>
      <w:proofErr w:type="gramEnd"/>
      <w:r w:rsidRPr="009A21F3">
        <w:rPr>
          <w:b/>
          <w:sz w:val="24"/>
          <w:szCs w:val="24"/>
        </w:rPr>
        <w:t xml:space="preserve"> </w:t>
      </w:r>
      <w:proofErr w:type="spellStart"/>
      <w:r w:rsidRPr="009A21F3">
        <w:rPr>
          <w:b/>
          <w:sz w:val="24"/>
          <w:szCs w:val="24"/>
        </w:rPr>
        <w:t>მუნიციპალიტეტის</w:t>
      </w:r>
      <w:proofErr w:type="spellEnd"/>
      <w:r w:rsidRPr="009A21F3">
        <w:rPr>
          <w:b/>
          <w:sz w:val="24"/>
          <w:szCs w:val="24"/>
        </w:rPr>
        <w:t xml:space="preserve"> </w:t>
      </w:r>
      <w:proofErr w:type="spellStart"/>
      <w:r w:rsidRPr="009A21F3">
        <w:rPr>
          <w:b/>
          <w:sz w:val="24"/>
          <w:szCs w:val="24"/>
        </w:rPr>
        <w:t>საკრებულოს</w:t>
      </w:r>
      <w:proofErr w:type="spellEnd"/>
      <w:r w:rsidRPr="009A21F3">
        <w:rPr>
          <w:b/>
          <w:sz w:val="24"/>
          <w:szCs w:val="24"/>
        </w:rPr>
        <w:t xml:space="preserve">  N</w:t>
      </w:r>
    </w:p>
    <w:p w:rsidR="006F5EEB" w:rsidRPr="009A21F3" w:rsidRDefault="007532A8">
      <w:pPr>
        <w:spacing w:after="549" w:line="265" w:lineRule="auto"/>
        <w:ind w:left="-5"/>
        <w:jc w:val="left"/>
        <w:rPr>
          <w:sz w:val="24"/>
          <w:szCs w:val="24"/>
        </w:rPr>
      </w:pPr>
      <w:r w:rsidRPr="009A21F3">
        <w:rPr>
          <w:b/>
          <w:sz w:val="24"/>
          <w:szCs w:val="24"/>
        </w:rPr>
        <w:t xml:space="preserve">                                                 </w:t>
      </w:r>
      <w:r w:rsidR="001051CF">
        <w:rPr>
          <w:b/>
          <w:sz w:val="24"/>
          <w:szCs w:val="24"/>
        </w:rPr>
        <w:t xml:space="preserve">   </w:t>
      </w:r>
      <w:r w:rsidRPr="009A21F3">
        <w:rPr>
          <w:b/>
          <w:sz w:val="24"/>
          <w:szCs w:val="24"/>
        </w:rPr>
        <w:t xml:space="preserve"> </w:t>
      </w:r>
      <w:proofErr w:type="spellStart"/>
      <w:proofErr w:type="gramStart"/>
      <w:r w:rsidRPr="009A21F3">
        <w:rPr>
          <w:b/>
          <w:sz w:val="24"/>
          <w:szCs w:val="24"/>
        </w:rPr>
        <w:t>დადგენილება</w:t>
      </w:r>
      <w:proofErr w:type="spellEnd"/>
      <w:proofErr w:type="gramEnd"/>
    </w:p>
    <w:p w:rsidR="00D46516" w:rsidRDefault="009A21F3" w:rsidP="00D46516">
      <w:pPr>
        <w:spacing w:after="430"/>
        <w:ind w:left="-5"/>
        <w:jc w:val="left"/>
        <w:rPr>
          <w:sz w:val="24"/>
          <w:szCs w:val="24"/>
        </w:rPr>
      </w:pPr>
      <w:bookmarkStart w:id="0" w:name="_GoBack"/>
      <w:r w:rsidRPr="009A21F3">
        <w:rPr>
          <w:sz w:val="24"/>
          <w:szCs w:val="24"/>
          <w:lang w:val="ka-GE"/>
        </w:rPr>
        <w:t xml:space="preserve">ხარაგაულის </w:t>
      </w:r>
      <w:proofErr w:type="spellStart"/>
      <w:r w:rsidRPr="009A21F3">
        <w:rPr>
          <w:sz w:val="24"/>
          <w:szCs w:val="24"/>
        </w:rPr>
        <w:t>მუნიციპალიტეტის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საკრებულოს</w:t>
      </w:r>
      <w:proofErr w:type="spellEnd"/>
      <w:r w:rsidRPr="009A21F3">
        <w:rPr>
          <w:sz w:val="24"/>
          <w:szCs w:val="24"/>
        </w:rPr>
        <w:t xml:space="preserve"> 2014 </w:t>
      </w:r>
      <w:proofErr w:type="spellStart"/>
      <w:r w:rsidRPr="009A21F3">
        <w:rPr>
          <w:sz w:val="24"/>
          <w:szCs w:val="24"/>
        </w:rPr>
        <w:t>წლის</w:t>
      </w:r>
      <w:proofErr w:type="spellEnd"/>
      <w:r w:rsidRPr="009A21F3">
        <w:rPr>
          <w:sz w:val="24"/>
          <w:szCs w:val="24"/>
        </w:rPr>
        <w:t xml:space="preserve"> 14 </w:t>
      </w:r>
      <w:proofErr w:type="spellStart"/>
      <w:r w:rsidRPr="009A21F3">
        <w:rPr>
          <w:sz w:val="24"/>
          <w:szCs w:val="24"/>
        </w:rPr>
        <w:t>ივლისის</w:t>
      </w:r>
      <w:proofErr w:type="spellEnd"/>
      <w:r w:rsidRPr="009A21F3">
        <w:rPr>
          <w:sz w:val="24"/>
          <w:szCs w:val="24"/>
        </w:rPr>
        <w:t xml:space="preserve"> N17  </w:t>
      </w:r>
      <w:proofErr w:type="spellStart"/>
      <w:r w:rsidRPr="009A21F3">
        <w:rPr>
          <w:sz w:val="24"/>
          <w:szCs w:val="24"/>
        </w:rPr>
        <w:t>დადგენილებაში</w:t>
      </w:r>
      <w:proofErr w:type="spellEnd"/>
      <w:r w:rsidRPr="009A21F3">
        <w:rPr>
          <w:sz w:val="24"/>
          <w:szCs w:val="24"/>
        </w:rPr>
        <w:t xml:space="preserve">  </w:t>
      </w:r>
      <w:r w:rsidR="007532A8" w:rsidRPr="009A21F3">
        <w:rPr>
          <w:sz w:val="24"/>
          <w:szCs w:val="24"/>
        </w:rPr>
        <w:t>,,</w:t>
      </w:r>
      <w:proofErr w:type="spellStart"/>
      <w:r w:rsidR="007532A8" w:rsidRPr="009A21F3">
        <w:rPr>
          <w:sz w:val="24"/>
          <w:szCs w:val="24"/>
        </w:rPr>
        <w:t>ხარაგაულის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მუნიციპალიტეტის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გამგეობის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დებულების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დამტკიცების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შესახებ</w:t>
      </w:r>
      <w:proofErr w:type="spellEnd"/>
      <w:r w:rsidR="007532A8" w:rsidRPr="009A21F3">
        <w:rPr>
          <w:sz w:val="24"/>
          <w:szCs w:val="24"/>
        </w:rPr>
        <w:t xml:space="preserve">“ </w:t>
      </w:r>
      <w:proofErr w:type="spellStart"/>
      <w:r w:rsidR="007532A8" w:rsidRPr="009A21F3">
        <w:rPr>
          <w:sz w:val="24"/>
          <w:szCs w:val="24"/>
        </w:rPr>
        <w:t>ცვლილებების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შეტანის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თაობაზე</w:t>
      </w:r>
      <w:proofErr w:type="spellEnd"/>
      <w:r w:rsidR="007532A8" w:rsidRPr="009A21F3">
        <w:rPr>
          <w:sz w:val="24"/>
          <w:szCs w:val="24"/>
        </w:rPr>
        <w:t xml:space="preserve"> </w:t>
      </w:r>
    </w:p>
    <w:p w:rsidR="001051CF" w:rsidRDefault="007532A8" w:rsidP="001051CF">
      <w:pPr>
        <w:spacing w:after="430"/>
        <w:ind w:left="-5"/>
        <w:jc w:val="left"/>
        <w:rPr>
          <w:sz w:val="24"/>
          <w:szCs w:val="24"/>
        </w:rPr>
      </w:pPr>
      <w:proofErr w:type="spellStart"/>
      <w:r w:rsidRPr="009A21F3">
        <w:rPr>
          <w:sz w:val="24"/>
          <w:szCs w:val="24"/>
        </w:rPr>
        <w:t>საქართველოს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ორგანული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კანონის</w:t>
      </w:r>
      <w:proofErr w:type="spellEnd"/>
      <w:r w:rsidRPr="009A21F3">
        <w:rPr>
          <w:sz w:val="24"/>
          <w:szCs w:val="24"/>
        </w:rPr>
        <w:t xml:space="preserve"> ,,</w:t>
      </w:r>
      <w:proofErr w:type="spellStart"/>
      <w:r w:rsidRPr="009A21F3">
        <w:rPr>
          <w:sz w:val="24"/>
          <w:szCs w:val="24"/>
        </w:rPr>
        <w:t>ადგილობრივი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თვითმმართველობის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კოდექსი</w:t>
      </w:r>
      <w:proofErr w:type="spellEnd"/>
      <w:r w:rsidRPr="009A21F3">
        <w:rPr>
          <w:sz w:val="24"/>
          <w:szCs w:val="24"/>
        </w:rPr>
        <w:t xml:space="preserve">“-ს 61-ე </w:t>
      </w:r>
      <w:proofErr w:type="spellStart"/>
      <w:r w:rsidRPr="009A21F3">
        <w:rPr>
          <w:sz w:val="24"/>
          <w:szCs w:val="24"/>
        </w:rPr>
        <w:t>მუხლის</w:t>
      </w:r>
      <w:proofErr w:type="spellEnd"/>
      <w:r w:rsidRPr="009A21F3">
        <w:rPr>
          <w:sz w:val="24"/>
          <w:szCs w:val="24"/>
        </w:rPr>
        <w:t xml:space="preserve"> მე-2 </w:t>
      </w:r>
      <w:r w:rsidR="000B0E08">
        <w:rPr>
          <w:sz w:val="24"/>
          <w:szCs w:val="24"/>
          <w:lang w:val="ka-GE"/>
        </w:rPr>
        <w:t>პუნქტის</w:t>
      </w:r>
      <w:r w:rsidRPr="009A21F3">
        <w:rPr>
          <w:sz w:val="24"/>
          <w:szCs w:val="24"/>
        </w:rPr>
        <w:t xml:space="preserve">, </w:t>
      </w:r>
      <w:r w:rsidRPr="009A21F3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spellStart"/>
      <w:r w:rsidRPr="009A21F3">
        <w:rPr>
          <w:sz w:val="24"/>
          <w:szCs w:val="24"/>
        </w:rPr>
        <w:t>ნორმატიული</w:t>
      </w:r>
      <w:proofErr w:type="spellEnd"/>
      <w:r w:rsidRPr="009A2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აქტების</w:t>
      </w:r>
      <w:proofErr w:type="spellEnd"/>
      <w:r w:rsidRPr="009A2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შესახებ</w:t>
      </w:r>
      <w:proofErr w:type="spellEnd"/>
      <w:r w:rsidRPr="009A21F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A21F3">
        <w:rPr>
          <w:sz w:val="24"/>
          <w:szCs w:val="24"/>
        </w:rPr>
        <w:t>საქართველოს</w:t>
      </w:r>
      <w:proofErr w:type="spellEnd"/>
      <w:r w:rsidRPr="009A2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კანონის</w:t>
      </w:r>
      <w:proofErr w:type="spellEnd"/>
      <w:r w:rsidRPr="009A2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მე</w:t>
      </w:r>
      <w:proofErr w:type="spellEnd"/>
      <w:r w:rsidRPr="009A21F3">
        <w:rPr>
          <w:rFonts w:ascii="Times New Roman" w:eastAsia="Times New Roman" w:hAnsi="Times New Roman" w:cs="Times New Roman"/>
          <w:sz w:val="24"/>
          <w:szCs w:val="24"/>
        </w:rPr>
        <w:t xml:space="preserve">–20  </w:t>
      </w:r>
      <w:proofErr w:type="spellStart"/>
      <w:r w:rsidRPr="009A21F3">
        <w:rPr>
          <w:sz w:val="24"/>
          <w:szCs w:val="24"/>
        </w:rPr>
        <w:t>მუხლის</w:t>
      </w:r>
      <w:proofErr w:type="spellEnd"/>
      <w:r w:rsidR="00613C63">
        <w:rPr>
          <w:sz w:val="24"/>
          <w:szCs w:val="24"/>
          <w:lang w:val="ka-GE"/>
        </w:rPr>
        <w:t>ა და</w:t>
      </w:r>
      <w:r w:rsidRPr="009A21F3">
        <w:rPr>
          <w:sz w:val="24"/>
          <w:szCs w:val="24"/>
        </w:rPr>
        <w:t xml:space="preserve"> ,,</w:t>
      </w:r>
      <w:proofErr w:type="spellStart"/>
      <w:r w:rsidRPr="009A21F3">
        <w:rPr>
          <w:sz w:val="24"/>
          <w:szCs w:val="24"/>
        </w:rPr>
        <w:t>სამოქალაქო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აქტების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შესახებ</w:t>
      </w:r>
      <w:proofErr w:type="spellEnd"/>
      <w:r w:rsidRPr="009A21F3">
        <w:rPr>
          <w:sz w:val="24"/>
          <w:szCs w:val="24"/>
        </w:rPr>
        <w:t xml:space="preserve">“ </w:t>
      </w:r>
      <w:proofErr w:type="spellStart"/>
      <w:r w:rsidRPr="009A21F3">
        <w:rPr>
          <w:sz w:val="24"/>
          <w:szCs w:val="24"/>
        </w:rPr>
        <w:t>საქართველოს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="0007014D">
        <w:rPr>
          <w:sz w:val="24"/>
          <w:szCs w:val="24"/>
        </w:rPr>
        <w:t>კანონ</w:t>
      </w:r>
      <w:r w:rsidRPr="009A21F3">
        <w:rPr>
          <w:sz w:val="24"/>
          <w:szCs w:val="24"/>
        </w:rPr>
        <w:t>ი</w:t>
      </w:r>
      <w:proofErr w:type="spellEnd"/>
      <w:r w:rsidR="0007014D">
        <w:rPr>
          <w:sz w:val="24"/>
          <w:szCs w:val="24"/>
          <w:lang w:val="ka-GE"/>
        </w:rPr>
        <w:t>ს 23-ე, 71-ე და 72-ე მუხლის საფუძველზე</w:t>
      </w:r>
    </w:p>
    <w:p w:rsidR="00C40BDD" w:rsidRPr="00E3189E" w:rsidRDefault="007532A8" w:rsidP="001051CF">
      <w:pPr>
        <w:spacing w:after="430"/>
        <w:ind w:left="-5"/>
        <w:jc w:val="left"/>
        <w:rPr>
          <w:sz w:val="24"/>
          <w:szCs w:val="24"/>
        </w:rPr>
      </w:pPr>
      <w:proofErr w:type="spellStart"/>
      <w:proofErr w:type="gramStart"/>
      <w:r w:rsidRPr="009A21F3">
        <w:rPr>
          <w:b/>
          <w:sz w:val="24"/>
          <w:szCs w:val="24"/>
        </w:rPr>
        <w:t>ხარაგაულის</w:t>
      </w:r>
      <w:proofErr w:type="spellEnd"/>
      <w:proofErr w:type="gramEnd"/>
      <w:r w:rsidRPr="009A21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1F3">
        <w:rPr>
          <w:b/>
          <w:sz w:val="24"/>
          <w:szCs w:val="24"/>
        </w:rPr>
        <w:t>მუნიციპალიტეტის</w:t>
      </w:r>
      <w:proofErr w:type="spellEnd"/>
      <w:r w:rsidRPr="009A21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1F3">
        <w:rPr>
          <w:b/>
          <w:sz w:val="24"/>
          <w:szCs w:val="24"/>
        </w:rPr>
        <w:t>საკრებულო</w:t>
      </w:r>
      <w:proofErr w:type="spellEnd"/>
      <w:r w:rsidRPr="009A21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1F3">
        <w:rPr>
          <w:b/>
          <w:sz w:val="24"/>
          <w:szCs w:val="24"/>
        </w:rPr>
        <w:t>ადგენს</w:t>
      </w:r>
      <w:proofErr w:type="spellEnd"/>
      <w:r w:rsidRPr="009A21F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23F72" w:rsidRPr="001051CF" w:rsidRDefault="007532A8" w:rsidP="001051CF">
      <w:pPr>
        <w:spacing w:after="430" w:line="276" w:lineRule="auto"/>
        <w:ind w:left="-15" w:firstLine="0"/>
        <w:rPr>
          <w:b/>
          <w:sz w:val="24"/>
          <w:szCs w:val="24"/>
        </w:rPr>
      </w:pPr>
      <w:proofErr w:type="spellStart"/>
      <w:proofErr w:type="gramStart"/>
      <w:r w:rsidRPr="009A21F3">
        <w:rPr>
          <w:b/>
          <w:sz w:val="24"/>
          <w:szCs w:val="24"/>
        </w:rPr>
        <w:t>მუხლი</w:t>
      </w:r>
      <w:proofErr w:type="spellEnd"/>
      <w:proofErr w:type="gramEnd"/>
      <w:r w:rsidR="001051CF">
        <w:rPr>
          <w:b/>
          <w:sz w:val="24"/>
          <w:szCs w:val="24"/>
        </w:rPr>
        <w:t xml:space="preserve"> 1. </w:t>
      </w:r>
      <w:r w:rsidR="00421BEA" w:rsidRPr="00421BEA">
        <w:rPr>
          <w:sz w:val="24"/>
          <w:szCs w:val="24"/>
          <w:lang w:val="ka-GE"/>
        </w:rPr>
        <w:t>შეტანილი იქნეს ცვლილება ხარაგაულის მუნიციპალიტეტის საკრებულოს 2014 წლის 14 ივლისის #17 დადგენილებაში</w:t>
      </w:r>
      <w:r w:rsidR="00421BEA">
        <w:rPr>
          <w:b/>
          <w:sz w:val="24"/>
          <w:szCs w:val="24"/>
          <w:lang w:val="ka-GE"/>
        </w:rPr>
        <w:t xml:space="preserve"> </w:t>
      </w:r>
      <w:r w:rsidRPr="009A21F3">
        <w:rPr>
          <w:sz w:val="24"/>
          <w:szCs w:val="24"/>
        </w:rPr>
        <w:t>,,</w:t>
      </w:r>
      <w:proofErr w:type="spellStart"/>
      <w:r w:rsidRPr="009A21F3">
        <w:rPr>
          <w:sz w:val="24"/>
          <w:szCs w:val="24"/>
        </w:rPr>
        <w:t>ხარაგაულის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მუნიციპალიტეტის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გამგეობის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დებულების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დამტკიცების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შესახებ</w:t>
      </w:r>
      <w:proofErr w:type="spellEnd"/>
      <w:r w:rsidRPr="009A21F3">
        <w:rPr>
          <w:sz w:val="24"/>
          <w:szCs w:val="24"/>
        </w:rPr>
        <w:t xml:space="preserve">“ </w:t>
      </w:r>
      <w:r w:rsidR="00421BEA">
        <w:rPr>
          <w:sz w:val="24"/>
          <w:szCs w:val="24"/>
          <w:lang w:val="ka-GE"/>
        </w:rPr>
        <w:t>(საქართველოს საკანონმდებლო მაცნე ვებგვერდი</w:t>
      </w:r>
      <w:r w:rsidR="00623F72" w:rsidRPr="00623F72">
        <w:rPr>
          <w:sz w:val="24"/>
          <w:szCs w:val="24"/>
          <w:lang w:val="ru-RU"/>
        </w:rPr>
        <w:t>17/07/2014 სარეგისტრაციო კოდი 010250050.35.128.016162</w:t>
      </w:r>
      <w:r w:rsidR="00623F72">
        <w:rPr>
          <w:sz w:val="24"/>
          <w:szCs w:val="24"/>
          <w:lang w:val="ka-GE"/>
        </w:rPr>
        <w:t>)</w:t>
      </w:r>
    </w:p>
    <w:p w:rsidR="006F5EEB" w:rsidRPr="00623F72" w:rsidRDefault="00B6130D" w:rsidP="00623F72">
      <w:pPr>
        <w:spacing w:after="430" w:line="276" w:lineRule="auto"/>
        <w:ind w:left="-15" w:firstLine="0"/>
        <w:rPr>
          <w:sz w:val="24"/>
          <w:szCs w:val="24"/>
          <w:lang w:val="ka-GE"/>
        </w:rPr>
      </w:pPr>
      <w:r>
        <w:rPr>
          <w:sz w:val="24"/>
          <w:szCs w:val="24"/>
        </w:rPr>
        <w:t>1.</w:t>
      </w:r>
      <w:r w:rsidR="007532A8" w:rsidRPr="009A21F3">
        <w:rPr>
          <w:sz w:val="24"/>
          <w:szCs w:val="24"/>
        </w:rPr>
        <w:t xml:space="preserve"> </w:t>
      </w:r>
      <w:proofErr w:type="spellStart"/>
      <w:proofErr w:type="gramStart"/>
      <w:r w:rsidR="007532A8" w:rsidRPr="009A21F3">
        <w:rPr>
          <w:sz w:val="24"/>
          <w:szCs w:val="24"/>
        </w:rPr>
        <w:t>დადგენილებით</w:t>
      </w:r>
      <w:proofErr w:type="spellEnd"/>
      <w:r w:rsidR="007532A8" w:rsidRPr="009A21F3">
        <w:rPr>
          <w:sz w:val="24"/>
          <w:szCs w:val="24"/>
        </w:rPr>
        <w:t xml:space="preserve">  </w:t>
      </w:r>
      <w:proofErr w:type="spellStart"/>
      <w:r w:rsidR="007532A8" w:rsidRPr="009A21F3">
        <w:rPr>
          <w:sz w:val="24"/>
          <w:szCs w:val="24"/>
        </w:rPr>
        <w:t>დამტკიცებულ</w:t>
      </w:r>
      <w:proofErr w:type="spellEnd"/>
      <w:proofErr w:type="gramEnd"/>
      <w:r w:rsidR="007532A8" w:rsidRPr="009A21F3">
        <w:rPr>
          <w:sz w:val="24"/>
          <w:szCs w:val="24"/>
        </w:rPr>
        <w:t xml:space="preserve"> N1 </w:t>
      </w:r>
      <w:proofErr w:type="spellStart"/>
      <w:r w:rsidR="007532A8" w:rsidRPr="009A21F3">
        <w:rPr>
          <w:sz w:val="24"/>
          <w:szCs w:val="24"/>
        </w:rPr>
        <w:t>დანართის</w:t>
      </w:r>
      <w:proofErr w:type="spellEnd"/>
      <w:r w:rsidR="007532A8" w:rsidRPr="009A21F3">
        <w:rPr>
          <w:sz w:val="24"/>
          <w:szCs w:val="24"/>
        </w:rPr>
        <w:t xml:space="preserve">  მე-13 </w:t>
      </w:r>
      <w:proofErr w:type="spellStart"/>
      <w:r w:rsidR="007532A8" w:rsidRPr="009A21F3">
        <w:rPr>
          <w:sz w:val="24"/>
          <w:szCs w:val="24"/>
        </w:rPr>
        <w:t>მუხლის</w:t>
      </w:r>
      <w:proofErr w:type="spellEnd"/>
      <w:r w:rsidR="007532A8" w:rsidRPr="009A21F3">
        <w:rPr>
          <w:sz w:val="24"/>
          <w:szCs w:val="24"/>
        </w:rPr>
        <w:t xml:space="preserve"> მე-4 </w:t>
      </w:r>
      <w:proofErr w:type="spellStart"/>
      <w:r w:rsidR="007532A8" w:rsidRPr="009A21F3">
        <w:rPr>
          <w:sz w:val="24"/>
          <w:szCs w:val="24"/>
        </w:rPr>
        <w:t>პუნქტს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დაემატოს</w:t>
      </w:r>
      <w:proofErr w:type="spellEnd"/>
      <w:r w:rsidR="007532A8" w:rsidRPr="009A21F3">
        <w:rPr>
          <w:sz w:val="24"/>
          <w:szCs w:val="24"/>
        </w:rPr>
        <w:t xml:space="preserve"> ,,ლ“ </w:t>
      </w:r>
      <w:r>
        <w:rPr>
          <w:sz w:val="24"/>
          <w:szCs w:val="24"/>
          <w:lang w:val="ka-GE"/>
        </w:rPr>
        <w:t xml:space="preserve">და „მ“ </w:t>
      </w:r>
      <w:proofErr w:type="spellStart"/>
      <w:r w:rsidR="007532A8" w:rsidRPr="009A21F3">
        <w:rPr>
          <w:sz w:val="24"/>
          <w:szCs w:val="24"/>
        </w:rPr>
        <w:t>ქვეპუნქტ</w:t>
      </w:r>
      <w:proofErr w:type="spellEnd"/>
      <w:r>
        <w:rPr>
          <w:sz w:val="24"/>
          <w:szCs w:val="24"/>
          <w:lang w:val="ka-GE"/>
        </w:rPr>
        <w:t>ებ</w:t>
      </w:r>
      <w:r w:rsidR="007532A8" w:rsidRPr="009A21F3">
        <w:rPr>
          <w:sz w:val="24"/>
          <w:szCs w:val="24"/>
        </w:rPr>
        <w:t xml:space="preserve">ი </w:t>
      </w:r>
      <w:proofErr w:type="spellStart"/>
      <w:r w:rsidR="007532A8" w:rsidRPr="009A21F3">
        <w:rPr>
          <w:sz w:val="24"/>
          <w:szCs w:val="24"/>
        </w:rPr>
        <w:t>და</w:t>
      </w:r>
      <w:proofErr w:type="spellEnd"/>
      <w:r w:rsidR="007532A8" w:rsidRPr="009A21F3">
        <w:rPr>
          <w:sz w:val="24"/>
          <w:szCs w:val="24"/>
        </w:rPr>
        <w:t xml:space="preserve">  </w:t>
      </w:r>
      <w:proofErr w:type="spellStart"/>
      <w:r w:rsidR="007532A8" w:rsidRPr="009A21F3">
        <w:rPr>
          <w:sz w:val="24"/>
          <w:szCs w:val="24"/>
        </w:rPr>
        <w:t>ჩამოყალიბდეს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შემდეგი</w:t>
      </w:r>
      <w:proofErr w:type="spellEnd"/>
      <w:r w:rsidR="007532A8" w:rsidRPr="009A21F3">
        <w:rPr>
          <w:sz w:val="24"/>
          <w:szCs w:val="24"/>
        </w:rPr>
        <w:t xml:space="preserve"> </w:t>
      </w:r>
      <w:proofErr w:type="spellStart"/>
      <w:r w:rsidR="007532A8" w:rsidRPr="009A21F3">
        <w:rPr>
          <w:sz w:val="24"/>
          <w:szCs w:val="24"/>
        </w:rPr>
        <w:t>რედაქციით</w:t>
      </w:r>
      <w:proofErr w:type="spellEnd"/>
      <w:r w:rsidR="007532A8" w:rsidRPr="009A21F3">
        <w:rPr>
          <w:sz w:val="24"/>
          <w:szCs w:val="24"/>
        </w:rPr>
        <w:t>:</w:t>
      </w:r>
    </w:p>
    <w:p w:rsidR="006F5EEB" w:rsidRPr="009A21F3" w:rsidRDefault="007532A8" w:rsidP="00623F72">
      <w:pPr>
        <w:spacing w:line="276" w:lineRule="auto"/>
        <w:ind w:left="-5"/>
        <w:rPr>
          <w:sz w:val="24"/>
          <w:szCs w:val="24"/>
        </w:rPr>
      </w:pPr>
      <w:r w:rsidRPr="009A21F3">
        <w:rPr>
          <w:sz w:val="24"/>
          <w:szCs w:val="24"/>
        </w:rPr>
        <w:t>,</w:t>
      </w:r>
      <w:proofErr w:type="gramStart"/>
      <w:r w:rsidRPr="009A21F3">
        <w:rPr>
          <w:sz w:val="24"/>
          <w:szCs w:val="24"/>
        </w:rPr>
        <w:t>,ლ</w:t>
      </w:r>
      <w:proofErr w:type="gramEnd"/>
      <w:r w:rsidRPr="009A21F3">
        <w:rPr>
          <w:sz w:val="24"/>
          <w:szCs w:val="24"/>
        </w:rPr>
        <w:t xml:space="preserve">) </w:t>
      </w:r>
      <w:proofErr w:type="spellStart"/>
      <w:r w:rsidRPr="009A21F3">
        <w:rPr>
          <w:sz w:val="24"/>
          <w:szCs w:val="24"/>
        </w:rPr>
        <w:t>ვალდებულია</w:t>
      </w:r>
      <w:proofErr w:type="spellEnd"/>
      <w:r w:rsidRPr="009A21F3">
        <w:rPr>
          <w:sz w:val="24"/>
          <w:szCs w:val="24"/>
        </w:rPr>
        <w:t xml:space="preserve">  </w:t>
      </w:r>
      <w:proofErr w:type="spellStart"/>
      <w:r w:rsidRPr="009A21F3">
        <w:rPr>
          <w:sz w:val="24"/>
          <w:szCs w:val="24"/>
        </w:rPr>
        <w:t>დროულად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მიაწოდოს</w:t>
      </w:r>
      <w:proofErr w:type="spellEnd"/>
      <w:r w:rsidRPr="009A21F3">
        <w:rPr>
          <w:sz w:val="24"/>
          <w:szCs w:val="24"/>
        </w:rPr>
        <w:t xml:space="preserve">  </w:t>
      </w:r>
      <w:proofErr w:type="spellStart"/>
      <w:r w:rsidRPr="009A21F3">
        <w:rPr>
          <w:sz w:val="24"/>
          <w:szCs w:val="24"/>
        </w:rPr>
        <w:t>ინფორმაცია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გამგებლის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მიერ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განსაზღვრულ</w:t>
      </w:r>
      <w:proofErr w:type="spellEnd"/>
      <w:r w:rsidRPr="009A21F3">
        <w:rPr>
          <w:sz w:val="24"/>
          <w:szCs w:val="24"/>
        </w:rPr>
        <w:t xml:space="preserve">  </w:t>
      </w:r>
      <w:proofErr w:type="spellStart"/>
      <w:r w:rsidRPr="009A21F3">
        <w:rPr>
          <w:sz w:val="24"/>
          <w:szCs w:val="24"/>
        </w:rPr>
        <w:t>უფლებამოსილ</w:t>
      </w:r>
      <w:proofErr w:type="spellEnd"/>
      <w:r w:rsidRPr="009A21F3">
        <w:rPr>
          <w:sz w:val="24"/>
          <w:szCs w:val="24"/>
        </w:rPr>
        <w:t xml:space="preserve">  </w:t>
      </w:r>
      <w:proofErr w:type="spellStart"/>
      <w:r w:rsidRPr="009A21F3">
        <w:rPr>
          <w:sz w:val="24"/>
          <w:szCs w:val="24"/>
        </w:rPr>
        <w:t>პირს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ბავშვის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დაბადების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თაობაზე</w:t>
      </w:r>
      <w:proofErr w:type="spellEnd"/>
      <w:r w:rsidRPr="009A21F3">
        <w:rPr>
          <w:sz w:val="24"/>
          <w:szCs w:val="24"/>
        </w:rPr>
        <w:t xml:space="preserve">, </w:t>
      </w:r>
      <w:proofErr w:type="spellStart"/>
      <w:r w:rsidRPr="009A21F3">
        <w:rPr>
          <w:sz w:val="24"/>
          <w:szCs w:val="24"/>
        </w:rPr>
        <w:t>თუ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ბავშვი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დაიბადა</w:t>
      </w:r>
      <w:proofErr w:type="spellEnd"/>
      <w:r w:rsidRPr="009A21F3">
        <w:rPr>
          <w:sz w:val="24"/>
          <w:szCs w:val="24"/>
        </w:rPr>
        <w:t xml:space="preserve">  </w:t>
      </w:r>
      <w:proofErr w:type="spellStart"/>
      <w:r w:rsidRPr="009A21F3">
        <w:rPr>
          <w:sz w:val="24"/>
          <w:szCs w:val="24"/>
        </w:rPr>
        <w:t>სამედიცინო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დაწესებულების</w:t>
      </w:r>
      <w:proofErr w:type="spellEnd"/>
      <w:r w:rsidRPr="009A21F3">
        <w:rPr>
          <w:sz w:val="24"/>
          <w:szCs w:val="24"/>
        </w:rPr>
        <w:t xml:space="preserve">  </w:t>
      </w:r>
      <w:proofErr w:type="spellStart"/>
      <w:r w:rsidRPr="009A21F3">
        <w:rPr>
          <w:sz w:val="24"/>
          <w:szCs w:val="24"/>
        </w:rPr>
        <w:t>გარეთ</w:t>
      </w:r>
      <w:proofErr w:type="spellEnd"/>
      <w:r w:rsidRPr="009A21F3">
        <w:rPr>
          <w:sz w:val="24"/>
          <w:szCs w:val="24"/>
        </w:rPr>
        <w:t xml:space="preserve">, </w:t>
      </w:r>
      <w:proofErr w:type="spellStart"/>
      <w:r w:rsidRPr="009A21F3">
        <w:rPr>
          <w:sz w:val="24"/>
          <w:szCs w:val="24"/>
        </w:rPr>
        <w:t>დაბადების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შესახებ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სამედიცინო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ცნობის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გაცემის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უფლებამოსილების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მქონე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პირის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დახმარების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გარეშე</w:t>
      </w:r>
      <w:proofErr w:type="spellEnd"/>
      <w:r w:rsidRPr="009A21F3">
        <w:rPr>
          <w:sz w:val="24"/>
          <w:szCs w:val="24"/>
        </w:rPr>
        <w:t>;“</w:t>
      </w:r>
    </w:p>
    <w:p w:rsidR="001051CF" w:rsidRDefault="007532A8" w:rsidP="001051CF">
      <w:pPr>
        <w:spacing w:after="423" w:line="260" w:lineRule="auto"/>
        <w:ind w:left="-5"/>
        <w:rPr>
          <w:sz w:val="24"/>
          <w:szCs w:val="24"/>
        </w:rPr>
      </w:pPr>
      <w:r w:rsidRPr="009A21F3">
        <w:rPr>
          <w:sz w:val="24"/>
          <w:szCs w:val="24"/>
        </w:rPr>
        <w:t>„მ</w:t>
      </w:r>
      <w:proofErr w:type="gramStart"/>
      <w:r w:rsidRPr="009A21F3">
        <w:rPr>
          <w:sz w:val="24"/>
          <w:szCs w:val="24"/>
        </w:rPr>
        <w:t xml:space="preserve">)  </w:t>
      </w:r>
      <w:proofErr w:type="spellStart"/>
      <w:r w:rsidRPr="009A21F3">
        <w:rPr>
          <w:sz w:val="24"/>
          <w:szCs w:val="24"/>
        </w:rPr>
        <w:t>ვალდებულია</w:t>
      </w:r>
      <w:proofErr w:type="spellEnd"/>
      <w:proofErr w:type="gramEnd"/>
      <w:r w:rsidRPr="009A21F3">
        <w:rPr>
          <w:sz w:val="24"/>
          <w:szCs w:val="24"/>
        </w:rPr>
        <w:t xml:space="preserve">  </w:t>
      </w:r>
      <w:proofErr w:type="spellStart"/>
      <w:r w:rsidRPr="009A21F3">
        <w:rPr>
          <w:sz w:val="24"/>
          <w:szCs w:val="24"/>
        </w:rPr>
        <w:t>შეადგინოს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ოქმი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პირის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გარდაცვალების</w:t>
      </w:r>
      <w:proofErr w:type="spellEnd"/>
      <w:r w:rsidRPr="009A21F3">
        <w:rPr>
          <w:sz w:val="24"/>
          <w:szCs w:val="24"/>
        </w:rPr>
        <w:t xml:space="preserve">  </w:t>
      </w:r>
      <w:proofErr w:type="spellStart"/>
      <w:r w:rsidRPr="009A21F3">
        <w:rPr>
          <w:sz w:val="24"/>
          <w:szCs w:val="24"/>
        </w:rPr>
        <w:t>შესახებ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და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არაუგვიანეს</w:t>
      </w:r>
      <w:proofErr w:type="spellEnd"/>
      <w:r w:rsidRPr="009A21F3">
        <w:rPr>
          <w:sz w:val="24"/>
          <w:szCs w:val="24"/>
        </w:rPr>
        <w:t xml:space="preserve">  </w:t>
      </w:r>
      <w:proofErr w:type="spellStart"/>
      <w:r w:rsidRPr="009A21F3">
        <w:rPr>
          <w:sz w:val="24"/>
          <w:szCs w:val="24"/>
        </w:rPr>
        <w:t>მეორე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სამუშაო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დღისა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წარუდგინოს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გამგებლის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მიერ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განსაზღვრულ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უფლებამოსილ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პირს</w:t>
      </w:r>
      <w:proofErr w:type="spellEnd"/>
      <w:r w:rsidRPr="009A21F3">
        <w:rPr>
          <w:sz w:val="24"/>
          <w:szCs w:val="24"/>
        </w:rPr>
        <w:t>.“</w:t>
      </w:r>
    </w:p>
    <w:p w:rsidR="006F5EEB" w:rsidRDefault="007532A8" w:rsidP="001051CF">
      <w:pPr>
        <w:spacing w:after="423" w:line="260" w:lineRule="auto"/>
        <w:ind w:left="-5"/>
        <w:rPr>
          <w:sz w:val="24"/>
          <w:szCs w:val="24"/>
        </w:rPr>
      </w:pPr>
      <w:r w:rsidRPr="009A21F3">
        <w:rPr>
          <w:b/>
          <w:sz w:val="24"/>
          <w:szCs w:val="24"/>
        </w:rPr>
        <w:t xml:space="preserve"> </w:t>
      </w:r>
      <w:proofErr w:type="spellStart"/>
      <w:proofErr w:type="gramStart"/>
      <w:r w:rsidRPr="009A21F3">
        <w:rPr>
          <w:b/>
          <w:sz w:val="24"/>
          <w:szCs w:val="24"/>
        </w:rPr>
        <w:t>მუხლი</w:t>
      </w:r>
      <w:proofErr w:type="spellEnd"/>
      <w:proofErr w:type="gramEnd"/>
      <w:r w:rsidRPr="009A21F3">
        <w:rPr>
          <w:b/>
          <w:sz w:val="24"/>
          <w:szCs w:val="24"/>
        </w:rPr>
        <w:t xml:space="preserve"> 2.</w:t>
      </w:r>
      <w:r w:rsidRPr="009A21F3">
        <w:rPr>
          <w:sz w:val="24"/>
          <w:szCs w:val="24"/>
        </w:rPr>
        <w:t xml:space="preserve"> </w:t>
      </w:r>
      <w:proofErr w:type="spellStart"/>
      <w:proofErr w:type="gramStart"/>
      <w:r w:rsidRPr="009A21F3">
        <w:rPr>
          <w:sz w:val="24"/>
          <w:szCs w:val="24"/>
        </w:rPr>
        <w:t>დადგენილება</w:t>
      </w:r>
      <w:proofErr w:type="spellEnd"/>
      <w:proofErr w:type="gram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ამოქმედდეს</w:t>
      </w:r>
      <w:proofErr w:type="spellEnd"/>
      <w:r w:rsidRPr="009A21F3">
        <w:rPr>
          <w:sz w:val="24"/>
          <w:szCs w:val="24"/>
        </w:rPr>
        <w:t xml:space="preserve"> </w:t>
      </w:r>
      <w:proofErr w:type="spellStart"/>
      <w:r w:rsidRPr="009A21F3">
        <w:rPr>
          <w:sz w:val="24"/>
          <w:szCs w:val="24"/>
        </w:rPr>
        <w:t>გამოქვეყნებისთანავე</w:t>
      </w:r>
      <w:proofErr w:type="spellEnd"/>
    </w:p>
    <w:p w:rsidR="00D46516" w:rsidRPr="001051CF" w:rsidRDefault="001051CF" w:rsidP="00B6130D">
      <w:pPr>
        <w:spacing w:after="621"/>
        <w:ind w:left="-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საკრებულოს თავმჯდომარე                                                 ინგა მაღრაძე</w:t>
      </w:r>
      <w:bookmarkEnd w:id="0"/>
    </w:p>
    <w:sectPr w:rsidR="00D46516" w:rsidRPr="001051CF" w:rsidSect="00D46516">
      <w:pgSz w:w="12240" w:h="15840"/>
      <w:pgMar w:top="0" w:right="1037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gutterAtTop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B"/>
    <w:rsid w:val="0007014D"/>
    <w:rsid w:val="000B0E08"/>
    <w:rsid w:val="001051CF"/>
    <w:rsid w:val="00156FB8"/>
    <w:rsid w:val="00346746"/>
    <w:rsid w:val="00421BEA"/>
    <w:rsid w:val="00613C63"/>
    <w:rsid w:val="00623F72"/>
    <w:rsid w:val="006F5EEB"/>
    <w:rsid w:val="007532A8"/>
    <w:rsid w:val="00791F09"/>
    <w:rsid w:val="00941330"/>
    <w:rsid w:val="009A21F3"/>
    <w:rsid w:val="00B6130D"/>
    <w:rsid w:val="00C40BDD"/>
    <w:rsid w:val="00D46516"/>
    <w:rsid w:val="00E3189E"/>
    <w:rsid w:val="00F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2A56B6-161B-4A67-B4E1-EB75F7D9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3" w:lineRule="auto"/>
      <w:ind w:left="10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A8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</dc:creator>
  <cp:keywords/>
  <cp:lastModifiedBy>lena</cp:lastModifiedBy>
  <cp:revision>11</cp:revision>
  <cp:lastPrinted>2016-07-26T11:52:00Z</cp:lastPrinted>
  <dcterms:created xsi:type="dcterms:W3CDTF">2016-07-26T05:28:00Z</dcterms:created>
  <dcterms:modified xsi:type="dcterms:W3CDTF">2016-08-02T06:21:00Z</dcterms:modified>
</cp:coreProperties>
</file>