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828D2">
      <w:pPr>
        <w:spacing w:line="240" w:lineRule="auto"/>
        <w:jc w:val="center"/>
        <w:rPr>
          <w:rFonts w:ascii="Sylfaen" w:hAnsi="Sylfaen"/>
          <w:b/>
          <w:lang w:val="ka-GE"/>
        </w:rPr>
      </w:pPr>
      <w:bookmarkStart w:id="0" w:name="_GoBack"/>
      <w:bookmarkEnd w:id="0"/>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w:t>
      </w:r>
      <w:r w:rsidR="00560CA6">
        <w:rPr>
          <w:rFonts w:ascii="Sylfaen" w:hAnsi="Sylfaen" w:cs="Sylfaen"/>
          <w:b/>
          <w:lang w:val="en-US"/>
        </w:rPr>
        <w:t>ბიუჯეტი</w:t>
      </w:r>
      <w:r w:rsidRPr="00404F23">
        <w:rPr>
          <w:rFonts w:ascii="Sylfaen" w:hAnsi="Sylfaen" w:cs="Sylfaen"/>
          <w:b/>
          <w:lang w:val="en-US"/>
        </w:rPr>
        <w:t xml:space="preserve">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B34F92" w:rsidRDefault="000642C4" w:rsidP="0083707B">
      <w:pPr>
        <w:rPr>
          <w:rFonts w:ascii="Sylfaen" w:hAnsi="Sylfaen"/>
          <w:b/>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5169" w:type="pct"/>
        <w:tblInd w:w="-176" w:type="dxa"/>
        <w:tblLayout w:type="fixed"/>
        <w:tblLook w:val="04A0" w:firstRow="1" w:lastRow="0" w:firstColumn="1" w:lastColumn="0" w:noHBand="0" w:noVBand="1"/>
      </w:tblPr>
      <w:tblGrid>
        <w:gridCol w:w="1417"/>
        <w:gridCol w:w="994"/>
        <w:gridCol w:w="1275"/>
        <w:gridCol w:w="853"/>
        <w:gridCol w:w="851"/>
        <w:gridCol w:w="1275"/>
        <w:gridCol w:w="855"/>
        <w:gridCol w:w="853"/>
        <w:gridCol w:w="1132"/>
        <w:gridCol w:w="845"/>
      </w:tblGrid>
      <w:tr w:rsidR="0083707B" w:rsidRPr="0083707B" w:rsidTr="0083707B">
        <w:trPr>
          <w:trHeight w:val="285"/>
          <w:tblHeader/>
        </w:trPr>
        <w:tc>
          <w:tcPr>
            <w:tcW w:w="685" w:type="pct"/>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LitNusx" w:eastAsia="Times New Roman" w:hAnsi="LitNusx" w:cs="Arial"/>
                <w:sz w:val="18"/>
                <w:szCs w:val="18"/>
                <w:lang w:val="en-US"/>
              </w:rPr>
            </w:pPr>
            <w:r w:rsidRPr="0083707B">
              <w:rPr>
                <w:rFonts w:ascii="Sylfaen" w:eastAsia="Times New Roman" w:hAnsi="Sylfaen" w:cs="Sylfaen"/>
                <w:sz w:val="18"/>
                <w:szCs w:val="18"/>
                <w:lang w:val="en-US"/>
              </w:rPr>
              <w:t>დასახელება</w:t>
            </w:r>
          </w:p>
        </w:tc>
        <w:tc>
          <w:tcPr>
            <w:tcW w:w="1508"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2014 წლის ფაქტი</w:t>
            </w:r>
          </w:p>
        </w:tc>
        <w:tc>
          <w:tcPr>
            <w:tcW w:w="1440" w:type="pct"/>
            <w:gridSpan w:val="3"/>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2015 წლის ფაქტი</w:t>
            </w:r>
          </w:p>
        </w:tc>
        <w:tc>
          <w:tcPr>
            <w:tcW w:w="1367" w:type="pct"/>
            <w:gridSpan w:val="3"/>
            <w:tcBorders>
              <w:top w:val="single" w:sz="8" w:space="0" w:color="auto"/>
              <w:left w:val="nil"/>
              <w:bottom w:val="single" w:sz="4" w:space="0" w:color="auto"/>
              <w:right w:val="single" w:sz="8" w:space="0" w:color="000000"/>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2016 წლის გეგმა  </w:t>
            </w:r>
          </w:p>
        </w:tc>
      </w:tr>
      <w:tr w:rsidR="0083707B" w:rsidRPr="0083707B" w:rsidTr="0083707B">
        <w:trPr>
          <w:trHeight w:val="255"/>
          <w:tblHeader/>
        </w:trPr>
        <w:tc>
          <w:tcPr>
            <w:tcW w:w="685" w:type="pct"/>
            <w:vMerge/>
            <w:tcBorders>
              <w:top w:val="single" w:sz="8" w:space="0" w:color="auto"/>
              <w:left w:val="single" w:sz="8" w:space="0" w:color="auto"/>
              <w:bottom w:val="single" w:sz="4" w:space="0" w:color="000000"/>
              <w:right w:val="single" w:sz="8" w:space="0" w:color="auto"/>
            </w:tcBorders>
            <w:vAlign w:val="center"/>
            <w:hideMark/>
          </w:tcPr>
          <w:p w:rsidR="0083707B" w:rsidRPr="0083707B" w:rsidRDefault="0083707B" w:rsidP="0083707B">
            <w:pPr>
              <w:spacing w:after="0" w:line="240" w:lineRule="auto"/>
              <w:rPr>
                <w:rFonts w:ascii="LitNusx" w:eastAsia="Times New Roman" w:hAnsi="LitNusx" w:cs="Arial"/>
                <w:sz w:val="18"/>
                <w:szCs w:val="18"/>
                <w:lang w:val="en-US"/>
              </w:rPr>
            </w:pPr>
          </w:p>
        </w:tc>
        <w:tc>
          <w:tcPr>
            <w:tcW w:w="480" w:type="pct"/>
            <w:vMerge w:val="restar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სულ</w:t>
            </w:r>
          </w:p>
        </w:tc>
        <w:tc>
          <w:tcPr>
            <w:tcW w:w="1028" w:type="pct"/>
            <w:gridSpan w:val="2"/>
            <w:tcBorders>
              <w:top w:val="single" w:sz="4"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მათ შორის</w:t>
            </w:r>
          </w:p>
        </w:tc>
        <w:tc>
          <w:tcPr>
            <w:tcW w:w="4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სულ</w:t>
            </w:r>
          </w:p>
        </w:tc>
        <w:tc>
          <w:tcPr>
            <w:tcW w:w="1029" w:type="pct"/>
            <w:gridSpan w:val="2"/>
            <w:tcBorders>
              <w:top w:val="single" w:sz="4"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მათ შორის</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სულ</w:t>
            </w:r>
          </w:p>
        </w:tc>
        <w:tc>
          <w:tcPr>
            <w:tcW w:w="955" w:type="pct"/>
            <w:gridSpan w:val="2"/>
            <w:tcBorders>
              <w:top w:val="single" w:sz="4" w:space="0" w:color="auto"/>
              <w:left w:val="nil"/>
              <w:bottom w:val="single" w:sz="4" w:space="0" w:color="auto"/>
              <w:right w:val="single" w:sz="8" w:space="0" w:color="000000"/>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მათ შორის</w:t>
            </w:r>
          </w:p>
        </w:tc>
      </w:tr>
      <w:tr w:rsidR="0083707B" w:rsidRPr="0083707B" w:rsidTr="0083707B">
        <w:trPr>
          <w:trHeight w:val="1095"/>
          <w:tblHeader/>
        </w:trPr>
        <w:tc>
          <w:tcPr>
            <w:tcW w:w="685" w:type="pct"/>
            <w:vMerge/>
            <w:tcBorders>
              <w:top w:val="single" w:sz="8" w:space="0" w:color="auto"/>
              <w:left w:val="single" w:sz="8" w:space="0" w:color="auto"/>
              <w:bottom w:val="single" w:sz="4" w:space="0" w:color="000000"/>
              <w:right w:val="single" w:sz="8" w:space="0" w:color="auto"/>
            </w:tcBorders>
            <w:vAlign w:val="center"/>
            <w:hideMark/>
          </w:tcPr>
          <w:p w:rsidR="0083707B" w:rsidRPr="0083707B" w:rsidRDefault="0083707B" w:rsidP="0083707B">
            <w:pPr>
              <w:spacing w:after="0" w:line="240" w:lineRule="auto"/>
              <w:rPr>
                <w:rFonts w:ascii="LitNusx" w:eastAsia="Times New Roman" w:hAnsi="LitNusx" w:cs="Arial"/>
                <w:sz w:val="18"/>
                <w:szCs w:val="18"/>
                <w:lang w:val="en-US"/>
              </w:rPr>
            </w:pPr>
          </w:p>
        </w:tc>
        <w:tc>
          <w:tcPr>
            <w:tcW w:w="480" w:type="pct"/>
            <w:vMerge/>
            <w:tcBorders>
              <w:top w:val="nil"/>
              <w:left w:val="single" w:sz="8" w:space="0" w:color="auto"/>
              <w:bottom w:val="single" w:sz="4" w:space="0" w:color="auto"/>
              <w:right w:val="single" w:sz="4" w:space="0" w:color="auto"/>
            </w:tcBorders>
            <w:vAlign w:val="center"/>
            <w:hideMark/>
          </w:tcPr>
          <w:p w:rsidR="0083707B" w:rsidRPr="0083707B" w:rsidRDefault="0083707B" w:rsidP="0083707B">
            <w:pPr>
              <w:spacing w:after="0" w:line="240" w:lineRule="auto"/>
              <w:rPr>
                <w:rFonts w:ascii="Sylfaen" w:eastAsia="Times New Roman" w:hAnsi="Sylfaen" w:cs="Arial"/>
                <w:sz w:val="18"/>
                <w:szCs w:val="18"/>
                <w:lang w:val="en-US"/>
              </w:rPr>
            </w:pP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4"/>
                <w:szCs w:val="14"/>
                <w:lang w:val="en-US"/>
              </w:rPr>
            </w:pPr>
            <w:r w:rsidRPr="0083707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საკუთარი შემოსავლები</w:t>
            </w:r>
          </w:p>
        </w:tc>
        <w:tc>
          <w:tcPr>
            <w:tcW w:w="411" w:type="pct"/>
            <w:vMerge/>
            <w:tcBorders>
              <w:top w:val="nil"/>
              <w:left w:val="single" w:sz="4" w:space="0" w:color="auto"/>
              <w:bottom w:val="single" w:sz="4" w:space="0" w:color="auto"/>
              <w:right w:val="single" w:sz="4" w:space="0" w:color="auto"/>
            </w:tcBorders>
            <w:vAlign w:val="center"/>
            <w:hideMark/>
          </w:tcPr>
          <w:p w:rsidR="0083707B" w:rsidRPr="0083707B" w:rsidRDefault="0083707B" w:rsidP="0083707B">
            <w:pPr>
              <w:spacing w:after="0" w:line="240" w:lineRule="auto"/>
              <w:rPr>
                <w:rFonts w:ascii="Sylfaen" w:eastAsia="Times New Roman" w:hAnsi="Sylfaen" w:cs="Arial"/>
                <w:sz w:val="18"/>
                <w:szCs w:val="18"/>
                <w:lang w:val="en-US"/>
              </w:rPr>
            </w:pP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4"/>
                <w:szCs w:val="14"/>
                <w:lang w:val="en-US"/>
              </w:rPr>
            </w:pPr>
            <w:r w:rsidRPr="0083707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საკუთარი შემოსავლები</w:t>
            </w:r>
          </w:p>
        </w:tc>
        <w:tc>
          <w:tcPr>
            <w:tcW w:w="412" w:type="pct"/>
            <w:vMerge/>
            <w:tcBorders>
              <w:top w:val="nil"/>
              <w:left w:val="single" w:sz="4" w:space="0" w:color="auto"/>
              <w:bottom w:val="single" w:sz="4" w:space="0" w:color="auto"/>
              <w:right w:val="single" w:sz="4" w:space="0" w:color="auto"/>
            </w:tcBorders>
            <w:vAlign w:val="center"/>
            <w:hideMark/>
          </w:tcPr>
          <w:p w:rsidR="0083707B" w:rsidRPr="0083707B" w:rsidRDefault="0083707B" w:rsidP="0083707B">
            <w:pPr>
              <w:spacing w:after="0" w:line="240" w:lineRule="auto"/>
              <w:rPr>
                <w:rFonts w:ascii="Sylfaen" w:eastAsia="Times New Roman" w:hAnsi="Sylfaen" w:cs="Arial"/>
                <w:sz w:val="18"/>
                <w:szCs w:val="18"/>
                <w:lang w:val="en-US"/>
              </w:rPr>
            </w:pP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4"/>
                <w:szCs w:val="14"/>
                <w:lang w:val="en-US"/>
              </w:rPr>
            </w:pPr>
            <w:r w:rsidRPr="0083707B">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საკუთარი შემოსავლები</w:t>
            </w:r>
          </w:p>
        </w:tc>
      </w:tr>
      <w:tr w:rsidR="0083707B" w:rsidRPr="0083707B" w:rsidTr="0083707B">
        <w:trPr>
          <w:trHeight w:val="360"/>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შემოსავლები</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9 950,2</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3 049,2</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6 901,0</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9 556,3</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3 458,6</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6 097,7</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9 207,6</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2 758,5</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6 449,1</w:t>
            </w:r>
          </w:p>
        </w:tc>
      </w:tr>
      <w:tr w:rsidR="0083707B" w:rsidRPr="0083707B" w:rsidTr="0083707B">
        <w:trPr>
          <w:trHeight w:val="25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გადასახადები</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977,0</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977,0</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963,1</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963,1</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1 230,0</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1 230,0</w:t>
            </w:r>
          </w:p>
        </w:tc>
      </w:tr>
      <w:tr w:rsidR="0083707B" w:rsidRPr="0083707B" w:rsidTr="0083707B">
        <w:trPr>
          <w:trHeight w:val="25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გრანტები</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7 493,3</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3 049,2</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4 444,1</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7 764,7</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3 458,6</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4 306,1</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6 812,6</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2 758,5</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4 054,1</w:t>
            </w:r>
          </w:p>
        </w:tc>
      </w:tr>
      <w:tr w:rsidR="0083707B" w:rsidRPr="0083707B" w:rsidTr="0083707B">
        <w:trPr>
          <w:trHeight w:val="270"/>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სხვა შემოსავლები</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1 479,9</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1 479,9</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828,5</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828,5</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1 165,0</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1 165,0</w:t>
            </w:r>
          </w:p>
        </w:tc>
      </w:tr>
      <w:tr w:rsidR="0083707B" w:rsidRPr="0083707B" w:rsidTr="0083707B">
        <w:trPr>
          <w:trHeight w:val="255"/>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ხარჯები</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6 884,6</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598,5</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6 286,1</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7 052,1</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494,1</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6 558,0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6 35</w:t>
            </w:r>
            <w:r>
              <w:rPr>
                <w:rFonts w:ascii="Sylfaen" w:eastAsia="Times New Roman" w:hAnsi="Sylfaen" w:cs="Arial"/>
                <w:sz w:val="18"/>
                <w:szCs w:val="18"/>
                <w:lang w:val="ka-GE"/>
              </w:rPr>
              <w:t>5,1</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16</w:t>
            </w:r>
            <w:r>
              <w:rPr>
                <w:rFonts w:ascii="Sylfaen" w:eastAsia="Times New Roman" w:hAnsi="Sylfaen" w:cs="Arial"/>
                <w:sz w:val="18"/>
                <w:szCs w:val="18"/>
                <w:lang w:val="ka-GE"/>
              </w:rPr>
              <w:t>7,6</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6 187,5</w:t>
            </w:r>
          </w:p>
        </w:tc>
      </w:tr>
      <w:tr w:rsidR="0083707B" w:rsidRPr="0083707B" w:rsidTr="0083707B">
        <w:trPr>
          <w:trHeight w:val="34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შრომის ანაზღაურება</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1 368,0</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1 368,0</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1 521,2</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26,0</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1 495,2</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1 648,1</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86,1</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1 562,0</w:t>
            </w:r>
          </w:p>
        </w:tc>
      </w:tr>
      <w:tr w:rsidR="0083707B" w:rsidRPr="0083707B" w:rsidTr="0083707B">
        <w:trPr>
          <w:trHeight w:val="510"/>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საქონელი და მომსახურება</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1 929,5</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598,5</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1 331,0</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980,6</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274,0</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706,6</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5100CA" w:rsidRDefault="005100C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7</w:t>
            </w:r>
            <w:r>
              <w:rPr>
                <w:rFonts w:ascii="Sylfaen" w:eastAsia="Times New Roman" w:hAnsi="Sylfaen" w:cs="Arial"/>
                <w:sz w:val="18"/>
                <w:szCs w:val="18"/>
                <w:lang w:val="ka-GE"/>
              </w:rPr>
              <w:t>12,1</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6,5</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705,6</w:t>
            </w:r>
          </w:p>
        </w:tc>
      </w:tr>
      <w:tr w:rsidR="0083707B" w:rsidRPr="0083707B" w:rsidTr="0083707B">
        <w:trPr>
          <w:trHeight w:val="255"/>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სუბსიდიები</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2 739,1</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2 739,1</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3 729,8</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110,0</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3 619,8</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3 288,8</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49,0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3 239,8</w:t>
            </w:r>
          </w:p>
        </w:tc>
      </w:tr>
      <w:tr w:rsidR="0083707B" w:rsidRPr="0083707B" w:rsidTr="0083707B">
        <w:trPr>
          <w:trHeight w:val="25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გრანტები</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178,1</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178,1</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102,5</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102,5</w:t>
            </w:r>
          </w:p>
        </w:tc>
      </w:tr>
      <w:tr w:rsidR="0083707B" w:rsidRPr="0083707B" w:rsidTr="0083707B">
        <w:trPr>
          <w:trHeight w:val="510"/>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სოციალური უზრუნველყოფა</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820,5</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820,5</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544,6</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2,0</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542,6</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570,9</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568,0</w:t>
            </w:r>
          </w:p>
        </w:tc>
      </w:tr>
      <w:tr w:rsidR="0083707B" w:rsidRPr="0083707B" w:rsidTr="0083707B">
        <w:trPr>
          <w:trHeight w:val="270"/>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სხვა ხარჯები</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27,5</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27,5</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97,8</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82,1</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15,7</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32,7</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23,1</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9,6</w:t>
            </w:r>
          </w:p>
        </w:tc>
      </w:tr>
      <w:tr w:rsidR="0083707B" w:rsidRPr="0083707B" w:rsidTr="0083707B">
        <w:trPr>
          <w:trHeight w:val="27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საოპერაციო სალდო</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3 065,6</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2 450,7</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614,9</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2 504,2</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2 964,5</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-460,3</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2 85</w:t>
            </w:r>
            <w:r>
              <w:rPr>
                <w:rFonts w:ascii="Sylfaen" w:eastAsia="Times New Roman" w:hAnsi="Sylfaen" w:cs="Arial"/>
                <w:sz w:val="18"/>
                <w:szCs w:val="18"/>
                <w:lang w:val="ka-GE"/>
              </w:rPr>
              <w:t>2,5</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2 59</w:t>
            </w:r>
            <w:r>
              <w:rPr>
                <w:rFonts w:ascii="Sylfaen" w:eastAsia="Times New Roman" w:hAnsi="Sylfaen" w:cs="Arial"/>
                <w:sz w:val="18"/>
                <w:szCs w:val="18"/>
                <w:lang w:val="ka-GE"/>
              </w:rPr>
              <w:t>0,9</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261,6</w:t>
            </w:r>
          </w:p>
        </w:tc>
      </w:tr>
      <w:tr w:rsidR="0083707B" w:rsidRPr="0083707B" w:rsidTr="0083707B">
        <w:trPr>
          <w:trHeight w:val="510"/>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არაფინანსური აქტივების ცვლილება</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4 206,3</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3 861,9</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344,4</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2 852,5</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2 616,8</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235,7</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3 28</w:t>
            </w:r>
            <w:r>
              <w:rPr>
                <w:rFonts w:ascii="Sylfaen" w:eastAsia="Times New Roman" w:hAnsi="Sylfaen" w:cs="Arial"/>
                <w:sz w:val="18"/>
                <w:szCs w:val="18"/>
                <w:lang w:val="ka-GE"/>
              </w:rPr>
              <w:t>0,0</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2 8</w:t>
            </w:r>
            <w:r>
              <w:rPr>
                <w:rFonts w:ascii="Sylfaen" w:eastAsia="Times New Roman" w:hAnsi="Sylfaen" w:cs="Arial"/>
                <w:sz w:val="18"/>
                <w:szCs w:val="18"/>
                <w:lang w:val="ka-GE"/>
              </w:rPr>
              <w:t>89,0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391,0</w:t>
            </w:r>
          </w:p>
        </w:tc>
      </w:tr>
      <w:tr w:rsidR="0083707B" w:rsidRPr="0083707B" w:rsidTr="0083707B">
        <w:trPr>
          <w:trHeight w:val="255"/>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ზრდა </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4 228,5</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3 861,9</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366,6</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2 869,6</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2 616,8</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252,8</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3 30</w:t>
            </w:r>
            <w:r>
              <w:rPr>
                <w:rFonts w:ascii="Sylfaen" w:eastAsia="Times New Roman" w:hAnsi="Sylfaen" w:cs="Arial"/>
                <w:sz w:val="18"/>
                <w:szCs w:val="18"/>
                <w:lang w:val="ka-GE"/>
              </w:rPr>
              <w:t>4,0</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93158A" w:rsidRDefault="0093158A" w:rsidP="0083707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2 8</w:t>
            </w:r>
            <w:r>
              <w:rPr>
                <w:rFonts w:ascii="Sylfaen" w:eastAsia="Times New Roman" w:hAnsi="Sylfaen" w:cs="Arial"/>
                <w:sz w:val="18"/>
                <w:szCs w:val="18"/>
                <w:lang w:val="ka-GE"/>
              </w:rPr>
              <w:t>89,0</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415,0</w:t>
            </w:r>
          </w:p>
        </w:tc>
      </w:tr>
      <w:tr w:rsidR="0083707B" w:rsidRPr="0083707B" w:rsidTr="0083707B">
        <w:trPr>
          <w:trHeight w:val="270"/>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კლება</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22,2</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22,2</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17,1</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17,1</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24,0</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24,0</w:t>
            </w:r>
          </w:p>
        </w:tc>
      </w:tr>
      <w:tr w:rsidR="0083707B" w:rsidRPr="0083707B" w:rsidTr="0083707B">
        <w:trPr>
          <w:trHeight w:val="27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მთლიანი სალდო</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-1 140,7</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-348,3</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347,7</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-696,0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-427,5</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-129,4</w:t>
            </w:r>
          </w:p>
        </w:tc>
      </w:tr>
      <w:tr w:rsidR="0083707B" w:rsidRPr="0083707B" w:rsidTr="0083707B">
        <w:trPr>
          <w:trHeight w:val="510"/>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ფინანსური აქტივების ცვლილება</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-1 140,7</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-356,3</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339,7</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-696,0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r w:rsidR="0083707B" w:rsidRPr="0083707B" w:rsidTr="0083707B">
        <w:trPr>
          <w:trHeight w:val="360"/>
        </w:trPr>
        <w:tc>
          <w:tcPr>
            <w:tcW w:w="685" w:type="pct"/>
            <w:tcBorders>
              <w:top w:val="nil"/>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ზრდა</w:t>
            </w:r>
          </w:p>
        </w:tc>
        <w:tc>
          <w:tcPr>
            <w:tcW w:w="480" w:type="pct"/>
            <w:tcBorders>
              <w:top w:val="nil"/>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411"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502,2</w:t>
            </w:r>
          </w:p>
        </w:tc>
        <w:tc>
          <w:tcPr>
            <w:tcW w:w="616"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367,9</w:t>
            </w:r>
          </w:p>
        </w:tc>
        <w:tc>
          <w:tcPr>
            <w:tcW w:w="413"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134,3</w:t>
            </w:r>
          </w:p>
        </w:tc>
        <w:tc>
          <w:tcPr>
            <w:tcW w:w="412"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547" w:type="pct"/>
            <w:tcBorders>
              <w:top w:val="nil"/>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r>
      <w:tr w:rsidR="0083707B" w:rsidRPr="0083707B" w:rsidTr="0083707B">
        <w:trPr>
          <w:trHeight w:val="525"/>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ვალუტა და დეპოზიტები</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270,5</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502,2</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367,9</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134,3</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r>
      <w:tr w:rsidR="0083707B" w:rsidRPr="0083707B" w:rsidTr="0083707B">
        <w:trPr>
          <w:trHeight w:val="435"/>
        </w:trPr>
        <w:tc>
          <w:tcPr>
            <w:tcW w:w="68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კლება</w:t>
            </w:r>
          </w:p>
        </w:tc>
        <w:tc>
          <w:tcPr>
            <w:tcW w:w="48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3"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r w:rsidR="0083707B" w:rsidRPr="0083707B" w:rsidTr="0083707B">
        <w:trPr>
          <w:trHeight w:val="435"/>
        </w:trPr>
        <w:tc>
          <w:tcPr>
            <w:tcW w:w="685" w:type="pct"/>
            <w:tcBorders>
              <w:top w:val="nil"/>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ვალუტა და დეპოზიტები</w:t>
            </w:r>
          </w:p>
        </w:tc>
        <w:tc>
          <w:tcPr>
            <w:tcW w:w="480" w:type="pct"/>
            <w:tcBorders>
              <w:top w:val="nil"/>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1 411,2</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11"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13"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 xml:space="preserve"> </w:t>
            </w:r>
          </w:p>
        </w:tc>
        <w:tc>
          <w:tcPr>
            <w:tcW w:w="412"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547" w:type="pct"/>
            <w:tcBorders>
              <w:top w:val="nil"/>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408" w:type="pct"/>
            <w:tcBorders>
              <w:top w:val="nil"/>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r w:rsidR="0083707B" w:rsidRPr="0083707B" w:rsidTr="0083707B">
        <w:trPr>
          <w:trHeight w:val="75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ვალდებულებების ცვლილება</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r>
      <w:tr w:rsidR="0083707B" w:rsidRPr="0083707B" w:rsidTr="0083707B">
        <w:trPr>
          <w:trHeight w:val="27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lastRenderedPageBreak/>
              <w:t>კლება</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r>
      <w:tr w:rsidR="0083707B" w:rsidRPr="0083707B" w:rsidTr="0083707B">
        <w:trPr>
          <w:trHeight w:val="39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საშინაო</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8,0</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10,2</w:t>
            </w:r>
          </w:p>
        </w:tc>
      </w:tr>
      <w:tr w:rsidR="0083707B" w:rsidRPr="0083707B" w:rsidTr="0083707B">
        <w:trPr>
          <w:trHeight w:val="450"/>
        </w:trPr>
        <w:tc>
          <w:tcPr>
            <w:tcW w:w="68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rPr>
                <w:rFonts w:ascii="Sylfaen" w:eastAsia="Times New Roman" w:hAnsi="Sylfaen" w:cs="Arial"/>
                <w:sz w:val="18"/>
                <w:szCs w:val="18"/>
                <w:lang w:val="en-US"/>
              </w:rPr>
            </w:pPr>
            <w:r w:rsidRPr="0083707B">
              <w:rPr>
                <w:rFonts w:ascii="Sylfaen" w:eastAsia="Times New Roman" w:hAnsi="Sylfaen" w:cs="Arial"/>
                <w:sz w:val="18"/>
                <w:szCs w:val="18"/>
                <w:lang w:val="en-US"/>
              </w:rPr>
              <w:t>ბალანსი</w:t>
            </w:r>
          </w:p>
        </w:tc>
        <w:tc>
          <w:tcPr>
            <w:tcW w:w="48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11"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616"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13"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12"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547" w:type="pct"/>
            <w:tcBorders>
              <w:top w:val="single" w:sz="8" w:space="0" w:color="auto"/>
              <w:left w:val="nil"/>
              <w:bottom w:val="single" w:sz="8" w:space="0" w:color="auto"/>
              <w:right w:val="single" w:sz="4"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c>
          <w:tcPr>
            <w:tcW w:w="408" w:type="pct"/>
            <w:tcBorders>
              <w:top w:val="single" w:sz="8" w:space="0" w:color="auto"/>
              <w:left w:val="nil"/>
              <w:bottom w:val="single" w:sz="8" w:space="0" w:color="auto"/>
              <w:right w:val="single" w:sz="8" w:space="0" w:color="auto"/>
            </w:tcBorders>
            <w:shd w:val="clear" w:color="000000" w:fill="FFFFFF"/>
            <w:vAlign w:val="center"/>
            <w:hideMark/>
          </w:tcPr>
          <w:p w:rsidR="0083707B" w:rsidRPr="0083707B" w:rsidRDefault="0083707B" w:rsidP="0083707B">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0,000</w:t>
            </w:r>
          </w:p>
        </w:tc>
      </w:tr>
    </w:tbl>
    <w:p w:rsidR="0083707B" w:rsidRPr="0083707B" w:rsidRDefault="0083707B"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4E4B70"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9231.6</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0B4C86"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2758.5</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4E4B7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6473.1</w:t>
            </w:r>
          </w:p>
        </w:tc>
      </w:tr>
      <w:tr w:rsidR="000B4C86"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0B4C86" w:rsidRPr="00F863BF" w:rsidRDefault="000B4C8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10781D" w:rsidRDefault="000B4C8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0B4C86" w:rsidRPr="00593644" w:rsidRDefault="000B4C8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0B4C86" w:rsidRPr="00F863BF" w:rsidRDefault="000B4C86" w:rsidP="000B4C86">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9207.6</w:t>
            </w:r>
          </w:p>
        </w:tc>
        <w:tc>
          <w:tcPr>
            <w:tcW w:w="1260" w:type="dxa"/>
            <w:tcBorders>
              <w:top w:val="nil"/>
              <w:left w:val="nil"/>
              <w:bottom w:val="single" w:sz="4" w:space="0" w:color="auto"/>
              <w:right w:val="single" w:sz="4" w:space="0" w:color="auto"/>
            </w:tcBorders>
            <w:shd w:val="clear" w:color="000000" w:fill="FFFFFF"/>
            <w:noWrap/>
            <w:vAlign w:val="center"/>
            <w:hideMark/>
          </w:tcPr>
          <w:p w:rsidR="000B4C86" w:rsidRPr="00F863BF"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2758.5</w:t>
            </w:r>
          </w:p>
        </w:tc>
        <w:tc>
          <w:tcPr>
            <w:tcW w:w="990" w:type="dxa"/>
            <w:tcBorders>
              <w:top w:val="nil"/>
              <w:left w:val="nil"/>
              <w:bottom w:val="single" w:sz="4" w:space="0" w:color="auto"/>
              <w:right w:val="single" w:sz="8" w:space="0" w:color="auto"/>
            </w:tcBorders>
            <w:shd w:val="clear" w:color="000000" w:fill="FFFFFF"/>
            <w:noWrap/>
            <w:vAlign w:val="center"/>
            <w:hideMark/>
          </w:tcPr>
          <w:p w:rsidR="000B4C86" w:rsidRPr="000B4C86" w:rsidRDefault="000B4C86"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4E4B70" w:rsidRPr="00F863BF" w:rsidTr="00B34F92">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4E4B70" w:rsidRPr="0093158A" w:rsidRDefault="0093158A" w:rsidP="00560CA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6 3</w:t>
            </w:r>
            <w:r>
              <w:rPr>
                <w:rFonts w:ascii="Sylfaen" w:eastAsia="Times New Roman" w:hAnsi="Sylfaen" w:cs="Arial"/>
                <w:sz w:val="18"/>
                <w:szCs w:val="18"/>
                <w:lang w:val="ka-GE"/>
              </w:rPr>
              <w:t>55,1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4E4B70" w:rsidRPr="0093158A" w:rsidRDefault="0093158A" w:rsidP="00560CA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16</w:t>
            </w:r>
            <w:r>
              <w:rPr>
                <w:rFonts w:ascii="Sylfaen" w:eastAsia="Times New Roman" w:hAnsi="Sylfaen" w:cs="Arial"/>
                <w:sz w:val="18"/>
                <w:szCs w:val="18"/>
                <w:lang w:val="ka-GE"/>
              </w:rPr>
              <w:t>7,6</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6 187,5</w:t>
            </w:r>
          </w:p>
        </w:tc>
      </w:tr>
      <w:tr w:rsidR="004E4B70" w:rsidRPr="00F863BF" w:rsidTr="00B34F92">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593644" w:rsidRDefault="004E4B7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4E4B70" w:rsidRPr="0093158A" w:rsidRDefault="0093158A" w:rsidP="00560CA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3 </w:t>
            </w:r>
            <w:r>
              <w:rPr>
                <w:rFonts w:ascii="Sylfaen" w:eastAsia="Times New Roman" w:hAnsi="Sylfaen" w:cs="Arial"/>
                <w:sz w:val="18"/>
                <w:szCs w:val="18"/>
                <w:lang w:val="ka-GE"/>
              </w:rPr>
              <w:t>304,0</w:t>
            </w:r>
          </w:p>
        </w:tc>
        <w:tc>
          <w:tcPr>
            <w:tcW w:w="1260" w:type="dxa"/>
            <w:tcBorders>
              <w:top w:val="nil"/>
              <w:left w:val="nil"/>
              <w:bottom w:val="single" w:sz="4" w:space="0" w:color="auto"/>
              <w:right w:val="single" w:sz="4" w:space="0" w:color="auto"/>
            </w:tcBorders>
            <w:shd w:val="clear" w:color="000000" w:fill="FFFFFF"/>
            <w:vAlign w:val="center"/>
            <w:hideMark/>
          </w:tcPr>
          <w:p w:rsidR="004E4B70" w:rsidRPr="0093158A" w:rsidRDefault="0093158A" w:rsidP="00560CA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2 8</w:t>
            </w:r>
            <w:r>
              <w:rPr>
                <w:rFonts w:ascii="Sylfaen" w:eastAsia="Times New Roman" w:hAnsi="Sylfaen" w:cs="Arial"/>
                <w:sz w:val="18"/>
                <w:szCs w:val="18"/>
                <w:lang w:val="ka-GE"/>
              </w:rPr>
              <w:t>89,0</w:t>
            </w:r>
          </w:p>
        </w:tc>
        <w:tc>
          <w:tcPr>
            <w:tcW w:w="990" w:type="dxa"/>
            <w:tcBorders>
              <w:top w:val="nil"/>
              <w:left w:val="nil"/>
              <w:bottom w:val="single" w:sz="4" w:space="0" w:color="auto"/>
              <w:right w:val="single" w:sz="8"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415,0</w:t>
            </w:r>
          </w:p>
        </w:tc>
      </w:tr>
      <w:tr w:rsidR="00B34F92"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4E4B70"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4E4B70" w:rsidRPr="00F863BF" w:rsidRDefault="004E4B7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10781D" w:rsidRDefault="004E4B7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EB5639" w:rsidRDefault="004E4B70"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437,7</w:t>
            </w:r>
          </w:p>
        </w:tc>
        <w:tc>
          <w:tcPr>
            <w:tcW w:w="1260" w:type="dxa"/>
            <w:tcBorders>
              <w:top w:val="nil"/>
              <w:left w:val="nil"/>
              <w:bottom w:val="single" w:sz="8" w:space="0" w:color="auto"/>
              <w:right w:val="single" w:sz="4"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4E4B70" w:rsidRPr="0083707B" w:rsidRDefault="004E4B70" w:rsidP="00560CA6">
            <w:pPr>
              <w:spacing w:after="0" w:line="240" w:lineRule="auto"/>
              <w:jc w:val="center"/>
              <w:rPr>
                <w:rFonts w:ascii="Sylfaen" w:eastAsia="Times New Roman" w:hAnsi="Sylfaen" w:cs="Arial"/>
                <w:sz w:val="18"/>
                <w:szCs w:val="18"/>
                <w:lang w:val="en-US"/>
              </w:rPr>
            </w:pPr>
            <w:r w:rsidRPr="0083707B">
              <w:rPr>
                <w:rFonts w:ascii="Sylfaen" w:eastAsia="Times New Roman" w:hAnsi="Sylfaen" w:cs="Arial"/>
                <w:sz w:val="18"/>
                <w:szCs w:val="18"/>
                <w:lang w:val="en-US"/>
              </w:rPr>
              <w:t>139,6</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200D46" w:rsidRDefault="00200D46" w:rsidP="009C6197">
      <w:pPr>
        <w:rPr>
          <w:rFonts w:ascii="Sylfaen" w:hAnsi="Sylfaen"/>
          <w:b/>
          <w:lang w:val="en-US"/>
        </w:rPr>
      </w:pPr>
    </w:p>
    <w:p w:rsidR="00200D46" w:rsidRDefault="00200D46" w:rsidP="009C6197">
      <w:pPr>
        <w:rPr>
          <w:rFonts w:ascii="Sylfaen" w:hAnsi="Sylfaen"/>
          <w:b/>
          <w:lang w:val="en-US"/>
        </w:rPr>
      </w:pPr>
    </w:p>
    <w:p w:rsidR="00200D46" w:rsidRDefault="00200D46" w:rsidP="009C6197">
      <w:pPr>
        <w:rPr>
          <w:rFonts w:ascii="Sylfaen" w:hAnsi="Sylfaen"/>
          <w:b/>
          <w:lang w:val="en-US"/>
        </w:rPr>
      </w:pP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en-US"/>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C85BBA">
        <w:rPr>
          <w:rFonts w:ascii="Sylfaen" w:hAnsi="Sylfaen"/>
          <w:lang w:val="ka-GE"/>
        </w:rPr>
        <w:t>9</w:t>
      </w:r>
      <w:r w:rsidR="00C85BBA">
        <w:rPr>
          <w:rFonts w:ascii="Sylfaen" w:hAnsi="Sylfaen"/>
          <w:lang w:val="en-US"/>
        </w:rPr>
        <w:t>207.6</w:t>
      </w:r>
      <w:r w:rsidR="00BF5C4E">
        <w:rPr>
          <w:rFonts w:ascii="Sylfaen" w:hAnsi="Sylfaen"/>
          <w:lang w:val="ka-GE"/>
        </w:rPr>
        <w:t>.0</w:t>
      </w:r>
      <w:r w:rsidR="00830E71">
        <w:rPr>
          <w:rFonts w:ascii="Sylfaen" w:hAnsi="Sylfaen"/>
          <w:lang w:val="en-US"/>
        </w:rPr>
        <w:t xml:space="preserve"> </w:t>
      </w:r>
      <w:r w:rsidR="00D92745" w:rsidRPr="008F2B13">
        <w:rPr>
          <w:rFonts w:ascii="Sylfaen" w:hAnsi="Sylfaen"/>
          <w:lang w:val="ka-GE"/>
        </w:rPr>
        <w:t>ათასი ლარის ოდენობით:</w:t>
      </w:r>
    </w:p>
    <w:p w:rsidR="00C85BBA" w:rsidRDefault="00C85BBA" w:rsidP="009C6197">
      <w:pPr>
        <w:rPr>
          <w:rFonts w:ascii="Sylfaen" w:hAnsi="Sylfaen"/>
          <w:lang w:val="en-US"/>
        </w:rPr>
      </w:pPr>
    </w:p>
    <w:tbl>
      <w:tblPr>
        <w:tblW w:w="5088" w:type="pct"/>
        <w:tblInd w:w="-176" w:type="dxa"/>
        <w:tblLayout w:type="fixed"/>
        <w:tblLook w:val="04A0" w:firstRow="1" w:lastRow="0" w:firstColumn="1" w:lastColumn="0" w:noHBand="0" w:noVBand="1"/>
      </w:tblPr>
      <w:tblGrid>
        <w:gridCol w:w="1560"/>
        <w:gridCol w:w="849"/>
        <w:gridCol w:w="1274"/>
        <w:gridCol w:w="854"/>
        <w:gridCol w:w="850"/>
        <w:gridCol w:w="1133"/>
        <w:gridCol w:w="852"/>
        <w:gridCol w:w="850"/>
        <w:gridCol w:w="1135"/>
        <w:gridCol w:w="831"/>
      </w:tblGrid>
      <w:tr w:rsidR="00C85BBA" w:rsidRPr="00C85BBA" w:rsidTr="00C85BBA">
        <w:trPr>
          <w:trHeight w:val="268"/>
        </w:trPr>
        <w:tc>
          <w:tcPr>
            <w:tcW w:w="76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LitNusx" w:eastAsia="Times New Roman" w:hAnsi="LitNusx" w:cs="Arial"/>
                <w:sz w:val="18"/>
                <w:szCs w:val="18"/>
                <w:lang w:val="en-US"/>
              </w:rPr>
            </w:pPr>
            <w:r w:rsidRPr="00C85BBA">
              <w:rPr>
                <w:rFonts w:ascii="Sylfaen" w:eastAsia="Times New Roman" w:hAnsi="Sylfaen" w:cs="Sylfaen"/>
                <w:sz w:val="18"/>
                <w:szCs w:val="18"/>
                <w:lang w:val="en-US"/>
              </w:rPr>
              <w:t>დასახელება</w:t>
            </w:r>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2014 წლის ფაქტი</w:t>
            </w:r>
          </w:p>
        </w:tc>
        <w:tc>
          <w:tcPr>
            <w:tcW w:w="1391" w:type="pct"/>
            <w:gridSpan w:val="3"/>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2015 წლის ფაქტი</w:t>
            </w:r>
          </w:p>
        </w:tc>
        <w:tc>
          <w:tcPr>
            <w:tcW w:w="1382" w:type="pct"/>
            <w:gridSpan w:val="3"/>
            <w:tcBorders>
              <w:top w:val="single" w:sz="8"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 xml:space="preserve">2016 წლის გეგმა   </w:t>
            </w:r>
          </w:p>
        </w:tc>
      </w:tr>
      <w:tr w:rsidR="00C85BBA" w:rsidRPr="00C85BBA" w:rsidTr="00C85BBA">
        <w:trPr>
          <w:trHeight w:val="273"/>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val="restar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74" w:type="pct"/>
            <w:gridSpan w:val="2"/>
            <w:tcBorders>
              <w:top w:val="single" w:sz="4"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სულ</w:t>
            </w:r>
          </w:p>
        </w:tc>
        <w:tc>
          <w:tcPr>
            <w:tcW w:w="965" w:type="pct"/>
            <w:gridSpan w:val="2"/>
            <w:tcBorders>
              <w:top w:val="single" w:sz="4" w:space="0" w:color="auto"/>
              <w:left w:val="nil"/>
              <w:bottom w:val="single" w:sz="4" w:space="0" w:color="auto"/>
              <w:right w:val="single" w:sz="8" w:space="0" w:color="000000"/>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მათ შორის</w:t>
            </w:r>
          </w:p>
        </w:tc>
      </w:tr>
      <w:tr w:rsidR="00C85BBA" w:rsidRPr="00C85BBA" w:rsidTr="00C85BBA">
        <w:trPr>
          <w:trHeight w:val="904"/>
        </w:trPr>
        <w:tc>
          <w:tcPr>
            <w:tcW w:w="766" w:type="pct"/>
            <w:vMerge/>
            <w:tcBorders>
              <w:top w:val="single" w:sz="8" w:space="0" w:color="auto"/>
              <w:left w:val="single" w:sz="8" w:space="0" w:color="auto"/>
              <w:bottom w:val="single" w:sz="4" w:space="0" w:color="auto"/>
              <w:right w:val="single" w:sz="8" w:space="0" w:color="auto"/>
            </w:tcBorders>
            <w:vAlign w:val="center"/>
            <w:hideMark/>
          </w:tcPr>
          <w:p w:rsidR="00C85BBA" w:rsidRPr="00C85BBA" w:rsidRDefault="00C85BBA" w:rsidP="00C85BBA">
            <w:pPr>
              <w:spacing w:after="0" w:line="240" w:lineRule="auto"/>
              <w:rPr>
                <w:rFonts w:ascii="LitNusx" w:eastAsia="Times New Roman" w:hAnsi="LitNusx" w:cs="Arial"/>
                <w:sz w:val="18"/>
                <w:szCs w:val="18"/>
                <w:lang w:val="en-US"/>
              </w:rPr>
            </w:pPr>
          </w:p>
        </w:tc>
        <w:tc>
          <w:tcPr>
            <w:tcW w:w="417" w:type="pct"/>
            <w:vMerge/>
            <w:tcBorders>
              <w:top w:val="nil"/>
              <w:left w:val="single" w:sz="8"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c>
          <w:tcPr>
            <w:tcW w:w="417" w:type="pct"/>
            <w:vMerge/>
            <w:tcBorders>
              <w:top w:val="nil"/>
              <w:left w:val="single" w:sz="4" w:space="0" w:color="auto"/>
              <w:bottom w:val="single" w:sz="4" w:space="0" w:color="auto"/>
              <w:right w:val="single" w:sz="4" w:space="0" w:color="auto"/>
            </w:tcBorders>
            <w:vAlign w:val="center"/>
            <w:hideMark/>
          </w:tcPr>
          <w:p w:rsidR="00C85BBA" w:rsidRPr="00C85BBA" w:rsidRDefault="00C85BBA" w:rsidP="00C85BBA">
            <w:pPr>
              <w:spacing w:after="0" w:line="240" w:lineRule="auto"/>
              <w:rPr>
                <w:rFonts w:ascii="Sylfaen" w:eastAsia="Times New Roman" w:hAnsi="Sylfaen" w:cs="Arial"/>
                <w:sz w:val="18"/>
                <w:szCs w:val="18"/>
                <w:lang w:val="en-US"/>
              </w:rPr>
            </w:pP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4"/>
                <w:szCs w:val="14"/>
                <w:lang w:val="en-US"/>
              </w:rPr>
            </w:pPr>
            <w:r w:rsidRPr="00C85BB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საკუთარი შემოსავლები</w:t>
            </w:r>
          </w:p>
        </w:tc>
      </w:tr>
      <w:tr w:rsidR="00C85BBA" w:rsidRPr="00C85BBA" w:rsidTr="00C85BBA">
        <w:trPr>
          <w:trHeight w:val="60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9 950,2</w:t>
            </w:r>
          </w:p>
        </w:tc>
        <w:tc>
          <w:tcPr>
            <w:tcW w:w="625"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6 901,0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9 556,3</w:t>
            </w:r>
          </w:p>
        </w:tc>
        <w:tc>
          <w:tcPr>
            <w:tcW w:w="556"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6 097,7</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9 207,6</w:t>
            </w:r>
          </w:p>
        </w:tc>
        <w:tc>
          <w:tcPr>
            <w:tcW w:w="557" w:type="pct"/>
            <w:tcBorders>
              <w:top w:val="nil"/>
              <w:left w:val="nil"/>
              <w:bottom w:val="single" w:sz="4" w:space="0" w:color="auto"/>
              <w:right w:val="single" w:sz="4"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nil"/>
              <w:left w:val="nil"/>
              <w:bottom w:val="single" w:sz="4" w:space="0" w:color="auto"/>
              <w:right w:val="single" w:sz="8" w:space="0" w:color="auto"/>
            </w:tcBorders>
            <w:shd w:val="clear" w:color="000000" w:fill="FFFFFF"/>
            <w:noWrap/>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6 449,1</w:t>
            </w:r>
          </w:p>
        </w:tc>
      </w:tr>
      <w:tr w:rsidR="00C85BBA" w:rsidRPr="00C85BBA" w:rsidTr="00C85BBA">
        <w:trPr>
          <w:trHeight w:val="465"/>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გადასახადები</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977,0</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963,1</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1 230,0</w:t>
            </w:r>
          </w:p>
        </w:tc>
      </w:tr>
      <w:tr w:rsidR="00C85BBA" w:rsidRPr="00C85BBA" w:rsidTr="00C85BBA">
        <w:trPr>
          <w:trHeight w:val="555"/>
        </w:trPr>
        <w:tc>
          <w:tcPr>
            <w:tcW w:w="76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გრანტები</w:t>
            </w:r>
          </w:p>
        </w:tc>
        <w:tc>
          <w:tcPr>
            <w:tcW w:w="417"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7 493,3</w:t>
            </w:r>
          </w:p>
        </w:tc>
        <w:tc>
          <w:tcPr>
            <w:tcW w:w="625"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3 049,2</w:t>
            </w:r>
          </w:p>
        </w:tc>
        <w:tc>
          <w:tcPr>
            <w:tcW w:w="419"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4 444,1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7 764,7</w:t>
            </w:r>
          </w:p>
        </w:tc>
        <w:tc>
          <w:tcPr>
            <w:tcW w:w="556"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3 458,6</w:t>
            </w:r>
          </w:p>
        </w:tc>
        <w:tc>
          <w:tcPr>
            <w:tcW w:w="418"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4 306,1</w:t>
            </w:r>
          </w:p>
        </w:tc>
        <w:tc>
          <w:tcPr>
            <w:tcW w:w="41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6 812,6</w:t>
            </w:r>
          </w:p>
        </w:tc>
        <w:tc>
          <w:tcPr>
            <w:tcW w:w="557" w:type="pct"/>
            <w:tcBorders>
              <w:top w:val="single" w:sz="8" w:space="0" w:color="auto"/>
              <w:left w:val="nil"/>
              <w:bottom w:val="single" w:sz="8" w:space="0" w:color="auto"/>
              <w:right w:val="single" w:sz="4"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2 758,5</w:t>
            </w:r>
          </w:p>
        </w:tc>
        <w:tc>
          <w:tcPr>
            <w:tcW w:w="408" w:type="pct"/>
            <w:tcBorders>
              <w:top w:val="single" w:sz="8" w:space="0" w:color="auto"/>
              <w:left w:val="nil"/>
              <w:bottom w:val="single" w:sz="8" w:space="0" w:color="auto"/>
              <w:right w:val="single" w:sz="8" w:space="0" w:color="auto"/>
            </w:tcBorders>
            <w:shd w:val="clear" w:color="000000" w:fill="FFFFFF"/>
            <w:vAlign w:val="bottom"/>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4 054,1</w:t>
            </w:r>
          </w:p>
        </w:tc>
      </w:tr>
      <w:tr w:rsidR="00C85BBA" w:rsidRPr="00C85BBA" w:rsidTr="00C85BBA">
        <w:trPr>
          <w:trHeight w:val="585"/>
        </w:trPr>
        <w:tc>
          <w:tcPr>
            <w:tcW w:w="76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სხვა შემოსავლები</w:t>
            </w:r>
          </w:p>
        </w:tc>
        <w:tc>
          <w:tcPr>
            <w:tcW w:w="41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625"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1 479,9</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556"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828,5</w:t>
            </w:r>
          </w:p>
        </w:tc>
        <w:tc>
          <w:tcPr>
            <w:tcW w:w="41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single" w:sz="8" w:space="0" w:color="auto"/>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1 165,0</w:t>
            </w:r>
          </w:p>
        </w:tc>
      </w:tr>
      <w:tr w:rsidR="00C85BBA" w:rsidRPr="00C85BBA" w:rsidTr="00C85BBA">
        <w:trPr>
          <w:trHeight w:val="510"/>
        </w:trPr>
        <w:tc>
          <w:tcPr>
            <w:tcW w:w="766" w:type="pct"/>
            <w:tcBorders>
              <w:top w:val="nil"/>
              <w:left w:val="single" w:sz="8" w:space="0" w:color="auto"/>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rPr>
                <w:rFonts w:ascii="Sylfaen" w:eastAsia="Times New Roman" w:hAnsi="Sylfaen" w:cs="Arial"/>
                <w:sz w:val="18"/>
                <w:szCs w:val="18"/>
                <w:lang w:val="en-US"/>
              </w:rPr>
            </w:pPr>
            <w:r w:rsidRPr="00C85BBA">
              <w:rPr>
                <w:rFonts w:ascii="Sylfaen" w:eastAsia="Times New Roman" w:hAnsi="Sylfaen" w:cs="Arial"/>
                <w:sz w:val="18"/>
                <w:szCs w:val="18"/>
                <w:lang w:val="en-US"/>
              </w:rPr>
              <w:t>შემოსავლები საკუთრებიდან</w:t>
            </w:r>
          </w:p>
        </w:tc>
        <w:tc>
          <w:tcPr>
            <w:tcW w:w="417" w:type="pct"/>
            <w:tcBorders>
              <w:top w:val="nil"/>
              <w:left w:val="single" w:sz="8" w:space="0" w:color="auto"/>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219,2</w:t>
            </w:r>
          </w:p>
        </w:tc>
        <w:tc>
          <w:tcPr>
            <w:tcW w:w="625"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9"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219,2</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148,2</w:t>
            </w:r>
          </w:p>
        </w:tc>
        <w:tc>
          <w:tcPr>
            <w:tcW w:w="556"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18"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148,2</w:t>
            </w:r>
          </w:p>
        </w:tc>
        <w:tc>
          <w:tcPr>
            <w:tcW w:w="41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140,0</w:t>
            </w:r>
          </w:p>
        </w:tc>
        <w:tc>
          <w:tcPr>
            <w:tcW w:w="557" w:type="pct"/>
            <w:tcBorders>
              <w:top w:val="nil"/>
              <w:left w:val="nil"/>
              <w:bottom w:val="single" w:sz="4" w:space="0" w:color="auto"/>
              <w:right w:val="single" w:sz="4"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0,0</w:t>
            </w:r>
          </w:p>
        </w:tc>
        <w:tc>
          <w:tcPr>
            <w:tcW w:w="408" w:type="pct"/>
            <w:tcBorders>
              <w:top w:val="nil"/>
              <w:left w:val="nil"/>
              <w:bottom w:val="single" w:sz="4" w:space="0" w:color="auto"/>
              <w:right w:val="single" w:sz="8" w:space="0" w:color="auto"/>
            </w:tcBorders>
            <w:shd w:val="clear" w:color="000000" w:fill="FFFFFF"/>
            <w:vAlign w:val="center"/>
            <w:hideMark/>
          </w:tcPr>
          <w:p w:rsidR="00C85BBA" w:rsidRPr="00C85BBA" w:rsidRDefault="00C85BBA" w:rsidP="00C85BBA">
            <w:pPr>
              <w:spacing w:after="0" w:line="240" w:lineRule="auto"/>
              <w:jc w:val="center"/>
              <w:rPr>
                <w:rFonts w:ascii="Sylfaen" w:eastAsia="Times New Roman" w:hAnsi="Sylfaen" w:cs="Arial"/>
                <w:sz w:val="18"/>
                <w:szCs w:val="18"/>
                <w:lang w:val="en-US"/>
              </w:rPr>
            </w:pPr>
            <w:r w:rsidRPr="00C85BBA">
              <w:rPr>
                <w:rFonts w:ascii="Sylfaen" w:eastAsia="Times New Roman" w:hAnsi="Sylfaen" w:cs="Arial"/>
                <w:sz w:val="18"/>
                <w:szCs w:val="18"/>
                <w:lang w:val="en-US"/>
              </w:rPr>
              <w:t>140,0</w:t>
            </w:r>
          </w:p>
        </w:tc>
      </w:tr>
    </w:tbl>
    <w:p w:rsidR="00C85BBA" w:rsidRPr="00C85BBA" w:rsidRDefault="00C85BBA"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7A10BF">
        <w:rPr>
          <w:rFonts w:ascii="Sylfaen" w:hAnsi="Sylfaen"/>
          <w:lang w:val="en-US"/>
        </w:rPr>
        <w:t>6812.6</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5239" w:type="pct"/>
        <w:tblInd w:w="-318" w:type="dxa"/>
        <w:tblLayout w:type="fixed"/>
        <w:tblLook w:val="04A0" w:firstRow="1" w:lastRow="0" w:firstColumn="1" w:lastColumn="0" w:noHBand="0" w:noVBand="1"/>
      </w:tblPr>
      <w:tblGrid>
        <w:gridCol w:w="1712"/>
        <w:gridCol w:w="862"/>
        <w:gridCol w:w="1112"/>
        <w:gridCol w:w="1091"/>
        <w:gridCol w:w="892"/>
        <w:gridCol w:w="1133"/>
        <w:gridCol w:w="854"/>
        <w:gridCol w:w="852"/>
        <w:gridCol w:w="1133"/>
        <w:gridCol w:w="850"/>
      </w:tblGrid>
      <w:tr w:rsidR="00CC4FD3" w:rsidRPr="00CC4FD3" w:rsidTr="00AD620B">
        <w:trPr>
          <w:trHeight w:val="220"/>
          <w:tblHeader/>
        </w:trPr>
        <w:tc>
          <w:tcPr>
            <w:tcW w:w="816"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LitNusx" w:eastAsia="Times New Roman" w:hAnsi="LitNusx" w:cs="Arial"/>
                <w:sz w:val="18"/>
                <w:szCs w:val="18"/>
                <w:lang w:val="en-US"/>
              </w:rPr>
            </w:pPr>
            <w:bookmarkStart w:id="1" w:name="RANGE!B4:P44"/>
            <w:r w:rsidRPr="00CC4FD3">
              <w:rPr>
                <w:rFonts w:ascii="Sylfaen" w:eastAsia="Times New Roman" w:hAnsi="Sylfaen" w:cs="Sylfaen"/>
                <w:sz w:val="18"/>
                <w:szCs w:val="18"/>
                <w:lang w:val="en-US"/>
              </w:rPr>
              <w:t>დასახელება</w:t>
            </w:r>
            <w:bookmarkEnd w:id="1"/>
          </w:p>
        </w:tc>
        <w:tc>
          <w:tcPr>
            <w:tcW w:w="1461"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2014 წლის ფაქტი</w:t>
            </w:r>
          </w:p>
        </w:tc>
        <w:tc>
          <w:tcPr>
            <w:tcW w:w="1371" w:type="pct"/>
            <w:gridSpan w:val="3"/>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2015 წლის ფაქტი</w:t>
            </w:r>
          </w:p>
        </w:tc>
        <w:tc>
          <w:tcPr>
            <w:tcW w:w="1352" w:type="pct"/>
            <w:gridSpan w:val="3"/>
            <w:tcBorders>
              <w:top w:val="single" w:sz="8"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xml:space="preserve">2016 წლის გეგმა   </w:t>
            </w:r>
          </w:p>
        </w:tc>
      </w:tr>
      <w:tr w:rsidR="008A2338" w:rsidRPr="00CC4FD3" w:rsidTr="00AD620B">
        <w:trPr>
          <w:trHeight w:val="253"/>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val="restart"/>
            <w:tcBorders>
              <w:top w:val="nil"/>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25"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c>
          <w:tcPr>
            <w:tcW w:w="406" w:type="pct"/>
            <w:vMerge w:val="restart"/>
            <w:tcBorders>
              <w:top w:val="nil"/>
              <w:left w:val="single" w:sz="4"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სულ</w:t>
            </w:r>
          </w:p>
        </w:tc>
        <w:tc>
          <w:tcPr>
            <w:tcW w:w="946" w:type="pct"/>
            <w:gridSpan w:val="2"/>
            <w:tcBorders>
              <w:top w:val="single" w:sz="4" w:space="0" w:color="auto"/>
              <w:left w:val="nil"/>
              <w:bottom w:val="single" w:sz="4" w:space="0" w:color="auto"/>
              <w:right w:val="single" w:sz="8" w:space="0" w:color="000000"/>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მათ შორის</w:t>
            </w:r>
          </w:p>
        </w:tc>
      </w:tr>
      <w:tr w:rsidR="008A2338" w:rsidRPr="00CC4FD3" w:rsidTr="00AD620B">
        <w:trPr>
          <w:trHeight w:val="984"/>
          <w:tblHeader/>
        </w:trPr>
        <w:tc>
          <w:tcPr>
            <w:tcW w:w="816" w:type="pct"/>
            <w:vMerge/>
            <w:tcBorders>
              <w:top w:val="single" w:sz="8" w:space="0" w:color="auto"/>
              <w:left w:val="single" w:sz="8" w:space="0" w:color="auto"/>
              <w:bottom w:val="single" w:sz="4" w:space="0" w:color="auto"/>
              <w:right w:val="single" w:sz="8" w:space="0" w:color="auto"/>
            </w:tcBorders>
            <w:vAlign w:val="center"/>
            <w:hideMark/>
          </w:tcPr>
          <w:p w:rsidR="00CC4FD3" w:rsidRPr="00CC4FD3" w:rsidRDefault="00CC4FD3" w:rsidP="00CC4FD3">
            <w:pPr>
              <w:spacing w:after="0" w:line="240" w:lineRule="auto"/>
              <w:rPr>
                <w:rFonts w:ascii="LitNusx" w:eastAsia="Times New Roman" w:hAnsi="LitNusx" w:cs="Arial"/>
                <w:sz w:val="18"/>
                <w:szCs w:val="18"/>
                <w:lang w:val="en-US"/>
              </w:rPr>
            </w:pPr>
          </w:p>
        </w:tc>
        <w:tc>
          <w:tcPr>
            <w:tcW w:w="411" w:type="pct"/>
            <w:vMerge/>
            <w:tcBorders>
              <w:top w:val="nil"/>
              <w:left w:val="single" w:sz="8"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3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52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25"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c>
          <w:tcPr>
            <w:tcW w:w="406" w:type="pct"/>
            <w:vMerge/>
            <w:tcBorders>
              <w:top w:val="nil"/>
              <w:left w:val="single" w:sz="4" w:space="0" w:color="auto"/>
              <w:bottom w:val="single" w:sz="4" w:space="0" w:color="auto"/>
              <w:right w:val="single" w:sz="4" w:space="0" w:color="auto"/>
            </w:tcBorders>
            <w:vAlign w:val="center"/>
            <w:hideMark/>
          </w:tcPr>
          <w:p w:rsidR="00CC4FD3" w:rsidRPr="00CC4FD3" w:rsidRDefault="00CC4FD3" w:rsidP="00CC4FD3">
            <w:pPr>
              <w:spacing w:after="0" w:line="240" w:lineRule="auto"/>
              <w:rPr>
                <w:rFonts w:ascii="Sylfaen" w:eastAsia="Times New Roman" w:hAnsi="Sylfaen" w:cs="Arial"/>
                <w:sz w:val="18"/>
                <w:szCs w:val="18"/>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4"/>
                <w:szCs w:val="14"/>
                <w:lang w:val="en-US"/>
              </w:rPr>
            </w:pPr>
            <w:r w:rsidRPr="00CC4FD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საკუთარი შემოსავლები</w:t>
            </w:r>
          </w:p>
        </w:tc>
      </w:tr>
      <w:tr w:rsidR="008A2338" w:rsidRPr="00CC4FD3" w:rsidTr="008A2338">
        <w:trPr>
          <w:trHeight w:val="555"/>
        </w:trPr>
        <w:tc>
          <w:tcPr>
            <w:tcW w:w="8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გრანტები</w:t>
            </w:r>
          </w:p>
        </w:tc>
        <w:tc>
          <w:tcPr>
            <w:tcW w:w="411" w:type="pct"/>
            <w:tcBorders>
              <w:top w:val="single" w:sz="8" w:space="0" w:color="auto"/>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6 812,6</w:t>
            </w:r>
          </w:p>
        </w:tc>
        <w:tc>
          <w:tcPr>
            <w:tcW w:w="540" w:type="pct"/>
            <w:tcBorders>
              <w:top w:val="single" w:sz="8" w:space="0" w:color="auto"/>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2 758,5</w:t>
            </w:r>
          </w:p>
        </w:tc>
        <w:tc>
          <w:tcPr>
            <w:tcW w:w="407" w:type="pct"/>
            <w:tcBorders>
              <w:top w:val="single" w:sz="8" w:space="0" w:color="auto"/>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03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სახელმწიფო ბიუჯეტიდან გამოყოფილი ტრანსფერი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7 493,3</w:t>
            </w:r>
          </w:p>
        </w:tc>
        <w:tc>
          <w:tcPr>
            <w:tcW w:w="53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7 764,7</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3 458,6</w:t>
            </w:r>
          </w:p>
        </w:tc>
        <w:tc>
          <w:tcPr>
            <w:tcW w:w="407"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6 812,6</w:t>
            </w:r>
          </w:p>
        </w:tc>
        <w:tc>
          <w:tcPr>
            <w:tcW w:w="540" w:type="pct"/>
            <w:tcBorders>
              <w:top w:val="single" w:sz="8" w:space="0" w:color="auto"/>
              <w:left w:val="nil"/>
              <w:bottom w:val="single" w:sz="4" w:space="0" w:color="auto"/>
              <w:right w:val="single" w:sz="4"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2 758,5</w:t>
            </w:r>
          </w:p>
        </w:tc>
        <w:tc>
          <w:tcPr>
            <w:tcW w:w="407" w:type="pct"/>
            <w:tcBorders>
              <w:top w:val="single" w:sz="8" w:space="0" w:color="auto"/>
              <w:left w:val="nil"/>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795"/>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ბიუჯეტით გათვალისწინებული ტრანსფერები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4 444,1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4 192,1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60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გათანაბრებითი ტრანსფერი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4 306,1</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4 054,1</w:t>
            </w:r>
          </w:p>
        </w:tc>
      </w:tr>
      <w:tr w:rsidR="008A2338" w:rsidRPr="00CC4FD3" w:rsidTr="008A2338">
        <w:trPr>
          <w:trHeight w:val="120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138,0</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795"/>
        </w:trPr>
        <w:tc>
          <w:tcPr>
            <w:tcW w:w="81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ფონდებიდან გამოყოფილი ტრანსფერები</w:t>
            </w:r>
          </w:p>
        </w:tc>
        <w:tc>
          <w:tcPr>
            <w:tcW w:w="411" w:type="pct"/>
            <w:tcBorders>
              <w:top w:val="single" w:sz="8" w:space="0" w:color="auto"/>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3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3 049,2</w:t>
            </w:r>
          </w:p>
        </w:tc>
        <w:tc>
          <w:tcPr>
            <w:tcW w:w="52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25"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3 320,6</w:t>
            </w:r>
          </w:p>
        </w:tc>
        <w:tc>
          <w:tcPr>
            <w:tcW w:w="407"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c>
          <w:tcPr>
            <w:tcW w:w="406"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2 620,5</w:t>
            </w:r>
          </w:p>
        </w:tc>
        <w:tc>
          <w:tcPr>
            <w:tcW w:w="540" w:type="pct"/>
            <w:tcBorders>
              <w:top w:val="single" w:sz="8" w:space="0" w:color="auto"/>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2 620,5</w:t>
            </w:r>
          </w:p>
        </w:tc>
        <w:tc>
          <w:tcPr>
            <w:tcW w:w="407" w:type="pct"/>
            <w:tcBorders>
              <w:top w:val="single" w:sz="8" w:space="0" w:color="auto"/>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0,0</w:t>
            </w:r>
          </w:p>
        </w:tc>
      </w:tr>
      <w:tr w:rsidR="008A2338" w:rsidRPr="00CC4FD3" w:rsidTr="008A2338">
        <w:trPr>
          <w:trHeight w:val="1020"/>
        </w:trPr>
        <w:tc>
          <w:tcPr>
            <w:tcW w:w="816" w:type="pct"/>
            <w:tcBorders>
              <w:top w:val="nil"/>
              <w:left w:val="single" w:sz="8" w:space="0" w:color="auto"/>
              <w:bottom w:val="single" w:sz="4"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411" w:type="pct"/>
            <w:tcBorders>
              <w:top w:val="nil"/>
              <w:left w:val="single" w:sz="8" w:space="0" w:color="auto"/>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3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2 279,0</w:t>
            </w:r>
          </w:p>
        </w:tc>
        <w:tc>
          <w:tcPr>
            <w:tcW w:w="52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2 553,1</w:t>
            </w:r>
          </w:p>
        </w:tc>
        <w:tc>
          <w:tcPr>
            <w:tcW w:w="407"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1 935,2</w:t>
            </w:r>
          </w:p>
        </w:tc>
        <w:tc>
          <w:tcPr>
            <w:tcW w:w="540" w:type="pct"/>
            <w:tcBorders>
              <w:top w:val="nil"/>
              <w:left w:val="nil"/>
              <w:bottom w:val="single" w:sz="4"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1 935,2</w:t>
            </w:r>
          </w:p>
        </w:tc>
        <w:tc>
          <w:tcPr>
            <w:tcW w:w="407" w:type="pct"/>
            <w:tcBorders>
              <w:top w:val="nil"/>
              <w:left w:val="nil"/>
              <w:bottom w:val="single" w:sz="4"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r w:rsidR="008A2338" w:rsidRPr="00CC4FD3" w:rsidTr="008A2338">
        <w:trPr>
          <w:trHeight w:val="630"/>
        </w:trPr>
        <w:tc>
          <w:tcPr>
            <w:tcW w:w="816" w:type="pct"/>
            <w:tcBorders>
              <w:top w:val="nil"/>
              <w:left w:val="single" w:sz="8" w:space="0" w:color="auto"/>
              <w:bottom w:val="single" w:sz="8" w:space="0" w:color="auto"/>
              <w:right w:val="single" w:sz="8" w:space="0" w:color="auto"/>
            </w:tcBorders>
            <w:shd w:val="clear" w:color="000000" w:fill="FFFFFF"/>
            <w:vAlign w:val="center"/>
            <w:hideMark/>
          </w:tcPr>
          <w:p w:rsidR="00CC4FD3" w:rsidRPr="00CC4FD3" w:rsidRDefault="00CC4FD3" w:rsidP="00CC4FD3">
            <w:pPr>
              <w:spacing w:after="0" w:line="240" w:lineRule="auto"/>
              <w:rPr>
                <w:rFonts w:ascii="Sylfaen" w:eastAsia="Times New Roman" w:hAnsi="Sylfaen" w:cs="Arial"/>
                <w:sz w:val="18"/>
                <w:szCs w:val="18"/>
                <w:lang w:val="en-US"/>
              </w:rPr>
            </w:pPr>
            <w:r w:rsidRPr="00CC4FD3">
              <w:rPr>
                <w:rFonts w:ascii="Sylfaen" w:eastAsia="Times New Roman" w:hAnsi="Sylfaen" w:cs="Arial"/>
                <w:sz w:val="18"/>
                <w:szCs w:val="18"/>
                <w:lang w:val="en-US"/>
              </w:rPr>
              <w:t>სოფლის მხარდაჭერის პროგრამა</w:t>
            </w:r>
          </w:p>
        </w:tc>
        <w:tc>
          <w:tcPr>
            <w:tcW w:w="411" w:type="pct"/>
            <w:tcBorders>
              <w:top w:val="nil"/>
              <w:left w:val="single" w:sz="8" w:space="0" w:color="auto"/>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3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770,2</w:t>
            </w:r>
          </w:p>
        </w:tc>
        <w:tc>
          <w:tcPr>
            <w:tcW w:w="52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25"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767,5</w:t>
            </w:r>
          </w:p>
        </w:tc>
        <w:tc>
          <w:tcPr>
            <w:tcW w:w="407"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c>
          <w:tcPr>
            <w:tcW w:w="406"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540" w:type="pct"/>
            <w:tcBorders>
              <w:top w:val="nil"/>
              <w:left w:val="nil"/>
              <w:bottom w:val="single" w:sz="8" w:space="0" w:color="auto"/>
              <w:right w:val="single" w:sz="4"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685,3</w:t>
            </w:r>
          </w:p>
        </w:tc>
        <w:tc>
          <w:tcPr>
            <w:tcW w:w="407" w:type="pct"/>
            <w:tcBorders>
              <w:top w:val="nil"/>
              <w:left w:val="nil"/>
              <w:bottom w:val="single" w:sz="8" w:space="0" w:color="auto"/>
              <w:right w:val="single" w:sz="8" w:space="0" w:color="auto"/>
            </w:tcBorders>
            <w:shd w:val="clear" w:color="000000" w:fill="FFFFFF"/>
            <w:vAlign w:val="bottom"/>
            <w:hideMark/>
          </w:tcPr>
          <w:p w:rsidR="00CC4FD3" w:rsidRPr="00CC4FD3" w:rsidRDefault="00CC4FD3" w:rsidP="00CC4FD3">
            <w:pPr>
              <w:spacing w:after="0" w:line="240" w:lineRule="auto"/>
              <w:jc w:val="center"/>
              <w:rPr>
                <w:rFonts w:ascii="Sylfaen" w:eastAsia="Times New Roman" w:hAnsi="Sylfaen" w:cs="Arial"/>
                <w:sz w:val="18"/>
                <w:szCs w:val="18"/>
                <w:lang w:val="en-US"/>
              </w:rPr>
            </w:pPr>
            <w:r w:rsidRPr="00CC4FD3">
              <w:rPr>
                <w:rFonts w:ascii="Sylfaen" w:eastAsia="Times New Roman" w:hAnsi="Sylfaen" w:cs="Arial"/>
                <w:sz w:val="18"/>
                <w:szCs w:val="18"/>
                <w:lang w:val="en-US"/>
              </w:rPr>
              <w:t> </w:t>
            </w:r>
          </w:p>
        </w:tc>
      </w:tr>
    </w:tbl>
    <w:p w:rsidR="006E4A1D" w:rsidRPr="008A2338" w:rsidRDefault="006E4A1D" w:rsidP="009C6197">
      <w:pPr>
        <w:rPr>
          <w:rFonts w:ascii="Sylfaen" w:hAnsi="Sylfaen"/>
          <w:b/>
          <w:lang w:val="en-US"/>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83065"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754117">
        <w:rPr>
          <w:rFonts w:ascii="Sylfaen" w:hAnsi="Sylfaen"/>
          <w:lang w:val="en-US"/>
        </w:rPr>
        <w:t>350.9</w:t>
      </w:r>
      <w:r w:rsidR="00716FE6">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tbl>
      <w:tblPr>
        <w:tblW w:w="5000" w:type="pct"/>
        <w:tblLayout w:type="fixed"/>
        <w:tblLook w:val="04A0" w:firstRow="1" w:lastRow="0" w:firstColumn="1" w:lastColumn="0" w:noHBand="0" w:noVBand="1"/>
      </w:tblPr>
      <w:tblGrid>
        <w:gridCol w:w="1495"/>
        <w:gridCol w:w="881"/>
        <w:gridCol w:w="1135"/>
        <w:gridCol w:w="825"/>
        <w:gridCol w:w="877"/>
        <w:gridCol w:w="1135"/>
        <w:gridCol w:w="829"/>
        <w:gridCol w:w="875"/>
        <w:gridCol w:w="1135"/>
        <w:gridCol w:w="825"/>
      </w:tblGrid>
      <w:tr w:rsidR="00FF60F6" w:rsidRPr="00FF60F6" w:rsidTr="00FF60F6">
        <w:trPr>
          <w:trHeight w:val="285"/>
        </w:trPr>
        <w:tc>
          <w:tcPr>
            <w:tcW w:w="746" w:type="pct"/>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LitNusx" w:eastAsia="Times New Roman" w:hAnsi="LitNusx" w:cs="Arial"/>
                <w:sz w:val="18"/>
                <w:szCs w:val="18"/>
                <w:lang w:val="en-US"/>
              </w:rPr>
            </w:pPr>
            <w:r w:rsidRPr="00FF60F6">
              <w:rPr>
                <w:rFonts w:ascii="Sylfaen" w:eastAsia="Times New Roman" w:hAnsi="Sylfaen" w:cs="Sylfaen"/>
                <w:sz w:val="18"/>
                <w:szCs w:val="18"/>
                <w:lang w:val="en-US"/>
              </w:rPr>
              <w:t>დასახელება</w:t>
            </w:r>
          </w:p>
        </w:tc>
        <w:tc>
          <w:tcPr>
            <w:tcW w:w="1419" w:type="pct"/>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2014 წლის ფაქტი</w:t>
            </w:r>
          </w:p>
        </w:tc>
        <w:tc>
          <w:tcPr>
            <w:tcW w:w="1419" w:type="pct"/>
            <w:gridSpan w:val="3"/>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2015 წლის ფაქტი</w:t>
            </w:r>
          </w:p>
        </w:tc>
        <w:tc>
          <w:tcPr>
            <w:tcW w:w="1416" w:type="pct"/>
            <w:gridSpan w:val="3"/>
            <w:tcBorders>
              <w:top w:val="single" w:sz="8" w:space="0" w:color="auto"/>
              <w:left w:val="nil"/>
              <w:bottom w:val="single" w:sz="4" w:space="0" w:color="auto"/>
              <w:right w:val="single" w:sz="8" w:space="0" w:color="000000"/>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 xml:space="preserve">2016 წლის გეგმა  </w:t>
            </w:r>
          </w:p>
        </w:tc>
      </w:tr>
      <w:tr w:rsidR="00FF60F6" w:rsidRPr="00FF60F6" w:rsidTr="00FF60F6">
        <w:trPr>
          <w:trHeight w:val="255"/>
        </w:trPr>
        <w:tc>
          <w:tcPr>
            <w:tcW w:w="746" w:type="pct"/>
            <w:vMerge/>
            <w:tcBorders>
              <w:top w:val="single" w:sz="8" w:space="0" w:color="auto"/>
              <w:left w:val="single" w:sz="8" w:space="0" w:color="auto"/>
              <w:bottom w:val="single" w:sz="4" w:space="0" w:color="000000"/>
              <w:right w:val="single" w:sz="8" w:space="0" w:color="auto"/>
            </w:tcBorders>
            <w:vAlign w:val="center"/>
            <w:hideMark/>
          </w:tcPr>
          <w:p w:rsidR="00FF60F6" w:rsidRPr="00FF60F6" w:rsidRDefault="00FF60F6" w:rsidP="00FF60F6">
            <w:pPr>
              <w:spacing w:after="0" w:line="240" w:lineRule="auto"/>
              <w:rPr>
                <w:rFonts w:ascii="LitNusx" w:eastAsia="Times New Roman" w:hAnsi="LitNusx" w:cs="Arial"/>
                <w:sz w:val="18"/>
                <w:szCs w:val="18"/>
                <w:lang w:val="en-US"/>
              </w:rPr>
            </w:pPr>
          </w:p>
        </w:tc>
        <w:tc>
          <w:tcPr>
            <w:tcW w:w="440" w:type="pct"/>
            <w:vMerge w:val="restart"/>
            <w:tcBorders>
              <w:top w:val="nil"/>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სულ</w:t>
            </w:r>
          </w:p>
        </w:tc>
        <w:tc>
          <w:tcPr>
            <w:tcW w:w="979" w:type="pct"/>
            <w:gridSpan w:val="2"/>
            <w:tcBorders>
              <w:top w:val="single" w:sz="4"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მათ შორის</w:t>
            </w:r>
          </w:p>
        </w:tc>
        <w:tc>
          <w:tcPr>
            <w:tcW w:w="438" w:type="pct"/>
            <w:vMerge w:val="restart"/>
            <w:tcBorders>
              <w:top w:val="nil"/>
              <w:left w:val="single" w:sz="4"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სულ</w:t>
            </w:r>
          </w:p>
        </w:tc>
        <w:tc>
          <w:tcPr>
            <w:tcW w:w="981" w:type="pct"/>
            <w:gridSpan w:val="2"/>
            <w:tcBorders>
              <w:top w:val="single" w:sz="4"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მათ შორის</w:t>
            </w: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სულ</w:t>
            </w:r>
          </w:p>
        </w:tc>
        <w:tc>
          <w:tcPr>
            <w:tcW w:w="979" w:type="pct"/>
            <w:gridSpan w:val="2"/>
            <w:tcBorders>
              <w:top w:val="single" w:sz="4" w:space="0" w:color="auto"/>
              <w:left w:val="nil"/>
              <w:bottom w:val="single" w:sz="4" w:space="0" w:color="auto"/>
              <w:right w:val="single" w:sz="8" w:space="0" w:color="000000"/>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მათ შორის</w:t>
            </w:r>
          </w:p>
        </w:tc>
      </w:tr>
      <w:tr w:rsidR="00FF60F6" w:rsidRPr="00FF60F6" w:rsidTr="00FF60F6">
        <w:trPr>
          <w:trHeight w:val="1230"/>
        </w:trPr>
        <w:tc>
          <w:tcPr>
            <w:tcW w:w="746" w:type="pct"/>
            <w:vMerge/>
            <w:tcBorders>
              <w:top w:val="single" w:sz="8" w:space="0" w:color="auto"/>
              <w:left w:val="single" w:sz="8" w:space="0" w:color="auto"/>
              <w:bottom w:val="single" w:sz="4" w:space="0" w:color="000000"/>
              <w:right w:val="single" w:sz="8" w:space="0" w:color="auto"/>
            </w:tcBorders>
            <w:vAlign w:val="center"/>
            <w:hideMark/>
          </w:tcPr>
          <w:p w:rsidR="00FF60F6" w:rsidRPr="00FF60F6" w:rsidRDefault="00FF60F6" w:rsidP="00FF60F6">
            <w:pPr>
              <w:spacing w:after="0" w:line="240" w:lineRule="auto"/>
              <w:rPr>
                <w:rFonts w:ascii="LitNusx" w:eastAsia="Times New Roman" w:hAnsi="LitNusx" w:cs="Arial"/>
                <w:sz w:val="18"/>
                <w:szCs w:val="18"/>
                <w:lang w:val="en-US"/>
              </w:rPr>
            </w:pPr>
          </w:p>
        </w:tc>
        <w:tc>
          <w:tcPr>
            <w:tcW w:w="440" w:type="pct"/>
            <w:vMerge/>
            <w:tcBorders>
              <w:top w:val="nil"/>
              <w:left w:val="single" w:sz="8" w:space="0" w:color="auto"/>
              <w:bottom w:val="single" w:sz="4" w:space="0" w:color="auto"/>
              <w:right w:val="single" w:sz="4" w:space="0" w:color="auto"/>
            </w:tcBorders>
            <w:vAlign w:val="center"/>
            <w:hideMark/>
          </w:tcPr>
          <w:p w:rsidR="00FF60F6" w:rsidRPr="00FF60F6" w:rsidRDefault="00FF60F6" w:rsidP="00FF60F6">
            <w:pPr>
              <w:spacing w:after="0" w:line="240" w:lineRule="auto"/>
              <w:rPr>
                <w:rFonts w:ascii="Sylfaen" w:eastAsia="Times New Roman" w:hAnsi="Sylfaen" w:cs="Arial"/>
                <w:sz w:val="18"/>
                <w:szCs w:val="18"/>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4"/>
                <w:szCs w:val="14"/>
                <w:lang w:val="en-US"/>
              </w:rPr>
            </w:pPr>
            <w:r w:rsidRPr="00FF60F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2"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საკუთარი შემოსავლები</w:t>
            </w:r>
          </w:p>
        </w:tc>
        <w:tc>
          <w:tcPr>
            <w:tcW w:w="438" w:type="pct"/>
            <w:vMerge/>
            <w:tcBorders>
              <w:top w:val="nil"/>
              <w:left w:val="single" w:sz="4" w:space="0" w:color="auto"/>
              <w:bottom w:val="single" w:sz="4" w:space="0" w:color="auto"/>
              <w:right w:val="single" w:sz="4" w:space="0" w:color="auto"/>
            </w:tcBorders>
            <w:vAlign w:val="center"/>
            <w:hideMark/>
          </w:tcPr>
          <w:p w:rsidR="00FF60F6" w:rsidRPr="00FF60F6" w:rsidRDefault="00FF60F6" w:rsidP="00FF60F6">
            <w:pPr>
              <w:spacing w:after="0" w:line="240" w:lineRule="auto"/>
              <w:rPr>
                <w:rFonts w:ascii="Sylfaen" w:eastAsia="Times New Roman" w:hAnsi="Sylfaen" w:cs="Arial"/>
                <w:sz w:val="18"/>
                <w:szCs w:val="18"/>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4"/>
                <w:szCs w:val="14"/>
                <w:lang w:val="en-US"/>
              </w:rPr>
            </w:pPr>
            <w:r w:rsidRPr="00FF60F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4"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საკუთარი შემოსავლები</w:t>
            </w:r>
          </w:p>
        </w:tc>
        <w:tc>
          <w:tcPr>
            <w:tcW w:w="437" w:type="pct"/>
            <w:vMerge/>
            <w:tcBorders>
              <w:top w:val="nil"/>
              <w:left w:val="single" w:sz="4" w:space="0" w:color="auto"/>
              <w:bottom w:val="single" w:sz="4" w:space="0" w:color="auto"/>
              <w:right w:val="single" w:sz="4" w:space="0" w:color="auto"/>
            </w:tcBorders>
            <w:vAlign w:val="center"/>
            <w:hideMark/>
          </w:tcPr>
          <w:p w:rsidR="00FF60F6" w:rsidRPr="00FF60F6" w:rsidRDefault="00FF60F6" w:rsidP="00FF60F6">
            <w:pPr>
              <w:spacing w:after="0" w:line="240" w:lineRule="auto"/>
              <w:rPr>
                <w:rFonts w:ascii="Sylfaen" w:eastAsia="Times New Roman" w:hAnsi="Sylfaen" w:cs="Arial"/>
                <w:sz w:val="18"/>
                <w:szCs w:val="18"/>
                <w:lang w:val="en-US"/>
              </w:rPr>
            </w:pP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4"/>
                <w:szCs w:val="14"/>
                <w:lang w:val="en-US"/>
              </w:rPr>
            </w:pPr>
            <w:r w:rsidRPr="00FF60F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12" w:type="pct"/>
            <w:tcBorders>
              <w:top w:val="nil"/>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საკუთარი შემოსავლები</w:t>
            </w:r>
          </w:p>
        </w:tc>
      </w:tr>
      <w:tr w:rsidR="00FF60F6" w:rsidRPr="00FF60F6" w:rsidTr="00FF60F6">
        <w:trPr>
          <w:trHeight w:val="255"/>
        </w:trPr>
        <w:tc>
          <w:tcPr>
            <w:tcW w:w="74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ხარჯები</w:t>
            </w:r>
          </w:p>
        </w:tc>
        <w:tc>
          <w:tcPr>
            <w:tcW w:w="44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6 884,6</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598,5</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6 286,1</w:t>
            </w:r>
          </w:p>
        </w:tc>
        <w:tc>
          <w:tcPr>
            <w:tcW w:w="438"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7 052,1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494,1</w:t>
            </w:r>
          </w:p>
        </w:tc>
        <w:tc>
          <w:tcPr>
            <w:tcW w:w="414"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6 558,0</w:t>
            </w:r>
          </w:p>
        </w:tc>
        <w:tc>
          <w:tcPr>
            <w:tcW w:w="43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5100CA" w:rsidP="00FF60F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6 35</w:t>
            </w:r>
            <w:r>
              <w:rPr>
                <w:rFonts w:ascii="Sylfaen" w:eastAsia="Times New Roman" w:hAnsi="Sylfaen" w:cs="Arial"/>
                <w:sz w:val="18"/>
                <w:szCs w:val="18"/>
                <w:lang w:val="ka-GE"/>
              </w:rPr>
              <w:t>5,1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93158A" w:rsidP="00FF60F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16</w:t>
            </w:r>
            <w:r>
              <w:rPr>
                <w:rFonts w:ascii="Sylfaen" w:eastAsia="Times New Roman" w:hAnsi="Sylfaen" w:cs="Arial"/>
                <w:sz w:val="18"/>
                <w:szCs w:val="18"/>
                <w:lang w:val="ka-GE"/>
              </w:rPr>
              <w:t>7,6</w:t>
            </w:r>
          </w:p>
        </w:tc>
        <w:tc>
          <w:tcPr>
            <w:tcW w:w="412" w:type="pct"/>
            <w:tcBorders>
              <w:top w:val="single" w:sz="8" w:space="0" w:color="auto"/>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6 187,5</w:t>
            </w:r>
          </w:p>
        </w:tc>
      </w:tr>
      <w:tr w:rsidR="00FF60F6" w:rsidRPr="00FF60F6" w:rsidTr="00FF60F6">
        <w:trPr>
          <w:trHeight w:val="345"/>
        </w:trPr>
        <w:tc>
          <w:tcPr>
            <w:tcW w:w="746" w:type="pct"/>
            <w:tcBorders>
              <w:top w:val="nil"/>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შრომის ანაზღაურება</w:t>
            </w:r>
          </w:p>
        </w:tc>
        <w:tc>
          <w:tcPr>
            <w:tcW w:w="440" w:type="pct"/>
            <w:tcBorders>
              <w:top w:val="nil"/>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1 368,0</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1 368,0</w:t>
            </w:r>
          </w:p>
        </w:tc>
        <w:tc>
          <w:tcPr>
            <w:tcW w:w="438"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1 521,2</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26,0</w:t>
            </w:r>
          </w:p>
        </w:tc>
        <w:tc>
          <w:tcPr>
            <w:tcW w:w="414"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1 495,2</w:t>
            </w:r>
          </w:p>
        </w:tc>
        <w:tc>
          <w:tcPr>
            <w:tcW w:w="43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1 648,1</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86,1</w:t>
            </w:r>
          </w:p>
        </w:tc>
        <w:tc>
          <w:tcPr>
            <w:tcW w:w="412" w:type="pct"/>
            <w:tcBorders>
              <w:top w:val="nil"/>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1 562,0</w:t>
            </w:r>
          </w:p>
        </w:tc>
      </w:tr>
      <w:tr w:rsidR="00FF60F6" w:rsidRPr="00FF60F6" w:rsidTr="00FF60F6">
        <w:trPr>
          <w:trHeight w:val="510"/>
        </w:trPr>
        <w:tc>
          <w:tcPr>
            <w:tcW w:w="746" w:type="pct"/>
            <w:tcBorders>
              <w:top w:val="nil"/>
              <w:left w:val="single" w:sz="8" w:space="0" w:color="auto"/>
              <w:bottom w:val="single" w:sz="8"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საქონელი და მომსახურება</w:t>
            </w:r>
          </w:p>
        </w:tc>
        <w:tc>
          <w:tcPr>
            <w:tcW w:w="440" w:type="pct"/>
            <w:tcBorders>
              <w:top w:val="nil"/>
              <w:left w:val="single" w:sz="8" w:space="0" w:color="auto"/>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1 929,5</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598,5</w:t>
            </w:r>
          </w:p>
        </w:tc>
        <w:tc>
          <w:tcPr>
            <w:tcW w:w="412"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1 331,0</w:t>
            </w:r>
          </w:p>
        </w:tc>
        <w:tc>
          <w:tcPr>
            <w:tcW w:w="438"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980,6</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274,0</w:t>
            </w:r>
          </w:p>
        </w:tc>
        <w:tc>
          <w:tcPr>
            <w:tcW w:w="414"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706,6</w:t>
            </w:r>
          </w:p>
        </w:tc>
        <w:tc>
          <w:tcPr>
            <w:tcW w:w="437" w:type="pct"/>
            <w:tcBorders>
              <w:top w:val="nil"/>
              <w:left w:val="nil"/>
              <w:bottom w:val="single" w:sz="8" w:space="0" w:color="auto"/>
              <w:right w:val="single" w:sz="4" w:space="0" w:color="auto"/>
            </w:tcBorders>
            <w:shd w:val="clear" w:color="000000" w:fill="FFFFFF"/>
            <w:vAlign w:val="center"/>
            <w:hideMark/>
          </w:tcPr>
          <w:p w:rsidR="00FF60F6" w:rsidRPr="00FF60F6" w:rsidRDefault="005100CA" w:rsidP="00FF60F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7</w:t>
            </w:r>
            <w:r>
              <w:rPr>
                <w:rFonts w:ascii="Sylfaen" w:eastAsia="Times New Roman" w:hAnsi="Sylfaen" w:cs="Arial"/>
                <w:sz w:val="18"/>
                <w:szCs w:val="18"/>
                <w:lang w:val="ka-GE"/>
              </w:rPr>
              <w:t>12,1</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5100CA" w:rsidP="00FF60F6">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6,5</w:t>
            </w:r>
          </w:p>
        </w:tc>
        <w:tc>
          <w:tcPr>
            <w:tcW w:w="412" w:type="pct"/>
            <w:tcBorders>
              <w:top w:val="nil"/>
              <w:left w:val="nil"/>
              <w:bottom w:val="single" w:sz="8"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705,6</w:t>
            </w:r>
          </w:p>
        </w:tc>
      </w:tr>
      <w:tr w:rsidR="00FF60F6" w:rsidRPr="00FF60F6" w:rsidTr="00FF60F6">
        <w:trPr>
          <w:trHeight w:val="255"/>
        </w:trPr>
        <w:tc>
          <w:tcPr>
            <w:tcW w:w="746"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სუბსიდიები</w:t>
            </w:r>
          </w:p>
        </w:tc>
        <w:tc>
          <w:tcPr>
            <w:tcW w:w="44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2 739,1</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2 739,1</w:t>
            </w:r>
          </w:p>
        </w:tc>
        <w:tc>
          <w:tcPr>
            <w:tcW w:w="438"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3 729,8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110,0</w:t>
            </w:r>
          </w:p>
        </w:tc>
        <w:tc>
          <w:tcPr>
            <w:tcW w:w="414"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3 619,8</w:t>
            </w:r>
          </w:p>
        </w:tc>
        <w:tc>
          <w:tcPr>
            <w:tcW w:w="43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3 288,8</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49,0</w:t>
            </w:r>
          </w:p>
        </w:tc>
        <w:tc>
          <w:tcPr>
            <w:tcW w:w="412" w:type="pct"/>
            <w:tcBorders>
              <w:top w:val="single" w:sz="8" w:space="0" w:color="auto"/>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3 239,8</w:t>
            </w:r>
          </w:p>
        </w:tc>
      </w:tr>
      <w:tr w:rsidR="00FF60F6" w:rsidRPr="00FF60F6" w:rsidTr="00FF60F6">
        <w:trPr>
          <w:trHeight w:val="255"/>
        </w:trPr>
        <w:tc>
          <w:tcPr>
            <w:tcW w:w="746" w:type="pct"/>
            <w:tcBorders>
              <w:top w:val="nil"/>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გრანტები</w:t>
            </w:r>
          </w:p>
        </w:tc>
        <w:tc>
          <w:tcPr>
            <w:tcW w:w="440" w:type="pct"/>
            <w:tcBorders>
              <w:top w:val="nil"/>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38"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178,1</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4"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178,1</w:t>
            </w:r>
          </w:p>
        </w:tc>
        <w:tc>
          <w:tcPr>
            <w:tcW w:w="43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102,5</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102,5</w:t>
            </w:r>
          </w:p>
        </w:tc>
      </w:tr>
      <w:tr w:rsidR="00FF60F6" w:rsidRPr="00FF60F6" w:rsidTr="00FF60F6">
        <w:trPr>
          <w:trHeight w:val="510"/>
        </w:trPr>
        <w:tc>
          <w:tcPr>
            <w:tcW w:w="746" w:type="pct"/>
            <w:tcBorders>
              <w:top w:val="nil"/>
              <w:left w:val="single" w:sz="8" w:space="0" w:color="auto"/>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სოციალური უზრუნველყოფა</w:t>
            </w:r>
          </w:p>
        </w:tc>
        <w:tc>
          <w:tcPr>
            <w:tcW w:w="440" w:type="pct"/>
            <w:tcBorders>
              <w:top w:val="nil"/>
              <w:left w:val="single" w:sz="8" w:space="0" w:color="auto"/>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820,5</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820,5</w:t>
            </w:r>
          </w:p>
        </w:tc>
        <w:tc>
          <w:tcPr>
            <w:tcW w:w="438"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544,6</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2,0</w:t>
            </w:r>
          </w:p>
        </w:tc>
        <w:tc>
          <w:tcPr>
            <w:tcW w:w="414"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542,6</w:t>
            </w:r>
          </w:p>
        </w:tc>
        <w:tc>
          <w:tcPr>
            <w:tcW w:w="43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570,9</w:t>
            </w:r>
          </w:p>
        </w:tc>
        <w:tc>
          <w:tcPr>
            <w:tcW w:w="567" w:type="pct"/>
            <w:tcBorders>
              <w:top w:val="nil"/>
              <w:left w:val="nil"/>
              <w:bottom w:val="single" w:sz="4"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2,9</w:t>
            </w:r>
          </w:p>
        </w:tc>
        <w:tc>
          <w:tcPr>
            <w:tcW w:w="412" w:type="pct"/>
            <w:tcBorders>
              <w:top w:val="nil"/>
              <w:left w:val="nil"/>
              <w:bottom w:val="single" w:sz="4"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568,0</w:t>
            </w:r>
          </w:p>
        </w:tc>
      </w:tr>
      <w:tr w:rsidR="00FF60F6" w:rsidRPr="00FF60F6" w:rsidTr="00FF60F6">
        <w:trPr>
          <w:trHeight w:val="463"/>
        </w:trPr>
        <w:tc>
          <w:tcPr>
            <w:tcW w:w="746" w:type="pct"/>
            <w:tcBorders>
              <w:top w:val="nil"/>
              <w:left w:val="single" w:sz="8" w:space="0" w:color="auto"/>
              <w:bottom w:val="single" w:sz="8" w:space="0" w:color="auto"/>
              <w:right w:val="single" w:sz="8" w:space="0" w:color="auto"/>
            </w:tcBorders>
            <w:shd w:val="clear" w:color="000000" w:fill="FFFFFF"/>
            <w:vAlign w:val="center"/>
            <w:hideMark/>
          </w:tcPr>
          <w:p w:rsidR="00FF60F6" w:rsidRPr="00FF60F6" w:rsidRDefault="00FF60F6" w:rsidP="00FF60F6">
            <w:pPr>
              <w:spacing w:after="0" w:line="240" w:lineRule="auto"/>
              <w:rPr>
                <w:rFonts w:ascii="Sylfaen" w:eastAsia="Times New Roman" w:hAnsi="Sylfaen" w:cs="Arial"/>
                <w:sz w:val="18"/>
                <w:szCs w:val="18"/>
                <w:lang w:val="en-US"/>
              </w:rPr>
            </w:pPr>
            <w:r w:rsidRPr="00FF60F6">
              <w:rPr>
                <w:rFonts w:ascii="Sylfaen" w:eastAsia="Times New Roman" w:hAnsi="Sylfaen" w:cs="Arial"/>
                <w:sz w:val="18"/>
                <w:szCs w:val="18"/>
                <w:lang w:val="en-US"/>
              </w:rPr>
              <w:t>სხვა ხარჯები</w:t>
            </w:r>
          </w:p>
        </w:tc>
        <w:tc>
          <w:tcPr>
            <w:tcW w:w="440" w:type="pct"/>
            <w:tcBorders>
              <w:top w:val="nil"/>
              <w:left w:val="single" w:sz="8" w:space="0" w:color="auto"/>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27,5</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0,0</w:t>
            </w:r>
          </w:p>
        </w:tc>
        <w:tc>
          <w:tcPr>
            <w:tcW w:w="412"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27,5</w:t>
            </w:r>
          </w:p>
        </w:tc>
        <w:tc>
          <w:tcPr>
            <w:tcW w:w="438"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97,8</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82,1</w:t>
            </w:r>
          </w:p>
        </w:tc>
        <w:tc>
          <w:tcPr>
            <w:tcW w:w="414"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15,7</w:t>
            </w:r>
          </w:p>
        </w:tc>
        <w:tc>
          <w:tcPr>
            <w:tcW w:w="43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32,7</w:t>
            </w:r>
          </w:p>
        </w:tc>
        <w:tc>
          <w:tcPr>
            <w:tcW w:w="567" w:type="pct"/>
            <w:tcBorders>
              <w:top w:val="nil"/>
              <w:left w:val="nil"/>
              <w:bottom w:val="single" w:sz="8" w:space="0" w:color="auto"/>
              <w:right w:val="single" w:sz="4"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23,1</w:t>
            </w:r>
          </w:p>
        </w:tc>
        <w:tc>
          <w:tcPr>
            <w:tcW w:w="412" w:type="pct"/>
            <w:tcBorders>
              <w:top w:val="nil"/>
              <w:left w:val="nil"/>
              <w:bottom w:val="single" w:sz="8" w:space="0" w:color="auto"/>
              <w:right w:val="single" w:sz="8" w:space="0" w:color="auto"/>
            </w:tcBorders>
            <w:shd w:val="clear" w:color="000000" w:fill="FFFFFF"/>
            <w:vAlign w:val="center"/>
            <w:hideMark/>
          </w:tcPr>
          <w:p w:rsidR="00FF60F6" w:rsidRPr="00FF60F6" w:rsidRDefault="00FF60F6" w:rsidP="00FF60F6">
            <w:pPr>
              <w:spacing w:after="0" w:line="240" w:lineRule="auto"/>
              <w:jc w:val="center"/>
              <w:rPr>
                <w:rFonts w:ascii="Sylfaen" w:eastAsia="Times New Roman" w:hAnsi="Sylfaen" w:cs="Arial"/>
                <w:sz w:val="18"/>
                <w:szCs w:val="18"/>
                <w:lang w:val="en-US"/>
              </w:rPr>
            </w:pPr>
            <w:r w:rsidRPr="00FF60F6">
              <w:rPr>
                <w:rFonts w:ascii="Sylfaen" w:eastAsia="Times New Roman" w:hAnsi="Sylfaen" w:cs="Arial"/>
                <w:sz w:val="18"/>
                <w:szCs w:val="18"/>
                <w:lang w:val="en-US"/>
              </w:rPr>
              <w:t>9,6</w:t>
            </w:r>
          </w:p>
        </w:tc>
      </w:tr>
    </w:tbl>
    <w:p w:rsidR="00FF60F6" w:rsidRDefault="00FF60F6" w:rsidP="009C6197">
      <w:pPr>
        <w:rPr>
          <w:rFonts w:ascii="Sylfaen" w:hAnsi="Sylfaen"/>
          <w:lang w:val="en-US"/>
        </w:rPr>
      </w:pPr>
    </w:p>
    <w:p w:rsidR="00FF60F6" w:rsidRPr="00FF60F6" w:rsidRDefault="00FF60F6" w:rsidP="009C6197">
      <w:pPr>
        <w:rPr>
          <w:rFonts w:ascii="Sylfaen" w:hAnsi="Sylfaen"/>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F44F10">
        <w:rPr>
          <w:rFonts w:ascii="Sylfaen" w:hAnsi="Sylfaen"/>
          <w:lang w:val="ka-GE"/>
        </w:rPr>
        <w:t>3</w:t>
      </w:r>
      <w:r w:rsidR="00171963">
        <w:rPr>
          <w:rFonts w:ascii="Sylfaen" w:hAnsi="Sylfaen"/>
          <w:lang w:val="en-US"/>
        </w:rPr>
        <w:t>28</w:t>
      </w:r>
      <w:r w:rsidR="00171963">
        <w:rPr>
          <w:rFonts w:ascii="Sylfaen" w:hAnsi="Sylfaen"/>
          <w:lang w:val="ka-GE"/>
        </w:rPr>
        <w:t>0.0</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7535E">
        <w:rPr>
          <w:rFonts w:ascii="Sylfaen" w:hAnsi="Sylfaen"/>
          <w:lang w:val="ka-GE"/>
        </w:rPr>
        <w:t xml:space="preserve"> </w:t>
      </w:r>
      <w:r w:rsidR="00430794">
        <w:rPr>
          <w:rFonts w:ascii="Sylfaen" w:hAnsi="Sylfaen"/>
          <w:lang w:val="ka-GE"/>
        </w:rPr>
        <w:t>3</w:t>
      </w:r>
      <w:r w:rsidR="00171963">
        <w:rPr>
          <w:rFonts w:ascii="Sylfaen" w:hAnsi="Sylfaen"/>
          <w:lang w:val="en-US"/>
        </w:rPr>
        <w:t>30</w:t>
      </w:r>
      <w:r w:rsidR="00171963">
        <w:rPr>
          <w:rFonts w:ascii="Sylfaen" w:hAnsi="Sylfaen"/>
          <w:lang w:val="ka-GE"/>
        </w:rPr>
        <w:t>4.0</w:t>
      </w:r>
      <w:r w:rsidR="00F44F10">
        <w:rPr>
          <w:rFonts w:ascii="Sylfaen" w:hAnsi="Sylfaen"/>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8B7273" w:rsidRDefault="008B727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80.0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4B419F">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4B419F" w:rsidRDefault="00EB24EB"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4093" w:rsidRDefault="0093477A" w:rsidP="007245A3">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en-US"/>
              </w:rPr>
              <w:t>2</w:t>
            </w:r>
            <w:r w:rsidR="00254093">
              <w:rPr>
                <w:rFonts w:ascii="Sylfaen" w:eastAsia="Times New Roman" w:hAnsi="Sylfaen" w:cs="Arial"/>
                <w:sz w:val="16"/>
                <w:szCs w:val="16"/>
                <w:lang w:val="en-US"/>
              </w:rPr>
              <w:t>86</w:t>
            </w:r>
            <w:r w:rsidR="00254093">
              <w:rPr>
                <w:rFonts w:ascii="Sylfaen" w:eastAsia="Times New Roman" w:hAnsi="Sylfaen" w:cs="Arial"/>
                <w:sz w:val="16"/>
                <w:szCs w:val="16"/>
                <w:lang w:val="ka-GE"/>
              </w:rPr>
              <w:t>4,8</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4093" w:rsidRDefault="007245A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254093">
              <w:rPr>
                <w:rFonts w:ascii="Sylfaen" w:eastAsia="Times New Roman" w:hAnsi="Sylfaen" w:cs="Arial"/>
                <w:sz w:val="18"/>
                <w:szCs w:val="18"/>
                <w:lang w:val="en-US"/>
              </w:rPr>
              <w:t>60</w:t>
            </w:r>
            <w:r w:rsidR="00254093">
              <w:rPr>
                <w:rFonts w:ascii="Sylfaen" w:eastAsia="Times New Roman" w:hAnsi="Sylfaen" w:cs="Arial"/>
                <w:sz w:val="18"/>
                <w:szCs w:val="18"/>
                <w:lang w:val="ka-GE"/>
              </w:rPr>
              <w:t>1,6</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5057A3"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263.2</w:t>
            </w:r>
          </w:p>
        </w:tc>
      </w:tr>
      <w:tr w:rsidR="00172A79" w:rsidRPr="00252B09" w:rsidTr="004B419F">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310.6</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287.4</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EB24EB">
              <w:rPr>
                <w:rFonts w:ascii="Sylfaen" w:eastAsia="Times New Roman" w:hAnsi="Sylfaen" w:cs="Arial"/>
                <w:sz w:val="18"/>
                <w:szCs w:val="18"/>
                <w:lang w:val="ka-GE"/>
              </w:rPr>
              <w:t>23,2</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4F39FB" w:rsidRDefault="005057A3" w:rsidP="005057A3">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13.0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13.0</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5057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34.4</w:t>
            </w:r>
          </w:p>
        </w:tc>
      </w:tr>
      <w:tr w:rsidR="00172A79"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252B09" w:rsidRPr="004B419F" w:rsidRDefault="004B419F"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252B09" w:rsidRPr="004B419F" w:rsidRDefault="004B419F"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252B09" w:rsidRPr="00254093" w:rsidRDefault="00AD511E"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w:t>
            </w:r>
            <w:r w:rsidR="00254093">
              <w:rPr>
                <w:rFonts w:ascii="Sylfaen" w:eastAsia="Times New Roman" w:hAnsi="Sylfaen" w:cs="Arial"/>
                <w:sz w:val="18"/>
                <w:szCs w:val="18"/>
                <w:lang w:val="en-US"/>
              </w:rPr>
              <w:t>30</w:t>
            </w:r>
            <w:r w:rsidR="00254093">
              <w:rPr>
                <w:rFonts w:ascii="Sylfaen" w:eastAsia="Times New Roman" w:hAnsi="Sylfaen" w:cs="Arial"/>
                <w:sz w:val="18"/>
                <w:szCs w:val="18"/>
                <w:lang w:val="ka-GE"/>
              </w:rPr>
              <w:t>4.0</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252B09" w:rsidRPr="00254093" w:rsidRDefault="002540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89,0</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4F39FB" w:rsidRDefault="005057A3"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415.0</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547FD" w:rsidRDefault="00F547FD"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82CF1"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tbl>
      <w:tblPr>
        <w:tblW w:w="5240" w:type="pct"/>
        <w:tblInd w:w="-318" w:type="dxa"/>
        <w:tblLayout w:type="fixed"/>
        <w:tblLook w:val="04A0" w:firstRow="1" w:lastRow="0" w:firstColumn="1" w:lastColumn="0" w:noHBand="0" w:noVBand="1"/>
      </w:tblPr>
      <w:tblGrid>
        <w:gridCol w:w="568"/>
        <w:gridCol w:w="1563"/>
        <w:gridCol w:w="993"/>
        <w:gridCol w:w="1133"/>
        <w:gridCol w:w="854"/>
        <w:gridCol w:w="707"/>
        <w:gridCol w:w="1133"/>
        <w:gridCol w:w="839"/>
        <w:gridCol w:w="724"/>
        <w:gridCol w:w="1133"/>
        <w:gridCol w:w="846"/>
      </w:tblGrid>
      <w:tr w:rsidR="006E3712" w:rsidRPr="006E3712" w:rsidTr="006E3712">
        <w:trPr>
          <w:trHeight w:val="285"/>
          <w:tblHeader/>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bookmarkStart w:id="3" w:name="RANGE!B2:P135"/>
            <w:r w:rsidRPr="006E3712">
              <w:rPr>
                <w:rFonts w:ascii="Sylfaen" w:eastAsia="Times New Roman" w:hAnsi="Sylfaen" w:cs="Arial"/>
                <w:sz w:val="16"/>
                <w:szCs w:val="16"/>
                <w:lang w:val="en-US"/>
              </w:rPr>
              <w:t>ფუნქციონალური კოდი</w:t>
            </w:r>
            <w:bookmarkEnd w:id="3"/>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დასახელება</w:t>
            </w:r>
          </w:p>
        </w:tc>
        <w:tc>
          <w:tcPr>
            <w:tcW w:w="1420" w:type="pct"/>
            <w:gridSpan w:val="3"/>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2014 წლის ფაქტი</w:t>
            </w:r>
          </w:p>
        </w:tc>
        <w:tc>
          <w:tcPr>
            <w:tcW w:w="1277" w:type="pct"/>
            <w:gridSpan w:val="3"/>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2015 წლის ფაქტი </w:t>
            </w:r>
          </w:p>
        </w:tc>
        <w:tc>
          <w:tcPr>
            <w:tcW w:w="1289" w:type="pct"/>
            <w:gridSpan w:val="3"/>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2016 წლის  გეგმა </w:t>
            </w:r>
          </w:p>
        </w:tc>
      </w:tr>
      <w:tr w:rsidR="006E3712" w:rsidRPr="006E3712" w:rsidTr="006E3712">
        <w:trPr>
          <w:trHeight w:val="19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სულ</w:t>
            </w:r>
          </w:p>
        </w:tc>
        <w:tc>
          <w:tcPr>
            <w:tcW w:w="946" w:type="pct"/>
            <w:gridSpan w:val="2"/>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მათ შორის</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სულ</w:t>
            </w:r>
          </w:p>
        </w:tc>
        <w:tc>
          <w:tcPr>
            <w:tcW w:w="939" w:type="pct"/>
            <w:gridSpan w:val="2"/>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მათ შორის</w:t>
            </w:r>
          </w:p>
        </w:tc>
        <w:tc>
          <w:tcPr>
            <w:tcW w:w="345" w:type="pct"/>
            <w:vMerge w:val="restar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სულ</w:t>
            </w:r>
          </w:p>
        </w:tc>
        <w:tc>
          <w:tcPr>
            <w:tcW w:w="945" w:type="pct"/>
            <w:gridSpan w:val="2"/>
            <w:tcBorders>
              <w:top w:val="single" w:sz="4" w:space="0" w:color="auto"/>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მათ შორის</w:t>
            </w:r>
          </w:p>
        </w:tc>
      </w:tr>
      <w:tr w:rsidR="006E3712" w:rsidRPr="006E3712" w:rsidTr="006E3712">
        <w:trPr>
          <w:trHeight w:val="948"/>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473" w:type="pct"/>
            <w:vMerge/>
            <w:tcBorders>
              <w:top w:val="nil"/>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საკუთარი შემოსავლები</w:t>
            </w:r>
          </w:p>
        </w:tc>
        <w:tc>
          <w:tcPr>
            <w:tcW w:w="337" w:type="pct"/>
            <w:vMerge/>
            <w:tcBorders>
              <w:top w:val="nil"/>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საკუთარი შემოსავლები</w:t>
            </w:r>
          </w:p>
        </w:tc>
        <w:tc>
          <w:tcPr>
            <w:tcW w:w="345" w:type="pct"/>
            <w:vMerge/>
            <w:tcBorders>
              <w:top w:val="nil"/>
              <w:left w:val="single" w:sz="4" w:space="0" w:color="auto"/>
              <w:bottom w:val="single" w:sz="4" w:space="0" w:color="auto"/>
              <w:right w:val="single" w:sz="4" w:space="0" w:color="auto"/>
            </w:tcBorders>
            <w:vAlign w:val="center"/>
            <w:hideMark/>
          </w:tcPr>
          <w:p w:rsidR="006E3712" w:rsidRPr="006E3712" w:rsidRDefault="006E3712" w:rsidP="006E3712">
            <w:pPr>
              <w:spacing w:after="0" w:line="240" w:lineRule="auto"/>
              <w:rPr>
                <w:rFonts w:ascii="Sylfaen" w:eastAsia="Times New Roman" w:hAnsi="Sylfaen" w:cs="Arial"/>
                <w:sz w:val="16"/>
                <w:szCs w:val="16"/>
                <w:lang w:val="en-US"/>
              </w:rPr>
            </w:pP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საკუთარი შემოსავლები</w:t>
            </w:r>
          </w:p>
        </w:tc>
      </w:tr>
      <w:tr w:rsidR="006E3712" w:rsidRPr="006E3712" w:rsidTr="006E3712">
        <w:trPr>
          <w:trHeight w:val="9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საერთო დანიშნულების სახელმწიფო მომსახურება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2 023,4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5,3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2 018,1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2 251,9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2 251,9    </w:t>
            </w:r>
          </w:p>
        </w:tc>
      </w:tr>
      <w:tr w:rsidR="006E3712" w:rsidRPr="006E3712" w:rsidTr="006E3712">
        <w:trPr>
          <w:trHeight w:val="204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7011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2 023,4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5,3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2 018,1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2 251,9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2 251,9    </w:t>
            </w:r>
          </w:p>
        </w:tc>
      </w:tr>
      <w:tr w:rsidR="006E3712" w:rsidRPr="006E3712" w:rsidTr="006E3712">
        <w:trPr>
          <w:trHeight w:val="124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70111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2 023,4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5,3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2 018,1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2 000,2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2 206,7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2 206,7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70112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ფინანსური და ფისკალური საქმიანობა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45,2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თავდაცვა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101,7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4"/>
                <w:szCs w:val="14"/>
                <w:lang w:val="en-US"/>
              </w:rPr>
            </w:pPr>
            <w:r w:rsidRPr="006E3712">
              <w:rPr>
                <w:rFonts w:ascii="Sylfaen" w:eastAsia="Times New Roman" w:hAnsi="Sylfaen" w:cs="Arial"/>
                <w:sz w:val="14"/>
                <w:szCs w:val="14"/>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101,7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94,6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26,0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68,6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99,1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87,0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12,1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703</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საზოგადოებრივი წესრიგი და უსაფრთხოება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355,7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355,7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178,1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178,1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7032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ხანძარსაწინააღმდეგო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355,7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355,7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178,1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178,1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r>
      <w:tr w:rsidR="006E3712" w:rsidRPr="006E3712" w:rsidTr="006E3712">
        <w:trPr>
          <w:trHeight w:val="52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ეკონომიკური საქმიანობა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3 347,1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2 927,1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420,0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2 447,4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2 205,5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241,9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2 856,3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2 611,3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245,0    </w:t>
            </w:r>
          </w:p>
        </w:tc>
      </w:tr>
      <w:tr w:rsidR="006E3712" w:rsidRPr="006E3712" w:rsidTr="006E3712">
        <w:trPr>
          <w:trHeight w:val="90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25,0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70421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სოფლის მეურნეობა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25,0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7045</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ტრანსპორტი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3 322,1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2 927,1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395,0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2 436,3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2 205,5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230,8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2 846,3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2 611,3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235,0    </w:t>
            </w:r>
          </w:p>
        </w:tc>
      </w:tr>
      <w:tr w:rsidR="006E3712" w:rsidRPr="006E3712" w:rsidTr="006E3712">
        <w:trPr>
          <w:trHeight w:val="70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70451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საავტომობილო ტრანსპორტი და გზები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3 322,1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2 927,1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395,0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2 436,3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2 205,5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230,8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2 846,3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2 611,3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235,0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705</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გარემოს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462,5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169,5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293,0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551,5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32,5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519,0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432,0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432,0    </w:t>
            </w:r>
          </w:p>
        </w:tc>
      </w:tr>
      <w:tr w:rsidR="006E3712" w:rsidRPr="006E3712" w:rsidTr="006E3712">
        <w:trPr>
          <w:trHeight w:val="94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7051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453,9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169,5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284,4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519,0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519,0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412,0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412,0    </w:t>
            </w:r>
          </w:p>
        </w:tc>
      </w:tr>
      <w:tr w:rsidR="006E3712" w:rsidRPr="006E3712" w:rsidTr="006E3712">
        <w:trPr>
          <w:trHeight w:val="48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7052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ჩამდინარე წყლების მართვა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8,6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32,5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32,5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20,0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საბინაო-კომუნალური მეურნეობა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381,3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58,8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322,5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1 071,4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631,2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440,2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480,6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480,6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ბინათმშენებლობა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27,5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27,5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0,9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7063</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წყალმომარაგება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34,8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34,8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195,8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174,9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20,9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59,7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59,7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გარე განათება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195,2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58,8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136,4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184,0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3,4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180,6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226,3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226,3    </w:t>
            </w:r>
          </w:p>
        </w:tc>
      </w:tr>
      <w:tr w:rsidR="006E3712" w:rsidRPr="006E3712" w:rsidTr="006E3712">
        <w:trPr>
          <w:trHeight w:val="121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7066</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123,8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123,8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690,7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452,9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237,8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194,6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194,6    </w:t>
            </w:r>
          </w:p>
        </w:tc>
      </w:tr>
      <w:tr w:rsidR="006E3712" w:rsidRPr="006E3712" w:rsidTr="006E3712">
        <w:trPr>
          <w:trHeight w:val="48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707</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ჯანმრთელობის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107,0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49,0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58,0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7074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საზოგადოებრივი ჯანდაცვის მომსახურება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107,0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49,0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58,0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დასვენება, კულტურა და რელიგია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1 933,5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503,8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1 429,7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1 582,3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96,7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1 485,6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1 388,6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1 388,6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მომსახურება დასვენებისა და სპორტის სფეროში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562,9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85,6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477,3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615,0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615,0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492,7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492,7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მომსახურება კულტურის სფეროში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1 194,1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418,2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775,9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907,4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91,7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815,7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732,0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732,0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7083</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28,6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47,5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47,5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61,9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61,9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7084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147,9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147,9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12,4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7,4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102,0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განათლება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1 578,8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795,9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782,9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1 237,5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1 237,5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1 339,1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287,4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1 051,7    </w:t>
            </w:r>
          </w:p>
        </w:tc>
      </w:tr>
      <w:tr w:rsidR="006E3712" w:rsidRPr="006E3712" w:rsidTr="006E3712">
        <w:trPr>
          <w:trHeight w:val="52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სკოლამდელი აღზრდა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1 376,9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795,9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581,0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991,7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991,7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818,5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818,5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7092</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ზოგადი განათლება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105,0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70923</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საშუალო ზოგადი განათლება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96,0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136,6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105,0    </w:t>
            </w:r>
          </w:p>
        </w:tc>
      </w:tr>
      <w:tr w:rsidR="006E3712" w:rsidRPr="006E3712" w:rsidTr="006E3712">
        <w:trPr>
          <w:trHeight w:val="67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7098</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105,9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109,2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109,2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415,6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287,4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128,2    </w:t>
            </w:r>
          </w:p>
        </w:tc>
      </w:tr>
      <w:tr w:rsidR="006E3712" w:rsidRPr="006E3712" w:rsidTr="006E3712">
        <w:trPr>
          <w:trHeight w:val="25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სოციალური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818,3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818,3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651,7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17,0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634,7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714,7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21,9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692,8    </w:t>
            </w:r>
          </w:p>
        </w:tc>
      </w:tr>
      <w:tr w:rsidR="006E3712" w:rsidRPr="006E3712" w:rsidTr="006E3712">
        <w:trPr>
          <w:trHeight w:val="121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573,8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573,8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454,6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454,6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532,8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532,8    </w:t>
            </w:r>
          </w:p>
        </w:tc>
      </w:tr>
      <w:tr w:rsidR="006E3712" w:rsidRPr="006E3712" w:rsidTr="006E3712">
        <w:trPr>
          <w:trHeight w:val="45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71011</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ავადმყოფთა სოციალური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573,8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573,8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454,6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454,6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532,8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532,8    </w:t>
            </w:r>
          </w:p>
        </w:tc>
      </w:tr>
      <w:tr w:rsidR="006E3712" w:rsidRPr="006E3712" w:rsidTr="006E3712">
        <w:trPr>
          <w:trHeight w:val="76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7104</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ოჯახებისა და ბავშვების სოციალური დაცვა</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36,7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36,7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52,0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40,0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40,0    </w:t>
            </w:r>
          </w:p>
        </w:tc>
      </w:tr>
      <w:tr w:rsidR="006E3712" w:rsidRPr="006E3712" w:rsidTr="006E3712">
        <w:trPr>
          <w:trHeight w:val="1335"/>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7107</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206,8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206,8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143,1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15,0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128,1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139,9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19,9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120,0    </w:t>
            </w:r>
          </w:p>
        </w:tc>
      </w:tr>
      <w:tr w:rsidR="006E3712" w:rsidRPr="006E3712" w:rsidTr="006E3712">
        <w:trPr>
          <w:trHeight w:val="1200"/>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right"/>
              <w:rPr>
                <w:rFonts w:ascii="Sylfaen" w:eastAsia="Times New Roman" w:hAnsi="Sylfaen" w:cs="Arial"/>
                <w:sz w:val="14"/>
                <w:szCs w:val="14"/>
                <w:lang w:val="en-US"/>
              </w:rPr>
            </w:pPr>
            <w:r w:rsidRPr="006E3712">
              <w:rPr>
                <w:rFonts w:ascii="Sylfaen" w:eastAsia="Times New Roman" w:hAnsi="Sylfaen" w:cs="Arial"/>
                <w:sz w:val="14"/>
                <w:szCs w:val="14"/>
                <w:lang w:val="en-US"/>
              </w:rPr>
              <w:t>7109</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1,0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2,0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0,0    </w:t>
            </w:r>
          </w:p>
        </w:tc>
      </w:tr>
      <w:tr w:rsidR="006E3712" w:rsidRPr="006E3712" w:rsidTr="006E3712">
        <w:trPr>
          <w:trHeight w:val="435"/>
        </w:trPr>
        <w:tc>
          <w:tcPr>
            <w:tcW w:w="270" w:type="pct"/>
            <w:tcBorders>
              <w:top w:val="nil"/>
              <w:left w:val="single" w:sz="4" w:space="0" w:color="auto"/>
              <w:bottom w:val="single" w:sz="4" w:space="0" w:color="auto"/>
              <w:right w:val="single" w:sz="4" w:space="0" w:color="auto"/>
            </w:tcBorders>
            <w:shd w:val="clear" w:color="000000" w:fill="FFFFFF"/>
            <w:noWrap/>
            <w:vAlign w:val="center"/>
            <w:hideMark/>
          </w:tcPr>
          <w:p w:rsidR="006E3712" w:rsidRPr="006E3712" w:rsidRDefault="006E3712" w:rsidP="006E3712">
            <w:pPr>
              <w:spacing w:after="0" w:line="240" w:lineRule="auto"/>
              <w:rPr>
                <w:rFonts w:ascii="Sylfaen" w:eastAsia="Times New Roman" w:hAnsi="Sylfaen" w:cs="Arial"/>
                <w:sz w:val="14"/>
                <w:szCs w:val="14"/>
                <w:lang w:val="en-US"/>
              </w:rPr>
            </w:pPr>
            <w:r w:rsidRPr="006E3712">
              <w:rPr>
                <w:rFonts w:ascii="Sylfaen" w:eastAsia="Times New Roman" w:hAnsi="Sylfaen" w:cs="Arial"/>
                <w:sz w:val="14"/>
                <w:szCs w:val="14"/>
                <w:lang w:val="en-US"/>
              </w:rPr>
              <w:t> </w:t>
            </w:r>
          </w:p>
        </w:tc>
        <w:tc>
          <w:tcPr>
            <w:tcW w:w="7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rPr>
                <w:rFonts w:ascii="Sylfaen" w:eastAsia="Times New Roman" w:hAnsi="Sylfaen" w:cs="Arial"/>
                <w:sz w:val="16"/>
                <w:szCs w:val="16"/>
                <w:lang w:val="en-US"/>
              </w:rPr>
            </w:pPr>
            <w:r w:rsidRPr="006E3712">
              <w:rPr>
                <w:rFonts w:ascii="Sylfaen" w:eastAsia="Times New Roman" w:hAnsi="Sylfaen" w:cs="Arial"/>
                <w:sz w:val="16"/>
                <w:szCs w:val="16"/>
                <w:lang w:val="en-US"/>
              </w:rPr>
              <w:t>სულ</w:t>
            </w:r>
          </w:p>
        </w:tc>
        <w:tc>
          <w:tcPr>
            <w:tcW w:w="473"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11 113,1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4 460,4    </w:t>
            </w:r>
          </w:p>
        </w:tc>
        <w:tc>
          <w:tcPr>
            <w:tcW w:w="40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6 652,7    </w:t>
            </w:r>
          </w:p>
        </w:tc>
        <w:tc>
          <w:tcPr>
            <w:tcW w:w="337"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9 929,7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3 118,9    </w:t>
            </w:r>
          </w:p>
        </w:tc>
        <w:tc>
          <w:tcPr>
            <w:tcW w:w="399"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6 810,8    </w:t>
            </w:r>
          </w:p>
        </w:tc>
        <w:tc>
          <w:tcPr>
            <w:tcW w:w="34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9 669,3    </w:t>
            </w:r>
          </w:p>
        </w:tc>
        <w:tc>
          <w:tcPr>
            <w:tcW w:w="540"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3 056,6    </w:t>
            </w:r>
          </w:p>
        </w:tc>
        <w:tc>
          <w:tcPr>
            <w:tcW w:w="405" w:type="pct"/>
            <w:tcBorders>
              <w:top w:val="nil"/>
              <w:left w:val="nil"/>
              <w:bottom w:val="single" w:sz="4" w:space="0" w:color="auto"/>
              <w:right w:val="single" w:sz="4" w:space="0" w:color="auto"/>
            </w:tcBorders>
            <w:shd w:val="clear" w:color="000000" w:fill="FFFFFF"/>
            <w:vAlign w:val="center"/>
            <w:hideMark/>
          </w:tcPr>
          <w:p w:rsidR="006E3712" w:rsidRPr="006E3712" w:rsidRDefault="006E3712" w:rsidP="006E3712">
            <w:pPr>
              <w:spacing w:after="0" w:line="240" w:lineRule="auto"/>
              <w:jc w:val="center"/>
              <w:rPr>
                <w:rFonts w:ascii="Sylfaen" w:eastAsia="Times New Roman" w:hAnsi="Sylfaen" w:cs="Arial"/>
                <w:sz w:val="16"/>
                <w:szCs w:val="16"/>
                <w:lang w:val="en-US"/>
              </w:rPr>
            </w:pPr>
            <w:r w:rsidRPr="006E3712">
              <w:rPr>
                <w:rFonts w:ascii="Sylfaen" w:eastAsia="Times New Roman" w:hAnsi="Sylfaen" w:cs="Arial"/>
                <w:sz w:val="16"/>
                <w:szCs w:val="16"/>
                <w:lang w:val="en-US"/>
              </w:rPr>
              <w:t xml:space="preserve">6 612,7    </w:t>
            </w:r>
          </w:p>
        </w:tc>
      </w:tr>
    </w:tbl>
    <w:p w:rsidR="005A7A3D" w:rsidRPr="00D32777" w:rsidRDefault="005A7A3D"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B3315E">
        <w:rPr>
          <w:rFonts w:ascii="Sylfaen" w:hAnsi="Sylfaen"/>
          <w:lang w:val="en-US"/>
        </w:rPr>
        <w:t xml:space="preserve">427.5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B3315E">
        <w:rPr>
          <w:rFonts w:ascii="Sylfaen" w:hAnsi="Sylfaen"/>
          <w:lang w:val="ka-GE"/>
        </w:rPr>
        <w:t>4</w:t>
      </w:r>
      <w:r w:rsidR="00B3315E">
        <w:rPr>
          <w:rFonts w:ascii="Sylfaen" w:hAnsi="Sylfaen"/>
          <w:lang w:val="en-US"/>
        </w:rPr>
        <w:t>37.7</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3315E">
        <w:rPr>
          <w:rFonts w:ascii="Sylfaen" w:hAnsi="Sylfaen"/>
          <w:lang w:val="ka-GE"/>
        </w:rPr>
        <w:t xml:space="preserve"> - 4</w:t>
      </w:r>
      <w:r w:rsidR="00B3315E">
        <w:rPr>
          <w:rFonts w:ascii="Sylfaen" w:hAnsi="Sylfaen"/>
          <w:lang w:val="en-US"/>
        </w:rPr>
        <w:t>37.7</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 42,5</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B03344">
        <w:rPr>
          <w:rFonts w:ascii="Sylfaen" w:eastAsia="Sylfaen" w:hAnsi="Sylfaen" w:cs="Sylfaen"/>
          <w:b/>
          <w:color w:val="000000"/>
          <w:lang w:val="ka-GE"/>
        </w:rPr>
        <w:t xml:space="preserve">3766.8 </w:t>
      </w:r>
      <w:r w:rsidR="001423C3">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03344">
        <w:rPr>
          <w:rFonts w:ascii="Sylfaen" w:eastAsia="Sylfaen" w:hAnsi="Sylfaen"/>
          <w:b/>
          <w:color w:val="000000"/>
          <w:lang w:val="ka-GE"/>
        </w:rPr>
        <w:t>2151.8</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03344">
        <w:rPr>
          <w:rFonts w:ascii="Sylfaen" w:eastAsia="Sylfaen" w:hAnsi="Sylfaen"/>
          <w:b/>
          <w:color w:val="000000"/>
        </w:rPr>
        <w:t>71</w:t>
      </w:r>
      <w:r w:rsidR="00B03344">
        <w:rPr>
          <w:rFonts w:ascii="Sylfaen" w:eastAsia="Sylfaen" w:hAnsi="Sylfaen"/>
          <w:b/>
          <w:color w:val="000000"/>
          <w:lang w:val="ka-GE"/>
        </w:rPr>
        <w:t>8</w:t>
      </w:r>
      <w:r w:rsidR="001423C3">
        <w:rPr>
          <w:rFonts w:ascii="Sylfaen" w:eastAsia="Sylfaen" w:hAnsi="Sylfaen"/>
          <w:b/>
          <w:color w:val="000000"/>
        </w:rPr>
        <w:t xml:space="preserve">.0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AF1EDA" w:rsidRPr="00D71FA5">
        <w:rPr>
          <w:rFonts w:ascii="Sylfaen" w:hAnsi="Sylfaen"/>
          <w:b/>
          <w:color w:val="000000"/>
        </w:rPr>
        <w:t>0.0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B03344">
        <w:rPr>
          <w:rFonts w:ascii="Sylfaen" w:hAnsi="Sylfaen"/>
          <w:b/>
          <w:color w:val="000000"/>
          <w:lang w:val="ka-GE"/>
        </w:rPr>
        <w:t>412</w:t>
      </w:r>
      <w:r w:rsidR="007A456A" w:rsidRPr="00D71FA5">
        <w:rPr>
          <w:rFonts w:ascii="Sylfaen" w:hAnsi="Sylfaen"/>
          <w:b/>
          <w:color w:val="000000"/>
          <w:lang w:val="ka-GE"/>
        </w:rPr>
        <w:t>.</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7A456A">
        <w:rPr>
          <w:rFonts w:ascii="Sylfaen" w:eastAsia="Times New Roman" w:hAnsi="Sylfaen" w:cs="Arial"/>
          <w:b/>
          <w:bCs/>
          <w:lang w:val="ka-GE"/>
        </w:rPr>
        <w:t xml:space="preserve"> – 59.</w:t>
      </w:r>
      <w:r w:rsidR="000E57E7">
        <w:rPr>
          <w:rFonts w:ascii="Sylfaen" w:eastAsia="Times New Roman" w:hAnsi="Sylfaen" w:cs="Arial"/>
          <w:b/>
          <w:bCs/>
          <w:lang w:val="ka-GE"/>
        </w:rPr>
        <w:t>7</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1423C3">
        <w:rPr>
          <w:rFonts w:ascii="Sylfaen" w:hAnsi="Sylfaen"/>
          <w:b/>
          <w:color w:val="000000"/>
          <w:lang w:val="en-US"/>
        </w:rPr>
        <w:t xml:space="preserve">207.3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1423C3">
        <w:rPr>
          <w:rFonts w:ascii="Sylfaen" w:hAnsi="Sylfaen"/>
          <w:b/>
          <w:color w:val="000000"/>
        </w:rPr>
        <w:t xml:space="preserve">18.8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1423C3">
        <w:rPr>
          <w:rFonts w:ascii="Sylfaen" w:eastAsia="Sylfaen" w:hAnsi="Sylfaen"/>
          <w:b/>
          <w:color w:val="000000"/>
          <w:lang w:val="en-US"/>
        </w:rPr>
        <w:t>92.5</w:t>
      </w:r>
      <w:r w:rsidR="00844207">
        <w:rPr>
          <w:rFonts w:ascii="Sylfaen" w:eastAsia="Sylfaen" w:hAnsi="Sylfaen"/>
          <w:b/>
          <w:color w:val="000000"/>
          <w:lang w:val="ka-GE"/>
        </w:rPr>
        <w:t xml:space="preserve">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5742FC">
        <w:rPr>
          <w:rFonts w:ascii="Sylfaen" w:hAnsi="Sylfaen"/>
          <w:b/>
          <w:lang w:val="ka-GE"/>
        </w:rPr>
        <w:t xml:space="preserve">694.5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13B3B" w:rsidRPr="008F2B13"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FA397D">
        <w:rPr>
          <w:rFonts w:ascii="Sylfaen" w:hAnsi="Sylfaen"/>
          <w:b/>
          <w:color w:val="000000"/>
          <w:lang w:val="en-US"/>
        </w:rPr>
        <w:t>1</w:t>
      </w:r>
      <w:r w:rsidR="00313B3B">
        <w:rPr>
          <w:rFonts w:ascii="Sylfaen" w:hAnsi="Sylfaen"/>
          <w:b/>
          <w:color w:val="000000"/>
          <w:lang w:val="ka-GE"/>
        </w:rPr>
        <w:t>0.0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313B3B" w:rsidRPr="008F2B13">
        <w:rPr>
          <w:rFonts w:ascii="Sylfaen" w:eastAsia="Sylfaen" w:hAnsi="Sylfaen"/>
          <w:b/>
          <w:color w:val="000000"/>
          <w:lang w:val="ka-GE"/>
        </w:rPr>
        <w:t>)</w:t>
      </w:r>
    </w:p>
    <w:p w:rsidR="00313B3B" w:rsidRDefault="00313B3B" w:rsidP="009C6197">
      <w:pPr>
        <w:spacing w:after="0" w:line="360" w:lineRule="auto"/>
        <w:jc w:val="both"/>
        <w:rPr>
          <w:rFonts w:ascii="Sylfaen" w:hAnsi="Sylfaen"/>
          <w:b/>
          <w:color w:val="000000"/>
          <w:lang w:val="ka-GE"/>
        </w:rPr>
      </w:pP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DE2616">
        <w:rPr>
          <w:rFonts w:ascii="Sylfaen" w:eastAsia="Sylfaen" w:hAnsi="Sylfaen" w:cs="Sylfaen"/>
          <w:b/>
          <w:color w:val="000000"/>
          <w:lang w:val="ka-GE"/>
        </w:rPr>
        <w:t>1339.1</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DE2616">
        <w:rPr>
          <w:rFonts w:ascii="Sylfaen" w:hAnsi="Sylfaen"/>
          <w:b/>
          <w:color w:val="000000"/>
          <w:lang w:val="ka-GE"/>
        </w:rPr>
        <w:t xml:space="preserve"> 310.6</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06F">
        <w:rPr>
          <w:rFonts w:ascii="Sylfaen" w:eastAsia="Sylfaen" w:hAnsi="Sylfaen" w:cs="Sylfaen"/>
          <w:b/>
          <w:color w:val="000000"/>
          <w:lang w:val="ka-GE"/>
        </w:rPr>
        <w:t>13</w:t>
      </w:r>
      <w:r w:rsidR="00DE2616">
        <w:rPr>
          <w:rFonts w:ascii="Sylfaen" w:eastAsia="Sylfaen" w:hAnsi="Sylfaen" w:cs="Sylfaen"/>
          <w:b/>
          <w:color w:val="000000"/>
          <w:lang w:val="ka-GE"/>
        </w:rPr>
        <w:t xml:space="preserve">90.7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AA006F">
        <w:rPr>
          <w:rFonts w:ascii="Sylfaen" w:eastAsia="Sylfaen" w:hAnsi="Sylfaen"/>
          <w:b/>
          <w:color w:val="000000"/>
          <w:lang w:val="ka-GE"/>
        </w:rPr>
        <w:t>4</w:t>
      </w:r>
      <w:r w:rsidR="00AA006F">
        <w:rPr>
          <w:rFonts w:ascii="Sylfaen" w:eastAsia="Sylfaen" w:hAnsi="Sylfaen"/>
          <w:b/>
          <w:color w:val="000000"/>
        </w:rPr>
        <w:t>92.7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AA006F">
        <w:rPr>
          <w:rFonts w:ascii="Sylfaen" w:eastAsia="Sylfaen" w:hAnsi="Sylfaen"/>
          <w:b/>
          <w:color w:val="000000"/>
          <w:lang w:val="ka-GE"/>
        </w:rPr>
        <w:t>7</w:t>
      </w:r>
      <w:r w:rsidR="00DE2616">
        <w:rPr>
          <w:rFonts w:ascii="Sylfaen" w:eastAsia="Sylfaen" w:hAnsi="Sylfaen"/>
          <w:b/>
          <w:color w:val="000000"/>
          <w:lang w:val="ka-GE"/>
        </w:rPr>
        <w:t>32</w:t>
      </w:r>
      <w:r w:rsidR="00AA006F">
        <w:rPr>
          <w:rFonts w:ascii="Sylfaen" w:eastAsia="Sylfaen" w:hAnsi="Sylfaen"/>
          <w:b/>
          <w:color w:val="000000"/>
          <w:lang w:val="en-US"/>
        </w:rPr>
        <w:t>.0</w:t>
      </w:r>
      <w:r w:rsidR="007F2782" w:rsidRPr="00D71FA5">
        <w:rPr>
          <w:rFonts w:ascii="Sylfaen" w:eastAsia="Sylfaen" w:hAnsi="Sylfaen"/>
          <w:b/>
          <w:color w:val="000000"/>
        </w:rPr>
        <w:t xml:space="preserve"> 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FE4592" w:rsidRPr="00142BB7" w:rsidRDefault="00D71FA5" w:rsidP="009C6197">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C97272" w:rsidRDefault="00C97272" w:rsidP="009C6197">
      <w:pPr>
        <w:pStyle w:val="ListParagraph"/>
        <w:spacing w:after="0" w:line="360" w:lineRule="auto"/>
        <w:ind w:left="360"/>
        <w:jc w:val="both"/>
        <w:rPr>
          <w:rFonts w:ascii="Sylfaen" w:hAnsi="Sylfaen"/>
          <w:color w:val="000000"/>
          <w:lang w:val="ka-GE"/>
        </w:rPr>
      </w:pPr>
      <w:r>
        <w:rPr>
          <w:rFonts w:ascii="Sylfaen" w:hAnsi="Sylfaen"/>
          <w:color w:val="000000"/>
          <w:lang w:val="ka-GE"/>
        </w:rPr>
        <w:t xml:space="preserve">  </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A07F40">
        <w:rPr>
          <w:rFonts w:ascii="Sylfaen" w:eastAsia="Sylfaen" w:hAnsi="Sylfaen" w:cs="Sylfaen"/>
          <w:b/>
          <w:color w:val="000000"/>
          <w:lang w:val="ka-GE"/>
        </w:rPr>
        <w:t>821.7</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A07F40">
        <w:rPr>
          <w:rFonts w:ascii="Sylfaen" w:eastAsia="Times New Roman" w:hAnsi="Sylfaen"/>
          <w:b/>
          <w:bCs/>
          <w:color w:val="000000"/>
          <w:lang w:val="ka-GE"/>
        </w:rPr>
        <w:t xml:space="preserve"> 714.7</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A07F40">
        <w:rPr>
          <w:rFonts w:ascii="Sylfaen" w:hAnsi="Sylfaen"/>
          <w:b/>
          <w:lang w:val="ka-GE"/>
        </w:rPr>
        <w:t>90.</w:t>
      </w:r>
      <w:r w:rsidR="000449B5" w:rsidRPr="000449B5">
        <w:rPr>
          <w:rFonts w:ascii="Sylfaen" w:hAnsi="Sylfaen"/>
          <w:b/>
          <w:lang w:val="ka-GE"/>
        </w:rPr>
        <w:t>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E713AE">
        <w:rPr>
          <w:rFonts w:ascii="Sylfaen" w:eastAsia="Times New Roman" w:hAnsi="Sylfaen"/>
          <w:b/>
          <w:bCs/>
          <w:color w:val="000000"/>
          <w:lang w:val="ka-GE"/>
        </w:rPr>
        <w:t>491</w:t>
      </w:r>
      <w:r w:rsidR="00E713AE">
        <w:rPr>
          <w:rFonts w:ascii="Sylfaen" w:eastAsia="Times New Roman" w:hAnsi="Sylfaen"/>
          <w:b/>
          <w:bCs/>
          <w:color w:val="000000"/>
        </w:rPr>
        <w:t>.</w:t>
      </w:r>
      <w:r w:rsidR="00E713AE">
        <w:rPr>
          <w:rFonts w:ascii="Sylfaen" w:eastAsia="Times New Roman" w:hAnsi="Sylfaen"/>
          <w:b/>
          <w:bCs/>
          <w:color w:val="000000"/>
          <w:lang w:val="ka-GE"/>
        </w:rPr>
        <w:t>8</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ეს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თანხა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932B7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p>
    <w:p w:rsidR="00CC10BD" w:rsidRPr="00DC5827" w:rsidRDefault="00B93590" w:rsidP="00B93590">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Sylfaen"/>
          <w:color w:val="000000"/>
          <w:lang w:val="ka-GE"/>
        </w:rPr>
        <w:t>პირველი ბავშვის შეძენისას -</w:t>
      </w:r>
      <w:r w:rsidR="00CC10BD" w:rsidRPr="00DC5827">
        <w:rPr>
          <w:rFonts w:ascii="Sylfaen" w:eastAsia="Times New Roman" w:hAnsi="Sylfaen" w:cs="Sylfaen"/>
          <w:color w:val="000000"/>
          <w:lang w:val="ka-GE"/>
        </w:rPr>
        <w:t xml:space="preserve">100 </w:t>
      </w:r>
      <w:r>
        <w:rPr>
          <w:rFonts w:ascii="Sylfaen" w:eastAsia="Times New Roman" w:hAnsi="Sylfaen" w:cs="Sylfaen"/>
          <w:color w:val="000000"/>
          <w:lang w:val="ka-GE"/>
        </w:rPr>
        <w:t>ლარი, მეორე ბავშვის შეძენისას -</w:t>
      </w:r>
      <w:r w:rsidR="00CC10BD" w:rsidRPr="00DC5827">
        <w:rPr>
          <w:rFonts w:ascii="Sylfaen" w:eastAsia="Times New Roman" w:hAnsi="Sylfaen" w:cs="Sylfaen"/>
          <w:color w:val="000000"/>
          <w:lang w:val="ka-GE"/>
        </w:rPr>
        <w:t>150 ლ</w:t>
      </w:r>
      <w:r>
        <w:rPr>
          <w:rFonts w:ascii="Sylfaen" w:eastAsia="Times New Roman" w:hAnsi="Sylfaen" w:cs="Sylfaen"/>
          <w:color w:val="000000"/>
          <w:lang w:val="ka-GE"/>
        </w:rPr>
        <w:t>არი; მესამე ბავშვის შეძენისას -</w:t>
      </w:r>
      <w:r w:rsidR="00CC10BD" w:rsidRPr="00DC5827">
        <w:rPr>
          <w:rFonts w:ascii="Sylfaen" w:eastAsia="Times New Roman" w:hAnsi="Sylfaen" w:cs="Sylfaen"/>
          <w:color w:val="000000"/>
          <w:lang w:val="ka-GE"/>
        </w:rPr>
        <w:t>200 ლ</w:t>
      </w:r>
      <w:r>
        <w:rPr>
          <w:rFonts w:ascii="Sylfaen" w:eastAsia="Times New Roman" w:hAnsi="Sylfaen" w:cs="Sylfaen"/>
          <w:color w:val="000000"/>
          <w:lang w:val="ka-GE"/>
        </w:rPr>
        <w:t>არი, მეოთხე ბავშვის შეძენისას -</w:t>
      </w:r>
      <w:r w:rsidR="00CC10BD" w:rsidRPr="00DC5827">
        <w:rPr>
          <w:rFonts w:ascii="Sylfaen" w:eastAsia="Times New Roman" w:hAnsi="Sylfaen" w:cs="Sylfaen"/>
          <w:color w:val="000000"/>
          <w:lang w:val="ka-GE"/>
        </w:rPr>
        <w:t>250 ლარი, მ</w:t>
      </w:r>
      <w:r>
        <w:rPr>
          <w:rFonts w:ascii="Sylfaen" w:eastAsia="Times New Roman" w:hAnsi="Sylfaen" w:cs="Sylfaen"/>
          <w:color w:val="000000"/>
          <w:lang w:val="ka-GE"/>
        </w:rPr>
        <w:t>ეხუთე ბავშვის შეძენისას -</w:t>
      </w:r>
      <w:r w:rsidR="00CC10BD" w:rsidRPr="00DC5827">
        <w:rPr>
          <w:rFonts w:ascii="Sylfaen" w:eastAsia="Times New Roman" w:hAnsi="Sylfaen" w:cs="Sylfaen"/>
          <w:color w:val="000000"/>
          <w:lang w:val="ka-GE"/>
        </w:rPr>
        <w:t xml:space="preserve"> 300 </w:t>
      </w:r>
      <w:r>
        <w:rPr>
          <w:rFonts w:ascii="Sylfaen" w:eastAsia="Times New Roman" w:hAnsi="Sylfaen" w:cs="Sylfaen"/>
          <w:color w:val="000000"/>
          <w:lang w:val="ka-GE"/>
        </w:rPr>
        <w:t xml:space="preserve"> ლარი </w:t>
      </w:r>
      <w:r w:rsidR="00CC10BD"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00CC10BD"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00CC10BD" w:rsidRPr="00DC5827">
        <w:rPr>
          <w:rFonts w:ascii="Sylfaen" w:eastAsia="Times New Roman" w:hAnsi="Sylfaen" w:cs="Sylfaen"/>
          <w:color w:val="000000"/>
          <w:lang w:val="ka-GE"/>
        </w:rPr>
        <w:t xml:space="preserve"> ლარი. </w:t>
      </w:r>
    </w:p>
    <w:p w:rsidR="00B93590" w:rsidRDefault="00B93590" w:rsidP="00B93590">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p>
    <w:p w:rsidR="00CC10BD" w:rsidRPr="00ED4F5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დაკრძალვის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ხარჯების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თანადაფინანსება</w:t>
      </w:r>
      <w:r w:rsidRPr="00DC5827">
        <w:rPr>
          <w:rFonts w:asciiTheme="majorHAnsi" w:eastAsia="Times New Roman" w:hAnsiTheme="majorHAnsi" w:cs="Times New Roman"/>
          <w:color w:val="000000"/>
        </w:rPr>
        <w:t xml:space="preserve"> 250 </w:t>
      </w:r>
      <w:r w:rsidRPr="00DC5827">
        <w:rPr>
          <w:rFonts w:ascii="Sylfaen" w:eastAsia="Times New Roman" w:hAnsi="Sylfaen" w:cs="Sylfaen"/>
          <w:color w:val="000000"/>
        </w:rPr>
        <w:t>ლარის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ოდენობით</w:t>
      </w:r>
      <w:r w:rsidRPr="00DC5827">
        <w:rPr>
          <w:rFonts w:asciiTheme="majorHAnsi" w:eastAsia="Times New Roman" w:hAnsiTheme="majorHAnsi" w:cs="Times New Roman"/>
          <w:color w:val="000000"/>
        </w:rPr>
        <w:t>.</w:t>
      </w:r>
    </w:p>
    <w:p w:rsidR="00CC10BD" w:rsidRPr="00DC5827" w:rsidRDefault="00B93590" w:rsidP="00312D75">
      <w:pPr>
        <w:spacing w:before="100" w:beforeAutospacing="1" w:after="100" w:afterAutospacing="1" w:line="360" w:lineRule="auto"/>
        <w:jc w:val="both"/>
        <w:rPr>
          <w:rFonts w:asciiTheme="majorHAnsi" w:eastAsia="Times New Roman" w:hAnsiTheme="majorHAnsi" w:cs="Times New Roman"/>
          <w:b/>
          <w:color w:val="000000"/>
          <w:lang w:val="ka-GE"/>
        </w:rPr>
      </w:pP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5310" w:type="pct"/>
        <w:tblInd w:w="-318" w:type="dxa"/>
        <w:tblLayout w:type="fixed"/>
        <w:tblLook w:val="04A0" w:firstRow="1" w:lastRow="0" w:firstColumn="1" w:lastColumn="0" w:noHBand="0" w:noVBand="1"/>
      </w:tblPr>
      <w:tblGrid>
        <w:gridCol w:w="567"/>
        <w:gridCol w:w="567"/>
        <w:gridCol w:w="1276"/>
        <w:gridCol w:w="849"/>
        <w:gridCol w:w="1136"/>
        <w:gridCol w:w="851"/>
        <w:gridCol w:w="708"/>
        <w:gridCol w:w="1136"/>
        <w:gridCol w:w="749"/>
        <w:gridCol w:w="812"/>
        <w:gridCol w:w="1133"/>
        <w:gridCol w:w="849"/>
      </w:tblGrid>
      <w:tr w:rsidR="00A72203" w:rsidRPr="00A72203" w:rsidTr="00A72203">
        <w:trPr>
          <w:trHeight w:val="237"/>
          <w:tblHeader/>
        </w:trPr>
        <w:tc>
          <w:tcPr>
            <w:tcW w:w="267" w:type="pct"/>
            <w:vMerge w:val="restart"/>
            <w:tcBorders>
              <w:top w:val="single" w:sz="8" w:space="0" w:color="auto"/>
              <w:left w:val="single" w:sz="8" w:space="0" w:color="auto"/>
              <w:bottom w:val="single" w:sz="4" w:space="0" w:color="000000"/>
              <w:right w:val="single" w:sz="4" w:space="0" w:color="auto"/>
            </w:tcBorders>
            <w:shd w:val="clear" w:color="000000" w:fill="FFFFFF"/>
            <w:textDirection w:val="btLr"/>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bookmarkStart w:id="4" w:name="RANGE!E3:T14958"/>
            <w:r w:rsidRPr="00A72203">
              <w:rPr>
                <w:rFonts w:ascii="Sylfaen" w:eastAsia="Times New Roman" w:hAnsi="Sylfaen" w:cs="Sylfaen"/>
                <w:sz w:val="16"/>
                <w:szCs w:val="16"/>
                <w:lang w:val="en-US"/>
              </w:rPr>
              <w:t>ფუნქც</w:t>
            </w:r>
            <w:r w:rsidRPr="00A72203">
              <w:rPr>
                <w:rFonts w:ascii="Arial" w:eastAsia="Times New Roman" w:hAnsi="Arial" w:cs="Arial"/>
                <w:sz w:val="16"/>
                <w:szCs w:val="16"/>
                <w:lang w:val="en-US"/>
              </w:rPr>
              <w:t xml:space="preserve">. </w:t>
            </w:r>
            <w:r w:rsidRPr="00A72203">
              <w:rPr>
                <w:rFonts w:ascii="Sylfaen" w:eastAsia="Times New Roman" w:hAnsi="Sylfaen" w:cs="Sylfaen"/>
                <w:sz w:val="16"/>
                <w:szCs w:val="16"/>
                <w:lang w:val="en-US"/>
              </w:rPr>
              <w:t>კოდი</w:t>
            </w:r>
            <w:bookmarkEnd w:id="4"/>
          </w:p>
        </w:tc>
        <w:tc>
          <w:tcPr>
            <w:tcW w:w="267" w:type="pct"/>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Sylfaen" w:eastAsia="Times New Roman" w:hAnsi="Sylfaen" w:cs="Sylfaen"/>
                <w:sz w:val="16"/>
                <w:szCs w:val="16"/>
                <w:lang w:val="en-US"/>
              </w:rPr>
              <w:t>ორგ</w:t>
            </w:r>
            <w:r w:rsidRPr="00A72203">
              <w:rPr>
                <w:rFonts w:ascii="LitNusx" w:eastAsia="Times New Roman" w:hAnsi="LitNusx" w:cs="Arial"/>
                <w:sz w:val="16"/>
                <w:szCs w:val="16"/>
                <w:lang w:val="en-US"/>
              </w:rPr>
              <w:t xml:space="preserve">. </w:t>
            </w:r>
            <w:r w:rsidRPr="00A72203">
              <w:rPr>
                <w:rFonts w:ascii="Sylfaen" w:eastAsia="Times New Roman" w:hAnsi="Sylfaen" w:cs="Sylfaen"/>
                <w:sz w:val="16"/>
                <w:szCs w:val="16"/>
                <w:lang w:val="en-US"/>
              </w:rPr>
              <w:t>კოდი</w:t>
            </w:r>
          </w:p>
        </w:tc>
        <w:tc>
          <w:tcPr>
            <w:tcW w:w="600" w:type="pct"/>
            <w:vMerge w:val="restart"/>
            <w:tcBorders>
              <w:top w:val="single" w:sz="8" w:space="0" w:color="auto"/>
              <w:left w:val="single" w:sz="8" w:space="0" w:color="auto"/>
              <w:bottom w:val="double" w:sz="6" w:space="0" w:color="000000"/>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ხარაგაულის მუნიციპალიტეტი</w:t>
            </w:r>
          </w:p>
        </w:tc>
        <w:tc>
          <w:tcPr>
            <w:tcW w:w="1333" w:type="pct"/>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2014 წლის ფაქტი</w:t>
            </w:r>
          </w:p>
        </w:tc>
        <w:tc>
          <w:tcPr>
            <w:tcW w:w="1219" w:type="pct"/>
            <w:gridSpan w:val="3"/>
            <w:tcBorders>
              <w:top w:val="single" w:sz="8" w:space="0" w:color="auto"/>
              <w:left w:val="nil"/>
              <w:bottom w:val="single" w:sz="4"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2015 წლის ფაქტი</w:t>
            </w:r>
          </w:p>
        </w:tc>
        <w:tc>
          <w:tcPr>
            <w:tcW w:w="1314" w:type="pct"/>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2016 წლის გეგმა  </w:t>
            </w:r>
          </w:p>
        </w:tc>
      </w:tr>
      <w:tr w:rsidR="00A72203" w:rsidRPr="00A72203" w:rsidTr="00A72203">
        <w:trPr>
          <w:trHeight w:val="204"/>
          <w:tblHeader/>
        </w:trPr>
        <w:tc>
          <w:tcPr>
            <w:tcW w:w="267" w:type="pct"/>
            <w:vMerge/>
            <w:tcBorders>
              <w:top w:val="single" w:sz="8" w:space="0" w:color="auto"/>
              <w:left w:val="single" w:sz="8" w:space="0" w:color="auto"/>
              <w:bottom w:val="single" w:sz="4" w:space="0" w:color="000000"/>
              <w:right w:val="single" w:sz="4" w:space="0" w:color="auto"/>
            </w:tcBorders>
            <w:vAlign w:val="center"/>
            <w:hideMark/>
          </w:tcPr>
          <w:p w:rsidR="00A72203" w:rsidRPr="00A72203" w:rsidRDefault="00A72203" w:rsidP="00A72203">
            <w:pPr>
              <w:spacing w:after="0" w:line="240" w:lineRule="auto"/>
              <w:rPr>
                <w:rFonts w:ascii="Arial" w:eastAsia="Times New Roman" w:hAnsi="Arial" w:cs="Arial"/>
                <w:sz w:val="16"/>
                <w:szCs w:val="16"/>
                <w:lang w:val="en-US"/>
              </w:rPr>
            </w:pPr>
          </w:p>
        </w:tc>
        <w:tc>
          <w:tcPr>
            <w:tcW w:w="267" w:type="pct"/>
            <w:vMerge/>
            <w:tcBorders>
              <w:top w:val="single" w:sz="8" w:space="0" w:color="auto"/>
              <w:left w:val="single" w:sz="4" w:space="0" w:color="auto"/>
              <w:bottom w:val="single" w:sz="4" w:space="0" w:color="000000"/>
              <w:right w:val="single" w:sz="4" w:space="0" w:color="auto"/>
            </w:tcBorders>
            <w:vAlign w:val="center"/>
            <w:hideMark/>
          </w:tcPr>
          <w:p w:rsidR="00A72203" w:rsidRPr="00A72203" w:rsidRDefault="00A72203" w:rsidP="00A72203">
            <w:pPr>
              <w:spacing w:after="0" w:line="240" w:lineRule="auto"/>
              <w:rPr>
                <w:rFonts w:ascii="LitNusx" w:eastAsia="Times New Roman" w:hAnsi="LitNusx" w:cs="Arial"/>
                <w:sz w:val="16"/>
                <w:szCs w:val="16"/>
                <w:lang w:val="en-US"/>
              </w:rPr>
            </w:pPr>
          </w:p>
        </w:tc>
        <w:tc>
          <w:tcPr>
            <w:tcW w:w="600" w:type="pct"/>
            <w:vMerge/>
            <w:tcBorders>
              <w:top w:val="single" w:sz="8" w:space="0" w:color="auto"/>
              <w:left w:val="single" w:sz="8" w:space="0" w:color="auto"/>
              <w:bottom w:val="double" w:sz="6" w:space="0" w:color="000000"/>
              <w:right w:val="single" w:sz="8"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39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სულ</w:t>
            </w:r>
          </w:p>
        </w:tc>
        <w:tc>
          <w:tcPr>
            <w:tcW w:w="934" w:type="pct"/>
            <w:gridSpan w:val="2"/>
            <w:tcBorders>
              <w:top w:val="single" w:sz="4" w:space="0" w:color="auto"/>
              <w:left w:val="nil"/>
              <w:bottom w:val="single" w:sz="4" w:space="0" w:color="auto"/>
              <w:right w:val="single" w:sz="8" w:space="0" w:color="000000"/>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მათ შორის</w:t>
            </w:r>
          </w:p>
        </w:tc>
        <w:tc>
          <w:tcPr>
            <w:tcW w:w="33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სულ</w:t>
            </w:r>
          </w:p>
        </w:tc>
        <w:tc>
          <w:tcPr>
            <w:tcW w:w="886" w:type="pct"/>
            <w:gridSpan w:val="2"/>
            <w:tcBorders>
              <w:top w:val="single" w:sz="4" w:space="0" w:color="auto"/>
              <w:left w:val="nil"/>
              <w:bottom w:val="single" w:sz="4"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მათ შორის</w:t>
            </w:r>
          </w:p>
        </w:tc>
        <w:tc>
          <w:tcPr>
            <w:tcW w:w="382" w:type="pct"/>
            <w:vMerge w:val="restart"/>
            <w:tcBorders>
              <w:top w:val="nil"/>
              <w:left w:val="single" w:sz="8" w:space="0" w:color="auto"/>
              <w:bottom w:val="single" w:sz="8" w:space="0" w:color="000000"/>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სულ</w:t>
            </w:r>
          </w:p>
        </w:tc>
        <w:tc>
          <w:tcPr>
            <w:tcW w:w="932" w:type="pct"/>
            <w:gridSpan w:val="2"/>
            <w:tcBorders>
              <w:top w:val="single" w:sz="4" w:space="0" w:color="auto"/>
              <w:left w:val="nil"/>
              <w:bottom w:val="single" w:sz="4" w:space="0" w:color="auto"/>
              <w:right w:val="single" w:sz="8" w:space="0" w:color="000000"/>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მათ შორის</w:t>
            </w:r>
          </w:p>
        </w:tc>
      </w:tr>
      <w:tr w:rsidR="00A72203" w:rsidRPr="00A72203" w:rsidTr="00A72203">
        <w:trPr>
          <w:trHeight w:val="828"/>
          <w:tblHeader/>
        </w:trPr>
        <w:tc>
          <w:tcPr>
            <w:tcW w:w="267" w:type="pct"/>
            <w:vMerge/>
            <w:tcBorders>
              <w:top w:val="single" w:sz="8" w:space="0" w:color="auto"/>
              <w:left w:val="single" w:sz="8" w:space="0" w:color="auto"/>
              <w:bottom w:val="single" w:sz="4" w:space="0" w:color="000000"/>
              <w:right w:val="single" w:sz="4" w:space="0" w:color="auto"/>
            </w:tcBorders>
            <w:vAlign w:val="center"/>
            <w:hideMark/>
          </w:tcPr>
          <w:p w:rsidR="00A72203" w:rsidRPr="00A72203" w:rsidRDefault="00A72203" w:rsidP="00A72203">
            <w:pPr>
              <w:spacing w:after="0" w:line="240" w:lineRule="auto"/>
              <w:rPr>
                <w:rFonts w:ascii="Arial" w:eastAsia="Times New Roman" w:hAnsi="Arial" w:cs="Arial"/>
                <w:sz w:val="16"/>
                <w:szCs w:val="16"/>
                <w:lang w:val="en-US"/>
              </w:rPr>
            </w:pPr>
          </w:p>
        </w:tc>
        <w:tc>
          <w:tcPr>
            <w:tcW w:w="267" w:type="pct"/>
            <w:vMerge/>
            <w:tcBorders>
              <w:top w:val="single" w:sz="8" w:space="0" w:color="auto"/>
              <w:left w:val="single" w:sz="4" w:space="0" w:color="auto"/>
              <w:bottom w:val="single" w:sz="4" w:space="0" w:color="000000"/>
              <w:right w:val="single" w:sz="4" w:space="0" w:color="auto"/>
            </w:tcBorders>
            <w:vAlign w:val="center"/>
            <w:hideMark/>
          </w:tcPr>
          <w:p w:rsidR="00A72203" w:rsidRPr="00A72203" w:rsidRDefault="00A72203" w:rsidP="00A72203">
            <w:pPr>
              <w:spacing w:after="0" w:line="240" w:lineRule="auto"/>
              <w:rPr>
                <w:rFonts w:ascii="LitNusx" w:eastAsia="Times New Roman" w:hAnsi="LitNusx" w:cs="Arial"/>
                <w:sz w:val="16"/>
                <w:szCs w:val="16"/>
                <w:lang w:val="en-US"/>
              </w:rPr>
            </w:pPr>
          </w:p>
        </w:tc>
        <w:tc>
          <w:tcPr>
            <w:tcW w:w="600" w:type="pct"/>
            <w:vMerge/>
            <w:tcBorders>
              <w:top w:val="single" w:sz="8" w:space="0" w:color="auto"/>
              <w:left w:val="single" w:sz="8" w:space="0" w:color="auto"/>
              <w:bottom w:val="double" w:sz="6" w:space="0" w:color="000000"/>
              <w:right w:val="single" w:sz="8"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399" w:type="pct"/>
            <w:vMerge/>
            <w:tcBorders>
              <w:top w:val="nil"/>
              <w:left w:val="single" w:sz="8" w:space="0" w:color="auto"/>
              <w:bottom w:val="single" w:sz="8" w:space="0" w:color="000000"/>
              <w:right w:val="single" w:sz="4"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534" w:type="pct"/>
            <w:tcBorders>
              <w:top w:val="nil"/>
              <w:left w:val="nil"/>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4"/>
                <w:szCs w:val="14"/>
                <w:lang w:val="en-US"/>
              </w:rPr>
            </w:pPr>
            <w:r w:rsidRPr="00A7220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საკუთარი შემოსავლები</w:t>
            </w:r>
          </w:p>
        </w:tc>
        <w:tc>
          <w:tcPr>
            <w:tcW w:w="333" w:type="pct"/>
            <w:vMerge/>
            <w:tcBorders>
              <w:top w:val="nil"/>
              <w:left w:val="single" w:sz="8" w:space="0" w:color="auto"/>
              <w:bottom w:val="single" w:sz="8" w:space="0" w:color="000000"/>
              <w:right w:val="single" w:sz="4"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534" w:type="pct"/>
            <w:tcBorders>
              <w:top w:val="nil"/>
              <w:left w:val="nil"/>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4"/>
                <w:szCs w:val="14"/>
                <w:lang w:val="en-US"/>
              </w:rPr>
            </w:pPr>
            <w:r w:rsidRPr="00A7220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52" w:type="pct"/>
            <w:tcBorders>
              <w:top w:val="nil"/>
              <w:left w:val="nil"/>
              <w:bottom w:val="single" w:sz="8" w:space="0" w:color="auto"/>
              <w:right w:val="nil"/>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საკუთარი შემოსავლები</w:t>
            </w:r>
          </w:p>
        </w:tc>
        <w:tc>
          <w:tcPr>
            <w:tcW w:w="382" w:type="pct"/>
            <w:vMerge/>
            <w:tcBorders>
              <w:top w:val="nil"/>
              <w:left w:val="single" w:sz="8" w:space="0" w:color="auto"/>
              <w:bottom w:val="single" w:sz="8" w:space="0" w:color="000000"/>
              <w:right w:val="single" w:sz="4" w:space="0" w:color="auto"/>
            </w:tcBorders>
            <w:vAlign w:val="center"/>
            <w:hideMark/>
          </w:tcPr>
          <w:p w:rsidR="00A72203" w:rsidRPr="00A72203" w:rsidRDefault="00A72203" w:rsidP="00A72203">
            <w:pPr>
              <w:spacing w:after="0" w:line="240" w:lineRule="auto"/>
              <w:rPr>
                <w:rFonts w:ascii="Sylfaen" w:eastAsia="Times New Roman" w:hAnsi="Sylfaen" w:cs="Arial"/>
                <w:sz w:val="16"/>
                <w:szCs w:val="16"/>
                <w:lang w:val="en-US"/>
              </w:rPr>
            </w:pPr>
          </w:p>
        </w:tc>
        <w:tc>
          <w:tcPr>
            <w:tcW w:w="533" w:type="pct"/>
            <w:tcBorders>
              <w:top w:val="nil"/>
              <w:left w:val="nil"/>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4"/>
                <w:szCs w:val="14"/>
                <w:lang w:val="en-US"/>
              </w:rPr>
            </w:pPr>
            <w:r w:rsidRPr="00A72203">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საკუთარი შემოსავლები</w:t>
            </w:r>
          </w:p>
        </w:tc>
      </w:tr>
      <w:tr w:rsidR="00A72203" w:rsidRPr="00A72203" w:rsidTr="00A72203">
        <w:trPr>
          <w:trHeight w:val="705"/>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ხარაგაულის მუნიციპალიტეტი</w:t>
            </w:r>
          </w:p>
        </w:tc>
        <w:tc>
          <w:tcPr>
            <w:tcW w:w="399" w:type="pct"/>
            <w:tcBorders>
              <w:top w:val="nil"/>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11 113,1</w:t>
            </w:r>
          </w:p>
        </w:tc>
        <w:tc>
          <w:tcPr>
            <w:tcW w:w="534"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4 460,4</w:t>
            </w:r>
          </w:p>
        </w:tc>
        <w:tc>
          <w:tcPr>
            <w:tcW w:w="400"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6 652,7</w:t>
            </w:r>
          </w:p>
        </w:tc>
        <w:tc>
          <w:tcPr>
            <w:tcW w:w="333"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9 929,7</w:t>
            </w:r>
          </w:p>
        </w:tc>
        <w:tc>
          <w:tcPr>
            <w:tcW w:w="534"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3 118,9</w:t>
            </w:r>
          </w:p>
        </w:tc>
        <w:tc>
          <w:tcPr>
            <w:tcW w:w="352"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6 810,8</w:t>
            </w:r>
          </w:p>
        </w:tc>
        <w:tc>
          <w:tcPr>
            <w:tcW w:w="382"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9 669,3</w:t>
            </w:r>
          </w:p>
        </w:tc>
        <w:tc>
          <w:tcPr>
            <w:tcW w:w="533"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3 056,6</w:t>
            </w:r>
          </w:p>
        </w:tc>
        <w:tc>
          <w:tcPr>
            <w:tcW w:w="399" w:type="pct"/>
            <w:tcBorders>
              <w:top w:val="nil"/>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6 612,7</w:t>
            </w:r>
          </w:p>
        </w:tc>
      </w:tr>
      <w:tr w:rsidR="00A72203" w:rsidRPr="00A72203" w:rsidTr="00A72203">
        <w:trPr>
          <w:trHeight w:val="70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142,0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142,0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167,0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167,0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r>
      <w:tr w:rsidR="00A72203" w:rsidRPr="00A72203" w:rsidTr="00A72203">
        <w:trPr>
          <w:trHeight w:val="705"/>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6 884,6</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598,5</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6 286,1</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7 052,1</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494,1</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6 558,0</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6 355,1</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167,6</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6 187,5</w:t>
            </w:r>
          </w:p>
        </w:tc>
      </w:tr>
      <w:tr w:rsidR="00A72203" w:rsidRPr="00A72203" w:rsidTr="00A72203">
        <w:trPr>
          <w:trHeight w:val="70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1 368,0</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1 368,0</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1 521,2</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1 495,2</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1 648,1</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1 562,0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4 228,5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3 861,9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366,6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2 869,6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2 616,8</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252,8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3 304,0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2 889,0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415,0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10,2</w:t>
            </w:r>
          </w:p>
        </w:tc>
      </w:tr>
      <w:tr w:rsidR="00A72203" w:rsidRPr="00A72203" w:rsidTr="00A72203">
        <w:trPr>
          <w:trHeight w:val="1140"/>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01 00</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2 023,4</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2 018,1</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2 000,2</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2 000,2</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2 251,9</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2 251,9</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133,0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133,0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157,0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157,0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155,0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155,0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1 931,6</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1 926,3</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1 977,5</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1 977,5</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2 170,3</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2 170,3</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1 144,7</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1 144,7</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1 434,2</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1 434,2</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1 562,0</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1 562,0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w:t>
            </w:r>
          </w:p>
        </w:tc>
      </w:tr>
      <w:tr w:rsidR="00A72203" w:rsidRPr="00A72203" w:rsidTr="00A72203">
        <w:trPr>
          <w:trHeight w:val="46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01 01</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ხარაგაულის საკრებულო</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465,6</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463,3</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551,2</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551,2</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543,3</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543,3</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70111</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456,3</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454,0</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540,9</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540,9</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538,0</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538,0</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251,2</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251,2</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304,9</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304,9</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316,8</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316,8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r>
      <w:tr w:rsidR="00A72203" w:rsidRPr="00A72203" w:rsidTr="00A72203">
        <w:trPr>
          <w:trHeight w:val="46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01 02</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ხარაგაულის გამგეობა</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1 557,8</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1 554,8</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1 449,0</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1 449,0</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1 663,4</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1 663,4</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70111</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1 475,3</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1 472,3</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1 436,6</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1 436,6</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1 587,1</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1 587,1</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893,5</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893,5</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1 129,3</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1 129,3</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1 245,2</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1 245,2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82,5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82,5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75,4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75,4</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01 03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სარეზერვო ფონდი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70112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w:t>
            </w:r>
          </w:p>
        </w:tc>
      </w:tr>
      <w:tr w:rsidR="00A72203" w:rsidRPr="00A72203" w:rsidTr="00A72203">
        <w:trPr>
          <w:trHeight w:val="91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02 00</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457,4</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457,4</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272,7</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246,7</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99,1</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12,1</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456,7</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456,7</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272,7</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246,7</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97,8</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10,8</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223,3</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223,3</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61,0</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r>
      <w:tr w:rsidR="00A72203" w:rsidRPr="00A72203" w:rsidTr="00A72203">
        <w:trPr>
          <w:trHeight w:val="91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02 01</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355,7</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355,7</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178,1</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178,1</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7032</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355,0</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355,0</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178,1</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178,1</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165,2</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165,2</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2,9</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2,9</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7032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915"/>
        </w:trPr>
        <w:tc>
          <w:tcPr>
            <w:tcW w:w="267" w:type="pct"/>
            <w:tcBorders>
              <w:top w:val="single" w:sz="8" w:space="0" w:color="auto"/>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02 02</w:t>
            </w:r>
          </w:p>
        </w:tc>
        <w:tc>
          <w:tcPr>
            <w:tcW w:w="6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399" w:type="pct"/>
            <w:tcBorders>
              <w:top w:val="single" w:sz="8" w:space="0" w:color="auto"/>
              <w:left w:val="single" w:sz="8" w:space="0" w:color="auto"/>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101,7</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101,7</w:t>
            </w:r>
          </w:p>
        </w:tc>
        <w:tc>
          <w:tcPr>
            <w:tcW w:w="3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94,6</w:t>
            </w:r>
          </w:p>
        </w:tc>
        <w:tc>
          <w:tcPr>
            <w:tcW w:w="534"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68,6</w:t>
            </w:r>
          </w:p>
        </w:tc>
        <w:tc>
          <w:tcPr>
            <w:tcW w:w="382"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99,1</w:t>
            </w:r>
          </w:p>
        </w:tc>
        <w:tc>
          <w:tcPr>
            <w:tcW w:w="533"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399" w:type="pct"/>
            <w:tcBorders>
              <w:top w:val="single" w:sz="8" w:space="0" w:color="auto"/>
              <w:left w:val="nil"/>
              <w:bottom w:val="double" w:sz="6"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12,1</w:t>
            </w:r>
          </w:p>
        </w:tc>
      </w:tr>
      <w:tr w:rsidR="00A72203" w:rsidRPr="00A72203" w:rsidTr="00A72203">
        <w:trPr>
          <w:trHeight w:val="465"/>
        </w:trPr>
        <w:tc>
          <w:tcPr>
            <w:tcW w:w="267" w:type="pct"/>
            <w:tcBorders>
              <w:top w:val="nil"/>
              <w:left w:val="single" w:sz="8" w:space="0" w:color="auto"/>
              <w:bottom w:val="nil"/>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მომუშავეთა რიცხოვნობა</w:t>
            </w:r>
          </w:p>
        </w:tc>
        <w:tc>
          <w:tcPr>
            <w:tcW w:w="399" w:type="pct"/>
            <w:tcBorders>
              <w:top w:val="nil"/>
              <w:left w:val="single" w:sz="8" w:space="0" w:color="auto"/>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400"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w:t>
            </w:r>
          </w:p>
        </w:tc>
        <w:tc>
          <w:tcPr>
            <w:tcW w:w="3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534"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5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382"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533"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 </w:t>
            </w:r>
          </w:p>
        </w:tc>
        <w:tc>
          <w:tcPr>
            <w:tcW w:w="399" w:type="pct"/>
            <w:tcBorders>
              <w:top w:val="nil"/>
              <w:left w:val="nil"/>
              <w:bottom w:val="nil"/>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r>
      <w:tr w:rsidR="00A72203" w:rsidRPr="00A72203" w:rsidTr="00A72203">
        <w:trPr>
          <w:trHeight w:val="390"/>
        </w:trPr>
        <w:tc>
          <w:tcPr>
            <w:tcW w:w="267" w:type="pct"/>
            <w:tcBorders>
              <w:top w:val="nil"/>
              <w:left w:val="single" w:sz="8" w:space="0" w:color="auto"/>
              <w:bottom w:val="nil"/>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702</w:t>
            </w:r>
          </w:p>
        </w:tc>
        <w:tc>
          <w:tcPr>
            <w:tcW w:w="267"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101,7</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101,7</w:t>
            </w:r>
          </w:p>
        </w:tc>
        <w:tc>
          <w:tcPr>
            <w:tcW w:w="3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94,6</w:t>
            </w:r>
          </w:p>
        </w:tc>
        <w:tc>
          <w:tcPr>
            <w:tcW w:w="534"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68,6</w:t>
            </w:r>
          </w:p>
        </w:tc>
        <w:tc>
          <w:tcPr>
            <w:tcW w:w="382"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97,8</w:t>
            </w:r>
          </w:p>
        </w:tc>
        <w:tc>
          <w:tcPr>
            <w:tcW w:w="533"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87,0</w:t>
            </w:r>
          </w:p>
        </w:tc>
        <w:tc>
          <w:tcPr>
            <w:tcW w:w="399" w:type="pct"/>
            <w:tcBorders>
              <w:top w:val="single" w:sz="4" w:space="0" w:color="auto"/>
              <w:left w:val="nil"/>
              <w:bottom w:val="single" w:sz="4"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10,8</w:t>
            </w:r>
          </w:p>
        </w:tc>
      </w:tr>
      <w:tr w:rsidR="00A72203" w:rsidRPr="00A72203" w:rsidTr="00A72203">
        <w:trPr>
          <w:trHeight w:val="465"/>
        </w:trPr>
        <w:tc>
          <w:tcPr>
            <w:tcW w:w="267" w:type="pct"/>
            <w:tcBorders>
              <w:top w:val="nil"/>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შრომის ანაზღაურება</w:t>
            </w:r>
          </w:p>
        </w:tc>
        <w:tc>
          <w:tcPr>
            <w:tcW w:w="399" w:type="pct"/>
            <w:tcBorders>
              <w:top w:val="nil"/>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58,1</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58,1</w:t>
            </w:r>
          </w:p>
        </w:tc>
        <w:tc>
          <w:tcPr>
            <w:tcW w:w="3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84,1</w:t>
            </w:r>
          </w:p>
        </w:tc>
        <w:tc>
          <w:tcPr>
            <w:tcW w:w="534"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5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58,1</w:t>
            </w:r>
          </w:p>
        </w:tc>
        <w:tc>
          <w:tcPr>
            <w:tcW w:w="382"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533"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86,1</w:t>
            </w:r>
          </w:p>
        </w:tc>
        <w:tc>
          <w:tcPr>
            <w:tcW w:w="399" w:type="pct"/>
            <w:tcBorders>
              <w:top w:val="nil"/>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03 00</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4 190,9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3 155,4</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1 035,5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4 070,3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2 869,2</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1 201,1</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3 766,8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2 611,3</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1 155,5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1 395,2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492,5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902,7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1 431,8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341,1</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1 090,7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9,7</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892,3</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2 795,7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2 662,9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132,8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2 630,5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2 520,1</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2 864,8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2 601,6</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263,2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2 514,0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2 145,0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369,0</w:t>
            </w:r>
          </w:p>
        </w:tc>
        <w:tc>
          <w:tcPr>
            <w:tcW w:w="333" w:type="pct"/>
            <w:tcBorders>
              <w:top w:val="single" w:sz="8" w:space="0" w:color="auto"/>
              <w:left w:val="nil"/>
              <w:bottom w:val="single" w:sz="8" w:space="0" w:color="auto"/>
              <w:right w:val="nil"/>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1 601,4</w:t>
            </w:r>
          </w:p>
        </w:tc>
        <w:tc>
          <w:tcPr>
            <w:tcW w:w="534"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1 424,8</w:t>
            </w:r>
          </w:p>
        </w:tc>
        <w:tc>
          <w:tcPr>
            <w:tcW w:w="352" w:type="pct"/>
            <w:tcBorders>
              <w:top w:val="single" w:sz="8" w:space="0" w:color="auto"/>
              <w:left w:val="nil"/>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176,6</w:t>
            </w:r>
          </w:p>
        </w:tc>
        <w:tc>
          <w:tcPr>
            <w:tcW w:w="382" w:type="pct"/>
            <w:tcBorders>
              <w:top w:val="single" w:sz="8" w:space="0" w:color="auto"/>
              <w:left w:val="single" w:sz="8" w:space="0" w:color="auto"/>
              <w:bottom w:val="single" w:sz="8" w:space="0" w:color="auto"/>
              <w:right w:val="nil"/>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2 151,8</w:t>
            </w:r>
          </w:p>
        </w:tc>
        <w:tc>
          <w:tcPr>
            <w:tcW w:w="533"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1 922,8</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229,0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147,3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37,5</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76,2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69,7</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2 241,6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2 145,0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1 446,1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1 379,3</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2 075,6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1 916,3</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159,3</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1 584,6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1 272,9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311,7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1 505,1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1 386,8</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118,3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2 078,4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1 918,4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272,4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143,5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37,5</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106,0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67,2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60,7</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1 312,2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1 272,9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39,3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1 361,6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1 349,3</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2 011,2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1 911,9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99,3</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ხიდების ბოგირების აშენება, შეკეთება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126,5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83,5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43,0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92,5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126,5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83,5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43,0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84,5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802,9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788,6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802,9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788,6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03 01 04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228,3</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932,2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210,8</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721,4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718,0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718,0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710,7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622,8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622,8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228,3</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221,5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210,8</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95,2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95,2</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03 02 01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32,5</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7052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7052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32,5</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03 02 02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დასუფთავების ღონისძიებები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453,9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169,5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284,4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519,0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519,0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412,0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284,4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284,4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519,0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519,0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411,3</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411,3</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169,5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169,5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0,7</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03 02 03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მრავალბინიანი სახლების რეკონსტრუქცია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03 02 04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წყლის სისტემის რეაბილიტაცია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195,8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174,9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20,9</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59,7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59,7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7063</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7063</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185,6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174,9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55,7</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03 02 05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გარე განათების ექსპლოატაცია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58,8</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184,0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207,5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207,5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207,5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207,5</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58,8</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03 02 06</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18,8</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მუნიციპალიტეტის კეთილმოწყობის ღონისძიებები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237,8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192,5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192,5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189,8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189,8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03 04 01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123,8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685,1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192,5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192,5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229,9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229,9</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189,8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189,8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452,9</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03 04 02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სასაფლაოების მოვლა-პატრონობა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03 04 03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3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808,1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782,1</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834,9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780,7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54,2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694,5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688,5</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495,3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492,5</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327,2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303,6</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3,2</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70451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312,8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289,6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507,7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477,1</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691,3</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685,3</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03 06</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სოფლის მეურნეობის დაფინანსება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70421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04 00</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განათლება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1 578,8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795,9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782,9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1 237,5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1 237,5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1 339,1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287,4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1 051,7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852,9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100,7</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752,2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1 117,8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1 117,8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1 028,5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1 028,5</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695,2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119,7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119,7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310,6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287,4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04 01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სკოლამდელი განათლების ხელშეწყობა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1 376,9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795,9</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581,0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991,7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651,0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100,7</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872,0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818,5</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695,2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119,7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119,7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04 02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ზოგადი განათლების ხელშეწყობა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70923</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136,6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04 03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ააიპ მოსწავლე ახალგაზრდობის სახლი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7098</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109,2</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105,0</w:t>
            </w:r>
          </w:p>
        </w:tc>
      </w:tr>
      <w:tr w:rsidR="00A72203" w:rsidRPr="00A72203" w:rsidTr="00A72203">
        <w:trPr>
          <w:trHeight w:val="13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04 04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310,6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287,4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7098</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7098</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310,6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287,4</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23,2</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05 00</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1 933,5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503,8</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1 429,7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1 582,3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1 485,6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1 390,7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1 390,7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1 331,3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1 331,3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1 485,6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1 485,6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1 369,2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1 369,2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602,2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503,8</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98,4</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ფინანსური აქტივების ზრდა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სპორტის განვითარების ხელშეწყობა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562,9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477,3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492,7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492,7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447,6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447,6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484,1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484,1</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29,7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სპორტული ღონისძიებების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112,5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112,5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112,5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112,5</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სპორტის განვითარებისა და მართვის ცენტრი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166,6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166,6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209,0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166,6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166,6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235,0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208,9</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0,1</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სპორტული კომპლექსის მშენებლობა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95,5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95,5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85,6</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საფეხბურთო კლუბი „ჩხერიმელა-2009“-ის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165,0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250,0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bottom"/>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ვალდებულებების კლება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8,5</w:t>
            </w:r>
          </w:p>
        </w:tc>
      </w:tr>
      <w:tr w:rsidR="00A72203" w:rsidRPr="00A72203" w:rsidTr="00A72203">
        <w:trPr>
          <w:trHeight w:val="93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სპორტული ობიეტების მშენებლობა რეაბილიტაცია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14,0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133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05 01 06</w:t>
            </w:r>
          </w:p>
        </w:tc>
        <w:tc>
          <w:tcPr>
            <w:tcW w:w="600" w:type="pct"/>
            <w:tcBorders>
              <w:top w:val="single" w:sz="8" w:space="0" w:color="auto"/>
              <w:left w:val="nil"/>
              <w:bottom w:val="single" w:sz="8" w:space="0" w:color="auto"/>
              <w:right w:val="single" w:sz="8" w:space="0" w:color="auto"/>
            </w:tcBorders>
            <w:shd w:val="clear" w:color="000000" w:fill="FFFFFF"/>
            <w:vAlign w:val="bottom"/>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113,7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113,7</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113,7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113,7</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კულტურის განვითარების ხელშეწყობა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1 194,1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418,2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775,9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907,4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732,0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732,0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708,1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708,1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721,2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721,2</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486,0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418,2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67,8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 სამუსიკო სკოლა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99,8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96,5</w:t>
            </w:r>
          </w:p>
        </w:tc>
      </w:tr>
      <w:tr w:rsidR="00A72203" w:rsidRPr="00A72203" w:rsidTr="00A72203">
        <w:trPr>
          <w:trHeight w:val="63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ხალხური შემოქმედების სახლი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81,5</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კულტურის ცენტრი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687,9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418,2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269,7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276,5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276,5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249,8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249,8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201,9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201,9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276,5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276,5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248,0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248,0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486,0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418,2</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67,8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ცენტრალური ბიბლიოთეკა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158,3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300,1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180,0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158,3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208,4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171,0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171,0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91,7</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ისტორიული მუზეუმი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88,2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88,2</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86,3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88,2</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88,2</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05 02 06</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რ.თაბუკაშვილის სახ. სახალხო ლიტერატურული თეატრი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51,5</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7082</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51,5</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51,5</w:t>
            </w:r>
          </w:p>
        </w:tc>
      </w:tr>
      <w:tr w:rsidR="00A72203" w:rsidRPr="00A72203" w:rsidTr="00A72203">
        <w:trPr>
          <w:trHeight w:val="91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64,0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64,0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7083</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47,5</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47,5</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61,9</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7066</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ახალგაზრდული პროგრამების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7,4</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7,4</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05 05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რელიგიის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7084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134,2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r>
      <w:tr w:rsidR="00A72203" w:rsidRPr="00A72203" w:rsidTr="00A72203">
        <w:trPr>
          <w:trHeight w:val="114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06 00</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929,1</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929,1</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766,7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127,0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639,7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821,7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70,9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750,8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916,9</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916,9</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766,7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127,0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639,7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787,3</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70,9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716,4</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 xml:space="preserve">06 01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საზოგადოებრივი ჯანმრთელობის დაცვა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107,0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7074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98,6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98,6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107,0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58,0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7074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12,2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სოციალური პროგრამები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634,7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714,7</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692,8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818,3</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651,7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17,0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634,7</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680,3</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21,9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658,4</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06 02 01</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უფასო სასადილოს დაფინანსება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7107</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91,6</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96,3</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96,3</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90,0</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7107</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216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06 02 02</w:t>
            </w:r>
          </w:p>
        </w:tc>
        <w:tc>
          <w:tcPr>
            <w:tcW w:w="600" w:type="pct"/>
            <w:tcBorders>
              <w:top w:val="single" w:sz="8" w:space="0" w:color="auto"/>
              <w:left w:val="nil"/>
              <w:bottom w:val="single" w:sz="8" w:space="0" w:color="auto"/>
              <w:right w:val="single" w:sz="8" w:space="0" w:color="auto"/>
            </w:tcBorders>
            <w:shd w:val="clear" w:color="000000" w:fill="FFFFFF"/>
            <w:vAlign w:val="bottom"/>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br w:type="page"/>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573,8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491,8</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573,8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573,8</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454,6</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454,6</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491,8</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491,8</w:t>
            </w:r>
          </w:p>
        </w:tc>
      </w:tr>
      <w:tr w:rsidR="00A72203" w:rsidRPr="00A72203" w:rsidTr="00A72203">
        <w:trPr>
          <w:trHeight w:val="16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06 02 03</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41,0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6,6</w:t>
            </w:r>
          </w:p>
        </w:tc>
      </w:tr>
      <w:tr w:rsidR="00A72203" w:rsidRPr="00A72203" w:rsidTr="00A72203">
        <w:trPr>
          <w:trHeight w:val="46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71011</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არაფინანსური აქტივების ზრდა</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34,4</w:t>
            </w:r>
          </w:p>
        </w:tc>
      </w:tr>
      <w:tr w:rsidR="00A72203" w:rsidRPr="00A72203" w:rsidTr="00A72203">
        <w:trPr>
          <w:trHeight w:val="82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06 02 04</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52,0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7104</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36,7</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36,7</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52,0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40,0</w:t>
            </w:r>
          </w:p>
        </w:tc>
      </w:tr>
      <w:tr w:rsidR="00A72203" w:rsidRPr="00A72203" w:rsidTr="00A72203">
        <w:trPr>
          <w:trHeight w:val="6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06 02 05</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ვეტერანთა და ლტოლვილთა დაკრძალვის ხარჯი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7109</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1,0</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2,0</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r>
      <w:tr w:rsidR="00A72203" w:rsidRPr="00A72203" w:rsidTr="00A72203">
        <w:trPr>
          <w:trHeight w:val="2490"/>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 </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LitNusx" w:eastAsia="Times New Roman" w:hAnsi="LitNusx" w:cs="Arial"/>
                <w:sz w:val="16"/>
                <w:szCs w:val="16"/>
                <w:lang w:val="en-US"/>
              </w:rPr>
            </w:pPr>
            <w:r w:rsidRPr="00A72203">
              <w:rPr>
                <w:rFonts w:ascii="LitNusx" w:eastAsia="Times New Roman" w:hAnsi="LitNusx" w:cs="Arial"/>
                <w:sz w:val="16"/>
                <w:szCs w:val="16"/>
                <w:lang w:val="en-US"/>
              </w:rPr>
              <w:t>06 02 06</w:t>
            </w:r>
          </w:p>
        </w:tc>
        <w:tc>
          <w:tcPr>
            <w:tcW w:w="600" w:type="pct"/>
            <w:tcBorders>
              <w:top w:val="single" w:sz="8" w:space="0" w:color="auto"/>
              <w:left w:val="nil"/>
              <w:bottom w:val="single" w:sz="8" w:space="0" w:color="auto"/>
              <w:right w:val="single" w:sz="8" w:space="0" w:color="auto"/>
            </w:tcBorders>
            <w:shd w:val="clear" w:color="000000" w:fill="FFFFFF"/>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A72203">
              <w:rPr>
                <w:rFonts w:ascii="Cambria" w:eastAsia="Times New Roman" w:hAnsi="Cambria" w:cs="Arial"/>
                <w:sz w:val="16"/>
                <w:szCs w:val="16"/>
                <w:lang w:val="en-US"/>
              </w:rPr>
              <w:t> </w:t>
            </w:r>
            <w:r w:rsidRPr="00A72203">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30,0</w:t>
            </w:r>
          </w:p>
        </w:tc>
      </w:tr>
      <w:tr w:rsidR="00A72203" w:rsidRPr="00A72203" w:rsidTr="00A72203">
        <w:trPr>
          <w:trHeight w:val="405"/>
        </w:trPr>
        <w:tc>
          <w:tcPr>
            <w:tcW w:w="267" w:type="pct"/>
            <w:tcBorders>
              <w:top w:val="single" w:sz="8" w:space="0" w:color="auto"/>
              <w:left w:val="single" w:sz="8" w:space="0" w:color="auto"/>
              <w:bottom w:val="single" w:sz="8" w:space="0" w:color="auto"/>
              <w:right w:val="nil"/>
            </w:tcBorders>
            <w:shd w:val="clear" w:color="000000" w:fill="FFFFFF"/>
            <w:noWrap/>
            <w:vAlign w:val="center"/>
            <w:hideMark/>
          </w:tcPr>
          <w:p w:rsidR="00A72203" w:rsidRPr="00A72203" w:rsidRDefault="00A72203" w:rsidP="00A72203">
            <w:pPr>
              <w:spacing w:after="0" w:line="240" w:lineRule="auto"/>
              <w:jc w:val="center"/>
              <w:rPr>
                <w:rFonts w:ascii="Arial" w:eastAsia="Times New Roman" w:hAnsi="Arial" w:cs="Arial"/>
                <w:sz w:val="14"/>
                <w:szCs w:val="14"/>
                <w:lang w:val="en-US"/>
              </w:rPr>
            </w:pPr>
            <w:r w:rsidRPr="00A72203">
              <w:rPr>
                <w:rFonts w:ascii="Arial" w:eastAsia="Times New Roman" w:hAnsi="Arial" w:cs="Arial"/>
                <w:sz w:val="14"/>
                <w:szCs w:val="14"/>
                <w:lang w:val="en-US"/>
              </w:rPr>
              <w:t>7107</w:t>
            </w:r>
          </w:p>
        </w:tc>
        <w:tc>
          <w:tcPr>
            <w:tcW w:w="26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Arial" w:eastAsia="Times New Roman" w:hAnsi="Arial" w:cs="Arial"/>
                <w:sz w:val="16"/>
                <w:szCs w:val="16"/>
                <w:lang w:val="en-US"/>
              </w:rPr>
            </w:pPr>
            <w:r w:rsidRPr="00A72203">
              <w:rPr>
                <w:rFonts w:ascii="Arial" w:eastAsia="Times New Roman" w:hAnsi="Arial" w:cs="Arial"/>
                <w:sz w:val="16"/>
                <w:szCs w:val="16"/>
                <w:lang w:val="en-US"/>
              </w:rPr>
              <w:t> </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rPr>
                <w:rFonts w:ascii="Sylfaen" w:eastAsia="Times New Roman" w:hAnsi="Sylfaen" w:cs="Arial"/>
                <w:sz w:val="16"/>
                <w:szCs w:val="16"/>
                <w:lang w:val="en-US"/>
              </w:rPr>
            </w:pPr>
            <w:r w:rsidRPr="00A72203">
              <w:rPr>
                <w:rFonts w:ascii="Sylfaen" w:eastAsia="Times New Roman" w:hAnsi="Sylfaen" w:cs="Arial"/>
                <w:sz w:val="16"/>
                <w:szCs w:val="16"/>
                <w:lang w:val="en-US"/>
              </w:rPr>
              <w:t>ხარჯები</w:t>
            </w:r>
          </w:p>
        </w:tc>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115,2</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0,0</w:t>
            </w:r>
          </w:p>
        </w:tc>
        <w:tc>
          <w:tcPr>
            <w:tcW w:w="400"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115,2</w:t>
            </w:r>
          </w:p>
        </w:tc>
        <w:tc>
          <w:tcPr>
            <w:tcW w:w="3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46,8</w:t>
            </w:r>
          </w:p>
        </w:tc>
        <w:tc>
          <w:tcPr>
            <w:tcW w:w="534"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15,0</w:t>
            </w:r>
          </w:p>
        </w:tc>
        <w:tc>
          <w:tcPr>
            <w:tcW w:w="35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31,8</w:t>
            </w:r>
          </w:p>
        </w:tc>
        <w:tc>
          <w:tcPr>
            <w:tcW w:w="382"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49,9</w:t>
            </w:r>
          </w:p>
        </w:tc>
        <w:tc>
          <w:tcPr>
            <w:tcW w:w="533"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19,9</w:t>
            </w:r>
          </w:p>
        </w:tc>
        <w:tc>
          <w:tcPr>
            <w:tcW w:w="399" w:type="pct"/>
            <w:tcBorders>
              <w:top w:val="single" w:sz="8" w:space="0" w:color="auto"/>
              <w:left w:val="nil"/>
              <w:bottom w:val="single" w:sz="8" w:space="0" w:color="auto"/>
              <w:right w:val="single" w:sz="8" w:space="0" w:color="auto"/>
            </w:tcBorders>
            <w:shd w:val="clear" w:color="000000" w:fill="FFFFFF"/>
            <w:vAlign w:val="center"/>
            <w:hideMark/>
          </w:tcPr>
          <w:p w:rsidR="00A72203" w:rsidRPr="00A72203" w:rsidRDefault="00A72203" w:rsidP="00A72203">
            <w:pPr>
              <w:spacing w:after="0" w:line="240" w:lineRule="auto"/>
              <w:jc w:val="center"/>
              <w:rPr>
                <w:rFonts w:ascii="Sylfaen" w:eastAsia="Times New Roman" w:hAnsi="Sylfaen" w:cs="Arial"/>
                <w:sz w:val="16"/>
                <w:szCs w:val="16"/>
                <w:lang w:val="en-US"/>
              </w:rPr>
            </w:pPr>
            <w:r w:rsidRPr="00A72203">
              <w:rPr>
                <w:rFonts w:ascii="Sylfaen" w:eastAsia="Times New Roman" w:hAnsi="Sylfaen" w:cs="Arial"/>
                <w:sz w:val="16"/>
                <w:szCs w:val="16"/>
                <w:lang w:val="en-US"/>
              </w:rPr>
              <w:t>30,0</w:t>
            </w:r>
          </w:p>
        </w:tc>
      </w:tr>
    </w:tbl>
    <w:p w:rsidR="00A72203" w:rsidRDefault="00A72203"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A72203" w:rsidRDefault="00A72203"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A72203" w:rsidRDefault="00A72203"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5A7A3D" w:rsidRPr="00FD288C"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საკრებულოს თავმჯდომარე:                                     ინგა მაღრაძე </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footerReference w:type="default" r:id="rId10"/>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B2" w:rsidRDefault="006365B2" w:rsidP="009021C8">
      <w:pPr>
        <w:spacing w:after="0" w:line="240" w:lineRule="auto"/>
      </w:pPr>
      <w:r>
        <w:separator/>
      </w:r>
    </w:p>
  </w:endnote>
  <w:endnote w:type="continuationSeparator" w:id="0">
    <w:p w:rsidR="006365B2" w:rsidRDefault="006365B2"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560CA6" w:rsidRDefault="00560CA6">
        <w:pPr>
          <w:pStyle w:val="Footer"/>
          <w:jc w:val="center"/>
        </w:pPr>
        <w:r>
          <w:fldChar w:fldCharType="begin"/>
        </w:r>
        <w:r>
          <w:instrText xml:space="preserve"> PAGE   \* MERGEFORMAT </w:instrText>
        </w:r>
        <w:r>
          <w:fldChar w:fldCharType="separate"/>
        </w:r>
        <w:r w:rsidR="006365B2">
          <w:rPr>
            <w:noProof/>
          </w:rPr>
          <w:t>1</w:t>
        </w:r>
        <w:r>
          <w:rPr>
            <w:noProof/>
          </w:rPr>
          <w:fldChar w:fldCharType="end"/>
        </w:r>
      </w:p>
    </w:sdtContent>
  </w:sdt>
  <w:p w:rsidR="00560CA6" w:rsidRDefault="00560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B2" w:rsidRDefault="006365B2" w:rsidP="009021C8">
      <w:pPr>
        <w:spacing w:after="0" w:line="240" w:lineRule="auto"/>
      </w:pPr>
      <w:r>
        <w:separator/>
      </w:r>
    </w:p>
  </w:footnote>
  <w:footnote w:type="continuationSeparator" w:id="0">
    <w:p w:rsidR="006365B2" w:rsidRDefault="006365B2"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A6" w:rsidRDefault="00560CA6">
    <w:pPr>
      <w:pStyle w:val="Header"/>
      <w:rPr>
        <w:rFonts w:ascii="Sylfaen" w:hAnsi="Sylfaen"/>
        <w:lang w:val="ka-GE"/>
      </w:rPr>
    </w:pPr>
  </w:p>
  <w:p w:rsidR="00560CA6" w:rsidRPr="00BF5C4E" w:rsidRDefault="00560CA6">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60A8"/>
    <w:rsid w:val="0001226F"/>
    <w:rsid w:val="000130E9"/>
    <w:rsid w:val="00014251"/>
    <w:rsid w:val="0001534F"/>
    <w:rsid w:val="000156D0"/>
    <w:rsid w:val="000206A5"/>
    <w:rsid w:val="00024C3A"/>
    <w:rsid w:val="000316A5"/>
    <w:rsid w:val="000370FD"/>
    <w:rsid w:val="00040300"/>
    <w:rsid w:val="00041704"/>
    <w:rsid w:val="000449B5"/>
    <w:rsid w:val="00047BA4"/>
    <w:rsid w:val="000502CE"/>
    <w:rsid w:val="00050718"/>
    <w:rsid w:val="000520D1"/>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4C86"/>
    <w:rsid w:val="000B6738"/>
    <w:rsid w:val="000C2C1D"/>
    <w:rsid w:val="000C3766"/>
    <w:rsid w:val="000D069F"/>
    <w:rsid w:val="000D2265"/>
    <w:rsid w:val="000D74F9"/>
    <w:rsid w:val="000D7706"/>
    <w:rsid w:val="000E57E7"/>
    <w:rsid w:val="000F01D1"/>
    <w:rsid w:val="000F6368"/>
    <w:rsid w:val="00101332"/>
    <w:rsid w:val="00101CE0"/>
    <w:rsid w:val="001062F2"/>
    <w:rsid w:val="0010781D"/>
    <w:rsid w:val="001219EF"/>
    <w:rsid w:val="00125C8E"/>
    <w:rsid w:val="00134A15"/>
    <w:rsid w:val="001423C3"/>
    <w:rsid w:val="00142BB7"/>
    <w:rsid w:val="00142EA0"/>
    <w:rsid w:val="0014559D"/>
    <w:rsid w:val="00150200"/>
    <w:rsid w:val="00151138"/>
    <w:rsid w:val="00153EBB"/>
    <w:rsid w:val="00153ECB"/>
    <w:rsid w:val="001543FC"/>
    <w:rsid w:val="001547D6"/>
    <w:rsid w:val="00160C3F"/>
    <w:rsid w:val="0016163E"/>
    <w:rsid w:val="0016165E"/>
    <w:rsid w:val="00162CF8"/>
    <w:rsid w:val="00163D8B"/>
    <w:rsid w:val="0016642A"/>
    <w:rsid w:val="00171963"/>
    <w:rsid w:val="00171CD7"/>
    <w:rsid w:val="00172A79"/>
    <w:rsid w:val="001772CE"/>
    <w:rsid w:val="0018022C"/>
    <w:rsid w:val="001814E7"/>
    <w:rsid w:val="0018261E"/>
    <w:rsid w:val="001947FE"/>
    <w:rsid w:val="00195CC1"/>
    <w:rsid w:val="00197C05"/>
    <w:rsid w:val="001A28E8"/>
    <w:rsid w:val="001B2718"/>
    <w:rsid w:val="001B28F8"/>
    <w:rsid w:val="001C3C65"/>
    <w:rsid w:val="001C410E"/>
    <w:rsid w:val="001D0C14"/>
    <w:rsid w:val="001D0DD3"/>
    <w:rsid w:val="001D30D4"/>
    <w:rsid w:val="001D7710"/>
    <w:rsid w:val="001D7789"/>
    <w:rsid w:val="001D780B"/>
    <w:rsid w:val="001E4BBB"/>
    <w:rsid w:val="001E52DF"/>
    <w:rsid w:val="001E69FB"/>
    <w:rsid w:val="00200D46"/>
    <w:rsid w:val="00204779"/>
    <w:rsid w:val="00207783"/>
    <w:rsid w:val="00211A3C"/>
    <w:rsid w:val="00213BFD"/>
    <w:rsid w:val="002145B3"/>
    <w:rsid w:val="00217833"/>
    <w:rsid w:val="002226A5"/>
    <w:rsid w:val="00222AFB"/>
    <w:rsid w:val="00222C82"/>
    <w:rsid w:val="00224B20"/>
    <w:rsid w:val="00226545"/>
    <w:rsid w:val="00226D13"/>
    <w:rsid w:val="00226DFC"/>
    <w:rsid w:val="00227069"/>
    <w:rsid w:val="00231A79"/>
    <w:rsid w:val="00232B96"/>
    <w:rsid w:val="002330EE"/>
    <w:rsid w:val="0023376B"/>
    <w:rsid w:val="00233F11"/>
    <w:rsid w:val="00240AA6"/>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5113"/>
    <w:rsid w:val="002F5174"/>
    <w:rsid w:val="002F60E4"/>
    <w:rsid w:val="003007BD"/>
    <w:rsid w:val="00300947"/>
    <w:rsid w:val="00303F41"/>
    <w:rsid w:val="0030456C"/>
    <w:rsid w:val="0031128C"/>
    <w:rsid w:val="00312785"/>
    <w:rsid w:val="003128DE"/>
    <w:rsid w:val="00312D75"/>
    <w:rsid w:val="00313B3B"/>
    <w:rsid w:val="003157CA"/>
    <w:rsid w:val="00315E8A"/>
    <w:rsid w:val="0032417C"/>
    <w:rsid w:val="00326017"/>
    <w:rsid w:val="00332A1C"/>
    <w:rsid w:val="003412F0"/>
    <w:rsid w:val="00343586"/>
    <w:rsid w:val="00352099"/>
    <w:rsid w:val="00353538"/>
    <w:rsid w:val="00355421"/>
    <w:rsid w:val="003571F2"/>
    <w:rsid w:val="003614F7"/>
    <w:rsid w:val="00365A70"/>
    <w:rsid w:val="00371196"/>
    <w:rsid w:val="003726BD"/>
    <w:rsid w:val="00374275"/>
    <w:rsid w:val="00380BD2"/>
    <w:rsid w:val="00380C7D"/>
    <w:rsid w:val="00384F37"/>
    <w:rsid w:val="00393B9B"/>
    <w:rsid w:val="003A0552"/>
    <w:rsid w:val="003A403C"/>
    <w:rsid w:val="003A5556"/>
    <w:rsid w:val="003A5DEE"/>
    <w:rsid w:val="003B2B04"/>
    <w:rsid w:val="003B46C9"/>
    <w:rsid w:val="003B510A"/>
    <w:rsid w:val="003C4FA4"/>
    <w:rsid w:val="003C5ED7"/>
    <w:rsid w:val="003C600C"/>
    <w:rsid w:val="003D0A34"/>
    <w:rsid w:val="003D0D4E"/>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0794"/>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267"/>
    <w:rsid w:val="0047767C"/>
    <w:rsid w:val="00481497"/>
    <w:rsid w:val="00481581"/>
    <w:rsid w:val="004869F3"/>
    <w:rsid w:val="00490BE2"/>
    <w:rsid w:val="0049255E"/>
    <w:rsid w:val="0049716A"/>
    <w:rsid w:val="00497BF1"/>
    <w:rsid w:val="004A2B3E"/>
    <w:rsid w:val="004A3BF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5E83"/>
    <w:rsid w:val="004D7A7F"/>
    <w:rsid w:val="004D7D5A"/>
    <w:rsid w:val="004E1475"/>
    <w:rsid w:val="004E34AB"/>
    <w:rsid w:val="004E4B70"/>
    <w:rsid w:val="004F39FB"/>
    <w:rsid w:val="00502D7D"/>
    <w:rsid w:val="00505221"/>
    <w:rsid w:val="005057A3"/>
    <w:rsid w:val="005070B6"/>
    <w:rsid w:val="00507305"/>
    <w:rsid w:val="005100CA"/>
    <w:rsid w:val="00510F9F"/>
    <w:rsid w:val="00513E2E"/>
    <w:rsid w:val="00515F9D"/>
    <w:rsid w:val="00522C16"/>
    <w:rsid w:val="00523011"/>
    <w:rsid w:val="00526C16"/>
    <w:rsid w:val="005343A6"/>
    <w:rsid w:val="0053754F"/>
    <w:rsid w:val="0054441F"/>
    <w:rsid w:val="005447C7"/>
    <w:rsid w:val="00545EC2"/>
    <w:rsid w:val="005516CF"/>
    <w:rsid w:val="00551727"/>
    <w:rsid w:val="00552BA8"/>
    <w:rsid w:val="00552D27"/>
    <w:rsid w:val="00553EA1"/>
    <w:rsid w:val="00554DEC"/>
    <w:rsid w:val="0055558A"/>
    <w:rsid w:val="00556E41"/>
    <w:rsid w:val="00556F11"/>
    <w:rsid w:val="00560CA6"/>
    <w:rsid w:val="005610B0"/>
    <w:rsid w:val="00565CFB"/>
    <w:rsid w:val="00572506"/>
    <w:rsid w:val="005742FC"/>
    <w:rsid w:val="00580AAC"/>
    <w:rsid w:val="00582C5B"/>
    <w:rsid w:val="00593644"/>
    <w:rsid w:val="00594A9D"/>
    <w:rsid w:val="005A287F"/>
    <w:rsid w:val="005A677D"/>
    <w:rsid w:val="005A7A3D"/>
    <w:rsid w:val="005B06C4"/>
    <w:rsid w:val="005B3C40"/>
    <w:rsid w:val="005B6995"/>
    <w:rsid w:val="005B74AC"/>
    <w:rsid w:val="005C1B0F"/>
    <w:rsid w:val="005C51C9"/>
    <w:rsid w:val="005C7C9F"/>
    <w:rsid w:val="005D6AFC"/>
    <w:rsid w:val="005E245F"/>
    <w:rsid w:val="005E66B8"/>
    <w:rsid w:val="005E6BB4"/>
    <w:rsid w:val="005E7B91"/>
    <w:rsid w:val="005F4068"/>
    <w:rsid w:val="00600704"/>
    <w:rsid w:val="00600C5A"/>
    <w:rsid w:val="006017F9"/>
    <w:rsid w:val="00605E21"/>
    <w:rsid w:val="00616C80"/>
    <w:rsid w:val="006212DD"/>
    <w:rsid w:val="0062231B"/>
    <w:rsid w:val="00623C7C"/>
    <w:rsid w:val="00624186"/>
    <w:rsid w:val="0062538C"/>
    <w:rsid w:val="0063656B"/>
    <w:rsid w:val="006365B2"/>
    <w:rsid w:val="00637FBF"/>
    <w:rsid w:val="00643CE1"/>
    <w:rsid w:val="00645289"/>
    <w:rsid w:val="00646727"/>
    <w:rsid w:val="00657A58"/>
    <w:rsid w:val="00663E2D"/>
    <w:rsid w:val="006659C9"/>
    <w:rsid w:val="006664F8"/>
    <w:rsid w:val="006802EA"/>
    <w:rsid w:val="00681BC0"/>
    <w:rsid w:val="00683264"/>
    <w:rsid w:val="00685C46"/>
    <w:rsid w:val="006A0F5D"/>
    <w:rsid w:val="006A15CC"/>
    <w:rsid w:val="006A1D88"/>
    <w:rsid w:val="006A4093"/>
    <w:rsid w:val="006A5A12"/>
    <w:rsid w:val="006A6C88"/>
    <w:rsid w:val="006B14D9"/>
    <w:rsid w:val="006B224E"/>
    <w:rsid w:val="006B6BB6"/>
    <w:rsid w:val="006C051B"/>
    <w:rsid w:val="006C2C6E"/>
    <w:rsid w:val="006C2C80"/>
    <w:rsid w:val="006C467C"/>
    <w:rsid w:val="006D17F2"/>
    <w:rsid w:val="006D7FCE"/>
    <w:rsid w:val="006E17C9"/>
    <w:rsid w:val="006E3712"/>
    <w:rsid w:val="006E4A1D"/>
    <w:rsid w:val="006F0F0E"/>
    <w:rsid w:val="00702F1A"/>
    <w:rsid w:val="00704BB7"/>
    <w:rsid w:val="00711BA7"/>
    <w:rsid w:val="00711FA2"/>
    <w:rsid w:val="00712759"/>
    <w:rsid w:val="00716FE6"/>
    <w:rsid w:val="00723459"/>
    <w:rsid w:val="007245A3"/>
    <w:rsid w:val="00727372"/>
    <w:rsid w:val="00730045"/>
    <w:rsid w:val="00732AA5"/>
    <w:rsid w:val="00735E87"/>
    <w:rsid w:val="00741AC3"/>
    <w:rsid w:val="00742BA5"/>
    <w:rsid w:val="00745622"/>
    <w:rsid w:val="00754117"/>
    <w:rsid w:val="0075638A"/>
    <w:rsid w:val="0076025D"/>
    <w:rsid w:val="0077073D"/>
    <w:rsid w:val="007737D2"/>
    <w:rsid w:val="00775C48"/>
    <w:rsid w:val="0078197C"/>
    <w:rsid w:val="007861E3"/>
    <w:rsid w:val="0079157C"/>
    <w:rsid w:val="007923BF"/>
    <w:rsid w:val="00795404"/>
    <w:rsid w:val="007960A5"/>
    <w:rsid w:val="007A10BF"/>
    <w:rsid w:val="007A19ED"/>
    <w:rsid w:val="007A456A"/>
    <w:rsid w:val="007A5ED3"/>
    <w:rsid w:val="007B2F31"/>
    <w:rsid w:val="007B300F"/>
    <w:rsid w:val="007B4A19"/>
    <w:rsid w:val="007B4BFA"/>
    <w:rsid w:val="007C02C2"/>
    <w:rsid w:val="007D1BD3"/>
    <w:rsid w:val="007D3A21"/>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3707B"/>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4394"/>
    <w:rsid w:val="008D50E8"/>
    <w:rsid w:val="008D55C0"/>
    <w:rsid w:val="008E1C4F"/>
    <w:rsid w:val="008E663B"/>
    <w:rsid w:val="008F2B13"/>
    <w:rsid w:val="008F2E0C"/>
    <w:rsid w:val="008F5CBC"/>
    <w:rsid w:val="008F7E00"/>
    <w:rsid w:val="009021C8"/>
    <w:rsid w:val="009029BE"/>
    <w:rsid w:val="009068FB"/>
    <w:rsid w:val="009144DA"/>
    <w:rsid w:val="0091649B"/>
    <w:rsid w:val="00916D63"/>
    <w:rsid w:val="00917AE6"/>
    <w:rsid w:val="009204C2"/>
    <w:rsid w:val="0092169E"/>
    <w:rsid w:val="009248F5"/>
    <w:rsid w:val="0093158A"/>
    <w:rsid w:val="00932B7F"/>
    <w:rsid w:val="0093477A"/>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6DBF"/>
    <w:rsid w:val="00980405"/>
    <w:rsid w:val="00981B2E"/>
    <w:rsid w:val="009823D3"/>
    <w:rsid w:val="009827A2"/>
    <w:rsid w:val="009828D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E118D"/>
    <w:rsid w:val="009E249F"/>
    <w:rsid w:val="009E6911"/>
    <w:rsid w:val="009E7918"/>
    <w:rsid w:val="009F59D2"/>
    <w:rsid w:val="009F64AE"/>
    <w:rsid w:val="00A00610"/>
    <w:rsid w:val="00A00696"/>
    <w:rsid w:val="00A01318"/>
    <w:rsid w:val="00A0425E"/>
    <w:rsid w:val="00A07733"/>
    <w:rsid w:val="00A07F40"/>
    <w:rsid w:val="00A10E79"/>
    <w:rsid w:val="00A17624"/>
    <w:rsid w:val="00A2380F"/>
    <w:rsid w:val="00A2423C"/>
    <w:rsid w:val="00A2519C"/>
    <w:rsid w:val="00A271FF"/>
    <w:rsid w:val="00A3176D"/>
    <w:rsid w:val="00A33DD4"/>
    <w:rsid w:val="00A33F1F"/>
    <w:rsid w:val="00A356FB"/>
    <w:rsid w:val="00A417F1"/>
    <w:rsid w:val="00A41E9A"/>
    <w:rsid w:val="00A41ED9"/>
    <w:rsid w:val="00A447A3"/>
    <w:rsid w:val="00A60F21"/>
    <w:rsid w:val="00A62B34"/>
    <w:rsid w:val="00A666AB"/>
    <w:rsid w:val="00A72203"/>
    <w:rsid w:val="00A80ACF"/>
    <w:rsid w:val="00A8358A"/>
    <w:rsid w:val="00A864A9"/>
    <w:rsid w:val="00A86B50"/>
    <w:rsid w:val="00A912C5"/>
    <w:rsid w:val="00A92571"/>
    <w:rsid w:val="00A95DF9"/>
    <w:rsid w:val="00A97BF4"/>
    <w:rsid w:val="00AA006F"/>
    <w:rsid w:val="00AA0449"/>
    <w:rsid w:val="00AA0B75"/>
    <w:rsid w:val="00AA4A7E"/>
    <w:rsid w:val="00AA721B"/>
    <w:rsid w:val="00AB4875"/>
    <w:rsid w:val="00AB650E"/>
    <w:rsid w:val="00AB6EE1"/>
    <w:rsid w:val="00AC1157"/>
    <w:rsid w:val="00AC195E"/>
    <w:rsid w:val="00AC437B"/>
    <w:rsid w:val="00AC5530"/>
    <w:rsid w:val="00AC6B2A"/>
    <w:rsid w:val="00AC7D08"/>
    <w:rsid w:val="00AD009D"/>
    <w:rsid w:val="00AD204A"/>
    <w:rsid w:val="00AD31BC"/>
    <w:rsid w:val="00AD3ABD"/>
    <w:rsid w:val="00AD511E"/>
    <w:rsid w:val="00AD620B"/>
    <w:rsid w:val="00AE0CA3"/>
    <w:rsid w:val="00AE1E6F"/>
    <w:rsid w:val="00AE35BD"/>
    <w:rsid w:val="00AE4A43"/>
    <w:rsid w:val="00AF1263"/>
    <w:rsid w:val="00AF1EDA"/>
    <w:rsid w:val="00AF3E02"/>
    <w:rsid w:val="00AF4D08"/>
    <w:rsid w:val="00AF7411"/>
    <w:rsid w:val="00B03344"/>
    <w:rsid w:val="00B1250E"/>
    <w:rsid w:val="00B15780"/>
    <w:rsid w:val="00B15A82"/>
    <w:rsid w:val="00B17A92"/>
    <w:rsid w:val="00B20050"/>
    <w:rsid w:val="00B23CA0"/>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6065"/>
    <w:rsid w:val="00C0742F"/>
    <w:rsid w:val="00C15613"/>
    <w:rsid w:val="00C17E77"/>
    <w:rsid w:val="00C23C01"/>
    <w:rsid w:val="00C24428"/>
    <w:rsid w:val="00C2599A"/>
    <w:rsid w:val="00C271B4"/>
    <w:rsid w:val="00C27352"/>
    <w:rsid w:val="00C27FE9"/>
    <w:rsid w:val="00C30909"/>
    <w:rsid w:val="00C4418D"/>
    <w:rsid w:val="00C44524"/>
    <w:rsid w:val="00C459DF"/>
    <w:rsid w:val="00C65D45"/>
    <w:rsid w:val="00C739A6"/>
    <w:rsid w:val="00C73AC2"/>
    <w:rsid w:val="00C74FC7"/>
    <w:rsid w:val="00C7512D"/>
    <w:rsid w:val="00C75AC6"/>
    <w:rsid w:val="00C8067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3A78"/>
    <w:rsid w:val="00CC4FD3"/>
    <w:rsid w:val="00CC5F65"/>
    <w:rsid w:val="00CC74C0"/>
    <w:rsid w:val="00CD15E7"/>
    <w:rsid w:val="00CD514D"/>
    <w:rsid w:val="00CE0865"/>
    <w:rsid w:val="00CF40CD"/>
    <w:rsid w:val="00CF7D09"/>
    <w:rsid w:val="00D0020A"/>
    <w:rsid w:val="00D0224D"/>
    <w:rsid w:val="00D04EEE"/>
    <w:rsid w:val="00D119E8"/>
    <w:rsid w:val="00D135C7"/>
    <w:rsid w:val="00D15B06"/>
    <w:rsid w:val="00D32777"/>
    <w:rsid w:val="00D32958"/>
    <w:rsid w:val="00D331BC"/>
    <w:rsid w:val="00D353D0"/>
    <w:rsid w:val="00D43FAF"/>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D8B"/>
    <w:rsid w:val="00DA663C"/>
    <w:rsid w:val="00DA70D5"/>
    <w:rsid w:val="00DB04DB"/>
    <w:rsid w:val="00DB7A82"/>
    <w:rsid w:val="00DD1E9E"/>
    <w:rsid w:val="00DD3991"/>
    <w:rsid w:val="00DD4B03"/>
    <w:rsid w:val="00DD707E"/>
    <w:rsid w:val="00DE2616"/>
    <w:rsid w:val="00DF2714"/>
    <w:rsid w:val="00DF2C51"/>
    <w:rsid w:val="00DF7EDB"/>
    <w:rsid w:val="00E05BB7"/>
    <w:rsid w:val="00E062A1"/>
    <w:rsid w:val="00E07FF2"/>
    <w:rsid w:val="00E14B95"/>
    <w:rsid w:val="00E15BD9"/>
    <w:rsid w:val="00E16C39"/>
    <w:rsid w:val="00E2267C"/>
    <w:rsid w:val="00E23814"/>
    <w:rsid w:val="00E247C9"/>
    <w:rsid w:val="00E26F05"/>
    <w:rsid w:val="00E34398"/>
    <w:rsid w:val="00E37E13"/>
    <w:rsid w:val="00E42A58"/>
    <w:rsid w:val="00E46C6E"/>
    <w:rsid w:val="00E525EA"/>
    <w:rsid w:val="00E540BD"/>
    <w:rsid w:val="00E550B0"/>
    <w:rsid w:val="00E565E6"/>
    <w:rsid w:val="00E64967"/>
    <w:rsid w:val="00E70A2D"/>
    <w:rsid w:val="00E713AE"/>
    <w:rsid w:val="00E72C92"/>
    <w:rsid w:val="00E73BBA"/>
    <w:rsid w:val="00E7535E"/>
    <w:rsid w:val="00E8081F"/>
    <w:rsid w:val="00E90935"/>
    <w:rsid w:val="00E9344D"/>
    <w:rsid w:val="00E95230"/>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3856"/>
    <w:rsid w:val="00F44529"/>
    <w:rsid w:val="00F44F10"/>
    <w:rsid w:val="00F47D0F"/>
    <w:rsid w:val="00F50E8F"/>
    <w:rsid w:val="00F528DE"/>
    <w:rsid w:val="00F52AF7"/>
    <w:rsid w:val="00F53817"/>
    <w:rsid w:val="00F547FD"/>
    <w:rsid w:val="00F62CCE"/>
    <w:rsid w:val="00F65E8B"/>
    <w:rsid w:val="00F668F9"/>
    <w:rsid w:val="00F669C2"/>
    <w:rsid w:val="00F6798E"/>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E2E"/>
    <w:rsid w:val="00FD57F1"/>
    <w:rsid w:val="00FD63E0"/>
    <w:rsid w:val="00FD750A"/>
    <w:rsid w:val="00FE0A34"/>
    <w:rsid w:val="00FE193E"/>
    <w:rsid w:val="00FE31B1"/>
    <w:rsid w:val="00FE42CC"/>
    <w:rsid w:val="00FE44EC"/>
    <w:rsid w:val="00FE4592"/>
    <w:rsid w:val="00FE4979"/>
    <w:rsid w:val="00FF2BA5"/>
    <w:rsid w:val="00FF3815"/>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060E-8AEB-45F8-94D2-3862708A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1</Pages>
  <Words>9011</Words>
  <Characters>51366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530</cp:revision>
  <cp:lastPrinted>2016-06-07T06:05:00Z</cp:lastPrinted>
  <dcterms:created xsi:type="dcterms:W3CDTF">2012-06-25T08:43:00Z</dcterms:created>
  <dcterms:modified xsi:type="dcterms:W3CDTF">2016-06-07T06:08:00Z</dcterms:modified>
</cp:coreProperties>
</file>