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7" w:rsidRPr="00CE2AAC" w:rsidRDefault="001C3C65" w:rsidP="00FE31B1">
      <w:pPr>
        <w:rPr>
          <w:rFonts w:ascii="Sylfaen" w:hAnsi="Sylfaen"/>
          <w:sz w:val="16"/>
          <w:szCs w:val="16"/>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A564BE">
        <w:rPr>
          <w:rFonts w:ascii="Sylfaen" w:hAnsi="Sylfaen" w:cs="Sylfaen"/>
          <w:b/>
          <w:lang w:val="ka-GE"/>
        </w:rPr>
        <w:t>9</w:t>
      </w:r>
      <w:r w:rsidR="00C560A3">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r w:rsidR="00CE2AAC">
        <w:rPr>
          <w:rFonts w:ascii="Sylfaen" w:hAnsi="Sylfaen" w:cs="Sylfaen"/>
          <w:b/>
          <w:lang w:val="ka-GE"/>
        </w:rPr>
        <w:t xml:space="preserve">        </w:t>
      </w:r>
      <w:bookmarkStart w:id="0" w:name="_GoBack"/>
      <w:bookmarkEnd w:id="0"/>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ka-GE"/>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9220C2" w:rsidRDefault="009220C2" w:rsidP="009C6197">
      <w:pPr>
        <w:rPr>
          <w:rFonts w:ascii="Sylfaen" w:hAnsi="Sylfaen"/>
          <w:lang w:val="ka-GE"/>
        </w:rPr>
      </w:pPr>
      <w:r w:rsidRPr="002979A0">
        <w:rPr>
          <w:rFonts w:ascii="Sylfaen" w:hAnsi="Sylfaen"/>
          <w:lang w:val="ka-GE"/>
        </w:rPr>
        <w:t>განისაზღვროს მუნიციპალიტეტის ბიუჯეტის ბალანსი თანდართული რედაქციით:</w:t>
      </w:r>
    </w:p>
    <w:tbl>
      <w:tblPr>
        <w:tblW w:w="4540" w:type="pct"/>
        <w:tblInd w:w="-72" w:type="dxa"/>
        <w:tblLayout w:type="fixed"/>
        <w:tblLook w:val="04A0" w:firstRow="1" w:lastRow="0" w:firstColumn="1" w:lastColumn="0" w:noHBand="0" w:noVBand="1"/>
      </w:tblPr>
      <w:tblGrid>
        <w:gridCol w:w="1142"/>
        <w:gridCol w:w="703"/>
        <w:gridCol w:w="1143"/>
        <w:gridCol w:w="705"/>
        <w:gridCol w:w="703"/>
        <w:gridCol w:w="1143"/>
        <w:gridCol w:w="703"/>
        <w:gridCol w:w="703"/>
        <w:gridCol w:w="1232"/>
        <w:gridCol w:w="700"/>
      </w:tblGrid>
      <w:tr w:rsidR="00A66A7D" w:rsidRPr="00A66A7D" w:rsidTr="00A66A7D">
        <w:trPr>
          <w:trHeight w:val="184"/>
          <w:tblHeader/>
        </w:trPr>
        <w:tc>
          <w:tcPr>
            <w:tcW w:w="64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LitNusx" w:eastAsia="Times New Roman" w:hAnsi="LitNusx" w:cs="Calibri"/>
                <w:sz w:val="14"/>
                <w:szCs w:val="14"/>
                <w:lang w:val="en-US"/>
              </w:rPr>
            </w:pPr>
            <w:r w:rsidRPr="00A66A7D">
              <w:rPr>
                <w:rFonts w:ascii="Sylfaen" w:eastAsia="Times New Roman" w:hAnsi="Sylfaen" w:cs="Sylfaen"/>
                <w:sz w:val="14"/>
                <w:szCs w:val="14"/>
                <w:lang w:val="en-US"/>
              </w:rPr>
              <w:t>დასახელება</w:t>
            </w:r>
          </w:p>
        </w:tc>
        <w:tc>
          <w:tcPr>
            <w:tcW w:w="1437"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2017 წლის ფაქტი</w:t>
            </w:r>
          </w:p>
        </w:tc>
        <w:tc>
          <w:tcPr>
            <w:tcW w:w="1436" w:type="pct"/>
            <w:gridSpan w:val="3"/>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2018 წლის ფაქტი</w:t>
            </w:r>
          </w:p>
        </w:tc>
        <w:tc>
          <w:tcPr>
            <w:tcW w:w="1485" w:type="pct"/>
            <w:gridSpan w:val="3"/>
            <w:tcBorders>
              <w:top w:val="single" w:sz="8" w:space="0" w:color="auto"/>
              <w:left w:val="nil"/>
              <w:bottom w:val="single" w:sz="4" w:space="0" w:color="auto"/>
              <w:right w:val="single" w:sz="8" w:space="0" w:color="000000"/>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2019 წლის გეგმა </w:t>
            </w:r>
          </w:p>
        </w:tc>
      </w:tr>
      <w:tr w:rsidR="00A66A7D" w:rsidRPr="00A66A7D" w:rsidTr="00A66A7D">
        <w:trPr>
          <w:trHeight w:val="157"/>
          <w:tblHeader/>
        </w:trPr>
        <w:tc>
          <w:tcPr>
            <w:tcW w:w="643" w:type="pct"/>
            <w:vMerge/>
            <w:tcBorders>
              <w:top w:val="single" w:sz="8" w:space="0" w:color="auto"/>
              <w:left w:val="single" w:sz="8" w:space="0" w:color="auto"/>
              <w:bottom w:val="single" w:sz="4" w:space="0" w:color="auto"/>
              <w:right w:val="single" w:sz="8" w:space="0" w:color="auto"/>
            </w:tcBorders>
            <w:vAlign w:val="center"/>
            <w:hideMark/>
          </w:tcPr>
          <w:p w:rsidR="00A66A7D" w:rsidRPr="00A66A7D" w:rsidRDefault="00A66A7D" w:rsidP="00A66A7D">
            <w:pPr>
              <w:spacing w:after="0" w:line="240" w:lineRule="auto"/>
              <w:rPr>
                <w:rFonts w:ascii="LitNusx" w:eastAsia="Times New Roman" w:hAnsi="LitNusx" w:cs="Calibri"/>
                <w:sz w:val="14"/>
                <w:szCs w:val="14"/>
                <w:lang w:val="en-US"/>
              </w:rPr>
            </w:pPr>
          </w:p>
        </w:tc>
        <w:tc>
          <w:tcPr>
            <w:tcW w:w="396" w:type="pct"/>
            <w:vMerge w:val="restar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სულ</w:t>
            </w:r>
          </w:p>
        </w:tc>
        <w:tc>
          <w:tcPr>
            <w:tcW w:w="1041" w:type="pct"/>
            <w:gridSpan w:val="2"/>
            <w:tcBorders>
              <w:top w:val="single" w:sz="4"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მათ შორის</w:t>
            </w: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სულ</w:t>
            </w:r>
          </w:p>
        </w:tc>
        <w:tc>
          <w:tcPr>
            <w:tcW w:w="1040" w:type="pct"/>
            <w:gridSpan w:val="2"/>
            <w:tcBorders>
              <w:top w:val="single" w:sz="4"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მათ შორის</w:t>
            </w: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სულ</w:t>
            </w:r>
          </w:p>
        </w:tc>
        <w:tc>
          <w:tcPr>
            <w:tcW w:w="1089" w:type="pct"/>
            <w:gridSpan w:val="2"/>
            <w:tcBorders>
              <w:top w:val="single" w:sz="4" w:space="0" w:color="auto"/>
              <w:left w:val="nil"/>
              <w:bottom w:val="single" w:sz="4" w:space="0" w:color="auto"/>
              <w:right w:val="single" w:sz="8" w:space="0" w:color="000000"/>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მათ შორის</w:t>
            </w:r>
          </w:p>
        </w:tc>
      </w:tr>
      <w:tr w:rsidR="00A66A7D" w:rsidRPr="00A66A7D" w:rsidTr="00A66A7D">
        <w:trPr>
          <w:trHeight w:val="960"/>
          <w:tblHeader/>
        </w:trPr>
        <w:tc>
          <w:tcPr>
            <w:tcW w:w="643" w:type="pct"/>
            <w:vMerge/>
            <w:tcBorders>
              <w:top w:val="single" w:sz="8" w:space="0" w:color="auto"/>
              <w:left w:val="single" w:sz="8" w:space="0" w:color="auto"/>
              <w:bottom w:val="single" w:sz="4" w:space="0" w:color="auto"/>
              <w:right w:val="single" w:sz="8" w:space="0" w:color="auto"/>
            </w:tcBorders>
            <w:vAlign w:val="center"/>
            <w:hideMark/>
          </w:tcPr>
          <w:p w:rsidR="00A66A7D" w:rsidRPr="00A66A7D" w:rsidRDefault="00A66A7D" w:rsidP="00A66A7D">
            <w:pPr>
              <w:spacing w:after="0" w:line="240" w:lineRule="auto"/>
              <w:rPr>
                <w:rFonts w:ascii="LitNusx" w:eastAsia="Times New Roman" w:hAnsi="LitNusx" w:cs="Calibri"/>
                <w:sz w:val="14"/>
                <w:szCs w:val="14"/>
                <w:lang w:val="en-US"/>
              </w:rPr>
            </w:pPr>
          </w:p>
        </w:tc>
        <w:tc>
          <w:tcPr>
            <w:tcW w:w="396" w:type="pct"/>
            <w:vMerge/>
            <w:tcBorders>
              <w:top w:val="nil"/>
              <w:left w:val="single" w:sz="8" w:space="0" w:color="auto"/>
              <w:bottom w:val="single" w:sz="4" w:space="0" w:color="auto"/>
              <w:right w:val="single" w:sz="4" w:space="0" w:color="auto"/>
            </w:tcBorders>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საკუთარი შემოსავლები</w:t>
            </w:r>
          </w:p>
        </w:tc>
        <w:tc>
          <w:tcPr>
            <w:tcW w:w="396" w:type="pct"/>
            <w:vMerge/>
            <w:tcBorders>
              <w:top w:val="nil"/>
              <w:left w:val="single" w:sz="4" w:space="0" w:color="auto"/>
              <w:bottom w:val="single" w:sz="4" w:space="0" w:color="auto"/>
              <w:right w:val="single" w:sz="4" w:space="0" w:color="auto"/>
            </w:tcBorders>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საკუთარი შემოსავლები</w:t>
            </w:r>
          </w:p>
        </w:tc>
        <w:tc>
          <w:tcPr>
            <w:tcW w:w="396" w:type="pct"/>
            <w:vMerge/>
            <w:tcBorders>
              <w:top w:val="nil"/>
              <w:left w:val="single" w:sz="4" w:space="0" w:color="auto"/>
              <w:bottom w:val="single" w:sz="4" w:space="0" w:color="auto"/>
              <w:right w:val="single" w:sz="4" w:space="0" w:color="auto"/>
            </w:tcBorders>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საკუთარი შემოსავლები</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შემოსავლები</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15,398.9</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9,225.8</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6,173.1</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13,837.7</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6,705.4</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7,132.3</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16,730.5</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9,033.5</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7,697.0</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გადასახადები</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1,300.3</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1,300.3</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1,404.0</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1,404.0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5,997.8</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5,997.8</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გრანტები</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13,059.9</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9,225.8</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3,834.1</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10,931.8</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6,705.4</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4,226.4</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7,917.0</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7,917.0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r>
      <w:tr w:rsidR="00A66A7D" w:rsidRPr="00A66A7D" w:rsidTr="00A66A7D">
        <w:trPr>
          <w:trHeight w:val="540"/>
        </w:trPr>
        <w:tc>
          <w:tcPr>
            <w:tcW w:w="643" w:type="pct"/>
            <w:tcBorders>
              <w:top w:val="nil"/>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სხვა შემოსავლები</w:t>
            </w:r>
          </w:p>
        </w:tc>
        <w:tc>
          <w:tcPr>
            <w:tcW w:w="396" w:type="pct"/>
            <w:tcBorders>
              <w:top w:val="nil"/>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1,038.7</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7"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1,038.7</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1,501.9</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1,501.9</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2,815.7</w:t>
            </w:r>
          </w:p>
        </w:tc>
        <w:tc>
          <w:tcPr>
            <w:tcW w:w="69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1,116.5</w:t>
            </w:r>
          </w:p>
        </w:tc>
        <w:tc>
          <w:tcPr>
            <w:tcW w:w="395" w:type="pct"/>
            <w:tcBorders>
              <w:top w:val="nil"/>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1,699.2</w:t>
            </w:r>
          </w:p>
        </w:tc>
      </w:tr>
      <w:tr w:rsidR="00A66A7D" w:rsidRPr="00A66A7D" w:rsidTr="00A66A7D">
        <w:trPr>
          <w:trHeight w:val="375"/>
        </w:trPr>
        <w:tc>
          <w:tcPr>
            <w:tcW w:w="64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ხარჯები</w:t>
            </w:r>
          </w:p>
        </w:tc>
        <w:tc>
          <w:tcPr>
            <w:tcW w:w="39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6,379.2</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578.0</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5,801.2</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6,853.3</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431.0</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6,422.3</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8,690.8</w:t>
            </w:r>
          </w:p>
        </w:tc>
        <w:tc>
          <w:tcPr>
            <w:tcW w:w="69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1,373.9</w:t>
            </w:r>
          </w:p>
        </w:tc>
        <w:tc>
          <w:tcPr>
            <w:tcW w:w="395" w:type="pct"/>
            <w:tcBorders>
              <w:top w:val="single" w:sz="8" w:space="0" w:color="auto"/>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7,316.9</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შრომის ანაზღაურება</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1,347.1</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104.6</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1,242.5</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1,669.6</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67.5</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1,602.1</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1,727.6</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66.0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1,661.6</w:t>
            </w:r>
          </w:p>
        </w:tc>
      </w:tr>
      <w:tr w:rsidR="00A66A7D" w:rsidRPr="00A66A7D" w:rsidTr="00A66A7D">
        <w:trPr>
          <w:trHeight w:val="540"/>
        </w:trPr>
        <w:tc>
          <w:tcPr>
            <w:tcW w:w="643" w:type="pct"/>
            <w:tcBorders>
              <w:top w:val="nil"/>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საქონელი და მომსახურება</w:t>
            </w:r>
          </w:p>
        </w:tc>
        <w:tc>
          <w:tcPr>
            <w:tcW w:w="396" w:type="pct"/>
            <w:tcBorders>
              <w:top w:val="nil"/>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1,032.1</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253.1</w:t>
            </w:r>
          </w:p>
        </w:tc>
        <w:tc>
          <w:tcPr>
            <w:tcW w:w="397"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779.0</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755.2</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227.8</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527.4</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1,869.2</w:t>
            </w:r>
          </w:p>
        </w:tc>
        <w:tc>
          <w:tcPr>
            <w:tcW w:w="69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1,107.4</w:t>
            </w:r>
          </w:p>
        </w:tc>
        <w:tc>
          <w:tcPr>
            <w:tcW w:w="395" w:type="pct"/>
            <w:tcBorders>
              <w:top w:val="nil"/>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761.8</w:t>
            </w:r>
          </w:p>
        </w:tc>
      </w:tr>
      <w:tr w:rsidR="00A66A7D" w:rsidRPr="00A66A7D" w:rsidTr="00A66A7D">
        <w:trPr>
          <w:trHeight w:val="375"/>
        </w:trPr>
        <w:tc>
          <w:tcPr>
            <w:tcW w:w="64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პროცენტი</w:t>
            </w:r>
          </w:p>
        </w:tc>
        <w:tc>
          <w:tcPr>
            <w:tcW w:w="39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47.1</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47.1</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45.3</w:t>
            </w:r>
          </w:p>
        </w:tc>
        <w:tc>
          <w:tcPr>
            <w:tcW w:w="69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single" w:sz="8" w:space="0" w:color="auto"/>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45.3</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სუბსიდიები</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3,429.1</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159.8</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3,269.3</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3,639.5</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71.0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3,568.5</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3,902.7</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70.0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3,832.7</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გრანტები</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14.2</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14.2</w:t>
            </w:r>
          </w:p>
        </w:tc>
      </w:tr>
      <w:tr w:rsidR="00A66A7D" w:rsidRPr="00A66A7D" w:rsidTr="00A66A7D">
        <w:trPr>
          <w:trHeight w:val="46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სოციალური უზრუნველყოფა</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486.0</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2.0</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484.0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463.5</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0.5</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463.0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693.6</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691.6</w:t>
            </w:r>
          </w:p>
        </w:tc>
      </w:tr>
      <w:tr w:rsidR="00A66A7D" w:rsidRPr="00A66A7D" w:rsidTr="00A66A7D">
        <w:trPr>
          <w:trHeight w:val="375"/>
        </w:trPr>
        <w:tc>
          <w:tcPr>
            <w:tcW w:w="643" w:type="pct"/>
            <w:tcBorders>
              <w:top w:val="nil"/>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სხვა ხარჯები</w:t>
            </w:r>
          </w:p>
        </w:tc>
        <w:tc>
          <w:tcPr>
            <w:tcW w:w="396" w:type="pct"/>
            <w:tcBorders>
              <w:top w:val="nil"/>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84.5</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58.5</w:t>
            </w:r>
          </w:p>
        </w:tc>
        <w:tc>
          <w:tcPr>
            <w:tcW w:w="397"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26.0</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278.0</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64.2</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213.8</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438.2</w:t>
            </w:r>
          </w:p>
        </w:tc>
        <w:tc>
          <w:tcPr>
            <w:tcW w:w="69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128.5</w:t>
            </w:r>
          </w:p>
        </w:tc>
        <w:tc>
          <w:tcPr>
            <w:tcW w:w="395" w:type="pct"/>
            <w:tcBorders>
              <w:top w:val="nil"/>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309.7</w:t>
            </w:r>
          </w:p>
        </w:tc>
      </w:tr>
      <w:tr w:rsidR="00A66A7D" w:rsidRPr="00A66A7D" w:rsidTr="00A66A7D">
        <w:trPr>
          <w:trHeight w:val="570"/>
        </w:trPr>
        <w:tc>
          <w:tcPr>
            <w:tcW w:w="6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საოპერაციო სალდო</w:t>
            </w:r>
          </w:p>
        </w:tc>
        <w:tc>
          <w:tcPr>
            <w:tcW w:w="39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9,019.7</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8,647.8</w:t>
            </w:r>
          </w:p>
        </w:tc>
        <w:tc>
          <w:tcPr>
            <w:tcW w:w="397"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371.9</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6,984.4</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6,274.4</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710.0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8,039.7</w:t>
            </w:r>
          </w:p>
        </w:tc>
        <w:tc>
          <w:tcPr>
            <w:tcW w:w="69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7,659.6</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380.2</w:t>
            </w:r>
          </w:p>
        </w:tc>
      </w:tr>
      <w:tr w:rsidR="00A66A7D" w:rsidRPr="00A66A7D" w:rsidTr="00A66A7D">
        <w:trPr>
          <w:trHeight w:val="660"/>
        </w:trPr>
        <w:tc>
          <w:tcPr>
            <w:tcW w:w="64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არაფინანსური აქტივების ცვლილება</w:t>
            </w:r>
          </w:p>
        </w:tc>
        <w:tc>
          <w:tcPr>
            <w:tcW w:w="39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5,013.2</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4,813.8</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199.4</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6,922.0</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6,503.5</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418.5</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12,729.1</w:t>
            </w:r>
          </w:p>
        </w:tc>
        <w:tc>
          <w:tcPr>
            <w:tcW w:w="69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11,747.2</w:t>
            </w:r>
          </w:p>
        </w:tc>
        <w:tc>
          <w:tcPr>
            <w:tcW w:w="395" w:type="pct"/>
            <w:tcBorders>
              <w:top w:val="single" w:sz="8" w:space="0" w:color="auto"/>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982.0</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ზრდა </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5,109.1</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4,813.8</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295.3</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6,947.4</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6,503.5</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443.9</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12,769.1</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11,747.2</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1,022.0</w:t>
            </w:r>
          </w:p>
        </w:tc>
      </w:tr>
      <w:tr w:rsidR="00A66A7D" w:rsidRPr="00A66A7D" w:rsidTr="00A66A7D">
        <w:trPr>
          <w:trHeight w:val="375"/>
        </w:trPr>
        <w:tc>
          <w:tcPr>
            <w:tcW w:w="643" w:type="pct"/>
            <w:tcBorders>
              <w:top w:val="nil"/>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კლება</w:t>
            </w:r>
          </w:p>
        </w:tc>
        <w:tc>
          <w:tcPr>
            <w:tcW w:w="396" w:type="pct"/>
            <w:tcBorders>
              <w:top w:val="nil"/>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95.9</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7"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95.9</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25.4</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25.4</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40.0</w:t>
            </w:r>
          </w:p>
        </w:tc>
        <w:tc>
          <w:tcPr>
            <w:tcW w:w="69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nil"/>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40.0</w:t>
            </w:r>
          </w:p>
        </w:tc>
      </w:tr>
      <w:tr w:rsidR="00A66A7D" w:rsidRPr="00A66A7D" w:rsidTr="00A66A7D">
        <w:trPr>
          <w:trHeight w:val="570"/>
        </w:trPr>
        <w:tc>
          <w:tcPr>
            <w:tcW w:w="6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მთლიანი სალდო</w:t>
            </w:r>
          </w:p>
        </w:tc>
        <w:tc>
          <w:tcPr>
            <w:tcW w:w="39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4,006.5</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3,834.0</w:t>
            </w:r>
          </w:p>
        </w:tc>
        <w:tc>
          <w:tcPr>
            <w:tcW w:w="397"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172.5</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62.4</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-4,689.4</w:t>
            </w:r>
          </w:p>
        </w:tc>
        <w:tc>
          <w:tcPr>
            <w:tcW w:w="69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-4,087.6</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-601.8</w:t>
            </w:r>
          </w:p>
        </w:tc>
      </w:tr>
      <w:tr w:rsidR="00A66A7D" w:rsidRPr="00A66A7D" w:rsidTr="00A66A7D">
        <w:trPr>
          <w:trHeight w:val="615"/>
        </w:trPr>
        <w:tc>
          <w:tcPr>
            <w:tcW w:w="64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ფინანსური აქტივების ცვლილება</w:t>
            </w:r>
          </w:p>
        </w:tc>
        <w:tc>
          <w:tcPr>
            <w:tcW w:w="39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3,993.6</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3,823.8</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169.8</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62.4</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-4,689.4</w:t>
            </w:r>
          </w:p>
        </w:tc>
        <w:tc>
          <w:tcPr>
            <w:tcW w:w="69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-4,087.6</w:t>
            </w:r>
          </w:p>
        </w:tc>
        <w:tc>
          <w:tcPr>
            <w:tcW w:w="395" w:type="pct"/>
            <w:tcBorders>
              <w:top w:val="single" w:sz="8" w:space="0" w:color="auto"/>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-601.8</w:t>
            </w:r>
          </w:p>
        </w:tc>
      </w:tr>
      <w:tr w:rsidR="00A66A7D" w:rsidRPr="00A66A7D" w:rsidTr="00A66A7D">
        <w:trPr>
          <w:trHeight w:val="375"/>
        </w:trPr>
        <w:tc>
          <w:tcPr>
            <w:tcW w:w="643" w:type="pct"/>
            <w:tcBorders>
              <w:top w:val="nil"/>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ზრდა</w:t>
            </w:r>
          </w:p>
        </w:tc>
        <w:tc>
          <w:tcPr>
            <w:tcW w:w="396" w:type="pct"/>
            <w:tcBorders>
              <w:top w:val="nil"/>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3,993.6</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3,823.8</w:t>
            </w:r>
          </w:p>
        </w:tc>
        <w:tc>
          <w:tcPr>
            <w:tcW w:w="397"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169.8</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64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396"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94" w:type="pct"/>
            <w:tcBorders>
              <w:top w:val="nil"/>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nil"/>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r>
      <w:tr w:rsidR="00A66A7D" w:rsidRPr="00A66A7D" w:rsidTr="00A66A7D">
        <w:trPr>
          <w:trHeight w:val="510"/>
        </w:trPr>
        <w:tc>
          <w:tcPr>
            <w:tcW w:w="643" w:type="pct"/>
            <w:tcBorders>
              <w:top w:val="nil"/>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ვალუტა და დეპოზიტები</w:t>
            </w:r>
          </w:p>
        </w:tc>
        <w:tc>
          <w:tcPr>
            <w:tcW w:w="396" w:type="pct"/>
            <w:tcBorders>
              <w:top w:val="nil"/>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3,993.6</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3,823.8</w:t>
            </w:r>
          </w:p>
        </w:tc>
        <w:tc>
          <w:tcPr>
            <w:tcW w:w="397"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169.8</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 </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9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 </w:t>
            </w:r>
          </w:p>
        </w:tc>
        <w:tc>
          <w:tcPr>
            <w:tcW w:w="395" w:type="pct"/>
            <w:tcBorders>
              <w:top w:val="nil"/>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 </w:t>
            </w:r>
          </w:p>
        </w:tc>
      </w:tr>
      <w:tr w:rsidR="00A66A7D" w:rsidRPr="00A66A7D" w:rsidTr="00A66A7D">
        <w:trPr>
          <w:trHeight w:val="375"/>
        </w:trPr>
        <w:tc>
          <w:tcPr>
            <w:tcW w:w="64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კლება</w:t>
            </w:r>
          </w:p>
        </w:tc>
        <w:tc>
          <w:tcPr>
            <w:tcW w:w="39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7"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64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4,689.4</w:t>
            </w:r>
          </w:p>
        </w:tc>
        <w:tc>
          <w:tcPr>
            <w:tcW w:w="694" w:type="pct"/>
            <w:tcBorders>
              <w:top w:val="single" w:sz="8" w:space="0" w:color="auto"/>
              <w:left w:val="nil"/>
              <w:bottom w:val="single" w:sz="4"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4,087.6</w:t>
            </w:r>
          </w:p>
        </w:tc>
        <w:tc>
          <w:tcPr>
            <w:tcW w:w="395" w:type="pct"/>
            <w:tcBorders>
              <w:top w:val="single" w:sz="8" w:space="0" w:color="auto"/>
              <w:left w:val="nil"/>
              <w:bottom w:val="single" w:sz="4"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601.8</w:t>
            </w:r>
          </w:p>
        </w:tc>
      </w:tr>
      <w:tr w:rsidR="00A66A7D" w:rsidRPr="00A66A7D" w:rsidTr="00A66A7D">
        <w:trPr>
          <w:trHeight w:val="375"/>
        </w:trPr>
        <w:tc>
          <w:tcPr>
            <w:tcW w:w="643" w:type="pct"/>
            <w:tcBorders>
              <w:top w:val="nil"/>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ვალუტა და დეპოზიტები</w:t>
            </w:r>
          </w:p>
        </w:tc>
        <w:tc>
          <w:tcPr>
            <w:tcW w:w="396" w:type="pct"/>
            <w:tcBorders>
              <w:top w:val="nil"/>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 </w:t>
            </w:r>
          </w:p>
        </w:tc>
        <w:tc>
          <w:tcPr>
            <w:tcW w:w="397"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 </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64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 xml:space="preserve"> </w:t>
            </w:r>
          </w:p>
        </w:tc>
        <w:tc>
          <w:tcPr>
            <w:tcW w:w="396"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4,689.4</w:t>
            </w:r>
          </w:p>
        </w:tc>
        <w:tc>
          <w:tcPr>
            <w:tcW w:w="694" w:type="pct"/>
            <w:tcBorders>
              <w:top w:val="nil"/>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4,087.6</w:t>
            </w:r>
          </w:p>
        </w:tc>
        <w:tc>
          <w:tcPr>
            <w:tcW w:w="395" w:type="pct"/>
            <w:tcBorders>
              <w:top w:val="nil"/>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601.8</w:t>
            </w:r>
          </w:p>
        </w:tc>
      </w:tr>
      <w:tr w:rsidR="00A66A7D" w:rsidRPr="00A66A7D" w:rsidTr="00A66A7D">
        <w:trPr>
          <w:trHeight w:val="510"/>
        </w:trPr>
        <w:tc>
          <w:tcPr>
            <w:tcW w:w="6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ვალდებულებების ცვლილება</w:t>
            </w:r>
          </w:p>
        </w:tc>
        <w:tc>
          <w:tcPr>
            <w:tcW w:w="39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-12.9</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-10.2</w:t>
            </w:r>
          </w:p>
        </w:tc>
        <w:tc>
          <w:tcPr>
            <w:tcW w:w="397"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-2.7</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9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r>
      <w:tr w:rsidR="00A66A7D" w:rsidRPr="00A66A7D" w:rsidTr="00A66A7D">
        <w:trPr>
          <w:trHeight w:val="375"/>
        </w:trPr>
        <w:tc>
          <w:tcPr>
            <w:tcW w:w="6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კლება</w:t>
            </w:r>
          </w:p>
        </w:tc>
        <w:tc>
          <w:tcPr>
            <w:tcW w:w="39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12.9</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10.2</w:t>
            </w:r>
          </w:p>
        </w:tc>
        <w:tc>
          <w:tcPr>
            <w:tcW w:w="397"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2.7</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9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r>
      <w:tr w:rsidR="00A66A7D" w:rsidRPr="00A66A7D" w:rsidTr="00A66A7D">
        <w:trPr>
          <w:trHeight w:val="375"/>
        </w:trPr>
        <w:tc>
          <w:tcPr>
            <w:tcW w:w="6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საშინაო</w:t>
            </w:r>
          </w:p>
        </w:tc>
        <w:tc>
          <w:tcPr>
            <w:tcW w:w="39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12.9</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10.2</w:t>
            </w:r>
          </w:p>
        </w:tc>
        <w:tc>
          <w:tcPr>
            <w:tcW w:w="397"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2.7</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69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r>
      <w:tr w:rsidR="00A66A7D" w:rsidRPr="00A66A7D" w:rsidTr="00A66A7D">
        <w:trPr>
          <w:trHeight w:val="375"/>
        </w:trPr>
        <w:tc>
          <w:tcPr>
            <w:tcW w:w="64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lastRenderedPageBreak/>
              <w:t>ბალანსი</w:t>
            </w:r>
          </w:p>
        </w:tc>
        <w:tc>
          <w:tcPr>
            <w:tcW w:w="396"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397"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64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396"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694" w:type="pct"/>
            <w:tcBorders>
              <w:top w:val="single" w:sz="8" w:space="0" w:color="auto"/>
              <w:left w:val="nil"/>
              <w:bottom w:val="single" w:sz="8" w:space="0" w:color="auto"/>
              <w:right w:val="single" w:sz="4"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A66A7D" w:rsidRPr="00A66A7D" w:rsidRDefault="00A66A7D" w:rsidP="00A66A7D">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0.000</w:t>
            </w:r>
          </w:p>
        </w:tc>
      </w:tr>
    </w:tbl>
    <w:p w:rsidR="00F21ABD" w:rsidRDefault="00F21ABD" w:rsidP="009C6197">
      <w:pPr>
        <w:rPr>
          <w:rFonts w:ascii="Sylfaen" w:hAnsi="Sylfaen"/>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p w:rsidR="000F188D" w:rsidRDefault="000F188D" w:rsidP="009C6197">
      <w:pPr>
        <w:rPr>
          <w:rFonts w:ascii="Sylfaen" w:hAnsi="Sylfaen"/>
          <w:lang w:val="en-US"/>
        </w:rPr>
      </w:pPr>
    </w:p>
    <w:tbl>
      <w:tblPr>
        <w:tblW w:w="9270" w:type="dxa"/>
        <w:tblInd w:w="-72" w:type="dxa"/>
        <w:tblLayout w:type="fixed"/>
        <w:tblLook w:val="04A0" w:firstRow="1" w:lastRow="0" w:firstColumn="1" w:lastColumn="0" w:noHBand="0" w:noVBand="1"/>
      </w:tblPr>
      <w:tblGrid>
        <w:gridCol w:w="1440"/>
        <w:gridCol w:w="720"/>
        <w:gridCol w:w="1170"/>
        <w:gridCol w:w="720"/>
        <w:gridCol w:w="720"/>
        <w:gridCol w:w="1170"/>
        <w:gridCol w:w="720"/>
        <w:gridCol w:w="720"/>
        <w:gridCol w:w="1170"/>
        <w:gridCol w:w="720"/>
      </w:tblGrid>
      <w:tr w:rsidR="001C538A" w:rsidRPr="000F188D" w:rsidTr="00B57DCC">
        <w:trPr>
          <w:trHeight w:val="211"/>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C538A" w:rsidRPr="000F188D" w:rsidRDefault="001C538A" w:rsidP="001C538A">
            <w:pPr>
              <w:spacing w:after="0" w:line="240" w:lineRule="auto"/>
              <w:jc w:val="center"/>
              <w:rPr>
                <w:rFonts w:ascii="LitNusx" w:eastAsia="Times New Roman" w:hAnsi="LitNusx" w:cs="Arial"/>
                <w:sz w:val="14"/>
                <w:szCs w:val="14"/>
                <w:lang w:val="en-US"/>
              </w:rPr>
            </w:pPr>
            <w:r w:rsidRPr="000F188D">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538A" w:rsidRPr="000F188D" w:rsidRDefault="001C538A" w:rsidP="001C538A">
            <w:pPr>
              <w:spacing w:after="0" w:line="240" w:lineRule="auto"/>
              <w:jc w:val="center"/>
              <w:rPr>
                <w:rFonts w:ascii="Sylfaen" w:eastAsia="Times New Roman" w:hAnsi="Sylfaen" w:cs="Arial"/>
                <w:sz w:val="14"/>
                <w:szCs w:val="14"/>
                <w:lang w:val="ka-GE"/>
              </w:rPr>
            </w:pPr>
            <w:r w:rsidRPr="000F188D">
              <w:rPr>
                <w:rFonts w:ascii="Sylfaen" w:eastAsia="Times New Roman" w:hAnsi="Sylfaen" w:cs="Arial"/>
                <w:sz w:val="14"/>
                <w:szCs w:val="14"/>
                <w:lang w:val="en-US"/>
              </w:rPr>
              <w:t xml:space="preserve">2017  წლის </w:t>
            </w:r>
            <w:r w:rsidRPr="000F188D">
              <w:rPr>
                <w:rFonts w:ascii="Sylfaen" w:eastAsia="Times New Roman" w:hAnsi="Sylfaen" w:cs="Arial"/>
                <w:sz w:val="14"/>
                <w:szCs w:val="14"/>
                <w:lang w:val="ka-GE"/>
              </w:rPr>
              <w:t>ფაქტი</w:t>
            </w:r>
          </w:p>
          <w:p w:rsidR="001C538A" w:rsidRPr="000F188D" w:rsidRDefault="001C538A" w:rsidP="001C538A">
            <w:pPr>
              <w:spacing w:after="0" w:line="240" w:lineRule="auto"/>
              <w:jc w:val="center"/>
              <w:rPr>
                <w:rFonts w:ascii="Sylfaen" w:eastAsia="Times New Roman" w:hAnsi="Sylfaen" w:cs="Arial"/>
                <w:sz w:val="14"/>
                <w:szCs w:val="14"/>
                <w:lang w:val="ka-GE"/>
              </w:rPr>
            </w:pP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1C538A" w:rsidRPr="000F188D" w:rsidRDefault="001C538A" w:rsidP="001C538A">
            <w:pPr>
              <w:spacing w:after="0" w:line="240" w:lineRule="auto"/>
              <w:jc w:val="center"/>
              <w:rPr>
                <w:rFonts w:ascii="Sylfaen" w:eastAsia="Times New Roman" w:hAnsi="Sylfaen" w:cs="Calibri"/>
                <w:sz w:val="14"/>
                <w:szCs w:val="14"/>
                <w:lang w:val="en-US"/>
              </w:rPr>
            </w:pPr>
            <w:r w:rsidRPr="000F188D">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1C538A" w:rsidRPr="000F188D" w:rsidRDefault="001C538A" w:rsidP="001C538A">
            <w:pPr>
              <w:spacing w:after="0" w:line="240" w:lineRule="auto"/>
              <w:jc w:val="center"/>
              <w:rPr>
                <w:rFonts w:ascii="Sylfaen" w:eastAsia="Times New Roman" w:hAnsi="Sylfaen" w:cs="Calibri"/>
                <w:sz w:val="14"/>
                <w:szCs w:val="14"/>
                <w:lang w:val="en-US"/>
              </w:rPr>
            </w:pPr>
            <w:r w:rsidRPr="000F188D">
              <w:rPr>
                <w:rFonts w:ascii="Sylfaen" w:eastAsia="Times New Roman" w:hAnsi="Sylfaen" w:cs="Calibri"/>
                <w:sz w:val="14"/>
                <w:szCs w:val="14"/>
                <w:lang w:val="en-US"/>
              </w:rPr>
              <w:t>2019 წლის გეგმა</w:t>
            </w:r>
          </w:p>
        </w:tc>
      </w:tr>
      <w:tr w:rsidR="00F863BF" w:rsidRPr="000F188D" w:rsidTr="00B57DCC">
        <w:trPr>
          <w:trHeight w:val="193"/>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0F188D" w:rsidRDefault="00F863BF" w:rsidP="009C6197">
            <w:pPr>
              <w:spacing w:after="0" w:line="240" w:lineRule="auto"/>
              <w:rPr>
                <w:rFonts w:ascii="LitNusx" w:eastAsia="Times New Roman" w:hAnsi="LitNusx"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მათ შორის</w:t>
            </w:r>
          </w:p>
        </w:tc>
      </w:tr>
      <w:tr w:rsidR="00762296" w:rsidRPr="000F188D" w:rsidTr="00B57DCC">
        <w:trPr>
          <w:trHeight w:val="1228"/>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0F188D" w:rsidRDefault="00F863BF" w:rsidP="009C6197">
            <w:pPr>
              <w:spacing w:after="0" w:line="240" w:lineRule="auto"/>
              <w:rPr>
                <w:rFonts w:ascii="LitNusx" w:eastAsia="Times New Roman" w:hAnsi="LitNusx"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0F188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0F188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0F188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0F188D" w:rsidRDefault="00F863BF" w:rsidP="009C6197">
            <w:pPr>
              <w:spacing w:after="0" w:line="240" w:lineRule="auto"/>
              <w:jc w:val="center"/>
              <w:rPr>
                <w:rFonts w:ascii="Sylfaen" w:eastAsia="Times New Roman" w:hAnsi="Sylfaen" w:cs="Arial"/>
                <w:sz w:val="14"/>
                <w:szCs w:val="14"/>
                <w:lang w:val="en-US"/>
              </w:rPr>
            </w:pPr>
            <w:r w:rsidRPr="000F188D">
              <w:rPr>
                <w:rFonts w:ascii="Sylfaen" w:eastAsia="Times New Roman" w:hAnsi="Sylfaen" w:cs="Arial"/>
                <w:sz w:val="14"/>
                <w:szCs w:val="14"/>
                <w:lang w:val="en-US"/>
              </w:rPr>
              <w:t>საკუთარი შემოსავლები</w:t>
            </w:r>
          </w:p>
        </w:tc>
      </w:tr>
      <w:tr w:rsidR="000F188D" w:rsidRPr="000F188D" w:rsidTr="008B4279">
        <w:trPr>
          <w:trHeight w:val="365"/>
        </w:trPr>
        <w:tc>
          <w:tcPr>
            <w:tcW w:w="14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F188D" w:rsidRPr="000F188D" w:rsidRDefault="000F188D" w:rsidP="00B57DCC">
            <w:pPr>
              <w:rPr>
                <w:rFonts w:ascii="Sylfaen" w:hAnsi="Sylfaen" w:cs="Calibri"/>
                <w:sz w:val="14"/>
                <w:szCs w:val="14"/>
              </w:rPr>
            </w:pPr>
            <w:r w:rsidRPr="000F188D">
              <w:rPr>
                <w:rFonts w:ascii="Sylfaen" w:hAnsi="Sylfaen" w:cs="Calibri"/>
                <w:sz w:val="14"/>
                <w:szCs w:val="14"/>
              </w:rPr>
              <w:t>შემოსულობები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6,269.0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13,863.1</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7,157.7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16,770.5</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9,033.5</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7,737.0</w:t>
            </w:r>
          </w:p>
        </w:tc>
      </w:tr>
      <w:tr w:rsidR="000F188D" w:rsidRPr="000F188D" w:rsidTr="008B4279">
        <w:trPr>
          <w:trHeight w:val="302"/>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F188D" w:rsidRPr="000F188D" w:rsidRDefault="000F188D" w:rsidP="00B57DCC">
            <w:pPr>
              <w:rPr>
                <w:rFonts w:ascii="Sylfaen" w:hAnsi="Sylfaen" w:cs="Calibri"/>
                <w:sz w:val="14"/>
                <w:szCs w:val="14"/>
              </w:rPr>
            </w:pPr>
            <w:r w:rsidRPr="000F188D">
              <w:rPr>
                <w:rFonts w:ascii="Sylfaen" w:hAnsi="Sylfaen" w:cs="Calibri"/>
                <w:sz w:val="14"/>
                <w:szCs w:val="14"/>
              </w:rPr>
              <w:t>შემოსავლები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6,173.1</w:t>
            </w:r>
          </w:p>
        </w:tc>
        <w:tc>
          <w:tcPr>
            <w:tcW w:w="720" w:type="dxa"/>
            <w:tcBorders>
              <w:top w:val="nil"/>
              <w:left w:val="nil"/>
              <w:bottom w:val="single" w:sz="4" w:space="0" w:color="auto"/>
              <w:right w:val="single" w:sz="4" w:space="0" w:color="auto"/>
            </w:tcBorders>
            <w:shd w:val="clear" w:color="000000" w:fill="FFFFFF"/>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13,837.7</w:t>
            </w:r>
          </w:p>
        </w:tc>
        <w:tc>
          <w:tcPr>
            <w:tcW w:w="1170" w:type="dxa"/>
            <w:tcBorders>
              <w:top w:val="nil"/>
              <w:left w:val="nil"/>
              <w:bottom w:val="single" w:sz="4"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6,705.4</w:t>
            </w:r>
          </w:p>
        </w:tc>
        <w:tc>
          <w:tcPr>
            <w:tcW w:w="720" w:type="dxa"/>
            <w:tcBorders>
              <w:top w:val="nil"/>
              <w:left w:val="nil"/>
              <w:bottom w:val="single" w:sz="4"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7,132.3</w:t>
            </w:r>
          </w:p>
        </w:tc>
        <w:tc>
          <w:tcPr>
            <w:tcW w:w="720" w:type="dxa"/>
            <w:tcBorders>
              <w:top w:val="nil"/>
              <w:left w:val="nil"/>
              <w:bottom w:val="single" w:sz="4"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16,730.5</w:t>
            </w:r>
          </w:p>
        </w:tc>
        <w:tc>
          <w:tcPr>
            <w:tcW w:w="1170" w:type="dxa"/>
            <w:tcBorders>
              <w:top w:val="nil"/>
              <w:left w:val="nil"/>
              <w:bottom w:val="single" w:sz="4" w:space="0" w:color="auto"/>
              <w:right w:val="single" w:sz="4" w:space="0" w:color="auto"/>
            </w:tcBorders>
            <w:shd w:val="clear" w:color="000000" w:fill="FFFFFF"/>
            <w:noWrap/>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9,033.5</w:t>
            </w:r>
          </w:p>
        </w:tc>
        <w:tc>
          <w:tcPr>
            <w:tcW w:w="720" w:type="dxa"/>
            <w:tcBorders>
              <w:top w:val="nil"/>
              <w:left w:val="nil"/>
              <w:bottom w:val="single" w:sz="4" w:space="0" w:color="auto"/>
              <w:right w:val="single" w:sz="8" w:space="0" w:color="auto"/>
            </w:tcBorders>
            <w:shd w:val="clear" w:color="000000" w:fill="FFFFFF"/>
            <w:noWrap/>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7,697.0</w:t>
            </w:r>
          </w:p>
        </w:tc>
      </w:tr>
      <w:tr w:rsidR="000F188D" w:rsidRPr="000F188D" w:rsidTr="008B4279">
        <w:trPr>
          <w:trHeight w:val="419"/>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0F188D" w:rsidRPr="000F188D" w:rsidRDefault="000F188D" w:rsidP="00B57DCC">
            <w:pPr>
              <w:rPr>
                <w:rFonts w:ascii="Sylfaen" w:hAnsi="Sylfaen" w:cs="Calibri"/>
                <w:sz w:val="14"/>
                <w:szCs w:val="14"/>
              </w:rPr>
            </w:pPr>
            <w:r w:rsidRPr="000F188D">
              <w:rPr>
                <w:rFonts w:ascii="Sylfaen" w:hAnsi="Sylfaen" w:cs="Calibri"/>
                <w:sz w:val="14"/>
                <w:szCs w:val="14"/>
              </w:rPr>
              <w:t>არაფინანსური აქტივების კლება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95.9</w:t>
            </w:r>
          </w:p>
        </w:tc>
        <w:tc>
          <w:tcPr>
            <w:tcW w:w="1170" w:type="dxa"/>
            <w:tcBorders>
              <w:top w:val="nil"/>
              <w:left w:val="nil"/>
              <w:bottom w:val="single" w:sz="8"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95.9</w:t>
            </w:r>
          </w:p>
        </w:tc>
        <w:tc>
          <w:tcPr>
            <w:tcW w:w="720" w:type="dxa"/>
            <w:tcBorders>
              <w:top w:val="nil"/>
              <w:left w:val="nil"/>
              <w:bottom w:val="single" w:sz="8" w:space="0" w:color="auto"/>
              <w:right w:val="single" w:sz="4" w:space="0" w:color="auto"/>
            </w:tcBorders>
            <w:shd w:val="clear" w:color="000000" w:fill="FFFFFF"/>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25.4</w:t>
            </w:r>
          </w:p>
        </w:tc>
        <w:tc>
          <w:tcPr>
            <w:tcW w:w="1170" w:type="dxa"/>
            <w:tcBorders>
              <w:top w:val="nil"/>
              <w:left w:val="nil"/>
              <w:bottom w:val="single" w:sz="8"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noWrap/>
            <w:vAlign w:val="center"/>
            <w:hideMark/>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25.4</w:t>
            </w:r>
          </w:p>
        </w:tc>
        <w:tc>
          <w:tcPr>
            <w:tcW w:w="720" w:type="dxa"/>
            <w:tcBorders>
              <w:top w:val="nil"/>
              <w:left w:val="nil"/>
              <w:bottom w:val="single" w:sz="8" w:space="0" w:color="auto"/>
              <w:right w:val="single" w:sz="4" w:space="0" w:color="auto"/>
            </w:tcBorders>
            <w:shd w:val="clear" w:color="000000" w:fill="FFFFFF"/>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40.0</w:t>
            </w:r>
          </w:p>
        </w:tc>
        <w:tc>
          <w:tcPr>
            <w:tcW w:w="1170" w:type="dxa"/>
            <w:tcBorders>
              <w:top w:val="nil"/>
              <w:left w:val="nil"/>
              <w:bottom w:val="single" w:sz="8" w:space="0" w:color="auto"/>
              <w:right w:val="single" w:sz="4" w:space="0" w:color="auto"/>
            </w:tcBorders>
            <w:shd w:val="clear" w:color="000000" w:fill="FFFFFF"/>
            <w:noWrap/>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0.0</w:t>
            </w:r>
          </w:p>
        </w:tc>
        <w:tc>
          <w:tcPr>
            <w:tcW w:w="720" w:type="dxa"/>
            <w:tcBorders>
              <w:top w:val="nil"/>
              <w:left w:val="nil"/>
              <w:bottom w:val="single" w:sz="8" w:space="0" w:color="auto"/>
              <w:right w:val="single" w:sz="8" w:space="0" w:color="auto"/>
            </w:tcBorders>
            <w:shd w:val="clear" w:color="000000" w:fill="FFFFFF"/>
            <w:noWrap/>
            <w:vAlign w:val="center"/>
          </w:tcPr>
          <w:p w:rsidR="000F188D" w:rsidRPr="000F188D" w:rsidRDefault="000F188D" w:rsidP="000F188D">
            <w:pPr>
              <w:jc w:val="center"/>
              <w:rPr>
                <w:rFonts w:ascii="Sylfaen" w:hAnsi="Sylfaen" w:cs="Calibri"/>
                <w:sz w:val="14"/>
                <w:szCs w:val="14"/>
              </w:rPr>
            </w:pPr>
            <w:r w:rsidRPr="000F188D">
              <w:rPr>
                <w:rFonts w:ascii="Sylfaen" w:hAnsi="Sylfaen" w:cs="Calibri"/>
                <w:sz w:val="14"/>
                <w:szCs w:val="14"/>
              </w:rPr>
              <w:t>40.0</w:t>
            </w:r>
          </w:p>
        </w:tc>
      </w:tr>
      <w:tr w:rsidR="00B57DCC" w:rsidRPr="000F188D" w:rsidTr="008B4279">
        <w:trPr>
          <w:trHeight w:val="283"/>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57DCC" w:rsidRPr="000F188D" w:rsidRDefault="00B57DCC" w:rsidP="00B57DCC">
            <w:pPr>
              <w:spacing w:after="0" w:line="240" w:lineRule="auto"/>
              <w:rPr>
                <w:rFonts w:ascii="Sylfaen" w:eastAsia="Times New Roman" w:hAnsi="Sylfaen" w:cs="Arial"/>
                <w:sz w:val="14"/>
                <w:szCs w:val="14"/>
                <w:lang w:val="en-US"/>
              </w:rPr>
            </w:pPr>
            <w:r w:rsidRPr="000F188D">
              <w:rPr>
                <w:rFonts w:ascii="Sylfaen" w:eastAsia="Times New Roman" w:hAnsi="Sylfaen" w:cs="Arial"/>
                <w:sz w:val="14"/>
                <w:szCs w:val="14"/>
                <w:lang w:val="en-US"/>
              </w:rPr>
              <w:t>გადასახდე</w:t>
            </w:r>
            <w:r w:rsidRPr="000F188D">
              <w:rPr>
                <w:rFonts w:ascii="Sylfaen" w:eastAsia="Times New Roman" w:hAnsi="Sylfaen" w:cs="Arial"/>
                <w:sz w:val="14"/>
                <w:szCs w:val="14"/>
                <w:lang w:val="ka-GE"/>
              </w:rPr>
              <w:t>ლე</w:t>
            </w:r>
            <w:r w:rsidRPr="000F188D">
              <w:rPr>
                <w:rFonts w:ascii="Sylfaen" w:eastAsia="Times New Roman" w:hAnsi="Sylfaen" w:cs="Arial"/>
                <w:sz w:val="14"/>
                <w:szCs w:val="14"/>
                <w:lang w:val="en-US"/>
              </w:rPr>
              <w:t>ბი</w:t>
            </w:r>
          </w:p>
        </w:tc>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11,501.2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5,402.0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6,099.2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13,800.7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6,934.5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6,866.2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21,459.9</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13,121.1</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B57DCC" w:rsidRPr="00B57DCC" w:rsidRDefault="00B57DCC" w:rsidP="00B57DCC">
            <w:pPr>
              <w:jc w:val="center"/>
              <w:rPr>
                <w:rFonts w:ascii="Sylfaen" w:hAnsi="Sylfaen" w:cs="Calibri"/>
                <w:sz w:val="14"/>
                <w:szCs w:val="14"/>
              </w:rPr>
            </w:pPr>
            <w:r w:rsidRPr="00B57DCC">
              <w:rPr>
                <w:rFonts w:ascii="Sylfaen" w:hAnsi="Sylfaen" w:cs="Calibri"/>
                <w:sz w:val="14"/>
                <w:szCs w:val="14"/>
              </w:rPr>
              <w:t>8,338.8</w:t>
            </w:r>
          </w:p>
        </w:tc>
      </w:tr>
      <w:tr w:rsidR="00B57DCC" w:rsidRPr="000F188D" w:rsidTr="00B57DCC">
        <w:trPr>
          <w:trHeight w:val="301"/>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57DCC" w:rsidRPr="000F188D" w:rsidRDefault="00B57DCC" w:rsidP="00B57DCC">
            <w:pPr>
              <w:spacing w:after="0" w:line="240" w:lineRule="auto"/>
              <w:rPr>
                <w:rFonts w:ascii="Sylfaen" w:eastAsia="Times New Roman" w:hAnsi="Sylfaen" w:cs="Arial"/>
                <w:sz w:val="14"/>
                <w:szCs w:val="14"/>
                <w:lang w:val="en-US"/>
              </w:rPr>
            </w:pPr>
            <w:r w:rsidRPr="000F188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6,422.3</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8,690.8</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1,373.9</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7,316.9</w:t>
            </w:r>
          </w:p>
        </w:tc>
      </w:tr>
      <w:tr w:rsidR="00B57DCC" w:rsidRPr="000F188D" w:rsidTr="00B57DCC">
        <w:trPr>
          <w:trHeight w:val="20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57DCC" w:rsidRPr="000F188D" w:rsidRDefault="00B57DCC" w:rsidP="00B57DCC">
            <w:pPr>
              <w:spacing w:after="0" w:line="240" w:lineRule="auto"/>
              <w:rPr>
                <w:rFonts w:ascii="Sylfaen" w:eastAsia="Times New Roman" w:hAnsi="Sylfaen" w:cs="Arial"/>
                <w:sz w:val="14"/>
                <w:szCs w:val="14"/>
                <w:lang w:val="en-US"/>
              </w:rPr>
            </w:pPr>
            <w:r w:rsidRPr="000F188D">
              <w:rPr>
                <w:rFonts w:ascii="Sylfaen" w:eastAsia="Times New Roman" w:hAnsi="Sylfaen" w:cs="Arial"/>
                <w:sz w:val="14"/>
                <w:szCs w:val="14"/>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6,947.4</w:t>
            </w:r>
          </w:p>
        </w:tc>
        <w:tc>
          <w:tcPr>
            <w:tcW w:w="1170" w:type="dxa"/>
            <w:tcBorders>
              <w:top w:val="nil"/>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6,503.5</w:t>
            </w:r>
          </w:p>
        </w:tc>
        <w:tc>
          <w:tcPr>
            <w:tcW w:w="720" w:type="dxa"/>
            <w:tcBorders>
              <w:top w:val="nil"/>
              <w:left w:val="nil"/>
              <w:bottom w:val="single" w:sz="4"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443.9</w:t>
            </w:r>
          </w:p>
        </w:tc>
        <w:tc>
          <w:tcPr>
            <w:tcW w:w="720" w:type="dxa"/>
            <w:tcBorders>
              <w:top w:val="nil"/>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12,769.1</w:t>
            </w:r>
          </w:p>
        </w:tc>
        <w:tc>
          <w:tcPr>
            <w:tcW w:w="1170" w:type="dxa"/>
            <w:tcBorders>
              <w:top w:val="nil"/>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11,747.2</w:t>
            </w:r>
          </w:p>
        </w:tc>
        <w:tc>
          <w:tcPr>
            <w:tcW w:w="720" w:type="dxa"/>
            <w:tcBorders>
              <w:top w:val="nil"/>
              <w:left w:val="nil"/>
              <w:bottom w:val="single" w:sz="4" w:space="0" w:color="auto"/>
              <w:right w:val="single" w:sz="8"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1,022.0</w:t>
            </w:r>
          </w:p>
        </w:tc>
      </w:tr>
      <w:tr w:rsidR="00B57DCC" w:rsidRPr="000F188D" w:rsidTr="008837C5">
        <w:trPr>
          <w:trHeight w:val="428"/>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57DCC" w:rsidRPr="000F188D" w:rsidRDefault="00B57DCC" w:rsidP="00B57DCC">
            <w:pPr>
              <w:spacing w:after="0" w:line="240" w:lineRule="auto"/>
              <w:rPr>
                <w:rFonts w:ascii="Sylfaen" w:eastAsia="Times New Roman" w:hAnsi="Sylfaen" w:cs="Arial"/>
                <w:sz w:val="14"/>
                <w:szCs w:val="14"/>
                <w:lang w:val="en-US"/>
              </w:rPr>
            </w:pPr>
            <w:r w:rsidRPr="000F188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r>
      <w:tr w:rsidR="00B57DCC" w:rsidRPr="000F188D" w:rsidTr="008B4279">
        <w:trPr>
          <w:trHeight w:val="346"/>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B57DCC" w:rsidRPr="000F188D" w:rsidRDefault="00B57DCC" w:rsidP="00B57DCC">
            <w:pPr>
              <w:spacing w:after="0" w:line="240" w:lineRule="auto"/>
              <w:rPr>
                <w:rFonts w:ascii="Sylfaen" w:eastAsia="Times New Roman" w:hAnsi="Sylfaen" w:cs="Arial"/>
                <w:sz w:val="14"/>
                <w:szCs w:val="14"/>
                <w:lang w:val="en-US"/>
              </w:rPr>
            </w:pPr>
            <w:r w:rsidRPr="000F188D">
              <w:rPr>
                <w:rFonts w:ascii="Sylfaen" w:eastAsia="Times New Roman" w:hAnsi="Sylfaen" w:cs="Arial"/>
                <w:sz w:val="14"/>
                <w:szCs w:val="14"/>
                <w:lang w:val="en-US"/>
              </w:rPr>
              <w:t xml:space="preserve">ნაშთის ცვლილება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169.8</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62.4</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-229.1</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291.5</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-4,689.4</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-4,087.6</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B57DCC" w:rsidRPr="00A66A7D" w:rsidRDefault="00B57DCC" w:rsidP="00B57DCC">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-601.8</w:t>
            </w:r>
          </w:p>
        </w:tc>
      </w:tr>
    </w:tbl>
    <w:p w:rsidR="00057DE4" w:rsidRDefault="00057DE4"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B4279" w:rsidRDefault="00874651" w:rsidP="008B4279">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 xml:space="preserve">მუნიციპალიტეტის ბიუჯეტის </w:t>
      </w:r>
      <w:r w:rsidR="00FC2C6E">
        <w:rPr>
          <w:rFonts w:ascii="Sylfaen" w:hAnsi="Sylfaen"/>
          <w:lang w:val="ka-GE"/>
        </w:rPr>
        <w:t>შემოსავლები</w:t>
      </w:r>
      <w:r w:rsidR="00482FF8">
        <w:rPr>
          <w:rFonts w:ascii="Sylfaen" w:hAnsi="Sylfaen"/>
          <w:lang w:val="ka-GE"/>
        </w:rPr>
        <w:t xml:space="preserve"> </w:t>
      </w:r>
      <w:r w:rsidR="003A2174">
        <w:rPr>
          <w:rFonts w:ascii="Sylfaen" w:hAnsi="Sylfaen"/>
          <w:lang w:val="ka-GE"/>
        </w:rPr>
        <w:t xml:space="preserve">16 </w:t>
      </w:r>
      <w:r w:rsidR="008B4279">
        <w:rPr>
          <w:rFonts w:ascii="Sylfaen" w:hAnsi="Sylfaen"/>
          <w:lang w:val="ka-GE"/>
        </w:rPr>
        <w:t xml:space="preserve">730.5 </w:t>
      </w:r>
      <w:r w:rsidR="00D92745" w:rsidRPr="008F2B13">
        <w:rPr>
          <w:rFonts w:ascii="Sylfaen" w:hAnsi="Sylfaen"/>
          <w:lang w:val="ka-GE"/>
        </w:rPr>
        <w:t>ათასი ლარის ოდენობით</w:t>
      </w:r>
      <w:r w:rsidR="0042015F">
        <w:rPr>
          <w:rFonts w:ascii="Sylfaen" w:hAnsi="Sylfaen"/>
          <w:lang w:val="ka-GE"/>
        </w:rPr>
        <w:t xml:space="preserve">, </w:t>
      </w:r>
    </w:p>
    <w:tbl>
      <w:tblPr>
        <w:tblW w:w="0" w:type="auto"/>
        <w:tblInd w:w="-72" w:type="dxa"/>
        <w:tblLayout w:type="fixed"/>
        <w:tblLook w:val="04A0" w:firstRow="1" w:lastRow="0" w:firstColumn="1" w:lastColumn="0" w:noHBand="0" w:noVBand="1"/>
      </w:tblPr>
      <w:tblGrid>
        <w:gridCol w:w="1170"/>
        <w:gridCol w:w="720"/>
        <w:gridCol w:w="1260"/>
        <w:gridCol w:w="720"/>
        <w:gridCol w:w="810"/>
        <w:gridCol w:w="1170"/>
        <w:gridCol w:w="720"/>
        <w:gridCol w:w="720"/>
        <w:gridCol w:w="1170"/>
        <w:gridCol w:w="720"/>
      </w:tblGrid>
      <w:tr w:rsidR="00482FF8" w:rsidRPr="00FC2C6E" w:rsidTr="008B4279">
        <w:trPr>
          <w:trHeight w:val="292"/>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482FF8" w:rsidRPr="00AB52B1" w:rsidRDefault="00482FF8" w:rsidP="00482FF8">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2019 წლის გეგმა</w:t>
            </w:r>
          </w:p>
        </w:tc>
      </w:tr>
      <w:tr w:rsidR="008C6B54" w:rsidRPr="00FC2C6E" w:rsidTr="008B4279">
        <w:trPr>
          <w:trHeight w:val="256"/>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მათ შორის</w:t>
            </w:r>
          </w:p>
        </w:tc>
      </w:tr>
      <w:tr w:rsidR="00083643" w:rsidRPr="00FC2C6E" w:rsidTr="008B4279">
        <w:trPr>
          <w:trHeight w:val="976"/>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C2C6E" w:rsidRPr="00AB52B1"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AB52B1" w:rsidRDefault="00FC2C6E" w:rsidP="00FC2C6E">
            <w:pPr>
              <w:spacing w:after="0" w:line="240" w:lineRule="auto"/>
              <w:jc w:val="center"/>
              <w:rPr>
                <w:rFonts w:ascii="Sylfaen" w:eastAsia="Times New Roman" w:hAnsi="Sylfaen" w:cs="Calibri"/>
                <w:sz w:val="14"/>
                <w:szCs w:val="14"/>
                <w:lang w:val="en-US"/>
              </w:rPr>
            </w:pPr>
            <w:r w:rsidRPr="00AB52B1">
              <w:rPr>
                <w:rFonts w:ascii="Sylfaen" w:eastAsia="Times New Roman" w:hAnsi="Sylfaen" w:cs="Calibri"/>
                <w:sz w:val="14"/>
                <w:szCs w:val="14"/>
                <w:lang w:val="en-US"/>
              </w:rPr>
              <w:t>საკუთარი შემოსავლები</w:t>
            </w:r>
          </w:p>
        </w:tc>
      </w:tr>
      <w:tr w:rsidR="008B4279" w:rsidRPr="00FC2C6E" w:rsidTr="008837C5">
        <w:trPr>
          <w:trHeight w:val="490"/>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B4279" w:rsidRDefault="008B4279" w:rsidP="008B4279">
            <w:pPr>
              <w:rPr>
                <w:rFonts w:ascii="Sylfaen" w:hAnsi="Sylfaen" w:cs="Calibri"/>
                <w:sz w:val="14"/>
                <w:szCs w:val="14"/>
              </w:rPr>
            </w:pPr>
            <w:r>
              <w:rPr>
                <w:rFonts w:ascii="Sylfaen" w:hAnsi="Sylfaen" w:cs="Calibri"/>
                <w:sz w:val="14"/>
                <w:szCs w:val="14"/>
              </w:rPr>
              <w:t>შემოსავლები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15,398.9</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9,225.8</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6,173.1</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13,837.7</w:t>
            </w:r>
          </w:p>
        </w:tc>
        <w:tc>
          <w:tcPr>
            <w:tcW w:w="1170" w:type="dxa"/>
            <w:tcBorders>
              <w:top w:val="single" w:sz="8" w:space="0" w:color="auto"/>
              <w:left w:val="nil"/>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6,705.4</w:t>
            </w:r>
          </w:p>
        </w:tc>
        <w:tc>
          <w:tcPr>
            <w:tcW w:w="720" w:type="dxa"/>
            <w:tcBorders>
              <w:top w:val="single" w:sz="8" w:space="0" w:color="auto"/>
              <w:left w:val="nil"/>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7,132.3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16,730.5</w:t>
            </w:r>
          </w:p>
        </w:tc>
        <w:tc>
          <w:tcPr>
            <w:tcW w:w="1170" w:type="dxa"/>
            <w:tcBorders>
              <w:top w:val="single" w:sz="8" w:space="0" w:color="auto"/>
              <w:left w:val="nil"/>
              <w:bottom w:val="single" w:sz="4" w:space="0" w:color="auto"/>
              <w:right w:val="single" w:sz="4"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9,033.5</w:t>
            </w:r>
          </w:p>
        </w:tc>
        <w:tc>
          <w:tcPr>
            <w:tcW w:w="720" w:type="dxa"/>
            <w:tcBorders>
              <w:top w:val="single" w:sz="8" w:space="0" w:color="auto"/>
              <w:left w:val="nil"/>
              <w:bottom w:val="single" w:sz="4" w:space="0" w:color="auto"/>
              <w:right w:val="single" w:sz="8" w:space="0" w:color="auto"/>
            </w:tcBorders>
            <w:shd w:val="clear" w:color="000000" w:fill="FFFFFF"/>
            <w:noWrap/>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7,697.0</w:t>
            </w:r>
          </w:p>
        </w:tc>
      </w:tr>
      <w:tr w:rsidR="008B4279" w:rsidRPr="00FC2C6E" w:rsidTr="008837C5">
        <w:trPr>
          <w:trHeight w:val="392"/>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8B4279" w:rsidRDefault="008B4279" w:rsidP="008B4279">
            <w:pPr>
              <w:rPr>
                <w:rFonts w:ascii="Sylfaen" w:hAnsi="Sylfaen" w:cs="Calibri"/>
                <w:sz w:val="14"/>
                <w:szCs w:val="14"/>
              </w:rPr>
            </w:pPr>
            <w:r>
              <w:rPr>
                <w:rFonts w:ascii="Sylfaen" w:hAnsi="Sylfaen" w:cs="Calibri"/>
                <w:sz w:val="14"/>
                <w:szCs w:val="14"/>
              </w:rPr>
              <w:t>გადასახადები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1,300.3</w:t>
            </w:r>
          </w:p>
        </w:tc>
        <w:tc>
          <w:tcPr>
            <w:tcW w:w="1260" w:type="dxa"/>
            <w:tcBorders>
              <w:top w:val="nil"/>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1,300.3</w:t>
            </w:r>
          </w:p>
        </w:tc>
        <w:tc>
          <w:tcPr>
            <w:tcW w:w="810" w:type="dxa"/>
            <w:tcBorders>
              <w:top w:val="nil"/>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1,404.0</w:t>
            </w:r>
          </w:p>
        </w:tc>
        <w:tc>
          <w:tcPr>
            <w:tcW w:w="1170" w:type="dxa"/>
            <w:tcBorders>
              <w:top w:val="nil"/>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1,404.0</w:t>
            </w:r>
          </w:p>
        </w:tc>
        <w:tc>
          <w:tcPr>
            <w:tcW w:w="720" w:type="dxa"/>
            <w:tcBorders>
              <w:top w:val="nil"/>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5,997.8</w:t>
            </w:r>
          </w:p>
        </w:tc>
        <w:tc>
          <w:tcPr>
            <w:tcW w:w="1170" w:type="dxa"/>
            <w:tcBorders>
              <w:top w:val="nil"/>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8" w:space="0" w:color="auto"/>
              <w:right w:val="single" w:sz="8"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5,997.8</w:t>
            </w:r>
          </w:p>
        </w:tc>
      </w:tr>
      <w:tr w:rsidR="008B4279" w:rsidRPr="00FC2C6E" w:rsidTr="008B4279">
        <w:trPr>
          <w:trHeight w:val="382"/>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4279" w:rsidRDefault="008B4279" w:rsidP="008B4279">
            <w:pPr>
              <w:rPr>
                <w:rFonts w:ascii="Sylfaen" w:hAnsi="Sylfaen" w:cs="Calibri"/>
                <w:sz w:val="14"/>
                <w:szCs w:val="14"/>
              </w:rPr>
            </w:pPr>
            <w:r>
              <w:rPr>
                <w:rFonts w:ascii="Sylfaen" w:hAnsi="Sylfaen" w:cs="Calibri"/>
                <w:sz w:val="14"/>
                <w:szCs w:val="14"/>
              </w:rPr>
              <w:lastRenderedPageBreak/>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13,059.9</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9,225.8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3,834.1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10,931.8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6,705.4</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4,226.4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4279" w:rsidRDefault="008B4279" w:rsidP="008B4279">
            <w:pPr>
              <w:jc w:val="center"/>
              <w:rPr>
                <w:rFonts w:ascii="Sylfaen" w:hAnsi="Sylfaen" w:cs="Calibri"/>
                <w:sz w:val="14"/>
                <w:szCs w:val="14"/>
              </w:rPr>
            </w:pPr>
            <w:r>
              <w:rPr>
                <w:rFonts w:ascii="Sylfaen" w:hAnsi="Sylfaen" w:cs="Calibri"/>
                <w:sz w:val="14"/>
                <w:szCs w:val="14"/>
              </w:rPr>
              <w:t>7,917.0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7,917.0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B4279" w:rsidRDefault="008B4279" w:rsidP="008B4279">
            <w:pPr>
              <w:jc w:val="center"/>
              <w:rPr>
                <w:rFonts w:ascii="Sylfaen" w:hAnsi="Sylfaen" w:cs="Calibri"/>
                <w:sz w:val="14"/>
                <w:szCs w:val="14"/>
              </w:rPr>
            </w:pPr>
            <w:r>
              <w:rPr>
                <w:rFonts w:ascii="Sylfaen" w:hAnsi="Sylfaen" w:cs="Calibri"/>
                <w:sz w:val="14"/>
                <w:szCs w:val="14"/>
              </w:rPr>
              <w:t>0.0</w:t>
            </w:r>
          </w:p>
        </w:tc>
      </w:tr>
      <w:tr w:rsidR="008B4279" w:rsidRPr="00FC2C6E" w:rsidTr="008837C5">
        <w:trPr>
          <w:trHeight w:val="599"/>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tcPr>
          <w:p w:rsidR="008B4279" w:rsidRDefault="008B4279" w:rsidP="008B4279">
            <w:pPr>
              <w:rPr>
                <w:rFonts w:ascii="Sylfaen" w:hAnsi="Sylfaen" w:cs="Calibri"/>
                <w:sz w:val="14"/>
                <w:szCs w:val="14"/>
              </w:rPr>
            </w:pPr>
            <w:r>
              <w:rPr>
                <w:rFonts w:ascii="Sylfaen" w:hAnsi="Sylfaen" w:cs="Calibri"/>
                <w:sz w:val="14"/>
                <w:szCs w:val="14"/>
              </w:rPr>
              <w:t>სხვა შემოსავლები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1,038.7</w:t>
            </w:r>
          </w:p>
        </w:tc>
        <w:tc>
          <w:tcPr>
            <w:tcW w:w="126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1,038.7</w:t>
            </w:r>
          </w:p>
        </w:tc>
        <w:tc>
          <w:tcPr>
            <w:tcW w:w="81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1,501.9</w:t>
            </w:r>
          </w:p>
        </w:tc>
        <w:tc>
          <w:tcPr>
            <w:tcW w:w="117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1,501.9</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2,815.7</w:t>
            </w:r>
          </w:p>
        </w:tc>
        <w:tc>
          <w:tcPr>
            <w:tcW w:w="1170" w:type="dxa"/>
            <w:tcBorders>
              <w:top w:val="single" w:sz="8" w:space="0" w:color="auto"/>
              <w:left w:val="nil"/>
              <w:bottom w:val="single" w:sz="8" w:space="0" w:color="auto"/>
              <w:right w:val="single" w:sz="4"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1,116.5</w:t>
            </w:r>
          </w:p>
        </w:tc>
        <w:tc>
          <w:tcPr>
            <w:tcW w:w="720" w:type="dxa"/>
            <w:tcBorders>
              <w:top w:val="single" w:sz="8" w:space="0" w:color="auto"/>
              <w:left w:val="nil"/>
              <w:bottom w:val="single" w:sz="8" w:space="0" w:color="auto"/>
              <w:right w:val="single" w:sz="8" w:space="0" w:color="auto"/>
            </w:tcBorders>
            <w:shd w:val="clear" w:color="000000" w:fill="FFFFFF"/>
            <w:vAlign w:val="center"/>
          </w:tcPr>
          <w:p w:rsidR="008B4279" w:rsidRDefault="008B4279" w:rsidP="008B4279">
            <w:pPr>
              <w:jc w:val="center"/>
              <w:rPr>
                <w:rFonts w:ascii="Sylfaen" w:hAnsi="Sylfaen" w:cs="Calibri"/>
                <w:sz w:val="14"/>
                <w:szCs w:val="14"/>
              </w:rPr>
            </w:pPr>
            <w:r>
              <w:rPr>
                <w:rFonts w:ascii="Sylfaen" w:hAnsi="Sylfaen" w:cs="Calibri"/>
                <w:sz w:val="14"/>
                <w:szCs w:val="14"/>
              </w:rPr>
              <w:t>1,699.2</w:t>
            </w:r>
          </w:p>
        </w:tc>
      </w:tr>
    </w:tbl>
    <w:p w:rsidR="0032366F" w:rsidRDefault="0032366F"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8C6B54" w:rsidRDefault="00D92745" w:rsidP="009C6197">
      <w:pPr>
        <w:tabs>
          <w:tab w:val="left" w:pos="6373"/>
        </w:tabs>
        <w:rPr>
          <w:rFonts w:ascii="Sylfaen" w:hAnsi="Sylfaen"/>
          <w:b/>
          <w:lang w:val="ka-GE"/>
        </w:rPr>
      </w:pPr>
      <w:r w:rsidRPr="008C6B54">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3F3670">
        <w:rPr>
          <w:rFonts w:ascii="Sylfaen" w:hAnsi="Sylfaen"/>
          <w:lang w:val="ka-GE"/>
        </w:rPr>
        <w:t xml:space="preserve">განისაზღვროს მუნიციპალიტეტის ბიუჯეტის გადასახადები </w:t>
      </w:r>
      <w:r w:rsidR="008C6B54">
        <w:rPr>
          <w:rFonts w:ascii="Sylfaen" w:hAnsi="Sylfaen"/>
          <w:lang w:val="en-US"/>
        </w:rPr>
        <w:t>5</w:t>
      </w:r>
      <w:r w:rsidR="00482FF8">
        <w:rPr>
          <w:rFonts w:ascii="Sylfaen" w:hAnsi="Sylfaen"/>
          <w:lang w:val="ka-GE"/>
        </w:rPr>
        <w:t xml:space="preserve"> </w:t>
      </w:r>
      <w:r w:rsidR="003149DA">
        <w:rPr>
          <w:rFonts w:ascii="Sylfaen" w:hAnsi="Sylfaen"/>
          <w:lang w:val="en-US"/>
        </w:rPr>
        <w:t>997.</w:t>
      </w:r>
      <w:r w:rsidR="008C6B54">
        <w:rPr>
          <w:rFonts w:ascii="Sylfaen" w:hAnsi="Sylfaen"/>
          <w:lang w:val="en-US"/>
        </w:rPr>
        <w:t xml:space="preserve">8 </w:t>
      </w:r>
      <w:r w:rsidRPr="003F3670">
        <w:rPr>
          <w:rFonts w:ascii="Sylfaen" w:hAnsi="Sylfaen"/>
          <w:lang w:val="ka-GE"/>
        </w:rPr>
        <w:t xml:space="preserve"> ათასი ლარის ოდენობით</w:t>
      </w:r>
      <w:r w:rsidR="0042015F">
        <w:rPr>
          <w:rFonts w:ascii="Sylfaen" w:hAnsi="Sylfaen"/>
          <w:lang w:val="ka-GE"/>
        </w:rPr>
        <w:t>, თანდართული რედაქციით:</w:t>
      </w:r>
    </w:p>
    <w:tbl>
      <w:tblPr>
        <w:tblW w:w="0" w:type="auto"/>
        <w:tblInd w:w="-72" w:type="dxa"/>
        <w:tblLayout w:type="fixed"/>
        <w:tblLook w:val="04A0" w:firstRow="1" w:lastRow="0" w:firstColumn="1" w:lastColumn="0" w:noHBand="0" w:noVBand="1"/>
      </w:tblPr>
      <w:tblGrid>
        <w:gridCol w:w="1440"/>
        <w:gridCol w:w="720"/>
        <w:gridCol w:w="1170"/>
        <w:gridCol w:w="720"/>
        <w:gridCol w:w="720"/>
        <w:gridCol w:w="1170"/>
        <w:gridCol w:w="720"/>
        <w:gridCol w:w="720"/>
        <w:gridCol w:w="1170"/>
        <w:gridCol w:w="720"/>
      </w:tblGrid>
      <w:tr w:rsidR="00E24976" w:rsidRPr="00E24976" w:rsidTr="00920A5E">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LitNusx" w:eastAsia="Times New Roman" w:hAnsi="LitNusx" w:cs="Calibri"/>
                <w:sz w:val="14"/>
                <w:szCs w:val="14"/>
                <w:lang w:val="en-US"/>
              </w:rPr>
            </w:pPr>
            <w:r w:rsidRPr="00E24976">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2019 წლის გეგმა </w:t>
            </w:r>
          </w:p>
        </w:tc>
      </w:tr>
      <w:tr w:rsidR="00E24976" w:rsidRPr="00E24976" w:rsidTr="00920A5E">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r>
      <w:tr w:rsidR="00E24976" w:rsidRPr="00E24976" w:rsidTr="00920A5E">
        <w:trPr>
          <w:trHeight w:val="108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r>
      <w:tr w:rsidR="0086111F" w:rsidRPr="00E24976" w:rsidTr="003149DA">
        <w:trPr>
          <w:trHeight w:val="436"/>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გადასახადები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720" w:type="dxa"/>
            <w:tcBorders>
              <w:top w:val="single" w:sz="8" w:space="0" w:color="auto"/>
              <w:left w:val="nil"/>
              <w:bottom w:val="single" w:sz="4" w:space="0" w:color="auto"/>
              <w:right w:val="single" w:sz="8" w:space="0" w:color="auto"/>
            </w:tcBorders>
            <w:shd w:val="clear" w:color="000000" w:fill="FFFFFF"/>
            <w:vAlign w:val="bottom"/>
          </w:tcPr>
          <w:p w:rsidR="0086111F" w:rsidRDefault="0086111F" w:rsidP="0086111F">
            <w:pPr>
              <w:jc w:val="center"/>
              <w:rPr>
                <w:rFonts w:ascii="Sylfaen" w:hAnsi="Sylfaen" w:cs="Calibri"/>
                <w:sz w:val="14"/>
                <w:szCs w:val="14"/>
              </w:rPr>
            </w:pPr>
            <w:r>
              <w:rPr>
                <w:rFonts w:ascii="Sylfaen" w:hAnsi="Sylfaen" w:cs="Calibri"/>
                <w:sz w:val="14"/>
                <w:szCs w:val="14"/>
              </w:rPr>
              <w:t>5,997.8</w:t>
            </w:r>
          </w:p>
        </w:tc>
        <w:tc>
          <w:tcPr>
            <w:tcW w:w="1170"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5,997.8</w:t>
            </w:r>
          </w:p>
        </w:tc>
      </w:tr>
      <w:tr w:rsidR="0086111F" w:rsidRPr="00E24976" w:rsidTr="003149DA">
        <w:trPr>
          <w:trHeight w:val="338"/>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საშემოსავლო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212039">
        <w:trPr>
          <w:trHeight w:val="600"/>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ქონების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r>
      <w:tr w:rsidR="0086111F" w:rsidRPr="00E24976" w:rsidTr="003149DA">
        <w:trPr>
          <w:trHeight w:val="752"/>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საქართველოს საწარმოთა ქონებაზე (გარდა მიწისა)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r>
      <w:tr w:rsidR="0086111F" w:rsidRPr="00E24976" w:rsidTr="00212039">
        <w:trPr>
          <w:trHeight w:val="7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ფიზიკურ პირთა ქონებაზე (გარდა მიწისა)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3149DA">
        <w:trPr>
          <w:trHeight w:val="824"/>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ეკონომიკური საქმიანობისთვის გამოყენებულ ქონებაზე</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E24976" w:rsidTr="003149DA">
        <w:trPr>
          <w:trHeight w:val="751"/>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არასასოფლო-სამეურნეო დანიშნულების მიწაზე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3149DA">
        <w:trPr>
          <w:trHeight w:val="427"/>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იურიდიულ პირებიდან</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212039">
        <w:trPr>
          <w:trHeight w:val="598"/>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გადასახადები საქონელსა და მომსახურებაზე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3149DA">
        <w:trPr>
          <w:trHeight w:val="203"/>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საყოველთაო გადასახადები </w:t>
            </w:r>
            <w:r>
              <w:rPr>
                <w:rFonts w:ascii="Sylfaen" w:hAnsi="Sylfaen" w:cs="Calibri"/>
                <w:sz w:val="14"/>
                <w:szCs w:val="14"/>
              </w:rPr>
              <w:lastRenderedPageBreak/>
              <w:t xml:space="preserve">საქონელსა და მომსახურებაზე </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lastRenderedPageBreak/>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3149DA">
        <w:trPr>
          <w:trHeight w:val="581"/>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lastRenderedPageBreak/>
              <w:t xml:space="preserve">დამატებული ღირებულების გადასახადი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8"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bl>
    <w:p w:rsidR="00482FF8" w:rsidRDefault="00482FF8"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343B54"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337BE5">
        <w:rPr>
          <w:rFonts w:ascii="Sylfaen" w:hAnsi="Sylfaen"/>
          <w:lang w:val="ka-GE"/>
        </w:rPr>
        <w:t xml:space="preserve">  </w:t>
      </w:r>
      <w:r w:rsidR="008B4279">
        <w:rPr>
          <w:rFonts w:ascii="Sylfaen" w:hAnsi="Sylfaen"/>
          <w:lang w:val="ka-GE"/>
        </w:rPr>
        <w:t>7 917.0</w:t>
      </w:r>
      <w:r w:rsidR="003A2174">
        <w:rPr>
          <w:rFonts w:ascii="Sylfaen" w:hAnsi="Sylfaen"/>
          <w:lang w:val="ka-GE"/>
        </w:rPr>
        <w:t xml:space="preserve"> </w:t>
      </w:r>
      <w:r w:rsidRPr="008F2B13">
        <w:rPr>
          <w:rFonts w:ascii="Sylfaen" w:hAnsi="Sylfaen"/>
          <w:lang w:val="ka-GE"/>
        </w:rPr>
        <w:t>ათასი ლარის ოდენობით</w:t>
      </w:r>
      <w:r w:rsidR="0042015F">
        <w:rPr>
          <w:rFonts w:ascii="Sylfaen" w:hAnsi="Sylfaen"/>
          <w:lang w:val="ka-GE"/>
        </w:rPr>
        <w:t>, თანდართული რედაქციით:</w:t>
      </w:r>
    </w:p>
    <w:tbl>
      <w:tblPr>
        <w:tblW w:w="4593" w:type="pct"/>
        <w:tblLayout w:type="fixed"/>
        <w:tblLook w:val="04A0" w:firstRow="1" w:lastRow="0" w:firstColumn="1" w:lastColumn="0" w:noHBand="0" w:noVBand="1"/>
      </w:tblPr>
      <w:tblGrid>
        <w:gridCol w:w="1344"/>
        <w:gridCol w:w="703"/>
        <w:gridCol w:w="1140"/>
        <w:gridCol w:w="702"/>
        <w:gridCol w:w="702"/>
        <w:gridCol w:w="1139"/>
        <w:gridCol w:w="704"/>
        <w:gridCol w:w="704"/>
        <w:gridCol w:w="1142"/>
        <w:gridCol w:w="700"/>
      </w:tblGrid>
      <w:tr w:rsidR="00AF01C8" w:rsidRPr="00AF01C8" w:rsidTr="00AF01C8">
        <w:trPr>
          <w:trHeight w:val="175"/>
          <w:tblHeader/>
        </w:trPr>
        <w:tc>
          <w:tcPr>
            <w:tcW w:w="74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F01C8" w:rsidRPr="00AF01C8" w:rsidRDefault="00AF01C8" w:rsidP="00AF01C8">
            <w:pPr>
              <w:spacing w:after="0" w:line="240" w:lineRule="auto"/>
              <w:jc w:val="center"/>
              <w:rPr>
                <w:rFonts w:ascii="LitNusx" w:eastAsia="Times New Roman" w:hAnsi="LitNusx" w:cs="Calibri"/>
                <w:sz w:val="14"/>
                <w:szCs w:val="14"/>
                <w:lang w:val="en-US"/>
              </w:rPr>
            </w:pPr>
            <w:r w:rsidRPr="00AF01C8">
              <w:rPr>
                <w:rFonts w:ascii="Sylfaen" w:eastAsia="Times New Roman" w:hAnsi="Sylfaen" w:cs="Sylfaen"/>
                <w:sz w:val="14"/>
                <w:szCs w:val="14"/>
                <w:lang w:val="en-US"/>
              </w:rPr>
              <w:t>დასახელება</w:t>
            </w:r>
          </w:p>
        </w:tc>
        <w:tc>
          <w:tcPr>
            <w:tcW w:w="1417"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2017  წლის ფაქტი</w:t>
            </w:r>
          </w:p>
        </w:tc>
        <w:tc>
          <w:tcPr>
            <w:tcW w:w="1417" w:type="pct"/>
            <w:gridSpan w:val="3"/>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2018 წლის ფაქტი</w:t>
            </w:r>
          </w:p>
        </w:tc>
        <w:tc>
          <w:tcPr>
            <w:tcW w:w="1419" w:type="pct"/>
            <w:gridSpan w:val="3"/>
            <w:tcBorders>
              <w:top w:val="single" w:sz="8" w:space="0" w:color="auto"/>
              <w:left w:val="nil"/>
              <w:bottom w:val="single" w:sz="4" w:space="0" w:color="auto"/>
              <w:right w:val="single" w:sz="8" w:space="0" w:color="000000"/>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xml:space="preserve">2019 წლის გეგმა </w:t>
            </w:r>
          </w:p>
        </w:tc>
      </w:tr>
      <w:tr w:rsidR="00AF01C8" w:rsidRPr="00AF01C8" w:rsidTr="00AF01C8">
        <w:trPr>
          <w:trHeight w:val="148"/>
          <w:tblHeader/>
        </w:trPr>
        <w:tc>
          <w:tcPr>
            <w:tcW w:w="748" w:type="pct"/>
            <w:vMerge/>
            <w:tcBorders>
              <w:top w:val="single" w:sz="8" w:space="0" w:color="auto"/>
              <w:left w:val="single" w:sz="8" w:space="0" w:color="auto"/>
              <w:bottom w:val="single" w:sz="8" w:space="0" w:color="000000"/>
              <w:right w:val="single" w:sz="8" w:space="0" w:color="auto"/>
            </w:tcBorders>
            <w:vAlign w:val="center"/>
            <w:hideMark/>
          </w:tcPr>
          <w:p w:rsidR="00AF01C8" w:rsidRPr="00AF01C8" w:rsidRDefault="00AF01C8" w:rsidP="00AF01C8">
            <w:pPr>
              <w:spacing w:after="0" w:line="240" w:lineRule="auto"/>
              <w:rPr>
                <w:rFonts w:ascii="LitNusx" w:eastAsia="Times New Roman" w:hAnsi="LitNusx" w:cs="Calibri"/>
                <w:sz w:val="14"/>
                <w:szCs w:val="14"/>
                <w:lang w:val="en-US"/>
              </w:rPr>
            </w:pPr>
          </w:p>
        </w:tc>
        <w:tc>
          <w:tcPr>
            <w:tcW w:w="391"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მათ შორის</w:t>
            </w:r>
          </w:p>
        </w:tc>
        <w:tc>
          <w:tcPr>
            <w:tcW w:w="39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მათ შორის</w:t>
            </w:r>
          </w:p>
        </w:tc>
        <w:tc>
          <w:tcPr>
            <w:tcW w:w="39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სულ</w:t>
            </w:r>
          </w:p>
        </w:tc>
        <w:tc>
          <w:tcPr>
            <w:tcW w:w="1027" w:type="pct"/>
            <w:gridSpan w:val="2"/>
            <w:tcBorders>
              <w:top w:val="single" w:sz="4" w:space="0" w:color="auto"/>
              <w:left w:val="nil"/>
              <w:bottom w:val="single" w:sz="4" w:space="0" w:color="auto"/>
              <w:right w:val="single" w:sz="8" w:space="0" w:color="000000"/>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მათ შორის</w:t>
            </w:r>
          </w:p>
        </w:tc>
      </w:tr>
      <w:tr w:rsidR="00AF01C8" w:rsidRPr="00AF01C8" w:rsidTr="00AF01C8">
        <w:trPr>
          <w:trHeight w:val="904"/>
          <w:tblHeader/>
        </w:trPr>
        <w:tc>
          <w:tcPr>
            <w:tcW w:w="748" w:type="pct"/>
            <w:vMerge/>
            <w:tcBorders>
              <w:top w:val="single" w:sz="8" w:space="0" w:color="auto"/>
              <w:left w:val="single" w:sz="8" w:space="0" w:color="auto"/>
              <w:bottom w:val="single" w:sz="8" w:space="0" w:color="000000"/>
              <w:right w:val="single" w:sz="8" w:space="0" w:color="auto"/>
            </w:tcBorders>
            <w:vAlign w:val="center"/>
            <w:hideMark/>
          </w:tcPr>
          <w:p w:rsidR="00AF01C8" w:rsidRPr="00AF01C8" w:rsidRDefault="00AF01C8" w:rsidP="00AF01C8">
            <w:pPr>
              <w:spacing w:after="0" w:line="240" w:lineRule="auto"/>
              <w:rPr>
                <w:rFonts w:ascii="LitNusx" w:eastAsia="Times New Roman" w:hAnsi="LitNusx" w:cs="Calibri"/>
                <w:sz w:val="14"/>
                <w:szCs w:val="14"/>
                <w:lang w:val="en-US"/>
              </w:rPr>
            </w:pPr>
          </w:p>
        </w:tc>
        <w:tc>
          <w:tcPr>
            <w:tcW w:w="391" w:type="pct"/>
            <w:vMerge/>
            <w:tcBorders>
              <w:top w:val="nil"/>
              <w:left w:val="single" w:sz="8" w:space="0" w:color="auto"/>
              <w:bottom w:val="single" w:sz="8" w:space="0" w:color="000000"/>
              <w:right w:val="single" w:sz="4" w:space="0" w:color="auto"/>
            </w:tcBorders>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p>
        </w:tc>
        <w:tc>
          <w:tcPr>
            <w:tcW w:w="635" w:type="pct"/>
            <w:tcBorders>
              <w:top w:val="nil"/>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1" w:type="pct"/>
            <w:tcBorders>
              <w:top w:val="nil"/>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საკუთარი შემოსავლები</w:t>
            </w:r>
          </w:p>
        </w:tc>
        <w:tc>
          <w:tcPr>
            <w:tcW w:w="391" w:type="pct"/>
            <w:vMerge/>
            <w:tcBorders>
              <w:top w:val="nil"/>
              <w:left w:val="single" w:sz="4" w:space="0" w:color="auto"/>
              <w:bottom w:val="single" w:sz="8" w:space="0" w:color="000000"/>
              <w:right w:val="single" w:sz="4" w:space="0" w:color="auto"/>
            </w:tcBorders>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2" w:type="pct"/>
            <w:tcBorders>
              <w:top w:val="nil"/>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საკუთარი შემოსავლები</w:t>
            </w:r>
          </w:p>
        </w:tc>
        <w:tc>
          <w:tcPr>
            <w:tcW w:w="392" w:type="pct"/>
            <w:vMerge/>
            <w:tcBorders>
              <w:top w:val="nil"/>
              <w:left w:val="single" w:sz="4" w:space="0" w:color="auto"/>
              <w:bottom w:val="single" w:sz="8" w:space="0" w:color="000000"/>
              <w:right w:val="single" w:sz="4" w:space="0" w:color="auto"/>
            </w:tcBorders>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p>
        </w:tc>
        <w:tc>
          <w:tcPr>
            <w:tcW w:w="636" w:type="pct"/>
            <w:tcBorders>
              <w:top w:val="nil"/>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1" w:type="pct"/>
            <w:tcBorders>
              <w:top w:val="nil"/>
              <w:left w:val="nil"/>
              <w:bottom w:val="single" w:sz="8" w:space="0" w:color="auto"/>
              <w:right w:val="single" w:sz="8"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საკუთარი შემოსავლები</w:t>
            </w:r>
          </w:p>
        </w:tc>
      </w:tr>
      <w:tr w:rsidR="00AF01C8" w:rsidRPr="00AF01C8" w:rsidTr="00AF01C8">
        <w:trPr>
          <w:trHeight w:val="420"/>
        </w:trPr>
        <w:tc>
          <w:tcPr>
            <w:tcW w:w="7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გრანტები</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13,059.9</w:t>
            </w:r>
          </w:p>
        </w:tc>
        <w:tc>
          <w:tcPr>
            <w:tcW w:w="635"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9,225.8</w:t>
            </w:r>
          </w:p>
        </w:tc>
        <w:tc>
          <w:tcPr>
            <w:tcW w:w="391"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3,834.1</w:t>
            </w:r>
          </w:p>
        </w:tc>
        <w:tc>
          <w:tcPr>
            <w:tcW w:w="391"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10,931.8</w:t>
            </w:r>
          </w:p>
        </w:tc>
        <w:tc>
          <w:tcPr>
            <w:tcW w:w="634"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6,705.4</w:t>
            </w:r>
          </w:p>
        </w:tc>
        <w:tc>
          <w:tcPr>
            <w:tcW w:w="392"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4,226.4</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7,917.0</w:t>
            </w:r>
          </w:p>
        </w:tc>
        <w:tc>
          <w:tcPr>
            <w:tcW w:w="636"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7,917.0</w:t>
            </w:r>
          </w:p>
        </w:tc>
        <w:tc>
          <w:tcPr>
            <w:tcW w:w="391" w:type="pct"/>
            <w:tcBorders>
              <w:top w:val="single" w:sz="8" w:space="0" w:color="auto"/>
              <w:left w:val="nil"/>
              <w:bottom w:val="single" w:sz="8"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r>
      <w:tr w:rsidR="00AF01C8" w:rsidRPr="00AF01C8" w:rsidTr="00AF01C8">
        <w:trPr>
          <w:trHeight w:val="795"/>
        </w:trPr>
        <w:tc>
          <w:tcPr>
            <w:tcW w:w="74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სახელმწიფო ბიუჯეტიდან გამოყოფილი ტრანსფერი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13,059.9</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9,225.8</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3,834.1</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10,931.8</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6,705.4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4,226.4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7,917.0</w:t>
            </w:r>
          </w:p>
        </w:tc>
        <w:tc>
          <w:tcPr>
            <w:tcW w:w="636"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7,917.0</w:t>
            </w:r>
          </w:p>
        </w:tc>
        <w:tc>
          <w:tcPr>
            <w:tcW w:w="391" w:type="pct"/>
            <w:tcBorders>
              <w:top w:val="single" w:sz="8" w:space="0" w:color="auto"/>
              <w:left w:val="nil"/>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r>
      <w:tr w:rsidR="00AF01C8" w:rsidRPr="00AF01C8" w:rsidTr="00AF01C8">
        <w:trPr>
          <w:trHeight w:val="870"/>
        </w:trPr>
        <w:tc>
          <w:tcPr>
            <w:tcW w:w="748" w:type="pct"/>
            <w:tcBorders>
              <w:top w:val="nil"/>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ბიუჯეტით გათვალისწინებული ტრანსფერები</w:t>
            </w: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3,972.1</w:t>
            </w:r>
          </w:p>
        </w:tc>
        <w:tc>
          <w:tcPr>
            <w:tcW w:w="635"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3,834.1</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4,364.4</w:t>
            </w:r>
          </w:p>
        </w:tc>
        <w:tc>
          <w:tcPr>
            <w:tcW w:w="634"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4,226.4</w:t>
            </w:r>
          </w:p>
        </w:tc>
        <w:tc>
          <w:tcPr>
            <w:tcW w:w="392" w:type="pct"/>
            <w:tcBorders>
              <w:top w:val="nil"/>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636"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391" w:type="pct"/>
            <w:tcBorders>
              <w:top w:val="nil"/>
              <w:left w:val="nil"/>
              <w:bottom w:val="single" w:sz="4"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r>
      <w:tr w:rsidR="00AF01C8" w:rsidRPr="00AF01C8" w:rsidTr="00AF01C8">
        <w:trPr>
          <w:trHeight w:val="600"/>
        </w:trPr>
        <w:tc>
          <w:tcPr>
            <w:tcW w:w="748" w:type="pct"/>
            <w:tcBorders>
              <w:top w:val="nil"/>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გათანაბრებითი ტრანსფერი</w:t>
            </w: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3,834.1</w:t>
            </w:r>
          </w:p>
        </w:tc>
        <w:tc>
          <w:tcPr>
            <w:tcW w:w="635"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3,834.1</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4,226.4</w:t>
            </w:r>
          </w:p>
        </w:tc>
        <w:tc>
          <w:tcPr>
            <w:tcW w:w="634"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4,226.4</w:t>
            </w:r>
          </w:p>
        </w:tc>
        <w:tc>
          <w:tcPr>
            <w:tcW w:w="392" w:type="pct"/>
            <w:tcBorders>
              <w:top w:val="nil"/>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c>
          <w:tcPr>
            <w:tcW w:w="636"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4"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r w:rsidR="00AF01C8" w:rsidRPr="00AF01C8" w:rsidTr="00AF01C8">
        <w:trPr>
          <w:trHeight w:val="1365"/>
        </w:trPr>
        <w:tc>
          <w:tcPr>
            <w:tcW w:w="748" w:type="pct"/>
            <w:tcBorders>
              <w:top w:val="nil"/>
              <w:left w:val="single" w:sz="8" w:space="0" w:color="auto"/>
              <w:bottom w:val="single" w:sz="8"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მიზნობრივი ტრანსფერი დელეგირებული უფლებამოსილების განსახორციელებლად</w:t>
            </w:r>
          </w:p>
        </w:tc>
        <w:tc>
          <w:tcPr>
            <w:tcW w:w="391" w:type="pct"/>
            <w:tcBorders>
              <w:top w:val="nil"/>
              <w:left w:val="single" w:sz="8" w:space="0" w:color="auto"/>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635"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391"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634"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392"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8"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636"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138.0</w:t>
            </w:r>
          </w:p>
        </w:tc>
        <w:tc>
          <w:tcPr>
            <w:tcW w:w="391" w:type="pct"/>
            <w:tcBorders>
              <w:top w:val="nil"/>
              <w:left w:val="nil"/>
              <w:bottom w:val="single" w:sz="8"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r w:rsidR="00AF01C8" w:rsidRPr="00AF01C8" w:rsidTr="00AF01C8">
        <w:trPr>
          <w:trHeight w:val="795"/>
        </w:trPr>
        <w:tc>
          <w:tcPr>
            <w:tcW w:w="74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ფონდებიდან გამოყოფილი ტრანსფერები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9,087.8</w:t>
            </w:r>
          </w:p>
        </w:tc>
        <w:tc>
          <w:tcPr>
            <w:tcW w:w="635" w:type="pct"/>
            <w:tcBorders>
              <w:top w:val="single" w:sz="8" w:space="0" w:color="auto"/>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9,087.8</w:t>
            </w:r>
          </w:p>
        </w:tc>
        <w:tc>
          <w:tcPr>
            <w:tcW w:w="391" w:type="pct"/>
            <w:tcBorders>
              <w:top w:val="single" w:sz="8" w:space="0" w:color="auto"/>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c>
          <w:tcPr>
            <w:tcW w:w="391" w:type="pct"/>
            <w:tcBorders>
              <w:top w:val="single" w:sz="8" w:space="0" w:color="auto"/>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6,567.4</w:t>
            </w:r>
          </w:p>
        </w:tc>
        <w:tc>
          <w:tcPr>
            <w:tcW w:w="634" w:type="pct"/>
            <w:tcBorders>
              <w:top w:val="single" w:sz="8" w:space="0" w:color="auto"/>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6,567.4</w:t>
            </w:r>
          </w:p>
        </w:tc>
        <w:tc>
          <w:tcPr>
            <w:tcW w:w="392" w:type="pct"/>
            <w:tcBorders>
              <w:top w:val="single" w:sz="8" w:space="0" w:color="auto"/>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7,779.0</w:t>
            </w:r>
          </w:p>
        </w:tc>
        <w:tc>
          <w:tcPr>
            <w:tcW w:w="636" w:type="pct"/>
            <w:tcBorders>
              <w:top w:val="single" w:sz="8" w:space="0" w:color="auto"/>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7,779.0</w:t>
            </w:r>
          </w:p>
        </w:tc>
        <w:tc>
          <w:tcPr>
            <w:tcW w:w="391" w:type="pct"/>
            <w:tcBorders>
              <w:top w:val="single" w:sz="8" w:space="0" w:color="auto"/>
              <w:left w:val="nil"/>
              <w:bottom w:val="single" w:sz="4"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r>
      <w:tr w:rsidR="00AF01C8" w:rsidRPr="00AF01C8" w:rsidTr="00D5267A">
        <w:trPr>
          <w:trHeight w:val="1310"/>
        </w:trPr>
        <w:tc>
          <w:tcPr>
            <w:tcW w:w="748" w:type="pct"/>
            <w:tcBorders>
              <w:top w:val="nil"/>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საქართველოს რეგიონებში განსახორციელებელი პროექტების ფონდიდან გამოყოფილი თანხები</w:t>
            </w: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6,127.7</w:t>
            </w:r>
          </w:p>
        </w:tc>
        <w:tc>
          <w:tcPr>
            <w:tcW w:w="635"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6,127.7</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6,199.0</w:t>
            </w:r>
          </w:p>
        </w:tc>
        <w:tc>
          <w:tcPr>
            <w:tcW w:w="634"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6,199.0</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6,027.5</w:t>
            </w:r>
          </w:p>
        </w:tc>
        <w:tc>
          <w:tcPr>
            <w:tcW w:w="636"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6,027.5</w:t>
            </w:r>
          </w:p>
        </w:tc>
        <w:tc>
          <w:tcPr>
            <w:tcW w:w="391" w:type="pct"/>
            <w:tcBorders>
              <w:top w:val="nil"/>
              <w:left w:val="nil"/>
              <w:bottom w:val="single" w:sz="4"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r w:rsidR="00AF01C8" w:rsidRPr="00AF01C8" w:rsidTr="00AF01C8">
        <w:trPr>
          <w:trHeight w:val="630"/>
        </w:trPr>
        <w:tc>
          <w:tcPr>
            <w:tcW w:w="748" w:type="pct"/>
            <w:tcBorders>
              <w:top w:val="nil"/>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სოფლის მხარდაჭერის პროგრამა</w:t>
            </w: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c>
          <w:tcPr>
            <w:tcW w:w="635"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0.0</w:t>
            </w:r>
          </w:p>
        </w:tc>
        <w:tc>
          <w:tcPr>
            <w:tcW w:w="634"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890.0</w:t>
            </w:r>
          </w:p>
        </w:tc>
        <w:tc>
          <w:tcPr>
            <w:tcW w:w="636"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890.0</w:t>
            </w:r>
          </w:p>
        </w:tc>
        <w:tc>
          <w:tcPr>
            <w:tcW w:w="391" w:type="pct"/>
            <w:tcBorders>
              <w:top w:val="nil"/>
              <w:left w:val="nil"/>
              <w:bottom w:val="single" w:sz="4"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r w:rsidR="00AF01C8" w:rsidRPr="00AF01C8" w:rsidTr="00D5267A">
        <w:trPr>
          <w:trHeight w:val="707"/>
        </w:trPr>
        <w:tc>
          <w:tcPr>
            <w:tcW w:w="748" w:type="pct"/>
            <w:tcBorders>
              <w:top w:val="nil"/>
              <w:left w:val="single" w:sz="8" w:space="0" w:color="auto"/>
              <w:bottom w:val="single" w:sz="4"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 xml:space="preserve">მაღალმთიანი დასახლებების განვითარების ფონდიდან </w:t>
            </w:r>
            <w:r w:rsidRPr="00AF01C8">
              <w:rPr>
                <w:rFonts w:ascii="Sylfaen" w:eastAsia="Times New Roman" w:hAnsi="Sylfaen" w:cs="Calibri"/>
                <w:sz w:val="14"/>
                <w:szCs w:val="14"/>
                <w:lang w:val="en-US"/>
              </w:rPr>
              <w:lastRenderedPageBreak/>
              <w:t>გამოყოფილი თანხები</w:t>
            </w: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lastRenderedPageBreak/>
              <w:t>378.5</w:t>
            </w:r>
          </w:p>
        </w:tc>
        <w:tc>
          <w:tcPr>
            <w:tcW w:w="635"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378.5</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308.5</w:t>
            </w:r>
          </w:p>
        </w:tc>
        <w:tc>
          <w:tcPr>
            <w:tcW w:w="634"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308.5</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245.1</w:t>
            </w:r>
          </w:p>
        </w:tc>
        <w:tc>
          <w:tcPr>
            <w:tcW w:w="636" w:type="pct"/>
            <w:tcBorders>
              <w:top w:val="nil"/>
              <w:left w:val="nil"/>
              <w:bottom w:val="single" w:sz="4"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245.1</w:t>
            </w:r>
          </w:p>
        </w:tc>
        <w:tc>
          <w:tcPr>
            <w:tcW w:w="391" w:type="pct"/>
            <w:tcBorders>
              <w:top w:val="nil"/>
              <w:left w:val="nil"/>
              <w:bottom w:val="single" w:sz="4"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r w:rsidR="00AF01C8" w:rsidRPr="00AF01C8" w:rsidTr="00D5267A">
        <w:trPr>
          <w:trHeight w:val="527"/>
        </w:trPr>
        <w:tc>
          <w:tcPr>
            <w:tcW w:w="748" w:type="pct"/>
            <w:tcBorders>
              <w:top w:val="nil"/>
              <w:left w:val="single" w:sz="8" w:space="0" w:color="auto"/>
              <w:bottom w:val="single" w:sz="8"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lastRenderedPageBreak/>
              <w:t>სპეციალური ტრანსფერი</w:t>
            </w:r>
          </w:p>
        </w:tc>
        <w:tc>
          <w:tcPr>
            <w:tcW w:w="391" w:type="pct"/>
            <w:tcBorders>
              <w:top w:val="nil"/>
              <w:left w:val="single" w:sz="8" w:space="0" w:color="auto"/>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2,581.6</w:t>
            </w:r>
          </w:p>
        </w:tc>
        <w:tc>
          <w:tcPr>
            <w:tcW w:w="635"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2,581.6</w:t>
            </w:r>
          </w:p>
        </w:tc>
        <w:tc>
          <w:tcPr>
            <w:tcW w:w="391"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59.9</w:t>
            </w:r>
          </w:p>
        </w:tc>
        <w:tc>
          <w:tcPr>
            <w:tcW w:w="634"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59.9</w:t>
            </w:r>
          </w:p>
        </w:tc>
        <w:tc>
          <w:tcPr>
            <w:tcW w:w="392"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636" w:type="pct"/>
            <w:tcBorders>
              <w:top w:val="nil"/>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nil"/>
              <w:left w:val="nil"/>
              <w:bottom w:val="single" w:sz="8"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r w:rsidR="00AF01C8" w:rsidRPr="00AF01C8" w:rsidTr="00AF01C8">
        <w:trPr>
          <w:trHeight w:val="675"/>
        </w:trPr>
        <w:tc>
          <w:tcPr>
            <w:tcW w:w="74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F01C8" w:rsidRPr="00AF01C8" w:rsidRDefault="00AF01C8" w:rsidP="00AF01C8">
            <w:pPr>
              <w:spacing w:after="0" w:line="240" w:lineRule="auto"/>
              <w:rPr>
                <w:rFonts w:ascii="Sylfaen" w:eastAsia="Times New Roman" w:hAnsi="Sylfaen" w:cs="Calibri"/>
                <w:sz w:val="14"/>
                <w:szCs w:val="14"/>
                <w:lang w:val="en-US"/>
              </w:rPr>
            </w:pPr>
            <w:r w:rsidRPr="00AF01C8">
              <w:rPr>
                <w:rFonts w:ascii="Sylfaen" w:eastAsia="Times New Roman" w:hAnsi="Sylfaen" w:cs="Calibri"/>
                <w:sz w:val="14"/>
                <w:szCs w:val="14"/>
                <w:lang w:val="en-US"/>
              </w:rPr>
              <w:t xml:space="preserve">გრანტები  ცენტრალური სსიპ-ებიდან </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635"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1"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634"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616.4</w:t>
            </w:r>
          </w:p>
        </w:tc>
        <w:tc>
          <w:tcPr>
            <w:tcW w:w="636" w:type="pct"/>
            <w:tcBorders>
              <w:top w:val="single" w:sz="8" w:space="0" w:color="auto"/>
              <w:left w:val="nil"/>
              <w:bottom w:val="single" w:sz="8" w:space="0" w:color="auto"/>
              <w:right w:val="single" w:sz="4"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616.4</w:t>
            </w:r>
          </w:p>
        </w:tc>
        <w:tc>
          <w:tcPr>
            <w:tcW w:w="391" w:type="pct"/>
            <w:tcBorders>
              <w:top w:val="single" w:sz="8" w:space="0" w:color="auto"/>
              <w:left w:val="nil"/>
              <w:bottom w:val="single" w:sz="8" w:space="0" w:color="auto"/>
              <w:right w:val="single" w:sz="8" w:space="0" w:color="auto"/>
            </w:tcBorders>
            <w:shd w:val="clear" w:color="000000" w:fill="FFFFFF"/>
            <w:vAlign w:val="bottom"/>
            <w:hideMark/>
          </w:tcPr>
          <w:p w:rsidR="00AF01C8" w:rsidRPr="00AF01C8" w:rsidRDefault="00AF01C8" w:rsidP="00AF01C8">
            <w:pPr>
              <w:spacing w:after="0" w:line="240" w:lineRule="auto"/>
              <w:jc w:val="center"/>
              <w:rPr>
                <w:rFonts w:ascii="Sylfaen" w:eastAsia="Times New Roman" w:hAnsi="Sylfaen" w:cs="Calibri"/>
                <w:sz w:val="14"/>
                <w:szCs w:val="14"/>
                <w:lang w:val="en-US"/>
              </w:rPr>
            </w:pPr>
            <w:r w:rsidRPr="00AF01C8">
              <w:rPr>
                <w:rFonts w:ascii="Sylfaen" w:eastAsia="Times New Roman" w:hAnsi="Sylfaen" w:cs="Calibri"/>
                <w:sz w:val="14"/>
                <w:szCs w:val="14"/>
                <w:lang w:val="en-US"/>
              </w:rPr>
              <w:t> </w:t>
            </w:r>
          </w:p>
        </w:tc>
      </w:tr>
    </w:tbl>
    <w:p w:rsidR="00AF01C8" w:rsidRDefault="00AF01C8" w:rsidP="00082B3A">
      <w:pPr>
        <w:rPr>
          <w:rFonts w:ascii="Sylfaen" w:hAnsi="Sylfaen"/>
          <w:b/>
          <w:lang w:val="ka-GE"/>
        </w:rPr>
      </w:pPr>
    </w:p>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4514BF" w:rsidRPr="004514BF" w:rsidRDefault="003A5556" w:rsidP="009C6197">
      <w:pPr>
        <w:rPr>
          <w:rFonts w:ascii="Sylfaen" w:hAnsi="Sylfaen"/>
          <w:b/>
          <w:lang w:val="ka-GE"/>
        </w:rPr>
      </w:pPr>
      <w:r w:rsidRPr="008F2B13">
        <w:rPr>
          <w:rFonts w:ascii="Sylfaen" w:hAnsi="Sylfaen"/>
          <w:b/>
          <w:lang w:val="ka-GE"/>
        </w:rPr>
        <w:t xml:space="preserve">მუნიციპალიტეტის ბიუჯეტის სხვა </w:t>
      </w:r>
      <w:r w:rsidR="004514BF">
        <w:rPr>
          <w:rFonts w:ascii="Sylfaen" w:hAnsi="Sylfaen"/>
          <w:b/>
          <w:lang w:val="ka-GE"/>
        </w:rPr>
        <w:t>შემოსავლები</w:t>
      </w:r>
    </w:p>
    <w:p w:rsidR="004514BF"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E0DFC">
        <w:rPr>
          <w:rFonts w:ascii="Sylfaen" w:hAnsi="Sylfaen"/>
          <w:lang w:val="ka-GE"/>
        </w:rPr>
        <w:t xml:space="preserve">2815. 7 </w:t>
      </w:r>
      <w:r w:rsidRPr="008F2B13">
        <w:rPr>
          <w:rFonts w:ascii="Sylfaen" w:hAnsi="Sylfaen"/>
          <w:lang w:val="ka-GE"/>
        </w:rPr>
        <w:t xml:space="preserve">ათასი ლარის </w:t>
      </w:r>
      <w:r w:rsidR="00824445">
        <w:rPr>
          <w:rFonts w:ascii="Sylfaen" w:hAnsi="Sylfaen"/>
          <w:lang w:val="ka-GE"/>
        </w:rPr>
        <w:t>ოდენობით</w:t>
      </w:r>
      <w:r w:rsidR="0042015F">
        <w:rPr>
          <w:rFonts w:ascii="Sylfaen" w:hAnsi="Sylfaen"/>
          <w:lang w:val="ka-GE"/>
        </w:rPr>
        <w:t>,</w:t>
      </w:r>
      <w:r w:rsidR="004514BF">
        <w:rPr>
          <w:rFonts w:ascii="Sylfaen" w:hAnsi="Sylfaen"/>
          <w:lang w:val="ka-GE"/>
        </w:rPr>
        <w:t>თანდართული რედაქციით:</w:t>
      </w:r>
    </w:p>
    <w:tbl>
      <w:tblPr>
        <w:tblW w:w="4593" w:type="pct"/>
        <w:tblLayout w:type="fixed"/>
        <w:tblLook w:val="04A0" w:firstRow="1" w:lastRow="0" w:firstColumn="1" w:lastColumn="0" w:noHBand="0" w:noVBand="1"/>
      </w:tblPr>
      <w:tblGrid>
        <w:gridCol w:w="1346"/>
        <w:gridCol w:w="702"/>
        <w:gridCol w:w="1135"/>
        <w:gridCol w:w="706"/>
        <w:gridCol w:w="702"/>
        <w:gridCol w:w="1139"/>
        <w:gridCol w:w="704"/>
        <w:gridCol w:w="704"/>
        <w:gridCol w:w="1140"/>
        <w:gridCol w:w="702"/>
      </w:tblGrid>
      <w:tr w:rsidR="00242A65" w:rsidRPr="00242A65" w:rsidTr="008C7862">
        <w:trPr>
          <w:trHeight w:val="265"/>
          <w:tblHeader/>
        </w:trPr>
        <w:tc>
          <w:tcPr>
            <w:tcW w:w="74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LitNusx" w:eastAsia="Times New Roman" w:hAnsi="LitNusx" w:cs="Calibri"/>
                <w:sz w:val="14"/>
                <w:szCs w:val="14"/>
                <w:lang w:val="en-US"/>
              </w:rPr>
            </w:pPr>
            <w:r w:rsidRPr="00242A65">
              <w:rPr>
                <w:rFonts w:ascii="Sylfaen" w:eastAsia="Times New Roman" w:hAnsi="Sylfaen" w:cs="Sylfaen"/>
                <w:sz w:val="14"/>
                <w:szCs w:val="14"/>
                <w:lang w:val="en-US"/>
              </w:rPr>
              <w:t>დასახელება</w:t>
            </w:r>
          </w:p>
        </w:tc>
        <w:tc>
          <w:tcPr>
            <w:tcW w:w="1416"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2017  წლის ფაქტი</w:t>
            </w:r>
          </w:p>
        </w:tc>
        <w:tc>
          <w:tcPr>
            <w:tcW w:w="1417" w:type="pct"/>
            <w:gridSpan w:val="3"/>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2018 წლის ფაქტი</w:t>
            </w:r>
          </w:p>
        </w:tc>
        <w:tc>
          <w:tcPr>
            <w:tcW w:w="1419" w:type="pct"/>
            <w:gridSpan w:val="3"/>
            <w:tcBorders>
              <w:top w:val="single" w:sz="8" w:space="0" w:color="auto"/>
              <w:left w:val="nil"/>
              <w:bottom w:val="single" w:sz="4" w:space="0" w:color="auto"/>
              <w:right w:val="single" w:sz="8" w:space="0" w:color="000000"/>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xml:space="preserve">2019 წლის გეგმა </w:t>
            </w:r>
          </w:p>
        </w:tc>
      </w:tr>
      <w:tr w:rsidR="00242A65" w:rsidRPr="00242A65" w:rsidTr="008C7862">
        <w:trPr>
          <w:trHeight w:val="255"/>
          <w:tblHeader/>
        </w:trPr>
        <w:tc>
          <w:tcPr>
            <w:tcW w:w="749" w:type="pct"/>
            <w:vMerge/>
            <w:tcBorders>
              <w:top w:val="single" w:sz="8" w:space="0" w:color="auto"/>
              <w:left w:val="single" w:sz="8" w:space="0" w:color="auto"/>
              <w:bottom w:val="single" w:sz="8" w:space="0" w:color="000000"/>
              <w:right w:val="single" w:sz="8" w:space="0" w:color="auto"/>
            </w:tcBorders>
            <w:vAlign w:val="center"/>
            <w:hideMark/>
          </w:tcPr>
          <w:p w:rsidR="00242A65" w:rsidRPr="00242A65" w:rsidRDefault="00242A65" w:rsidP="00242A65">
            <w:pPr>
              <w:spacing w:after="0" w:line="240" w:lineRule="auto"/>
              <w:rPr>
                <w:rFonts w:ascii="LitNusx" w:eastAsia="Times New Roman" w:hAnsi="LitNusx" w:cs="Calibri"/>
                <w:sz w:val="14"/>
                <w:szCs w:val="14"/>
                <w:lang w:val="en-US"/>
              </w:rPr>
            </w:pPr>
          </w:p>
        </w:tc>
        <w:tc>
          <w:tcPr>
            <w:tcW w:w="391" w:type="pct"/>
            <w:vMerge w:val="restart"/>
            <w:tcBorders>
              <w:top w:val="nil"/>
              <w:left w:val="single" w:sz="8" w:space="0" w:color="auto"/>
              <w:bottom w:val="single" w:sz="8" w:space="0" w:color="000000"/>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სულ</w:t>
            </w:r>
          </w:p>
        </w:tc>
        <w:tc>
          <w:tcPr>
            <w:tcW w:w="1025" w:type="pct"/>
            <w:gridSpan w:val="2"/>
            <w:tcBorders>
              <w:top w:val="single" w:sz="4"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მათ შორის</w:t>
            </w:r>
          </w:p>
        </w:tc>
        <w:tc>
          <w:tcPr>
            <w:tcW w:w="39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სულ</w:t>
            </w:r>
          </w:p>
        </w:tc>
        <w:tc>
          <w:tcPr>
            <w:tcW w:w="1026" w:type="pct"/>
            <w:gridSpan w:val="2"/>
            <w:tcBorders>
              <w:top w:val="single" w:sz="4"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მათ შორის</w:t>
            </w:r>
          </w:p>
        </w:tc>
        <w:tc>
          <w:tcPr>
            <w:tcW w:w="392" w:type="pct"/>
            <w:vMerge w:val="restart"/>
            <w:tcBorders>
              <w:top w:val="nil"/>
              <w:left w:val="single" w:sz="4" w:space="0" w:color="auto"/>
              <w:bottom w:val="single" w:sz="8" w:space="0" w:color="000000"/>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სულ</w:t>
            </w:r>
          </w:p>
        </w:tc>
        <w:tc>
          <w:tcPr>
            <w:tcW w:w="1027" w:type="pct"/>
            <w:gridSpan w:val="2"/>
            <w:tcBorders>
              <w:top w:val="single" w:sz="4" w:space="0" w:color="auto"/>
              <w:left w:val="nil"/>
              <w:bottom w:val="single" w:sz="4" w:space="0" w:color="auto"/>
              <w:right w:val="single" w:sz="8" w:space="0" w:color="000000"/>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მათ შორის</w:t>
            </w:r>
          </w:p>
        </w:tc>
      </w:tr>
      <w:tr w:rsidR="00242A65" w:rsidRPr="00242A65" w:rsidTr="008C7862">
        <w:trPr>
          <w:trHeight w:val="904"/>
          <w:tblHeader/>
        </w:trPr>
        <w:tc>
          <w:tcPr>
            <w:tcW w:w="749" w:type="pct"/>
            <w:vMerge/>
            <w:tcBorders>
              <w:top w:val="single" w:sz="8" w:space="0" w:color="auto"/>
              <w:left w:val="single" w:sz="8" w:space="0" w:color="auto"/>
              <w:bottom w:val="single" w:sz="8" w:space="0" w:color="000000"/>
              <w:right w:val="single" w:sz="8" w:space="0" w:color="auto"/>
            </w:tcBorders>
            <w:vAlign w:val="center"/>
            <w:hideMark/>
          </w:tcPr>
          <w:p w:rsidR="00242A65" w:rsidRPr="00242A65" w:rsidRDefault="00242A65" w:rsidP="00242A65">
            <w:pPr>
              <w:spacing w:after="0" w:line="240" w:lineRule="auto"/>
              <w:rPr>
                <w:rFonts w:ascii="LitNusx" w:eastAsia="Times New Roman" w:hAnsi="LitNusx" w:cs="Calibri"/>
                <w:sz w:val="14"/>
                <w:szCs w:val="14"/>
                <w:lang w:val="en-US"/>
              </w:rPr>
            </w:pPr>
          </w:p>
        </w:tc>
        <w:tc>
          <w:tcPr>
            <w:tcW w:w="391" w:type="pct"/>
            <w:vMerge/>
            <w:tcBorders>
              <w:top w:val="nil"/>
              <w:left w:val="single" w:sz="8" w:space="0" w:color="auto"/>
              <w:bottom w:val="single" w:sz="8" w:space="0" w:color="000000"/>
              <w:right w:val="single" w:sz="4" w:space="0" w:color="auto"/>
            </w:tcBorders>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p>
        </w:tc>
        <w:tc>
          <w:tcPr>
            <w:tcW w:w="63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3"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საკუთარი შემოსავლები</w:t>
            </w:r>
          </w:p>
        </w:tc>
        <w:tc>
          <w:tcPr>
            <w:tcW w:w="391" w:type="pct"/>
            <w:vMerge/>
            <w:tcBorders>
              <w:top w:val="nil"/>
              <w:left w:val="single" w:sz="4" w:space="0" w:color="auto"/>
              <w:bottom w:val="single" w:sz="8" w:space="0" w:color="000000"/>
              <w:right w:val="single" w:sz="4" w:space="0" w:color="auto"/>
            </w:tcBorders>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p>
        </w:tc>
        <w:tc>
          <w:tcPr>
            <w:tcW w:w="634"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საკუთარი შემოსავლები</w:t>
            </w:r>
          </w:p>
        </w:tc>
        <w:tc>
          <w:tcPr>
            <w:tcW w:w="392" w:type="pct"/>
            <w:vMerge/>
            <w:tcBorders>
              <w:top w:val="nil"/>
              <w:left w:val="single" w:sz="4" w:space="0" w:color="auto"/>
              <w:bottom w:val="single" w:sz="8" w:space="0" w:color="000000"/>
              <w:right w:val="single" w:sz="4" w:space="0" w:color="auto"/>
            </w:tcBorders>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p>
        </w:tc>
        <w:tc>
          <w:tcPr>
            <w:tcW w:w="635"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92" w:type="pct"/>
            <w:tcBorders>
              <w:top w:val="nil"/>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საკუთარი შემოსავლები</w:t>
            </w:r>
          </w:p>
        </w:tc>
      </w:tr>
      <w:tr w:rsidR="00242A65" w:rsidRPr="00242A65" w:rsidTr="008C7862">
        <w:trPr>
          <w:trHeight w:val="585"/>
        </w:trPr>
        <w:tc>
          <w:tcPr>
            <w:tcW w:w="749"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სხვა შემოსავლები</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1,038.7</w:t>
            </w:r>
          </w:p>
        </w:tc>
        <w:tc>
          <w:tcPr>
            <w:tcW w:w="63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3"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1,038.7</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1,501.9</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1,501.9</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2,815.7</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1,116.5</w:t>
            </w:r>
          </w:p>
        </w:tc>
        <w:tc>
          <w:tcPr>
            <w:tcW w:w="392" w:type="pct"/>
            <w:tcBorders>
              <w:top w:val="single" w:sz="8" w:space="0" w:color="auto"/>
              <w:left w:val="nil"/>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1,699.2</w:t>
            </w:r>
          </w:p>
        </w:tc>
      </w:tr>
      <w:tr w:rsidR="00242A65" w:rsidRPr="00242A65" w:rsidTr="008C7862">
        <w:trPr>
          <w:trHeight w:val="419"/>
        </w:trPr>
        <w:tc>
          <w:tcPr>
            <w:tcW w:w="749" w:type="pct"/>
            <w:tcBorders>
              <w:top w:val="nil"/>
              <w:left w:val="single" w:sz="8" w:space="0" w:color="auto"/>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შემოსავლები საკუთრებიდან</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99.1</w:t>
            </w:r>
          </w:p>
        </w:tc>
        <w:tc>
          <w:tcPr>
            <w:tcW w:w="632"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3"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99.1</w:t>
            </w:r>
          </w:p>
        </w:tc>
        <w:tc>
          <w:tcPr>
            <w:tcW w:w="391"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107.8</w:t>
            </w:r>
          </w:p>
        </w:tc>
        <w:tc>
          <w:tcPr>
            <w:tcW w:w="634"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107.8</w:t>
            </w:r>
          </w:p>
        </w:tc>
        <w:tc>
          <w:tcPr>
            <w:tcW w:w="392"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115.0</w:t>
            </w:r>
          </w:p>
        </w:tc>
        <w:tc>
          <w:tcPr>
            <w:tcW w:w="635"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nil"/>
              <w:left w:val="nil"/>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115.0</w:t>
            </w:r>
          </w:p>
        </w:tc>
      </w:tr>
      <w:tr w:rsidR="00242A65" w:rsidRPr="00242A65" w:rsidTr="008C7862">
        <w:trPr>
          <w:trHeight w:val="420"/>
        </w:trPr>
        <w:tc>
          <w:tcPr>
            <w:tcW w:w="749" w:type="pct"/>
            <w:tcBorders>
              <w:top w:val="nil"/>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პროცენტები</w:t>
            </w:r>
          </w:p>
        </w:tc>
        <w:tc>
          <w:tcPr>
            <w:tcW w:w="391" w:type="pct"/>
            <w:tcBorders>
              <w:top w:val="nil"/>
              <w:left w:val="single" w:sz="8" w:space="0" w:color="auto"/>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3.0</w:t>
            </w:r>
          </w:p>
        </w:tc>
        <w:tc>
          <w:tcPr>
            <w:tcW w:w="63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3.0</w:t>
            </w:r>
          </w:p>
        </w:tc>
        <w:tc>
          <w:tcPr>
            <w:tcW w:w="391"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2.4</w:t>
            </w:r>
          </w:p>
        </w:tc>
        <w:tc>
          <w:tcPr>
            <w:tcW w:w="634"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2.4</w:t>
            </w:r>
          </w:p>
        </w:tc>
        <w:tc>
          <w:tcPr>
            <w:tcW w:w="39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635"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nil"/>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r>
      <w:tr w:rsidR="00242A65" w:rsidRPr="00242A65" w:rsidTr="008C7862">
        <w:trPr>
          <w:trHeight w:val="391"/>
        </w:trPr>
        <w:tc>
          <w:tcPr>
            <w:tcW w:w="749"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რენტა</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96.1</w:t>
            </w:r>
          </w:p>
        </w:tc>
        <w:tc>
          <w:tcPr>
            <w:tcW w:w="63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3"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96.1</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105.4</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105.4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115.0</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115.0</w:t>
            </w:r>
          </w:p>
        </w:tc>
      </w:tr>
      <w:tr w:rsidR="00242A65" w:rsidRPr="00242A65" w:rsidTr="008C7862">
        <w:trPr>
          <w:trHeight w:val="990"/>
        </w:trPr>
        <w:tc>
          <w:tcPr>
            <w:tcW w:w="749" w:type="pct"/>
            <w:tcBorders>
              <w:top w:val="nil"/>
              <w:left w:val="single" w:sz="8" w:space="0" w:color="auto"/>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 xml:space="preserve">მოსაკრებელი ბუნებრივი რესურსებით სარგებლობისათვის                     </w:t>
            </w:r>
          </w:p>
        </w:tc>
        <w:tc>
          <w:tcPr>
            <w:tcW w:w="391" w:type="pct"/>
            <w:tcBorders>
              <w:top w:val="nil"/>
              <w:left w:val="single" w:sz="8" w:space="0" w:color="auto"/>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56.2</w:t>
            </w:r>
          </w:p>
        </w:tc>
        <w:tc>
          <w:tcPr>
            <w:tcW w:w="632"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56.2</w:t>
            </w:r>
          </w:p>
        </w:tc>
        <w:tc>
          <w:tcPr>
            <w:tcW w:w="391"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40.9</w:t>
            </w:r>
          </w:p>
        </w:tc>
        <w:tc>
          <w:tcPr>
            <w:tcW w:w="634"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40.9</w:t>
            </w:r>
          </w:p>
        </w:tc>
        <w:tc>
          <w:tcPr>
            <w:tcW w:w="392"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70.0</w:t>
            </w:r>
          </w:p>
        </w:tc>
        <w:tc>
          <w:tcPr>
            <w:tcW w:w="635" w:type="pct"/>
            <w:tcBorders>
              <w:top w:val="nil"/>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nil"/>
              <w:left w:val="nil"/>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70.0</w:t>
            </w:r>
          </w:p>
        </w:tc>
      </w:tr>
      <w:tr w:rsidR="00242A65" w:rsidRPr="00242A65" w:rsidTr="008C7862">
        <w:trPr>
          <w:trHeight w:val="990"/>
        </w:trPr>
        <w:tc>
          <w:tcPr>
            <w:tcW w:w="749" w:type="pct"/>
            <w:tcBorders>
              <w:top w:val="nil"/>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შემოსავალი მიწის იჯარიდან და მართვაში (უზურფრუქტი, ქირავნობა და სხვა) გადაცემიდან</w:t>
            </w:r>
          </w:p>
        </w:tc>
        <w:tc>
          <w:tcPr>
            <w:tcW w:w="391" w:type="pct"/>
            <w:tcBorders>
              <w:top w:val="nil"/>
              <w:left w:val="single" w:sz="8" w:space="0" w:color="auto"/>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39.9</w:t>
            </w:r>
          </w:p>
        </w:tc>
        <w:tc>
          <w:tcPr>
            <w:tcW w:w="63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39.9</w:t>
            </w:r>
          </w:p>
        </w:tc>
        <w:tc>
          <w:tcPr>
            <w:tcW w:w="391"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64.5</w:t>
            </w:r>
          </w:p>
        </w:tc>
        <w:tc>
          <w:tcPr>
            <w:tcW w:w="634"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64.5</w:t>
            </w:r>
          </w:p>
        </w:tc>
        <w:tc>
          <w:tcPr>
            <w:tcW w:w="392"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45.0</w:t>
            </w:r>
          </w:p>
        </w:tc>
        <w:tc>
          <w:tcPr>
            <w:tcW w:w="635" w:type="pct"/>
            <w:tcBorders>
              <w:top w:val="nil"/>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nil"/>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45.0</w:t>
            </w:r>
          </w:p>
        </w:tc>
      </w:tr>
      <w:tr w:rsidR="00242A65" w:rsidRPr="00242A65" w:rsidTr="008C7862">
        <w:trPr>
          <w:trHeight w:val="795"/>
        </w:trPr>
        <w:tc>
          <w:tcPr>
            <w:tcW w:w="749"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საქონლისა და მომსახურების რეალიზაცია</w:t>
            </w:r>
          </w:p>
        </w:tc>
        <w:tc>
          <w:tcPr>
            <w:tcW w:w="3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48.2</w:t>
            </w:r>
          </w:p>
        </w:tc>
        <w:tc>
          <w:tcPr>
            <w:tcW w:w="63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3"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48.2</w:t>
            </w:r>
          </w:p>
        </w:tc>
        <w:tc>
          <w:tcPr>
            <w:tcW w:w="391"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33.4</w:t>
            </w:r>
          </w:p>
        </w:tc>
        <w:tc>
          <w:tcPr>
            <w:tcW w:w="634"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33.4</w:t>
            </w:r>
          </w:p>
        </w:tc>
        <w:tc>
          <w:tcPr>
            <w:tcW w:w="392"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80.0</w:t>
            </w:r>
          </w:p>
        </w:tc>
        <w:tc>
          <w:tcPr>
            <w:tcW w:w="635" w:type="pct"/>
            <w:tcBorders>
              <w:top w:val="single" w:sz="8" w:space="0" w:color="auto"/>
              <w:left w:val="nil"/>
              <w:bottom w:val="single" w:sz="4"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single" w:sz="8" w:space="0" w:color="auto"/>
              <w:left w:val="nil"/>
              <w:bottom w:val="single" w:sz="4"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80.0</w:t>
            </w:r>
          </w:p>
        </w:tc>
      </w:tr>
      <w:tr w:rsidR="00242A65" w:rsidRPr="00242A65" w:rsidTr="008C7862">
        <w:trPr>
          <w:trHeight w:val="1035"/>
        </w:trPr>
        <w:tc>
          <w:tcPr>
            <w:tcW w:w="749" w:type="pct"/>
            <w:tcBorders>
              <w:top w:val="nil"/>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ადმინისტრაციული მოსაკრებლები და გადასახდელები</w:t>
            </w:r>
          </w:p>
        </w:tc>
        <w:tc>
          <w:tcPr>
            <w:tcW w:w="391" w:type="pct"/>
            <w:tcBorders>
              <w:top w:val="nil"/>
              <w:left w:val="single" w:sz="8" w:space="0" w:color="auto"/>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48.2</w:t>
            </w:r>
          </w:p>
        </w:tc>
        <w:tc>
          <w:tcPr>
            <w:tcW w:w="632"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3"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48.2</w:t>
            </w:r>
          </w:p>
        </w:tc>
        <w:tc>
          <w:tcPr>
            <w:tcW w:w="391"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33.4</w:t>
            </w:r>
          </w:p>
        </w:tc>
        <w:tc>
          <w:tcPr>
            <w:tcW w:w="634"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33.4</w:t>
            </w:r>
          </w:p>
        </w:tc>
        <w:tc>
          <w:tcPr>
            <w:tcW w:w="392"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80.0</w:t>
            </w:r>
          </w:p>
        </w:tc>
        <w:tc>
          <w:tcPr>
            <w:tcW w:w="635" w:type="pct"/>
            <w:tcBorders>
              <w:top w:val="nil"/>
              <w:left w:val="nil"/>
              <w:bottom w:val="single" w:sz="8" w:space="0" w:color="auto"/>
              <w:right w:val="single" w:sz="4"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0.0</w:t>
            </w:r>
          </w:p>
        </w:tc>
        <w:tc>
          <w:tcPr>
            <w:tcW w:w="392" w:type="pct"/>
            <w:tcBorders>
              <w:top w:val="nil"/>
              <w:left w:val="nil"/>
              <w:bottom w:val="single" w:sz="8" w:space="0" w:color="auto"/>
              <w:right w:val="single" w:sz="8" w:space="0" w:color="auto"/>
            </w:tcBorders>
            <w:shd w:val="clear" w:color="000000" w:fill="FFFFFF"/>
            <w:vAlign w:val="bottom"/>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80.0</w:t>
            </w:r>
          </w:p>
        </w:tc>
      </w:tr>
      <w:tr w:rsidR="00242A65" w:rsidRPr="00242A65" w:rsidTr="008C7862">
        <w:trPr>
          <w:trHeight w:val="600"/>
        </w:trPr>
        <w:tc>
          <w:tcPr>
            <w:tcW w:w="7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სანებართვო მოსაკრებელი</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5.6</w:t>
            </w:r>
          </w:p>
        </w:tc>
        <w:tc>
          <w:tcPr>
            <w:tcW w:w="63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5.6</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1.8</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1.8</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45.0</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45.0</w:t>
            </w:r>
          </w:p>
        </w:tc>
      </w:tr>
      <w:tr w:rsidR="00242A65" w:rsidRPr="00242A65" w:rsidTr="008C7862">
        <w:trPr>
          <w:trHeight w:val="1035"/>
        </w:trPr>
        <w:tc>
          <w:tcPr>
            <w:tcW w:w="7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 xml:space="preserve">ადგილობრივი მოსაკრებელი დასახლებული ტერიტორიის დასუფთავებისათვის </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42.6</w:t>
            </w:r>
          </w:p>
        </w:tc>
        <w:tc>
          <w:tcPr>
            <w:tcW w:w="63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42.6</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31.6</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31.6</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35.0</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35.0</w:t>
            </w:r>
          </w:p>
        </w:tc>
      </w:tr>
      <w:tr w:rsidR="00242A65" w:rsidRPr="00242A65" w:rsidTr="008C7862">
        <w:trPr>
          <w:trHeight w:val="750"/>
        </w:trPr>
        <w:tc>
          <w:tcPr>
            <w:tcW w:w="7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lastRenderedPageBreak/>
              <w:t xml:space="preserve">ჯარიმები, სანქციები და საურავები </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890.9</w:t>
            </w:r>
          </w:p>
        </w:tc>
        <w:tc>
          <w:tcPr>
            <w:tcW w:w="63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890.9</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1,336.5</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1,336.5</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1,493.7</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1,493.7</w:t>
            </w:r>
          </w:p>
        </w:tc>
      </w:tr>
      <w:tr w:rsidR="00242A65" w:rsidRPr="00242A65" w:rsidTr="008C7862">
        <w:trPr>
          <w:trHeight w:val="1714"/>
        </w:trPr>
        <w:tc>
          <w:tcPr>
            <w:tcW w:w="74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rPr>
                <w:rFonts w:ascii="Sylfaen" w:eastAsia="Times New Roman" w:hAnsi="Sylfaen" w:cs="Calibri"/>
                <w:sz w:val="14"/>
                <w:szCs w:val="14"/>
                <w:lang w:val="en-US"/>
              </w:rPr>
            </w:pPr>
            <w:r w:rsidRPr="00242A65">
              <w:rPr>
                <w:rFonts w:ascii="Sylfaen" w:eastAsia="Times New Roman" w:hAnsi="Sylfaen" w:cs="Calibri"/>
                <w:sz w:val="14"/>
                <w:szCs w:val="14"/>
                <w:lang w:val="en-US"/>
              </w:rPr>
              <w:t>შერეული და სხვა არაკლასიფიცირებული შემოსავლები (წინა წელს გადარიცხული და დაბრუნებული სახსრები)</w:t>
            </w:r>
          </w:p>
        </w:tc>
        <w:tc>
          <w:tcPr>
            <w:tcW w:w="39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0.5</w:t>
            </w:r>
          </w:p>
        </w:tc>
        <w:tc>
          <w:tcPr>
            <w:tcW w:w="63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3"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0.5</w:t>
            </w:r>
          </w:p>
        </w:tc>
        <w:tc>
          <w:tcPr>
            <w:tcW w:w="391"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24.2</w:t>
            </w:r>
          </w:p>
        </w:tc>
        <w:tc>
          <w:tcPr>
            <w:tcW w:w="634"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 </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24.2</w:t>
            </w:r>
          </w:p>
        </w:tc>
        <w:tc>
          <w:tcPr>
            <w:tcW w:w="392"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1,127.0</w:t>
            </w:r>
          </w:p>
        </w:tc>
        <w:tc>
          <w:tcPr>
            <w:tcW w:w="635" w:type="pct"/>
            <w:tcBorders>
              <w:top w:val="single" w:sz="8" w:space="0" w:color="auto"/>
              <w:left w:val="nil"/>
              <w:bottom w:val="single" w:sz="8" w:space="0" w:color="auto"/>
              <w:right w:val="single" w:sz="4"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1,116.5</w:t>
            </w:r>
          </w:p>
        </w:tc>
        <w:tc>
          <w:tcPr>
            <w:tcW w:w="392" w:type="pct"/>
            <w:tcBorders>
              <w:top w:val="single" w:sz="8" w:space="0" w:color="auto"/>
              <w:left w:val="nil"/>
              <w:bottom w:val="single" w:sz="8" w:space="0" w:color="auto"/>
              <w:right w:val="single" w:sz="8" w:space="0" w:color="auto"/>
            </w:tcBorders>
            <w:shd w:val="clear" w:color="000000" w:fill="FFFFFF"/>
            <w:vAlign w:val="center"/>
            <w:hideMark/>
          </w:tcPr>
          <w:p w:rsidR="00242A65" w:rsidRPr="00242A65" w:rsidRDefault="00242A65" w:rsidP="00242A65">
            <w:pPr>
              <w:spacing w:after="0" w:line="240" w:lineRule="auto"/>
              <w:jc w:val="center"/>
              <w:rPr>
                <w:rFonts w:ascii="Sylfaen" w:eastAsia="Times New Roman" w:hAnsi="Sylfaen" w:cs="Calibri"/>
                <w:sz w:val="14"/>
                <w:szCs w:val="14"/>
                <w:lang w:val="en-US"/>
              </w:rPr>
            </w:pPr>
            <w:r w:rsidRPr="00242A65">
              <w:rPr>
                <w:rFonts w:ascii="Sylfaen" w:eastAsia="Times New Roman" w:hAnsi="Sylfaen" w:cs="Calibri"/>
                <w:sz w:val="14"/>
                <w:szCs w:val="14"/>
                <w:lang w:val="en-US"/>
              </w:rPr>
              <w:t>10.5</w:t>
            </w:r>
          </w:p>
        </w:tc>
      </w:tr>
    </w:tbl>
    <w:p w:rsidR="00242A65" w:rsidRDefault="00242A65" w:rsidP="009C6197">
      <w:pPr>
        <w:rPr>
          <w:rFonts w:ascii="Sylfaen" w:hAnsi="Sylfaen"/>
          <w:b/>
          <w:lang w:val="ka-GE"/>
        </w:rPr>
      </w:pPr>
    </w:p>
    <w:p w:rsidR="009204C2" w:rsidRDefault="000F6368" w:rsidP="00242A65">
      <w:pPr>
        <w:tabs>
          <w:tab w:val="right" w:pos="9796"/>
        </w:tabs>
        <w:rPr>
          <w:rFonts w:ascii="Sylfaen" w:hAnsi="Sylfaen"/>
          <w:b/>
          <w:lang w:val="ka-GE"/>
        </w:rPr>
      </w:pPr>
      <w:r w:rsidRPr="008F2B13">
        <w:rPr>
          <w:rFonts w:ascii="Sylfaen" w:hAnsi="Sylfaen"/>
          <w:b/>
          <w:lang w:val="ka-GE"/>
        </w:rPr>
        <w:t>მუხლი</w:t>
      </w:r>
      <w:r w:rsidR="00DD79F3">
        <w:rPr>
          <w:rFonts w:ascii="Sylfaen" w:hAnsi="Sylfaen"/>
          <w:b/>
          <w:lang w:val="ka-GE"/>
        </w:rPr>
        <w:t xml:space="preserve"> </w:t>
      </w:r>
      <w:r w:rsidR="004A3BF1">
        <w:rPr>
          <w:rFonts w:ascii="Sylfaen" w:hAnsi="Sylfaen"/>
          <w:b/>
          <w:lang w:val="en-US"/>
        </w:rPr>
        <w:t>7</w:t>
      </w:r>
      <w:r w:rsidRPr="008F2B13">
        <w:rPr>
          <w:rFonts w:ascii="Sylfaen" w:hAnsi="Sylfaen"/>
          <w:b/>
          <w:lang w:val="ka-GE"/>
        </w:rPr>
        <w:t>.</w:t>
      </w:r>
      <w:r w:rsidR="00242A65">
        <w:rPr>
          <w:rFonts w:ascii="Sylfaen" w:hAnsi="Sylfaen"/>
          <w:b/>
          <w:lang w:val="ka-GE"/>
        </w:rPr>
        <w:tab/>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62343D">
        <w:rPr>
          <w:rFonts w:ascii="Sylfaen" w:hAnsi="Sylfaen"/>
          <w:lang w:val="ka-GE"/>
        </w:rPr>
        <w:t xml:space="preserve"> </w:t>
      </w:r>
      <w:r w:rsidR="00E344CC">
        <w:rPr>
          <w:rFonts w:ascii="Sylfaen" w:hAnsi="Sylfaen"/>
          <w:lang w:val="ka-GE"/>
        </w:rPr>
        <w:t>8</w:t>
      </w:r>
      <w:r w:rsidR="004F363F">
        <w:rPr>
          <w:rFonts w:ascii="Sylfaen" w:hAnsi="Sylfaen"/>
          <w:lang w:val="ka-GE"/>
        </w:rPr>
        <w:t xml:space="preserve"> 690.8</w:t>
      </w:r>
      <w:r w:rsidR="00F33147">
        <w:rPr>
          <w:rFonts w:ascii="Sylfaen" w:hAnsi="Sylfaen"/>
          <w:lang w:val="ka-GE"/>
        </w:rPr>
        <w:t xml:space="preserve"> </w:t>
      </w:r>
      <w:r w:rsidR="00337BE5">
        <w:rPr>
          <w:rFonts w:ascii="Sylfaen" w:hAnsi="Sylfaen"/>
          <w:lang w:val="ka-GE"/>
        </w:rPr>
        <w:t xml:space="preserve"> </w:t>
      </w:r>
      <w:r w:rsidR="00AB52B1">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r w:rsidR="00BB4FF3">
        <w:rPr>
          <w:rFonts w:ascii="Sylfaen" w:hAnsi="Sylfaen"/>
          <w:lang w:val="ka-GE"/>
        </w:rPr>
        <w:t>:</w:t>
      </w:r>
    </w:p>
    <w:tbl>
      <w:tblPr>
        <w:tblW w:w="8990" w:type="dxa"/>
        <w:tblInd w:w="118" w:type="dxa"/>
        <w:tblLayout w:type="fixed"/>
        <w:tblLook w:val="04A0" w:firstRow="1" w:lastRow="0" w:firstColumn="1" w:lastColumn="0" w:noHBand="0" w:noVBand="1"/>
      </w:tblPr>
      <w:tblGrid>
        <w:gridCol w:w="1286"/>
        <w:gridCol w:w="636"/>
        <w:gridCol w:w="967"/>
        <w:gridCol w:w="701"/>
        <w:gridCol w:w="720"/>
        <w:gridCol w:w="990"/>
        <w:gridCol w:w="720"/>
        <w:gridCol w:w="720"/>
        <w:gridCol w:w="1495"/>
        <w:gridCol w:w="755"/>
      </w:tblGrid>
      <w:tr w:rsidR="00057DE4" w:rsidRPr="00057DE4" w:rsidTr="008C7862">
        <w:trPr>
          <w:trHeight w:val="285"/>
        </w:trPr>
        <w:tc>
          <w:tcPr>
            <w:tcW w:w="12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7DE4" w:rsidRPr="00057DE4" w:rsidRDefault="00057DE4" w:rsidP="00057DE4">
            <w:pPr>
              <w:spacing w:after="0" w:line="240" w:lineRule="auto"/>
              <w:rPr>
                <w:rFonts w:ascii="LitNusx" w:eastAsia="Times New Roman" w:hAnsi="LitNusx" w:cs="Calibri"/>
                <w:sz w:val="14"/>
                <w:szCs w:val="14"/>
                <w:lang w:val="en-US"/>
              </w:rPr>
            </w:pPr>
            <w:r w:rsidRPr="00057DE4">
              <w:rPr>
                <w:rFonts w:ascii="Sylfaen" w:eastAsia="Times New Roman" w:hAnsi="Sylfaen" w:cs="Sylfaen"/>
                <w:sz w:val="14"/>
                <w:szCs w:val="14"/>
                <w:lang w:val="en-US"/>
              </w:rPr>
              <w:t>დასახელება</w:t>
            </w:r>
          </w:p>
        </w:tc>
        <w:tc>
          <w:tcPr>
            <w:tcW w:w="230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2017 წლის ფაქტი</w:t>
            </w:r>
          </w:p>
        </w:tc>
        <w:tc>
          <w:tcPr>
            <w:tcW w:w="2430" w:type="dxa"/>
            <w:gridSpan w:val="3"/>
            <w:tcBorders>
              <w:top w:val="single" w:sz="8"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2018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 xml:space="preserve">2019 წლის გეგმა </w:t>
            </w:r>
          </w:p>
        </w:tc>
      </w:tr>
      <w:tr w:rsidR="00057DE4" w:rsidRPr="00057DE4" w:rsidTr="008C7862">
        <w:trPr>
          <w:trHeight w:val="345"/>
        </w:trPr>
        <w:tc>
          <w:tcPr>
            <w:tcW w:w="1286" w:type="dxa"/>
            <w:vMerge/>
            <w:tcBorders>
              <w:top w:val="single" w:sz="8" w:space="0" w:color="auto"/>
              <w:left w:val="single" w:sz="8" w:space="0" w:color="auto"/>
              <w:bottom w:val="single" w:sz="8" w:space="0" w:color="000000"/>
              <w:right w:val="single" w:sz="8" w:space="0" w:color="auto"/>
            </w:tcBorders>
            <w:vAlign w:val="center"/>
            <w:hideMark/>
          </w:tcPr>
          <w:p w:rsidR="00057DE4" w:rsidRPr="00057DE4" w:rsidRDefault="00057DE4" w:rsidP="00057DE4">
            <w:pPr>
              <w:spacing w:after="0" w:line="240" w:lineRule="auto"/>
              <w:rPr>
                <w:rFonts w:ascii="LitNusx" w:eastAsia="Times New Roman" w:hAnsi="LitNusx" w:cs="Calibri"/>
                <w:sz w:val="14"/>
                <w:szCs w:val="14"/>
                <w:lang w:val="en-US"/>
              </w:rPr>
            </w:pPr>
          </w:p>
        </w:tc>
        <w:tc>
          <w:tcPr>
            <w:tcW w:w="63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სულ</w:t>
            </w:r>
          </w:p>
        </w:tc>
        <w:tc>
          <w:tcPr>
            <w:tcW w:w="1668" w:type="dxa"/>
            <w:gridSpan w:val="2"/>
            <w:tcBorders>
              <w:top w:val="single" w:sz="4"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მათ შორის</w:t>
            </w:r>
          </w:p>
        </w:tc>
      </w:tr>
      <w:tr w:rsidR="00057DE4" w:rsidRPr="00057DE4" w:rsidTr="008C7862">
        <w:trPr>
          <w:trHeight w:val="915"/>
        </w:trPr>
        <w:tc>
          <w:tcPr>
            <w:tcW w:w="1286" w:type="dxa"/>
            <w:vMerge/>
            <w:tcBorders>
              <w:top w:val="single" w:sz="8" w:space="0" w:color="auto"/>
              <w:left w:val="single" w:sz="8" w:space="0" w:color="auto"/>
              <w:bottom w:val="single" w:sz="8" w:space="0" w:color="000000"/>
              <w:right w:val="single" w:sz="8" w:space="0" w:color="auto"/>
            </w:tcBorders>
            <w:vAlign w:val="center"/>
            <w:hideMark/>
          </w:tcPr>
          <w:p w:rsidR="00057DE4" w:rsidRPr="00057DE4" w:rsidRDefault="00057DE4" w:rsidP="00057DE4">
            <w:pPr>
              <w:spacing w:after="0" w:line="240" w:lineRule="auto"/>
              <w:rPr>
                <w:rFonts w:ascii="LitNusx" w:eastAsia="Times New Roman" w:hAnsi="LitNusx" w:cs="Calibri"/>
                <w:sz w:val="14"/>
                <w:szCs w:val="14"/>
                <w:lang w:val="en-US"/>
              </w:rPr>
            </w:pPr>
          </w:p>
        </w:tc>
        <w:tc>
          <w:tcPr>
            <w:tcW w:w="636" w:type="dxa"/>
            <w:vMerge/>
            <w:tcBorders>
              <w:top w:val="nil"/>
              <w:left w:val="single" w:sz="8" w:space="0" w:color="auto"/>
              <w:bottom w:val="single" w:sz="8" w:space="0" w:color="000000"/>
              <w:right w:val="single" w:sz="4" w:space="0" w:color="auto"/>
            </w:tcBorders>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p>
        </w:tc>
        <w:tc>
          <w:tcPr>
            <w:tcW w:w="967"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2"/>
                <w:szCs w:val="12"/>
                <w:lang w:val="en-US"/>
              </w:rPr>
            </w:pPr>
            <w:r w:rsidRPr="00057DE4">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01"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2"/>
                <w:szCs w:val="12"/>
                <w:lang w:val="en-US"/>
              </w:rPr>
            </w:pPr>
            <w:r w:rsidRPr="00057DE4">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057DE4" w:rsidRPr="00057DE4" w:rsidRDefault="00057DE4" w:rsidP="00057DE4">
            <w:pPr>
              <w:spacing w:after="0" w:line="240" w:lineRule="auto"/>
              <w:rPr>
                <w:rFonts w:ascii="Sylfaen" w:eastAsia="Times New Roman" w:hAnsi="Sylfaen" w:cs="Calibri"/>
                <w:sz w:val="14"/>
                <w:szCs w:val="14"/>
                <w:lang w:val="en-US"/>
              </w:rPr>
            </w:pPr>
          </w:p>
        </w:tc>
        <w:tc>
          <w:tcPr>
            <w:tcW w:w="1495" w:type="dxa"/>
            <w:tcBorders>
              <w:top w:val="nil"/>
              <w:left w:val="nil"/>
              <w:bottom w:val="single" w:sz="8" w:space="0" w:color="auto"/>
              <w:right w:val="single" w:sz="4"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2"/>
                <w:szCs w:val="12"/>
                <w:lang w:val="en-US"/>
              </w:rPr>
            </w:pPr>
            <w:r w:rsidRPr="00057DE4">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55" w:type="dxa"/>
            <w:tcBorders>
              <w:top w:val="nil"/>
              <w:left w:val="nil"/>
              <w:bottom w:val="single" w:sz="8" w:space="0" w:color="auto"/>
              <w:right w:val="single" w:sz="8" w:space="0" w:color="auto"/>
            </w:tcBorders>
            <w:shd w:val="clear" w:color="000000" w:fill="FFFFFF"/>
            <w:vAlign w:val="center"/>
            <w:hideMark/>
          </w:tcPr>
          <w:p w:rsidR="00057DE4" w:rsidRPr="00057DE4" w:rsidRDefault="00057DE4" w:rsidP="00057DE4">
            <w:pPr>
              <w:spacing w:after="0" w:line="240" w:lineRule="auto"/>
              <w:jc w:val="center"/>
              <w:rPr>
                <w:rFonts w:ascii="Sylfaen" w:eastAsia="Times New Roman" w:hAnsi="Sylfaen" w:cs="Calibri"/>
                <w:sz w:val="14"/>
                <w:szCs w:val="14"/>
                <w:lang w:val="en-US"/>
              </w:rPr>
            </w:pPr>
            <w:r w:rsidRPr="00057DE4">
              <w:rPr>
                <w:rFonts w:ascii="Sylfaen" w:eastAsia="Times New Roman" w:hAnsi="Sylfaen" w:cs="Calibri"/>
                <w:sz w:val="14"/>
                <w:szCs w:val="14"/>
                <w:lang w:val="en-US"/>
              </w:rPr>
              <w:t>საკუთარი შემოსავლები</w:t>
            </w:r>
          </w:p>
        </w:tc>
      </w:tr>
      <w:tr w:rsidR="004F363F" w:rsidRPr="00057DE4" w:rsidTr="008C7862">
        <w:trPr>
          <w:trHeight w:val="337"/>
        </w:trPr>
        <w:tc>
          <w:tcPr>
            <w:tcW w:w="128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ხარჯები</w:t>
            </w:r>
          </w:p>
        </w:tc>
        <w:tc>
          <w:tcPr>
            <w:tcW w:w="63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6,379.2</w:t>
            </w:r>
          </w:p>
        </w:tc>
        <w:tc>
          <w:tcPr>
            <w:tcW w:w="967"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578.0</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6,853.3</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6,422.3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8,690.8</w:t>
            </w:r>
          </w:p>
        </w:tc>
        <w:tc>
          <w:tcPr>
            <w:tcW w:w="1495"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1,373.9</w:t>
            </w:r>
          </w:p>
        </w:tc>
        <w:tc>
          <w:tcPr>
            <w:tcW w:w="755" w:type="dxa"/>
            <w:tcBorders>
              <w:top w:val="single" w:sz="8" w:space="0" w:color="auto"/>
              <w:left w:val="nil"/>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7,316.9</w:t>
            </w:r>
          </w:p>
        </w:tc>
      </w:tr>
      <w:tr w:rsidR="004F363F" w:rsidRPr="00057DE4" w:rsidTr="008C7862">
        <w:trPr>
          <w:trHeight w:val="570"/>
        </w:trPr>
        <w:tc>
          <w:tcPr>
            <w:tcW w:w="1286" w:type="dxa"/>
            <w:tcBorders>
              <w:top w:val="nil"/>
              <w:left w:val="single" w:sz="8" w:space="0" w:color="auto"/>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შრომის ანაზღაურება</w:t>
            </w:r>
          </w:p>
        </w:tc>
        <w:tc>
          <w:tcPr>
            <w:tcW w:w="636" w:type="dxa"/>
            <w:tcBorders>
              <w:top w:val="nil"/>
              <w:left w:val="single" w:sz="8" w:space="0" w:color="auto"/>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1,347.1</w:t>
            </w:r>
          </w:p>
        </w:tc>
        <w:tc>
          <w:tcPr>
            <w:tcW w:w="967"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104.6</w:t>
            </w:r>
          </w:p>
        </w:tc>
        <w:tc>
          <w:tcPr>
            <w:tcW w:w="701"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1,242.5</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1,669.6</w:t>
            </w:r>
          </w:p>
        </w:tc>
        <w:tc>
          <w:tcPr>
            <w:tcW w:w="99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67.5</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1,602.1</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1,727.6</w:t>
            </w:r>
          </w:p>
        </w:tc>
        <w:tc>
          <w:tcPr>
            <w:tcW w:w="1495"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66.0</w:t>
            </w:r>
          </w:p>
        </w:tc>
        <w:tc>
          <w:tcPr>
            <w:tcW w:w="755" w:type="dxa"/>
            <w:tcBorders>
              <w:top w:val="nil"/>
              <w:left w:val="nil"/>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1,661.6</w:t>
            </w:r>
          </w:p>
        </w:tc>
      </w:tr>
      <w:tr w:rsidR="004F363F" w:rsidRPr="00057DE4" w:rsidTr="008C7862">
        <w:trPr>
          <w:trHeight w:val="570"/>
        </w:trPr>
        <w:tc>
          <w:tcPr>
            <w:tcW w:w="1286" w:type="dxa"/>
            <w:tcBorders>
              <w:top w:val="nil"/>
              <w:left w:val="single" w:sz="8" w:space="0" w:color="auto"/>
              <w:bottom w:val="single" w:sz="8"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საქონელი და მომსახურება</w:t>
            </w:r>
          </w:p>
        </w:tc>
        <w:tc>
          <w:tcPr>
            <w:tcW w:w="636" w:type="dxa"/>
            <w:tcBorders>
              <w:top w:val="nil"/>
              <w:left w:val="single" w:sz="8" w:space="0" w:color="auto"/>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1,032.1</w:t>
            </w:r>
          </w:p>
        </w:tc>
        <w:tc>
          <w:tcPr>
            <w:tcW w:w="967"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253.1</w:t>
            </w:r>
          </w:p>
        </w:tc>
        <w:tc>
          <w:tcPr>
            <w:tcW w:w="701"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779.0</w:t>
            </w:r>
          </w:p>
        </w:tc>
        <w:tc>
          <w:tcPr>
            <w:tcW w:w="72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755.2</w:t>
            </w:r>
          </w:p>
        </w:tc>
        <w:tc>
          <w:tcPr>
            <w:tcW w:w="99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227.8</w:t>
            </w:r>
          </w:p>
        </w:tc>
        <w:tc>
          <w:tcPr>
            <w:tcW w:w="72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527.4</w:t>
            </w:r>
          </w:p>
        </w:tc>
        <w:tc>
          <w:tcPr>
            <w:tcW w:w="72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1,869.2</w:t>
            </w:r>
          </w:p>
        </w:tc>
        <w:tc>
          <w:tcPr>
            <w:tcW w:w="1495"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1,107.4</w:t>
            </w:r>
          </w:p>
        </w:tc>
        <w:tc>
          <w:tcPr>
            <w:tcW w:w="755" w:type="dxa"/>
            <w:tcBorders>
              <w:top w:val="nil"/>
              <w:left w:val="nil"/>
              <w:bottom w:val="single" w:sz="8"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761.8</w:t>
            </w:r>
          </w:p>
        </w:tc>
      </w:tr>
      <w:tr w:rsidR="004F363F" w:rsidRPr="00057DE4" w:rsidTr="008C7862">
        <w:trPr>
          <w:trHeight w:val="570"/>
        </w:trPr>
        <w:tc>
          <w:tcPr>
            <w:tcW w:w="128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პროცენტი</w:t>
            </w:r>
          </w:p>
        </w:tc>
        <w:tc>
          <w:tcPr>
            <w:tcW w:w="63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967"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47.1</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47.1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45.3</w:t>
            </w:r>
          </w:p>
        </w:tc>
        <w:tc>
          <w:tcPr>
            <w:tcW w:w="1495" w:type="dxa"/>
            <w:tcBorders>
              <w:top w:val="single" w:sz="8" w:space="0" w:color="auto"/>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55" w:type="dxa"/>
            <w:tcBorders>
              <w:top w:val="single" w:sz="8" w:space="0" w:color="auto"/>
              <w:left w:val="nil"/>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45.3</w:t>
            </w:r>
          </w:p>
        </w:tc>
      </w:tr>
      <w:tr w:rsidR="004F363F" w:rsidRPr="00057DE4" w:rsidTr="008C7862">
        <w:trPr>
          <w:trHeight w:val="570"/>
        </w:trPr>
        <w:tc>
          <w:tcPr>
            <w:tcW w:w="1286" w:type="dxa"/>
            <w:tcBorders>
              <w:top w:val="nil"/>
              <w:left w:val="single" w:sz="8" w:space="0" w:color="auto"/>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სუბსიდიები</w:t>
            </w:r>
          </w:p>
        </w:tc>
        <w:tc>
          <w:tcPr>
            <w:tcW w:w="636" w:type="dxa"/>
            <w:tcBorders>
              <w:top w:val="nil"/>
              <w:left w:val="single" w:sz="8" w:space="0" w:color="auto"/>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3,429.1</w:t>
            </w:r>
          </w:p>
        </w:tc>
        <w:tc>
          <w:tcPr>
            <w:tcW w:w="967"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159.8</w:t>
            </w:r>
          </w:p>
        </w:tc>
        <w:tc>
          <w:tcPr>
            <w:tcW w:w="701"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3,269.3</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3,639.5</w:t>
            </w:r>
          </w:p>
        </w:tc>
        <w:tc>
          <w:tcPr>
            <w:tcW w:w="99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71.0</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3,568.5</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3,902.7</w:t>
            </w:r>
          </w:p>
        </w:tc>
        <w:tc>
          <w:tcPr>
            <w:tcW w:w="1495"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70.0</w:t>
            </w:r>
          </w:p>
        </w:tc>
        <w:tc>
          <w:tcPr>
            <w:tcW w:w="755" w:type="dxa"/>
            <w:tcBorders>
              <w:top w:val="nil"/>
              <w:left w:val="nil"/>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3,832.7</w:t>
            </w:r>
          </w:p>
        </w:tc>
      </w:tr>
      <w:tr w:rsidR="004F363F" w:rsidRPr="00057DE4" w:rsidTr="008C7862">
        <w:trPr>
          <w:trHeight w:val="570"/>
        </w:trPr>
        <w:tc>
          <w:tcPr>
            <w:tcW w:w="1286" w:type="dxa"/>
            <w:tcBorders>
              <w:top w:val="nil"/>
              <w:left w:val="single" w:sz="8" w:space="0" w:color="auto"/>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გრანტები</w:t>
            </w:r>
          </w:p>
        </w:tc>
        <w:tc>
          <w:tcPr>
            <w:tcW w:w="636" w:type="dxa"/>
            <w:tcBorders>
              <w:top w:val="nil"/>
              <w:left w:val="single" w:sz="8" w:space="0" w:color="auto"/>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967"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01"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99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0.4</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14.2</w:t>
            </w:r>
          </w:p>
        </w:tc>
        <w:tc>
          <w:tcPr>
            <w:tcW w:w="1495"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0.0</w:t>
            </w:r>
          </w:p>
        </w:tc>
        <w:tc>
          <w:tcPr>
            <w:tcW w:w="755" w:type="dxa"/>
            <w:tcBorders>
              <w:top w:val="nil"/>
              <w:left w:val="nil"/>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14.2</w:t>
            </w:r>
          </w:p>
        </w:tc>
      </w:tr>
      <w:tr w:rsidR="004F363F" w:rsidRPr="00057DE4" w:rsidTr="008C7862">
        <w:trPr>
          <w:trHeight w:val="570"/>
        </w:trPr>
        <w:tc>
          <w:tcPr>
            <w:tcW w:w="1286" w:type="dxa"/>
            <w:tcBorders>
              <w:top w:val="nil"/>
              <w:left w:val="single" w:sz="8" w:space="0" w:color="auto"/>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სოციალური უზრუნველყოფა</w:t>
            </w:r>
          </w:p>
        </w:tc>
        <w:tc>
          <w:tcPr>
            <w:tcW w:w="636" w:type="dxa"/>
            <w:tcBorders>
              <w:top w:val="nil"/>
              <w:left w:val="single" w:sz="8" w:space="0" w:color="auto"/>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486.0</w:t>
            </w:r>
          </w:p>
        </w:tc>
        <w:tc>
          <w:tcPr>
            <w:tcW w:w="967"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2.0</w:t>
            </w:r>
          </w:p>
        </w:tc>
        <w:tc>
          <w:tcPr>
            <w:tcW w:w="701"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484.0</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463.5</w:t>
            </w:r>
          </w:p>
        </w:tc>
        <w:tc>
          <w:tcPr>
            <w:tcW w:w="99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0.5</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463.0</w:t>
            </w:r>
          </w:p>
        </w:tc>
        <w:tc>
          <w:tcPr>
            <w:tcW w:w="720"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693.6</w:t>
            </w:r>
          </w:p>
        </w:tc>
        <w:tc>
          <w:tcPr>
            <w:tcW w:w="1495" w:type="dxa"/>
            <w:tcBorders>
              <w:top w:val="nil"/>
              <w:left w:val="nil"/>
              <w:bottom w:val="single" w:sz="4"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2.0</w:t>
            </w:r>
          </w:p>
        </w:tc>
        <w:tc>
          <w:tcPr>
            <w:tcW w:w="755" w:type="dxa"/>
            <w:tcBorders>
              <w:top w:val="nil"/>
              <w:left w:val="nil"/>
              <w:bottom w:val="single" w:sz="4"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691.6</w:t>
            </w:r>
          </w:p>
        </w:tc>
      </w:tr>
      <w:tr w:rsidR="004F363F" w:rsidRPr="00057DE4" w:rsidTr="008C7862">
        <w:trPr>
          <w:trHeight w:val="570"/>
        </w:trPr>
        <w:tc>
          <w:tcPr>
            <w:tcW w:w="1286" w:type="dxa"/>
            <w:tcBorders>
              <w:top w:val="nil"/>
              <w:left w:val="single" w:sz="8" w:space="0" w:color="auto"/>
              <w:bottom w:val="single" w:sz="8" w:space="0" w:color="auto"/>
              <w:right w:val="single" w:sz="8" w:space="0" w:color="auto"/>
            </w:tcBorders>
            <w:shd w:val="clear" w:color="000000" w:fill="FFFFFF"/>
            <w:vAlign w:val="center"/>
            <w:hideMark/>
          </w:tcPr>
          <w:p w:rsidR="004F363F" w:rsidRPr="00A66A7D" w:rsidRDefault="004F363F" w:rsidP="004F363F">
            <w:pPr>
              <w:spacing w:after="0" w:line="240" w:lineRule="auto"/>
              <w:rPr>
                <w:rFonts w:ascii="Sylfaen" w:eastAsia="Times New Roman" w:hAnsi="Sylfaen" w:cs="Calibri"/>
                <w:sz w:val="14"/>
                <w:szCs w:val="14"/>
                <w:lang w:val="en-US"/>
              </w:rPr>
            </w:pPr>
            <w:r w:rsidRPr="00A66A7D">
              <w:rPr>
                <w:rFonts w:ascii="Sylfaen" w:eastAsia="Times New Roman" w:hAnsi="Sylfaen" w:cs="Calibri"/>
                <w:sz w:val="14"/>
                <w:szCs w:val="14"/>
                <w:lang w:val="en-US"/>
              </w:rPr>
              <w:t>სხვა ხარჯები</w:t>
            </w:r>
          </w:p>
        </w:tc>
        <w:tc>
          <w:tcPr>
            <w:tcW w:w="636" w:type="dxa"/>
            <w:tcBorders>
              <w:top w:val="nil"/>
              <w:left w:val="single" w:sz="8" w:space="0" w:color="auto"/>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84.5</w:t>
            </w:r>
          </w:p>
        </w:tc>
        <w:tc>
          <w:tcPr>
            <w:tcW w:w="967"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58.5</w:t>
            </w:r>
          </w:p>
        </w:tc>
        <w:tc>
          <w:tcPr>
            <w:tcW w:w="701"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278.0</w:t>
            </w:r>
          </w:p>
        </w:tc>
        <w:tc>
          <w:tcPr>
            <w:tcW w:w="99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64.2</w:t>
            </w:r>
          </w:p>
        </w:tc>
        <w:tc>
          <w:tcPr>
            <w:tcW w:w="72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213.8</w:t>
            </w:r>
          </w:p>
        </w:tc>
        <w:tc>
          <w:tcPr>
            <w:tcW w:w="720"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438.2</w:t>
            </w:r>
          </w:p>
        </w:tc>
        <w:tc>
          <w:tcPr>
            <w:tcW w:w="1495" w:type="dxa"/>
            <w:tcBorders>
              <w:top w:val="nil"/>
              <w:left w:val="nil"/>
              <w:bottom w:val="single" w:sz="8" w:space="0" w:color="auto"/>
              <w:right w:val="single" w:sz="4"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128.5</w:t>
            </w:r>
          </w:p>
        </w:tc>
        <w:tc>
          <w:tcPr>
            <w:tcW w:w="755" w:type="dxa"/>
            <w:tcBorders>
              <w:top w:val="nil"/>
              <w:left w:val="nil"/>
              <w:bottom w:val="single" w:sz="8" w:space="0" w:color="auto"/>
              <w:right w:val="single" w:sz="8" w:space="0" w:color="auto"/>
            </w:tcBorders>
            <w:shd w:val="clear" w:color="000000" w:fill="FFFFFF"/>
            <w:vAlign w:val="center"/>
            <w:hideMark/>
          </w:tcPr>
          <w:p w:rsidR="004F363F" w:rsidRPr="00A66A7D" w:rsidRDefault="004F363F" w:rsidP="004F363F">
            <w:pPr>
              <w:spacing w:after="0" w:line="240" w:lineRule="auto"/>
              <w:jc w:val="center"/>
              <w:rPr>
                <w:rFonts w:ascii="Sylfaen" w:eastAsia="Times New Roman" w:hAnsi="Sylfaen" w:cs="Calibri"/>
                <w:sz w:val="14"/>
                <w:szCs w:val="14"/>
                <w:lang w:val="en-US"/>
              </w:rPr>
            </w:pPr>
            <w:r w:rsidRPr="00A66A7D">
              <w:rPr>
                <w:rFonts w:ascii="Sylfaen" w:eastAsia="Times New Roman" w:hAnsi="Sylfaen" w:cs="Calibri"/>
                <w:sz w:val="14"/>
                <w:szCs w:val="14"/>
                <w:lang w:val="en-US"/>
              </w:rPr>
              <w:t>309.7</w:t>
            </w:r>
          </w:p>
        </w:tc>
      </w:tr>
    </w:tbl>
    <w:p w:rsidR="00057DE4" w:rsidRDefault="00057DE4" w:rsidP="009C6197">
      <w:pPr>
        <w:rPr>
          <w:rFonts w:ascii="Sylfaen" w:hAnsi="Sylfaen"/>
          <w:lang w:val="ka-GE"/>
        </w:rPr>
      </w:pPr>
    </w:p>
    <w:p w:rsidR="00057DE4" w:rsidRPr="00057DE4" w:rsidRDefault="00057DE4" w:rsidP="009C6197">
      <w:pPr>
        <w:rPr>
          <w:rFonts w:ascii="Sylfaen" w:hAnsi="Sylfaen"/>
          <w:b/>
          <w:lang w:val="ka-GE"/>
        </w:rPr>
      </w:pPr>
      <w:r w:rsidRPr="008F2B13">
        <w:rPr>
          <w:rFonts w:ascii="Sylfaen" w:hAnsi="Sylfaen"/>
          <w:b/>
          <w:lang w:val="ka-GE"/>
        </w:rPr>
        <w:t>მუხლი</w:t>
      </w:r>
      <w:r>
        <w:rPr>
          <w:rFonts w:ascii="Sylfaen" w:hAnsi="Sylfaen"/>
          <w:b/>
          <w:lang w:val="ka-GE"/>
        </w:rPr>
        <w:t xml:space="preserve"> </w:t>
      </w:r>
      <w:r>
        <w:rPr>
          <w:rFonts w:ascii="Sylfaen" w:hAnsi="Sylfaen"/>
          <w:b/>
          <w:lang w:val="en-US"/>
        </w:rPr>
        <w:t>8</w:t>
      </w:r>
      <w:r w:rsidRPr="008F2B13">
        <w:rPr>
          <w:rFonts w:ascii="Sylfaen" w:hAnsi="Sylfaen"/>
          <w:b/>
          <w:lang w:val="ka-GE"/>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FD0652">
        <w:rPr>
          <w:rFonts w:ascii="Sylfaen" w:hAnsi="Sylfaen"/>
          <w:lang w:val="ka-GE"/>
        </w:rPr>
        <w:t xml:space="preserve"> </w:t>
      </w:r>
      <w:r w:rsidR="009536A5">
        <w:rPr>
          <w:rFonts w:ascii="Sylfaen" w:hAnsi="Sylfaen"/>
          <w:lang w:val="ka-GE"/>
        </w:rPr>
        <w:t xml:space="preserve">- </w:t>
      </w:r>
      <w:r w:rsidR="008837C5">
        <w:rPr>
          <w:rFonts w:ascii="Sylfaen" w:eastAsia="Times New Roman" w:hAnsi="Sylfaen" w:cs="Calibri"/>
          <w:lang w:val="en-US"/>
        </w:rPr>
        <w:t>12 729.2</w:t>
      </w:r>
      <w:r w:rsidR="008C7862">
        <w:rPr>
          <w:rFonts w:ascii="Sylfaen" w:eastAsia="Times New Roman" w:hAnsi="Sylfaen" w:cs="Calibri"/>
          <w:lang w:val="en-US"/>
        </w:rPr>
        <w:t xml:space="preserve"> </w:t>
      </w:r>
      <w:r w:rsidR="00285E54">
        <w:rPr>
          <w:rFonts w:ascii="Sylfaen" w:eastAsia="Times New Roman" w:hAnsi="Sylfaen" w:cs="Calibri"/>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lastRenderedPageBreak/>
        <w:t>ა) განისაზღვროს მუნიციპალიტეტის ბიუჯეტის არაფინანსური აქტივების ზრდა</w:t>
      </w:r>
      <w:r w:rsidR="00BB3914">
        <w:rPr>
          <w:rFonts w:ascii="Sylfaen" w:hAnsi="Sylfaen"/>
          <w:lang w:val="ka-GE"/>
        </w:rPr>
        <w:t xml:space="preserve"> </w:t>
      </w:r>
      <w:r w:rsidR="009536A5">
        <w:rPr>
          <w:rFonts w:ascii="Sylfaen" w:hAnsi="Sylfaen"/>
          <w:lang w:val="ka-GE"/>
        </w:rPr>
        <w:t xml:space="preserve">- </w:t>
      </w:r>
      <w:r w:rsidR="008837C5">
        <w:rPr>
          <w:rFonts w:ascii="Sylfaen" w:eastAsia="Times New Roman" w:hAnsi="Sylfaen" w:cs="Calibri"/>
          <w:lang w:val="en-US"/>
        </w:rPr>
        <w:t>12 769.2</w:t>
      </w:r>
      <w:r w:rsidR="008C7862">
        <w:rPr>
          <w:rFonts w:ascii="Sylfaen" w:eastAsia="Times New Roman" w:hAnsi="Sylfaen" w:cs="Calibri"/>
          <w:lang w:val="en-US"/>
        </w:rPr>
        <w:t xml:space="preserve"> </w:t>
      </w:r>
      <w:r w:rsidR="00285E54">
        <w:rPr>
          <w:rFonts w:ascii="Sylfaen" w:eastAsia="Times New Roman" w:hAnsi="Sylfaen" w:cs="Calibri"/>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BB4FF3"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9360" w:type="dxa"/>
        <w:tblInd w:w="-252" w:type="dxa"/>
        <w:tblLayout w:type="fixed"/>
        <w:tblLook w:val="04A0" w:firstRow="1" w:lastRow="0" w:firstColumn="1" w:lastColumn="0" w:noHBand="0" w:noVBand="1"/>
      </w:tblPr>
      <w:tblGrid>
        <w:gridCol w:w="540"/>
        <w:gridCol w:w="1170"/>
        <w:gridCol w:w="720"/>
        <w:gridCol w:w="1170"/>
        <w:gridCol w:w="720"/>
        <w:gridCol w:w="720"/>
        <w:gridCol w:w="990"/>
        <w:gridCol w:w="720"/>
        <w:gridCol w:w="720"/>
        <w:gridCol w:w="1170"/>
        <w:gridCol w:w="720"/>
      </w:tblGrid>
      <w:tr w:rsidR="008C461F" w:rsidRPr="003F3670" w:rsidTr="008C7862">
        <w:trPr>
          <w:trHeight w:val="202"/>
          <w:tblHeader/>
        </w:trPr>
        <w:tc>
          <w:tcPr>
            <w:tcW w:w="54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8C461F" w:rsidRDefault="008C461F" w:rsidP="008C461F">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ka-GE"/>
              </w:rPr>
              <w:t>ორგანიზაციული     კოდი</w:t>
            </w:r>
          </w:p>
          <w:p w:rsidR="008C461F" w:rsidRPr="008C461F" w:rsidRDefault="008C461F" w:rsidP="008C461F">
            <w:pPr>
              <w:spacing w:after="0" w:line="240" w:lineRule="auto"/>
              <w:jc w:val="center"/>
              <w:rPr>
                <w:rFonts w:ascii="Sylfaen" w:eastAsia="Times New Roman" w:hAnsi="Sylfaen" w:cs="Arial"/>
                <w:sz w:val="14"/>
                <w:szCs w:val="14"/>
                <w:lang w:val="ka-GE"/>
              </w:rPr>
            </w:pPr>
          </w:p>
        </w:tc>
        <w:tc>
          <w:tcPr>
            <w:tcW w:w="117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C461F" w:rsidRPr="003F3670" w:rsidRDefault="008C461F" w:rsidP="008C461F">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43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E24976" w:rsidP="008C461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w:t>
            </w:r>
            <w:r w:rsidR="00E24976">
              <w:rPr>
                <w:rFonts w:ascii="Sylfaen" w:eastAsia="Times New Roman" w:hAnsi="Sylfaen" w:cs="Calibri"/>
                <w:sz w:val="14"/>
                <w:szCs w:val="14"/>
                <w:lang w:val="en-US"/>
              </w:rPr>
              <w:t xml:space="preserve">9 წლის გეგმა </w:t>
            </w:r>
          </w:p>
        </w:tc>
      </w:tr>
      <w:tr w:rsidR="00172A79" w:rsidRPr="003F3670" w:rsidTr="008C7862">
        <w:trPr>
          <w:trHeight w:val="247"/>
          <w:tblHeader/>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17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172A79" w:rsidRPr="003F3670" w:rsidTr="008C7862">
        <w:trPr>
          <w:trHeight w:val="769"/>
          <w:tblHeader/>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17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990" w:type="dxa"/>
            <w:tcBorders>
              <w:top w:val="nil"/>
              <w:left w:val="nil"/>
              <w:bottom w:val="single" w:sz="8" w:space="0" w:color="auto"/>
              <w:right w:val="single" w:sz="4" w:space="0" w:color="auto"/>
            </w:tcBorders>
            <w:shd w:val="clear" w:color="000000" w:fill="FFFFFF"/>
            <w:vAlign w:val="center"/>
            <w:hideMark/>
          </w:tcPr>
          <w:p w:rsidR="00252B09" w:rsidRPr="00E24976" w:rsidRDefault="00252B09" w:rsidP="009C6197">
            <w:pPr>
              <w:spacing w:after="0" w:line="240" w:lineRule="auto"/>
              <w:jc w:val="center"/>
              <w:rPr>
                <w:rFonts w:ascii="Sylfaen" w:eastAsia="Times New Roman" w:hAnsi="Sylfaen" w:cs="Arial"/>
                <w:sz w:val="12"/>
                <w:szCs w:val="12"/>
                <w:lang w:val="en-US"/>
              </w:rPr>
            </w:pPr>
            <w:r w:rsidRPr="00E24976">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901D4D" w:rsidRPr="003F3670" w:rsidTr="008C7862">
        <w:trPr>
          <w:trHeight w:val="1003"/>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F40A01" w:rsidRDefault="00901D4D" w:rsidP="00901D4D">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01 00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901D4D" w:rsidRPr="00F40A01" w:rsidRDefault="00901D4D" w:rsidP="00901D4D">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61F" w:rsidRPr="003F3670" w:rsidRDefault="008C461F" w:rsidP="00901D4D">
            <w:pPr>
              <w:jc w:val="center"/>
              <w:rPr>
                <w:rFonts w:ascii="Sylfaen" w:hAnsi="Sylfaen" w:cs="Arial"/>
                <w:sz w:val="14"/>
                <w:szCs w:val="14"/>
              </w:rPr>
            </w:pPr>
            <w:r>
              <w:rPr>
                <w:rFonts w:ascii="Sylfaen" w:hAnsi="Sylfaen" w:cs="Arial"/>
                <w:sz w:val="14"/>
                <w:szCs w:val="14"/>
                <w:lang w:val="ka-GE"/>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8C461F" w:rsidRDefault="008C461F"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0A39E6" w:rsidRDefault="00AB283E" w:rsidP="00901D4D">
            <w:pPr>
              <w:jc w:val="center"/>
              <w:rPr>
                <w:rFonts w:ascii="Sylfaen" w:hAnsi="Sylfaen" w:cs="Arial"/>
                <w:sz w:val="14"/>
                <w:szCs w:val="14"/>
                <w:lang w:val="ka-GE"/>
              </w:rPr>
            </w:pPr>
            <w:r>
              <w:rPr>
                <w:rFonts w:ascii="Sylfaen" w:hAnsi="Sylfaen" w:cs="Arial"/>
                <w:sz w:val="14"/>
                <w:szCs w:val="14"/>
                <w:lang w:val="ka-GE"/>
              </w:rPr>
              <w:t>90,1</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901D4D" w:rsidRPr="000A39E6" w:rsidRDefault="00901D4D" w:rsidP="00901D4D">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901D4D" w:rsidRPr="000A39E6" w:rsidRDefault="00AB283E" w:rsidP="008C461F">
            <w:pPr>
              <w:jc w:val="center"/>
              <w:rPr>
                <w:rFonts w:ascii="Sylfaen" w:hAnsi="Sylfaen" w:cs="Arial"/>
                <w:sz w:val="14"/>
                <w:szCs w:val="14"/>
                <w:lang w:val="ka-GE"/>
              </w:rPr>
            </w:pPr>
            <w:r>
              <w:rPr>
                <w:rFonts w:ascii="Sylfaen" w:hAnsi="Sylfaen" w:cs="Arial"/>
                <w:sz w:val="14"/>
                <w:szCs w:val="14"/>
                <w:lang w:val="ka-GE"/>
              </w:rPr>
              <w:t>90,1</w:t>
            </w:r>
          </w:p>
        </w:tc>
      </w:tr>
      <w:tr w:rsidR="008C461F" w:rsidRPr="003F3670" w:rsidTr="008C7862">
        <w:trPr>
          <w:trHeight w:val="85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F40A01" w:rsidRDefault="008C461F" w:rsidP="008C461F">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02 00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C461F" w:rsidRPr="00F40A01" w:rsidRDefault="008C461F" w:rsidP="008C461F">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თავდაცვა, საზოგადოებრივი წესრიგი და უსაფრთხოება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0158B3" w:rsidP="008C461F">
            <w:pPr>
              <w:jc w:val="center"/>
              <w:rPr>
                <w:rFonts w:ascii="Sylfaen" w:hAnsi="Sylfaen" w:cs="Arial"/>
                <w:sz w:val="14"/>
                <w:szCs w:val="14"/>
                <w:lang w:val="ka-GE"/>
              </w:rPr>
            </w:pPr>
            <w:r w:rsidRPr="000A39E6">
              <w:rPr>
                <w:rFonts w:ascii="Sylfaen" w:hAnsi="Sylfaen" w:cs="Arial"/>
                <w:sz w:val="14"/>
                <w:szCs w:val="14"/>
                <w:lang w:val="ka-GE"/>
              </w:rPr>
              <w:t>5,7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C461F" w:rsidRPr="000A39E6" w:rsidRDefault="008C461F" w:rsidP="008C461F">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8C461F" w:rsidRPr="000A39E6" w:rsidRDefault="000158B3" w:rsidP="008C461F">
            <w:pPr>
              <w:jc w:val="center"/>
              <w:rPr>
                <w:rFonts w:ascii="Sylfaen" w:hAnsi="Sylfaen" w:cs="Arial"/>
                <w:sz w:val="14"/>
                <w:szCs w:val="14"/>
                <w:lang w:val="ka-GE"/>
              </w:rPr>
            </w:pPr>
            <w:r w:rsidRPr="000A39E6">
              <w:rPr>
                <w:rFonts w:ascii="Sylfaen" w:hAnsi="Sylfaen" w:cs="Arial"/>
                <w:sz w:val="14"/>
                <w:szCs w:val="14"/>
                <w:lang w:val="ka-GE"/>
              </w:rPr>
              <w:t>5,7</w:t>
            </w:r>
          </w:p>
        </w:tc>
      </w:tr>
      <w:tr w:rsidR="008C461F" w:rsidRPr="003F3670" w:rsidTr="008C7862">
        <w:trPr>
          <w:trHeight w:val="1003"/>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F40A01" w:rsidRDefault="008C461F" w:rsidP="008C461F">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03 00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C461F" w:rsidRPr="00F40A01" w:rsidRDefault="008C461F" w:rsidP="008C461F">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886,2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643,1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243,1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6 893,0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6503,5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389,5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AB283E" w:rsidP="008C461F">
            <w:pPr>
              <w:jc w:val="center"/>
              <w:rPr>
                <w:rFonts w:ascii="Sylfaen" w:hAnsi="Sylfaen" w:cs="Arial"/>
                <w:sz w:val="14"/>
                <w:szCs w:val="14"/>
                <w:lang w:val="ka-GE"/>
              </w:rPr>
            </w:pPr>
            <w:r>
              <w:rPr>
                <w:rFonts w:ascii="Sylfaen" w:hAnsi="Sylfaen" w:cs="Arial"/>
                <w:sz w:val="14"/>
                <w:szCs w:val="14"/>
                <w:lang w:val="ka-GE"/>
              </w:rPr>
              <w:t>12135,5</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C461F" w:rsidRPr="00445EA8" w:rsidRDefault="00AB283E" w:rsidP="008C461F">
            <w:pPr>
              <w:jc w:val="center"/>
              <w:rPr>
                <w:rFonts w:ascii="Sylfaen" w:hAnsi="Sylfaen" w:cs="Arial"/>
                <w:sz w:val="14"/>
                <w:szCs w:val="14"/>
                <w:lang w:val="ka-GE"/>
              </w:rPr>
            </w:pPr>
            <w:r>
              <w:rPr>
                <w:rFonts w:ascii="Sylfaen" w:hAnsi="Sylfaen" w:cs="Arial"/>
                <w:sz w:val="14"/>
                <w:szCs w:val="14"/>
                <w:lang w:val="ka-GE"/>
              </w:rPr>
              <w:t>11283,6</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0A39E6" w:rsidRDefault="00AB283E" w:rsidP="008C461F">
            <w:pPr>
              <w:jc w:val="center"/>
              <w:rPr>
                <w:rFonts w:ascii="Sylfaen" w:hAnsi="Sylfaen" w:cs="Arial"/>
                <w:sz w:val="14"/>
                <w:szCs w:val="14"/>
                <w:lang w:val="ka-GE"/>
              </w:rPr>
            </w:pPr>
            <w:r>
              <w:rPr>
                <w:rFonts w:ascii="Sylfaen" w:hAnsi="Sylfaen" w:cs="Arial"/>
                <w:sz w:val="14"/>
                <w:szCs w:val="14"/>
                <w:lang w:val="ka-GE"/>
              </w:rPr>
              <w:t>851,9</w:t>
            </w:r>
          </w:p>
        </w:tc>
      </w:tr>
      <w:tr w:rsidR="008B2106" w:rsidRPr="003F3670" w:rsidTr="008C7862">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04 00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განათლება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rPr>
              <w:t>1</w:t>
            </w:r>
            <w:r w:rsidRPr="003F3670">
              <w:rPr>
                <w:rFonts w:ascii="Sylfaen" w:hAnsi="Sylfaen" w:cs="Arial"/>
                <w:sz w:val="14"/>
                <w:szCs w:val="14"/>
                <w:lang w:val="ka-GE"/>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18,6</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8B2106" w:rsidRDefault="00202640" w:rsidP="008B2106">
            <w:pPr>
              <w:jc w:val="center"/>
              <w:rPr>
                <w:rFonts w:ascii="Sylfaen" w:hAnsi="Sylfaen" w:cs="Arial"/>
                <w:sz w:val="14"/>
                <w:szCs w:val="14"/>
                <w:lang w:val="ka-GE"/>
              </w:rPr>
            </w:pPr>
            <w:r>
              <w:rPr>
                <w:rFonts w:ascii="Sylfaen" w:hAnsi="Sylfaen" w:cs="Arial"/>
                <w:sz w:val="14"/>
                <w:szCs w:val="14"/>
                <w:lang w:val="ka-GE"/>
              </w:rPr>
              <w:t>8</w:t>
            </w:r>
            <w:r w:rsidR="008B2106">
              <w:rPr>
                <w:rFonts w:ascii="Sylfaen" w:hAnsi="Sylfaen" w:cs="Arial"/>
                <w:sz w:val="14"/>
                <w:szCs w:val="14"/>
                <w:lang w:val="ka-GE"/>
              </w:rPr>
              <w:t>,2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0A39E6" w:rsidRDefault="00AB283E" w:rsidP="008B2106">
            <w:pPr>
              <w:jc w:val="center"/>
              <w:rPr>
                <w:rFonts w:ascii="Sylfaen" w:hAnsi="Sylfaen" w:cs="Arial"/>
                <w:sz w:val="14"/>
                <w:szCs w:val="14"/>
                <w:lang w:val="ka-GE"/>
              </w:rPr>
            </w:pPr>
            <w:r>
              <w:rPr>
                <w:rFonts w:ascii="Sylfaen" w:hAnsi="Sylfaen" w:cs="Arial"/>
                <w:sz w:val="14"/>
                <w:szCs w:val="14"/>
                <w:lang w:val="ka-GE"/>
              </w:rPr>
              <w:t>47</w:t>
            </w:r>
            <w:r w:rsidR="00445EA8">
              <w:rPr>
                <w:rFonts w:ascii="Sylfaen" w:hAnsi="Sylfaen" w:cs="Arial"/>
                <w:sz w:val="14"/>
                <w:szCs w:val="14"/>
                <w:lang w:val="ka-GE"/>
              </w:rPr>
              <w:t>1,2</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AB283E" w:rsidP="008B2106">
            <w:pPr>
              <w:jc w:val="center"/>
              <w:rPr>
                <w:rFonts w:ascii="Sylfaen" w:hAnsi="Sylfaen" w:cs="Arial"/>
                <w:sz w:val="14"/>
                <w:szCs w:val="14"/>
                <w:lang w:val="ka-GE"/>
              </w:rPr>
            </w:pPr>
            <w:r>
              <w:rPr>
                <w:rFonts w:ascii="Sylfaen" w:hAnsi="Sylfaen" w:cs="Arial"/>
                <w:sz w:val="14"/>
                <w:szCs w:val="14"/>
                <w:lang w:val="ka-GE"/>
              </w:rPr>
              <w:t>410,0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0A39E6" w:rsidRDefault="00445EA8" w:rsidP="008B2106">
            <w:pPr>
              <w:jc w:val="center"/>
              <w:rPr>
                <w:rFonts w:ascii="Sylfaen" w:hAnsi="Sylfaen" w:cs="Arial"/>
                <w:sz w:val="14"/>
                <w:szCs w:val="14"/>
                <w:lang w:val="ka-GE"/>
              </w:rPr>
            </w:pPr>
            <w:r>
              <w:rPr>
                <w:rFonts w:ascii="Sylfaen" w:hAnsi="Sylfaen" w:cs="Arial"/>
                <w:sz w:val="14"/>
                <w:szCs w:val="14"/>
                <w:lang w:val="ka-GE"/>
              </w:rPr>
              <w:t>61,2</w:t>
            </w:r>
          </w:p>
        </w:tc>
      </w:tr>
      <w:tr w:rsidR="008B2106" w:rsidRPr="003F3670" w:rsidTr="008C7862">
        <w:trPr>
          <w:trHeight w:val="994"/>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05 00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კულტურა, რელიგია ახალგაზრდული და სპორტული ღონისძიებები</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21,5</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202640">
            <w:pPr>
              <w:rPr>
                <w:rFonts w:ascii="Sylfaen" w:hAnsi="Sylfaen" w:cs="Arial"/>
                <w:sz w:val="14"/>
                <w:szCs w:val="14"/>
                <w:lang w:val="ka-GE"/>
              </w:rPr>
            </w:pPr>
            <w:r>
              <w:rPr>
                <w:rFonts w:ascii="Sylfaen" w:hAnsi="Sylfaen" w:cs="Arial"/>
                <w:sz w:val="14"/>
                <w:szCs w:val="14"/>
                <w:lang w:val="ka-GE"/>
              </w:rPr>
              <w:t>21,5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D94D30" w:rsidRDefault="00AB283E" w:rsidP="008B2106">
            <w:pPr>
              <w:jc w:val="center"/>
              <w:rPr>
                <w:rFonts w:ascii="Sylfaen" w:hAnsi="Sylfaen" w:cs="Arial"/>
                <w:sz w:val="14"/>
                <w:szCs w:val="14"/>
                <w:lang w:val="ka-GE"/>
              </w:rPr>
            </w:pPr>
            <w:r>
              <w:rPr>
                <w:rFonts w:ascii="Sylfaen" w:hAnsi="Sylfaen" w:cs="Arial"/>
                <w:sz w:val="14"/>
                <w:szCs w:val="14"/>
                <w:lang w:val="ka-GE"/>
              </w:rPr>
              <w:t>7,6</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0A39E6" w:rsidRDefault="008B2106" w:rsidP="008B2106">
            <w:pPr>
              <w:jc w:val="center"/>
              <w:rPr>
                <w:rFonts w:ascii="Sylfaen" w:hAnsi="Sylfaen" w:cs="Arial"/>
                <w:sz w:val="14"/>
                <w:szCs w:val="14"/>
              </w:rPr>
            </w:pPr>
            <w:r w:rsidRPr="000A39E6">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AB283E" w:rsidRDefault="00AB283E" w:rsidP="008B2106">
            <w:pPr>
              <w:jc w:val="center"/>
              <w:rPr>
                <w:rFonts w:ascii="Sylfaen" w:hAnsi="Sylfaen" w:cs="Arial"/>
                <w:sz w:val="14"/>
                <w:szCs w:val="14"/>
                <w:lang w:val="ka-GE"/>
              </w:rPr>
            </w:pPr>
            <w:r>
              <w:rPr>
                <w:rFonts w:ascii="Sylfaen" w:hAnsi="Sylfaen" w:cs="Arial"/>
                <w:sz w:val="14"/>
                <w:szCs w:val="14"/>
                <w:lang w:val="ka-GE"/>
              </w:rPr>
              <w:t>7,6</w:t>
            </w:r>
          </w:p>
        </w:tc>
      </w:tr>
      <w:tr w:rsidR="008B2106" w:rsidRPr="003F3670" w:rsidTr="008C7862">
        <w:trPr>
          <w:trHeight w:val="1228"/>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F40A01" w:rsidRDefault="008B2106" w:rsidP="008B2106">
            <w:pPr>
              <w:spacing w:after="0" w:line="240" w:lineRule="auto"/>
              <w:jc w:val="center"/>
              <w:rPr>
                <w:rFonts w:ascii="LitNusx" w:eastAsia="Times New Roman" w:hAnsi="LitNusx" w:cs="Arial"/>
                <w:sz w:val="12"/>
                <w:szCs w:val="12"/>
                <w:lang w:val="en-US"/>
              </w:rPr>
            </w:pPr>
            <w:r w:rsidRPr="00F40A01">
              <w:rPr>
                <w:rFonts w:ascii="LitNusx" w:eastAsia="Times New Roman" w:hAnsi="LitNusx" w:cs="Arial"/>
                <w:sz w:val="12"/>
                <w:szCs w:val="12"/>
                <w:lang w:val="en-US"/>
              </w:rPr>
              <w:t>06 00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rsidR="008B2106" w:rsidRPr="00F40A01" w:rsidRDefault="008B2106" w:rsidP="008B2106">
            <w:pPr>
              <w:spacing w:after="0" w:line="240" w:lineRule="auto"/>
              <w:rPr>
                <w:rFonts w:ascii="Sylfaen" w:eastAsia="Times New Roman" w:hAnsi="Sylfaen" w:cs="Arial"/>
                <w:sz w:val="12"/>
                <w:szCs w:val="12"/>
                <w:lang w:val="en-US"/>
              </w:rPr>
            </w:pPr>
            <w:r w:rsidRPr="00F40A01">
              <w:rPr>
                <w:rFonts w:ascii="Sylfaen" w:eastAsia="Times New Roman" w:hAnsi="Sylfaen" w:cs="Arial"/>
                <w:sz w:val="12"/>
                <w:szCs w:val="12"/>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0A39E6" w:rsidRDefault="00AB283E" w:rsidP="008B2106">
            <w:pPr>
              <w:jc w:val="center"/>
              <w:rPr>
                <w:rFonts w:ascii="Sylfaen" w:hAnsi="Sylfaen" w:cs="Arial"/>
                <w:sz w:val="14"/>
                <w:szCs w:val="14"/>
              </w:rPr>
            </w:pPr>
            <w:r>
              <w:rPr>
                <w:rFonts w:ascii="Sylfaen" w:hAnsi="Sylfaen" w:cs="Arial"/>
                <w:sz w:val="14"/>
                <w:szCs w:val="14"/>
                <w:lang w:val="ka-GE"/>
              </w:rPr>
              <w:t>59,0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E53196" w:rsidRDefault="00E53196" w:rsidP="008B2106">
            <w:pPr>
              <w:jc w:val="center"/>
              <w:rPr>
                <w:rFonts w:ascii="Sylfaen" w:hAnsi="Sylfaen" w:cs="Arial"/>
                <w:sz w:val="14"/>
                <w:szCs w:val="14"/>
                <w:lang w:val="ka-GE"/>
              </w:rPr>
            </w:pPr>
            <w:r>
              <w:rPr>
                <w:rFonts w:ascii="Sylfaen" w:hAnsi="Sylfaen" w:cs="Arial"/>
                <w:sz w:val="14"/>
                <w:szCs w:val="14"/>
                <w:lang w:val="ka-GE"/>
              </w:rPr>
              <w:t>53,6</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0A39E6" w:rsidRDefault="00AB283E" w:rsidP="008B2106">
            <w:pPr>
              <w:jc w:val="center"/>
              <w:rPr>
                <w:rFonts w:ascii="Sylfaen" w:hAnsi="Sylfaen" w:cs="Arial"/>
                <w:sz w:val="14"/>
                <w:szCs w:val="14"/>
              </w:rPr>
            </w:pPr>
            <w:r>
              <w:rPr>
                <w:rFonts w:ascii="Sylfaen" w:hAnsi="Sylfaen" w:cs="Arial"/>
                <w:sz w:val="14"/>
                <w:szCs w:val="14"/>
                <w:lang w:val="ka-GE"/>
              </w:rPr>
              <w:t>5,4</w:t>
            </w:r>
          </w:p>
        </w:tc>
      </w:tr>
      <w:tr w:rsidR="00216442" w:rsidRPr="00785FDA" w:rsidTr="008C7862">
        <w:trPr>
          <w:trHeight w:val="52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16442" w:rsidRPr="00F40A01" w:rsidRDefault="00216442" w:rsidP="00216442">
            <w:pPr>
              <w:spacing w:after="0" w:line="240" w:lineRule="auto"/>
              <w:rPr>
                <w:rFonts w:ascii="Arial" w:eastAsia="Times New Roman" w:hAnsi="Arial" w:cs="Arial"/>
                <w:sz w:val="12"/>
                <w:szCs w:val="12"/>
                <w:lang w:val="en-US"/>
              </w:rPr>
            </w:pPr>
            <w:r w:rsidRPr="00F40A01">
              <w:rPr>
                <w:rFonts w:ascii="Arial" w:eastAsia="Times New Roman" w:hAnsi="Arial" w:cs="Arial"/>
                <w:sz w:val="12"/>
                <w:szCs w:val="12"/>
                <w:lang w:val="en-US"/>
              </w:rPr>
              <w:t> </w:t>
            </w:r>
          </w:p>
        </w:tc>
        <w:tc>
          <w:tcPr>
            <w:tcW w:w="1170" w:type="dxa"/>
            <w:tcBorders>
              <w:top w:val="single" w:sz="8" w:space="0" w:color="auto"/>
              <w:left w:val="nil"/>
              <w:bottom w:val="single" w:sz="8" w:space="0" w:color="auto"/>
              <w:right w:val="single" w:sz="8" w:space="0" w:color="auto"/>
            </w:tcBorders>
            <w:shd w:val="clear" w:color="000000" w:fill="FFFFFF"/>
            <w:noWrap/>
            <w:vAlign w:val="center"/>
            <w:hideMark/>
          </w:tcPr>
          <w:p w:rsidR="00216442" w:rsidRPr="00F40A01" w:rsidRDefault="00216442" w:rsidP="00BB4FF3">
            <w:pPr>
              <w:spacing w:after="0" w:line="240" w:lineRule="auto"/>
              <w:rPr>
                <w:rFonts w:ascii="Arial" w:eastAsia="Times New Roman" w:hAnsi="Arial" w:cs="Arial"/>
                <w:sz w:val="12"/>
                <w:szCs w:val="12"/>
                <w:lang w:val="en-US"/>
              </w:rPr>
            </w:pPr>
            <w:r w:rsidRPr="00F40A01">
              <w:rPr>
                <w:rFonts w:ascii="Sylfaen" w:eastAsia="Times New Roman" w:hAnsi="Sylfaen" w:cs="Sylfaen"/>
                <w:sz w:val="12"/>
                <w:szCs w:val="12"/>
                <w:lang w:val="en-US"/>
              </w:rPr>
              <w:t>სულ</w:t>
            </w:r>
          </w:p>
        </w:tc>
        <w:tc>
          <w:tcPr>
            <w:tcW w:w="72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noWrap/>
            <w:vAlign w:val="center"/>
          </w:tcPr>
          <w:p w:rsidR="00216442" w:rsidRPr="00642ADD" w:rsidRDefault="00216442" w:rsidP="00216442">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6947,4</w:t>
            </w:r>
          </w:p>
        </w:tc>
        <w:tc>
          <w:tcPr>
            <w:tcW w:w="99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6503,5</w:t>
            </w:r>
          </w:p>
        </w:tc>
        <w:tc>
          <w:tcPr>
            <w:tcW w:w="720" w:type="dxa"/>
            <w:tcBorders>
              <w:top w:val="nil"/>
              <w:left w:val="nil"/>
              <w:bottom w:val="single" w:sz="4" w:space="0" w:color="auto"/>
              <w:right w:val="single" w:sz="4" w:space="0" w:color="auto"/>
            </w:tcBorders>
            <w:shd w:val="clear" w:color="000000" w:fill="FFFFFF"/>
            <w:noWrap/>
            <w:vAlign w:val="center"/>
          </w:tcPr>
          <w:p w:rsidR="00216442" w:rsidRPr="00202640" w:rsidRDefault="00216442" w:rsidP="00216442">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 xml:space="preserve">  443,9</w:t>
            </w:r>
          </w:p>
        </w:tc>
        <w:tc>
          <w:tcPr>
            <w:tcW w:w="720" w:type="dxa"/>
            <w:tcBorders>
              <w:top w:val="nil"/>
              <w:left w:val="nil"/>
              <w:bottom w:val="single" w:sz="4" w:space="0" w:color="auto"/>
              <w:right w:val="single" w:sz="4" w:space="0" w:color="auto"/>
            </w:tcBorders>
            <w:shd w:val="clear" w:color="000000" w:fill="FFFFFF"/>
            <w:noWrap/>
            <w:vAlign w:val="center"/>
          </w:tcPr>
          <w:p w:rsidR="00216442" w:rsidRPr="00EA327B" w:rsidRDefault="00AB283E" w:rsidP="009B1BD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 xml:space="preserve">12769,2 </w:t>
            </w:r>
          </w:p>
        </w:tc>
        <w:tc>
          <w:tcPr>
            <w:tcW w:w="1170" w:type="dxa"/>
            <w:tcBorders>
              <w:top w:val="nil"/>
              <w:left w:val="nil"/>
              <w:bottom w:val="single" w:sz="4" w:space="0" w:color="auto"/>
              <w:right w:val="single" w:sz="4" w:space="0" w:color="auto"/>
            </w:tcBorders>
            <w:shd w:val="clear" w:color="000000" w:fill="FFFFFF"/>
            <w:noWrap/>
            <w:vAlign w:val="center"/>
          </w:tcPr>
          <w:p w:rsidR="00216442" w:rsidRPr="00445EA8" w:rsidRDefault="00AB283E" w:rsidP="009B1BD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11747,2</w:t>
            </w:r>
          </w:p>
        </w:tc>
        <w:tc>
          <w:tcPr>
            <w:tcW w:w="720" w:type="dxa"/>
            <w:tcBorders>
              <w:top w:val="nil"/>
              <w:left w:val="nil"/>
              <w:bottom w:val="single" w:sz="4" w:space="0" w:color="auto"/>
              <w:right w:val="single" w:sz="8" w:space="0" w:color="auto"/>
            </w:tcBorders>
            <w:shd w:val="clear" w:color="000000" w:fill="FFFFFF"/>
            <w:noWrap/>
            <w:vAlign w:val="center"/>
          </w:tcPr>
          <w:p w:rsidR="00216442" w:rsidRPr="00EA327B" w:rsidRDefault="00AB283E" w:rsidP="00216442">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1022,0</w:t>
            </w:r>
          </w:p>
        </w:tc>
      </w:tr>
    </w:tbl>
    <w:p w:rsidR="00445EA8" w:rsidRDefault="00445EA8" w:rsidP="009C6197">
      <w:pPr>
        <w:rPr>
          <w:rFonts w:ascii="Sylfaen" w:hAnsi="Sylfaen"/>
          <w:lang w:val="ka-GE"/>
        </w:rPr>
      </w:pPr>
    </w:p>
    <w:p w:rsidR="0055521E"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8B2106">
        <w:rPr>
          <w:rFonts w:ascii="Sylfaen" w:hAnsi="Sylfaen"/>
          <w:lang w:val="ka-GE"/>
        </w:rPr>
        <w:t xml:space="preserve"> 4</w:t>
      </w:r>
      <w:r w:rsidR="00D835F0">
        <w:rPr>
          <w:rFonts w:ascii="Sylfaen" w:hAnsi="Sylfaen"/>
          <w:lang w:val="ka-GE"/>
        </w:rPr>
        <w:t>0.</w:t>
      </w:r>
      <w:r w:rsidR="009F630F">
        <w:rPr>
          <w:rFonts w:ascii="Sylfaen" w:hAnsi="Sylfaen"/>
          <w:lang w:val="ka-GE"/>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170"/>
        <w:gridCol w:w="810"/>
        <w:gridCol w:w="1170"/>
        <w:gridCol w:w="720"/>
        <w:gridCol w:w="810"/>
        <w:gridCol w:w="1170"/>
        <w:gridCol w:w="720"/>
        <w:gridCol w:w="900"/>
        <w:gridCol w:w="1170"/>
        <w:gridCol w:w="720"/>
      </w:tblGrid>
      <w:tr w:rsidR="00202640" w:rsidRPr="00252B09" w:rsidTr="00BB7135">
        <w:trPr>
          <w:trHeight w:val="375"/>
          <w:tblHeader/>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02640" w:rsidRPr="00430D34" w:rsidRDefault="00202640" w:rsidP="00202640">
            <w:pPr>
              <w:spacing w:after="0" w:line="240" w:lineRule="auto"/>
              <w:jc w:val="center"/>
              <w:rPr>
                <w:rFonts w:ascii="LitNusx" w:eastAsia="Times New Roman" w:hAnsi="LitNusx" w:cs="Arial"/>
                <w:sz w:val="14"/>
                <w:szCs w:val="14"/>
                <w:lang w:val="en-US"/>
              </w:rPr>
            </w:pPr>
            <w:r w:rsidRPr="00430D34">
              <w:rPr>
                <w:rFonts w:ascii="Sylfaen" w:eastAsia="Times New Roman" w:hAnsi="Sylfaen" w:cs="Sylfaen"/>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2018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02640" w:rsidRPr="00430D34" w:rsidRDefault="00202640" w:rsidP="00202640">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 xml:space="preserve">2019 წლის გეგმა </w:t>
            </w:r>
          </w:p>
        </w:tc>
      </w:tr>
      <w:tr w:rsidR="00252B09" w:rsidRPr="00252B09" w:rsidTr="00BB7135">
        <w:trPr>
          <w:trHeight w:val="360"/>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430D34" w:rsidRDefault="00252B09" w:rsidP="009C6197">
            <w:pPr>
              <w:spacing w:after="0" w:line="240" w:lineRule="auto"/>
              <w:rPr>
                <w:rFonts w:ascii="LitNusx" w:eastAsia="Times New Roman" w:hAnsi="LitNusx" w:cs="Arial"/>
                <w:sz w:val="14"/>
                <w:szCs w:val="14"/>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მათ შორის</w:t>
            </w:r>
          </w:p>
        </w:tc>
      </w:tr>
      <w:tr w:rsidR="00252B09" w:rsidRPr="00252B09" w:rsidTr="00BB7135">
        <w:trPr>
          <w:trHeight w:val="1003"/>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430D34" w:rsidRDefault="00252B09" w:rsidP="009C6197">
            <w:pPr>
              <w:spacing w:after="0" w:line="240" w:lineRule="auto"/>
              <w:rPr>
                <w:rFonts w:ascii="LitNusx" w:eastAsia="Times New Roman" w:hAnsi="LitNusx" w:cs="Arial"/>
                <w:sz w:val="14"/>
                <w:szCs w:val="14"/>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252B09" w:rsidRPr="00430D34"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430D34" w:rsidRDefault="00252B09" w:rsidP="009C6197">
            <w:pPr>
              <w:spacing w:after="0" w:line="240" w:lineRule="auto"/>
              <w:jc w:val="center"/>
              <w:rPr>
                <w:rFonts w:ascii="Sylfaen" w:eastAsia="Times New Roman" w:hAnsi="Sylfaen" w:cs="Arial"/>
                <w:sz w:val="14"/>
                <w:szCs w:val="14"/>
                <w:lang w:val="en-US"/>
              </w:rPr>
            </w:pPr>
            <w:r w:rsidRPr="00430D34">
              <w:rPr>
                <w:rFonts w:ascii="Sylfaen" w:eastAsia="Times New Roman" w:hAnsi="Sylfaen" w:cs="Arial"/>
                <w:sz w:val="14"/>
                <w:szCs w:val="14"/>
                <w:lang w:val="en-US"/>
              </w:rPr>
              <w:t>საკუთარი შემოსავლები</w:t>
            </w:r>
          </w:p>
        </w:tc>
      </w:tr>
      <w:tr w:rsidR="008B2106" w:rsidRPr="00252B09" w:rsidTr="00BB7135">
        <w:trPr>
          <w:trHeight w:val="598"/>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არაფინანსური აქტივების კლება</w:t>
            </w:r>
          </w:p>
        </w:tc>
        <w:tc>
          <w:tcPr>
            <w:tcW w:w="81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95.9</w:t>
            </w:r>
          </w:p>
        </w:tc>
        <w:tc>
          <w:tcPr>
            <w:tcW w:w="810" w:type="dxa"/>
            <w:tcBorders>
              <w:top w:val="nil"/>
              <w:left w:val="nil"/>
              <w:bottom w:val="single" w:sz="4" w:space="0" w:color="auto"/>
              <w:right w:val="single" w:sz="4" w:space="0" w:color="auto"/>
            </w:tcBorders>
            <w:shd w:val="clear" w:color="000000" w:fill="FFFFFF"/>
            <w:noWrap/>
            <w:vAlign w:val="center"/>
            <w:hideMark/>
          </w:tcPr>
          <w:p w:rsidR="008B2106" w:rsidRPr="00430D34" w:rsidRDefault="00202640" w:rsidP="008B2106">
            <w:pPr>
              <w:spacing w:after="0" w:line="240" w:lineRule="auto"/>
              <w:jc w:val="center"/>
              <w:rPr>
                <w:rFonts w:ascii="Sylfaen" w:eastAsia="Times New Roman" w:hAnsi="Sylfaen" w:cs="Calibri"/>
                <w:sz w:val="14"/>
                <w:szCs w:val="14"/>
                <w:lang w:val="ka-GE"/>
              </w:rPr>
            </w:pPr>
            <w:r w:rsidRPr="00430D34">
              <w:rPr>
                <w:rFonts w:ascii="Sylfaen" w:eastAsia="Times New Roman" w:hAnsi="Sylfaen" w:cs="Calibri"/>
                <w:sz w:val="14"/>
                <w:szCs w:val="14"/>
                <w:lang w:val="ka-GE"/>
              </w:rPr>
              <w:t>25,4</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202640" w:rsidP="008B2106">
            <w:pPr>
              <w:spacing w:after="0" w:line="240" w:lineRule="auto"/>
              <w:jc w:val="center"/>
              <w:rPr>
                <w:rFonts w:ascii="Sylfaen" w:eastAsia="Times New Roman" w:hAnsi="Sylfaen" w:cs="Calibri"/>
                <w:sz w:val="14"/>
                <w:szCs w:val="14"/>
                <w:lang w:val="ka-GE"/>
              </w:rPr>
            </w:pPr>
            <w:r w:rsidRPr="00430D34">
              <w:rPr>
                <w:rFonts w:ascii="Sylfaen" w:eastAsia="Times New Roman" w:hAnsi="Sylfaen" w:cs="Calibri"/>
                <w:sz w:val="14"/>
                <w:szCs w:val="14"/>
                <w:lang w:val="ka-GE"/>
              </w:rPr>
              <w:t>25,4</w:t>
            </w:r>
          </w:p>
        </w:tc>
        <w:tc>
          <w:tcPr>
            <w:tcW w:w="90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430D34" w:rsidRDefault="008B2106" w:rsidP="008B2106">
            <w:pPr>
              <w:spacing w:after="0" w:line="240" w:lineRule="auto"/>
              <w:jc w:val="center"/>
              <w:rPr>
                <w:rFonts w:ascii="Sylfaen" w:eastAsia="Times New Roman" w:hAnsi="Sylfaen" w:cs="Calibri"/>
                <w:sz w:val="14"/>
                <w:szCs w:val="14"/>
                <w:lang w:val="en-US"/>
              </w:rPr>
            </w:pPr>
            <w:r w:rsidRPr="00430D34">
              <w:rPr>
                <w:rFonts w:ascii="Sylfaen" w:eastAsia="Times New Roman" w:hAnsi="Sylfaen" w:cs="Calibri"/>
                <w:sz w:val="14"/>
                <w:szCs w:val="14"/>
                <w:lang w:val="en-US"/>
              </w:rPr>
              <w:t>40.0</w:t>
            </w:r>
          </w:p>
        </w:tc>
      </w:tr>
      <w:tr w:rsidR="008B2106" w:rsidRPr="00252B09" w:rsidTr="00BB7135">
        <w:trPr>
          <w:trHeight w:val="59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ძირითადი აქტივები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72.6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72.6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lang w:val="ka-GE"/>
              </w:rPr>
            </w:pPr>
            <w:r w:rsidRPr="00430D34">
              <w:rPr>
                <w:rFonts w:ascii="Sylfaen" w:hAnsi="Sylfaen" w:cs="Calibri"/>
                <w:sz w:val="14"/>
                <w:szCs w:val="14"/>
              </w:rPr>
              <w:t> </w:t>
            </w:r>
            <w:r w:rsidR="00202640" w:rsidRPr="00430D34">
              <w:rPr>
                <w:rFonts w:ascii="Sylfaen" w:hAnsi="Sylfaen" w:cs="Calibri"/>
                <w:sz w:val="14"/>
                <w:szCs w:val="14"/>
                <w:lang w:val="ka-GE"/>
              </w:rPr>
              <w:t>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 </w:t>
            </w:r>
          </w:p>
        </w:tc>
        <w:tc>
          <w:tcPr>
            <w:tcW w:w="720" w:type="dxa"/>
            <w:tcBorders>
              <w:top w:val="single" w:sz="4" w:space="0" w:color="auto"/>
              <w:left w:val="nil"/>
              <w:bottom w:val="single" w:sz="4" w:space="0" w:color="auto"/>
              <w:right w:val="single" w:sz="8"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15.0</w:t>
            </w:r>
          </w:p>
        </w:tc>
      </w:tr>
      <w:tr w:rsidR="008B2106" w:rsidRPr="00252B09" w:rsidTr="00BB7135">
        <w:trPr>
          <w:trHeight w:val="616"/>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2106" w:rsidRPr="00430D34" w:rsidRDefault="008B2106" w:rsidP="008B2106">
            <w:pPr>
              <w:spacing w:after="0" w:line="240" w:lineRule="auto"/>
              <w:rPr>
                <w:rFonts w:ascii="Sylfaen" w:eastAsia="Times New Roman" w:hAnsi="Sylfaen" w:cs="Arial"/>
                <w:sz w:val="14"/>
                <w:szCs w:val="14"/>
                <w:lang w:val="en-US"/>
              </w:rPr>
            </w:pPr>
            <w:r w:rsidRPr="00430D34">
              <w:rPr>
                <w:rFonts w:ascii="Sylfaen" w:eastAsia="Times New Roman" w:hAnsi="Sylfaen" w:cs="Arial"/>
                <w:sz w:val="14"/>
                <w:szCs w:val="14"/>
                <w:lang w:val="en-US"/>
              </w:rPr>
              <w:t>არაწარმოებული აქტივები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23.3</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23.3</w:t>
            </w:r>
          </w:p>
        </w:tc>
        <w:tc>
          <w:tcPr>
            <w:tcW w:w="81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13,4</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13,4</w:t>
            </w:r>
          </w:p>
        </w:tc>
        <w:tc>
          <w:tcPr>
            <w:tcW w:w="900" w:type="dxa"/>
            <w:tcBorders>
              <w:top w:val="nil"/>
              <w:left w:val="nil"/>
              <w:bottom w:val="single" w:sz="4" w:space="0" w:color="auto"/>
              <w:right w:val="single" w:sz="4" w:space="0" w:color="auto"/>
            </w:tcBorders>
            <w:shd w:val="clear" w:color="000000" w:fill="FFFFFF"/>
            <w:vAlign w:val="center"/>
            <w:hideMark/>
          </w:tcPr>
          <w:p w:rsidR="008B2106" w:rsidRPr="00430D34" w:rsidRDefault="00202640" w:rsidP="008B2106">
            <w:pPr>
              <w:jc w:val="center"/>
              <w:rPr>
                <w:rFonts w:ascii="Sylfaen" w:hAnsi="Sylfaen" w:cs="Calibri"/>
                <w:sz w:val="14"/>
                <w:szCs w:val="14"/>
                <w:lang w:val="ka-GE"/>
              </w:rPr>
            </w:pPr>
            <w:r w:rsidRPr="00430D34">
              <w:rPr>
                <w:rFonts w:ascii="Sylfaen" w:hAnsi="Sylfaen" w:cs="Calibri"/>
                <w:sz w:val="14"/>
                <w:szCs w:val="14"/>
                <w:lang w:val="ka-GE"/>
              </w:rPr>
              <w:t>25,0</w:t>
            </w:r>
          </w:p>
        </w:tc>
        <w:tc>
          <w:tcPr>
            <w:tcW w:w="1170" w:type="dxa"/>
            <w:tcBorders>
              <w:top w:val="nil"/>
              <w:left w:val="nil"/>
              <w:bottom w:val="single" w:sz="4" w:space="0" w:color="auto"/>
              <w:right w:val="single" w:sz="4"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center"/>
            <w:hideMark/>
          </w:tcPr>
          <w:p w:rsidR="008B2106" w:rsidRPr="00430D34" w:rsidRDefault="008B2106" w:rsidP="008B2106">
            <w:pPr>
              <w:jc w:val="center"/>
              <w:rPr>
                <w:rFonts w:ascii="Sylfaen" w:hAnsi="Sylfaen" w:cs="Calibri"/>
                <w:sz w:val="14"/>
                <w:szCs w:val="14"/>
              </w:rPr>
            </w:pPr>
            <w:r w:rsidRPr="00430D34">
              <w:rPr>
                <w:rFonts w:ascii="Sylfaen" w:hAnsi="Sylfaen" w:cs="Calibri"/>
                <w:sz w:val="14"/>
                <w:szCs w:val="14"/>
              </w:rPr>
              <w:t>25.0</w:t>
            </w:r>
          </w:p>
        </w:tc>
      </w:tr>
    </w:tbl>
    <w:p w:rsidR="00066365" w:rsidRDefault="00066365" w:rsidP="009C6197">
      <w:pPr>
        <w:rPr>
          <w:rFonts w:ascii="Sylfaen" w:hAnsi="Sylfaen"/>
          <w:b/>
          <w:lang w:val="ka-GE"/>
        </w:rPr>
      </w:pPr>
    </w:p>
    <w:p w:rsidR="00340890" w:rsidRDefault="000F6368" w:rsidP="009C6197">
      <w:pPr>
        <w:rPr>
          <w:rFonts w:ascii="Sylfaen" w:hAnsi="Sylfaen"/>
          <w:b/>
          <w:lang w:val="ka-GE"/>
        </w:rPr>
      </w:pPr>
      <w:r w:rsidRPr="008F2B13">
        <w:rPr>
          <w:rFonts w:ascii="Sylfaen" w:hAnsi="Sylfaen"/>
          <w:b/>
          <w:lang w:val="ka-GE"/>
        </w:rPr>
        <w:t>მუხლი 9.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785FDA" w:rsidRDefault="000F6368" w:rsidP="009C6197">
      <w:pPr>
        <w:rPr>
          <w:rFonts w:ascii="Sylfaen" w:hAnsi="Sylfaen"/>
          <w:lang w:val="ka-GE"/>
        </w:rPr>
      </w:pPr>
      <w:r w:rsidRPr="008F2B13">
        <w:rPr>
          <w:rFonts w:ascii="Sylfaen" w:hAnsi="Sylfaen"/>
          <w:lang w:val="ka-GE"/>
        </w:rPr>
        <w:lastRenderedPageBreak/>
        <w:t>განისაზღვროს მუნიციპალიტეტის ბიუჯეტის ხარჯებისა და არაფინანსური აქტივების ზრდა</w:t>
      </w:r>
      <w:r w:rsidR="00785FDA">
        <w:rPr>
          <w:rFonts w:ascii="Sylfaen" w:hAnsi="Sylfaen"/>
          <w:lang w:val="ka-GE"/>
        </w:rPr>
        <w:t xml:space="preserve"> </w:t>
      </w:r>
      <w:r w:rsidR="00785FDA" w:rsidRPr="008F2B13">
        <w:rPr>
          <w:rFonts w:ascii="Sylfaen" w:hAnsi="Sylfaen"/>
          <w:lang w:val="ka-GE"/>
        </w:rPr>
        <w:t>ფუნქციონალურ ჭრილში, თანდართული რედაქციით</w:t>
      </w:r>
      <w:r w:rsidR="0055239A">
        <w:rPr>
          <w:rFonts w:ascii="Sylfaen" w:hAnsi="Sylfaen"/>
          <w:lang w:val="ka-GE"/>
        </w:rPr>
        <w:t>:</w:t>
      </w:r>
    </w:p>
    <w:p w:rsidR="00D5267A" w:rsidRDefault="00D5267A" w:rsidP="009C6197">
      <w:pPr>
        <w:rPr>
          <w:rFonts w:ascii="Sylfaen" w:hAnsi="Sylfaen"/>
          <w:lang w:val="ka-GE"/>
        </w:rPr>
      </w:pPr>
    </w:p>
    <w:tbl>
      <w:tblPr>
        <w:tblW w:w="9810" w:type="dxa"/>
        <w:tblInd w:w="18" w:type="dxa"/>
        <w:tblLayout w:type="fixed"/>
        <w:tblLook w:val="04A0" w:firstRow="1" w:lastRow="0" w:firstColumn="1" w:lastColumn="0" w:noHBand="0" w:noVBand="1"/>
      </w:tblPr>
      <w:tblGrid>
        <w:gridCol w:w="540"/>
        <w:gridCol w:w="1440"/>
        <w:gridCol w:w="720"/>
        <w:gridCol w:w="1170"/>
        <w:gridCol w:w="720"/>
        <w:gridCol w:w="720"/>
        <w:gridCol w:w="1170"/>
        <w:gridCol w:w="720"/>
        <w:gridCol w:w="720"/>
        <w:gridCol w:w="1170"/>
        <w:gridCol w:w="720"/>
      </w:tblGrid>
      <w:tr w:rsidR="008837C5" w:rsidRPr="008837C5" w:rsidTr="006E3FE7">
        <w:trPr>
          <w:trHeight w:val="139"/>
          <w:tblHeader/>
        </w:trPr>
        <w:tc>
          <w:tcPr>
            <w:tcW w:w="54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 xml:space="preserve">ფუნქციონალური </w:t>
            </w:r>
            <w:r w:rsidR="006E3FE7">
              <w:rPr>
                <w:rFonts w:ascii="Sylfaen" w:eastAsia="Times New Roman" w:hAnsi="Sylfaen" w:cs="Calibri"/>
                <w:sz w:val="12"/>
                <w:szCs w:val="12"/>
                <w:lang w:val="ka-GE"/>
              </w:rPr>
              <w:t xml:space="preserve">       </w:t>
            </w:r>
            <w:r w:rsidRPr="008837C5">
              <w:rPr>
                <w:rFonts w:ascii="Sylfaen" w:eastAsia="Times New Roman" w:hAnsi="Sylfaen" w:cs="Calibri"/>
                <w:sz w:val="12"/>
                <w:szCs w:val="12"/>
                <w:lang w:val="en-US"/>
              </w:rPr>
              <w:t>კოდი</w:t>
            </w:r>
          </w:p>
        </w:tc>
        <w:tc>
          <w:tcPr>
            <w:tcW w:w="144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2019  წლის  გეგმა </w:t>
            </w:r>
          </w:p>
        </w:tc>
      </w:tr>
      <w:tr w:rsidR="008837C5" w:rsidRPr="008837C5" w:rsidTr="006E3FE7">
        <w:trPr>
          <w:trHeight w:val="166"/>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მათ შორის</w:t>
            </w:r>
          </w:p>
        </w:tc>
      </w:tr>
      <w:tr w:rsidR="008837C5" w:rsidRPr="008837C5" w:rsidTr="006E3FE7">
        <w:trPr>
          <w:trHeight w:val="904"/>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საკუთარი შემოსავლები</w:t>
            </w:r>
          </w:p>
        </w:tc>
      </w:tr>
      <w:tr w:rsidR="008837C5" w:rsidRPr="008837C5" w:rsidTr="006E3FE7">
        <w:trPr>
          <w:trHeight w:val="60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საერთო დანიშნულების სახელმწიფო 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2,080.7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2,194.4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2,194.4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2,392.4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2,392.4    </w:t>
            </w:r>
          </w:p>
        </w:tc>
      </w:tr>
      <w:tr w:rsidR="008837C5" w:rsidRPr="008837C5" w:rsidTr="006E3FE7">
        <w:trPr>
          <w:trHeight w:val="1485"/>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7011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2,080.7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2,194.4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2,194.4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2,392.4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2,392.4    </w:t>
            </w:r>
          </w:p>
        </w:tc>
      </w:tr>
      <w:tr w:rsidR="008837C5" w:rsidRPr="008837C5" w:rsidTr="006E3FE7">
        <w:trPr>
          <w:trHeight w:val="1005"/>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70111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2,080.7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2,194.4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2,194.4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2,370.9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2,370.9    </w:t>
            </w:r>
          </w:p>
        </w:tc>
      </w:tr>
      <w:tr w:rsidR="008837C5" w:rsidRPr="008837C5" w:rsidTr="006E3FE7">
        <w:trPr>
          <w:trHeight w:val="51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70112</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ფინანსური და ფისკალური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21.5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21.5    </w:t>
            </w:r>
          </w:p>
        </w:tc>
      </w:tr>
      <w:tr w:rsidR="008837C5" w:rsidRPr="008837C5" w:rsidTr="006E3FE7">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7016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ვალთან დაკავშირებული ოპერაციები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83.8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71.8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89.3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23.3    </w:t>
            </w:r>
          </w:p>
        </w:tc>
      </w:tr>
      <w:tr w:rsidR="008837C5" w:rsidRPr="008837C5" w:rsidTr="006E3FE7">
        <w:trPr>
          <w:trHeight w:val="585"/>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703</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საზოგადოებრივი წესრიგი და 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r>
      <w:tr w:rsidR="008837C5" w:rsidRPr="008837C5" w:rsidTr="006E3FE7">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7032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ხანძარსაწინააღმდეგო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r>
      <w:tr w:rsidR="008837C5" w:rsidRPr="008837C5" w:rsidTr="006E3FE7">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ეკონომიკური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5,108.0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4,863.0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245.0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7,089.0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6,735.6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353.4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12,556.2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11,629.7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926.6    </w:t>
            </w:r>
          </w:p>
        </w:tc>
      </w:tr>
      <w:tr w:rsidR="008837C5" w:rsidRPr="008837C5" w:rsidTr="006E3FE7">
        <w:trPr>
          <w:trHeight w:val="765"/>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7042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სოფლის მეურნეობა, სატყეო მეურნეობა, მეთევზეობა და მონადირეობა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10.0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70421</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სოფლის მეურნეობა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1.5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1.5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10.0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7045</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ტრანსპორტი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5,106.5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4,863.0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243.5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7,089.0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6,735.6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353.4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12,546.2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11,629.7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916.6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70451</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საავტომობილო ტრანსპორტი და გზები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5,106.5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4,863.0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7,089.0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6,735.6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353.4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12,546.2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11,629.7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916.6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705</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გარემოს 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614.5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566.1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907.2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906.2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1,204.0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51.9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1,152.1    </w:t>
            </w:r>
          </w:p>
        </w:tc>
      </w:tr>
      <w:tr w:rsidR="008837C5" w:rsidRPr="008837C5" w:rsidTr="006E3FE7">
        <w:trPr>
          <w:trHeight w:val="69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7051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ნარჩენების შეგროვება, გადამუშავება და 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596.7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889.9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888.9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1,144.0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1,144.0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7052</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ჩამდინარე წყლების 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17.8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0.2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17.6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17.3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17.3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51.9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8.1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706</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საბინაო-კომუნალური 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372.2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369.7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188.9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188.9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360.9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173.0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187.9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7061</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0.4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0.4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60.3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60.3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lastRenderedPageBreak/>
              <w:t>7063</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91.8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79.1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7064</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გარე 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178.9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2.5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176.4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130.9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130.9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r>
      <w:tr w:rsidR="008837C5" w:rsidRPr="008837C5" w:rsidTr="006E3FE7">
        <w:trPr>
          <w:trHeight w:val="90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7066</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სხვა არაკლასიფიცირებული საქმიანობა საბინაო-კომუნალურ 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46.8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46.8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208.8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160.3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48.5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707</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ჯანმრთელობის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189.4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123.6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65.8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7072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ამბულატორიული მომსახურება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53.6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3.2    </w:t>
            </w:r>
          </w:p>
        </w:tc>
      </w:tr>
      <w:tr w:rsidR="008837C5" w:rsidRPr="008837C5" w:rsidTr="006E3FE7">
        <w:trPr>
          <w:trHeight w:val="60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70721</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ზოგადი პროფილის ამბულატორიული მომსახურება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56.8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53.6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3.2    </w:t>
            </w:r>
          </w:p>
        </w:tc>
      </w:tr>
      <w:tr w:rsidR="008837C5" w:rsidRPr="008837C5" w:rsidTr="006E3FE7">
        <w:trPr>
          <w:trHeight w:val="60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7074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საზოგადოებრივი ჯანდაცვის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132.6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62.6    </w:t>
            </w:r>
          </w:p>
        </w:tc>
      </w:tr>
      <w:tr w:rsidR="008837C5" w:rsidRPr="008837C5" w:rsidTr="006E3FE7">
        <w:trPr>
          <w:trHeight w:val="60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708</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დასვენება, კულტურა და 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1,152.3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1,126.3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1,251.3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1,251.3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1,338.6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1,338.6    </w:t>
            </w:r>
          </w:p>
        </w:tc>
      </w:tr>
      <w:tr w:rsidR="008837C5" w:rsidRPr="008837C5" w:rsidTr="006E3FE7">
        <w:trPr>
          <w:trHeight w:val="60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7081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მომსახურება დასვენებისა და სპორტის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331.1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374.8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374.8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406.4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406.4    </w:t>
            </w:r>
          </w:p>
        </w:tc>
      </w:tr>
      <w:tr w:rsidR="008837C5" w:rsidRPr="008837C5" w:rsidTr="006E3FE7">
        <w:trPr>
          <w:trHeight w:val="60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7082</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მომსახურება კულტურის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708.5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758.1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758.1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795.0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795.0    </w:t>
            </w:r>
          </w:p>
        </w:tc>
      </w:tr>
      <w:tr w:rsidR="008837C5" w:rsidRPr="008837C5" w:rsidTr="006E3FE7">
        <w:trPr>
          <w:trHeight w:val="60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7083</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50.0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50.0    </w:t>
            </w:r>
          </w:p>
        </w:tc>
      </w:tr>
      <w:tr w:rsidR="008837C5" w:rsidRPr="008837C5" w:rsidTr="006E3FE7">
        <w:trPr>
          <w:trHeight w:val="60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7084</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რელიგიური და სხვა სახის საზოგადოებრივი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59.5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59.5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65.2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65.2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87.2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87.2    </w:t>
            </w:r>
          </w:p>
        </w:tc>
      </w:tr>
      <w:tr w:rsidR="008837C5" w:rsidRPr="008837C5" w:rsidTr="006E3FE7">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709</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1,337.8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187.7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1,150.1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1,291.1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1,291.1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2,435.4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1,026.4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1,409.0    </w:t>
            </w:r>
          </w:p>
        </w:tc>
      </w:tr>
      <w:tr w:rsidR="008837C5" w:rsidRPr="008837C5" w:rsidTr="006E3FE7">
        <w:trPr>
          <w:trHeight w:val="42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7091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სკოლამდელი 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958.7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1,083.3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1,083.3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1,190.0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1,190.0    </w:t>
            </w:r>
          </w:p>
        </w:tc>
      </w:tr>
      <w:tr w:rsidR="008837C5" w:rsidRPr="008837C5" w:rsidTr="006E3FE7">
        <w:trPr>
          <w:trHeight w:val="420"/>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7092</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ზოგადი 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104.7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104.7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104.8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1,140.4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1,026.4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114.0    </w:t>
            </w:r>
          </w:p>
        </w:tc>
      </w:tr>
      <w:tr w:rsidR="008837C5" w:rsidRPr="008837C5" w:rsidTr="006E3FE7">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70923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საშუალო ზოგადი 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104.8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1,140.4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1,026.4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114.0    </w:t>
            </w:r>
          </w:p>
        </w:tc>
      </w:tr>
      <w:tr w:rsidR="008837C5" w:rsidRPr="008837C5" w:rsidTr="006E3FE7">
        <w:trPr>
          <w:trHeight w:val="690"/>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7098</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სხვა არაკლასიფიცირებული საქმიანობა განათლების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274.4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168.7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105.7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103.0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105.0    </w:t>
            </w:r>
          </w:p>
        </w:tc>
      </w:tr>
      <w:tr w:rsidR="008837C5" w:rsidRPr="008837C5" w:rsidTr="006E3FE7">
        <w:trPr>
          <w:trHeight w:val="420"/>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710</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625.0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666.1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60.4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605.7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893.6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50.5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843.1    </w:t>
            </w:r>
          </w:p>
        </w:tc>
      </w:tr>
      <w:tr w:rsidR="008837C5" w:rsidRPr="008837C5" w:rsidTr="006E3FE7">
        <w:trPr>
          <w:trHeight w:val="975"/>
        </w:trPr>
        <w:tc>
          <w:tcPr>
            <w:tcW w:w="54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7101</w:t>
            </w:r>
          </w:p>
        </w:tc>
        <w:tc>
          <w:tcPr>
            <w:tcW w:w="144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444.9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425.0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425.0    </w:t>
            </w:r>
          </w:p>
        </w:tc>
        <w:tc>
          <w:tcPr>
            <w:tcW w:w="72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651.6    </w:t>
            </w:r>
          </w:p>
        </w:tc>
        <w:tc>
          <w:tcPr>
            <w:tcW w:w="1170" w:type="dxa"/>
            <w:tcBorders>
              <w:top w:val="nil"/>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651.6    </w:t>
            </w:r>
          </w:p>
        </w:tc>
      </w:tr>
      <w:tr w:rsidR="008837C5" w:rsidRPr="008837C5" w:rsidTr="006E3FE7">
        <w:trPr>
          <w:trHeight w:val="405"/>
        </w:trPr>
        <w:tc>
          <w:tcPr>
            <w:tcW w:w="54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71011</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ავადმყოფთა სოციალური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444.9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444.9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425.0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425.0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651.6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651.6    </w:t>
            </w:r>
          </w:p>
        </w:tc>
      </w:tr>
      <w:tr w:rsidR="008837C5" w:rsidRPr="008837C5" w:rsidTr="006E3FE7">
        <w:trPr>
          <w:trHeight w:val="405"/>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7104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ოჯახებისა და ბავშვების სოციალური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28.3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28.3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27.0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32.0    </w:t>
            </w:r>
          </w:p>
        </w:tc>
      </w:tr>
      <w:tr w:rsidR="008837C5" w:rsidRPr="008837C5" w:rsidTr="006E3FE7">
        <w:trPr>
          <w:trHeight w:val="930"/>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lastRenderedPageBreak/>
              <w:t>7107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149.8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37.3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112.5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213.6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59.9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153.7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208.0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48.5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159.5    </w:t>
            </w:r>
          </w:p>
        </w:tc>
      </w:tr>
      <w:tr w:rsidR="008837C5" w:rsidRPr="008837C5" w:rsidTr="006E3FE7">
        <w:trPr>
          <w:trHeight w:val="885"/>
        </w:trPr>
        <w:tc>
          <w:tcPr>
            <w:tcW w:w="5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7109</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სხვა არაკლასიფიცირებული საქმიანობა სოციალური დაცვის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0.5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w:t>
            </w:r>
          </w:p>
        </w:tc>
      </w:tr>
      <w:tr w:rsidR="008837C5" w:rsidRPr="008837C5" w:rsidTr="006E3FE7">
        <w:trPr>
          <w:trHeight w:val="390"/>
        </w:trPr>
        <w:tc>
          <w:tcPr>
            <w:tcW w:w="540" w:type="dxa"/>
            <w:tcBorders>
              <w:top w:val="nil"/>
              <w:left w:val="single" w:sz="8" w:space="0" w:color="auto"/>
              <w:bottom w:val="single" w:sz="8" w:space="0" w:color="auto"/>
              <w:right w:val="single" w:sz="4" w:space="0" w:color="auto"/>
            </w:tcBorders>
            <w:shd w:val="clear" w:color="000000" w:fill="FFFFFF"/>
            <w:noWrap/>
            <w:vAlign w:val="center"/>
            <w:hideMark/>
          </w:tcPr>
          <w:p w:rsidR="008837C5" w:rsidRPr="008837C5" w:rsidRDefault="008837C5" w:rsidP="008837C5">
            <w:pPr>
              <w:spacing w:after="0" w:line="240" w:lineRule="auto"/>
              <w:rPr>
                <w:rFonts w:ascii="Sylfaen" w:eastAsia="Times New Roman" w:hAnsi="Sylfaen" w:cs="Calibri"/>
                <w:sz w:val="12"/>
                <w:szCs w:val="12"/>
                <w:lang w:val="en-US"/>
              </w:rPr>
            </w:pPr>
            <w:r w:rsidRPr="008837C5">
              <w:rPr>
                <w:rFonts w:ascii="Sylfaen" w:eastAsia="Times New Roman" w:hAnsi="Sylfaen" w:cs="Calibri"/>
                <w:sz w:val="12"/>
                <w:szCs w:val="12"/>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rPr>
                <w:rFonts w:ascii="Sylfaen" w:eastAsia="Times New Roman" w:hAnsi="Sylfaen" w:cs="Calibri"/>
                <w:sz w:val="14"/>
                <w:szCs w:val="14"/>
                <w:lang w:val="en-US"/>
              </w:rPr>
            </w:pPr>
            <w:r w:rsidRPr="008837C5">
              <w:rPr>
                <w:rFonts w:ascii="Sylfaen" w:eastAsia="Times New Roman" w:hAnsi="Sylfaen" w:cs="Calibri"/>
                <w:sz w:val="14"/>
                <w:szCs w:val="14"/>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11,501.2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5,402.0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6,099.2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13,800.7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6,934.5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6,866.2    </w:t>
            </w:r>
          </w:p>
        </w:tc>
        <w:tc>
          <w:tcPr>
            <w:tcW w:w="72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21,459.9    </w:t>
            </w:r>
          </w:p>
        </w:tc>
        <w:tc>
          <w:tcPr>
            <w:tcW w:w="1170" w:type="dxa"/>
            <w:tcBorders>
              <w:top w:val="nil"/>
              <w:left w:val="nil"/>
              <w:bottom w:val="single" w:sz="8" w:space="0" w:color="auto"/>
              <w:right w:val="single" w:sz="4"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13,121.1    </w:t>
            </w:r>
          </w:p>
        </w:tc>
        <w:tc>
          <w:tcPr>
            <w:tcW w:w="720" w:type="dxa"/>
            <w:tcBorders>
              <w:top w:val="nil"/>
              <w:left w:val="nil"/>
              <w:bottom w:val="single" w:sz="8" w:space="0" w:color="auto"/>
              <w:right w:val="single" w:sz="8" w:space="0" w:color="auto"/>
            </w:tcBorders>
            <w:shd w:val="clear" w:color="000000" w:fill="FFFFFF"/>
            <w:vAlign w:val="center"/>
            <w:hideMark/>
          </w:tcPr>
          <w:p w:rsidR="008837C5" w:rsidRPr="008837C5" w:rsidRDefault="008837C5" w:rsidP="008837C5">
            <w:pPr>
              <w:spacing w:after="0" w:line="240" w:lineRule="auto"/>
              <w:jc w:val="center"/>
              <w:rPr>
                <w:rFonts w:ascii="Sylfaen" w:eastAsia="Times New Roman" w:hAnsi="Sylfaen" w:cs="Calibri"/>
                <w:sz w:val="14"/>
                <w:szCs w:val="14"/>
                <w:lang w:val="en-US"/>
              </w:rPr>
            </w:pPr>
            <w:r w:rsidRPr="008837C5">
              <w:rPr>
                <w:rFonts w:ascii="Sylfaen" w:eastAsia="Times New Roman" w:hAnsi="Sylfaen" w:cs="Calibri"/>
                <w:sz w:val="14"/>
                <w:szCs w:val="14"/>
                <w:lang w:val="en-US"/>
              </w:rPr>
              <w:t xml:space="preserve">8,338.8    </w:t>
            </w:r>
          </w:p>
        </w:tc>
      </w:tr>
    </w:tbl>
    <w:p w:rsidR="00573834" w:rsidRDefault="00573834" w:rsidP="009C6197">
      <w:pPr>
        <w:rPr>
          <w:rFonts w:ascii="Sylfaen" w:hAnsi="Sylfaen"/>
          <w:lang w:val="ka-GE"/>
        </w:rPr>
      </w:pPr>
    </w:p>
    <w:p w:rsidR="00805D1C" w:rsidRPr="00805D1C" w:rsidRDefault="006E3FE7" w:rsidP="009C6197">
      <w:pPr>
        <w:spacing w:after="0" w:line="360" w:lineRule="auto"/>
        <w:rPr>
          <w:rFonts w:ascii="Sylfaen" w:hAnsi="Sylfaen"/>
          <w:b/>
        </w:rPr>
      </w:pPr>
      <w:r>
        <w:rPr>
          <w:rFonts w:ascii="Sylfaen" w:hAnsi="Sylfaen"/>
          <w:b/>
          <w:lang w:val="ka-GE"/>
        </w:rPr>
        <w:t>მ</w:t>
      </w:r>
      <w:r w:rsidR="00805D1C" w:rsidRPr="00805D1C">
        <w:rPr>
          <w:rFonts w:ascii="Sylfaen" w:hAnsi="Sylfaen"/>
          <w:b/>
          <w:lang w:val="ka-GE"/>
        </w:rPr>
        <w:t xml:space="preserve">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D5862">
        <w:rPr>
          <w:rFonts w:ascii="Sylfaen" w:hAnsi="Sylfaen"/>
          <w:lang w:val="ka-GE"/>
        </w:rPr>
        <w:t xml:space="preserve"> </w:t>
      </w:r>
      <w:r w:rsidR="009A5512">
        <w:rPr>
          <w:rFonts w:ascii="Sylfaen" w:hAnsi="Sylfaen"/>
          <w:lang w:val="ka-GE"/>
        </w:rPr>
        <w:t>-</w:t>
      </w:r>
      <w:r w:rsidR="00B30D91">
        <w:rPr>
          <w:rFonts w:ascii="Sylfaen" w:hAnsi="Sylfaen"/>
          <w:lang w:val="ka-GE"/>
        </w:rPr>
        <w:t xml:space="preserve"> 4689,4 </w:t>
      </w:r>
      <w:r w:rsidR="00CB4843">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w:t>
      </w:r>
      <w:r w:rsidR="00C5257D">
        <w:rPr>
          <w:rFonts w:ascii="Sylfaen" w:hAnsi="Sylfaen"/>
          <w:lang w:val="ka-GE"/>
        </w:rPr>
        <w:t>-</w:t>
      </w:r>
      <w:r w:rsidR="00611B93">
        <w:rPr>
          <w:rFonts w:ascii="Sylfaen" w:hAnsi="Sylfaen"/>
          <w:lang w:val="ka-GE"/>
        </w:rPr>
        <w:t xml:space="preserve"> </w:t>
      </w:r>
      <w:r w:rsidR="00B30D91">
        <w:rPr>
          <w:rFonts w:ascii="Sylfaen" w:hAnsi="Sylfaen"/>
          <w:lang w:val="ka-GE"/>
        </w:rPr>
        <w:t xml:space="preserve">4689,4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AE2B1C">
        <w:rPr>
          <w:rFonts w:ascii="Sylfaen" w:hAnsi="Sylfaen"/>
          <w:lang w:val="en-US"/>
        </w:rPr>
        <w:t xml:space="preserve"> </w:t>
      </w:r>
      <w:r w:rsidR="0055239A">
        <w:rPr>
          <w:rFonts w:ascii="Sylfaen" w:hAnsi="Sylfaen"/>
          <w:lang w:val="ka-GE"/>
        </w:rPr>
        <w:t>-</w:t>
      </w:r>
      <w:r w:rsidR="00B30D91">
        <w:rPr>
          <w:rFonts w:ascii="Sylfaen" w:hAnsi="Sylfaen"/>
          <w:lang w:val="ka-GE"/>
        </w:rPr>
        <w:t xml:space="preserve"> 4689,4</w:t>
      </w:r>
      <w:r w:rsidR="00611B93">
        <w:rPr>
          <w:rFonts w:ascii="Sylfaen" w:hAnsi="Sylfaen"/>
          <w:lang w:val="ka-GE"/>
        </w:rPr>
        <w:t xml:space="preserve"> </w:t>
      </w:r>
      <w:r w:rsidR="00805D1C" w:rsidRPr="00FE31B1">
        <w:rPr>
          <w:rFonts w:ascii="Sylfaen" w:hAnsi="Sylfaen"/>
          <w:lang w:val="ka-GE"/>
        </w:rPr>
        <w:t>ათასი ლარის ოდენობით.</w:t>
      </w:r>
    </w:p>
    <w:p w:rsidR="00805D1C" w:rsidRPr="00C5257D"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AE2B1C">
        <w:rPr>
          <w:rFonts w:ascii="Sylfaen" w:hAnsi="Sylfaen"/>
          <w:lang w:val="en-US"/>
        </w:rPr>
        <w:t xml:space="preserve"> </w:t>
      </w:r>
      <w:r w:rsidR="006A1D88">
        <w:rPr>
          <w:rFonts w:ascii="Sylfaen" w:hAnsi="Sylfaen"/>
          <w:lang w:val="ka-GE"/>
        </w:rPr>
        <w:t>განისაზღვროს</w:t>
      </w:r>
      <w:r w:rsidR="00BD5862">
        <w:rPr>
          <w:rFonts w:ascii="Sylfaen" w:hAnsi="Sylfaen"/>
          <w:lang w:val="ka-GE"/>
        </w:rPr>
        <w:t xml:space="preserve"> </w:t>
      </w:r>
      <w:r w:rsidR="006E3FE7">
        <w:rPr>
          <w:rFonts w:ascii="Sylfaen" w:hAnsi="Sylfaen"/>
          <w:lang w:val="ka-GE"/>
        </w:rPr>
        <w:t>21</w:t>
      </w:r>
      <w:r w:rsidR="00611B93">
        <w:rPr>
          <w:rFonts w:ascii="Sylfaen" w:hAnsi="Sylfaen"/>
          <w:lang w:val="ka-GE"/>
        </w:rPr>
        <w:t>.5</w:t>
      </w:r>
      <w:r w:rsidR="00C5257D">
        <w:rPr>
          <w:rFonts w:ascii="Sylfaen" w:hAnsi="Sylfaen"/>
          <w:lang w:val="ka-GE"/>
        </w:rPr>
        <w:t xml:space="preserve"> </w:t>
      </w:r>
      <w:r w:rsidRPr="00805D1C">
        <w:rPr>
          <w:rFonts w:ascii="Sylfaen" w:hAnsi="Sylfaen"/>
          <w:lang w:val="ka-GE"/>
        </w:rPr>
        <w:t xml:space="preserve">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EA3416">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w:t>
      </w:r>
      <w:r w:rsidR="00EA3416">
        <w:rPr>
          <w:rFonts w:ascii="Sylfaen" w:hAnsi="Sylfaen" w:cs="Sylfaen"/>
          <w:lang w:val="ka-GE"/>
        </w:rPr>
        <w:t xml:space="preserve"> </w:t>
      </w:r>
      <w:r w:rsidR="00B865E0">
        <w:rPr>
          <w:rFonts w:ascii="Sylfaen" w:hAnsi="Sylfaen" w:cs="Sylfaen"/>
          <w:lang w:val="en-US"/>
        </w:rPr>
        <w:t>66</w:t>
      </w:r>
      <w:r w:rsidRPr="00805D1C">
        <w:rPr>
          <w:rFonts w:ascii="Sylfaen" w:hAnsi="Sylfaen" w:cs="Sylfaen"/>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w:t>
      </w:r>
      <w:r w:rsidRPr="00805D1C">
        <w:rPr>
          <w:rFonts w:ascii="Sylfaen" w:hAnsi="Sylfaen" w:cs="Sylfaen"/>
          <w:lang w:val="ka-GE"/>
        </w:rPr>
        <w:lastRenderedPageBreak/>
        <w:t>საქართველოს კანონით განსაზღვრული უფლებამოსილების განხორციელებისათვის</w:t>
      </w:r>
      <w:r w:rsidR="00EA3416">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9A5512">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D77940" w:rsidRDefault="00B82F4C" w:rsidP="00D77940">
      <w:pPr>
        <w:spacing w:after="0" w:line="360" w:lineRule="auto"/>
        <w:rPr>
          <w:rFonts w:ascii="Sylfaen" w:hAnsi="Sylfaen"/>
          <w:b/>
          <w:lang w:val="ka-GE"/>
        </w:rPr>
      </w:pPr>
      <w:r>
        <w:rPr>
          <w:rFonts w:ascii="Sylfaen" w:hAnsi="Sylfaen"/>
          <w:b/>
          <w:lang w:val="ka-GE"/>
        </w:rPr>
        <w:t xml:space="preserve">              </w:t>
      </w:r>
    </w:p>
    <w:p w:rsidR="002258FB" w:rsidRPr="009A5512" w:rsidRDefault="009E713E" w:rsidP="002258FB">
      <w:pPr>
        <w:pStyle w:val="ListParagraph"/>
        <w:spacing w:after="0" w:line="360" w:lineRule="auto"/>
        <w:ind w:left="0"/>
        <w:jc w:val="both"/>
        <w:rPr>
          <w:rFonts w:ascii="Sylfaen" w:hAnsi="Sylfaen"/>
          <w:b/>
          <w:lang w:val="ka-GE"/>
        </w:rPr>
      </w:pPr>
      <w:r w:rsidRPr="009A5512">
        <w:rPr>
          <w:rFonts w:ascii="Sylfaen" w:hAnsi="Sylfaen"/>
          <w:b/>
          <w:lang w:val="ka-GE"/>
        </w:rPr>
        <w:t>მუხლი 1</w:t>
      </w:r>
      <w:r w:rsidRPr="009A5512">
        <w:rPr>
          <w:rFonts w:ascii="Sylfaen" w:hAnsi="Sylfaen"/>
          <w:b/>
        </w:rPr>
        <w:t>5</w:t>
      </w:r>
      <w:r w:rsidR="002258FB" w:rsidRPr="009A5512">
        <w:rPr>
          <w:rFonts w:ascii="Sylfaen" w:hAnsi="Sylfaen"/>
          <w:b/>
          <w:lang w:val="ka-GE"/>
        </w:rPr>
        <w:t>.</w:t>
      </w:r>
    </w:p>
    <w:p w:rsidR="00D119E8" w:rsidRPr="009A5512" w:rsidRDefault="004B3C5D" w:rsidP="00274557">
      <w:pPr>
        <w:pStyle w:val="ListParagraph"/>
        <w:spacing w:after="0" w:line="360" w:lineRule="auto"/>
        <w:ind w:left="0"/>
        <w:jc w:val="both"/>
        <w:rPr>
          <w:rFonts w:ascii="Sylfaen" w:hAnsi="Sylfaen"/>
          <w:b/>
          <w:lang w:val="ka-GE"/>
        </w:rPr>
      </w:pPr>
      <w:r w:rsidRPr="009A5512">
        <w:rPr>
          <w:rFonts w:ascii="Sylfaen" w:hAnsi="Sylfaen"/>
          <w:b/>
          <w:lang w:val="ka-GE"/>
        </w:rPr>
        <w:t xml:space="preserve">მუნიციპალიტეტის  ბიუჯეტის   პროგრამები და </w:t>
      </w:r>
      <w:r w:rsidR="00274557" w:rsidRPr="009A5512">
        <w:rPr>
          <w:rFonts w:ascii="Sylfaen" w:hAnsi="Sylfaen"/>
          <w:b/>
          <w:lang w:val="ka-GE"/>
        </w:rPr>
        <w:t>ქვეპროგრამები</w:t>
      </w:r>
    </w:p>
    <w:p w:rsidR="00D54CD6" w:rsidRPr="009A5512" w:rsidRDefault="00A60F21" w:rsidP="009A23DA">
      <w:pPr>
        <w:pStyle w:val="ListParagraph"/>
        <w:numPr>
          <w:ilvl w:val="0"/>
          <w:numId w:val="36"/>
        </w:numPr>
        <w:tabs>
          <w:tab w:val="left" w:pos="360"/>
        </w:tabs>
        <w:spacing w:after="0" w:line="360" w:lineRule="auto"/>
        <w:jc w:val="both"/>
        <w:rPr>
          <w:rFonts w:ascii="Sylfaen" w:eastAsia="Sylfaen" w:hAnsi="Sylfaen"/>
          <w:b/>
          <w:color w:val="000000"/>
          <w:lang w:val="ka-GE"/>
        </w:rPr>
      </w:pPr>
      <w:r w:rsidRPr="009A5512">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9A5512">
        <w:rPr>
          <w:rFonts w:ascii="Sylfaen" w:eastAsia="Sylfaen" w:hAnsi="Sylfaen" w:cs="Sylfaen"/>
          <w:b/>
          <w:color w:val="000000"/>
        </w:rPr>
        <w:t xml:space="preserve"> – </w:t>
      </w:r>
      <w:r w:rsidR="006E3FE7">
        <w:rPr>
          <w:rFonts w:ascii="Sylfaen" w:eastAsia="Sylfaen" w:hAnsi="Sylfaen" w:cs="Sylfaen"/>
          <w:b/>
          <w:color w:val="000000"/>
          <w:lang w:val="ka-GE"/>
        </w:rPr>
        <w:t>14 121.2</w:t>
      </w:r>
      <w:r w:rsidR="0055239A">
        <w:rPr>
          <w:rFonts w:ascii="Sylfaen" w:eastAsia="Sylfaen" w:hAnsi="Sylfaen" w:cs="Sylfaen"/>
          <w:b/>
          <w:color w:val="000000"/>
          <w:lang w:val="ka-GE"/>
        </w:rPr>
        <w:t xml:space="preserve"> </w:t>
      </w:r>
      <w:r w:rsidR="00E746BF" w:rsidRPr="009A5512">
        <w:rPr>
          <w:rFonts w:ascii="Sylfaen" w:eastAsia="Sylfaen" w:hAnsi="Sylfaen" w:cs="Sylfaen"/>
          <w:b/>
          <w:color w:val="000000"/>
          <w:lang w:val="ka-GE"/>
        </w:rPr>
        <w:t> </w:t>
      </w:r>
      <w:r w:rsidR="00C23C01" w:rsidRPr="009A5512">
        <w:rPr>
          <w:rFonts w:ascii="Sylfaen" w:eastAsia="Sylfaen" w:hAnsi="Sylfaen" w:cs="Sylfaen"/>
          <w:b/>
          <w:color w:val="000000"/>
        </w:rPr>
        <w:t>ათასი ლარი</w:t>
      </w:r>
      <w:r w:rsidRPr="009A5512">
        <w:rPr>
          <w:rFonts w:ascii="Sylfaen" w:eastAsia="Sylfaen" w:hAnsi="Sylfaen" w:cs="Sylfaen"/>
          <w:b/>
          <w:color w:val="000000"/>
          <w:lang w:val="ka-GE"/>
        </w:rPr>
        <w:t xml:space="preserve"> (პროგრამული კოდი 03 00)</w:t>
      </w:r>
    </w:p>
    <w:p w:rsidR="000B5FE8" w:rsidRPr="008F552E" w:rsidRDefault="00847E7D" w:rsidP="00A7131A">
      <w:pPr>
        <w:autoSpaceDE w:val="0"/>
        <w:autoSpaceDN w:val="0"/>
        <w:adjustRightInd w:val="0"/>
        <w:spacing w:after="0" w:line="360" w:lineRule="auto"/>
        <w:rPr>
          <w:rFonts w:ascii="Sylfaen" w:eastAsia="Times New Roman" w:hAnsi="Sylfaen" w:cs="AcadNusx"/>
          <w:sz w:val="24"/>
          <w:szCs w:val="24"/>
          <w:lang w:val="ka-GE" w:eastAsia="ru-RU"/>
        </w:rPr>
      </w:pPr>
      <w:r>
        <w:rPr>
          <w:rFonts w:ascii="Sylfaen" w:eastAsia="Times New Roman" w:hAnsi="Sylfaen" w:cs="AcadNusx"/>
          <w:sz w:val="24"/>
          <w:szCs w:val="24"/>
          <w:lang w:val="ka-GE" w:eastAsia="ru-RU"/>
        </w:rPr>
        <w:t xml:space="preserve">  </w:t>
      </w:r>
      <w:r w:rsidR="009E21A6"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sidR="009E21A6">
        <w:rPr>
          <w:rFonts w:ascii="Sylfaen" w:eastAsia="Times New Roman" w:hAnsi="Sylfaen" w:cs="AcadNusx"/>
          <w:sz w:val="24"/>
          <w:szCs w:val="24"/>
          <w:lang w:val="ka-GE" w:eastAsia="ru-RU"/>
        </w:rPr>
        <w:t xml:space="preserve"> ხარაგაულის </w:t>
      </w:r>
      <w:r w:rsidR="009E21A6"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sidR="005E59DF">
        <w:rPr>
          <w:rFonts w:ascii="Sylfaen" w:eastAsia="Times New Roman" w:hAnsi="Sylfaen" w:cs="AcadNusx"/>
          <w:sz w:val="24"/>
          <w:szCs w:val="24"/>
          <w:lang w:val="ka-GE" w:eastAsia="ru-RU"/>
        </w:rPr>
        <w:t>მომდინარე 2019</w:t>
      </w:r>
      <w:r w:rsidR="009E21A6"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w:t>
      </w:r>
      <w:r w:rsidR="00E462FB">
        <w:rPr>
          <w:rFonts w:ascii="Sylfaen" w:eastAsia="Times New Roman" w:hAnsi="Sylfaen" w:cs="AcadNusx"/>
          <w:sz w:val="24"/>
          <w:szCs w:val="24"/>
          <w:lang w:val="ka-GE" w:eastAsia="ru-RU"/>
        </w:rPr>
        <w:t xml:space="preserve"> ქსელის მოვლა-შენახვა</w:t>
      </w:r>
      <w:r w:rsidR="009E21A6" w:rsidRPr="009E21A6">
        <w:rPr>
          <w:rFonts w:ascii="Sylfaen" w:eastAsia="Times New Roman" w:hAnsi="Sylfaen" w:cs="AcadNusx"/>
          <w:sz w:val="24"/>
          <w:szCs w:val="24"/>
          <w:lang w:val="ka-GE" w:eastAsia="ru-RU"/>
        </w:rPr>
        <w:t xml:space="preserve">, </w:t>
      </w:r>
      <w:r w:rsidR="00E462FB">
        <w:rPr>
          <w:rFonts w:ascii="Sylfaen" w:eastAsia="Times New Roman" w:hAnsi="Sylfaen" w:cs="AcadNusx"/>
          <w:sz w:val="24"/>
          <w:szCs w:val="24"/>
          <w:lang w:val="ka-GE" w:eastAsia="ru-RU"/>
        </w:rPr>
        <w:t xml:space="preserve">წყლის სისტემების მოწერიგება, </w:t>
      </w:r>
      <w:r w:rsidR="009E21A6" w:rsidRPr="009E21A6">
        <w:rPr>
          <w:rFonts w:ascii="Sylfaen" w:eastAsia="Times New Roman" w:hAnsi="Sylfaen" w:cs="AcadNusx"/>
          <w:sz w:val="24"/>
          <w:szCs w:val="24"/>
          <w:lang w:val="ka-GE" w:eastAsia="ru-RU"/>
        </w:rPr>
        <w:t xml:space="preserve">საკანალიზაციო და </w:t>
      </w:r>
      <w:r w:rsidR="00A7131A">
        <w:rPr>
          <w:rFonts w:ascii="Sylfaen" w:eastAsia="Times New Roman" w:hAnsi="Sylfaen" w:cs="AcadNusx"/>
          <w:sz w:val="24"/>
          <w:szCs w:val="24"/>
          <w:lang w:val="ka-GE" w:eastAsia="ru-RU"/>
        </w:rPr>
        <w:t xml:space="preserve">სანიაღვრე არხების </w:t>
      </w:r>
      <w:r w:rsidR="00C67215">
        <w:rPr>
          <w:rFonts w:ascii="Sylfaen" w:eastAsia="Times New Roman" w:hAnsi="Sylfaen" w:cs="AcadNusx"/>
          <w:sz w:val="24"/>
          <w:szCs w:val="24"/>
          <w:lang w:val="ka-GE" w:eastAsia="ru-RU"/>
        </w:rPr>
        <w:t>მშენებლობა-რეაბილ</w:t>
      </w:r>
      <w:r w:rsidR="00A7131A">
        <w:rPr>
          <w:rFonts w:ascii="Sylfaen" w:eastAsia="Times New Roman" w:hAnsi="Sylfaen" w:cs="AcadNusx"/>
          <w:sz w:val="24"/>
          <w:szCs w:val="24"/>
          <w:lang w:val="ka-GE" w:eastAsia="ru-RU"/>
        </w:rPr>
        <w:t xml:space="preserve">იტაცია, </w:t>
      </w:r>
      <w:r w:rsidR="00C67215">
        <w:rPr>
          <w:rFonts w:ascii="Sylfaen" w:eastAsia="Times New Roman" w:hAnsi="Sylfaen" w:cs="AcadNusx"/>
          <w:sz w:val="24"/>
          <w:szCs w:val="24"/>
          <w:lang w:val="ka-GE" w:eastAsia="ru-RU"/>
        </w:rPr>
        <w:t>გარე</w:t>
      </w:r>
      <w:r w:rsidR="009E21A6" w:rsidRPr="009E21A6">
        <w:rPr>
          <w:rFonts w:ascii="Sylfaen" w:eastAsia="Times New Roman" w:hAnsi="Sylfaen" w:cs="AcadNusx"/>
          <w:sz w:val="24"/>
          <w:szCs w:val="24"/>
          <w:lang w:val="ka-GE" w:eastAsia="ru-RU"/>
        </w:rPr>
        <w:t xml:space="preserve">მოს დაცვის ღონისძიებები, </w:t>
      </w:r>
      <w:r w:rsidR="00212039">
        <w:rPr>
          <w:rFonts w:ascii="Sylfaen" w:eastAsia="Times New Roman" w:hAnsi="Sylfaen" w:cs="AcadNusx"/>
          <w:sz w:val="24"/>
          <w:szCs w:val="24"/>
          <w:lang w:val="ka-GE" w:eastAsia="ru-RU"/>
        </w:rPr>
        <w:t xml:space="preserve">მუნიციპალიტეტში არსებული სკვერების მოვლა-პატრონობა, </w:t>
      </w:r>
      <w:r w:rsidR="009E21A6" w:rsidRPr="009E21A6">
        <w:rPr>
          <w:rFonts w:ascii="Sylfaen" w:eastAsia="Times New Roman" w:hAnsi="Sylfaen" w:cs="AcadNusx"/>
          <w:sz w:val="24"/>
          <w:szCs w:val="24"/>
          <w:lang w:val="ka-GE" w:eastAsia="ru-RU"/>
        </w:rPr>
        <w:t xml:space="preserve">მაღალსართულიანი </w:t>
      </w:r>
      <w:r w:rsidR="009E21A6">
        <w:rPr>
          <w:rFonts w:ascii="Sylfaen" w:eastAsia="Times New Roman" w:hAnsi="Sylfaen" w:cs="AcadNusx"/>
          <w:sz w:val="24"/>
          <w:szCs w:val="24"/>
          <w:lang w:val="ka-GE" w:eastAsia="ru-RU"/>
        </w:rPr>
        <w:t xml:space="preserve">საცხოვრებელი სახლების ფასადებისა და </w:t>
      </w:r>
      <w:r w:rsidR="005E59DF">
        <w:rPr>
          <w:rFonts w:ascii="Sylfaen" w:eastAsia="Times New Roman" w:hAnsi="Sylfaen" w:cs="AcadNusx"/>
          <w:sz w:val="24"/>
          <w:szCs w:val="24"/>
          <w:lang w:val="ka-GE" w:eastAsia="ru-RU"/>
        </w:rPr>
        <w:t>სახურავების რეაბილიტაცია.</w:t>
      </w: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A23DA">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6E3FE7">
        <w:rPr>
          <w:rFonts w:ascii="Sylfaen" w:eastAsia="Sylfaen" w:hAnsi="Sylfaen"/>
          <w:b/>
          <w:color w:val="000000"/>
          <w:lang w:val="ka-GE"/>
        </w:rPr>
        <w:t>11 591.8</w:t>
      </w:r>
      <w:r w:rsidR="005E59DF">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Pr="002258FB" w:rsidRDefault="000B5FE8" w:rsidP="009C6197">
      <w:pPr>
        <w:pStyle w:val="ListParagraph"/>
        <w:spacing w:after="0" w:line="360" w:lineRule="auto"/>
        <w:ind w:left="0"/>
        <w:jc w:val="both"/>
        <w:rPr>
          <w:rFonts w:ascii="Sylfaen" w:hAnsi="Sylfaen"/>
          <w:lang w:val="ka-GE"/>
        </w:rPr>
      </w:pPr>
      <w:r w:rsidRPr="002258FB">
        <w:rPr>
          <w:rFonts w:ascii="Sylfaen" w:eastAsia="Sylfaen" w:hAnsi="Sylfaen"/>
          <w:lang w:val="ka-GE"/>
        </w:rPr>
        <w:t xml:space="preserve">პროგრამის აღწერა: </w:t>
      </w:r>
      <w:r w:rsidR="00A60F21" w:rsidRPr="002258FB">
        <w:rPr>
          <w:rFonts w:ascii="Sylfaen" w:hAnsi="Sylfaen"/>
          <w:color w:val="000000"/>
          <w:lang w:val="ka-GE"/>
        </w:rPr>
        <w:t xml:space="preserve">განხორციელდება მუნიციპალიტეტში არსებული </w:t>
      </w:r>
      <w:r w:rsidR="00083868" w:rsidRPr="002258FB">
        <w:rPr>
          <w:rFonts w:ascii="Sylfaen" w:hAnsi="Sylfaen"/>
          <w:color w:val="000000"/>
          <w:lang w:val="ka-GE"/>
        </w:rPr>
        <w:t xml:space="preserve">შიდა </w:t>
      </w:r>
      <w:r w:rsidR="00AF1EDA" w:rsidRPr="002258FB">
        <w:rPr>
          <w:rFonts w:ascii="Sylfaen" w:hAnsi="Sylfaen"/>
          <w:color w:val="000000"/>
        </w:rPr>
        <w:t xml:space="preserve">სასოფლო </w:t>
      </w:r>
      <w:r w:rsidR="00083868" w:rsidRPr="002258FB">
        <w:rPr>
          <w:rFonts w:ascii="Sylfaen" w:hAnsi="Sylfaen"/>
          <w:color w:val="000000"/>
          <w:lang w:val="ka-GE"/>
        </w:rPr>
        <w:t>გზების</w:t>
      </w:r>
      <w:r w:rsidR="00C67215" w:rsidRPr="002258FB">
        <w:rPr>
          <w:rFonts w:ascii="Sylfaen" w:hAnsi="Sylfaen"/>
          <w:color w:val="000000"/>
          <w:lang w:val="ka-GE"/>
        </w:rPr>
        <w:t xml:space="preserve"> </w:t>
      </w:r>
      <w:r w:rsidR="00801A6E" w:rsidRPr="002258FB">
        <w:rPr>
          <w:rFonts w:ascii="Sylfaen" w:hAnsi="Sylfaen"/>
          <w:color w:val="000000"/>
          <w:lang w:val="ka-GE"/>
        </w:rPr>
        <w:t>რეაბილიტაცია და</w:t>
      </w:r>
      <w:r w:rsidR="00C67215" w:rsidRPr="002258FB">
        <w:rPr>
          <w:rFonts w:ascii="Sylfaen" w:hAnsi="Sylfaen"/>
          <w:color w:val="000000"/>
          <w:lang w:val="ka-GE"/>
        </w:rPr>
        <w:t xml:space="preserve"> </w:t>
      </w:r>
      <w:r w:rsidR="00801A6E" w:rsidRPr="002258FB">
        <w:rPr>
          <w:rFonts w:ascii="Sylfaen" w:hAnsi="Sylfaen"/>
          <w:color w:val="000000"/>
          <w:lang w:val="ka-GE"/>
        </w:rPr>
        <w:t xml:space="preserve">მოვლა–შენახვა. </w:t>
      </w:r>
      <w:r w:rsidR="00457F95" w:rsidRPr="002258FB">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sidRPr="002258FB">
        <w:rPr>
          <w:rFonts w:ascii="Sylfaen" w:hAnsi="Sylfaen"/>
          <w:lang w:val="ka-GE"/>
        </w:rPr>
        <w:t>. გაგრძელდება ხიდ-ბოგირების რეაბილიტაცია</w:t>
      </w:r>
      <w:r w:rsidR="00C67215" w:rsidRPr="002258FB">
        <w:rPr>
          <w:rFonts w:ascii="Sylfaen" w:hAnsi="Sylfaen"/>
          <w:lang w:val="ka-GE"/>
        </w:rPr>
        <w:t xml:space="preserve"> </w:t>
      </w:r>
      <w:r w:rsidR="007D40BB" w:rsidRPr="002258FB">
        <w:rPr>
          <w:rFonts w:ascii="Sylfaen" w:hAnsi="Sylfaen"/>
          <w:lang w:val="ka-GE"/>
        </w:rPr>
        <w:t>და მოსახლეობის საზოგადოებრივი ტრანსპორტით უზრუნველყოფა.</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2258FB">
        <w:rPr>
          <w:rFonts w:ascii="Sylfaen" w:eastAsia="Sylfaen" w:hAnsi="Sylfaen" w:cs="Times New Roman"/>
          <w:lang w:val="ka-GE"/>
        </w:rPr>
        <w:t>მოსალოდნელი  შედეგი:</w:t>
      </w:r>
      <w:r w:rsidRPr="00096898">
        <w:rPr>
          <w:rFonts w:ascii="Sylfaen" w:eastAsia="Sylfaen" w:hAnsi="Sylfaen" w:cs="Times New Roman"/>
          <w:lang w:val="ka-GE"/>
        </w:rPr>
        <w:t xml:space="preserve"> რეაბილიტირებული გზების რეოდენობა;  რეაბილიტირებული </w:t>
      </w:r>
      <w:r w:rsidR="00587A79">
        <w:rPr>
          <w:rFonts w:ascii="Sylfaen" w:eastAsia="Sylfaen" w:hAnsi="Sylfaen" w:cs="Times New Roman"/>
          <w:lang w:val="ka-GE"/>
        </w:rPr>
        <w:t xml:space="preserve">   </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 xml:space="preserve">საყრდენი კედლების, ხიდ-ბოგირების რაოდენობა; თოვლისაგან გაწმენდილი გზები; </w:t>
      </w:r>
    </w:p>
    <w:p w:rsidR="00096898" w:rsidRPr="008C31D2"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მოსახლეობის  უსაფრთხო გადაადგილება</w:t>
      </w:r>
      <w:r w:rsidR="008C31D2">
        <w:rPr>
          <w:rFonts w:ascii="Sylfaen" w:eastAsia="Sylfaen" w:hAnsi="Sylfaen" w:cs="Times New Roman"/>
          <w:lang w:val="ka-GE"/>
        </w:rPr>
        <w:t>.</w:t>
      </w:r>
    </w:p>
    <w:p w:rsidR="00F82349" w:rsidRPr="002258FB" w:rsidRDefault="00F82349" w:rsidP="00F82349">
      <w:pPr>
        <w:pStyle w:val="ListParagraph"/>
        <w:spacing w:after="0" w:line="360" w:lineRule="auto"/>
        <w:ind w:left="0"/>
        <w:jc w:val="both"/>
        <w:rPr>
          <w:rFonts w:ascii="Sylfaen" w:eastAsia="Sylfaen" w:hAnsi="Sylfaen"/>
          <w:color w:val="000000"/>
          <w:lang w:val="ka-GE"/>
        </w:rPr>
      </w:pPr>
      <w:r w:rsidRPr="002258FB">
        <w:rPr>
          <w:rFonts w:ascii="Sylfaen" w:hAnsi="Sylfaen"/>
          <w:lang w:val="ka-GE"/>
        </w:rPr>
        <w:lastRenderedPageBreak/>
        <w:t>ბ) გზების მშენებლობის, რეკონსტრუქციისა და მოვლა-შენახვის ხარჯები</w:t>
      </w:r>
      <w:r w:rsidR="006E3FE7">
        <w:rPr>
          <w:rFonts w:ascii="Sylfaen" w:hAnsi="Sylfaen"/>
          <w:lang w:val="ka-GE"/>
        </w:rPr>
        <w:t xml:space="preserve"> - 10 918.7</w:t>
      </w:r>
      <w:r w:rsidR="00611B93">
        <w:rPr>
          <w:rFonts w:ascii="Sylfaen" w:hAnsi="Sylfaen"/>
          <w:lang w:val="ka-GE"/>
        </w:rPr>
        <w:t xml:space="preserve"> </w:t>
      </w:r>
      <w:r w:rsidRPr="002258FB">
        <w:rPr>
          <w:rFonts w:ascii="Sylfaen" w:hAnsi="Sylfaen"/>
          <w:lang w:val="ka-GE"/>
        </w:rPr>
        <w:t>ათასი ლარი</w:t>
      </w:r>
      <w:r w:rsidRPr="002258FB">
        <w:rPr>
          <w:rFonts w:ascii="Sylfaen" w:eastAsia="Sylfaen" w:hAnsi="Sylfaen"/>
          <w:color w:val="000000"/>
          <w:lang w:val="ka-GE"/>
        </w:rPr>
        <w:t>(პროგრამული კოდი 03 01 01)</w:t>
      </w:r>
    </w:p>
    <w:p w:rsidR="00F82349"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ამ</w:t>
      </w:r>
      <w:r w:rsidR="000B0188">
        <w:rPr>
          <w:rFonts w:ascii="Sylfaen" w:eastAsia="Sylfaen" w:hAnsi="Sylfaen"/>
          <w:color w:val="000000"/>
          <w:lang w:val="ka-GE"/>
        </w:rPr>
        <w:t xml:space="preserve"> </w:t>
      </w:r>
      <w:r>
        <w:rPr>
          <w:rFonts w:ascii="Sylfaen" w:eastAsia="Sylfaen" w:hAnsi="Sylfaen"/>
          <w:color w:val="000000"/>
          <w:lang w:val="ka-GE"/>
        </w:rPr>
        <w:t xml:space="preserve">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w:t>
      </w:r>
      <w:r w:rsidR="005E59DF">
        <w:rPr>
          <w:rFonts w:ascii="Sylfaen" w:eastAsia="Sylfaen" w:hAnsi="Sylfaen"/>
          <w:color w:val="000000"/>
          <w:lang w:val="ka-GE"/>
        </w:rPr>
        <w:t xml:space="preserve">გაგრძელდება </w:t>
      </w:r>
      <w:r w:rsidR="003518DD">
        <w:rPr>
          <w:rFonts w:ascii="Sylfaen" w:eastAsia="Sylfaen" w:hAnsi="Sylfaen"/>
          <w:color w:val="000000"/>
          <w:lang w:val="ka-GE"/>
        </w:rPr>
        <w:t xml:space="preserve">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w:t>
      </w:r>
      <w:r w:rsidR="005E59DF">
        <w:rPr>
          <w:rFonts w:ascii="Sylfaen" w:eastAsia="Sylfaen" w:hAnsi="Sylfaen"/>
          <w:color w:val="000000"/>
          <w:lang w:val="ka-GE"/>
        </w:rPr>
        <w:t>რეაბილიტაციის თანადაფინანსება.</w:t>
      </w:r>
      <w:r w:rsidR="008C7120">
        <w:rPr>
          <w:rFonts w:ascii="Sylfaen" w:eastAsia="Sylfaen" w:hAnsi="Sylfaen"/>
          <w:color w:val="000000"/>
          <w:lang w:val="ka-GE"/>
        </w:rPr>
        <w:t xml:space="preserve"> ასევე მოხდება სტიქიის შედეგად დაზიანებული გზების რეაბილიტაცია.</w:t>
      </w:r>
    </w:p>
    <w:p w:rsidR="008F552E" w:rsidRPr="008F552E" w:rsidRDefault="008F552E" w:rsidP="009C6197">
      <w:pPr>
        <w:pStyle w:val="ListParagraph"/>
        <w:spacing w:after="0" w:line="360" w:lineRule="auto"/>
        <w:ind w:left="0"/>
        <w:jc w:val="both"/>
        <w:rPr>
          <w:rFonts w:ascii="Sylfaen" w:eastAsia="Sylfaen" w:hAnsi="Sylfaen"/>
          <w:color w:val="000000"/>
          <w:lang w:val="ka-GE"/>
        </w:rPr>
      </w:pPr>
      <w:r w:rsidRPr="002258FB">
        <w:rPr>
          <w:rFonts w:ascii="Sylfaen" w:eastAsia="Sylfaen" w:hAnsi="Sylfaen"/>
          <w:color w:val="000000"/>
          <w:lang w:val="ka-GE"/>
        </w:rPr>
        <w:t>გ) ხიდების, ბოგირების აშენება, შეკეთება</w:t>
      </w:r>
      <w:r w:rsidR="00D5209F">
        <w:rPr>
          <w:rFonts w:ascii="Sylfaen" w:eastAsia="Sylfaen" w:hAnsi="Sylfaen"/>
          <w:color w:val="000000"/>
          <w:lang w:val="ka-GE"/>
        </w:rPr>
        <w:t xml:space="preserve"> -</w:t>
      </w:r>
      <w:r w:rsidR="00E344CC">
        <w:rPr>
          <w:rFonts w:ascii="Sylfaen" w:eastAsia="Sylfaen" w:hAnsi="Sylfaen"/>
          <w:color w:val="000000"/>
          <w:lang w:val="ka-GE"/>
        </w:rPr>
        <w:t xml:space="preserve"> </w:t>
      </w:r>
      <w:r w:rsidR="006E3FE7">
        <w:rPr>
          <w:rFonts w:ascii="Sylfaen" w:eastAsia="Sylfaen" w:hAnsi="Sylfaen"/>
          <w:color w:val="000000"/>
          <w:lang w:val="ka-GE"/>
        </w:rPr>
        <w:t>663.2</w:t>
      </w:r>
      <w:r w:rsidR="009A5512">
        <w:rPr>
          <w:rFonts w:ascii="Sylfaen" w:eastAsia="Sylfaen" w:hAnsi="Sylfaen"/>
          <w:color w:val="000000"/>
          <w:lang w:val="ka-GE"/>
        </w:rPr>
        <w:t xml:space="preserve"> </w:t>
      </w:r>
      <w:r w:rsidR="000B7A6F">
        <w:rPr>
          <w:rFonts w:ascii="Sylfaen" w:eastAsia="Sylfaen" w:hAnsi="Sylfaen"/>
          <w:color w:val="000000"/>
          <w:lang w:val="ka-GE"/>
        </w:rPr>
        <w:t xml:space="preserve"> </w:t>
      </w:r>
      <w:r w:rsidRPr="002258FB">
        <w:rPr>
          <w:rFonts w:ascii="Sylfaen" w:eastAsia="Sylfaen" w:hAnsi="Sylfaen"/>
          <w:color w:val="000000"/>
          <w:lang w:val="ka-GE"/>
        </w:rPr>
        <w:t>თასი ლარი    (პროგრამული კოდი 03 01 0</w:t>
      </w:r>
      <w:r w:rsidRPr="002258FB">
        <w:rPr>
          <w:rFonts w:ascii="Sylfaen" w:eastAsia="Sylfaen" w:hAnsi="Sylfaen"/>
          <w:color w:val="000000"/>
        </w:rPr>
        <w:t>2</w:t>
      </w:r>
      <w:r>
        <w:rPr>
          <w:rFonts w:ascii="Sylfaen" w:eastAsia="Sylfaen" w:hAnsi="Sylfaen"/>
          <w:b/>
          <w:color w:val="000000"/>
        </w:rPr>
        <w:t xml:space="preserve"> </w:t>
      </w:r>
      <w:r w:rsidRPr="00CB584A">
        <w:rPr>
          <w:rFonts w:ascii="Sylfaen" w:eastAsia="Sylfaen" w:hAnsi="Sylfaen"/>
          <w:b/>
          <w:color w:val="000000"/>
          <w:lang w:val="ka-GE"/>
        </w:rPr>
        <w:t>)</w:t>
      </w:r>
      <w:r>
        <w:rPr>
          <w:rFonts w:ascii="Sylfaen" w:eastAsia="Sylfaen" w:hAnsi="Sylfaen"/>
          <w:b/>
          <w:color w:val="000000"/>
          <w:lang w:val="ka-GE"/>
        </w:rPr>
        <w:t xml:space="preserve"> </w:t>
      </w:r>
      <w:r w:rsidRPr="008F552E">
        <w:rPr>
          <w:rFonts w:ascii="Sylfaen" w:eastAsia="Sylfaen" w:hAnsi="Sylfaen"/>
          <w:color w:val="000000"/>
          <w:lang w:val="ka-GE"/>
        </w:rPr>
        <w:t xml:space="preserve">ქვეპროგრამის ფარგლებში მოეწყობა </w:t>
      </w:r>
      <w:r>
        <w:rPr>
          <w:rFonts w:ascii="Sylfaen" w:eastAsia="Sylfaen" w:hAnsi="Sylfaen"/>
          <w:color w:val="000000"/>
          <w:lang w:val="ka-GE"/>
        </w:rPr>
        <w:t xml:space="preserve">დაბა ხარაგაულსა და სოფელ ისლარს შორის დამაკავშირებელი </w:t>
      </w:r>
      <w:r w:rsidRPr="008F552E">
        <w:rPr>
          <w:rFonts w:ascii="Sylfaen" w:eastAsia="Sylfaen" w:hAnsi="Sylfaen"/>
          <w:color w:val="000000"/>
          <w:lang w:val="ka-GE"/>
        </w:rPr>
        <w:t>საცალფეხო ხიდი</w:t>
      </w:r>
      <w:r w:rsidR="00C67215">
        <w:rPr>
          <w:rFonts w:ascii="Sylfaen" w:eastAsia="Sylfaen" w:hAnsi="Sylfaen"/>
          <w:color w:val="000000"/>
          <w:lang w:val="ka-GE"/>
        </w:rPr>
        <w:t>, ასევე აშენდება და რეაბილიტაცია ჩაუტარდება მუნიციპალიტეტში შემავალი სოფლების ხიდებს და ბოგირებს.</w:t>
      </w:r>
      <w:r w:rsidRPr="008F552E">
        <w:rPr>
          <w:rFonts w:ascii="Sylfaen" w:eastAsia="Sylfaen" w:hAnsi="Sylfaen"/>
          <w:color w:val="000000"/>
          <w:lang w:val="ka-GE"/>
        </w:rPr>
        <w:t xml:space="preserve"> </w:t>
      </w:r>
      <w:r w:rsidR="008C7120">
        <w:rPr>
          <w:rFonts w:ascii="Sylfaen" w:eastAsia="Sylfaen" w:hAnsi="Sylfaen"/>
          <w:color w:val="000000"/>
          <w:lang w:val="ka-GE"/>
        </w:rPr>
        <w:t xml:space="preserve"> ასევე აღდგენილი იქნება სტიქიის შედეგად დაზ</w:t>
      </w:r>
      <w:r w:rsidR="009249CB">
        <w:rPr>
          <w:rFonts w:ascii="Sylfaen" w:eastAsia="Sylfaen" w:hAnsi="Sylfaen"/>
          <w:color w:val="000000"/>
          <w:lang w:val="ka-GE"/>
        </w:rPr>
        <w:t>იანებული ხიდები.</w:t>
      </w:r>
    </w:p>
    <w:p w:rsidR="00611B93" w:rsidRDefault="00A73F40"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დ</w:t>
      </w:r>
      <w:r w:rsidR="00CB584A" w:rsidRPr="002258FB">
        <w:rPr>
          <w:rFonts w:ascii="Sylfaen" w:eastAsia="Sylfaen" w:hAnsi="Sylfaen"/>
          <w:color w:val="000000"/>
          <w:lang w:val="ka-GE"/>
        </w:rPr>
        <w:t>) მოსახლეობის საზოგადოებრივი ტრანსპორტით უზრუნველყოფა</w:t>
      </w:r>
      <w:r w:rsidR="00611B93">
        <w:rPr>
          <w:rFonts w:ascii="Sylfaen" w:eastAsia="Sylfaen" w:hAnsi="Sylfaen"/>
          <w:color w:val="000000"/>
          <w:lang w:val="ka-GE"/>
        </w:rPr>
        <w:t xml:space="preserve"> - 1</w:t>
      </w:r>
      <w:r w:rsidR="00E344CC">
        <w:rPr>
          <w:rFonts w:ascii="Sylfaen" w:eastAsia="Sylfaen" w:hAnsi="Sylfaen"/>
          <w:color w:val="000000"/>
          <w:lang w:val="ka-GE"/>
        </w:rPr>
        <w:t xml:space="preserve">0.0 ათასი ლარი </w:t>
      </w:r>
      <w:r w:rsidR="005E59DF" w:rsidRPr="002258FB">
        <w:rPr>
          <w:rFonts w:ascii="Sylfaen" w:eastAsia="Sylfaen" w:hAnsi="Sylfaen"/>
          <w:color w:val="000000"/>
          <w:lang w:val="ka-GE"/>
        </w:rPr>
        <w:t xml:space="preserve"> </w:t>
      </w:r>
      <w:r w:rsidR="00D403E0" w:rsidRPr="002258FB">
        <w:rPr>
          <w:rFonts w:ascii="Sylfaen" w:eastAsia="Sylfaen" w:hAnsi="Sylfaen"/>
          <w:color w:val="000000"/>
          <w:lang w:val="ka-GE"/>
        </w:rPr>
        <w:t>(პროგრამული კოდი 03 01 0</w:t>
      </w:r>
      <w:r w:rsidR="00D403E0" w:rsidRPr="002258FB">
        <w:rPr>
          <w:rFonts w:ascii="Sylfaen" w:eastAsia="Sylfaen" w:hAnsi="Sylfaen"/>
          <w:color w:val="000000"/>
        </w:rPr>
        <w:t xml:space="preserve">4 </w:t>
      </w:r>
      <w:r w:rsidR="00E344CC">
        <w:rPr>
          <w:rFonts w:ascii="Sylfaen" w:eastAsia="Sylfaen" w:hAnsi="Sylfaen"/>
          <w:color w:val="000000"/>
          <w:lang w:val="ka-GE"/>
        </w:rPr>
        <w:t xml:space="preserve">). </w:t>
      </w:r>
      <w:r w:rsidR="00C67215" w:rsidRPr="00C67215">
        <w:rPr>
          <w:rFonts w:ascii="Sylfaen" w:eastAsia="Sylfaen" w:hAnsi="Sylfaen"/>
          <w:color w:val="000000"/>
          <w:lang w:val="ka-GE"/>
        </w:rPr>
        <w:t>ქვეპროგრამის ფარგლებში</w:t>
      </w:r>
      <w:r w:rsidR="00C67215">
        <w:rPr>
          <w:rFonts w:ascii="Sylfaen" w:eastAsia="Sylfaen" w:hAnsi="Sylfaen"/>
          <w:b/>
          <w:color w:val="000000"/>
          <w:lang w:val="ka-GE"/>
        </w:rPr>
        <w:t xml:space="preserve"> </w:t>
      </w:r>
      <w:r w:rsidR="00F83E30" w:rsidRPr="00F83E30">
        <w:rPr>
          <w:rFonts w:ascii="Sylfaen" w:eastAsia="Sylfaen" w:hAnsi="Sylfaen"/>
          <w:color w:val="000000"/>
          <w:lang w:val="ka-GE"/>
        </w:rPr>
        <w:t xml:space="preserve">გაგრძელდება </w:t>
      </w:r>
      <w:r w:rsidR="00F83E30">
        <w:rPr>
          <w:rFonts w:ascii="Sylfaen" w:eastAsia="Sylfaen" w:hAnsi="Sylfaen"/>
          <w:color w:val="000000"/>
          <w:lang w:val="ka-GE"/>
        </w:rPr>
        <w:t xml:space="preserve">მოსახლეობის მომსახურება </w:t>
      </w:r>
      <w:r w:rsidR="00F83E30">
        <w:rPr>
          <w:rFonts w:ascii="Sylfaen" w:eastAsia="Sylfaen" w:hAnsi="Sylfaen"/>
          <w:b/>
          <w:color w:val="000000"/>
          <w:lang w:val="ka-GE"/>
        </w:rPr>
        <w:t xml:space="preserve"> </w:t>
      </w:r>
      <w:r w:rsidR="00F83E30">
        <w:rPr>
          <w:rFonts w:ascii="Sylfaen" w:eastAsia="Sylfaen" w:hAnsi="Sylfaen"/>
          <w:color w:val="000000"/>
          <w:lang w:val="ka-GE"/>
        </w:rPr>
        <w:t>მუნიციპალური ტრანსპორტით</w:t>
      </w:r>
      <w:r w:rsidR="00611B93">
        <w:rPr>
          <w:rFonts w:ascii="Sylfaen" w:eastAsia="Sylfaen" w:hAnsi="Sylfaen"/>
          <w:color w:val="000000"/>
          <w:lang w:val="ka-GE"/>
        </w:rPr>
        <w:t>.</w:t>
      </w:r>
    </w:p>
    <w:p w:rsidR="00F77B29" w:rsidRPr="008C31D2" w:rsidRDefault="00A73F40"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ე</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0B7A6F">
        <w:rPr>
          <w:rFonts w:ascii="Sylfaen" w:eastAsia="Sylfaen" w:hAnsi="Sylfaen"/>
          <w:b/>
          <w:color w:val="000000"/>
          <w:lang w:val="ka-GE"/>
        </w:rPr>
        <w:t>- 1</w:t>
      </w:r>
      <w:r w:rsidR="004237A9">
        <w:rPr>
          <w:rFonts w:ascii="Sylfaen" w:eastAsia="Sylfaen" w:hAnsi="Sylfaen"/>
          <w:b/>
          <w:color w:val="000000"/>
          <w:lang w:val="ka-GE"/>
        </w:rPr>
        <w:t xml:space="preserve"> </w:t>
      </w:r>
      <w:r w:rsidR="006E3FE7">
        <w:rPr>
          <w:rFonts w:ascii="Sylfaen" w:eastAsia="Sylfaen" w:hAnsi="Sylfaen"/>
          <w:b/>
          <w:color w:val="000000"/>
          <w:lang w:val="ka-GE"/>
        </w:rPr>
        <w:t>356.1</w:t>
      </w:r>
      <w:r w:rsidR="00BB713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096898" w:rsidRPr="002258FB" w:rsidRDefault="00A60F21" w:rsidP="000B5FE8">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პროგრამის</w:t>
      </w:r>
      <w:r w:rsidR="008C31D2" w:rsidRPr="002258FB">
        <w:rPr>
          <w:rFonts w:ascii="Sylfaen" w:hAnsi="Sylfaen"/>
          <w:color w:val="000000"/>
        </w:rPr>
        <w:t xml:space="preserve"> </w:t>
      </w:r>
      <w:r w:rsidR="000B5FE8" w:rsidRPr="002258FB">
        <w:rPr>
          <w:rFonts w:ascii="Sylfaen" w:hAnsi="Sylfaen"/>
          <w:color w:val="000000"/>
          <w:lang w:val="ka-GE"/>
        </w:rPr>
        <w:t xml:space="preserve">აღწერა: </w:t>
      </w:r>
      <w:r w:rsidR="009A0EEF" w:rsidRPr="002258FB">
        <w:rPr>
          <w:rFonts w:ascii="Sylfaen" w:hAnsi="Sylfaen"/>
          <w:color w:val="000000"/>
          <w:lang w:val="ka-GE"/>
        </w:rPr>
        <w:t xml:space="preserve"> </w:t>
      </w:r>
      <w:r w:rsidR="00B23CA0" w:rsidRPr="002258FB">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w:t>
      </w:r>
      <w:r w:rsidR="00222C82" w:rsidRPr="002258FB">
        <w:rPr>
          <w:rFonts w:ascii="Sylfaen" w:hAnsi="Sylfaen"/>
          <w:color w:val="000000"/>
          <w:lang w:val="ka-GE"/>
        </w:rPr>
        <w:t>,</w:t>
      </w:r>
      <w:r w:rsidRPr="002258FB">
        <w:rPr>
          <w:rFonts w:ascii="Sylfaen" w:hAnsi="Sylfaen"/>
          <w:color w:val="000000"/>
          <w:lang w:val="ka-GE"/>
        </w:rPr>
        <w:t xml:space="preserve"> უზრუნველყოფილი იქნება </w:t>
      </w:r>
      <w:r w:rsidR="00071827" w:rsidRPr="002258FB">
        <w:rPr>
          <w:rFonts w:ascii="Sylfaen" w:hAnsi="Sylfaen"/>
          <w:color w:val="000000"/>
          <w:lang w:val="ka-GE"/>
        </w:rPr>
        <w:t>მუნიციპალიტეტში სანიტარულ–ჰიგიენური მდგომარეობის გაუმჯობესება</w:t>
      </w:r>
      <w:r w:rsidR="009A23DA" w:rsidRPr="002258FB">
        <w:rPr>
          <w:rFonts w:ascii="Sylfaen" w:hAnsi="Sylfaen"/>
          <w:color w:val="000000"/>
        </w:rPr>
        <w:t xml:space="preserve"> </w:t>
      </w:r>
      <w:r w:rsidR="0016642A" w:rsidRPr="002258FB">
        <w:rPr>
          <w:rFonts w:ascii="Sylfaen" w:hAnsi="Sylfaen"/>
          <w:color w:val="000000"/>
          <w:lang w:val="ka-GE"/>
        </w:rPr>
        <w:t>და მუნიციპალიტეტის</w:t>
      </w:r>
      <w:r w:rsidR="0095747C" w:rsidRPr="002258FB">
        <w:rPr>
          <w:rFonts w:ascii="Sylfaen" w:hAnsi="Sylfaen"/>
          <w:color w:val="000000"/>
          <w:lang w:val="ka-GE"/>
        </w:rPr>
        <w:t xml:space="preserve"> ტერიტორიაზე მცხოვრები მოსახლეობისათვის  სასმელი წყლით </w:t>
      </w:r>
      <w:r w:rsidR="007F186E" w:rsidRPr="002258FB">
        <w:rPr>
          <w:rFonts w:ascii="Sylfaen" w:hAnsi="Sylfaen"/>
          <w:color w:val="000000"/>
          <w:lang w:val="ka-GE"/>
        </w:rPr>
        <w:t>უზრუნველ</w:t>
      </w:r>
      <w:r w:rsidR="000B5FE8" w:rsidRPr="002258FB">
        <w:rPr>
          <w:rFonts w:ascii="Sylfaen" w:hAnsi="Sylfaen"/>
          <w:color w:val="000000"/>
          <w:lang w:val="ka-GE"/>
        </w:rPr>
        <w:t>ყ</w:t>
      </w:r>
      <w:r w:rsidR="007F186E" w:rsidRPr="002258FB">
        <w:rPr>
          <w:rFonts w:ascii="Sylfaen" w:hAnsi="Sylfaen"/>
          <w:color w:val="000000"/>
          <w:lang w:val="ka-GE"/>
        </w:rPr>
        <w:t>ოფა.</w:t>
      </w:r>
      <w:r w:rsidR="00AE1482" w:rsidRPr="002258FB">
        <w:rPr>
          <w:rFonts w:ascii="Sylfaen" w:hAnsi="Sylfaen"/>
          <w:color w:val="000000"/>
          <w:lang w:val="ka-GE"/>
        </w:rPr>
        <w:t xml:space="preserve"> მრავალსაცხოვრებლიანი ბინების გადახურვა და ფასადების მოწყობა</w:t>
      </w:r>
      <w:r w:rsidR="009A23DA" w:rsidRPr="002258FB">
        <w:rPr>
          <w:rFonts w:ascii="Sylfaen" w:hAnsi="Sylfaen"/>
          <w:color w:val="000000"/>
          <w:lang w:val="ka-GE"/>
        </w:rPr>
        <w:t>, მოხდება მუნიციპალური განვითარების ფონდის მიერ გადმოცემული ქონების სასესხო მომსახურების დაფარვა</w:t>
      </w:r>
      <w:r w:rsidR="000B7A6F">
        <w:rPr>
          <w:rFonts w:ascii="Sylfaen" w:hAnsi="Sylfaen"/>
          <w:color w:val="000000"/>
          <w:lang w:val="ka-GE"/>
        </w:rPr>
        <w:t>, გაგრძელდება სანიაღვრე არხების მოწყობა რეაბილიტაცია.</w:t>
      </w:r>
    </w:p>
    <w:p w:rsidR="000B5FE8" w:rsidRDefault="00587A79" w:rsidP="000B5FE8">
      <w:pPr>
        <w:spacing w:after="0" w:line="360" w:lineRule="auto"/>
        <w:ind w:left="-187"/>
        <w:jc w:val="both"/>
        <w:rPr>
          <w:rFonts w:ascii="Sylfaen" w:eastAsia="Times New Roman" w:hAnsi="Sylfaen" w:cs="Sylfaen"/>
          <w:lang w:val="ka-GE"/>
        </w:rPr>
      </w:pPr>
      <w:r>
        <w:rPr>
          <w:rFonts w:ascii="Sylfaen" w:eastAsia="Times New Roman" w:hAnsi="Sylfaen" w:cs="Sylfaen"/>
          <w:lang w:val="ka-GE"/>
        </w:rPr>
        <w:t xml:space="preserve"> </w:t>
      </w:r>
      <w:r w:rsidR="000B5FE8" w:rsidRPr="002258FB">
        <w:rPr>
          <w:rFonts w:ascii="Sylfaen" w:eastAsia="Times New Roman" w:hAnsi="Sylfaen" w:cs="Sylfaen"/>
          <w:lang w:val="ka-GE"/>
        </w:rPr>
        <w:t xml:space="preserve"> </w:t>
      </w:r>
      <w:r w:rsidR="00096898" w:rsidRPr="002258FB">
        <w:rPr>
          <w:rFonts w:ascii="Sylfaen" w:eastAsia="Times New Roman" w:hAnsi="Sylfaen" w:cs="Sylfaen"/>
          <w:lang w:val="ka-GE"/>
        </w:rPr>
        <w:t>მოსალოდნელი  შედეგი:</w:t>
      </w:r>
      <w:r w:rsidR="00096898" w:rsidRPr="00096898">
        <w:rPr>
          <w:rFonts w:ascii="Sylfaen" w:eastAsia="Times New Roman" w:hAnsi="Sylfaen" w:cs="Sylfaen"/>
          <w:lang w:val="ka-GE"/>
        </w:rPr>
        <w:t xml:space="preserve"> ნაპირსამაგრი ნაგეგბობების რაოდენობა; მოწესრიგებული </w:t>
      </w:r>
      <w:r w:rsidR="000B5FE8">
        <w:rPr>
          <w:rFonts w:ascii="Sylfaen" w:eastAsia="Times New Roman" w:hAnsi="Sylfaen" w:cs="Sylfaen"/>
          <w:lang w:val="ka-GE"/>
        </w:rPr>
        <w:t xml:space="preserve">    </w:t>
      </w:r>
    </w:p>
    <w:p w:rsidR="00096898" w:rsidRPr="00587A79" w:rsidRDefault="000B5FE8" w:rsidP="00587A79">
      <w:pPr>
        <w:spacing w:after="0" w:line="360" w:lineRule="auto"/>
        <w:ind w:left="-187"/>
        <w:jc w:val="both"/>
        <w:rPr>
          <w:rFonts w:ascii="Sylfaen" w:eastAsia="Times New Roman" w:hAnsi="Sylfaen" w:cs="Sylfaen"/>
          <w:b/>
          <w:lang w:val="ka-GE"/>
        </w:rPr>
      </w:pPr>
      <w:r>
        <w:rPr>
          <w:rFonts w:ascii="Sylfaen" w:eastAsia="Times New Roman" w:hAnsi="Sylfaen" w:cs="Sylfaen"/>
          <w:b/>
          <w:lang w:val="ka-GE"/>
        </w:rPr>
        <w:t xml:space="preserve"> </w:t>
      </w:r>
      <w:r w:rsidR="00096898" w:rsidRPr="00096898">
        <w:rPr>
          <w:rFonts w:ascii="Sylfaen" w:eastAsia="Times New Roman" w:hAnsi="Sylfaen" w:cs="Sylfaen"/>
          <w:lang w:val="ka-GE"/>
        </w:rPr>
        <w:t xml:space="preserve">საკანალიზაციო, სანიაღვრე არხები და წყლის მომარაგების სისტემა; </w:t>
      </w:r>
      <w:r w:rsidR="007710A7">
        <w:rPr>
          <w:rFonts w:ascii="Sylfaen" w:eastAsia="Times New Roman" w:hAnsi="Sylfaen" w:cs="Sylfaen"/>
          <w:lang w:val="ka-GE"/>
        </w:rPr>
        <w:t xml:space="preserve">მოწესრიგებული </w:t>
      </w:r>
      <w:r w:rsidR="00096898" w:rsidRPr="00096898">
        <w:rPr>
          <w:rFonts w:ascii="Sylfaen" w:eastAsia="Times New Roman" w:hAnsi="Sylfaen" w:cs="Sylfaen"/>
          <w:lang w:val="ka-GE"/>
        </w:rPr>
        <w:t xml:space="preserve"> ფასადის მქონე  მრავალბინიანი სახლე</w:t>
      </w:r>
      <w:r w:rsidR="00096898">
        <w:rPr>
          <w:rFonts w:ascii="Sylfaen" w:eastAsia="Times New Roman" w:hAnsi="Sylfaen" w:cs="Sylfaen"/>
          <w:lang w:val="ka-GE"/>
        </w:rPr>
        <w:t>ბის რაოდენობა; განათებული დაბა და სოფლის ცენტრები</w:t>
      </w:r>
      <w:r w:rsidR="00096898" w:rsidRPr="00096898">
        <w:rPr>
          <w:rFonts w:ascii="Sylfaen" w:eastAsia="Times New Roman" w:hAnsi="Sylfaen" w:cs="Sylfaen"/>
          <w:lang w:val="ka-GE"/>
        </w:rPr>
        <w:t>;  გაუმ</w:t>
      </w:r>
      <w:r w:rsidR="00096898">
        <w:rPr>
          <w:rFonts w:ascii="Sylfaen" w:eastAsia="Times New Roman" w:hAnsi="Sylfaen" w:cs="Sylfaen"/>
          <w:lang w:val="ka-GE"/>
        </w:rPr>
        <w:t xml:space="preserve">ჯობესებული დაბისა და სოფლის ცენტრების </w:t>
      </w:r>
      <w:r w:rsidR="00096898" w:rsidRPr="00096898">
        <w:rPr>
          <w:rFonts w:ascii="Sylfaen" w:eastAsia="Times New Roman" w:hAnsi="Sylfaen" w:cs="Sylfaen"/>
          <w:lang w:val="ka-GE"/>
        </w:rPr>
        <w:t xml:space="preserve"> იერსახე; </w:t>
      </w:r>
      <w:r w:rsidR="000271F4" w:rsidRPr="009D5716">
        <w:rPr>
          <w:rFonts w:ascii="Sylfaen" w:hAnsi="Sylfaen" w:cs="Sylfaen"/>
          <w:lang w:val="ka-GE"/>
        </w:rPr>
        <w:t>ექსპლოატირებული და რეაბილიტირებული სანათი წერტილები</w:t>
      </w:r>
      <w:r w:rsidR="000271F4">
        <w:rPr>
          <w:rFonts w:ascii="Sylfaen" w:hAnsi="Sylfaen" w:cs="Sylfaen"/>
          <w:lang w:val="ka-GE"/>
        </w:rPr>
        <w:t xml:space="preserve">ს რაოდენობა; </w:t>
      </w:r>
      <w:r w:rsidR="000271F4" w:rsidRPr="009D5716">
        <w:rPr>
          <w:rFonts w:ascii="Sylfaen" w:hAnsi="Sylfaen" w:cs="Sylfaen"/>
          <w:lang w:val="ka-GE"/>
        </w:rPr>
        <w:t>მოწყობილი დასასვენებელი და გასართობი ადგილების რაოდენობა</w:t>
      </w:r>
      <w:r w:rsidR="000271F4">
        <w:rPr>
          <w:rFonts w:ascii="Sylfaen" w:hAnsi="Sylfaen" w:cs="Sylfaen"/>
          <w:lang w:val="ka-GE"/>
        </w:rPr>
        <w:t>; შექმნილი ეკოლოგიურად სუფთა გარემო; გამწვანებული და მოვლილი ინფრასტრუქტურა;</w:t>
      </w:r>
    </w:p>
    <w:p w:rsidR="00AE1482" w:rsidRPr="002258FB" w:rsidRDefault="00A73F40" w:rsidP="003C60F9">
      <w:pPr>
        <w:spacing w:line="360" w:lineRule="auto"/>
        <w:rPr>
          <w:rFonts w:ascii="Sylfaen" w:hAnsi="Sylfaen"/>
          <w:lang w:val="ka-GE"/>
        </w:rPr>
      </w:pPr>
      <w:r>
        <w:rPr>
          <w:rFonts w:ascii="Sylfaen" w:hAnsi="Sylfaen" w:cs="Sylfaen"/>
          <w:lang w:val="ka-GE"/>
        </w:rPr>
        <w:t>ვ</w:t>
      </w:r>
      <w:r w:rsidR="00AE1482" w:rsidRPr="002258FB">
        <w:rPr>
          <w:rFonts w:ascii="Sylfaen" w:hAnsi="Sylfaen" w:cs="Sylfaen"/>
          <w:lang w:val="ka-GE"/>
        </w:rPr>
        <w:t>) მრავალბინიანი სახლების რეაბილიტაცია</w:t>
      </w:r>
      <w:r w:rsidR="00611B93">
        <w:rPr>
          <w:rFonts w:ascii="Sylfaen" w:hAnsi="Sylfaen" w:cs="Sylfaen"/>
          <w:lang w:val="ka-GE"/>
        </w:rPr>
        <w:t xml:space="preserve"> - 6</w:t>
      </w:r>
      <w:r w:rsidR="00FD705A">
        <w:rPr>
          <w:rFonts w:ascii="Sylfaen" w:hAnsi="Sylfaen" w:cs="Sylfaen"/>
          <w:lang w:val="ka-GE"/>
        </w:rPr>
        <w:t>0.</w:t>
      </w:r>
      <w:r w:rsidR="006E3FE7">
        <w:rPr>
          <w:rFonts w:ascii="Sylfaen" w:hAnsi="Sylfaen" w:cs="Sylfaen"/>
          <w:lang w:val="ka-GE"/>
        </w:rPr>
        <w:t>3</w:t>
      </w:r>
      <w:r w:rsidR="009A23DA" w:rsidRPr="002258FB">
        <w:rPr>
          <w:rFonts w:ascii="Sylfaen" w:hAnsi="Sylfaen" w:cs="Sylfaen"/>
          <w:lang w:val="ka-GE"/>
        </w:rPr>
        <w:t xml:space="preserve"> </w:t>
      </w:r>
      <w:r w:rsidR="00AE1482" w:rsidRPr="002258FB">
        <w:rPr>
          <w:rFonts w:ascii="Sylfaen" w:hAnsi="Sylfaen" w:cs="Sylfaen"/>
          <w:lang w:val="ka-GE"/>
        </w:rPr>
        <w:t xml:space="preserve"> ათასი ლარი </w:t>
      </w:r>
      <w:r w:rsidR="00AE1482" w:rsidRPr="002258FB">
        <w:rPr>
          <w:rFonts w:ascii="Sylfaen" w:hAnsi="Sylfaen"/>
          <w:lang w:val="ka-GE"/>
        </w:rPr>
        <w:t>(პროგრამული კოდი 03 02 0</w:t>
      </w:r>
      <w:r w:rsidR="00274557">
        <w:rPr>
          <w:rFonts w:ascii="Sylfaen" w:hAnsi="Sylfaen"/>
          <w:lang w:val="ka-GE"/>
        </w:rPr>
        <w:t>3</w:t>
      </w:r>
      <w:r w:rsidR="00AE1482" w:rsidRPr="002258FB">
        <w:rPr>
          <w:rFonts w:ascii="Sylfaen" w:hAnsi="Sylfaen"/>
          <w:lang w:val="ka-GE"/>
        </w:rPr>
        <w:t>)</w:t>
      </w:r>
      <w:r w:rsidR="00721299">
        <w:rPr>
          <w:rFonts w:ascii="Sylfaen" w:hAnsi="Sylfaen"/>
          <w:lang w:val="ka-GE"/>
        </w:rPr>
        <w:t xml:space="preserve"> </w:t>
      </w:r>
      <w:r w:rsidR="00AE1482" w:rsidRPr="002258FB">
        <w:rPr>
          <w:rFonts w:ascii="Sylfaen" w:hAnsi="Sylfaen"/>
          <w:lang w:val="ka-GE"/>
        </w:rPr>
        <w:t xml:space="preserve">აღნიშნული ქვეპროგრამით გადაიხურება მოეწყობა </w:t>
      </w:r>
      <w:r w:rsidR="00611B93">
        <w:rPr>
          <w:rFonts w:ascii="Sylfaen" w:hAnsi="Sylfaen"/>
          <w:lang w:val="ka-GE"/>
        </w:rPr>
        <w:t>დაბის შემოსასვლელში</w:t>
      </w:r>
      <w:r w:rsidR="00AE1482" w:rsidRPr="002258FB">
        <w:rPr>
          <w:rFonts w:ascii="Sylfaen" w:hAnsi="Sylfaen"/>
          <w:lang w:val="ka-GE"/>
        </w:rPr>
        <w:t xml:space="preserve">   მრავალბინიანი </w:t>
      </w:r>
      <w:r w:rsidR="00611B93">
        <w:rPr>
          <w:rFonts w:ascii="Sylfaen" w:hAnsi="Sylfaen"/>
          <w:lang w:val="ka-GE"/>
        </w:rPr>
        <w:t>სახლ</w:t>
      </w:r>
      <w:r w:rsidR="00AE1482" w:rsidRPr="002258FB">
        <w:rPr>
          <w:rFonts w:ascii="Sylfaen" w:hAnsi="Sylfaen"/>
          <w:lang w:val="ka-GE"/>
        </w:rPr>
        <w:t>ის ფასადი.</w:t>
      </w:r>
    </w:p>
    <w:p w:rsidR="00E540BD" w:rsidRPr="002258FB" w:rsidRDefault="00A73F40" w:rsidP="009C6197">
      <w:pPr>
        <w:spacing w:after="0" w:line="360" w:lineRule="auto"/>
        <w:rPr>
          <w:rFonts w:ascii="Sylfaen" w:hAnsi="Sylfaen"/>
          <w:lang w:val="ka-GE"/>
        </w:rPr>
      </w:pPr>
      <w:r>
        <w:rPr>
          <w:rFonts w:ascii="Sylfaen" w:hAnsi="Sylfaen"/>
          <w:color w:val="000000"/>
          <w:lang w:val="ka-GE"/>
        </w:rPr>
        <w:lastRenderedPageBreak/>
        <w:t>ზ</w:t>
      </w:r>
      <w:r w:rsidR="00D71FA5" w:rsidRPr="002258FB">
        <w:rPr>
          <w:rFonts w:ascii="Sylfaen" w:hAnsi="Sylfaen"/>
          <w:color w:val="000000"/>
          <w:lang w:val="ka-GE"/>
        </w:rPr>
        <w:t>)</w:t>
      </w:r>
      <w:r w:rsidR="009A23DA" w:rsidRPr="002258FB">
        <w:rPr>
          <w:rFonts w:ascii="Sylfaen" w:hAnsi="Sylfaen"/>
          <w:color w:val="000000"/>
          <w:lang w:val="ka-GE"/>
        </w:rPr>
        <w:t xml:space="preserve"> </w:t>
      </w:r>
      <w:r w:rsidR="00E540BD" w:rsidRPr="002258FB">
        <w:rPr>
          <w:rFonts w:ascii="Sylfaen" w:eastAsia="Times New Roman" w:hAnsi="Sylfaen" w:cs="Arial"/>
          <w:bCs/>
          <w:lang w:val="en-US"/>
        </w:rPr>
        <w:t>წყლის სისტემის რეაბილიტაცია და ექსპლოატაცია</w:t>
      </w:r>
      <w:r w:rsidR="00300943" w:rsidRPr="002258FB">
        <w:rPr>
          <w:rFonts w:ascii="Sylfaen" w:eastAsia="Times New Roman" w:hAnsi="Sylfaen" w:cs="Arial"/>
          <w:bCs/>
          <w:lang w:val="ka-GE"/>
        </w:rPr>
        <w:t xml:space="preserve"> – </w:t>
      </w:r>
      <w:r w:rsidR="00611B93">
        <w:rPr>
          <w:rFonts w:ascii="Sylfaen" w:eastAsia="Times New Roman" w:hAnsi="Sylfaen" w:cs="Arial"/>
          <w:bCs/>
          <w:lang w:val="ka-GE"/>
        </w:rPr>
        <w:t>91.8</w:t>
      </w:r>
      <w:r w:rsidR="009A23DA" w:rsidRPr="002258FB">
        <w:rPr>
          <w:rFonts w:ascii="Sylfaen" w:eastAsia="Times New Roman" w:hAnsi="Sylfaen" w:cs="Arial"/>
          <w:bCs/>
          <w:lang w:val="ka-GE"/>
        </w:rPr>
        <w:t xml:space="preserve"> </w:t>
      </w:r>
      <w:r w:rsidR="003518DD" w:rsidRPr="002258FB">
        <w:rPr>
          <w:rFonts w:ascii="Sylfaen" w:eastAsia="Times New Roman" w:hAnsi="Sylfaen" w:cs="Arial"/>
          <w:bCs/>
          <w:lang w:val="ka-GE"/>
        </w:rPr>
        <w:t xml:space="preserve"> </w:t>
      </w:r>
      <w:r w:rsidR="00E540BD" w:rsidRPr="002258FB">
        <w:rPr>
          <w:rFonts w:ascii="Sylfaen" w:eastAsia="Times New Roman" w:hAnsi="Sylfaen" w:cs="Arial"/>
          <w:bCs/>
          <w:lang w:val="ka-GE"/>
        </w:rPr>
        <w:t xml:space="preserve">ათასი ლარი </w:t>
      </w:r>
      <w:r w:rsidR="00E540BD" w:rsidRPr="002258FB">
        <w:rPr>
          <w:rFonts w:ascii="Sylfaen" w:hAnsi="Sylfaen"/>
          <w:lang w:val="ka-GE"/>
        </w:rPr>
        <w:t>(პროგრამული კოდი</w:t>
      </w:r>
      <w:r w:rsidR="006C2C6E" w:rsidRPr="002258FB">
        <w:rPr>
          <w:rFonts w:ascii="Sylfaen" w:hAnsi="Sylfaen"/>
          <w:lang w:val="ka-GE"/>
        </w:rPr>
        <w:t xml:space="preserve"> 03 02 04</w:t>
      </w:r>
      <w:r w:rsidR="00E540BD" w:rsidRPr="002258FB">
        <w:rPr>
          <w:rFonts w:ascii="Sylfaen" w:hAnsi="Sylfaen"/>
          <w:lang w:val="ka-GE"/>
        </w:rPr>
        <w:t>)</w:t>
      </w:r>
    </w:p>
    <w:p w:rsidR="00092648" w:rsidRPr="002258FB" w:rsidRDefault="00E540BD" w:rsidP="00444126">
      <w:pPr>
        <w:spacing w:after="0" w:line="360" w:lineRule="auto"/>
        <w:rPr>
          <w:rFonts w:ascii="Sylfaen" w:hAnsi="Sylfaen"/>
          <w:color w:val="FFFFFF" w:themeColor="background1"/>
          <w:lang w:val="ka-GE"/>
        </w:rPr>
      </w:pPr>
      <w:r w:rsidRPr="002258FB">
        <w:rPr>
          <w:rFonts w:ascii="Sylfaen" w:hAnsi="Sylfaen" w:cs="Sylfaen"/>
          <w:color w:val="000000"/>
          <w:lang w:val="ka-GE"/>
        </w:rPr>
        <w:t>ამ</w:t>
      </w:r>
      <w:r w:rsidRPr="002258FB">
        <w:rPr>
          <w:rFonts w:ascii="Sylfaen" w:hAnsi="Sylfaen"/>
          <w:color w:val="000000"/>
          <w:lang w:val="ka-GE"/>
        </w:rPr>
        <w:t xml:space="preserve"> პროგრამის ფარგლებში </w:t>
      </w:r>
      <w:r w:rsidR="007F186E" w:rsidRPr="002258FB">
        <w:rPr>
          <w:rFonts w:ascii="Sylfaen" w:hAnsi="Sylfaen"/>
          <w:color w:val="000000"/>
          <w:lang w:val="ka-GE"/>
        </w:rPr>
        <w:t>გაგრძელდება დაბისა და მუნიციპალიტეტის ტერიტორიულ</w:t>
      </w:r>
      <w:r w:rsidR="002918B9" w:rsidRPr="002258FB">
        <w:rPr>
          <w:rFonts w:ascii="Sylfaen" w:hAnsi="Sylfaen"/>
          <w:color w:val="000000"/>
          <w:lang w:val="ka-GE"/>
        </w:rPr>
        <w:t>ი</w:t>
      </w:r>
      <w:r w:rsidR="007F186E" w:rsidRPr="002258FB">
        <w:rPr>
          <w:rFonts w:ascii="Sylfaen" w:hAnsi="Sylfaen"/>
          <w:color w:val="000000"/>
          <w:lang w:val="ka-GE"/>
        </w:rPr>
        <w:t xml:space="preserve"> </w:t>
      </w:r>
      <w:r w:rsidR="002918B9" w:rsidRPr="002258FB">
        <w:rPr>
          <w:rFonts w:ascii="Sylfaen" w:hAnsi="Sylfaen"/>
          <w:color w:val="000000"/>
          <w:lang w:val="ka-GE"/>
        </w:rPr>
        <w:t xml:space="preserve">ერთეულების სოფლებში მცხოვრები მოსახლეობის მოთხოვნილებისამებრ </w:t>
      </w:r>
      <w:r w:rsidR="007F186E" w:rsidRPr="002258FB">
        <w:rPr>
          <w:rFonts w:ascii="Sylfaen" w:hAnsi="Sylfaen"/>
          <w:color w:val="000000"/>
          <w:lang w:val="ka-GE"/>
        </w:rPr>
        <w:t xml:space="preserve"> წყლის სისტემის მოწესრიგების ღონისძიებები</w:t>
      </w:r>
      <w:r w:rsidR="002918B9" w:rsidRPr="002258FB">
        <w:rPr>
          <w:rFonts w:ascii="Sylfaen" w:hAnsi="Sylfaen"/>
          <w:color w:val="000000"/>
          <w:lang w:val="ka-GE"/>
        </w:rPr>
        <w:t xml:space="preserve"> (წყლის მილების შეძენა და წყლის სათავე ნაგებობების მოწყობა)</w:t>
      </w:r>
    </w:p>
    <w:p w:rsidR="00CB2755" w:rsidRPr="002258FB" w:rsidRDefault="00A73F40" w:rsidP="00CB2755">
      <w:pPr>
        <w:pStyle w:val="ListParagraph"/>
        <w:spacing w:after="0" w:line="360" w:lineRule="auto"/>
        <w:ind w:left="0"/>
        <w:jc w:val="both"/>
        <w:rPr>
          <w:rFonts w:ascii="Sylfaen" w:hAnsi="Sylfaen"/>
          <w:color w:val="000000"/>
          <w:lang w:val="ka-GE"/>
        </w:rPr>
      </w:pPr>
      <w:r>
        <w:rPr>
          <w:rFonts w:ascii="Sylfaen" w:hAnsi="Sylfaen"/>
          <w:color w:val="000000"/>
          <w:lang w:val="ka-GE"/>
        </w:rPr>
        <w:t>თ</w:t>
      </w:r>
      <w:r w:rsidR="00CB2755" w:rsidRPr="002258FB">
        <w:rPr>
          <w:rFonts w:ascii="Sylfaen" w:hAnsi="Sylfaen"/>
          <w:color w:val="000000"/>
          <w:lang w:val="ka-GE"/>
        </w:rPr>
        <w:t>)</w:t>
      </w:r>
      <w:r w:rsidR="009A23DA" w:rsidRPr="002258FB">
        <w:rPr>
          <w:rFonts w:ascii="Sylfaen" w:hAnsi="Sylfaen"/>
          <w:color w:val="000000"/>
          <w:lang w:val="ka-GE"/>
        </w:rPr>
        <w:t xml:space="preserve"> </w:t>
      </w:r>
      <w:r w:rsidR="00CB2755" w:rsidRPr="002258FB">
        <w:rPr>
          <w:rFonts w:ascii="Sylfaen" w:hAnsi="Sylfaen"/>
          <w:color w:val="000000"/>
          <w:lang w:val="ka-GE"/>
        </w:rPr>
        <w:t>კომუნალური ინფრასტრუქტურის მშენებლობა რეა</w:t>
      </w:r>
      <w:r w:rsidR="003C60F9">
        <w:rPr>
          <w:rFonts w:ascii="Sylfaen" w:hAnsi="Sylfaen"/>
          <w:color w:val="000000"/>
          <w:lang w:val="ka-GE"/>
        </w:rPr>
        <w:t>ბილიტაცი</w:t>
      </w:r>
      <w:r w:rsidR="000B7A6F">
        <w:rPr>
          <w:rFonts w:ascii="Sylfaen" w:hAnsi="Sylfaen"/>
          <w:color w:val="000000"/>
          <w:lang w:val="ka-GE"/>
        </w:rPr>
        <w:t>ა</w:t>
      </w:r>
      <w:r w:rsidR="00E344CC">
        <w:rPr>
          <w:rFonts w:ascii="Sylfaen" w:hAnsi="Sylfaen"/>
          <w:color w:val="000000"/>
          <w:lang w:val="ka-GE"/>
        </w:rPr>
        <w:t xml:space="preserve"> - </w:t>
      </w:r>
      <w:r w:rsidR="00D5209F">
        <w:rPr>
          <w:rFonts w:ascii="Sylfaen" w:hAnsi="Sylfaen"/>
          <w:color w:val="000000"/>
          <w:lang w:val="ka-GE"/>
        </w:rPr>
        <w:t>45.</w:t>
      </w:r>
      <w:r w:rsidR="009A23DA" w:rsidRPr="002258FB">
        <w:rPr>
          <w:rFonts w:ascii="Sylfaen" w:hAnsi="Sylfaen"/>
          <w:color w:val="000000"/>
          <w:lang w:val="ka-GE"/>
        </w:rPr>
        <w:t>5</w:t>
      </w:r>
      <w:r w:rsidR="00CB2755" w:rsidRPr="002258FB">
        <w:rPr>
          <w:rFonts w:ascii="Sylfaen" w:hAnsi="Sylfaen"/>
          <w:color w:val="000000"/>
          <w:lang w:val="ka-GE"/>
        </w:rPr>
        <w:t xml:space="preserve"> ათასი ლარი</w:t>
      </w:r>
      <w:r w:rsidR="009A23DA"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06)</w:t>
      </w:r>
    </w:p>
    <w:p w:rsidR="009A23DA" w:rsidRPr="002258FB" w:rsidRDefault="00CB2755" w:rsidP="009A23DA">
      <w:pPr>
        <w:spacing w:after="0" w:line="360" w:lineRule="auto"/>
        <w:jc w:val="both"/>
        <w:rPr>
          <w:rFonts w:ascii="Sylfaen" w:eastAsia="Sylfaen" w:hAnsi="Sylfaen"/>
          <w:color w:val="000000"/>
          <w:lang w:val="ka-GE"/>
        </w:rPr>
      </w:pPr>
      <w:r w:rsidRPr="002258FB">
        <w:rPr>
          <w:rFonts w:ascii="Sylfaen" w:hAnsi="Sylfaen"/>
          <w:lang w:val="ka-GE"/>
        </w:rPr>
        <w:t xml:space="preserve">ამ ქვეპროგრამის ფარგლებში  გაგრძელდება  </w:t>
      </w:r>
      <w:r w:rsidR="00E746BF" w:rsidRPr="002258FB">
        <w:rPr>
          <w:rFonts w:ascii="Sylfaen" w:hAnsi="Sylfaen"/>
          <w:lang w:val="ka-GE"/>
        </w:rPr>
        <w:t xml:space="preserve"> მუნიციპალური განვითარების ფონდის მიერ გადმოცემული ტექნიკისა და ინვენტარის  ღირებულების საპროცენტო მომს</w:t>
      </w:r>
      <w:r w:rsidR="00DB4B81" w:rsidRPr="002258FB">
        <w:rPr>
          <w:rFonts w:ascii="Sylfaen" w:hAnsi="Sylfaen"/>
          <w:lang w:val="ka-GE"/>
        </w:rPr>
        <w:t>ა</w:t>
      </w:r>
      <w:r w:rsidR="00E746BF" w:rsidRPr="002258FB">
        <w:rPr>
          <w:rFonts w:ascii="Sylfaen" w:hAnsi="Sylfaen"/>
          <w:lang w:val="ka-GE"/>
        </w:rPr>
        <w:t>ხურება.</w:t>
      </w:r>
      <w:r w:rsidR="009A23DA" w:rsidRPr="002258FB">
        <w:rPr>
          <w:rFonts w:ascii="Sylfaen" w:eastAsia="Sylfaen" w:hAnsi="Sylfaen"/>
          <w:color w:val="000000"/>
          <w:lang w:val="ka-GE"/>
        </w:rPr>
        <w:t xml:space="preserve"> </w:t>
      </w:r>
    </w:p>
    <w:p w:rsidR="00CB2755" w:rsidRDefault="00A73F40" w:rsidP="009A23DA">
      <w:pPr>
        <w:spacing w:after="0" w:line="360" w:lineRule="auto"/>
        <w:jc w:val="both"/>
        <w:rPr>
          <w:rFonts w:ascii="Sylfaen" w:hAnsi="Sylfaen"/>
          <w:color w:val="000000"/>
          <w:lang w:val="ka-GE"/>
        </w:rPr>
      </w:pPr>
      <w:r>
        <w:rPr>
          <w:rFonts w:ascii="Sylfaen" w:eastAsia="Sylfaen" w:hAnsi="Sylfaen"/>
          <w:color w:val="000000"/>
          <w:lang w:val="ka-GE"/>
        </w:rPr>
        <w:t>ი</w:t>
      </w:r>
      <w:r w:rsidR="009A23DA" w:rsidRPr="002258FB">
        <w:rPr>
          <w:rFonts w:ascii="Sylfaen" w:eastAsia="Sylfaen" w:hAnsi="Sylfaen"/>
          <w:color w:val="000000"/>
          <w:lang w:val="ka-GE"/>
        </w:rPr>
        <w:t xml:space="preserve">) </w:t>
      </w:r>
      <w:r w:rsidR="00CB2755" w:rsidRPr="002258FB">
        <w:rPr>
          <w:rFonts w:ascii="Sylfaen" w:eastAsia="Sylfaen" w:hAnsi="Sylfaen"/>
          <w:color w:val="000000"/>
          <w:lang w:val="ka-GE"/>
        </w:rPr>
        <w:t xml:space="preserve">დასუფთავებისა და კეთილმოწყობის გაერთიანება  </w:t>
      </w:r>
      <w:r w:rsidR="00E344CC">
        <w:rPr>
          <w:rFonts w:ascii="Sylfaen" w:eastAsia="Sylfaen" w:hAnsi="Sylfaen"/>
          <w:color w:val="000000"/>
          <w:lang w:val="ka-GE"/>
        </w:rPr>
        <w:t xml:space="preserve">- </w:t>
      </w:r>
      <w:r w:rsidR="00096898" w:rsidRPr="002258FB">
        <w:rPr>
          <w:rFonts w:ascii="Sylfaen" w:hAnsi="Sylfaen"/>
          <w:color w:val="000000"/>
          <w:lang w:val="ka-GE"/>
        </w:rPr>
        <w:t>1</w:t>
      </w:r>
      <w:r w:rsidR="006E3FE7">
        <w:rPr>
          <w:rFonts w:ascii="Sylfaen" w:hAnsi="Sylfaen"/>
          <w:color w:val="000000"/>
          <w:lang w:val="ka-GE"/>
        </w:rPr>
        <w:t xml:space="preserve"> </w:t>
      </w:r>
      <w:r w:rsidR="00123BE2" w:rsidRPr="002258FB">
        <w:rPr>
          <w:rFonts w:ascii="Sylfaen" w:hAnsi="Sylfaen"/>
          <w:color w:val="000000"/>
          <w:lang w:val="ka-GE"/>
        </w:rPr>
        <w:t>0</w:t>
      </w:r>
      <w:r w:rsidR="006E3FE7">
        <w:rPr>
          <w:rFonts w:ascii="Sylfaen" w:hAnsi="Sylfaen"/>
          <w:color w:val="000000"/>
          <w:lang w:val="ka-GE"/>
        </w:rPr>
        <w:t>98.5</w:t>
      </w:r>
      <w:r w:rsidR="00BB7135">
        <w:rPr>
          <w:rFonts w:ascii="Sylfaen" w:hAnsi="Sylfaen"/>
          <w:color w:val="000000"/>
          <w:lang w:val="ka-GE"/>
        </w:rPr>
        <w:t xml:space="preserve"> </w:t>
      </w:r>
      <w:r w:rsidR="00CB2755" w:rsidRPr="002258FB">
        <w:rPr>
          <w:rFonts w:ascii="Sylfaen" w:hAnsi="Sylfaen"/>
          <w:color w:val="000000"/>
          <w:lang w:val="ka-GE"/>
        </w:rPr>
        <w:t>ათასი ლარი</w:t>
      </w:r>
      <w:r w:rsidR="00123BE2"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w:t>
      </w:r>
      <w:r w:rsidR="004B07B0" w:rsidRPr="002258FB">
        <w:rPr>
          <w:rFonts w:ascii="Sylfaen" w:hAnsi="Sylfaen"/>
          <w:color w:val="000000"/>
          <w:lang w:val="ka-GE"/>
        </w:rPr>
        <w:t xml:space="preserve">7 </w:t>
      </w:r>
      <w:r w:rsidR="00CB2755" w:rsidRPr="002258FB">
        <w:rPr>
          <w:rFonts w:ascii="Sylfaen" w:hAnsi="Sylfaen"/>
          <w:color w:val="000000"/>
          <w:lang w:val="ka-GE"/>
        </w:rPr>
        <w:t>)</w:t>
      </w:r>
      <w:r w:rsidR="00EA3416" w:rsidRPr="002258FB">
        <w:rPr>
          <w:rFonts w:ascii="Sylfaen" w:hAnsi="Sylfaen"/>
          <w:color w:val="000000"/>
          <w:lang w:val="ka-GE"/>
        </w:rPr>
        <w:t xml:space="preserve"> </w:t>
      </w:r>
      <w:r w:rsidR="00E946BA" w:rsidRPr="002258FB">
        <w:rPr>
          <w:rFonts w:ascii="Sylfaen" w:hAnsi="Sylfaen"/>
          <w:color w:val="000000"/>
          <w:lang w:val="ka-GE"/>
        </w:rPr>
        <w:t>აღნიშნული ა(ა)იპ შეიქმნა ინფრასტრუქტურის პროფილის ა(ა)იპ-ების რეორგანიზაციის შედეგად და ახორცილებს</w:t>
      </w:r>
      <w:r w:rsidR="00E946BA" w:rsidRPr="009A0EEF">
        <w:rPr>
          <w:rFonts w:ascii="Sylfaen" w:hAnsi="Sylfaen"/>
          <w:color w:val="000000"/>
          <w:lang w:val="ka-GE"/>
        </w:rPr>
        <w:t xml:space="preserve"> მათ მიერ აღებული ვალდებულებებისა და უფლებამოსილების განხორციელებას. </w:t>
      </w:r>
      <w:r w:rsidR="009A0EEF" w:rsidRPr="009A0EEF">
        <w:rPr>
          <w:rFonts w:ascii="Sylfaen" w:hAnsi="Sylfaen"/>
          <w:color w:val="000000"/>
          <w:lang w:val="ka-GE"/>
        </w:rPr>
        <w:t xml:space="preserve">როგორიცაა </w:t>
      </w:r>
      <w:r w:rsidR="009A0EEF">
        <w:rPr>
          <w:rFonts w:ascii="Sylfaen" w:hAnsi="Sylfaen"/>
          <w:color w:val="000000"/>
          <w:lang w:val="ka-GE"/>
        </w:rPr>
        <w:t xml:space="preserve"> დაბისა და პატარა ხარაგაულის ტერიტორიების დასუფთავება, ხარაგაულის მუნიციპალიტეტის ადმინისტრაციული ერთეულების ცენტრებისა და სასოფლო გზების გავლითი  დასუფთავება და ნარჩენების გატანა, ასევე მუნიციპალიტეტის მასშტაბით განთავსებული პოლიეთილენის ბოთლებისა და მასალების შემგროვებელი კონტეინერების დაცლა. ქუჩების, ტროტუარების, პარკებისა და სკვერების მიმდინარე მოვლა-პატრონობა, მუნიციპალიტეტის ტერიტორიაზე არსებული გარე განათების ქსელის მოვლა-პატრონობა და რეაბილიტაცია. უმეთვალყურეოდ  დარჩენილი ცხოველების თავშესაფარში გადაყვანა. სანიაღვრე არხებისა და საკანალიზაციო სისტემების მიმდინარე მოვლა-პატრონობა და დაზიანებული წერტილების აღდგენა-რეაბილიტაცია. მერიის ადმინისტრაციული შენობის, ხევისა და ღორეშის იუსტიციის სახლების დასუფთავება და მიმდინარე მოვლა-პატრონობა.</w:t>
      </w:r>
    </w:p>
    <w:p w:rsidR="00F41E83" w:rsidRPr="00F41E83" w:rsidRDefault="00A73F40" w:rsidP="00F41E83">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კ</w:t>
      </w:r>
      <w:r w:rsidR="00F41E83">
        <w:rPr>
          <w:rFonts w:ascii="Sylfaen" w:eastAsia="Sylfaen" w:hAnsi="Sylfaen" w:cs="Sylfaen"/>
          <w:color w:val="000000"/>
          <w:lang w:val="ka-GE"/>
        </w:rPr>
        <w:t>) სანიაღვრე და საკანალიზაციო არხების, დამბებისა და წყლის შემკრები ავზების  მოწყობა</w:t>
      </w:r>
      <w:r w:rsidR="006E3FE7">
        <w:rPr>
          <w:rFonts w:ascii="Sylfaen" w:eastAsia="Sylfaen" w:hAnsi="Sylfaen" w:cs="Sylfaen"/>
          <w:color w:val="000000"/>
          <w:lang w:val="ka-GE"/>
        </w:rPr>
        <w:t xml:space="preserve"> - 60.0 </w:t>
      </w:r>
      <w:r w:rsidR="00F41E83">
        <w:rPr>
          <w:rFonts w:ascii="Sylfaen" w:eastAsia="Sylfaen" w:hAnsi="Sylfaen" w:cs="Sylfaen"/>
          <w:color w:val="000000"/>
          <w:lang w:val="ka-GE"/>
        </w:rPr>
        <w:t xml:space="preserve">ათასი ლარი </w:t>
      </w:r>
      <w:r w:rsidR="00F41E83" w:rsidRPr="00FC123D">
        <w:rPr>
          <w:rFonts w:ascii="Sylfaen" w:eastAsia="Sylfaen" w:hAnsi="Sylfaen" w:cs="Sylfaen"/>
          <w:color w:val="000000"/>
          <w:lang w:val="ka-GE"/>
        </w:rPr>
        <w:t>(პროგრამული კოდი</w:t>
      </w:r>
      <w:r w:rsidR="00F41E83">
        <w:rPr>
          <w:rFonts w:ascii="Sylfaen" w:eastAsia="Sylfaen" w:hAnsi="Sylfaen" w:cs="Sylfaen"/>
          <w:color w:val="000000"/>
          <w:lang w:val="ka-GE"/>
        </w:rPr>
        <w:t xml:space="preserve"> 03 02 01 </w:t>
      </w:r>
      <w:r w:rsidR="00F41E83" w:rsidRPr="00FC123D">
        <w:rPr>
          <w:rFonts w:ascii="Sylfaen" w:eastAsia="Sylfaen" w:hAnsi="Sylfaen" w:cs="Sylfaen"/>
          <w:color w:val="000000"/>
          <w:lang w:val="ka-GE"/>
        </w:rPr>
        <w:t>)</w:t>
      </w:r>
      <w:r w:rsidR="00705940">
        <w:rPr>
          <w:rFonts w:ascii="Sylfaen" w:eastAsia="Sylfaen" w:hAnsi="Sylfaen" w:cs="Sylfaen"/>
          <w:color w:val="000000"/>
          <w:lang w:val="ka-GE"/>
        </w:rPr>
        <w:t xml:space="preserve"> აღნიშნული ქვეპპოგრამით მოხდება აგრეთვე სტიქიური მოვლენების პრევენციის მიზნით დაბა </w:t>
      </w:r>
      <w:r w:rsidR="00D5267A">
        <w:rPr>
          <w:rFonts w:ascii="Sylfaen" w:eastAsia="Sylfaen" w:hAnsi="Sylfaen" w:cs="Sylfaen"/>
          <w:color w:val="000000"/>
          <w:lang w:val="ka-GE"/>
        </w:rPr>
        <w:t>ხარაგაულშ</w:t>
      </w:r>
      <w:r w:rsidR="00705940">
        <w:rPr>
          <w:rFonts w:ascii="Sylfaen" w:eastAsia="Sylfaen" w:hAnsi="Sylfaen" w:cs="Sylfaen"/>
          <w:color w:val="000000"/>
          <w:lang w:val="ka-GE"/>
        </w:rPr>
        <w:t xml:space="preserve">ი და მიმდებარე სოფლებში  მდინარის კალაპოტის გაწმენდა და  სანიაღვრე არხების მოწყობა.  </w:t>
      </w:r>
    </w:p>
    <w:p w:rsidR="00CB2755" w:rsidRPr="00FC123D" w:rsidRDefault="00A73F40" w:rsidP="00CB2755">
      <w:pPr>
        <w:pStyle w:val="ListParagraph"/>
        <w:spacing w:after="0" w:line="360" w:lineRule="auto"/>
        <w:ind w:left="0"/>
        <w:jc w:val="both"/>
        <w:rPr>
          <w:rFonts w:ascii="Sylfaen" w:eastAsia="Sylfaen" w:hAnsi="Sylfaen"/>
          <w:b/>
          <w:color w:val="000000"/>
          <w:lang w:val="ka-GE"/>
        </w:rPr>
      </w:pPr>
      <w:r>
        <w:rPr>
          <w:rFonts w:ascii="Sylfaen" w:hAnsi="Sylfaen"/>
          <w:b/>
          <w:color w:val="000000"/>
          <w:lang w:val="ka-GE"/>
        </w:rPr>
        <w:t>ლ</w:t>
      </w:r>
      <w:r w:rsidR="00CB2755" w:rsidRPr="00FC123D">
        <w:rPr>
          <w:rFonts w:ascii="Sylfaen" w:hAnsi="Sylfaen"/>
          <w:b/>
          <w:color w:val="000000"/>
          <w:lang w:val="ka-GE"/>
        </w:rPr>
        <w:t xml:space="preserve">) სოფლის მეურნეობის დაფინანსება – </w:t>
      </w:r>
      <w:r w:rsidR="00CB2755" w:rsidRPr="00FC123D">
        <w:rPr>
          <w:rFonts w:ascii="Sylfaen" w:hAnsi="Sylfaen"/>
          <w:b/>
          <w:color w:val="000000"/>
        </w:rPr>
        <w:t>1</w:t>
      </w:r>
      <w:r w:rsidR="00CB2755" w:rsidRPr="00FC123D">
        <w:rPr>
          <w:rFonts w:ascii="Sylfaen" w:hAnsi="Sylfaen"/>
          <w:b/>
          <w:color w:val="000000"/>
          <w:lang w:val="ka-GE"/>
        </w:rPr>
        <w:t>0.0 ათასი ლარი (</w:t>
      </w:r>
      <w:r w:rsidR="00CB2755" w:rsidRPr="00FC123D">
        <w:rPr>
          <w:rFonts w:ascii="Sylfaen" w:eastAsia="Sylfaen" w:hAnsi="Sylfaen"/>
          <w:b/>
          <w:color w:val="000000"/>
          <w:lang w:val="ka-GE"/>
        </w:rPr>
        <w:t>პროგრამული კოდი 03 0</w:t>
      </w:r>
      <w:r w:rsidR="00CB2755" w:rsidRPr="00FC123D">
        <w:rPr>
          <w:rFonts w:ascii="Sylfaen" w:eastAsia="Sylfaen" w:hAnsi="Sylfaen"/>
          <w:b/>
          <w:color w:val="000000"/>
        </w:rPr>
        <w:t>6</w:t>
      </w:r>
      <w:r w:rsidR="00CB2755" w:rsidRPr="00FC123D">
        <w:rPr>
          <w:rFonts w:ascii="Sylfaen" w:eastAsia="Sylfaen" w:hAnsi="Sylfaen"/>
          <w:b/>
          <w:color w:val="000000"/>
          <w:lang w:val="ka-GE"/>
        </w:rPr>
        <w:t>)</w:t>
      </w:r>
    </w:p>
    <w:p w:rsidR="00D94DB0" w:rsidRDefault="002918B9"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olor w:val="000000"/>
          <w:lang w:val="ka-GE"/>
        </w:rPr>
        <w:t xml:space="preserve">სოფლის მეურნეობის განვითარების  ხელშეწყობის მიზნით აღნიშნული </w:t>
      </w:r>
      <w:r w:rsidR="00D94DB0" w:rsidRPr="00D94DB0">
        <w:rPr>
          <w:rFonts w:ascii="Sylfaen" w:eastAsia="Sylfaen" w:hAnsi="Sylfaen"/>
          <w:color w:val="000000"/>
          <w:lang w:val="ka-GE"/>
        </w:rPr>
        <w:t xml:space="preserve"> პროგრამით დაფინასდება</w:t>
      </w:r>
      <w:r w:rsidR="00D94DB0">
        <w:rPr>
          <w:rFonts w:ascii="Sylfaen" w:eastAsia="Sylfaen" w:hAnsi="Sylfaen" w:cs="Sylfaen"/>
          <w:b/>
          <w:color w:val="000000"/>
          <w:lang w:val="ka-GE"/>
        </w:rPr>
        <w:t xml:space="preserve"> </w:t>
      </w:r>
      <w:r w:rsidRPr="002918B9">
        <w:rPr>
          <w:rFonts w:ascii="Sylfaen" w:eastAsia="Sylfaen" w:hAnsi="Sylfaen" w:cs="Sylfaen"/>
          <w:color w:val="000000"/>
          <w:lang w:val="ka-GE"/>
        </w:rPr>
        <w:t>შესაბამის კონკურსში გამარჯვებული პროექტები</w:t>
      </w:r>
    </w:p>
    <w:p w:rsidR="00945B1F" w:rsidRDefault="00A73F40" w:rsidP="00CB2755">
      <w:pPr>
        <w:pStyle w:val="ListParagraph"/>
        <w:spacing w:after="0" w:line="360" w:lineRule="auto"/>
        <w:ind w:left="0"/>
        <w:jc w:val="both"/>
        <w:rPr>
          <w:rFonts w:ascii="Sylfaen" w:hAnsi="Sylfaen" w:cs="Sylfaen"/>
          <w:lang w:val="ka-GE" w:eastAsia="ru-RU"/>
        </w:rPr>
      </w:pPr>
      <w:r>
        <w:rPr>
          <w:rFonts w:ascii="Sylfaen" w:eastAsia="Sylfaen" w:hAnsi="Sylfaen" w:cs="Sylfaen"/>
          <w:b/>
          <w:color w:val="000000"/>
          <w:lang w:val="ka-GE"/>
        </w:rPr>
        <w:t>მ</w:t>
      </w:r>
      <w:r w:rsidR="00000938" w:rsidRPr="00721299">
        <w:rPr>
          <w:rFonts w:ascii="Sylfaen" w:eastAsia="Sylfaen" w:hAnsi="Sylfaen" w:cs="Sylfaen"/>
          <w:b/>
          <w:color w:val="000000"/>
          <w:lang w:val="ka-GE"/>
        </w:rPr>
        <w:t>)</w:t>
      </w:r>
      <w:r w:rsidR="00000938">
        <w:rPr>
          <w:rFonts w:ascii="Sylfaen" w:eastAsia="Sylfaen" w:hAnsi="Sylfaen" w:cs="Sylfaen"/>
          <w:color w:val="000000"/>
          <w:lang w:val="ka-GE"/>
        </w:rPr>
        <w:t xml:space="preserve"> </w:t>
      </w:r>
      <w:r w:rsidR="00000938" w:rsidRPr="00000938">
        <w:rPr>
          <w:rFonts w:ascii="Sylfaen" w:eastAsia="Sylfaen" w:hAnsi="Sylfaen" w:cs="Sylfaen"/>
          <w:b/>
          <w:color w:val="000000"/>
          <w:lang w:val="ka-GE"/>
        </w:rPr>
        <w:t>მუნიციპალიტეტის კეთილმოწყობის ღონისძიებები</w:t>
      </w:r>
      <w:r w:rsidR="006E3FE7">
        <w:rPr>
          <w:rFonts w:ascii="Sylfaen" w:eastAsia="Sylfaen" w:hAnsi="Sylfaen" w:cs="Sylfaen"/>
          <w:b/>
          <w:color w:val="000000"/>
          <w:lang w:val="ka-GE"/>
        </w:rPr>
        <w:t xml:space="preserve"> - 208.8</w:t>
      </w:r>
      <w:r w:rsidR="00705940">
        <w:rPr>
          <w:rFonts w:ascii="Sylfaen" w:eastAsia="Sylfaen" w:hAnsi="Sylfaen" w:cs="Sylfaen"/>
          <w:b/>
          <w:color w:val="000000"/>
          <w:lang w:val="ka-GE"/>
        </w:rPr>
        <w:t xml:space="preserve"> </w:t>
      </w:r>
      <w:r w:rsidR="00000938" w:rsidRPr="00000938">
        <w:rPr>
          <w:rFonts w:ascii="Sylfaen" w:eastAsia="Sylfaen" w:hAnsi="Sylfaen" w:cs="Sylfaen"/>
          <w:b/>
          <w:color w:val="000000"/>
          <w:lang w:val="ka-GE"/>
        </w:rPr>
        <w:t xml:space="preserve"> ათასი ლარი (პროგრამული კოდი 03 04) </w:t>
      </w:r>
      <w:r w:rsidR="00E43669" w:rsidRPr="00E43669">
        <w:rPr>
          <w:rFonts w:ascii="Sylfaen" w:eastAsia="Sylfaen" w:hAnsi="Sylfaen" w:cs="Sylfaen"/>
          <w:color w:val="000000"/>
          <w:lang w:val="ka-GE"/>
        </w:rPr>
        <w:t>პროგრამის აღწერა:</w:t>
      </w:r>
      <w:r w:rsidR="00000938">
        <w:rPr>
          <w:rFonts w:ascii="Sylfaen" w:eastAsia="Sylfaen" w:hAnsi="Sylfaen" w:cs="Sylfaen"/>
          <w:color w:val="000000"/>
          <w:lang w:val="ka-GE"/>
        </w:rPr>
        <w:t xml:space="preserve"> </w:t>
      </w:r>
      <w:r w:rsidR="00945B1F" w:rsidRPr="001C2600">
        <w:rPr>
          <w:rFonts w:ascii="Sylfaen" w:hAnsi="Sylfaen" w:cs="Sylfaen"/>
          <w:lang w:val="ka-GE" w:eastAsia="ru-RU"/>
        </w:rPr>
        <w:t xml:space="preserve">პროგრამის ფარგლებში </w:t>
      </w:r>
      <w:r w:rsidR="00945B1F" w:rsidRPr="00AB3335">
        <w:rPr>
          <w:rFonts w:ascii="Sylfaen" w:hAnsi="Sylfaen" w:cs="Sylfaen"/>
          <w:lang w:val="ka-GE" w:eastAsia="ru-RU"/>
        </w:rPr>
        <w:t xml:space="preserve"> </w:t>
      </w:r>
      <w:r w:rsidR="00945B1F">
        <w:rPr>
          <w:rFonts w:ascii="Sylfaen" w:hAnsi="Sylfaen" w:cs="Sylfaen"/>
          <w:lang w:val="ka-GE" w:eastAsia="ru-RU"/>
        </w:rPr>
        <w:t xml:space="preserve">დაბის იერსახის </w:t>
      </w:r>
      <w:r w:rsidR="00945B1F" w:rsidRPr="00AB3335">
        <w:rPr>
          <w:rFonts w:ascii="Sylfaen" w:hAnsi="Sylfaen" w:cs="Sylfaen"/>
          <w:lang w:val="ka-GE" w:eastAsia="ru-RU"/>
        </w:rPr>
        <w:t>გასაუმჯობესებლად და მოსახლეობისათვის</w:t>
      </w:r>
      <w:r w:rsidR="00945B1F">
        <w:rPr>
          <w:rFonts w:ascii="Sylfaen" w:hAnsi="Sylfaen" w:cs="Sylfaen"/>
          <w:lang w:val="ka-GE" w:eastAsia="ru-RU"/>
        </w:rPr>
        <w:t xml:space="preserve"> </w:t>
      </w:r>
      <w:r w:rsidR="00945B1F" w:rsidRPr="00AB3335">
        <w:rPr>
          <w:rFonts w:ascii="Sylfaen" w:hAnsi="Sylfaen" w:cs="Sylfaen"/>
          <w:lang w:val="ka-GE" w:eastAsia="ru-RU"/>
        </w:rPr>
        <w:t>კომფორტული</w:t>
      </w:r>
      <w:r w:rsidR="00945B1F">
        <w:rPr>
          <w:rFonts w:ascii="Sylfaen" w:hAnsi="Sylfaen" w:cs="Sylfaen"/>
          <w:lang w:val="ka-GE" w:eastAsia="ru-RU"/>
        </w:rPr>
        <w:t xml:space="preserve"> გარემოს შ</w:t>
      </w:r>
      <w:r w:rsidR="00945B1F" w:rsidRPr="00AB3335">
        <w:rPr>
          <w:rFonts w:ascii="Sylfaen" w:hAnsi="Sylfaen" w:cs="Sylfaen"/>
          <w:lang w:val="ka-GE" w:eastAsia="ru-RU"/>
        </w:rPr>
        <w:t xml:space="preserve">ესაქმნელად საჭიროა </w:t>
      </w:r>
      <w:r w:rsidR="00945B1F">
        <w:rPr>
          <w:rFonts w:ascii="Sylfaen" w:hAnsi="Sylfaen" w:cs="Sylfaen"/>
          <w:lang w:val="ka-GE" w:eastAsia="ru-RU"/>
        </w:rPr>
        <w:t xml:space="preserve">არსებული </w:t>
      </w:r>
      <w:r w:rsidR="00945B1F" w:rsidRPr="001C2600">
        <w:rPr>
          <w:rFonts w:ascii="Sylfaen" w:hAnsi="Sylfaen" w:cs="Sylfaen"/>
          <w:lang w:val="ka-GE" w:eastAsia="ru-RU"/>
        </w:rPr>
        <w:t xml:space="preserve">სკვერების რეაბილიტაცია, არსებულ სკვერებში მრავალწლიანი ნარგავების მოვლა-პატრონობა, მათი გასხვლა-გადაბელვა, სკვერებში და გაბიონებში ერთწლიანი ნარგავების, ყვავილების და სხვათა დარგვა და მოვლა-პატრონობა. </w:t>
      </w:r>
      <w:r w:rsidR="00945B1F">
        <w:rPr>
          <w:rFonts w:ascii="Sylfaen" w:hAnsi="Sylfaen" w:cs="Sylfaen"/>
          <w:lang w:val="ka-GE" w:eastAsia="ru-RU"/>
        </w:rPr>
        <w:t xml:space="preserve"> </w:t>
      </w:r>
    </w:p>
    <w:p w:rsidR="00945B1F" w:rsidRPr="00945B1F" w:rsidRDefault="00945B1F" w:rsidP="00945B1F">
      <w:pPr>
        <w:spacing w:after="0" w:line="360" w:lineRule="auto"/>
        <w:jc w:val="both"/>
        <w:rPr>
          <w:rFonts w:ascii="Sylfaen" w:eastAsia="Times New Roman" w:hAnsi="Sylfaen" w:cs="Times New Roman"/>
          <w:b/>
          <w:lang w:val="en-US"/>
        </w:rPr>
      </w:pPr>
      <w:r w:rsidRPr="00945B1F">
        <w:rPr>
          <w:rFonts w:ascii="Sylfaen" w:eastAsia="Times New Roman" w:hAnsi="Sylfaen" w:cs="Sylfaen"/>
          <w:lang w:val="ka-GE"/>
        </w:rPr>
        <w:lastRenderedPageBreak/>
        <w:t xml:space="preserve"> მოსალოდნელი საბოლოო შედეგი: მოწყობილი დასასვენებელი და გასართობი ადგილების რაოდენობა; შექმნილი ეკოლოგიურად სუფთა გარემო; გამწვანებული და მოვლილი ინფრასტრუქტურა; </w:t>
      </w:r>
    </w:p>
    <w:p w:rsidR="00000938" w:rsidRDefault="00945B1F"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 xml:space="preserve"> აღნიშნული პროგრამა </w:t>
      </w:r>
      <w:r w:rsidR="00000938">
        <w:rPr>
          <w:rFonts w:ascii="Sylfaen" w:eastAsia="Sylfaen" w:hAnsi="Sylfaen" w:cs="Sylfaen"/>
          <w:color w:val="000000"/>
          <w:lang w:val="ka-GE"/>
        </w:rPr>
        <w:t>განხორციელდება საქართველოს რეგიონებში განსახორცილებელი პროექტებიდან.</w:t>
      </w:r>
    </w:p>
    <w:p w:rsidR="00000938" w:rsidRDefault="00A73F40"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ნ</w:t>
      </w:r>
      <w:r w:rsidR="00000938">
        <w:rPr>
          <w:rFonts w:ascii="Sylfaen" w:eastAsia="Sylfaen" w:hAnsi="Sylfaen" w:cs="Sylfaen"/>
          <w:color w:val="000000"/>
          <w:lang w:val="ka-GE"/>
        </w:rPr>
        <w:t>) მუნიციპალიტეტის კეთილმოწყობის ობიექტების მშენებლობა, რეაბილიტაცია</w:t>
      </w:r>
      <w:r w:rsidR="00D5209F">
        <w:rPr>
          <w:rFonts w:ascii="Sylfaen" w:eastAsia="Sylfaen" w:hAnsi="Sylfaen" w:cs="Sylfaen"/>
          <w:color w:val="000000"/>
          <w:lang w:val="ka-GE"/>
        </w:rPr>
        <w:t xml:space="preserve"> -</w:t>
      </w:r>
      <w:r w:rsidR="006E3FE7">
        <w:rPr>
          <w:rFonts w:ascii="Sylfaen" w:eastAsia="Sylfaen" w:hAnsi="Sylfaen" w:cs="Sylfaen"/>
          <w:color w:val="000000"/>
          <w:lang w:val="ka-GE"/>
        </w:rPr>
        <w:t xml:space="preserve"> 205</w:t>
      </w:r>
      <w:r w:rsidR="00BB7135">
        <w:rPr>
          <w:rFonts w:ascii="Sylfaen" w:eastAsia="Sylfaen" w:hAnsi="Sylfaen" w:cs="Sylfaen"/>
          <w:color w:val="000000"/>
          <w:lang w:val="ka-GE"/>
        </w:rPr>
        <w:t>.</w:t>
      </w:r>
      <w:r w:rsidR="006E3FE7">
        <w:rPr>
          <w:rFonts w:ascii="Sylfaen" w:eastAsia="Sylfaen" w:hAnsi="Sylfaen" w:cs="Sylfaen"/>
          <w:color w:val="000000"/>
          <w:lang w:val="ka-GE"/>
        </w:rPr>
        <w:t>8</w:t>
      </w:r>
      <w:r w:rsidR="00000938">
        <w:rPr>
          <w:rFonts w:ascii="Sylfaen" w:eastAsia="Sylfaen" w:hAnsi="Sylfaen" w:cs="Sylfaen"/>
          <w:color w:val="000000"/>
          <w:lang w:val="ka-GE"/>
        </w:rPr>
        <w:t xml:space="preserve"> ათასი ლარი</w:t>
      </w:r>
      <w:r w:rsidR="00F41E83">
        <w:rPr>
          <w:rFonts w:ascii="Sylfaen" w:eastAsia="Sylfaen" w:hAnsi="Sylfaen" w:cs="Sylfaen"/>
          <w:color w:val="000000"/>
          <w:lang w:val="ka-GE"/>
        </w:rPr>
        <w:t xml:space="preserve"> </w:t>
      </w:r>
      <w:r w:rsidR="00FC123D" w:rsidRPr="00FC123D">
        <w:rPr>
          <w:rFonts w:ascii="Sylfaen" w:eastAsia="Sylfaen" w:hAnsi="Sylfaen" w:cs="Sylfaen"/>
          <w:color w:val="000000"/>
          <w:lang w:val="ka-GE"/>
        </w:rPr>
        <w:t>(პროგრამული კოდი 03 04</w:t>
      </w:r>
      <w:r w:rsidR="00FC123D">
        <w:rPr>
          <w:rFonts w:ascii="Sylfaen" w:eastAsia="Sylfaen" w:hAnsi="Sylfaen" w:cs="Sylfaen"/>
          <w:color w:val="000000"/>
          <w:lang w:val="ka-GE"/>
        </w:rPr>
        <w:t xml:space="preserve"> 03 </w:t>
      </w:r>
      <w:r w:rsidR="00FC123D" w:rsidRPr="00FC123D">
        <w:rPr>
          <w:rFonts w:ascii="Sylfaen" w:eastAsia="Sylfaen" w:hAnsi="Sylfaen" w:cs="Sylfaen"/>
          <w:color w:val="000000"/>
          <w:lang w:val="ka-GE"/>
        </w:rPr>
        <w:t>)</w:t>
      </w:r>
      <w:r w:rsidR="00945B1F">
        <w:rPr>
          <w:rFonts w:ascii="Sylfaen" w:eastAsia="Sylfaen" w:hAnsi="Sylfaen" w:cs="Sylfaen"/>
          <w:color w:val="000000"/>
          <w:lang w:val="ka-GE"/>
        </w:rPr>
        <w:t xml:space="preserve"> </w:t>
      </w:r>
      <w:r w:rsidR="00000938">
        <w:rPr>
          <w:rFonts w:ascii="Sylfaen" w:eastAsia="Sylfaen" w:hAnsi="Sylfaen" w:cs="Sylfaen"/>
          <w:color w:val="000000"/>
          <w:lang w:val="ka-GE"/>
        </w:rPr>
        <w:t>აღნიშნული  ქვეპროგრამით</w:t>
      </w:r>
      <w:r w:rsidR="00F41E83">
        <w:rPr>
          <w:rFonts w:ascii="Sylfaen" w:eastAsia="Sylfaen" w:hAnsi="Sylfaen" w:cs="Sylfaen"/>
          <w:color w:val="000000"/>
          <w:lang w:val="ka-GE"/>
        </w:rPr>
        <w:t xml:space="preserve"> </w:t>
      </w:r>
      <w:r w:rsidR="00805811">
        <w:rPr>
          <w:rFonts w:ascii="Sylfaen" w:eastAsia="Sylfaen" w:hAnsi="Sylfaen" w:cs="Sylfaen"/>
          <w:color w:val="000000"/>
          <w:lang w:val="ka-GE"/>
        </w:rPr>
        <w:t xml:space="preserve">რეგიონებში </w:t>
      </w:r>
      <w:r w:rsidR="00F41E83">
        <w:rPr>
          <w:rFonts w:ascii="Sylfaen" w:eastAsia="Sylfaen" w:hAnsi="Sylfaen" w:cs="Sylfaen"/>
          <w:color w:val="000000"/>
          <w:lang w:val="ka-GE"/>
        </w:rPr>
        <w:t>განსახორციელებელი პროექტების ფონდიდან</w:t>
      </w:r>
      <w:r w:rsidR="0086436D">
        <w:rPr>
          <w:rFonts w:ascii="Sylfaen" w:eastAsia="Sylfaen" w:hAnsi="Sylfaen" w:cs="Sylfaen"/>
          <w:color w:val="000000"/>
          <w:lang w:val="ka-GE"/>
        </w:rPr>
        <w:t xml:space="preserve"> და ადგილობრივი ბიუჯეტის თანადაფინანსებით </w:t>
      </w:r>
      <w:r w:rsidR="00F41E83">
        <w:rPr>
          <w:rFonts w:ascii="Sylfaen" w:eastAsia="Sylfaen" w:hAnsi="Sylfaen" w:cs="Sylfaen"/>
          <w:color w:val="000000"/>
          <w:lang w:val="ka-GE"/>
        </w:rPr>
        <w:t xml:space="preserve"> </w:t>
      </w:r>
      <w:r w:rsidR="00000938">
        <w:rPr>
          <w:rFonts w:ascii="Sylfaen" w:eastAsia="Sylfaen" w:hAnsi="Sylfaen" w:cs="Sylfaen"/>
          <w:color w:val="000000"/>
          <w:lang w:val="ka-GE"/>
        </w:rPr>
        <w:t xml:space="preserve"> </w:t>
      </w:r>
      <w:r w:rsidR="00CA4E07">
        <w:rPr>
          <w:rFonts w:ascii="Sylfaen" w:eastAsia="Sylfaen" w:hAnsi="Sylfaen" w:cs="Sylfaen"/>
          <w:color w:val="000000"/>
          <w:lang w:val="ka-GE"/>
        </w:rPr>
        <w:t>მოეწყო</w:t>
      </w:r>
      <w:r w:rsidR="00F41E83">
        <w:rPr>
          <w:rFonts w:ascii="Sylfaen" w:eastAsia="Sylfaen" w:hAnsi="Sylfaen" w:cs="Sylfaen"/>
          <w:color w:val="000000"/>
          <w:lang w:val="ka-GE"/>
        </w:rPr>
        <w:t>ბა დაბაში თ. კიკნაძის სახელობის სკვერი, პატარა ხარაგაულში  მდებარე სკვერი, ე. ხარაძის სახელობის სკვერი, ხანდებში არსებული ,,დევების სკვერი“, ვ.ღონღაძის სახელობის სკვერი, ეკლესიის გზაზე მდებარე სკვერი, ცენტრალური სკვერი, ჩოხოსნობის სკვერი, სპორტის სასახლესთან მდებარე სკვერი, მერიის წინ მდებარე სკვერი, 9 აპრილის სახელობის სკვერი.</w:t>
      </w:r>
    </w:p>
    <w:p w:rsidR="003965AB" w:rsidRDefault="00A73F40" w:rsidP="00CB2755">
      <w:pPr>
        <w:pStyle w:val="ListParagraph"/>
        <w:spacing w:after="0" w:line="360" w:lineRule="auto"/>
        <w:ind w:left="0"/>
        <w:jc w:val="both"/>
        <w:rPr>
          <w:rFonts w:ascii="Sylfaen" w:eastAsia="Sylfaen" w:hAnsi="Sylfaen" w:cs="Sylfaen"/>
          <w:color w:val="000000"/>
          <w:lang w:val="ka-GE"/>
        </w:rPr>
      </w:pPr>
      <w:r w:rsidRPr="00AD63FB">
        <w:rPr>
          <w:rFonts w:ascii="Sylfaen" w:eastAsia="Sylfaen" w:hAnsi="Sylfaen" w:cs="Sylfaen"/>
          <w:b/>
          <w:color w:val="000000"/>
          <w:lang w:val="ka-GE"/>
        </w:rPr>
        <w:t>ო</w:t>
      </w:r>
      <w:r w:rsidR="003965AB" w:rsidRPr="00AD63FB">
        <w:rPr>
          <w:rFonts w:ascii="Sylfaen" w:eastAsia="Sylfaen" w:hAnsi="Sylfaen" w:cs="Sylfaen"/>
          <w:b/>
          <w:color w:val="000000"/>
          <w:lang w:val="ka-GE"/>
        </w:rPr>
        <w:t xml:space="preserve">) სოფლის მხარდმჭერი პროგრმის ფრგლებში განსახორციელებელი პროექტები - </w:t>
      </w:r>
      <w:r w:rsidR="00D5267A" w:rsidRPr="00AD63FB">
        <w:rPr>
          <w:rFonts w:ascii="Sylfaen" w:eastAsia="Sylfaen" w:hAnsi="Sylfaen" w:cs="Sylfaen"/>
          <w:b/>
          <w:color w:val="000000"/>
          <w:lang w:val="ka-GE"/>
        </w:rPr>
        <w:t>– 954.4 ათასი</w:t>
      </w:r>
      <w:r w:rsidR="00D5267A">
        <w:rPr>
          <w:rFonts w:ascii="Sylfaen" w:eastAsia="Sylfaen" w:hAnsi="Sylfaen" w:cs="Sylfaen"/>
          <w:color w:val="000000"/>
          <w:lang w:val="ka-GE"/>
        </w:rPr>
        <w:t xml:space="preserve"> </w:t>
      </w:r>
      <w:r w:rsidR="00D5267A" w:rsidRPr="00AD63FB">
        <w:rPr>
          <w:rFonts w:ascii="Sylfaen" w:eastAsia="Sylfaen" w:hAnsi="Sylfaen" w:cs="Sylfaen"/>
          <w:b/>
          <w:color w:val="000000"/>
          <w:lang w:val="ka-GE"/>
        </w:rPr>
        <w:t>ლარი.</w:t>
      </w:r>
      <w:r w:rsidR="00D5267A">
        <w:rPr>
          <w:rFonts w:ascii="Sylfaen" w:eastAsia="Sylfaen" w:hAnsi="Sylfaen" w:cs="Sylfaen"/>
          <w:color w:val="000000"/>
          <w:lang w:val="ka-GE"/>
        </w:rPr>
        <w:t xml:space="preserve"> (</w:t>
      </w:r>
      <w:r w:rsidR="003965AB">
        <w:rPr>
          <w:rFonts w:ascii="Sylfaen" w:eastAsia="Sylfaen" w:hAnsi="Sylfaen" w:cs="Sylfaen"/>
          <w:color w:val="000000"/>
          <w:lang w:val="ka-GE"/>
        </w:rPr>
        <w:t>პროგრამული კოდი</w:t>
      </w:r>
      <w:r w:rsidR="005519AD">
        <w:rPr>
          <w:rFonts w:ascii="Sylfaen" w:eastAsia="Sylfaen" w:hAnsi="Sylfaen" w:cs="Sylfaen"/>
          <w:color w:val="000000"/>
          <w:lang w:val="ka-GE"/>
        </w:rPr>
        <w:t xml:space="preserve"> 03 05</w:t>
      </w:r>
      <w:r w:rsidR="00D5267A">
        <w:rPr>
          <w:rFonts w:ascii="Sylfaen" w:eastAsia="Sylfaen" w:hAnsi="Sylfaen" w:cs="Sylfaen"/>
          <w:color w:val="000000"/>
          <w:lang w:val="ka-GE"/>
        </w:rPr>
        <w:t>)</w:t>
      </w:r>
      <w:r w:rsidR="005519AD">
        <w:rPr>
          <w:rFonts w:ascii="Sylfaen" w:eastAsia="Sylfaen" w:hAnsi="Sylfaen" w:cs="Sylfaen"/>
          <w:color w:val="000000"/>
          <w:lang w:val="ka-GE"/>
        </w:rPr>
        <w:t xml:space="preserve"> </w:t>
      </w:r>
      <w:r w:rsidR="003965AB">
        <w:rPr>
          <w:rFonts w:ascii="Sylfaen" w:eastAsia="Sylfaen" w:hAnsi="Sylfaen" w:cs="Sylfaen"/>
          <w:color w:val="000000"/>
          <w:lang w:val="ka-GE"/>
        </w:rPr>
        <w:t>2019 წლიდან კვლავ აღდგა აღნიშნული პროგრამა. პროგრამის მიზანია სოფლად მცხოვრები მოსახლეობის მიერ შერჩეული პრიორიტეტების დაფინანსება დადგენილი წესის შესაბამისად</w:t>
      </w:r>
      <w:r w:rsidR="004459BC">
        <w:rPr>
          <w:rFonts w:ascii="Sylfaen" w:eastAsia="Sylfaen" w:hAnsi="Sylfaen" w:cs="Sylfaen"/>
          <w:color w:val="000000"/>
          <w:lang w:val="ka-GE"/>
        </w:rPr>
        <w:t xml:space="preserve">. </w:t>
      </w:r>
    </w:p>
    <w:p w:rsidR="004459BC" w:rsidRPr="00000938" w:rsidRDefault="00A73F40" w:rsidP="00CB2755">
      <w:pPr>
        <w:pStyle w:val="ListParagraph"/>
        <w:spacing w:after="0" w:line="360" w:lineRule="auto"/>
        <w:ind w:left="0"/>
        <w:jc w:val="both"/>
        <w:rPr>
          <w:rFonts w:ascii="Sylfaen" w:eastAsia="Sylfaen" w:hAnsi="Sylfaen" w:cs="Sylfaen"/>
          <w:b/>
          <w:color w:val="000000"/>
          <w:lang w:val="ka-GE"/>
        </w:rPr>
      </w:pPr>
      <w:r>
        <w:rPr>
          <w:rFonts w:ascii="Sylfaen" w:eastAsia="Sylfaen" w:hAnsi="Sylfaen" w:cs="Sylfaen"/>
          <w:color w:val="000000"/>
          <w:lang w:val="ka-GE"/>
        </w:rPr>
        <w:t>პ</w:t>
      </w:r>
      <w:r w:rsidR="004459BC">
        <w:rPr>
          <w:rFonts w:ascii="Sylfaen" w:eastAsia="Sylfaen" w:hAnsi="Sylfaen" w:cs="Sylfaen"/>
          <w:color w:val="000000"/>
          <w:lang w:val="ka-GE"/>
        </w:rPr>
        <w:t xml:space="preserve">) სასაფლაოების მოვლა-პატრონობა- 3.0 ათასი ლარი  </w:t>
      </w:r>
      <w:r w:rsidR="004459BC" w:rsidRPr="00FC123D">
        <w:rPr>
          <w:rFonts w:ascii="Sylfaen" w:eastAsia="Sylfaen" w:hAnsi="Sylfaen" w:cs="Sylfaen"/>
          <w:color w:val="000000"/>
          <w:lang w:val="ka-GE"/>
        </w:rPr>
        <w:t>(პროგრამული კოდი 03 04</w:t>
      </w:r>
      <w:r w:rsidR="004459BC">
        <w:rPr>
          <w:rFonts w:ascii="Sylfaen" w:eastAsia="Sylfaen" w:hAnsi="Sylfaen" w:cs="Sylfaen"/>
          <w:color w:val="000000"/>
          <w:lang w:val="ka-GE"/>
        </w:rPr>
        <w:t xml:space="preserve"> 02 </w:t>
      </w:r>
      <w:r w:rsidR="004459BC" w:rsidRPr="00FC123D">
        <w:rPr>
          <w:rFonts w:ascii="Sylfaen" w:eastAsia="Sylfaen" w:hAnsi="Sylfaen" w:cs="Sylfaen"/>
          <w:color w:val="000000"/>
          <w:lang w:val="ka-GE"/>
        </w:rPr>
        <w:t>)</w:t>
      </w:r>
      <w:r w:rsidR="004459BC">
        <w:rPr>
          <w:rFonts w:ascii="Sylfaen" w:eastAsia="Sylfaen" w:hAnsi="Sylfaen" w:cs="Sylfaen"/>
          <w:color w:val="000000"/>
          <w:lang w:val="ka-GE"/>
        </w:rPr>
        <w:t xml:space="preserve"> აღნიშნული ქვეპროგრამით შემოიღობება სოფ. ღარიხევის სასაფლაო.</w:t>
      </w:r>
    </w:p>
    <w:p w:rsidR="00CB2755" w:rsidRPr="00142BB7" w:rsidRDefault="002258FB"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2</w:t>
      </w:r>
      <w:r w:rsidR="009A23DA">
        <w:rPr>
          <w:rFonts w:ascii="Sylfaen" w:eastAsia="Sylfaen" w:hAnsi="Sylfaen" w:cs="Sylfaen"/>
          <w:b/>
          <w:color w:val="000000"/>
          <w:lang w:val="ka-GE"/>
        </w:rPr>
        <w:t xml:space="preserve"> </w:t>
      </w:r>
      <w:r w:rsidR="00CB2755" w:rsidRPr="008F2B13">
        <w:rPr>
          <w:rFonts w:ascii="Sylfaen" w:eastAsia="Sylfaen" w:hAnsi="Sylfaen" w:cs="Sylfaen"/>
          <w:b/>
          <w:color w:val="000000"/>
          <w:lang w:val="ka-GE"/>
        </w:rPr>
        <w:t>. განათლება</w:t>
      </w:r>
      <w:r w:rsidR="00CB2755">
        <w:rPr>
          <w:rFonts w:ascii="Sylfaen" w:eastAsia="Sylfaen" w:hAnsi="Sylfaen" w:cs="Sylfaen"/>
          <w:b/>
          <w:color w:val="000000"/>
          <w:lang w:val="en-US"/>
        </w:rPr>
        <w:t xml:space="preserve"> –</w:t>
      </w:r>
      <w:r w:rsidR="00705940">
        <w:rPr>
          <w:rFonts w:ascii="Sylfaen" w:eastAsia="Sylfaen" w:hAnsi="Sylfaen" w:cs="Sylfaen"/>
          <w:b/>
          <w:color w:val="000000"/>
          <w:lang w:val="ka-GE"/>
        </w:rPr>
        <w:t xml:space="preserve"> 2 435.4 </w:t>
      </w:r>
      <w:r w:rsidR="00CB2755">
        <w:rPr>
          <w:rFonts w:ascii="Sylfaen" w:eastAsia="Sylfaen" w:hAnsi="Sylfaen" w:cs="Sylfaen"/>
          <w:b/>
          <w:color w:val="000000"/>
          <w:lang w:val="en-US"/>
        </w:rPr>
        <w:t xml:space="preserve">ათასი ლარი </w:t>
      </w:r>
      <w:r w:rsidR="00CB2755" w:rsidRPr="008F2B13">
        <w:rPr>
          <w:rFonts w:ascii="Sylfaen" w:eastAsia="Sylfaen" w:hAnsi="Sylfaen" w:cs="Sylfaen"/>
          <w:b/>
          <w:color w:val="000000"/>
          <w:lang w:val="ka-GE"/>
        </w:rPr>
        <w:t xml:space="preserve"> (პროგრამული კოდი 04 00)</w:t>
      </w:r>
    </w:p>
    <w:p w:rsidR="00CB2755" w:rsidRDefault="00716398" w:rsidP="00CB2755">
      <w:pPr>
        <w:pStyle w:val="ListParagraph"/>
        <w:spacing w:after="0" w:line="360" w:lineRule="auto"/>
        <w:ind w:left="0"/>
        <w:jc w:val="both"/>
        <w:rPr>
          <w:rFonts w:ascii="Sylfaen" w:hAnsi="Sylfaen"/>
          <w:color w:val="000000"/>
          <w:lang w:val="ka-GE"/>
        </w:rPr>
      </w:pPr>
      <w:r w:rsidRPr="000D3D76">
        <w:rPr>
          <w:rFonts w:ascii="Sylfaen" w:hAnsi="Sylfaen"/>
          <w:color w:val="000000"/>
          <w:lang w:val="ka-GE"/>
        </w:rPr>
        <w:t>პროგრამის აღწერა:</w:t>
      </w:r>
      <w:r>
        <w:rPr>
          <w:rFonts w:ascii="Sylfaen" w:hAnsi="Sylfaen"/>
          <w:color w:val="000000"/>
          <w:lang w:val="ka-GE"/>
        </w:rPr>
        <w:t xml:space="preserve"> </w:t>
      </w:r>
      <w:r w:rsidR="00CB2755" w:rsidRPr="00D25083">
        <w:rPr>
          <w:rFonts w:ascii="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E575FD">
        <w:rPr>
          <w:rFonts w:ascii="Sylfaen" w:hAnsi="Sylfaen"/>
          <w:color w:val="000000"/>
          <w:lang w:val="ka-GE"/>
        </w:rPr>
        <w:t xml:space="preserve">  იგეგმება ორი საბავშვო ბაღის მშენებლობა მუნიციპალური </w:t>
      </w:r>
      <w:r w:rsidR="00D31911">
        <w:rPr>
          <w:rFonts w:ascii="Sylfaen" w:hAnsi="Sylfaen"/>
          <w:color w:val="000000"/>
          <w:lang w:val="ka-GE"/>
        </w:rPr>
        <w:t>განვით</w:t>
      </w:r>
      <w:r w:rsidR="00E575FD">
        <w:rPr>
          <w:rFonts w:ascii="Sylfaen" w:hAnsi="Sylfaen"/>
          <w:color w:val="000000"/>
          <w:lang w:val="ka-GE"/>
        </w:rPr>
        <w:t xml:space="preserve">არების ფონდიდან, მათ შორის ერთი სოფელ ვერტყვიჭალის საბავშვო ბაღის ბაზაზე და მეორე ახალი საბავშვო ბაღის მშენებლობა სოფელ საღანძილეში. </w:t>
      </w:r>
    </w:p>
    <w:p w:rsidR="006D382A" w:rsidRPr="008C31D2" w:rsidRDefault="006D382A" w:rsidP="008C31D2">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 xml:space="preserve">მოსალოდნელი შედეგი: </w:t>
      </w:r>
      <w:r w:rsidRPr="002258FB">
        <w:rPr>
          <w:rFonts w:ascii="Sylfaen" w:eastAsia="Times New Roman" w:hAnsi="Sylfaen" w:cs="Times New Roman"/>
          <w:lang w:val="ka-GE" w:eastAsia="ru-RU"/>
        </w:rPr>
        <w:t xml:space="preserve"> ფიზიკურად</w:t>
      </w:r>
      <w:r w:rsidRPr="006D382A">
        <w:rPr>
          <w:rFonts w:ascii="Sylfaen" w:eastAsia="Times New Roman" w:hAnsi="Sylfaen" w:cs="Times New Roman"/>
          <w:lang w:val="ka-GE" w:eastAsia="ru-RU"/>
        </w:rPr>
        <w:t xml:space="preserve"> და ტექნიკურად აღზრდილი ბავშვები, მათი სკოლისათვის  მზაობა შემდგომში მათი სწორი განვითარების მიზნით; მოსწავლე-ახალგაზრდების მრავალმხრივი ნიჭის გამოვლენა და ინტელექტუალური განვითარება; </w:t>
      </w:r>
      <w:r w:rsidR="002D2F28">
        <w:rPr>
          <w:rFonts w:ascii="Sylfaen" w:eastAsia="Times New Roman" w:hAnsi="Sylfaen" w:cs="Times New Roman"/>
          <w:lang w:val="ka-GE" w:eastAsia="ru-RU"/>
        </w:rPr>
        <w:t xml:space="preserve">  </w:t>
      </w:r>
      <w:r w:rsidRPr="006D382A">
        <w:rPr>
          <w:rFonts w:ascii="Sylfaen" w:eastAsia="Times New Roman" w:hAnsi="Sylfaen" w:cs="Times New Roman"/>
          <w:lang w:val="ka-GE" w:eastAsia="ru-RU"/>
        </w:rPr>
        <w:t xml:space="preserve"> საბავშვო ბაღებში შექმნილი სუ</w:t>
      </w:r>
      <w:r w:rsidR="008C31D2">
        <w:rPr>
          <w:rFonts w:ascii="Sylfaen" w:eastAsia="Times New Roman" w:hAnsi="Sylfaen" w:cs="Times New Roman"/>
          <w:lang w:val="ka-GE" w:eastAsia="ru-RU"/>
        </w:rPr>
        <w:t>ფთა გარემო.</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sidRPr="002258FB">
        <w:rPr>
          <w:rFonts w:ascii="Sylfaen" w:eastAsia="Sylfaen" w:hAnsi="Sylfaen"/>
          <w:color w:val="000000"/>
          <w:lang w:val="ka-GE"/>
        </w:rPr>
        <w:t>ა) სკოლამდელი განათლების დაფინანსება</w:t>
      </w:r>
      <w:r w:rsidRPr="002258FB">
        <w:rPr>
          <w:rFonts w:ascii="Sylfaen" w:eastAsia="Sylfaen" w:hAnsi="Sylfaen"/>
          <w:color w:val="000000"/>
        </w:rPr>
        <w:t xml:space="preserve"> – </w:t>
      </w:r>
      <w:r w:rsidRPr="002258FB">
        <w:rPr>
          <w:rFonts w:ascii="Sylfaen" w:eastAsia="Sylfaen" w:hAnsi="Sylfaen"/>
          <w:color w:val="000000"/>
          <w:lang w:val="ka-GE"/>
        </w:rPr>
        <w:t>1</w:t>
      </w:r>
      <w:r w:rsidR="004459BC">
        <w:rPr>
          <w:rFonts w:ascii="Sylfaen" w:eastAsia="Sylfaen" w:hAnsi="Sylfaen"/>
          <w:color w:val="000000"/>
        </w:rPr>
        <w:t>19</w:t>
      </w:r>
      <w:r w:rsidR="009A23DA" w:rsidRPr="002258FB">
        <w:rPr>
          <w:rFonts w:ascii="Sylfaen" w:eastAsia="Sylfaen" w:hAnsi="Sylfaen"/>
          <w:color w:val="000000"/>
        </w:rPr>
        <w:t>0</w:t>
      </w:r>
      <w:r w:rsidRPr="002258FB">
        <w:rPr>
          <w:rFonts w:ascii="Sylfaen" w:eastAsia="Sylfaen" w:hAnsi="Sylfaen"/>
          <w:color w:val="000000"/>
        </w:rPr>
        <w:t>.0</w:t>
      </w:r>
      <w:r w:rsidR="009A23DA" w:rsidRPr="002258FB">
        <w:rPr>
          <w:rFonts w:ascii="Sylfaen" w:eastAsia="Sylfaen" w:hAnsi="Sylfaen"/>
          <w:color w:val="000000"/>
          <w:lang w:val="ka-GE"/>
        </w:rPr>
        <w:t xml:space="preserve"> </w:t>
      </w:r>
      <w:r w:rsidRPr="002258FB">
        <w:rPr>
          <w:rFonts w:ascii="Sylfaen" w:eastAsia="Sylfaen" w:hAnsi="Sylfaen"/>
          <w:color w:val="000000"/>
        </w:rPr>
        <w:t>ათასი ლარი</w:t>
      </w:r>
      <w:r w:rsidRPr="002258FB">
        <w:rPr>
          <w:rFonts w:ascii="Sylfaen" w:eastAsia="Sylfaen" w:hAnsi="Sylfaen"/>
          <w:color w:val="000000"/>
          <w:lang w:val="ka-GE"/>
        </w:rPr>
        <w:t xml:space="preserve"> (პროგრამული კოდი 04 01)</w:t>
      </w:r>
      <w:r w:rsidR="009A23DA" w:rsidRPr="00D25083">
        <w:rPr>
          <w:rFonts w:ascii="Sylfaen" w:eastAsia="Sylfaen" w:hAnsi="Sylfaen"/>
          <w:b/>
          <w:color w:val="000000"/>
          <w:lang w:val="ka-GE"/>
        </w:rPr>
        <w:t xml:space="preserve">  </w:t>
      </w:r>
      <w:r w:rsidRPr="00D25083">
        <w:rPr>
          <w:rFonts w:ascii="Sylfaen" w:hAnsi="Sylfaen" w:cs="Sylfaen"/>
          <w:lang w:val="ka-GE"/>
        </w:rPr>
        <w:t>პროგრამის</w:t>
      </w:r>
      <w:r w:rsidRPr="00D25083">
        <w:rPr>
          <w:rFonts w:ascii="Sylfaen" w:hAnsi="Sylfaen"/>
          <w:lang w:val="ka-GE"/>
        </w:rPr>
        <w:t xml:space="preserve"> ფარგლებში ფინანსდება საბავშვო ბაღების ფუნქციონირებისათვის აუცილებელი ხარჯები, რომელიც </w:t>
      </w:r>
      <w:r w:rsidRPr="00D25083">
        <w:rPr>
          <w:rFonts w:ascii="Sylfaen" w:hAnsi="Sylfaen" w:cs="Sylfaen"/>
          <w:lang w:val="ka-GE"/>
        </w:rPr>
        <w:t xml:space="preserve">ქმნის </w:t>
      </w:r>
      <w:r w:rsidRPr="00D25083">
        <w:rPr>
          <w:rFonts w:ascii="Sylfaen" w:hAnsi="Sylfaen"/>
          <w:lang w:val="ka-GE"/>
        </w:rPr>
        <w:t xml:space="preserve">მუნიციპალიტეტის საბავშვო ბაღებში </w:t>
      </w:r>
      <w:r w:rsidRPr="00D25083">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w:t>
      </w:r>
      <w:r w:rsidRPr="00D25083">
        <w:rPr>
          <w:rFonts w:ascii="Sylfaen" w:hAnsi="Sylfaen" w:cs="Sylfaen"/>
          <w:lang w:val="ka-GE"/>
        </w:rPr>
        <w:lastRenderedPageBreak/>
        <w:t>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w:t>
      </w:r>
      <w:r w:rsidR="009A23DA" w:rsidRPr="00D25083">
        <w:rPr>
          <w:rFonts w:ascii="Sylfaen" w:hAnsi="Sylfaen" w:cs="Sylfaen"/>
          <w:lang w:val="ka-GE"/>
        </w:rPr>
        <w:t xml:space="preserve"> </w:t>
      </w:r>
      <w:r w:rsidR="00D25083">
        <w:rPr>
          <w:rFonts w:ascii="Sylfaen" w:hAnsi="Sylfaen" w:cs="Sylfaen"/>
          <w:lang w:val="ka-GE"/>
        </w:rPr>
        <w:t>587</w:t>
      </w:r>
      <w:r w:rsidRPr="00D25083">
        <w:rPr>
          <w:rFonts w:ascii="Sylfaen" w:hAnsi="Sylfaen" w:cs="Sylfaen"/>
          <w:lang w:val="ka-GE"/>
        </w:rPr>
        <w:t xml:space="preserve"> აღსაზრდელი</w:t>
      </w:r>
      <w:r w:rsidRPr="00D25083">
        <w:rPr>
          <w:rFonts w:ascii="Sylfaen" w:hAnsi="Sylfaen" w:cs="Sylfaen"/>
        </w:rPr>
        <w:t>,</w:t>
      </w:r>
      <w:r w:rsidRPr="00D25083">
        <w:rPr>
          <w:rFonts w:ascii="Sylfaen" w:hAnsi="Sylfaen" w:cs="Sylfaen"/>
          <w:lang w:val="ka-GE"/>
        </w:rPr>
        <w:t xml:space="preserve"> რომელიც დაკომპლექტებული იქნება 28 ასაკობრივი ჯგუფით, მათ შორის</w:t>
      </w:r>
      <w:r w:rsidR="007F45E7">
        <w:rPr>
          <w:rFonts w:ascii="Sylfaen" w:hAnsi="Sylfaen" w:cs="Sylfaen"/>
          <w:lang w:val="ka-GE"/>
        </w:rPr>
        <w:t xml:space="preserve"> 3</w:t>
      </w:r>
      <w:r w:rsidRPr="00D25083">
        <w:rPr>
          <w:rFonts w:ascii="Sylfaen" w:hAnsi="Sylfaen" w:cs="Sylfaen"/>
          <w:lang w:val="ka-GE"/>
        </w:rPr>
        <w:t xml:space="preserve"> ბაგის ჯგუფით,  </w:t>
      </w:r>
      <w:r w:rsidRPr="00D25083">
        <w:rPr>
          <w:rFonts w:ascii="Sylfaen" w:hAnsi="Sylfaen"/>
          <w:lang w:val="ka-GE"/>
        </w:rPr>
        <w:t>გაერთიანებაში  ამჟამად შედის ჩვიდმეტი  საბავშვო ბაღი.</w:t>
      </w:r>
      <w:r w:rsidRPr="008C66F3">
        <w:rPr>
          <w:rFonts w:ascii="Sylfaen" w:hAnsi="Sylfaen"/>
          <w:lang w:val="ka-GE"/>
        </w:rPr>
        <w:t xml:space="preserve"> </w:t>
      </w:r>
      <w:r w:rsidR="007F45E7">
        <w:rPr>
          <w:rFonts w:ascii="Sylfaen" w:hAnsi="Sylfaen"/>
          <w:lang w:val="ka-GE"/>
        </w:rPr>
        <w:t xml:space="preserve"> გათვალისწინებულია N პირველ საბავშვო ბაღში გაზიფიცირება, კიცხის სკოლა-პანსიონის ბაღის ჯგუფის შემოერთება და ღორეშის საბავშვო ბაღში მეორე ჯგუფის გახსნა. ინფრასტრუქტურის მოწესრიგება ყველა საბავშო ბაღში სტანდარტებთან მიახლოებით.</w:t>
      </w:r>
    </w:p>
    <w:p w:rsidR="00CB2755" w:rsidRPr="002258FB" w:rsidRDefault="00CB2755" w:rsidP="00CB2755">
      <w:pPr>
        <w:pStyle w:val="ListParagraph"/>
        <w:spacing w:after="0" w:line="360" w:lineRule="auto"/>
        <w:ind w:left="0"/>
        <w:jc w:val="both"/>
        <w:rPr>
          <w:rFonts w:ascii="Sylfaen" w:hAnsi="Sylfaen" w:cs="Sylfaen"/>
          <w:color w:val="000000"/>
          <w:lang w:val="ka-GE"/>
        </w:rPr>
      </w:pPr>
      <w:r w:rsidRPr="002258FB">
        <w:rPr>
          <w:rFonts w:ascii="Sylfaen" w:hAnsi="Sylfaen"/>
          <w:color w:val="000000"/>
          <w:lang w:val="ka-GE"/>
        </w:rPr>
        <w:t xml:space="preserve">ბ) ზოგადი განათლების ხელშეწყობა </w:t>
      </w:r>
      <w:r w:rsidR="004B07B0" w:rsidRPr="002258FB">
        <w:rPr>
          <w:rFonts w:ascii="Sylfaen" w:hAnsi="Sylfaen"/>
          <w:color w:val="000000"/>
        </w:rPr>
        <w:t xml:space="preserve">– </w:t>
      </w:r>
      <w:r w:rsidR="00705940">
        <w:rPr>
          <w:rFonts w:ascii="Sylfaen" w:hAnsi="Sylfaen"/>
          <w:color w:val="000000"/>
          <w:lang w:val="ka-GE"/>
        </w:rPr>
        <w:t>1 140.4</w:t>
      </w:r>
      <w:r w:rsidR="00BB7135">
        <w:rPr>
          <w:rFonts w:ascii="Sylfaen" w:hAnsi="Sylfaen"/>
          <w:color w:val="000000"/>
          <w:lang w:val="ka-GE"/>
        </w:rPr>
        <w:t xml:space="preserve"> </w:t>
      </w:r>
      <w:r w:rsidR="004B07B0" w:rsidRPr="002258FB">
        <w:rPr>
          <w:rFonts w:ascii="Sylfaen" w:hAnsi="Sylfaen"/>
          <w:color w:val="000000"/>
          <w:lang w:val="ka-GE"/>
        </w:rPr>
        <w:t xml:space="preserve"> </w:t>
      </w:r>
      <w:r w:rsidRPr="002258FB">
        <w:rPr>
          <w:rFonts w:ascii="Sylfaen" w:hAnsi="Sylfaen"/>
          <w:color w:val="000000"/>
        </w:rPr>
        <w:t xml:space="preserve"> ათასი ლარი </w:t>
      </w:r>
      <w:r w:rsidRPr="002258FB">
        <w:rPr>
          <w:rFonts w:ascii="Sylfaen" w:hAnsi="Sylfaen" w:cs="Sylfaen"/>
          <w:color w:val="000000"/>
          <w:lang w:val="ka-GE"/>
        </w:rPr>
        <w:t>(პროგრამული კოდი 04 02)</w:t>
      </w:r>
    </w:p>
    <w:p w:rsidR="003965AB" w:rsidRDefault="00CB2755" w:rsidP="003965AB">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 xml:space="preserve">     ამ ქვეპროგრამით  ხდება ბორის საჯარო სკოლის პანსიონური მომსახურებისა და საბავშვო ბაღის დაფინანსება</w:t>
      </w:r>
      <w:r w:rsidR="00F2377F" w:rsidRPr="002258FB">
        <w:rPr>
          <w:rFonts w:ascii="Sylfaen" w:hAnsi="Sylfaen"/>
          <w:color w:val="000000"/>
          <w:lang w:val="ka-GE"/>
        </w:rPr>
        <w:t xml:space="preserve"> 28</w:t>
      </w:r>
      <w:r w:rsidRPr="002258FB">
        <w:rPr>
          <w:rFonts w:ascii="Sylfaen" w:hAnsi="Sylfaen"/>
          <w:color w:val="000000"/>
          <w:lang w:val="ka-GE"/>
        </w:rPr>
        <w:t xml:space="preserve"> სკოლამდელი ასაკის ბავშვით, </w:t>
      </w:r>
      <w:r w:rsidR="00E7676F" w:rsidRPr="002258FB">
        <w:rPr>
          <w:rFonts w:ascii="Sylfaen" w:hAnsi="Sylfaen"/>
          <w:color w:val="000000"/>
          <w:lang w:val="ka-GE"/>
        </w:rPr>
        <w:t xml:space="preserve"> სკოლაში </w:t>
      </w:r>
      <w:r w:rsidR="00F2377F" w:rsidRPr="002258FB">
        <w:rPr>
          <w:rFonts w:ascii="Sylfaen" w:hAnsi="Sylfaen"/>
          <w:color w:val="000000"/>
          <w:lang w:val="ka-GE"/>
        </w:rPr>
        <w:t xml:space="preserve"> სწავლობს 134 მოსწავლე ხოლო </w:t>
      </w:r>
      <w:r w:rsidRPr="002258FB">
        <w:rPr>
          <w:rFonts w:ascii="Sylfaen" w:hAnsi="Sylfaen"/>
          <w:color w:val="000000"/>
          <w:lang w:val="ka-GE"/>
        </w:rPr>
        <w:t xml:space="preserve"> ღამეს ათევს</w:t>
      </w:r>
      <w:r w:rsidR="00E7676F" w:rsidRPr="002258FB">
        <w:rPr>
          <w:rFonts w:ascii="Sylfaen" w:hAnsi="Sylfaen"/>
          <w:color w:val="000000"/>
          <w:lang w:val="ka-GE"/>
        </w:rPr>
        <w:t xml:space="preserve"> </w:t>
      </w:r>
      <w:r w:rsidR="00F2377F" w:rsidRPr="002258FB">
        <w:rPr>
          <w:rFonts w:ascii="Sylfaen" w:hAnsi="Sylfaen"/>
          <w:color w:val="000000"/>
          <w:lang w:val="ka-GE"/>
        </w:rPr>
        <w:t xml:space="preserve"> 16, მათ შორის არის </w:t>
      </w:r>
      <w:r w:rsidRPr="002258FB">
        <w:rPr>
          <w:rFonts w:ascii="Sylfaen" w:hAnsi="Sylfaen"/>
          <w:color w:val="000000"/>
          <w:lang w:val="ka-GE"/>
        </w:rPr>
        <w:t xml:space="preserve">უკიდურესად გაჭირვებული, ობოლი და </w:t>
      </w:r>
      <w:r w:rsidR="00AA4051">
        <w:rPr>
          <w:rFonts w:ascii="Sylfaen" w:hAnsi="Sylfaen"/>
          <w:color w:val="000000"/>
          <w:lang w:val="ka-GE"/>
        </w:rPr>
        <w:t xml:space="preserve">მზრუნველობას მოკლებული </w:t>
      </w:r>
      <w:r w:rsidRPr="002258FB">
        <w:rPr>
          <w:rFonts w:ascii="Sylfaen" w:hAnsi="Sylfaen"/>
          <w:color w:val="000000"/>
          <w:lang w:val="ka-GE"/>
        </w:rPr>
        <w:t xml:space="preserve"> მოსწავლე</w:t>
      </w:r>
      <w:r w:rsidR="00F2377F" w:rsidRPr="002258FB">
        <w:rPr>
          <w:rFonts w:ascii="Sylfaen" w:hAnsi="Sylfaen"/>
          <w:color w:val="000000"/>
          <w:lang w:val="ka-GE"/>
        </w:rPr>
        <w:t>ბი.</w:t>
      </w:r>
      <w:r w:rsidRPr="002258FB">
        <w:rPr>
          <w:rFonts w:ascii="Sylfaen" w:hAnsi="Sylfaen"/>
          <w:color w:val="000000"/>
          <w:lang w:val="ka-GE"/>
        </w:rPr>
        <w:t xml:space="preserve"> ადგილობრივი ბიუჯეტიდან დაფინანსება ძირითადად ხმარდება პანსიონის კუთხით დასაქმებული  თანამშრომლების</w:t>
      </w:r>
      <w:r w:rsidR="00E575FD" w:rsidRPr="002258FB">
        <w:rPr>
          <w:rFonts w:ascii="Sylfaen" w:hAnsi="Sylfaen"/>
          <w:color w:val="000000"/>
          <w:lang w:val="ka-GE"/>
        </w:rPr>
        <w:t xml:space="preserve">ა და საბავშვო ბაღის თანამშრომელთა </w:t>
      </w:r>
      <w:r w:rsidRPr="002258FB">
        <w:rPr>
          <w:rFonts w:ascii="Sylfaen" w:hAnsi="Sylfaen"/>
          <w:color w:val="000000"/>
          <w:lang w:val="ka-GE"/>
        </w:rPr>
        <w:t xml:space="preserve">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w:t>
      </w:r>
      <w:r w:rsidR="00E7676F" w:rsidRPr="002258FB">
        <w:rPr>
          <w:rFonts w:ascii="Sylfaen" w:hAnsi="Sylfaen"/>
          <w:color w:val="000000"/>
          <w:lang w:val="ka-GE"/>
        </w:rPr>
        <w:t xml:space="preserve"> </w:t>
      </w:r>
    </w:p>
    <w:p w:rsidR="009A5512" w:rsidRPr="003965AB" w:rsidRDefault="003965AB" w:rsidP="00CB2755">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9A5512">
        <w:rPr>
          <w:rFonts w:ascii="Sylfaen" w:hAnsi="Sylfaen"/>
          <w:color w:val="000000"/>
          <w:lang w:val="ka-GE"/>
        </w:rPr>
        <w:t>აღნიშნული ქვეპროგრამით</w:t>
      </w:r>
      <w:r>
        <w:rPr>
          <w:rFonts w:ascii="Sylfaen" w:hAnsi="Sylfaen"/>
          <w:color w:val="000000"/>
          <w:lang w:val="ka-GE"/>
        </w:rPr>
        <w:t xml:space="preserve"> მიმდინარე წლიდან </w:t>
      </w:r>
      <w:r w:rsidR="009A5512">
        <w:rPr>
          <w:rFonts w:ascii="Sylfaen" w:hAnsi="Sylfaen"/>
          <w:color w:val="000000"/>
          <w:lang w:val="ka-GE"/>
        </w:rPr>
        <w:t xml:space="preserve"> საქართველოს მთავრობის განკარგულებით </w:t>
      </w:r>
      <w:r w:rsidRPr="003965AB">
        <w:rPr>
          <w:rFonts w:ascii="Sylfaen" w:eastAsia="Times New Roman" w:hAnsi="Sylfaen"/>
          <w:lang w:val="ka-GE"/>
        </w:rPr>
        <w:t>საჯარო სკოლების მცირე სარეაბილიტაციო სამუშაოების</w:t>
      </w:r>
      <w:r>
        <w:rPr>
          <w:rFonts w:ascii="Sylfaen" w:eastAsia="Times New Roman" w:hAnsi="Sylfaen"/>
          <w:lang w:val="ka-GE"/>
        </w:rPr>
        <w:t xml:space="preserve">ა და </w:t>
      </w:r>
      <w:r w:rsidRPr="003965AB">
        <w:rPr>
          <w:rFonts w:ascii="Sylfaen" w:eastAsia="Times New Roman" w:hAnsi="Sylfaen"/>
          <w:lang w:val="ka-GE"/>
        </w:rPr>
        <w:t xml:space="preserve">მოსწავლეთა ტრანსპორტით უზრუნველყოფის დელეგირებული უფლებამოსილების განსახორციელებლად   </w:t>
      </w:r>
      <w:r>
        <w:rPr>
          <w:rFonts w:ascii="Sylfaen" w:eastAsia="Times New Roman" w:hAnsi="Sylfaen"/>
          <w:lang w:val="ka-GE"/>
        </w:rPr>
        <w:t>დაფინანსება  განხორციელდ</w:t>
      </w:r>
      <w:r w:rsidR="004237A9">
        <w:rPr>
          <w:rFonts w:ascii="Sylfaen" w:eastAsia="Times New Roman" w:hAnsi="Sylfaen"/>
          <w:lang w:val="ka-GE"/>
        </w:rPr>
        <w:t>ება მუნიციპალიტეტის ბიუჯეტიდან.</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cs="Sylfaen"/>
          <w:color w:val="000000"/>
          <w:lang w:val="ka-GE"/>
        </w:rPr>
        <w:t xml:space="preserve">გ) სკოლისგარეშე დაწესებულება </w:t>
      </w:r>
      <w:r w:rsidRPr="00117779">
        <w:rPr>
          <w:rFonts w:ascii="Sylfaen" w:hAnsi="Sylfaen" w:cs="Sylfaen"/>
          <w:color w:val="000000"/>
          <w:lang w:val="ka-GE"/>
        </w:rPr>
        <w:t xml:space="preserve">– </w:t>
      </w:r>
      <w:r w:rsidR="008F552E" w:rsidRPr="002258FB">
        <w:rPr>
          <w:rFonts w:ascii="Sylfaen" w:hAnsi="Sylfaen" w:cs="Sylfaen"/>
          <w:color w:val="000000"/>
          <w:lang w:val="ka-GE"/>
        </w:rPr>
        <w:t>105</w:t>
      </w:r>
      <w:r w:rsidRPr="002258FB">
        <w:rPr>
          <w:rFonts w:ascii="Sylfaen" w:hAnsi="Sylfaen" w:cs="Sylfaen"/>
          <w:color w:val="000000"/>
          <w:lang w:val="ka-GE"/>
        </w:rPr>
        <w:t xml:space="preserve">.0 </w:t>
      </w:r>
      <w:r w:rsidRPr="00117779">
        <w:rPr>
          <w:rFonts w:ascii="Sylfaen" w:hAnsi="Sylfaen" w:cs="Sylfaen"/>
          <w:color w:val="000000"/>
          <w:lang w:val="ka-GE"/>
        </w:rPr>
        <w:t xml:space="preserve">ათასი ლარი </w:t>
      </w:r>
      <w:r w:rsidRPr="002258FB">
        <w:rPr>
          <w:rFonts w:ascii="Sylfaen" w:hAnsi="Sylfaen"/>
          <w:color w:val="000000"/>
          <w:lang w:val="ka-GE"/>
        </w:rPr>
        <w:t xml:space="preserve"> (</w:t>
      </w:r>
      <w:r w:rsidRPr="002258FB">
        <w:rPr>
          <w:rFonts w:ascii="Sylfaen" w:hAnsi="Sylfaen" w:cs="Sylfaen"/>
          <w:color w:val="000000"/>
          <w:lang w:val="ka-GE"/>
        </w:rPr>
        <w:t>პროგრამული</w:t>
      </w:r>
      <w:r w:rsidR="00AD63FB">
        <w:rPr>
          <w:rFonts w:ascii="Sylfaen" w:hAnsi="Sylfaen" w:cs="Sylfaen"/>
          <w:color w:val="000000"/>
          <w:lang w:val="ka-GE"/>
        </w:rPr>
        <w:t xml:space="preserve"> </w:t>
      </w:r>
      <w:r w:rsidRPr="002258FB">
        <w:rPr>
          <w:rFonts w:ascii="Sylfaen" w:hAnsi="Sylfaen" w:cs="Sylfaen"/>
          <w:color w:val="000000"/>
          <w:lang w:val="ka-GE"/>
        </w:rPr>
        <w:t>კოდი</w:t>
      </w:r>
      <w:r w:rsidRPr="002258FB">
        <w:rPr>
          <w:rFonts w:ascii="Sylfaen" w:hAnsi="Sylfaen"/>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w:t>
      </w:r>
      <w:r w:rsidR="00E7676F">
        <w:rPr>
          <w:rFonts w:ascii="Sylfaen" w:hAnsi="Sylfaen"/>
          <w:color w:val="000000"/>
          <w:lang w:val="ka-GE"/>
        </w:rPr>
        <w:t xml:space="preserve"> 14</w:t>
      </w:r>
      <w:r w:rsidRPr="00A173B0">
        <w:rPr>
          <w:rFonts w:ascii="Sylfaen" w:hAnsi="Sylfaen"/>
          <w:color w:val="000000"/>
          <w:lang w:val="ka-GE"/>
        </w:rPr>
        <w:t xml:space="preserve"> შემოქმედებითი და ტექნიკური წრე</w:t>
      </w:r>
      <w:r w:rsidR="00E7676F">
        <w:rPr>
          <w:rFonts w:ascii="Sylfaen" w:hAnsi="Sylfaen"/>
          <w:color w:val="000000"/>
          <w:lang w:val="ka-GE"/>
        </w:rPr>
        <w:t xml:space="preserve"> </w:t>
      </w:r>
      <w:r w:rsidRPr="00A173B0">
        <w:rPr>
          <w:rFonts w:ascii="Sylfaen" w:hAnsi="Sylfaen"/>
          <w:color w:val="000000"/>
          <w:lang w:val="ka-GE"/>
        </w:rPr>
        <w:t xml:space="preserve"> </w:t>
      </w:r>
      <w:r w:rsidR="00E7676F">
        <w:rPr>
          <w:rFonts w:ascii="Sylfaen" w:hAnsi="Sylfaen"/>
          <w:color w:val="000000"/>
          <w:lang w:val="ka-GE"/>
        </w:rPr>
        <w:t>250</w:t>
      </w:r>
      <w:r w:rsidRPr="00A173B0">
        <w:rPr>
          <w:rFonts w:ascii="Sylfaen" w:hAnsi="Sylfaen"/>
          <w:color w:val="000000"/>
          <w:lang w:val="ka-GE"/>
        </w:rPr>
        <w:t xml:space="preserve"> მოსწავლით, </w:t>
      </w:r>
      <w:r w:rsidR="00E7676F">
        <w:rPr>
          <w:rFonts w:ascii="Sylfaen" w:hAnsi="Sylfaen"/>
          <w:color w:val="000000"/>
          <w:lang w:val="ka-GE"/>
        </w:rPr>
        <w:t xml:space="preserve"> </w:t>
      </w:r>
      <w:r w:rsidRPr="00A173B0">
        <w:rPr>
          <w:rFonts w:ascii="Sylfaen" w:hAnsi="Sylfaen"/>
          <w:color w:val="000000"/>
          <w:lang w:val="ka-GE"/>
        </w:rPr>
        <w:t>ყველა წრე უფასოა, სადაც მოსწავლე ახალგაზრდობა ეუფლება</w:t>
      </w:r>
      <w:r w:rsidRPr="00A173B0">
        <w:rPr>
          <w:rFonts w:ascii="Sylfaen" w:hAnsi="Sylfaen"/>
          <w:color w:val="000000"/>
          <w:lang w:val="sq-AL"/>
        </w:rPr>
        <w:t xml:space="preserve"> 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w:t>
      </w:r>
      <w:r w:rsidR="00E7676F">
        <w:rPr>
          <w:rFonts w:ascii="Sylfaen" w:hAnsi="Sylfaen"/>
          <w:color w:val="000000"/>
          <w:lang w:val="ka-GE"/>
        </w:rPr>
        <w:t xml:space="preserve">მოლითის, საღანძილის, </w:t>
      </w:r>
      <w:r w:rsidR="00EF4452">
        <w:rPr>
          <w:rFonts w:ascii="Sylfaen" w:hAnsi="Sylfaen"/>
          <w:color w:val="000000"/>
          <w:lang w:val="ka-GE"/>
        </w:rPr>
        <w:t xml:space="preserve">ბაზალეთის, </w:t>
      </w:r>
      <w:r w:rsidRPr="00A173B0">
        <w:rPr>
          <w:rFonts w:ascii="Sylfaen" w:hAnsi="Sylfaen"/>
          <w:color w:val="000000"/>
          <w:lang w:val="ka-GE"/>
        </w:rPr>
        <w:t xml:space="preserve">ბორითის, ვერტყვიჭალის და წიფის სკოლებიდან, რომლებიც 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w:t>
      </w:r>
      <w:r w:rsidR="00EF4452">
        <w:rPr>
          <w:rFonts w:ascii="Sylfaen" w:hAnsi="Sylfaen"/>
          <w:color w:val="000000"/>
          <w:lang w:val="ka-GE"/>
        </w:rPr>
        <w:t xml:space="preserve">ენას. </w:t>
      </w:r>
      <w:r w:rsidRPr="00A173B0">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Pr="00117779" w:rsidRDefault="005D1084"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t>3</w:t>
      </w:r>
      <w:r w:rsidR="00CB2755" w:rsidRPr="008F2B13">
        <w:rPr>
          <w:rFonts w:ascii="Sylfaen" w:eastAsia="Sylfaen" w:hAnsi="Sylfaen" w:cs="Sylfaen"/>
          <w:b/>
          <w:color w:val="000000"/>
          <w:lang w:val="ka-GE"/>
        </w:rPr>
        <w:t xml:space="preserve">. კულტურა, რელიგია </w:t>
      </w:r>
      <w:r w:rsidR="00CB2755">
        <w:rPr>
          <w:rFonts w:ascii="Sylfaen" w:eastAsia="Sylfaen" w:hAnsi="Sylfaen" w:cs="Sylfaen"/>
          <w:b/>
          <w:color w:val="000000"/>
          <w:lang w:val="ka-GE"/>
        </w:rPr>
        <w:t>ახალგაზრდ</w:t>
      </w:r>
      <w:r w:rsidR="00CB2755" w:rsidRPr="00117779">
        <w:rPr>
          <w:rFonts w:ascii="Sylfaen" w:eastAsia="Sylfaen" w:hAnsi="Sylfaen" w:cs="Sylfaen"/>
          <w:b/>
          <w:color w:val="000000"/>
          <w:lang w:val="ka-GE"/>
        </w:rPr>
        <w:t xml:space="preserve">ული და სპორტული ღონისძიებები – </w:t>
      </w:r>
      <w:r w:rsidR="00705940">
        <w:rPr>
          <w:rFonts w:ascii="Sylfaen" w:eastAsia="Sylfaen" w:hAnsi="Sylfaen" w:cs="Sylfaen"/>
          <w:b/>
          <w:color w:val="000000"/>
          <w:lang w:val="ka-GE"/>
        </w:rPr>
        <w:t xml:space="preserve">1338.6 </w:t>
      </w:r>
      <w:r w:rsidR="00E344CC">
        <w:rPr>
          <w:rFonts w:ascii="Sylfaen" w:eastAsia="Sylfaen" w:hAnsi="Sylfaen" w:cs="Sylfaen"/>
          <w:b/>
          <w:color w:val="000000"/>
          <w:lang w:val="ka-GE"/>
        </w:rPr>
        <w:t xml:space="preserve"> </w:t>
      </w:r>
      <w:r w:rsidR="00CB2755" w:rsidRPr="00117779">
        <w:rPr>
          <w:rFonts w:ascii="Sylfaen" w:eastAsia="Sylfaen" w:hAnsi="Sylfaen" w:cs="Sylfaen"/>
          <w:b/>
          <w:color w:val="000000"/>
          <w:lang w:val="ka-GE"/>
        </w:rPr>
        <w:t>ათასი ლარი</w:t>
      </w:r>
      <w:r w:rsidR="00CB2755" w:rsidRPr="008F2B13">
        <w:rPr>
          <w:rFonts w:ascii="Sylfaen" w:eastAsia="Sylfaen" w:hAnsi="Sylfaen" w:cs="Sylfaen"/>
          <w:b/>
          <w:color w:val="000000"/>
          <w:lang w:val="ka-GE"/>
        </w:rPr>
        <w:t xml:space="preserve"> (პროგრამული კოდი 05 00)</w:t>
      </w:r>
    </w:p>
    <w:p w:rsidR="00CB2755" w:rsidRPr="002258FB" w:rsidRDefault="00E344CC" w:rsidP="00CB2755">
      <w:pPr>
        <w:pStyle w:val="ListParagraph"/>
        <w:spacing w:after="0" w:line="360" w:lineRule="auto"/>
        <w:ind w:left="0"/>
        <w:jc w:val="both"/>
        <w:rPr>
          <w:rFonts w:ascii="Sylfaen" w:hAnsi="Sylfaen"/>
          <w:color w:val="000000"/>
          <w:lang w:val="ka-GE"/>
        </w:rPr>
      </w:pPr>
      <w:r>
        <w:rPr>
          <w:rFonts w:ascii="Sylfaen" w:eastAsia="Times New Roman" w:hAnsi="Sylfaen" w:cs="Sylfaen"/>
          <w:lang w:val="ka-GE"/>
        </w:rPr>
        <w:t xml:space="preserve">პროგრამის აღწერა: </w:t>
      </w:r>
      <w:r w:rsidR="00CB2755" w:rsidRPr="002258FB">
        <w:rPr>
          <w:rFonts w:ascii="Sylfaen" w:hAnsi="Sylfaen"/>
          <w:color w:val="000000"/>
          <w:lang w:val="ka-GE"/>
        </w:rPr>
        <w:t xml:space="preserve">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w:t>
      </w:r>
      <w:r w:rsidR="00CB2755" w:rsidRPr="002258FB">
        <w:rPr>
          <w:rFonts w:ascii="Sylfaen" w:hAnsi="Sylfaen"/>
          <w:color w:val="000000"/>
          <w:lang w:val="ka-GE"/>
        </w:rPr>
        <w:lastRenderedPageBreak/>
        <w:t>და კულტურული ობიექტების ფინანსურ მხარდაჭერას, წარმატებული სპორტსმენების, მომღერლების და სხვადასხვა შესაძლებლობის მქონე წარმატებული ახალგაზრდების წახალისებას,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და კულტურული  შესაძლებლობების გამოვლინება.</w:t>
      </w:r>
    </w:p>
    <w:p w:rsidR="00E575FD" w:rsidRPr="00E575FD" w:rsidRDefault="00E575FD" w:rsidP="000D3D76">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მოსალოდნელი  შედეგი:</w:t>
      </w:r>
      <w:r w:rsidRPr="00E575FD">
        <w:rPr>
          <w:rFonts w:ascii="Sylfaen" w:eastAsia="Times New Roman" w:hAnsi="Sylfaen" w:cs="Times New Roman"/>
          <w:lang w:val="ka-GE" w:eastAsia="ru-RU"/>
        </w:rPr>
        <w:t xml:space="preserve"> განახლებული სპორტული ინფრასტრუქტურა; კვალიფიკაციური პედაგოგებისა და მწვრთნელების მოზიდვა; ახლგაზრდების ჩართულობა სპორტში და ჯანსაღი ცხოვრების წესის პოპულარიზაცია, ჯანსაღი მომავალი თაობა; კულტურული ღონისძიებების ინტენსიურობის გაზრდილი მაჩვენებელი; ახალგაზრდების ხალხური ხელოვნების სფეროს მიმართ ინტერესი; საბიბლიოთეკო ფონდში არსებული წიგნების რაოდენობა, მკითხველთა რაოდენობა ბიბლიოთეკებში. შესაბამისი ლიტერატურის მიწოდებით კმაყოფილი მოსახლეობა; ახალგაზრდული ღონისძიებების გაზრდილი რაოდენობა;  მრევლის გაზრდილი რაოდენობა; გაზრდილი ტურისტების რაოდენობა.</w:t>
      </w:r>
    </w:p>
    <w:p w:rsidR="00CB2755" w:rsidRPr="009029BE" w:rsidRDefault="00CB2755" w:rsidP="00CB2755">
      <w:pPr>
        <w:pStyle w:val="ListParagraph"/>
        <w:spacing w:after="0" w:line="360" w:lineRule="auto"/>
        <w:ind w:left="0"/>
        <w:jc w:val="both"/>
        <w:rPr>
          <w:rFonts w:ascii="Sylfaen" w:hAnsi="Sylfaen"/>
          <w:color w:val="000000"/>
          <w:lang w:val="ka-GE"/>
        </w:rPr>
      </w:pPr>
    </w:p>
    <w:p w:rsidR="00CB2755" w:rsidRPr="002258FB" w:rsidRDefault="00CB2755" w:rsidP="00CB2755">
      <w:pPr>
        <w:pStyle w:val="ListParagraph"/>
        <w:spacing w:after="0" w:line="360" w:lineRule="auto"/>
        <w:ind w:left="0"/>
        <w:jc w:val="both"/>
        <w:rPr>
          <w:rFonts w:ascii="Sylfaen" w:eastAsia="Sylfaen" w:hAnsi="Sylfaen"/>
          <w:color w:val="000000"/>
          <w:lang w:val="ka-GE"/>
        </w:rPr>
      </w:pPr>
      <w:r w:rsidRPr="002258FB">
        <w:rPr>
          <w:rFonts w:ascii="Sylfaen" w:eastAsia="Sylfaen" w:hAnsi="Sylfaen" w:cs="Sylfaen"/>
          <w:color w:val="000000"/>
          <w:lang w:val="ka-GE"/>
        </w:rPr>
        <w:t>ა)</w:t>
      </w:r>
      <w:r w:rsidR="005E59DF"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სპორტის</w:t>
      </w:r>
      <w:r w:rsidRPr="002258FB">
        <w:rPr>
          <w:rFonts w:ascii="Sylfaen" w:eastAsia="Sylfaen" w:hAnsi="Sylfaen"/>
          <w:color w:val="000000"/>
          <w:lang w:val="ka-GE"/>
        </w:rPr>
        <w:t xml:space="preserve"> განვითარების ხელშეწყობა </w:t>
      </w:r>
      <w:r w:rsidRPr="00117779">
        <w:rPr>
          <w:rFonts w:ascii="Sylfaen" w:eastAsia="Sylfaen" w:hAnsi="Sylfaen"/>
          <w:color w:val="000000"/>
          <w:lang w:val="ka-GE"/>
        </w:rPr>
        <w:t xml:space="preserve">– </w:t>
      </w:r>
      <w:r w:rsidR="00705940">
        <w:rPr>
          <w:rFonts w:ascii="Sylfaen" w:eastAsia="Sylfaen" w:hAnsi="Sylfaen"/>
          <w:color w:val="000000"/>
          <w:lang w:val="ka-GE"/>
        </w:rPr>
        <w:t xml:space="preserve">406.4 </w:t>
      </w:r>
      <w:r w:rsidRPr="002258FB">
        <w:rPr>
          <w:rFonts w:ascii="Sylfaen" w:eastAsia="Sylfaen" w:hAnsi="Sylfaen"/>
          <w:color w:val="000000"/>
          <w:lang w:val="ka-GE"/>
        </w:rPr>
        <w:t xml:space="preserve"> </w:t>
      </w:r>
      <w:r w:rsidRPr="00117779">
        <w:rPr>
          <w:rFonts w:ascii="Sylfaen" w:eastAsia="Sylfaen" w:hAnsi="Sylfaen"/>
          <w:color w:val="000000"/>
          <w:lang w:val="ka-GE"/>
        </w:rPr>
        <w:t xml:space="preserve"> ათასი ლარი </w:t>
      </w:r>
      <w:r w:rsidRPr="002258FB">
        <w:rPr>
          <w:rFonts w:ascii="Sylfaen" w:eastAsia="Sylfaen" w:hAnsi="Sylfaen"/>
          <w:color w:val="000000"/>
          <w:lang w:val="ka-GE"/>
        </w:rPr>
        <w:t>(პროგრამული კოდი 05 01)</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Sylfaen" w:hAnsi="Sylfaen" w:cs="Times New Roman"/>
          <w:color w:val="000000"/>
          <w:lang w:val="ka-GE"/>
        </w:rPr>
        <w:t xml:space="preserve">პროგრამის ფარგლებში დაფინანსდება სპორტთან </w:t>
      </w:r>
      <w:r w:rsidR="00D16995" w:rsidRPr="002258FB">
        <w:rPr>
          <w:rFonts w:ascii="Sylfaen" w:eastAsia="Sylfaen" w:hAnsi="Sylfaen" w:cs="Times New Roman"/>
          <w:color w:val="000000"/>
          <w:lang w:val="ka-GE"/>
        </w:rPr>
        <w:t xml:space="preserve">და ტურიზმთან </w:t>
      </w:r>
      <w:r w:rsidRPr="002258FB">
        <w:rPr>
          <w:rFonts w:ascii="Sylfaen" w:eastAsia="Sylfaen" w:hAnsi="Sylfaen" w:cs="Times New Roman"/>
          <w:color w:val="000000"/>
          <w:lang w:val="ka-GE"/>
        </w:rPr>
        <w:t xml:space="preserve">დაკავშირებული </w:t>
      </w:r>
      <w:r w:rsidRPr="002258FB">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ჩემპიონატი ორგანიზაციებსა და ადმინისტრაციულ ერთეულებს შორის;  სამაგიდო თამაშების ჩემპიონატი;  სახალხო </w:t>
      </w:r>
      <w:r w:rsidR="00193974" w:rsidRPr="002258FB">
        <w:rPr>
          <w:rFonts w:ascii="Sylfaen" w:eastAsia="Calibri" w:hAnsi="Sylfaen" w:cs="Times New Roman"/>
          <w:color w:val="000000"/>
          <w:lang w:val="ka-GE"/>
        </w:rPr>
        <w:t>დღესასწაულების მოწყობა სოფელ ვახანში, ზვარეში, ხიდარსა კიცხში,</w:t>
      </w:r>
      <w:r w:rsidRPr="002258FB">
        <w:rPr>
          <w:rFonts w:ascii="Sylfaen" w:eastAsia="Calibri" w:hAnsi="Sylfaen" w:cs="Times New Roman"/>
          <w:color w:val="000000"/>
          <w:lang w:val="ka-GE"/>
        </w:rPr>
        <w:t xml:space="preserve">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r w:rsidR="00193974" w:rsidRPr="002258FB">
        <w:rPr>
          <w:rFonts w:ascii="Sylfaen" w:eastAsia="Calibri" w:hAnsi="Sylfaen" w:cs="Times New Roman"/>
          <w:color w:val="000000"/>
          <w:lang w:val="ka-GE"/>
        </w:rPr>
        <w:t>მხიარული სტარტები, საერთაშორისო გარბენი, მსოფლიო სპორტის დღის აღნიშვნა, ევროპის სპორტის კვირეული, სამოყვარულო ლიგის თამაშები.</w:t>
      </w:r>
    </w:p>
    <w:p w:rsidR="00B01923" w:rsidRPr="002258FB" w:rsidRDefault="00CB2755" w:rsidP="00CB2755">
      <w:pPr>
        <w:spacing w:after="0" w:line="360" w:lineRule="auto"/>
        <w:jc w:val="both"/>
        <w:rPr>
          <w:rFonts w:ascii="Sylfaen" w:eastAsia="Calibri" w:hAnsi="Sylfaen" w:cs="Times New Roman"/>
          <w:lang w:val="ka-GE" w:eastAsia="ru-RU"/>
        </w:rPr>
      </w:pPr>
      <w:r w:rsidRPr="002258FB">
        <w:rPr>
          <w:rFonts w:ascii="Sylfaen" w:eastAsia="Calibri" w:hAnsi="Sylfaen" w:cs="Sylfaen"/>
          <w:lang w:val="ka-GE" w:eastAsia="ru-RU"/>
        </w:rPr>
        <w:t xml:space="preserve">     პროგრამის ფარგლებში </w:t>
      </w:r>
      <w:r w:rsidR="00D16995" w:rsidRPr="002258FB">
        <w:rPr>
          <w:rFonts w:ascii="Sylfaen" w:eastAsia="Calibri" w:hAnsi="Sylfaen" w:cs="Times New Roman"/>
          <w:lang w:val="ka-GE" w:eastAsia="ru-RU"/>
        </w:rPr>
        <w:t>გაგრძელდე</w:t>
      </w:r>
      <w:r w:rsidR="00D16995" w:rsidRPr="002258FB">
        <w:rPr>
          <w:rFonts w:ascii="Sylfaen" w:eastAsia="Calibri" w:hAnsi="Sylfaen" w:cs="Sylfaen"/>
          <w:color w:val="000000"/>
          <w:lang w:val="ka-GE"/>
        </w:rPr>
        <w:t xml:space="preserve">ბა რეორგანიზაციამდელი ა(ა)იპების უფლებამოსილებები, რომელსაც განახორციელებს  </w:t>
      </w:r>
      <w:r w:rsidR="004B07B0" w:rsidRPr="002258FB">
        <w:rPr>
          <w:rFonts w:ascii="Sylfaen" w:eastAsia="Calibri" w:hAnsi="Sylfaen" w:cs="Times New Roman"/>
          <w:lang w:val="ka-GE" w:eastAsia="ru-RU"/>
        </w:rPr>
        <w:t>ა(ა)იპ სპორტისა და შიდა ტურიზმის ცენტრი</w:t>
      </w:r>
      <w:r w:rsidR="00D16995" w:rsidRPr="002258FB">
        <w:rPr>
          <w:rFonts w:ascii="Sylfaen" w:eastAsia="Calibri" w:hAnsi="Sylfaen" w:cs="Times New Roman"/>
          <w:lang w:val="ka-GE" w:eastAsia="ru-RU"/>
        </w:rPr>
        <w:t xml:space="preserve">, </w:t>
      </w:r>
      <w:r w:rsidR="001B7141" w:rsidRPr="002258FB">
        <w:rPr>
          <w:rFonts w:ascii="Sylfaen" w:eastAsia="Calibri" w:hAnsi="Sylfaen" w:cs="Times New Roman"/>
          <w:lang w:val="ka-GE" w:eastAsia="ru-RU"/>
        </w:rPr>
        <w:t xml:space="preserve"> რომლის მიზანია </w:t>
      </w:r>
      <w:r w:rsidR="00D276F5" w:rsidRPr="002258FB">
        <w:rPr>
          <w:rFonts w:ascii="Sylfaen" w:eastAsia="Calibri" w:hAnsi="Sylfaen" w:cs="Times New Roman"/>
          <w:lang w:val="ka-GE" w:eastAsia="ru-RU"/>
        </w:rPr>
        <w:t>ცხოვრების ჯანსაღი წესის დამკვიდრება- პოპულარიზაცია. მომავალი თაობის  სხვადასხვა სპორტულ სექციებში ჩაბმა, თავისუფალი დროის ჯანსაღი ცხოვრების  წესის ორგანიზება. უკანონო თევზჭერის დაგმობა, თევზაობის პოპულარიზაცია, ჯომარდობის მნიშვნელობის გაზრდა და სამომავლოდ ჯომარდობის სკოლის ჩამოყალიბება.სამოყვარულო ფილმების კონკურსი“ჩემი იმერეთი</w:t>
      </w:r>
      <w:r w:rsidR="001B74E3">
        <w:rPr>
          <w:rFonts w:ascii="Sylfaen" w:eastAsia="Calibri" w:hAnsi="Sylfaen" w:cs="Times New Roman"/>
          <w:lang w:val="ka-GE" w:eastAsia="ru-RU"/>
        </w:rPr>
        <w:t>“. ა(ა) იპ იღებს და ახორციელებს ყოფილი ა(ა)იპ-ების  ვალდებულებებს, როგორც სამართალმემკვიდრე.</w:t>
      </w:r>
    </w:p>
    <w:p w:rsidR="00B01923" w:rsidRPr="002258FB" w:rsidRDefault="00705940" w:rsidP="00CB2755">
      <w:pPr>
        <w:spacing w:after="0" w:line="360" w:lineRule="auto"/>
        <w:jc w:val="both"/>
        <w:rPr>
          <w:rFonts w:ascii="Sylfaen" w:eastAsia="Calibri" w:hAnsi="Sylfaen" w:cs="Sylfaen"/>
          <w:color w:val="000000"/>
          <w:lang w:val="ka-GE"/>
        </w:rPr>
      </w:pPr>
      <w:r w:rsidRPr="002258FB">
        <w:rPr>
          <w:rFonts w:ascii="Sylfaen" w:eastAsia="Calibri" w:hAnsi="Sylfaen" w:cs="Times New Roman"/>
          <w:lang w:val="ka-GE" w:eastAsia="ru-RU"/>
        </w:rPr>
        <w:t xml:space="preserve">სპორტისა და შიდა ტურიზმის </w:t>
      </w:r>
      <w:r>
        <w:rPr>
          <w:rFonts w:ascii="Sylfaen" w:eastAsia="Calibri" w:hAnsi="Sylfaen" w:cs="Times New Roman"/>
          <w:lang w:val="ka-GE" w:eastAsia="ru-RU"/>
        </w:rPr>
        <w:t xml:space="preserve">ცენტრში </w:t>
      </w:r>
      <w:r w:rsidRPr="002258FB">
        <w:rPr>
          <w:rFonts w:ascii="Sylfaen" w:eastAsia="Calibri" w:hAnsi="Sylfaen" w:cs="Times New Roman"/>
          <w:lang w:val="ka-GE" w:eastAsia="ru-RU"/>
        </w:rPr>
        <w:t xml:space="preserve"> </w:t>
      </w:r>
      <w:r w:rsidR="00B01923" w:rsidRPr="002258FB">
        <w:rPr>
          <w:rFonts w:ascii="Sylfaen" w:eastAsia="Calibri" w:hAnsi="Sylfaen" w:cs="Sylfaen"/>
          <w:color w:val="000000"/>
          <w:lang w:val="ka-GE"/>
        </w:rPr>
        <w:t>ფუნქციონირებს სხვადასხვა სახის სექციები: თავისუფალი ჭიდაობა,</w:t>
      </w:r>
      <w:r>
        <w:rPr>
          <w:rFonts w:ascii="Sylfaen" w:eastAsia="Calibri" w:hAnsi="Sylfaen" w:cs="Sylfaen"/>
          <w:color w:val="000000"/>
          <w:lang w:val="ka-GE"/>
        </w:rPr>
        <w:t xml:space="preserve"> </w:t>
      </w:r>
      <w:r w:rsidR="00B01923" w:rsidRPr="002258FB">
        <w:rPr>
          <w:rFonts w:ascii="Sylfaen" w:eastAsia="Calibri" w:hAnsi="Sylfaen" w:cs="Sylfaen"/>
          <w:color w:val="000000"/>
          <w:lang w:val="ka-GE"/>
        </w:rPr>
        <w:t xml:space="preserve">ქართული ჭიდაობა, ბერძნულ-რომაული ჭიდაობა, ძიუ-დო,კალათბურთი, ფეხბურთი, მაგიდის ჩონგბურთი, კუნგ-ფუ სანდა, ტაიკვანდო,მძლეოსნობა, </w:t>
      </w:r>
      <w:r w:rsidR="00B01923" w:rsidRPr="002258FB">
        <w:rPr>
          <w:rFonts w:ascii="Sylfaen" w:eastAsia="Calibri" w:hAnsi="Sylfaen" w:cs="Sylfaen"/>
          <w:color w:val="000000"/>
          <w:lang w:val="ka-GE"/>
        </w:rPr>
        <w:lastRenderedPageBreak/>
        <w:t>ჭადრაკი და შაში.სულ 23 ჯგუფია, გახსნილის ჯგუფები ბორითში,</w:t>
      </w:r>
      <w:r w:rsidR="007710A7">
        <w:rPr>
          <w:rFonts w:ascii="Sylfaen" w:eastAsia="Calibri" w:hAnsi="Sylfaen" w:cs="Sylfaen"/>
          <w:color w:val="000000"/>
          <w:lang w:val="ka-GE"/>
        </w:rPr>
        <w:t xml:space="preserve"> </w:t>
      </w:r>
      <w:r w:rsidR="00B01923" w:rsidRPr="002258FB">
        <w:rPr>
          <w:rFonts w:ascii="Sylfaen" w:eastAsia="Calibri" w:hAnsi="Sylfaen" w:cs="Sylfaen"/>
          <w:color w:val="000000"/>
          <w:lang w:val="ka-GE"/>
        </w:rPr>
        <w:t xml:space="preserve">ვახანში,ხევში, კიცხში, ბორში, ვერტყვიჭალაში, ნადაბურში, ღორეშაში.მოსწავლეთ რაოდენობა სახელობითი სიით შეადგენს 350 მოსწავლეს. მეტი ინფორმაციის მიწოდება ტურიზმის მოყვარულთათვის , </w:t>
      </w:r>
      <w:r w:rsidR="004A583F" w:rsidRPr="002258FB">
        <w:rPr>
          <w:rFonts w:ascii="Sylfaen" w:eastAsia="Calibri" w:hAnsi="Sylfaen" w:cs="Sylfaen"/>
          <w:color w:val="000000"/>
          <w:lang w:val="ka-GE"/>
        </w:rPr>
        <w:t>ხელი შეუწ</w:t>
      </w:r>
      <w:r w:rsidR="00B01923" w:rsidRPr="002258FB">
        <w:rPr>
          <w:rFonts w:ascii="Sylfaen" w:eastAsia="Calibri" w:hAnsi="Sylfaen" w:cs="Sylfaen"/>
          <w:color w:val="000000"/>
          <w:lang w:val="ka-GE"/>
        </w:rPr>
        <w:t>ყოთ მოსახლეობის ჩართულობას ბუნების</w:t>
      </w:r>
      <w:r w:rsidR="007710A7">
        <w:rPr>
          <w:rFonts w:ascii="Sylfaen" w:eastAsia="Calibri" w:hAnsi="Sylfaen" w:cs="Sylfaen"/>
          <w:color w:val="000000"/>
          <w:lang w:val="ka-GE"/>
        </w:rPr>
        <w:t xml:space="preserve"> </w:t>
      </w:r>
      <w:r w:rsidR="00B01923" w:rsidRPr="002258FB">
        <w:rPr>
          <w:rFonts w:ascii="Sylfaen" w:eastAsia="Calibri" w:hAnsi="Sylfaen" w:cs="Sylfaen"/>
          <w:color w:val="000000"/>
          <w:lang w:val="ka-GE"/>
        </w:rPr>
        <w:t>(გარემოს) დაცვაში. მოეწყობა საზაფხულო კარვების ბანაკი</w:t>
      </w:r>
      <w:r>
        <w:rPr>
          <w:rFonts w:ascii="Sylfaen" w:eastAsia="Calibri" w:hAnsi="Sylfaen" w:cs="Sylfaen"/>
          <w:color w:val="000000"/>
          <w:lang w:val="ka-GE"/>
        </w:rPr>
        <w:t>.</w:t>
      </w:r>
      <w:r w:rsidR="00B01923" w:rsidRPr="002258FB">
        <w:rPr>
          <w:rFonts w:ascii="Sylfaen" w:eastAsia="Calibri" w:hAnsi="Sylfaen" w:cs="Sylfaen"/>
          <w:color w:val="000000"/>
          <w:lang w:val="ka-GE"/>
        </w:rPr>
        <w:t xml:space="preserve"> ახალგაზრდები ფილმების საშუალებით წარმოადგენენ იმერეთის რეგიონის ისტორიულ ღირებულებებს და უკეთ გაეცნობიან რაიონში არსებულ ისტორიულ კულტურულ ტურისტულ ადგილებს.</w:t>
      </w:r>
      <w:r>
        <w:rPr>
          <w:rFonts w:ascii="Sylfaen" w:eastAsia="Calibri" w:hAnsi="Sylfaen" w:cs="Sylfaen"/>
          <w:color w:val="000000"/>
          <w:lang w:val="ka-GE"/>
        </w:rPr>
        <w:t xml:space="preserve"> </w:t>
      </w:r>
      <w:r w:rsidR="001B74E3">
        <w:rPr>
          <w:rFonts w:ascii="Sylfaen" w:eastAsia="Calibri" w:hAnsi="Sylfaen" w:cs="Sylfaen"/>
          <w:color w:val="000000"/>
          <w:lang w:val="ka-GE"/>
        </w:rPr>
        <w:t xml:space="preserve"> </w:t>
      </w:r>
    </w:p>
    <w:p w:rsidR="00CB2755" w:rsidRPr="002258FB" w:rsidRDefault="00CB2755" w:rsidP="00CB2755">
      <w:pPr>
        <w:spacing w:after="0" w:line="360" w:lineRule="auto"/>
        <w:jc w:val="both"/>
        <w:rPr>
          <w:rFonts w:ascii="Sylfaen" w:eastAsia="Sylfaen" w:hAnsi="Sylfaen"/>
          <w:color w:val="000000"/>
          <w:lang w:val="ka-GE"/>
        </w:rPr>
      </w:pPr>
      <w:r w:rsidRPr="002258FB">
        <w:rPr>
          <w:rFonts w:ascii="Sylfaen" w:eastAsia="Sylfaen" w:hAnsi="Sylfaen" w:cs="Sylfaen"/>
          <w:color w:val="000000"/>
          <w:lang w:val="ka-GE"/>
        </w:rPr>
        <w:t>ბ)</w:t>
      </w:r>
      <w:r w:rsidR="009A23DA"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კულტურის</w:t>
      </w:r>
      <w:r w:rsidRPr="002258FB">
        <w:rPr>
          <w:rFonts w:ascii="Sylfaen" w:eastAsia="Sylfaen" w:hAnsi="Sylfaen"/>
          <w:color w:val="000000"/>
          <w:lang w:val="ka-GE"/>
        </w:rPr>
        <w:t xml:space="preserve"> განვითარების ხელშეწყობა </w:t>
      </w:r>
      <w:r w:rsidRPr="00117779">
        <w:rPr>
          <w:rFonts w:ascii="Sylfaen" w:eastAsia="Sylfaen" w:hAnsi="Sylfaen"/>
          <w:color w:val="000000"/>
          <w:lang w:val="ka-GE"/>
        </w:rPr>
        <w:t>–</w:t>
      </w:r>
      <w:r w:rsidR="009536A5">
        <w:rPr>
          <w:rFonts w:ascii="Sylfaen" w:eastAsia="Sylfaen" w:hAnsi="Sylfaen"/>
          <w:color w:val="000000"/>
          <w:lang w:val="ka-GE"/>
        </w:rPr>
        <w:t xml:space="preserve"> 795</w:t>
      </w:r>
      <w:r w:rsidR="00D5209F">
        <w:rPr>
          <w:rFonts w:ascii="Sylfaen" w:eastAsia="Sylfaen" w:hAnsi="Sylfaen"/>
          <w:color w:val="000000"/>
          <w:lang w:val="ka-GE"/>
        </w:rPr>
        <w:t>.0</w:t>
      </w:r>
      <w:r w:rsidR="00D16995" w:rsidRPr="002258FB">
        <w:rPr>
          <w:rFonts w:ascii="Sylfaen" w:eastAsia="Sylfaen" w:hAnsi="Sylfaen"/>
          <w:color w:val="000000"/>
          <w:lang w:val="ka-GE"/>
        </w:rPr>
        <w:t xml:space="preserve"> </w:t>
      </w:r>
      <w:r w:rsidRPr="002258FB">
        <w:rPr>
          <w:rFonts w:ascii="Sylfaen" w:eastAsia="Sylfaen" w:hAnsi="Sylfaen"/>
          <w:color w:val="000000"/>
          <w:lang w:val="ka-GE"/>
        </w:rPr>
        <w:t xml:space="preserve"> </w:t>
      </w:r>
      <w:r w:rsidRPr="00117779">
        <w:rPr>
          <w:rFonts w:ascii="Sylfaen" w:eastAsia="Sylfaen" w:hAnsi="Sylfaen"/>
          <w:color w:val="000000"/>
          <w:lang w:val="ka-GE"/>
        </w:rPr>
        <w:t xml:space="preserve">ათასი ლარი  </w:t>
      </w:r>
      <w:r w:rsidRPr="002258FB">
        <w:rPr>
          <w:rFonts w:ascii="Sylfaen" w:eastAsia="Sylfaen" w:hAnsi="Sylfaen"/>
          <w:color w:val="000000"/>
          <w:lang w:val="ka-GE"/>
        </w:rPr>
        <w:t>(პროგრამული კოდი 05 02)</w:t>
      </w:r>
    </w:p>
    <w:p w:rsidR="00D468DB" w:rsidRPr="002258FB" w:rsidRDefault="00CB2755" w:rsidP="00D468DB">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w:t>
      </w:r>
      <w:r w:rsidR="00D468DB" w:rsidRPr="002258FB">
        <w:rPr>
          <w:rFonts w:ascii="Sylfaen" w:eastAsia="Calibri" w:hAnsi="Sylfaen" w:cs="Times New Roman"/>
          <w:color w:val="000000"/>
          <w:lang w:val="ka-GE"/>
        </w:rPr>
        <w:t xml:space="preserve">, სხვადასხვა გასართობი და სანახაობრივი ღონისძიებების ორგანიზება.   აღნიშნული პროგრამის განსახორციელებელად მუნიციპალიტეტის კულტურის სამსახურთან ერთად  ფუნქციონირებს ა(ა)იპ სამუსიკო სკოლა და კულტურს სფეროს ა(ა)იპ-ების რეორგანიზაციის შედეგად ახლადშექმნილი ა(ა)იპ კულტურისა და ხელოვნების ცენტრი,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468DB" w:rsidRPr="002258FB" w:rsidRDefault="00FB4240"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ა(ა)იპ სამუსიკო სკოლის მიზანია მომავალ თაობებს მისცეს სამუსიკო განათლება, აზიაროს კლასიკური მუსიკის უმდიდრეს შემოქმედებას, გააკეთილშობილოს ბავშვის </w:t>
      </w:r>
      <w:r w:rsidR="00251420" w:rsidRPr="002258FB">
        <w:rPr>
          <w:rFonts w:ascii="Sylfaen" w:eastAsia="Calibri" w:hAnsi="Sylfaen" w:cs="Times New Roman"/>
          <w:color w:val="000000"/>
          <w:lang w:val="ka-GE"/>
        </w:rPr>
        <w:t>სულიე</w:t>
      </w:r>
      <w:r w:rsidR="007F45E7" w:rsidRPr="002258FB">
        <w:rPr>
          <w:rFonts w:ascii="Sylfaen" w:eastAsia="Calibri" w:hAnsi="Sylfaen" w:cs="Times New Roman"/>
          <w:color w:val="000000"/>
          <w:lang w:val="ka-GE"/>
        </w:rPr>
        <w:t>რ</w:t>
      </w:r>
      <w:r w:rsidR="00251420" w:rsidRPr="002258FB">
        <w:rPr>
          <w:rFonts w:ascii="Sylfaen" w:eastAsia="Calibri" w:hAnsi="Sylfaen" w:cs="Times New Roman"/>
          <w:color w:val="000000"/>
          <w:lang w:val="ka-GE"/>
        </w:rPr>
        <w:t>ი სამყარო და რ</w:t>
      </w:r>
      <w:r w:rsidR="007F45E7" w:rsidRPr="002258FB">
        <w:rPr>
          <w:rFonts w:ascii="Sylfaen" w:eastAsia="Calibri" w:hAnsi="Sylfaen" w:cs="Times New Roman"/>
          <w:color w:val="000000"/>
          <w:lang w:val="ka-GE"/>
        </w:rPr>
        <w:t>ა</w:t>
      </w:r>
      <w:r w:rsidR="00251420" w:rsidRPr="002258FB">
        <w:rPr>
          <w:rFonts w:ascii="Sylfaen" w:eastAsia="Calibri" w:hAnsi="Sylfaen" w:cs="Times New Roman"/>
          <w:color w:val="000000"/>
          <w:lang w:val="ka-GE"/>
        </w:rPr>
        <w:t xml:space="preserve">ც მთავარია აღზარდოს კარგი მსმენელი. </w:t>
      </w:r>
      <w:r w:rsidR="007F45E7" w:rsidRPr="002258FB">
        <w:rPr>
          <w:rFonts w:ascii="Sylfaen" w:eastAsia="Calibri" w:hAnsi="Sylfaen" w:cs="Times New Roman"/>
          <w:color w:val="000000"/>
          <w:lang w:val="ka-GE"/>
        </w:rPr>
        <w:t xml:space="preserve">სკოლაში </w:t>
      </w:r>
      <w:r w:rsidRPr="002258FB">
        <w:rPr>
          <w:rFonts w:ascii="Sylfaen" w:eastAsia="Calibri" w:hAnsi="Sylfaen" w:cs="Times New Roman"/>
          <w:color w:val="000000"/>
          <w:lang w:val="ka-GE"/>
        </w:rPr>
        <w:t>ფუნქციონირებს საფორტეპიანო, საორკესტრო (ვიოლინო)</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გიტარის</w:t>
      </w:r>
      <w:r w:rsidR="007F45E7" w:rsidRPr="002258FB">
        <w:rPr>
          <w:rFonts w:ascii="Sylfaen" w:eastAsia="Calibri" w:hAnsi="Sylfaen" w:cs="Times New Roman"/>
          <w:color w:val="000000"/>
          <w:lang w:val="ka-GE"/>
        </w:rPr>
        <w:t xml:space="preserve">, საესტრადო ვოკალის </w:t>
      </w:r>
      <w:r w:rsidRPr="002258FB">
        <w:rPr>
          <w:rFonts w:ascii="Sylfaen" w:eastAsia="Calibri" w:hAnsi="Sylfaen" w:cs="Times New Roman"/>
          <w:color w:val="000000"/>
          <w:lang w:val="ka-GE"/>
        </w:rPr>
        <w:t xml:space="preserve"> განყოფილებები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სკოლაში სწავლობს</w:t>
      </w:r>
      <w:r w:rsidR="007F45E7" w:rsidRPr="002258FB">
        <w:rPr>
          <w:rFonts w:ascii="Sylfaen" w:eastAsia="Calibri" w:hAnsi="Sylfaen" w:cs="Times New Roman"/>
          <w:color w:val="000000"/>
          <w:lang w:val="ka-GE"/>
        </w:rPr>
        <w:t xml:space="preserve"> 90</w:t>
      </w:r>
      <w:r w:rsidRPr="002258FB">
        <w:rPr>
          <w:rFonts w:ascii="Sylfaen" w:eastAsia="Calibri" w:hAnsi="Sylfaen" w:cs="Times New Roman"/>
          <w:color w:val="000000"/>
          <w:lang w:val="ka-GE"/>
        </w:rPr>
        <w:t xml:space="preserve"> მოსწავლე, სასწავლო პროცესს ემსახურება</w:t>
      </w:r>
      <w:r w:rsidR="007F45E7" w:rsidRPr="002258FB">
        <w:rPr>
          <w:rFonts w:ascii="Sylfaen" w:eastAsia="Calibri" w:hAnsi="Sylfaen" w:cs="Times New Roman"/>
          <w:color w:val="000000"/>
          <w:lang w:val="ka-GE"/>
        </w:rPr>
        <w:t xml:space="preserve"> 9</w:t>
      </w:r>
      <w:r w:rsidRPr="002258FB">
        <w:rPr>
          <w:rFonts w:ascii="Sylfaen" w:eastAsia="Calibri" w:hAnsi="Sylfaen" w:cs="Times New Roman"/>
          <w:color w:val="000000"/>
          <w:lang w:val="ka-GE"/>
        </w:rPr>
        <w:t xml:space="preserve"> პედაგოგი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w:t>
      </w:r>
      <w:r w:rsidR="00007BC1" w:rsidRPr="002258FB">
        <w:rPr>
          <w:rFonts w:ascii="Sylfaen" w:eastAsia="Calibri" w:hAnsi="Sylfaen" w:cs="Times New Roman"/>
          <w:color w:val="000000"/>
          <w:lang w:val="ka-GE"/>
        </w:rPr>
        <w:t xml:space="preserve">, მომავალ წელს დაგეგმილია ათამდე კონცერტის გამართვა. </w:t>
      </w:r>
    </w:p>
    <w:p w:rsidR="00D468DB" w:rsidRPr="002258FB" w:rsidRDefault="00007BC1"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ცენტრთან </w:t>
      </w:r>
      <w:r w:rsidR="00E02D09">
        <w:rPr>
          <w:rFonts w:ascii="Sylfaen" w:eastAsia="Calibri" w:hAnsi="Sylfaen" w:cs="Times New Roman"/>
          <w:color w:val="000000"/>
          <w:lang w:val="ka-GE"/>
        </w:rPr>
        <w:t>ფუნქციონირებ</w:t>
      </w:r>
      <w:r w:rsidRPr="002258FB">
        <w:rPr>
          <w:rFonts w:ascii="Sylfaen" w:eastAsia="Calibri" w:hAnsi="Sylfaen" w:cs="Times New Roman"/>
          <w:color w:val="000000"/>
          <w:lang w:val="ka-GE"/>
        </w:rPr>
        <w:t xml:space="preserve">ს სახალხო და თოჯინების თეატრი, რომლის მიზანია </w:t>
      </w:r>
      <w:r w:rsidR="00D468DB" w:rsidRPr="002258FB">
        <w:rPr>
          <w:rFonts w:ascii="Sylfaen" w:eastAsia="Calibri" w:hAnsi="Sylfaen" w:cs="Times New Roman"/>
          <w:color w:val="000000"/>
          <w:lang w:val="ka-GE"/>
        </w:rPr>
        <w:t>თეატრალური ტრადიციების შენარჩუნება და გაგრძელება, სახალხო თეატრის შემოქმედების წარმოჩენა, ახალგაზრდა თაობის თეატრალურ ხელოვნებასთან ზიარება, კონტაქტების დამყარება ქართულ და უცხოურ თეატრალურ დასთან.</w:t>
      </w:r>
      <w:r w:rsidRPr="002258FB">
        <w:rPr>
          <w:rFonts w:ascii="Sylfaen" w:eastAsia="Calibri" w:hAnsi="Sylfaen" w:cs="Times New Roman"/>
          <w:color w:val="000000"/>
          <w:lang w:val="ka-GE"/>
        </w:rPr>
        <w:t xml:space="preserve">  სახალხო თეატრის ისტორია საუკუნეზე მეტს ითვლის და თავისი არსებობის მანძილზე მრავალი წარმატება მოიპოვა საქართველოში და</w:t>
      </w:r>
      <w:r w:rsidR="00EE6721"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მის ფარგლებს გარეთ. თეატრს მიღებული აქვს რამოდენიმე გრან-პრი</w:t>
      </w:r>
      <w:r w:rsidR="00EE6721" w:rsidRPr="002258FB">
        <w:rPr>
          <w:rFonts w:ascii="Sylfaen" w:eastAsia="Calibri" w:hAnsi="Sylfaen" w:cs="Times New Roman"/>
          <w:color w:val="000000"/>
          <w:lang w:val="ka-GE"/>
        </w:rPr>
        <w:t>. თეატრი წარმოდგენებს მართავს როგორც მუნიციპალიტეტში, ასევე საქართველოს სხვადასხვა ქალაქსა და სოფელში და მონაწილეობს სხვადასხვა საერთაშორისო ფესტივალებში</w:t>
      </w:r>
      <w:r w:rsidR="00CD01CF" w:rsidRPr="002258FB">
        <w:rPr>
          <w:rFonts w:ascii="Sylfaen" w:eastAsia="Calibri" w:hAnsi="Sylfaen" w:cs="Times New Roman"/>
          <w:color w:val="000000"/>
          <w:lang w:val="ka-GE"/>
        </w:rPr>
        <w:t>.</w:t>
      </w:r>
    </w:p>
    <w:p w:rsidR="00CB2755" w:rsidRPr="002258FB" w:rsidRDefault="00CD01CF"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2010 წლიდან ხარაგაულში ფუნქციონირებს თოჯინების თეატრი, რომელმაც უკვე 7 პრემიერა გამართა მუნიციპალიტეტში მცხოვრები ბავშვებისათვის და უკვე ყავს 200-მდე მუდმივი </w:t>
      </w:r>
      <w:r w:rsidRPr="002258FB">
        <w:rPr>
          <w:rFonts w:ascii="Sylfaen" w:eastAsia="Calibri" w:hAnsi="Sylfaen" w:cs="Times New Roman"/>
          <w:color w:val="000000"/>
          <w:lang w:val="ka-GE"/>
        </w:rPr>
        <w:lastRenderedPageBreak/>
        <w:t>მაყურებელი. 2019 წელს წარმოდგენილი იქნება სახალხო თეატრის ერთი და თოჯინების თეატრის ორი წარმოდგენა.</w:t>
      </w:r>
    </w:p>
    <w:p w:rsidR="00574947" w:rsidRPr="002258FB" w:rsidRDefault="00574947" w:rsidP="00CB2755">
      <w:pPr>
        <w:spacing w:after="0" w:line="360" w:lineRule="auto"/>
        <w:contextualSpacing/>
        <w:jc w:val="both"/>
        <w:rPr>
          <w:rFonts w:ascii="Sylfaen" w:eastAsia="Calibri" w:hAnsi="Sylfaen" w:cs="Times New Roman"/>
          <w:color w:val="000000"/>
          <w:lang w:val="ka-GE"/>
        </w:rPr>
      </w:pPr>
      <w:r w:rsidRPr="00117779">
        <w:rPr>
          <w:rFonts w:ascii="Sylfaen" w:eastAsia="Calibri" w:hAnsi="Sylfaen" w:cs="Times New Roman"/>
          <w:color w:val="000000"/>
          <w:lang w:val="ka-GE"/>
        </w:rPr>
        <w:t>მუნიციპალიტეტში ფუნქციონირებს 3 კულტური</w:t>
      </w:r>
      <w:r w:rsidRPr="002258FB">
        <w:rPr>
          <w:rFonts w:ascii="Sylfaen" w:eastAsia="Calibri" w:hAnsi="Sylfaen" w:cs="Times New Roman"/>
          <w:color w:val="000000"/>
          <w:lang w:val="ka-GE"/>
        </w:rPr>
        <w:t>ს</w:t>
      </w:r>
      <w:r w:rsidRPr="00117779">
        <w:rPr>
          <w:rFonts w:ascii="Sylfaen" w:eastAsia="Calibri" w:hAnsi="Sylfaen" w:cs="Times New Roman"/>
          <w:color w:val="000000"/>
          <w:lang w:val="ka-GE"/>
        </w:rPr>
        <w:t xml:space="preserve"> სახლი, სადაც გაერთიანებულია სხვადასხვა მიმართულებები. კერძოდ, ქორეოგრაფიული წრე, ფოლკლორული ასნსამბლი, სახალხო თეატრი, თოჯინების თეატრი. 2018 წლის განმავლობაში არსებულ ცენტრში ხორციელედებ</w:t>
      </w:r>
      <w:r w:rsidR="004769F9">
        <w:rPr>
          <w:rFonts w:ascii="Sylfaen" w:eastAsia="Calibri" w:hAnsi="Sylfaen" w:cs="Times New Roman"/>
          <w:color w:val="000000"/>
          <w:lang w:val="ka-GE"/>
        </w:rPr>
        <w:t>ა</w:t>
      </w:r>
      <w:r w:rsidRPr="00117779">
        <w:rPr>
          <w:rFonts w:ascii="Sylfaen" w:eastAsia="Calibri" w:hAnsi="Sylfaen" w:cs="Times New Roman"/>
          <w:color w:val="000000"/>
          <w:lang w:val="ka-GE"/>
        </w:rPr>
        <w:t xml:space="preserve"> სწავლების პროგრამები სადაც დადის 500 აღსაზრდელი და აგრეთე ფუნქციონირებს პროფესიონალური წრეები სადაც მოღვწეობს 1000 პირი</w:t>
      </w:r>
      <w:r w:rsidRPr="002258FB">
        <w:rPr>
          <w:rFonts w:ascii="Sylfaen" w:eastAsia="Calibri" w:hAnsi="Sylfaen" w:cs="Times New Roman"/>
          <w:color w:val="000000"/>
          <w:lang w:val="ka-GE"/>
        </w:rPr>
        <w:t>.</w:t>
      </w:r>
    </w:p>
    <w:p w:rsidR="00CB2755" w:rsidRPr="002258FB" w:rsidRDefault="00D1699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ცენტრი, მ</w:t>
      </w:r>
      <w:r w:rsidR="00CB2755" w:rsidRPr="002258FB">
        <w:rPr>
          <w:rFonts w:ascii="Sylfaen" w:eastAsia="Calibri" w:hAnsi="Sylfaen" w:cs="Times New Roman"/>
          <w:color w:val="000000"/>
          <w:lang w:val="ka-GE"/>
        </w:rPr>
        <w:t>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r w:rsidR="00662501" w:rsidRPr="002258FB">
        <w:rPr>
          <w:rFonts w:ascii="Sylfaen" w:eastAsia="Calibri" w:hAnsi="Sylfaen" w:cs="Times New Roman"/>
          <w:color w:val="000000"/>
          <w:lang w:val="ka-GE"/>
        </w:rPr>
        <w:t xml:space="preserve"> აწყობს  გასვლით კონცერტებს მუნიციპალიტეტის სოფლებსა და სხვა რეგიონებში, </w:t>
      </w:r>
    </w:p>
    <w:p w:rsidR="00CB2755" w:rsidRPr="002258FB" w:rsidRDefault="00CB275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w:t>
      </w:r>
      <w:r w:rsidR="00D16995" w:rsidRPr="002258FB">
        <w:rPr>
          <w:rFonts w:ascii="Sylfaen" w:eastAsia="Calibri" w:hAnsi="Sylfaen" w:cs="Times New Roman"/>
          <w:color w:val="000000"/>
          <w:lang w:val="ka-GE"/>
        </w:rPr>
        <w:t xml:space="preserve"> კულტურისა და ხელოვნების ცენტრს მნიშვნელოვანი </w:t>
      </w:r>
      <w:r w:rsidRPr="002258FB">
        <w:rPr>
          <w:rFonts w:ascii="Sylfaen" w:eastAsia="Calibri" w:hAnsi="Sylfaen" w:cs="Times New Roman"/>
          <w:color w:val="000000"/>
          <w:lang w:val="ka-GE"/>
        </w:rPr>
        <w:t xml:space="preserve">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w:t>
      </w:r>
      <w:r w:rsidR="00D87783" w:rsidRPr="002258FB">
        <w:rPr>
          <w:rFonts w:ascii="Sylfaen" w:eastAsia="Calibri" w:hAnsi="Sylfaen" w:cs="Times New Roman"/>
          <w:color w:val="000000"/>
          <w:lang w:val="ka-GE"/>
        </w:rPr>
        <w:t xml:space="preserve">ცენტარლური და </w:t>
      </w:r>
      <w:r w:rsidRPr="002258FB">
        <w:rPr>
          <w:rFonts w:ascii="Sylfaen" w:eastAsia="Calibri" w:hAnsi="Sylfaen" w:cs="Times New Roman"/>
          <w:color w:val="000000"/>
          <w:lang w:val="ka-GE"/>
        </w:rPr>
        <w:t xml:space="preserve">ტერიტორიულ ერთეულების </w:t>
      </w:r>
      <w:r w:rsidR="00D87783" w:rsidRPr="002258FB">
        <w:rPr>
          <w:rFonts w:ascii="Sylfaen" w:eastAsia="Calibri" w:hAnsi="Sylfaen" w:cs="Times New Roman"/>
          <w:color w:val="000000"/>
          <w:lang w:val="ka-GE"/>
        </w:rPr>
        <w:t>ოცდასამი</w:t>
      </w:r>
      <w:r w:rsidRPr="002258FB">
        <w:rPr>
          <w:rFonts w:ascii="Sylfaen" w:eastAsia="Calibri" w:hAnsi="Sylfaen" w:cs="Times New Roman"/>
          <w:color w:val="000000"/>
          <w:lang w:val="ka-GE"/>
        </w:rPr>
        <w:t xml:space="preserve">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w:t>
      </w:r>
      <w:r w:rsidR="00D16995" w:rsidRPr="002258FB">
        <w:rPr>
          <w:rFonts w:ascii="Sylfaen" w:eastAsia="Calibri" w:hAnsi="Sylfaen" w:cs="Times New Roman"/>
          <w:color w:val="000000"/>
          <w:lang w:val="ka-GE"/>
        </w:rPr>
        <w:t xml:space="preserve">სადაც უკვე </w:t>
      </w:r>
      <w:r w:rsidRPr="002258FB">
        <w:rPr>
          <w:rFonts w:ascii="Sylfaen" w:eastAsia="Calibri" w:hAnsi="Sylfaen" w:cs="Times New Roman"/>
          <w:color w:val="000000"/>
          <w:lang w:val="ka-GE"/>
        </w:rPr>
        <w:t xml:space="preserve">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2258FB" w:rsidRDefault="00863E8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ცენტრში შემავალ </w:t>
      </w:r>
      <w:r w:rsidR="00CB2755" w:rsidRPr="002258FB">
        <w:rPr>
          <w:rFonts w:ascii="Sylfaen" w:eastAsia="Calibri" w:hAnsi="Sylfaen" w:cs="Times New Roman"/>
          <w:color w:val="000000"/>
          <w:lang w:val="ka-GE"/>
        </w:rPr>
        <w:t xml:space="preserve">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w:t>
      </w:r>
      <w:r w:rsidR="00574947" w:rsidRPr="00117779">
        <w:rPr>
          <w:rFonts w:ascii="Sylfaen" w:eastAsia="Calibri" w:hAnsi="Sylfaen" w:cs="Times New Roman"/>
          <w:color w:val="000000"/>
          <w:lang w:val="ka-GE"/>
        </w:rPr>
        <w:t xml:space="preserve">მუნიციპალიტეტში არის სულ 5 მუზეუმი, მუზეუმებში სულ </w:t>
      </w:r>
      <w:r w:rsidR="004A583F" w:rsidRPr="00117779">
        <w:rPr>
          <w:rFonts w:ascii="Sylfaen" w:eastAsia="Calibri" w:hAnsi="Sylfaen" w:cs="Times New Roman"/>
          <w:color w:val="000000"/>
          <w:lang w:val="ka-GE"/>
        </w:rPr>
        <w:t>განთ</w:t>
      </w:r>
      <w:r w:rsidR="00574947" w:rsidRPr="00117779">
        <w:rPr>
          <w:rFonts w:ascii="Sylfaen" w:eastAsia="Calibri" w:hAnsi="Sylfaen" w:cs="Times New Roman"/>
          <w:color w:val="000000"/>
          <w:lang w:val="ka-GE"/>
        </w:rPr>
        <w:t xml:space="preserve">ავსებულია 170000 ექსპონანტი. მუზეუმში ვიზიტორთა რაოდენობა წელიწადში საშუალოდ შეადგენს 25000. მიზანშეწონილია მოხდეს ინტერიერის განახლება სტანდარტების შესაბამისად. საჭიროა განახლდეს მატერიალური ტექნიკური ბაზა. მიზანსეწონილია გადამზადდნენ მუზეუმის </w:t>
      </w:r>
      <w:r w:rsidR="004A583F" w:rsidRPr="00117779">
        <w:rPr>
          <w:rFonts w:ascii="Sylfaen" w:eastAsia="Calibri" w:hAnsi="Sylfaen" w:cs="Times New Roman"/>
          <w:color w:val="000000"/>
          <w:lang w:val="ka-GE"/>
        </w:rPr>
        <w:t>თ</w:t>
      </w:r>
      <w:r w:rsidR="00574947" w:rsidRPr="00117779">
        <w:rPr>
          <w:rFonts w:ascii="Sylfaen" w:eastAsia="Calibri" w:hAnsi="Sylfaen" w:cs="Times New Roman"/>
          <w:color w:val="000000"/>
          <w:lang w:val="ka-GE"/>
        </w:rPr>
        <w:t xml:space="preserve">ანამშრომლები, </w:t>
      </w:r>
      <w:r w:rsidR="00CB2755" w:rsidRPr="002258FB">
        <w:rPr>
          <w:rFonts w:ascii="Sylfaen" w:eastAsia="Calibri" w:hAnsi="Sylfaen" w:cs="Times New Roman"/>
          <w:color w:val="000000"/>
          <w:lang w:val="ka-GE"/>
        </w:rPr>
        <w:t>მასში დაცულია 10</w:t>
      </w:r>
      <w:r w:rsidR="00D87783" w:rsidRPr="002258FB">
        <w:rPr>
          <w:rFonts w:ascii="Sylfaen" w:eastAsia="Calibri" w:hAnsi="Sylfaen" w:cs="Times New Roman"/>
          <w:color w:val="000000"/>
          <w:lang w:val="ka-GE"/>
        </w:rPr>
        <w:t xml:space="preserve"> 623 </w:t>
      </w:r>
      <w:r w:rsidR="00CB2755" w:rsidRPr="002258FB">
        <w:rPr>
          <w:rFonts w:ascii="Sylfaen" w:eastAsia="Calibri" w:hAnsi="Sylfaen" w:cs="Times New Roman"/>
          <w:color w:val="000000"/>
          <w:lang w:val="ka-GE"/>
        </w:rPr>
        <w:t>-ზე მეტი ექსპონატი.</w:t>
      </w:r>
      <w:r w:rsidR="00D87783" w:rsidRPr="002258FB">
        <w:rPr>
          <w:rFonts w:ascii="Sylfaen" w:eastAsia="Calibri" w:hAnsi="Sylfaen" w:cs="Times New Roman"/>
          <w:color w:val="000000"/>
          <w:lang w:val="ka-GE"/>
        </w:rPr>
        <w:t xml:space="preserve"> მუზეუმში ინახება არქეოლოგიური, ეთნოგრაფიული, ნუმიზმატიკური, ფერწერული, გრაფიკული, სკულპტურული  კოლექციებიის უნიკალური ნიმუშები, უამრავი ფოტომასალა, საეკლესიო ნივთები და წერილობითი ძეგლები.  </w:t>
      </w:r>
      <w:r w:rsidR="00CB2755" w:rsidRPr="002258FB">
        <w:rPr>
          <w:rFonts w:ascii="Sylfaen" w:eastAsia="Calibri" w:hAnsi="Sylfaen" w:cs="Times New Roman"/>
          <w:color w:val="000000"/>
          <w:lang w:val="ka-GE"/>
        </w:rPr>
        <w:t xml:space="preserve"> </w:t>
      </w:r>
      <w:r w:rsidR="00D87783" w:rsidRPr="002258FB">
        <w:rPr>
          <w:rFonts w:ascii="Sylfaen" w:eastAsia="Calibri" w:hAnsi="Sylfaen" w:cs="Times New Roman"/>
          <w:color w:val="000000"/>
          <w:lang w:val="ka-GE"/>
        </w:rPr>
        <w:t>ტ</w:t>
      </w:r>
      <w:r w:rsidR="00CB2755" w:rsidRPr="002258FB">
        <w:rPr>
          <w:rFonts w:ascii="Sylfaen" w:eastAsia="Calibri" w:hAnsi="Sylfaen" w:cs="Times New Roman"/>
          <w:color w:val="000000"/>
          <w:lang w:val="ka-GE"/>
        </w:rPr>
        <w:t>რ</w:t>
      </w:r>
      <w:r w:rsidR="00D87783" w:rsidRPr="002258FB">
        <w:rPr>
          <w:rFonts w:ascii="Sylfaen" w:eastAsia="Calibri" w:hAnsi="Sylfaen" w:cs="Times New Roman"/>
          <w:color w:val="000000"/>
          <w:lang w:val="ka-GE"/>
        </w:rPr>
        <w:t>ა</w:t>
      </w:r>
      <w:r w:rsidR="00CB2755" w:rsidRPr="002258FB">
        <w:rPr>
          <w:rFonts w:ascii="Sylfaen" w:eastAsia="Calibri" w:hAnsi="Sylfaen" w:cs="Times New Roman"/>
          <w:color w:val="000000"/>
          <w:lang w:val="ka-GE"/>
        </w:rPr>
        <w:t xml:space="preserve">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w:t>
      </w:r>
      <w:r w:rsidR="00CB2755" w:rsidRPr="002258FB">
        <w:rPr>
          <w:rFonts w:ascii="Sylfaen" w:eastAsia="Calibri" w:hAnsi="Sylfaen" w:cs="Times New Roman"/>
          <w:color w:val="000000"/>
          <w:lang w:val="ka-GE"/>
        </w:rPr>
        <w:lastRenderedPageBreak/>
        <w:t xml:space="preserve">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Pr="002258FB" w:rsidRDefault="00863E87"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ცენტრთან არსებული </w:t>
      </w:r>
      <w:r w:rsidR="00CB2755" w:rsidRPr="002258FB">
        <w:rPr>
          <w:rFonts w:ascii="Sylfaen" w:eastAsia="Calibri" w:hAnsi="Sylfaen" w:cs="Times New Roman"/>
          <w:lang w:val="ka-GE"/>
        </w:rPr>
        <w:t>ლიტერატურული თეატრის</w:t>
      </w:r>
      <w:r w:rsidRPr="002258FB">
        <w:rPr>
          <w:rFonts w:ascii="Sylfaen" w:eastAsia="Calibri" w:hAnsi="Sylfaen" w:cs="Times New Roman"/>
          <w:lang w:val="ka-GE"/>
        </w:rPr>
        <w:t xml:space="preserve"> </w:t>
      </w:r>
      <w:r w:rsidR="00CB2755" w:rsidRPr="002258FB">
        <w:rPr>
          <w:rFonts w:ascii="Sylfaen" w:eastAsia="Calibri" w:hAnsi="Sylfaen" w:cs="Times New Roman"/>
          <w:lang w:val="ka-GE"/>
        </w:rPr>
        <w:t>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r w:rsidR="00755DF6">
        <w:rPr>
          <w:rFonts w:ascii="Sylfaen" w:eastAsia="Calibri" w:hAnsi="Sylfaen" w:cs="Times New Roman"/>
          <w:lang w:val="ka-GE"/>
        </w:rPr>
        <w:t>.</w:t>
      </w:r>
      <w:r w:rsidR="00CB2755" w:rsidRPr="002258FB">
        <w:rPr>
          <w:rFonts w:ascii="Sylfaen" w:eastAsia="Calibri" w:hAnsi="Sylfaen" w:cs="Times New Roman"/>
          <w:lang w:val="ka-GE"/>
        </w:rPr>
        <w:t xml:space="preserve">  </w:t>
      </w:r>
    </w:p>
    <w:p w:rsidR="00CB2755" w:rsidRPr="002258FB" w:rsidRDefault="00CB2755" w:rsidP="00CB2755">
      <w:pPr>
        <w:pStyle w:val="ListParagraph"/>
        <w:spacing w:after="0" w:line="360" w:lineRule="auto"/>
        <w:ind w:left="0"/>
        <w:jc w:val="both"/>
        <w:rPr>
          <w:rFonts w:ascii="Sylfaen" w:hAnsi="Sylfaen"/>
          <w:lang w:val="sq-AL"/>
        </w:rPr>
      </w:pPr>
      <w:r w:rsidRPr="002258FB">
        <w:rPr>
          <w:rFonts w:ascii="Sylfaen" w:hAnsi="Sylfaen"/>
          <w:lang w:val="ka-GE"/>
        </w:rPr>
        <w:t xml:space="preserve">გ) </w:t>
      </w:r>
      <w:r w:rsidRPr="002258FB">
        <w:rPr>
          <w:rFonts w:ascii="Sylfaen" w:hAnsi="Sylfaen" w:cs="Sylfaen"/>
          <w:color w:val="000000"/>
          <w:lang w:val="ka-GE"/>
        </w:rPr>
        <w:t>ტ</w:t>
      </w:r>
      <w:r w:rsidRPr="002258FB">
        <w:rPr>
          <w:rFonts w:ascii="Sylfaen" w:hAnsi="Sylfaen"/>
          <w:color w:val="000000"/>
          <w:lang w:val="ka-GE"/>
        </w:rPr>
        <w:t xml:space="preserve">ელერადიომაუწყებლობა და საგამომცემლო საქმიანობა </w:t>
      </w:r>
      <w:r w:rsidR="00316FEA">
        <w:rPr>
          <w:rFonts w:ascii="Sylfaen" w:hAnsi="Sylfaen"/>
          <w:color w:val="000000"/>
          <w:lang w:val="ka-GE"/>
        </w:rPr>
        <w:t>50.</w:t>
      </w:r>
      <w:r w:rsidR="00123BE2" w:rsidRPr="002258FB">
        <w:rPr>
          <w:rFonts w:ascii="Sylfaen" w:hAnsi="Sylfaen"/>
          <w:color w:val="000000"/>
          <w:lang w:val="ka-GE"/>
        </w:rPr>
        <w:t xml:space="preserve">0 </w:t>
      </w:r>
      <w:r w:rsidRPr="002258FB">
        <w:rPr>
          <w:rFonts w:ascii="Sylfaen" w:hAnsi="Sylfaen"/>
          <w:color w:val="000000"/>
          <w:lang w:val="ka-GE"/>
        </w:rPr>
        <w:t xml:space="preserve"> ათასი ლარი (პროგრამული კოდი 05 03)</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lang w:val="ka-GE"/>
        </w:rPr>
        <w:t xml:space="preserve"> </w:t>
      </w:r>
      <w:r w:rsidR="00E72FF9" w:rsidRPr="002258FB">
        <w:rPr>
          <w:rFonts w:ascii="Sylfaen" w:hAnsi="Sylfaen"/>
          <w:lang w:val="ka-GE"/>
        </w:rPr>
        <w:t xml:space="preserve">პროგრამას ახორციელებს ა(ა)იპ ,,მოქალაქეთა ჩართულობისა და ინფორმირებისა მუნიციპალური ცენტრი. </w:t>
      </w:r>
      <w:r w:rsidRPr="002258FB">
        <w:rPr>
          <w:rFonts w:ascii="Sylfaen" w:hAnsi="Sylfaen"/>
          <w:lang w:val="ka-GE"/>
        </w:rPr>
        <w:t>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E72FF9" w:rsidRPr="002258FB">
        <w:rPr>
          <w:rFonts w:ascii="Sylfaen" w:hAnsi="Sylfaen"/>
          <w:lang w:val="ka-GE"/>
        </w:rPr>
        <w:t xml:space="preserve"> </w:t>
      </w:r>
      <w:r w:rsidRPr="002258FB">
        <w:rPr>
          <w:rFonts w:ascii="Sylfaen" w:hAnsi="Sylfaen"/>
          <w:lang w:val="ka-GE"/>
        </w:rPr>
        <w:t xml:space="preserve">ყოველკვირეული გამოცემის საშუალებით </w:t>
      </w:r>
      <w:r w:rsidR="00E72FF9" w:rsidRPr="002258FB">
        <w:rPr>
          <w:rFonts w:ascii="Sylfaen" w:hAnsi="Sylfaen"/>
          <w:lang w:val="ka-GE"/>
        </w:rPr>
        <w:t>,,ახალი ხარაგაული</w:t>
      </w:r>
      <w:r w:rsidR="00316FEA">
        <w:rPr>
          <w:rFonts w:ascii="Sylfaen" w:hAnsi="Sylfaen"/>
          <w:lang w:val="ka-GE"/>
        </w:rPr>
        <w:t>“</w:t>
      </w:r>
      <w:r w:rsidR="00E72FF9" w:rsidRPr="002258FB">
        <w:rPr>
          <w:rFonts w:ascii="Sylfaen" w:hAnsi="Sylfaen"/>
          <w:lang w:val="ka-GE"/>
        </w:rPr>
        <w:t xml:space="preserve"> </w:t>
      </w:r>
      <w:r w:rsidRPr="002258FB">
        <w:rPr>
          <w:rFonts w:ascii="Sylfaen" w:hAnsi="Sylfaen"/>
          <w:lang w:val="ka-GE"/>
        </w:rPr>
        <w:t>ხდება მოსახლეობის ინფორმირებულობა მუნიციპალიტეტის მიერ გაწეული აქტივობების შესახებ.</w:t>
      </w:r>
      <w:r w:rsidR="00C42FD6" w:rsidRPr="002258FB">
        <w:rPr>
          <w:rFonts w:ascii="Sylfaen" w:hAnsi="Sylfaen"/>
          <w:lang w:val="ka-GE"/>
        </w:rPr>
        <w:t xml:space="preserve"> </w:t>
      </w:r>
      <w:r w:rsidR="00E72FF9" w:rsidRPr="002258FB">
        <w:rPr>
          <w:rFonts w:ascii="Sylfaen" w:hAnsi="Sylfaen"/>
          <w:lang w:val="ka-GE"/>
        </w:rPr>
        <w:t>მასში განთავსებული იქნება ადგილობრივი თვითმმართველობის მიერ მიღებული ადმინისტრაციულ-სამართლებრივი და ნორმატიული აქტები.  ცენტრის ბაზაზე ფუნქციონირებს ცხელი ხაზი, რომელსაც აქვს საკმაოდ დიდი დატვირთვა და შეღავათია შორ მანძილზე მცხოვრები  მოქალაქეებისათვის, რომლებსაც ესაჭიროებათ მუნიციპალიტეტის ხელმძღვანელობასთან კომუნიკაცია მათთვის საჭირო  ინფორმაციის მისაღებად.</w:t>
      </w:r>
    </w:p>
    <w:p w:rsidR="00CB2755" w:rsidRPr="00117779" w:rsidRDefault="00CB2755" w:rsidP="00CB2755">
      <w:pPr>
        <w:pStyle w:val="ListParagraph"/>
        <w:spacing w:after="0" w:line="360" w:lineRule="auto"/>
        <w:ind w:left="90"/>
        <w:jc w:val="both"/>
        <w:rPr>
          <w:rFonts w:ascii="Sylfaen" w:hAnsi="Sylfaen"/>
          <w:color w:val="000000"/>
          <w:lang w:val="ka-GE"/>
        </w:rPr>
      </w:pPr>
      <w:r w:rsidRPr="002258FB">
        <w:rPr>
          <w:rFonts w:ascii="Sylfaen" w:hAnsi="Sylfaen"/>
          <w:color w:val="000000"/>
          <w:lang w:val="ka-GE"/>
        </w:rPr>
        <w:t xml:space="preserve">დ) ახალგაზრდული პროგრამების დაფინანსება </w:t>
      </w:r>
      <w:r w:rsidRPr="00117779">
        <w:rPr>
          <w:rFonts w:ascii="Sylfaen" w:hAnsi="Sylfaen"/>
          <w:color w:val="000000"/>
          <w:lang w:val="ka-GE"/>
        </w:rPr>
        <w:t>– 1</w:t>
      </w:r>
      <w:r w:rsidR="00316FEA">
        <w:rPr>
          <w:rFonts w:ascii="Sylfaen" w:hAnsi="Sylfaen"/>
          <w:color w:val="000000"/>
          <w:lang w:val="ka-GE"/>
        </w:rPr>
        <w:t>7.</w:t>
      </w:r>
      <w:r w:rsidR="00E02D09">
        <w:rPr>
          <w:rFonts w:ascii="Sylfaen" w:hAnsi="Sylfaen"/>
          <w:color w:val="000000"/>
          <w:lang w:val="ka-GE"/>
        </w:rPr>
        <w:t xml:space="preserve">2 </w:t>
      </w:r>
      <w:r w:rsidR="00123BE2" w:rsidRPr="002258FB">
        <w:rPr>
          <w:rFonts w:ascii="Sylfaen" w:hAnsi="Sylfaen"/>
          <w:color w:val="000000"/>
          <w:lang w:val="ka-GE"/>
        </w:rPr>
        <w:t xml:space="preserve"> </w:t>
      </w:r>
      <w:r w:rsidR="00AE3452" w:rsidRPr="002258FB">
        <w:rPr>
          <w:rFonts w:ascii="Sylfaen" w:hAnsi="Sylfaen"/>
          <w:color w:val="000000"/>
          <w:lang w:val="ka-GE"/>
        </w:rPr>
        <w:t xml:space="preserve"> </w:t>
      </w:r>
      <w:r w:rsidRPr="00117779">
        <w:rPr>
          <w:rFonts w:ascii="Sylfaen" w:hAnsi="Sylfaen"/>
          <w:color w:val="000000"/>
          <w:lang w:val="ka-GE"/>
        </w:rPr>
        <w:t xml:space="preserve"> ათასი ლარი </w:t>
      </w:r>
      <w:r w:rsidRPr="002258FB">
        <w:rPr>
          <w:rFonts w:ascii="Sylfaen" w:hAnsi="Sylfaen"/>
          <w:color w:val="000000"/>
          <w:lang w:val="ka-GE"/>
        </w:rPr>
        <w:t>(პროგრამული კოდი 05 04)</w:t>
      </w:r>
    </w:p>
    <w:p w:rsidR="00D363A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2258FB">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D363A5" w:rsidRPr="002258FB">
        <w:rPr>
          <w:rFonts w:ascii="Sylfaen" w:eastAsia="Calibri" w:hAnsi="Sylfaen" w:cs="Times New Roman"/>
          <w:lang w:val="ka-GE"/>
        </w:rPr>
        <w:t>ინტელექტუალური პროექტი ,,რა, სად, როდის</w:t>
      </w:r>
      <w:r w:rsidR="00D94DB0" w:rsidRPr="002258FB">
        <w:rPr>
          <w:rFonts w:ascii="Sylfaen" w:eastAsia="Calibri" w:hAnsi="Sylfaen" w:cs="Times New Roman"/>
          <w:lang w:val="ka-GE"/>
        </w:rPr>
        <w:t>“</w:t>
      </w:r>
      <w:r w:rsidR="00D363A5" w:rsidRPr="002258FB">
        <w:rPr>
          <w:rFonts w:ascii="Sylfaen" w:eastAsia="Calibri" w:hAnsi="Sylfaen" w:cs="Times New Roman"/>
          <w:lang w:val="ka-GE"/>
        </w:rPr>
        <w:t>;  პროექტი ,,თეატრი ყველა პატარას</w:t>
      </w:r>
      <w:r w:rsidR="00D94DB0" w:rsidRPr="002258FB">
        <w:rPr>
          <w:rFonts w:ascii="Sylfaen" w:eastAsia="Calibri" w:hAnsi="Sylfaen" w:cs="Times New Roman"/>
          <w:lang w:val="ka-GE"/>
        </w:rPr>
        <w:t xml:space="preserve">“, </w:t>
      </w:r>
      <w:r w:rsidR="00D363A5" w:rsidRPr="002258FB">
        <w:rPr>
          <w:rFonts w:ascii="Sylfaen" w:eastAsia="Calibri" w:hAnsi="Sylfaen" w:cs="Times New Roman"/>
          <w:lang w:val="ka-GE"/>
        </w:rPr>
        <w:t xml:space="preserve">ქუთაისობის სახალხო დღესასწაული;  შეხვედრა სკოლამდელი აღზრდის  ღვაწლმოსილ პედაგოგებთან, ფესტივალი ,,იმერეთის ხმა“, მნიშვნელოვანი თარიღების აღნიშვნები,  სკოლამდელი აღზრდის გაერთიანებაში დამამთავრებელი ჯგუფების გამოსაშვები საღამოს აღნიშვნა, ბავშვთა საერთაშორისო დღისადმი მიძღვნილი კვირეული, იმერეთის თეატრალურ ფესტივალში მონაწილეობის მიღება, ქ. წყალტუბოში ,,რეტრო“ და ახალგაზრდულ   ფესტივალებში მონაწილეობის მიღება, ახალგაზრდული ინიციატივების წახალისება, </w:t>
      </w:r>
      <w:r w:rsidR="00F33EFC" w:rsidRPr="002258FB">
        <w:rPr>
          <w:rFonts w:ascii="Sylfaen" w:eastAsia="Calibri" w:hAnsi="Sylfaen" w:cs="Times New Roman"/>
          <w:lang w:val="ka-GE"/>
        </w:rPr>
        <w:t>პროექტი ,,მრავალეთნიკური საქართველო“, შშმ პირებისათვის გასართობი ღონისძიებები,  საახალწლო ღონისძიებები.</w:t>
      </w:r>
    </w:p>
    <w:p w:rsidR="00CB2755" w:rsidRPr="002258FB" w:rsidRDefault="00CB2755" w:rsidP="00CB2755">
      <w:pPr>
        <w:spacing w:after="0" w:line="360" w:lineRule="auto"/>
        <w:jc w:val="both"/>
        <w:rPr>
          <w:rFonts w:ascii="Sylfaen" w:hAnsi="Sylfaen"/>
          <w:lang w:val="ka-GE"/>
        </w:rPr>
      </w:pPr>
      <w:r w:rsidRPr="002258FB">
        <w:rPr>
          <w:rFonts w:ascii="Sylfaen" w:hAnsi="Sylfaen" w:cs="Sylfaen"/>
          <w:lang w:val="ka-GE"/>
        </w:rPr>
        <w:t>ე)</w:t>
      </w:r>
      <w:r w:rsidRPr="00117779">
        <w:rPr>
          <w:rFonts w:ascii="Sylfaen" w:hAnsi="Sylfaen" w:cs="Sylfaen"/>
          <w:lang w:val="ka-GE"/>
        </w:rPr>
        <w:t xml:space="preserve">. </w:t>
      </w:r>
      <w:r w:rsidRPr="002258FB">
        <w:rPr>
          <w:rFonts w:ascii="Sylfaen" w:hAnsi="Sylfaen" w:cs="Sylfaen"/>
          <w:lang w:val="ka-GE"/>
        </w:rPr>
        <w:t xml:space="preserve">რელიგიის დაფინანსება </w:t>
      </w:r>
      <w:r w:rsidRPr="00117779">
        <w:rPr>
          <w:rFonts w:ascii="Sylfaen" w:hAnsi="Sylfaen"/>
          <w:lang w:val="ka-GE"/>
        </w:rPr>
        <w:t xml:space="preserve">– </w:t>
      </w:r>
      <w:r w:rsidR="00123BE2" w:rsidRPr="002258FB">
        <w:rPr>
          <w:rFonts w:ascii="Sylfaen" w:hAnsi="Sylfaen"/>
          <w:lang w:val="ka-GE"/>
        </w:rPr>
        <w:t>7</w:t>
      </w:r>
      <w:r w:rsidRPr="002258FB">
        <w:rPr>
          <w:rFonts w:ascii="Sylfaen" w:hAnsi="Sylfaen"/>
          <w:lang w:val="ka-GE"/>
        </w:rPr>
        <w:t>0</w:t>
      </w:r>
      <w:r w:rsidRPr="00117779">
        <w:rPr>
          <w:rFonts w:ascii="Sylfaen" w:hAnsi="Sylfaen"/>
          <w:lang w:val="ka-GE"/>
        </w:rPr>
        <w:t xml:space="preserve">.0 ათასი ლარი </w:t>
      </w:r>
      <w:r w:rsidRPr="002258FB">
        <w:rPr>
          <w:rFonts w:ascii="Sylfaen" w:hAnsi="Sylfaen"/>
          <w:lang w:val="ka-GE"/>
        </w:rPr>
        <w:t>(</w:t>
      </w:r>
      <w:r w:rsidRPr="002258FB">
        <w:rPr>
          <w:rFonts w:ascii="Sylfaen" w:hAnsi="Sylfaen" w:cs="Sylfaen"/>
          <w:lang w:val="ka-GE"/>
        </w:rPr>
        <w:t>პროგრამული</w:t>
      </w:r>
      <w:r w:rsidR="003965AB">
        <w:rPr>
          <w:rFonts w:ascii="Sylfaen" w:hAnsi="Sylfaen" w:cs="Sylfaen"/>
          <w:lang w:val="ka-GE"/>
        </w:rPr>
        <w:t xml:space="preserve"> </w:t>
      </w:r>
      <w:r w:rsidRPr="002258FB">
        <w:rPr>
          <w:rFonts w:ascii="Sylfaen" w:hAnsi="Sylfaen" w:cs="Sylfaen"/>
          <w:lang w:val="ka-GE"/>
        </w:rPr>
        <w:t>კოდი</w:t>
      </w:r>
      <w:r w:rsidRPr="002258FB">
        <w:rPr>
          <w:rFonts w:ascii="Sylfaen" w:hAnsi="Sylfaen"/>
          <w:lang w:val="ka-GE"/>
        </w:rPr>
        <w:t xml:space="preserve"> 05 05)</w:t>
      </w:r>
    </w:p>
    <w:p w:rsidR="00CB2755" w:rsidRDefault="00CB2755" w:rsidP="00CB2755">
      <w:pPr>
        <w:spacing w:after="0" w:line="360" w:lineRule="auto"/>
        <w:ind w:firstLine="270"/>
        <w:contextualSpacing/>
        <w:jc w:val="both"/>
        <w:rPr>
          <w:rFonts w:ascii="Sylfaen" w:eastAsia="Calibri" w:hAnsi="Sylfaen" w:cs="Times New Roman"/>
          <w:lang w:val="ka-GE"/>
        </w:rPr>
      </w:pPr>
      <w:r w:rsidRPr="002258FB">
        <w:rPr>
          <w:rFonts w:ascii="Sylfaen" w:eastAsia="Calibri" w:hAnsi="Sylfaen" w:cs="Times New Roman"/>
          <w:lang w:val="ka-GE"/>
        </w:rPr>
        <w:t xml:space="preserve">პროგრამის ფარგლებში ფინანსური მხარდაჭერა  გაეწევა </w:t>
      </w:r>
      <w:r w:rsidR="00C97B97" w:rsidRPr="002258FB">
        <w:rPr>
          <w:rFonts w:ascii="Sylfaen" w:eastAsia="Calibri" w:hAnsi="Sylfaen" w:cs="Times New Roman"/>
          <w:lang w:val="ka-GE"/>
        </w:rPr>
        <w:t>დაბაშ</w:t>
      </w:r>
      <w:r w:rsidRPr="002258FB">
        <w:rPr>
          <w:rFonts w:ascii="Sylfaen" w:eastAsia="Calibri" w:hAnsi="Sylfaen" w:cs="Times New Roman"/>
          <w:lang w:val="ka-GE"/>
        </w:rPr>
        <w:t xml:space="preserve">ი </w:t>
      </w:r>
      <w:r w:rsidR="00F33EFC" w:rsidRPr="002258FB">
        <w:rPr>
          <w:rFonts w:ascii="Sylfaen" w:eastAsia="Calibri" w:hAnsi="Sylfaen" w:cs="Times New Roman"/>
          <w:lang w:val="ka-GE"/>
        </w:rPr>
        <w:t xml:space="preserve">ახლადაშენებულ </w:t>
      </w:r>
      <w:r w:rsidRPr="002258FB">
        <w:rPr>
          <w:rFonts w:ascii="Sylfaen" w:eastAsia="Calibri" w:hAnsi="Sylfaen" w:cs="Times New Roman"/>
          <w:lang w:val="ka-GE"/>
        </w:rPr>
        <w:t xml:space="preserve"> საკათედრო ტაძარს</w:t>
      </w:r>
      <w:r w:rsidR="00F33EFC" w:rsidRPr="002258FB">
        <w:rPr>
          <w:rFonts w:ascii="Sylfaen" w:eastAsia="Calibri" w:hAnsi="Sylfaen" w:cs="Times New Roman"/>
          <w:lang w:val="ka-GE"/>
        </w:rPr>
        <w:t xml:space="preserve"> შიდა მოწყობითი სამუშაოების შესასრულებლად  და საეკლესიო ინვენტარის</w:t>
      </w:r>
      <w:r w:rsidR="00F33EFC">
        <w:rPr>
          <w:rFonts w:ascii="Sylfaen" w:eastAsia="Calibri" w:hAnsi="Sylfaen" w:cs="Times New Roman"/>
          <w:lang w:val="ka-GE"/>
        </w:rPr>
        <w:t xml:space="preserve"> შესაძენად</w:t>
      </w:r>
      <w:r w:rsidR="00D5209F">
        <w:rPr>
          <w:rFonts w:ascii="Sylfaen" w:eastAsia="Calibri" w:hAnsi="Sylfaen" w:cs="Times New Roman"/>
          <w:lang w:val="ka-GE"/>
        </w:rPr>
        <w:t>.</w:t>
      </w:r>
    </w:p>
    <w:p w:rsidR="005415E3" w:rsidRPr="002258FB" w:rsidRDefault="00D5209F" w:rsidP="005415E3">
      <w:pPr>
        <w:spacing w:after="0" w:line="360" w:lineRule="auto"/>
        <w:jc w:val="both"/>
        <w:rPr>
          <w:rFonts w:ascii="Sylfaen" w:hAnsi="Sylfaen"/>
          <w:lang w:val="ka-GE"/>
        </w:rPr>
      </w:pPr>
      <w:r>
        <w:rPr>
          <w:rFonts w:ascii="Sylfaen" w:eastAsia="Calibri" w:hAnsi="Sylfaen" w:cs="Times New Roman"/>
          <w:lang w:val="ka-GE"/>
        </w:rPr>
        <w:lastRenderedPageBreak/>
        <w:t xml:space="preserve">ვ). ფოლკლორის ხელშეწყობის პროგრამა - 13.8  ათასი ლარი </w:t>
      </w:r>
      <w:r w:rsidR="005415E3" w:rsidRPr="002258FB">
        <w:rPr>
          <w:rFonts w:ascii="Sylfaen" w:hAnsi="Sylfaen"/>
          <w:lang w:val="ka-GE"/>
        </w:rPr>
        <w:t>(</w:t>
      </w:r>
      <w:r w:rsidR="005415E3" w:rsidRPr="002258FB">
        <w:rPr>
          <w:rFonts w:ascii="Sylfaen" w:hAnsi="Sylfaen" w:cs="Sylfaen"/>
          <w:lang w:val="ka-GE"/>
        </w:rPr>
        <w:t>პროგრამული</w:t>
      </w:r>
      <w:r w:rsidR="005415E3">
        <w:rPr>
          <w:rFonts w:ascii="Sylfaen" w:hAnsi="Sylfaen" w:cs="Sylfaen"/>
          <w:lang w:val="ka-GE"/>
        </w:rPr>
        <w:t xml:space="preserve"> </w:t>
      </w:r>
      <w:r w:rsidR="005415E3" w:rsidRPr="002258FB">
        <w:rPr>
          <w:rFonts w:ascii="Sylfaen" w:hAnsi="Sylfaen" w:cs="Sylfaen"/>
          <w:lang w:val="ka-GE"/>
        </w:rPr>
        <w:t>კოდი</w:t>
      </w:r>
      <w:r w:rsidR="005415E3">
        <w:rPr>
          <w:rFonts w:ascii="Sylfaen" w:hAnsi="Sylfaen"/>
          <w:lang w:val="ka-GE"/>
        </w:rPr>
        <w:t xml:space="preserve"> 05 02 09</w:t>
      </w:r>
      <w:r w:rsidR="005415E3" w:rsidRPr="002258FB">
        <w:rPr>
          <w:rFonts w:ascii="Sylfaen" w:hAnsi="Sylfaen"/>
          <w:lang w:val="ka-GE"/>
        </w:rPr>
        <w:t>)</w:t>
      </w:r>
      <w:r w:rsidR="00125A6C">
        <w:rPr>
          <w:rFonts w:ascii="Sylfaen" w:hAnsi="Sylfaen"/>
          <w:lang w:val="ka-GE"/>
        </w:rPr>
        <w:t xml:space="preserve"> აღნიშნული ქვეპროგრამის ფარგლებში სსიპ საქართველოს ფოლკლორის სახელმწიფო ცენტრი ურთიერთთანამშრომლობის მემორანდუმის ფარგლებში ხსნის   საკუთარ წარმომადგენლობას ხარაგაულის მუნიციპალიტეტში, სადაც ახალგაზრდობა უფასოდ შეისწავლის უძველეს ქართულ სიმღერებს და ტრადიციულ გალობას.</w:t>
      </w:r>
    </w:p>
    <w:p w:rsidR="00D5209F" w:rsidRPr="00163C4A" w:rsidRDefault="00D5209F" w:rsidP="00CB2755">
      <w:pPr>
        <w:spacing w:after="0" w:line="360" w:lineRule="auto"/>
        <w:ind w:firstLine="270"/>
        <w:contextualSpacing/>
        <w:jc w:val="both"/>
        <w:rPr>
          <w:rFonts w:ascii="Sylfaen" w:eastAsia="Calibri" w:hAnsi="Sylfaen" w:cs="Times New Roman"/>
          <w:lang w:val="ka-GE"/>
        </w:rPr>
      </w:pPr>
    </w:p>
    <w:p w:rsidR="00CB2755" w:rsidRPr="008F2B13" w:rsidRDefault="005D1084"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4</w:t>
      </w:r>
      <w:r w:rsidR="008C31D2">
        <w:rPr>
          <w:rFonts w:ascii="Sylfaen" w:eastAsia="Sylfaen" w:hAnsi="Sylfaen" w:cs="Sylfaen"/>
          <w:b/>
          <w:color w:val="000000"/>
          <w:lang w:val="ka-GE"/>
        </w:rPr>
        <w:t>.</w:t>
      </w:r>
      <w:r w:rsidR="00CB2755"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CB2755" w:rsidRPr="00117779">
        <w:rPr>
          <w:rFonts w:ascii="Sylfaen" w:eastAsia="Sylfaen" w:hAnsi="Sylfaen" w:cs="Sylfaen"/>
          <w:b/>
          <w:color w:val="000000"/>
          <w:lang w:val="ka-GE"/>
        </w:rPr>
        <w:t xml:space="preserve">– </w:t>
      </w:r>
      <w:r w:rsidR="006E3FE7">
        <w:rPr>
          <w:rFonts w:ascii="Sylfaen" w:eastAsia="Sylfaen" w:hAnsi="Sylfaen" w:cs="Sylfaen"/>
          <w:b/>
          <w:color w:val="000000"/>
          <w:lang w:val="ka-GE"/>
        </w:rPr>
        <w:t xml:space="preserve">1083. </w:t>
      </w:r>
      <w:r w:rsidR="001B74E3">
        <w:rPr>
          <w:rFonts w:ascii="Sylfaen" w:eastAsia="Sylfaen" w:hAnsi="Sylfaen" w:cs="Sylfaen"/>
          <w:b/>
          <w:color w:val="000000"/>
          <w:lang w:val="ka-GE"/>
        </w:rPr>
        <w:t>0</w:t>
      </w:r>
      <w:r w:rsidR="007362CC">
        <w:rPr>
          <w:rFonts w:ascii="Sylfaen" w:eastAsia="Sylfaen" w:hAnsi="Sylfaen" w:cs="Sylfaen"/>
          <w:b/>
          <w:color w:val="000000"/>
          <w:lang w:val="ka-GE"/>
        </w:rPr>
        <w:t xml:space="preserve"> </w:t>
      </w:r>
      <w:r w:rsidR="00CB2755" w:rsidRPr="00117779">
        <w:rPr>
          <w:rFonts w:ascii="Sylfaen" w:eastAsia="Sylfaen" w:hAnsi="Sylfaen" w:cs="Sylfaen"/>
          <w:b/>
          <w:color w:val="000000"/>
          <w:lang w:val="ka-GE"/>
        </w:rPr>
        <w:t xml:space="preserve">ათასი ლარი </w:t>
      </w:r>
      <w:r w:rsidR="00CB2755" w:rsidRPr="00E23814">
        <w:rPr>
          <w:rFonts w:ascii="Sylfaen" w:eastAsia="Sylfaen" w:hAnsi="Sylfaen" w:cs="Sylfaen"/>
          <w:b/>
          <w:color w:val="000000"/>
          <w:lang w:val="ka-GE"/>
        </w:rPr>
        <w:t>(პროგრამული კოდი 06 00)</w:t>
      </w:r>
    </w:p>
    <w:p w:rsidR="00CB2755" w:rsidRPr="00D82D25" w:rsidRDefault="000D3D76" w:rsidP="00D06B55">
      <w:pPr>
        <w:spacing w:line="360" w:lineRule="auto"/>
        <w:ind w:firstLine="540"/>
        <w:jc w:val="both"/>
        <w:rPr>
          <w:rFonts w:ascii="Sylfaen" w:eastAsia="Times New Roman" w:hAnsi="Sylfaen" w:cs="Times New Roman"/>
          <w:lang w:val="en-US" w:eastAsia="ru-RU"/>
        </w:rPr>
      </w:pPr>
      <w:r w:rsidRPr="002258FB">
        <w:rPr>
          <w:rFonts w:ascii="Sylfaen" w:hAnsi="Sylfaen"/>
          <w:color w:val="000000"/>
          <w:lang w:val="ka-GE"/>
        </w:rPr>
        <w:t xml:space="preserve"> </w:t>
      </w:r>
      <w:r w:rsidR="00F10625">
        <w:rPr>
          <w:rFonts w:ascii="Sylfaen" w:eastAsia="Times New Roman" w:hAnsi="Sylfaen"/>
          <w:bCs/>
          <w:color w:val="000000"/>
          <w:lang w:val="ka-GE"/>
        </w:rPr>
        <w:t>პროგრამის აღწერა</w:t>
      </w:r>
      <w:r w:rsidRPr="002258FB">
        <w:rPr>
          <w:rFonts w:ascii="Sylfaen" w:eastAsia="Times New Roman" w:hAnsi="Sylfaen"/>
          <w:bCs/>
          <w:color w:val="000000"/>
          <w:lang w:val="ka-GE"/>
        </w:rPr>
        <w:t xml:space="preserve">:  </w:t>
      </w:r>
      <w:r w:rsidR="00CB2755" w:rsidRPr="002258FB">
        <w:rPr>
          <w:rFonts w:ascii="Sylfaen" w:hAnsi="Sylfaen"/>
          <w:color w:val="000000"/>
          <w:lang w:val="ka-GE"/>
        </w:rPr>
        <w:t>მოსახლეობის ჯანმრ</w:t>
      </w:r>
      <w:r w:rsidR="00CB2755" w:rsidRPr="002258FB">
        <w:rPr>
          <w:rFonts w:ascii="Sylfaen" w:hAnsi="Sylfaen"/>
          <w:color w:val="000000"/>
          <w:lang w:val="sq-AL"/>
        </w:rPr>
        <w:t>თ</w:t>
      </w:r>
      <w:r w:rsidR="00CB2755" w:rsidRPr="002258FB">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00E822EC" w:rsidRPr="002258FB">
        <w:rPr>
          <w:rFonts w:ascii="Sylfaen" w:hAnsi="Sylfaen"/>
          <w:color w:val="000000"/>
          <w:lang w:val="ka-GE"/>
        </w:rPr>
        <w:t>.</w:t>
      </w:r>
      <w:r w:rsidR="00D06B55">
        <w:rPr>
          <w:rFonts w:ascii="Sylfaen" w:hAnsi="Sylfaen"/>
          <w:color w:val="000000"/>
          <w:lang w:val="ka-GE"/>
        </w:rPr>
        <w:t xml:space="preserve"> </w:t>
      </w:r>
      <w:r w:rsidR="00D06B55" w:rsidRPr="00D06B55">
        <w:rPr>
          <w:rFonts w:ascii="Sylfaen" w:eastAsia="Times New Roman" w:hAnsi="Sylfaen" w:cs="Times New Roman"/>
          <w:lang w:val="ka-GE" w:eastAsia="ru-RU"/>
        </w:rPr>
        <w:t>მოსახლეობისათვის სოციალური გარემოს გაუმჯობესება; მუნიციპალიტეტის ტერიტორიაზე მცხოვრები მოსახლეობისათვის სამედიცინო მომსახურების ხარჯების დაფინანსება; სტიქიის შედეგად დაზარალებული ოჯახების მდგომარეობის გაუმჯობესება და სხვა.</w:t>
      </w:r>
    </w:p>
    <w:p w:rsidR="008C31D2" w:rsidRPr="00D77940" w:rsidRDefault="008C31D2" w:rsidP="00D77940">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მოსალოდნელი შედეგი:</w:t>
      </w:r>
      <w:r w:rsidRPr="00E822EC">
        <w:rPr>
          <w:rFonts w:ascii="Sylfaen" w:eastAsia="Times New Roman" w:hAnsi="Sylfaen"/>
          <w:bCs/>
          <w:color w:val="000000"/>
          <w:lang w:val="ka-GE"/>
        </w:rPr>
        <w:t xml:space="preserve"> ინფექციისა და სხვადასხვა დაავადებების მიმართ ინფორმირებული მოსახლეობა და ლიკვიდირებული დაავადებები; მოსახლეობის სოციალური დახმარების დროული ხელშეწყობა.</w:t>
      </w:r>
    </w:p>
    <w:p w:rsidR="00CB2755" w:rsidRPr="002258FB" w:rsidRDefault="00CB2755" w:rsidP="00CB2755">
      <w:pPr>
        <w:pStyle w:val="ListParagraph"/>
        <w:spacing w:after="0" w:line="360" w:lineRule="auto"/>
        <w:ind w:left="0"/>
        <w:jc w:val="both"/>
        <w:rPr>
          <w:rFonts w:ascii="Sylfaen" w:eastAsia="Sylfaen" w:hAnsi="Sylfaen"/>
          <w:lang w:val="ka-GE"/>
        </w:rPr>
      </w:pPr>
      <w:r w:rsidRPr="002258FB">
        <w:rPr>
          <w:rFonts w:ascii="Sylfaen" w:eastAsia="Sylfaen" w:hAnsi="Sylfaen" w:cs="Sylfaen"/>
          <w:lang w:val="ka-GE"/>
        </w:rPr>
        <w:t>ა)</w:t>
      </w:r>
      <w:r w:rsidR="00F05203" w:rsidRPr="00117779">
        <w:rPr>
          <w:rFonts w:ascii="Sylfaen" w:eastAsia="Sylfaen" w:hAnsi="Sylfaen" w:cs="Sylfaen"/>
          <w:lang w:val="ka-GE"/>
        </w:rPr>
        <w:t xml:space="preserve"> </w:t>
      </w:r>
      <w:r w:rsidRPr="002258FB">
        <w:rPr>
          <w:rFonts w:ascii="Sylfaen" w:eastAsia="Sylfaen" w:hAnsi="Sylfaen" w:cs="Sylfaen"/>
          <w:lang w:val="ka-GE"/>
        </w:rPr>
        <w:t>საზოგადოებრივი</w:t>
      </w:r>
      <w:r w:rsidRPr="002258FB">
        <w:rPr>
          <w:rFonts w:ascii="Sylfaen" w:eastAsia="Sylfaen" w:hAnsi="Sylfaen"/>
          <w:lang w:val="ka-GE"/>
        </w:rPr>
        <w:t xml:space="preserve"> ჯანდაცვის მომსახურება</w:t>
      </w:r>
      <w:r w:rsidRPr="00117779">
        <w:rPr>
          <w:rFonts w:ascii="Sylfaen" w:eastAsia="Sylfaen" w:hAnsi="Sylfaen"/>
          <w:lang w:val="ka-GE"/>
        </w:rPr>
        <w:t xml:space="preserve"> – </w:t>
      </w:r>
      <w:r w:rsidR="007362CC">
        <w:rPr>
          <w:rFonts w:ascii="Sylfaen" w:eastAsia="Sylfaen" w:hAnsi="Sylfaen"/>
          <w:lang w:val="ka-GE"/>
        </w:rPr>
        <w:t>132.6</w:t>
      </w:r>
      <w:r w:rsidRPr="002258FB">
        <w:rPr>
          <w:rFonts w:ascii="Sylfaen" w:eastAsia="Sylfaen" w:hAnsi="Sylfaen"/>
          <w:lang w:val="ka-GE"/>
        </w:rPr>
        <w:t xml:space="preserve"> </w:t>
      </w:r>
      <w:r w:rsidRPr="00117779">
        <w:rPr>
          <w:rFonts w:ascii="Sylfaen" w:eastAsia="Sylfaen" w:hAnsi="Sylfaen"/>
          <w:lang w:val="ka-GE"/>
        </w:rPr>
        <w:t xml:space="preserve"> ათასი ლარი </w:t>
      </w:r>
      <w:r w:rsidRPr="002258FB">
        <w:rPr>
          <w:rFonts w:ascii="Sylfaen" w:eastAsia="Sylfaen" w:hAnsi="Sylfaen"/>
          <w:lang w:val="ka-GE"/>
        </w:rPr>
        <w:t xml:space="preserve"> (პროგრამული კოდი 06 01)</w:t>
      </w:r>
    </w:p>
    <w:p w:rsidR="00CB2755" w:rsidRPr="002258FB" w:rsidRDefault="00CB2755" w:rsidP="00CB2755">
      <w:pPr>
        <w:spacing w:line="360" w:lineRule="auto"/>
        <w:jc w:val="both"/>
        <w:rPr>
          <w:rFonts w:ascii="Sylfaen" w:eastAsia="Times New Roman" w:hAnsi="Sylfaen"/>
          <w:bCs/>
          <w:color w:val="000000"/>
          <w:lang w:val="ka-GE"/>
        </w:rPr>
      </w:pPr>
      <w:r w:rsidRPr="00117779">
        <w:rPr>
          <w:rFonts w:ascii="Sylfaen" w:eastAsia="Times New Roman" w:hAnsi="Sylfaen" w:cs="Sylfaen"/>
          <w:bCs/>
          <w:color w:val="000000"/>
          <w:lang w:val="ka-GE"/>
        </w:rPr>
        <w:t>პროგრამა</w:t>
      </w:r>
      <w:r w:rsidRPr="00117779">
        <w:rPr>
          <w:rFonts w:ascii="Sylfaen" w:eastAsia="Times New Roman" w:hAnsi="Sylfaen"/>
          <w:bCs/>
          <w:color w:val="000000"/>
          <w:lang w:val="ka-GE"/>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w:t>
      </w:r>
      <w:r w:rsidR="00A52DF2" w:rsidRPr="002258FB">
        <w:rPr>
          <w:rFonts w:ascii="Sylfaen" w:eastAsia="Times New Roman" w:hAnsi="Sylfaen"/>
          <w:bCs/>
          <w:color w:val="000000"/>
          <w:lang w:val="ka-GE"/>
        </w:rPr>
        <w:t xml:space="preserve">კერძოდ სამიზნე კონტიგენტის პროფილაქტიკური აცრებით მოცვა, იმუნიზაციის პროცესის დაგეგმვა მუნიციპალიტეტის მასშტაბით, მის განხორციელებაზე მეთვალყურეობა, რათა მიღწეული იქნას ვაქცინაციით მართვად ინფექციებზე აცრებით მოცვის მაღალი მაჩვენებელი. ეპიდზედამხედველობა გადამდებ და არაგადამდებ დაავადებებზე და ამ მიზნის მისაღწევად ნებისმიერი ინფექციური დაავადების შემთხვევაში კერის ეპიდ. კვლევა და ეპიდ. ზედამხედველობა, ინფექციის წყაროს დადგენა, დაავადების რეგისტრაცია და პრევენციული ღონისძიებების გატარება. ეპიდაფეთქების შემთხვევაში </w:t>
      </w:r>
      <w:r w:rsidR="00E96AA4" w:rsidRPr="002258FB">
        <w:rPr>
          <w:rFonts w:ascii="Sylfaen" w:eastAsia="Times New Roman" w:hAnsi="Sylfaen"/>
          <w:bCs/>
          <w:color w:val="000000"/>
          <w:lang w:val="ka-GE"/>
        </w:rPr>
        <w:t>კერის კვლევა, საზღვრების დადგენა, ინფექცის წყაროს გამოვლინება და ზედამხედველობა.</w:t>
      </w:r>
    </w:p>
    <w:p w:rsidR="005519AD" w:rsidRPr="002258FB" w:rsidRDefault="00E96AA4" w:rsidP="00CB2755">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lastRenderedPageBreak/>
        <w:t>ფარისებრი ჯირკვლის აღმოჩენა სასკოლო ასაკში, სკოლამდელ და სასკოლო დაწესებულებებში ბავშვთა გამოკვლევა პარაზიტული დაავადებების აღმოსაჩენად, მისი  დიაგნოსტიკა და მკურნალობა.</w:t>
      </w:r>
    </w:p>
    <w:p w:rsidR="001A4A39" w:rsidRPr="002258FB" w:rsidRDefault="001A4A39" w:rsidP="001A4A39">
      <w:pPr>
        <w:spacing w:before="120" w:after="120" w:line="240" w:lineRule="auto"/>
        <w:ind w:firstLine="288"/>
        <w:jc w:val="both"/>
        <w:rPr>
          <w:rFonts w:ascii="Sylfaen" w:eastAsia="Calibri" w:hAnsi="Sylfaen" w:cs="Times New Roman"/>
          <w:lang w:val="ka-GE"/>
        </w:rPr>
      </w:pPr>
      <w:r w:rsidRPr="002258FB">
        <w:rPr>
          <w:rFonts w:ascii="Sylfaen" w:eastAsia="Calibri" w:hAnsi="Sylfaen" w:cs="Sylfaen"/>
          <w:lang w:val="ka-GE"/>
        </w:rPr>
        <w:t>ბ)   სოციალური</w:t>
      </w:r>
      <w:r w:rsidRPr="002258FB">
        <w:rPr>
          <w:rFonts w:ascii="Sylfaen" w:eastAsia="Calibri" w:hAnsi="Sylfaen" w:cs="Times New Roman"/>
          <w:lang w:val="ka-GE"/>
        </w:rPr>
        <w:t xml:space="preserve"> პროგრამები </w:t>
      </w:r>
      <w:r w:rsidR="00AD63FB">
        <w:rPr>
          <w:rFonts w:ascii="Sylfaen" w:eastAsia="Calibri" w:hAnsi="Sylfaen" w:cs="Times New Roman"/>
          <w:lang w:val="ka-GE"/>
        </w:rPr>
        <w:t xml:space="preserve">- </w:t>
      </w:r>
      <w:r w:rsidR="006E3FE7">
        <w:rPr>
          <w:rFonts w:ascii="Sylfaen" w:eastAsia="Calibri" w:hAnsi="Sylfaen" w:cs="Times New Roman"/>
          <w:color w:val="000000" w:themeColor="text1"/>
          <w:lang w:val="ka-GE"/>
        </w:rPr>
        <w:t>893</w:t>
      </w:r>
      <w:r w:rsidR="004459BC">
        <w:rPr>
          <w:rFonts w:ascii="Sylfaen" w:eastAsia="Calibri" w:hAnsi="Sylfaen" w:cs="Times New Roman"/>
          <w:color w:val="000000" w:themeColor="text1"/>
          <w:lang w:val="ka-GE"/>
        </w:rPr>
        <w:t xml:space="preserve">.6 </w:t>
      </w:r>
      <w:r w:rsidRPr="002258FB">
        <w:rPr>
          <w:rFonts w:ascii="Sylfaen" w:eastAsia="Calibri" w:hAnsi="Sylfaen" w:cs="Times New Roman"/>
          <w:lang w:val="ka-GE"/>
        </w:rPr>
        <w:t>ათასი ლარი</w:t>
      </w:r>
      <w:r w:rsidR="00755DF6">
        <w:rPr>
          <w:rFonts w:ascii="Sylfaen" w:eastAsia="Calibri" w:hAnsi="Sylfaen" w:cs="Times New Roman"/>
          <w:lang w:val="ka-GE"/>
        </w:rPr>
        <w:t xml:space="preserve"> </w:t>
      </w:r>
      <w:r w:rsidR="00AD63FB" w:rsidRPr="002258FB">
        <w:rPr>
          <w:rFonts w:ascii="Sylfaen" w:eastAsia="Calibri" w:hAnsi="Sylfaen" w:cs="Times New Roman"/>
          <w:lang w:val="ka-GE"/>
        </w:rPr>
        <w:t>(პროგრამული კოდი 06 02)</w:t>
      </w:r>
    </w:p>
    <w:p w:rsidR="001A4A39" w:rsidRPr="002258FB" w:rsidRDefault="001A4A39" w:rsidP="00CA05BB">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მომსახურეობის ხარჯების ანაზღაურება. მოხუცებულთა, მიუსაფართა და სოციალურად დაუცველთა კვებით და უსახლკაროთა საცხოვრებელი ფართით უზრუნველყოფა, დემოგრაფიული მდგომარეობის გაუმჯობესების მიზნით სხვა სოციალურ ღონისძიებების გატარება,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F05203" w:rsidRPr="002258FB" w:rsidRDefault="001A4A39" w:rsidP="008B6561">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გ)   უფასო სასადილოს დაფინანსება - სათნოების სახლი 9</w:t>
      </w:r>
      <w:r w:rsidR="006E3FE7">
        <w:rPr>
          <w:rFonts w:ascii="Sylfaen" w:eastAsia="Calibri" w:hAnsi="Sylfaen" w:cs="Times New Roman"/>
          <w:lang w:val="ka-GE"/>
        </w:rPr>
        <w:t>7</w:t>
      </w:r>
      <w:r w:rsidRPr="002258FB">
        <w:rPr>
          <w:rFonts w:ascii="Sylfaen" w:eastAsia="Calibri" w:hAnsi="Sylfaen" w:cs="Times New Roman"/>
          <w:lang w:val="ka-GE"/>
        </w:rPr>
        <w:t>.0</w:t>
      </w:r>
      <w:r w:rsidRPr="002258FB">
        <w:rPr>
          <w:rFonts w:ascii="Sylfaen" w:eastAsia="Calibri" w:hAnsi="Sylfaen" w:cs="Times New Roman"/>
          <w:color w:val="FF0000"/>
          <w:lang w:val="ka-GE"/>
        </w:rPr>
        <w:t xml:space="preserve"> </w:t>
      </w:r>
      <w:r w:rsidRPr="002258FB">
        <w:rPr>
          <w:rFonts w:ascii="Sylfaen" w:eastAsia="Calibri" w:hAnsi="Sylfaen" w:cs="Times New Roman"/>
          <w:lang w:val="ka-GE"/>
        </w:rPr>
        <w:t xml:space="preserve">ათასი </w:t>
      </w:r>
      <w:r w:rsidR="004459BC">
        <w:rPr>
          <w:rFonts w:ascii="Sylfaen" w:eastAsia="Calibri" w:hAnsi="Sylfaen" w:cs="Times New Roman"/>
          <w:lang w:val="ka-GE"/>
        </w:rPr>
        <w:t xml:space="preserve">ლარი, </w:t>
      </w:r>
      <w:r w:rsidR="00AD63FB" w:rsidRPr="002258FB">
        <w:rPr>
          <w:rFonts w:ascii="Sylfaen" w:eastAsia="Calibri" w:hAnsi="Sylfaen" w:cs="Times New Roman"/>
          <w:lang w:val="ka-GE"/>
        </w:rPr>
        <w:t xml:space="preserve">(პროგრამული კოდი 06 02 01) </w:t>
      </w:r>
      <w:r w:rsidR="00AD63FB">
        <w:rPr>
          <w:rFonts w:ascii="Sylfaen" w:eastAsia="Calibri" w:hAnsi="Sylfaen" w:cs="Times New Roman"/>
          <w:lang w:val="ka-GE"/>
        </w:rPr>
        <w:t xml:space="preserve">  </w:t>
      </w:r>
      <w:r w:rsidR="00F05203" w:rsidRPr="0022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73 ბენეფიციარს, მუშაობს ყველა სადღესასწაულო დღეს  და დღესასწაული აღინიშნება მცირედი საჩუქრებით.  </w:t>
      </w:r>
    </w:p>
    <w:p w:rsidR="0026210A" w:rsidRPr="002258FB" w:rsidRDefault="001A4A39"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0026210A" w:rsidRPr="002258FB">
        <w:rPr>
          <w:rFonts w:ascii="Sylfaen" w:eastAsia="Calibri" w:hAnsi="Sylfaen" w:cs="Times New Roman"/>
          <w:lang w:val="ka-GE"/>
        </w:rPr>
        <w:t>დ)  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w:t>
      </w:r>
      <w:r w:rsidR="00AD63FB">
        <w:rPr>
          <w:rFonts w:ascii="Sylfaen" w:eastAsia="Calibri" w:hAnsi="Sylfaen" w:cs="Times New Roman"/>
          <w:lang w:val="ka-GE"/>
        </w:rPr>
        <w:t xml:space="preserve">- </w:t>
      </w:r>
      <w:r w:rsidR="0026210A" w:rsidRPr="002258FB">
        <w:rPr>
          <w:rFonts w:ascii="Sylfaen" w:eastAsia="Calibri" w:hAnsi="Sylfaen" w:cs="Times New Roman"/>
          <w:lang w:val="ka-GE"/>
        </w:rPr>
        <w:t xml:space="preserve"> </w:t>
      </w:r>
      <w:r w:rsidR="006E3FE7">
        <w:rPr>
          <w:rFonts w:ascii="Sylfaen" w:eastAsia="Calibri" w:hAnsi="Sylfaen" w:cs="Times New Roman"/>
          <w:lang w:val="ka-GE"/>
        </w:rPr>
        <w:t>650</w:t>
      </w:r>
      <w:r w:rsidR="00316FEA">
        <w:rPr>
          <w:rFonts w:ascii="Sylfaen" w:eastAsia="Calibri" w:hAnsi="Sylfaen" w:cs="Times New Roman"/>
          <w:lang w:val="ka-GE"/>
        </w:rPr>
        <w:t xml:space="preserve">. </w:t>
      </w:r>
      <w:r w:rsidR="00E02D09">
        <w:rPr>
          <w:rFonts w:ascii="Sylfaen" w:eastAsia="Calibri" w:hAnsi="Sylfaen" w:cs="Times New Roman"/>
          <w:lang w:val="ka-GE"/>
        </w:rPr>
        <w:t>6</w:t>
      </w:r>
      <w:r w:rsidR="0026210A" w:rsidRPr="002258FB">
        <w:rPr>
          <w:rFonts w:ascii="Sylfaen" w:eastAsia="Calibri" w:hAnsi="Sylfaen" w:cs="Times New Roman"/>
          <w:lang w:val="ka-GE"/>
        </w:rPr>
        <w:t xml:space="preserve"> ათასი ლარი. </w:t>
      </w:r>
      <w:r w:rsidR="00AD63FB" w:rsidRPr="002258FB">
        <w:rPr>
          <w:rFonts w:ascii="Sylfaen" w:eastAsia="Calibri" w:hAnsi="Sylfaen" w:cs="Times New Roman"/>
          <w:lang w:val="ka-GE"/>
        </w:rPr>
        <w:t>(პროგრამული კოდი 06 02 02)</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აქედან:</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  ოპერაციის, მედიკამენტის,    სამედიცინო კვლევის და  მომსახურეობის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ოპერაციებისა და სამედიცინო მომსახურეობის თანადაფინანსებას ერთჯერადად იმ თანხის 50%-მდე, რომელიც არ ანაზღაურდება საყოველთაო ჯანდაცვის პროგრამით,  თანადაფინანსება განისაზღვრება 101 ლარიდან არაუმეტეს 700 ლარამდე, ასევე, სამედიცინო კვლევის თანადაფინანსება 50%-მდე,   არაუმეტეს 500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გამონაკლისის  სახით, როდესაც პაციენტს გადასახდელი თანხა  2000 ლარზე მეტია, თანადაფინანსება გაიწევა  1000 ლარამდე. ონკოლოგიური დაავადებების შემთხვევაში დახმარება გაიწევა  1500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ასევე ითვალისწინებს მძიმე და ქრონიკული დაავადებებისას 150 ლარამდე ერთჯერად დახმარებას მედიკამენტების შესაძენად, კერძოდ:</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ეპილეფსიის;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ბ) პარკინსონის;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 xml:space="preserve">გ) ბრონქიალური ასთმის;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 0-6 წლამდე ასაკის ბავშვების მკურნალობისას, რომელთა ოჯახის სარეიტინგო ქულა არ აღემატება 100000-ს.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დახმარება გაიწევა ბენეფიციარებზე, რომლებიც რომელებიც არ მონაწილეობენ მედიკამენტებით დახმარების სახელმწიფო პროგრამაში.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ა</w:t>
      </w:r>
      <w:r w:rsidRPr="002258FB">
        <w:rPr>
          <w:rFonts w:ascii="Sylfaen" w:eastAsia="Calibri" w:hAnsi="Sylfaen" w:cs="Times New Roman"/>
          <w:lang w:val="ka-GE"/>
        </w:rPr>
        <w:t xml:space="preserve">)  </w:t>
      </w:r>
      <w:r w:rsidRPr="00117779">
        <w:rPr>
          <w:rFonts w:ascii="Sylfaen" w:eastAsia="Calibri" w:hAnsi="Sylfaen" w:cs="Times New Roman"/>
          <w:lang w:val="ka-GE"/>
        </w:rPr>
        <w:t>C</w:t>
      </w:r>
      <w:r w:rsidRPr="002258FB">
        <w:rPr>
          <w:rFonts w:ascii="Sylfaen" w:eastAsia="Calibri" w:hAnsi="Sylfaen" w:cs="Times New Roman"/>
          <w:lang w:val="ka-GE"/>
        </w:rPr>
        <w:t xml:space="preserve">  ჰეპატიტის ელიმინაციის სახელმწიფო პროგრამის ხელშეწყობა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მიზანს წარმოადგენს </w:t>
      </w:r>
      <w:r w:rsidRPr="00117779">
        <w:rPr>
          <w:rFonts w:ascii="Sylfaen" w:eastAsia="Calibri" w:hAnsi="Sylfaen" w:cs="Times New Roman"/>
          <w:lang w:val="ka-GE"/>
        </w:rPr>
        <w:t>C</w:t>
      </w:r>
      <w:r w:rsidRPr="002258FB">
        <w:rPr>
          <w:rFonts w:ascii="Sylfaen" w:eastAsia="Calibri" w:hAnsi="Sylfaen" w:cs="Times New Roman"/>
          <w:lang w:val="ka-GE"/>
        </w:rPr>
        <w:t xml:space="preserve"> ჰეპატიტით დაავადებულ პირთა სახელმწიფო პროგრამაში ჩართვის ხელშეწყობა. მუნიციპალიტეტში მცხოვრები </w:t>
      </w:r>
      <w:r w:rsidRPr="00117779">
        <w:rPr>
          <w:rFonts w:ascii="Sylfaen" w:eastAsia="Calibri" w:hAnsi="Sylfaen" w:cs="Times New Roman"/>
          <w:lang w:val="ka-GE"/>
        </w:rPr>
        <w:t>С</w:t>
      </w:r>
      <w:r w:rsidRPr="002258FB">
        <w:rPr>
          <w:rFonts w:ascii="Sylfaen" w:eastAsia="Calibri" w:hAnsi="Sylfaen" w:cs="Times New Roman"/>
          <w:lang w:val="ka-GE"/>
        </w:rPr>
        <w:t xml:space="preserve"> ჰეპატიტით დაავადებული პირებისათვის, სახელმწიფო პროგრამაში ჩართვამდე აუცილებელი, დაავადების სტადიის განსასაზღვრი გამოკვლევების ხელმისაწვდომობის უზრუნველყოფა. ბენეფიციარების დიაგნოსტირებისათვის სოციალურად დაუცველთა მომსახურება განისაზღვროს კვლევის 30%-ით, ხოლო დანარჩენი მოქალაქეებისათვის 70%-ით.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ბ)</w:t>
      </w:r>
      <w:r w:rsidRPr="002258FB">
        <w:rPr>
          <w:rFonts w:ascii="Sylfaen" w:eastAsia="Calibri" w:hAnsi="Sylfaen" w:cs="Times New Roman"/>
          <w:lang w:val="ka-GE"/>
        </w:rPr>
        <w:t xml:space="preserve"> უკიდურესად გაჭირვებული მოსახლეობის ფინანსური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ერთჯერადად ფინანსურ დახმარებას. დახმარება განისაზღვროს არაუმეტეს 100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გ</w:t>
      </w:r>
      <w:r w:rsidRPr="002258FB">
        <w:rPr>
          <w:rFonts w:ascii="Sylfaen" w:eastAsia="Calibri" w:hAnsi="Sylfaen" w:cs="Times New Roman"/>
          <w:lang w:val="ka-GE"/>
        </w:rPr>
        <w:t>) 100 წელს  მიღწეულ მოქალაქეთათვის ერთჯერადი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ქვეპროგრამის მიზანია ხანდაზმული მოქალაქეების პატივისცემა, მათი თანადგომა, მხარდაჭერა. ეს მხარდაჭერა აქტუალურია იმ თვალსაზრისითაც, რომ ბენეფიციართა რაოდენობა ძალზე მცირეა. თანხა გაიცემა ყველა იმ ბენეფიციარზე, რომელსაც საბიუჯეტო წლის</w:t>
      </w:r>
      <w:r w:rsidRPr="002258FB">
        <w:rPr>
          <w:rFonts w:ascii="Sylfaen" w:eastAsia="Calibri" w:hAnsi="Sylfaen" w:cs="Times New Roman"/>
          <w:lang w:val="en-US"/>
        </w:rPr>
        <w:t xml:space="preserve"> </w:t>
      </w:r>
      <w:r w:rsidRPr="002258FB">
        <w:rPr>
          <w:rFonts w:ascii="Sylfaen" w:eastAsia="Calibri" w:hAnsi="Sylfaen" w:cs="Times New Roman"/>
          <w:lang w:val="ka-GE"/>
        </w:rPr>
        <w:t>განმავლობაში შეუსრულდება 100 და მეტი წელი. დახმარების ოდენობა განისაზღვროს 500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დ</w:t>
      </w:r>
      <w:r w:rsidRPr="002258FB">
        <w:rPr>
          <w:rFonts w:ascii="Sylfaen" w:eastAsia="Calibri" w:hAnsi="Sylfaen" w:cs="Times New Roman"/>
          <w:lang w:val="ka-GE"/>
        </w:rPr>
        <w:t>) სოციალურად დაუცველი და/ან უპატრონო მიცვალებულთა დაკრძაქლვის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პროგრამის მოსარგებლენი არიან მუნიციპალიტეტის ტერიტორიაზე რეგისტრირებული</w:t>
      </w:r>
      <w:r w:rsidRPr="002258FB">
        <w:rPr>
          <w:rFonts w:ascii="Sylfaen" w:eastAsia="Calibri" w:hAnsi="Sylfaen" w:cs="Times New Roman"/>
          <w:lang w:val="en-US"/>
        </w:rPr>
        <w:t xml:space="preserve"> </w:t>
      </w:r>
      <w:r w:rsidRPr="002258FB">
        <w:rPr>
          <w:rFonts w:ascii="Sylfaen" w:eastAsia="Calibri" w:hAnsi="Sylfaen" w:cs="Times New Roman"/>
          <w:lang w:val="ka-GE"/>
        </w:rPr>
        <w:t xml:space="preserve">სოციალურად დაუცველი გარდაცვლილთა ოჯახები, რომელთა სარეიტინგო ქულა არ აღემატება 57 001-ს, მათი ოჯახებისათვის გაწეული ერთჯერადი დახმარება განისაზღვრება 200 ლარით. ასევე განხორციელდება მუნიციპალიტეტში რეგისტრირებული უპატრონო მიცვალებულების დაკრძალვის სარიტუალო მომსახურება დაფინანსება.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ე</w:t>
      </w:r>
      <w:r w:rsidRPr="002258FB">
        <w:rPr>
          <w:rFonts w:ascii="Sylfaen" w:eastAsia="Calibri" w:hAnsi="Sylfaen" w:cs="Times New Roman"/>
          <w:lang w:val="ka-GE"/>
        </w:rPr>
        <w:t>) შშმ 18 წლამდე ასაკის პირების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ფარგლებში განხორციელდება უნარშეზღუდული ბავშვების სამკურნალო-სარეაბილიტაციო კურსის თანადაფინანსება. ასევე, შშმ პირთა და მათი ოჯახების  გარემოსთან </w:t>
      </w:r>
      <w:r w:rsidRPr="002258FB">
        <w:rPr>
          <w:rFonts w:ascii="Sylfaen" w:eastAsia="Calibri" w:hAnsi="Sylfaen" w:cs="Times New Roman"/>
          <w:lang w:val="ka-GE"/>
        </w:rPr>
        <w:lastRenderedPageBreak/>
        <w:t>ხელმისაწვდომობის, მათი საზოგადოებასთან ინტეგრაციის, ჯანმრთელობისა და სოციალური მდგომარეობის გაუმჯობესების სხვა ღონისძიებები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ვ</w:t>
      </w:r>
      <w:r w:rsidRPr="002258FB">
        <w:rPr>
          <w:rFonts w:ascii="Sylfaen" w:eastAsia="Calibri" w:hAnsi="Sylfaen" w:cs="Times New Roman"/>
          <w:lang w:val="ka-GE"/>
        </w:rPr>
        <w:t>) სადღესასწაულო დღეების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სადღესასწაულო დღეებში      საზეიმო განწყობის შექმნის მიზნით, სხვადასხვა მოწყვლადი ჯგუფის ფინანსური, მატერიალური და მორალური მხარდაჭერა.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დ.</w:t>
      </w:r>
      <w:r w:rsidR="00D97D93">
        <w:rPr>
          <w:rFonts w:ascii="Sylfaen" w:eastAsia="Calibri" w:hAnsi="Sylfaen" w:cs="Times New Roman"/>
          <w:lang w:val="ka-GE"/>
        </w:rPr>
        <w:t>ზ</w:t>
      </w:r>
      <w:r w:rsidRPr="002258FB">
        <w:rPr>
          <w:rFonts w:ascii="Sylfaen" w:eastAsia="Calibri" w:hAnsi="Sylfaen" w:cs="Times New Roman"/>
          <w:lang w:val="ka-GE"/>
        </w:rPr>
        <w:t>)  ჰემოდიალიზის სეანსებით მოსარგებლე ბენეფიციარების და ლეიკემიით დაავადებულთა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ჰემოდიალიზით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 ხოლო მუნიციპალიტეტის ტერიტორიაზე რეგისტრირებულ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თ</w:t>
      </w:r>
      <w:r w:rsidRPr="002258FB">
        <w:rPr>
          <w:rFonts w:ascii="Sylfaen" w:eastAsia="Calibri" w:hAnsi="Sylfaen" w:cs="Times New Roman"/>
          <w:lang w:val="ka-GE"/>
        </w:rPr>
        <w:t>) კოხლეარული იმპლანტით მოსარგებლე 0-18 წლამდე ასაკის ბავშვების ელემენტით უზრუნველყოფა: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ხარაგაულის მუნიციპალიტეტში რეგისტრირებული კოხლეარული იმპლანტით მოსარგებლე 0-18 წლამდე არასრულწლოვანი პირების ფუნქციური დამოუკიდებლობის და მათი საზოგადოებაში ინტეგრაციის ხელშეწყობის მიზნით, კოხლეარული იმპლანტის აპარატის შეუფერხებელი ფუნქციონირებისათვის საჭირო კვების წყაროს ელემენტის შესაძენად ფინანსური დახმარება წელიწადში 1000 ლარამდე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ი</w:t>
      </w:r>
      <w:r w:rsidRPr="002258FB">
        <w:rPr>
          <w:rFonts w:ascii="Sylfaen" w:eastAsia="Calibri" w:hAnsi="Sylfaen" w:cs="Times New Roman"/>
          <w:lang w:val="ka-GE"/>
        </w:rPr>
        <w:t>) საქართველოს ტერიტორიული მთლიანობისათვის ომში დაღუპულთა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საქართველოს ტერიტორიული მთლიანობისთვის ომში დაღუპულთა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კ</w:t>
      </w:r>
      <w:r w:rsidRPr="002258FB">
        <w:rPr>
          <w:rFonts w:ascii="Sylfaen" w:eastAsia="Calibri" w:hAnsi="Sylfaen" w:cs="Times New Roman"/>
          <w:lang w:val="ka-GE"/>
        </w:rPr>
        <w:t>) კომუნალური ხარჯებისათვის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დიდი სამამულო ომის ვეტერანები,  ზესტაფონის უსინათლოთა კავშირში გაერთიანებული ხარაგაულის მუნიციპალიტეტის ტერიტორიაზე რეგისტრირებული უსინათლოები და ხარაგაულის მუნიციპალიტეტში რეგისტრირებული დევნილები. ომის ვეტერანთა  და უსინათლოთა დახმარება განისაზღვრება თვეში 30 ლარით, ხოლო დევნილთა დახმარება 20 ლარის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ლ</w:t>
      </w:r>
      <w:r w:rsidRPr="002258FB">
        <w:rPr>
          <w:rFonts w:ascii="Sylfaen" w:eastAsia="Calibri" w:hAnsi="Sylfaen" w:cs="Times New Roman"/>
          <w:lang w:val="ka-GE"/>
        </w:rPr>
        <w:t>) მრავალშვილიანი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150 001-ს და რომელთაც ჰყავთ 18 წლამდე ასაკის 4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მ</w:t>
      </w:r>
      <w:r w:rsidRPr="002258FB">
        <w:rPr>
          <w:rFonts w:ascii="Sylfaen" w:eastAsia="Calibri" w:hAnsi="Sylfaen" w:cs="Times New Roman"/>
          <w:lang w:val="ka-GE"/>
        </w:rPr>
        <w:t>)  მარტოხელა მშობლების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მარტოხელა მშობლის სტატუსის მქონე პირები, რომელთაც ჰყავთ არასრულწლოვანი შვილ(ებ)ი. დახმარება განისაზღვროს წელიწადში ერთხელ 200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ნ</w:t>
      </w:r>
      <w:r w:rsidRPr="002258FB">
        <w:rPr>
          <w:rFonts w:ascii="Sylfaen" w:eastAsia="Calibri" w:hAnsi="Sylfaen" w:cs="Times New Roman"/>
          <w:lang w:val="ka-GE"/>
        </w:rPr>
        <w:t>)  მარჩენალდაკარგულთა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მოსარგებლეა 21 წლამდე ასაკის მარჩენალდაკარგული ბავშვი, რომელსაც გარდაცვლილი ჰყავს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w:t>
      </w:r>
      <w:r w:rsidR="00D97D93">
        <w:rPr>
          <w:rFonts w:ascii="Sylfaen" w:eastAsia="Calibri" w:hAnsi="Sylfaen" w:cs="Times New Roman"/>
          <w:lang w:val="ka-GE"/>
        </w:rPr>
        <w:t>ო</w:t>
      </w:r>
      <w:r w:rsidRPr="002258FB">
        <w:rPr>
          <w:rFonts w:ascii="Sylfaen" w:eastAsia="Calibri" w:hAnsi="Sylfaen" w:cs="Times New Roman"/>
          <w:lang w:val="ka-GE"/>
        </w:rPr>
        <w:t>) სხვადასხვა სოციალური ღონისძიებების ორგანიზება: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სხვადასხვა ღირშესანიშნავი თარიღების აღნიშვნა, ღონისძიების ორგანიზება, ფასიანი საჩუქრების, გვირგვინების და თაიგულების შეძენა.</w:t>
      </w:r>
    </w:p>
    <w:p w:rsidR="005E15EB"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ე)</w:t>
      </w:r>
      <w:r w:rsidR="0026210A" w:rsidRPr="002258FB">
        <w:rPr>
          <w:rFonts w:ascii="Sylfaen" w:eastAsia="Calibri" w:hAnsi="Sylfaen" w:cs="Times New Roman"/>
          <w:lang w:val="ka-GE"/>
        </w:rPr>
        <w:t xml:space="preserve">  </w:t>
      </w:r>
      <w:r w:rsidR="00562BBA" w:rsidRPr="002258FB">
        <w:rPr>
          <w:rFonts w:ascii="Sylfaen" w:eastAsia="Calibri" w:hAnsi="Sylfaen" w:cs="Times New Roman"/>
          <w:lang w:val="ka-GE"/>
        </w:rPr>
        <w:t xml:space="preserve">სოციალური დაცვისა და უზრუნველყოფის ობიექტების რეაბილიტაცია და ინვენტარით უზრუნველყოფა  </w:t>
      </w:r>
      <w:r w:rsidR="00AD63FB">
        <w:rPr>
          <w:rFonts w:ascii="Sylfaen" w:eastAsia="Calibri" w:hAnsi="Sylfaen" w:cs="Times New Roman"/>
          <w:lang w:val="ka-GE"/>
        </w:rPr>
        <w:t xml:space="preserve">- </w:t>
      </w:r>
      <w:r w:rsidR="006E3FE7">
        <w:rPr>
          <w:rFonts w:ascii="Sylfaen" w:eastAsia="Calibri" w:hAnsi="Sylfaen" w:cs="Times New Roman"/>
          <w:lang w:val="ka-GE"/>
        </w:rPr>
        <w:t xml:space="preserve"> 1</w:t>
      </w:r>
      <w:r w:rsidR="00562BBA" w:rsidRPr="002258FB">
        <w:rPr>
          <w:rFonts w:ascii="Sylfaen" w:eastAsia="Calibri" w:hAnsi="Sylfaen" w:cs="Times New Roman"/>
          <w:lang w:val="ka-GE"/>
        </w:rPr>
        <w:t>.0 ათასი ლარი</w:t>
      </w:r>
      <w:r w:rsidR="00AD63FB">
        <w:rPr>
          <w:rFonts w:ascii="Sylfaen" w:eastAsia="Calibri" w:hAnsi="Sylfaen" w:cs="Times New Roman"/>
          <w:lang w:val="ka-GE"/>
        </w:rPr>
        <w:t xml:space="preserve"> </w:t>
      </w:r>
      <w:r w:rsidR="00AD63FB" w:rsidRPr="002258FB">
        <w:rPr>
          <w:rFonts w:ascii="Sylfaen" w:eastAsia="Calibri" w:hAnsi="Sylfaen" w:cs="Times New Roman"/>
          <w:lang w:val="ka-GE"/>
        </w:rPr>
        <w:t>(პროგრამული კოდი</w:t>
      </w:r>
      <w:r w:rsidR="00AD63FB">
        <w:rPr>
          <w:rFonts w:ascii="Sylfaen" w:eastAsia="Calibri" w:hAnsi="Sylfaen" w:cs="Times New Roman"/>
          <w:lang w:val="ka-GE"/>
        </w:rPr>
        <w:t xml:space="preserve"> 06 02 03)</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007710A7">
        <w:rPr>
          <w:rFonts w:ascii="Sylfaen" w:eastAsia="Calibri" w:hAnsi="Sylfaen" w:cs="Times New Roman"/>
          <w:lang w:val="ka-GE"/>
        </w:rPr>
        <w:t>ვ</w:t>
      </w:r>
      <w:r w:rsidR="00562BBA" w:rsidRPr="002258FB">
        <w:rPr>
          <w:rFonts w:ascii="Sylfaen" w:eastAsia="Calibri" w:hAnsi="Sylfaen" w:cs="Times New Roman"/>
          <w:lang w:val="ka-GE"/>
        </w:rPr>
        <w:t>)</w:t>
      </w:r>
      <w:r w:rsidR="005571A1">
        <w:rPr>
          <w:rFonts w:ascii="Sylfaen" w:eastAsia="Calibri" w:hAnsi="Sylfaen" w:cs="Times New Roman"/>
          <w:lang w:val="ka-GE"/>
        </w:rPr>
        <w:t xml:space="preserve"> </w:t>
      </w:r>
      <w:r w:rsidRPr="002258FB">
        <w:rPr>
          <w:rFonts w:ascii="Sylfaen" w:eastAsia="Calibri" w:hAnsi="Sylfaen" w:cs="Times New Roman"/>
          <w:lang w:val="ka-GE"/>
        </w:rPr>
        <w:t xml:space="preserve">ახალშობილთა ოჯახების დახმარება </w:t>
      </w:r>
      <w:r w:rsidR="00AD63FB">
        <w:rPr>
          <w:rFonts w:ascii="Sylfaen" w:eastAsia="Calibri" w:hAnsi="Sylfaen" w:cs="Times New Roman"/>
          <w:lang w:val="ka-GE"/>
        </w:rPr>
        <w:t xml:space="preserve">- </w:t>
      </w:r>
      <w:r w:rsidRPr="002258FB">
        <w:rPr>
          <w:rFonts w:ascii="Sylfaen" w:eastAsia="Calibri" w:hAnsi="Sylfaen" w:cs="Times New Roman"/>
          <w:lang w:val="ka-GE"/>
        </w:rPr>
        <w:t>32.0 ათასი ლარი</w:t>
      </w:r>
      <w:r w:rsidR="00AD63FB">
        <w:rPr>
          <w:rFonts w:ascii="Sylfaen" w:eastAsia="Calibri" w:hAnsi="Sylfaen" w:cs="Times New Roman"/>
          <w:lang w:val="ka-GE"/>
        </w:rPr>
        <w:t xml:space="preserve"> </w:t>
      </w:r>
      <w:r w:rsidR="00AD63FB" w:rsidRPr="002258FB">
        <w:rPr>
          <w:rFonts w:ascii="Sylfaen" w:eastAsia="Calibri" w:hAnsi="Sylfaen" w:cs="Times New Roman"/>
          <w:lang w:val="ka-GE"/>
        </w:rPr>
        <w:t>(პროგრამული კოდი 06 02 04)</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ახალშობილთა ოჯახების ერთჯერად დახმარებას. განისაზღვრო საბიუჯეტო წლის განმავლობაში დაბადებული ახალშობილთა ოჯახების ერთჯერადი დახმარებები: პირველი ბავშვის შეძენისას-100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შეძენისას-300 ლარი და ა. შ. ყოველი მომდევნო ბავშვის შეძენისას. ტყუპების შეძენის შემთხვევაში-500 ლარი.</w:t>
      </w:r>
      <w:r w:rsidR="00755DF6">
        <w:rPr>
          <w:rFonts w:ascii="Sylfaen" w:eastAsia="Calibri" w:hAnsi="Sylfaen" w:cs="Times New Roman"/>
          <w:lang w:val="ka-GE"/>
        </w:rPr>
        <w:t xml:space="preserve"> სამი და მეტი ტყუპის შეძენის შემთხვევაში</w:t>
      </w:r>
      <w:r w:rsidR="00C202DA">
        <w:rPr>
          <w:rFonts w:ascii="Sylfaen" w:eastAsia="Calibri" w:hAnsi="Sylfaen" w:cs="Times New Roman"/>
          <w:lang w:val="ka-GE"/>
        </w:rPr>
        <w:t xml:space="preserve"> -</w:t>
      </w:r>
      <w:r w:rsidR="00755DF6">
        <w:rPr>
          <w:rFonts w:ascii="Sylfaen" w:eastAsia="Calibri" w:hAnsi="Sylfaen" w:cs="Times New Roman"/>
          <w:lang w:val="ka-GE"/>
        </w:rPr>
        <w:t xml:space="preserve"> 1500 ლარი.</w:t>
      </w:r>
    </w:p>
    <w:p w:rsidR="0026210A"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ზ</w:t>
      </w:r>
      <w:r w:rsidR="0026210A" w:rsidRPr="002258FB">
        <w:rPr>
          <w:rFonts w:ascii="Sylfaen" w:eastAsia="Calibri" w:hAnsi="Sylfaen" w:cs="Times New Roman"/>
          <w:lang w:val="ka-GE"/>
        </w:rPr>
        <w:t>) ვეტერანთა და იძულებით გადაადგილებულ პირთა დაკრძალვის პროგრამა</w:t>
      </w:r>
      <w:r w:rsidR="00AD63FB">
        <w:rPr>
          <w:rFonts w:ascii="Sylfaen" w:eastAsia="Calibri" w:hAnsi="Sylfaen" w:cs="Times New Roman"/>
          <w:lang w:val="ka-GE"/>
        </w:rPr>
        <w:t xml:space="preserve"> - </w:t>
      </w:r>
      <w:r w:rsidR="0026210A" w:rsidRPr="002258FB">
        <w:rPr>
          <w:rFonts w:ascii="Sylfaen" w:eastAsia="Calibri" w:hAnsi="Sylfaen" w:cs="Times New Roman"/>
          <w:lang w:val="ka-GE"/>
        </w:rPr>
        <w:t>2.0 ათასი ლარი</w:t>
      </w:r>
      <w:r w:rsidR="00AD63FB">
        <w:rPr>
          <w:rFonts w:ascii="Sylfaen" w:eastAsia="Calibri" w:hAnsi="Sylfaen" w:cs="Times New Roman"/>
          <w:lang w:val="ka-GE"/>
        </w:rPr>
        <w:t xml:space="preserve"> </w:t>
      </w:r>
      <w:r w:rsidR="00AD63FB" w:rsidRPr="002258FB">
        <w:rPr>
          <w:rFonts w:ascii="Sylfaen" w:eastAsia="Calibri" w:hAnsi="Sylfaen" w:cs="Times New Roman"/>
          <w:lang w:val="ka-GE"/>
        </w:rPr>
        <w:t>(პროგრამული კოდი 06 02 05)</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ამ ქვეპროგრამით გაგრძელდება ომის ვეტერანთა და იძულებით გადაადგილებულ პირთა სარიტუალო  ხარჯის დაფინანსება 250 ლარის ოდენობით.</w:t>
      </w:r>
    </w:p>
    <w:p w:rsidR="0026210A"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თ</w:t>
      </w:r>
      <w:r w:rsidR="0026210A" w:rsidRPr="002258FB">
        <w:rPr>
          <w:rFonts w:ascii="Sylfaen" w:eastAsia="Calibri" w:hAnsi="Sylfaen" w:cs="Times New Roman"/>
          <w:lang w:val="ka-GE"/>
        </w:rPr>
        <w:t xml:space="preserve">) სტიქიით დაზარალებული და მძიმე საცხოვრებელი პირობების მქონე ოჯახების თავშესაფრით უზრუნველყოფა </w:t>
      </w:r>
      <w:r w:rsidR="00AD63FB">
        <w:rPr>
          <w:rFonts w:ascii="Sylfaen" w:eastAsia="Calibri" w:hAnsi="Sylfaen" w:cs="Times New Roman"/>
          <w:lang w:val="ka-GE"/>
        </w:rPr>
        <w:t xml:space="preserve"> </w:t>
      </w:r>
      <w:r w:rsidR="009F7D2F">
        <w:rPr>
          <w:rFonts w:ascii="Sylfaen" w:eastAsia="Calibri" w:hAnsi="Sylfaen" w:cs="Times New Roman"/>
          <w:lang w:val="ka-GE"/>
        </w:rPr>
        <w:t>11</w:t>
      </w:r>
      <w:r w:rsidR="004459BC">
        <w:rPr>
          <w:rFonts w:ascii="Sylfaen" w:eastAsia="Calibri" w:hAnsi="Sylfaen" w:cs="Times New Roman"/>
          <w:lang w:val="ka-GE"/>
        </w:rPr>
        <w:t>1.0</w:t>
      </w:r>
      <w:r w:rsidR="0026210A" w:rsidRPr="002258FB">
        <w:rPr>
          <w:rFonts w:ascii="Sylfaen" w:eastAsia="Calibri" w:hAnsi="Sylfaen" w:cs="Times New Roman"/>
          <w:lang w:val="ka-GE"/>
        </w:rPr>
        <w:t xml:space="preserve"> ათასი ლარი</w:t>
      </w:r>
      <w:r w:rsidR="00AD63FB">
        <w:rPr>
          <w:rFonts w:ascii="Sylfaen" w:eastAsia="Calibri" w:hAnsi="Sylfaen" w:cs="Times New Roman"/>
          <w:lang w:val="ka-GE"/>
        </w:rPr>
        <w:t xml:space="preserve"> </w:t>
      </w:r>
      <w:r w:rsidR="00AD63FB" w:rsidRPr="002258FB">
        <w:rPr>
          <w:rFonts w:ascii="Sylfaen" w:eastAsia="Calibri" w:hAnsi="Sylfaen" w:cs="Times New Roman"/>
          <w:lang w:val="ka-GE"/>
        </w:rPr>
        <w:t>(პროგრამული კოდი</w:t>
      </w:r>
      <w:r w:rsidR="00AD63FB">
        <w:rPr>
          <w:rFonts w:ascii="Sylfaen" w:eastAsia="Calibri" w:hAnsi="Sylfaen" w:cs="Times New Roman"/>
          <w:lang w:val="ka-GE"/>
        </w:rPr>
        <w:t xml:space="preserve"> 06 02 06)</w:t>
      </w:r>
    </w:p>
    <w:p w:rsidR="0026210A"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ქვეპროგრამის ფარგლებში მოხდება სხვადასხვა სტიქიური მოვლენების შედეგად დაზარალებულ და მძიმე საცხოვრებელი პირობების მქონე ოჯახთა ერთჯერადი დახმარება დაზიანების ხარისხის მიხედვით. დახმარების გაცემა მოხდება კომისიის დებულების შესაბამისად, სტიქიით დაზარალებულ მოქალაქეთა განცხადებების შემსწავლელი კომისიის წარდგინებით. ასევე განხორციელდება უსახლკაროდ დარჩენილი ოჯახების მინიმალური საცხოვრებლით უზრუნველყოფა</w:t>
      </w:r>
      <w:r w:rsidR="000019C9">
        <w:rPr>
          <w:rFonts w:ascii="Sylfaen" w:eastAsia="Calibri" w:hAnsi="Sylfaen" w:cs="Times New Roman"/>
          <w:lang w:val="ka-GE"/>
        </w:rPr>
        <w:t>.</w:t>
      </w:r>
    </w:p>
    <w:p w:rsidR="00863E9A" w:rsidRDefault="000019C9" w:rsidP="000019C9">
      <w:pPr>
        <w:spacing w:before="120" w:after="120" w:line="360" w:lineRule="auto"/>
        <w:jc w:val="both"/>
        <w:rPr>
          <w:rFonts w:ascii="Sylfaen" w:eastAsia="Calibri" w:hAnsi="Sylfaen" w:cs="Times New Roman"/>
          <w:lang w:val="ka-GE"/>
        </w:rPr>
      </w:pPr>
      <w:r>
        <w:rPr>
          <w:rFonts w:ascii="Sylfaen" w:eastAsia="Calibri" w:hAnsi="Sylfaen" w:cs="Times New Roman"/>
          <w:lang w:val="ka-GE"/>
        </w:rPr>
        <w:t xml:space="preserve">ი) ჯანდაცვის ობიექტების მშენებლობა, რეაბილიტაცია, ექსპლუატაცია </w:t>
      </w:r>
      <w:r w:rsidR="00AD63FB">
        <w:rPr>
          <w:rFonts w:ascii="Sylfaen" w:eastAsia="Calibri" w:hAnsi="Sylfaen" w:cs="Times New Roman"/>
          <w:lang w:val="ka-GE"/>
        </w:rPr>
        <w:t xml:space="preserve">- </w:t>
      </w:r>
      <w:r w:rsidR="001B74E3">
        <w:rPr>
          <w:rFonts w:ascii="Sylfaen" w:eastAsia="Calibri" w:hAnsi="Sylfaen" w:cs="Times New Roman"/>
          <w:lang w:val="ka-GE"/>
        </w:rPr>
        <w:t xml:space="preserve">56.8  </w:t>
      </w:r>
      <w:r w:rsidRPr="002258FB">
        <w:rPr>
          <w:rFonts w:ascii="Sylfaen" w:eastAsia="Calibri" w:hAnsi="Sylfaen" w:cs="Times New Roman"/>
          <w:lang w:val="ka-GE"/>
        </w:rPr>
        <w:t>ათასი ლარი</w:t>
      </w:r>
      <w:r w:rsidR="00863E9A">
        <w:rPr>
          <w:rFonts w:ascii="Sylfaen" w:eastAsia="Calibri" w:hAnsi="Sylfaen" w:cs="Times New Roman"/>
          <w:lang w:val="ka-GE"/>
        </w:rPr>
        <w:t xml:space="preserve">  </w:t>
      </w:r>
      <w:r w:rsidR="00AD63FB" w:rsidRPr="002258FB">
        <w:rPr>
          <w:rFonts w:ascii="Sylfaen" w:eastAsia="Calibri" w:hAnsi="Sylfaen" w:cs="Times New Roman"/>
          <w:lang w:val="ka-GE"/>
        </w:rPr>
        <w:t>(პროგრამული კოდი</w:t>
      </w:r>
      <w:r w:rsidR="00AD63FB">
        <w:rPr>
          <w:rFonts w:ascii="Sylfaen" w:eastAsia="Calibri" w:hAnsi="Sylfaen" w:cs="Times New Roman"/>
          <w:lang w:val="ka-GE"/>
        </w:rPr>
        <w:t xml:space="preserve"> 06 03 )</w:t>
      </w:r>
    </w:p>
    <w:p w:rsidR="000019C9" w:rsidRPr="002258FB" w:rsidRDefault="00863E9A" w:rsidP="0026210A">
      <w:pPr>
        <w:spacing w:before="120" w:after="120" w:line="360" w:lineRule="auto"/>
        <w:jc w:val="both"/>
        <w:rPr>
          <w:rFonts w:ascii="Sylfaen" w:eastAsia="Calibri" w:hAnsi="Sylfaen" w:cs="Times New Roman"/>
          <w:lang w:val="ka-GE"/>
        </w:rPr>
      </w:pPr>
      <w:r w:rsidRPr="00863E9A">
        <w:rPr>
          <w:rFonts w:ascii="Sylfaen" w:eastAsia="Calibri" w:hAnsi="Sylfaen" w:cs="Times New Roman"/>
          <w:lang w:val="ka-GE"/>
        </w:rPr>
        <w:t xml:space="preserve">ამბულატორიული მომსახურეობის მიწოდების მიზნით </w:t>
      </w:r>
      <w:r w:rsidR="001B74E3">
        <w:rPr>
          <w:rFonts w:ascii="Sylfaen" w:eastAsia="Calibri" w:hAnsi="Sylfaen" w:cs="Times New Roman"/>
          <w:lang w:val="ka-GE"/>
        </w:rPr>
        <w:t>საჯარო</w:t>
      </w:r>
      <w:r w:rsidRPr="00863E9A">
        <w:rPr>
          <w:rFonts w:ascii="Sylfaen" w:eastAsia="Calibri" w:hAnsi="Sylfaen" w:cs="Times New Roman"/>
          <w:lang w:val="ka-GE"/>
        </w:rPr>
        <w:t xml:space="preserve"> შენობების რეაბილიტაციისათვის საქ. მთავრობის 2019 წლის 28 მარტის N 974 განკარგულებით ხარაგაულის მუნიციპალიტეტ</w:t>
      </w:r>
      <w:r>
        <w:rPr>
          <w:rFonts w:ascii="Sylfaen" w:eastAsia="Calibri" w:hAnsi="Sylfaen" w:cs="Times New Roman"/>
          <w:lang w:val="ka-GE"/>
        </w:rPr>
        <w:t>ი</w:t>
      </w:r>
      <w:r w:rsidRPr="00863E9A">
        <w:rPr>
          <w:rFonts w:ascii="Sylfaen" w:eastAsia="Calibri" w:hAnsi="Sylfaen" w:cs="Times New Roman"/>
          <w:lang w:val="ka-GE"/>
        </w:rPr>
        <w:t>ს</w:t>
      </w:r>
      <w:r>
        <w:rPr>
          <w:rFonts w:ascii="Sylfaen" w:eastAsia="Calibri" w:hAnsi="Sylfaen" w:cs="Times New Roman"/>
          <w:lang w:val="ka-GE"/>
        </w:rPr>
        <w:t xml:space="preserve">ათვის </w:t>
      </w:r>
      <w:r w:rsidRPr="00863E9A">
        <w:rPr>
          <w:rFonts w:ascii="Sylfaen" w:eastAsia="Calibri" w:hAnsi="Sylfaen" w:cs="Times New Roman"/>
          <w:lang w:val="ka-GE"/>
        </w:rPr>
        <w:t xml:space="preserve"> </w:t>
      </w:r>
      <w:r>
        <w:rPr>
          <w:rFonts w:ascii="Sylfaen" w:eastAsia="Calibri" w:hAnsi="Sylfaen" w:cs="Times New Roman"/>
          <w:lang w:val="ka-GE"/>
        </w:rPr>
        <w:t xml:space="preserve">2019 წელს გათვალისწინებულია </w:t>
      </w:r>
      <w:r w:rsidRPr="00863E9A">
        <w:rPr>
          <w:rFonts w:ascii="Sylfaen" w:eastAsia="Calibri" w:hAnsi="Sylfaen" w:cs="Times New Roman"/>
          <w:lang w:val="ka-GE"/>
        </w:rPr>
        <w:t xml:space="preserve"> 104,0 ათ. ლარი</w:t>
      </w:r>
      <w:r>
        <w:rPr>
          <w:rFonts w:ascii="Sylfaen" w:eastAsia="Calibri" w:hAnsi="Sylfaen" w:cs="Times New Roman"/>
          <w:lang w:val="ka-GE"/>
        </w:rPr>
        <w:t xml:space="preserve">ს გამოყოფა, ამასთან </w:t>
      </w:r>
      <w:r w:rsidRPr="00863E9A">
        <w:rPr>
          <w:rFonts w:ascii="Sylfaen" w:eastAsia="Calibri" w:hAnsi="Sylfaen" w:cs="Times New Roman"/>
          <w:lang w:val="ka-GE"/>
        </w:rPr>
        <w:t xml:space="preserve"> საპროექტო სახარჯთაღრიცხვო დოკუმენტების </w:t>
      </w:r>
      <w:r>
        <w:rPr>
          <w:rFonts w:ascii="Sylfaen" w:eastAsia="Calibri" w:hAnsi="Sylfaen" w:cs="Times New Roman"/>
          <w:lang w:val="ka-GE"/>
        </w:rPr>
        <w:t xml:space="preserve">მოსამზადებლად სავალდებულოა </w:t>
      </w:r>
      <w:r w:rsidRPr="00863E9A">
        <w:rPr>
          <w:rFonts w:ascii="Sylfaen" w:eastAsia="Calibri" w:hAnsi="Sylfaen" w:cs="Times New Roman"/>
          <w:lang w:val="ka-GE"/>
        </w:rPr>
        <w:t>მუნიციპალიტეტის საკუთარი სახსრებით</w:t>
      </w:r>
      <w:r>
        <w:rPr>
          <w:rFonts w:ascii="Sylfaen" w:eastAsia="Calibri" w:hAnsi="Sylfaen" w:cs="Times New Roman"/>
          <w:lang w:val="ka-GE"/>
        </w:rPr>
        <w:t xml:space="preserve"> მონაწილეობა.</w:t>
      </w:r>
      <w:r w:rsidR="001B74E3">
        <w:rPr>
          <w:rFonts w:ascii="Sylfaen" w:eastAsia="Calibri" w:hAnsi="Sylfaen" w:cs="Times New Roman"/>
          <w:lang w:val="ka-GE"/>
        </w:rPr>
        <w:t xml:space="preserve"> ამ ეტაპზე  სახელმწიფო ბიუჯეტის ფონდებით სოფლის ამბულატორიების ნაწილისათვის გამოყოფილია 53.6 ათასი ლარი.</w:t>
      </w:r>
    </w:p>
    <w:p w:rsidR="00847E7D" w:rsidRPr="002258FB" w:rsidRDefault="005D1084" w:rsidP="00847E7D">
      <w:pPr>
        <w:spacing w:before="120" w:after="120" w:line="360" w:lineRule="auto"/>
        <w:jc w:val="both"/>
        <w:rPr>
          <w:rFonts w:ascii="Sylfaen" w:eastAsia="Calibri" w:hAnsi="Sylfaen" w:cs="Times New Roman"/>
          <w:lang w:val="ka-GE"/>
        </w:rPr>
      </w:pPr>
      <w:r w:rsidRPr="005D1084">
        <w:rPr>
          <w:rFonts w:ascii="Sylfaen" w:eastAsia="Calibri" w:hAnsi="Sylfaen" w:cs="Times New Roman"/>
          <w:b/>
          <w:lang w:val="ka-GE"/>
        </w:rPr>
        <w:t xml:space="preserve">5. </w:t>
      </w:r>
      <w:r w:rsidR="00847E7D" w:rsidRPr="005D1084">
        <w:rPr>
          <w:rFonts w:ascii="Sylfaen" w:eastAsia="Calibri" w:hAnsi="Sylfaen" w:cs="Times New Roman"/>
          <w:b/>
          <w:lang w:val="ka-GE"/>
        </w:rPr>
        <w:t>თავდაცვა, საზოგადოებრივი წესრიგი და უსაფრთხოება - 89.3 ათასი ლარი (პროგრამული კოდი 02 00</w:t>
      </w:r>
      <w:r w:rsidR="00847E7D" w:rsidRPr="002258FB">
        <w:rPr>
          <w:rFonts w:ascii="Sylfaen" w:eastAsia="Calibri" w:hAnsi="Sylfaen" w:cs="Times New Roman"/>
          <w:lang w:val="ka-GE"/>
        </w:rPr>
        <w:t>)</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ქვეყნის თავდაცვისუნარიანობის ამაღლების ხელშეწყობა– 89,3  ათასი ლარი (პროგრამული კოდი 02 02)</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უზრუნველყოფა, ასევე საჭიროების შემთხვევაში მუნიციპალიტეტში მობილიზებული წვევამდელების და  რეზერვისტების ტრასპორტირება დისლოკაციის ადგილამდე.</w:t>
      </w:r>
    </w:p>
    <w:p w:rsidR="00847E7D" w:rsidRPr="005D1084" w:rsidRDefault="005D1084" w:rsidP="00847E7D">
      <w:pPr>
        <w:spacing w:before="120" w:after="120" w:line="360" w:lineRule="auto"/>
        <w:jc w:val="both"/>
        <w:rPr>
          <w:rFonts w:ascii="Sylfaen" w:eastAsia="Calibri" w:hAnsi="Sylfaen" w:cs="Times New Roman"/>
          <w:b/>
          <w:lang w:val="ka-GE"/>
        </w:rPr>
      </w:pPr>
      <w:r w:rsidRPr="005D1084">
        <w:rPr>
          <w:rFonts w:ascii="Sylfaen" w:eastAsia="Calibri" w:hAnsi="Sylfaen" w:cs="Times New Roman"/>
          <w:b/>
          <w:lang w:val="ka-GE"/>
        </w:rPr>
        <w:t>6.</w:t>
      </w:r>
      <w:r>
        <w:rPr>
          <w:rFonts w:ascii="Sylfaen" w:eastAsia="Calibri" w:hAnsi="Sylfaen" w:cs="Times New Roman"/>
          <w:b/>
          <w:lang w:val="ka-GE"/>
        </w:rPr>
        <w:t xml:space="preserve"> </w:t>
      </w:r>
      <w:r w:rsidR="00847E7D" w:rsidRPr="005D1084">
        <w:rPr>
          <w:rFonts w:ascii="Sylfaen" w:eastAsia="Calibri" w:hAnsi="Sylfaen" w:cs="Times New Roman"/>
          <w:b/>
          <w:lang w:val="ka-GE"/>
        </w:rPr>
        <w:t>ხარაგაულის მუნიციპალიტეტის წარმომადგენლობითი და აღმასრულებელი ორგანოები</w:t>
      </w:r>
      <w:r w:rsidR="00E92346">
        <w:rPr>
          <w:rFonts w:ascii="Sylfaen" w:eastAsia="Calibri" w:hAnsi="Sylfaen" w:cs="Times New Roman"/>
          <w:b/>
          <w:lang w:val="ka-GE"/>
        </w:rPr>
        <w:t xml:space="preserve"> -          2 392.4</w:t>
      </w:r>
      <w:r w:rsidR="007362CC">
        <w:rPr>
          <w:rFonts w:ascii="Sylfaen" w:eastAsia="Calibri" w:hAnsi="Sylfaen" w:cs="Times New Roman"/>
          <w:b/>
          <w:lang w:val="ka-GE"/>
        </w:rPr>
        <w:t xml:space="preserve"> </w:t>
      </w:r>
      <w:r w:rsidR="00E02D09">
        <w:rPr>
          <w:rFonts w:ascii="Sylfaen" w:eastAsia="Calibri" w:hAnsi="Sylfaen" w:cs="Times New Roman"/>
          <w:b/>
          <w:lang w:val="ka-GE"/>
        </w:rPr>
        <w:t xml:space="preserve"> </w:t>
      </w:r>
      <w:r w:rsidR="00847E7D" w:rsidRPr="005D1084">
        <w:rPr>
          <w:rFonts w:ascii="Sylfaen" w:eastAsia="Calibri" w:hAnsi="Sylfaen" w:cs="Times New Roman"/>
          <w:b/>
          <w:lang w:val="ka-GE"/>
        </w:rPr>
        <w:t>ათასი ლარი (პროგრამული კოდი 01 01)</w:t>
      </w:r>
    </w:p>
    <w:p w:rsidR="00847E7D" w:rsidRPr="00C900E9" w:rsidRDefault="00847E7D"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პროგრამა მოიცავს ადმინისტრაციული ხასიათის ღონისძიებებს და ხელს უწყობს სისტემის გამართულ ფუნქციონირებას</w:t>
      </w:r>
      <w:r w:rsidR="005D1084">
        <w:rPr>
          <w:rFonts w:ascii="Sylfaen" w:eastAsia="Calibri" w:hAnsi="Sylfaen" w:cs="Times New Roman"/>
          <w:lang w:val="ka-GE"/>
        </w:rPr>
        <w:t>, ამ პროგრამით ფინანსდება</w:t>
      </w:r>
      <w:r w:rsidRPr="002258FB">
        <w:rPr>
          <w:rFonts w:ascii="Sylfaen" w:eastAsia="Calibri" w:hAnsi="Sylfaen" w:cs="Times New Roman"/>
          <w:lang w:val="ka-GE"/>
        </w:rPr>
        <w:t xml:space="preserve"> ხარაგაულის მუნიციპალიტეტის მერიის სტრუქტურული </w:t>
      </w:r>
      <w:r w:rsidR="002258FB" w:rsidRPr="002258FB">
        <w:rPr>
          <w:rFonts w:ascii="Sylfaen" w:eastAsia="Calibri" w:hAnsi="Sylfaen" w:cs="Times New Roman"/>
          <w:lang w:val="ka-GE"/>
        </w:rPr>
        <w:t>ერთეულების, მუნიციპალიტეტის ადმინისტრაციული ერთეულების</w:t>
      </w:r>
      <w:r w:rsidR="005D1084">
        <w:rPr>
          <w:rFonts w:ascii="Sylfaen" w:eastAsia="Calibri" w:hAnsi="Sylfaen" w:cs="Times New Roman"/>
          <w:lang w:val="ka-GE"/>
        </w:rPr>
        <w:t xml:space="preserve"> </w:t>
      </w:r>
      <w:r w:rsidR="002258FB" w:rsidRPr="002258FB">
        <w:rPr>
          <w:rFonts w:ascii="Sylfaen" w:eastAsia="Calibri" w:hAnsi="Sylfaen" w:cs="Times New Roman"/>
          <w:lang w:val="ka-GE"/>
        </w:rPr>
        <w:t xml:space="preserve"> და მუნიციპალიტეტის საკრებულოს მიერ გაწეული ხარჯები. </w:t>
      </w:r>
      <w:r w:rsidR="001B74E3">
        <w:rPr>
          <w:rFonts w:ascii="Sylfaen" w:eastAsia="Calibri" w:hAnsi="Sylfaen" w:cs="Times New Roman"/>
          <w:lang w:val="ka-GE"/>
        </w:rPr>
        <w:t xml:space="preserve">აღნიშნული პროგრამით </w:t>
      </w:r>
      <w:r w:rsidR="00C13D34">
        <w:rPr>
          <w:rFonts w:ascii="Sylfaen" w:eastAsia="Calibri" w:hAnsi="Sylfaen" w:cs="Times New Roman"/>
          <w:lang w:val="ka-GE"/>
        </w:rPr>
        <w:t xml:space="preserve">ასევე </w:t>
      </w:r>
      <w:r w:rsidR="001B74E3">
        <w:rPr>
          <w:rFonts w:ascii="Sylfaen" w:eastAsia="Calibri" w:hAnsi="Sylfaen" w:cs="Times New Roman"/>
          <w:lang w:val="ka-GE"/>
        </w:rPr>
        <w:t xml:space="preserve">მოხდება </w:t>
      </w:r>
      <w:r w:rsidR="00176B5C">
        <w:rPr>
          <w:rFonts w:ascii="Sylfaen" w:eastAsia="Calibri" w:hAnsi="Sylfaen" w:cs="Times New Roman"/>
          <w:lang w:val="ka-GE"/>
        </w:rPr>
        <w:lastRenderedPageBreak/>
        <w:t>საავტომობილო ზოლში მოქცეული  საზოგადოებრივი ცენტრის</w:t>
      </w:r>
      <w:r w:rsidR="00C13D34">
        <w:rPr>
          <w:rFonts w:ascii="Sylfaen" w:eastAsia="Calibri" w:hAnsi="Sylfaen" w:cs="Times New Roman"/>
          <w:lang w:val="ka-GE"/>
        </w:rPr>
        <w:t xml:space="preserve"> და საბავშვო ბაღის  </w:t>
      </w:r>
      <w:r w:rsidR="006325AB">
        <w:rPr>
          <w:rFonts w:ascii="Sylfaen" w:eastAsia="Calibri" w:hAnsi="Sylfaen" w:cs="Times New Roman"/>
          <w:lang w:val="ka-GE"/>
        </w:rPr>
        <w:t xml:space="preserve"> მშენებლობისათვის მიწის ნაკვეთის შეძენა. </w:t>
      </w:r>
      <w:r w:rsidR="002258FB" w:rsidRPr="002258FB">
        <w:rPr>
          <w:rFonts w:ascii="Sylfaen" w:eastAsia="Calibri" w:hAnsi="Sylfaen" w:cs="Times New Roman"/>
          <w:lang w:val="ka-GE"/>
        </w:rPr>
        <w:t>ასვე მოიცავს ბიუჯეტის სარეზერვო ფონდს.</w:t>
      </w:r>
    </w:p>
    <w:p w:rsidR="00CB2755" w:rsidRPr="001A4A39" w:rsidRDefault="00CB2755" w:rsidP="0026210A">
      <w:pPr>
        <w:spacing w:before="120" w:after="120" w:line="360" w:lineRule="auto"/>
        <w:jc w:val="both"/>
        <w:rPr>
          <w:rFonts w:ascii="Sylfaen" w:hAnsi="Sylfaen"/>
          <w:b/>
          <w:color w:val="000000"/>
          <w:lang w:val="ka-GE"/>
        </w:rPr>
      </w:pPr>
      <w:r w:rsidRPr="001A4A39">
        <w:rPr>
          <w:rFonts w:ascii="Sylfaen" w:hAnsi="Sylfaen"/>
          <w:b/>
          <w:color w:val="000000"/>
          <w:lang w:val="ka-GE"/>
        </w:rPr>
        <w:t xml:space="preserve">მუხლი 16. </w:t>
      </w:r>
    </w:p>
    <w:p w:rsidR="00CB2755" w:rsidRPr="00B15780"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42015F" w:rsidRPr="001B1CCC"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1B1CCC">
        <w:rPr>
          <w:rFonts w:ascii="Sylfaen" w:hAnsi="Sylfaen"/>
          <w:color w:val="000000"/>
          <w:lang w:val="ka-GE"/>
        </w:rPr>
        <w:t xml:space="preserve">განისაზღვროს მუნიციპალიტეტის ბიუჯეტის ასიგნებები საბიუჯეტო კლასიფიკაციის მიხედვით </w:t>
      </w:r>
    </w:p>
    <w:p w:rsidR="006325AB" w:rsidRDefault="0042015F"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1B1CCC">
        <w:rPr>
          <w:rFonts w:ascii="Sylfaen" w:hAnsi="Sylfaen"/>
          <w:color w:val="000000"/>
          <w:lang w:val="ka-GE"/>
        </w:rPr>
        <w:t>თანდართული რედაქციით</w:t>
      </w:r>
    </w:p>
    <w:tbl>
      <w:tblPr>
        <w:tblW w:w="4728" w:type="pct"/>
        <w:tblLayout w:type="fixed"/>
        <w:tblLook w:val="04A0" w:firstRow="1" w:lastRow="0" w:firstColumn="1" w:lastColumn="0" w:noHBand="0" w:noVBand="1"/>
      </w:tblPr>
      <w:tblGrid>
        <w:gridCol w:w="450"/>
        <w:gridCol w:w="1148"/>
        <w:gridCol w:w="703"/>
        <w:gridCol w:w="1143"/>
        <w:gridCol w:w="706"/>
        <w:gridCol w:w="699"/>
        <w:gridCol w:w="1144"/>
        <w:gridCol w:w="704"/>
        <w:gridCol w:w="703"/>
        <w:gridCol w:w="1143"/>
        <w:gridCol w:w="701"/>
      </w:tblGrid>
      <w:tr w:rsidR="00C20D51" w:rsidRPr="00C20D51" w:rsidTr="008E0F60">
        <w:trPr>
          <w:trHeight w:val="225"/>
          <w:tblHeader/>
        </w:trPr>
        <w:tc>
          <w:tcPr>
            <w:tcW w:w="244"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bookmarkStart w:id="1" w:name="RANGE!G2:AD16216"/>
            <w:r w:rsidRPr="00C20D51">
              <w:rPr>
                <w:rFonts w:ascii="Sylfaen" w:eastAsia="Times New Roman" w:hAnsi="Sylfaen" w:cs="Sylfaen"/>
                <w:sz w:val="14"/>
                <w:szCs w:val="14"/>
                <w:lang w:val="en-US"/>
              </w:rPr>
              <w:t>ორგ</w:t>
            </w:r>
            <w:r w:rsidRPr="00C20D51">
              <w:rPr>
                <w:rFonts w:ascii="LitNusx" w:eastAsia="Times New Roman" w:hAnsi="LitNusx" w:cs="Calibri"/>
                <w:sz w:val="14"/>
                <w:szCs w:val="14"/>
                <w:lang w:val="en-US"/>
              </w:rPr>
              <w:t xml:space="preserve">. </w:t>
            </w:r>
            <w:r w:rsidRPr="00C20D51">
              <w:rPr>
                <w:rFonts w:ascii="Sylfaen" w:eastAsia="Times New Roman" w:hAnsi="Sylfaen" w:cs="Sylfaen"/>
                <w:sz w:val="14"/>
                <w:szCs w:val="14"/>
                <w:lang w:val="en-US"/>
              </w:rPr>
              <w:t>კოდი</w:t>
            </w:r>
            <w:bookmarkEnd w:id="1"/>
          </w:p>
        </w:tc>
        <w:tc>
          <w:tcPr>
            <w:tcW w:w="621"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ხარაგაულის მუნიციპალიტეტი</w:t>
            </w:r>
          </w:p>
        </w:tc>
        <w:tc>
          <w:tcPr>
            <w:tcW w:w="1380"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2017 წლის ფაქტი</w:t>
            </w:r>
          </w:p>
        </w:tc>
        <w:tc>
          <w:tcPr>
            <w:tcW w:w="1377" w:type="pct"/>
            <w:gridSpan w:val="3"/>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2018 წლის ფაქტი</w:t>
            </w:r>
          </w:p>
        </w:tc>
        <w:tc>
          <w:tcPr>
            <w:tcW w:w="1378" w:type="pct"/>
            <w:gridSpan w:val="3"/>
            <w:tcBorders>
              <w:top w:val="single" w:sz="8" w:space="0" w:color="auto"/>
              <w:left w:val="nil"/>
              <w:bottom w:val="single" w:sz="4" w:space="0" w:color="auto"/>
              <w:right w:val="single" w:sz="8" w:space="0" w:color="000000"/>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2019 წლის გეგმა </w:t>
            </w:r>
          </w:p>
        </w:tc>
      </w:tr>
      <w:tr w:rsidR="008E0F60" w:rsidRPr="00C20D51" w:rsidTr="008E0F60">
        <w:trPr>
          <w:trHeight w:val="225"/>
          <w:tblHeader/>
        </w:trPr>
        <w:tc>
          <w:tcPr>
            <w:tcW w:w="244" w:type="pct"/>
            <w:vMerge/>
            <w:tcBorders>
              <w:top w:val="single" w:sz="8" w:space="0" w:color="auto"/>
              <w:left w:val="single" w:sz="8" w:space="0" w:color="auto"/>
              <w:bottom w:val="single" w:sz="4" w:space="0" w:color="auto"/>
              <w:right w:val="single" w:sz="4" w:space="0" w:color="auto"/>
            </w:tcBorders>
            <w:vAlign w:val="center"/>
            <w:hideMark/>
          </w:tcPr>
          <w:p w:rsidR="00C20D51" w:rsidRPr="00C20D51" w:rsidRDefault="00C20D51" w:rsidP="00C20D51">
            <w:pPr>
              <w:spacing w:after="0" w:line="240" w:lineRule="auto"/>
              <w:rPr>
                <w:rFonts w:ascii="LitNusx" w:eastAsia="Times New Roman" w:hAnsi="LitNusx" w:cs="Calibri"/>
                <w:sz w:val="14"/>
                <w:szCs w:val="14"/>
                <w:lang w:val="en-US"/>
              </w:rPr>
            </w:pPr>
          </w:p>
        </w:tc>
        <w:tc>
          <w:tcPr>
            <w:tcW w:w="621" w:type="pct"/>
            <w:vMerge/>
            <w:tcBorders>
              <w:top w:val="single" w:sz="8" w:space="0" w:color="auto"/>
              <w:left w:val="single" w:sz="4" w:space="0" w:color="auto"/>
              <w:bottom w:val="single" w:sz="4" w:space="0" w:color="auto"/>
              <w:right w:val="single" w:sz="8" w:space="0" w:color="auto"/>
            </w:tcBorders>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p>
        </w:tc>
        <w:tc>
          <w:tcPr>
            <w:tcW w:w="380" w:type="pct"/>
            <w:vMerge w:val="restar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სულ</w:t>
            </w:r>
          </w:p>
        </w:tc>
        <w:tc>
          <w:tcPr>
            <w:tcW w:w="1000" w:type="pct"/>
            <w:gridSpan w:val="2"/>
            <w:tcBorders>
              <w:top w:val="single" w:sz="4"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მათ შორის</w:t>
            </w:r>
          </w:p>
        </w:tc>
        <w:tc>
          <w:tcPr>
            <w:tcW w:w="378" w:type="pct"/>
            <w:vMerge w:val="restart"/>
            <w:tcBorders>
              <w:top w:val="nil"/>
              <w:left w:val="single" w:sz="4"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სულ</w:t>
            </w:r>
          </w:p>
        </w:tc>
        <w:tc>
          <w:tcPr>
            <w:tcW w:w="1000" w:type="pct"/>
            <w:gridSpan w:val="2"/>
            <w:tcBorders>
              <w:top w:val="single" w:sz="4"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მათ შორის</w:t>
            </w:r>
          </w:p>
        </w:tc>
        <w:tc>
          <w:tcPr>
            <w:tcW w:w="380" w:type="pct"/>
            <w:vMerge w:val="restart"/>
            <w:tcBorders>
              <w:top w:val="nil"/>
              <w:left w:val="single" w:sz="4"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სულ</w:t>
            </w:r>
          </w:p>
        </w:tc>
        <w:tc>
          <w:tcPr>
            <w:tcW w:w="998" w:type="pct"/>
            <w:gridSpan w:val="2"/>
            <w:tcBorders>
              <w:top w:val="single" w:sz="4" w:space="0" w:color="auto"/>
              <w:left w:val="nil"/>
              <w:bottom w:val="single" w:sz="4" w:space="0" w:color="auto"/>
              <w:right w:val="single" w:sz="8" w:space="0" w:color="000000"/>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მათ შორის</w:t>
            </w:r>
          </w:p>
        </w:tc>
      </w:tr>
      <w:tr w:rsidR="008E0F60" w:rsidRPr="00C20D51" w:rsidTr="008E0F60">
        <w:trPr>
          <w:trHeight w:val="940"/>
          <w:tblHeader/>
        </w:trPr>
        <w:tc>
          <w:tcPr>
            <w:tcW w:w="244" w:type="pct"/>
            <w:vMerge/>
            <w:tcBorders>
              <w:top w:val="single" w:sz="8" w:space="0" w:color="auto"/>
              <w:left w:val="single" w:sz="8" w:space="0" w:color="auto"/>
              <w:bottom w:val="single" w:sz="4" w:space="0" w:color="auto"/>
              <w:right w:val="single" w:sz="4" w:space="0" w:color="auto"/>
            </w:tcBorders>
            <w:vAlign w:val="center"/>
            <w:hideMark/>
          </w:tcPr>
          <w:p w:rsidR="00C20D51" w:rsidRPr="00C20D51" w:rsidRDefault="00C20D51" w:rsidP="00C20D51">
            <w:pPr>
              <w:spacing w:after="0" w:line="240" w:lineRule="auto"/>
              <w:rPr>
                <w:rFonts w:ascii="LitNusx" w:eastAsia="Times New Roman" w:hAnsi="LitNusx" w:cs="Calibri"/>
                <w:sz w:val="14"/>
                <w:szCs w:val="14"/>
                <w:lang w:val="en-US"/>
              </w:rPr>
            </w:pPr>
          </w:p>
        </w:tc>
        <w:tc>
          <w:tcPr>
            <w:tcW w:w="621" w:type="pct"/>
            <w:vMerge/>
            <w:tcBorders>
              <w:top w:val="single" w:sz="8" w:space="0" w:color="auto"/>
              <w:left w:val="single" w:sz="4" w:space="0" w:color="auto"/>
              <w:bottom w:val="single" w:sz="4" w:space="0" w:color="auto"/>
              <w:right w:val="single" w:sz="8" w:space="0" w:color="auto"/>
            </w:tcBorders>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p>
        </w:tc>
        <w:tc>
          <w:tcPr>
            <w:tcW w:w="380" w:type="pct"/>
            <w:vMerge/>
            <w:tcBorders>
              <w:top w:val="nil"/>
              <w:left w:val="single" w:sz="8" w:space="0" w:color="auto"/>
              <w:bottom w:val="single" w:sz="4" w:space="0" w:color="auto"/>
              <w:right w:val="single" w:sz="4" w:space="0" w:color="auto"/>
            </w:tcBorders>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საკუთარი შემოსავლები</w:t>
            </w:r>
          </w:p>
        </w:tc>
        <w:tc>
          <w:tcPr>
            <w:tcW w:w="378" w:type="pct"/>
            <w:vMerge/>
            <w:tcBorders>
              <w:top w:val="nil"/>
              <w:left w:val="single" w:sz="4" w:space="0" w:color="auto"/>
              <w:bottom w:val="single" w:sz="4" w:space="0" w:color="auto"/>
              <w:right w:val="single" w:sz="4" w:space="0" w:color="auto"/>
            </w:tcBorders>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საკუთარი შემოსავლები</w:t>
            </w:r>
          </w:p>
        </w:tc>
        <w:tc>
          <w:tcPr>
            <w:tcW w:w="380" w:type="pct"/>
            <w:vMerge/>
            <w:tcBorders>
              <w:top w:val="nil"/>
              <w:left w:val="single" w:sz="4" w:space="0" w:color="auto"/>
              <w:bottom w:val="single" w:sz="4" w:space="0" w:color="auto"/>
              <w:right w:val="single" w:sz="4" w:space="0" w:color="auto"/>
            </w:tcBorders>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საკუთარი შემოსავლები</w:t>
            </w:r>
          </w:p>
        </w:tc>
      </w:tr>
      <w:tr w:rsidR="008E0F60" w:rsidRPr="00C20D51" w:rsidTr="008E0F60">
        <w:trPr>
          <w:trHeight w:val="570"/>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ხარაგაულის მუნიციპალიტეტი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11,501.2</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5,402.0</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6,099.2</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13,800.7</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6,934.5</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6,866.2</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21,459.9</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13,121.1</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8,338.8</w:t>
            </w:r>
          </w:p>
        </w:tc>
      </w:tr>
      <w:tr w:rsidR="008E0F60" w:rsidRPr="00C20D51" w:rsidTr="008E0F60">
        <w:trPr>
          <w:trHeight w:val="392"/>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მომუშავეთა რიცხოვნობა</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174</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174</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181</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181</w:t>
            </w:r>
          </w:p>
        </w:tc>
      </w:tr>
      <w:tr w:rsidR="008E0F60" w:rsidRPr="00C20D51" w:rsidTr="008E0F60">
        <w:trPr>
          <w:trHeight w:val="356"/>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6,379.2</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578.0</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5,801.2</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6,853.3</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431.0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6,422.3</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8,690.8</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1,373.9</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7,316.9</w:t>
            </w:r>
          </w:p>
        </w:tc>
      </w:tr>
      <w:tr w:rsidR="008E0F60" w:rsidRPr="00C20D51" w:rsidTr="008E0F60">
        <w:trPr>
          <w:trHeight w:val="43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შრომის ანაზღაურება</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1,347.1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104.6</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1,242.5</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1,669.6</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1,602.1</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1,727.6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1,661.6</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1,032.1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253.1</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779.0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755.2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227.8</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527.4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1,869.2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1,107.4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761.8</w:t>
            </w:r>
          </w:p>
        </w:tc>
      </w:tr>
      <w:tr w:rsidR="008E0F60" w:rsidRPr="00C20D51" w:rsidTr="008E0F60">
        <w:trPr>
          <w:trHeight w:val="25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პროცენტი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r>
      <w:tr w:rsidR="008E0F60" w:rsidRPr="00C20D51" w:rsidTr="008E0F60">
        <w:trPr>
          <w:trHeight w:val="24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3,429.1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159.8</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3,269.3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3,639.5</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3,568.5</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3,902.7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3,832.7</w:t>
            </w:r>
          </w:p>
        </w:tc>
      </w:tr>
      <w:tr w:rsidR="008E0F60" w:rsidRPr="00C20D51" w:rsidTr="008E0F60">
        <w:trPr>
          <w:trHeight w:val="16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486.0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484.0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463.5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463.0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693.6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691.6</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84.5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278.0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213.8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438.2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309.7</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5,109.1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4,813.8</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295.3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6,947.4</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6,503.5</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443.9</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12,769.1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11,747.2</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1,022.0</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5,103.0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4,813.8</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289.2</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6,947.4</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6,503.5</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443.9</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12,731.1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11,747.2</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984.0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38.0</w:t>
            </w:r>
          </w:p>
        </w:tc>
      </w:tr>
      <w:tr w:rsidR="008E0F60" w:rsidRPr="00C20D51" w:rsidTr="008E0F60">
        <w:trPr>
          <w:trHeight w:val="472"/>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01 00</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წარმომადგენლობითი და აღმასრულებელი ორგანოების დაფინანსება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2,080.7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93.3</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1,987.4</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2,194.4</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2,194.4</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2,392.4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2,392.4</w:t>
            </w:r>
          </w:p>
        </w:tc>
      </w:tr>
      <w:tr w:rsidR="008E0F60" w:rsidRPr="00C20D51" w:rsidTr="008E0F60">
        <w:trPr>
          <w:trHeight w:val="473"/>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მომუშავეთა რიცხოვნობა</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167.0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167.0</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166.0</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166.0</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173.0</w:t>
            </w:r>
          </w:p>
        </w:tc>
      </w:tr>
      <w:tr w:rsidR="008E0F60" w:rsidRPr="00C20D51" w:rsidTr="008E0F60">
        <w:trPr>
          <w:trHeight w:val="347"/>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2,057.1</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93.3</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1,963.8</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2,171.7</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2,171.7</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2,302.3</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2,302.3</w:t>
            </w:r>
          </w:p>
        </w:tc>
      </w:tr>
      <w:tr w:rsidR="008E0F60" w:rsidRPr="00C20D51" w:rsidTr="008E0F60">
        <w:trPr>
          <w:trHeight w:val="44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შრომის ანაზღაურება</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1,273.6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1,240.6</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1,596.5</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1,596.5</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1,658.0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1,658.0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776.5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716.2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468.3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468.3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517.4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517.4</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33.4</w:t>
            </w:r>
          </w:p>
        </w:tc>
      </w:tr>
      <w:tr w:rsidR="008E0F60" w:rsidRPr="00C20D51" w:rsidTr="008E0F60">
        <w:trPr>
          <w:trHeight w:val="47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88.5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88.5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93.1</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90.1</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52.1</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38.0</w:t>
            </w:r>
          </w:p>
        </w:tc>
      </w:tr>
      <w:tr w:rsidR="008E0F60" w:rsidRPr="00C20D51" w:rsidTr="008E0F60">
        <w:trPr>
          <w:trHeight w:val="391"/>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01 01</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ხარაგაულის საკრებულო</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496.7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483.4</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568.8</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568.8</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636.5</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636.5</w:t>
            </w:r>
          </w:p>
        </w:tc>
      </w:tr>
      <w:tr w:rsidR="008E0F60" w:rsidRPr="00C20D51" w:rsidTr="008E0F60">
        <w:trPr>
          <w:trHeight w:val="473"/>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მომუშავეთა რიცხოვნობა</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22.0</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w:t>
            </w:r>
          </w:p>
        </w:tc>
      </w:tr>
      <w:tr w:rsidR="008E0F60" w:rsidRPr="00C20D51" w:rsidTr="008E0F60">
        <w:trPr>
          <w:trHeight w:val="356"/>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494.0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480.7</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563.6</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563.6</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619.8</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619.8</w:t>
            </w:r>
          </w:p>
        </w:tc>
      </w:tr>
      <w:tr w:rsidR="008E0F60" w:rsidRPr="00C20D51" w:rsidTr="008E0F60">
        <w:trPr>
          <w:trHeight w:val="52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შრომის ანაზღაურება</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279.1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279.1</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368.8</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368.8</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421.6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421.6</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214.9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201.6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106.3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106.3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117.6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117.6</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9.1</w:t>
            </w:r>
          </w:p>
        </w:tc>
      </w:tr>
      <w:tr w:rsidR="008E0F60" w:rsidRPr="00C20D51" w:rsidTr="008E0F60">
        <w:trPr>
          <w:trHeight w:val="41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88.5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88.5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71.5</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16.7</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16.7</w:t>
            </w:r>
          </w:p>
        </w:tc>
      </w:tr>
      <w:tr w:rsidR="008E0F60" w:rsidRPr="00C20D51" w:rsidTr="008E0F60">
        <w:trPr>
          <w:trHeight w:val="42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01 02</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მუნიციპალიტეტის მერია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1,584.0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1,504.0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1,625.6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1,625.6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1,734.4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1,734.4</w:t>
            </w:r>
          </w:p>
        </w:tc>
      </w:tr>
      <w:tr w:rsidR="008E0F60" w:rsidRPr="00C20D51" w:rsidTr="008E0F60">
        <w:trPr>
          <w:trHeight w:val="464"/>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მომუშავეთა რიცხოვნობა</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135</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135</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142</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142</w:t>
            </w:r>
          </w:p>
        </w:tc>
      </w:tr>
      <w:tr w:rsidR="008E0F60" w:rsidRPr="00C20D51" w:rsidTr="008E0F60">
        <w:trPr>
          <w:trHeight w:val="338"/>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1,563.1</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80.0</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1,483.1</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1,608.1</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1,608.1</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1,661.0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1,661.0</w:t>
            </w:r>
          </w:p>
        </w:tc>
      </w:tr>
      <w:tr w:rsidR="008E0F60" w:rsidRPr="00C20D51" w:rsidTr="008E0F60">
        <w:trPr>
          <w:trHeight w:val="47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შრომის ანაზღაურება</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994.5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961.5</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1,227.7</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1,227.7</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1,236.4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1,236.4</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561.6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514.6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362.0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362.0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399.8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399.8</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24.3</w:t>
            </w:r>
          </w:p>
        </w:tc>
      </w:tr>
      <w:tr w:rsidR="008E0F60" w:rsidRPr="00C20D51" w:rsidTr="008E0F60">
        <w:trPr>
          <w:trHeight w:val="28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0.1</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17.5</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17.5</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73.4</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17.5</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17.5</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35.4</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01 03</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სარეზერვო ფონდი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r>
      <w:tr w:rsidR="008E0F60" w:rsidRPr="00C20D51" w:rsidTr="008E0F60">
        <w:trPr>
          <w:trHeight w:val="46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02 00</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თავდაცვა, საზოგადოებრივი წესრიგი და უსაფრთხოება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71.8</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85.8</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18.3</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89.3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23.3</w:t>
            </w:r>
          </w:p>
        </w:tc>
      </w:tr>
      <w:tr w:rsidR="008E0F60" w:rsidRPr="00C20D51" w:rsidTr="008E0F60">
        <w:trPr>
          <w:trHeight w:val="455"/>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მომუშავეთა რიცხოვნობა</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w:t>
            </w:r>
          </w:p>
        </w:tc>
      </w:tr>
      <w:tr w:rsidR="008E0F60" w:rsidRPr="00C20D51" w:rsidTr="008E0F60">
        <w:trPr>
          <w:trHeight w:val="320"/>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83.8</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71.8</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85.8</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18.3</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83.6</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შრომის ანაზღაურება</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71.6</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73.1</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14.0</w:t>
            </w:r>
          </w:p>
        </w:tc>
      </w:tr>
      <w:tr w:rsidR="008E0F60" w:rsidRPr="00C20D51" w:rsidTr="008E0F60">
        <w:trPr>
          <w:trHeight w:val="454"/>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02 02</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ქვეყნის თავდაცვისუნარიანობის ამაღლების ხელშეწყობა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71.8</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85.8</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18.3</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89.3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23.3</w:t>
            </w:r>
          </w:p>
        </w:tc>
      </w:tr>
      <w:tr w:rsidR="008E0F60" w:rsidRPr="00C20D51" w:rsidTr="008E0F60">
        <w:trPr>
          <w:trHeight w:val="570"/>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მომუშავეთა რიცხოვნობა</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w:t>
            </w:r>
          </w:p>
        </w:tc>
      </w:tr>
      <w:tr w:rsidR="008E0F60" w:rsidRPr="00C20D51" w:rsidTr="008E0F60">
        <w:trPr>
          <w:trHeight w:val="266"/>
        </w:trPr>
        <w:tc>
          <w:tcPr>
            <w:tcW w:w="244"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nil"/>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83.8</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71.8</w:t>
            </w:r>
          </w:p>
        </w:tc>
        <w:tc>
          <w:tcPr>
            <w:tcW w:w="382"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w:t>
            </w:r>
          </w:p>
        </w:tc>
        <w:tc>
          <w:tcPr>
            <w:tcW w:w="37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85.8</w:t>
            </w:r>
          </w:p>
        </w:tc>
        <w:tc>
          <w:tcPr>
            <w:tcW w:w="619"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18.3</w:t>
            </w:r>
          </w:p>
        </w:tc>
        <w:tc>
          <w:tcPr>
            <w:tcW w:w="380"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83.6</w:t>
            </w:r>
          </w:p>
        </w:tc>
        <w:tc>
          <w:tcPr>
            <w:tcW w:w="618" w:type="pct"/>
            <w:tcBorders>
              <w:top w:val="nil"/>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nil"/>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r>
      <w:tr w:rsidR="008E0F60" w:rsidRPr="00C20D51" w:rsidTr="008E0F60">
        <w:trPr>
          <w:trHeight w:val="401"/>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შრომის ანაზღაურება</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71.6</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73.1</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03 00</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ინფრასტრუქტურის მშენებლობა, რეაბილიტაცია და ექსპლოატაცია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6,094.7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4,913.9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1,180.8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8,185.1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6,736.6</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1,448.5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14,121.2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11,854.6</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2,266.6</w:t>
            </w:r>
          </w:p>
        </w:tc>
      </w:tr>
      <w:tr w:rsidR="008E0F60" w:rsidRPr="00C20D51" w:rsidTr="008E0F60">
        <w:trPr>
          <w:trHeight w:val="364"/>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1,202.4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264.7</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937.7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1,292.1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233.1</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1,059.0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1,985.7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571.0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1,414.7</w:t>
            </w:r>
          </w:p>
        </w:tc>
      </w:tr>
      <w:tr w:rsidR="008E0F60" w:rsidRPr="00C20D51" w:rsidTr="008E0F60">
        <w:trPr>
          <w:trHeight w:val="52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233.3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192.6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40.7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227.8</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693.8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202.8</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პროცენტი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r>
      <w:tr w:rsidR="008E0F60" w:rsidRPr="00C20D51" w:rsidTr="008E0F60">
        <w:trPr>
          <w:trHeight w:val="24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944.0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896.1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979.0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978.0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1,105.3</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61.3</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4,886.2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4,643.1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243.1</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6,893.0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6,503.5</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389.5</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12,135.5</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11,283.6</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851.9</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4,880.1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4,643.1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237.0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6,893.0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6,503.5</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389.5</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12,135.5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11,283.6</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851.9</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საგზაო ინფრასტრუქტურის მშენებლობა რეაბილიტაცია და მოვლა შენახვა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5,040.3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4,796.8</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243.5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7,076.9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6,723.5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353.4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11,591.8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10,739.7</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852.2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226.3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187.1</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249.0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225.4</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210.9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38.3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244.7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221.1</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45"/>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4,811.6</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4,607.3</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204.3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6,827.9</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6,498.1</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329.8</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11,330.8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10,598.7</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732.2</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4,811.6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4,607.3</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204.3</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6,827.9</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6,498.1</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329.8</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11,330.8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10,598.7</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732.2</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03 01 01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გზების მშენებლობის, რეკონსტრუქციისა და მოვლა-</w:t>
            </w:r>
            <w:r w:rsidRPr="00C20D51">
              <w:rPr>
                <w:rFonts w:ascii="Sylfaen" w:eastAsia="Times New Roman" w:hAnsi="Sylfaen" w:cs="Calibri"/>
                <w:sz w:val="14"/>
                <w:szCs w:val="14"/>
                <w:lang w:val="en-US"/>
              </w:rPr>
              <w:lastRenderedPageBreak/>
              <w:t>შენახვის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lastRenderedPageBreak/>
              <w:t>4,973.2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4,777.2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196.0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6,945.2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6,607.6</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337.6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10,918.7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10,226.5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692.2</w:t>
            </w:r>
          </w:p>
        </w:tc>
      </w:tr>
      <w:tr w:rsidR="008E0F60" w:rsidRPr="00C20D51" w:rsidTr="008E0F60">
        <w:trPr>
          <w:trHeight w:val="47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216.3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187.1</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239.0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225.4</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200.9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234.7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221.1</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141.0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4,754.5</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4,587.7</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166.8</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6,706.2</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6,382.2</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324.0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10,667.7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10,085.5</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582.2</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4,754.5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4,587.7</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166.8</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6,706.2</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6,382.2</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324.0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10,667.7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10,085.5</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582.2</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03 01 02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ხიდების ბოგირების აშენება, შეკეთება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115.9</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663.2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513.2</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150.0</w:t>
            </w:r>
          </w:p>
        </w:tc>
      </w:tr>
      <w:tr w:rsidR="008E0F60" w:rsidRPr="00C20D51" w:rsidTr="008E0F60">
        <w:trPr>
          <w:trHeight w:val="39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1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19.6</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37.5</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121.7</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115.9</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663.2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513.2</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19.6</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37.5</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121.7</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115.9</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663.2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513.2</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03 01 04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მოსახლეობის საზოგადოებრივი ტრანსპორტით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კომუნალური ინფრასტრუქტურის მშენებლობა-რეაბილიტაცია და ექსპლოატაცია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799.7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748.8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1,049.3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1,356.1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64.6</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1,291.5</w:t>
            </w:r>
          </w:p>
        </w:tc>
      </w:tr>
      <w:tr w:rsidR="008E0F60" w:rsidRPr="00C20D51" w:rsidTr="008E0F60">
        <w:trPr>
          <w:trHeight w:val="41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759.8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48.1</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711.7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993.2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992.2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1,281.5</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79.6</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პროცენტი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758.7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710.8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935.8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934.8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1,095.3</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61.3</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37.1</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56.1</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56.1</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74.6</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64.6</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47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56.1</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56.1</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64.6</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43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 xml:space="preserve">03 02 01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8.1</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7.2</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17.3</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7.2</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 xml:space="preserve">03 02 02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დასუფთავების ღონისძიებები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596.7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548.5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144.5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585.9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540.5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144.5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2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585.9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540.5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145.5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144.5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91"/>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 xml:space="preserve">03 02 03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მრავალბინიანი სახლების რეკონსტრუქცია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60.3</w:t>
            </w:r>
          </w:p>
        </w:tc>
      </w:tr>
      <w:tr w:rsidR="008E0F60" w:rsidRPr="00C20D51" w:rsidTr="008E0F60">
        <w:trPr>
          <w:trHeight w:val="40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60.3</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03 02 04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წყლის სისტემის რეაბილიტაცია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91.8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79.1</w:t>
            </w:r>
          </w:p>
        </w:tc>
      </w:tr>
      <w:tr w:rsidR="008E0F60" w:rsidRPr="00C20D51" w:rsidTr="008E0F60">
        <w:trPr>
          <w:trHeight w:val="274"/>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78.7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78.7</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78.7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78.7</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r>
      <w:tr w:rsidR="008E0F60" w:rsidRPr="00C20D51" w:rsidTr="008E0F60">
        <w:trPr>
          <w:trHeight w:val="52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03 02 05</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გარე განათების ექსპლოატაცია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170.3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170.3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170.3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15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03 02 06</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 კომუნალური ინფრასტრუქტურის მშენებლობა და  რეაბილიტაცია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84.4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84.4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r>
      <w:tr w:rsidR="008E0F60" w:rsidRPr="00C20D51" w:rsidTr="008E0F60">
        <w:trPr>
          <w:trHeight w:val="30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პროცენტი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45.3</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r>
      <w:tr w:rsidR="008E0F60" w:rsidRPr="00C20D51" w:rsidTr="008E0F60">
        <w:trPr>
          <w:trHeight w:val="43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03 02 07</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დასუფთავებისა და კეთილმოწყობის გაერთიანება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744.4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744.4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1,098.5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1,098.5</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743.8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743.8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1,096.3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1,096.3</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743.8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743.8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1,095.3</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მუნიციპალიტეტის კეთილმოწყო</w:t>
            </w:r>
            <w:r w:rsidRPr="00C20D51">
              <w:rPr>
                <w:rFonts w:ascii="Sylfaen" w:eastAsia="Times New Roman" w:hAnsi="Sylfaen" w:cs="Calibri"/>
                <w:sz w:val="14"/>
                <w:szCs w:val="14"/>
                <w:lang w:val="en-US"/>
              </w:rPr>
              <w:lastRenderedPageBreak/>
              <w:t>ბის ღონისძიებები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lastRenderedPageBreak/>
              <w:t>187.0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187.0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208.8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160.3</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48.5</w:t>
            </w:r>
          </w:p>
        </w:tc>
      </w:tr>
      <w:tr w:rsidR="008E0F60" w:rsidRPr="00C20D51" w:rsidTr="008E0F60">
        <w:trPr>
          <w:trHeight w:val="39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r>
      <w:tr w:rsidR="008E0F60" w:rsidRPr="00C20D51" w:rsidTr="008E0F60">
        <w:trPr>
          <w:trHeight w:val="51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205.8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160.3</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205.8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160.3</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3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5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03 04 01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პარკებისა და სკვერების მოვლა-პატრონობის ღონისძიებები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187.0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187.0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0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185.3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03 04 02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სასაფლაოების მოვლა-პატრონობა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r>
      <w:tr w:rsidR="008E0F60" w:rsidRPr="00C20D51" w:rsidTr="008E0F60">
        <w:trPr>
          <w:trHeight w:val="23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03 04 03</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მუნიციპალიტეტის კეთილმოწყობის  ობიექტების მშენებლობა რეაბილიტაცია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205.8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160.3</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205.8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160.3</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r>
      <w:tr w:rsidR="008E0F60" w:rsidRPr="00C20D51" w:rsidTr="008E0F60">
        <w:trPr>
          <w:trHeight w:val="419"/>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205.8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160.3</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45.5</w:t>
            </w:r>
          </w:p>
        </w:tc>
      </w:tr>
      <w:tr w:rsidR="008E0F60" w:rsidRPr="00C20D51" w:rsidTr="008E0F60">
        <w:trPr>
          <w:trHeight w:val="33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3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03 05</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სოფლის მხარდაჭერის პროგრამის ფარგლებში </w:t>
            </w:r>
            <w:r w:rsidRPr="00C20D51">
              <w:rPr>
                <w:rFonts w:ascii="Sylfaen" w:eastAsia="Times New Roman" w:hAnsi="Sylfaen" w:cs="Calibri"/>
                <w:sz w:val="14"/>
                <w:szCs w:val="14"/>
                <w:lang w:val="en-US"/>
              </w:rPr>
              <w:lastRenderedPageBreak/>
              <w:t>განსახორციელებელი პროექტები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lastRenderedPageBreak/>
              <w:t>66.2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66.2</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954.4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890.0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64.4</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19.8</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24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524.2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524.2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5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03 06</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სოფლის მეურნეობის დაფინანსება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04 00</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განათლება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1,337.8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187.7</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1,150.1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1,291.1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1,291.1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2,435.4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1,026.4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1,409.0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1,136.3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1,282.9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1,282.9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1,964.2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616.4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1,347.8</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616.4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1,155.3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1,136.3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1,282.0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1,282.0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1,347.8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1,347.8</w:t>
            </w:r>
          </w:p>
        </w:tc>
      </w:tr>
      <w:tr w:rsidR="008E0F60" w:rsidRPr="00C20D51" w:rsidTr="008E0F60">
        <w:trPr>
          <w:trHeight w:val="26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164.6</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61.2</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176.8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164.6</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 xml:space="preserve">04 01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სკოლამდელი განათლების ხელშეწყობა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958.7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939.7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1,190.0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1,190.0</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952.7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933.7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1,076.5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1,076.5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1,128.8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1,128.8</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952.7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933.7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1,075.6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1,075.6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1,128.8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1,128.8</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61.2</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3.5</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არაწარმოებული აქტივები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04 02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ზოგადი განათლების ხელშეწყობა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1,140.4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1,026.4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114.0</w:t>
            </w:r>
          </w:p>
        </w:tc>
      </w:tr>
      <w:tr w:rsidR="008E0F60" w:rsidRPr="00C20D51" w:rsidTr="008E0F60">
        <w:trPr>
          <w:trHeight w:val="319"/>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730.4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616.4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114.0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616.4</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104.8</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114.0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114.0</w:t>
            </w:r>
          </w:p>
        </w:tc>
      </w:tr>
      <w:tr w:rsidR="008E0F60" w:rsidRPr="00C20D51" w:rsidTr="008E0F60">
        <w:trPr>
          <w:trHeight w:val="43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04 03</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ააიპ მოსწავლე ახალგაზრდობის სახლი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103.0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103.0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105.0</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101.6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101.6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101.6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101.6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105.0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04 04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განათლების ობიექტების მშენებლობა რეაბილიტაცია, ინვენტარით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174.6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168.7</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168.9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164.6</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168.9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164.6</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1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3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05 00</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კულტურა, რელიგია ახალგაზრდული და სპორტული ღონისძიებები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1,152.3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1,126.3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1,251.3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1,251.3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1,338.6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1,338.6</w:t>
            </w:r>
          </w:p>
        </w:tc>
      </w:tr>
      <w:tr w:rsidR="008E0F60" w:rsidRPr="00C20D51" w:rsidTr="008E0F60">
        <w:trPr>
          <w:trHeight w:val="47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1,138.9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1,119.0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1,229.8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1,229.8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1,331.0</w:t>
            </w:r>
          </w:p>
        </w:tc>
      </w:tr>
      <w:tr w:rsidR="008E0F60" w:rsidRPr="00C20D51" w:rsidTr="008E0F60">
        <w:trPr>
          <w:trHeight w:val="41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25.6</w:t>
            </w:r>
          </w:p>
        </w:tc>
      </w:tr>
      <w:tr w:rsidR="008E0F60" w:rsidRPr="00C20D51" w:rsidTr="008E0F60">
        <w:trPr>
          <w:trHeight w:val="34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1,125.1</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19.9</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1,105.2</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1,161.3</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1,161.3</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1,220.0</w:t>
            </w:r>
          </w:p>
        </w:tc>
      </w:tr>
      <w:tr w:rsidR="008E0F60" w:rsidRPr="00C20D51" w:rsidTr="008E0F60">
        <w:trPr>
          <w:trHeight w:val="35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71.6</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21.5</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ფინანსური აქტივების ზრდა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სპორტის განვითარების ხელშეწყობა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331.1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326.7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374.8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374.8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406.4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406.4</w:t>
            </w:r>
          </w:p>
        </w:tc>
      </w:tr>
      <w:tr w:rsidR="008E0F60" w:rsidRPr="00C20D51" w:rsidTr="008E0F60">
        <w:trPr>
          <w:trHeight w:val="29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328.2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323.8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374.8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374.8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406.4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406.4</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34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322.6</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318.2</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369.6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369.6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r>
      <w:tr w:rsidR="008E0F60" w:rsidRPr="00C20D51" w:rsidTr="008E0F60">
        <w:trPr>
          <w:trHeight w:val="33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7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2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01"/>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სპორტული ღონისძიებების დაფინანსება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32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r>
      <w:tr w:rsidR="008E0F60" w:rsidRPr="00C20D51" w:rsidTr="008E0F60">
        <w:trPr>
          <w:trHeight w:val="24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 სპორტის განვითარებისა და მართვის ცენტრი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209.1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207.1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9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209.1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207.1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60.8</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60.8</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4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საფეხბურთო კლუბი „ჩხერიმელა-2009“-ის დაფინანსება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43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05 01 05</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სპორტული ობიეტების მშენებლობა რეაბილიტაცია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4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05 01 06</w:t>
            </w:r>
          </w:p>
        </w:tc>
        <w:tc>
          <w:tcPr>
            <w:tcW w:w="621" w:type="pct"/>
            <w:tcBorders>
              <w:top w:val="single" w:sz="8" w:space="0" w:color="auto"/>
              <w:left w:val="nil"/>
              <w:bottom w:val="single" w:sz="8" w:space="0" w:color="auto"/>
              <w:right w:val="single" w:sz="8" w:space="0" w:color="auto"/>
            </w:tcBorders>
            <w:shd w:val="clear" w:color="000000" w:fill="FFFFFF"/>
            <w:vAlign w:val="bottom"/>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 სპორტულ–გამაჯანსაღებელი და შიდა ტურიზმის ხელშეწყობის ცენტრი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55"/>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113.5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2.4</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05 01 07</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 სპორტისა  და შიდა ტურიზმის ცენტრი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280.7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280.7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r>
      <w:tr w:rsidR="008E0F60" w:rsidRPr="00C20D51" w:rsidTr="008E0F60">
        <w:trPr>
          <w:trHeight w:val="39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280.7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280.7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280.7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280.7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396.4</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კულტურის განვითარების ხელშეწყობა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708.5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686.9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758.1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758.1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795.0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795.0</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699.3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15.5</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683.8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738.6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738.6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788.3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788.3</w:t>
            </w:r>
          </w:p>
        </w:tc>
      </w:tr>
      <w:tr w:rsidR="008E0F60" w:rsidRPr="00C20D51" w:rsidTr="008E0F60">
        <w:trPr>
          <w:trHeight w:val="42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699.3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15.5</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683.8</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738.6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738.6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774.5</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774.5</w:t>
            </w:r>
          </w:p>
        </w:tc>
      </w:tr>
      <w:tr w:rsidR="008E0F60" w:rsidRPr="00C20D51" w:rsidTr="008E0F60">
        <w:trPr>
          <w:trHeight w:val="35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19.5</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19.5</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r>
      <w:tr w:rsidR="008E0F60" w:rsidRPr="00C20D51" w:rsidTr="008E0F60">
        <w:trPr>
          <w:trHeight w:val="52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19.5</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19.5</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r>
      <w:tr w:rsidR="008E0F60" w:rsidRPr="00C20D51" w:rsidTr="008E0F60">
        <w:trPr>
          <w:trHeight w:val="42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 სამუსიკო სკოლა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99.0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0.6</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ხალხური შემოქმედების სახლი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0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2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05 02 03</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კულტურის ცენტრი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269.5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261.9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269.5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261.9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269.5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7.6</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261.9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ცენტრალური ბიბლიოთეკა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166.2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157.2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155.8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2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160.7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155.8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5.5</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01"/>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1.8</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05 02 05</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ისტორიული მუზეუმი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91.3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4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5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05 02 06</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რ.თაბუკაშვილის სახ. სახალხო ლიტერატურული თეატრი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4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0.4</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05 02 07</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კულტურის ობიექტების მშენებლობა რეაბილიტაცია და ინვენტარით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6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1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05 02 08</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კულტურისა და ხელოვნების ცენტრი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671.2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671.2</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474.2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474.2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664.5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664.5</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474.2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474.2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664.5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664.5</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17.1</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17.1</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17.1</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17.1</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w:t>
            </w:r>
          </w:p>
        </w:tc>
      </w:tr>
      <w:tr w:rsidR="008E0F60" w:rsidRPr="00C20D51" w:rsidTr="008E0F60">
        <w:trPr>
          <w:trHeight w:val="51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4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05 02 09</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ფოლკლორის ხელშეწყობის პროგრამა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r>
      <w:tr w:rsidR="008E0F60" w:rsidRPr="00C20D51" w:rsidTr="008E0F60">
        <w:trPr>
          <w:trHeight w:val="34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356"/>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გრანტები</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13.8</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7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36"/>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0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05 03</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r>
      <w:tr w:rsidR="008E0F60" w:rsidRPr="00C20D51" w:rsidTr="008E0F60">
        <w:trPr>
          <w:trHeight w:val="30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51.9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49.1</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0.1</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0.1</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r>
      <w:tr w:rsidR="008E0F60" w:rsidRPr="00C20D51" w:rsidTr="008E0F60">
        <w:trPr>
          <w:trHeight w:val="47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0.1</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0.1</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lastRenderedPageBreak/>
              <w:t>05 04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ახალგაზრდული პროგრამების დაფინანსება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w:t>
            </w:r>
          </w:p>
        </w:tc>
      </w:tr>
      <w:tr w:rsidR="008E0F60" w:rsidRPr="00C20D51" w:rsidTr="008E0F60">
        <w:trPr>
          <w:trHeight w:val="364"/>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17.2</w:t>
            </w:r>
          </w:p>
        </w:tc>
      </w:tr>
      <w:tr w:rsidR="008E0F60" w:rsidRPr="00C20D51" w:rsidTr="008E0F60">
        <w:trPr>
          <w:trHeight w:val="52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15.6</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4.5</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1.6</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91"/>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1.9</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35"/>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05 05</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რელიგიის დაფინანსება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06 00</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მოსახლეობის ჯანმრთელობისა დაცვა და  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751.9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793.0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130.4</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662.6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1,083.0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174.1</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908.9</w:t>
            </w:r>
          </w:p>
        </w:tc>
      </w:tr>
      <w:tr w:rsidR="008E0F60" w:rsidRPr="00C20D51" w:rsidTr="008E0F60">
        <w:trPr>
          <w:trHeight w:val="47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741.7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109.3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632.4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791.0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130.4</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660.6</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1,024.0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120.5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903.5</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204.7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131.7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217.2</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147.2</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229.6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159.6</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479.4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477.4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445.5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445.0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658.2</w:t>
            </w:r>
          </w:p>
        </w:tc>
      </w:tr>
      <w:tr w:rsidR="008E0F60" w:rsidRPr="00C20D51" w:rsidTr="008E0F60">
        <w:trPr>
          <w:trHeight w:val="38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34.3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59.9</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132.2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83.7</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53.6</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r>
      <w:tr w:rsidR="008E0F60" w:rsidRPr="00C20D51" w:rsidTr="008E0F60">
        <w:trPr>
          <w:trHeight w:val="48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53.6</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 xml:space="preserve">06 01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საზოგადოებრივი ჯანმრთელობის დაცვა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126.9</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126.9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132.6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62.6</w:t>
            </w:r>
          </w:p>
        </w:tc>
      </w:tr>
      <w:tr w:rsidR="008E0F60" w:rsidRPr="00C20D51" w:rsidTr="008E0F60">
        <w:trPr>
          <w:trHeight w:val="40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119.6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126.9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132.6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62.6</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119.6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126.9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132.6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62.6</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lastRenderedPageBreak/>
              <w:t xml:space="preserve">06 03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ჯანდაცვის ობიექტების მშენებლობა, რეაბილიტაცია, მოვლა-შეანახვა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53.6</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56.8</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53.6</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r>
      <w:tr w:rsidR="008E0F60" w:rsidRPr="00C20D51" w:rsidTr="008E0F60">
        <w:trPr>
          <w:trHeight w:val="473"/>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7.3</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56.8</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53.6</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პროგრამები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625.0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585.7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666.1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60.4</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605.7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893.6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843.1</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622.1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39.3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582.8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664.1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60.4</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603.7</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891.4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50.5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840.9</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479.4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477.4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445.5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445.0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660.2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658.2</w:t>
            </w:r>
          </w:p>
        </w:tc>
      </w:tr>
      <w:tr w:rsidR="008E0F60" w:rsidRPr="00C20D51" w:rsidTr="008E0F60">
        <w:trPr>
          <w:trHeight w:val="47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54.4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34.3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127.4</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59.9</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67.5</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132.2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83.7</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r>
      <w:tr w:rsidR="008E0F60" w:rsidRPr="00C20D51" w:rsidTr="008E0F60">
        <w:trPr>
          <w:trHeight w:val="517"/>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4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06 02 01</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უფასო სასადილოს დაფინანსება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92.3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92.3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r>
      <w:tr w:rsidR="008E0F60" w:rsidRPr="00C20D51" w:rsidTr="008E0F60">
        <w:trPr>
          <w:trHeight w:val="436"/>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85.1</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82.1</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90.3</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97.0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06 02 02</w:t>
            </w:r>
          </w:p>
        </w:tc>
        <w:tc>
          <w:tcPr>
            <w:tcW w:w="621" w:type="pct"/>
            <w:tcBorders>
              <w:top w:val="single" w:sz="8" w:space="0" w:color="auto"/>
              <w:left w:val="nil"/>
              <w:bottom w:val="single" w:sz="8" w:space="0" w:color="auto"/>
              <w:right w:val="single" w:sz="8" w:space="0" w:color="auto"/>
            </w:tcBorders>
            <w:shd w:val="clear" w:color="000000" w:fill="FFFFFF"/>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440.3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425.0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425.0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650.6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650.6</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440.3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440.3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425.0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425.0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649.4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649.4</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0.9</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სუბსიდიები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 </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434.7</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434.7</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418.0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418.0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626.2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626.2</w:t>
            </w:r>
          </w:p>
        </w:tc>
      </w:tr>
      <w:tr w:rsidR="008E0F60" w:rsidRPr="00C20D51" w:rsidTr="008E0F60">
        <w:trPr>
          <w:trHeight w:val="28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21.2</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w:t>
            </w:r>
          </w:p>
        </w:tc>
      </w:tr>
      <w:tr w:rsidR="008E0F60" w:rsidRPr="00C20D51" w:rsidTr="008E0F60">
        <w:trPr>
          <w:trHeight w:val="392"/>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06 02 03</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4.6</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r>
      <w:tr w:rsidR="008E0F60" w:rsidRPr="00C20D51" w:rsidTr="008E0F60">
        <w:trPr>
          <w:trHeight w:val="472"/>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42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არაფინანსური აქტივების ზრდა</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r>
      <w:tr w:rsidR="008E0F60" w:rsidRPr="00C20D51" w:rsidTr="008E0F60">
        <w:trPr>
          <w:trHeight w:val="338"/>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ძირითადი აქტივები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2.2</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1.0</w:t>
            </w:r>
          </w:p>
        </w:tc>
      </w:tr>
      <w:tr w:rsidR="008E0F60" w:rsidRPr="00C20D51" w:rsidTr="008E0F60">
        <w:trPr>
          <w:trHeight w:val="400"/>
        </w:trPr>
        <w:tc>
          <w:tcPr>
            <w:tcW w:w="24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ვალდებულებების კლება </w:t>
            </w:r>
          </w:p>
        </w:tc>
        <w:tc>
          <w:tcPr>
            <w:tcW w:w="3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7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257"/>
        </w:trPr>
        <w:tc>
          <w:tcPr>
            <w:tcW w:w="244"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საშინაო </w:t>
            </w:r>
          </w:p>
        </w:tc>
        <w:tc>
          <w:tcPr>
            <w:tcW w:w="380" w:type="pct"/>
            <w:tcBorders>
              <w:top w:val="nil"/>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7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nil"/>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nil"/>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06 02 04</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ახალდაბადებული ბავშვიანი ოჯახის დახმარების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32.0</w:t>
            </w:r>
          </w:p>
        </w:tc>
      </w:tr>
      <w:tr w:rsidR="008E0F60" w:rsidRPr="00C20D51" w:rsidTr="008E0F60">
        <w:trPr>
          <w:trHeight w:val="391"/>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28.3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27.0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32.0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06 02 05</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ვეტერანთა და იძულებით გადაადგილებულ პირთა დაკრძალვის ხარჯი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28"/>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0.5</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LitNusx" w:eastAsia="Times New Roman" w:hAnsi="LitNusx" w:cs="Calibri"/>
                <w:sz w:val="14"/>
                <w:szCs w:val="14"/>
                <w:lang w:val="en-US"/>
              </w:rPr>
            </w:pPr>
            <w:r w:rsidRPr="00C20D51">
              <w:rPr>
                <w:rFonts w:ascii="LitNusx" w:eastAsia="Times New Roman" w:hAnsi="LitNusx" w:cs="Calibri"/>
                <w:sz w:val="14"/>
                <w:szCs w:val="14"/>
                <w:lang w:val="en-US"/>
              </w:rPr>
              <w:t>06 02 06</w:t>
            </w:r>
          </w:p>
        </w:tc>
        <w:tc>
          <w:tcPr>
            <w:tcW w:w="621" w:type="pct"/>
            <w:tcBorders>
              <w:top w:val="single" w:sz="8" w:space="0" w:color="auto"/>
              <w:left w:val="nil"/>
              <w:bottom w:val="single" w:sz="8" w:space="0" w:color="auto"/>
              <w:right w:val="single" w:sz="8" w:space="0" w:color="auto"/>
            </w:tcBorders>
            <w:shd w:val="clear" w:color="000000" w:fill="FFFFFF"/>
            <w:vAlign w:val="bottom"/>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 xml:space="preserve">სტიქიით დაზარალებული  ოჯახების საცხოვრებლით უზრუნველყოფა </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34.3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59.9</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62.5</w:t>
            </w:r>
          </w:p>
        </w:tc>
      </w:tr>
      <w:tr w:rsidR="008E0F60" w:rsidRPr="00C20D51" w:rsidTr="008E0F60">
        <w:trPr>
          <w:trHeight w:val="337"/>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64.2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34.3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29.9</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59.9</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62.5</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lastRenderedPageBreak/>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საქონელი და მომსახურება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0.2</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570"/>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სოციალური უზრუნველყოფა</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14.4</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14.4</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0.0</w:t>
            </w:r>
          </w:p>
        </w:tc>
      </w:tr>
      <w:tr w:rsidR="008E0F60" w:rsidRPr="00C20D51" w:rsidTr="008E0F60">
        <w:trPr>
          <w:trHeight w:val="373"/>
        </w:trPr>
        <w:tc>
          <w:tcPr>
            <w:tcW w:w="244"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Arial" w:eastAsia="Times New Roman" w:hAnsi="Arial" w:cs="Arial"/>
                <w:sz w:val="14"/>
                <w:szCs w:val="14"/>
                <w:lang w:val="en-US"/>
              </w:rPr>
            </w:pPr>
            <w:r w:rsidRPr="00C20D51">
              <w:rPr>
                <w:rFonts w:ascii="Arial" w:eastAsia="Times New Roman" w:hAnsi="Arial" w:cs="Arial"/>
                <w:sz w:val="14"/>
                <w:szCs w:val="14"/>
                <w:lang w:val="en-US"/>
              </w:rPr>
              <w:t> </w:t>
            </w:r>
          </w:p>
        </w:tc>
        <w:tc>
          <w:tcPr>
            <w:tcW w:w="621"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rPr>
                <w:rFonts w:ascii="Sylfaen" w:eastAsia="Times New Roman" w:hAnsi="Sylfaen" w:cs="Calibri"/>
                <w:sz w:val="14"/>
                <w:szCs w:val="14"/>
                <w:lang w:val="en-US"/>
              </w:rPr>
            </w:pPr>
            <w:r w:rsidRPr="00C20D51">
              <w:rPr>
                <w:rFonts w:ascii="Sylfaen" w:eastAsia="Times New Roman" w:hAnsi="Sylfaen" w:cs="Calibri"/>
                <w:sz w:val="14"/>
                <w:szCs w:val="14"/>
                <w:lang w:val="en-US"/>
              </w:rPr>
              <w:t>სხვა ხარჯები</w:t>
            </w:r>
          </w:p>
        </w:tc>
        <w:tc>
          <w:tcPr>
            <w:tcW w:w="3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49.6</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34.3</w:t>
            </w:r>
          </w:p>
        </w:tc>
        <w:tc>
          <w:tcPr>
            <w:tcW w:w="382"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15.3</w:t>
            </w:r>
          </w:p>
        </w:tc>
        <w:tc>
          <w:tcPr>
            <w:tcW w:w="37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121.3</w:t>
            </w:r>
          </w:p>
        </w:tc>
        <w:tc>
          <w:tcPr>
            <w:tcW w:w="619"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59.9</w:t>
            </w:r>
          </w:p>
        </w:tc>
        <w:tc>
          <w:tcPr>
            <w:tcW w:w="381"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61.4</w:t>
            </w:r>
          </w:p>
        </w:tc>
        <w:tc>
          <w:tcPr>
            <w:tcW w:w="380"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111.0</w:t>
            </w:r>
          </w:p>
        </w:tc>
        <w:tc>
          <w:tcPr>
            <w:tcW w:w="618" w:type="pct"/>
            <w:tcBorders>
              <w:top w:val="single" w:sz="8" w:space="0" w:color="auto"/>
              <w:left w:val="nil"/>
              <w:bottom w:val="single" w:sz="8" w:space="0" w:color="auto"/>
              <w:right w:val="single" w:sz="4"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48.5</w:t>
            </w:r>
          </w:p>
        </w:tc>
        <w:tc>
          <w:tcPr>
            <w:tcW w:w="380" w:type="pct"/>
            <w:tcBorders>
              <w:top w:val="single" w:sz="8" w:space="0" w:color="auto"/>
              <w:left w:val="nil"/>
              <w:bottom w:val="single" w:sz="8" w:space="0" w:color="auto"/>
              <w:right w:val="single" w:sz="8" w:space="0" w:color="auto"/>
            </w:tcBorders>
            <w:shd w:val="clear" w:color="000000" w:fill="FFFFFF"/>
            <w:vAlign w:val="center"/>
            <w:hideMark/>
          </w:tcPr>
          <w:p w:rsidR="00C20D51" w:rsidRPr="00C20D51" w:rsidRDefault="00C20D51" w:rsidP="00C20D51">
            <w:pPr>
              <w:spacing w:after="0" w:line="240" w:lineRule="auto"/>
              <w:jc w:val="center"/>
              <w:rPr>
                <w:rFonts w:ascii="Sylfaen" w:eastAsia="Times New Roman" w:hAnsi="Sylfaen" w:cs="Calibri"/>
                <w:sz w:val="14"/>
                <w:szCs w:val="14"/>
                <w:lang w:val="en-US"/>
              </w:rPr>
            </w:pPr>
            <w:r w:rsidRPr="00C20D51">
              <w:rPr>
                <w:rFonts w:ascii="Sylfaen" w:eastAsia="Times New Roman" w:hAnsi="Sylfaen" w:cs="Calibri"/>
                <w:sz w:val="14"/>
                <w:szCs w:val="14"/>
                <w:lang w:val="en-US"/>
              </w:rPr>
              <w:t>62.5</w:t>
            </w:r>
          </w:p>
        </w:tc>
      </w:tr>
    </w:tbl>
    <w:p w:rsidR="00C20D51" w:rsidRDefault="00C20D51"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C20D51"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71" w:rsidRDefault="00DB3E71" w:rsidP="009021C8">
      <w:pPr>
        <w:spacing w:after="0" w:line="240" w:lineRule="auto"/>
      </w:pPr>
      <w:r>
        <w:separator/>
      </w:r>
    </w:p>
  </w:endnote>
  <w:endnote w:type="continuationSeparator" w:id="0">
    <w:p w:rsidR="00DB3E71" w:rsidRDefault="00DB3E71"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22259D" w:rsidRDefault="0022259D">
        <w:pPr>
          <w:pStyle w:val="Footer"/>
          <w:jc w:val="center"/>
        </w:pPr>
        <w:r>
          <w:fldChar w:fldCharType="begin"/>
        </w:r>
        <w:r>
          <w:instrText xml:space="preserve"> PAGE   \* MERGEFORMAT </w:instrText>
        </w:r>
        <w:r>
          <w:fldChar w:fldCharType="separate"/>
        </w:r>
        <w:r w:rsidR="007E2483">
          <w:rPr>
            <w:noProof/>
          </w:rPr>
          <w:t>40</w:t>
        </w:r>
        <w:r>
          <w:rPr>
            <w:noProof/>
          </w:rPr>
          <w:fldChar w:fldCharType="end"/>
        </w:r>
      </w:p>
    </w:sdtContent>
  </w:sdt>
  <w:p w:rsidR="0022259D" w:rsidRDefault="0022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71" w:rsidRDefault="00DB3E71" w:rsidP="009021C8">
      <w:pPr>
        <w:spacing w:after="0" w:line="240" w:lineRule="auto"/>
      </w:pPr>
      <w:r>
        <w:separator/>
      </w:r>
    </w:p>
  </w:footnote>
  <w:footnote w:type="continuationSeparator" w:id="0">
    <w:p w:rsidR="00DB3E71" w:rsidRDefault="00DB3E71"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6263"/>
    <w:multiLevelType w:val="hybridMultilevel"/>
    <w:tmpl w:val="5150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EE6BA5"/>
    <w:multiLevelType w:val="hybridMultilevel"/>
    <w:tmpl w:val="7E945504"/>
    <w:lvl w:ilvl="0" w:tplc="47FACD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nsid w:val="25771244"/>
    <w:multiLevelType w:val="hybridMultilevel"/>
    <w:tmpl w:val="FE5257C0"/>
    <w:lvl w:ilvl="0" w:tplc="A6B4FB72">
      <w:start w:val="5"/>
      <w:numFmt w:val="bullet"/>
      <w:lvlText w:val="-"/>
      <w:lvlJc w:val="left"/>
      <w:pPr>
        <w:ind w:left="807" w:hanging="360"/>
      </w:pPr>
      <w:rPr>
        <w:rFonts w:ascii="Sylfaen" w:eastAsia="Times New Roman" w:hAnsi="Sylfaen" w:cs="Sylfae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6">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9">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5">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7">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1">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3">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4">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5">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23"/>
  </w:num>
  <w:num w:numId="4">
    <w:abstractNumId w:val="9"/>
  </w:num>
  <w:num w:numId="5">
    <w:abstractNumId w:val="29"/>
  </w:num>
  <w:num w:numId="6">
    <w:abstractNumId w:val="16"/>
  </w:num>
  <w:num w:numId="7">
    <w:abstractNumId w:val="17"/>
  </w:num>
  <w:num w:numId="8">
    <w:abstractNumId w:val="3"/>
  </w:num>
  <w:num w:numId="9">
    <w:abstractNumId w:val="18"/>
  </w:num>
  <w:num w:numId="10">
    <w:abstractNumId w:val="35"/>
  </w:num>
  <w:num w:numId="11">
    <w:abstractNumId w:val="25"/>
  </w:num>
  <w:num w:numId="12">
    <w:abstractNumId w:val="0"/>
  </w:num>
  <w:num w:numId="13">
    <w:abstractNumId w:val="1"/>
  </w:num>
  <w:num w:numId="14">
    <w:abstractNumId w:val="11"/>
  </w:num>
  <w:num w:numId="15">
    <w:abstractNumId w:val="19"/>
  </w:num>
  <w:num w:numId="16">
    <w:abstractNumId w:val="2"/>
  </w:num>
  <w:num w:numId="17">
    <w:abstractNumId w:val="24"/>
  </w:num>
  <w:num w:numId="18">
    <w:abstractNumId w:val="21"/>
  </w:num>
  <w:num w:numId="19">
    <w:abstractNumId w:val="7"/>
  </w:num>
  <w:num w:numId="20">
    <w:abstractNumId w:val="2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1"/>
  </w:num>
  <w:num w:numId="24">
    <w:abstractNumId w:val="22"/>
  </w:num>
  <w:num w:numId="25">
    <w:abstractNumId w:val="6"/>
  </w:num>
  <w:num w:numId="26">
    <w:abstractNumId w:val="8"/>
  </w:num>
  <w:num w:numId="27">
    <w:abstractNumId w:val="30"/>
  </w:num>
  <w:num w:numId="28">
    <w:abstractNumId w:val="15"/>
  </w:num>
  <w:num w:numId="29">
    <w:abstractNumId w:val="33"/>
  </w:num>
  <w:num w:numId="30">
    <w:abstractNumId w:val="4"/>
  </w:num>
  <w:num w:numId="31">
    <w:abstractNumId w:val="20"/>
  </w:num>
  <w:num w:numId="32">
    <w:abstractNumId w:val="28"/>
  </w:num>
  <w:num w:numId="33">
    <w:abstractNumId w:val="26"/>
  </w:num>
  <w:num w:numId="34">
    <w:abstractNumId w:val="14"/>
  </w:num>
  <w:num w:numId="35">
    <w:abstractNumId w:val="27"/>
  </w:num>
  <w:num w:numId="36">
    <w:abstractNumId w:val="5"/>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15"/>
    <w:rsid w:val="00000938"/>
    <w:rsid w:val="0000093F"/>
    <w:rsid w:val="000015DD"/>
    <w:rsid w:val="000019C9"/>
    <w:rsid w:val="00001BDC"/>
    <w:rsid w:val="00003BB0"/>
    <w:rsid w:val="000043B7"/>
    <w:rsid w:val="00005E7B"/>
    <w:rsid w:val="000060A8"/>
    <w:rsid w:val="00007BC1"/>
    <w:rsid w:val="0001226F"/>
    <w:rsid w:val="000130E9"/>
    <w:rsid w:val="00014251"/>
    <w:rsid w:val="0001534F"/>
    <w:rsid w:val="0001562C"/>
    <w:rsid w:val="000156D0"/>
    <w:rsid w:val="000158B3"/>
    <w:rsid w:val="0001592F"/>
    <w:rsid w:val="00016A5E"/>
    <w:rsid w:val="000202B1"/>
    <w:rsid w:val="000206A5"/>
    <w:rsid w:val="00024C3A"/>
    <w:rsid w:val="00025971"/>
    <w:rsid w:val="00026A88"/>
    <w:rsid w:val="000271F4"/>
    <w:rsid w:val="00027A7B"/>
    <w:rsid w:val="00027DA4"/>
    <w:rsid w:val="000316A5"/>
    <w:rsid w:val="000320D8"/>
    <w:rsid w:val="00033222"/>
    <w:rsid w:val="00034E24"/>
    <w:rsid w:val="000363AC"/>
    <w:rsid w:val="000370FD"/>
    <w:rsid w:val="00040300"/>
    <w:rsid w:val="00041704"/>
    <w:rsid w:val="000449B5"/>
    <w:rsid w:val="00047BA4"/>
    <w:rsid w:val="000502CE"/>
    <w:rsid w:val="00050718"/>
    <w:rsid w:val="000520D1"/>
    <w:rsid w:val="0005271A"/>
    <w:rsid w:val="00053397"/>
    <w:rsid w:val="0005400C"/>
    <w:rsid w:val="0005552D"/>
    <w:rsid w:val="00057CC0"/>
    <w:rsid w:val="00057DE4"/>
    <w:rsid w:val="000642C4"/>
    <w:rsid w:val="00065897"/>
    <w:rsid w:val="00065CD4"/>
    <w:rsid w:val="00066365"/>
    <w:rsid w:val="00067A1C"/>
    <w:rsid w:val="00071827"/>
    <w:rsid w:val="00072390"/>
    <w:rsid w:val="000827E1"/>
    <w:rsid w:val="00082B3A"/>
    <w:rsid w:val="00083643"/>
    <w:rsid w:val="00083868"/>
    <w:rsid w:val="00084D45"/>
    <w:rsid w:val="000856C4"/>
    <w:rsid w:val="00085FE4"/>
    <w:rsid w:val="00086A80"/>
    <w:rsid w:val="0009110B"/>
    <w:rsid w:val="00092648"/>
    <w:rsid w:val="00092EEA"/>
    <w:rsid w:val="00094069"/>
    <w:rsid w:val="0009600A"/>
    <w:rsid w:val="0009682B"/>
    <w:rsid w:val="00096898"/>
    <w:rsid w:val="000A39E6"/>
    <w:rsid w:val="000A7EAC"/>
    <w:rsid w:val="000B0188"/>
    <w:rsid w:val="000B06BD"/>
    <w:rsid w:val="000B17C3"/>
    <w:rsid w:val="000B3DAA"/>
    <w:rsid w:val="000B4C86"/>
    <w:rsid w:val="000B5A29"/>
    <w:rsid w:val="000B5FE8"/>
    <w:rsid w:val="000B6738"/>
    <w:rsid w:val="000B7A6F"/>
    <w:rsid w:val="000C2C1D"/>
    <w:rsid w:val="000C2CEE"/>
    <w:rsid w:val="000C3766"/>
    <w:rsid w:val="000D069F"/>
    <w:rsid w:val="000D18F1"/>
    <w:rsid w:val="000D2265"/>
    <w:rsid w:val="000D3D76"/>
    <w:rsid w:val="000D3F83"/>
    <w:rsid w:val="000D4FEF"/>
    <w:rsid w:val="000D74F9"/>
    <w:rsid w:val="000D7706"/>
    <w:rsid w:val="000E2811"/>
    <w:rsid w:val="000E2F73"/>
    <w:rsid w:val="000E44E3"/>
    <w:rsid w:val="000E57E7"/>
    <w:rsid w:val="000E59F1"/>
    <w:rsid w:val="000F01D1"/>
    <w:rsid w:val="000F188D"/>
    <w:rsid w:val="000F1AF9"/>
    <w:rsid w:val="000F6368"/>
    <w:rsid w:val="00101332"/>
    <w:rsid w:val="00101474"/>
    <w:rsid w:val="00101CE0"/>
    <w:rsid w:val="001046B9"/>
    <w:rsid w:val="00105938"/>
    <w:rsid w:val="001062F2"/>
    <w:rsid w:val="001063BE"/>
    <w:rsid w:val="001067E8"/>
    <w:rsid w:val="0010781D"/>
    <w:rsid w:val="001142DA"/>
    <w:rsid w:val="00116C0F"/>
    <w:rsid w:val="00117779"/>
    <w:rsid w:val="001216D7"/>
    <w:rsid w:val="001219EF"/>
    <w:rsid w:val="00123BE2"/>
    <w:rsid w:val="00125A6C"/>
    <w:rsid w:val="00125C8E"/>
    <w:rsid w:val="001274EB"/>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A4F"/>
    <w:rsid w:val="00162CF8"/>
    <w:rsid w:val="00163C4A"/>
    <w:rsid w:val="00163C86"/>
    <w:rsid w:val="00163D8B"/>
    <w:rsid w:val="0016642A"/>
    <w:rsid w:val="00170CA1"/>
    <w:rsid w:val="00171963"/>
    <w:rsid w:val="00171CD7"/>
    <w:rsid w:val="00172A79"/>
    <w:rsid w:val="00176336"/>
    <w:rsid w:val="00176B5C"/>
    <w:rsid w:val="00176F3F"/>
    <w:rsid w:val="001772CE"/>
    <w:rsid w:val="0017791B"/>
    <w:rsid w:val="0018022C"/>
    <w:rsid w:val="00180A34"/>
    <w:rsid w:val="001814E7"/>
    <w:rsid w:val="0018261E"/>
    <w:rsid w:val="00191623"/>
    <w:rsid w:val="00192324"/>
    <w:rsid w:val="00192F69"/>
    <w:rsid w:val="00193974"/>
    <w:rsid w:val="001947FE"/>
    <w:rsid w:val="001955FA"/>
    <w:rsid w:val="00195BD1"/>
    <w:rsid w:val="00195CC1"/>
    <w:rsid w:val="00197815"/>
    <w:rsid w:val="00197C05"/>
    <w:rsid w:val="001A28E8"/>
    <w:rsid w:val="001A4A39"/>
    <w:rsid w:val="001A5094"/>
    <w:rsid w:val="001A7910"/>
    <w:rsid w:val="001B0CB1"/>
    <w:rsid w:val="001B1840"/>
    <w:rsid w:val="001B1CCC"/>
    <w:rsid w:val="001B2188"/>
    <w:rsid w:val="001B2718"/>
    <w:rsid w:val="001B27D9"/>
    <w:rsid w:val="001B28F8"/>
    <w:rsid w:val="001B462C"/>
    <w:rsid w:val="001B46B1"/>
    <w:rsid w:val="001B7141"/>
    <w:rsid w:val="001B74E3"/>
    <w:rsid w:val="001C1761"/>
    <w:rsid w:val="001C3C65"/>
    <w:rsid w:val="001C410E"/>
    <w:rsid w:val="001C538A"/>
    <w:rsid w:val="001C6E9E"/>
    <w:rsid w:val="001D0C14"/>
    <w:rsid w:val="001D0DD3"/>
    <w:rsid w:val="001D0EDF"/>
    <w:rsid w:val="001D2B69"/>
    <w:rsid w:val="001D30D4"/>
    <w:rsid w:val="001D7710"/>
    <w:rsid w:val="001D7789"/>
    <w:rsid w:val="001D780B"/>
    <w:rsid w:val="001E0528"/>
    <w:rsid w:val="001E4BBB"/>
    <w:rsid w:val="001E52DF"/>
    <w:rsid w:val="001E69FB"/>
    <w:rsid w:val="001E7503"/>
    <w:rsid w:val="001F18A0"/>
    <w:rsid w:val="001F335E"/>
    <w:rsid w:val="001F5449"/>
    <w:rsid w:val="001F5D13"/>
    <w:rsid w:val="001F7B84"/>
    <w:rsid w:val="00202640"/>
    <w:rsid w:val="00204779"/>
    <w:rsid w:val="00207783"/>
    <w:rsid w:val="00211A3C"/>
    <w:rsid w:val="00212039"/>
    <w:rsid w:val="00213BFD"/>
    <w:rsid w:val="002145B3"/>
    <w:rsid w:val="00216442"/>
    <w:rsid w:val="00217833"/>
    <w:rsid w:val="002212DD"/>
    <w:rsid w:val="0022259D"/>
    <w:rsid w:val="002226A5"/>
    <w:rsid w:val="00222AFB"/>
    <w:rsid w:val="00222C82"/>
    <w:rsid w:val="00224B20"/>
    <w:rsid w:val="002258FB"/>
    <w:rsid w:val="00226545"/>
    <w:rsid w:val="00226D13"/>
    <w:rsid w:val="00226DFC"/>
    <w:rsid w:val="00227069"/>
    <w:rsid w:val="00231A79"/>
    <w:rsid w:val="00232B96"/>
    <w:rsid w:val="002330EE"/>
    <w:rsid w:val="0023376B"/>
    <w:rsid w:val="00233F11"/>
    <w:rsid w:val="0023434A"/>
    <w:rsid w:val="002343C9"/>
    <w:rsid w:val="00240AA6"/>
    <w:rsid w:val="00242A65"/>
    <w:rsid w:val="00246D7E"/>
    <w:rsid w:val="0024782F"/>
    <w:rsid w:val="00247B43"/>
    <w:rsid w:val="002510A3"/>
    <w:rsid w:val="00251420"/>
    <w:rsid w:val="002528FB"/>
    <w:rsid w:val="00252B09"/>
    <w:rsid w:val="00254093"/>
    <w:rsid w:val="00255538"/>
    <w:rsid w:val="00255D6F"/>
    <w:rsid w:val="00257F3E"/>
    <w:rsid w:val="0026210A"/>
    <w:rsid w:val="00262C0D"/>
    <w:rsid w:val="00262D07"/>
    <w:rsid w:val="00264878"/>
    <w:rsid w:val="00266699"/>
    <w:rsid w:val="0026763D"/>
    <w:rsid w:val="00270076"/>
    <w:rsid w:val="00274557"/>
    <w:rsid w:val="00274846"/>
    <w:rsid w:val="0027547B"/>
    <w:rsid w:val="00275AFA"/>
    <w:rsid w:val="00276226"/>
    <w:rsid w:val="00276CC1"/>
    <w:rsid w:val="00277623"/>
    <w:rsid w:val="00280162"/>
    <w:rsid w:val="002807B0"/>
    <w:rsid w:val="002819E0"/>
    <w:rsid w:val="002827D3"/>
    <w:rsid w:val="00282CDC"/>
    <w:rsid w:val="002832D1"/>
    <w:rsid w:val="00283302"/>
    <w:rsid w:val="00284B04"/>
    <w:rsid w:val="00285D55"/>
    <w:rsid w:val="00285E54"/>
    <w:rsid w:val="00290AA3"/>
    <w:rsid w:val="00291408"/>
    <w:rsid w:val="00291415"/>
    <w:rsid w:val="002918B9"/>
    <w:rsid w:val="00291CB7"/>
    <w:rsid w:val="00291FC8"/>
    <w:rsid w:val="00293B3C"/>
    <w:rsid w:val="00294C44"/>
    <w:rsid w:val="0029516A"/>
    <w:rsid w:val="00295271"/>
    <w:rsid w:val="00295989"/>
    <w:rsid w:val="002979A0"/>
    <w:rsid w:val="002A32EB"/>
    <w:rsid w:val="002A3D64"/>
    <w:rsid w:val="002A6F4A"/>
    <w:rsid w:val="002A709F"/>
    <w:rsid w:val="002C0730"/>
    <w:rsid w:val="002C39AF"/>
    <w:rsid w:val="002C3C1F"/>
    <w:rsid w:val="002C5E8A"/>
    <w:rsid w:val="002C61B9"/>
    <w:rsid w:val="002C7070"/>
    <w:rsid w:val="002D0A1A"/>
    <w:rsid w:val="002D26A9"/>
    <w:rsid w:val="002D2F28"/>
    <w:rsid w:val="002D325C"/>
    <w:rsid w:val="002D33AE"/>
    <w:rsid w:val="002D4617"/>
    <w:rsid w:val="002D5ED2"/>
    <w:rsid w:val="002D60CC"/>
    <w:rsid w:val="002D64D7"/>
    <w:rsid w:val="002E10CD"/>
    <w:rsid w:val="002E1BAD"/>
    <w:rsid w:val="002E1F96"/>
    <w:rsid w:val="002F03AC"/>
    <w:rsid w:val="002F15C0"/>
    <w:rsid w:val="002F2C1D"/>
    <w:rsid w:val="002F5113"/>
    <w:rsid w:val="002F5174"/>
    <w:rsid w:val="002F56F7"/>
    <w:rsid w:val="002F60E4"/>
    <w:rsid w:val="002F7C25"/>
    <w:rsid w:val="003007BD"/>
    <w:rsid w:val="00300943"/>
    <w:rsid w:val="00300947"/>
    <w:rsid w:val="00301152"/>
    <w:rsid w:val="003033B3"/>
    <w:rsid w:val="00303F41"/>
    <w:rsid w:val="0030456C"/>
    <w:rsid w:val="0031128C"/>
    <w:rsid w:val="00312785"/>
    <w:rsid w:val="003128DE"/>
    <w:rsid w:val="00312D75"/>
    <w:rsid w:val="00313B3B"/>
    <w:rsid w:val="003149DA"/>
    <w:rsid w:val="003157CA"/>
    <w:rsid w:val="00315E8A"/>
    <w:rsid w:val="00316FEA"/>
    <w:rsid w:val="003208E9"/>
    <w:rsid w:val="0032366F"/>
    <w:rsid w:val="0032417C"/>
    <w:rsid w:val="00326017"/>
    <w:rsid w:val="003320AE"/>
    <w:rsid w:val="00332A1C"/>
    <w:rsid w:val="00332B6B"/>
    <w:rsid w:val="0033379D"/>
    <w:rsid w:val="003360E3"/>
    <w:rsid w:val="0033631D"/>
    <w:rsid w:val="00337BE5"/>
    <w:rsid w:val="00337F4A"/>
    <w:rsid w:val="00340890"/>
    <w:rsid w:val="003412F0"/>
    <w:rsid w:val="00343586"/>
    <w:rsid w:val="00343B54"/>
    <w:rsid w:val="0034793F"/>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7776C"/>
    <w:rsid w:val="00380BD2"/>
    <w:rsid w:val="00380C7D"/>
    <w:rsid w:val="00383337"/>
    <w:rsid w:val="003846E1"/>
    <w:rsid w:val="00384F37"/>
    <w:rsid w:val="00387B53"/>
    <w:rsid w:val="00393191"/>
    <w:rsid w:val="00393B9B"/>
    <w:rsid w:val="003965AB"/>
    <w:rsid w:val="003A0552"/>
    <w:rsid w:val="003A2174"/>
    <w:rsid w:val="003A2264"/>
    <w:rsid w:val="003A403C"/>
    <w:rsid w:val="003A4099"/>
    <w:rsid w:val="003A5556"/>
    <w:rsid w:val="003A5DEE"/>
    <w:rsid w:val="003A710A"/>
    <w:rsid w:val="003B2B04"/>
    <w:rsid w:val="003B2B05"/>
    <w:rsid w:val="003B46C9"/>
    <w:rsid w:val="003B510A"/>
    <w:rsid w:val="003B7781"/>
    <w:rsid w:val="003C2139"/>
    <w:rsid w:val="003C4FA4"/>
    <w:rsid w:val="003C5761"/>
    <w:rsid w:val="003C5ED7"/>
    <w:rsid w:val="003C600C"/>
    <w:rsid w:val="003C60F9"/>
    <w:rsid w:val="003C62DD"/>
    <w:rsid w:val="003C7F5D"/>
    <w:rsid w:val="003D0A34"/>
    <w:rsid w:val="003D0D4E"/>
    <w:rsid w:val="003D157A"/>
    <w:rsid w:val="003D300D"/>
    <w:rsid w:val="003D50C7"/>
    <w:rsid w:val="003D6E5A"/>
    <w:rsid w:val="003D7F3F"/>
    <w:rsid w:val="003E0C71"/>
    <w:rsid w:val="003E54DD"/>
    <w:rsid w:val="003E774E"/>
    <w:rsid w:val="003E77A9"/>
    <w:rsid w:val="003F05FC"/>
    <w:rsid w:val="003F0FD7"/>
    <w:rsid w:val="003F3160"/>
    <w:rsid w:val="003F3670"/>
    <w:rsid w:val="003F3693"/>
    <w:rsid w:val="003F38F9"/>
    <w:rsid w:val="003F496B"/>
    <w:rsid w:val="003F4EA0"/>
    <w:rsid w:val="003F6EA5"/>
    <w:rsid w:val="004049CF"/>
    <w:rsid w:val="00407137"/>
    <w:rsid w:val="00407C10"/>
    <w:rsid w:val="00412988"/>
    <w:rsid w:val="0041310E"/>
    <w:rsid w:val="00415E16"/>
    <w:rsid w:val="0041643E"/>
    <w:rsid w:val="004178E5"/>
    <w:rsid w:val="0042015F"/>
    <w:rsid w:val="004211D0"/>
    <w:rsid w:val="00422254"/>
    <w:rsid w:val="004237A9"/>
    <w:rsid w:val="004243BC"/>
    <w:rsid w:val="00424C6E"/>
    <w:rsid w:val="0042620E"/>
    <w:rsid w:val="00426A7F"/>
    <w:rsid w:val="00430794"/>
    <w:rsid w:val="00430D34"/>
    <w:rsid w:val="0043303A"/>
    <w:rsid w:val="00433958"/>
    <w:rsid w:val="00433F9B"/>
    <w:rsid w:val="00434576"/>
    <w:rsid w:val="0043569A"/>
    <w:rsid w:val="00437539"/>
    <w:rsid w:val="00441A06"/>
    <w:rsid w:val="00441FDB"/>
    <w:rsid w:val="0044237F"/>
    <w:rsid w:val="00444126"/>
    <w:rsid w:val="004459BC"/>
    <w:rsid w:val="00445DAF"/>
    <w:rsid w:val="00445EA8"/>
    <w:rsid w:val="004471E7"/>
    <w:rsid w:val="00451072"/>
    <w:rsid w:val="004514BF"/>
    <w:rsid w:val="0045217A"/>
    <w:rsid w:val="00454686"/>
    <w:rsid w:val="004552AB"/>
    <w:rsid w:val="00457F95"/>
    <w:rsid w:val="00462EEE"/>
    <w:rsid w:val="00462F6D"/>
    <w:rsid w:val="004633C1"/>
    <w:rsid w:val="00463C92"/>
    <w:rsid w:val="004644BC"/>
    <w:rsid w:val="00464B3C"/>
    <w:rsid w:val="0046651D"/>
    <w:rsid w:val="00466881"/>
    <w:rsid w:val="00467109"/>
    <w:rsid w:val="004731F5"/>
    <w:rsid w:val="00473267"/>
    <w:rsid w:val="004733EA"/>
    <w:rsid w:val="004769F9"/>
    <w:rsid w:val="0047767C"/>
    <w:rsid w:val="004776FF"/>
    <w:rsid w:val="00481497"/>
    <w:rsid w:val="00481581"/>
    <w:rsid w:val="00482FF8"/>
    <w:rsid w:val="004869F3"/>
    <w:rsid w:val="004906C3"/>
    <w:rsid w:val="00490BE2"/>
    <w:rsid w:val="00491D6B"/>
    <w:rsid w:val="0049255E"/>
    <w:rsid w:val="0049716A"/>
    <w:rsid w:val="00497BF1"/>
    <w:rsid w:val="004A124E"/>
    <w:rsid w:val="004A2276"/>
    <w:rsid w:val="004A2B3E"/>
    <w:rsid w:val="004A3BF1"/>
    <w:rsid w:val="004A583F"/>
    <w:rsid w:val="004A7B92"/>
    <w:rsid w:val="004B0226"/>
    <w:rsid w:val="004B0791"/>
    <w:rsid w:val="004B07B0"/>
    <w:rsid w:val="004B26AD"/>
    <w:rsid w:val="004B26FC"/>
    <w:rsid w:val="004B2E64"/>
    <w:rsid w:val="004B3C5D"/>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34AB"/>
    <w:rsid w:val="004E4B70"/>
    <w:rsid w:val="004E6339"/>
    <w:rsid w:val="004F363F"/>
    <w:rsid w:val="004F39FB"/>
    <w:rsid w:val="00501492"/>
    <w:rsid w:val="00502D7D"/>
    <w:rsid w:val="00503C6C"/>
    <w:rsid w:val="00505221"/>
    <w:rsid w:val="005057A3"/>
    <w:rsid w:val="005070B6"/>
    <w:rsid w:val="00507305"/>
    <w:rsid w:val="005100CA"/>
    <w:rsid w:val="00510F9F"/>
    <w:rsid w:val="00512ABC"/>
    <w:rsid w:val="00513E2E"/>
    <w:rsid w:val="00514F21"/>
    <w:rsid w:val="00515F9D"/>
    <w:rsid w:val="00522C16"/>
    <w:rsid w:val="00523011"/>
    <w:rsid w:val="00525E13"/>
    <w:rsid w:val="00526C16"/>
    <w:rsid w:val="00532164"/>
    <w:rsid w:val="00532837"/>
    <w:rsid w:val="005343A6"/>
    <w:rsid w:val="005356B6"/>
    <w:rsid w:val="00536BF7"/>
    <w:rsid w:val="00540F74"/>
    <w:rsid w:val="005415E3"/>
    <w:rsid w:val="0054441F"/>
    <w:rsid w:val="00544590"/>
    <w:rsid w:val="005447C7"/>
    <w:rsid w:val="00545E5B"/>
    <w:rsid w:val="00545EC2"/>
    <w:rsid w:val="00547527"/>
    <w:rsid w:val="005516CF"/>
    <w:rsid w:val="00551727"/>
    <w:rsid w:val="00551823"/>
    <w:rsid w:val="005519AD"/>
    <w:rsid w:val="0055239A"/>
    <w:rsid w:val="00552AFD"/>
    <w:rsid w:val="00552BA8"/>
    <w:rsid w:val="00552D27"/>
    <w:rsid w:val="00553EA1"/>
    <w:rsid w:val="0055461B"/>
    <w:rsid w:val="00554DEC"/>
    <w:rsid w:val="0055521E"/>
    <w:rsid w:val="0055558A"/>
    <w:rsid w:val="00555ACA"/>
    <w:rsid w:val="00556E41"/>
    <w:rsid w:val="00556F11"/>
    <w:rsid w:val="005571A1"/>
    <w:rsid w:val="0055721B"/>
    <w:rsid w:val="005610B0"/>
    <w:rsid w:val="00562BBA"/>
    <w:rsid w:val="00565CFB"/>
    <w:rsid w:val="00567946"/>
    <w:rsid w:val="005718EF"/>
    <w:rsid w:val="00572506"/>
    <w:rsid w:val="00573834"/>
    <w:rsid w:val="005742FC"/>
    <w:rsid w:val="00574947"/>
    <w:rsid w:val="00575FD2"/>
    <w:rsid w:val="00580AAC"/>
    <w:rsid w:val="00582511"/>
    <w:rsid w:val="00582C5B"/>
    <w:rsid w:val="00583165"/>
    <w:rsid w:val="00584AA6"/>
    <w:rsid w:val="00587A79"/>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2"/>
    <w:rsid w:val="005C3ED7"/>
    <w:rsid w:val="005C51C9"/>
    <w:rsid w:val="005C7C9F"/>
    <w:rsid w:val="005D1084"/>
    <w:rsid w:val="005D3B63"/>
    <w:rsid w:val="005D5EAA"/>
    <w:rsid w:val="005D6AFC"/>
    <w:rsid w:val="005E15EB"/>
    <w:rsid w:val="005E1CFA"/>
    <w:rsid w:val="005E245F"/>
    <w:rsid w:val="005E2ECC"/>
    <w:rsid w:val="005E59DF"/>
    <w:rsid w:val="005E66B8"/>
    <w:rsid w:val="005E6BB4"/>
    <w:rsid w:val="005E7657"/>
    <w:rsid w:val="005E7B91"/>
    <w:rsid w:val="005F2654"/>
    <w:rsid w:val="005F2E83"/>
    <w:rsid w:val="005F3B97"/>
    <w:rsid w:val="005F4046"/>
    <w:rsid w:val="005F4068"/>
    <w:rsid w:val="00600704"/>
    <w:rsid w:val="006008B4"/>
    <w:rsid w:val="00600C5A"/>
    <w:rsid w:val="006017F9"/>
    <w:rsid w:val="00602B8C"/>
    <w:rsid w:val="00603A24"/>
    <w:rsid w:val="00605E21"/>
    <w:rsid w:val="00610299"/>
    <w:rsid w:val="00610FCB"/>
    <w:rsid w:val="00611B93"/>
    <w:rsid w:val="00612C48"/>
    <w:rsid w:val="006169E8"/>
    <w:rsid w:val="00616C80"/>
    <w:rsid w:val="006210BC"/>
    <w:rsid w:val="006212DD"/>
    <w:rsid w:val="0062231B"/>
    <w:rsid w:val="0062343D"/>
    <w:rsid w:val="00623C7C"/>
    <w:rsid w:val="00624186"/>
    <w:rsid w:val="0062538C"/>
    <w:rsid w:val="00625531"/>
    <w:rsid w:val="006325AB"/>
    <w:rsid w:val="0063656B"/>
    <w:rsid w:val="00637FBF"/>
    <w:rsid w:val="00641644"/>
    <w:rsid w:val="00642ADD"/>
    <w:rsid w:val="00643CE1"/>
    <w:rsid w:val="00645289"/>
    <w:rsid w:val="00646727"/>
    <w:rsid w:val="00655168"/>
    <w:rsid w:val="00656473"/>
    <w:rsid w:val="00656C4E"/>
    <w:rsid w:val="00656D69"/>
    <w:rsid w:val="00657A58"/>
    <w:rsid w:val="00660680"/>
    <w:rsid w:val="006623C3"/>
    <w:rsid w:val="00662501"/>
    <w:rsid w:val="00663E2D"/>
    <w:rsid w:val="006659C9"/>
    <w:rsid w:val="006664F8"/>
    <w:rsid w:val="006678D7"/>
    <w:rsid w:val="00670894"/>
    <w:rsid w:val="0067111C"/>
    <w:rsid w:val="00672054"/>
    <w:rsid w:val="0067545B"/>
    <w:rsid w:val="006802EA"/>
    <w:rsid w:val="00681BC0"/>
    <w:rsid w:val="00682830"/>
    <w:rsid w:val="00683264"/>
    <w:rsid w:val="00684373"/>
    <w:rsid w:val="00685069"/>
    <w:rsid w:val="00685C46"/>
    <w:rsid w:val="0069177E"/>
    <w:rsid w:val="006926B5"/>
    <w:rsid w:val="00693BF3"/>
    <w:rsid w:val="00694825"/>
    <w:rsid w:val="00694A63"/>
    <w:rsid w:val="00697FD1"/>
    <w:rsid w:val="006A0C0E"/>
    <w:rsid w:val="006A0F5D"/>
    <w:rsid w:val="006A15CC"/>
    <w:rsid w:val="006A1D88"/>
    <w:rsid w:val="006A4093"/>
    <w:rsid w:val="006A4C26"/>
    <w:rsid w:val="006A5A12"/>
    <w:rsid w:val="006A616E"/>
    <w:rsid w:val="006A6C88"/>
    <w:rsid w:val="006B14D9"/>
    <w:rsid w:val="006B1CE9"/>
    <w:rsid w:val="006B224E"/>
    <w:rsid w:val="006B28FE"/>
    <w:rsid w:val="006B674E"/>
    <w:rsid w:val="006B6BB6"/>
    <w:rsid w:val="006C051B"/>
    <w:rsid w:val="006C1B4C"/>
    <w:rsid w:val="006C2C6E"/>
    <w:rsid w:val="006C2C80"/>
    <w:rsid w:val="006C3D7B"/>
    <w:rsid w:val="006C4268"/>
    <w:rsid w:val="006C467C"/>
    <w:rsid w:val="006C4861"/>
    <w:rsid w:val="006D0DE8"/>
    <w:rsid w:val="006D17F2"/>
    <w:rsid w:val="006D3338"/>
    <w:rsid w:val="006D382A"/>
    <w:rsid w:val="006D583C"/>
    <w:rsid w:val="006D7FCE"/>
    <w:rsid w:val="006E17C9"/>
    <w:rsid w:val="006E3712"/>
    <w:rsid w:val="006E3FE7"/>
    <w:rsid w:val="006E4A1D"/>
    <w:rsid w:val="006F0D43"/>
    <w:rsid w:val="006F0F0E"/>
    <w:rsid w:val="006F2194"/>
    <w:rsid w:val="006F4E75"/>
    <w:rsid w:val="00702F1A"/>
    <w:rsid w:val="007032ED"/>
    <w:rsid w:val="00704BB7"/>
    <w:rsid w:val="00704E43"/>
    <w:rsid w:val="00705940"/>
    <w:rsid w:val="00705E74"/>
    <w:rsid w:val="0071010B"/>
    <w:rsid w:val="00711BA7"/>
    <w:rsid w:val="00711FA2"/>
    <w:rsid w:val="00712759"/>
    <w:rsid w:val="00714E2C"/>
    <w:rsid w:val="00716398"/>
    <w:rsid w:val="00716AD7"/>
    <w:rsid w:val="00716FE6"/>
    <w:rsid w:val="00721052"/>
    <w:rsid w:val="00721299"/>
    <w:rsid w:val="00723459"/>
    <w:rsid w:val="00724557"/>
    <w:rsid w:val="007245A3"/>
    <w:rsid w:val="007252BB"/>
    <w:rsid w:val="00727372"/>
    <w:rsid w:val="00730045"/>
    <w:rsid w:val="0073182F"/>
    <w:rsid w:val="00732AA5"/>
    <w:rsid w:val="00732AD9"/>
    <w:rsid w:val="007348CF"/>
    <w:rsid w:val="007349B8"/>
    <w:rsid w:val="00735E87"/>
    <w:rsid w:val="007362CC"/>
    <w:rsid w:val="00737582"/>
    <w:rsid w:val="00741AC3"/>
    <w:rsid w:val="00742BA5"/>
    <w:rsid w:val="00743F8B"/>
    <w:rsid w:val="00745622"/>
    <w:rsid w:val="00746C0A"/>
    <w:rsid w:val="00754117"/>
    <w:rsid w:val="007542AD"/>
    <w:rsid w:val="007557D0"/>
    <w:rsid w:val="00755DF6"/>
    <w:rsid w:val="0075638A"/>
    <w:rsid w:val="0076025D"/>
    <w:rsid w:val="00762296"/>
    <w:rsid w:val="007633B5"/>
    <w:rsid w:val="00763444"/>
    <w:rsid w:val="00763810"/>
    <w:rsid w:val="007641CC"/>
    <w:rsid w:val="007671C6"/>
    <w:rsid w:val="00767C63"/>
    <w:rsid w:val="0077073D"/>
    <w:rsid w:val="007710A7"/>
    <w:rsid w:val="007723FD"/>
    <w:rsid w:val="007737D2"/>
    <w:rsid w:val="00775C48"/>
    <w:rsid w:val="0078197C"/>
    <w:rsid w:val="00781DCF"/>
    <w:rsid w:val="007820FB"/>
    <w:rsid w:val="00782C5D"/>
    <w:rsid w:val="00783263"/>
    <w:rsid w:val="00784423"/>
    <w:rsid w:val="00785FDA"/>
    <w:rsid w:val="007861E3"/>
    <w:rsid w:val="00790604"/>
    <w:rsid w:val="0079157C"/>
    <w:rsid w:val="00791594"/>
    <w:rsid w:val="00791955"/>
    <w:rsid w:val="007923BF"/>
    <w:rsid w:val="00794527"/>
    <w:rsid w:val="00794FB9"/>
    <w:rsid w:val="00795404"/>
    <w:rsid w:val="007960A5"/>
    <w:rsid w:val="007A10BF"/>
    <w:rsid w:val="007A19ED"/>
    <w:rsid w:val="007A3A30"/>
    <w:rsid w:val="007A456A"/>
    <w:rsid w:val="007A5ED3"/>
    <w:rsid w:val="007A63E5"/>
    <w:rsid w:val="007A6932"/>
    <w:rsid w:val="007A69B9"/>
    <w:rsid w:val="007B2F31"/>
    <w:rsid w:val="007B300F"/>
    <w:rsid w:val="007B4A19"/>
    <w:rsid w:val="007B4BFA"/>
    <w:rsid w:val="007B58F8"/>
    <w:rsid w:val="007C02C2"/>
    <w:rsid w:val="007C27F5"/>
    <w:rsid w:val="007C3E8F"/>
    <w:rsid w:val="007D1504"/>
    <w:rsid w:val="007D1BD3"/>
    <w:rsid w:val="007D3A21"/>
    <w:rsid w:val="007D40BB"/>
    <w:rsid w:val="007D5085"/>
    <w:rsid w:val="007D696A"/>
    <w:rsid w:val="007D71CC"/>
    <w:rsid w:val="007D790D"/>
    <w:rsid w:val="007D7CD3"/>
    <w:rsid w:val="007E1777"/>
    <w:rsid w:val="007E1891"/>
    <w:rsid w:val="007E1B11"/>
    <w:rsid w:val="007E2483"/>
    <w:rsid w:val="007E7182"/>
    <w:rsid w:val="007E768F"/>
    <w:rsid w:val="007E7756"/>
    <w:rsid w:val="007E7F8A"/>
    <w:rsid w:val="007F0C7E"/>
    <w:rsid w:val="007F186E"/>
    <w:rsid w:val="007F2356"/>
    <w:rsid w:val="007F2782"/>
    <w:rsid w:val="007F45E7"/>
    <w:rsid w:val="007F4DED"/>
    <w:rsid w:val="007F743C"/>
    <w:rsid w:val="0080188B"/>
    <w:rsid w:val="00801A6E"/>
    <w:rsid w:val="008036B3"/>
    <w:rsid w:val="0080529D"/>
    <w:rsid w:val="00805811"/>
    <w:rsid w:val="00805D1C"/>
    <w:rsid w:val="00807E15"/>
    <w:rsid w:val="0081332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47E7D"/>
    <w:rsid w:val="008520AF"/>
    <w:rsid w:val="008523ED"/>
    <w:rsid w:val="008525E4"/>
    <w:rsid w:val="00852EB7"/>
    <w:rsid w:val="00855280"/>
    <w:rsid w:val="0086111F"/>
    <w:rsid w:val="00861C03"/>
    <w:rsid w:val="00862030"/>
    <w:rsid w:val="00863E87"/>
    <w:rsid w:val="00863E9A"/>
    <w:rsid w:val="0086436D"/>
    <w:rsid w:val="008645B7"/>
    <w:rsid w:val="0087155B"/>
    <w:rsid w:val="00871BEE"/>
    <w:rsid w:val="0087298B"/>
    <w:rsid w:val="008731A9"/>
    <w:rsid w:val="008731C5"/>
    <w:rsid w:val="008734B3"/>
    <w:rsid w:val="00874651"/>
    <w:rsid w:val="0087489D"/>
    <w:rsid w:val="00875750"/>
    <w:rsid w:val="00875B0E"/>
    <w:rsid w:val="0087696B"/>
    <w:rsid w:val="00880069"/>
    <w:rsid w:val="00880BD4"/>
    <w:rsid w:val="00881A11"/>
    <w:rsid w:val="00883594"/>
    <w:rsid w:val="008837C5"/>
    <w:rsid w:val="00883F68"/>
    <w:rsid w:val="00884121"/>
    <w:rsid w:val="0089304D"/>
    <w:rsid w:val="0089386B"/>
    <w:rsid w:val="00895B1A"/>
    <w:rsid w:val="008971C7"/>
    <w:rsid w:val="008A0A7B"/>
    <w:rsid w:val="008A2338"/>
    <w:rsid w:val="008A2941"/>
    <w:rsid w:val="008A4AEA"/>
    <w:rsid w:val="008A61D9"/>
    <w:rsid w:val="008A64FF"/>
    <w:rsid w:val="008A67B4"/>
    <w:rsid w:val="008A79AD"/>
    <w:rsid w:val="008B0564"/>
    <w:rsid w:val="008B081E"/>
    <w:rsid w:val="008B2106"/>
    <w:rsid w:val="008B2182"/>
    <w:rsid w:val="008B2443"/>
    <w:rsid w:val="008B4279"/>
    <w:rsid w:val="008B6561"/>
    <w:rsid w:val="008B6DDC"/>
    <w:rsid w:val="008B7273"/>
    <w:rsid w:val="008C1FF1"/>
    <w:rsid w:val="008C22F3"/>
    <w:rsid w:val="008C25DE"/>
    <w:rsid w:val="008C2F8B"/>
    <w:rsid w:val="008C31D2"/>
    <w:rsid w:val="008C3A3F"/>
    <w:rsid w:val="008C461F"/>
    <w:rsid w:val="008C48DE"/>
    <w:rsid w:val="008C5C4A"/>
    <w:rsid w:val="008C66F3"/>
    <w:rsid w:val="008C6B54"/>
    <w:rsid w:val="008C6BD0"/>
    <w:rsid w:val="008C7120"/>
    <w:rsid w:val="008C7862"/>
    <w:rsid w:val="008D0321"/>
    <w:rsid w:val="008D2CD4"/>
    <w:rsid w:val="008D302F"/>
    <w:rsid w:val="008D30EA"/>
    <w:rsid w:val="008D3340"/>
    <w:rsid w:val="008D39AE"/>
    <w:rsid w:val="008D4394"/>
    <w:rsid w:val="008D50E8"/>
    <w:rsid w:val="008D55C0"/>
    <w:rsid w:val="008D58FB"/>
    <w:rsid w:val="008E0F60"/>
    <w:rsid w:val="008E1C4F"/>
    <w:rsid w:val="008E5128"/>
    <w:rsid w:val="008E5382"/>
    <w:rsid w:val="008E54D6"/>
    <w:rsid w:val="008E663B"/>
    <w:rsid w:val="008E7289"/>
    <w:rsid w:val="008E746E"/>
    <w:rsid w:val="008F015A"/>
    <w:rsid w:val="008F2B13"/>
    <w:rsid w:val="008F2E0C"/>
    <w:rsid w:val="008F552E"/>
    <w:rsid w:val="008F5CBC"/>
    <w:rsid w:val="008F5D50"/>
    <w:rsid w:val="008F7E00"/>
    <w:rsid w:val="009008F2"/>
    <w:rsid w:val="009015DF"/>
    <w:rsid w:val="00901C80"/>
    <w:rsid w:val="00901D4D"/>
    <w:rsid w:val="009021C8"/>
    <w:rsid w:val="009029BE"/>
    <w:rsid w:val="00905109"/>
    <w:rsid w:val="00906213"/>
    <w:rsid w:val="009068FB"/>
    <w:rsid w:val="0090778A"/>
    <w:rsid w:val="0090799A"/>
    <w:rsid w:val="00911085"/>
    <w:rsid w:val="00912441"/>
    <w:rsid w:val="0091320F"/>
    <w:rsid w:val="009144DA"/>
    <w:rsid w:val="00915292"/>
    <w:rsid w:val="0091649B"/>
    <w:rsid w:val="00916D63"/>
    <w:rsid w:val="00917AE6"/>
    <w:rsid w:val="009204C2"/>
    <w:rsid w:val="0092072F"/>
    <w:rsid w:val="00920A5E"/>
    <w:rsid w:val="0092169E"/>
    <w:rsid w:val="009218F6"/>
    <w:rsid w:val="009220C2"/>
    <w:rsid w:val="00923C47"/>
    <w:rsid w:val="009248F5"/>
    <w:rsid w:val="009249CB"/>
    <w:rsid w:val="00930A20"/>
    <w:rsid w:val="0093158A"/>
    <w:rsid w:val="00932B7F"/>
    <w:rsid w:val="0093477A"/>
    <w:rsid w:val="0093792C"/>
    <w:rsid w:val="009413E5"/>
    <w:rsid w:val="00941734"/>
    <w:rsid w:val="009431F2"/>
    <w:rsid w:val="00943DD0"/>
    <w:rsid w:val="00943E78"/>
    <w:rsid w:val="00945B1F"/>
    <w:rsid w:val="00946D69"/>
    <w:rsid w:val="0094798E"/>
    <w:rsid w:val="009502EC"/>
    <w:rsid w:val="00950359"/>
    <w:rsid w:val="00950A09"/>
    <w:rsid w:val="00951099"/>
    <w:rsid w:val="00952B44"/>
    <w:rsid w:val="009536A5"/>
    <w:rsid w:val="00954AD3"/>
    <w:rsid w:val="009550FC"/>
    <w:rsid w:val="009557CB"/>
    <w:rsid w:val="0095747C"/>
    <w:rsid w:val="00957811"/>
    <w:rsid w:val="00957B34"/>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3F8E"/>
    <w:rsid w:val="00974358"/>
    <w:rsid w:val="00976DBF"/>
    <w:rsid w:val="00980405"/>
    <w:rsid w:val="00981B2E"/>
    <w:rsid w:val="009823D3"/>
    <w:rsid w:val="009827A2"/>
    <w:rsid w:val="0098433D"/>
    <w:rsid w:val="00985C07"/>
    <w:rsid w:val="0099225A"/>
    <w:rsid w:val="00995966"/>
    <w:rsid w:val="009A0085"/>
    <w:rsid w:val="009A0EEF"/>
    <w:rsid w:val="009A23DA"/>
    <w:rsid w:val="009A23EC"/>
    <w:rsid w:val="009A33C7"/>
    <w:rsid w:val="009A5512"/>
    <w:rsid w:val="009A744A"/>
    <w:rsid w:val="009B0199"/>
    <w:rsid w:val="009B1557"/>
    <w:rsid w:val="009B1BD5"/>
    <w:rsid w:val="009B1E62"/>
    <w:rsid w:val="009B3430"/>
    <w:rsid w:val="009B4D5A"/>
    <w:rsid w:val="009B4E79"/>
    <w:rsid w:val="009B50F5"/>
    <w:rsid w:val="009B5720"/>
    <w:rsid w:val="009B634A"/>
    <w:rsid w:val="009C0847"/>
    <w:rsid w:val="009C1347"/>
    <w:rsid w:val="009C6197"/>
    <w:rsid w:val="009C7551"/>
    <w:rsid w:val="009D5DAD"/>
    <w:rsid w:val="009E0EF4"/>
    <w:rsid w:val="009E118D"/>
    <w:rsid w:val="009E21A6"/>
    <w:rsid w:val="009E2362"/>
    <w:rsid w:val="009E249F"/>
    <w:rsid w:val="009E5C38"/>
    <w:rsid w:val="009E6911"/>
    <w:rsid w:val="009E6AEF"/>
    <w:rsid w:val="009E713E"/>
    <w:rsid w:val="009E7918"/>
    <w:rsid w:val="009F0A4D"/>
    <w:rsid w:val="009F1A9D"/>
    <w:rsid w:val="009F2CD8"/>
    <w:rsid w:val="009F2D6A"/>
    <w:rsid w:val="009F59D2"/>
    <w:rsid w:val="009F630F"/>
    <w:rsid w:val="009F64AE"/>
    <w:rsid w:val="009F7D2F"/>
    <w:rsid w:val="00A00610"/>
    <w:rsid w:val="00A00696"/>
    <w:rsid w:val="00A01318"/>
    <w:rsid w:val="00A015BE"/>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1EF5"/>
    <w:rsid w:val="00A33DD4"/>
    <w:rsid w:val="00A33F1F"/>
    <w:rsid w:val="00A3495A"/>
    <w:rsid w:val="00A356FB"/>
    <w:rsid w:val="00A35895"/>
    <w:rsid w:val="00A35B8D"/>
    <w:rsid w:val="00A40AE0"/>
    <w:rsid w:val="00A417F1"/>
    <w:rsid w:val="00A41E9A"/>
    <w:rsid w:val="00A41ED9"/>
    <w:rsid w:val="00A44717"/>
    <w:rsid w:val="00A447A3"/>
    <w:rsid w:val="00A45B74"/>
    <w:rsid w:val="00A47E99"/>
    <w:rsid w:val="00A51A86"/>
    <w:rsid w:val="00A51D2C"/>
    <w:rsid w:val="00A52DF2"/>
    <w:rsid w:val="00A564BE"/>
    <w:rsid w:val="00A60F21"/>
    <w:rsid w:val="00A61CA2"/>
    <w:rsid w:val="00A61FDF"/>
    <w:rsid w:val="00A62B34"/>
    <w:rsid w:val="00A63D80"/>
    <w:rsid w:val="00A65E23"/>
    <w:rsid w:val="00A666AB"/>
    <w:rsid w:val="00A66A7D"/>
    <w:rsid w:val="00A7131A"/>
    <w:rsid w:val="00A72203"/>
    <w:rsid w:val="00A73EE9"/>
    <w:rsid w:val="00A73F40"/>
    <w:rsid w:val="00A80ACF"/>
    <w:rsid w:val="00A8358A"/>
    <w:rsid w:val="00A846B8"/>
    <w:rsid w:val="00A864A9"/>
    <w:rsid w:val="00A86B1C"/>
    <w:rsid w:val="00A86B50"/>
    <w:rsid w:val="00A86B7E"/>
    <w:rsid w:val="00A8702F"/>
    <w:rsid w:val="00A908F2"/>
    <w:rsid w:val="00A912C5"/>
    <w:rsid w:val="00A92571"/>
    <w:rsid w:val="00A92F29"/>
    <w:rsid w:val="00A93107"/>
    <w:rsid w:val="00A95DF9"/>
    <w:rsid w:val="00A97BF4"/>
    <w:rsid w:val="00AA006F"/>
    <w:rsid w:val="00AA0449"/>
    <w:rsid w:val="00AA07F4"/>
    <w:rsid w:val="00AA0B75"/>
    <w:rsid w:val="00AA4051"/>
    <w:rsid w:val="00AA4A7E"/>
    <w:rsid w:val="00AA721B"/>
    <w:rsid w:val="00AA756D"/>
    <w:rsid w:val="00AA7C18"/>
    <w:rsid w:val="00AB283E"/>
    <w:rsid w:val="00AB3726"/>
    <w:rsid w:val="00AB4875"/>
    <w:rsid w:val="00AB52B1"/>
    <w:rsid w:val="00AB650E"/>
    <w:rsid w:val="00AB6EE1"/>
    <w:rsid w:val="00AC0C98"/>
    <w:rsid w:val="00AC1157"/>
    <w:rsid w:val="00AC195E"/>
    <w:rsid w:val="00AC1C5A"/>
    <w:rsid w:val="00AC2A32"/>
    <w:rsid w:val="00AC39B4"/>
    <w:rsid w:val="00AC437B"/>
    <w:rsid w:val="00AC50C9"/>
    <w:rsid w:val="00AC5530"/>
    <w:rsid w:val="00AC6B2A"/>
    <w:rsid w:val="00AC7D08"/>
    <w:rsid w:val="00AD009D"/>
    <w:rsid w:val="00AD204A"/>
    <w:rsid w:val="00AD31BC"/>
    <w:rsid w:val="00AD3ABD"/>
    <w:rsid w:val="00AD511E"/>
    <w:rsid w:val="00AD5C87"/>
    <w:rsid w:val="00AD620B"/>
    <w:rsid w:val="00AD63FB"/>
    <w:rsid w:val="00AD7641"/>
    <w:rsid w:val="00AE0C8E"/>
    <w:rsid w:val="00AE0CA3"/>
    <w:rsid w:val="00AE1482"/>
    <w:rsid w:val="00AE1E6F"/>
    <w:rsid w:val="00AE2B1C"/>
    <w:rsid w:val="00AE3452"/>
    <w:rsid w:val="00AE35BD"/>
    <w:rsid w:val="00AE4A43"/>
    <w:rsid w:val="00AE52E8"/>
    <w:rsid w:val="00AE6E4D"/>
    <w:rsid w:val="00AF01C8"/>
    <w:rsid w:val="00AF1263"/>
    <w:rsid w:val="00AF1EDA"/>
    <w:rsid w:val="00AF243E"/>
    <w:rsid w:val="00AF3E02"/>
    <w:rsid w:val="00AF4D08"/>
    <w:rsid w:val="00AF7411"/>
    <w:rsid w:val="00B01923"/>
    <w:rsid w:val="00B01E3B"/>
    <w:rsid w:val="00B03344"/>
    <w:rsid w:val="00B0678C"/>
    <w:rsid w:val="00B06DB6"/>
    <w:rsid w:val="00B1250E"/>
    <w:rsid w:val="00B1542B"/>
    <w:rsid w:val="00B15780"/>
    <w:rsid w:val="00B15A82"/>
    <w:rsid w:val="00B160CF"/>
    <w:rsid w:val="00B16E2C"/>
    <w:rsid w:val="00B17A92"/>
    <w:rsid w:val="00B20050"/>
    <w:rsid w:val="00B23CA0"/>
    <w:rsid w:val="00B3090F"/>
    <w:rsid w:val="00B30D91"/>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DCC"/>
    <w:rsid w:val="00B57E8D"/>
    <w:rsid w:val="00B63359"/>
    <w:rsid w:val="00B63BDE"/>
    <w:rsid w:val="00B64D5E"/>
    <w:rsid w:val="00B656E4"/>
    <w:rsid w:val="00B65D9E"/>
    <w:rsid w:val="00B67316"/>
    <w:rsid w:val="00B67FCD"/>
    <w:rsid w:val="00B70870"/>
    <w:rsid w:val="00B70E06"/>
    <w:rsid w:val="00B723BE"/>
    <w:rsid w:val="00B7276C"/>
    <w:rsid w:val="00B74E66"/>
    <w:rsid w:val="00B75113"/>
    <w:rsid w:val="00B769A1"/>
    <w:rsid w:val="00B808AE"/>
    <w:rsid w:val="00B82C6A"/>
    <w:rsid w:val="00B82F4C"/>
    <w:rsid w:val="00B83065"/>
    <w:rsid w:val="00B865E0"/>
    <w:rsid w:val="00B86680"/>
    <w:rsid w:val="00B9019E"/>
    <w:rsid w:val="00B90C1E"/>
    <w:rsid w:val="00B913FF"/>
    <w:rsid w:val="00B916CE"/>
    <w:rsid w:val="00B933EA"/>
    <w:rsid w:val="00B93590"/>
    <w:rsid w:val="00B973A5"/>
    <w:rsid w:val="00BA1AF9"/>
    <w:rsid w:val="00BA2BBA"/>
    <w:rsid w:val="00BA3DC6"/>
    <w:rsid w:val="00BA6291"/>
    <w:rsid w:val="00BA636F"/>
    <w:rsid w:val="00BB342A"/>
    <w:rsid w:val="00BB3914"/>
    <w:rsid w:val="00BB4D20"/>
    <w:rsid w:val="00BB4FF3"/>
    <w:rsid w:val="00BB516D"/>
    <w:rsid w:val="00BB59A7"/>
    <w:rsid w:val="00BB6B9F"/>
    <w:rsid w:val="00BB7135"/>
    <w:rsid w:val="00BC79E8"/>
    <w:rsid w:val="00BD0A36"/>
    <w:rsid w:val="00BD47D5"/>
    <w:rsid w:val="00BD5862"/>
    <w:rsid w:val="00BD6456"/>
    <w:rsid w:val="00BD6F65"/>
    <w:rsid w:val="00BD7DFD"/>
    <w:rsid w:val="00BE0162"/>
    <w:rsid w:val="00BE07E4"/>
    <w:rsid w:val="00BE16CB"/>
    <w:rsid w:val="00BE3BBE"/>
    <w:rsid w:val="00BE4DA1"/>
    <w:rsid w:val="00BE59E4"/>
    <w:rsid w:val="00BF01AE"/>
    <w:rsid w:val="00BF3C8C"/>
    <w:rsid w:val="00BF4176"/>
    <w:rsid w:val="00BF47F5"/>
    <w:rsid w:val="00BF5C4E"/>
    <w:rsid w:val="00BF62EF"/>
    <w:rsid w:val="00BF64B7"/>
    <w:rsid w:val="00BF67A8"/>
    <w:rsid w:val="00BF7275"/>
    <w:rsid w:val="00C004B2"/>
    <w:rsid w:val="00C00D54"/>
    <w:rsid w:val="00C01781"/>
    <w:rsid w:val="00C01D02"/>
    <w:rsid w:val="00C03ABF"/>
    <w:rsid w:val="00C0495C"/>
    <w:rsid w:val="00C06065"/>
    <w:rsid w:val="00C0742F"/>
    <w:rsid w:val="00C07ACC"/>
    <w:rsid w:val="00C07C49"/>
    <w:rsid w:val="00C13D34"/>
    <w:rsid w:val="00C15613"/>
    <w:rsid w:val="00C173E5"/>
    <w:rsid w:val="00C17E77"/>
    <w:rsid w:val="00C202DA"/>
    <w:rsid w:val="00C2090A"/>
    <w:rsid w:val="00C20D51"/>
    <w:rsid w:val="00C23C01"/>
    <w:rsid w:val="00C24428"/>
    <w:rsid w:val="00C2599A"/>
    <w:rsid w:val="00C271B4"/>
    <w:rsid w:val="00C2723A"/>
    <w:rsid w:val="00C27352"/>
    <w:rsid w:val="00C27FE9"/>
    <w:rsid w:val="00C30909"/>
    <w:rsid w:val="00C34CBF"/>
    <w:rsid w:val="00C42FD6"/>
    <w:rsid w:val="00C43E2F"/>
    <w:rsid w:val="00C4418D"/>
    <w:rsid w:val="00C44524"/>
    <w:rsid w:val="00C459DF"/>
    <w:rsid w:val="00C50A56"/>
    <w:rsid w:val="00C5257D"/>
    <w:rsid w:val="00C529DA"/>
    <w:rsid w:val="00C538D9"/>
    <w:rsid w:val="00C53C5A"/>
    <w:rsid w:val="00C54804"/>
    <w:rsid w:val="00C560A3"/>
    <w:rsid w:val="00C65877"/>
    <w:rsid w:val="00C65D45"/>
    <w:rsid w:val="00C67215"/>
    <w:rsid w:val="00C71769"/>
    <w:rsid w:val="00C73954"/>
    <w:rsid w:val="00C739A6"/>
    <w:rsid w:val="00C73AC2"/>
    <w:rsid w:val="00C74FC7"/>
    <w:rsid w:val="00C7512D"/>
    <w:rsid w:val="00C753B8"/>
    <w:rsid w:val="00C75AC6"/>
    <w:rsid w:val="00C80146"/>
    <w:rsid w:val="00C80672"/>
    <w:rsid w:val="00C81282"/>
    <w:rsid w:val="00C8216F"/>
    <w:rsid w:val="00C833C9"/>
    <w:rsid w:val="00C834E1"/>
    <w:rsid w:val="00C83A0C"/>
    <w:rsid w:val="00C84537"/>
    <w:rsid w:val="00C84C02"/>
    <w:rsid w:val="00C84C37"/>
    <w:rsid w:val="00C85BBA"/>
    <w:rsid w:val="00C85DBD"/>
    <w:rsid w:val="00C87B81"/>
    <w:rsid w:val="00C87F53"/>
    <w:rsid w:val="00C900E9"/>
    <w:rsid w:val="00C92170"/>
    <w:rsid w:val="00C95296"/>
    <w:rsid w:val="00C953B0"/>
    <w:rsid w:val="00C965ED"/>
    <w:rsid w:val="00C97272"/>
    <w:rsid w:val="00C97B97"/>
    <w:rsid w:val="00CA05BB"/>
    <w:rsid w:val="00CA0B27"/>
    <w:rsid w:val="00CA4E07"/>
    <w:rsid w:val="00CA6119"/>
    <w:rsid w:val="00CA6734"/>
    <w:rsid w:val="00CA6CD0"/>
    <w:rsid w:val="00CA7E05"/>
    <w:rsid w:val="00CB2755"/>
    <w:rsid w:val="00CB2B1D"/>
    <w:rsid w:val="00CB4843"/>
    <w:rsid w:val="00CB5415"/>
    <w:rsid w:val="00CB584A"/>
    <w:rsid w:val="00CC10BD"/>
    <w:rsid w:val="00CC17AA"/>
    <w:rsid w:val="00CC2ED0"/>
    <w:rsid w:val="00CC3449"/>
    <w:rsid w:val="00CC36CE"/>
    <w:rsid w:val="00CC3A78"/>
    <w:rsid w:val="00CC4D95"/>
    <w:rsid w:val="00CC4FD3"/>
    <w:rsid w:val="00CC5239"/>
    <w:rsid w:val="00CC5F65"/>
    <w:rsid w:val="00CC74C0"/>
    <w:rsid w:val="00CD01CF"/>
    <w:rsid w:val="00CD15E7"/>
    <w:rsid w:val="00CD514D"/>
    <w:rsid w:val="00CE0865"/>
    <w:rsid w:val="00CE0DFC"/>
    <w:rsid w:val="00CE180E"/>
    <w:rsid w:val="00CE2AAC"/>
    <w:rsid w:val="00CE59CE"/>
    <w:rsid w:val="00CE770C"/>
    <w:rsid w:val="00CF1BAD"/>
    <w:rsid w:val="00CF31B5"/>
    <w:rsid w:val="00CF40CD"/>
    <w:rsid w:val="00CF7D09"/>
    <w:rsid w:val="00D0020A"/>
    <w:rsid w:val="00D0224D"/>
    <w:rsid w:val="00D04EEE"/>
    <w:rsid w:val="00D06B55"/>
    <w:rsid w:val="00D119E8"/>
    <w:rsid w:val="00D135C7"/>
    <w:rsid w:val="00D14379"/>
    <w:rsid w:val="00D14743"/>
    <w:rsid w:val="00D15B06"/>
    <w:rsid w:val="00D15C41"/>
    <w:rsid w:val="00D167B8"/>
    <w:rsid w:val="00D16995"/>
    <w:rsid w:val="00D21271"/>
    <w:rsid w:val="00D24A3F"/>
    <w:rsid w:val="00D24FE9"/>
    <w:rsid w:val="00D25083"/>
    <w:rsid w:val="00D276F5"/>
    <w:rsid w:val="00D27FDF"/>
    <w:rsid w:val="00D31911"/>
    <w:rsid w:val="00D32777"/>
    <w:rsid w:val="00D32958"/>
    <w:rsid w:val="00D331BC"/>
    <w:rsid w:val="00D353D0"/>
    <w:rsid w:val="00D3607E"/>
    <w:rsid w:val="00D363A5"/>
    <w:rsid w:val="00D403E0"/>
    <w:rsid w:val="00D43FAF"/>
    <w:rsid w:val="00D44F56"/>
    <w:rsid w:val="00D45A54"/>
    <w:rsid w:val="00D4609F"/>
    <w:rsid w:val="00D468DB"/>
    <w:rsid w:val="00D46B4E"/>
    <w:rsid w:val="00D471A3"/>
    <w:rsid w:val="00D47F3A"/>
    <w:rsid w:val="00D50208"/>
    <w:rsid w:val="00D5209F"/>
    <w:rsid w:val="00D524AA"/>
    <w:rsid w:val="00D5267A"/>
    <w:rsid w:val="00D54CD6"/>
    <w:rsid w:val="00D556FE"/>
    <w:rsid w:val="00D5605F"/>
    <w:rsid w:val="00D62FA7"/>
    <w:rsid w:val="00D651AC"/>
    <w:rsid w:val="00D6781D"/>
    <w:rsid w:val="00D67B51"/>
    <w:rsid w:val="00D7191A"/>
    <w:rsid w:val="00D71FA5"/>
    <w:rsid w:val="00D73B68"/>
    <w:rsid w:val="00D741B4"/>
    <w:rsid w:val="00D74CE8"/>
    <w:rsid w:val="00D76305"/>
    <w:rsid w:val="00D77940"/>
    <w:rsid w:val="00D77A81"/>
    <w:rsid w:val="00D80D23"/>
    <w:rsid w:val="00D81422"/>
    <w:rsid w:val="00D821BC"/>
    <w:rsid w:val="00D82D25"/>
    <w:rsid w:val="00D830D7"/>
    <w:rsid w:val="00D835F0"/>
    <w:rsid w:val="00D83906"/>
    <w:rsid w:val="00D84C2D"/>
    <w:rsid w:val="00D85F78"/>
    <w:rsid w:val="00D87783"/>
    <w:rsid w:val="00D92745"/>
    <w:rsid w:val="00D92AE9"/>
    <w:rsid w:val="00D9366B"/>
    <w:rsid w:val="00D93F2A"/>
    <w:rsid w:val="00D94D30"/>
    <w:rsid w:val="00D94DB0"/>
    <w:rsid w:val="00D97D93"/>
    <w:rsid w:val="00DA2962"/>
    <w:rsid w:val="00DA2D8B"/>
    <w:rsid w:val="00DA663C"/>
    <w:rsid w:val="00DA70D5"/>
    <w:rsid w:val="00DA7B9F"/>
    <w:rsid w:val="00DB04DB"/>
    <w:rsid w:val="00DB3E71"/>
    <w:rsid w:val="00DB4B81"/>
    <w:rsid w:val="00DB57F0"/>
    <w:rsid w:val="00DB5C44"/>
    <w:rsid w:val="00DB7A82"/>
    <w:rsid w:val="00DC0373"/>
    <w:rsid w:val="00DC225C"/>
    <w:rsid w:val="00DC2FB1"/>
    <w:rsid w:val="00DC304C"/>
    <w:rsid w:val="00DC6476"/>
    <w:rsid w:val="00DD1E9E"/>
    <w:rsid w:val="00DD3991"/>
    <w:rsid w:val="00DD4B03"/>
    <w:rsid w:val="00DD4D82"/>
    <w:rsid w:val="00DD707E"/>
    <w:rsid w:val="00DD7305"/>
    <w:rsid w:val="00DD79F3"/>
    <w:rsid w:val="00DE2616"/>
    <w:rsid w:val="00DE5198"/>
    <w:rsid w:val="00DF2714"/>
    <w:rsid w:val="00DF2C51"/>
    <w:rsid w:val="00DF7EDB"/>
    <w:rsid w:val="00E02D09"/>
    <w:rsid w:val="00E0547A"/>
    <w:rsid w:val="00E05BB7"/>
    <w:rsid w:val="00E062A1"/>
    <w:rsid w:val="00E07FF2"/>
    <w:rsid w:val="00E1049C"/>
    <w:rsid w:val="00E14B95"/>
    <w:rsid w:val="00E15BD9"/>
    <w:rsid w:val="00E15F7C"/>
    <w:rsid w:val="00E16C39"/>
    <w:rsid w:val="00E179BB"/>
    <w:rsid w:val="00E21E1F"/>
    <w:rsid w:val="00E2267C"/>
    <w:rsid w:val="00E233A0"/>
    <w:rsid w:val="00E23814"/>
    <w:rsid w:val="00E247C9"/>
    <w:rsid w:val="00E24976"/>
    <w:rsid w:val="00E26F05"/>
    <w:rsid w:val="00E2745E"/>
    <w:rsid w:val="00E30170"/>
    <w:rsid w:val="00E34398"/>
    <w:rsid w:val="00E344CC"/>
    <w:rsid w:val="00E36F20"/>
    <w:rsid w:val="00E37098"/>
    <w:rsid w:val="00E379B8"/>
    <w:rsid w:val="00E37E13"/>
    <w:rsid w:val="00E42A58"/>
    <w:rsid w:val="00E43669"/>
    <w:rsid w:val="00E43780"/>
    <w:rsid w:val="00E44E05"/>
    <w:rsid w:val="00E462FB"/>
    <w:rsid w:val="00E46A73"/>
    <w:rsid w:val="00E46C6E"/>
    <w:rsid w:val="00E476B6"/>
    <w:rsid w:val="00E52438"/>
    <w:rsid w:val="00E525EA"/>
    <w:rsid w:val="00E53196"/>
    <w:rsid w:val="00E540BD"/>
    <w:rsid w:val="00E54C91"/>
    <w:rsid w:val="00E550B0"/>
    <w:rsid w:val="00E565E6"/>
    <w:rsid w:val="00E5751C"/>
    <w:rsid w:val="00E575FD"/>
    <w:rsid w:val="00E57D5D"/>
    <w:rsid w:val="00E64967"/>
    <w:rsid w:val="00E70A2D"/>
    <w:rsid w:val="00E713AE"/>
    <w:rsid w:val="00E72B42"/>
    <w:rsid w:val="00E72C92"/>
    <w:rsid w:val="00E72FF9"/>
    <w:rsid w:val="00E73BBA"/>
    <w:rsid w:val="00E746BF"/>
    <w:rsid w:val="00E74FB0"/>
    <w:rsid w:val="00E7535E"/>
    <w:rsid w:val="00E75E16"/>
    <w:rsid w:val="00E7676F"/>
    <w:rsid w:val="00E8081F"/>
    <w:rsid w:val="00E822EC"/>
    <w:rsid w:val="00E83B8C"/>
    <w:rsid w:val="00E862EC"/>
    <w:rsid w:val="00E86302"/>
    <w:rsid w:val="00E90935"/>
    <w:rsid w:val="00E92346"/>
    <w:rsid w:val="00E926B6"/>
    <w:rsid w:val="00E9344D"/>
    <w:rsid w:val="00E946BA"/>
    <w:rsid w:val="00E95230"/>
    <w:rsid w:val="00E95B15"/>
    <w:rsid w:val="00E96399"/>
    <w:rsid w:val="00E96AA4"/>
    <w:rsid w:val="00EA103A"/>
    <w:rsid w:val="00EA14CC"/>
    <w:rsid w:val="00EA17F9"/>
    <w:rsid w:val="00EA1D11"/>
    <w:rsid w:val="00EA327B"/>
    <w:rsid w:val="00EA3416"/>
    <w:rsid w:val="00EA65CE"/>
    <w:rsid w:val="00EA6621"/>
    <w:rsid w:val="00EA793D"/>
    <w:rsid w:val="00EB24EB"/>
    <w:rsid w:val="00EB28F3"/>
    <w:rsid w:val="00EB40D9"/>
    <w:rsid w:val="00EB5639"/>
    <w:rsid w:val="00EB7264"/>
    <w:rsid w:val="00EB75AE"/>
    <w:rsid w:val="00EC178B"/>
    <w:rsid w:val="00EC1A89"/>
    <w:rsid w:val="00EC23BA"/>
    <w:rsid w:val="00EC2F66"/>
    <w:rsid w:val="00EC6497"/>
    <w:rsid w:val="00EC665F"/>
    <w:rsid w:val="00EC68E6"/>
    <w:rsid w:val="00EC6AFE"/>
    <w:rsid w:val="00EC6EA9"/>
    <w:rsid w:val="00ED2D82"/>
    <w:rsid w:val="00ED41D6"/>
    <w:rsid w:val="00ED477D"/>
    <w:rsid w:val="00ED4F5F"/>
    <w:rsid w:val="00EE1B67"/>
    <w:rsid w:val="00EE316A"/>
    <w:rsid w:val="00EE3409"/>
    <w:rsid w:val="00EE3D9D"/>
    <w:rsid w:val="00EE62F7"/>
    <w:rsid w:val="00EE64DF"/>
    <w:rsid w:val="00EE6721"/>
    <w:rsid w:val="00EE67B7"/>
    <w:rsid w:val="00EE7FCD"/>
    <w:rsid w:val="00EE7FE9"/>
    <w:rsid w:val="00EF1F52"/>
    <w:rsid w:val="00EF4452"/>
    <w:rsid w:val="00EF4598"/>
    <w:rsid w:val="00EF4797"/>
    <w:rsid w:val="00EF5693"/>
    <w:rsid w:val="00F0016C"/>
    <w:rsid w:val="00F013A4"/>
    <w:rsid w:val="00F04334"/>
    <w:rsid w:val="00F05203"/>
    <w:rsid w:val="00F06B50"/>
    <w:rsid w:val="00F0735E"/>
    <w:rsid w:val="00F10625"/>
    <w:rsid w:val="00F12053"/>
    <w:rsid w:val="00F12BE2"/>
    <w:rsid w:val="00F13152"/>
    <w:rsid w:val="00F15008"/>
    <w:rsid w:val="00F152E9"/>
    <w:rsid w:val="00F169A8"/>
    <w:rsid w:val="00F20C57"/>
    <w:rsid w:val="00F215AE"/>
    <w:rsid w:val="00F21ABD"/>
    <w:rsid w:val="00F2377F"/>
    <w:rsid w:val="00F267BD"/>
    <w:rsid w:val="00F33147"/>
    <w:rsid w:val="00F33EFC"/>
    <w:rsid w:val="00F36741"/>
    <w:rsid w:val="00F40A01"/>
    <w:rsid w:val="00F41E75"/>
    <w:rsid w:val="00F41E83"/>
    <w:rsid w:val="00F42D5F"/>
    <w:rsid w:val="00F43856"/>
    <w:rsid w:val="00F44529"/>
    <w:rsid w:val="00F44F10"/>
    <w:rsid w:val="00F46F90"/>
    <w:rsid w:val="00F47D0F"/>
    <w:rsid w:val="00F50E8F"/>
    <w:rsid w:val="00F528DE"/>
    <w:rsid w:val="00F529D6"/>
    <w:rsid w:val="00F52AF7"/>
    <w:rsid w:val="00F53817"/>
    <w:rsid w:val="00F541B4"/>
    <w:rsid w:val="00F547FD"/>
    <w:rsid w:val="00F55B51"/>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3E30"/>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3EDE"/>
    <w:rsid w:val="00FB4196"/>
    <w:rsid w:val="00FB4240"/>
    <w:rsid w:val="00FB488D"/>
    <w:rsid w:val="00FB5A46"/>
    <w:rsid w:val="00FB752C"/>
    <w:rsid w:val="00FC123D"/>
    <w:rsid w:val="00FC1514"/>
    <w:rsid w:val="00FC18CF"/>
    <w:rsid w:val="00FC24DB"/>
    <w:rsid w:val="00FC2C6E"/>
    <w:rsid w:val="00FC3F5A"/>
    <w:rsid w:val="00FC61FA"/>
    <w:rsid w:val="00FC7D91"/>
    <w:rsid w:val="00FD0652"/>
    <w:rsid w:val="00FD141A"/>
    <w:rsid w:val="00FD20BC"/>
    <w:rsid w:val="00FD288C"/>
    <w:rsid w:val="00FD2F1D"/>
    <w:rsid w:val="00FD3E2E"/>
    <w:rsid w:val="00FD4224"/>
    <w:rsid w:val="00FD57F1"/>
    <w:rsid w:val="00FD63E0"/>
    <w:rsid w:val="00FD705A"/>
    <w:rsid w:val="00FD750A"/>
    <w:rsid w:val="00FE0A34"/>
    <w:rsid w:val="00FE193E"/>
    <w:rsid w:val="00FE31B1"/>
    <w:rsid w:val="00FE42CC"/>
    <w:rsid w:val="00FE44EC"/>
    <w:rsid w:val="00FE4592"/>
    <w:rsid w:val="00FE4979"/>
    <w:rsid w:val="00FE6C97"/>
    <w:rsid w:val="00FF2BA5"/>
    <w:rsid w:val="00FF2DBB"/>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5908-042D-499D-A24E-7D7F75F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
    <w:name w:val="xl68"/>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032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1">
    <w:name w:val="xl71"/>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2">
    <w:name w:val="xl72"/>
    <w:basedOn w:val="Normal"/>
    <w:rsid w:val="000320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3">
    <w:name w:val="xl73"/>
    <w:basedOn w:val="Normal"/>
    <w:rsid w:val="000320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4">
    <w:name w:val="xl74"/>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66416539">
      <w:bodyDiv w:val="1"/>
      <w:marLeft w:val="0"/>
      <w:marRight w:val="0"/>
      <w:marTop w:val="0"/>
      <w:marBottom w:val="0"/>
      <w:divBdr>
        <w:top w:val="none" w:sz="0" w:space="0" w:color="auto"/>
        <w:left w:val="none" w:sz="0" w:space="0" w:color="auto"/>
        <w:bottom w:val="none" w:sz="0" w:space="0" w:color="auto"/>
        <w:right w:val="none" w:sz="0" w:space="0" w:color="auto"/>
      </w:divBdr>
    </w:div>
    <w:div w:id="7552311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3186519">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7703318">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49715323">
      <w:bodyDiv w:val="1"/>
      <w:marLeft w:val="0"/>
      <w:marRight w:val="0"/>
      <w:marTop w:val="0"/>
      <w:marBottom w:val="0"/>
      <w:divBdr>
        <w:top w:val="none" w:sz="0" w:space="0" w:color="auto"/>
        <w:left w:val="none" w:sz="0" w:space="0" w:color="auto"/>
        <w:bottom w:val="none" w:sz="0" w:space="0" w:color="auto"/>
        <w:right w:val="none" w:sz="0" w:space="0" w:color="auto"/>
      </w:divBdr>
    </w:div>
    <w:div w:id="151606512">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1785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03760028">
      <w:bodyDiv w:val="1"/>
      <w:marLeft w:val="0"/>
      <w:marRight w:val="0"/>
      <w:marTop w:val="0"/>
      <w:marBottom w:val="0"/>
      <w:divBdr>
        <w:top w:val="none" w:sz="0" w:space="0" w:color="auto"/>
        <w:left w:val="none" w:sz="0" w:space="0" w:color="auto"/>
        <w:bottom w:val="none" w:sz="0" w:space="0" w:color="auto"/>
        <w:right w:val="none" w:sz="0" w:space="0" w:color="auto"/>
      </w:divBdr>
    </w:div>
    <w:div w:id="204607569">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43533403">
      <w:bodyDiv w:val="1"/>
      <w:marLeft w:val="0"/>
      <w:marRight w:val="0"/>
      <w:marTop w:val="0"/>
      <w:marBottom w:val="0"/>
      <w:divBdr>
        <w:top w:val="none" w:sz="0" w:space="0" w:color="auto"/>
        <w:left w:val="none" w:sz="0" w:space="0" w:color="auto"/>
        <w:bottom w:val="none" w:sz="0" w:space="0" w:color="auto"/>
        <w:right w:val="none" w:sz="0" w:space="0" w:color="auto"/>
      </w:divBdr>
    </w:div>
    <w:div w:id="250313583">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29431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94753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1317613">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30778103">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876379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37400018">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67766183">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399781">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2568939">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693707">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3200435">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79963935">
      <w:bodyDiv w:val="1"/>
      <w:marLeft w:val="0"/>
      <w:marRight w:val="0"/>
      <w:marTop w:val="0"/>
      <w:marBottom w:val="0"/>
      <w:divBdr>
        <w:top w:val="none" w:sz="0" w:space="0" w:color="auto"/>
        <w:left w:val="none" w:sz="0" w:space="0" w:color="auto"/>
        <w:bottom w:val="none" w:sz="0" w:space="0" w:color="auto"/>
        <w:right w:val="none" w:sz="0" w:space="0" w:color="auto"/>
      </w:divBdr>
    </w:div>
    <w:div w:id="680545256">
      <w:bodyDiv w:val="1"/>
      <w:marLeft w:val="0"/>
      <w:marRight w:val="0"/>
      <w:marTop w:val="0"/>
      <w:marBottom w:val="0"/>
      <w:divBdr>
        <w:top w:val="none" w:sz="0" w:space="0" w:color="auto"/>
        <w:left w:val="none" w:sz="0" w:space="0" w:color="auto"/>
        <w:bottom w:val="none" w:sz="0" w:space="0" w:color="auto"/>
        <w:right w:val="none" w:sz="0" w:space="0" w:color="auto"/>
      </w:divBdr>
    </w:div>
    <w:div w:id="70675734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19548735">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8261544">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42989144">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7752312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04733286">
      <w:bodyDiv w:val="1"/>
      <w:marLeft w:val="0"/>
      <w:marRight w:val="0"/>
      <w:marTop w:val="0"/>
      <w:marBottom w:val="0"/>
      <w:divBdr>
        <w:top w:val="none" w:sz="0" w:space="0" w:color="auto"/>
        <w:left w:val="none" w:sz="0" w:space="0" w:color="auto"/>
        <w:bottom w:val="none" w:sz="0" w:space="0" w:color="auto"/>
        <w:right w:val="none" w:sz="0" w:space="0" w:color="auto"/>
      </w:divBdr>
    </w:div>
    <w:div w:id="809790474">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7203550">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56906415">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77228188">
      <w:bodyDiv w:val="1"/>
      <w:marLeft w:val="0"/>
      <w:marRight w:val="0"/>
      <w:marTop w:val="0"/>
      <w:marBottom w:val="0"/>
      <w:divBdr>
        <w:top w:val="none" w:sz="0" w:space="0" w:color="auto"/>
        <w:left w:val="none" w:sz="0" w:space="0" w:color="auto"/>
        <w:bottom w:val="none" w:sz="0" w:space="0" w:color="auto"/>
        <w:right w:val="none" w:sz="0" w:space="0" w:color="auto"/>
      </w:divBdr>
    </w:div>
    <w:div w:id="996959238">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05473843">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2903530">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16091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48142845">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77871850">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526599">
      <w:bodyDiv w:val="1"/>
      <w:marLeft w:val="0"/>
      <w:marRight w:val="0"/>
      <w:marTop w:val="0"/>
      <w:marBottom w:val="0"/>
      <w:divBdr>
        <w:top w:val="none" w:sz="0" w:space="0" w:color="auto"/>
        <w:left w:val="none" w:sz="0" w:space="0" w:color="auto"/>
        <w:bottom w:val="none" w:sz="0" w:space="0" w:color="auto"/>
        <w:right w:val="none" w:sz="0" w:space="0" w:color="auto"/>
      </w:divBdr>
    </w:div>
    <w:div w:id="1142692972">
      <w:bodyDiv w:val="1"/>
      <w:marLeft w:val="0"/>
      <w:marRight w:val="0"/>
      <w:marTop w:val="0"/>
      <w:marBottom w:val="0"/>
      <w:divBdr>
        <w:top w:val="none" w:sz="0" w:space="0" w:color="auto"/>
        <w:left w:val="none" w:sz="0" w:space="0" w:color="auto"/>
        <w:bottom w:val="none" w:sz="0" w:space="0" w:color="auto"/>
        <w:right w:val="none" w:sz="0" w:space="0" w:color="auto"/>
      </w:divBdr>
    </w:div>
    <w:div w:id="1149632682">
      <w:bodyDiv w:val="1"/>
      <w:marLeft w:val="0"/>
      <w:marRight w:val="0"/>
      <w:marTop w:val="0"/>
      <w:marBottom w:val="0"/>
      <w:divBdr>
        <w:top w:val="none" w:sz="0" w:space="0" w:color="auto"/>
        <w:left w:val="none" w:sz="0" w:space="0" w:color="auto"/>
        <w:bottom w:val="none" w:sz="0" w:space="0" w:color="auto"/>
        <w:right w:val="none" w:sz="0" w:space="0" w:color="auto"/>
      </w:divBdr>
    </w:div>
    <w:div w:id="1153986806">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6493174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617765">
      <w:bodyDiv w:val="1"/>
      <w:marLeft w:val="0"/>
      <w:marRight w:val="0"/>
      <w:marTop w:val="0"/>
      <w:marBottom w:val="0"/>
      <w:divBdr>
        <w:top w:val="none" w:sz="0" w:space="0" w:color="auto"/>
        <w:left w:val="none" w:sz="0" w:space="0" w:color="auto"/>
        <w:bottom w:val="none" w:sz="0" w:space="0" w:color="auto"/>
        <w:right w:val="none" w:sz="0" w:space="0" w:color="auto"/>
      </w:divBdr>
    </w:div>
    <w:div w:id="1199778748">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5409201">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96907593">
      <w:bodyDiv w:val="1"/>
      <w:marLeft w:val="0"/>
      <w:marRight w:val="0"/>
      <w:marTop w:val="0"/>
      <w:marBottom w:val="0"/>
      <w:divBdr>
        <w:top w:val="none" w:sz="0" w:space="0" w:color="auto"/>
        <w:left w:val="none" w:sz="0" w:space="0" w:color="auto"/>
        <w:bottom w:val="none" w:sz="0" w:space="0" w:color="auto"/>
        <w:right w:val="none" w:sz="0" w:space="0" w:color="auto"/>
      </w:divBdr>
    </w:div>
    <w:div w:id="1314024325">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7511657">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49062935">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68337704">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385829038">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4032929">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49801008">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1289423">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44046259">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83966971">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8186054">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88432157">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05341999">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64308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5675196">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4561366">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17207674">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1525107">
      <w:bodyDiv w:val="1"/>
      <w:marLeft w:val="0"/>
      <w:marRight w:val="0"/>
      <w:marTop w:val="0"/>
      <w:marBottom w:val="0"/>
      <w:divBdr>
        <w:top w:val="none" w:sz="0" w:space="0" w:color="auto"/>
        <w:left w:val="none" w:sz="0" w:space="0" w:color="auto"/>
        <w:bottom w:val="none" w:sz="0" w:space="0" w:color="auto"/>
        <w:right w:val="none" w:sz="0" w:space="0" w:color="auto"/>
      </w:divBdr>
    </w:div>
    <w:div w:id="2014607179">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61244539">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2647649">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3FED-3B06-49BD-9912-5E0B818E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12352</Words>
  <Characters>70410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Kalandadze</cp:lastModifiedBy>
  <cp:revision>4</cp:revision>
  <cp:lastPrinted>2019-10-17T10:30:00Z</cp:lastPrinted>
  <dcterms:created xsi:type="dcterms:W3CDTF">2019-10-17T10:18:00Z</dcterms:created>
  <dcterms:modified xsi:type="dcterms:W3CDTF">2019-10-17T10:31:00Z</dcterms:modified>
</cp:coreProperties>
</file>