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62" w:rsidRPr="004B32E2" w:rsidRDefault="00897335" w:rsidP="004B32E2">
      <w:pPr>
        <w:jc w:val="center"/>
        <w:rPr>
          <w:rFonts w:ascii="Sylfaen" w:hAnsi="Sylfaen"/>
          <w:b/>
          <w:sz w:val="24"/>
          <w:szCs w:val="24"/>
          <w:lang w:val="ka-GE"/>
        </w:rPr>
      </w:pPr>
      <w:r w:rsidRPr="004B32E2">
        <w:rPr>
          <w:rFonts w:ascii="Sylfaen" w:hAnsi="Sylfaen"/>
          <w:b/>
          <w:sz w:val="24"/>
          <w:szCs w:val="24"/>
          <w:lang w:val="ka-GE"/>
        </w:rPr>
        <w:t xml:space="preserve">ხარაგაულის მუნიციპალიტეტის </w:t>
      </w:r>
      <w:r w:rsidR="00343B52" w:rsidRPr="004B32E2">
        <w:rPr>
          <w:rFonts w:ascii="Sylfaen" w:hAnsi="Sylfaen"/>
          <w:b/>
          <w:sz w:val="24"/>
          <w:szCs w:val="24"/>
          <w:lang w:val="ka-GE"/>
        </w:rPr>
        <w:t>მერიის</w:t>
      </w:r>
      <w:r w:rsidRPr="004B32E2">
        <w:rPr>
          <w:rFonts w:ascii="Sylfaen" w:hAnsi="Sylfaen"/>
          <w:b/>
          <w:sz w:val="24"/>
          <w:szCs w:val="24"/>
          <w:lang w:val="ka-GE"/>
        </w:rPr>
        <w:t xml:space="preserve"> ინფრასტრუქტურისა და კეთილმოწყობის სამსახურის ანგარიში </w:t>
      </w:r>
      <w:r w:rsidR="00FB4136">
        <w:rPr>
          <w:rFonts w:ascii="Sylfaen" w:hAnsi="Sylfaen"/>
          <w:b/>
          <w:sz w:val="24"/>
          <w:szCs w:val="24"/>
        </w:rPr>
        <w:t>2023</w:t>
      </w:r>
      <w:r w:rsidRPr="004B32E2">
        <w:rPr>
          <w:rFonts w:ascii="Sylfaen" w:hAnsi="Sylfaen"/>
          <w:b/>
          <w:sz w:val="24"/>
          <w:szCs w:val="24"/>
          <w:lang w:val="ka-GE"/>
        </w:rPr>
        <w:t xml:space="preserve"> წელს გაწეული მუშაობის შესახებ</w:t>
      </w:r>
    </w:p>
    <w:p w:rsidR="005F403A" w:rsidRDefault="00283762" w:rsidP="00BB2261">
      <w:pPr>
        <w:jc w:val="both"/>
        <w:rPr>
          <w:rFonts w:ascii="Sylfaen" w:hAnsi="Sylfaen"/>
          <w:sz w:val="24"/>
          <w:szCs w:val="24"/>
          <w:lang w:val="ka-GE"/>
        </w:rPr>
      </w:pPr>
      <w:r w:rsidRPr="007B7560">
        <w:rPr>
          <w:rFonts w:ascii="Sylfaen" w:hAnsi="Sylfaen"/>
          <w:lang w:val="ka-GE"/>
        </w:rPr>
        <w:t xml:space="preserve">  </w:t>
      </w:r>
      <w:r w:rsidR="00D46109">
        <w:rPr>
          <w:rFonts w:ascii="Sylfaen" w:hAnsi="Sylfaen"/>
        </w:rPr>
        <w:t xml:space="preserve"> </w:t>
      </w:r>
      <w:r w:rsidRPr="007B7560">
        <w:rPr>
          <w:rFonts w:ascii="Sylfaen" w:hAnsi="Sylfaen"/>
          <w:sz w:val="24"/>
          <w:szCs w:val="24"/>
          <w:lang w:val="ka-GE"/>
        </w:rPr>
        <w:t xml:space="preserve"> </w:t>
      </w:r>
    </w:p>
    <w:p w:rsidR="00283762" w:rsidRDefault="005F403A" w:rsidP="00BB2261">
      <w:pPr>
        <w:jc w:val="both"/>
        <w:rPr>
          <w:rFonts w:ascii="Sylfaen" w:hAnsi="Sylfaen"/>
          <w:sz w:val="24"/>
          <w:szCs w:val="24"/>
          <w:lang w:val="ka-GE"/>
        </w:rPr>
      </w:pPr>
      <w:r>
        <w:rPr>
          <w:rFonts w:ascii="Sylfaen" w:hAnsi="Sylfaen"/>
          <w:sz w:val="24"/>
          <w:szCs w:val="24"/>
          <w:lang w:val="ka-GE"/>
        </w:rPr>
        <w:t xml:space="preserve">      </w:t>
      </w:r>
      <w:r w:rsidR="00032F54" w:rsidRPr="007B7560">
        <w:rPr>
          <w:rFonts w:ascii="Sylfaen" w:hAnsi="Sylfaen"/>
          <w:sz w:val="24"/>
          <w:szCs w:val="24"/>
          <w:lang w:val="ka-GE"/>
        </w:rPr>
        <w:t>ინფრასტრუქტურის და კეთილმოწყობის სამსახური შეისწავლის მუნიციპალიტეტის ტერიტორიაზე არსებულ ინფრასტრუქტურულ პრობლემებს, განსაზღვრავს პრიორიტეტულ მიმართულებებს, სამსახური აწარმოებს მუნიციპალიტეტის ტერიტორიაზე არსებული ინფრასტრუქტურული ობიექტების მოვლა-პატრონობის სამუშაოებს, ამზადებს დასკვნებს და რეკომენდაციებს მუნიციპალტეტის დასუფთავებისა და კეთილმოწყობის შესახებ, ასევე მონაწილეობს სამსახურის დებულებით განსაზღვრულ სხვა საკითხების მოგვარებაში</w:t>
      </w:r>
      <w:r w:rsidR="00D30421" w:rsidRPr="007B7560">
        <w:rPr>
          <w:rFonts w:ascii="Sylfaen" w:hAnsi="Sylfaen"/>
          <w:sz w:val="24"/>
          <w:szCs w:val="24"/>
          <w:lang w:val="ka-GE"/>
        </w:rPr>
        <w:t xml:space="preserve">. </w:t>
      </w:r>
    </w:p>
    <w:p w:rsidR="005F403A" w:rsidRDefault="005F403A" w:rsidP="005F403A">
      <w:pPr>
        <w:jc w:val="center"/>
        <w:rPr>
          <w:rFonts w:ascii="Sylfaen" w:hAnsi="Sylfaen"/>
          <w:b/>
          <w:sz w:val="24"/>
          <w:szCs w:val="24"/>
          <w:lang w:val="ka-GE"/>
        </w:rPr>
      </w:pPr>
    </w:p>
    <w:p w:rsidR="005F403A" w:rsidRDefault="005F403A" w:rsidP="005F403A">
      <w:pPr>
        <w:jc w:val="center"/>
        <w:rPr>
          <w:rFonts w:ascii="Sylfaen" w:hAnsi="Sylfaen"/>
          <w:b/>
          <w:sz w:val="24"/>
          <w:szCs w:val="24"/>
          <w:lang w:val="ka-GE"/>
        </w:rPr>
      </w:pPr>
    </w:p>
    <w:p w:rsidR="005F403A" w:rsidRDefault="005F403A" w:rsidP="005F403A">
      <w:pPr>
        <w:jc w:val="center"/>
        <w:rPr>
          <w:rFonts w:ascii="Sylfaen" w:hAnsi="Sylfaen"/>
          <w:b/>
          <w:sz w:val="24"/>
          <w:szCs w:val="24"/>
          <w:lang w:val="ka-GE"/>
        </w:rPr>
      </w:pPr>
    </w:p>
    <w:p w:rsidR="005F403A" w:rsidRDefault="005F403A" w:rsidP="005F403A">
      <w:pPr>
        <w:jc w:val="center"/>
        <w:rPr>
          <w:rFonts w:ascii="Sylfaen" w:hAnsi="Sylfaen"/>
          <w:b/>
          <w:sz w:val="24"/>
          <w:szCs w:val="24"/>
          <w:lang w:val="ka-GE"/>
        </w:rPr>
      </w:pPr>
    </w:p>
    <w:p w:rsidR="006620DB" w:rsidRPr="004A5D67" w:rsidRDefault="006620DB" w:rsidP="005F403A">
      <w:pPr>
        <w:jc w:val="center"/>
        <w:rPr>
          <w:rFonts w:ascii="Sylfaen" w:hAnsi="Sylfaen"/>
          <w:b/>
          <w:sz w:val="24"/>
          <w:szCs w:val="24"/>
          <w:lang w:val="ka-GE"/>
        </w:rPr>
      </w:pPr>
      <w:r w:rsidRPr="004A5D67">
        <w:rPr>
          <w:rFonts w:ascii="Sylfaen" w:hAnsi="Sylfaen"/>
          <w:b/>
          <w:sz w:val="24"/>
          <w:szCs w:val="24"/>
          <w:lang w:val="ka-GE"/>
        </w:rPr>
        <w:t>რეგიონ</w:t>
      </w:r>
      <w:r w:rsidR="009053F0">
        <w:rPr>
          <w:rFonts w:ascii="Sylfaen" w:hAnsi="Sylfaen"/>
          <w:b/>
          <w:sz w:val="24"/>
          <w:szCs w:val="24"/>
          <w:lang w:val="ka-GE"/>
        </w:rPr>
        <w:t>ალურ</w:t>
      </w:r>
      <w:r w:rsidRPr="004A5D67">
        <w:rPr>
          <w:rFonts w:ascii="Sylfaen" w:hAnsi="Sylfaen"/>
          <w:b/>
          <w:sz w:val="24"/>
          <w:szCs w:val="24"/>
          <w:lang w:val="ka-GE"/>
        </w:rPr>
        <w:t>ი განვითარების პროექტების ფონდი</w:t>
      </w:r>
    </w:p>
    <w:p w:rsidR="00510DF4" w:rsidRDefault="00FB4136" w:rsidP="00E94BA1">
      <w:pPr>
        <w:jc w:val="center"/>
        <w:rPr>
          <w:rFonts w:ascii="Sylfaen" w:hAnsi="Sylfaen"/>
          <w:b/>
          <w:sz w:val="24"/>
          <w:szCs w:val="24"/>
          <w:lang w:val="ka-GE"/>
        </w:rPr>
      </w:pPr>
      <w:r>
        <w:rPr>
          <w:rFonts w:ascii="Sylfaen" w:hAnsi="Sylfaen"/>
          <w:b/>
          <w:sz w:val="24"/>
          <w:szCs w:val="24"/>
          <w:lang w:val="ka-GE"/>
        </w:rPr>
        <w:t>2023</w:t>
      </w:r>
      <w:r w:rsidR="00510DF4" w:rsidRPr="000F0859">
        <w:rPr>
          <w:rFonts w:ascii="Sylfaen" w:hAnsi="Sylfaen"/>
          <w:b/>
          <w:sz w:val="24"/>
          <w:szCs w:val="24"/>
          <w:lang w:val="ka-GE"/>
        </w:rPr>
        <w:t xml:space="preserve"> წელი</w:t>
      </w:r>
    </w:p>
    <w:p w:rsidR="004B32E2" w:rsidRPr="000F0859" w:rsidRDefault="004B32E2" w:rsidP="004B32E2">
      <w:pPr>
        <w:jc w:val="both"/>
        <w:rPr>
          <w:rFonts w:ascii="Sylfaen" w:hAnsi="Sylfaen"/>
          <w:sz w:val="24"/>
          <w:szCs w:val="24"/>
          <w:lang w:val="ka-GE"/>
        </w:rPr>
      </w:pPr>
    </w:p>
    <w:p w:rsidR="004B32E2" w:rsidRPr="00001BCC" w:rsidRDefault="004B32E2" w:rsidP="004B32E2">
      <w:pPr>
        <w:jc w:val="both"/>
        <w:rPr>
          <w:rFonts w:ascii="Sylfaen" w:hAnsi="Sylfaen"/>
          <w:sz w:val="24"/>
          <w:szCs w:val="24"/>
          <w:lang w:val="ka-GE"/>
        </w:rPr>
      </w:pPr>
      <w:r w:rsidRPr="000F0859">
        <w:rPr>
          <w:rFonts w:ascii="Sylfaen" w:hAnsi="Sylfaen"/>
          <w:sz w:val="24"/>
          <w:szCs w:val="24"/>
          <w:lang w:val="ka-GE"/>
        </w:rPr>
        <w:t xml:space="preserve">    </w:t>
      </w:r>
      <w:r w:rsidRPr="005F403A">
        <w:rPr>
          <w:rFonts w:ascii="Sylfaen" w:hAnsi="Sylfaen"/>
          <w:sz w:val="24"/>
          <w:szCs w:val="24"/>
          <w:lang w:val="ka-GE"/>
        </w:rPr>
        <w:t>202</w:t>
      </w:r>
      <w:r w:rsidR="00FB4136">
        <w:rPr>
          <w:rFonts w:ascii="Sylfaen" w:hAnsi="Sylfaen"/>
          <w:sz w:val="24"/>
          <w:szCs w:val="24"/>
          <w:lang w:val="ka-GE"/>
        </w:rPr>
        <w:t>3</w:t>
      </w:r>
      <w:r w:rsidRPr="005F403A">
        <w:rPr>
          <w:rFonts w:ascii="Sylfaen" w:hAnsi="Sylfaen"/>
          <w:sz w:val="24"/>
          <w:szCs w:val="24"/>
          <w:lang w:val="ka-GE"/>
        </w:rPr>
        <w:t xml:space="preserve"> წელს ინფრასტრუქტურული პროექტების განსახორციელებლად, რეგიონ</w:t>
      </w:r>
      <w:r w:rsidR="009053F0">
        <w:rPr>
          <w:rFonts w:ascii="Sylfaen" w:hAnsi="Sylfaen"/>
          <w:sz w:val="24"/>
          <w:szCs w:val="24"/>
          <w:lang w:val="ka-GE"/>
        </w:rPr>
        <w:t>ალურ</w:t>
      </w:r>
      <w:r w:rsidRPr="005F403A">
        <w:rPr>
          <w:rFonts w:ascii="Sylfaen" w:hAnsi="Sylfaen"/>
          <w:sz w:val="24"/>
          <w:szCs w:val="24"/>
          <w:lang w:val="ka-GE"/>
        </w:rPr>
        <w:t>ი განვითარების პროექტების ფონდიდან საქართველოს მთავრობის N</w:t>
      </w:r>
      <w:r w:rsidR="00FB4136">
        <w:rPr>
          <w:rFonts w:ascii="Sylfaen" w:hAnsi="Sylfaen"/>
          <w:sz w:val="24"/>
          <w:szCs w:val="24"/>
          <w:lang w:val="ka-GE"/>
        </w:rPr>
        <w:t>2475</w:t>
      </w:r>
      <w:r w:rsidR="00994A34" w:rsidRPr="005F403A">
        <w:rPr>
          <w:rFonts w:ascii="Sylfaen" w:hAnsi="Sylfaen"/>
          <w:sz w:val="24"/>
          <w:szCs w:val="24"/>
          <w:lang w:val="ka-GE"/>
        </w:rPr>
        <w:t xml:space="preserve"> (</w:t>
      </w:r>
      <w:r w:rsidR="00FB4136">
        <w:rPr>
          <w:rFonts w:ascii="Sylfaen" w:hAnsi="Sylfaen"/>
          <w:sz w:val="24"/>
          <w:szCs w:val="24"/>
          <w:lang w:val="ka-GE"/>
        </w:rPr>
        <w:t>29</w:t>
      </w:r>
      <w:r w:rsidR="00994A34" w:rsidRPr="005F403A">
        <w:rPr>
          <w:rFonts w:ascii="Sylfaen" w:hAnsi="Sylfaen"/>
          <w:sz w:val="24"/>
          <w:szCs w:val="24"/>
          <w:lang w:val="ka-GE"/>
        </w:rPr>
        <w:t>.</w:t>
      </w:r>
      <w:r w:rsidR="00FB4136">
        <w:rPr>
          <w:rFonts w:ascii="Sylfaen" w:hAnsi="Sylfaen"/>
          <w:sz w:val="24"/>
          <w:szCs w:val="24"/>
          <w:lang w:val="ka-GE"/>
        </w:rPr>
        <w:t>12</w:t>
      </w:r>
      <w:r w:rsidR="00994A34" w:rsidRPr="005F403A">
        <w:rPr>
          <w:rFonts w:ascii="Sylfaen" w:hAnsi="Sylfaen"/>
          <w:sz w:val="24"/>
          <w:szCs w:val="24"/>
          <w:lang w:val="ka-GE"/>
        </w:rPr>
        <w:t>.202</w:t>
      </w:r>
      <w:r w:rsidR="00C94B6E">
        <w:rPr>
          <w:rFonts w:ascii="Sylfaen" w:hAnsi="Sylfaen"/>
          <w:sz w:val="24"/>
          <w:szCs w:val="24"/>
          <w:lang w:val="ka-GE"/>
        </w:rPr>
        <w:t>2</w:t>
      </w:r>
      <w:r w:rsidRPr="005F403A">
        <w:rPr>
          <w:rFonts w:ascii="Sylfaen" w:hAnsi="Sylfaen"/>
          <w:sz w:val="24"/>
          <w:szCs w:val="24"/>
          <w:lang w:val="ka-GE"/>
        </w:rPr>
        <w:t xml:space="preserve">) განკარგულებით </w:t>
      </w:r>
      <w:r w:rsidR="00994A34" w:rsidRPr="005F403A">
        <w:rPr>
          <w:rFonts w:ascii="Sylfaen" w:hAnsi="Sylfaen"/>
          <w:sz w:val="24"/>
          <w:szCs w:val="24"/>
          <w:lang w:val="ka-GE"/>
        </w:rPr>
        <w:t xml:space="preserve">ხარაგაულის მუნიციპალიტეტს </w:t>
      </w:r>
      <w:r w:rsidRPr="005F403A">
        <w:rPr>
          <w:rFonts w:ascii="Sylfaen" w:hAnsi="Sylfaen"/>
          <w:sz w:val="24"/>
          <w:szCs w:val="24"/>
          <w:lang w:val="ka-GE"/>
        </w:rPr>
        <w:t xml:space="preserve">გამოეყო </w:t>
      </w:r>
      <w:r w:rsidR="00FB4136">
        <w:rPr>
          <w:rFonts w:ascii="Sylfaen" w:hAnsi="Sylfaen"/>
          <w:sz w:val="24"/>
          <w:szCs w:val="24"/>
          <w:lang w:val="ka-GE"/>
        </w:rPr>
        <w:t>ჯამში  4 773 640</w:t>
      </w:r>
      <w:r w:rsidRPr="005F403A">
        <w:rPr>
          <w:rFonts w:ascii="Sylfaen" w:hAnsi="Sylfaen"/>
          <w:sz w:val="24"/>
          <w:szCs w:val="24"/>
          <w:lang w:val="ka-GE"/>
        </w:rPr>
        <w:t xml:space="preserve"> ლარი,</w:t>
      </w:r>
      <w:r w:rsidR="00994A34" w:rsidRPr="005F403A">
        <w:rPr>
          <w:rFonts w:ascii="Sylfaen" w:hAnsi="Sylfaen"/>
          <w:sz w:val="24"/>
          <w:szCs w:val="24"/>
          <w:lang w:val="ka-GE"/>
        </w:rPr>
        <w:t xml:space="preserve"> დაფინანსდა </w:t>
      </w:r>
      <w:r w:rsidR="008C7DD5">
        <w:rPr>
          <w:rFonts w:ascii="Sylfaen" w:hAnsi="Sylfaen"/>
          <w:sz w:val="24"/>
          <w:szCs w:val="24"/>
          <w:lang w:val="ka-GE"/>
        </w:rPr>
        <w:t>34</w:t>
      </w:r>
      <w:r w:rsidR="00FB4136">
        <w:rPr>
          <w:rFonts w:ascii="Sylfaen" w:hAnsi="Sylfaen"/>
          <w:sz w:val="24"/>
          <w:szCs w:val="24"/>
          <w:lang w:val="ka-GE"/>
        </w:rPr>
        <w:t xml:space="preserve"> </w:t>
      </w:r>
      <w:r w:rsidR="00994A34" w:rsidRPr="005F403A">
        <w:rPr>
          <w:rFonts w:ascii="Sylfaen" w:hAnsi="Sylfaen"/>
          <w:sz w:val="24"/>
          <w:szCs w:val="24"/>
          <w:lang w:val="ka-GE"/>
        </w:rPr>
        <w:t>პროექტი</w:t>
      </w:r>
      <w:r w:rsidR="00BA6197">
        <w:rPr>
          <w:rFonts w:ascii="Sylfaen" w:hAnsi="Sylfaen"/>
          <w:sz w:val="24"/>
          <w:szCs w:val="24"/>
          <w:lang w:val="ka-GE"/>
        </w:rPr>
        <w:t>.</w:t>
      </w:r>
      <w:r w:rsidR="00994A34" w:rsidRPr="005F403A">
        <w:rPr>
          <w:rFonts w:ascii="Sylfaen" w:hAnsi="Sylfaen"/>
          <w:sz w:val="24"/>
          <w:szCs w:val="24"/>
          <w:lang w:val="ka-GE"/>
        </w:rPr>
        <w:t xml:space="preserve"> </w:t>
      </w:r>
      <w:r w:rsidR="007E0921" w:rsidRPr="005F403A">
        <w:rPr>
          <w:rFonts w:ascii="Sylfaen" w:hAnsi="Sylfaen"/>
          <w:sz w:val="24"/>
          <w:szCs w:val="24"/>
          <w:lang w:val="ka-GE"/>
        </w:rPr>
        <w:t>დაფინანსებული</w:t>
      </w:r>
      <w:r w:rsidR="00BA6197">
        <w:rPr>
          <w:rFonts w:ascii="Sylfaen" w:hAnsi="Sylfaen"/>
          <w:sz w:val="24"/>
          <w:szCs w:val="24"/>
          <w:lang w:val="ka-GE"/>
        </w:rPr>
        <w:t xml:space="preserve"> </w:t>
      </w:r>
      <w:r w:rsidR="00785A53">
        <w:rPr>
          <w:rFonts w:ascii="Sylfaen" w:hAnsi="Sylfaen"/>
          <w:sz w:val="24"/>
          <w:szCs w:val="24"/>
          <w:lang w:val="ka-GE"/>
        </w:rPr>
        <w:t>3</w:t>
      </w:r>
      <w:r w:rsidR="00785A53">
        <w:rPr>
          <w:rFonts w:ascii="Sylfaen" w:hAnsi="Sylfaen"/>
          <w:sz w:val="24"/>
          <w:szCs w:val="24"/>
        </w:rPr>
        <w:t>4</w:t>
      </w:r>
      <w:r w:rsidR="00FB4136">
        <w:rPr>
          <w:rFonts w:ascii="Sylfaen" w:hAnsi="Sylfaen"/>
          <w:sz w:val="24"/>
          <w:szCs w:val="24"/>
          <w:lang w:val="ka-GE"/>
        </w:rPr>
        <w:t xml:space="preserve"> </w:t>
      </w:r>
      <w:r w:rsidR="00994A34" w:rsidRPr="005F403A">
        <w:rPr>
          <w:rFonts w:ascii="Sylfaen" w:hAnsi="Sylfaen"/>
          <w:sz w:val="24"/>
          <w:szCs w:val="24"/>
          <w:lang w:val="ka-GE"/>
        </w:rPr>
        <w:t xml:space="preserve">პროექტიდან </w:t>
      </w:r>
      <w:r w:rsidR="00FB4136">
        <w:rPr>
          <w:rFonts w:ascii="Sylfaen" w:hAnsi="Sylfaen"/>
          <w:sz w:val="24"/>
          <w:szCs w:val="24"/>
          <w:lang w:val="ka-GE"/>
        </w:rPr>
        <w:t>15</w:t>
      </w:r>
      <w:r w:rsidR="00994A34" w:rsidRPr="005F403A">
        <w:rPr>
          <w:rFonts w:ascii="Sylfaen" w:hAnsi="Sylfaen"/>
          <w:sz w:val="24"/>
          <w:szCs w:val="24"/>
          <w:lang w:val="ka-GE"/>
        </w:rPr>
        <w:t xml:space="preserve"> </w:t>
      </w:r>
      <w:r w:rsidR="008C7DD5">
        <w:rPr>
          <w:rFonts w:ascii="Sylfaen" w:hAnsi="Sylfaen"/>
          <w:sz w:val="24"/>
          <w:szCs w:val="24"/>
          <w:lang w:val="ka-GE"/>
        </w:rPr>
        <w:t>იყო</w:t>
      </w:r>
      <w:r w:rsidR="00994A34" w:rsidRPr="005F403A">
        <w:rPr>
          <w:rFonts w:ascii="Sylfaen" w:hAnsi="Sylfaen"/>
          <w:sz w:val="24"/>
          <w:szCs w:val="24"/>
          <w:lang w:val="ka-GE"/>
        </w:rPr>
        <w:t xml:space="preserve"> გარდამავალი</w:t>
      </w:r>
      <w:r w:rsidR="00BA6197">
        <w:rPr>
          <w:rFonts w:ascii="Sylfaen" w:hAnsi="Sylfaen"/>
          <w:sz w:val="24"/>
          <w:szCs w:val="24"/>
          <w:lang w:val="ka-GE"/>
        </w:rPr>
        <w:t xml:space="preserve"> </w:t>
      </w:r>
      <w:r w:rsidR="00994A34" w:rsidRPr="005F403A">
        <w:rPr>
          <w:rFonts w:ascii="Sylfaen" w:hAnsi="Sylfaen"/>
          <w:sz w:val="24"/>
          <w:szCs w:val="24"/>
          <w:lang w:val="ka-GE"/>
        </w:rPr>
        <w:t>202</w:t>
      </w:r>
      <w:r w:rsidR="00FB4136">
        <w:rPr>
          <w:rFonts w:ascii="Sylfaen" w:hAnsi="Sylfaen"/>
          <w:sz w:val="24"/>
          <w:szCs w:val="24"/>
        </w:rPr>
        <w:t>3</w:t>
      </w:r>
      <w:r w:rsidR="00994A34" w:rsidRPr="005F403A">
        <w:rPr>
          <w:rFonts w:ascii="Sylfaen" w:hAnsi="Sylfaen"/>
          <w:sz w:val="24"/>
          <w:szCs w:val="24"/>
          <w:lang w:val="ka-GE"/>
        </w:rPr>
        <w:t>-202</w:t>
      </w:r>
      <w:r w:rsidR="00FB4136">
        <w:rPr>
          <w:rFonts w:ascii="Sylfaen" w:hAnsi="Sylfaen"/>
          <w:sz w:val="24"/>
          <w:szCs w:val="24"/>
        </w:rPr>
        <w:t>4</w:t>
      </w:r>
      <w:r w:rsidR="00994A34" w:rsidRPr="005F403A">
        <w:rPr>
          <w:rFonts w:ascii="Sylfaen" w:hAnsi="Sylfaen"/>
          <w:sz w:val="24"/>
          <w:szCs w:val="24"/>
          <w:lang w:val="ka-GE"/>
        </w:rPr>
        <w:t xml:space="preserve"> წლები</w:t>
      </w:r>
      <w:r w:rsidR="00FB4136">
        <w:rPr>
          <w:rFonts w:ascii="Sylfaen" w:hAnsi="Sylfaen"/>
          <w:sz w:val="24"/>
          <w:szCs w:val="24"/>
          <w:lang w:val="ka-GE"/>
        </w:rPr>
        <w:t xml:space="preserve">. </w:t>
      </w:r>
      <w:r w:rsidR="005E1357">
        <w:rPr>
          <w:rFonts w:ascii="Sylfaen" w:hAnsi="Sylfaen"/>
          <w:sz w:val="24"/>
          <w:szCs w:val="24"/>
          <w:lang w:val="ka-GE"/>
        </w:rPr>
        <w:t xml:space="preserve">აღსანიშნავია, რომ ტენდერების გამოცხადება მოხდა ძალიან სწრაფად, შესაბამისად </w:t>
      </w:r>
      <w:r w:rsidR="009F19B2">
        <w:rPr>
          <w:rFonts w:ascii="Sylfaen" w:hAnsi="Sylfaen"/>
          <w:sz w:val="24"/>
          <w:szCs w:val="24"/>
          <w:lang w:val="ka-GE"/>
        </w:rPr>
        <w:t xml:space="preserve">სწრაფადვე მოხდა </w:t>
      </w:r>
      <w:r w:rsidR="00944908">
        <w:rPr>
          <w:rFonts w:ascii="Sylfaen" w:hAnsi="Sylfaen"/>
          <w:sz w:val="24"/>
          <w:szCs w:val="24"/>
          <w:lang w:val="ka-GE"/>
        </w:rPr>
        <w:t>ხელშე</w:t>
      </w:r>
      <w:r w:rsidR="009F19B2">
        <w:rPr>
          <w:rFonts w:ascii="Sylfaen" w:hAnsi="Sylfaen"/>
          <w:sz w:val="24"/>
          <w:szCs w:val="24"/>
          <w:lang w:val="ka-GE"/>
        </w:rPr>
        <w:t>კრულებების გაფორმება.</w:t>
      </w:r>
      <w:r w:rsidR="006E38C8">
        <w:rPr>
          <w:rFonts w:ascii="Sylfaen" w:hAnsi="Sylfaen"/>
          <w:sz w:val="24"/>
          <w:szCs w:val="24"/>
          <w:lang w:val="ka-GE"/>
        </w:rPr>
        <w:t xml:space="preserve"> რის გამოც </w:t>
      </w:r>
      <w:r w:rsidR="00FB4136">
        <w:rPr>
          <w:rFonts w:ascii="Sylfaen" w:hAnsi="Sylfaen"/>
          <w:sz w:val="24"/>
          <w:szCs w:val="24"/>
          <w:lang w:val="ka-GE"/>
        </w:rPr>
        <w:t>მუნიციპალიტეტმა</w:t>
      </w:r>
      <w:r w:rsidR="006E38C8">
        <w:rPr>
          <w:rFonts w:ascii="Sylfaen" w:hAnsi="Sylfaen"/>
          <w:sz w:val="24"/>
          <w:szCs w:val="24"/>
          <w:lang w:val="ka-GE"/>
        </w:rPr>
        <w:t xml:space="preserve"> მიიღ</w:t>
      </w:r>
      <w:r w:rsidR="00FB4136">
        <w:rPr>
          <w:rFonts w:ascii="Sylfaen" w:hAnsi="Sylfaen"/>
          <w:sz w:val="24"/>
          <w:szCs w:val="24"/>
          <w:lang w:val="ka-GE"/>
        </w:rPr>
        <w:t>ო</w:t>
      </w:r>
      <w:r w:rsidR="006E38C8">
        <w:rPr>
          <w:rFonts w:ascii="Sylfaen" w:hAnsi="Sylfaen"/>
          <w:sz w:val="24"/>
          <w:szCs w:val="24"/>
          <w:lang w:val="ka-GE"/>
        </w:rPr>
        <w:t xml:space="preserve"> დამატებით </w:t>
      </w:r>
      <w:r w:rsidR="00FB4136">
        <w:rPr>
          <w:rFonts w:ascii="Sylfaen" w:hAnsi="Sylfaen"/>
          <w:sz w:val="24"/>
          <w:szCs w:val="24"/>
          <w:lang w:val="ka-GE"/>
        </w:rPr>
        <w:t>ბონუსი</w:t>
      </w:r>
      <w:r w:rsidR="006E38C8">
        <w:rPr>
          <w:rFonts w:ascii="Sylfaen" w:hAnsi="Sylfaen"/>
          <w:sz w:val="24"/>
          <w:szCs w:val="24"/>
          <w:lang w:val="ka-GE"/>
        </w:rPr>
        <w:t xml:space="preserve"> ტენდერებიდან წარმოქნილი </w:t>
      </w:r>
      <w:r w:rsidR="00FB4136">
        <w:rPr>
          <w:rFonts w:ascii="Sylfaen" w:hAnsi="Sylfaen"/>
          <w:sz w:val="24"/>
          <w:szCs w:val="24"/>
          <w:lang w:val="ka-GE"/>
        </w:rPr>
        <w:t>ეკონომიებთან ერთად რამაც საშუალება მოგვცა განგვეხორციელებია დამატებით 1 პროექტი</w:t>
      </w:r>
      <w:r w:rsidR="008764EA">
        <w:rPr>
          <w:rFonts w:ascii="Sylfaen" w:hAnsi="Sylfaen"/>
          <w:sz w:val="24"/>
          <w:szCs w:val="24"/>
          <w:lang w:val="ka-GE"/>
        </w:rPr>
        <w:t xml:space="preserve"> (სოფელ ლეღვანში ეკლესიის უბნის გზის რეაბილიტაცია)</w:t>
      </w:r>
      <w:r w:rsidR="00FB4136">
        <w:rPr>
          <w:rFonts w:ascii="Sylfaen" w:hAnsi="Sylfaen"/>
          <w:sz w:val="24"/>
          <w:szCs w:val="24"/>
          <w:lang w:val="ka-GE"/>
        </w:rPr>
        <w:t>.</w:t>
      </w:r>
      <w:r w:rsidR="006E38C8">
        <w:rPr>
          <w:rFonts w:ascii="Sylfaen" w:hAnsi="Sylfaen"/>
          <w:sz w:val="24"/>
          <w:szCs w:val="24"/>
          <w:lang w:val="ka-GE"/>
        </w:rPr>
        <w:t xml:space="preserve"> </w:t>
      </w:r>
      <w:r w:rsidR="009F19B2">
        <w:rPr>
          <w:rFonts w:ascii="Sylfaen" w:hAnsi="Sylfaen"/>
          <w:sz w:val="24"/>
          <w:szCs w:val="24"/>
          <w:lang w:val="ka-GE"/>
        </w:rPr>
        <w:t>აღნიშნული</w:t>
      </w:r>
      <w:r w:rsidR="005E1357">
        <w:rPr>
          <w:rFonts w:ascii="Sylfaen" w:hAnsi="Sylfaen"/>
          <w:sz w:val="24"/>
          <w:szCs w:val="24"/>
          <w:lang w:val="ka-GE"/>
        </w:rPr>
        <w:t xml:space="preserve"> </w:t>
      </w:r>
      <w:r w:rsidR="009F19B2">
        <w:rPr>
          <w:rFonts w:ascii="Sylfaen" w:hAnsi="Sylfaen"/>
          <w:sz w:val="24"/>
          <w:szCs w:val="24"/>
          <w:lang w:val="ka-GE"/>
        </w:rPr>
        <w:t xml:space="preserve">გამოწვეულია </w:t>
      </w:r>
      <w:r w:rsidR="005E1357">
        <w:rPr>
          <w:rFonts w:ascii="Sylfaen" w:hAnsi="Sylfaen"/>
          <w:sz w:val="24"/>
          <w:szCs w:val="24"/>
          <w:lang w:val="ka-GE"/>
        </w:rPr>
        <w:t xml:space="preserve">მერიის </w:t>
      </w:r>
      <w:r w:rsidR="009F19B2">
        <w:rPr>
          <w:rFonts w:ascii="Sylfaen" w:hAnsi="Sylfaen"/>
          <w:sz w:val="24"/>
          <w:szCs w:val="24"/>
          <w:lang w:val="ka-GE"/>
        </w:rPr>
        <w:t>შ</w:t>
      </w:r>
      <w:r w:rsidR="005E1357">
        <w:rPr>
          <w:rFonts w:ascii="Sylfaen" w:hAnsi="Sylfaen"/>
          <w:sz w:val="24"/>
          <w:szCs w:val="24"/>
          <w:lang w:val="ka-GE"/>
        </w:rPr>
        <w:t xml:space="preserve">ესაბამისი სამსახურების კარგი მუშაობის </w:t>
      </w:r>
      <w:r w:rsidR="009F19B2">
        <w:rPr>
          <w:rFonts w:ascii="Sylfaen" w:hAnsi="Sylfaen"/>
          <w:sz w:val="24"/>
          <w:szCs w:val="24"/>
          <w:lang w:val="ka-GE"/>
        </w:rPr>
        <w:t>შედეგად</w:t>
      </w:r>
      <w:r w:rsidR="005E1357">
        <w:rPr>
          <w:rFonts w:ascii="Sylfaen" w:hAnsi="Sylfaen"/>
          <w:sz w:val="24"/>
          <w:szCs w:val="24"/>
          <w:lang w:val="ka-GE"/>
        </w:rPr>
        <w:t xml:space="preserve">, კერძოდ: </w:t>
      </w:r>
      <w:r w:rsidR="000B138D">
        <w:rPr>
          <w:rFonts w:ascii="Sylfaen" w:hAnsi="Sylfaen"/>
          <w:sz w:val="24"/>
          <w:szCs w:val="24"/>
          <w:lang w:val="ka-GE"/>
        </w:rPr>
        <w:t xml:space="preserve">საჭიროებისამებრ </w:t>
      </w:r>
      <w:r w:rsidR="009F19B2">
        <w:rPr>
          <w:rFonts w:ascii="Sylfaen" w:hAnsi="Sylfaen"/>
          <w:sz w:val="24"/>
          <w:szCs w:val="24"/>
          <w:lang w:val="ka-GE"/>
        </w:rPr>
        <w:t xml:space="preserve">დროულად მოხდა </w:t>
      </w:r>
      <w:r w:rsidR="000B138D">
        <w:rPr>
          <w:rFonts w:ascii="Sylfaen" w:hAnsi="Sylfaen"/>
          <w:sz w:val="24"/>
          <w:szCs w:val="24"/>
          <w:lang w:val="ka-GE"/>
        </w:rPr>
        <w:t>პროექტების გამოყოფა, გადაფასება და სატენდეროდ მომზადება.</w:t>
      </w:r>
      <w:r w:rsidR="006E38C8">
        <w:rPr>
          <w:rFonts w:ascii="Sylfaen" w:hAnsi="Sylfaen"/>
          <w:sz w:val="24"/>
          <w:szCs w:val="24"/>
          <w:lang w:val="ka-GE"/>
        </w:rPr>
        <w:t xml:space="preserve"> </w:t>
      </w:r>
      <w:r w:rsidR="008764EA">
        <w:rPr>
          <w:rFonts w:ascii="Sylfaen" w:hAnsi="Sylfaen"/>
          <w:sz w:val="24"/>
          <w:szCs w:val="24"/>
          <w:lang w:val="ka-GE"/>
        </w:rPr>
        <w:t xml:space="preserve"> შერჩეული</w:t>
      </w:r>
      <w:r w:rsidR="008C7DD5">
        <w:rPr>
          <w:rFonts w:ascii="Sylfaen" w:hAnsi="Sylfaen"/>
          <w:sz w:val="24"/>
          <w:szCs w:val="24"/>
          <w:lang w:val="ka-GE"/>
        </w:rPr>
        <w:t xml:space="preserve"> 34</w:t>
      </w:r>
      <w:r w:rsidR="008764EA">
        <w:rPr>
          <w:rFonts w:ascii="Sylfaen" w:hAnsi="Sylfaen"/>
          <w:sz w:val="24"/>
          <w:szCs w:val="24"/>
          <w:lang w:val="ka-GE"/>
        </w:rPr>
        <w:t xml:space="preserve"> პროექტიდან</w:t>
      </w:r>
      <w:r w:rsidR="008C7DD5">
        <w:rPr>
          <w:rFonts w:ascii="Sylfaen" w:hAnsi="Sylfaen"/>
          <w:sz w:val="24"/>
          <w:szCs w:val="24"/>
          <w:lang w:val="ka-GE"/>
        </w:rPr>
        <w:t xml:space="preserve"> ყველა</w:t>
      </w:r>
      <w:r w:rsidR="008764EA">
        <w:rPr>
          <w:rFonts w:ascii="Sylfaen" w:hAnsi="Sylfaen"/>
          <w:sz w:val="24"/>
          <w:szCs w:val="24"/>
          <w:lang w:val="ka-GE"/>
        </w:rPr>
        <w:t xml:space="preserve"> პროექტი დასრულებულია. პროექტების მიმდინარეობისას, სამსახურის და კომისიის მიერ აქტიურად მიმდინარეობდა </w:t>
      </w:r>
      <w:r w:rsidR="008764EA" w:rsidRPr="004B1ADE">
        <w:rPr>
          <w:rFonts w:ascii="Sylfaen" w:hAnsi="Sylfaen"/>
          <w:sz w:val="24"/>
          <w:szCs w:val="24"/>
          <w:lang w:val="ka-GE"/>
        </w:rPr>
        <w:t xml:space="preserve">ზედამხედველობა როგორც ხელშეკრულების </w:t>
      </w:r>
      <w:r w:rsidR="00363F3D" w:rsidRPr="004B1ADE">
        <w:rPr>
          <w:rFonts w:ascii="Sylfaen" w:hAnsi="Sylfaen"/>
          <w:sz w:val="24"/>
          <w:szCs w:val="24"/>
          <w:lang w:val="ka-GE"/>
        </w:rPr>
        <w:t>ვადების,</w:t>
      </w:r>
      <w:r w:rsidR="008764EA" w:rsidRPr="004B1ADE">
        <w:rPr>
          <w:rFonts w:ascii="Sylfaen" w:hAnsi="Sylfaen"/>
          <w:sz w:val="24"/>
          <w:szCs w:val="24"/>
          <w:lang w:val="ka-GE"/>
        </w:rPr>
        <w:t xml:space="preserve"> ასევე </w:t>
      </w:r>
      <w:r w:rsidR="009053F0" w:rsidRPr="004B1ADE">
        <w:rPr>
          <w:rFonts w:ascii="Sylfaen" w:hAnsi="Sylfaen"/>
          <w:sz w:val="24"/>
          <w:szCs w:val="24"/>
          <w:lang w:val="ka-GE"/>
        </w:rPr>
        <w:t>ხარ</w:t>
      </w:r>
      <w:r w:rsidR="008764EA" w:rsidRPr="004B1ADE">
        <w:rPr>
          <w:rFonts w:ascii="Sylfaen" w:hAnsi="Sylfaen"/>
          <w:sz w:val="24"/>
          <w:szCs w:val="24"/>
          <w:lang w:val="ka-GE"/>
        </w:rPr>
        <w:t xml:space="preserve">ისხის </w:t>
      </w:r>
      <w:r w:rsidR="008764EA" w:rsidRPr="004B1ADE">
        <w:rPr>
          <w:rFonts w:ascii="Sylfaen" w:hAnsi="Sylfaen"/>
          <w:sz w:val="24"/>
          <w:szCs w:val="24"/>
          <w:lang w:val="ka-GE"/>
        </w:rPr>
        <w:lastRenderedPageBreak/>
        <w:t>დაცვის მიზნით</w:t>
      </w:r>
      <w:r w:rsidR="00363F3D" w:rsidRPr="004B1ADE">
        <w:rPr>
          <w:rFonts w:ascii="Sylfaen" w:hAnsi="Sylfaen"/>
          <w:sz w:val="24"/>
          <w:szCs w:val="24"/>
          <w:lang w:val="ka-GE"/>
        </w:rPr>
        <w:t>.</w:t>
      </w:r>
      <w:r w:rsidR="008764EA" w:rsidRPr="004B1ADE">
        <w:rPr>
          <w:rFonts w:ascii="Sylfaen" w:hAnsi="Sylfaen"/>
          <w:sz w:val="24"/>
          <w:szCs w:val="24"/>
          <w:lang w:val="ka-GE"/>
        </w:rPr>
        <w:t xml:space="preserve"> ვადის დარღვევისთვის დაჯარიმდა 3 კომპანია, ჯამში 5 042 ლარით, რომელიც ჩაირიცხა ხაზინაში</w:t>
      </w:r>
      <w:r w:rsidR="00363F3D" w:rsidRPr="004B1ADE">
        <w:rPr>
          <w:rFonts w:ascii="Sylfaen" w:hAnsi="Sylfaen"/>
          <w:sz w:val="24"/>
          <w:szCs w:val="24"/>
          <w:lang w:val="ka-GE"/>
        </w:rPr>
        <w:t>.</w:t>
      </w:r>
      <w:r w:rsidR="008764EA" w:rsidRPr="004B1ADE">
        <w:rPr>
          <w:rFonts w:ascii="Sylfaen" w:hAnsi="Sylfaen"/>
          <w:sz w:val="24"/>
          <w:szCs w:val="24"/>
          <w:lang w:val="ka-GE"/>
        </w:rPr>
        <w:t xml:space="preserve"> ასევე ხარისხის კონტროლისას გამოვლენილი ხარვეზის გამო </w:t>
      </w:r>
      <w:r w:rsidR="009053F0" w:rsidRPr="004B1ADE">
        <w:rPr>
          <w:rFonts w:ascii="Sylfaen" w:hAnsi="Sylfaen"/>
          <w:sz w:val="24"/>
          <w:szCs w:val="24"/>
          <w:lang w:val="ka-GE"/>
        </w:rPr>
        <w:t>უხარისხ</w:t>
      </w:r>
      <w:r w:rsidR="008764EA" w:rsidRPr="004B1ADE">
        <w:rPr>
          <w:rFonts w:ascii="Sylfaen" w:hAnsi="Sylfaen"/>
          <w:sz w:val="24"/>
          <w:szCs w:val="24"/>
          <w:lang w:val="ka-GE"/>
        </w:rPr>
        <w:t>ოდ ცნობილი იქნა 300 მ</w:t>
      </w:r>
      <w:r w:rsidR="008764EA" w:rsidRPr="004B1ADE">
        <w:rPr>
          <w:rFonts w:ascii="Sylfaen" w:hAnsi="Sylfaen"/>
          <w:sz w:val="24"/>
          <w:szCs w:val="24"/>
          <w:vertAlign w:val="superscript"/>
          <w:lang w:val="ka-GE"/>
        </w:rPr>
        <w:t>2</w:t>
      </w:r>
      <w:r w:rsidR="008764EA" w:rsidRPr="004B1ADE">
        <w:rPr>
          <w:rFonts w:ascii="Sylfaen" w:hAnsi="Sylfaen"/>
          <w:sz w:val="24"/>
          <w:szCs w:val="24"/>
          <w:lang w:val="ka-GE"/>
        </w:rPr>
        <w:t xml:space="preserve"> (კვმ) </w:t>
      </w:r>
      <w:r w:rsidR="00363F3D" w:rsidRPr="004B1ADE">
        <w:rPr>
          <w:rFonts w:ascii="Sylfaen" w:hAnsi="Sylfaen"/>
          <w:sz w:val="24"/>
          <w:szCs w:val="24"/>
          <w:lang w:val="ka-GE"/>
        </w:rPr>
        <w:t xml:space="preserve">-ამდე </w:t>
      </w:r>
      <w:r w:rsidR="008764EA" w:rsidRPr="004B1ADE">
        <w:rPr>
          <w:rFonts w:ascii="Sylfaen" w:hAnsi="Sylfaen"/>
          <w:sz w:val="24"/>
          <w:szCs w:val="24"/>
          <w:lang w:val="ka-GE"/>
        </w:rPr>
        <w:t>ბეტონის გზა რომელიც დაიგო განმეორებით.</w:t>
      </w:r>
      <w:r w:rsidR="00363F3D" w:rsidRPr="004B1ADE">
        <w:rPr>
          <w:rFonts w:ascii="Sylfaen" w:hAnsi="Sylfaen"/>
          <w:sz w:val="24"/>
          <w:szCs w:val="24"/>
          <w:lang w:val="ka-GE"/>
        </w:rPr>
        <w:t xml:space="preserve"> </w:t>
      </w:r>
      <w:r w:rsidR="00D75B80" w:rsidRPr="004B1ADE">
        <w:rPr>
          <w:rFonts w:ascii="Sylfaen" w:hAnsi="Sylfaen"/>
          <w:sz w:val="24"/>
          <w:szCs w:val="24"/>
          <w:lang w:val="ka-GE"/>
        </w:rPr>
        <w:t xml:space="preserve">აუცილებლად აღსანიშნავია ფაქტი რომ 15 პროექტიდან რომლებიც უნდა დასრულებულიყო 2024 წელს 13 შესრულდა წინსწრებით 2023 წელში. წინსწრებით შესრულებული სამუშაოების </w:t>
      </w:r>
      <w:r w:rsidR="009053F0" w:rsidRPr="004B1ADE">
        <w:rPr>
          <w:rFonts w:ascii="Sylfaen" w:hAnsi="Sylfaen"/>
          <w:sz w:val="24"/>
          <w:szCs w:val="24"/>
          <w:lang w:val="ka-GE"/>
        </w:rPr>
        <w:t>ღირებულებ</w:t>
      </w:r>
      <w:r w:rsidR="00D75B80" w:rsidRPr="004B1ADE">
        <w:rPr>
          <w:rFonts w:ascii="Sylfaen" w:hAnsi="Sylfaen"/>
          <w:sz w:val="24"/>
          <w:szCs w:val="24"/>
          <w:lang w:val="ka-GE"/>
        </w:rPr>
        <w:t>ამ შეადგინა 1 590 000 ლარამდე</w:t>
      </w:r>
      <w:r w:rsidR="008A753E" w:rsidRPr="004B1ADE">
        <w:rPr>
          <w:rFonts w:ascii="Sylfaen" w:hAnsi="Sylfaen"/>
          <w:sz w:val="24"/>
          <w:szCs w:val="24"/>
          <w:lang w:val="ka-GE"/>
        </w:rPr>
        <w:t xml:space="preserve">, აღნიშნული თანხის </w:t>
      </w:r>
      <w:r w:rsidR="00997DA9" w:rsidRPr="004B1ADE">
        <w:rPr>
          <w:rFonts w:ascii="Sylfaen" w:hAnsi="Sylfaen"/>
          <w:sz w:val="24"/>
          <w:szCs w:val="24"/>
          <w:lang w:val="ka-GE"/>
        </w:rPr>
        <w:t>გამოყოფაზე</w:t>
      </w:r>
      <w:r w:rsidR="008A753E" w:rsidRPr="004B1ADE">
        <w:rPr>
          <w:rFonts w:ascii="Sylfaen" w:hAnsi="Sylfaen"/>
          <w:sz w:val="24"/>
          <w:szCs w:val="24"/>
          <w:lang w:val="ka-GE"/>
        </w:rPr>
        <w:t xml:space="preserve"> მოთხოვნა </w:t>
      </w:r>
      <w:r w:rsidR="008C7DD5">
        <w:rPr>
          <w:rFonts w:ascii="Sylfaen" w:hAnsi="Sylfaen"/>
          <w:sz w:val="24"/>
          <w:szCs w:val="24"/>
          <w:lang w:val="ka-GE"/>
        </w:rPr>
        <w:t>წარედგინა შესაბამის სამინისტროს, დანართი 2-ის საინჟინრო მონიტორინგის დასკვნების წარდგენის შემდეგ მოხდა დამატებითი თანხის გამოყოფა რამაც</w:t>
      </w:r>
      <w:r w:rsidR="008A753E" w:rsidRPr="004B1ADE">
        <w:rPr>
          <w:rFonts w:ascii="Sylfaen" w:hAnsi="Sylfaen"/>
          <w:sz w:val="24"/>
          <w:szCs w:val="24"/>
          <w:lang w:val="ka-GE"/>
        </w:rPr>
        <w:t xml:space="preserve"> 2024 წელს </w:t>
      </w:r>
      <w:r w:rsidR="008C7DD5">
        <w:rPr>
          <w:rFonts w:ascii="Sylfaen" w:hAnsi="Sylfaen"/>
          <w:sz w:val="24"/>
          <w:szCs w:val="24"/>
          <w:lang w:val="ka-GE"/>
        </w:rPr>
        <w:t>გამოათავისუფლა</w:t>
      </w:r>
      <w:r w:rsidR="008A753E" w:rsidRPr="004B1ADE">
        <w:rPr>
          <w:rFonts w:ascii="Sylfaen" w:hAnsi="Sylfaen"/>
          <w:sz w:val="24"/>
          <w:szCs w:val="24"/>
          <w:lang w:val="ka-GE"/>
        </w:rPr>
        <w:t xml:space="preserve"> 1 590 000 ლარი, </w:t>
      </w:r>
      <w:r w:rsidR="008C7DD5">
        <w:rPr>
          <w:rFonts w:ascii="Sylfaen" w:hAnsi="Sylfaen"/>
          <w:sz w:val="24"/>
          <w:szCs w:val="24"/>
          <w:lang w:val="ka-GE"/>
        </w:rPr>
        <w:t>მუნიციპალიტეტს მიეცა</w:t>
      </w:r>
      <w:r w:rsidR="008A753E" w:rsidRPr="004B1ADE">
        <w:rPr>
          <w:rFonts w:ascii="Sylfaen" w:hAnsi="Sylfaen"/>
          <w:sz w:val="24"/>
          <w:szCs w:val="24"/>
          <w:lang w:val="ka-GE"/>
        </w:rPr>
        <w:t xml:space="preserve"> </w:t>
      </w:r>
      <w:r w:rsidR="008C7DD5">
        <w:rPr>
          <w:rFonts w:ascii="Sylfaen" w:hAnsi="Sylfaen"/>
          <w:sz w:val="24"/>
          <w:szCs w:val="24"/>
          <w:lang w:val="ka-GE"/>
        </w:rPr>
        <w:t>საშუალება</w:t>
      </w:r>
      <w:r w:rsidR="008A753E" w:rsidRPr="004B1ADE">
        <w:rPr>
          <w:rFonts w:ascii="Sylfaen" w:hAnsi="Sylfaen"/>
          <w:sz w:val="24"/>
          <w:szCs w:val="24"/>
          <w:lang w:val="ka-GE"/>
        </w:rPr>
        <w:t xml:space="preserve">ს დამატებითი პროექტების </w:t>
      </w:r>
      <w:r w:rsidR="008C7DD5">
        <w:rPr>
          <w:rFonts w:ascii="Sylfaen" w:hAnsi="Sylfaen"/>
          <w:sz w:val="24"/>
          <w:szCs w:val="24"/>
          <w:lang w:val="ka-GE"/>
        </w:rPr>
        <w:t>განხორციელებისა</w:t>
      </w:r>
      <w:r w:rsidR="008A753E" w:rsidRPr="004B1ADE">
        <w:rPr>
          <w:rFonts w:ascii="Sylfaen" w:hAnsi="Sylfaen"/>
          <w:sz w:val="24"/>
          <w:szCs w:val="24"/>
          <w:lang w:val="ka-GE"/>
        </w:rPr>
        <w:t>.</w:t>
      </w:r>
      <w:r w:rsidR="0098508E">
        <w:rPr>
          <w:rFonts w:ascii="Sylfaen" w:hAnsi="Sylfaen"/>
          <w:sz w:val="24"/>
          <w:szCs w:val="24"/>
          <w:lang w:val="ka-GE"/>
        </w:rPr>
        <w:t xml:space="preserve"> საბოლოოდ 2023 წელს გამოყოფლი თანხის რაოდენობამ შეადგინა 6 262 525 ლარმაც რაც 25% -ით მეტია დაგეგმილ </w:t>
      </w:r>
      <w:r w:rsidR="005E3F65">
        <w:rPr>
          <w:rFonts w:ascii="Sylfaen" w:hAnsi="Sylfaen"/>
          <w:sz w:val="24"/>
          <w:szCs w:val="24"/>
          <w:lang w:val="ka-GE"/>
        </w:rPr>
        <w:t>სამუშ</w:t>
      </w:r>
      <w:r w:rsidR="0098508E">
        <w:rPr>
          <w:rFonts w:ascii="Sylfaen" w:hAnsi="Sylfaen"/>
          <w:sz w:val="24"/>
          <w:szCs w:val="24"/>
          <w:lang w:val="ka-GE"/>
        </w:rPr>
        <w:t>აოებზე.</w:t>
      </w:r>
      <w:r w:rsidR="00065694" w:rsidRPr="004B1ADE">
        <w:rPr>
          <w:rFonts w:ascii="Sylfaen" w:hAnsi="Sylfaen"/>
          <w:sz w:val="24"/>
          <w:szCs w:val="24"/>
          <w:lang w:val="ka-GE"/>
        </w:rPr>
        <w:t xml:space="preserve"> </w:t>
      </w:r>
      <w:r w:rsidR="008C7DD5">
        <w:rPr>
          <w:rFonts w:ascii="Sylfaen" w:hAnsi="Sylfaen"/>
          <w:sz w:val="24"/>
          <w:szCs w:val="24"/>
          <w:lang w:val="ka-GE"/>
        </w:rPr>
        <w:t>წლის ბოლოს</w:t>
      </w:r>
      <w:r w:rsidR="00065694" w:rsidRPr="004B1ADE">
        <w:rPr>
          <w:rFonts w:ascii="Sylfaen" w:hAnsi="Sylfaen"/>
          <w:sz w:val="24"/>
          <w:szCs w:val="24"/>
          <w:lang w:val="ka-GE"/>
        </w:rPr>
        <w:t xml:space="preserve"> საკასო თანხა</w:t>
      </w:r>
      <w:r w:rsidR="008C7DD5">
        <w:rPr>
          <w:rFonts w:ascii="Sylfaen" w:hAnsi="Sylfaen"/>
          <w:sz w:val="24"/>
          <w:szCs w:val="24"/>
          <w:lang w:val="ka-GE"/>
        </w:rPr>
        <w:t>მ</w:t>
      </w:r>
      <w:r w:rsidR="00065694" w:rsidRPr="004B1ADE">
        <w:rPr>
          <w:rFonts w:ascii="Sylfaen" w:hAnsi="Sylfaen"/>
          <w:sz w:val="24"/>
          <w:szCs w:val="24"/>
          <w:lang w:val="ka-GE"/>
        </w:rPr>
        <w:t xml:space="preserve"> </w:t>
      </w:r>
      <w:r w:rsidR="008C7DD5">
        <w:rPr>
          <w:rFonts w:ascii="Sylfaen" w:hAnsi="Sylfaen"/>
          <w:sz w:val="24"/>
          <w:szCs w:val="24"/>
          <w:lang w:val="ka-GE"/>
        </w:rPr>
        <w:t>შეადგინა 100</w:t>
      </w:r>
      <w:r w:rsidR="00065694" w:rsidRPr="004B1ADE">
        <w:rPr>
          <w:rFonts w:ascii="Sylfaen" w:hAnsi="Sylfaen"/>
          <w:sz w:val="24"/>
          <w:szCs w:val="24"/>
          <w:lang w:val="ka-GE"/>
        </w:rPr>
        <w:t>%-</w:t>
      </w:r>
      <w:r w:rsidR="0098508E">
        <w:rPr>
          <w:rFonts w:ascii="Sylfaen" w:hAnsi="Sylfaen"/>
          <w:sz w:val="24"/>
          <w:szCs w:val="24"/>
          <w:lang w:val="ka-GE"/>
        </w:rPr>
        <w:t>ი</w:t>
      </w:r>
      <w:r w:rsidR="00065694" w:rsidRPr="004B1ADE">
        <w:rPr>
          <w:rFonts w:ascii="Sylfaen" w:hAnsi="Sylfaen"/>
          <w:sz w:val="24"/>
          <w:szCs w:val="24"/>
          <w:lang w:val="ka-GE"/>
        </w:rPr>
        <w:t>,  რაც იმერეთის მა</w:t>
      </w:r>
      <w:r w:rsidR="009053F0" w:rsidRPr="004B1ADE">
        <w:rPr>
          <w:rFonts w:ascii="Sylfaen" w:hAnsi="Sylfaen"/>
          <w:sz w:val="24"/>
          <w:szCs w:val="24"/>
          <w:lang w:val="ka-GE"/>
        </w:rPr>
        <w:t>ს</w:t>
      </w:r>
      <w:r w:rsidR="00065694" w:rsidRPr="004B1ADE">
        <w:rPr>
          <w:rFonts w:ascii="Sylfaen" w:hAnsi="Sylfaen"/>
          <w:sz w:val="24"/>
          <w:szCs w:val="24"/>
          <w:lang w:val="ka-GE"/>
        </w:rPr>
        <w:t xml:space="preserve">შტაბით არსებულ 12 მუნიციპალიტეტიდან </w:t>
      </w:r>
      <w:r w:rsidR="00997DA9" w:rsidRPr="004B1ADE">
        <w:rPr>
          <w:rFonts w:ascii="Sylfaen" w:hAnsi="Sylfaen"/>
          <w:sz w:val="24"/>
          <w:szCs w:val="24"/>
          <w:lang w:val="ka-GE"/>
        </w:rPr>
        <w:t xml:space="preserve">მოწინავე </w:t>
      </w:r>
      <w:r w:rsidR="008C7DD5">
        <w:rPr>
          <w:rFonts w:ascii="Sylfaen" w:hAnsi="Sylfaen"/>
          <w:sz w:val="24"/>
          <w:szCs w:val="24"/>
          <w:lang w:val="ka-GE"/>
        </w:rPr>
        <w:t>ადგილია</w:t>
      </w:r>
      <w:r w:rsidR="00065694" w:rsidRPr="004B1ADE">
        <w:rPr>
          <w:rFonts w:ascii="Sylfaen" w:hAnsi="Sylfaen"/>
          <w:sz w:val="24"/>
          <w:szCs w:val="24"/>
          <w:lang w:val="ka-GE"/>
        </w:rPr>
        <w:t>.</w:t>
      </w:r>
      <w:r w:rsidR="00A957D8" w:rsidRPr="004B1ADE">
        <w:rPr>
          <w:rFonts w:ascii="Sylfaen" w:hAnsi="Sylfaen"/>
          <w:sz w:val="24"/>
          <w:szCs w:val="24"/>
          <w:lang w:val="ka-GE"/>
        </w:rPr>
        <w:t xml:space="preserve"> </w:t>
      </w:r>
      <w:r w:rsidR="00997DA9" w:rsidRPr="004B1ADE">
        <w:rPr>
          <w:rFonts w:ascii="Sylfaen" w:hAnsi="Sylfaen"/>
          <w:sz w:val="24"/>
          <w:szCs w:val="24"/>
          <w:lang w:val="ka-GE"/>
        </w:rPr>
        <w:t xml:space="preserve"> აქტიურად </w:t>
      </w:r>
      <w:r w:rsidR="0098508E">
        <w:rPr>
          <w:rFonts w:ascii="Sylfaen" w:hAnsi="Sylfaen"/>
          <w:sz w:val="24"/>
          <w:szCs w:val="24"/>
          <w:lang w:val="ka-GE"/>
        </w:rPr>
        <w:t>ხდება</w:t>
      </w:r>
      <w:r w:rsidR="00997DA9" w:rsidRPr="004B1ADE">
        <w:rPr>
          <w:rFonts w:ascii="Sylfaen" w:hAnsi="Sylfaen"/>
          <w:sz w:val="24"/>
          <w:szCs w:val="24"/>
          <w:lang w:val="ka-GE"/>
        </w:rPr>
        <w:t xml:space="preserve"> ახალი პროექტების დაგეგმვა-მომზადების პროცესი 2024 წლისათვის</w:t>
      </w:r>
      <w:r w:rsidR="000E7EF1" w:rsidRPr="004B1ADE">
        <w:rPr>
          <w:rFonts w:ascii="Sylfaen" w:hAnsi="Sylfaen"/>
          <w:sz w:val="24"/>
          <w:szCs w:val="24"/>
          <w:lang w:val="ka-GE"/>
        </w:rPr>
        <w:t>, რამდენიმე წლიანი წარმატებით განხორციელებული პრ</w:t>
      </w:r>
      <w:r w:rsidR="00373DC0" w:rsidRPr="004B1ADE">
        <w:rPr>
          <w:rFonts w:ascii="Sylfaen" w:hAnsi="Sylfaen"/>
          <w:sz w:val="24"/>
          <w:szCs w:val="24"/>
          <w:lang w:val="ka-GE"/>
        </w:rPr>
        <w:t>ო</w:t>
      </w:r>
      <w:r w:rsidR="000E7EF1" w:rsidRPr="004B1ADE">
        <w:rPr>
          <w:rFonts w:ascii="Sylfaen" w:hAnsi="Sylfaen"/>
          <w:sz w:val="24"/>
          <w:szCs w:val="24"/>
          <w:lang w:val="ka-GE"/>
        </w:rPr>
        <w:t xml:space="preserve">ექტების გამო მუნიციპალიტეტს მომავალი წლის ლიმიტი გაეზარდა </w:t>
      </w:r>
      <w:r w:rsidR="00773C95" w:rsidRPr="004B1ADE">
        <w:rPr>
          <w:rFonts w:ascii="Sylfaen" w:hAnsi="Sylfaen"/>
          <w:sz w:val="24"/>
          <w:szCs w:val="24"/>
          <w:lang w:val="ka-GE"/>
        </w:rPr>
        <w:t>26%-ით</w:t>
      </w:r>
      <w:r w:rsidR="000E7EF1" w:rsidRPr="004B1ADE">
        <w:rPr>
          <w:rFonts w:ascii="Sylfaen" w:hAnsi="Sylfaen"/>
          <w:sz w:val="24"/>
          <w:szCs w:val="24"/>
          <w:lang w:val="ka-GE"/>
        </w:rPr>
        <w:t xml:space="preserve"> რაც  საშუალებას იძლევა მოხდეს </w:t>
      </w:r>
      <w:r w:rsidR="00773C95" w:rsidRPr="004B1ADE">
        <w:rPr>
          <w:rFonts w:ascii="Sylfaen" w:hAnsi="Sylfaen"/>
          <w:sz w:val="24"/>
          <w:szCs w:val="24"/>
          <w:lang w:val="ka-GE"/>
        </w:rPr>
        <w:t>დამატებით</w:t>
      </w:r>
      <w:r w:rsidR="000E7EF1" w:rsidRPr="004B1ADE">
        <w:rPr>
          <w:rFonts w:ascii="Sylfaen" w:hAnsi="Sylfaen"/>
          <w:sz w:val="24"/>
          <w:szCs w:val="24"/>
          <w:lang w:val="ka-GE"/>
        </w:rPr>
        <w:t xml:space="preserve"> პროექტების განხორციელება.</w:t>
      </w:r>
      <w:r w:rsidR="00373DC0" w:rsidRPr="004B1ADE">
        <w:rPr>
          <w:rFonts w:ascii="Sylfaen" w:hAnsi="Sylfaen"/>
          <w:sz w:val="24"/>
          <w:szCs w:val="24"/>
          <w:lang w:val="ka-GE"/>
        </w:rPr>
        <w:t xml:space="preserve"> აღნიშნული ზრდის </w:t>
      </w:r>
      <w:r w:rsidR="009053F0" w:rsidRPr="004B1ADE">
        <w:rPr>
          <w:rFonts w:ascii="Sylfaen" w:hAnsi="Sylfaen"/>
          <w:sz w:val="24"/>
          <w:szCs w:val="24"/>
          <w:lang w:val="ka-GE"/>
        </w:rPr>
        <w:t>პროცენტით</w:t>
      </w:r>
      <w:r w:rsidR="00373DC0" w:rsidRPr="004B1ADE">
        <w:rPr>
          <w:rFonts w:ascii="Sylfaen" w:hAnsi="Sylfaen"/>
          <w:sz w:val="24"/>
          <w:szCs w:val="24"/>
          <w:lang w:val="ka-GE"/>
        </w:rPr>
        <w:t xml:space="preserve"> მოწინავეა მუნიციპალიტეტებს შორის.</w:t>
      </w:r>
    </w:p>
    <w:tbl>
      <w:tblPr>
        <w:tblStyle w:val="TableGrid"/>
        <w:tblW w:w="0" w:type="auto"/>
        <w:tblLook w:val="04A0" w:firstRow="1" w:lastRow="0" w:firstColumn="1" w:lastColumn="0" w:noHBand="0" w:noVBand="1"/>
      </w:tblPr>
      <w:tblGrid>
        <w:gridCol w:w="394"/>
        <w:gridCol w:w="1976"/>
        <w:gridCol w:w="1152"/>
        <w:gridCol w:w="1646"/>
        <w:gridCol w:w="1980"/>
        <w:gridCol w:w="1272"/>
        <w:gridCol w:w="1259"/>
      </w:tblGrid>
      <w:tr w:rsidR="00D75B80" w:rsidRPr="00D75B80" w:rsidTr="00D75B80">
        <w:trPr>
          <w:trHeight w:val="1125"/>
        </w:trPr>
        <w:tc>
          <w:tcPr>
            <w:tcW w:w="460" w:type="dxa"/>
            <w:hideMark/>
          </w:tcPr>
          <w:p w:rsidR="00D75B80" w:rsidRPr="00D75B80" w:rsidRDefault="00D75B80" w:rsidP="00D75B80">
            <w:pPr>
              <w:jc w:val="both"/>
              <w:rPr>
                <w:rFonts w:ascii="Sylfaen" w:hAnsi="Sylfaen"/>
                <w:b/>
                <w:bCs/>
                <w:sz w:val="24"/>
                <w:szCs w:val="24"/>
              </w:rPr>
            </w:pPr>
            <w:r w:rsidRPr="00D75B80">
              <w:rPr>
                <w:rFonts w:ascii="Sylfaen" w:hAnsi="Sylfaen"/>
                <w:b/>
                <w:bCs/>
                <w:sz w:val="24"/>
                <w:szCs w:val="24"/>
              </w:rPr>
              <w:t>N</w:t>
            </w:r>
          </w:p>
        </w:tc>
        <w:tc>
          <w:tcPr>
            <w:tcW w:w="4180" w:type="dxa"/>
            <w:hideMark/>
          </w:tcPr>
          <w:p w:rsidR="00D75B80" w:rsidRPr="00D75B80" w:rsidRDefault="00D75B80" w:rsidP="00D75B80">
            <w:pPr>
              <w:jc w:val="both"/>
              <w:rPr>
                <w:rFonts w:ascii="Sylfaen" w:hAnsi="Sylfaen"/>
                <w:b/>
                <w:bCs/>
                <w:sz w:val="24"/>
                <w:szCs w:val="24"/>
              </w:rPr>
            </w:pPr>
            <w:r w:rsidRPr="00D75B80">
              <w:rPr>
                <w:rFonts w:ascii="Sylfaen" w:hAnsi="Sylfaen"/>
                <w:b/>
                <w:bCs/>
                <w:sz w:val="24"/>
                <w:szCs w:val="24"/>
              </w:rPr>
              <w:t>2023 წელს დაგეგმილი პროექტების დასახელება</w:t>
            </w:r>
          </w:p>
        </w:tc>
        <w:tc>
          <w:tcPr>
            <w:tcW w:w="1500" w:type="dxa"/>
            <w:hideMark/>
          </w:tcPr>
          <w:p w:rsidR="00D75B80" w:rsidRPr="00D75B80" w:rsidRDefault="00D75B80" w:rsidP="00D75B80">
            <w:pPr>
              <w:jc w:val="both"/>
              <w:rPr>
                <w:rFonts w:ascii="Sylfaen" w:hAnsi="Sylfaen"/>
                <w:b/>
                <w:bCs/>
                <w:sz w:val="24"/>
                <w:szCs w:val="24"/>
              </w:rPr>
            </w:pPr>
            <w:r w:rsidRPr="00D75B80">
              <w:rPr>
                <w:rFonts w:ascii="Sylfaen" w:hAnsi="Sylfaen"/>
                <w:b/>
                <w:bCs/>
                <w:sz w:val="24"/>
                <w:szCs w:val="24"/>
              </w:rPr>
              <w:t>რეგ.ფონდი</w:t>
            </w:r>
          </w:p>
        </w:tc>
        <w:tc>
          <w:tcPr>
            <w:tcW w:w="2140" w:type="dxa"/>
            <w:hideMark/>
          </w:tcPr>
          <w:p w:rsidR="00D75B80" w:rsidRPr="00D75B80" w:rsidRDefault="00D75B80" w:rsidP="00D75B80">
            <w:pPr>
              <w:jc w:val="both"/>
              <w:rPr>
                <w:rFonts w:ascii="Sylfaen" w:hAnsi="Sylfaen"/>
                <w:b/>
                <w:bCs/>
                <w:sz w:val="24"/>
                <w:szCs w:val="24"/>
              </w:rPr>
            </w:pPr>
            <w:r w:rsidRPr="00D75B80">
              <w:rPr>
                <w:rFonts w:ascii="Sylfaen" w:hAnsi="Sylfaen"/>
                <w:b/>
                <w:bCs/>
                <w:sz w:val="24"/>
                <w:szCs w:val="24"/>
              </w:rPr>
              <w:t>გამარჯვებული ორგანიზაცია</w:t>
            </w:r>
          </w:p>
        </w:tc>
        <w:tc>
          <w:tcPr>
            <w:tcW w:w="2340" w:type="dxa"/>
            <w:hideMark/>
          </w:tcPr>
          <w:p w:rsidR="00D75B80" w:rsidRPr="00D75B80" w:rsidRDefault="00D75B80" w:rsidP="00D75B80">
            <w:pPr>
              <w:jc w:val="both"/>
              <w:rPr>
                <w:rFonts w:ascii="Sylfaen" w:hAnsi="Sylfaen"/>
                <w:b/>
                <w:bCs/>
                <w:sz w:val="24"/>
                <w:szCs w:val="24"/>
              </w:rPr>
            </w:pPr>
            <w:r w:rsidRPr="00D75B80">
              <w:rPr>
                <w:rFonts w:ascii="Sylfaen" w:hAnsi="Sylfaen"/>
                <w:b/>
                <w:bCs/>
                <w:sz w:val="24"/>
                <w:szCs w:val="24"/>
              </w:rPr>
              <w:t>პროექტის მიმდინარეობის აღწერა</w:t>
            </w:r>
          </w:p>
        </w:tc>
        <w:tc>
          <w:tcPr>
            <w:tcW w:w="1360" w:type="dxa"/>
            <w:hideMark/>
          </w:tcPr>
          <w:p w:rsidR="00D75B80" w:rsidRPr="00D75B80" w:rsidRDefault="00D75B80" w:rsidP="00D75B80">
            <w:pPr>
              <w:jc w:val="both"/>
              <w:rPr>
                <w:rFonts w:ascii="Sylfaen" w:hAnsi="Sylfaen"/>
                <w:b/>
                <w:bCs/>
                <w:sz w:val="24"/>
                <w:szCs w:val="24"/>
              </w:rPr>
            </w:pPr>
            <w:r w:rsidRPr="00D75B80">
              <w:rPr>
                <w:rFonts w:ascii="Sylfaen" w:hAnsi="Sylfaen"/>
                <w:b/>
                <w:bCs/>
                <w:sz w:val="24"/>
                <w:szCs w:val="24"/>
              </w:rPr>
              <w:t>სამუშაოს შესრულების %</w:t>
            </w:r>
          </w:p>
        </w:tc>
        <w:tc>
          <w:tcPr>
            <w:tcW w:w="1700" w:type="dxa"/>
            <w:hideMark/>
          </w:tcPr>
          <w:p w:rsidR="00D75B80" w:rsidRPr="00D75B80" w:rsidRDefault="00D75B80" w:rsidP="00D75B80">
            <w:pPr>
              <w:jc w:val="both"/>
              <w:rPr>
                <w:rFonts w:ascii="Sylfaen" w:hAnsi="Sylfaen"/>
                <w:b/>
                <w:bCs/>
                <w:sz w:val="24"/>
                <w:szCs w:val="24"/>
              </w:rPr>
            </w:pPr>
            <w:r w:rsidRPr="00D75B80">
              <w:rPr>
                <w:rFonts w:ascii="Sylfaen" w:hAnsi="Sylfaen"/>
                <w:b/>
                <w:bCs/>
                <w:sz w:val="24"/>
                <w:szCs w:val="24"/>
              </w:rPr>
              <w:t>საკასო. სახელმწიფო ბიუჯეტი</w:t>
            </w:r>
          </w:p>
        </w:tc>
      </w:tr>
      <w:tr w:rsidR="00D75B80" w:rsidRPr="00D75B80" w:rsidTr="00D75B80">
        <w:trPr>
          <w:trHeight w:val="9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ხარაგაულის მუნიციპალიტეტის სოფელ მაქათუბანის ორ უბანში გზის რეაბილიტაცია (II ეტაპი)</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138,055.00</w:t>
            </w:r>
          </w:p>
        </w:tc>
        <w:tc>
          <w:tcPr>
            <w:tcW w:w="2140" w:type="dxa"/>
            <w:noWrap/>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კოხტის ძირი 2010</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138,054.00</w:t>
            </w:r>
          </w:p>
        </w:tc>
      </w:tr>
      <w:tr w:rsidR="00D75B80" w:rsidRPr="00D75B80" w:rsidTr="00D75B80">
        <w:trPr>
          <w:trHeight w:val="6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2</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ბაზალეთში საუბნო გზის რეაბილიტაცია (მესხების უბანი)</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43,513.00</w:t>
            </w:r>
          </w:p>
        </w:tc>
        <w:tc>
          <w:tcPr>
            <w:tcW w:w="2140" w:type="dxa"/>
            <w:noWrap/>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მშენებელი 2022</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43,513.00</w:t>
            </w:r>
          </w:p>
        </w:tc>
      </w:tr>
      <w:tr w:rsidR="00D75B80" w:rsidRPr="00D75B80" w:rsidTr="00D75B80">
        <w:trPr>
          <w:trHeight w:val="9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3</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 xml:space="preserve">ხარაგაულის მუნიციპალიტეტის სოფელ ფარცხნალში </w:t>
            </w:r>
            <w:r w:rsidRPr="00D75B80">
              <w:rPr>
                <w:rFonts w:ascii="Sylfaen" w:hAnsi="Sylfaen"/>
                <w:sz w:val="24"/>
                <w:szCs w:val="24"/>
              </w:rPr>
              <w:lastRenderedPageBreak/>
              <w:t>ბარის უბნის გზის რეაბილიტაცია (III ეტაპი)</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lastRenderedPageBreak/>
              <w:t>48,473.00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ი/მ დავით ცერცვაძე</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48,252.00</w:t>
            </w:r>
          </w:p>
        </w:tc>
      </w:tr>
      <w:tr w:rsidR="00D75B80" w:rsidRPr="00D75B80" w:rsidTr="00D75B80">
        <w:trPr>
          <w:trHeight w:val="9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lastRenderedPageBreak/>
              <w:t>4</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ხარაგაულის მუნიციპალიტეტის სოფელ უჩამეთში საუბნო გზის რეაბილიტაცია (მესერიძეების უბანი)</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102,486.00</w:t>
            </w:r>
          </w:p>
        </w:tc>
        <w:tc>
          <w:tcPr>
            <w:tcW w:w="2140" w:type="dxa"/>
            <w:noWrap/>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კოხტის ძირი 2010</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102,486.00</w:t>
            </w:r>
          </w:p>
        </w:tc>
      </w:tr>
      <w:tr w:rsidR="00D75B80" w:rsidRPr="00D75B80" w:rsidTr="00D75B80">
        <w:trPr>
          <w:trHeight w:val="9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5</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ლაშეში საუბნო გზის რეაბილიტაცია (ცქიტიშვილების უბანი)</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54,920.00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ი/მ დავით ცერცვაძე</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54,455.00</w:t>
            </w:r>
          </w:p>
        </w:tc>
      </w:tr>
      <w:tr w:rsidR="00D75B80" w:rsidRPr="00D75B80" w:rsidTr="00D75B80">
        <w:trPr>
          <w:trHeight w:val="9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6</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ხარაგაულის მუნიციპალიტეტის სოფელ ხიდარში საუბნო გზის რეაბილიტაცია</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133,662.00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მეკა</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133,661.00</w:t>
            </w:r>
          </w:p>
        </w:tc>
      </w:tr>
      <w:tr w:rsidR="00D75B80" w:rsidRPr="00D75B80" w:rsidTr="00D75B80">
        <w:trPr>
          <w:trHeight w:val="12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7</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ხარაგაულის მუნიციპალიტეტის სოფელ უჩამეთში საუბნო გზის რეაბილიტაცია (მესერიძეების უბანი) II-ეტაპი</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52,861.00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მშენებელი 2022</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52,747.00</w:t>
            </w:r>
          </w:p>
        </w:tc>
      </w:tr>
      <w:tr w:rsidR="00D75B80" w:rsidRPr="00D75B80" w:rsidTr="00D75B80">
        <w:trPr>
          <w:trHeight w:val="6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8</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ხორითის ცენტრალური გზის რეაბილიტაცია</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334,000.00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მეკა</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334,000.00</w:t>
            </w:r>
          </w:p>
        </w:tc>
      </w:tr>
      <w:tr w:rsidR="00D75B80" w:rsidRPr="00D75B80" w:rsidTr="00D75B80">
        <w:trPr>
          <w:trHeight w:val="6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9</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წყალაფორეთში საუბნო გზის რეაბილიტაცია</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190,813.00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ი/მ ელდარ სირბილაძე</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190,813.00</w:t>
            </w:r>
          </w:p>
        </w:tc>
      </w:tr>
      <w:tr w:rsidR="00D75B80" w:rsidRPr="00D75B80" w:rsidTr="00D75B80">
        <w:trPr>
          <w:trHeight w:val="6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 xml:space="preserve">სოფელ ნებოძირში </w:t>
            </w:r>
            <w:r w:rsidRPr="00D75B80">
              <w:rPr>
                <w:rFonts w:ascii="Sylfaen" w:hAnsi="Sylfaen"/>
                <w:sz w:val="24"/>
                <w:szCs w:val="24"/>
              </w:rPr>
              <w:lastRenderedPageBreak/>
              <w:t>ცენტრალური გზის რეაბილიტაცია</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lastRenderedPageBreak/>
              <w:t>259,999.00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გგ</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259,931.00</w:t>
            </w:r>
          </w:p>
        </w:tc>
      </w:tr>
      <w:tr w:rsidR="00D75B80" w:rsidRPr="00D75B80" w:rsidTr="00D75B80">
        <w:trPr>
          <w:trHeight w:val="6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lastRenderedPageBreak/>
              <w:t>11</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დეისის გზის რეაბილიტაცია (მეორე უბანი)</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122,371.00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გგ</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122,370.00</w:t>
            </w:r>
          </w:p>
        </w:tc>
      </w:tr>
      <w:tr w:rsidR="00D75B80" w:rsidRPr="00D75B80" w:rsidTr="00D75B80">
        <w:trPr>
          <w:trHeight w:val="6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12</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უბისაში ხელოვნურსაფარიანი სპორტული მოედნის მოწყობა</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22,930.00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ლ და ს ელიტა და კომპანია 2022</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22,929.00</w:t>
            </w:r>
          </w:p>
        </w:tc>
      </w:tr>
      <w:tr w:rsidR="00D75B80" w:rsidRPr="00D75B80" w:rsidTr="00D75B80">
        <w:trPr>
          <w:trHeight w:val="6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13</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მარელისში გზის რეაბილიტაცია (ქურდაძეების უბანი)</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250,000.00</w:t>
            </w:r>
          </w:p>
        </w:tc>
        <w:tc>
          <w:tcPr>
            <w:tcW w:w="2140" w:type="dxa"/>
            <w:noWrap/>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ფირმა იმედი</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 (I ეტაპი)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237,500.00</w:t>
            </w:r>
          </w:p>
        </w:tc>
      </w:tr>
      <w:tr w:rsidR="00D75B80" w:rsidRPr="00D75B80" w:rsidTr="00D75B80">
        <w:trPr>
          <w:trHeight w:val="9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14</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მაქათუბანში გზის რეაბილიტაცია (წიქარიშვილების უბანი)</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46,837.00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ბორი</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46,836.00</w:t>
            </w:r>
          </w:p>
        </w:tc>
      </w:tr>
      <w:tr w:rsidR="00D75B80" w:rsidRPr="00D75B80" w:rsidTr="00D75B80">
        <w:trPr>
          <w:trHeight w:val="6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15</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ხუნევში გზის რეაბილიტაცია (გუბათის უბა</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216,952.00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 xml:space="preserve">შპს მეკა </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216,927.00</w:t>
            </w:r>
          </w:p>
        </w:tc>
      </w:tr>
      <w:tr w:rsidR="00D75B80" w:rsidRPr="00D75B80" w:rsidTr="00D75B80">
        <w:trPr>
          <w:trHeight w:val="6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16</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ხიდარში გლუნჩაძეების საუბნო გზის რეაბილიტაცია</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88,876.00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ი/მ დავით ცერცვაძე</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88,824.00</w:t>
            </w:r>
          </w:p>
        </w:tc>
      </w:tr>
      <w:tr w:rsidR="00D75B80" w:rsidRPr="00D75B80" w:rsidTr="00D75B80">
        <w:trPr>
          <w:trHeight w:val="6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17</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ბრუისში გზის რეაბილიტაცია</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49,777.00</w:t>
            </w:r>
          </w:p>
        </w:tc>
        <w:tc>
          <w:tcPr>
            <w:tcW w:w="2140" w:type="dxa"/>
            <w:noWrap/>
            <w:hideMark/>
          </w:tcPr>
          <w:p w:rsidR="00D75B80" w:rsidRPr="00D75B80" w:rsidRDefault="00D75B80" w:rsidP="00D75B80">
            <w:pPr>
              <w:jc w:val="both"/>
              <w:rPr>
                <w:rFonts w:ascii="Sylfaen" w:hAnsi="Sylfaen"/>
                <w:sz w:val="24"/>
                <w:szCs w:val="24"/>
              </w:rPr>
            </w:pPr>
            <w:r w:rsidRPr="00D75B80">
              <w:rPr>
                <w:rFonts w:ascii="Sylfaen" w:hAnsi="Sylfaen"/>
                <w:sz w:val="24"/>
                <w:szCs w:val="24"/>
              </w:rPr>
              <w:t xml:space="preserve"> შპს დანი</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49,777.00</w:t>
            </w:r>
          </w:p>
        </w:tc>
      </w:tr>
      <w:tr w:rsidR="00D75B80" w:rsidRPr="00D75B80" w:rsidTr="00D75B80">
        <w:trPr>
          <w:trHeight w:val="87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18</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წიფში გზის რეაბილიტაცია</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142,999.00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ი/მ დავით ცერცვაძე</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142,978.00</w:t>
            </w:r>
          </w:p>
        </w:tc>
      </w:tr>
      <w:tr w:rsidR="00D75B80" w:rsidRPr="00D75B80" w:rsidTr="00D75B80">
        <w:trPr>
          <w:trHeight w:val="1125"/>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lastRenderedPageBreak/>
              <w:t>19</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საღანძილეში იჩქიტიძეების საუბნო გზის რეაბილიტაცია</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200,222.00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სანდრო</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 (I ეტაპი)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190,211.00</w:t>
            </w:r>
          </w:p>
        </w:tc>
      </w:tr>
      <w:tr w:rsidR="00D75B80" w:rsidRPr="00D75B80" w:rsidTr="00D75B80">
        <w:trPr>
          <w:trHeight w:val="1575"/>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20</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დაბა ხარაგაულში დევდარიანის ქუჩის რეაბილიტაცია</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118,905.00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ი/მ ელდარ სირბილაძე</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 (I ეტაპი)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112,960.00</w:t>
            </w:r>
          </w:p>
        </w:tc>
      </w:tr>
      <w:tr w:rsidR="00D75B80" w:rsidRPr="00D75B80" w:rsidTr="00D75B80">
        <w:trPr>
          <w:trHeight w:val="1125"/>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21</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ფარცხნალში საუბნო გზის რეაბილიტაცია (ეკლესიის უბანი)</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220,724.00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სანდრო</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 (I ეტაპი)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209,688.00</w:t>
            </w:r>
          </w:p>
        </w:tc>
      </w:tr>
      <w:tr w:rsidR="00D75B80" w:rsidRPr="00D75B80" w:rsidTr="00D75B80">
        <w:trPr>
          <w:trHeight w:val="9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22</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თეთრაწყაროში საუბნო გზის რეაბილიტაცია (ვეფხვაძეების უბანი, ხანდები)</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175,252.00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მშენებელი 2022</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 (I ეტაპი)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166,489.00</w:t>
            </w:r>
          </w:p>
        </w:tc>
      </w:tr>
      <w:tr w:rsidR="00D75B80" w:rsidRPr="00D75B80" w:rsidTr="00D75B80">
        <w:trPr>
          <w:trHeight w:val="1665"/>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23</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ბაზალეთის, სოფელ წყალაფორეთის, სოფელ ვარძიის და კიცხი-ხიდარის დამაკავშირებელი ა/ბეტონის საფარიანი გზების რეაბილიტაცია</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362,767.00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ფირმა იმედი</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 (I ეტაპი)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344,630.00</w:t>
            </w:r>
          </w:p>
        </w:tc>
      </w:tr>
      <w:tr w:rsidR="00D75B80" w:rsidRPr="00D75B80" w:rsidTr="00D75B80">
        <w:trPr>
          <w:trHeight w:val="6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24</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ჭარტალში გზის რეაბილიტაცია</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155,885.00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გგ</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 (I ეტაპი)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148,091.00</w:t>
            </w:r>
          </w:p>
        </w:tc>
      </w:tr>
      <w:tr w:rsidR="00D75B80" w:rsidRPr="00D75B80" w:rsidTr="00D75B80">
        <w:trPr>
          <w:trHeight w:val="12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lastRenderedPageBreak/>
              <w:t>25</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ხარაგაულის მუნიციპალიტეტში სოფელ ლეღვანში ეკლესიის უბნის გზის რეაბილიტაციის სამუშაოების შესყიდვა</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110,360.00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ფირმა იმედი</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 (I ეტაპი)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104,842.00</w:t>
            </w:r>
          </w:p>
        </w:tc>
      </w:tr>
      <w:tr w:rsidR="00D75B80" w:rsidRPr="00D75B80" w:rsidTr="008C7DD5">
        <w:trPr>
          <w:trHeight w:val="510"/>
        </w:trPr>
        <w:tc>
          <w:tcPr>
            <w:tcW w:w="460" w:type="dxa"/>
          </w:tcPr>
          <w:p w:rsidR="00D75B80" w:rsidRPr="00D75B80" w:rsidRDefault="00D75B80" w:rsidP="00D75B80">
            <w:pPr>
              <w:jc w:val="both"/>
              <w:rPr>
                <w:rFonts w:ascii="Sylfaen" w:hAnsi="Sylfaen"/>
                <w:sz w:val="24"/>
                <w:szCs w:val="24"/>
              </w:rPr>
            </w:pPr>
          </w:p>
        </w:tc>
        <w:tc>
          <w:tcPr>
            <w:tcW w:w="4180" w:type="dxa"/>
          </w:tcPr>
          <w:p w:rsidR="00D75B80" w:rsidRPr="00D75B80" w:rsidRDefault="00D75B80" w:rsidP="00D75B80">
            <w:pPr>
              <w:jc w:val="both"/>
              <w:rPr>
                <w:rFonts w:ascii="Sylfaen" w:hAnsi="Sylfaen"/>
                <w:sz w:val="24"/>
                <w:szCs w:val="24"/>
              </w:rPr>
            </w:pPr>
          </w:p>
        </w:tc>
        <w:tc>
          <w:tcPr>
            <w:tcW w:w="1500" w:type="dxa"/>
          </w:tcPr>
          <w:p w:rsidR="00D75B80" w:rsidRPr="00D75B80" w:rsidRDefault="00D75B80" w:rsidP="00D75B80">
            <w:pPr>
              <w:jc w:val="both"/>
              <w:rPr>
                <w:rFonts w:ascii="Sylfaen" w:hAnsi="Sylfaen"/>
                <w:sz w:val="24"/>
                <w:szCs w:val="24"/>
              </w:rPr>
            </w:pP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 </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 </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 </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 </w:t>
            </w:r>
          </w:p>
        </w:tc>
      </w:tr>
      <w:tr w:rsidR="00D75B80" w:rsidRPr="00D75B80" w:rsidTr="00D75B80">
        <w:trPr>
          <w:trHeight w:val="51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27</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ამაშუკეთში სახიდე გადასასვლელის მოწყობა</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98,907.00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როსტვერკი</w:t>
            </w:r>
          </w:p>
        </w:tc>
        <w:tc>
          <w:tcPr>
            <w:tcW w:w="2340" w:type="dxa"/>
            <w:hideMark/>
          </w:tcPr>
          <w:p w:rsidR="00D75B80" w:rsidRPr="00D75B80" w:rsidRDefault="0098508E" w:rsidP="00D75B80">
            <w:pPr>
              <w:jc w:val="both"/>
              <w:rPr>
                <w:rFonts w:ascii="Sylfaen" w:hAnsi="Sylfaen"/>
                <w:sz w:val="24"/>
                <w:szCs w:val="24"/>
              </w:rPr>
            </w:pPr>
            <w:r w:rsidRPr="0098508E">
              <w:rPr>
                <w:rFonts w:ascii="Sylfaen" w:hAnsi="Sylfaen"/>
                <w:sz w:val="24"/>
                <w:szCs w:val="24"/>
              </w:rPr>
              <w:t>დასრულებულია საკასოთი (I ეტაპი)</w:t>
            </w:r>
          </w:p>
        </w:tc>
        <w:tc>
          <w:tcPr>
            <w:tcW w:w="1360" w:type="dxa"/>
            <w:hideMark/>
          </w:tcPr>
          <w:p w:rsidR="00D75B80" w:rsidRPr="00D75B80" w:rsidRDefault="008C7DD5" w:rsidP="00D75B80">
            <w:pPr>
              <w:jc w:val="both"/>
              <w:rPr>
                <w:rFonts w:ascii="Sylfaen" w:hAnsi="Sylfaen"/>
                <w:sz w:val="24"/>
                <w:szCs w:val="24"/>
              </w:rPr>
            </w:pPr>
            <w:r>
              <w:rPr>
                <w:rFonts w:ascii="Sylfaen" w:hAnsi="Sylfaen"/>
                <w:sz w:val="24"/>
                <w:szCs w:val="24"/>
              </w:rPr>
              <w:t>100</w:t>
            </w:r>
            <w:r w:rsidR="00D75B80" w:rsidRPr="00D75B80">
              <w:rPr>
                <w:rFonts w:ascii="Sylfaen" w:hAnsi="Sylfaen"/>
                <w:sz w:val="24"/>
                <w:szCs w:val="24"/>
              </w:rPr>
              <w:t>%</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20,048.00</w:t>
            </w:r>
          </w:p>
        </w:tc>
      </w:tr>
      <w:tr w:rsidR="00D75B80" w:rsidRPr="00D75B80" w:rsidTr="00D75B80">
        <w:trPr>
          <w:trHeight w:val="6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28</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მარელისში გზის რეაბილიტაცია (ქურდაძეების უბანი II ეტაპი)</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100,000.00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გგ</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 (I ეტაპი)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95,000.00</w:t>
            </w:r>
          </w:p>
        </w:tc>
      </w:tr>
      <w:tr w:rsidR="00D75B80" w:rsidRPr="00D75B80" w:rsidTr="00D75B80">
        <w:trPr>
          <w:trHeight w:val="51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29</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უბისაში საუბნო გზის რეაბილიტაცია</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150,000.00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ალპედე</w:t>
            </w:r>
          </w:p>
        </w:tc>
        <w:tc>
          <w:tcPr>
            <w:tcW w:w="2340" w:type="dxa"/>
            <w:hideMark/>
          </w:tcPr>
          <w:p w:rsidR="00D75B80" w:rsidRPr="00D75B80" w:rsidRDefault="0098508E" w:rsidP="00D75B80">
            <w:pPr>
              <w:jc w:val="both"/>
              <w:rPr>
                <w:rFonts w:ascii="Sylfaen" w:hAnsi="Sylfaen"/>
                <w:sz w:val="24"/>
                <w:szCs w:val="24"/>
              </w:rPr>
            </w:pPr>
            <w:r w:rsidRPr="0098508E">
              <w:rPr>
                <w:rFonts w:ascii="Sylfaen" w:hAnsi="Sylfaen"/>
                <w:sz w:val="24"/>
                <w:szCs w:val="24"/>
              </w:rPr>
              <w:t>დასრულებულია საკასოთი (I ეტაპი)</w:t>
            </w:r>
          </w:p>
        </w:tc>
        <w:tc>
          <w:tcPr>
            <w:tcW w:w="1360" w:type="dxa"/>
            <w:hideMark/>
          </w:tcPr>
          <w:p w:rsidR="00D75B80" w:rsidRPr="00D75B80" w:rsidRDefault="0098508E" w:rsidP="00D75B80">
            <w:pPr>
              <w:jc w:val="both"/>
              <w:rPr>
                <w:rFonts w:ascii="Sylfaen" w:hAnsi="Sylfaen"/>
                <w:sz w:val="24"/>
                <w:szCs w:val="24"/>
              </w:rPr>
            </w:pPr>
            <w:r>
              <w:rPr>
                <w:rFonts w:ascii="Sylfaen" w:hAnsi="Sylfaen"/>
                <w:sz w:val="24"/>
                <w:szCs w:val="24"/>
              </w:rPr>
              <w:t>100</w:t>
            </w:r>
            <w:r w:rsidR="00D75B80" w:rsidRPr="00D75B80">
              <w:rPr>
                <w:rFonts w:ascii="Sylfaen" w:hAnsi="Sylfaen"/>
                <w:sz w:val="24"/>
                <w:szCs w:val="24"/>
              </w:rPr>
              <w:t>%</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0.00</w:t>
            </w:r>
          </w:p>
        </w:tc>
      </w:tr>
      <w:tr w:rsidR="00D75B80" w:rsidRPr="00D75B80" w:rsidTr="00D75B80">
        <w:trPr>
          <w:trHeight w:val="6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30</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ლახუნდარაში გზის რეაბილიტაცია (კავილაძეების უბანი)</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150,000.00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გგ</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 (I ეტაპი)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142,500.00</w:t>
            </w:r>
          </w:p>
        </w:tc>
      </w:tr>
      <w:tr w:rsidR="00D75B80" w:rsidRPr="00D75B80" w:rsidTr="00D75B80">
        <w:trPr>
          <w:trHeight w:val="6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31</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ვარძიაში საუბნო გზის რეაბილიტაცია (ახალ სკოლასთან)</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80,000.00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დანი</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 (I ეტაპი)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76,000.00</w:t>
            </w:r>
          </w:p>
        </w:tc>
      </w:tr>
      <w:tr w:rsidR="00D75B80" w:rsidRPr="00D75B80" w:rsidTr="00D75B80">
        <w:trPr>
          <w:trHeight w:val="900"/>
        </w:trPr>
        <w:tc>
          <w:tcPr>
            <w:tcW w:w="4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32</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კიცხში ოქრომჭედლიძეების საუბნო გზის რეაბილიტაცია</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110,000.00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მშენებელი 2020</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 I ეტაპი(ფაქტობრივად)</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0.00</w:t>
            </w:r>
          </w:p>
        </w:tc>
      </w:tr>
      <w:tr w:rsidR="00D75B80" w:rsidRPr="00D75B80" w:rsidTr="00D75B80">
        <w:trPr>
          <w:trHeight w:val="600"/>
        </w:trPr>
        <w:tc>
          <w:tcPr>
            <w:tcW w:w="460" w:type="dxa"/>
            <w:hideMark/>
          </w:tcPr>
          <w:p w:rsidR="00D75B80" w:rsidRPr="00D75B80" w:rsidRDefault="0098508E" w:rsidP="00D75B80">
            <w:pPr>
              <w:jc w:val="both"/>
              <w:rPr>
                <w:rFonts w:ascii="Sylfaen" w:hAnsi="Sylfaen"/>
                <w:sz w:val="24"/>
                <w:szCs w:val="24"/>
              </w:rPr>
            </w:pPr>
            <w:r>
              <w:rPr>
                <w:rFonts w:ascii="Sylfaen" w:hAnsi="Sylfaen"/>
                <w:sz w:val="24"/>
                <w:szCs w:val="24"/>
              </w:rPr>
              <w:lastRenderedPageBreak/>
              <w:t>32</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კიცხში საუბნო გზის რეაბილიტაცია</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150,000.00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მშენებელი 2020</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 (I ეტაპი)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142,500.00</w:t>
            </w:r>
          </w:p>
        </w:tc>
      </w:tr>
      <w:tr w:rsidR="00D75B80" w:rsidRPr="00D75B80" w:rsidTr="00D75B80">
        <w:trPr>
          <w:trHeight w:val="600"/>
        </w:trPr>
        <w:tc>
          <w:tcPr>
            <w:tcW w:w="460" w:type="dxa"/>
            <w:hideMark/>
          </w:tcPr>
          <w:p w:rsidR="00D75B80" w:rsidRPr="00D75B80" w:rsidRDefault="0098508E" w:rsidP="00D75B80">
            <w:pPr>
              <w:jc w:val="both"/>
              <w:rPr>
                <w:rFonts w:ascii="Sylfaen" w:hAnsi="Sylfaen"/>
                <w:sz w:val="24"/>
                <w:szCs w:val="24"/>
              </w:rPr>
            </w:pPr>
            <w:r>
              <w:rPr>
                <w:rFonts w:ascii="Sylfaen" w:hAnsi="Sylfaen"/>
                <w:sz w:val="24"/>
                <w:szCs w:val="24"/>
              </w:rPr>
              <w:t>33</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სარგვეშში საუბნო გზის რეაბილიტაცია (ხვიჩა მუმლაძის უბანი)</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80,001.00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დანი</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 (ფაქტობრივად)</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75,766.00</w:t>
            </w:r>
          </w:p>
        </w:tc>
      </w:tr>
      <w:tr w:rsidR="00D75B80" w:rsidRPr="00D75B80" w:rsidTr="00D75B80">
        <w:trPr>
          <w:trHeight w:val="600"/>
        </w:trPr>
        <w:tc>
          <w:tcPr>
            <w:tcW w:w="460" w:type="dxa"/>
            <w:hideMark/>
          </w:tcPr>
          <w:p w:rsidR="00D75B80" w:rsidRPr="00D75B80" w:rsidRDefault="0098508E" w:rsidP="00D75B80">
            <w:pPr>
              <w:jc w:val="both"/>
              <w:rPr>
                <w:rFonts w:ascii="Sylfaen" w:hAnsi="Sylfaen"/>
                <w:sz w:val="24"/>
                <w:szCs w:val="24"/>
              </w:rPr>
            </w:pPr>
            <w:r>
              <w:rPr>
                <w:rFonts w:ascii="Sylfaen" w:hAnsi="Sylfaen"/>
                <w:sz w:val="24"/>
                <w:szCs w:val="24"/>
              </w:rPr>
              <w:t>34</w:t>
            </w:r>
          </w:p>
        </w:tc>
        <w:tc>
          <w:tcPr>
            <w:tcW w:w="418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სოფელ ლაშეში საუბნო გზის რეაბილიტაცია</w:t>
            </w:r>
          </w:p>
        </w:tc>
        <w:tc>
          <w:tcPr>
            <w:tcW w:w="15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111,093.00</w:t>
            </w:r>
          </w:p>
        </w:tc>
        <w:tc>
          <w:tcPr>
            <w:tcW w:w="21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შპს ალპედე</w:t>
            </w:r>
          </w:p>
        </w:tc>
        <w:tc>
          <w:tcPr>
            <w:tcW w:w="234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დასრულებულია საკასოთი (I ეტაპი)</w:t>
            </w:r>
          </w:p>
        </w:tc>
        <w:tc>
          <w:tcPr>
            <w:tcW w:w="136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100%</w:t>
            </w:r>
          </w:p>
        </w:tc>
        <w:tc>
          <w:tcPr>
            <w:tcW w:w="1700" w:type="dxa"/>
            <w:hideMark/>
          </w:tcPr>
          <w:p w:rsidR="00D75B80" w:rsidRPr="00D75B80" w:rsidRDefault="00D75B80" w:rsidP="00D75B80">
            <w:pPr>
              <w:jc w:val="both"/>
              <w:rPr>
                <w:rFonts w:ascii="Sylfaen" w:hAnsi="Sylfaen"/>
                <w:sz w:val="24"/>
                <w:szCs w:val="24"/>
              </w:rPr>
            </w:pPr>
            <w:r w:rsidRPr="00D75B80">
              <w:rPr>
                <w:rFonts w:ascii="Sylfaen" w:hAnsi="Sylfaen"/>
                <w:sz w:val="24"/>
                <w:szCs w:val="24"/>
              </w:rPr>
              <w:t>105,538.00</w:t>
            </w:r>
          </w:p>
        </w:tc>
      </w:tr>
      <w:tr w:rsidR="00D75B80" w:rsidRPr="00D75B80" w:rsidTr="00D75B80">
        <w:trPr>
          <w:trHeight w:val="315"/>
        </w:trPr>
        <w:tc>
          <w:tcPr>
            <w:tcW w:w="460" w:type="dxa"/>
            <w:hideMark/>
          </w:tcPr>
          <w:p w:rsidR="00D75B80" w:rsidRPr="00D75B80" w:rsidRDefault="00D75B80" w:rsidP="00D75B80">
            <w:pPr>
              <w:jc w:val="both"/>
              <w:rPr>
                <w:rFonts w:ascii="Sylfaen" w:hAnsi="Sylfaen"/>
                <w:b/>
                <w:bCs/>
                <w:sz w:val="24"/>
                <w:szCs w:val="24"/>
              </w:rPr>
            </w:pPr>
            <w:r w:rsidRPr="00D75B80">
              <w:rPr>
                <w:rFonts w:ascii="Sylfaen" w:hAnsi="Sylfaen"/>
                <w:b/>
                <w:bCs/>
                <w:sz w:val="24"/>
                <w:szCs w:val="24"/>
              </w:rPr>
              <w:t> </w:t>
            </w:r>
          </w:p>
        </w:tc>
        <w:tc>
          <w:tcPr>
            <w:tcW w:w="4180" w:type="dxa"/>
            <w:hideMark/>
          </w:tcPr>
          <w:p w:rsidR="00D75B80" w:rsidRPr="00D75B80" w:rsidRDefault="00D75B80" w:rsidP="00D75B80">
            <w:pPr>
              <w:jc w:val="both"/>
              <w:rPr>
                <w:rFonts w:ascii="Sylfaen" w:hAnsi="Sylfaen"/>
                <w:b/>
                <w:bCs/>
                <w:sz w:val="24"/>
                <w:szCs w:val="24"/>
              </w:rPr>
            </w:pPr>
            <w:r w:rsidRPr="00D75B80">
              <w:rPr>
                <w:rFonts w:ascii="Sylfaen" w:hAnsi="Sylfaen"/>
                <w:b/>
                <w:bCs/>
                <w:sz w:val="24"/>
                <w:szCs w:val="24"/>
              </w:rPr>
              <w:t> </w:t>
            </w:r>
          </w:p>
        </w:tc>
        <w:tc>
          <w:tcPr>
            <w:tcW w:w="1500" w:type="dxa"/>
            <w:hideMark/>
          </w:tcPr>
          <w:p w:rsidR="00D75B80" w:rsidRPr="00D75B80" w:rsidRDefault="00D75B80" w:rsidP="00D75B80">
            <w:pPr>
              <w:jc w:val="both"/>
              <w:rPr>
                <w:rFonts w:ascii="Sylfaen" w:hAnsi="Sylfaen"/>
                <w:b/>
                <w:bCs/>
                <w:sz w:val="24"/>
                <w:szCs w:val="24"/>
              </w:rPr>
            </w:pPr>
          </w:p>
        </w:tc>
        <w:tc>
          <w:tcPr>
            <w:tcW w:w="2140" w:type="dxa"/>
            <w:hideMark/>
          </w:tcPr>
          <w:p w:rsidR="00D75B80" w:rsidRPr="00D75B80" w:rsidRDefault="00D75B80" w:rsidP="00D75B80">
            <w:pPr>
              <w:jc w:val="both"/>
              <w:rPr>
                <w:rFonts w:ascii="Sylfaen" w:hAnsi="Sylfaen"/>
                <w:b/>
                <w:bCs/>
                <w:sz w:val="24"/>
                <w:szCs w:val="24"/>
              </w:rPr>
            </w:pPr>
            <w:r w:rsidRPr="00D75B80">
              <w:rPr>
                <w:rFonts w:ascii="Sylfaen" w:hAnsi="Sylfaen"/>
                <w:b/>
                <w:bCs/>
                <w:sz w:val="24"/>
                <w:szCs w:val="24"/>
              </w:rPr>
              <w:t> </w:t>
            </w:r>
          </w:p>
        </w:tc>
        <w:tc>
          <w:tcPr>
            <w:tcW w:w="2340" w:type="dxa"/>
            <w:hideMark/>
          </w:tcPr>
          <w:p w:rsidR="00D75B80" w:rsidRPr="00D75B80" w:rsidRDefault="00D75B80" w:rsidP="00D75B80">
            <w:pPr>
              <w:jc w:val="both"/>
              <w:rPr>
                <w:rFonts w:ascii="Sylfaen" w:hAnsi="Sylfaen"/>
                <w:b/>
                <w:bCs/>
                <w:sz w:val="24"/>
                <w:szCs w:val="24"/>
              </w:rPr>
            </w:pPr>
            <w:r w:rsidRPr="00D75B80">
              <w:rPr>
                <w:rFonts w:ascii="Sylfaen" w:hAnsi="Sylfaen"/>
                <w:b/>
                <w:bCs/>
                <w:sz w:val="24"/>
                <w:szCs w:val="24"/>
              </w:rPr>
              <w:t> </w:t>
            </w:r>
          </w:p>
        </w:tc>
        <w:tc>
          <w:tcPr>
            <w:tcW w:w="1360" w:type="dxa"/>
            <w:hideMark/>
          </w:tcPr>
          <w:p w:rsidR="00D75B80" w:rsidRPr="00D75B80" w:rsidRDefault="00D75B80" w:rsidP="00D75B80">
            <w:pPr>
              <w:jc w:val="both"/>
              <w:rPr>
                <w:rFonts w:ascii="Sylfaen" w:hAnsi="Sylfaen"/>
                <w:b/>
                <w:bCs/>
                <w:sz w:val="24"/>
                <w:szCs w:val="24"/>
              </w:rPr>
            </w:pPr>
            <w:r w:rsidRPr="00D75B80">
              <w:rPr>
                <w:rFonts w:ascii="Sylfaen" w:hAnsi="Sylfaen"/>
                <w:b/>
                <w:bCs/>
                <w:sz w:val="24"/>
                <w:szCs w:val="24"/>
              </w:rPr>
              <w:t> </w:t>
            </w:r>
          </w:p>
        </w:tc>
        <w:tc>
          <w:tcPr>
            <w:tcW w:w="1700" w:type="dxa"/>
            <w:hideMark/>
          </w:tcPr>
          <w:p w:rsidR="00D75B80" w:rsidRPr="00D75B80" w:rsidRDefault="00D75B80" w:rsidP="00D75B80">
            <w:pPr>
              <w:jc w:val="both"/>
              <w:rPr>
                <w:rFonts w:ascii="Sylfaen" w:hAnsi="Sylfaen"/>
                <w:b/>
                <w:bCs/>
                <w:sz w:val="24"/>
                <w:szCs w:val="24"/>
              </w:rPr>
            </w:pPr>
          </w:p>
        </w:tc>
      </w:tr>
    </w:tbl>
    <w:p w:rsidR="004733D0" w:rsidRDefault="004733D0" w:rsidP="004B32E2">
      <w:pPr>
        <w:jc w:val="both"/>
        <w:rPr>
          <w:rFonts w:ascii="Sylfaen" w:hAnsi="Sylfaen"/>
          <w:sz w:val="24"/>
          <w:szCs w:val="24"/>
          <w:lang w:val="ka-GE"/>
        </w:rPr>
      </w:pPr>
    </w:p>
    <w:p w:rsidR="00993FAD" w:rsidRPr="005977AD" w:rsidRDefault="00C41BCC" w:rsidP="00C41BCC">
      <w:pPr>
        <w:jc w:val="both"/>
        <w:rPr>
          <w:rFonts w:ascii="Sylfaen" w:hAnsi="Sylfaen"/>
          <w:sz w:val="24"/>
          <w:szCs w:val="24"/>
          <w:lang w:val="ka-GE"/>
        </w:rPr>
      </w:pPr>
      <w:r>
        <w:rPr>
          <w:rFonts w:ascii="Sylfaen" w:hAnsi="Sylfaen"/>
          <w:b/>
          <w:sz w:val="24"/>
          <w:szCs w:val="24"/>
          <w:lang w:val="ka-GE"/>
        </w:rPr>
        <w:t xml:space="preserve">  </w:t>
      </w:r>
      <w:r w:rsidR="0098508E" w:rsidRPr="00672A66">
        <w:rPr>
          <w:rFonts w:ascii="Sylfaen" w:hAnsi="Sylfaen"/>
          <w:sz w:val="24"/>
          <w:szCs w:val="24"/>
          <w:lang w:val="ka-GE"/>
        </w:rPr>
        <w:t xml:space="preserve">2024 წელს გამოიყო 6 050 271 ლარი, დაფინასდა 28 პროექტი, პროექტები მოიცავს ძირითადად გზების რეაბილიტაციას მხოლოდ 1 პროექტი </w:t>
      </w:r>
      <w:r w:rsidRPr="00672A66">
        <w:rPr>
          <w:rFonts w:ascii="Sylfaen" w:hAnsi="Sylfaen"/>
          <w:sz w:val="24"/>
          <w:szCs w:val="24"/>
          <w:lang w:val="ka-GE"/>
        </w:rPr>
        <w:t>მიეკუთვნება სპორტულ ინფრასტრუქტურას რომლის ფარგლებში ეწყობა ახალი მინი მოედანი. ტენდერები დასრულებულია ყველა პროექტზე მიმდინარეობს შერცევა შეფასების პროცესი, გაზაფხულისთვის ყველა ხელშეკრულება იქნება გაფორმებული და დაიწყება სამუშაოები.</w:t>
      </w:r>
      <w:r w:rsidR="005977AD">
        <w:rPr>
          <w:rFonts w:ascii="Sylfaen" w:hAnsi="Sylfaen"/>
          <w:sz w:val="24"/>
          <w:szCs w:val="24"/>
        </w:rPr>
        <w:t xml:space="preserve"> </w:t>
      </w:r>
      <w:r w:rsidR="005977AD">
        <w:rPr>
          <w:rFonts w:ascii="Sylfaen" w:hAnsi="Sylfaen"/>
          <w:sz w:val="24"/>
          <w:szCs w:val="24"/>
          <w:lang w:val="ka-GE"/>
        </w:rPr>
        <w:t>ასევე მზადდება ახალი საპროექტო წინადადება რომელიც განსახილველად წარმოდგენილი იქნება საკრებულოში.</w:t>
      </w:r>
    </w:p>
    <w:p w:rsidR="000F5955" w:rsidRDefault="000F5955" w:rsidP="00072C6C">
      <w:pPr>
        <w:tabs>
          <w:tab w:val="left" w:pos="817"/>
        </w:tabs>
        <w:rPr>
          <w:rFonts w:ascii="Sylfaen" w:hAnsi="Sylfaen"/>
          <w:b/>
          <w:sz w:val="24"/>
          <w:szCs w:val="24"/>
          <w:lang w:val="ka-GE"/>
        </w:rPr>
      </w:pPr>
    </w:p>
    <w:p w:rsidR="009B754D" w:rsidRPr="000F0859" w:rsidRDefault="009B754D" w:rsidP="009B754D">
      <w:pPr>
        <w:jc w:val="both"/>
        <w:rPr>
          <w:rFonts w:ascii="Sylfaen" w:hAnsi="Sylfaen"/>
          <w:b/>
          <w:sz w:val="24"/>
          <w:szCs w:val="24"/>
        </w:rPr>
      </w:pPr>
      <w:r w:rsidRPr="000F0859">
        <w:rPr>
          <w:rFonts w:ascii="Sylfaen" w:hAnsi="Sylfaen"/>
          <w:sz w:val="24"/>
          <w:szCs w:val="24"/>
          <w:lang w:val="ka-GE"/>
        </w:rPr>
        <w:t xml:space="preserve">                                                      </w:t>
      </w:r>
      <w:r>
        <w:rPr>
          <w:rFonts w:ascii="Sylfaen" w:hAnsi="Sylfaen"/>
          <w:sz w:val="24"/>
          <w:szCs w:val="24"/>
          <w:lang w:val="ka-GE"/>
        </w:rPr>
        <w:t xml:space="preserve"> </w:t>
      </w:r>
      <w:r w:rsidR="00672A66">
        <w:rPr>
          <w:rFonts w:ascii="Sylfaen" w:hAnsi="Sylfaen"/>
          <w:sz w:val="24"/>
          <w:szCs w:val="24"/>
        </w:rPr>
        <w:t xml:space="preserve">    </w:t>
      </w:r>
      <w:r w:rsidRPr="000F0859">
        <w:rPr>
          <w:rFonts w:ascii="Sylfaen" w:hAnsi="Sylfaen"/>
          <w:b/>
          <w:sz w:val="24"/>
          <w:szCs w:val="24"/>
          <w:lang w:val="ka-GE"/>
        </w:rPr>
        <w:t>მაღალმთიანი</w:t>
      </w:r>
    </w:p>
    <w:p w:rsidR="009B754D" w:rsidRDefault="00A957D8" w:rsidP="009B754D">
      <w:pPr>
        <w:jc w:val="both"/>
        <w:rPr>
          <w:rFonts w:ascii="Sylfaen" w:hAnsi="Sylfaen"/>
          <w:sz w:val="24"/>
          <w:szCs w:val="24"/>
          <w:lang w:val="ka-GE"/>
        </w:rPr>
      </w:pPr>
      <w:r>
        <w:rPr>
          <w:rFonts w:ascii="Sylfaen" w:hAnsi="Sylfaen"/>
          <w:sz w:val="24"/>
          <w:szCs w:val="24"/>
          <w:lang w:val="ka-GE"/>
        </w:rPr>
        <w:t xml:space="preserve">    2023</w:t>
      </w:r>
      <w:r w:rsidR="009B754D" w:rsidRPr="000F0859">
        <w:rPr>
          <w:rFonts w:ascii="Sylfaen" w:hAnsi="Sylfaen"/>
          <w:sz w:val="24"/>
          <w:szCs w:val="24"/>
          <w:lang w:val="ka-GE"/>
        </w:rPr>
        <w:t xml:space="preserve"> წელს მაღალმთიანი დასახლებების განვითარების ფონდიდან ხარაგაულის მუნიციპალიტეტს საქართველოს მთავრობის 12 აპრილის N815  განკარგულებით გამოეყო </w:t>
      </w:r>
      <w:r w:rsidR="00261189">
        <w:rPr>
          <w:rFonts w:ascii="Sylfaen" w:hAnsi="Sylfaen"/>
          <w:sz w:val="24"/>
          <w:szCs w:val="24"/>
          <w:lang w:val="ka-GE"/>
        </w:rPr>
        <w:t>468 041</w:t>
      </w:r>
      <w:r w:rsidR="009B754D" w:rsidRPr="000F0859">
        <w:rPr>
          <w:rFonts w:ascii="Sylfaen" w:hAnsi="Sylfaen"/>
          <w:sz w:val="24"/>
          <w:szCs w:val="24"/>
          <w:lang w:val="ka-GE"/>
        </w:rPr>
        <w:t xml:space="preserve"> ლარი, </w:t>
      </w:r>
      <w:r w:rsidR="009B754D">
        <w:rPr>
          <w:rFonts w:ascii="Sylfaen" w:hAnsi="Sylfaen"/>
          <w:sz w:val="24"/>
          <w:szCs w:val="24"/>
          <w:lang w:val="ka-GE"/>
        </w:rPr>
        <w:t>დაფინანსდა 2 პროექტი:</w:t>
      </w:r>
      <w:r w:rsidR="009B754D" w:rsidRPr="000F0859">
        <w:rPr>
          <w:rFonts w:ascii="Sylfaen" w:hAnsi="Sylfaen"/>
          <w:sz w:val="24"/>
          <w:szCs w:val="24"/>
          <w:lang w:val="ka-GE"/>
        </w:rPr>
        <w:t xml:space="preserve"> </w:t>
      </w:r>
    </w:p>
    <w:p w:rsidR="009B754D" w:rsidRDefault="00261189" w:rsidP="009B754D">
      <w:pPr>
        <w:jc w:val="both"/>
        <w:rPr>
          <w:rFonts w:ascii="Sylfaen" w:hAnsi="Sylfaen"/>
          <w:sz w:val="24"/>
          <w:szCs w:val="24"/>
          <w:lang w:val="ka-GE"/>
        </w:rPr>
      </w:pPr>
      <w:r w:rsidRPr="00261189">
        <w:rPr>
          <w:noProof/>
        </w:rPr>
        <w:drawing>
          <wp:inline distT="0" distB="0" distL="0" distR="0">
            <wp:extent cx="6152515" cy="129768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1297683"/>
                    </a:xfrm>
                    <a:prstGeom prst="rect">
                      <a:avLst/>
                    </a:prstGeom>
                    <a:noFill/>
                    <a:ln>
                      <a:noFill/>
                    </a:ln>
                  </pic:spPr>
                </pic:pic>
              </a:graphicData>
            </a:graphic>
          </wp:inline>
        </w:drawing>
      </w:r>
    </w:p>
    <w:p w:rsidR="009B754D" w:rsidRPr="00D57330" w:rsidRDefault="00261189" w:rsidP="009B754D">
      <w:pPr>
        <w:jc w:val="both"/>
        <w:rPr>
          <w:rFonts w:ascii="Sylfaen" w:hAnsi="Sylfaen"/>
          <w:sz w:val="24"/>
          <w:szCs w:val="24"/>
        </w:rPr>
      </w:pPr>
      <w:r>
        <w:rPr>
          <w:rFonts w:ascii="Sylfaen" w:hAnsi="Sylfaen"/>
          <w:sz w:val="24"/>
          <w:szCs w:val="24"/>
          <w:lang w:val="ka-GE"/>
        </w:rPr>
        <w:t>სოფელ წიფის</w:t>
      </w:r>
      <w:r w:rsidR="009B754D">
        <w:rPr>
          <w:rFonts w:ascii="Sylfaen" w:hAnsi="Sylfaen"/>
          <w:sz w:val="24"/>
          <w:szCs w:val="24"/>
          <w:lang w:val="ka-GE"/>
        </w:rPr>
        <w:t xml:space="preserve"> პროექტზე გაფორმდა გარდამავალი ხელშეკრულება</w:t>
      </w:r>
      <w:r w:rsidR="00D57330">
        <w:rPr>
          <w:rFonts w:ascii="Sylfaen" w:hAnsi="Sylfaen"/>
          <w:sz w:val="24"/>
          <w:szCs w:val="24"/>
          <w:lang w:val="ka-GE"/>
        </w:rPr>
        <w:t xml:space="preserve"> რომლის ჯამურმა ღირებულებამ მიაღწია </w:t>
      </w:r>
      <w:r>
        <w:rPr>
          <w:rFonts w:ascii="Sylfaen" w:hAnsi="Sylfaen"/>
          <w:sz w:val="24"/>
          <w:szCs w:val="24"/>
          <w:lang w:val="ka-GE"/>
        </w:rPr>
        <w:t>690 263</w:t>
      </w:r>
      <w:r w:rsidR="00D57330">
        <w:rPr>
          <w:rFonts w:ascii="Sylfaen" w:hAnsi="Sylfaen"/>
          <w:sz w:val="24"/>
          <w:szCs w:val="24"/>
          <w:lang w:val="ka-GE"/>
        </w:rPr>
        <w:t xml:space="preserve"> ლარს, 202</w:t>
      </w:r>
      <w:r>
        <w:rPr>
          <w:rFonts w:ascii="Sylfaen" w:hAnsi="Sylfaen"/>
          <w:sz w:val="24"/>
          <w:szCs w:val="24"/>
          <w:lang w:val="ka-GE"/>
        </w:rPr>
        <w:t>3</w:t>
      </w:r>
      <w:r w:rsidR="00D57330">
        <w:rPr>
          <w:rFonts w:ascii="Sylfaen" w:hAnsi="Sylfaen"/>
          <w:sz w:val="24"/>
          <w:szCs w:val="24"/>
          <w:lang w:val="ka-GE"/>
        </w:rPr>
        <w:t xml:space="preserve"> წელს უნდა მო</w:t>
      </w:r>
      <w:r w:rsidR="009053F0">
        <w:rPr>
          <w:rFonts w:ascii="Sylfaen" w:hAnsi="Sylfaen"/>
          <w:sz w:val="24"/>
          <w:szCs w:val="24"/>
          <w:lang w:val="ka-GE"/>
        </w:rPr>
        <w:t>მ</w:t>
      </w:r>
      <w:r w:rsidR="00D57330">
        <w:rPr>
          <w:rFonts w:ascii="Sylfaen" w:hAnsi="Sylfaen"/>
          <w:sz w:val="24"/>
          <w:szCs w:val="24"/>
          <w:lang w:val="ka-GE"/>
        </w:rPr>
        <w:t xml:space="preserve">ხდარიყო </w:t>
      </w:r>
      <w:r>
        <w:rPr>
          <w:rFonts w:ascii="Sylfaen" w:hAnsi="Sylfaen"/>
          <w:sz w:val="24"/>
          <w:szCs w:val="24"/>
          <w:lang w:val="ka-GE"/>
        </w:rPr>
        <w:t>468 041</w:t>
      </w:r>
      <w:r w:rsidR="00D57330">
        <w:rPr>
          <w:rFonts w:ascii="Sylfaen" w:hAnsi="Sylfaen"/>
          <w:sz w:val="24"/>
          <w:szCs w:val="24"/>
          <w:lang w:val="ka-GE"/>
        </w:rPr>
        <w:t xml:space="preserve"> ლარის </w:t>
      </w:r>
      <w:r>
        <w:rPr>
          <w:rFonts w:ascii="Sylfaen" w:hAnsi="Sylfaen"/>
          <w:sz w:val="24"/>
          <w:szCs w:val="24"/>
          <w:lang w:val="ka-GE"/>
        </w:rPr>
        <w:t xml:space="preserve">ღირებულების </w:t>
      </w:r>
      <w:r w:rsidR="00D57330">
        <w:rPr>
          <w:rFonts w:ascii="Sylfaen" w:hAnsi="Sylfaen"/>
          <w:sz w:val="24"/>
          <w:szCs w:val="24"/>
          <w:lang w:val="ka-GE"/>
        </w:rPr>
        <w:t>სამუშაოების განხორციელება</w:t>
      </w:r>
      <w:r>
        <w:rPr>
          <w:rFonts w:ascii="Sylfaen" w:hAnsi="Sylfaen"/>
          <w:sz w:val="24"/>
          <w:szCs w:val="24"/>
          <w:lang w:val="ka-GE"/>
        </w:rPr>
        <w:t xml:space="preserve"> 2024</w:t>
      </w:r>
      <w:r w:rsidR="00D57330">
        <w:rPr>
          <w:rFonts w:ascii="Sylfaen" w:hAnsi="Sylfaen"/>
          <w:sz w:val="24"/>
          <w:szCs w:val="24"/>
          <w:lang w:val="ka-GE"/>
        </w:rPr>
        <w:t xml:space="preserve"> წელს კი დასრულებულიყო პროექტი.</w:t>
      </w:r>
      <w:r w:rsidR="009B754D">
        <w:rPr>
          <w:rFonts w:ascii="Sylfaen" w:hAnsi="Sylfaen"/>
          <w:sz w:val="24"/>
          <w:szCs w:val="24"/>
          <w:lang w:val="ka-GE"/>
        </w:rPr>
        <w:t xml:space="preserve"> </w:t>
      </w:r>
      <w:r w:rsidR="00D57330">
        <w:rPr>
          <w:rFonts w:ascii="Sylfaen" w:hAnsi="Sylfaen"/>
          <w:sz w:val="24"/>
          <w:szCs w:val="24"/>
          <w:lang w:val="ka-GE"/>
        </w:rPr>
        <w:lastRenderedPageBreak/>
        <w:t xml:space="preserve">სამუშაოების განხორციელება მოხდა წინსწრებით სრულად  ნაცვლად </w:t>
      </w:r>
      <w:r>
        <w:rPr>
          <w:rFonts w:ascii="Sylfaen" w:hAnsi="Sylfaen"/>
          <w:sz w:val="24"/>
          <w:szCs w:val="24"/>
          <w:lang w:val="ka-GE"/>
        </w:rPr>
        <w:t>468 041</w:t>
      </w:r>
      <w:r w:rsidR="00D57330">
        <w:rPr>
          <w:rFonts w:ascii="Sylfaen" w:hAnsi="Sylfaen"/>
          <w:sz w:val="24"/>
          <w:szCs w:val="24"/>
          <w:lang w:val="ka-GE"/>
        </w:rPr>
        <w:t xml:space="preserve"> ლარისა შესრულდა </w:t>
      </w:r>
      <w:r>
        <w:rPr>
          <w:rFonts w:ascii="Sylfaen" w:hAnsi="Sylfaen"/>
          <w:sz w:val="24"/>
          <w:szCs w:val="24"/>
          <w:lang w:val="ka-GE"/>
        </w:rPr>
        <w:t>690 263</w:t>
      </w:r>
      <w:r w:rsidR="00D57330">
        <w:rPr>
          <w:rFonts w:ascii="Sylfaen" w:hAnsi="Sylfaen"/>
          <w:sz w:val="24"/>
          <w:szCs w:val="24"/>
          <w:lang w:val="ka-GE"/>
        </w:rPr>
        <w:t xml:space="preserve"> ლარის სამუშაო რამაც მუნიციპალიტეტს საშუალება მისცა</w:t>
      </w:r>
      <w:r w:rsidR="00A957D8">
        <w:rPr>
          <w:rFonts w:ascii="Sylfaen" w:hAnsi="Sylfaen"/>
          <w:sz w:val="24"/>
          <w:szCs w:val="24"/>
          <w:lang w:val="ka-GE"/>
        </w:rPr>
        <w:t xml:space="preserve"> 2024</w:t>
      </w:r>
      <w:r w:rsidR="00D57330">
        <w:rPr>
          <w:rFonts w:ascii="Sylfaen" w:hAnsi="Sylfaen"/>
          <w:sz w:val="24"/>
          <w:szCs w:val="24"/>
          <w:lang w:val="ka-GE"/>
        </w:rPr>
        <w:t xml:space="preserve"> წელს </w:t>
      </w:r>
      <w:r w:rsidR="00C41BCC">
        <w:rPr>
          <w:rFonts w:ascii="Sylfaen" w:hAnsi="Sylfaen"/>
          <w:sz w:val="24"/>
          <w:szCs w:val="24"/>
          <w:lang w:val="ka-GE"/>
        </w:rPr>
        <w:t>მოახდინოს</w:t>
      </w:r>
      <w:r w:rsidR="00D57330">
        <w:rPr>
          <w:rFonts w:ascii="Sylfaen" w:hAnsi="Sylfaen"/>
          <w:sz w:val="24"/>
          <w:szCs w:val="24"/>
          <w:lang w:val="ka-GE"/>
        </w:rPr>
        <w:t xml:space="preserve"> </w:t>
      </w:r>
      <w:r>
        <w:rPr>
          <w:rFonts w:ascii="Sylfaen" w:hAnsi="Sylfaen"/>
          <w:sz w:val="24"/>
          <w:szCs w:val="24"/>
          <w:lang w:val="ka-GE"/>
        </w:rPr>
        <w:t xml:space="preserve">დამატებით სხვა </w:t>
      </w:r>
      <w:r w:rsidR="00D57330">
        <w:rPr>
          <w:rFonts w:ascii="Sylfaen" w:hAnsi="Sylfaen"/>
          <w:sz w:val="24"/>
          <w:szCs w:val="24"/>
          <w:lang w:val="ka-GE"/>
        </w:rPr>
        <w:t xml:space="preserve">პროექტების </w:t>
      </w:r>
      <w:r>
        <w:rPr>
          <w:rFonts w:ascii="Sylfaen" w:hAnsi="Sylfaen"/>
          <w:sz w:val="24"/>
          <w:szCs w:val="24"/>
          <w:lang w:val="ka-GE"/>
        </w:rPr>
        <w:t>განხორციელება</w:t>
      </w:r>
      <w:r w:rsidR="00D57330">
        <w:rPr>
          <w:rFonts w:ascii="Sylfaen" w:hAnsi="Sylfaen"/>
          <w:sz w:val="24"/>
          <w:szCs w:val="24"/>
          <w:lang w:val="ka-GE"/>
        </w:rPr>
        <w:t>.</w:t>
      </w:r>
      <w:r w:rsidR="00C41BCC">
        <w:rPr>
          <w:rFonts w:ascii="Sylfaen" w:hAnsi="Sylfaen"/>
          <w:sz w:val="24"/>
          <w:szCs w:val="24"/>
          <w:lang w:val="ka-GE"/>
        </w:rPr>
        <w:t xml:space="preserve"> ამ დროისათვის უკვე მომზადებულია, აქვს საკრებულოს და საკონსულტაციო საბჭოს მოწონება მაღალმთიან დასახლებების სოფლებში რამდენიმე პროექტს რომლის წარდგენაც მოხდება სამინისტროში.</w:t>
      </w:r>
    </w:p>
    <w:p w:rsidR="009B754D" w:rsidRDefault="009B754D" w:rsidP="009B754D">
      <w:pPr>
        <w:jc w:val="both"/>
        <w:rPr>
          <w:rFonts w:ascii="Sylfaen" w:hAnsi="Sylfaen"/>
          <w:sz w:val="24"/>
          <w:szCs w:val="24"/>
          <w:lang w:val="ka-GE"/>
        </w:rPr>
      </w:pPr>
      <w:r w:rsidRPr="000F0859">
        <w:rPr>
          <w:rFonts w:ascii="Sylfaen" w:hAnsi="Sylfaen"/>
          <w:sz w:val="24"/>
          <w:szCs w:val="24"/>
          <w:lang w:val="ka-GE"/>
        </w:rPr>
        <w:t xml:space="preserve">                                     </w:t>
      </w:r>
      <w:r>
        <w:rPr>
          <w:rFonts w:ascii="Sylfaen" w:hAnsi="Sylfaen"/>
          <w:sz w:val="24"/>
          <w:szCs w:val="24"/>
        </w:rPr>
        <w:t xml:space="preserve">              </w:t>
      </w:r>
      <w:r w:rsidRPr="000F0859">
        <w:rPr>
          <w:rFonts w:ascii="Sylfaen" w:hAnsi="Sylfaen"/>
          <w:sz w:val="24"/>
          <w:szCs w:val="24"/>
          <w:lang w:val="ka-GE"/>
        </w:rPr>
        <w:t xml:space="preserve">  </w:t>
      </w:r>
    </w:p>
    <w:p w:rsidR="009B754D" w:rsidRPr="000F0859" w:rsidRDefault="009B754D" w:rsidP="009B754D">
      <w:pPr>
        <w:jc w:val="center"/>
        <w:rPr>
          <w:rFonts w:ascii="Sylfaen" w:hAnsi="Sylfaen"/>
          <w:b/>
          <w:sz w:val="24"/>
          <w:szCs w:val="24"/>
          <w:lang w:val="ka-GE"/>
        </w:rPr>
      </w:pPr>
      <w:r w:rsidRPr="000F0859">
        <w:rPr>
          <w:rFonts w:ascii="Sylfaen" w:hAnsi="Sylfaen"/>
          <w:b/>
          <w:sz w:val="24"/>
          <w:szCs w:val="24"/>
          <w:lang w:val="ka-GE"/>
        </w:rPr>
        <w:t>სოფლის პროგრამა</w:t>
      </w:r>
    </w:p>
    <w:p w:rsidR="009B754D" w:rsidRDefault="009B754D" w:rsidP="009B754D">
      <w:pPr>
        <w:jc w:val="both"/>
        <w:rPr>
          <w:rFonts w:ascii="Sylfaen" w:hAnsi="Sylfaen"/>
          <w:sz w:val="24"/>
          <w:szCs w:val="24"/>
          <w:lang w:val="ka-GE"/>
        </w:rPr>
      </w:pPr>
      <w:r>
        <w:rPr>
          <w:rFonts w:ascii="Sylfaen" w:hAnsi="Sylfaen"/>
          <w:sz w:val="24"/>
          <w:szCs w:val="24"/>
          <w:lang w:val="ka-GE"/>
        </w:rPr>
        <w:t xml:space="preserve">   </w:t>
      </w:r>
      <w:r w:rsidR="00261189" w:rsidRPr="004B1ADE">
        <w:rPr>
          <w:rFonts w:ascii="Sylfaen" w:hAnsi="Sylfaen"/>
          <w:sz w:val="24"/>
          <w:szCs w:val="24"/>
          <w:lang w:val="ka-GE"/>
        </w:rPr>
        <w:t>2023</w:t>
      </w:r>
      <w:r w:rsidRPr="004B1ADE">
        <w:rPr>
          <w:rFonts w:ascii="Sylfaen" w:hAnsi="Sylfaen"/>
          <w:sz w:val="24"/>
          <w:szCs w:val="24"/>
          <w:lang w:val="ka-GE"/>
        </w:rPr>
        <w:t xml:space="preserve"> წელს სოფლის მხარდაჭერის პროგრამის ფარგლებში ხარაგაულის მუნიციპალიტეტს პროექტების განსახორციელებლად გამოეყო 890 000 ლარი</w:t>
      </w:r>
      <w:r w:rsidRPr="004B1ADE">
        <w:rPr>
          <w:rFonts w:ascii="Sylfaen" w:hAnsi="Sylfaen"/>
          <w:sz w:val="24"/>
          <w:szCs w:val="24"/>
        </w:rPr>
        <w:t xml:space="preserve">, </w:t>
      </w:r>
      <w:r w:rsidRPr="004B1ADE">
        <w:rPr>
          <w:rFonts w:ascii="Sylfaen" w:hAnsi="Sylfaen"/>
          <w:sz w:val="24"/>
          <w:szCs w:val="24"/>
          <w:lang w:val="ka-GE"/>
        </w:rPr>
        <w:t xml:space="preserve">სამუშაოების მოცულობების გაზრდის მიზნით </w:t>
      </w:r>
      <w:r w:rsidR="00F92647" w:rsidRPr="004B1ADE">
        <w:rPr>
          <w:rFonts w:ascii="Sylfaen" w:hAnsi="Sylfaen"/>
          <w:sz w:val="24"/>
          <w:szCs w:val="24"/>
          <w:lang w:val="ka-GE"/>
        </w:rPr>
        <w:t xml:space="preserve">ადგილობრივი ბიუჯეტიდან </w:t>
      </w:r>
      <w:r w:rsidRPr="004B1ADE">
        <w:rPr>
          <w:rFonts w:ascii="Sylfaen" w:hAnsi="Sylfaen"/>
          <w:sz w:val="24"/>
          <w:szCs w:val="24"/>
          <w:lang w:val="ka-GE"/>
        </w:rPr>
        <w:t>მოხდა თანადაფინანსება</w:t>
      </w:r>
      <w:r w:rsidR="0030598F" w:rsidRPr="004B1ADE">
        <w:rPr>
          <w:rFonts w:ascii="Sylfaen" w:hAnsi="Sylfaen"/>
          <w:sz w:val="24"/>
          <w:szCs w:val="24"/>
          <w:lang w:val="ka-GE"/>
        </w:rPr>
        <w:t xml:space="preserve"> 197</w:t>
      </w:r>
      <w:r w:rsidRPr="004B1ADE">
        <w:rPr>
          <w:rFonts w:ascii="Sylfaen" w:hAnsi="Sylfaen"/>
          <w:sz w:val="24"/>
          <w:szCs w:val="24"/>
          <w:lang w:val="ka-GE"/>
        </w:rPr>
        <w:t xml:space="preserve"> 0</w:t>
      </w:r>
      <w:r w:rsidR="0030598F" w:rsidRPr="004B1ADE">
        <w:rPr>
          <w:rFonts w:ascii="Sylfaen" w:hAnsi="Sylfaen"/>
          <w:sz w:val="24"/>
          <w:szCs w:val="24"/>
          <w:lang w:val="ka-GE"/>
        </w:rPr>
        <w:t>16</w:t>
      </w:r>
      <w:r w:rsidRPr="004B1ADE">
        <w:rPr>
          <w:rFonts w:ascii="Sylfaen" w:hAnsi="Sylfaen"/>
          <w:sz w:val="24"/>
          <w:szCs w:val="24"/>
          <w:lang w:val="ka-GE"/>
        </w:rPr>
        <w:t xml:space="preserve"> ლარი, ჯამში სოფლის პროექტების ღირებულებამ შეადგინა</w:t>
      </w:r>
      <w:r w:rsidR="0030598F" w:rsidRPr="004B1ADE">
        <w:rPr>
          <w:rFonts w:ascii="Sylfaen" w:hAnsi="Sylfaen"/>
          <w:sz w:val="24"/>
          <w:szCs w:val="24"/>
          <w:lang w:val="ka-GE"/>
        </w:rPr>
        <w:t xml:space="preserve"> 1 087 016</w:t>
      </w:r>
      <w:r w:rsidRPr="004B1ADE">
        <w:rPr>
          <w:rFonts w:ascii="Sylfaen" w:hAnsi="Sylfaen"/>
          <w:sz w:val="24"/>
          <w:szCs w:val="24"/>
          <w:lang w:val="ka-GE"/>
        </w:rPr>
        <w:t xml:space="preserve"> ლარი. პროექტების შერჩევის მიზნით ყველა სოფელში ჩატარდა კრებები</w:t>
      </w:r>
      <w:r w:rsidRPr="004B1ADE">
        <w:rPr>
          <w:rFonts w:ascii="Sylfaen" w:hAnsi="Sylfaen"/>
          <w:sz w:val="24"/>
          <w:szCs w:val="24"/>
        </w:rPr>
        <w:t>.</w:t>
      </w:r>
      <w:r w:rsidRPr="004B1ADE">
        <w:rPr>
          <w:rFonts w:ascii="Sylfaen" w:hAnsi="Sylfaen"/>
          <w:sz w:val="24"/>
          <w:szCs w:val="24"/>
          <w:lang w:val="ka-GE"/>
        </w:rPr>
        <w:t xml:space="preserve"> მოსახლეობის მიერ შეირჩა 1</w:t>
      </w:r>
      <w:r w:rsidR="00590D24" w:rsidRPr="004B1ADE">
        <w:rPr>
          <w:rFonts w:ascii="Sylfaen" w:hAnsi="Sylfaen"/>
          <w:sz w:val="24"/>
          <w:szCs w:val="24"/>
          <w:lang w:val="ka-GE"/>
        </w:rPr>
        <w:t>67</w:t>
      </w:r>
      <w:r w:rsidRPr="004B1ADE">
        <w:rPr>
          <w:rFonts w:ascii="Sylfaen" w:hAnsi="Sylfaen"/>
          <w:sz w:val="24"/>
          <w:szCs w:val="24"/>
          <w:lang w:val="ka-GE"/>
        </w:rPr>
        <w:t xml:space="preserve"> პროექტი</w:t>
      </w:r>
      <w:r w:rsidR="00590D24" w:rsidRPr="004B1ADE">
        <w:rPr>
          <w:rFonts w:ascii="Sylfaen" w:hAnsi="Sylfaen"/>
          <w:sz w:val="24"/>
          <w:szCs w:val="24"/>
          <w:lang w:val="ka-GE"/>
        </w:rPr>
        <w:t>,</w:t>
      </w:r>
      <w:r w:rsidRPr="004B1ADE">
        <w:rPr>
          <w:rFonts w:ascii="Sylfaen" w:hAnsi="Sylfaen"/>
          <w:sz w:val="24"/>
          <w:szCs w:val="24"/>
          <w:lang w:val="ka-GE"/>
        </w:rPr>
        <w:t xml:space="preserve"> მათ შორის გზების </w:t>
      </w:r>
      <w:r w:rsidR="00590D24" w:rsidRPr="004B1ADE">
        <w:rPr>
          <w:rFonts w:ascii="Sylfaen" w:hAnsi="Sylfaen"/>
          <w:sz w:val="24"/>
          <w:szCs w:val="24"/>
          <w:lang w:val="ka-GE"/>
        </w:rPr>
        <w:t>40</w:t>
      </w:r>
      <w:r w:rsidRPr="004B1ADE">
        <w:rPr>
          <w:rFonts w:ascii="Sylfaen" w:hAnsi="Sylfaen"/>
          <w:sz w:val="24"/>
          <w:szCs w:val="24"/>
          <w:lang w:val="ka-GE"/>
        </w:rPr>
        <w:t xml:space="preserve"> პროექტი - </w:t>
      </w:r>
      <w:r w:rsidR="00590D24" w:rsidRPr="004B1ADE">
        <w:rPr>
          <w:rFonts w:ascii="Sylfaen" w:hAnsi="Sylfaen"/>
          <w:sz w:val="24"/>
          <w:szCs w:val="24"/>
          <w:lang w:val="ka-GE"/>
        </w:rPr>
        <w:t>224 000</w:t>
      </w:r>
      <w:r w:rsidRPr="004B1ADE">
        <w:rPr>
          <w:rFonts w:ascii="Sylfaen" w:hAnsi="Sylfaen"/>
          <w:sz w:val="24"/>
          <w:szCs w:val="24"/>
          <w:lang w:val="ka-GE"/>
        </w:rPr>
        <w:t xml:space="preserve"> ლარი, გარე განათების </w:t>
      </w:r>
      <w:r w:rsidR="00590D24" w:rsidRPr="004B1ADE">
        <w:rPr>
          <w:rFonts w:ascii="Sylfaen" w:hAnsi="Sylfaen"/>
          <w:sz w:val="24"/>
          <w:szCs w:val="24"/>
          <w:lang w:val="ka-GE"/>
        </w:rPr>
        <w:t>34</w:t>
      </w:r>
      <w:r w:rsidRPr="004B1ADE">
        <w:rPr>
          <w:rFonts w:ascii="Sylfaen" w:hAnsi="Sylfaen"/>
          <w:sz w:val="24"/>
          <w:szCs w:val="24"/>
          <w:lang w:val="ka-GE"/>
        </w:rPr>
        <w:t xml:space="preserve"> პროექტი - </w:t>
      </w:r>
      <w:r w:rsidR="00590D24" w:rsidRPr="004B1ADE">
        <w:rPr>
          <w:rFonts w:ascii="Sylfaen" w:hAnsi="Sylfaen"/>
          <w:sz w:val="24"/>
          <w:szCs w:val="24"/>
          <w:lang w:val="ka-GE"/>
        </w:rPr>
        <w:t>225 500</w:t>
      </w:r>
      <w:r w:rsidRPr="004B1ADE">
        <w:rPr>
          <w:rFonts w:ascii="Sylfaen" w:hAnsi="Sylfaen"/>
          <w:sz w:val="24"/>
          <w:szCs w:val="24"/>
          <w:lang w:val="ka-GE"/>
        </w:rPr>
        <w:t xml:space="preserve"> ლარი, წყლის სისტემები </w:t>
      </w:r>
      <w:r w:rsidR="00590D24" w:rsidRPr="004B1ADE">
        <w:rPr>
          <w:rFonts w:ascii="Sylfaen" w:hAnsi="Sylfaen"/>
          <w:sz w:val="24"/>
          <w:szCs w:val="24"/>
          <w:lang w:val="ka-GE"/>
        </w:rPr>
        <w:t>36</w:t>
      </w:r>
      <w:r w:rsidRPr="004B1ADE">
        <w:rPr>
          <w:rFonts w:ascii="Sylfaen" w:hAnsi="Sylfaen"/>
          <w:sz w:val="24"/>
          <w:szCs w:val="24"/>
          <w:lang w:val="ka-GE"/>
        </w:rPr>
        <w:t xml:space="preserve"> პროექტი – </w:t>
      </w:r>
      <w:r w:rsidR="00590D24" w:rsidRPr="004B1ADE">
        <w:rPr>
          <w:rFonts w:ascii="Sylfaen" w:hAnsi="Sylfaen"/>
          <w:sz w:val="24"/>
          <w:szCs w:val="24"/>
          <w:lang w:val="ka-GE"/>
        </w:rPr>
        <w:t>154 100</w:t>
      </w:r>
      <w:r w:rsidRPr="004B1ADE">
        <w:rPr>
          <w:rFonts w:ascii="Sylfaen" w:hAnsi="Sylfaen"/>
          <w:sz w:val="24"/>
          <w:szCs w:val="24"/>
          <w:lang w:val="ka-GE"/>
        </w:rPr>
        <w:t xml:space="preserve"> ლარი</w:t>
      </w:r>
      <w:r w:rsidR="00590D24" w:rsidRPr="004B1ADE">
        <w:rPr>
          <w:rFonts w:ascii="Sylfaen" w:hAnsi="Sylfaen"/>
          <w:sz w:val="24"/>
          <w:szCs w:val="24"/>
          <w:lang w:val="ka-GE"/>
        </w:rPr>
        <w:t xml:space="preserve">, რამდენიმე სოფელმა მოსახლეობის თხოვნით მოითხოვა 1 საერთო პროექტის განხორციელება რომელიც ითვალისწინებდა ამბულატორიის მშენებლობას 58 000 ლარი. 17 პროექტი სასაფლაოს კეთილმოწყობა 92 000 ლარი, </w:t>
      </w:r>
      <w:r w:rsidRPr="004B1ADE">
        <w:rPr>
          <w:rFonts w:ascii="Sylfaen" w:hAnsi="Sylfaen"/>
          <w:sz w:val="24"/>
          <w:szCs w:val="24"/>
          <w:lang w:val="ka-GE"/>
        </w:rPr>
        <w:t xml:space="preserve">სხვადასხვა კატეგორიის </w:t>
      </w:r>
      <w:r w:rsidR="00590D24" w:rsidRPr="004B1ADE">
        <w:rPr>
          <w:rFonts w:ascii="Sylfaen" w:hAnsi="Sylfaen"/>
          <w:sz w:val="24"/>
          <w:szCs w:val="24"/>
          <w:lang w:val="ka-GE"/>
        </w:rPr>
        <w:t xml:space="preserve">39 </w:t>
      </w:r>
      <w:r w:rsidRPr="004B1ADE">
        <w:rPr>
          <w:rFonts w:ascii="Sylfaen" w:hAnsi="Sylfaen"/>
          <w:sz w:val="24"/>
          <w:szCs w:val="24"/>
          <w:lang w:val="ka-GE"/>
        </w:rPr>
        <w:t xml:space="preserve">პროექტი. </w:t>
      </w:r>
      <w:r w:rsidR="00590D24" w:rsidRPr="004B1ADE">
        <w:rPr>
          <w:rFonts w:ascii="Sylfaen" w:hAnsi="Sylfaen"/>
          <w:sz w:val="24"/>
          <w:szCs w:val="24"/>
          <w:lang w:val="ka-GE"/>
        </w:rPr>
        <w:t>ამ ეტაპზე 166</w:t>
      </w:r>
      <w:r w:rsidRPr="004B1ADE">
        <w:rPr>
          <w:rFonts w:ascii="Sylfaen" w:hAnsi="Sylfaen"/>
          <w:sz w:val="24"/>
          <w:szCs w:val="24"/>
          <w:lang w:val="ka-GE"/>
        </w:rPr>
        <w:t xml:space="preserve">-ვე პროექტზე </w:t>
      </w:r>
      <w:r w:rsidR="00C73649" w:rsidRPr="004B1ADE">
        <w:rPr>
          <w:rFonts w:ascii="Sylfaen" w:hAnsi="Sylfaen"/>
          <w:sz w:val="24"/>
          <w:szCs w:val="24"/>
          <w:lang w:val="ka-GE"/>
        </w:rPr>
        <w:t>სამუშაოები დასრულებულია.</w:t>
      </w:r>
      <w:r w:rsidR="00590D24" w:rsidRPr="004B1ADE">
        <w:rPr>
          <w:rFonts w:ascii="Sylfaen" w:hAnsi="Sylfaen"/>
          <w:sz w:val="24"/>
          <w:szCs w:val="24"/>
          <w:lang w:val="ka-GE"/>
        </w:rPr>
        <w:t xml:space="preserve"> სამსახურმა ხარისხის კონტროლის </w:t>
      </w:r>
      <w:r w:rsidR="009053F0" w:rsidRPr="004B1ADE">
        <w:rPr>
          <w:rFonts w:ascii="Sylfaen" w:hAnsi="Sylfaen"/>
          <w:sz w:val="24"/>
          <w:szCs w:val="24"/>
          <w:lang w:val="ka-GE"/>
        </w:rPr>
        <w:t>გაუმჯობე</w:t>
      </w:r>
      <w:r w:rsidR="00B5399C" w:rsidRPr="004B1ADE">
        <w:rPr>
          <w:rFonts w:ascii="Sylfaen" w:hAnsi="Sylfaen"/>
          <w:sz w:val="24"/>
          <w:szCs w:val="24"/>
          <w:lang w:val="ka-GE"/>
        </w:rPr>
        <w:t xml:space="preserve">სების მიზნით </w:t>
      </w:r>
      <w:r w:rsidR="00590D24" w:rsidRPr="004B1ADE">
        <w:rPr>
          <w:rFonts w:ascii="Sylfaen" w:hAnsi="Sylfaen"/>
          <w:sz w:val="24"/>
          <w:szCs w:val="24"/>
          <w:lang w:val="ka-GE"/>
        </w:rPr>
        <w:t>შეიმუშავა წესი</w:t>
      </w:r>
      <w:r w:rsidR="00B5399C" w:rsidRPr="004B1ADE">
        <w:rPr>
          <w:rFonts w:ascii="Sylfaen" w:hAnsi="Sylfaen"/>
          <w:sz w:val="24"/>
          <w:szCs w:val="24"/>
          <w:lang w:val="ka-GE"/>
        </w:rPr>
        <w:t>, რომელიც ითვალისწინებს სამუშაოების ჩაბარებისას</w:t>
      </w:r>
      <w:r w:rsidR="00F92647" w:rsidRPr="004B1ADE">
        <w:rPr>
          <w:rFonts w:ascii="Sylfaen" w:hAnsi="Sylfaen"/>
          <w:sz w:val="24"/>
          <w:szCs w:val="24"/>
          <w:lang w:val="ka-GE"/>
        </w:rPr>
        <w:t>,</w:t>
      </w:r>
      <w:r w:rsidR="00B5399C" w:rsidRPr="004B1ADE">
        <w:rPr>
          <w:rFonts w:ascii="Sylfaen" w:hAnsi="Sylfaen"/>
          <w:sz w:val="24"/>
          <w:szCs w:val="24"/>
          <w:lang w:val="ka-GE"/>
        </w:rPr>
        <w:t xml:space="preserve"> </w:t>
      </w:r>
      <w:r w:rsidR="00F92647" w:rsidRPr="004B1ADE">
        <w:rPr>
          <w:rFonts w:ascii="Sylfaen" w:hAnsi="Sylfaen"/>
          <w:sz w:val="24"/>
          <w:szCs w:val="24"/>
          <w:lang w:val="ka-GE"/>
        </w:rPr>
        <w:t>კომისის მიერ ობიექტის</w:t>
      </w:r>
      <w:r w:rsidR="00B5399C" w:rsidRPr="004B1ADE">
        <w:rPr>
          <w:rFonts w:ascii="Sylfaen" w:hAnsi="Sylfaen"/>
          <w:sz w:val="24"/>
          <w:szCs w:val="24"/>
          <w:lang w:val="ka-GE"/>
        </w:rPr>
        <w:t xml:space="preserve"> შემოწმებას ესწრება მოსახლეობა და </w:t>
      </w:r>
      <w:r w:rsidR="00F92647" w:rsidRPr="004B1ADE">
        <w:rPr>
          <w:rFonts w:ascii="Sylfaen" w:hAnsi="Sylfaen"/>
          <w:sz w:val="24"/>
          <w:szCs w:val="24"/>
          <w:lang w:val="ka-GE"/>
        </w:rPr>
        <w:t xml:space="preserve">სოფლის </w:t>
      </w:r>
      <w:r w:rsidR="00B5399C" w:rsidRPr="004B1ADE">
        <w:rPr>
          <w:rFonts w:ascii="Sylfaen" w:hAnsi="Sylfaen"/>
          <w:sz w:val="24"/>
          <w:szCs w:val="24"/>
          <w:lang w:val="ka-GE"/>
        </w:rPr>
        <w:t>დეპუტატი რომლებიც ხელს</w:t>
      </w:r>
      <w:r w:rsidR="00590D24" w:rsidRPr="004B1ADE">
        <w:rPr>
          <w:rFonts w:ascii="Sylfaen" w:hAnsi="Sylfaen"/>
          <w:sz w:val="24"/>
          <w:szCs w:val="24"/>
          <w:lang w:val="ka-GE"/>
        </w:rPr>
        <w:t xml:space="preserve"> </w:t>
      </w:r>
      <w:r w:rsidRPr="004B1ADE">
        <w:rPr>
          <w:rFonts w:ascii="Sylfaen" w:hAnsi="Sylfaen"/>
          <w:sz w:val="24"/>
          <w:szCs w:val="24"/>
          <w:lang w:val="ka-GE"/>
        </w:rPr>
        <w:t xml:space="preserve"> </w:t>
      </w:r>
      <w:r w:rsidR="00B5399C" w:rsidRPr="004B1ADE">
        <w:rPr>
          <w:rFonts w:ascii="Sylfaen" w:hAnsi="Sylfaen"/>
          <w:sz w:val="24"/>
          <w:szCs w:val="24"/>
          <w:lang w:val="ka-GE"/>
        </w:rPr>
        <w:t>აწერენ ადგილზე შედგენილ აქტს.</w:t>
      </w:r>
      <w:r w:rsidR="00C41BCC">
        <w:rPr>
          <w:rFonts w:ascii="Sylfaen" w:hAnsi="Sylfaen"/>
          <w:sz w:val="24"/>
          <w:szCs w:val="24"/>
          <w:lang w:val="ka-GE"/>
        </w:rPr>
        <w:t xml:space="preserve"> 2024 წლის კრებები უკვე დასრულებულია წარმოდგენილია 149 პროექტი რომლებიც დასამტკიცებლად გამოგზავნილია საკრებულოში.</w:t>
      </w:r>
      <w:r w:rsidR="00B5399C">
        <w:rPr>
          <w:rFonts w:ascii="Sylfaen" w:hAnsi="Sylfaen"/>
          <w:sz w:val="24"/>
          <w:szCs w:val="24"/>
          <w:lang w:val="ka-GE"/>
        </w:rPr>
        <w:t xml:space="preserve"> </w:t>
      </w:r>
      <w:r>
        <w:rPr>
          <w:rFonts w:ascii="Sylfaen" w:hAnsi="Sylfaen"/>
          <w:sz w:val="24"/>
          <w:szCs w:val="24"/>
          <w:lang w:val="ka-GE"/>
        </w:rPr>
        <w:t xml:space="preserve"> </w:t>
      </w:r>
    </w:p>
    <w:p w:rsidR="009B754D" w:rsidRDefault="009B754D" w:rsidP="009B754D">
      <w:pPr>
        <w:jc w:val="both"/>
        <w:rPr>
          <w:rFonts w:ascii="Sylfaen" w:hAnsi="Sylfaen"/>
          <w:sz w:val="24"/>
          <w:szCs w:val="24"/>
        </w:rPr>
      </w:pPr>
    </w:p>
    <w:p w:rsidR="00B5399C" w:rsidRPr="00B5399C" w:rsidRDefault="009B754D" w:rsidP="00B5399C">
      <w:pPr>
        <w:jc w:val="both"/>
        <w:rPr>
          <w:b/>
          <w:sz w:val="24"/>
          <w:szCs w:val="24"/>
          <w:lang w:val="ka-GE"/>
        </w:rPr>
      </w:pPr>
      <w:r w:rsidRPr="007B7560">
        <w:rPr>
          <w:rFonts w:ascii="Sylfaen" w:hAnsi="Sylfaen"/>
          <w:sz w:val="24"/>
          <w:szCs w:val="24"/>
          <w:lang w:val="ka-GE"/>
        </w:rPr>
        <w:t xml:space="preserve"> </w:t>
      </w:r>
      <w:r w:rsidR="00B5399C">
        <w:rPr>
          <w:rFonts w:ascii="Sylfaen" w:hAnsi="Sylfaen"/>
          <w:sz w:val="24"/>
          <w:szCs w:val="24"/>
          <w:lang w:val="ka-GE"/>
        </w:rPr>
        <w:t xml:space="preserve">                                                                       </w:t>
      </w:r>
      <w:r w:rsidR="00B5399C" w:rsidRPr="00B5399C">
        <w:rPr>
          <w:rFonts w:ascii="Sylfaen" w:hAnsi="Sylfaen"/>
          <w:b/>
          <w:sz w:val="24"/>
          <w:szCs w:val="24"/>
          <w:lang w:val="ka-GE"/>
        </w:rPr>
        <w:t>სტიქია</w:t>
      </w:r>
    </w:p>
    <w:p w:rsidR="006E6E1A" w:rsidRDefault="00B5399C" w:rsidP="00B5399C">
      <w:pPr>
        <w:jc w:val="both"/>
        <w:rPr>
          <w:rFonts w:ascii="Sylfaen" w:hAnsi="Sylfaen"/>
          <w:sz w:val="24"/>
          <w:szCs w:val="24"/>
          <w:lang w:val="ka-GE"/>
        </w:rPr>
      </w:pPr>
      <w:r>
        <w:rPr>
          <w:sz w:val="24"/>
          <w:szCs w:val="24"/>
          <w:lang w:val="ka-GE"/>
        </w:rPr>
        <w:t xml:space="preserve">      2023</w:t>
      </w:r>
      <w:r w:rsidRPr="00B5399C">
        <w:rPr>
          <w:sz w:val="24"/>
          <w:szCs w:val="24"/>
          <w:lang w:val="ka-GE"/>
        </w:rPr>
        <w:t xml:space="preserve"> </w:t>
      </w:r>
      <w:r w:rsidRPr="00B5399C">
        <w:rPr>
          <w:rFonts w:ascii="Sylfaen" w:hAnsi="Sylfaen"/>
          <w:sz w:val="24"/>
          <w:szCs w:val="24"/>
          <w:lang w:val="ka-GE"/>
        </w:rPr>
        <w:t>წელს</w:t>
      </w:r>
      <w:r w:rsidRPr="00B5399C">
        <w:rPr>
          <w:sz w:val="24"/>
          <w:szCs w:val="24"/>
          <w:lang w:val="ka-GE"/>
        </w:rPr>
        <w:t xml:space="preserve"> </w:t>
      </w:r>
      <w:r w:rsidR="006E6E1A">
        <w:rPr>
          <w:rFonts w:ascii="Sylfaen" w:hAnsi="Sylfaen"/>
          <w:sz w:val="24"/>
          <w:szCs w:val="24"/>
          <w:lang w:val="ka-GE"/>
        </w:rPr>
        <w:t xml:space="preserve">სტიქიამ მნიშვნელოვანი ზარალი მიაყენა მუნიციპალიტეტს. დაზიანდა როგორც კერძო მოსახლეობა ასევე საზოგადოებრივი ინფრასტრუქტურული ობიექტები. თანხის გამოყოფა მოხდა რამდენიმე ეტაპად ჯამში 1 270 000 </w:t>
      </w:r>
      <w:r w:rsidRPr="00B5399C">
        <w:rPr>
          <w:rFonts w:ascii="Sylfaen" w:hAnsi="Sylfaen"/>
          <w:sz w:val="24"/>
          <w:szCs w:val="24"/>
          <w:lang w:val="ka-GE"/>
        </w:rPr>
        <w:t>ლარი</w:t>
      </w:r>
      <w:r w:rsidRPr="00B5399C">
        <w:rPr>
          <w:sz w:val="24"/>
          <w:szCs w:val="24"/>
          <w:lang w:val="ka-GE"/>
        </w:rPr>
        <w:t xml:space="preserve">. </w:t>
      </w:r>
      <w:r w:rsidR="007154FC">
        <w:rPr>
          <w:rFonts w:ascii="Sylfaen" w:hAnsi="Sylfaen" w:cs="Sylfaen"/>
          <w:sz w:val="24"/>
          <w:szCs w:val="24"/>
          <w:lang w:val="ka-GE"/>
        </w:rPr>
        <w:t>ხორციელდება</w:t>
      </w:r>
      <w:r w:rsidR="007154FC" w:rsidRPr="007154FC">
        <w:rPr>
          <w:sz w:val="24"/>
          <w:szCs w:val="24"/>
          <w:lang w:val="ka-GE"/>
        </w:rPr>
        <w:t xml:space="preserve"> </w:t>
      </w:r>
      <w:r w:rsidR="007154FC">
        <w:rPr>
          <w:rFonts w:ascii="Sylfaen" w:hAnsi="Sylfaen"/>
          <w:sz w:val="24"/>
          <w:szCs w:val="24"/>
          <w:lang w:val="ka-GE"/>
        </w:rPr>
        <w:t>11</w:t>
      </w:r>
      <w:r w:rsidR="007154FC" w:rsidRPr="007154FC">
        <w:rPr>
          <w:sz w:val="24"/>
          <w:szCs w:val="24"/>
          <w:lang w:val="ka-GE"/>
        </w:rPr>
        <w:t xml:space="preserve"> </w:t>
      </w:r>
      <w:r w:rsidR="007154FC" w:rsidRPr="007154FC">
        <w:rPr>
          <w:rFonts w:ascii="Sylfaen" w:hAnsi="Sylfaen" w:cs="Sylfaen"/>
          <w:sz w:val="24"/>
          <w:szCs w:val="24"/>
          <w:lang w:val="ka-GE"/>
        </w:rPr>
        <w:t>პროექტი</w:t>
      </w:r>
      <w:r w:rsidR="007154FC" w:rsidRPr="007154FC">
        <w:rPr>
          <w:sz w:val="24"/>
          <w:szCs w:val="24"/>
          <w:lang w:val="ka-GE"/>
        </w:rPr>
        <w:t xml:space="preserve">, </w:t>
      </w:r>
      <w:r w:rsidR="007154FC">
        <w:rPr>
          <w:rFonts w:ascii="Sylfaen" w:hAnsi="Sylfaen" w:cs="Sylfaen"/>
          <w:sz w:val="24"/>
          <w:szCs w:val="24"/>
          <w:lang w:val="ka-GE"/>
        </w:rPr>
        <w:t xml:space="preserve">რომელთაგან 8 პროექტი დასრულებულია საკასო ხარჯით. </w:t>
      </w:r>
      <w:r w:rsidR="00C41BCC">
        <w:rPr>
          <w:rFonts w:ascii="Sylfaen" w:hAnsi="Sylfaen" w:cs="Sylfaen"/>
          <w:sz w:val="24"/>
          <w:szCs w:val="24"/>
          <w:lang w:val="ka-GE"/>
        </w:rPr>
        <w:t>3</w:t>
      </w:r>
      <w:r w:rsidR="007154FC">
        <w:rPr>
          <w:rFonts w:ascii="Sylfaen" w:hAnsi="Sylfaen" w:cs="Sylfaen"/>
          <w:sz w:val="24"/>
          <w:szCs w:val="24"/>
          <w:lang w:val="ka-GE"/>
        </w:rPr>
        <w:t xml:space="preserve"> პროექტზე მიმდინარეობს </w:t>
      </w:r>
      <w:r w:rsidR="00C41BCC">
        <w:rPr>
          <w:rFonts w:ascii="Sylfaen" w:hAnsi="Sylfaen" w:cs="Sylfaen"/>
          <w:sz w:val="24"/>
          <w:szCs w:val="24"/>
          <w:lang w:val="ka-GE"/>
        </w:rPr>
        <w:t>სამუშაოები</w:t>
      </w:r>
      <w:r w:rsidR="007154FC">
        <w:rPr>
          <w:rFonts w:ascii="Sylfaen" w:hAnsi="Sylfaen" w:cs="Sylfaen"/>
          <w:sz w:val="24"/>
          <w:szCs w:val="24"/>
          <w:lang w:val="ka-GE"/>
        </w:rPr>
        <w:t>.</w:t>
      </w:r>
      <w:r w:rsidR="00C41BCC">
        <w:rPr>
          <w:rFonts w:ascii="Sylfaen" w:hAnsi="Sylfaen" w:cs="Sylfaen"/>
          <w:sz w:val="24"/>
          <w:szCs w:val="24"/>
          <w:lang w:val="ka-GE"/>
        </w:rPr>
        <w:t xml:space="preserve"> აღნიშნულ პროექტებზე თანხის გამოყოფა მოხდა მოგვიანებით ნოემბერის თვეში, გარკვეული დრო დაჭირდა ტენდერის დასრულებას და ხელშეკრულების მომზადებას სესაბამისად სამუშაოების დასრულება ვერ მოხდებოდა 2023 წელს, მიუხედავათ ზამთრის სეზონისა </w:t>
      </w:r>
      <w:r w:rsidR="00672A66">
        <w:rPr>
          <w:rFonts w:ascii="Sylfaen" w:hAnsi="Sylfaen" w:cs="Sylfaen"/>
          <w:sz w:val="24"/>
          <w:szCs w:val="24"/>
          <w:lang w:val="ka-GE"/>
        </w:rPr>
        <w:t>სამუშ</w:t>
      </w:r>
      <w:r w:rsidR="00C41BCC">
        <w:rPr>
          <w:rFonts w:ascii="Sylfaen" w:hAnsi="Sylfaen" w:cs="Sylfaen"/>
          <w:sz w:val="24"/>
          <w:szCs w:val="24"/>
          <w:lang w:val="ka-GE"/>
        </w:rPr>
        <w:t xml:space="preserve">აოები მაინც მიმდინარეობს და </w:t>
      </w:r>
      <w:r w:rsidR="00C41BCC">
        <w:rPr>
          <w:rFonts w:ascii="Sylfaen" w:hAnsi="Sylfaen" w:cs="Sylfaen"/>
          <w:sz w:val="24"/>
          <w:szCs w:val="24"/>
          <w:lang w:val="ka-GE"/>
        </w:rPr>
        <w:lastRenderedPageBreak/>
        <w:t xml:space="preserve">დასრულდება </w:t>
      </w:r>
      <w:r w:rsidR="00672A66">
        <w:rPr>
          <w:rFonts w:ascii="Sylfaen" w:hAnsi="Sylfaen" w:cs="Sylfaen"/>
          <w:sz w:val="24"/>
          <w:szCs w:val="24"/>
          <w:lang w:val="ka-GE"/>
        </w:rPr>
        <w:t>ხელშ</w:t>
      </w:r>
      <w:r w:rsidR="00C41BCC">
        <w:rPr>
          <w:rFonts w:ascii="Sylfaen" w:hAnsi="Sylfaen" w:cs="Sylfaen"/>
          <w:sz w:val="24"/>
          <w:szCs w:val="24"/>
          <w:lang w:val="ka-GE"/>
        </w:rPr>
        <w:t xml:space="preserve">ეკრულების ვადაში. </w:t>
      </w:r>
      <w:r w:rsidR="007154FC">
        <w:rPr>
          <w:rFonts w:ascii="Sylfaen" w:hAnsi="Sylfaen" w:cs="Sylfaen"/>
          <w:sz w:val="24"/>
          <w:szCs w:val="24"/>
          <w:lang w:val="ka-GE"/>
        </w:rPr>
        <w:t xml:space="preserve">2023 წელს თებერვლის თვის დიდთოვლობის შედეგად 1 მოქალქეს დანგრეული სახლის, ხოლო 23 მოქალაქეს დაზიანებული სახურავის მასალები (ხემასალა, თუნუქი) გადაეცა, </w:t>
      </w:r>
      <w:r w:rsidR="009053F0">
        <w:rPr>
          <w:rFonts w:ascii="Sylfaen" w:hAnsi="Sylfaen" w:cs="Sylfaen"/>
          <w:sz w:val="24"/>
          <w:szCs w:val="24"/>
          <w:lang w:val="ka-GE"/>
        </w:rPr>
        <w:t>ა</w:t>
      </w:r>
      <w:r w:rsidR="007154FC">
        <w:rPr>
          <w:rFonts w:ascii="Sylfaen" w:hAnsi="Sylfaen" w:cs="Sylfaen"/>
          <w:sz w:val="24"/>
          <w:szCs w:val="24"/>
          <w:lang w:val="ka-GE"/>
        </w:rPr>
        <w:t xml:space="preserve">სევე სექტემბერში მოსული სტიქიის </w:t>
      </w:r>
      <w:r w:rsidR="006D53A9">
        <w:rPr>
          <w:rFonts w:ascii="Sylfaen" w:hAnsi="Sylfaen" w:cs="Sylfaen"/>
          <w:sz w:val="24"/>
          <w:szCs w:val="24"/>
          <w:lang w:val="ka-GE"/>
        </w:rPr>
        <w:t>შ</w:t>
      </w:r>
      <w:r w:rsidR="007154FC">
        <w:rPr>
          <w:rFonts w:ascii="Sylfaen" w:hAnsi="Sylfaen" w:cs="Sylfaen"/>
          <w:sz w:val="24"/>
          <w:szCs w:val="24"/>
          <w:lang w:val="ka-GE"/>
        </w:rPr>
        <w:t>ედეგად დაზიანებულ 11 მოქალაქეს გადაეცა სახურავის დასახურად თუნუქი</w:t>
      </w:r>
      <w:r w:rsidR="006D53A9">
        <w:rPr>
          <w:rFonts w:ascii="Sylfaen" w:hAnsi="Sylfaen" w:cs="Sylfaen"/>
          <w:sz w:val="24"/>
          <w:szCs w:val="24"/>
          <w:lang w:val="ka-GE"/>
        </w:rPr>
        <w:t xml:space="preserve"> რომელსაც აწყობენ საკუთარი ძალებით</w:t>
      </w:r>
      <w:r w:rsidR="009053F0">
        <w:rPr>
          <w:rFonts w:ascii="Sylfaen" w:hAnsi="Sylfaen" w:cs="Sylfaen"/>
          <w:sz w:val="24"/>
          <w:szCs w:val="24"/>
          <w:lang w:val="ka-GE"/>
        </w:rPr>
        <w:t xml:space="preserve">. </w:t>
      </w:r>
      <w:r w:rsidR="006D53A9">
        <w:rPr>
          <w:rFonts w:ascii="Sylfaen" w:hAnsi="Sylfaen" w:cs="Sylfaen"/>
          <w:sz w:val="24"/>
          <w:szCs w:val="24"/>
          <w:lang w:val="ka-GE"/>
        </w:rPr>
        <w:t>დანგრეული სახლი უკვე აღდგენილია სრულად.</w:t>
      </w:r>
    </w:p>
    <w:p w:rsidR="007154FC" w:rsidRPr="007154FC" w:rsidRDefault="007154FC" w:rsidP="00B5399C">
      <w:pPr>
        <w:jc w:val="both"/>
        <w:rPr>
          <w:rFonts w:ascii="Sylfaen" w:hAnsi="Sylfaen"/>
          <w:sz w:val="24"/>
          <w:szCs w:val="24"/>
          <w:lang w:val="ka-GE"/>
        </w:rPr>
      </w:pPr>
      <w:r w:rsidRPr="007154FC">
        <w:rPr>
          <w:noProof/>
        </w:rPr>
        <w:drawing>
          <wp:inline distT="0" distB="0" distL="0" distR="0">
            <wp:extent cx="6152515" cy="526649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2515" cy="5266490"/>
                    </a:xfrm>
                    <a:prstGeom prst="rect">
                      <a:avLst/>
                    </a:prstGeom>
                    <a:noFill/>
                    <a:ln>
                      <a:noFill/>
                    </a:ln>
                  </pic:spPr>
                </pic:pic>
              </a:graphicData>
            </a:graphic>
          </wp:inline>
        </w:drawing>
      </w:r>
    </w:p>
    <w:p w:rsidR="006E6E1A" w:rsidRDefault="00C41BCC" w:rsidP="00B5399C">
      <w:pPr>
        <w:jc w:val="both"/>
        <w:rPr>
          <w:rFonts w:ascii="Sylfaen" w:hAnsi="Sylfaen"/>
          <w:sz w:val="24"/>
          <w:szCs w:val="24"/>
          <w:lang w:val="ka-GE"/>
        </w:rPr>
      </w:pPr>
      <w:r>
        <w:rPr>
          <w:rFonts w:ascii="Sylfaen" w:hAnsi="Sylfaen"/>
          <w:sz w:val="24"/>
          <w:szCs w:val="24"/>
          <w:lang w:val="ka-GE"/>
        </w:rPr>
        <w:t xml:space="preserve">2024 წელს სტიქიამ (ძლიერმა ქარმა და წვიმამ) ისევ დააზარალა როგორც კერძო მოქალაქეების კუთვნილი </w:t>
      </w:r>
      <w:r w:rsidR="001B1F3E">
        <w:rPr>
          <w:rFonts w:ascii="Sylfaen" w:hAnsi="Sylfaen"/>
          <w:sz w:val="24"/>
          <w:szCs w:val="24"/>
          <w:lang w:val="ka-GE"/>
        </w:rPr>
        <w:t>შენ</w:t>
      </w:r>
      <w:r>
        <w:rPr>
          <w:rFonts w:ascii="Sylfaen" w:hAnsi="Sylfaen"/>
          <w:sz w:val="24"/>
          <w:szCs w:val="24"/>
          <w:lang w:val="ka-GE"/>
        </w:rPr>
        <w:t xml:space="preserve">ობა-ნაგებობები ასევე </w:t>
      </w:r>
      <w:r w:rsidR="001B1F3E">
        <w:rPr>
          <w:rFonts w:ascii="Sylfaen" w:hAnsi="Sylfaen"/>
          <w:sz w:val="24"/>
          <w:szCs w:val="24"/>
          <w:lang w:val="ka-GE"/>
        </w:rPr>
        <w:t xml:space="preserve">მუნიციპალური საგზაო ინფრასტრუქტურაც შიქმნა კომისია რომელმაც იმუშავა ზარალის დადგენაზე მთელი მუნიციპალიტეტის მაშტაბით: შესწავლილი იქნა 128 მოქალაქის კერძო საცხოვრებელი სახლი, მეწყერსაშიში ზონებიდან სხვადასხვა სოფლებში მოხდა 23 ოჯახის გასახლება ქირით უსაფრთხო ზონაში რეკომენდაციების მიზნით კი მიემართა გეოლოგიის დეპარტამენტს, ასევე დაზიანდა ადმინისტრაციული შენობები და სხვა საგზაო ინფრასტრუქტურა, იდენთიფიცირებული იქნა 49 მეწყერი ამ დროისათვის ყველა </w:t>
      </w:r>
      <w:r w:rsidR="001B1F3E">
        <w:rPr>
          <w:rFonts w:ascii="Sylfaen" w:hAnsi="Sylfaen"/>
          <w:sz w:val="24"/>
          <w:szCs w:val="24"/>
          <w:lang w:val="ka-GE"/>
        </w:rPr>
        <w:lastRenderedPageBreak/>
        <w:t>მეწყერი გაწმენდილია, ასევე დახმარება გაეწია რამდენიმე მოქალაქეს თუნუქის და ხის მასალით. უკვე მიმართულია იმერეთის სამხარეო ადმინისტრაციაში თანხის მოთხოვნით რათა დროულად მოხდეს სტიქიის შედეგების ლიკვიდაცია.</w:t>
      </w:r>
    </w:p>
    <w:p w:rsidR="00274487" w:rsidRPr="00274487" w:rsidRDefault="00274487" w:rsidP="00B5399C">
      <w:pPr>
        <w:jc w:val="both"/>
        <w:rPr>
          <w:rFonts w:ascii="Sylfaen" w:hAnsi="Sylfaen"/>
          <w:b/>
          <w:sz w:val="24"/>
          <w:szCs w:val="24"/>
          <w:lang w:val="ka-GE"/>
        </w:rPr>
      </w:pPr>
      <w:r w:rsidRPr="00274487">
        <w:rPr>
          <w:rFonts w:ascii="Sylfaen" w:hAnsi="Sylfaen"/>
          <w:b/>
          <w:sz w:val="24"/>
          <w:szCs w:val="24"/>
          <w:lang w:val="ka-GE"/>
        </w:rPr>
        <w:t xml:space="preserve">                                                       განკარგულების პროექტი</w:t>
      </w:r>
    </w:p>
    <w:p w:rsidR="00274487" w:rsidRDefault="00274487" w:rsidP="00B5399C">
      <w:pPr>
        <w:jc w:val="both"/>
        <w:rPr>
          <w:rFonts w:ascii="Sylfaen" w:hAnsi="Sylfaen"/>
          <w:sz w:val="24"/>
          <w:szCs w:val="24"/>
          <w:lang w:val="ka-GE"/>
        </w:rPr>
      </w:pPr>
      <w:r>
        <w:rPr>
          <w:rFonts w:ascii="Sylfaen" w:hAnsi="Sylfaen"/>
          <w:sz w:val="24"/>
          <w:szCs w:val="24"/>
          <w:lang w:val="ka-GE"/>
        </w:rPr>
        <w:t>სამსახურის მიერ წლის დასაწყისში მოხდა 2014 წლიდან  სხვადასხვა ფონდებიდან დარჩენილი ეკონომიების და ნაშთების ათვისების მიზნით ახალი განკარგულების პროექტის მომზადება, განკარგულების პროექტი გადაგზავნილია შესაბამის უწყებებში რომლის დამტკიცების შემ</w:t>
      </w:r>
      <w:r w:rsidR="005977AD">
        <w:rPr>
          <w:rFonts w:ascii="Sylfaen" w:hAnsi="Sylfaen"/>
          <w:sz w:val="24"/>
          <w:szCs w:val="24"/>
          <w:lang w:val="ka-GE"/>
        </w:rPr>
        <w:t>თხვევაში</w:t>
      </w:r>
      <w:bookmarkStart w:id="0" w:name="_GoBack"/>
      <w:bookmarkEnd w:id="0"/>
      <w:r>
        <w:rPr>
          <w:rFonts w:ascii="Sylfaen" w:hAnsi="Sylfaen"/>
          <w:sz w:val="24"/>
          <w:szCs w:val="24"/>
          <w:lang w:val="ka-GE"/>
        </w:rPr>
        <w:t xml:space="preserve"> განხორციელდება შემდეგი პროექტები:</w:t>
      </w:r>
    </w:p>
    <w:p w:rsidR="005E3F65" w:rsidRPr="005E3F65" w:rsidRDefault="005E3F65" w:rsidP="005E3F65">
      <w:pPr>
        <w:jc w:val="both"/>
        <w:rPr>
          <w:rFonts w:ascii="Sylfaen" w:hAnsi="Sylfaen"/>
          <w:sz w:val="24"/>
          <w:szCs w:val="24"/>
          <w:lang w:val="ka-GE"/>
        </w:rPr>
      </w:pPr>
      <w:r w:rsidRPr="005E3F65">
        <w:rPr>
          <w:rFonts w:ascii="Sylfaen" w:hAnsi="Sylfaen"/>
          <w:sz w:val="24"/>
          <w:szCs w:val="24"/>
          <w:lang w:val="ka-GE"/>
        </w:rPr>
        <w:t>1</w:t>
      </w:r>
      <w:r w:rsidRPr="005E3F65">
        <w:rPr>
          <w:rFonts w:ascii="Sylfaen" w:hAnsi="Sylfaen"/>
          <w:sz w:val="24"/>
          <w:szCs w:val="24"/>
          <w:lang w:val="ka-GE"/>
        </w:rPr>
        <w:tab/>
      </w:r>
      <w:r w:rsidRPr="005E3F65">
        <w:rPr>
          <w:rFonts w:ascii="Sylfaen" w:hAnsi="Sylfaen" w:cs="Sylfaen"/>
          <w:sz w:val="24"/>
          <w:szCs w:val="24"/>
          <w:lang w:val="ka-GE"/>
        </w:rPr>
        <w:t>ხარაგაულის</w:t>
      </w:r>
      <w:r w:rsidRPr="005E3F65">
        <w:rPr>
          <w:rFonts w:ascii="Sylfaen" w:hAnsi="Sylfaen"/>
          <w:sz w:val="24"/>
          <w:szCs w:val="24"/>
          <w:lang w:val="ka-GE"/>
        </w:rPr>
        <w:t xml:space="preserve"> </w:t>
      </w:r>
      <w:r w:rsidRPr="005E3F65">
        <w:rPr>
          <w:rFonts w:ascii="Sylfaen" w:hAnsi="Sylfaen" w:cs="Sylfaen"/>
          <w:sz w:val="24"/>
          <w:szCs w:val="24"/>
          <w:lang w:val="ka-GE"/>
        </w:rPr>
        <w:t>მუნიციპალიტეტის</w:t>
      </w:r>
      <w:r w:rsidRPr="005E3F65">
        <w:rPr>
          <w:rFonts w:ascii="Sylfaen" w:hAnsi="Sylfaen"/>
          <w:sz w:val="24"/>
          <w:szCs w:val="24"/>
          <w:lang w:val="ka-GE"/>
        </w:rPr>
        <w:t xml:space="preserve"> </w:t>
      </w:r>
      <w:r w:rsidRPr="005E3F65">
        <w:rPr>
          <w:rFonts w:ascii="Sylfaen" w:hAnsi="Sylfaen" w:cs="Sylfaen"/>
          <w:sz w:val="24"/>
          <w:szCs w:val="24"/>
          <w:lang w:val="ka-GE"/>
        </w:rPr>
        <w:t>სოფელ</w:t>
      </w:r>
      <w:r w:rsidRPr="005E3F65">
        <w:rPr>
          <w:rFonts w:ascii="Sylfaen" w:hAnsi="Sylfaen"/>
          <w:sz w:val="24"/>
          <w:szCs w:val="24"/>
          <w:lang w:val="ka-GE"/>
        </w:rPr>
        <w:t xml:space="preserve"> </w:t>
      </w:r>
      <w:r w:rsidRPr="005E3F65">
        <w:rPr>
          <w:rFonts w:ascii="Sylfaen" w:hAnsi="Sylfaen" w:cs="Sylfaen"/>
          <w:sz w:val="24"/>
          <w:szCs w:val="24"/>
          <w:lang w:val="ka-GE"/>
        </w:rPr>
        <w:t>ლაშეში</w:t>
      </w:r>
      <w:r w:rsidRPr="005E3F65">
        <w:rPr>
          <w:rFonts w:ascii="Sylfaen" w:hAnsi="Sylfaen"/>
          <w:sz w:val="24"/>
          <w:szCs w:val="24"/>
          <w:lang w:val="ka-GE"/>
        </w:rPr>
        <w:t xml:space="preserve"> </w:t>
      </w:r>
      <w:r w:rsidRPr="005E3F65">
        <w:rPr>
          <w:rFonts w:ascii="Sylfaen" w:hAnsi="Sylfaen" w:cs="Sylfaen"/>
          <w:sz w:val="24"/>
          <w:szCs w:val="24"/>
          <w:lang w:val="ka-GE"/>
        </w:rPr>
        <w:t>ხიდის</w:t>
      </w:r>
      <w:r w:rsidRPr="005E3F65">
        <w:rPr>
          <w:rFonts w:ascii="Sylfaen" w:hAnsi="Sylfaen"/>
          <w:sz w:val="24"/>
          <w:szCs w:val="24"/>
          <w:lang w:val="ka-GE"/>
        </w:rPr>
        <w:t xml:space="preserve"> </w:t>
      </w:r>
      <w:r w:rsidRPr="005E3F65">
        <w:rPr>
          <w:rFonts w:ascii="Sylfaen" w:hAnsi="Sylfaen" w:cs="Sylfaen"/>
          <w:sz w:val="24"/>
          <w:szCs w:val="24"/>
          <w:lang w:val="ka-GE"/>
        </w:rPr>
        <w:t>შეკეთება</w:t>
      </w:r>
    </w:p>
    <w:p w:rsidR="005E3F65" w:rsidRPr="005E3F65" w:rsidRDefault="005E3F65" w:rsidP="005E3F65">
      <w:pPr>
        <w:jc w:val="both"/>
        <w:rPr>
          <w:rFonts w:ascii="Sylfaen" w:hAnsi="Sylfaen"/>
          <w:sz w:val="24"/>
          <w:szCs w:val="24"/>
          <w:lang w:val="ka-GE"/>
        </w:rPr>
      </w:pPr>
      <w:r w:rsidRPr="005E3F65">
        <w:rPr>
          <w:rFonts w:ascii="Sylfaen" w:hAnsi="Sylfaen"/>
          <w:sz w:val="24"/>
          <w:szCs w:val="24"/>
          <w:lang w:val="ka-GE"/>
        </w:rPr>
        <w:t>2</w:t>
      </w:r>
      <w:r w:rsidRPr="005E3F65">
        <w:rPr>
          <w:rFonts w:ascii="Sylfaen" w:hAnsi="Sylfaen"/>
          <w:sz w:val="24"/>
          <w:szCs w:val="24"/>
          <w:lang w:val="ka-GE"/>
        </w:rPr>
        <w:tab/>
      </w:r>
      <w:r w:rsidRPr="005E3F65">
        <w:rPr>
          <w:rFonts w:ascii="Sylfaen" w:hAnsi="Sylfaen" w:cs="Sylfaen"/>
          <w:sz w:val="24"/>
          <w:szCs w:val="24"/>
          <w:lang w:val="ka-GE"/>
        </w:rPr>
        <w:t>ხარაგაულის</w:t>
      </w:r>
      <w:r w:rsidRPr="005E3F65">
        <w:rPr>
          <w:rFonts w:ascii="Sylfaen" w:hAnsi="Sylfaen"/>
          <w:sz w:val="24"/>
          <w:szCs w:val="24"/>
          <w:lang w:val="ka-GE"/>
        </w:rPr>
        <w:t xml:space="preserve"> </w:t>
      </w:r>
      <w:r w:rsidRPr="005E3F65">
        <w:rPr>
          <w:rFonts w:ascii="Sylfaen" w:hAnsi="Sylfaen" w:cs="Sylfaen"/>
          <w:sz w:val="24"/>
          <w:szCs w:val="24"/>
          <w:lang w:val="ka-GE"/>
        </w:rPr>
        <w:t>მუნიციპალიტეტის</w:t>
      </w:r>
      <w:r w:rsidRPr="005E3F65">
        <w:rPr>
          <w:rFonts w:ascii="Sylfaen" w:hAnsi="Sylfaen"/>
          <w:sz w:val="24"/>
          <w:szCs w:val="24"/>
          <w:lang w:val="ka-GE"/>
        </w:rPr>
        <w:t xml:space="preserve"> </w:t>
      </w:r>
      <w:r w:rsidRPr="005E3F65">
        <w:rPr>
          <w:rFonts w:ascii="Sylfaen" w:hAnsi="Sylfaen" w:cs="Sylfaen"/>
          <w:sz w:val="24"/>
          <w:szCs w:val="24"/>
          <w:lang w:val="ka-GE"/>
        </w:rPr>
        <w:t>სოფელ</w:t>
      </w:r>
      <w:r w:rsidRPr="005E3F65">
        <w:rPr>
          <w:rFonts w:ascii="Sylfaen" w:hAnsi="Sylfaen"/>
          <w:sz w:val="24"/>
          <w:szCs w:val="24"/>
          <w:lang w:val="ka-GE"/>
        </w:rPr>
        <w:t xml:space="preserve"> </w:t>
      </w:r>
      <w:r w:rsidRPr="005E3F65">
        <w:rPr>
          <w:rFonts w:ascii="Sylfaen" w:hAnsi="Sylfaen" w:cs="Sylfaen"/>
          <w:sz w:val="24"/>
          <w:szCs w:val="24"/>
          <w:lang w:val="ka-GE"/>
        </w:rPr>
        <w:t>დეისში</w:t>
      </w:r>
      <w:r w:rsidRPr="005E3F65">
        <w:rPr>
          <w:rFonts w:ascii="Sylfaen" w:hAnsi="Sylfaen"/>
          <w:sz w:val="24"/>
          <w:szCs w:val="24"/>
          <w:lang w:val="ka-GE"/>
        </w:rPr>
        <w:t xml:space="preserve">  </w:t>
      </w:r>
      <w:r w:rsidRPr="005E3F65">
        <w:rPr>
          <w:rFonts w:ascii="Sylfaen" w:hAnsi="Sylfaen" w:cs="Sylfaen"/>
          <w:sz w:val="24"/>
          <w:szCs w:val="24"/>
          <w:lang w:val="ka-GE"/>
        </w:rPr>
        <w:t>ხიდის</w:t>
      </w:r>
      <w:r w:rsidRPr="005E3F65">
        <w:rPr>
          <w:rFonts w:ascii="Sylfaen" w:hAnsi="Sylfaen"/>
          <w:sz w:val="24"/>
          <w:szCs w:val="24"/>
          <w:lang w:val="ka-GE"/>
        </w:rPr>
        <w:t xml:space="preserve"> </w:t>
      </w:r>
      <w:r w:rsidRPr="005E3F65">
        <w:rPr>
          <w:rFonts w:ascii="Sylfaen" w:hAnsi="Sylfaen" w:cs="Sylfaen"/>
          <w:sz w:val="24"/>
          <w:szCs w:val="24"/>
          <w:lang w:val="ka-GE"/>
        </w:rPr>
        <w:t>შეკეთება</w:t>
      </w:r>
      <w:r w:rsidRPr="005E3F65">
        <w:rPr>
          <w:rFonts w:ascii="Sylfaen" w:hAnsi="Sylfaen"/>
          <w:sz w:val="24"/>
          <w:szCs w:val="24"/>
          <w:lang w:val="ka-GE"/>
        </w:rPr>
        <w:t>-</w:t>
      </w:r>
      <w:r w:rsidRPr="005E3F65">
        <w:rPr>
          <w:rFonts w:ascii="Sylfaen" w:hAnsi="Sylfaen" w:cs="Sylfaen"/>
          <w:sz w:val="24"/>
          <w:szCs w:val="24"/>
          <w:lang w:val="ka-GE"/>
        </w:rPr>
        <w:t>მოწყობა</w:t>
      </w:r>
    </w:p>
    <w:p w:rsidR="005E3F65" w:rsidRPr="005E3F65" w:rsidRDefault="005E3F65" w:rsidP="005E3F65">
      <w:pPr>
        <w:jc w:val="both"/>
        <w:rPr>
          <w:rFonts w:ascii="Sylfaen" w:hAnsi="Sylfaen"/>
          <w:sz w:val="24"/>
          <w:szCs w:val="24"/>
          <w:lang w:val="ka-GE"/>
        </w:rPr>
      </w:pPr>
      <w:r w:rsidRPr="005E3F65">
        <w:rPr>
          <w:rFonts w:ascii="Sylfaen" w:hAnsi="Sylfaen"/>
          <w:sz w:val="24"/>
          <w:szCs w:val="24"/>
          <w:lang w:val="ka-GE"/>
        </w:rPr>
        <w:t>3</w:t>
      </w:r>
      <w:r w:rsidRPr="005E3F65">
        <w:rPr>
          <w:rFonts w:ascii="Sylfaen" w:hAnsi="Sylfaen"/>
          <w:sz w:val="24"/>
          <w:szCs w:val="24"/>
          <w:lang w:val="ka-GE"/>
        </w:rPr>
        <w:tab/>
      </w:r>
      <w:r w:rsidRPr="005E3F65">
        <w:rPr>
          <w:rFonts w:ascii="Sylfaen" w:hAnsi="Sylfaen" w:cs="Sylfaen"/>
          <w:sz w:val="24"/>
          <w:szCs w:val="24"/>
          <w:lang w:val="ka-GE"/>
        </w:rPr>
        <w:t>ხარაგაულის</w:t>
      </w:r>
      <w:r w:rsidRPr="005E3F65">
        <w:rPr>
          <w:rFonts w:ascii="Sylfaen" w:hAnsi="Sylfaen"/>
          <w:sz w:val="24"/>
          <w:szCs w:val="24"/>
          <w:lang w:val="ka-GE"/>
        </w:rPr>
        <w:t xml:space="preserve"> </w:t>
      </w:r>
      <w:r w:rsidRPr="005E3F65">
        <w:rPr>
          <w:rFonts w:ascii="Sylfaen" w:hAnsi="Sylfaen" w:cs="Sylfaen"/>
          <w:sz w:val="24"/>
          <w:szCs w:val="24"/>
          <w:lang w:val="ka-GE"/>
        </w:rPr>
        <w:t>მუნიციპალიტეტის</w:t>
      </w:r>
      <w:r w:rsidRPr="005E3F65">
        <w:rPr>
          <w:rFonts w:ascii="Sylfaen" w:hAnsi="Sylfaen"/>
          <w:sz w:val="24"/>
          <w:szCs w:val="24"/>
          <w:lang w:val="ka-GE"/>
        </w:rPr>
        <w:t xml:space="preserve"> </w:t>
      </w:r>
      <w:r w:rsidRPr="005E3F65">
        <w:rPr>
          <w:rFonts w:ascii="Sylfaen" w:hAnsi="Sylfaen" w:cs="Sylfaen"/>
          <w:sz w:val="24"/>
          <w:szCs w:val="24"/>
          <w:lang w:val="ka-GE"/>
        </w:rPr>
        <w:t>სოფელ</w:t>
      </w:r>
      <w:r w:rsidRPr="005E3F65">
        <w:rPr>
          <w:rFonts w:ascii="Sylfaen" w:hAnsi="Sylfaen"/>
          <w:sz w:val="24"/>
          <w:szCs w:val="24"/>
          <w:lang w:val="ka-GE"/>
        </w:rPr>
        <w:t xml:space="preserve"> </w:t>
      </w:r>
      <w:r w:rsidRPr="005E3F65">
        <w:rPr>
          <w:rFonts w:ascii="Sylfaen" w:hAnsi="Sylfaen" w:cs="Sylfaen"/>
          <w:sz w:val="24"/>
          <w:szCs w:val="24"/>
          <w:lang w:val="ka-GE"/>
        </w:rPr>
        <w:t>საღანძილეში</w:t>
      </w:r>
      <w:r w:rsidRPr="005E3F65">
        <w:rPr>
          <w:rFonts w:ascii="Sylfaen" w:hAnsi="Sylfaen"/>
          <w:sz w:val="24"/>
          <w:szCs w:val="24"/>
          <w:lang w:val="ka-GE"/>
        </w:rPr>
        <w:t xml:space="preserve"> </w:t>
      </w:r>
      <w:r w:rsidRPr="005E3F65">
        <w:rPr>
          <w:rFonts w:ascii="Sylfaen" w:hAnsi="Sylfaen" w:cs="Sylfaen"/>
          <w:sz w:val="24"/>
          <w:szCs w:val="24"/>
          <w:lang w:val="ka-GE"/>
        </w:rPr>
        <w:t>ხიდის</w:t>
      </w:r>
      <w:r w:rsidRPr="005E3F65">
        <w:rPr>
          <w:rFonts w:ascii="Sylfaen" w:hAnsi="Sylfaen"/>
          <w:sz w:val="24"/>
          <w:szCs w:val="24"/>
          <w:lang w:val="ka-GE"/>
        </w:rPr>
        <w:t xml:space="preserve"> </w:t>
      </w:r>
      <w:r w:rsidRPr="005E3F65">
        <w:rPr>
          <w:rFonts w:ascii="Sylfaen" w:hAnsi="Sylfaen" w:cs="Sylfaen"/>
          <w:sz w:val="24"/>
          <w:szCs w:val="24"/>
          <w:lang w:val="ka-GE"/>
        </w:rPr>
        <w:t>მოწყობა</w:t>
      </w:r>
    </w:p>
    <w:p w:rsidR="005E3F65" w:rsidRPr="005E3F65" w:rsidRDefault="005E3F65" w:rsidP="005E3F65">
      <w:pPr>
        <w:jc w:val="both"/>
        <w:rPr>
          <w:rFonts w:ascii="Sylfaen" w:hAnsi="Sylfaen"/>
          <w:sz w:val="24"/>
          <w:szCs w:val="24"/>
          <w:lang w:val="ka-GE"/>
        </w:rPr>
      </w:pPr>
      <w:r w:rsidRPr="005E3F65">
        <w:rPr>
          <w:rFonts w:ascii="Sylfaen" w:hAnsi="Sylfaen"/>
          <w:sz w:val="24"/>
          <w:szCs w:val="24"/>
          <w:lang w:val="ka-GE"/>
        </w:rPr>
        <w:t>4</w:t>
      </w:r>
      <w:r w:rsidRPr="005E3F65">
        <w:rPr>
          <w:rFonts w:ascii="Sylfaen" w:hAnsi="Sylfaen"/>
          <w:sz w:val="24"/>
          <w:szCs w:val="24"/>
          <w:lang w:val="ka-GE"/>
        </w:rPr>
        <w:tab/>
      </w:r>
      <w:r w:rsidRPr="005E3F65">
        <w:rPr>
          <w:rFonts w:ascii="Sylfaen" w:hAnsi="Sylfaen" w:cs="Sylfaen"/>
          <w:sz w:val="24"/>
          <w:szCs w:val="24"/>
          <w:lang w:val="ka-GE"/>
        </w:rPr>
        <w:t>ხარაგაულის</w:t>
      </w:r>
      <w:r w:rsidRPr="005E3F65">
        <w:rPr>
          <w:rFonts w:ascii="Sylfaen" w:hAnsi="Sylfaen"/>
          <w:sz w:val="24"/>
          <w:szCs w:val="24"/>
          <w:lang w:val="ka-GE"/>
        </w:rPr>
        <w:t xml:space="preserve"> </w:t>
      </w:r>
      <w:r w:rsidRPr="005E3F65">
        <w:rPr>
          <w:rFonts w:ascii="Sylfaen" w:hAnsi="Sylfaen" w:cs="Sylfaen"/>
          <w:sz w:val="24"/>
          <w:szCs w:val="24"/>
          <w:lang w:val="ka-GE"/>
        </w:rPr>
        <w:t>მუნიციპალიტეტის</w:t>
      </w:r>
      <w:r w:rsidRPr="005E3F65">
        <w:rPr>
          <w:rFonts w:ascii="Sylfaen" w:hAnsi="Sylfaen"/>
          <w:sz w:val="24"/>
          <w:szCs w:val="24"/>
          <w:lang w:val="ka-GE"/>
        </w:rPr>
        <w:t xml:space="preserve"> </w:t>
      </w:r>
      <w:r w:rsidRPr="005E3F65">
        <w:rPr>
          <w:rFonts w:ascii="Sylfaen" w:hAnsi="Sylfaen" w:cs="Sylfaen"/>
          <w:sz w:val="24"/>
          <w:szCs w:val="24"/>
          <w:lang w:val="ka-GE"/>
        </w:rPr>
        <w:t>სოფელ</w:t>
      </w:r>
      <w:r w:rsidRPr="005E3F65">
        <w:rPr>
          <w:rFonts w:ascii="Sylfaen" w:hAnsi="Sylfaen"/>
          <w:sz w:val="24"/>
          <w:szCs w:val="24"/>
          <w:lang w:val="ka-GE"/>
        </w:rPr>
        <w:t xml:space="preserve"> </w:t>
      </w:r>
      <w:r w:rsidRPr="005E3F65">
        <w:rPr>
          <w:rFonts w:ascii="Sylfaen" w:hAnsi="Sylfaen" w:cs="Sylfaen"/>
          <w:sz w:val="24"/>
          <w:szCs w:val="24"/>
          <w:lang w:val="ka-GE"/>
        </w:rPr>
        <w:t>მაქათუბანში</w:t>
      </w:r>
      <w:r w:rsidRPr="005E3F65">
        <w:rPr>
          <w:rFonts w:ascii="Sylfaen" w:hAnsi="Sylfaen"/>
          <w:sz w:val="24"/>
          <w:szCs w:val="24"/>
          <w:lang w:val="ka-GE"/>
        </w:rPr>
        <w:t xml:space="preserve"> </w:t>
      </w:r>
      <w:r w:rsidRPr="005E3F65">
        <w:rPr>
          <w:rFonts w:ascii="Sylfaen" w:hAnsi="Sylfaen" w:cs="Sylfaen"/>
          <w:sz w:val="24"/>
          <w:szCs w:val="24"/>
          <w:lang w:val="ka-GE"/>
        </w:rPr>
        <w:t>ხიდის</w:t>
      </w:r>
      <w:r w:rsidRPr="005E3F65">
        <w:rPr>
          <w:rFonts w:ascii="Sylfaen" w:hAnsi="Sylfaen"/>
          <w:sz w:val="24"/>
          <w:szCs w:val="24"/>
          <w:lang w:val="ka-GE"/>
        </w:rPr>
        <w:t xml:space="preserve"> </w:t>
      </w:r>
      <w:r w:rsidRPr="005E3F65">
        <w:rPr>
          <w:rFonts w:ascii="Sylfaen" w:hAnsi="Sylfaen" w:cs="Sylfaen"/>
          <w:sz w:val="24"/>
          <w:szCs w:val="24"/>
          <w:lang w:val="ka-GE"/>
        </w:rPr>
        <w:t>მოწყობა</w:t>
      </w:r>
      <w:r w:rsidRPr="005E3F65">
        <w:rPr>
          <w:rFonts w:ascii="Sylfaen" w:hAnsi="Sylfaen"/>
          <w:sz w:val="24"/>
          <w:szCs w:val="24"/>
          <w:lang w:val="ka-GE"/>
        </w:rPr>
        <w:t>-</w:t>
      </w:r>
      <w:r w:rsidRPr="005E3F65">
        <w:rPr>
          <w:rFonts w:ascii="Sylfaen" w:hAnsi="Sylfaen" w:cs="Sylfaen"/>
          <w:sz w:val="24"/>
          <w:szCs w:val="24"/>
          <w:lang w:val="ka-GE"/>
        </w:rPr>
        <w:t>შეკეთება</w:t>
      </w:r>
    </w:p>
    <w:p w:rsidR="005E3F65" w:rsidRPr="005E3F65" w:rsidRDefault="005E3F65" w:rsidP="005E3F65">
      <w:pPr>
        <w:jc w:val="both"/>
        <w:rPr>
          <w:rFonts w:ascii="Sylfaen" w:hAnsi="Sylfaen"/>
          <w:sz w:val="24"/>
          <w:szCs w:val="24"/>
          <w:lang w:val="ka-GE"/>
        </w:rPr>
      </w:pPr>
      <w:r w:rsidRPr="005E3F65">
        <w:rPr>
          <w:rFonts w:ascii="Sylfaen" w:hAnsi="Sylfaen"/>
          <w:sz w:val="24"/>
          <w:szCs w:val="24"/>
          <w:lang w:val="ka-GE"/>
        </w:rPr>
        <w:t>5</w:t>
      </w:r>
      <w:r w:rsidRPr="005E3F65">
        <w:rPr>
          <w:rFonts w:ascii="Sylfaen" w:hAnsi="Sylfaen"/>
          <w:sz w:val="24"/>
          <w:szCs w:val="24"/>
          <w:lang w:val="ka-GE"/>
        </w:rPr>
        <w:tab/>
      </w:r>
      <w:r w:rsidRPr="005E3F65">
        <w:rPr>
          <w:rFonts w:ascii="Sylfaen" w:hAnsi="Sylfaen" w:cs="Sylfaen"/>
          <w:sz w:val="24"/>
          <w:szCs w:val="24"/>
          <w:lang w:val="ka-GE"/>
        </w:rPr>
        <w:t>ხარაგაულის</w:t>
      </w:r>
      <w:r w:rsidRPr="005E3F65">
        <w:rPr>
          <w:rFonts w:ascii="Sylfaen" w:hAnsi="Sylfaen"/>
          <w:sz w:val="24"/>
          <w:szCs w:val="24"/>
          <w:lang w:val="ka-GE"/>
        </w:rPr>
        <w:t xml:space="preserve"> </w:t>
      </w:r>
      <w:r w:rsidRPr="005E3F65">
        <w:rPr>
          <w:rFonts w:ascii="Sylfaen" w:hAnsi="Sylfaen" w:cs="Sylfaen"/>
          <w:sz w:val="24"/>
          <w:szCs w:val="24"/>
          <w:lang w:val="ka-GE"/>
        </w:rPr>
        <w:t>მუნიციპალიტეტის</w:t>
      </w:r>
      <w:r w:rsidRPr="005E3F65">
        <w:rPr>
          <w:rFonts w:ascii="Sylfaen" w:hAnsi="Sylfaen"/>
          <w:sz w:val="24"/>
          <w:szCs w:val="24"/>
          <w:lang w:val="ka-GE"/>
        </w:rPr>
        <w:t xml:space="preserve"> </w:t>
      </w:r>
      <w:r w:rsidRPr="005E3F65">
        <w:rPr>
          <w:rFonts w:ascii="Sylfaen" w:hAnsi="Sylfaen" w:cs="Sylfaen"/>
          <w:sz w:val="24"/>
          <w:szCs w:val="24"/>
          <w:lang w:val="ka-GE"/>
        </w:rPr>
        <w:t>სოფელ</w:t>
      </w:r>
      <w:r w:rsidRPr="005E3F65">
        <w:rPr>
          <w:rFonts w:ascii="Sylfaen" w:hAnsi="Sylfaen"/>
          <w:sz w:val="24"/>
          <w:szCs w:val="24"/>
          <w:lang w:val="ka-GE"/>
        </w:rPr>
        <w:t xml:space="preserve"> </w:t>
      </w:r>
      <w:r w:rsidRPr="005E3F65">
        <w:rPr>
          <w:rFonts w:ascii="Sylfaen" w:hAnsi="Sylfaen" w:cs="Sylfaen"/>
          <w:sz w:val="24"/>
          <w:szCs w:val="24"/>
          <w:lang w:val="ka-GE"/>
        </w:rPr>
        <w:t>ზედუბანში</w:t>
      </w:r>
      <w:r w:rsidRPr="005E3F65">
        <w:rPr>
          <w:rFonts w:ascii="Sylfaen" w:hAnsi="Sylfaen"/>
          <w:sz w:val="24"/>
          <w:szCs w:val="24"/>
          <w:lang w:val="ka-GE"/>
        </w:rPr>
        <w:t xml:space="preserve"> </w:t>
      </w:r>
      <w:r w:rsidRPr="005E3F65">
        <w:rPr>
          <w:rFonts w:ascii="Sylfaen" w:hAnsi="Sylfaen" w:cs="Sylfaen"/>
          <w:sz w:val="24"/>
          <w:szCs w:val="24"/>
          <w:lang w:val="ka-GE"/>
        </w:rPr>
        <w:t>ხიდის</w:t>
      </w:r>
      <w:r w:rsidRPr="005E3F65">
        <w:rPr>
          <w:rFonts w:ascii="Sylfaen" w:hAnsi="Sylfaen"/>
          <w:sz w:val="24"/>
          <w:szCs w:val="24"/>
          <w:lang w:val="ka-GE"/>
        </w:rPr>
        <w:t xml:space="preserve"> </w:t>
      </w:r>
      <w:r w:rsidRPr="005E3F65">
        <w:rPr>
          <w:rFonts w:ascii="Sylfaen" w:hAnsi="Sylfaen" w:cs="Sylfaen"/>
          <w:sz w:val="24"/>
          <w:szCs w:val="24"/>
          <w:lang w:val="ka-GE"/>
        </w:rPr>
        <w:t>მოწყობა</w:t>
      </w:r>
      <w:r w:rsidRPr="005E3F65">
        <w:rPr>
          <w:rFonts w:ascii="Sylfaen" w:hAnsi="Sylfaen"/>
          <w:sz w:val="24"/>
          <w:szCs w:val="24"/>
          <w:lang w:val="ka-GE"/>
        </w:rPr>
        <w:t>-</w:t>
      </w:r>
      <w:r w:rsidRPr="005E3F65">
        <w:rPr>
          <w:rFonts w:ascii="Sylfaen" w:hAnsi="Sylfaen" w:cs="Sylfaen"/>
          <w:sz w:val="24"/>
          <w:szCs w:val="24"/>
          <w:lang w:val="ka-GE"/>
        </w:rPr>
        <w:t>შეკეთება</w:t>
      </w:r>
    </w:p>
    <w:p w:rsidR="005E3F65" w:rsidRPr="005E3F65" w:rsidRDefault="005E3F65" w:rsidP="005E3F65">
      <w:pPr>
        <w:jc w:val="both"/>
        <w:rPr>
          <w:rFonts w:ascii="Sylfaen" w:hAnsi="Sylfaen"/>
          <w:sz w:val="24"/>
          <w:szCs w:val="24"/>
          <w:lang w:val="ka-GE"/>
        </w:rPr>
      </w:pPr>
      <w:r w:rsidRPr="005E3F65">
        <w:rPr>
          <w:rFonts w:ascii="Sylfaen" w:hAnsi="Sylfaen"/>
          <w:sz w:val="24"/>
          <w:szCs w:val="24"/>
          <w:lang w:val="ka-GE"/>
        </w:rPr>
        <w:t>6</w:t>
      </w:r>
      <w:r w:rsidRPr="005E3F65">
        <w:rPr>
          <w:rFonts w:ascii="Sylfaen" w:hAnsi="Sylfaen"/>
          <w:sz w:val="24"/>
          <w:szCs w:val="24"/>
          <w:lang w:val="ka-GE"/>
        </w:rPr>
        <w:tab/>
      </w:r>
      <w:r w:rsidRPr="005E3F65">
        <w:rPr>
          <w:rFonts w:ascii="Sylfaen" w:hAnsi="Sylfaen" w:cs="Sylfaen"/>
          <w:sz w:val="24"/>
          <w:szCs w:val="24"/>
          <w:lang w:val="ka-GE"/>
        </w:rPr>
        <w:t>ხარაგაულის</w:t>
      </w:r>
      <w:r w:rsidRPr="005E3F65">
        <w:rPr>
          <w:rFonts w:ascii="Sylfaen" w:hAnsi="Sylfaen"/>
          <w:sz w:val="24"/>
          <w:szCs w:val="24"/>
          <w:lang w:val="ka-GE"/>
        </w:rPr>
        <w:t xml:space="preserve"> </w:t>
      </w:r>
      <w:r w:rsidRPr="005E3F65">
        <w:rPr>
          <w:rFonts w:ascii="Sylfaen" w:hAnsi="Sylfaen" w:cs="Sylfaen"/>
          <w:sz w:val="24"/>
          <w:szCs w:val="24"/>
          <w:lang w:val="ka-GE"/>
        </w:rPr>
        <w:t>მუნიციპალიტეტის</w:t>
      </w:r>
      <w:r w:rsidRPr="005E3F65">
        <w:rPr>
          <w:rFonts w:ascii="Sylfaen" w:hAnsi="Sylfaen"/>
          <w:sz w:val="24"/>
          <w:szCs w:val="24"/>
          <w:lang w:val="ka-GE"/>
        </w:rPr>
        <w:t xml:space="preserve"> </w:t>
      </w:r>
      <w:r w:rsidRPr="005E3F65">
        <w:rPr>
          <w:rFonts w:ascii="Sylfaen" w:hAnsi="Sylfaen" w:cs="Sylfaen"/>
          <w:sz w:val="24"/>
          <w:szCs w:val="24"/>
          <w:lang w:val="ka-GE"/>
        </w:rPr>
        <w:t>სოფელ</w:t>
      </w:r>
      <w:r w:rsidRPr="005E3F65">
        <w:rPr>
          <w:rFonts w:ascii="Sylfaen" w:hAnsi="Sylfaen"/>
          <w:sz w:val="24"/>
          <w:szCs w:val="24"/>
          <w:lang w:val="ka-GE"/>
        </w:rPr>
        <w:t xml:space="preserve"> </w:t>
      </w:r>
      <w:r w:rsidRPr="005E3F65">
        <w:rPr>
          <w:rFonts w:ascii="Sylfaen" w:hAnsi="Sylfaen" w:cs="Sylfaen"/>
          <w:sz w:val="24"/>
          <w:szCs w:val="24"/>
          <w:lang w:val="ka-GE"/>
        </w:rPr>
        <w:t>უბისაში</w:t>
      </w:r>
      <w:r w:rsidRPr="005E3F65">
        <w:rPr>
          <w:rFonts w:ascii="Sylfaen" w:hAnsi="Sylfaen"/>
          <w:sz w:val="24"/>
          <w:szCs w:val="24"/>
          <w:lang w:val="ka-GE"/>
        </w:rPr>
        <w:t xml:space="preserve"> </w:t>
      </w:r>
      <w:r w:rsidRPr="005E3F65">
        <w:rPr>
          <w:rFonts w:ascii="Sylfaen" w:hAnsi="Sylfaen" w:cs="Sylfaen"/>
          <w:sz w:val="24"/>
          <w:szCs w:val="24"/>
          <w:lang w:val="ka-GE"/>
        </w:rPr>
        <w:t>ხიდის</w:t>
      </w:r>
      <w:r w:rsidRPr="005E3F65">
        <w:rPr>
          <w:rFonts w:ascii="Sylfaen" w:hAnsi="Sylfaen"/>
          <w:sz w:val="24"/>
          <w:szCs w:val="24"/>
          <w:lang w:val="ka-GE"/>
        </w:rPr>
        <w:t xml:space="preserve"> </w:t>
      </w:r>
      <w:r w:rsidRPr="005E3F65">
        <w:rPr>
          <w:rFonts w:ascii="Sylfaen" w:hAnsi="Sylfaen" w:cs="Sylfaen"/>
          <w:sz w:val="24"/>
          <w:szCs w:val="24"/>
          <w:lang w:val="ka-GE"/>
        </w:rPr>
        <w:t>მოწყობა</w:t>
      </w:r>
      <w:r w:rsidRPr="005E3F65">
        <w:rPr>
          <w:rFonts w:ascii="Sylfaen" w:hAnsi="Sylfaen"/>
          <w:sz w:val="24"/>
          <w:szCs w:val="24"/>
          <w:lang w:val="ka-GE"/>
        </w:rPr>
        <w:t>-</w:t>
      </w:r>
      <w:r w:rsidRPr="005E3F65">
        <w:rPr>
          <w:rFonts w:ascii="Sylfaen" w:hAnsi="Sylfaen" w:cs="Sylfaen"/>
          <w:sz w:val="24"/>
          <w:szCs w:val="24"/>
          <w:lang w:val="ka-GE"/>
        </w:rPr>
        <w:t>შეკეთება</w:t>
      </w:r>
    </w:p>
    <w:p w:rsidR="005E3F65" w:rsidRPr="005E3F65" w:rsidRDefault="005E3F65" w:rsidP="005E3F65">
      <w:pPr>
        <w:jc w:val="both"/>
        <w:rPr>
          <w:rFonts w:ascii="Sylfaen" w:hAnsi="Sylfaen"/>
          <w:sz w:val="24"/>
          <w:szCs w:val="24"/>
          <w:lang w:val="ka-GE"/>
        </w:rPr>
      </w:pPr>
      <w:r w:rsidRPr="005E3F65">
        <w:rPr>
          <w:rFonts w:ascii="Sylfaen" w:hAnsi="Sylfaen"/>
          <w:sz w:val="24"/>
          <w:szCs w:val="24"/>
          <w:lang w:val="ka-GE"/>
        </w:rPr>
        <w:t>7</w:t>
      </w:r>
      <w:r w:rsidRPr="005E3F65">
        <w:rPr>
          <w:rFonts w:ascii="Sylfaen" w:hAnsi="Sylfaen"/>
          <w:sz w:val="24"/>
          <w:szCs w:val="24"/>
          <w:lang w:val="ka-GE"/>
        </w:rPr>
        <w:tab/>
      </w:r>
      <w:r w:rsidRPr="005E3F65">
        <w:rPr>
          <w:rFonts w:ascii="Sylfaen" w:hAnsi="Sylfaen" w:cs="Sylfaen"/>
          <w:sz w:val="24"/>
          <w:szCs w:val="24"/>
          <w:lang w:val="ka-GE"/>
        </w:rPr>
        <w:t>სოფელ</w:t>
      </w:r>
      <w:r w:rsidRPr="005E3F65">
        <w:rPr>
          <w:rFonts w:ascii="Sylfaen" w:hAnsi="Sylfaen"/>
          <w:sz w:val="24"/>
          <w:szCs w:val="24"/>
          <w:lang w:val="ka-GE"/>
        </w:rPr>
        <w:t xml:space="preserve"> </w:t>
      </w:r>
      <w:r w:rsidRPr="005E3F65">
        <w:rPr>
          <w:rFonts w:ascii="Sylfaen" w:hAnsi="Sylfaen" w:cs="Sylfaen"/>
          <w:sz w:val="24"/>
          <w:szCs w:val="24"/>
          <w:lang w:val="ka-GE"/>
        </w:rPr>
        <w:t>გედსამანიაში</w:t>
      </w:r>
      <w:r w:rsidRPr="005E3F65">
        <w:rPr>
          <w:rFonts w:ascii="Sylfaen" w:hAnsi="Sylfaen"/>
          <w:sz w:val="24"/>
          <w:szCs w:val="24"/>
          <w:lang w:val="ka-GE"/>
        </w:rPr>
        <w:t xml:space="preserve"> </w:t>
      </w:r>
      <w:r w:rsidRPr="005E3F65">
        <w:rPr>
          <w:rFonts w:ascii="Sylfaen" w:hAnsi="Sylfaen" w:cs="Sylfaen"/>
          <w:sz w:val="24"/>
          <w:szCs w:val="24"/>
          <w:lang w:val="ka-GE"/>
        </w:rPr>
        <w:t>ცხაურის</w:t>
      </w:r>
      <w:r w:rsidRPr="005E3F65">
        <w:rPr>
          <w:rFonts w:ascii="Sylfaen" w:hAnsi="Sylfaen"/>
          <w:sz w:val="24"/>
          <w:szCs w:val="24"/>
          <w:lang w:val="ka-GE"/>
        </w:rPr>
        <w:t xml:space="preserve"> </w:t>
      </w:r>
      <w:r w:rsidRPr="005E3F65">
        <w:rPr>
          <w:rFonts w:ascii="Sylfaen" w:hAnsi="Sylfaen" w:cs="Sylfaen"/>
          <w:sz w:val="24"/>
          <w:szCs w:val="24"/>
          <w:lang w:val="ka-GE"/>
        </w:rPr>
        <w:t>მოწყობა</w:t>
      </w:r>
    </w:p>
    <w:p w:rsidR="005E3F65" w:rsidRPr="005E3F65" w:rsidRDefault="005E3F65" w:rsidP="005E3F65">
      <w:pPr>
        <w:jc w:val="both"/>
        <w:rPr>
          <w:rFonts w:ascii="Sylfaen" w:hAnsi="Sylfaen"/>
          <w:sz w:val="24"/>
          <w:szCs w:val="24"/>
          <w:lang w:val="ka-GE"/>
        </w:rPr>
      </w:pPr>
      <w:r w:rsidRPr="005E3F65">
        <w:rPr>
          <w:rFonts w:ascii="Sylfaen" w:hAnsi="Sylfaen"/>
          <w:sz w:val="24"/>
          <w:szCs w:val="24"/>
          <w:lang w:val="ka-GE"/>
        </w:rPr>
        <w:t>8</w:t>
      </w:r>
      <w:r w:rsidRPr="005E3F65">
        <w:rPr>
          <w:rFonts w:ascii="Sylfaen" w:hAnsi="Sylfaen"/>
          <w:sz w:val="24"/>
          <w:szCs w:val="24"/>
          <w:lang w:val="ka-GE"/>
        </w:rPr>
        <w:tab/>
      </w:r>
      <w:r w:rsidRPr="005E3F65">
        <w:rPr>
          <w:rFonts w:ascii="Sylfaen" w:hAnsi="Sylfaen" w:cs="Sylfaen"/>
          <w:sz w:val="24"/>
          <w:szCs w:val="24"/>
          <w:lang w:val="ka-GE"/>
        </w:rPr>
        <w:t>სოფელ</w:t>
      </w:r>
      <w:r w:rsidRPr="005E3F65">
        <w:rPr>
          <w:rFonts w:ascii="Sylfaen" w:hAnsi="Sylfaen"/>
          <w:sz w:val="24"/>
          <w:szCs w:val="24"/>
          <w:lang w:val="ka-GE"/>
        </w:rPr>
        <w:t xml:space="preserve"> </w:t>
      </w:r>
      <w:r w:rsidRPr="005E3F65">
        <w:rPr>
          <w:rFonts w:ascii="Sylfaen" w:hAnsi="Sylfaen" w:cs="Sylfaen"/>
          <w:sz w:val="24"/>
          <w:szCs w:val="24"/>
          <w:lang w:val="ka-GE"/>
        </w:rPr>
        <w:t>თეთრაწყაროში</w:t>
      </w:r>
      <w:r w:rsidRPr="005E3F65">
        <w:rPr>
          <w:rFonts w:ascii="Sylfaen" w:hAnsi="Sylfaen"/>
          <w:sz w:val="24"/>
          <w:szCs w:val="24"/>
          <w:lang w:val="ka-GE"/>
        </w:rPr>
        <w:t xml:space="preserve"> </w:t>
      </w:r>
      <w:r w:rsidRPr="005E3F65">
        <w:rPr>
          <w:rFonts w:ascii="Sylfaen" w:hAnsi="Sylfaen" w:cs="Sylfaen"/>
          <w:sz w:val="24"/>
          <w:szCs w:val="24"/>
          <w:lang w:val="ka-GE"/>
        </w:rPr>
        <w:t>სანიაღვრე</w:t>
      </w:r>
      <w:r w:rsidRPr="005E3F65">
        <w:rPr>
          <w:rFonts w:ascii="Sylfaen" w:hAnsi="Sylfaen"/>
          <w:sz w:val="24"/>
          <w:szCs w:val="24"/>
          <w:lang w:val="ka-GE"/>
        </w:rPr>
        <w:t xml:space="preserve"> </w:t>
      </w:r>
      <w:r w:rsidRPr="005E3F65">
        <w:rPr>
          <w:rFonts w:ascii="Sylfaen" w:hAnsi="Sylfaen" w:cs="Sylfaen"/>
          <w:sz w:val="24"/>
          <w:szCs w:val="24"/>
          <w:lang w:val="ka-GE"/>
        </w:rPr>
        <w:t>არხის</w:t>
      </w:r>
      <w:r w:rsidRPr="005E3F65">
        <w:rPr>
          <w:rFonts w:ascii="Sylfaen" w:hAnsi="Sylfaen"/>
          <w:sz w:val="24"/>
          <w:szCs w:val="24"/>
          <w:lang w:val="ka-GE"/>
        </w:rPr>
        <w:t xml:space="preserve"> </w:t>
      </w:r>
      <w:r w:rsidRPr="005E3F65">
        <w:rPr>
          <w:rFonts w:ascii="Sylfaen" w:hAnsi="Sylfaen" w:cs="Sylfaen"/>
          <w:sz w:val="24"/>
          <w:szCs w:val="24"/>
          <w:lang w:val="ka-GE"/>
        </w:rPr>
        <w:t>მოწყობა</w:t>
      </w:r>
    </w:p>
    <w:p w:rsidR="005E3F65" w:rsidRPr="005E3F65" w:rsidRDefault="005E3F65" w:rsidP="005E3F65">
      <w:pPr>
        <w:jc w:val="both"/>
        <w:rPr>
          <w:rFonts w:ascii="Sylfaen" w:hAnsi="Sylfaen"/>
          <w:sz w:val="24"/>
          <w:szCs w:val="24"/>
          <w:lang w:val="ka-GE"/>
        </w:rPr>
      </w:pPr>
      <w:r w:rsidRPr="005E3F65">
        <w:rPr>
          <w:rFonts w:ascii="Sylfaen" w:hAnsi="Sylfaen"/>
          <w:sz w:val="24"/>
          <w:szCs w:val="24"/>
          <w:lang w:val="ka-GE"/>
        </w:rPr>
        <w:t>9</w:t>
      </w:r>
      <w:r w:rsidRPr="005E3F65">
        <w:rPr>
          <w:rFonts w:ascii="Sylfaen" w:hAnsi="Sylfaen"/>
          <w:sz w:val="24"/>
          <w:szCs w:val="24"/>
          <w:lang w:val="ka-GE"/>
        </w:rPr>
        <w:tab/>
      </w:r>
      <w:r w:rsidRPr="005E3F65">
        <w:rPr>
          <w:rFonts w:ascii="Sylfaen" w:hAnsi="Sylfaen" w:cs="Sylfaen"/>
          <w:sz w:val="24"/>
          <w:szCs w:val="24"/>
          <w:lang w:val="ka-GE"/>
        </w:rPr>
        <w:t>სოფელ</w:t>
      </w:r>
      <w:r w:rsidRPr="005E3F65">
        <w:rPr>
          <w:rFonts w:ascii="Sylfaen" w:hAnsi="Sylfaen"/>
          <w:sz w:val="24"/>
          <w:szCs w:val="24"/>
          <w:lang w:val="ka-GE"/>
        </w:rPr>
        <w:t xml:space="preserve"> </w:t>
      </w:r>
      <w:r w:rsidRPr="005E3F65">
        <w:rPr>
          <w:rFonts w:ascii="Sylfaen" w:hAnsi="Sylfaen" w:cs="Sylfaen"/>
          <w:sz w:val="24"/>
          <w:szCs w:val="24"/>
          <w:lang w:val="ka-GE"/>
        </w:rPr>
        <w:t>საქარიქედში</w:t>
      </w:r>
      <w:r w:rsidRPr="005E3F65">
        <w:rPr>
          <w:rFonts w:ascii="Sylfaen" w:hAnsi="Sylfaen"/>
          <w:sz w:val="24"/>
          <w:szCs w:val="24"/>
          <w:lang w:val="ka-GE"/>
        </w:rPr>
        <w:t xml:space="preserve"> </w:t>
      </w:r>
      <w:r w:rsidRPr="005E3F65">
        <w:rPr>
          <w:rFonts w:ascii="Sylfaen" w:hAnsi="Sylfaen" w:cs="Sylfaen"/>
          <w:sz w:val="24"/>
          <w:szCs w:val="24"/>
          <w:lang w:val="ka-GE"/>
        </w:rPr>
        <w:t>გზის</w:t>
      </w:r>
      <w:r w:rsidRPr="005E3F65">
        <w:rPr>
          <w:rFonts w:ascii="Sylfaen" w:hAnsi="Sylfaen"/>
          <w:sz w:val="24"/>
          <w:szCs w:val="24"/>
          <w:lang w:val="ka-GE"/>
        </w:rPr>
        <w:t xml:space="preserve"> </w:t>
      </w:r>
      <w:r w:rsidRPr="005E3F65">
        <w:rPr>
          <w:rFonts w:ascii="Sylfaen" w:hAnsi="Sylfaen" w:cs="Sylfaen"/>
          <w:sz w:val="24"/>
          <w:szCs w:val="24"/>
          <w:lang w:val="ka-GE"/>
        </w:rPr>
        <w:t>რეაბილიტაცია</w:t>
      </w:r>
    </w:p>
    <w:p w:rsidR="005E3F65" w:rsidRPr="005E3F65" w:rsidRDefault="005E3F65" w:rsidP="005E3F65">
      <w:pPr>
        <w:jc w:val="both"/>
        <w:rPr>
          <w:rFonts w:ascii="Sylfaen" w:hAnsi="Sylfaen"/>
          <w:sz w:val="24"/>
          <w:szCs w:val="24"/>
          <w:lang w:val="ka-GE"/>
        </w:rPr>
      </w:pPr>
      <w:r w:rsidRPr="005E3F65">
        <w:rPr>
          <w:rFonts w:ascii="Sylfaen" w:hAnsi="Sylfaen"/>
          <w:sz w:val="24"/>
          <w:szCs w:val="24"/>
          <w:lang w:val="ka-GE"/>
        </w:rPr>
        <w:t>10</w:t>
      </w:r>
      <w:r w:rsidRPr="005E3F65">
        <w:rPr>
          <w:rFonts w:ascii="Sylfaen" w:hAnsi="Sylfaen"/>
          <w:sz w:val="24"/>
          <w:szCs w:val="24"/>
          <w:lang w:val="ka-GE"/>
        </w:rPr>
        <w:tab/>
      </w:r>
      <w:r w:rsidRPr="005E3F65">
        <w:rPr>
          <w:rFonts w:ascii="Sylfaen" w:hAnsi="Sylfaen" w:cs="Sylfaen"/>
          <w:sz w:val="24"/>
          <w:szCs w:val="24"/>
          <w:lang w:val="ka-GE"/>
        </w:rPr>
        <w:t>სოფელ</w:t>
      </w:r>
      <w:r w:rsidRPr="005E3F65">
        <w:rPr>
          <w:rFonts w:ascii="Sylfaen" w:hAnsi="Sylfaen"/>
          <w:sz w:val="24"/>
          <w:szCs w:val="24"/>
          <w:lang w:val="ka-GE"/>
        </w:rPr>
        <w:t xml:space="preserve"> </w:t>
      </w:r>
      <w:r w:rsidRPr="005E3F65">
        <w:rPr>
          <w:rFonts w:ascii="Sylfaen" w:hAnsi="Sylfaen" w:cs="Sylfaen"/>
          <w:sz w:val="24"/>
          <w:szCs w:val="24"/>
          <w:lang w:val="ka-GE"/>
        </w:rPr>
        <w:t>სარგვეშში</w:t>
      </w:r>
      <w:r w:rsidRPr="005E3F65">
        <w:rPr>
          <w:rFonts w:ascii="Sylfaen" w:hAnsi="Sylfaen"/>
          <w:sz w:val="24"/>
          <w:szCs w:val="24"/>
          <w:lang w:val="ka-GE"/>
        </w:rPr>
        <w:t xml:space="preserve"> </w:t>
      </w:r>
      <w:r w:rsidRPr="005E3F65">
        <w:rPr>
          <w:rFonts w:ascii="Sylfaen" w:hAnsi="Sylfaen" w:cs="Sylfaen"/>
          <w:sz w:val="24"/>
          <w:szCs w:val="24"/>
          <w:lang w:val="ka-GE"/>
        </w:rPr>
        <w:t>ხიდის</w:t>
      </w:r>
      <w:r w:rsidRPr="005E3F65">
        <w:rPr>
          <w:rFonts w:ascii="Sylfaen" w:hAnsi="Sylfaen"/>
          <w:sz w:val="24"/>
          <w:szCs w:val="24"/>
          <w:lang w:val="ka-GE"/>
        </w:rPr>
        <w:t xml:space="preserve"> </w:t>
      </w:r>
      <w:r w:rsidRPr="005E3F65">
        <w:rPr>
          <w:rFonts w:ascii="Sylfaen" w:hAnsi="Sylfaen" w:cs="Sylfaen"/>
          <w:sz w:val="24"/>
          <w:szCs w:val="24"/>
          <w:lang w:val="ka-GE"/>
        </w:rPr>
        <w:t>შეკეთება</w:t>
      </w:r>
      <w:r w:rsidRPr="005E3F65">
        <w:rPr>
          <w:rFonts w:ascii="Sylfaen" w:hAnsi="Sylfaen"/>
          <w:sz w:val="24"/>
          <w:szCs w:val="24"/>
          <w:lang w:val="ka-GE"/>
        </w:rPr>
        <w:t>-</w:t>
      </w:r>
      <w:r w:rsidRPr="005E3F65">
        <w:rPr>
          <w:rFonts w:ascii="Sylfaen" w:hAnsi="Sylfaen" w:cs="Sylfaen"/>
          <w:sz w:val="24"/>
          <w:szCs w:val="24"/>
          <w:lang w:val="ka-GE"/>
        </w:rPr>
        <w:t>მოწყობა</w:t>
      </w:r>
    </w:p>
    <w:p w:rsidR="005E3F65" w:rsidRPr="005E3F65" w:rsidRDefault="005E3F65" w:rsidP="005E3F65">
      <w:pPr>
        <w:jc w:val="both"/>
        <w:rPr>
          <w:rFonts w:ascii="Sylfaen" w:hAnsi="Sylfaen"/>
          <w:sz w:val="24"/>
          <w:szCs w:val="24"/>
          <w:lang w:val="ka-GE"/>
        </w:rPr>
      </w:pPr>
      <w:r w:rsidRPr="005E3F65">
        <w:rPr>
          <w:rFonts w:ascii="Sylfaen" w:hAnsi="Sylfaen"/>
          <w:sz w:val="24"/>
          <w:szCs w:val="24"/>
          <w:lang w:val="ka-GE"/>
        </w:rPr>
        <w:t>11</w:t>
      </w:r>
      <w:r w:rsidRPr="005E3F65">
        <w:rPr>
          <w:rFonts w:ascii="Sylfaen" w:hAnsi="Sylfaen"/>
          <w:sz w:val="24"/>
          <w:szCs w:val="24"/>
          <w:lang w:val="ka-GE"/>
        </w:rPr>
        <w:tab/>
      </w:r>
      <w:r w:rsidRPr="005E3F65">
        <w:rPr>
          <w:rFonts w:ascii="Sylfaen" w:hAnsi="Sylfaen" w:cs="Sylfaen"/>
          <w:sz w:val="24"/>
          <w:szCs w:val="24"/>
          <w:lang w:val="ka-GE"/>
        </w:rPr>
        <w:t>სოფელ</w:t>
      </w:r>
      <w:r w:rsidRPr="005E3F65">
        <w:rPr>
          <w:rFonts w:ascii="Sylfaen" w:hAnsi="Sylfaen"/>
          <w:sz w:val="24"/>
          <w:szCs w:val="24"/>
          <w:lang w:val="ka-GE"/>
        </w:rPr>
        <w:t xml:space="preserve"> </w:t>
      </w:r>
      <w:r w:rsidRPr="005E3F65">
        <w:rPr>
          <w:rFonts w:ascii="Sylfaen" w:hAnsi="Sylfaen" w:cs="Sylfaen"/>
          <w:sz w:val="24"/>
          <w:szCs w:val="24"/>
          <w:lang w:val="ka-GE"/>
        </w:rPr>
        <w:t>კიცხში</w:t>
      </w:r>
      <w:r w:rsidRPr="005E3F65">
        <w:rPr>
          <w:rFonts w:ascii="Sylfaen" w:hAnsi="Sylfaen"/>
          <w:sz w:val="24"/>
          <w:szCs w:val="24"/>
          <w:lang w:val="ka-GE"/>
        </w:rPr>
        <w:t xml:space="preserve"> </w:t>
      </w:r>
      <w:r w:rsidRPr="005E3F65">
        <w:rPr>
          <w:rFonts w:ascii="Sylfaen" w:hAnsi="Sylfaen" w:cs="Sylfaen"/>
          <w:sz w:val="24"/>
          <w:szCs w:val="24"/>
          <w:lang w:val="ka-GE"/>
        </w:rPr>
        <w:t>ხიდის</w:t>
      </w:r>
      <w:r w:rsidRPr="005E3F65">
        <w:rPr>
          <w:rFonts w:ascii="Sylfaen" w:hAnsi="Sylfaen"/>
          <w:sz w:val="24"/>
          <w:szCs w:val="24"/>
          <w:lang w:val="ka-GE"/>
        </w:rPr>
        <w:t xml:space="preserve"> </w:t>
      </w:r>
      <w:r w:rsidRPr="005E3F65">
        <w:rPr>
          <w:rFonts w:ascii="Sylfaen" w:hAnsi="Sylfaen" w:cs="Sylfaen"/>
          <w:sz w:val="24"/>
          <w:szCs w:val="24"/>
          <w:lang w:val="ka-GE"/>
        </w:rPr>
        <w:t>შეკეთება</w:t>
      </w:r>
      <w:r w:rsidRPr="005E3F65">
        <w:rPr>
          <w:rFonts w:ascii="Sylfaen" w:hAnsi="Sylfaen"/>
          <w:sz w:val="24"/>
          <w:szCs w:val="24"/>
          <w:lang w:val="ka-GE"/>
        </w:rPr>
        <w:t>-</w:t>
      </w:r>
      <w:r w:rsidRPr="005E3F65">
        <w:rPr>
          <w:rFonts w:ascii="Sylfaen" w:hAnsi="Sylfaen" w:cs="Sylfaen"/>
          <w:sz w:val="24"/>
          <w:szCs w:val="24"/>
          <w:lang w:val="ka-GE"/>
        </w:rPr>
        <w:t>მოწყობა</w:t>
      </w:r>
    </w:p>
    <w:p w:rsidR="005E3F65" w:rsidRPr="005E3F65" w:rsidRDefault="005E3F65" w:rsidP="005E3F65">
      <w:pPr>
        <w:jc w:val="both"/>
        <w:rPr>
          <w:rFonts w:ascii="Sylfaen" w:hAnsi="Sylfaen"/>
          <w:sz w:val="24"/>
          <w:szCs w:val="24"/>
          <w:lang w:val="ka-GE"/>
        </w:rPr>
      </w:pPr>
      <w:r w:rsidRPr="005E3F65">
        <w:rPr>
          <w:rFonts w:ascii="Sylfaen" w:hAnsi="Sylfaen"/>
          <w:sz w:val="24"/>
          <w:szCs w:val="24"/>
          <w:lang w:val="ka-GE"/>
        </w:rPr>
        <w:t>12</w:t>
      </w:r>
      <w:r w:rsidRPr="005E3F65">
        <w:rPr>
          <w:rFonts w:ascii="Sylfaen" w:hAnsi="Sylfaen"/>
          <w:sz w:val="24"/>
          <w:szCs w:val="24"/>
          <w:lang w:val="ka-GE"/>
        </w:rPr>
        <w:tab/>
      </w:r>
      <w:r w:rsidRPr="005E3F65">
        <w:rPr>
          <w:rFonts w:ascii="Sylfaen" w:hAnsi="Sylfaen" w:cs="Sylfaen"/>
          <w:sz w:val="24"/>
          <w:szCs w:val="24"/>
          <w:lang w:val="ka-GE"/>
        </w:rPr>
        <w:t>სოფელ</w:t>
      </w:r>
      <w:r w:rsidRPr="005E3F65">
        <w:rPr>
          <w:rFonts w:ascii="Sylfaen" w:hAnsi="Sylfaen"/>
          <w:sz w:val="24"/>
          <w:szCs w:val="24"/>
          <w:lang w:val="ka-GE"/>
        </w:rPr>
        <w:t xml:space="preserve"> </w:t>
      </w:r>
      <w:r w:rsidRPr="005E3F65">
        <w:rPr>
          <w:rFonts w:ascii="Sylfaen" w:hAnsi="Sylfaen" w:cs="Sylfaen"/>
          <w:sz w:val="24"/>
          <w:szCs w:val="24"/>
          <w:lang w:val="ka-GE"/>
        </w:rPr>
        <w:t>კიცხში</w:t>
      </w:r>
      <w:r w:rsidRPr="005E3F65">
        <w:rPr>
          <w:rFonts w:ascii="Sylfaen" w:hAnsi="Sylfaen"/>
          <w:sz w:val="24"/>
          <w:szCs w:val="24"/>
          <w:lang w:val="ka-GE"/>
        </w:rPr>
        <w:t xml:space="preserve"> </w:t>
      </w:r>
      <w:r w:rsidRPr="005E3F65">
        <w:rPr>
          <w:rFonts w:ascii="Sylfaen" w:hAnsi="Sylfaen" w:cs="Sylfaen"/>
          <w:sz w:val="24"/>
          <w:szCs w:val="24"/>
          <w:lang w:val="ka-GE"/>
        </w:rPr>
        <w:t>სანიაღვრე</w:t>
      </w:r>
      <w:r w:rsidRPr="005E3F65">
        <w:rPr>
          <w:rFonts w:ascii="Sylfaen" w:hAnsi="Sylfaen"/>
          <w:sz w:val="24"/>
          <w:szCs w:val="24"/>
          <w:lang w:val="ka-GE"/>
        </w:rPr>
        <w:t xml:space="preserve"> </w:t>
      </w:r>
      <w:r w:rsidRPr="005E3F65">
        <w:rPr>
          <w:rFonts w:ascii="Sylfaen" w:hAnsi="Sylfaen" w:cs="Sylfaen"/>
          <w:sz w:val="24"/>
          <w:szCs w:val="24"/>
          <w:lang w:val="ka-GE"/>
        </w:rPr>
        <w:t>არხის</w:t>
      </w:r>
      <w:r w:rsidRPr="005E3F65">
        <w:rPr>
          <w:rFonts w:ascii="Sylfaen" w:hAnsi="Sylfaen"/>
          <w:sz w:val="24"/>
          <w:szCs w:val="24"/>
          <w:lang w:val="ka-GE"/>
        </w:rPr>
        <w:t xml:space="preserve"> </w:t>
      </w:r>
      <w:r w:rsidRPr="005E3F65">
        <w:rPr>
          <w:rFonts w:ascii="Sylfaen" w:hAnsi="Sylfaen" w:cs="Sylfaen"/>
          <w:sz w:val="24"/>
          <w:szCs w:val="24"/>
          <w:lang w:val="ka-GE"/>
        </w:rPr>
        <w:t>მოწყობა</w:t>
      </w:r>
    </w:p>
    <w:p w:rsidR="005E3F65" w:rsidRPr="005E3F65" w:rsidRDefault="005E3F65" w:rsidP="005E3F65">
      <w:pPr>
        <w:jc w:val="both"/>
        <w:rPr>
          <w:rFonts w:ascii="Sylfaen" w:hAnsi="Sylfaen"/>
          <w:sz w:val="24"/>
          <w:szCs w:val="24"/>
          <w:lang w:val="ka-GE"/>
        </w:rPr>
      </w:pPr>
      <w:r w:rsidRPr="005E3F65">
        <w:rPr>
          <w:rFonts w:ascii="Sylfaen" w:hAnsi="Sylfaen"/>
          <w:sz w:val="24"/>
          <w:szCs w:val="24"/>
          <w:lang w:val="ka-GE"/>
        </w:rPr>
        <w:t>13</w:t>
      </w:r>
      <w:r w:rsidRPr="005E3F65">
        <w:rPr>
          <w:rFonts w:ascii="Sylfaen" w:hAnsi="Sylfaen"/>
          <w:sz w:val="24"/>
          <w:szCs w:val="24"/>
          <w:lang w:val="ka-GE"/>
        </w:rPr>
        <w:tab/>
      </w:r>
      <w:r w:rsidRPr="005E3F65">
        <w:rPr>
          <w:rFonts w:ascii="Sylfaen" w:hAnsi="Sylfaen" w:cs="Sylfaen"/>
          <w:sz w:val="24"/>
          <w:szCs w:val="24"/>
          <w:lang w:val="ka-GE"/>
        </w:rPr>
        <w:t>სოლომონ</w:t>
      </w:r>
      <w:r w:rsidRPr="005E3F65">
        <w:rPr>
          <w:rFonts w:ascii="Sylfaen" w:hAnsi="Sylfaen"/>
          <w:sz w:val="24"/>
          <w:szCs w:val="24"/>
          <w:lang w:val="ka-GE"/>
        </w:rPr>
        <w:t xml:space="preserve"> </w:t>
      </w:r>
      <w:r w:rsidRPr="005E3F65">
        <w:rPr>
          <w:rFonts w:ascii="Sylfaen" w:hAnsi="Sylfaen" w:cs="Sylfaen"/>
          <w:sz w:val="24"/>
          <w:szCs w:val="24"/>
          <w:lang w:val="ka-GE"/>
        </w:rPr>
        <w:t>მეფის</w:t>
      </w:r>
      <w:r w:rsidRPr="005E3F65">
        <w:rPr>
          <w:rFonts w:ascii="Sylfaen" w:hAnsi="Sylfaen"/>
          <w:sz w:val="24"/>
          <w:szCs w:val="24"/>
          <w:lang w:val="ka-GE"/>
        </w:rPr>
        <w:t xml:space="preserve"> </w:t>
      </w:r>
      <w:r w:rsidRPr="005E3F65">
        <w:rPr>
          <w:rFonts w:ascii="Sylfaen" w:hAnsi="Sylfaen" w:cs="Sylfaen"/>
          <w:sz w:val="24"/>
          <w:szCs w:val="24"/>
          <w:lang w:val="ka-GE"/>
        </w:rPr>
        <w:t>ქუჩზე</w:t>
      </w:r>
      <w:r w:rsidRPr="005E3F65">
        <w:rPr>
          <w:rFonts w:ascii="Sylfaen" w:hAnsi="Sylfaen"/>
          <w:sz w:val="24"/>
          <w:szCs w:val="24"/>
          <w:lang w:val="ka-GE"/>
        </w:rPr>
        <w:t xml:space="preserve"> </w:t>
      </w:r>
      <w:r w:rsidRPr="005E3F65">
        <w:rPr>
          <w:rFonts w:ascii="Sylfaen" w:hAnsi="Sylfaen" w:cs="Sylfaen"/>
          <w:sz w:val="24"/>
          <w:szCs w:val="24"/>
          <w:lang w:val="ka-GE"/>
        </w:rPr>
        <w:t>მდებარე</w:t>
      </w:r>
      <w:r w:rsidRPr="005E3F65">
        <w:rPr>
          <w:rFonts w:ascii="Sylfaen" w:hAnsi="Sylfaen"/>
          <w:sz w:val="24"/>
          <w:szCs w:val="24"/>
          <w:lang w:val="ka-GE"/>
        </w:rPr>
        <w:t xml:space="preserve"> </w:t>
      </w:r>
      <w:r w:rsidRPr="005E3F65">
        <w:rPr>
          <w:rFonts w:ascii="Sylfaen" w:hAnsi="Sylfaen" w:cs="Sylfaen"/>
          <w:sz w:val="24"/>
          <w:szCs w:val="24"/>
          <w:lang w:val="ka-GE"/>
        </w:rPr>
        <w:t>მრავალბინიანი</w:t>
      </w:r>
      <w:r w:rsidRPr="005E3F65">
        <w:rPr>
          <w:rFonts w:ascii="Sylfaen" w:hAnsi="Sylfaen"/>
          <w:sz w:val="24"/>
          <w:szCs w:val="24"/>
          <w:lang w:val="ka-GE"/>
        </w:rPr>
        <w:t xml:space="preserve"> </w:t>
      </w:r>
      <w:r w:rsidRPr="005E3F65">
        <w:rPr>
          <w:rFonts w:ascii="Sylfaen" w:hAnsi="Sylfaen" w:cs="Sylfaen"/>
          <w:sz w:val="24"/>
          <w:szCs w:val="24"/>
          <w:lang w:val="ka-GE"/>
        </w:rPr>
        <w:t>სახლის</w:t>
      </w:r>
      <w:r w:rsidRPr="005E3F65">
        <w:rPr>
          <w:rFonts w:ascii="Sylfaen" w:hAnsi="Sylfaen"/>
          <w:sz w:val="24"/>
          <w:szCs w:val="24"/>
          <w:lang w:val="ka-GE"/>
        </w:rPr>
        <w:t xml:space="preserve"> </w:t>
      </w:r>
      <w:r w:rsidRPr="005E3F65">
        <w:rPr>
          <w:rFonts w:ascii="Sylfaen" w:hAnsi="Sylfaen" w:cs="Sylfaen"/>
          <w:sz w:val="24"/>
          <w:szCs w:val="24"/>
          <w:lang w:val="ka-GE"/>
        </w:rPr>
        <w:t>სახურავის</w:t>
      </w:r>
      <w:r w:rsidRPr="005E3F65">
        <w:rPr>
          <w:rFonts w:ascii="Sylfaen" w:hAnsi="Sylfaen"/>
          <w:sz w:val="24"/>
          <w:szCs w:val="24"/>
          <w:lang w:val="ka-GE"/>
        </w:rPr>
        <w:t xml:space="preserve"> </w:t>
      </w:r>
      <w:r w:rsidRPr="005E3F65">
        <w:rPr>
          <w:rFonts w:ascii="Sylfaen" w:hAnsi="Sylfaen" w:cs="Sylfaen"/>
          <w:sz w:val="24"/>
          <w:szCs w:val="24"/>
          <w:lang w:val="ka-GE"/>
        </w:rPr>
        <w:t>შეკეთება</w:t>
      </w:r>
    </w:p>
    <w:p w:rsidR="005E3F65" w:rsidRPr="005E3F65" w:rsidRDefault="005E3F65" w:rsidP="005E3F65">
      <w:pPr>
        <w:jc w:val="both"/>
        <w:rPr>
          <w:rFonts w:ascii="Sylfaen" w:hAnsi="Sylfaen"/>
          <w:sz w:val="24"/>
          <w:szCs w:val="24"/>
          <w:lang w:val="ka-GE"/>
        </w:rPr>
      </w:pPr>
      <w:r w:rsidRPr="005E3F65">
        <w:rPr>
          <w:rFonts w:ascii="Sylfaen" w:hAnsi="Sylfaen"/>
          <w:sz w:val="24"/>
          <w:szCs w:val="24"/>
          <w:lang w:val="ka-GE"/>
        </w:rPr>
        <w:t>14</w:t>
      </w:r>
      <w:r w:rsidRPr="005E3F65">
        <w:rPr>
          <w:rFonts w:ascii="Sylfaen" w:hAnsi="Sylfaen"/>
          <w:sz w:val="24"/>
          <w:szCs w:val="24"/>
          <w:lang w:val="ka-GE"/>
        </w:rPr>
        <w:tab/>
      </w:r>
      <w:r w:rsidRPr="005E3F65">
        <w:rPr>
          <w:rFonts w:ascii="Sylfaen" w:hAnsi="Sylfaen" w:cs="Sylfaen"/>
          <w:sz w:val="24"/>
          <w:szCs w:val="24"/>
          <w:lang w:val="ka-GE"/>
        </w:rPr>
        <w:t>დაბა</w:t>
      </w:r>
      <w:r w:rsidRPr="005E3F65">
        <w:rPr>
          <w:rFonts w:ascii="Sylfaen" w:hAnsi="Sylfaen"/>
          <w:sz w:val="24"/>
          <w:szCs w:val="24"/>
          <w:lang w:val="ka-GE"/>
        </w:rPr>
        <w:t xml:space="preserve"> </w:t>
      </w:r>
      <w:r w:rsidRPr="005E3F65">
        <w:rPr>
          <w:rFonts w:ascii="Sylfaen" w:hAnsi="Sylfaen" w:cs="Sylfaen"/>
          <w:sz w:val="24"/>
          <w:szCs w:val="24"/>
          <w:lang w:val="ka-GE"/>
        </w:rPr>
        <w:t>ხარაგაულში</w:t>
      </w:r>
      <w:r w:rsidRPr="005E3F65">
        <w:rPr>
          <w:rFonts w:ascii="Sylfaen" w:hAnsi="Sylfaen"/>
          <w:sz w:val="24"/>
          <w:szCs w:val="24"/>
          <w:lang w:val="ka-GE"/>
        </w:rPr>
        <w:t xml:space="preserve"> </w:t>
      </w:r>
      <w:r w:rsidRPr="005E3F65">
        <w:rPr>
          <w:rFonts w:ascii="Sylfaen" w:hAnsi="Sylfaen" w:cs="Sylfaen"/>
          <w:sz w:val="24"/>
          <w:szCs w:val="24"/>
          <w:lang w:val="ka-GE"/>
        </w:rPr>
        <w:t>სოლომონ</w:t>
      </w:r>
      <w:r w:rsidRPr="005E3F65">
        <w:rPr>
          <w:rFonts w:ascii="Sylfaen" w:hAnsi="Sylfaen"/>
          <w:sz w:val="24"/>
          <w:szCs w:val="24"/>
          <w:lang w:val="ka-GE"/>
        </w:rPr>
        <w:t xml:space="preserve"> </w:t>
      </w:r>
      <w:r w:rsidRPr="005E3F65">
        <w:rPr>
          <w:rFonts w:ascii="Sylfaen" w:hAnsi="Sylfaen" w:cs="Sylfaen"/>
          <w:sz w:val="24"/>
          <w:szCs w:val="24"/>
          <w:lang w:val="ka-GE"/>
        </w:rPr>
        <w:t>მეფის</w:t>
      </w:r>
      <w:r w:rsidRPr="005E3F65">
        <w:rPr>
          <w:rFonts w:ascii="Sylfaen" w:hAnsi="Sylfaen"/>
          <w:sz w:val="24"/>
          <w:szCs w:val="24"/>
          <w:lang w:val="ka-GE"/>
        </w:rPr>
        <w:t xml:space="preserve"> </w:t>
      </w:r>
      <w:r w:rsidRPr="005E3F65">
        <w:rPr>
          <w:rFonts w:ascii="Sylfaen" w:hAnsi="Sylfaen" w:cs="Sylfaen"/>
          <w:sz w:val="24"/>
          <w:szCs w:val="24"/>
          <w:lang w:val="ka-GE"/>
        </w:rPr>
        <w:t>ქუჩის</w:t>
      </w:r>
      <w:r w:rsidRPr="005E3F65">
        <w:rPr>
          <w:rFonts w:ascii="Sylfaen" w:hAnsi="Sylfaen"/>
          <w:sz w:val="24"/>
          <w:szCs w:val="24"/>
          <w:lang w:val="ka-GE"/>
        </w:rPr>
        <w:t xml:space="preserve"> I </w:t>
      </w:r>
      <w:r w:rsidRPr="005E3F65">
        <w:rPr>
          <w:rFonts w:ascii="Sylfaen" w:hAnsi="Sylfaen" w:cs="Sylfaen"/>
          <w:sz w:val="24"/>
          <w:szCs w:val="24"/>
          <w:lang w:val="ka-GE"/>
        </w:rPr>
        <w:t>ჩიხში</w:t>
      </w:r>
      <w:r w:rsidRPr="005E3F65">
        <w:rPr>
          <w:rFonts w:ascii="Sylfaen" w:hAnsi="Sylfaen"/>
          <w:sz w:val="24"/>
          <w:szCs w:val="24"/>
          <w:lang w:val="ka-GE"/>
        </w:rPr>
        <w:t xml:space="preserve"> </w:t>
      </w:r>
      <w:r w:rsidRPr="005E3F65">
        <w:rPr>
          <w:rFonts w:ascii="Sylfaen" w:hAnsi="Sylfaen" w:cs="Sylfaen"/>
          <w:sz w:val="24"/>
          <w:szCs w:val="24"/>
          <w:lang w:val="ka-GE"/>
        </w:rPr>
        <w:t>პარკთან</w:t>
      </w:r>
      <w:r w:rsidRPr="005E3F65">
        <w:rPr>
          <w:rFonts w:ascii="Sylfaen" w:hAnsi="Sylfaen"/>
          <w:sz w:val="24"/>
          <w:szCs w:val="24"/>
          <w:lang w:val="ka-GE"/>
        </w:rPr>
        <w:t xml:space="preserve"> </w:t>
      </w:r>
      <w:r w:rsidRPr="005E3F65">
        <w:rPr>
          <w:rFonts w:ascii="Sylfaen" w:hAnsi="Sylfaen" w:cs="Sylfaen"/>
          <w:sz w:val="24"/>
          <w:szCs w:val="24"/>
          <w:lang w:val="ka-GE"/>
        </w:rPr>
        <w:t>მისასვლელი</w:t>
      </w:r>
      <w:r w:rsidRPr="005E3F65">
        <w:rPr>
          <w:rFonts w:ascii="Sylfaen" w:hAnsi="Sylfaen"/>
          <w:sz w:val="24"/>
          <w:szCs w:val="24"/>
          <w:lang w:val="ka-GE"/>
        </w:rPr>
        <w:t xml:space="preserve"> </w:t>
      </w:r>
      <w:r w:rsidRPr="005E3F65">
        <w:rPr>
          <w:rFonts w:ascii="Sylfaen" w:hAnsi="Sylfaen" w:cs="Sylfaen"/>
          <w:sz w:val="24"/>
          <w:szCs w:val="24"/>
          <w:lang w:val="ka-GE"/>
        </w:rPr>
        <w:t>გზის</w:t>
      </w:r>
      <w:r w:rsidRPr="005E3F65">
        <w:rPr>
          <w:rFonts w:ascii="Sylfaen" w:hAnsi="Sylfaen"/>
          <w:sz w:val="24"/>
          <w:szCs w:val="24"/>
          <w:lang w:val="ka-GE"/>
        </w:rPr>
        <w:t xml:space="preserve"> </w:t>
      </w:r>
      <w:r w:rsidRPr="005E3F65">
        <w:rPr>
          <w:rFonts w:ascii="Sylfaen" w:hAnsi="Sylfaen" w:cs="Sylfaen"/>
          <w:sz w:val="24"/>
          <w:szCs w:val="24"/>
          <w:lang w:val="ka-GE"/>
        </w:rPr>
        <w:t>რეაბილიტაცია</w:t>
      </w:r>
    </w:p>
    <w:p w:rsidR="005E3F65" w:rsidRDefault="005E3F65" w:rsidP="005E3F65">
      <w:pPr>
        <w:jc w:val="both"/>
        <w:rPr>
          <w:rFonts w:ascii="Sylfaen" w:hAnsi="Sylfaen"/>
          <w:sz w:val="24"/>
          <w:szCs w:val="24"/>
          <w:lang w:val="ka-GE"/>
        </w:rPr>
      </w:pPr>
      <w:r w:rsidRPr="005E3F65">
        <w:rPr>
          <w:rFonts w:ascii="Sylfaen" w:hAnsi="Sylfaen"/>
          <w:sz w:val="24"/>
          <w:szCs w:val="24"/>
          <w:lang w:val="ka-GE"/>
        </w:rPr>
        <w:t>15</w:t>
      </w:r>
      <w:r w:rsidRPr="005E3F65">
        <w:rPr>
          <w:rFonts w:ascii="Sylfaen" w:hAnsi="Sylfaen"/>
          <w:sz w:val="24"/>
          <w:szCs w:val="24"/>
          <w:lang w:val="ka-GE"/>
        </w:rPr>
        <w:tab/>
      </w:r>
      <w:r w:rsidRPr="005E3F65">
        <w:rPr>
          <w:rFonts w:ascii="Sylfaen" w:hAnsi="Sylfaen" w:cs="Sylfaen"/>
          <w:sz w:val="24"/>
          <w:szCs w:val="24"/>
          <w:lang w:val="ka-GE"/>
        </w:rPr>
        <w:t>სოფელ</w:t>
      </w:r>
      <w:r w:rsidRPr="005E3F65">
        <w:rPr>
          <w:rFonts w:ascii="Sylfaen" w:hAnsi="Sylfaen"/>
          <w:sz w:val="24"/>
          <w:szCs w:val="24"/>
          <w:lang w:val="ka-GE"/>
        </w:rPr>
        <w:t xml:space="preserve"> </w:t>
      </w:r>
      <w:r w:rsidRPr="005E3F65">
        <w:rPr>
          <w:rFonts w:ascii="Sylfaen" w:hAnsi="Sylfaen" w:cs="Sylfaen"/>
          <w:sz w:val="24"/>
          <w:szCs w:val="24"/>
          <w:lang w:val="ka-GE"/>
        </w:rPr>
        <w:t>ახალსოფელში</w:t>
      </w:r>
      <w:r w:rsidRPr="005E3F65">
        <w:rPr>
          <w:rFonts w:ascii="Sylfaen" w:hAnsi="Sylfaen"/>
          <w:sz w:val="24"/>
          <w:szCs w:val="24"/>
          <w:lang w:val="ka-GE"/>
        </w:rPr>
        <w:t xml:space="preserve"> </w:t>
      </w:r>
      <w:r w:rsidRPr="005E3F65">
        <w:rPr>
          <w:rFonts w:ascii="Sylfaen" w:hAnsi="Sylfaen" w:cs="Sylfaen"/>
          <w:sz w:val="24"/>
          <w:szCs w:val="24"/>
          <w:lang w:val="ka-GE"/>
        </w:rPr>
        <w:t>გზაზე</w:t>
      </w:r>
      <w:r w:rsidRPr="005E3F65">
        <w:rPr>
          <w:rFonts w:ascii="Sylfaen" w:hAnsi="Sylfaen"/>
          <w:sz w:val="24"/>
          <w:szCs w:val="24"/>
          <w:lang w:val="ka-GE"/>
        </w:rPr>
        <w:t xml:space="preserve"> </w:t>
      </w:r>
      <w:r w:rsidRPr="005E3F65">
        <w:rPr>
          <w:rFonts w:ascii="Sylfaen" w:hAnsi="Sylfaen" w:cs="Sylfaen"/>
          <w:sz w:val="24"/>
          <w:szCs w:val="24"/>
          <w:lang w:val="ka-GE"/>
        </w:rPr>
        <w:t>ცხაურის</w:t>
      </w:r>
      <w:r w:rsidRPr="005E3F65">
        <w:rPr>
          <w:rFonts w:ascii="Sylfaen" w:hAnsi="Sylfaen"/>
          <w:sz w:val="24"/>
          <w:szCs w:val="24"/>
          <w:lang w:val="ka-GE"/>
        </w:rPr>
        <w:t xml:space="preserve"> </w:t>
      </w:r>
      <w:r w:rsidRPr="005E3F65">
        <w:rPr>
          <w:rFonts w:ascii="Sylfaen" w:hAnsi="Sylfaen" w:cs="Sylfaen"/>
          <w:sz w:val="24"/>
          <w:szCs w:val="24"/>
          <w:lang w:val="ka-GE"/>
        </w:rPr>
        <w:t>მოწყობა</w:t>
      </w:r>
    </w:p>
    <w:p w:rsidR="006E6E1A" w:rsidRDefault="006E6E1A" w:rsidP="00B5399C">
      <w:pPr>
        <w:jc w:val="both"/>
        <w:rPr>
          <w:rFonts w:ascii="Sylfaen" w:hAnsi="Sylfaen"/>
          <w:sz w:val="24"/>
          <w:szCs w:val="24"/>
          <w:lang w:val="ka-GE"/>
        </w:rPr>
      </w:pPr>
    </w:p>
    <w:p w:rsidR="006E6E1A" w:rsidRDefault="006E6E1A" w:rsidP="00B5399C">
      <w:pPr>
        <w:jc w:val="both"/>
        <w:rPr>
          <w:rFonts w:ascii="Sylfaen" w:hAnsi="Sylfaen"/>
          <w:sz w:val="24"/>
          <w:szCs w:val="24"/>
          <w:lang w:val="ka-GE"/>
        </w:rPr>
      </w:pPr>
    </w:p>
    <w:p w:rsidR="00717890" w:rsidRPr="00717890" w:rsidRDefault="00717890" w:rsidP="00717890">
      <w:pPr>
        <w:jc w:val="both"/>
        <w:rPr>
          <w:rFonts w:ascii="Sylfaen" w:hAnsi="Sylfaen"/>
          <w:b/>
          <w:sz w:val="24"/>
          <w:szCs w:val="24"/>
          <w:lang w:val="ka-GE"/>
        </w:rPr>
      </w:pPr>
      <w:r w:rsidRPr="00717890">
        <w:rPr>
          <w:rFonts w:ascii="Sylfaen" w:hAnsi="Sylfaen"/>
          <w:sz w:val="24"/>
          <w:szCs w:val="24"/>
          <w:lang w:val="ka-GE"/>
        </w:rPr>
        <w:lastRenderedPageBreak/>
        <w:t xml:space="preserve">                                                        </w:t>
      </w:r>
      <w:r w:rsidRPr="00717890">
        <w:rPr>
          <w:rFonts w:ascii="Sylfaen" w:hAnsi="Sylfaen"/>
          <w:b/>
          <w:sz w:val="24"/>
          <w:szCs w:val="24"/>
          <w:lang w:val="ka-GE"/>
        </w:rPr>
        <w:t xml:space="preserve"> </w:t>
      </w:r>
      <w:r w:rsidR="00672A66">
        <w:rPr>
          <w:rFonts w:ascii="Sylfaen" w:hAnsi="Sylfaen"/>
          <w:b/>
          <w:sz w:val="24"/>
          <w:szCs w:val="24"/>
          <w:lang w:val="ka-GE"/>
        </w:rPr>
        <w:t xml:space="preserve">            </w:t>
      </w:r>
      <w:r w:rsidRPr="00717890">
        <w:rPr>
          <w:rFonts w:ascii="Sylfaen" w:hAnsi="Sylfaen" w:cs="Sylfaen"/>
          <w:b/>
          <w:sz w:val="24"/>
          <w:szCs w:val="24"/>
          <w:lang w:val="ka-GE"/>
        </w:rPr>
        <w:t>სკოლები</w:t>
      </w:r>
    </w:p>
    <w:p w:rsidR="00717890" w:rsidRPr="00717890" w:rsidRDefault="00717890" w:rsidP="00717890">
      <w:pPr>
        <w:jc w:val="both"/>
        <w:rPr>
          <w:rFonts w:ascii="Sylfaen" w:hAnsi="Sylfaen"/>
          <w:sz w:val="24"/>
          <w:szCs w:val="24"/>
          <w:lang w:val="ka-GE"/>
        </w:rPr>
      </w:pPr>
      <w:r>
        <w:rPr>
          <w:rFonts w:ascii="Sylfaen" w:hAnsi="Sylfaen"/>
          <w:sz w:val="24"/>
          <w:szCs w:val="24"/>
          <w:lang w:val="ka-GE"/>
        </w:rPr>
        <w:t xml:space="preserve">    2023</w:t>
      </w:r>
      <w:r w:rsidRPr="00717890">
        <w:rPr>
          <w:rFonts w:ascii="Sylfaen" w:hAnsi="Sylfaen"/>
          <w:sz w:val="24"/>
          <w:szCs w:val="24"/>
          <w:lang w:val="ka-GE"/>
        </w:rPr>
        <w:t xml:space="preserve"> </w:t>
      </w:r>
      <w:r w:rsidRPr="00717890">
        <w:rPr>
          <w:rFonts w:ascii="Sylfaen" w:hAnsi="Sylfaen" w:cs="Sylfaen"/>
          <w:sz w:val="24"/>
          <w:szCs w:val="24"/>
          <w:lang w:val="ka-GE"/>
        </w:rPr>
        <w:t>წელს</w:t>
      </w:r>
      <w:r w:rsidRPr="00717890">
        <w:rPr>
          <w:rFonts w:ascii="Sylfaen" w:hAnsi="Sylfaen"/>
          <w:sz w:val="24"/>
          <w:szCs w:val="24"/>
          <w:lang w:val="ka-GE"/>
        </w:rPr>
        <w:t xml:space="preserve"> </w:t>
      </w:r>
      <w:r w:rsidRPr="00717890">
        <w:rPr>
          <w:rFonts w:ascii="Sylfaen" w:hAnsi="Sylfaen" w:cs="Sylfaen"/>
          <w:sz w:val="24"/>
          <w:szCs w:val="24"/>
          <w:lang w:val="ka-GE"/>
        </w:rPr>
        <w:t>სკოლების</w:t>
      </w:r>
      <w:r w:rsidRPr="00717890">
        <w:rPr>
          <w:rFonts w:ascii="Sylfaen" w:hAnsi="Sylfaen"/>
          <w:sz w:val="24"/>
          <w:szCs w:val="24"/>
          <w:lang w:val="ka-GE"/>
        </w:rPr>
        <w:t xml:space="preserve"> </w:t>
      </w:r>
      <w:r>
        <w:rPr>
          <w:rFonts w:ascii="Sylfaen" w:hAnsi="Sylfaen"/>
          <w:sz w:val="24"/>
          <w:szCs w:val="24"/>
          <w:lang w:val="ka-GE"/>
        </w:rPr>
        <w:t xml:space="preserve">მცირე </w:t>
      </w:r>
      <w:r w:rsidR="009053F0">
        <w:rPr>
          <w:rFonts w:ascii="Sylfaen" w:hAnsi="Sylfaen" w:cs="Sylfaen"/>
          <w:sz w:val="24"/>
          <w:szCs w:val="24"/>
          <w:lang w:val="ka-GE"/>
        </w:rPr>
        <w:t>რეაბილიტაციის</w:t>
      </w:r>
      <w:r w:rsidRPr="00717890">
        <w:rPr>
          <w:rFonts w:ascii="Sylfaen" w:hAnsi="Sylfaen" w:cs="Sylfaen"/>
          <w:sz w:val="24"/>
          <w:szCs w:val="24"/>
          <w:lang w:val="ka-GE"/>
        </w:rPr>
        <w:t>თვის</w:t>
      </w:r>
      <w:r w:rsidRPr="00717890">
        <w:rPr>
          <w:rFonts w:ascii="Sylfaen" w:hAnsi="Sylfaen"/>
          <w:sz w:val="24"/>
          <w:szCs w:val="24"/>
          <w:lang w:val="ka-GE"/>
        </w:rPr>
        <w:t xml:space="preserve"> </w:t>
      </w:r>
      <w:r w:rsidRPr="00717890">
        <w:rPr>
          <w:rFonts w:ascii="Sylfaen" w:hAnsi="Sylfaen" w:cs="Sylfaen"/>
          <w:sz w:val="24"/>
          <w:szCs w:val="24"/>
          <w:lang w:val="ka-GE"/>
        </w:rPr>
        <w:t>გამოყოფილი</w:t>
      </w:r>
      <w:r w:rsidRPr="00717890">
        <w:rPr>
          <w:rFonts w:ascii="Sylfaen" w:hAnsi="Sylfaen"/>
          <w:sz w:val="24"/>
          <w:szCs w:val="24"/>
          <w:lang w:val="ka-GE"/>
        </w:rPr>
        <w:t xml:space="preserve"> </w:t>
      </w:r>
      <w:r w:rsidRPr="00717890">
        <w:rPr>
          <w:rFonts w:ascii="Sylfaen" w:hAnsi="Sylfaen" w:cs="Sylfaen"/>
          <w:sz w:val="24"/>
          <w:szCs w:val="24"/>
          <w:lang w:val="ka-GE"/>
        </w:rPr>
        <w:t>თანხით</w:t>
      </w:r>
      <w:r>
        <w:rPr>
          <w:rFonts w:ascii="Sylfaen" w:hAnsi="Sylfaen" w:cs="Sylfaen"/>
          <w:sz w:val="24"/>
          <w:szCs w:val="24"/>
          <w:lang w:val="ka-GE"/>
        </w:rPr>
        <w:t>,</w:t>
      </w:r>
      <w:r w:rsidRPr="00717890">
        <w:rPr>
          <w:rFonts w:ascii="Sylfaen" w:hAnsi="Sylfaen"/>
          <w:sz w:val="24"/>
          <w:szCs w:val="24"/>
          <w:lang w:val="ka-GE"/>
        </w:rPr>
        <w:t xml:space="preserve"> </w:t>
      </w:r>
      <w:r w:rsidR="001E24C7">
        <w:rPr>
          <w:rFonts w:ascii="Sylfaen" w:hAnsi="Sylfaen"/>
          <w:sz w:val="24"/>
          <w:szCs w:val="24"/>
          <w:lang w:val="ka-GE"/>
        </w:rPr>
        <w:t>153 843</w:t>
      </w:r>
      <w:r w:rsidRPr="00717890">
        <w:rPr>
          <w:rFonts w:ascii="Sylfaen" w:hAnsi="Sylfaen"/>
          <w:sz w:val="24"/>
          <w:szCs w:val="24"/>
          <w:lang w:val="ka-GE"/>
        </w:rPr>
        <w:t xml:space="preserve">  </w:t>
      </w:r>
      <w:r w:rsidRPr="00717890">
        <w:rPr>
          <w:rFonts w:ascii="Sylfaen" w:hAnsi="Sylfaen" w:cs="Sylfaen"/>
          <w:sz w:val="24"/>
          <w:szCs w:val="24"/>
          <w:lang w:val="ka-GE"/>
        </w:rPr>
        <w:t>ლარით</w:t>
      </w:r>
      <w:r w:rsidRPr="00717890">
        <w:rPr>
          <w:rFonts w:ascii="Sylfaen" w:hAnsi="Sylfaen"/>
          <w:sz w:val="24"/>
          <w:szCs w:val="24"/>
          <w:lang w:val="ka-GE"/>
        </w:rPr>
        <w:t xml:space="preserve"> </w:t>
      </w:r>
      <w:r w:rsidRPr="00717890">
        <w:rPr>
          <w:rFonts w:ascii="Sylfaen" w:hAnsi="Sylfaen" w:cs="Sylfaen"/>
          <w:sz w:val="24"/>
          <w:szCs w:val="24"/>
          <w:lang w:val="ka-GE"/>
        </w:rPr>
        <w:t>განხორციელდა</w:t>
      </w:r>
      <w:r w:rsidRPr="00717890">
        <w:rPr>
          <w:rFonts w:ascii="Sylfaen" w:hAnsi="Sylfaen"/>
          <w:sz w:val="24"/>
          <w:szCs w:val="24"/>
          <w:lang w:val="ka-GE"/>
        </w:rPr>
        <w:t xml:space="preserve"> 2 </w:t>
      </w:r>
      <w:r w:rsidRPr="00717890">
        <w:rPr>
          <w:rFonts w:ascii="Sylfaen" w:hAnsi="Sylfaen" w:cs="Sylfaen"/>
          <w:sz w:val="24"/>
          <w:szCs w:val="24"/>
          <w:lang w:val="ka-GE"/>
        </w:rPr>
        <w:t>სკოლის</w:t>
      </w:r>
      <w:r w:rsidRPr="00717890">
        <w:rPr>
          <w:rFonts w:ascii="Sylfaen" w:hAnsi="Sylfaen"/>
          <w:sz w:val="24"/>
          <w:szCs w:val="24"/>
          <w:lang w:val="ka-GE"/>
        </w:rPr>
        <w:t xml:space="preserve"> </w:t>
      </w:r>
      <w:r w:rsidRPr="00717890">
        <w:rPr>
          <w:rFonts w:ascii="Sylfaen" w:hAnsi="Sylfaen" w:cs="Sylfaen"/>
          <w:sz w:val="24"/>
          <w:szCs w:val="24"/>
          <w:lang w:val="ka-GE"/>
        </w:rPr>
        <w:t>რეაბილიტაცია</w:t>
      </w:r>
      <w:r w:rsidRPr="00717890">
        <w:rPr>
          <w:rFonts w:ascii="Sylfaen" w:hAnsi="Sylfaen"/>
          <w:sz w:val="24"/>
          <w:szCs w:val="24"/>
          <w:lang w:val="ka-GE"/>
        </w:rPr>
        <w:t xml:space="preserve">. </w:t>
      </w:r>
      <w:r w:rsidR="001E24C7" w:rsidRPr="001E24C7">
        <w:rPr>
          <w:rFonts w:ascii="Sylfaen" w:hAnsi="Sylfaen"/>
          <w:sz w:val="24"/>
          <w:szCs w:val="24"/>
          <w:lang w:val="ka-GE"/>
        </w:rPr>
        <w:t>ორივე ობიექტზე სამუშაოები დასრულებულია.</w:t>
      </w:r>
    </w:p>
    <w:p w:rsidR="00717890" w:rsidRDefault="001E24C7" w:rsidP="00717890">
      <w:pPr>
        <w:jc w:val="both"/>
        <w:rPr>
          <w:rFonts w:ascii="Sylfaen" w:hAnsi="Sylfaen"/>
          <w:sz w:val="24"/>
          <w:szCs w:val="24"/>
          <w:lang w:val="ka-GE"/>
        </w:rPr>
      </w:pPr>
      <w:r w:rsidRPr="001E24C7">
        <w:rPr>
          <w:noProof/>
        </w:rPr>
        <w:drawing>
          <wp:inline distT="0" distB="0" distL="0" distR="0">
            <wp:extent cx="6152515" cy="1347699"/>
            <wp:effectExtent l="0" t="0" r="63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2515" cy="1347699"/>
                    </a:xfrm>
                    <a:prstGeom prst="rect">
                      <a:avLst/>
                    </a:prstGeom>
                    <a:noFill/>
                    <a:ln>
                      <a:noFill/>
                    </a:ln>
                  </pic:spPr>
                </pic:pic>
              </a:graphicData>
            </a:graphic>
          </wp:inline>
        </w:drawing>
      </w:r>
    </w:p>
    <w:p w:rsidR="001E24C7" w:rsidRPr="00717890" w:rsidRDefault="00672A66" w:rsidP="00717890">
      <w:pPr>
        <w:jc w:val="both"/>
        <w:rPr>
          <w:rFonts w:ascii="Sylfaen" w:hAnsi="Sylfaen"/>
          <w:sz w:val="24"/>
          <w:szCs w:val="24"/>
          <w:lang w:val="ka-GE"/>
        </w:rPr>
      </w:pPr>
      <w:r>
        <w:rPr>
          <w:rFonts w:ascii="Sylfaen" w:hAnsi="Sylfaen"/>
          <w:sz w:val="24"/>
          <w:szCs w:val="24"/>
          <w:lang w:val="ka-GE"/>
        </w:rPr>
        <w:t xml:space="preserve">    </w:t>
      </w:r>
    </w:p>
    <w:p w:rsidR="00717890" w:rsidRPr="00717890" w:rsidRDefault="00717890" w:rsidP="00717890">
      <w:pPr>
        <w:jc w:val="both"/>
        <w:rPr>
          <w:rFonts w:ascii="Sylfaen" w:hAnsi="Sylfaen"/>
          <w:sz w:val="24"/>
          <w:szCs w:val="24"/>
          <w:lang w:val="ka-GE"/>
        </w:rPr>
      </w:pPr>
      <w:r w:rsidRPr="00717890">
        <w:rPr>
          <w:rFonts w:ascii="Sylfaen" w:hAnsi="Sylfaen"/>
          <w:sz w:val="24"/>
          <w:szCs w:val="24"/>
          <w:lang w:val="ka-GE"/>
        </w:rPr>
        <w:t xml:space="preserve">  </w:t>
      </w:r>
    </w:p>
    <w:p w:rsidR="00717890" w:rsidRPr="001E24C7" w:rsidRDefault="001E24C7" w:rsidP="00717890">
      <w:pPr>
        <w:jc w:val="both"/>
        <w:rPr>
          <w:rFonts w:ascii="Sylfaen" w:hAnsi="Sylfaen"/>
          <w:b/>
          <w:sz w:val="24"/>
          <w:szCs w:val="24"/>
          <w:lang w:val="ka-GE"/>
        </w:rPr>
      </w:pPr>
      <w:r>
        <w:rPr>
          <w:rFonts w:ascii="Sylfaen" w:hAnsi="Sylfaen" w:cs="Sylfaen"/>
          <w:sz w:val="24"/>
          <w:szCs w:val="24"/>
          <w:lang w:val="ka-GE"/>
        </w:rPr>
        <w:t xml:space="preserve">                                                              </w:t>
      </w:r>
      <w:r w:rsidR="00717890" w:rsidRPr="001E24C7">
        <w:rPr>
          <w:rFonts w:ascii="Sylfaen" w:hAnsi="Sylfaen" w:cs="Sylfaen"/>
          <w:b/>
          <w:sz w:val="24"/>
          <w:szCs w:val="24"/>
          <w:lang w:val="ka-GE"/>
        </w:rPr>
        <w:t>სრიგპ</w:t>
      </w:r>
    </w:p>
    <w:p w:rsidR="00717890" w:rsidRPr="00717890" w:rsidRDefault="00717890" w:rsidP="00717890">
      <w:pPr>
        <w:jc w:val="both"/>
        <w:rPr>
          <w:rFonts w:ascii="Sylfaen" w:hAnsi="Sylfaen"/>
          <w:sz w:val="24"/>
          <w:szCs w:val="24"/>
          <w:lang w:val="ka-GE"/>
        </w:rPr>
      </w:pPr>
    </w:p>
    <w:p w:rsidR="00717890" w:rsidRPr="00717890" w:rsidRDefault="00717890" w:rsidP="00717890">
      <w:pPr>
        <w:jc w:val="both"/>
        <w:rPr>
          <w:rFonts w:ascii="Sylfaen" w:hAnsi="Sylfaen"/>
          <w:sz w:val="24"/>
          <w:szCs w:val="24"/>
          <w:lang w:val="ka-GE"/>
        </w:rPr>
      </w:pPr>
      <w:r w:rsidRPr="004B1ADE">
        <w:rPr>
          <w:rFonts w:ascii="Sylfaen" w:hAnsi="Sylfaen"/>
          <w:sz w:val="24"/>
          <w:szCs w:val="24"/>
          <w:lang w:val="ka-GE"/>
        </w:rPr>
        <w:t>202</w:t>
      </w:r>
      <w:r w:rsidR="001E24C7" w:rsidRPr="004B1ADE">
        <w:rPr>
          <w:rFonts w:ascii="Sylfaen" w:hAnsi="Sylfaen"/>
          <w:sz w:val="24"/>
          <w:szCs w:val="24"/>
          <w:lang w:val="ka-GE"/>
        </w:rPr>
        <w:t>3</w:t>
      </w:r>
      <w:r w:rsidRPr="004B1ADE">
        <w:rPr>
          <w:rFonts w:ascii="Sylfaen" w:hAnsi="Sylfaen"/>
          <w:sz w:val="24"/>
          <w:szCs w:val="24"/>
          <w:lang w:val="ka-GE"/>
        </w:rPr>
        <w:t xml:space="preserve"> </w:t>
      </w:r>
      <w:r w:rsidR="001E24C7" w:rsidRPr="004B1ADE">
        <w:rPr>
          <w:rFonts w:ascii="Sylfaen" w:hAnsi="Sylfaen" w:cs="Sylfaen"/>
          <w:sz w:val="24"/>
          <w:szCs w:val="24"/>
          <w:lang w:val="ka-GE"/>
        </w:rPr>
        <w:t xml:space="preserve">წელს </w:t>
      </w:r>
      <w:r w:rsidRPr="004B1ADE">
        <w:rPr>
          <w:rFonts w:ascii="Sylfaen" w:hAnsi="Sylfaen" w:cs="Sylfaen"/>
          <w:sz w:val="24"/>
          <w:szCs w:val="24"/>
          <w:lang w:val="ka-GE"/>
        </w:rPr>
        <w:t>საპილოტე</w:t>
      </w:r>
      <w:r w:rsidRPr="004B1ADE">
        <w:rPr>
          <w:rFonts w:ascii="Sylfaen" w:hAnsi="Sylfaen"/>
          <w:sz w:val="24"/>
          <w:szCs w:val="24"/>
          <w:lang w:val="ka-GE"/>
        </w:rPr>
        <w:t xml:space="preserve"> </w:t>
      </w:r>
      <w:r w:rsidRPr="004B1ADE">
        <w:rPr>
          <w:rFonts w:ascii="Sylfaen" w:hAnsi="Sylfaen" w:cs="Sylfaen"/>
          <w:sz w:val="24"/>
          <w:szCs w:val="24"/>
          <w:lang w:val="ka-GE"/>
        </w:rPr>
        <w:t>რეგიონების</w:t>
      </w:r>
      <w:r w:rsidRPr="004B1ADE">
        <w:rPr>
          <w:rFonts w:ascii="Sylfaen" w:hAnsi="Sylfaen"/>
          <w:sz w:val="24"/>
          <w:szCs w:val="24"/>
          <w:lang w:val="ka-GE"/>
        </w:rPr>
        <w:t xml:space="preserve"> </w:t>
      </w:r>
      <w:r w:rsidRPr="004B1ADE">
        <w:rPr>
          <w:rFonts w:ascii="Sylfaen" w:hAnsi="Sylfaen" w:cs="Sylfaen"/>
          <w:sz w:val="24"/>
          <w:szCs w:val="24"/>
          <w:lang w:val="ka-GE"/>
        </w:rPr>
        <w:t>ინტეგრირებული</w:t>
      </w:r>
      <w:r w:rsidRPr="004B1ADE">
        <w:rPr>
          <w:rFonts w:ascii="Sylfaen" w:hAnsi="Sylfaen"/>
          <w:sz w:val="24"/>
          <w:szCs w:val="24"/>
          <w:lang w:val="ka-GE"/>
        </w:rPr>
        <w:t xml:space="preserve"> </w:t>
      </w:r>
      <w:r w:rsidRPr="004B1ADE">
        <w:rPr>
          <w:rFonts w:ascii="Sylfaen" w:hAnsi="Sylfaen" w:cs="Sylfaen"/>
          <w:sz w:val="24"/>
          <w:szCs w:val="24"/>
          <w:lang w:val="ka-GE"/>
        </w:rPr>
        <w:t>განვითარების</w:t>
      </w:r>
      <w:r w:rsidRPr="004B1ADE">
        <w:rPr>
          <w:rFonts w:ascii="Sylfaen" w:hAnsi="Sylfaen"/>
          <w:sz w:val="24"/>
          <w:szCs w:val="24"/>
          <w:lang w:val="ka-GE"/>
        </w:rPr>
        <w:t xml:space="preserve"> </w:t>
      </w:r>
      <w:r w:rsidRPr="004B1ADE">
        <w:rPr>
          <w:rFonts w:ascii="Sylfaen" w:hAnsi="Sylfaen" w:cs="Sylfaen"/>
          <w:sz w:val="24"/>
          <w:szCs w:val="24"/>
          <w:lang w:val="ka-GE"/>
        </w:rPr>
        <w:t>პროგრამის</w:t>
      </w:r>
      <w:r w:rsidRPr="004B1ADE">
        <w:rPr>
          <w:rFonts w:ascii="Sylfaen" w:hAnsi="Sylfaen"/>
          <w:sz w:val="24"/>
          <w:szCs w:val="24"/>
          <w:lang w:val="ka-GE"/>
        </w:rPr>
        <w:t xml:space="preserve"> </w:t>
      </w:r>
      <w:r w:rsidRPr="004B1ADE">
        <w:rPr>
          <w:rFonts w:ascii="Sylfaen" w:hAnsi="Sylfaen" w:cs="Sylfaen"/>
          <w:sz w:val="24"/>
          <w:szCs w:val="24"/>
          <w:lang w:val="ka-GE"/>
        </w:rPr>
        <w:t>ფონდში</w:t>
      </w:r>
      <w:r w:rsidRPr="004B1ADE">
        <w:rPr>
          <w:rFonts w:ascii="Sylfaen" w:hAnsi="Sylfaen"/>
          <w:sz w:val="24"/>
          <w:szCs w:val="24"/>
          <w:lang w:val="ka-GE"/>
        </w:rPr>
        <w:t xml:space="preserve">  </w:t>
      </w:r>
      <w:r w:rsidRPr="004B1ADE">
        <w:rPr>
          <w:rFonts w:ascii="Sylfaen" w:hAnsi="Sylfaen" w:cs="Sylfaen"/>
          <w:sz w:val="24"/>
          <w:szCs w:val="24"/>
          <w:lang w:val="ka-GE"/>
        </w:rPr>
        <w:t>ხარაგაულის</w:t>
      </w:r>
      <w:r w:rsidRPr="004B1ADE">
        <w:rPr>
          <w:rFonts w:ascii="Sylfaen" w:hAnsi="Sylfaen"/>
          <w:sz w:val="24"/>
          <w:szCs w:val="24"/>
          <w:lang w:val="ka-GE"/>
        </w:rPr>
        <w:t xml:space="preserve"> </w:t>
      </w:r>
      <w:r w:rsidRPr="004B1ADE">
        <w:rPr>
          <w:rFonts w:ascii="Sylfaen" w:hAnsi="Sylfaen" w:cs="Sylfaen"/>
          <w:sz w:val="24"/>
          <w:szCs w:val="24"/>
          <w:lang w:val="ka-GE"/>
        </w:rPr>
        <w:t>მუნიციპალიტეტს</w:t>
      </w:r>
      <w:r w:rsidRPr="004B1ADE">
        <w:rPr>
          <w:rFonts w:ascii="Sylfaen" w:hAnsi="Sylfaen"/>
          <w:sz w:val="24"/>
          <w:szCs w:val="24"/>
          <w:lang w:val="ka-GE"/>
        </w:rPr>
        <w:t xml:space="preserve"> </w:t>
      </w:r>
      <w:r w:rsidRPr="004B1ADE">
        <w:rPr>
          <w:rFonts w:ascii="Sylfaen" w:hAnsi="Sylfaen" w:cs="Sylfaen"/>
          <w:sz w:val="24"/>
          <w:szCs w:val="24"/>
          <w:lang w:val="ka-GE"/>
        </w:rPr>
        <w:t>წარდგენილი</w:t>
      </w:r>
      <w:r w:rsidRPr="004B1ADE">
        <w:rPr>
          <w:rFonts w:ascii="Sylfaen" w:hAnsi="Sylfaen"/>
          <w:sz w:val="24"/>
          <w:szCs w:val="24"/>
          <w:lang w:val="ka-GE"/>
        </w:rPr>
        <w:t xml:space="preserve"> </w:t>
      </w:r>
      <w:r w:rsidRPr="004B1ADE">
        <w:rPr>
          <w:rFonts w:ascii="Sylfaen" w:hAnsi="Sylfaen" w:cs="Sylfaen"/>
          <w:sz w:val="24"/>
          <w:szCs w:val="24"/>
          <w:lang w:val="ka-GE"/>
        </w:rPr>
        <w:t>პროექტებიდან</w:t>
      </w:r>
      <w:r w:rsidRPr="004B1ADE">
        <w:rPr>
          <w:rFonts w:ascii="Sylfaen" w:hAnsi="Sylfaen"/>
          <w:sz w:val="24"/>
          <w:szCs w:val="24"/>
          <w:lang w:val="ka-GE"/>
        </w:rPr>
        <w:t xml:space="preserve">  </w:t>
      </w:r>
      <w:r w:rsidRPr="004B1ADE">
        <w:rPr>
          <w:rFonts w:ascii="Sylfaen" w:hAnsi="Sylfaen" w:cs="Sylfaen"/>
          <w:sz w:val="24"/>
          <w:szCs w:val="24"/>
          <w:lang w:val="ka-GE"/>
        </w:rPr>
        <w:t>გრანტი</w:t>
      </w:r>
      <w:r w:rsidRPr="004B1ADE">
        <w:rPr>
          <w:rFonts w:ascii="Sylfaen" w:hAnsi="Sylfaen"/>
          <w:sz w:val="24"/>
          <w:szCs w:val="24"/>
          <w:lang w:val="ka-GE"/>
        </w:rPr>
        <w:t xml:space="preserve"> </w:t>
      </w:r>
      <w:r w:rsidRPr="004B1ADE">
        <w:rPr>
          <w:rFonts w:ascii="Sylfaen" w:hAnsi="Sylfaen" w:cs="Sylfaen"/>
          <w:sz w:val="24"/>
          <w:szCs w:val="24"/>
          <w:lang w:val="ka-GE"/>
        </w:rPr>
        <w:t>მოპოვებულია</w:t>
      </w:r>
      <w:r w:rsidRPr="004B1ADE">
        <w:rPr>
          <w:rFonts w:ascii="Sylfaen" w:hAnsi="Sylfaen"/>
          <w:sz w:val="24"/>
          <w:szCs w:val="24"/>
          <w:lang w:val="ka-GE"/>
        </w:rPr>
        <w:t xml:space="preserve"> </w:t>
      </w:r>
      <w:r w:rsidR="001E24C7" w:rsidRPr="004B1ADE">
        <w:rPr>
          <w:rFonts w:ascii="Sylfaen" w:hAnsi="Sylfaen"/>
          <w:sz w:val="24"/>
          <w:szCs w:val="24"/>
          <w:lang w:val="ka-GE"/>
        </w:rPr>
        <w:t>1</w:t>
      </w:r>
      <w:r w:rsidRPr="004B1ADE">
        <w:rPr>
          <w:rFonts w:ascii="Sylfaen" w:hAnsi="Sylfaen"/>
          <w:sz w:val="24"/>
          <w:szCs w:val="24"/>
          <w:lang w:val="ka-GE"/>
        </w:rPr>
        <w:t xml:space="preserve"> </w:t>
      </w:r>
      <w:r w:rsidRPr="004B1ADE">
        <w:rPr>
          <w:rFonts w:ascii="Sylfaen" w:hAnsi="Sylfaen" w:cs="Sylfaen"/>
          <w:sz w:val="24"/>
          <w:szCs w:val="24"/>
          <w:lang w:val="ka-GE"/>
        </w:rPr>
        <w:t>პროექტზე</w:t>
      </w:r>
      <w:r w:rsidR="003C1911" w:rsidRPr="004B1ADE">
        <w:rPr>
          <w:rFonts w:ascii="Sylfaen" w:hAnsi="Sylfaen" w:cs="Sylfaen"/>
          <w:sz w:val="24"/>
          <w:szCs w:val="24"/>
          <w:lang w:val="ka-GE"/>
        </w:rPr>
        <w:t>,</w:t>
      </w:r>
      <w:r w:rsidRPr="004B1ADE">
        <w:rPr>
          <w:rFonts w:ascii="Sylfaen" w:hAnsi="Sylfaen"/>
          <w:sz w:val="24"/>
          <w:szCs w:val="24"/>
          <w:lang w:val="ka-GE"/>
        </w:rPr>
        <w:t xml:space="preserve"> </w:t>
      </w:r>
      <w:r w:rsidRPr="004B1ADE">
        <w:rPr>
          <w:rFonts w:ascii="Sylfaen" w:hAnsi="Sylfaen" w:cs="Sylfaen"/>
          <w:sz w:val="24"/>
          <w:szCs w:val="24"/>
          <w:lang w:val="ka-GE"/>
        </w:rPr>
        <w:t>ჯამში</w:t>
      </w:r>
      <w:r w:rsidRPr="004B1ADE">
        <w:rPr>
          <w:rFonts w:ascii="Sylfaen" w:hAnsi="Sylfaen"/>
          <w:sz w:val="24"/>
          <w:szCs w:val="24"/>
          <w:lang w:val="ka-GE"/>
        </w:rPr>
        <w:t xml:space="preserve"> </w:t>
      </w:r>
      <w:r w:rsidR="00D83505" w:rsidRPr="004B1ADE">
        <w:rPr>
          <w:rFonts w:ascii="Sylfaen" w:hAnsi="Sylfaen"/>
          <w:sz w:val="24"/>
          <w:szCs w:val="24"/>
          <w:lang w:val="ka-GE"/>
        </w:rPr>
        <w:t>100 000</w:t>
      </w:r>
      <w:r w:rsidRPr="004B1ADE">
        <w:rPr>
          <w:rFonts w:ascii="Sylfaen" w:hAnsi="Sylfaen"/>
          <w:sz w:val="24"/>
          <w:szCs w:val="24"/>
          <w:lang w:val="ka-GE"/>
        </w:rPr>
        <w:t xml:space="preserve"> </w:t>
      </w:r>
      <w:r w:rsidRPr="004B1ADE">
        <w:rPr>
          <w:rFonts w:ascii="Sylfaen" w:hAnsi="Sylfaen" w:cs="Sylfaen"/>
          <w:sz w:val="24"/>
          <w:szCs w:val="24"/>
          <w:lang w:val="ka-GE"/>
        </w:rPr>
        <w:t>ლარი</w:t>
      </w:r>
      <w:r w:rsidRPr="004B1ADE">
        <w:rPr>
          <w:rFonts w:ascii="Sylfaen" w:hAnsi="Sylfaen"/>
          <w:sz w:val="24"/>
          <w:szCs w:val="24"/>
          <w:lang w:val="ka-GE"/>
        </w:rPr>
        <w:t xml:space="preserve">. </w:t>
      </w:r>
      <w:r w:rsidR="00D83505" w:rsidRPr="004B1ADE">
        <w:rPr>
          <w:rFonts w:ascii="Sylfaen" w:hAnsi="Sylfaen"/>
          <w:sz w:val="24"/>
          <w:szCs w:val="24"/>
          <w:lang w:val="ka-GE"/>
        </w:rPr>
        <w:t xml:space="preserve">აღნიშნული პროექტი მოიცავს ინოვაციების ცენტრის </w:t>
      </w:r>
      <w:r w:rsidR="003C1911" w:rsidRPr="004B1ADE">
        <w:rPr>
          <w:rFonts w:ascii="Sylfaen" w:hAnsi="Sylfaen"/>
          <w:sz w:val="24"/>
          <w:szCs w:val="24"/>
          <w:lang w:val="ka-GE"/>
        </w:rPr>
        <w:t>აღჭ</w:t>
      </w:r>
      <w:r w:rsidR="00D83505" w:rsidRPr="004B1ADE">
        <w:rPr>
          <w:rFonts w:ascii="Sylfaen" w:hAnsi="Sylfaen"/>
          <w:sz w:val="24"/>
          <w:szCs w:val="24"/>
          <w:lang w:val="ka-GE"/>
        </w:rPr>
        <w:t>ურვას თანამედროვე ტექნიკით.</w:t>
      </w:r>
      <w:r w:rsidR="003C1911" w:rsidRPr="004B1ADE">
        <w:rPr>
          <w:rFonts w:ascii="Sylfaen" w:hAnsi="Sylfaen"/>
          <w:sz w:val="24"/>
          <w:szCs w:val="24"/>
          <w:lang w:val="ka-GE"/>
        </w:rPr>
        <w:t xml:space="preserve"> მიმდინარეობს </w:t>
      </w:r>
      <w:r w:rsidR="00274487">
        <w:rPr>
          <w:rFonts w:ascii="Sylfaen" w:hAnsi="Sylfaen"/>
          <w:sz w:val="24"/>
          <w:szCs w:val="24"/>
          <w:lang w:val="ka-GE"/>
        </w:rPr>
        <w:t>შესყიდვების პროცესი.</w:t>
      </w:r>
    </w:p>
    <w:p w:rsidR="00717890" w:rsidRPr="00717890" w:rsidRDefault="00717890" w:rsidP="00717890">
      <w:pPr>
        <w:jc w:val="both"/>
        <w:rPr>
          <w:rFonts w:ascii="Sylfaen" w:hAnsi="Sylfaen"/>
          <w:sz w:val="24"/>
          <w:szCs w:val="24"/>
          <w:lang w:val="ka-GE"/>
        </w:rPr>
      </w:pPr>
    </w:p>
    <w:p w:rsidR="00B5399C" w:rsidRDefault="00B5399C" w:rsidP="009B754D">
      <w:pPr>
        <w:jc w:val="both"/>
        <w:rPr>
          <w:rFonts w:ascii="Sylfaen" w:hAnsi="Sylfaen"/>
          <w:sz w:val="24"/>
          <w:szCs w:val="24"/>
          <w:lang w:val="ka-GE"/>
        </w:rPr>
      </w:pPr>
    </w:p>
    <w:p w:rsidR="00B5399C" w:rsidRDefault="00B5399C" w:rsidP="009B754D">
      <w:pPr>
        <w:jc w:val="both"/>
        <w:rPr>
          <w:rFonts w:ascii="Sylfaen" w:hAnsi="Sylfaen"/>
          <w:sz w:val="24"/>
          <w:szCs w:val="24"/>
          <w:lang w:val="ka-GE"/>
        </w:rPr>
      </w:pPr>
    </w:p>
    <w:p w:rsidR="00B5399C" w:rsidRDefault="00B5399C" w:rsidP="009B754D">
      <w:pPr>
        <w:jc w:val="both"/>
        <w:rPr>
          <w:rFonts w:ascii="Sylfaen" w:hAnsi="Sylfaen"/>
          <w:sz w:val="24"/>
          <w:szCs w:val="24"/>
          <w:lang w:val="ka-GE"/>
        </w:rPr>
      </w:pPr>
    </w:p>
    <w:p w:rsidR="00B5399C" w:rsidRDefault="00B5399C" w:rsidP="009B754D">
      <w:pPr>
        <w:jc w:val="both"/>
        <w:rPr>
          <w:rFonts w:ascii="Sylfaen" w:hAnsi="Sylfaen"/>
          <w:sz w:val="24"/>
          <w:szCs w:val="24"/>
          <w:lang w:val="ka-GE"/>
        </w:rPr>
      </w:pPr>
    </w:p>
    <w:p w:rsidR="00717890" w:rsidRDefault="00717890" w:rsidP="009B754D">
      <w:pPr>
        <w:jc w:val="both"/>
        <w:rPr>
          <w:rFonts w:ascii="Sylfaen" w:hAnsi="Sylfaen"/>
          <w:sz w:val="24"/>
          <w:szCs w:val="24"/>
          <w:lang w:val="ka-GE"/>
        </w:rPr>
      </w:pPr>
    </w:p>
    <w:p w:rsidR="00717890" w:rsidRDefault="00717890" w:rsidP="009B754D">
      <w:pPr>
        <w:jc w:val="both"/>
        <w:rPr>
          <w:rFonts w:ascii="Sylfaen" w:hAnsi="Sylfaen"/>
          <w:sz w:val="24"/>
          <w:szCs w:val="24"/>
          <w:lang w:val="ka-GE"/>
        </w:rPr>
      </w:pPr>
    </w:p>
    <w:p w:rsidR="00717890" w:rsidRDefault="00717890" w:rsidP="009B754D">
      <w:pPr>
        <w:jc w:val="both"/>
        <w:rPr>
          <w:rFonts w:ascii="Sylfaen" w:hAnsi="Sylfaen"/>
          <w:sz w:val="24"/>
          <w:szCs w:val="24"/>
          <w:lang w:val="ka-GE"/>
        </w:rPr>
      </w:pPr>
    </w:p>
    <w:p w:rsidR="00717890" w:rsidRDefault="00717890" w:rsidP="009B754D">
      <w:pPr>
        <w:jc w:val="both"/>
        <w:rPr>
          <w:rFonts w:ascii="Sylfaen" w:hAnsi="Sylfaen"/>
          <w:sz w:val="24"/>
          <w:szCs w:val="24"/>
          <w:lang w:val="ka-GE"/>
        </w:rPr>
      </w:pPr>
    </w:p>
    <w:p w:rsidR="00717890" w:rsidRDefault="00717890" w:rsidP="009B754D">
      <w:pPr>
        <w:jc w:val="both"/>
        <w:rPr>
          <w:rFonts w:ascii="Sylfaen" w:hAnsi="Sylfaen"/>
          <w:sz w:val="24"/>
          <w:szCs w:val="24"/>
          <w:lang w:val="ka-GE"/>
        </w:rPr>
      </w:pPr>
    </w:p>
    <w:p w:rsidR="00717890" w:rsidRDefault="00717890" w:rsidP="009B754D">
      <w:pPr>
        <w:jc w:val="both"/>
        <w:rPr>
          <w:rFonts w:ascii="Sylfaen" w:hAnsi="Sylfaen"/>
          <w:sz w:val="24"/>
          <w:szCs w:val="24"/>
          <w:lang w:val="ka-GE"/>
        </w:rPr>
      </w:pPr>
    </w:p>
    <w:p w:rsidR="00717890" w:rsidRDefault="00717890" w:rsidP="009B754D">
      <w:pPr>
        <w:jc w:val="both"/>
        <w:rPr>
          <w:rFonts w:ascii="Sylfaen" w:hAnsi="Sylfaen"/>
          <w:sz w:val="24"/>
          <w:szCs w:val="24"/>
          <w:lang w:val="ka-GE"/>
        </w:rPr>
      </w:pPr>
    </w:p>
    <w:p w:rsidR="00717890" w:rsidRDefault="00717890" w:rsidP="009B754D">
      <w:pPr>
        <w:jc w:val="both"/>
        <w:rPr>
          <w:rFonts w:ascii="Sylfaen" w:hAnsi="Sylfaen"/>
          <w:sz w:val="24"/>
          <w:szCs w:val="24"/>
          <w:lang w:val="ka-GE"/>
        </w:rPr>
      </w:pPr>
    </w:p>
    <w:p w:rsidR="00717890" w:rsidRDefault="00717890" w:rsidP="009B754D">
      <w:pPr>
        <w:jc w:val="both"/>
        <w:rPr>
          <w:rFonts w:ascii="Sylfaen" w:hAnsi="Sylfaen"/>
          <w:sz w:val="24"/>
          <w:szCs w:val="24"/>
          <w:lang w:val="ka-GE"/>
        </w:rPr>
      </w:pPr>
    </w:p>
    <w:p w:rsidR="009B754D" w:rsidRPr="004A5D67" w:rsidRDefault="001D65D1" w:rsidP="009B754D">
      <w:pPr>
        <w:jc w:val="both"/>
        <w:rPr>
          <w:rFonts w:ascii="Sylfaen" w:hAnsi="Sylfaen"/>
          <w:b/>
          <w:sz w:val="24"/>
          <w:szCs w:val="24"/>
          <w:lang w:val="ka-GE"/>
        </w:rPr>
      </w:pPr>
      <w:r>
        <w:rPr>
          <w:rFonts w:ascii="Sylfaen" w:hAnsi="Sylfaen"/>
          <w:sz w:val="24"/>
          <w:szCs w:val="24"/>
          <w:lang w:val="ka-GE"/>
        </w:rPr>
        <w:t xml:space="preserve">                                                       </w:t>
      </w:r>
      <w:r w:rsidR="009B754D">
        <w:rPr>
          <w:rFonts w:ascii="Sylfaen" w:hAnsi="Sylfaen"/>
          <w:sz w:val="24"/>
          <w:szCs w:val="24"/>
          <w:lang w:val="ka-GE"/>
        </w:rPr>
        <w:t xml:space="preserve"> </w:t>
      </w:r>
      <w:r w:rsidR="009B754D" w:rsidRPr="004A5D67">
        <w:rPr>
          <w:rFonts w:ascii="Sylfaen" w:hAnsi="Sylfaen"/>
          <w:b/>
          <w:sz w:val="24"/>
          <w:szCs w:val="24"/>
          <w:lang w:val="ka-GE"/>
        </w:rPr>
        <w:t>ადგილობრივი</w:t>
      </w:r>
    </w:p>
    <w:p w:rsidR="009B754D" w:rsidRDefault="009B754D" w:rsidP="009B754D">
      <w:pPr>
        <w:jc w:val="both"/>
        <w:rPr>
          <w:rFonts w:ascii="Sylfaen" w:hAnsi="Sylfaen"/>
          <w:sz w:val="24"/>
          <w:szCs w:val="24"/>
          <w:lang w:val="ka-GE"/>
        </w:rPr>
      </w:pPr>
      <w:r>
        <w:rPr>
          <w:rFonts w:ascii="Sylfaen" w:hAnsi="Sylfaen"/>
          <w:sz w:val="24"/>
          <w:szCs w:val="24"/>
          <w:lang w:val="ka-GE"/>
        </w:rPr>
        <w:t xml:space="preserve">  </w:t>
      </w:r>
      <w:r w:rsidRPr="007B7560">
        <w:rPr>
          <w:rFonts w:ascii="Sylfaen" w:hAnsi="Sylfaen"/>
          <w:sz w:val="24"/>
          <w:szCs w:val="24"/>
          <w:lang w:val="ka-GE"/>
        </w:rPr>
        <w:t xml:space="preserve"> </w:t>
      </w:r>
      <w:r>
        <w:rPr>
          <w:rFonts w:ascii="Sylfaen" w:hAnsi="Sylfaen"/>
          <w:sz w:val="24"/>
          <w:szCs w:val="24"/>
          <w:lang w:val="ka-GE"/>
        </w:rPr>
        <w:t xml:space="preserve">  </w:t>
      </w:r>
      <w:r w:rsidRPr="000F0859">
        <w:rPr>
          <w:rFonts w:ascii="Sylfaen" w:hAnsi="Sylfaen"/>
          <w:sz w:val="24"/>
          <w:szCs w:val="24"/>
          <w:lang w:val="ka-GE"/>
        </w:rPr>
        <w:t>202</w:t>
      </w:r>
      <w:r w:rsidR="00C110CE">
        <w:rPr>
          <w:rFonts w:ascii="Sylfaen" w:hAnsi="Sylfaen"/>
          <w:sz w:val="24"/>
          <w:szCs w:val="24"/>
          <w:lang w:val="ka-GE"/>
        </w:rPr>
        <w:t>3</w:t>
      </w:r>
      <w:r w:rsidRPr="000F0859">
        <w:rPr>
          <w:rFonts w:ascii="Sylfaen" w:hAnsi="Sylfaen"/>
          <w:sz w:val="24"/>
          <w:szCs w:val="24"/>
          <w:lang w:val="ka-GE"/>
        </w:rPr>
        <w:t xml:space="preserve"> წელს ადგილობრივი დაფინასებით </w:t>
      </w:r>
      <w:r w:rsidR="00DA5A12">
        <w:rPr>
          <w:rFonts w:ascii="Sylfaen" w:hAnsi="Sylfaen"/>
          <w:sz w:val="24"/>
          <w:szCs w:val="24"/>
          <w:lang w:val="ka-GE"/>
        </w:rPr>
        <w:t xml:space="preserve">ძირითადად განხორციელდა საპროექტო სამუშაოები </w:t>
      </w:r>
      <w:r w:rsidR="001D65D1">
        <w:rPr>
          <w:rFonts w:ascii="Sylfaen" w:hAnsi="Sylfaen"/>
          <w:sz w:val="24"/>
          <w:szCs w:val="24"/>
          <w:lang w:val="ka-GE"/>
        </w:rPr>
        <w:t>და</w:t>
      </w:r>
      <w:r w:rsidR="00DA5A12">
        <w:rPr>
          <w:rFonts w:ascii="Sylfaen" w:hAnsi="Sylfaen"/>
          <w:sz w:val="24"/>
          <w:szCs w:val="24"/>
          <w:lang w:val="ka-GE"/>
        </w:rPr>
        <w:t xml:space="preserve"> სტიქიის შედეგად დაზიანებული </w:t>
      </w:r>
      <w:r w:rsidR="001D65D1">
        <w:rPr>
          <w:rFonts w:ascii="Sylfaen" w:hAnsi="Sylfaen"/>
          <w:sz w:val="24"/>
          <w:szCs w:val="24"/>
          <w:lang w:val="ka-GE"/>
        </w:rPr>
        <w:t>გადაუდებელი აუცილებლობით აღსადგენი ობიექტები:</w:t>
      </w:r>
    </w:p>
    <w:tbl>
      <w:tblPr>
        <w:tblW w:w="7326" w:type="dxa"/>
        <w:tblInd w:w="-10" w:type="dxa"/>
        <w:tblLook w:val="04A0" w:firstRow="1" w:lastRow="0" w:firstColumn="1" w:lastColumn="0" w:noHBand="0" w:noVBand="1"/>
      </w:tblPr>
      <w:tblGrid>
        <w:gridCol w:w="419"/>
        <w:gridCol w:w="3580"/>
        <w:gridCol w:w="1706"/>
        <w:gridCol w:w="2070"/>
      </w:tblGrid>
      <w:tr w:rsidR="00DA5A12" w:rsidRPr="00DA5A12" w:rsidTr="00DA5A12">
        <w:trPr>
          <w:trHeight w:val="1515"/>
        </w:trPr>
        <w:tc>
          <w:tcPr>
            <w:tcW w:w="213" w:type="dxa"/>
            <w:tcBorders>
              <w:top w:val="single" w:sz="8" w:space="0" w:color="auto"/>
              <w:left w:val="single" w:sz="8" w:space="0" w:color="auto"/>
              <w:bottom w:val="single" w:sz="8" w:space="0" w:color="auto"/>
              <w:right w:val="single" w:sz="4" w:space="0" w:color="auto"/>
            </w:tcBorders>
            <w:shd w:val="clear" w:color="FFFFFF" w:fill="FFFFFF"/>
            <w:vAlign w:val="center"/>
            <w:hideMark/>
          </w:tcPr>
          <w:p w:rsidR="00DA5A12" w:rsidRPr="00DA5A12" w:rsidRDefault="00DA5A12" w:rsidP="00DA5A12">
            <w:pPr>
              <w:spacing w:after="0" w:line="240" w:lineRule="auto"/>
              <w:jc w:val="center"/>
              <w:rPr>
                <w:rFonts w:ascii="Calibri" w:eastAsia="Times New Roman" w:hAnsi="Calibri" w:cs="Calibri"/>
                <w:b/>
                <w:bCs/>
                <w:color w:val="000000"/>
                <w:sz w:val="20"/>
                <w:szCs w:val="20"/>
              </w:rPr>
            </w:pPr>
            <w:r w:rsidRPr="00DA5A12">
              <w:rPr>
                <w:rFonts w:ascii="Calibri" w:eastAsia="Times New Roman" w:hAnsi="Calibri" w:cs="Calibri"/>
                <w:b/>
                <w:bCs/>
                <w:color w:val="000000"/>
                <w:sz w:val="20"/>
                <w:szCs w:val="20"/>
              </w:rPr>
              <w:t>N</w:t>
            </w:r>
          </w:p>
        </w:tc>
        <w:tc>
          <w:tcPr>
            <w:tcW w:w="3580" w:type="dxa"/>
            <w:tcBorders>
              <w:top w:val="single" w:sz="8" w:space="0" w:color="auto"/>
              <w:left w:val="nil"/>
              <w:bottom w:val="single" w:sz="8" w:space="0" w:color="auto"/>
              <w:right w:val="single" w:sz="4" w:space="0" w:color="auto"/>
            </w:tcBorders>
            <w:shd w:val="clear" w:color="FFFFFF" w:fill="FFFFFF"/>
            <w:vAlign w:val="center"/>
            <w:hideMark/>
          </w:tcPr>
          <w:p w:rsidR="00DA5A12" w:rsidRPr="00DA5A12" w:rsidRDefault="00DA5A12" w:rsidP="00DA5A12">
            <w:pPr>
              <w:spacing w:after="0" w:line="240" w:lineRule="auto"/>
              <w:jc w:val="center"/>
              <w:rPr>
                <w:rFonts w:ascii="Calibri" w:eastAsia="Times New Roman" w:hAnsi="Calibri" w:cs="Calibri"/>
                <w:b/>
                <w:bCs/>
                <w:color w:val="000000"/>
                <w:sz w:val="20"/>
                <w:szCs w:val="20"/>
              </w:rPr>
            </w:pPr>
            <w:r w:rsidRPr="00DA5A12">
              <w:rPr>
                <w:rFonts w:ascii="Calibri" w:eastAsia="Times New Roman" w:hAnsi="Calibri" w:cs="Calibri"/>
                <w:b/>
                <w:bCs/>
                <w:color w:val="000000"/>
                <w:sz w:val="20"/>
                <w:szCs w:val="20"/>
              </w:rPr>
              <w:t xml:space="preserve">2023 </w:t>
            </w:r>
            <w:r w:rsidRPr="00DA5A12">
              <w:rPr>
                <w:rFonts w:ascii="Sylfaen" w:eastAsia="Times New Roman" w:hAnsi="Sylfaen" w:cs="Sylfaen"/>
                <w:b/>
                <w:bCs/>
                <w:color w:val="000000"/>
                <w:sz w:val="20"/>
                <w:szCs w:val="20"/>
              </w:rPr>
              <w:t>წელს</w:t>
            </w:r>
            <w:r w:rsidRPr="00DA5A12">
              <w:rPr>
                <w:rFonts w:ascii="Calibri" w:eastAsia="Times New Roman" w:hAnsi="Calibri" w:cs="Calibri"/>
                <w:b/>
                <w:bCs/>
                <w:color w:val="000000"/>
                <w:sz w:val="20"/>
                <w:szCs w:val="20"/>
              </w:rPr>
              <w:t xml:space="preserve"> </w:t>
            </w:r>
            <w:r w:rsidRPr="00DA5A12">
              <w:rPr>
                <w:rFonts w:ascii="Sylfaen" w:eastAsia="Times New Roman" w:hAnsi="Sylfaen" w:cs="Sylfaen"/>
                <w:b/>
                <w:bCs/>
                <w:color w:val="000000"/>
                <w:sz w:val="20"/>
                <w:szCs w:val="20"/>
              </w:rPr>
              <w:t>დაგეგმილი</w:t>
            </w:r>
            <w:r w:rsidRPr="00DA5A12">
              <w:rPr>
                <w:rFonts w:ascii="Calibri" w:eastAsia="Times New Roman" w:hAnsi="Calibri" w:cs="Calibri"/>
                <w:b/>
                <w:bCs/>
                <w:color w:val="000000"/>
                <w:sz w:val="20"/>
                <w:szCs w:val="20"/>
              </w:rPr>
              <w:t xml:space="preserve"> </w:t>
            </w:r>
            <w:r w:rsidRPr="00DA5A12">
              <w:rPr>
                <w:rFonts w:ascii="Sylfaen" w:eastAsia="Times New Roman" w:hAnsi="Sylfaen" w:cs="Sylfaen"/>
                <w:b/>
                <w:bCs/>
                <w:color w:val="000000"/>
                <w:sz w:val="20"/>
                <w:szCs w:val="20"/>
              </w:rPr>
              <w:t>პროექტების</w:t>
            </w:r>
            <w:r w:rsidRPr="00DA5A12">
              <w:rPr>
                <w:rFonts w:ascii="Calibri" w:eastAsia="Times New Roman" w:hAnsi="Calibri" w:cs="Calibri"/>
                <w:b/>
                <w:bCs/>
                <w:color w:val="000000"/>
                <w:sz w:val="20"/>
                <w:szCs w:val="20"/>
              </w:rPr>
              <w:t xml:space="preserve"> </w:t>
            </w:r>
            <w:r w:rsidRPr="00DA5A12">
              <w:rPr>
                <w:rFonts w:ascii="Sylfaen" w:eastAsia="Times New Roman" w:hAnsi="Sylfaen" w:cs="Sylfaen"/>
                <w:b/>
                <w:bCs/>
                <w:color w:val="000000"/>
                <w:sz w:val="20"/>
                <w:szCs w:val="20"/>
              </w:rPr>
              <w:t>დასახელება</w:t>
            </w:r>
          </w:p>
        </w:tc>
        <w:tc>
          <w:tcPr>
            <w:tcW w:w="1706" w:type="dxa"/>
            <w:tcBorders>
              <w:top w:val="single" w:sz="8" w:space="0" w:color="auto"/>
              <w:left w:val="nil"/>
              <w:bottom w:val="single" w:sz="8" w:space="0" w:color="auto"/>
              <w:right w:val="single" w:sz="4" w:space="0" w:color="auto"/>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b/>
                <w:bCs/>
                <w:color w:val="000000"/>
              </w:rPr>
            </w:pPr>
          </w:p>
        </w:tc>
        <w:tc>
          <w:tcPr>
            <w:tcW w:w="1827" w:type="dxa"/>
            <w:tcBorders>
              <w:top w:val="single" w:sz="8" w:space="0" w:color="auto"/>
              <w:left w:val="nil"/>
              <w:bottom w:val="single" w:sz="8" w:space="0" w:color="auto"/>
              <w:right w:val="single" w:sz="4" w:space="0" w:color="auto"/>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b/>
                <w:bCs/>
                <w:color w:val="000000"/>
              </w:rPr>
            </w:pPr>
            <w:r w:rsidRPr="00DA5A12">
              <w:rPr>
                <w:rFonts w:ascii="Sylfaen" w:eastAsia="Times New Roman" w:hAnsi="Sylfaen" w:cs="Sylfaen"/>
                <w:b/>
                <w:bCs/>
                <w:color w:val="000000"/>
              </w:rPr>
              <w:t>სახელშეკრულებო</w:t>
            </w:r>
            <w:r w:rsidRPr="00DA5A12">
              <w:rPr>
                <w:rFonts w:ascii="Calibri" w:eastAsia="Times New Roman" w:hAnsi="Calibri" w:cs="Calibri"/>
                <w:b/>
                <w:bCs/>
                <w:color w:val="000000"/>
              </w:rPr>
              <w:t xml:space="preserve"> </w:t>
            </w:r>
            <w:r w:rsidRPr="00DA5A12">
              <w:rPr>
                <w:rFonts w:ascii="Sylfaen" w:eastAsia="Times New Roman" w:hAnsi="Sylfaen" w:cs="Sylfaen"/>
                <w:b/>
                <w:bCs/>
                <w:color w:val="000000"/>
              </w:rPr>
              <w:t>ღირებულება</w:t>
            </w:r>
          </w:p>
        </w:tc>
      </w:tr>
      <w:tr w:rsidR="00DA5A12" w:rsidRPr="00DA5A12" w:rsidTr="003C1911">
        <w:trPr>
          <w:trHeight w:val="1275"/>
        </w:trPr>
        <w:tc>
          <w:tcPr>
            <w:tcW w:w="2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r w:rsidRPr="00DA5A12">
              <w:rPr>
                <w:rFonts w:ascii="Calibri" w:eastAsia="Times New Roman" w:hAnsi="Calibri" w:cs="Calibri"/>
                <w:color w:val="000000"/>
                <w:sz w:val="20"/>
                <w:szCs w:val="20"/>
              </w:rPr>
              <w:t>1</w:t>
            </w:r>
          </w:p>
        </w:tc>
        <w:tc>
          <w:tcPr>
            <w:tcW w:w="3580" w:type="dxa"/>
            <w:tcBorders>
              <w:top w:val="single" w:sz="4" w:space="0" w:color="000000"/>
              <w:left w:val="nil"/>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rPr>
                <w:rFonts w:ascii="Calibri" w:eastAsia="Times New Roman" w:hAnsi="Calibri" w:cs="Calibri"/>
                <w:color w:val="000000"/>
                <w:sz w:val="20"/>
                <w:szCs w:val="20"/>
              </w:rPr>
            </w:pPr>
            <w:r w:rsidRPr="00DA5A12">
              <w:rPr>
                <w:rFonts w:ascii="Sylfaen" w:eastAsia="Times New Roman" w:hAnsi="Sylfaen" w:cs="Sylfaen"/>
                <w:color w:val="000000"/>
                <w:sz w:val="20"/>
                <w:szCs w:val="20"/>
              </w:rPr>
              <w:t>ხარაგაულის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მუნიციპალიტეტის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საკრებულოსა</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და</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მერიის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ადმინისტრაციული</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შენობის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სახურავის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რეაბილიტაციის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სამუშაოების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შესყიდვა</w:t>
            </w:r>
            <w:r w:rsidRPr="00DA5A12">
              <w:rPr>
                <w:rFonts w:ascii="Calibri" w:eastAsia="Times New Roman" w:hAnsi="Calibri" w:cs="Calibri"/>
                <w:color w:val="000000"/>
                <w:sz w:val="20"/>
                <w:szCs w:val="20"/>
              </w:rPr>
              <w:t>.</w:t>
            </w:r>
          </w:p>
        </w:tc>
        <w:tc>
          <w:tcPr>
            <w:tcW w:w="1706" w:type="dxa"/>
            <w:tcBorders>
              <w:top w:val="single" w:sz="4" w:space="0" w:color="000000"/>
              <w:left w:val="nil"/>
              <w:bottom w:val="single" w:sz="4" w:space="0" w:color="000000"/>
              <w:right w:val="single" w:sz="4" w:space="0" w:color="000000"/>
            </w:tcBorders>
            <w:shd w:val="clear" w:color="auto" w:fill="auto"/>
            <w:vAlign w:val="center"/>
          </w:tcPr>
          <w:p w:rsidR="00DA5A12" w:rsidRPr="00DA5A12" w:rsidRDefault="00DA5A12" w:rsidP="00DA5A12">
            <w:pPr>
              <w:spacing w:after="0" w:line="240" w:lineRule="auto"/>
              <w:jc w:val="center"/>
              <w:rPr>
                <w:rFonts w:ascii="Calibri" w:eastAsia="Times New Roman" w:hAnsi="Calibri" w:cs="Calibri"/>
                <w:color w:val="000000"/>
                <w:sz w:val="20"/>
                <w:szCs w:val="20"/>
              </w:rPr>
            </w:pPr>
          </w:p>
        </w:tc>
        <w:tc>
          <w:tcPr>
            <w:tcW w:w="1827" w:type="dxa"/>
            <w:tcBorders>
              <w:top w:val="single" w:sz="4" w:space="0" w:color="000000"/>
              <w:left w:val="nil"/>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r w:rsidRPr="00DA5A12">
              <w:rPr>
                <w:rFonts w:ascii="Calibri" w:eastAsia="Times New Roman" w:hAnsi="Calibri" w:cs="Calibri"/>
                <w:color w:val="000000"/>
                <w:sz w:val="20"/>
                <w:szCs w:val="20"/>
              </w:rPr>
              <w:t>54,325.28</w:t>
            </w:r>
          </w:p>
        </w:tc>
      </w:tr>
      <w:tr w:rsidR="00DA5A12" w:rsidRPr="00DA5A12" w:rsidTr="00DA5A12">
        <w:trPr>
          <w:trHeight w:val="1275"/>
        </w:trPr>
        <w:tc>
          <w:tcPr>
            <w:tcW w:w="213" w:type="dxa"/>
            <w:tcBorders>
              <w:top w:val="nil"/>
              <w:left w:val="single" w:sz="4" w:space="0" w:color="000000"/>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r w:rsidRPr="00DA5A12">
              <w:rPr>
                <w:rFonts w:ascii="Calibri" w:eastAsia="Times New Roman" w:hAnsi="Calibri" w:cs="Calibri"/>
                <w:color w:val="000000"/>
                <w:sz w:val="20"/>
                <w:szCs w:val="20"/>
              </w:rPr>
              <w:t>2</w:t>
            </w:r>
          </w:p>
        </w:tc>
        <w:tc>
          <w:tcPr>
            <w:tcW w:w="3580" w:type="dxa"/>
            <w:tcBorders>
              <w:top w:val="nil"/>
              <w:left w:val="nil"/>
              <w:bottom w:val="single" w:sz="4" w:space="0" w:color="000000"/>
              <w:right w:val="single" w:sz="4" w:space="0" w:color="000000"/>
            </w:tcBorders>
            <w:shd w:val="clear" w:color="000000" w:fill="FFFFFF"/>
            <w:vAlign w:val="center"/>
            <w:hideMark/>
          </w:tcPr>
          <w:p w:rsidR="00DA5A12" w:rsidRPr="00DA5A12" w:rsidRDefault="00DA5A12" w:rsidP="00DA5A12">
            <w:pPr>
              <w:spacing w:after="0" w:line="240" w:lineRule="auto"/>
              <w:rPr>
                <w:rFonts w:ascii="Calibri" w:eastAsia="Times New Roman" w:hAnsi="Calibri" w:cs="Calibri"/>
                <w:color w:val="000000"/>
                <w:sz w:val="20"/>
                <w:szCs w:val="20"/>
              </w:rPr>
            </w:pPr>
            <w:r w:rsidRPr="00DA5A12">
              <w:rPr>
                <w:rFonts w:ascii="Sylfaen" w:eastAsia="Times New Roman" w:hAnsi="Sylfaen" w:cs="Sylfaen"/>
                <w:color w:val="000000"/>
                <w:sz w:val="20"/>
                <w:szCs w:val="20"/>
              </w:rPr>
              <w:t>ხარაგაულის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მუნიციპალიტეტში</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სოფელ</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ლაშეში</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შავიძეების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უბანი</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სტიქიის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შედეგად</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დაზიანებული</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სანიაღვრე</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არხის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მოწყობის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სამუშაოების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შესყიდვა</w:t>
            </w:r>
            <w:r w:rsidRPr="00DA5A12">
              <w:rPr>
                <w:rFonts w:ascii="Calibri" w:eastAsia="Times New Roman" w:hAnsi="Calibri" w:cs="Calibri"/>
                <w:color w:val="000000"/>
                <w:sz w:val="20"/>
                <w:szCs w:val="20"/>
              </w:rPr>
              <w:t>.</w:t>
            </w:r>
          </w:p>
        </w:tc>
        <w:tc>
          <w:tcPr>
            <w:tcW w:w="1706" w:type="dxa"/>
            <w:tcBorders>
              <w:top w:val="nil"/>
              <w:left w:val="nil"/>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p>
        </w:tc>
        <w:tc>
          <w:tcPr>
            <w:tcW w:w="1827" w:type="dxa"/>
            <w:tcBorders>
              <w:top w:val="nil"/>
              <w:left w:val="nil"/>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r w:rsidRPr="00DA5A12">
              <w:rPr>
                <w:rFonts w:ascii="Calibri" w:eastAsia="Times New Roman" w:hAnsi="Calibri" w:cs="Calibri"/>
                <w:color w:val="000000"/>
                <w:sz w:val="20"/>
                <w:szCs w:val="20"/>
              </w:rPr>
              <w:t>9,008.38</w:t>
            </w:r>
          </w:p>
        </w:tc>
      </w:tr>
      <w:tr w:rsidR="00DA5A12" w:rsidRPr="00DA5A12" w:rsidTr="00DA5A12">
        <w:trPr>
          <w:trHeight w:val="1275"/>
        </w:trPr>
        <w:tc>
          <w:tcPr>
            <w:tcW w:w="213" w:type="dxa"/>
            <w:tcBorders>
              <w:top w:val="nil"/>
              <w:left w:val="single" w:sz="4" w:space="0" w:color="000000"/>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r w:rsidRPr="00DA5A12">
              <w:rPr>
                <w:rFonts w:ascii="Calibri" w:eastAsia="Times New Roman" w:hAnsi="Calibri" w:cs="Calibri"/>
                <w:color w:val="000000"/>
                <w:sz w:val="20"/>
                <w:szCs w:val="20"/>
              </w:rPr>
              <w:t>3</w:t>
            </w:r>
          </w:p>
        </w:tc>
        <w:tc>
          <w:tcPr>
            <w:tcW w:w="3580" w:type="dxa"/>
            <w:tcBorders>
              <w:top w:val="nil"/>
              <w:left w:val="nil"/>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rPr>
                <w:rFonts w:ascii="Calibri" w:eastAsia="Times New Roman" w:hAnsi="Calibri" w:cs="Calibri"/>
                <w:color w:val="000000"/>
                <w:sz w:val="20"/>
                <w:szCs w:val="20"/>
              </w:rPr>
            </w:pPr>
            <w:r w:rsidRPr="00DA5A12">
              <w:rPr>
                <w:rFonts w:ascii="Sylfaen" w:eastAsia="Times New Roman" w:hAnsi="Sylfaen" w:cs="Sylfaen"/>
                <w:color w:val="000000"/>
                <w:sz w:val="20"/>
                <w:szCs w:val="20"/>
              </w:rPr>
              <w:t>ხარაგაულის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მუნიციპალიტეტის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კიცხის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ადმინისტრაციულ</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ერთეულში</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სოფელ</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საქარიქედში</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სასმელი</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წყლის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სისტემის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მოწყობის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სამუშაოების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შესყიდვა</w:t>
            </w:r>
            <w:r w:rsidRPr="00DA5A12">
              <w:rPr>
                <w:rFonts w:ascii="Calibri" w:eastAsia="Times New Roman" w:hAnsi="Calibri" w:cs="Calibri"/>
                <w:color w:val="000000"/>
                <w:sz w:val="20"/>
                <w:szCs w:val="20"/>
              </w:rPr>
              <w:t>.</w:t>
            </w:r>
          </w:p>
        </w:tc>
        <w:tc>
          <w:tcPr>
            <w:tcW w:w="1706" w:type="dxa"/>
            <w:tcBorders>
              <w:top w:val="nil"/>
              <w:left w:val="nil"/>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p>
        </w:tc>
        <w:tc>
          <w:tcPr>
            <w:tcW w:w="1827" w:type="dxa"/>
            <w:tcBorders>
              <w:top w:val="nil"/>
              <w:left w:val="nil"/>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r w:rsidRPr="00DA5A12">
              <w:rPr>
                <w:rFonts w:ascii="Calibri" w:eastAsia="Times New Roman" w:hAnsi="Calibri" w:cs="Calibri"/>
                <w:color w:val="000000"/>
                <w:sz w:val="20"/>
                <w:szCs w:val="20"/>
              </w:rPr>
              <w:t>4,928.00</w:t>
            </w:r>
          </w:p>
        </w:tc>
      </w:tr>
      <w:tr w:rsidR="00DA5A12" w:rsidRPr="00DA5A12" w:rsidTr="00DA5A12">
        <w:trPr>
          <w:trHeight w:val="765"/>
        </w:trPr>
        <w:tc>
          <w:tcPr>
            <w:tcW w:w="213" w:type="dxa"/>
            <w:tcBorders>
              <w:top w:val="nil"/>
              <w:left w:val="single" w:sz="4" w:space="0" w:color="000000"/>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r w:rsidRPr="00DA5A12">
              <w:rPr>
                <w:rFonts w:ascii="Calibri" w:eastAsia="Times New Roman" w:hAnsi="Calibri" w:cs="Calibri"/>
                <w:color w:val="000000"/>
                <w:sz w:val="20"/>
                <w:szCs w:val="20"/>
              </w:rPr>
              <w:t>4</w:t>
            </w:r>
          </w:p>
        </w:tc>
        <w:tc>
          <w:tcPr>
            <w:tcW w:w="3580" w:type="dxa"/>
            <w:tcBorders>
              <w:top w:val="nil"/>
              <w:left w:val="nil"/>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rPr>
                <w:rFonts w:ascii="Calibri" w:eastAsia="Times New Roman" w:hAnsi="Calibri" w:cs="Calibri"/>
                <w:color w:val="222222"/>
                <w:sz w:val="20"/>
                <w:szCs w:val="20"/>
              </w:rPr>
            </w:pPr>
            <w:r w:rsidRPr="00DA5A12">
              <w:rPr>
                <w:rFonts w:ascii="Sylfaen" w:eastAsia="Times New Roman" w:hAnsi="Sylfaen" w:cs="Sylfaen"/>
                <w:color w:val="222222"/>
                <w:sz w:val="20"/>
                <w:szCs w:val="20"/>
              </w:rPr>
              <w:t>ხარაგაულის</w:t>
            </w:r>
            <w:r w:rsidRPr="00DA5A12">
              <w:rPr>
                <w:rFonts w:ascii="Calibri" w:eastAsia="Times New Roman" w:hAnsi="Calibri" w:cs="Calibri"/>
                <w:color w:val="222222"/>
                <w:sz w:val="20"/>
                <w:szCs w:val="20"/>
              </w:rPr>
              <w:t xml:space="preserve"> </w:t>
            </w:r>
            <w:r w:rsidRPr="00DA5A12">
              <w:rPr>
                <w:rFonts w:ascii="Sylfaen" w:eastAsia="Times New Roman" w:hAnsi="Sylfaen" w:cs="Sylfaen"/>
                <w:color w:val="222222"/>
                <w:sz w:val="20"/>
                <w:szCs w:val="20"/>
              </w:rPr>
              <w:t>მუნიციპალიტეტის</w:t>
            </w:r>
            <w:r w:rsidRPr="00DA5A12">
              <w:rPr>
                <w:rFonts w:ascii="Calibri" w:eastAsia="Times New Roman" w:hAnsi="Calibri" w:cs="Calibri"/>
                <w:color w:val="222222"/>
                <w:sz w:val="20"/>
                <w:szCs w:val="20"/>
              </w:rPr>
              <w:t xml:space="preserve"> </w:t>
            </w:r>
            <w:r w:rsidRPr="00DA5A12">
              <w:rPr>
                <w:rFonts w:ascii="Sylfaen" w:eastAsia="Times New Roman" w:hAnsi="Sylfaen" w:cs="Sylfaen"/>
                <w:color w:val="222222"/>
                <w:sz w:val="20"/>
                <w:szCs w:val="20"/>
              </w:rPr>
              <w:t>დაბაში</w:t>
            </w:r>
            <w:r w:rsidRPr="00DA5A12">
              <w:rPr>
                <w:rFonts w:ascii="Calibri" w:eastAsia="Times New Roman" w:hAnsi="Calibri" w:cs="Calibri"/>
                <w:color w:val="222222"/>
                <w:sz w:val="20"/>
                <w:szCs w:val="20"/>
              </w:rPr>
              <w:t xml:space="preserve"> </w:t>
            </w:r>
            <w:r w:rsidRPr="00DA5A12">
              <w:rPr>
                <w:rFonts w:ascii="Sylfaen" w:eastAsia="Times New Roman" w:hAnsi="Sylfaen" w:cs="Sylfaen"/>
                <w:color w:val="222222"/>
                <w:sz w:val="20"/>
                <w:szCs w:val="20"/>
              </w:rPr>
              <w:t>ეროვნული</w:t>
            </w:r>
            <w:r w:rsidRPr="00DA5A12">
              <w:rPr>
                <w:rFonts w:ascii="Calibri" w:eastAsia="Times New Roman" w:hAnsi="Calibri" w:cs="Calibri"/>
                <w:color w:val="222222"/>
                <w:sz w:val="20"/>
                <w:szCs w:val="20"/>
              </w:rPr>
              <w:t xml:space="preserve"> </w:t>
            </w:r>
            <w:r w:rsidRPr="00DA5A12">
              <w:rPr>
                <w:rFonts w:ascii="Sylfaen" w:eastAsia="Times New Roman" w:hAnsi="Sylfaen" w:cs="Sylfaen"/>
                <w:color w:val="222222"/>
                <w:sz w:val="20"/>
                <w:szCs w:val="20"/>
              </w:rPr>
              <w:t>დროშის</w:t>
            </w:r>
            <w:r w:rsidRPr="00DA5A12">
              <w:rPr>
                <w:rFonts w:ascii="Calibri" w:eastAsia="Times New Roman" w:hAnsi="Calibri" w:cs="Calibri"/>
                <w:color w:val="222222"/>
                <w:sz w:val="20"/>
                <w:szCs w:val="20"/>
              </w:rPr>
              <w:t xml:space="preserve"> </w:t>
            </w:r>
            <w:r w:rsidRPr="00DA5A12">
              <w:rPr>
                <w:rFonts w:ascii="Sylfaen" w:eastAsia="Times New Roman" w:hAnsi="Sylfaen" w:cs="Sylfaen"/>
                <w:color w:val="222222"/>
                <w:sz w:val="20"/>
                <w:szCs w:val="20"/>
              </w:rPr>
              <w:t>მოწყობის</w:t>
            </w:r>
            <w:r w:rsidRPr="00DA5A12">
              <w:rPr>
                <w:rFonts w:ascii="Calibri" w:eastAsia="Times New Roman" w:hAnsi="Calibri" w:cs="Calibri"/>
                <w:color w:val="222222"/>
                <w:sz w:val="20"/>
                <w:szCs w:val="20"/>
              </w:rPr>
              <w:t xml:space="preserve"> </w:t>
            </w:r>
            <w:r w:rsidRPr="00DA5A12">
              <w:rPr>
                <w:rFonts w:ascii="Sylfaen" w:eastAsia="Times New Roman" w:hAnsi="Sylfaen" w:cs="Sylfaen"/>
                <w:color w:val="222222"/>
                <w:sz w:val="20"/>
                <w:szCs w:val="20"/>
              </w:rPr>
              <w:t>სამუშაოების</w:t>
            </w:r>
            <w:r w:rsidRPr="00DA5A12">
              <w:rPr>
                <w:rFonts w:ascii="Calibri" w:eastAsia="Times New Roman" w:hAnsi="Calibri" w:cs="Calibri"/>
                <w:color w:val="222222"/>
                <w:sz w:val="20"/>
                <w:szCs w:val="20"/>
              </w:rPr>
              <w:t xml:space="preserve"> </w:t>
            </w:r>
            <w:r w:rsidRPr="00DA5A12">
              <w:rPr>
                <w:rFonts w:ascii="Sylfaen" w:eastAsia="Times New Roman" w:hAnsi="Sylfaen" w:cs="Sylfaen"/>
                <w:color w:val="222222"/>
                <w:sz w:val="20"/>
                <w:szCs w:val="20"/>
              </w:rPr>
              <w:t>შესყიდვა</w:t>
            </w:r>
            <w:r w:rsidRPr="00DA5A12">
              <w:rPr>
                <w:rFonts w:ascii="Calibri" w:eastAsia="Times New Roman" w:hAnsi="Calibri" w:cs="Calibri"/>
                <w:color w:val="222222"/>
                <w:sz w:val="20"/>
                <w:szCs w:val="20"/>
              </w:rPr>
              <w:t>.</w:t>
            </w:r>
          </w:p>
        </w:tc>
        <w:tc>
          <w:tcPr>
            <w:tcW w:w="1706" w:type="dxa"/>
            <w:tcBorders>
              <w:top w:val="nil"/>
              <w:left w:val="nil"/>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p>
        </w:tc>
        <w:tc>
          <w:tcPr>
            <w:tcW w:w="1827" w:type="dxa"/>
            <w:tcBorders>
              <w:top w:val="nil"/>
              <w:left w:val="nil"/>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r w:rsidRPr="00DA5A12">
              <w:rPr>
                <w:rFonts w:ascii="Calibri" w:eastAsia="Times New Roman" w:hAnsi="Calibri" w:cs="Calibri"/>
                <w:color w:val="000000"/>
                <w:sz w:val="20"/>
                <w:szCs w:val="20"/>
              </w:rPr>
              <w:t>19,942.00</w:t>
            </w:r>
          </w:p>
        </w:tc>
      </w:tr>
      <w:tr w:rsidR="00DA5A12" w:rsidRPr="00DA5A12" w:rsidTr="00DA5A12">
        <w:trPr>
          <w:trHeight w:val="2295"/>
        </w:trPr>
        <w:tc>
          <w:tcPr>
            <w:tcW w:w="213" w:type="dxa"/>
            <w:tcBorders>
              <w:top w:val="nil"/>
              <w:left w:val="single" w:sz="4" w:space="0" w:color="000000"/>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r w:rsidRPr="00DA5A12">
              <w:rPr>
                <w:rFonts w:ascii="Calibri" w:eastAsia="Times New Roman" w:hAnsi="Calibri" w:cs="Calibri"/>
                <w:color w:val="000000"/>
                <w:sz w:val="20"/>
                <w:szCs w:val="20"/>
              </w:rPr>
              <w:t>5</w:t>
            </w:r>
          </w:p>
        </w:tc>
        <w:tc>
          <w:tcPr>
            <w:tcW w:w="3580" w:type="dxa"/>
            <w:tcBorders>
              <w:top w:val="nil"/>
              <w:left w:val="nil"/>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rPr>
                <w:rFonts w:ascii="Calibri" w:eastAsia="Times New Roman" w:hAnsi="Calibri" w:cs="Calibri"/>
                <w:color w:val="000000"/>
                <w:sz w:val="20"/>
                <w:szCs w:val="20"/>
              </w:rPr>
            </w:pPr>
            <w:r w:rsidRPr="00DA5A12">
              <w:rPr>
                <w:rFonts w:ascii="Sylfaen" w:eastAsia="Times New Roman" w:hAnsi="Sylfaen" w:cs="Sylfaen"/>
                <w:color w:val="000000"/>
                <w:sz w:val="20"/>
                <w:szCs w:val="20"/>
              </w:rPr>
              <w:t>სსიპ</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ხარაგაულის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მუნიციპალიტეტის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სოფელ</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სარგვეშის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საჯარო</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სკოლაში</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კარ</w:t>
            </w:r>
            <w:r w:rsidRPr="00DA5A12">
              <w:rPr>
                <w:rFonts w:ascii="Calibri" w:eastAsia="Times New Roman" w:hAnsi="Calibri" w:cs="Calibri"/>
                <w:color w:val="000000"/>
                <w:sz w:val="20"/>
                <w:szCs w:val="20"/>
              </w:rPr>
              <w:t>-</w:t>
            </w:r>
            <w:r w:rsidRPr="00DA5A12">
              <w:rPr>
                <w:rFonts w:ascii="Sylfaen" w:eastAsia="Times New Roman" w:hAnsi="Sylfaen" w:cs="Sylfaen"/>
                <w:color w:val="000000"/>
                <w:sz w:val="20"/>
                <w:szCs w:val="20"/>
              </w:rPr>
              <w:t>ფანჯრების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რეაბილიტაციის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სამუშაოების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განსახორციელებლად</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საჭირო</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საპროექტო</w:t>
            </w:r>
            <w:r w:rsidRPr="00DA5A12">
              <w:rPr>
                <w:rFonts w:ascii="Calibri" w:eastAsia="Times New Roman" w:hAnsi="Calibri" w:cs="Calibri"/>
                <w:color w:val="000000"/>
                <w:sz w:val="20"/>
                <w:szCs w:val="20"/>
              </w:rPr>
              <w:t>-</w:t>
            </w:r>
            <w:r w:rsidRPr="00DA5A12">
              <w:rPr>
                <w:rFonts w:ascii="Sylfaen" w:eastAsia="Times New Roman" w:hAnsi="Sylfaen" w:cs="Sylfaen"/>
                <w:color w:val="000000"/>
                <w:sz w:val="20"/>
                <w:szCs w:val="20"/>
              </w:rPr>
              <w:t>სახარჯთაღრიცხვო</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დოკუმენტაციის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მომზადების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მიზნით</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საინჟინრო</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მომსახურების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შესყიდვა</w:t>
            </w:r>
            <w:r w:rsidRPr="00DA5A12">
              <w:rPr>
                <w:rFonts w:ascii="Calibri" w:eastAsia="Times New Roman" w:hAnsi="Calibri" w:cs="Calibri"/>
                <w:color w:val="000000"/>
                <w:sz w:val="20"/>
                <w:szCs w:val="20"/>
              </w:rPr>
              <w:t>.</w:t>
            </w:r>
          </w:p>
        </w:tc>
        <w:tc>
          <w:tcPr>
            <w:tcW w:w="1706" w:type="dxa"/>
            <w:tcBorders>
              <w:top w:val="nil"/>
              <w:left w:val="nil"/>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p>
        </w:tc>
        <w:tc>
          <w:tcPr>
            <w:tcW w:w="1827" w:type="dxa"/>
            <w:tcBorders>
              <w:top w:val="nil"/>
              <w:left w:val="nil"/>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r w:rsidRPr="00DA5A12">
              <w:rPr>
                <w:rFonts w:ascii="Calibri" w:eastAsia="Times New Roman" w:hAnsi="Calibri" w:cs="Calibri"/>
                <w:color w:val="000000"/>
                <w:sz w:val="20"/>
                <w:szCs w:val="20"/>
              </w:rPr>
              <w:t>3,708.00</w:t>
            </w:r>
          </w:p>
        </w:tc>
      </w:tr>
      <w:tr w:rsidR="00DA5A12" w:rsidRPr="00DA5A12" w:rsidTr="00DA5A12">
        <w:trPr>
          <w:trHeight w:val="1530"/>
        </w:trPr>
        <w:tc>
          <w:tcPr>
            <w:tcW w:w="213" w:type="dxa"/>
            <w:tcBorders>
              <w:top w:val="nil"/>
              <w:left w:val="single" w:sz="4" w:space="0" w:color="000000"/>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r w:rsidRPr="00DA5A12">
              <w:rPr>
                <w:rFonts w:ascii="Calibri" w:eastAsia="Times New Roman" w:hAnsi="Calibri" w:cs="Calibri"/>
                <w:color w:val="000000"/>
                <w:sz w:val="20"/>
                <w:szCs w:val="20"/>
              </w:rPr>
              <w:lastRenderedPageBreak/>
              <w:t>6</w:t>
            </w:r>
          </w:p>
        </w:tc>
        <w:tc>
          <w:tcPr>
            <w:tcW w:w="3580" w:type="dxa"/>
            <w:tcBorders>
              <w:top w:val="nil"/>
              <w:left w:val="nil"/>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rPr>
                <w:rFonts w:ascii="Calibri" w:eastAsia="Times New Roman" w:hAnsi="Calibri" w:cs="Calibri"/>
                <w:color w:val="000000"/>
                <w:sz w:val="20"/>
                <w:szCs w:val="20"/>
              </w:rPr>
            </w:pPr>
            <w:r w:rsidRPr="00DA5A12">
              <w:rPr>
                <w:rFonts w:ascii="Sylfaen" w:eastAsia="Times New Roman" w:hAnsi="Sylfaen" w:cs="Sylfaen"/>
                <w:color w:val="000000"/>
                <w:sz w:val="20"/>
                <w:szCs w:val="20"/>
              </w:rPr>
              <w:t>ხარაგაულის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მუნიციპალიტეტში</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გზების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მშენებლობისათვის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საჭირო</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საპროექტო</w:t>
            </w:r>
            <w:r w:rsidRPr="00DA5A12">
              <w:rPr>
                <w:rFonts w:ascii="Calibri" w:eastAsia="Times New Roman" w:hAnsi="Calibri" w:cs="Calibri"/>
                <w:color w:val="000000"/>
                <w:sz w:val="20"/>
                <w:szCs w:val="20"/>
              </w:rPr>
              <w:t>-</w:t>
            </w:r>
            <w:r w:rsidRPr="00DA5A12">
              <w:rPr>
                <w:rFonts w:ascii="Sylfaen" w:eastAsia="Times New Roman" w:hAnsi="Sylfaen" w:cs="Sylfaen"/>
                <w:color w:val="000000"/>
                <w:sz w:val="20"/>
                <w:szCs w:val="20"/>
              </w:rPr>
              <w:t>სახარჯთაღრიცხვო</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დოკუმენტაციის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მომზადების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მიზნით</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საინჟინრო</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მომსახურების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შესყიდვა</w:t>
            </w:r>
            <w:r w:rsidRPr="00DA5A12">
              <w:rPr>
                <w:rFonts w:ascii="Calibri" w:eastAsia="Times New Roman" w:hAnsi="Calibri" w:cs="Calibri"/>
                <w:color w:val="000000"/>
                <w:sz w:val="20"/>
                <w:szCs w:val="20"/>
              </w:rPr>
              <w:t>.</w:t>
            </w:r>
          </w:p>
        </w:tc>
        <w:tc>
          <w:tcPr>
            <w:tcW w:w="1706" w:type="dxa"/>
            <w:tcBorders>
              <w:top w:val="nil"/>
              <w:left w:val="nil"/>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p>
        </w:tc>
        <w:tc>
          <w:tcPr>
            <w:tcW w:w="1827" w:type="dxa"/>
            <w:tcBorders>
              <w:top w:val="nil"/>
              <w:left w:val="nil"/>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r w:rsidRPr="00DA5A12">
              <w:rPr>
                <w:rFonts w:ascii="Calibri" w:eastAsia="Times New Roman" w:hAnsi="Calibri" w:cs="Calibri"/>
                <w:color w:val="000000"/>
                <w:sz w:val="20"/>
                <w:szCs w:val="20"/>
              </w:rPr>
              <w:t>10,440.00</w:t>
            </w:r>
          </w:p>
        </w:tc>
      </w:tr>
      <w:tr w:rsidR="00DA5A12" w:rsidRPr="00DA5A12" w:rsidTr="00DA5A12">
        <w:trPr>
          <w:trHeight w:val="1530"/>
        </w:trPr>
        <w:tc>
          <w:tcPr>
            <w:tcW w:w="213" w:type="dxa"/>
            <w:tcBorders>
              <w:top w:val="nil"/>
              <w:left w:val="single" w:sz="4" w:space="0" w:color="000000"/>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r w:rsidRPr="00DA5A12">
              <w:rPr>
                <w:rFonts w:ascii="Calibri" w:eastAsia="Times New Roman" w:hAnsi="Calibri" w:cs="Calibri"/>
                <w:color w:val="000000"/>
                <w:sz w:val="20"/>
                <w:szCs w:val="20"/>
              </w:rPr>
              <w:t>7</w:t>
            </w:r>
          </w:p>
        </w:tc>
        <w:tc>
          <w:tcPr>
            <w:tcW w:w="3580" w:type="dxa"/>
            <w:tcBorders>
              <w:top w:val="nil"/>
              <w:left w:val="nil"/>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rPr>
                <w:rFonts w:ascii="Calibri" w:eastAsia="Times New Roman" w:hAnsi="Calibri" w:cs="Calibri"/>
                <w:color w:val="000000"/>
                <w:sz w:val="20"/>
                <w:szCs w:val="20"/>
              </w:rPr>
            </w:pPr>
            <w:r w:rsidRPr="00DA5A12">
              <w:rPr>
                <w:rFonts w:ascii="Sylfaen" w:eastAsia="Times New Roman" w:hAnsi="Sylfaen" w:cs="Sylfaen"/>
                <w:color w:val="000000"/>
                <w:sz w:val="20"/>
                <w:szCs w:val="20"/>
              </w:rPr>
              <w:t>ხარაგაულის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მუნიციპალიტეტის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სოფელ</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სარგვეშში</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წყალმომარაგების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სისტემის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მოსაწყობად</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საჭირო</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საპროექტო</w:t>
            </w:r>
            <w:r w:rsidRPr="00DA5A12">
              <w:rPr>
                <w:rFonts w:ascii="Calibri" w:eastAsia="Times New Roman" w:hAnsi="Calibri" w:cs="Calibri"/>
                <w:color w:val="000000"/>
                <w:sz w:val="20"/>
                <w:szCs w:val="20"/>
              </w:rPr>
              <w:t>-</w:t>
            </w:r>
            <w:r w:rsidRPr="00DA5A12">
              <w:rPr>
                <w:rFonts w:ascii="Sylfaen" w:eastAsia="Times New Roman" w:hAnsi="Sylfaen" w:cs="Sylfaen"/>
                <w:color w:val="000000"/>
                <w:sz w:val="20"/>
                <w:szCs w:val="20"/>
              </w:rPr>
              <w:t>სახარჯთაღრიცხვო</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დოკუმენტაციის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შედგენის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მიზნით</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საინჟინრო</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მომსახურების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შესყიდვა</w:t>
            </w:r>
            <w:r w:rsidRPr="00DA5A12">
              <w:rPr>
                <w:rFonts w:ascii="Calibri" w:eastAsia="Times New Roman" w:hAnsi="Calibri" w:cs="Calibri"/>
                <w:color w:val="000000"/>
                <w:sz w:val="20"/>
                <w:szCs w:val="20"/>
              </w:rPr>
              <w:t>.</w:t>
            </w:r>
          </w:p>
        </w:tc>
        <w:tc>
          <w:tcPr>
            <w:tcW w:w="1706" w:type="dxa"/>
            <w:tcBorders>
              <w:top w:val="nil"/>
              <w:left w:val="nil"/>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p>
        </w:tc>
        <w:tc>
          <w:tcPr>
            <w:tcW w:w="1827" w:type="dxa"/>
            <w:tcBorders>
              <w:top w:val="nil"/>
              <w:left w:val="nil"/>
              <w:bottom w:val="single" w:sz="4" w:space="0" w:color="000000"/>
              <w:right w:val="single" w:sz="4" w:space="0" w:color="000000"/>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r w:rsidRPr="00DA5A12">
              <w:rPr>
                <w:rFonts w:ascii="Calibri" w:eastAsia="Times New Roman" w:hAnsi="Calibri" w:cs="Calibri"/>
                <w:color w:val="000000"/>
                <w:sz w:val="20"/>
                <w:szCs w:val="20"/>
              </w:rPr>
              <w:t>11,025.00</w:t>
            </w:r>
          </w:p>
        </w:tc>
      </w:tr>
      <w:tr w:rsidR="00DA5A12" w:rsidRPr="00DA5A12" w:rsidTr="00DA5A12">
        <w:trPr>
          <w:trHeight w:val="2805"/>
        </w:trPr>
        <w:tc>
          <w:tcPr>
            <w:tcW w:w="213" w:type="dxa"/>
            <w:tcBorders>
              <w:top w:val="nil"/>
              <w:left w:val="single" w:sz="4" w:space="0" w:color="000000"/>
              <w:bottom w:val="nil"/>
              <w:right w:val="single" w:sz="4" w:space="0" w:color="000000"/>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r w:rsidRPr="00DA5A12">
              <w:rPr>
                <w:rFonts w:ascii="Calibri" w:eastAsia="Times New Roman" w:hAnsi="Calibri" w:cs="Calibri"/>
                <w:color w:val="000000"/>
                <w:sz w:val="20"/>
                <w:szCs w:val="20"/>
              </w:rPr>
              <w:t>8</w:t>
            </w:r>
          </w:p>
        </w:tc>
        <w:tc>
          <w:tcPr>
            <w:tcW w:w="3580" w:type="dxa"/>
            <w:tcBorders>
              <w:top w:val="nil"/>
              <w:left w:val="nil"/>
              <w:bottom w:val="nil"/>
              <w:right w:val="single" w:sz="4" w:space="0" w:color="000000"/>
            </w:tcBorders>
            <w:shd w:val="clear" w:color="auto" w:fill="auto"/>
            <w:vAlign w:val="center"/>
            <w:hideMark/>
          </w:tcPr>
          <w:p w:rsidR="00DA5A12" w:rsidRPr="00DA5A12" w:rsidRDefault="00DA5A12" w:rsidP="00DA5A12">
            <w:pPr>
              <w:spacing w:after="0" w:line="240" w:lineRule="auto"/>
              <w:rPr>
                <w:rFonts w:ascii="Calibri" w:eastAsia="Times New Roman" w:hAnsi="Calibri" w:cs="Calibri"/>
                <w:color w:val="000000"/>
                <w:sz w:val="20"/>
                <w:szCs w:val="20"/>
              </w:rPr>
            </w:pPr>
            <w:r w:rsidRPr="00DA5A12">
              <w:rPr>
                <w:rFonts w:ascii="Sylfaen" w:eastAsia="Times New Roman" w:hAnsi="Sylfaen" w:cs="Sylfaen"/>
                <w:color w:val="000000"/>
                <w:sz w:val="20"/>
                <w:szCs w:val="20"/>
              </w:rPr>
              <w:t>ხარაგაულის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მუნიციპალიტეტის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მოსახლეობისათვის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სოციალური</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პირობების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გაუმჯოსების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მიზნით</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და</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მგზავრობის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შეღავათიანი</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ტარიფების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ხელმისაწვდომობის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უზრუნველსაყოფად</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სამგზავრო</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სატრანსპორტო</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საშუალებების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დაქირავება</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მძღოლთან</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ერთად</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მომსხაურების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შესყიდვა</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დანართი</w:t>
            </w:r>
            <w:r w:rsidRPr="00DA5A12">
              <w:rPr>
                <w:rFonts w:ascii="Calibri" w:eastAsia="Times New Roman" w:hAnsi="Calibri" w:cs="Calibri"/>
                <w:color w:val="000000"/>
                <w:sz w:val="20"/>
                <w:szCs w:val="20"/>
              </w:rPr>
              <w:t xml:space="preserve"> N1-</w:t>
            </w:r>
            <w:r w:rsidRPr="00DA5A12">
              <w:rPr>
                <w:rFonts w:ascii="Sylfaen" w:eastAsia="Times New Roman" w:hAnsi="Sylfaen" w:cs="Sylfaen"/>
                <w:color w:val="000000"/>
                <w:sz w:val="20"/>
                <w:szCs w:val="20"/>
              </w:rPr>
              <w:t>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შესაბამისად</w:t>
            </w:r>
            <w:r w:rsidRPr="00DA5A12">
              <w:rPr>
                <w:rFonts w:ascii="Calibri" w:eastAsia="Times New Roman" w:hAnsi="Calibri" w:cs="Calibri"/>
                <w:color w:val="000000"/>
                <w:sz w:val="20"/>
                <w:szCs w:val="20"/>
              </w:rPr>
              <w:t>. (</w:t>
            </w:r>
            <w:r w:rsidRPr="00DA5A12">
              <w:rPr>
                <w:rFonts w:ascii="Sylfaen" w:eastAsia="Times New Roman" w:hAnsi="Sylfaen" w:cs="Sylfaen"/>
                <w:color w:val="000000"/>
                <w:sz w:val="20"/>
                <w:szCs w:val="20"/>
              </w:rPr>
              <w:t>ხარაგაული</w:t>
            </w:r>
            <w:r w:rsidRPr="00DA5A12">
              <w:rPr>
                <w:rFonts w:ascii="Calibri" w:eastAsia="Times New Roman" w:hAnsi="Calibri" w:cs="Calibri"/>
                <w:color w:val="000000"/>
                <w:sz w:val="20"/>
                <w:szCs w:val="20"/>
              </w:rPr>
              <w:t xml:space="preserve"> - </w:t>
            </w:r>
            <w:r w:rsidRPr="00DA5A12">
              <w:rPr>
                <w:rFonts w:ascii="Sylfaen" w:eastAsia="Times New Roman" w:hAnsi="Sylfaen" w:cs="Sylfaen"/>
                <w:color w:val="000000"/>
                <w:sz w:val="20"/>
                <w:szCs w:val="20"/>
              </w:rPr>
              <w:t>სოფელი</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ზვარე</w:t>
            </w:r>
            <w:r w:rsidRPr="00DA5A12">
              <w:rPr>
                <w:rFonts w:ascii="Calibri" w:eastAsia="Times New Roman" w:hAnsi="Calibri" w:cs="Calibri"/>
                <w:color w:val="000000"/>
                <w:sz w:val="20"/>
                <w:szCs w:val="20"/>
              </w:rPr>
              <w:t xml:space="preserve"> - </w:t>
            </w:r>
            <w:r w:rsidRPr="00DA5A12">
              <w:rPr>
                <w:rFonts w:ascii="Sylfaen" w:eastAsia="Times New Roman" w:hAnsi="Sylfaen" w:cs="Sylfaen"/>
                <w:color w:val="000000"/>
                <w:sz w:val="20"/>
                <w:szCs w:val="20"/>
              </w:rPr>
              <w:t>ხარაგაული</w:t>
            </w:r>
            <w:r w:rsidRPr="00DA5A12">
              <w:rPr>
                <w:rFonts w:ascii="Calibri" w:eastAsia="Times New Roman" w:hAnsi="Calibri" w:cs="Calibri"/>
                <w:color w:val="000000"/>
                <w:sz w:val="20"/>
                <w:szCs w:val="20"/>
              </w:rPr>
              <w:t>).</w:t>
            </w:r>
          </w:p>
        </w:tc>
        <w:tc>
          <w:tcPr>
            <w:tcW w:w="1706" w:type="dxa"/>
            <w:tcBorders>
              <w:top w:val="nil"/>
              <w:left w:val="nil"/>
              <w:bottom w:val="nil"/>
              <w:right w:val="single" w:sz="4" w:space="0" w:color="auto"/>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rPr>
            </w:pPr>
          </w:p>
        </w:tc>
        <w:tc>
          <w:tcPr>
            <w:tcW w:w="1827" w:type="dxa"/>
            <w:tcBorders>
              <w:top w:val="nil"/>
              <w:left w:val="nil"/>
              <w:bottom w:val="nil"/>
              <w:right w:val="single" w:sz="4" w:space="0" w:color="000000"/>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r w:rsidRPr="00DA5A12">
              <w:rPr>
                <w:rFonts w:ascii="Calibri" w:eastAsia="Times New Roman" w:hAnsi="Calibri" w:cs="Calibri"/>
                <w:color w:val="000000"/>
                <w:sz w:val="20"/>
                <w:szCs w:val="20"/>
              </w:rPr>
              <w:t>7,800.00</w:t>
            </w:r>
          </w:p>
        </w:tc>
      </w:tr>
      <w:tr w:rsidR="00DA5A12" w:rsidRPr="00DA5A12" w:rsidTr="00DA5A12">
        <w:trPr>
          <w:trHeight w:val="1530"/>
        </w:trPr>
        <w:tc>
          <w:tcPr>
            <w:tcW w:w="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r w:rsidRPr="00DA5A12">
              <w:rPr>
                <w:rFonts w:ascii="Calibri" w:eastAsia="Times New Roman" w:hAnsi="Calibri" w:cs="Calibri"/>
                <w:color w:val="000000"/>
                <w:sz w:val="20"/>
                <w:szCs w:val="20"/>
              </w:rPr>
              <w:t>9</w:t>
            </w:r>
          </w:p>
        </w:tc>
        <w:tc>
          <w:tcPr>
            <w:tcW w:w="3580" w:type="dxa"/>
            <w:tcBorders>
              <w:top w:val="nil"/>
              <w:left w:val="nil"/>
              <w:bottom w:val="nil"/>
              <w:right w:val="nil"/>
            </w:tcBorders>
            <w:shd w:val="clear" w:color="auto" w:fill="auto"/>
            <w:noWrap/>
            <w:vAlign w:val="bottom"/>
            <w:hideMark/>
          </w:tcPr>
          <w:p w:rsidR="00DA5A12" w:rsidRPr="00DA5A12" w:rsidRDefault="00DA5A12" w:rsidP="00DA5A12">
            <w:pPr>
              <w:spacing w:after="0" w:line="240" w:lineRule="auto"/>
              <w:rPr>
                <w:rFonts w:ascii="Calibri" w:eastAsia="Times New Roman" w:hAnsi="Calibri" w:cs="Calibri"/>
                <w:color w:val="000000"/>
              </w:rPr>
            </w:pPr>
            <w:r w:rsidRPr="00DA5A12">
              <w:rPr>
                <w:rFonts w:ascii="Calibri" w:eastAsia="Times New Roman" w:hAnsi="Calibri" w:cs="Calibri"/>
                <w:noProof/>
                <w:color w:val="00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1085850"/>
                      <wp:effectExtent l="0" t="0" r="0" b="0"/>
                      <wp:wrapNone/>
                      <wp:docPr id="13" name="Rectangle 13" descr="https://tenders.procurement.gov.ge/images/statuses/stat10.pn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692ABE08-CBEE-4B67-8630-33FAB43EEAE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5859"/>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34E5BA" id="Rectangle 13" o:spid="_x0000_s1026" alt="https://tenders.procurement.gov.ge/images/statuses/stat10.png" style="position:absolute;margin-left:0;margin-top:0;width:24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" filled="f" stroked="f">
                      <o:lock v:ext="edit" aspectratio="t"/>
                    </v:rect>
                  </w:pict>
                </mc:Fallback>
              </mc:AlternateContent>
            </w:r>
            <w:r w:rsidRPr="00DA5A12">
              <w:rPr>
                <w:rFonts w:ascii="Calibri" w:eastAsia="Times New Roman" w:hAnsi="Calibri" w:cs="Calibri"/>
                <w:noProof/>
                <w:color w:val="00000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04800" cy="1085850"/>
                      <wp:effectExtent l="0" t="0" r="0" b="0"/>
                      <wp:wrapNone/>
                      <wp:docPr id="12" name="Rectangle 12" descr="https://tenders.procurement.gov.ge/images/profile24_0.png">
                        <a:hlinkClick xmlns:a="http://schemas.openxmlformats.org/drawingml/2006/main" r:id="rId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69607086-B798-43B8-8C38-32D7F68834F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585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D71735" id="Rectangle 12" o:spid="_x0000_s1026" alt="https://tenders.procurement.gov.ge/images/profile24_0.png" href="javascript:void()" style="position:absolute;margin-left:0;margin-top:0;width:24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" o:button="t" filled="f" stroked="f">
                      <v:fill o:detectmouseclick="t"/>
                      <o:lock v:ext="edit" aspectratio="t"/>
                    </v:rect>
                  </w:pict>
                </mc:Fallback>
              </mc:AlternateContent>
            </w:r>
            <w:r w:rsidRPr="00DA5A12">
              <w:rPr>
                <w:rFonts w:ascii="Calibri" w:eastAsia="Times New Roman" w:hAnsi="Calibri" w:cs="Calibri"/>
                <w:noProof/>
                <w:color w:val="00000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04800" cy="1085850"/>
                      <wp:effectExtent l="0" t="0" r="0" b="0"/>
                      <wp:wrapNone/>
                      <wp:docPr id="11" name="Rectangle 11" descr="https://tenders.procurement.gov.ge/images/statuses/stat40.pn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5FF4E0ED-0967-47B3-9295-3FA3256FE5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585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F4C207" id="Rectangle 11" o:spid="_x0000_s1026" alt="https://tenders.procurement.gov.ge/images/statuses/stat40.png" style="position:absolute;margin-left:0;margin-top:0;width:24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" filled="f" stroked="f">
                      <o:lock v:ext="edit" aspectratio="t"/>
                    </v:rect>
                  </w:pict>
                </mc:Fallback>
              </mc:AlternateContent>
            </w:r>
            <w:r w:rsidRPr="00DA5A12">
              <w:rPr>
                <w:rFonts w:ascii="Calibri" w:eastAsia="Times New Roman" w:hAnsi="Calibri" w:cs="Calibri"/>
                <w:noProof/>
                <w:color w:val="00000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304800" cy="1085850"/>
                      <wp:effectExtent l="0" t="0" r="0" b="0"/>
                      <wp:wrapNone/>
                      <wp:docPr id="10" name="Rectangle 10" descr="https://tenders.procurement.gov.ge/images/profile24_0.png">
                        <a:hlinkClick xmlns:a="http://schemas.openxmlformats.org/drawingml/2006/main" r:id="rId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A703C62-9D08-435A-865A-DE86FF53832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585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F7F5F2" id="Rectangle 10" o:spid="_x0000_s1026" alt="https://tenders.procurement.gov.ge/images/profile24_0.png" href="javascript:void()" style="position:absolute;margin-left:0;margin-top:0;width:24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" o:button="t" filled="f" stroked="f">
                      <v:fill o:detectmouseclick="t"/>
                      <o:lock v:ext="edit" aspectratio="t"/>
                    </v:rect>
                  </w:pict>
                </mc:Fallback>
              </mc:AlternateContent>
            </w:r>
            <w:r w:rsidRPr="00DA5A12">
              <w:rPr>
                <w:rFonts w:ascii="Calibri" w:eastAsia="Times New Roman" w:hAnsi="Calibri" w:cs="Calibri"/>
                <w:noProof/>
                <w:color w:val="00000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971550</wp:posOffset>
                      </wp:positionV>
                      <wp:extent cx="304800" cy="304800"/>
                      <wp:effectExtent l="0" t="0" r="0" b="0"/>
                      <wp:wrapNone/>
                      <wp:docPr id="4" name="Rectangle 4" descr="https://tenders.procurement.gov.ge/images/statuses/stat10.pn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F448514F-D274-4BA3-810A-9F48CFE7F3D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5859"/>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5B921D" id="Rectangle 4" o:spid="_x0000_s1026" alt="https://tenders.procurement.gov.ge/images/statuses/stat10.png" style="position:absolute;margin-left:0;margin-top:76.5pt;width:2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" filled="f" stroked="f">
                      <o:lock v:ext="edit" aspectratio="t"/>
                    </v:rect>
                  </w:pict>
                </mc:Fallback>
              </mc:AlternateContent>
            </w:r>
            <w:r w:rsidRPr="00DA5A12">
              <w:rPr>
                <w:rFonts w:ascii="Calibri" w:eastAsia="Times New Roman" w:hAnsi="Calibri" w:cs="Calibri"/>
                <w:noProof/>
                <w:color w:val="00000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971550</wp:posOffset>
                      </wp:positionV>
                      <wp:extent cx="304800" cy="304800"/>
                      <wp:effectExtent l="0" t="0" r="0" b="0"/>
                      <wp:wrapNone/>
                      <wp:docPr id="1" name="Rectangle 1" descr="https://tenders.procurement.gov.ge/images/profile24_0.png">
                        <a:hlinkClick xmlns:a="http://schemas.openxmlformats.org/drawingml/2006/main" r:id="rId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6066171D-A7D0-4C76-92C1-93231CAFD55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585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0232FF" id="Rectangle 1" o:spid="_x0000_s1026" alt="https://tenders.procurement.gov.ge/images/profile24_0.png" href="javascript:void()" style="position:absolute;margin-left:0;margin-top:76.5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" o:button="t" filled="f" stroked="f">
                      <v:fill o:detectmouseclick="t"/>
                      <o:lock v:ext="edit" aspectratio="t"/>
                    </v:rect>
                  </w:pict>
                </mc:Fallback>
              </mc:AlternateContent>
            </w:r>
            <w:r w:rsidRPr="00DA5A12">
              <w:rPr>
                <w:rFonts w:ascii="Calibri" w:eastAsia="Times New Roman" w:hAnsi="Calibri" w:cs="Calibri"/>
                <w:noProof/>
                <w:color w:val="00000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971550</wp:posOffset>
                      </wp:positionV>
                      <wp:extent cx="304800" cy="304800"/>
                      <wp:effectExtent l="0" t="0" r="0" b="0"/>
                      <wp:wrapNone/>
                      <wp:docPr id="8" name="Rectangle 8" descr="https://tenders.procurement.gov.ge/images/statuses/stat40.pn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EBEF33EC-F992-40E2-847B-711BB23228F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585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D56693" id="Rectangle 8" o:spid="_x0000_s1026" alt="https://tenders.procurement.gov.ge/images/statuses/stat40.png" style="position:absolute;margin-left:0;margin-top:76.5pt;width:2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" filled="f" stroked="f">
                      <o:lock v:ext="edit" aspectratio="t"/>
                    </v:rect>
                  </w:pict>
                </mc:Fallback>
              </mc:AlternateContent>
            </w:r>
            <w:r w:rsidRPr="00DA5A12">
              <w:rPr>
                <w:rFonts w:ascii="Calibri" w:eastAsia="Times New Roman" w:hAnsi="Calibri" w:cs="Calibri"/>
                <w:noProof/>
                <w:color w:val="00000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971550</wp:posOffset>
                      </wp:positionV>
                      <wp:extent cx="304800" cy="304800"/>
                      <wp:effectExtent l="0" t="0" r="0" b="0"/>
                      <wp:wrapNone/>
                      <wp:docPr id="9" name="Rectangle 9" descr="https://tenders.procurement.gov.ge/images/profile24_0.png">
                        <a:hlinkClick xmlns:a="http://schemas.openxmlformats.org/drawingml/2006/main" r:id="rId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CBA03E81-0C6C-4278-90EB-2FEEBA0E59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5858"/>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C1FD20" id="Rectangle 9" o:spid="_x0000_s1026" alt="https://tenders.procurement.gov.ge/images/profile24_0.png" href="javascript:void()" style="position:absolute;margin-left:0;margin-top:76.5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" o:button="t" filled="f" stroked="f">
                      <v:fill o:detectmouseclick="t"/>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359"/>
            </w:tblGrid>
            <w:tr w:rsidR="00DA5A12" w:rsidRPr="00DA5A12">
              <w:trPr>
                <w:trHeight w:val="1530"/>
                <w:tblCellSpacing w:w="0" w:type="dxa"/>
              </w:trPr>
              <w:tc>
                <w:tcPr>
                  <w:tcW w:w="3580" w:type="dxa"/>
                  <w:tcBorders>
                    <w:top w:val="single" w:sz="4" w:space="0" w:color="auto"/>
                    <w:left w:val="nil"/>
                    <w:bottom w:val="single" w:sz="4" w:space="0" w:color="auto"/>
                    <w:right w:val="single" w:sz="4" w:space="0" w:color="auto"/>
                  </w:tcBorders>
                  <w:shd w:val="clear" w:color="auto" w:fill="auto"/>
                  <w:vAlign w:val="center"/>
                  <w:hideMark/>
                </w:tcPr>
                <w:p w:rsidR="00DA5A12" w:rsidRPr="00DA5A12" w:rsidRDefault="00DA5A12" w:rsidP="00DA5A12">
                  <w:pPr>
                    <w:spacing w:after="0" w:line="240" w:lineRule="auto"/>
                    <w:rPr>
                      <w:rFonts w:ascii="Calibri" w:eastAsia="Times New Roman" w:hAnsi="Calibri" w:cs="Calibri"/>
                      <w:color w:val="000000"/>
                      <w:sz w:val="20"/>
                      <w:szCs w:val="20"/>
                    </w:rPr>
                  </w:pPr>
                  <w:r w:rsidRPr="00DA5A12">
                    <w:rPr>
                      <w:rFonts w:ascii="Sylfaen" w:eastAsia="Times New Roman" w:hAnsi="Sylfaen" w:cs="Sylfaen"/>
                      <w:color w:val="000000"/>
                      <w:sz w:val="20"/>
                      <w:szCs w:val="20"/>
                    </w:rPr>
                    <w:t>დაბა</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ხარაგაულში</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სტიქიის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შედეგად</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დაზიანებული</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კინოთეატრის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შენობისა</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და</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მიმდებარე</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დამცავი</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კედლის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აღსადგენად</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საჭირო</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პროექტირებისათვის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მდინარე</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ჩხერიმელას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კალაპოტის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ფორმირება</w:t>
                  </w:r>
                  <w:r w:rsidRPr="00DA5A12">
                    <w:rPr>
                      <w:rFonts w:ascii="Calibri" w:eastAsia="Times New Roman" w:hAnsi="Calibri" w:cs="Calibri"/>
                      <w:color w:val="000000"/>
                      <w:sz w:val="20"/>
                      <w:szCs w:val="20"/>
                    </w:rPr>
                    <w:t>.</w:t>
                  </w:r>
                </w:p>
              </w:tc>
            </w:tr>
          </w:tbl>
          <w:p w:rsidR="00DA5A12" w:rsidRPr="00DA5A12" w:rsidRDefault="00DA5A12" w:rsidP="00DA5A12">
            <w:pPr>
              <w:spacing w:after="0" w:line="240" w:lineRule="auto"/>
              <w:rPr>
                <w:rFonts w:ascii="Calibri" w:eastAsia="Times New Roman" w:hAnsi="Calibri" w:cs="Calibri"/>
                <w:color w:val="000000"/>
              </w:rPr>
            </w:pP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rPr>
            </w:pPr>
          </w:p>
        </w:tc>
        <w:tc>
          <w:tcPr>
            <w:tcW w:w="1827" w:type="dxa"/>
            <w:tcBorders>
              <w:top w:val="single" w:sz="4" w:space="0" w:color="auto"/>
              <w:left w:val="nil"/>
              <w:bottom w:val="single" w:sz="4" w:space="0" w:color="auto"/>
              <w:right w:val="single" w:sz="4" w:space="0" w:color="auto"/>
            </w:tcBorders>
            <w:shd w:val="clear" w:color="000000" w:fill="FFFFFF"/>
            <w:noWrap/>
            <w:vAlign w:val="center"/>
            <w:hideMark/>
          </w:tcPr>
          <w:p w:rsidR="00DA5A12" w:rsidRPr="00DA5A12" w:rsidRDefault="00DA5A12" w:rsidP="00DA5A12">
            <w:pPr>
              <w:spacing w:after="0" w:line="240" w:lineRule="auto"/>
              <w:jc w:val="center"/>
              <w:rPr>
                <w:rFonts w:ascii="Calibri" w:eastAsia="Times New Roman" w:hAnsi="Calibri" w:cs="Calibri"/>
                <w:color w:val="000000"/>
              </w:rPr>
            </w:pPr>
            <w:r w:rsidRPr="00DA5A12">
              <w:rPr>
                <w:rFonts w:ascii="Calibri" w:eastAsia="Times New Roman" w:hAnsi="Calibri" w:cs="Calibri"/>
                <w:color w:val="000000"/>
              </w:rPr>
              <w:t>16,704.00</w:t>
            </w:r>
          </w:p>
        </w:tc>
      </w:tr>
      <w:tr w:rsidR="00DA5A12" w:rsidRPr="00DA5A12" w:rsidTr="00DA5A12">
        <w:trPr>
          <w:trHeight w:val="1530"/>
        </w:trPr>
        <w:tc>
          <w:tcPr>
            <w:tcW w:w="213" w:type="dxa"/>
            <w:tcBorders>
              <w:top w:val="nil"/>
              <w:left w:val="single" w:sz="4" w:space="0" w:color="auto"/>
              <w:bottom w:val="single" w:sz="4" w:space="0" w:color="auto"/>
              <w:right w:val="single" w:sz="4" w:space="0" w:color="auto"/>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sz w:val="20"/>
                <w:szCs w:val="20"/>
              </w:rPr>
            </w:pPr>
            <w:r w:rsidRPr="00DA5A12">
              <w:rPr>
                <w:rFonts w:ascii="Calibri" w:eastAsia="Times New Roman" w:hAnsi="Calibri" w:cs="Calibri"/>
                <w:color w:val="000000"/>
                <w:sz w:val="20"/>
                <w:szCs w:val="20"/>
              </w:rPr>
              <w:t>10</w:t>
            </w:r>
          </w:p>
        </w:tc>
        <w:tc>
          <w:tcPr>
            <w:tcW w:w="3580" w:type="dxa"/>
            <w:tcBorders>
              <w:top w:val="nil"/>
              <w:left w:val="nil"/>
              <w:bottom w:val="single" w:sz="4" w:space="0" w:color="auto"/>
              <w:right w:val="single" w:sz="4" w:space="0" w:color="auto"/>
            </w:tcBorders>
            <w:shd w:val="clear" w:color="auto" w:fill="auto"/>
            <w:vAlign w:val="center"/>
            <w:hideMark/>
          </w:tcPr>
          <w:p w:rsidR="00DA5A12" w:rsidRPr="00DA5A12" w:rsidRDefault="00DA5A12" w:rsidP="00DA5A12">
            <w:pPr>
              <w:spacing w:after="0" w:line="240" w:lineRule="auto"/>
              <w:rPr>
                <w:rFonts w:ascii="Calibri" w:eastAsia="Times New Roman" w:hAnsi="Calibri" w:cs="Calibri"/>
                <w:color w:val="000000"/>
                <w:sz w:val="20"/>
                <w:szCs w:val="20"/>
              </w:rPr>
            </w:pPr>
            <w:r w:rsidRPr="00DA5A12">
              <w:rPr>
                <w:rFonts w:ascii="Sylfaen" w:eastAsia="Times New Roman" w:hAnsi="Sylfaen" w:cs="Sylfaen"/>
                <w:color w:val="000000"/>
                <w:sz w:val="20"/>
                <w:szCs w:val="20"/>
              </w:rPr>
              <w:t>მიმდინარე</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წლის</w:t>
            </w:r>
            <w:r w:rsidRPr="00DA5A12">
              <w:rPr>
                <w:rFonts w:ascii="Calibri" w:eastAsia="Times New Roman" w:hAnsi="Calibri" w:cs="Calibri"/>
                <w:color w:val="000000"/>
                <w:sz w:val="20"/>
                <w:szCs w:val="20"/>
              </w:rPr>
              <w:t xml:space="preserve"> 20-22 </w:t>
            </w:r>
            <w:r w:rsidRPr="00DA5A12">
              <w:rPr>
                <w:rFonts w:ascii="Sylfaen" w:eastAsia="Times New Roman" w:hAnsi="Sylfaen" w:cs="Sylfaen"/>
                <w:color w:val="000000"/>
                <w:sz w:val="20"/>
                <w:szCs w:val="20"/>
              </w:rPr>
              <w:t>ივნისს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ხარაგაულის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მუნიციპალიტეტში</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მოსული</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უხვი</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ნალექის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შედეგად</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სოფელ</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ვარძიასა</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და</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სოფელ</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უბისაში</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ღვარცოფისაგან</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ამოვსებული</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ღელის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კალაპოტების</w:t>
            </w:r>
            <w:r w:rsidRPr="00DA5A12">
              <w:rPr>
                <w:rFonts w:ascii="Calibri" w:eastAsia="Times New Roman" w:hAnsi="Calibri" w:cs="Calibri"/>
                <w:color w:val="000000"/>
                <w:sz w:val="20"/>
                <w:szCs w:val="20"/>
              </w:rPr>
              <w:t xml:space="preserve"> </w:t>
            </w:r>
            <w:r w:rsidRPr="00DA5A12">
              <w:rPr>
                <w:rFonts w:ascii="Sylfaen" w:eastAsia="Times New Roman" w:hAnsi="Sylfaen" w:cs="Sylfaen"/>
                <w:color w:val="000000"/>
                <w:sz w:val="20"/>
                <w:szCs w:val="20"/>
              </w:rPr>
              <w:t>გაწმენდა</w:t>
            </w:r>
            <w:r w:rsidRPr="00DA5A12">
              <w:rPr>
                <w:rFonts w:ascii="Calibri" w:eastAsia="Times New Roman" w:hAnsi="Calibri" w:cs="Calibri"/>
                <w:color w:val="000000"/>
                <w:sz w:val="20"/>
                <w:szCs w:val="20"/>
              </w:rPr>
              <w:t>.</w:t>
            </w:r>
          </w:p>
        </w:tc>
        <w:tc>
          <w:tcPr>
            <w:tcW w:w="1706" w:type="dxa"/>
            <w:tcBorders>
              <w:top w:val="nil"/>
              <w:left w:val="nil"/>
              <w:bottom w:val="single" w:sz="4" w:space="0" w:color="auto"/>
              <w:right w:val="single" w:sz="4" w:space="0" w:color="auto"/>
            </w:tcBorders>
            <w:shd w:val="clear" w:color="auto" w:fill="auto"/>
            <w:vAlign w:val="center"/>
            <w:hideMark/>
          </w:tcPr>
          <w:p w:rsidR="00DA5A12" w:rsidRPr="00DA5A12" w:rsidRDefault="00DA5A12" w:rsidP="00DA5A12">
            <w:pPr>
              <w:spacing w:after="0" w:line="240" w:lineRule="auto"/>
              <w:jc w:val="center"/>
              <w:rPr>
                <w:rFonts w:ascii="Calibri" w:eastAsia="Times New Roman" w:hAnsi="Calibri" w:cs="Calibri"/>
                <w:color w:val="000000"/>
              </w:rPr>
            </w:pPr>
          </w:p>
        </w:tc>
        <w:tc>
          <w:tcPr>
            <w:tcW w:w="1827" w:type="dxa"/>
            <w:tcBorders>
              <w:top w:val="nil"/>
              <w:left w:val="nil"/>
              <w:bottom w:val="single" w:sz="4" w:space="0" w:color="auto"/>
              <w:right w:val="single" w:sz="4" w:space="0" w:color="auto"/>
            </w:tcBorders>
            <w:shd w:val="clear" w:color="000000" w:fill="FFFFFF"/>
            <w:noWrap/>
            <w:vAlign w:val="center"/>
            <w:hideMark/>
          </w:tcPr>
          <w:p w:rsidR="00DA5A12" w:rsidRPr="00DA5A12" w:rsidRDefault="00DA5A12" w:rsidP="00DA5A12">
            <w:pPr>
              <w:spacing w:after="0" w:line="240" w:lineRule="auto"/>
              <w:jc w:val="center"/>
              <w:rPr>
                <w:rFonts w:ascii="Calibri" w:eastAsia="Times New Roman" w:hAnsi="Calibri" w:cs="Calibri"/>
                <w:color w:val="000000"/>
              </w:rPr>
            </w:pPr>
            <w:r w:rsidRPr="00DA5A12">
              <w:rPr>
                <w:rFonts w:ascii="Calibri" w:eastAsia="Times New Roman" w:hAnsi="Calibri" w:cs="Calibri"/>
                <w:color w:val="000000"/>
              </w:rPr>
              <w:t>9,943.00</w:t>
            </w:r>
          </w:p>
        </w:tc>
      </w:tr>
      <w:tr w:rsidR="00DA5A12" w:rsidRPr="00DA5A12" w:rsidTr="00DA5A12">
        <w:trPr>
          <w:trHeight w:val="300"/>
        </w:trPr>
        <w:tc>
          <w:tcPr>
            <w:tcW w:w="213" w:type="dxa"/>
            <w:tcBorders>
              <w:top w:val="nil"/>
              <w:left w:val="nil"/>
              <w:bottom w:val="nil"/>
              <w:right w:val="nil"/>
            </w:tcBorders>
            <w:shd w:val="clear" w:color="auto" w:fill="auto"/>
            <w:noWrap/>
            <w:vAlign w:val="bottom"/>
            <w:hideMark/>
          </w:tcPr>
          <w:p w:rsidR="00DA5A12" w:rsidRPr="00DA5A12" w:rsidRDefault="00DA5A12" w:rsidP="00DA5A12">
            <w:pPr>
              <w:spacing w:after="0" w:line="240" w:lineRule="auto"/>
              <w:jc w:val="center"/>
              <w:rPr>
                <w:rFonts w:ascii="Calibri" w:eastAsia="Times New Roman" w:hAnsi="Calibri" w:cs="Calibri"/>
                <w:color w:val="000000"/>
              </w:rPr>
            </w:pPr>
          </w:p>
        </w:tc>
        <w:tc>
          <w:tcPr>
            <w:tcW w:w="3580" w:type="dxa"/>
            <w:tcBorders>
              <w:top w:val="nil"/>
              <w:left w:val="nil"/>
              <w:bottom w:val="nil"/>
              <w:right w:val="nil"/>
            </w:tcBorders>
            <w:shd w:val="clear" w:color="auto" w:fill="auto"/>
            <w:noWrap/>
            <w:vAlign w:val="bottom"/>
            <w:hideMark/>
          </w:tcPr>
          <w:p w:rsidR="00DA5A12" w:rsidRPr="00DA5A12" w:rsidRDefault="00DA5A12" w:rsidP="00DA5A12">
            <w:pPr>
              <w:spacing w:after="0" w:line="240" w:lineRule="auto"/>
              <w:rPr>
                <w:rFonts w:ascii="Times New Roman" w:eastAsia="Times New Roman" w:hAnsi="Times New Roman" w:cs="Times New Roman"/>
                <w:sz w:val="20"/>
                <w:szCs w:val="20"/>
              </w:rPr>
            </w:pPr>
          </w:p>
        </w:tc>
        <w:tc>
          <w:tcPr>
            <w:tcW w:w="1706" w:type="dxa"/>
            <w:tcBorders>
              <w:top w:val="nil"/>
              <w:left w:val="nil"/>
              <w:bottom w:val="nil"/>
              <w:right w:val="nil"/>
            </w:tcBorders>
            <w:shd w:val="clear" w:color="auto" w:fill="auto"/>
            <w:noWrap/>
            <w:vAlign w:val="bottom"/>
            <w:hideMark/>
          </w:tcPr>
          <w:p w:rsidR="00DA5A12" w:rsidRPr="00DA5A12" w:rsidRDefault="00DA5A12" w:rsidP="00DA5A12">
            <w:pPr>
              <w:spacing w:after="0" w:line="240" w:lineRule="auto"/>
              <w:rPr>
                <w:rFonts w:ascii="Times New Roman" w:eastAsia="Times New Roman" w:hAnsi="Times New Roman" w:cs="Times New Roman"/>
                <w:sz w:val="20"/>
                <w:szCs w:val="20"/>
              </w:rPr>
            </w:pPr>
          </w:p>
        </w:tc>
        <w:tc>
          <w:tcPr>
            <w:tcW w:w="1827" w:type="dxa"/>
            <w:tcBorders>
              <w:top w:val="nil"/>
              <w:left w:val="nil"/>
              <w:bottom w:val="nil"/>
              <w:right w:val="nil"/>
            </w:tcBorders>
            <w:shd w:val="clear" w:color="auto" w:fill="auto"/>
            <w:noWrap/>
            <w:vAlign w:val="bottom"/>
            <w:hideMark/>
          </w:tcPr>
          <w:p w:rsidR="00DA5A12" w:rsidRPr="00DA5A12" w:rsidRDefault="00DA5A12" w:rsidP="00DA5A12">
            <w:pPr>
              <w:spacing w:after="0" w:line="240" w:lineRule="auto"/>
              <w:jc w:val="right"/>
              <w:rPr>
                <w:rFonts w:ascii="Calibri" w:eastAsia="Times New Roman" w:hAnsi="Calibri" w:cs="Calibri"/>
                <w:color w:val="000000"/>
              </w:rPr>
            </w:pPr>
            <w:r w:rsidRPr="00DA5A12">
              <w:rPr>
                <w:rFonts w:ascii="Calibri" w:eastAsia="Times New Roman" w:hAnsi="Calibri" w:cs="Calibri"/>
                <w:color w:val="000000"/>
              </w:rPr>
              <w:t>147,823.66</w:t>
            </w:r>
          </w:p>
        </w:tc>
      </w:tr>
    </w:tbl>
    <w:p w:rsidR="009B754D" w:rsidRDefault="009B754D" w:rsidP="009B754D">
      <w:pPr>
        <w:jc w:val="both"/>
        <w:rPr>
          <w:noProof/>
          <w:highlight w:val="yellow"/>
        </w:rPr>
      </w:pPr>
    </w:p>
    <w:p w:rsidR="00C110CE" w:rsidRDefault="00C110CE" w:rsidP="009B754D">
      <w:pPr>
        <w:jc w:val="both"/>
        <w:rPr>
          <w:noProof/>
          <w:highlight w:val="yellow"/>
        </w:rPr>
      </w:pPr>
    </w:p>
    <w:p w:rsidR="00C110CE" w:rsidRDefault="00C110CE" w:rsidP="009B754D">
      <w:pPr>
        <w:jc w:val="both"/>
        <w:rPr>
          <w:noProof/>
          <w:highlight w:val="yellow"/>
        </w:rPr>
      </w:pPr>
    </w:p>
    <w:p w:rsidR="00C110CE" w:rsidRDefault="00C110CE" w:rsidP="009B754D">
      <w:pPr>
        <w:jc w:val="both"/>
        <w:rPr>
          <w:noProof/>
          <w:highlight w:val="yellow"/>
        </w:rPr>
      </w:pPr>
    </w:p>
    <w:p w:rsidR="00C110CE" w:rsidRDefault="00C110CE" w:rsidP="009B754D">
      <w:pPr>
        <w:jc w:val="both"/>
        <w:rPr>
          <w:rFonts w:ascii="Sylfaen" w:hAnsi="Sylfaen"/>
          <w:sz w:val="24"/>
          <w:szCs w:val="24"/>
          <w:highlight w:val="yellow"/>
          <w:lang w:val="ka-GE"/>
        </w:rPr>
      </w:pPr>
    </w:p>
    <w:p w:rsidR="00373DC0" w:rsidRPr="004B1ADE" w:rsidRDefault="009B754D" w:rsidP="009B754D">
      <w:pPr>
        <w:jc w:val="both"/>
        <w:rPr>
          <w:rFonts w:ascii="Sylfaen" w:hAnsi="Sylfaen"/>
          <w:sz w:val="24"/>
          <w:szCs w:val="24"/>
          <w:lang w:val="ka-GE"/>
        </w:rPr>
      </w:pPr>
      <w:r>
        <w:rPr>
          <w:rFonts w:ascii="Sylfaen" w:hAnsi="Sylfaen"/>
          <w:sz w:val="24"/>
          <w:szCs w:val="24"/>
          <w:lang w:val="ka-GE"/>
        </w:rPr>
        <w:lastRenderedPageBreak/>
        <w:t xml:space="preserve">      </w:t>
      </w:r>
      <w:r w:rsidRPr="000F0859">
        <w:rPr>
          <w:rFonts w:ascii="Sylfaen" w:hAnsi="Sylfaen"/>
          <w:sz w:val="24"/>
          <w:szCs w:val="24"/>
          <w:lang w:val="ka-GE"/>
        </w:rPr>
        <w:t xml:space="preserve"> </w:t>
      </w:r>
      <w:r w:rsidRPr="004B1ADE">
        <w:rPr>
          <w:rFonts w:ascii="Sylfaen" w:hAnsi="Sylfaen"/>
          <w:sz w:val="24"/>
          <w:szCs w:val="24"/>
          <w:lang w:val="ka-GE"/>
        </w:rPr>
        <w:t>ადგილობრივი ბიუჯეტის  თანხები მობილიზებული იქნა თანადაფინანსებებში</w:t>
      </w:r>
      <w:r w:rsidR="006E38C8" w:rsidRPr="004B1ADE">
        <w:rPr>
          <w:rFonts w:ascii="Sylfaen" w:hAnsi="Sylfaen"/>
          <w:sz w:val="24"/>
          <w:szCs w:val="24"/>
          <w:lang w:val="ka-GE"/>
        </w:rPr>
        <w:t>ც</w:t>
      </w:r>
      <w:r w:rsidRPr="004B1ADE">
        <w:rPr>
          <w:rFonts w:ascii="Sylfaen" w:hAnsi="Sylfaen"/>
          <w:sz w:val="24"/>
          <w:szCs w:val="24"/>
          <w:lang w:val="ka-GE"/>
        </w:rPr>
        <w:t xml:space="preserve">: </w:t>
      </w:r>
      <w:r w:rsidR="00B55F18" w:rsidRPr="004B1ADE">
        <w:rPr>
          <w:rFonts w:ascii="Sylfaen" w:hAnsi="Sylfaen"/>
          <w:sz w:val="24"/>
          <w:szCs w:val="24"/>
          <w:lang w:val="ka-GE"/>
        </w:rPr>
        <w:t xml:space="preserve">197 </w:t>
      </w:r>
      <w:r w:rsidRPr="004B1ADE">
        <w:rPr>
          <w:rFonts w:ascii="Sylfaen" w:hAnsi="Sylfaen"/>
          <w:sz w:val="24"/>
          <w:szCs w:val="24"/>
          <w:lang w:val="ka-GE"/>
        </w:rPr>
        <w:t xml:space="preserve">ათასი ლარით დაფინანსდა სოფლის </w:t>
      </w:r>
      <w:r w:rsidR="007E7AD2" w:rsidRPr="004B1ADE">
        <w:rPr>
          <w:rFonts w:ascii="Sylfaen" w:hAnsi="Sylfaen"/>
          <w:sz w:val="24"/>
          <w:szCs w:val="24"/>
          <w:lang w:val="ka-GE"/>
        </w:rPr>
        <w:t xml:space="preserve">მხარდაჭერის </w:t>
      </w:r>
      <w:r w:rsidRPr="004B1ADE">
        <w:rPr>
          <w:rFonts w:ascii="Sylfaen" w:hAnsi="Sylfaen"/>
          <w:sz w:val="24"/>
          <w:szCs w:val="24"/>
          <w:lang w:val="ka-GE"/>
        </w:rPr>
        <w:t>პროექტები</w:t>
      </w:r>
      <w:r w:rsidR="00B55F18" w:rsidRPr="004B1ADE">
        <w:rPr>
          <w:rFonts w:ascii="Sylfaen" w:hAnsi="Sylfaen"/>
          <w:sz w:val="24"/>
          <w:szCs w:val="24"/>
          <w:lang w:val="ka-GE"/>
        </w:rPr>
        <w:t>.</w:t>
      </w:r>
      <w:r w:rsidR="007029A6">
        <w:rPr>
          <w:rFonts w:ascii="Sylfaen" w:hAnsi="Sylfaen"/>
          <w:sz w:val="24"/>
          <w:szCs w:val="24"/>
          <w:lang w:val="ka-GE"/>
        </w:rPr>
        <w:t xml:space="preserve"> ასევე 2023 </w:t>
      </w:r>
      <w:r w:rsidR="00716536" w:rsidRPr="004B1ADE">
        <w:rPr>
          <w:rFonts w:ascii="Sylfaen" w:hAnsi="Sylfaen"/>
          <w:sz w:val="24"/>
          <w:szCs w:val="24"/>
          <w:lang w:val="ka-GE"/>
        </w:rPr>
        <w:t>წელს</w:t>
      </w:r>
      <w:r w:rsidR="007E7AD2" w:rsidRPr="004B1ADE">
        <w:rPr>
          <w:rFonts w:ascii="Sylfaen" w:hAnsi="Sylfaen"/>
          <w:sz w:val="24"/>
          <w:szCs w:val="24"/>
          <w:lang w:val="ka-GE"/>
        </w:rPr>
        <w:t xml:space="preserve">  ადგილობრივი ბიუჯეტიდან </w:t>
      </w:r>
      <w:r w:rsidR="00B55F18" w:rsidRPr="004B1ADE">
        <w:rPr>
          <w:rFonts w:ascii="Sylfaen" w:hAnsi="Sylfaen"/>
          <w:sz w:val="24"/>
          <w:szCs w:val="24"/>
          <w:lang w:val="ka-GE"/>
        </w:rPr>
        <w:t>დაიგეგმა</w:t>
      </w:r>
      <w:r w:rsidR="007E7AD2" w:rsidRPr="004B1ADE">
        <w:rPr>
          <w:rFonts w:ascii="Sylfaen" w:hAnsi="Sylfaen"/>
          <w:sz w:val="24"/>
          <w:szCs w:val="24"/>
          <w:lang w:val="ka-GE"/>
        </w:rPr>
        <w:t xml:space="preserve"> ინოვაციური პროგრამის ,,სამოქალაქო ბიუჯეტი“-ის განხორციელება</w:t>
      </w:r>
      <w:r w:rsidR="00B55F18" w:rsidRPr="004B1ADE">
        <w:rPr>
          <w:rFonts w:ascii="Sylfaen" w:hAnsi="Sylfaen"/>
          <w:sz w:val="24"/>
          <w:szCs w:val="24"/>
          <w:lang w:val="ka-GE"/>
        </w:rPr>
        <w:t>ც</w:t>
      </w:r>
      <w:r w:rsidR="007E7AD2" w:rsidRPr="004B1ADE">
        <w:rPr>
          <w:rFonts w:ascii="Sylfaen" w:hAnsi="Sylfaen"/>
          <w:sz w:val="24"/>
          <w:szCs w:val="24"/>
          <w:lang w:val="ka-GE"/>
        </w:rPr>
        <w:t>, მოქალაქეების მიერ ხმის მიცემის პრინციპით</w:t>
      </w:r>
      <w:r w:rsidR="00790AA5" w:rsidRPr="004B1ADE">
        <w:rPr>
          <w:rFonts w:ascii="Sylfaen" w:hAnsi="Sylfaen"/>
          <w:sz w:val="24"/>
          <w:szCs w:val="24"/>
          <w:lang w:val="ka-GE"/>
        </w:rPr>
        <w:t xml:space="preserve">, </w:t>
      </w:r>
      <w:r w:rsidR="007E7AD2" w:rsidRPr="004B1ADE">
        <w:rPr>
          <w:rFonts w:ascii="Sylfaen" w:hAnsi="Sylfaen"/>
          <w:sz w:val="24"/>
          <w:szCs w:val="24"/>
          <w:lang w:val="ka-GE"/>
        </w:rPr>
        <w:t xml:space="preserve">მოხდა </w:t>
      </w:r>
      <w:r w:rsidR="00B55F18" w:rsidRPr="004B1ADE">
        <w:rPr>
          <w:rFonts w:ascii="Sylfaen" w:hAnsi="Sylfaen"/>
          <w:sz w:val="24"/>
          <w:szCs w:val="24"/>
          <w:lang w:val="ka-GE"/>
        </w:rPr>
        <w:t xml:space="preserve">პროექტების </w:t>
      </w:r>
      <w:r w:rsidR="007E7AD2" w:rsidRPr="004B1ADE">
        <w:rPr>
          <w:rFonts w:ascii="Sylfaen" w:hAnsi="Sylfaen"/>
          <w:sz w:val="24"/>
          <w:szCs w:val="24"/>
          <w:lang w:val="ka-GE"/>
        </w:rPr>
        <w:t>შერჩევა</w:t>
      </w:r>
      <w:r w:rsidR="003C1911" w:rsidRPr="004B1ADE">
        <w:rPr>
          <w:rFonts w:ascii="Sylfaen" w:hAnsi="Sylfaen"/>
          <w:sz w:val="24"/>
          <w:szCs w:val="24"/>
          <w:lang w:val="ka-GE"/>
        </w:rPr>
        <w:t xml:space="preserve">, გამარჯვებული </w:t>
      </w:r>
      <w:r w:rsidR="009053F0" w:rsidRPr="004B1ADE">
        <w:rPr>
          <w:rFonts w:ascii="Sylfaen" w:hAnsi="Sylfaen"/>
          <w:sz w:val="24"/>
          <w:szCs w:val="24"/>
          <w:lang w:val="ka-GE"/>
        </w:rPr>
        <w:t>პროექტების</w:t>
      </w:r>
      <w:r w:rsidR="003C1911" w:rsidRPr="004B1ADE">
        <w:rPr>
          <w:rFonts w:ascii="Sylfaen" w:hAnsi="Sylfaen"/>
          <w:sz w:val="24"/>
          <w:szCs w:val="24"/>
          <w:lang w:val="ka-GE"/>
        </w:rPr>
        <w:t>თვის საპროექტო დუკ</w:t>
      </w:r>
      <w:r w:rsidR="00773C95" w:rsidRPr="004B1ADE">
        <w:rPr>
          <w:rFonts w:ascii="Sylfaen" w:hAnsi="Sylfaen"/>
          <w:sz w:val="24"/>
          <w:szCs w:val="24"/>
          <w:lang w:val="ka-GE"/>
        </w:rPr>
        <w:t>უ</w:t>
      </w:r>
      <w:r w:rsidR="003C1911" w:rsidRPr="004B1ADE">
        <w:rPr>
          <w:rFonts w:ascii="Sylfaen" w:hAnsi="Sylfaen"/>
          <w:sz w:val="24"/>
          <w:szCs w:val="24"/>
          <w:lang w:val="ka-GE"/>
        </w:rPr>
        <w:t>მენტაციის მომზადების მიზნით გამოცხადდა ტენდერი, გამოვლინდა გამარჯვებული</w:t>
      </w:r>
      <w:r w:rsidR="009053F0" w:rsidRPr="004B1ADE">
        <w:rPr>
          <w:rFonts w:ascii="Sylfaen" w:hAnsi="Sylfaen"/>
          <w:sz w:val="24"/>
          <w:szCs w:val="24"/>
          <w:lang w:val="ka-GE"/>
        </w:rPr>
        <w:t>,</w:t>
      </w:r>
      <w:r w:rsidR="003C1911" w:rsidRPr="004B1ADE">
        <w:rPr>
          <w:rFonts w:ascii="Sylfaen" w:hAnsi="Sylfaen"/>
          <w:sz w:val="24"/>
          <w:szCs w:val="24"/>
          <w:lang w:val="ka-GE"/>
        </w:rPr>
        <w:t xml:space="preserve"> რომელმაც ხელშეკრულებით გათვალისწინებულ ვადებში ვერ მოახდინა დოკუმენტაციის მოწოდება</w:t>
      </w:r>
      <w:r w:rsidR="009053F0" w:rsidRPr="004B1ADE">
        <w:rPr>
          <w:rFonts w:ascii="Sylfaen" w:hAnsi="Sylfaen"/>
          <w:sz w:val="24"/>
          <w:szCs w:val="24"/>
          <w:lang w:val="ka-GE"/>
        </w:rPr>
        <w:t>.</w:t>
      </w:r>
      <w:r w:rsidR="003C1911" w:rsidRPr="004B1ADE">
        <w:rPr>
          <w:rFonts w:ascii="Sylfaen" w:hAnsi="Sylfaen"/>
          <w:sz w:val="24"/>
          <w:szCs w:val="24"/>
          <w:lang w:val="ka-GE"/>
        </w:rPr>
        <w:t xml:space="preserve"> მიმწოდებელმა </w:t>
      </w:r>
      <w:r w:rsidR="00773C95" w:rsidRPr="004B1ADE">
        <w:rPr>
          <w:rFonts w:ascii="Sylfaen" w:hAnsi="Sylfaen"/>
          <w:sz w:val="24"/>
          <w:szCs w:val="24"/>
          <w:lang w:val="ka-GE"/>
        </w:rPr>
        <w:t>დაგვიანები</w:t>
      </w:r>
      <w:r w:rsidR="003C1911" w:rsidRPr="004B1ADE">
        <w:rPr>
          <w:rFonts w:ascii="Sylfaen" w:hAnsi="Sylfaen"/>
          <w:sz w:val="24"/>
          <w:szCs w:val="24"/>
          <w:lang w:val="ka-GE"/>
        </w:rPr>
        <w:t xml:space="preserve">თ წარმოადგინა </w:t>
      </w:r>
      <w:r w:rsidR="00773C95" w:rsidRPr="004B1ADE">
        <w:rPr>
          <w:rFonts w:ascii="Sylfaen" w:hAnsi="Sylfaen"/>
          <w:sz w:val="24"/>
          <w:szCs w:val="24"/>
          <w:lang w:val="ka-GE"/>
        </w:rPr>
        <w:t>დო</w:t>
      </w:r>
      <w:r w:rsidR="003C1911" w:rsidRPr="004B1ADE">
        <w:rPr>
          <w:rFonts w:ascii="Sylfaen" w:hAnsi="Sylfaen"/>
          <w:sz w:val="24"/>
          <w:szCs w:val="24"/>
          <w:lang w:val="ka-GE"/>
        </w:rPr>
        <w:t xml:space="preserve">კუმენტაცია რომელიც გაცილებით აღემატებოდა ტექნიკური დავალებით გათვალისწინებულ </w:t>
      </w:r>
      <w:r w:rsidR="00773C95" w:rsidRPr="004B1ADE">
        <w:rPr>
          <w:rFonts w:ascii="Sylfaen" w:hAnsi="Sylfaen"/>
          <w:sz w:val="24"/>
          <w:szCs w:val="24"/>
          <w:lang w:val="ka-GE"/>
        </w:rPr>
        <w:t>თანხებს, რაზეც ეცნობა შემსრულებელს</w:t>
      </w:r>
      <w:r w:rsidR="00B34484" w:rsidRPr="004B1ADE">
        <w:rPr>
          <w:rFonts w:ascii="Sylfaen" w:hAnsi="Sylfaen"/>
          <w:sz w:val="24"/>
          <w:szCs w:val="24"/>
          <w:lang w:val="ka-GE"/>
        </w:rPr>
        <w:t xml:space="preserve"> და დაეკისრა შესაბამისი პირგასამტეხლო</w:t>
      </w:r>
      <w:r w:rsidR="009053F0" w:rsidRPr="004B1ADE">
        <w:rPr>
          <w:rFonts w:ascii="Sylfaen" w:hAnsi="Sylfaen"/>
          <w:sz w:val="24"/>
          <w:szCs w:val="24"/>
          <w:lang w:val="ka-GE"/>
        </w:rPr>
        <w:t xml:space="preserve">. </w:t>
      </w:r>
      <w:r w:rsidR="00773C95" w:rsidRPr="004B1ADE">
        <w:rPr>
          <w:rFonts w:ascii="Sylfaen" w:hAnsi="Sylfaen"/>
          <w:sz w:val="24"/>
          <w:szCs w:val="24"/>
          <w:lang w:val="ka-GE"/>
        </w:rPr>
        <w:t>მოხდა საჭირო კორექტირება და განმეორებით  მოწოდება მუნიციპალიტეტისათვის.</w:t>
      </w:r>
      <w:r w:rsidR="00B34484" w:rsidRPr="004B1ADE">
        <w:rPr>
          <w:rFonts w:ascii="Sylfaen" w:hAnsi="Sylfaen"/>
          <w:sz w:val="24"/>
          <w:szCs w:val="24"/>
          <w:lang w:val="ka-GE"/>
        </w:rPr>
        <w:t xml:space="preserve"> </w:t>
      </w:r>
      <w:r w:rsidR="00773C95" w:rsidRPr="004B1ADE">
        <w:rPr>
          <w:rFonts w:ascii="Sylfaen" w:hAnsi="Sylfaen"/>
          <w:sz w:val="24"/>
          <w:szCs w:val="24"/>
          <w:lang w:val="ka-GE"/>
        </w:rPr>
        <w:t xml:space="preserve"> </w:t>
      </w:r>
      <w:r w:rsidR="007029A6">
        <w:rPr>
          <w:rFonts w:ascii="Sylfaen" w:hAnsi="Sylfaen"/>
          <w:sz w:val="24"/>
          <w:szCs w:val="24"/>
          <w:lang w:val="ka-GE"/>
        </w:rPr>
        <w:t>ზამთრის სეზონის დადგომის გამო სამუშაობზე ტენდერი არ გამოცხადდა</w:t>
      </w:r>
      <w:r w:rsidR="00773C95" w:rsidRPr="004B1ADE">
        <w:rPr>
          <w:rFonts w:ascii="Sylfaen" w:hAnsi="Sylfaen"/>
          <w:sz w:val="24"/>
          <w:szCs w:val="24"/>
          <w:lang w:val="ka-GE"/>
        </w:rPr>
        <w:t xml:space="preserve">, </w:t>
      </w:r>
      <w:r w:rsidR="007029A6">
        <w:rPr>
          <w:rFonts w:ascii="Sylfaen" w:hAnsi="Sylfaen"/>
          <w:sz w:val="24"/>
          <w:szCs w:val="24"/>
          <w:lang w:val="ka-GE"/>
        </w:rPr>
        <w:t>2024 წლის მარტიდან გამოცხადდება ტენდერები</w:t>
      </w:r>
      <w:r w:rsidR="00773C95" w:rsidRPr="004B1ADE">
        <w:rPr>
          <w:rFonts w:ascii="Sylfaen" w:hAnsi="Sylfaen"/>
          <w:sz w:val="24"/>
          <w:szCs w:val="24"/>
          <w:lang w:val="ka-GE"/>
        </w:rPr>
        <w:t xml:space="preserve"> რის შემდეგაც დაი</w:t>
      </w:r>
      <w:r w:rsidR="00373DC0" w:rsidRPr="004B1ADE">
        <w:rPr>
          <w:rFonts w:ascii="Sylfaen" w:hAnsi="Sylfaen"/>
          <w:sz w:val="24"/>
          <w:szCs w:val="24"/>
          <w:lang w:val="ka-GE"/>
        </w:rPr>
        <w:t>წ</w:t>
      </w:r>
      <w:r w:rsidR="00773C95" w:rsidRPr="004B1ADE">
        <w:rPr>
          <w:rFonts w:ascii="Sylfaen" w:hAnsi="Sylfaen"/>
          <w:sz w:val="24"/>
          <w:szCs w:val="24"/>
          <w:lang w:val="ka-GE"/>
        </w:rPr>
        <w:t xml:space="preserve">ყება პროექტების განხორციელება. აღნიშნული ფაქტი ვერ შეაფერხებს პროექტის მიმდინარეობას </w:t>
      </w:r>
      <w:r w:rsidR="00373DC0" w:rsidRPr="004B1ADE">
        <w:rPr>
          <w:rFonts w:ascii="Sylfaen" w:hAnsi="Sylfaen"/>
          <w:sz w:val="24"/>
          <w:szCs w:val="24"/>
          <w:lang w:val="ka-GE"/>
        </w:rPr>
        <w:t>2024 წელს მოხდება ახალი პროექტების შერჩევა და განხორციელება.</w:t>
      </w:r>
    </w:p>
    <w:p w:rsidR="00790AA5" w:rsidRPr="004B1ADE" w:rsidRDefault="00773C95" w:rsidP="009B754D">
      <w:pPr>
        <w:jc w:val="both"/>
        <w:rPr>
          <w:rFonts w:ascii="Sylfaen" w:hAnsi="Sylfaen"/>
          <w:sz w:val="24"/>
          <w:szCs w:val="24"/>
          <w:lang w:val="ka-GE"/>
        </w:rPr>
      </w:pPr>
      <w:r w:rsidRPr="004B1ADE">
        <w:rPr>
          <w:rFonts w:ascii="Sylfaen" w:hAnsi="Sylfaen"/>
          <w:sz w:val="24"/>
          <w:szCs w:val="24"/>
          <w:lang w:val="ka-GE"/>
        </w:rPr>
        <w:t xml:space="preserve"> </w:t>
      </w:r>
    </w:p>
    <w:p w:rsidR="00790AA5" w:rsidRPr="004B1ADE" w:rsidRDefault="00790AA5" w:rsidP="009B754D">
      <w:pPr>
        <w:jc w:val="both"/>
        <w:rPr>
          <w:rFonts w:ascii="Sylfaen" w:hAnsi="Sylfaen"/>
          <w:sz w:val="24"/>
          <w:szCs w:val="24"/>
          <w:lang w:val="ka-GE"/>
        </w:rPr>
      </w:pPr>
    </w:p>
    <w:p w:rsidR="009B754D" w:rsidRPr="004B1ADE" w:rsidRDefault="001D65D1" w:rsidP="009B754D">
      <w:pPr>
        <w:jc w:val="both"/>
        <w:rPr>
          <w:rFonts w:ascii="Sylfaen" w:hAnsi="Sylfaen"/>
          <w:sz w:val="24"/>
          <w:szCs w:val="24"/>
          <w:lang w:val="ka-GE"/>
        </w:rPr>
      </w:pPr>
      <w:r w:rsidRPr="004B1ADE">
        <w:rPr>
          <w:rFonts w:ascii="Sylfaen" w:hAnsi="Sylfaen"/>
          <w:sz w:val="24"/>
          <w:szCs w:val="24"/>
          <w:lang w:val="ka-GE"/>
        </w:rPr>
        <w:t xml:space="preserve">                                          </w:t>
      </w:r>
      <w:r w:rsidR="00B34484" w:rsidRPr="004B1ADE">
        <w:rPr>
          <w:rFonts w:ascii="Sylfaen" w:hAnsi="Sylfaen"/>
          <w:sz w:val="24"/>
          <w:szCs w:val="24"/>
          <w:lang w:val="ka-GE"/>
        </w:rPr>
        <w:t xml:space="preserve">                          </w:t>
      </w:r>
    </w:p>
    <w:p w:rsidR="00E62E42" w:rsidRPr="004B1ADE" w:rsidRDefault="00CA6C32" w:rsidP="00050E8D">
      <w:pPr>
        <w:jc w:val="both"/>
        <w:rPr>
          <w:rFonts w:ascii="Sylfaen" w:hAnsi="Sylfaen" w:cs="Sylfaen"/>
          <w:sz w:val="24"/>
          <w:szCs w:val="24"/>
        </w:rPr>
      </w:pPr>
      <w:r w:rsidRPr="004B1ADE">
        <w:rPr>
          <w:rFonts w:ascii="Sylfaen" w:hAnsi="Sylfaen" w:cs="Sylfaen"/>
          <w:sz w:val="24"/>
          <w:szCs w:val="24"/>
          <w:lang w:val="ka-GE"/>
        </w:rPr>
        <w:t xml:space="preserve">  </w:t>
      </w:r>
      <w:r w:rsidR="00E62E42" w:rsidRPr="004B1ADE">
        <w:rPr>
          <w:rFonts w:ascii="Sylfaen" w:hAnsi="Sylfaen" w:cs="Sylfaen"/>
          <w:sz w:val="24"/>
          <w:szCs w:val="24"/>
          <w:lang w:val="ka-GE"/>
        </w:rPr>
        <w:t xml:space="preserve"> </w:t>
      </w:r>
      <w:r w:rsidR="00A42C0B" w:rsidRPr="004B1ADE">
        <w:rPr>
          <w:rFonts w:ascii="Sylfaen" w:hAnsi="Sylfaen" w:cs="Sylfaen"/>
          <w:sz w:val="24"/>
          <w:szCs w:val="24"/>
          <w:lang w:val="ka-GE"/>
        </w:rPr>
        <w:t>მიმდინარეობს</w:t>
      </w:r>
      <w:r w:rsidR="00E62E42" w:rsidRPr="004B1ADE">
        <w:rPr>
          <w:rFonts w:ascii="Sylfaen" w:hAnsi="Sylfaen" w:cs="Sylfaen"/>
          <w:sz w:val="24"/>
          <w:szCs w:val="24"/>
          <w:lang w:val="ka-GE"/>
        </w:rPr>
        <w:t xml:space="preserve"> აქტიურ</w:t>
      </w:r>
      <w:r w:rsidR="00A42C0B" w:rsidRPr="004B1ADE">
        <w:rPr>
          <w:rFonts w:ascii="Sylfaen" w:hAnsi="Sylfaen" w:cs="Sylfaen"/>
          <w:sz w:val="24"/>
          <w:szCs w:val="24"/>
          <w:lang w:val="ka-GE"/>
        </w:rPr>
        <w:t xml:space="preserve">ი თანამშრომლობა </w:t>
      </w:r>
      <w:r w:rsidR="00E62E42" w:rsidRPr="004B1ADE">
        <w:rPr>
          <w:rFonts w:ascii="Sylfaen" w:hAnsi="Sylfaen" w:cs="Sylfaen"/>
          <w:sz w:val="24"/>
          <w:szCs w:val="24"/>
          <w:lang w:val="ka-GE"/>
        </w:rPr>
        <w:t>მუნიციპალური განვითარების ფონდთან</w:t>
      </w:r>
      <w:r w:rsidR="0013398A" w:rsidRPr="004B1ADE">
        <w:rPr>
          <w:rFonts w:ascii="Sylfaen" w:hAnsi="Sylfaen" w:cs="Sylfaen"/>
          <w:sz w:val="24"/>
          <w:szCs w:val="24"/>
          <w:lang w:val="ka-GE"/>
        </w:rPr>
        <w:t xml:space="preserve"> და საავტომობილო გზების დეპარტამენტთან</w:t>
      </w:r>
      <w:r w:rsidR="00E62E42" w:rsidRPr="004B1ADE">
        <w:rPr>
          <w:rFonts w:ascii="Sylfaen" w:hAnsi="Sylfaen" w:cs="Sylfaen"/>
          <w:sz w:val="24"/>
          <w:szCs w:val="24"/>
          <w:lang w:val="ka-GE"/>
        </w:rPr>
        <w:t xml:space="preserve">. </w:t>
      </w:r>
      <w:r w:rsidR="00996FF7" w:rsidRPr="004B1ADE">
        <w:rPr>
          <w:rFonts w:ascii="Sylfaen" w:hAnsi="Sylfaen"/>
          <w:sz w:val="24"/>
          <w:szCs w:val="24"/>
          <w:lang w:val="ka-GE"/>
        </w:rPr>
        <w:t xml:space="preserve"> </w:t>
      </w:r>
      <w:r w:rsidR="0013398A" w:rsidRPr="004B1ADE">
        <w:rPr>
          <w:rFonts w:ascii="Sylfaen" w:hAnsi="Sylfaen"/>
          <w:sz w:val="24"/>
          <w:szCs w:val="24"/>
          <w:lang w:val="ka-GE"/>
        </w:rPr>
        <w:t>დასრულების ეტაპზეა</w:t>
      </w:r>
      <w:r w:rsidR="00863C48" w:rsidRPr="004B1ADE">
        <w:rPr>
          <w:rFonts w:ascii="Sylfaen" w:hAnsi="Sylfaen"/>
          <w:sz w:val="24"/>
          <w:szCs w:val="24"/>
          <w:lang w:val="ka-GE"/>
        </w:rPr>
        <w:t xml:space="preserve"> </w:t>
      </w:r>
      <w:r w:rsidR="0013398A" w:rsidRPr="004B1ADE">
        <w:rPr>
          <w:rFonts w:ascii="Sylfaen" w:hAnsi="Sylfaen"/>
          <w:sz w:val="24"/>
          <w:szCs w:val="24"/>
          <w:lang w:val="ka-GE"/>
        </w:rPr>
        <w:t>სამუშაოები</w:t>
      </w:r>
      <w:r w:rsidR="00996FF7" w:rsidRPr="004B1ADE">
        <w:rPr>
          <w:rFonts w:ascii="Sylfaen" w:hAnsi="Sylfaen"/>
          <w:sz w:val="24"/>
          <w:szCs w:val="24"/>
          <w:lang w:val="ka-GE"/>
        </w:rPr>
        <w:t xml:space="preserve"> </w:t>
      </w:r>
      <w:r w:rsidR="0013398A" w:rsidRPr="004B1ADE">
        <w:rPr>
          <w:rFonts w:ascii="Sylfaen" w:hAnsi="Sylfaen"/>
          <w:sz w:val="24"/>
          <w:szCs w:val="24"/>
          <w:lang w:val="ka-GE"/>
        </w:rPr>
        <w:t>ხარაგაული-კიცხი-ზესტაფონის დამაკავშირებელ გზაზე ღირებულება 14 000 000 ლარი</w:t>
      </w:r>
      <w:r w:rsidR="001C3B80" w:rsidRPr="004B1ADE">
        <w:rPr>
          <w:rFonts w:ascii="Sylfaen" w:hAnsi="Sylfaen"/>
          <w:sz w:val="24"/>
          <w:szCs w:val="24"/>
          <w:lang w:val="ka-GE"/>
        </w:rPr>
        <w:t xml:space="preserve">. </w:t>
      </w:r>
      <w:r w:rsidR="0013398A" w:rsidRPr="004B1ADE">
        <w:rPr>
          <w:rFonts w:ascii="Sylfaen" w:hAnsi="Sylfaen" w:cs="Sylfaen"/>
          <w:sz w:val="24"/>
          <w:szCs w:val="24"/>
          <w:lang w:val="ka-GE"/>
        </w:rPr>
        <w:t xml:space="preserve">დასრულდა </w:t>
      </w:r>
      <w:r w:rsidR="0013398A" w:rsidRPr="004B1ADE">
        <w:rPr>
          <w:rFonts w:ascii="Sylfaen" w:hAnsi="Sylfaen" w:cs="Sylfaen"/>
          <w:sz w:val="24"/>
          <w:szCs w:val="24"/>
        </w:rPr>
        <w:t xml:space="preserve">I </w:t>
      </w:r>
      <w:r w:rsidR="0013398A" w:rsidRPr="004B1ADE">
        <w:rPr>
          <w:rFonts w:ascii="Sylfaen" w:hAnsi="Sylfaen" w:cs="Sylfaen"/>
          <w:sz w:val="24"/>
          <w:szCs w:val="24"/>
          <w:lang w:val="ka-GE"/>
        </w:rPr>
        <w:t>ეტაპის, წინასწარი</w:t>
      </w:r>
      <w:r w:rsidR="00044BF1" w:rsidRPr="004B1ADE">
        <w:rPr>
          <w:rFonts w:ascii="Sylfaen" w:hAnsi="Sylfaen" w:cs="Sylfaen"/>
          <w:sz w:val="24"/>
          <w:szCs w:val="24"/>
          <w:lang w:val="ka-GE"/>
        </w:rPr>
        <w:t xml:space="preserve"> სამუშაოები</w:t>
      </w:r>
      <w:r w:rsidR="001C3B80" w:rsidRPr="004B1ADE">
        <w:rPr>
          <w:rFonts w:ascii="Sylfaen" w:hAnsi="Sylfaen" w:cs="Sylfaen"/>
          <w:sz w:val="24"/>
          <w:szCs w:val="24"/>
          <w:lang w:val="ka-GE"/>
        </w:rPr>
        <w:t xml:space="preserve"> დაბა ხარაგაულში კანალიზაციის სისტემის </w:t>
      </w:r>
      <w:r w:rsidR="00762BE5" w:rsidRPr="004B1ADE">
        <w:rPr>
          <w:rFonts w:ascii="Sylfaen" w:hAnsi="Sylfaen" w:cs="Sylfaen"/>
          <w:sz w:val="24"/>
          <w:szCs w:val="24"/>
          <w:lang w:val="ka-GE"/>
        </w:rPr>
        <w:t>მშ</w:t>
      </w:r>
      <w:r w:rsidR="001C3B80" w:rsidRPr="004B1ADE">
        <w:rPr>
          <w:rFonts w:ascii="Sylfaen" w:hAnsi="Sylfaen" w:cs="Sylfaen"/>
          <w:sz w:val="24"/>
          <w:szCs w:val="24"/>
          <w:lang w:val="ka-GE"/>
        </w:rPr>
        <w:t>ენებლობაზე</w:t>
      </w:r>
      <w:r w:rsidR="00762BE5" w:rsidRPr="004B1ADE">
        <w:rPr>
          <w:rFonts w:ascii="Sylfaen" w:hAnsi="Sylfaen" w:cs="Sylfaen"/>
          <w:sz w:val="24"/>
          <w:szCs w:val="24"/>
          <w:lang w:val="ka-GE"/>
        </w:rPr>
        <w:t>-1 890 360 ლარი</w:t>
      </w:r>
      <w:r w:rsidR="00D93F92" w:rsidRPr="004B1ADE">
        <w:rPr>
          <w:rFonts w:ascii="Sylfaen" w:hAnsi="Sylfaen" w:cs="Sylfaen"/>
          <w:sz w:val="24"/>
          <w:szCs w:val="24"/>
          <w:lang w:val="ka-GE"/>
        </w:rPr>
        <w:t>.</w:t>
      </w:r>
      <w:r w:rsidR="001C3B80" w:rsidRPr="004B1ADE">
        <w:rPr>
          <w:rFonts w:ascii="Sylfaen" w:hAnsi="Sylfaen" w:cs="Sylfaen"/>
          <w:sz w:val="24"/>
          <w:szCs w:val="24"/>
          <w:lang w:val="ka-GE"/>
        </w:rPr>
        <w:t xml:space="preserve"> მიმდინარეობს 2 ეტაპიანი უწ</w:t>
      </w:r>
      <w:r w:rsidR="00AB32E9" w:rsidRPr="004B1ADE">
        <w:rPr>
          <w:rFonts w:ascii="Sylfaen" w:hAnsi="Sylfaen" w:cs="Sylfaen"/>
          <w:sz w:val="24"/>
          <w:szCs w:val="24"/>
          <w:lang w:val="ka-GE"/>
        </w:rPr>
        <w:t>ყ</w:t>
      </w:r>
      <w:r w:rsidR="001C3B80" w:rsidRPr="004B1ADE">
        <w:rPr>
          <w:rFonts w:ascii="Sylfaen" w:hAnsi="Sylfaen" w:cs="Sylfaen"/>
          <w:sz w:val="24"/>
          <w:szCs w:val="24"/>
          <w:lang w:val="ka-GE"/>
        </w:rPr>
        <w:t>ვეტი წყალმომარაგების სისტემის</w:t>
      </w:r>
      <w:r w:rsidR="00E62E42" w:rsidRPr="004B1ADE">
        <w:rPr>
          <w:rFonts w:ascii="Sylfaen" w:hAnsi="Sylfaen" w:cs="Sylfaen"/>
          <w:sz w:val="24"/>
          <w:szCs w:val="24"/>
          <w:lang w:val="ka-GE"/>
        </w:rPr>
        <w:t xml:space="preserve"> </w:t>
      </w:r>
      <w:r w:rsidR="001C3B80" w:rsidRPr="004B1ADE">
        <w:rPr>
          <w:rFonts w:ascii="Sylfaen" w:hAnsi="Sylfaen" w:cs="Sylfaen"/>
          <w:sz w:val="24"/>
          <w:szCs w:val="24"/>
          <w:lang w:val="ka-GE"/>
        </w:rPr>
        <w:t>მოწყობის სამუშაოები</w:t>
      </w:r>
      <w:r w:rsidR="00762BE5" w:rsidRPr="004B1ADE">
        <w:rPr>
          <w:rFonts w:ascii="Sylfaen" w:hAnsi="Sylfaen" w:cs="Sylfaen"/>
          <w:sz w:val="24"/>
          <w:szCs w:val="24"/>
          <w:lang w:val="ka-GE"/>
        </w:rPr>
        <w:t xml:space="preserve"> </w:t>
      </w:r>
      <w:r w:rsidR="00296C7B" w:rsidRPr="004B1ADE">
        <w:rPr>
          <w:rFonts w:ascii="Sylfaen" w:hAnsi="Sylfaen" w:cs="Sylfaen"/>
          <w:sz w:val="24"/>
          <w:szCs w:val="24"/>
          <w:lang w:val="ka-GE"/>
        </w:rPr>
        <w:t xml:space="preserve">რაც </w:t>
      </w:r>
      <w:r w:rsidR="00762BE5" w:rsidRPr="004B1ADE">
        <w:rPr>
          <w:rFonts w:ascii="Sylfaen" w:hAnsi="Sylfaen" w:cs="Sylfaen"/>
          <w:sz w:val="24"/>
          <w:szCs w:val="24"/>
          <w:lang w:val="ka-GE"/>
        </w:rPr>
        <w:t>ჯამში-6 მილ</w:t>
      </w:r>
      <w:r w:rsidR="00AB32E9" w:rsidRPr="004B1ADE">
        <w:rPr>
          <w:rFonts w:ascii="Sylfaen" w:hAnsi="Sylfaen" w:cs="Sylfaen"/>
          <w:sz w:val="24"/>
          <w:szCs w:val="24"/>
          <w:lang w:val="ka-GE"/>
        </w:rPr>
        <w:t>ი</w:t>
      </w:r>
      <w:r w:rsidR="00762BE5" w:rsidRPr="004B1ADE">
        <w:rPr>
          <w:rFonts w:ascii="Sylfaen" w:hAnsi="Sylfaen" w:cs="Sylfaen"/>
          <w:sz w:val="24"/>
          <w:szCs w:val="24"/>
          <w:lang w:val="ka-GE"/>
        </w:rPr>
        <w:t>ონამდე ლარს შეადგენს</w:t>
      </w:r>
      <w:r w:rsidR="001C3B80" w:rsidRPr="004B1ADE">
        <w:rPr>
          <w:rFonts w:ascii="Sylfaen" w:hAnsi="Sylfaen" w:cs="Sylfaen"/>
          <w:sz w:val="24"/>
          <w:szCs w:val="24"/>
          <w:lang w:val="ka-GE"/>
        </w:rPr>
        <w:t>.</w:t>
      </w:r>
      <w:r w:rsidR="00785A53" w:rsidRPr="004B1ADE">
        <w:rPr>
          <w:rFonts w:ascii="Sylfaen" w:hAnsi="Sylfaen" w:cs="Sylfaen"/>
          <w:sz w:val="24"/>
          <w:szCs w:val="24"/>
          <w:lang w:val="ka-GE"/>
        </w:rPr>
        <w:t xml:space="preserve"> სამუშაოების წარმოებისას</w:t>
      </w:r>
      <w:r w:rsidR="00577FB3" w:rsidRPr="004B1ADE">
        <w:rPr>
          <w:rFonts w:ascii="Sylfaen" w:hAnsi="Sylfaen" w:cs="Sylfaen"/>
          <w:sz w:val="24"/>
          <w:szCs w:val="24"/>
          <w:lang w:val="ka-GE"/>
        </w:rPr>
        <w:t xml:space="preserve">, დაზიანდა ადგილობრივი გზები, რის შესახებაც წერილობით ეცნობა სამუშაოების დამკვეთ უწყებას, საიდანაც ასევე მიღებულია წერილობითი პასუხი დაზიანებული გზების პირვანდელი სახის დაბრუნების შესახებ. </w:t>
      </w:r>
      <w:r w:rsidR="00785A53" w:rsidRPr="004B1ADE">
        <w:rPr>
          <w:rFonts w:ascii="Sylfaen" w:hAnsi="Sylfaen" w:cs="Sylfaen"/>
          <w:sz w:val="24"/>
          <w:szCs w:val="24"/>
          <w:lang w:val="ka-GE"/>
        </w:rPr>
        <w:t>შემსრულებელ კომპანიას დაჭირდა ადგილობრივი გზების</w:t>
      </w:r>
      <w:r w:rsidR="00577FB3" w:rsidRPr="004B1ADE">
        <w:rPr>
          <w:rFonts w:ascii="Sylfaen" w:hAnsi="Sylfaen" w:cs="Sylfaen"/>
          <w:sz w:val="24"/>
          <w:szCs w:val="24"/>
          <w:lang w:val="ka-GE"/>
        </w:rPr>
        <w:t xml:space="preserve"> </w:t>
      </w:r>
      <w:r w:rsidR="00785A53" w:rsidRPr="004B1ADE">
        <w:rPr>
          <w:rFonts w:ascii="Sylfaen" w:hAnsi="Sylfaen" w:cs="Sylfaen"/>
          <w:sz w:val="24"/>
          <w:szCs w:val="24"/>
          <w:lang w:val="ka-GE"/>
        </w:rPr>
        <w:t xml:space="preserve">  საჭირო გახდა არსებული  </w:t>
      </w:r>
      <w:r w:rsidR="00A42C0B" w:rsidRPr="004B1ADE">
        <w:rPr>
          <w:rFonts w:ascii="Sylfaen" w:hAnsi="Sylfaen" w:cs="Sylfaen"/>
          <w:sz w:val="24"/>
          <w:szCs w:val="24"/>
          <w:lang w:val="ka-GE"/>
        </w:rPr>
        <w:t xml:space="preserve"> </w:t>
      </w:r>
      <w:r w:rsidR="00AB32E9" w:rsidRPr="004B1ADE">
        <w:rPr>
          <w:rFonts w:ascii="Sylfaen" w:hAnsi="Sylfaen" w:cs="Sylfaen"/>
          <w:sz w:val="24"/>
          <w:szCs w:val="24"/>
          <w:lang w:val="ka-GE"/>
        </w:rPr>
        <w:t>მიმ</w:t>
      </w:r>
      <w:r w:rsidR="0013398A" w:rsidRPr="004B1ADE">
        <w:rPr>
          <w:rFonts w:ascii="Sylfaen" w:hAnsi="Sylfaen" w:cs="Sylfaen"/>
          <w:sz w:val="24"/>
          <w:szCs w:val="24"/>
          <w:lang w:val="ka-GE"/>
        </w:rPr>
        <w:t>დნ</w:t>
      </w:r>
      <w:r w:rsidR="00AB32E9" w:rsidRPr="004B1ADE">
        <w:rPr>
          <w:rFonts w:ascii="Sylfaen" w:hAnsi="Sylfaen" w:cs="Sylfaen"/>
          <w:sz w:val="24"/>
          <w:szCs w:val="24"/>
          <w:lang w:val="ka-GE"/>
        </w:rPr>
        <w:t>ა</w:t>
      </w:r>
      <w:r w:rsidR="0013398A" w:rsidRPr="004B1ADE">
        <w:rPr>
          <w:rFonts w:ascii="Sylfaen" w:hAnsi="Sylfaen" w:cs="Sylfaen"/>
          <w:sz w:val="24"/>
          <w:szCs w:val="24"/>
          <w:lang w:val="ka-GE"/>
        </w:rPr>
        <w:t xml:space="preserve">რეობს სამუაშაოები სოფელ კიცხში ახალი ბაღის მშენებლობაზე 1 278 333 ლარი. </w:t>
      </w:r>
      <w:r w:rsidR="007029A6">
        <w:rPr>
          <w:rFonts w:ascii="Sylfaen" w:hAnsi="Sylfaen" w:cs="Sylfaen"/>
          <w:sz w:val="24"/>
          <w:szCs w:val="24"/>
          <w:lang w:val="ka-GE"/>
        </w:rPr>
        <w:t>აქტიური სამუშაოები მიმდინარეობს</w:t>
      </w:r>
      <w:r w:rsidR="00AB32E9" w:rsidRPr="004B1ADE">
        <w:rPr>
          <w:rFonts w:ascii="Sylfaen" w:hAnsi="Sylfaen" w:cs="Sylfaen"/>
          <w:sz w:val="24"/>
          <w:szCs w:val="24"/>
          <w:lang w:val="ka-GE"/>
        </w:rPr>
        <w:t xml:space="preserve"> ძირულა</w:t>
      </w:r>
      <w:r w:rsidR="009053F0" w:rsidRPr="004B1ADE">
        <w:rPr>
          <w:rFonts w:ascii="Sylfaen" w:hAnsi="Sylfaen" w:cs="Sylfaen"/>
          <w:sz w:val="24"/>
          <w:szCs w:val="24"/>
          <w:lang w:val="ka-GE"/>
        </w:rPr>
        <w:t>-</w:t>
      </w:r>
      <w:r w:rsidR="00AB32E9" w:rsidRPr="004B1ADE">
        <w:rPr>
          <w:rFonts w:ascii="Sylfaen" w:hAnsi="Sylfaen" w:cs="Sylfaen"/>
          <w:sz w:val="24"/>
          <w:szCs w:val="24"/>
          <w:lang w:val="ka-GE"/>
        </w:rPr>
        <w:t>ხარაგაული</w:t>
      </w:r>
      <w:r w:rsidR="009053F0" w:rsidRPr="004B1ADE">
        <w:rPr>
          <w:rFonts w:ascii="Sylfaen" w:hAnsi="Sylfaen" w:cs="Sylfaen"/>
          <w:sz w:val="24"/>
          <w:szCs w:val="24"/>
          <w:lang w:val="ka-GE"/>
        </w:rPr>
        <w:t>-</w:t>
      </w:r>
      <w:r w:rsidR="00AB32E9" w:rsidRPr="004B1ADE">
        <w:rPr>
          <w:rFonts w:ascii="Sylfaen" w:hAnsi="Sylfaen" w:cs="Sylfaen"/>
          <w:sz w:val="24"/>
          <w:szCs w:val="24"/>
          <w:lang w:val="ka-GE"/>
        </w:rPr>
        <w:t>ფონა</w:t>
      </w:r>
      <w:r w:rsidR="009053F0" w:rsidRPr="004B1ADE">
        <w:rPr>
          <w:rFonts w:ascii="Sylfaen" w:hAnsi="Sylfaen" w:cs="Sylfaen"/>
          <w:sz w:val="24"/>
          <w:szCs w:val="24"/>
          <w:lang w:val="ka-GE"/>
        </w:rPr>
        <w:t>-</w:t>
      </w:r>
      <w:r w:rsidR="00AB32E9" w:rsidRPr="004B1ADE">
        <w:rPr>
          <w:rFonts w:ascii="Sylfaen" w:hAnsi="Sylfaen" w:cs="Sylfaen"/>
          <w:sz w:val="24"/>
          <w:szCs w:val="24"/>
          <w:lang w:val="ka-GE"/>
        </w:rPr>
        <w:t>ჩუმათელეთის 25 კილომეტრიან მონაკვეთზე</w:t>
      </w:r>
      <w:r w:rsidR="009053F0" w:rsidRPr="004B1ADE">
        <w:rPr>
          <w:rFonts w:ascii="Sylfaen" w:hAnsi="Sylfaen" w:cs="Sylfaen"/>
          <w:sz w:val="24"/>
          <w:szCs w:val="24"/>
          <w:lang w:val="ka-GE"/>
        </w:rPr>
        <w:t>,</w:t>
      </w:r>
      <w:r w:rsidR="00AB32E9" w:rsidRPr="004B1ADE">
        <w:rPr>
          <w:rFonts w:ascii="Sylfaen" w:hAnsi="Sylfaen" w:cs="Sylfaen"/>
          <w:sz w:val="24"/>
          <w:szCs w:val="24"/>
          <w:lang w:val="ka-GE"/>
        </w:rPr>
        <w:t xml:space="preserve"> რომლის სახელშეკრულებო ღირებულება 96 309 126 ლარია</w:t>
      </w:r>
      <w:r w:rsidR="009053F0" w:rsidRPr="004B1ADE">
        <w:rPr>
          <w:rFonts w:ascii="Sylfaen" w:hAnsi="Sylfaen" w:cs="Sylfaen"/>
          <w:sz w:val="24"/>
          <w:szCs w:val="24"/>
          <w:lang w:val="ka-GE"/>
        </w:rPr>
        <w:t xml:space="preserve">. </w:t>
      </w:r>
      <w:r w:rsidR="00B34484" w:rsidRPr="004B1ADE">
        <w:rPr>
          <w:rFonts w:ascii="Sylfaen" w:hAnsi="Sylfaen" w:cs="Sylfaen"/>
          <w:sz w:val="24"/>
          <w:szCs w:val="24"/>
          <w:lang w:val="ka-GE"/>
        </w:rPr>
        <w:t xml:space="preserve">სამუშაოებს </w:t>
      </w:r>
      <w:r w:rsidR="009053F0" w:rsidRPr="004B1ADE">
        <w:rPr>
          <w:rFonts w:ascii="Sylfaen" w:hAnsi="Sylfaen" w:cs="Sylfaen"/>
          <w:sz w:val="24"/>
          <w:szCs w:val="24"/>
          <w:lang w:val="ka-GE"/>
        </w:rPr>
        <w:t>ა</w:t>
      </w:r>
      <w:r w:rsidR="006A6616" w:rsidRPr="004B1ADE">
        <w:rPr>
          <w:rFonts w:ascii="Sylfaen" w:hAnsi="Sylfaen" w:cs="Sylfaen"/>
          <w:sz w:val="24"/>
          <w:szCs w:val="24"/>
          <w:lang w:val="ka-GE"/>
        </w:rPr>
        <w:t>ნ</w:t>
      </w:r>
      <w:r w:rsidR="00B34484" w:rsidRPr="004B1ADE">
        <w:rPr>
          <w:rFonts w:ascii="Sylfaen" w:hAnsi="Sylfaen" w:cs="Sylfaen"/>
          <w:sz w:val="24"/>
          <w:szCs w:val="24"/>
          <w:lang w:val="ka-GE"/>
        </w:rPr>
        <w:t>ხორციელებს შპს,,ნიუ როუდი“</w:t>
      </w:r>
      <w:r w:rsidR="00AB32E9" w:rsidRPr="004B1ADE">
        <w:rPr>
          <w:rFonts w:ascii="Sylfaen" w:hAnsi="Sylfaen" w:cs="Sylfaen"/>
          <w:sz w:val="24"/>
          <w:szCs w:val="24"/>
          <w:lang w:val="ka-GE"/>
        </w:rPr>
        <w:t xml:space="preserve">  სამუშაოები 24 თვეში უნდა დასრულდეს</w:t>
      </w:r>
      <w:r w:rsidR="007029A6">
        <w:rPr>
          <w:rFonts w:ascii="Sylfaen" w:hAnsi="Sylfaen" w:cs="Sylfaen"/>
          <w:sz w:val="24"/>
          <w:szCs w:val="24"/>
          <w:lang w:val="ka-GE"/>
        </w:rPr>
        <w:t>.</w:t>
      </w:r>
      <w:r w:rsidR="00A77D01" w:rsidRPr="004B1ADE">
        <w:rPr>
          <w:rFonts w:ascii="Sylfaen" w:hAnsi="Sylfaen" w:cs="Sylfaen"/>
          <w:sz w:val="24"/>
          <w:szCs w:val="24"/>
          <w:lang w:val="ka-GE"/>
        </w:rPr>
        <w:t xml:space="preserve"> ასევე გაფორმდა ხელშეკრულება ლიჩი-ნადაბურის დამაკავშირებელ გზის მშენებლობაზე, პროექტის ფარგლებში სოფ ნადაბურში მოეწყობა ხიდი და გზა, </w:t>
      </w:r>
      <w:r w:rsidR="00B34484" w:rsidRPr="004B1ADE">
        <w:rPr>
          <w:rFonts w:ascii="Sylfaen" w:hAnsi="Sylfaen" w:cs="Sylfaen"/>
          <w:sz w:val="24"/>
          <w:szCs w:val="24"/>
          <w:lang w:val="ka-GE"/>
        </w:rPr>
        <w:t xml:space="preserve">აღნიშნული პროექტი დააკავშირებს 2 მუნიციპალიტეტს სამუშაოებისს </w:t>
      </w:r>
      <w:r w:rsidR="00A77D01" w:rsidRPr="004B1ADE">
        <w:rPr>
          <w:rFonts w:ascii="Sylfaen" w:hAnsi="Sylfaen" w:cs="Sylfaen"/>
          <w:sz w:val="24"/>
          <w:szCs w:val="24"/>
          <w:lang w:val="ka-GE"/>
        </w:rPr>
        <w:t>ღირებულება შეადგენს 9 876 999 ლარს.</w:t>
      </w:r>
      <w:r w:rsidR="008D697E" w:rsidRPr="004B1ADE">
        <w:rPr>
          <w:rFonts w:ascii="Sylfaen" w:hAnsi="Sylfaen" w:cs="Sylfaen"/>
          <w:sz w:val="24"/>
          <w:szCs w:val="24"/>
          <w:lang w:val="ka-GE"/>
        </w:rPr>
        <w:t xml:space="preserve"> </w:t>
      </w:r>
      <w:r w:rsidR="008D697E" w:rsidRPr="004B1ADE">
        <w:rPr>
          <w:rFonts w:ascii="Sylfaen" w:hAnsi="Sylfaen" w:cs="Sylfaen"/>
          <w:sz w:val="24"/>
          <w:szCs w:val="24"/>
          <w:lang w:val="ka-GE"/>
        </w:rPr>
        <w:lastRenderedPageBreak/>
        <w:t>სხვადასხვა უწყებებიდან, ჯამში მუნიციპალიტეტის ტერიტორიაზე განხორციელდა და გარდამავლად მიმდინარეობს 123 354 818 ლარის სამუშაოები.</w:t>
      </w:r>
    </w:p>
    <w:p w:rsidR="00B34484" w:rsidRDefault="00A0647B" w:rsidP="00640960">
      <w:pPr>
        <w:jc w:val="both"/>
        <w:rPr>
          <w:rFonts w:ascii="Sylfaen" w:hAnsi="Sylfaen"/>
          <w:sz w:val="24"/>
          <w:szCs w:val="24"/>
          <w:lang w:val="ka-GE"/>
        </w:rPr>
      </w:pPr>
      <w:r w:rsidRPr="004B1ADE">
        <w:rPr>
          <w:rFonts w:ascii="Sylfaen" w:hAnsi="Sylfaen"/>
          <w:sz w:val="24"/>
          <w:szCs w:val="24"/>
          <w:lang w:val="ka-GE"/>
        </w:rPr>
        <w:t xml:space="preserve">  </w:t>
      </w:r>
      <w:r w:rsidR="00FB6690" w:rsidRPr="004B1ADE">
        <w:rPr>
          <w:rFonts w:ascii="Sylfaen" w:hAnsi="Sylfaen"/>
          <w:sz w:val="24"/>
          <w:szCs w:val="24"/>
          <w:lang w:val="ka-GE"/>
        </w:rPr>
        <w:t xml:space="preserve">     </w:t>
      </w:r>
      <w:r w:rsidR="00414515" w:rsidRPr="004B1ADE">
        <w:rPr>
          <w:rFonts w:ascii="Sylfaen" w:hAnsi="Sylfaen"/>
          <w:sz w:val="24"/>
          <w:szCs w:val="24"/>
          <w:lang w:val="ka-GE"/>
        </w:rPr>
        <w:t xml:space="preserve">  </w:t>
      </w:r>
      <w:r w:rsidRPr="004B1ADE">
        <w:rPr>
          <w:rFonts w:ascii="Sylfaen" w:hAnsi="Sylfaen"/>
          <w:sz w:val="24"/>
          <w:szCs w:val="24"/>
          <w:lang w:val="ka-GE"/>
        </w:rPr>
        <w:t>ინფრასტრუქტურის და კეთილმოწყობის სამსახური განიხილავს მოქალაქეებიდან შემოსულ განხადებებს</w:t>
      </w:r>
      <w:r w:rsidR="00333F29" w:rsidRPr="004B1ADE">
        <w:rPr>
          <w:rFonts w:ascii="Sylfaen" w:hAnsi="Sylfaen"/>
          <w:sz w:val="24"/>
          <w:szCs w:val="24"/>
          <w:lang w:val="ka-GE"/>
        </w:rPr>
        <w:t xml:space="preserve"> საანგარიშო პერიოდში შესწავლილია და შესაბამისი რეაგირება მოყვა</w:t>
      </w:r>
      <w:r w:rsidR="0013398A" w:rsidRPr="004B1ADE">
        <w:rPr>
          <w:rFonts w:ascii="Sylfaen" w:hAnsi="Sylfaen"/>
          <w:sz w:val="24"/>
          <w:szCs w:val="24"/>
          <w:lang w:val="ka-GE"/>
        </w:rPr>
        <w:t xml:space="preserve"> 1 </w:t>
      </w:r>
      <w:r w:rsidR="007029A6">
        <w:rPr>
          <w:rFonts w:ascii="Sylfaen" w:hAnsi="Sylfaen"/>
          <w:sz w:val="24"/>
          <w:szCs w:val="24"/>
          <w:lang w:val="ka-GE"/>
        </w:rPr>
        <w:t>897</w:t>
      </w:r>
      <w:r w:rsidR="00333F29" w:rsidRPr="004B1ADE">
        <w:rPr>
          <w:rFonts w:ascii="Sylfaen" w:hAnsi="Sylfaen"/>
          <w:sz w:val="24"/>
          <w:szCs w:val="24"/>
          <w:lang w:val="ka-GE"/>
        </w:rPr>
        <w:t xml:space="preserve"> განცხადებას</w:t>
      </w:r>
      <w:r w:rsidR="006D55C1" w:rsidRPr="004B1ADE">
        <w:rPr>
          <w:rFonts w:ascii="Sylfaen" w:hAnsi="Sylfaen"/>
          <w:sz w:val="24"/>
          <w:szCs w:val="24"/>
          <w:lang w:val="ka-GE"/>
        </w:rPr>
        <w:t xml:space="preserve">, </w:t>
      </w:r>
      <w:r w:rsidR="00333F29" w:rsidRPr="004B1ADE">
        <w:rPr>
          <w:rFonts w:ascii="Sylfaen" w:hAnsi="Sylfaen"/>
          <w:sz w:val="24"/>
          <w:szCs w:val="24"/>
          <w:lang w:val="ka-GE"/>
        </w:rPr>
        <w:t xml:space="preserve">სამსახური </w:t>
      </w:r>
      <w:r w:rsidR="006D55C1" w:rsidRPr="004B1ADE">
        <w:rPr>
          <w:rFonts w:ascii="Sylfaen" w:hAnsi="Sylfaen"/>
          <w:sz w:val="24"/>
          <w:szCs w:val="24"/>
          <w:lang w:val="ka-GE"/>
        </w:rPr>
        <w:t>ორგანიზებას უწევს მუნიციპალური ტრანსპორტის მომსახურეობის საკითხებს</w:t>
      </w:r>
      <w:r w:rsidR="00830C50" w:rsidRPr="004B1ADE">
        <w:rPr>
          <w:rFonts w:ascii="Sylfaen" w:hAnsi="Sylfaen"/>
          <w:sz w:val="24"/>
          <w:szCs w:val="24"/>
          <w:lang w:val="ka-GE"/>
        </w:rPr>
        <w:t xml:space="preserve">, ტრანსპორტი ემსახურება დაბა ხარაგაულს სავადმყოფოს და რკინიგზის სადგურის მიმართულებით, </w:t>
      </w:r>
      <w:r w:rsidR="006A6616" w:rsidRPr="004B1ADE">
        <w:rPr>
          <w:rFonts w:ascii="Sylfaen" w:hAnsi="Sylfaen"/>
          <w:sz w:val="24"/>
          <w:szCs w:val="24"/>
          <w:lang w:val="ka-GE"/>
        </w:rPr>
        <w:t xml:space="preserve"> </w:t>
      </w:r>
      <w:r w:rsidR="00830C50" w:rsidRPr="004B1ADE">
        <w:rPr>
          <w:rFonts w:ascii="Sylfaen" w:hAnsi="Sylfaen"/>
          <w:sz w:val="24"/>
          <w:szCs w:val="24"/>
          <w:lang w:val="ka-GE"/>
        </w:rPr>
        <w:t>ხევს, ხუნევს</w:t>
      </w:r>
      <w:r w:rsidR="006A6616" w:rsidRPr="004B1ADE">
        <w:rPr>
          <w:rFonts w:ascii="Sylfaen" w:hAnsi="Sylfaen"/>
          <w:sz w:val="24"/>
          <w:szCs w:val="24"/>
          <w:lang w:val="ka-GE"/>
        </w:rPr>
        <w:t xml:space="preserve">, </w:t>
      </w:r>
      <w:r w:rsidR="00830C50" w:rsidRPr="004B1ADE">
        <w:rPr>
          <w:rFonts w:ascii="Sylfaen" w:hAnsi="Sylfaen"/>
          <w:sz w:val="24"/>
          <w:szCs w:val="24"/>
          <w:lang w:val="ka-GE"/>
        </w:rPr>
        <w:t>ნადაბურს, ზვარეს</w:t>
      </w:r>
      <w:r w:rsidR="006A6616" w:rsidRPr="004B1ADE">
        <w:rPr>
          <w:rFonts w:ascii="Sylfaen" w:hAnsi="Sylfaen"/>
          <w:sz w:val="24"/>
          <w:szCs w:val="24"/>
          <w:lang w:val="ka-GE"/>
        </w:rPr>
        <w:t>,</w:t>
      </w:r>
      <w:r w:rsidR="00830C50" w:rsidRPr="004B1ADE">
        <w:rPr>
          <w:rFonts w:ascii="Sylfaen" w:hAnsi="Sylfaen"/>
          <w:sz w:val="24"/>
          <w:szCs w:val="24"/>
          <w:lang w:val="ka-GE"/>
        </w:rPr>
        <w:t xml:space="preserve"> მოლითს და მიმდებარე სოფლებს</w:t>
      </w:r>
      <w:r w:rsidR="006D55C1" w:rsidRPr="004B1ADE">
        <w:rPr>
          <w:rFonts w:ascii="Sylfaen" w:hAnsi="Sylfaen"/>
          <w:sz w:val="24"/>
          <w:szCs w:val="24"/>
          <w:lang w:val="ka-GE"/>
        </w:rPr>
        <w:t xml:space="preserve">. </w:t>
      </w:r>
      <w:r w:rsidR="00B34484" w:rsidRPr="004B1ADE">
        <w:rPr>
          <w:rFonts w:ascii="Sylfaen" w:hAnsi="Sylfaen"/>
          <w:sz w:val="24"/>
          <w:szCs w:val="24"/>
          <w:lang w:val="ka-GE"/>
        </w:rPr>
        <w:t>სამსახური ასევე იღებს მონაწილეობას მოსწავლეების ტრანსპორტით მოსახურების საკითხებში, მუნიციპალიტეტის ყველა სკოლას ემსახურება ტრანსპორტი 322 მიმართულებაზე რაც თვეში საშუალოდ 129 ათასი ლარის ღირებულე</w:t>
      </w:r>
      <w:r w:rsidR="00830C50" w:rsidRPr="004B1ADE">
        <w:rPr>
          <w:rFonts w:ascii="Sylfaen" w:hAnsi="Sylfaen"/>
          <w:sz w:val="24"/>
          <w:szCs w:val="24"/>
          <w:lang w:val="ka-GE"/>
        </w:rPr>
        <w:t>ბისაა.</w:t>
      </w:r>
    </w:p>
    <w:p w:rsidR="00A0647B" w:rsidRPr="000F0859" w:rsidRDefault="006D55C1" w:rsidP="00640960">
      <w:pPr>
        <w:jc w:val="both"/>
        <w:rPr>
          <w:rFonts w:ascii="Sylfaen" w:hAnsi="Sylfaen"/>
          <w:sz w:val="24"/>
          <w:szCs w:val="24"/>
          <w:lang w:val="ka-GE"/>
        </w:rPr>
      </w:pPr>
      <w:r w:rsidRPr="000F0859">
        <w:rPr>
          <w:rFonts w:ascii="Sylfaen" w:hAnsi="Sylfaen"/>
          <w:sz w:val="24"/>
          <w:szCs w:val="24"/>
          <w:lang w:val="ka-GE"/>
        </w:rPr>
        <w:t>სამსახურის სპეციალისტები  მონაწილეობენ მუნიციპალიტეტში შექმნილ სხვადასხვა კომისიების და სამუშაო ჯგუფების საქმიანობაში, კოორდინაციას უწევენ გაზიფიცირებ</w:t>
      </w:r>
      <w:r w:rsidR="00A8636E">
        <w:rPr>
          <w:rFonts w:ascii="Sylfaen" w:hAnsi="Sylfaen"/>
          <w:sz w:val="24"/>
          <w:szCs w:val="24"/>
          <w:lang w:val="ka-GE"/>
        </w:rPr>
        <w:t>ისა</w:t>
      </w:r>
      <w:r w:rsidRPr="000F0859">
        <w:rPr>
          <w:rFonts w:ascii="Sylfaen" w:hAnsi="Sylfaen"/>
          <w:sz w:val="24"/>
          <w:szCs w:val="24"/>
          <w:lang w:val="ka-GE"/>
        </w:rPr>
        <w:t xml:space="preserve"> და ელექტრო ენერგიის გამრიცხველიანებ</w:t>
      </w:r>
      <w:r w:rsidR="00A8636E">
        <w:rPr>
          <w:rFonts w:ascii="Sylfaen" w:hAnsi="Sylfaen"/>
          <w:sz w:val="24"/>
          <w:szCs w:val="24"/>
          <w:lang w:val="ka-GE"/>
        </w:rPr>
        <w:t>ასთან დაკავშირებულ ტექნიკურ</w:t>
      </w:r>
      <w:r w:rsidRPr="000F0859">
        <w:rPr>
          <w:rFonts w:ascii="Sylfaen" w:hAnsi="Sylfaen"/>
          <w:sz w:val="24"/>
          <w:szCs w:val="24"/>
          <w:lang w:val="ka-GE"/>
        </w:rPr>
        <w:t xml:space="preserve"> საკითხებს (მუნიციპალური საჭიროებებისათვის).  </w:t>
      </w:r>
    </w:p>
    <w:p w:rsidR="00A15FC2" w:rsidRPr="000F0859" w:rsidRDefault="00032E98" w:rsidP="00A15FC2">
      <w:pPr>
        <w:jc w:val="both"/>
        <w:rPr>
          <w:rFonts w:ascii="Sylfaen" w:hAnsi="Sylfaen"/>
          <w:sz w:val="24"/>
          <w:szCs w:val="24"/>
          <w:lang w:val="ka-GE"/>
        </w:rPr>
      </w:pPr>
      <w:r w:rsidRPr="000F0859">
        <w:rPr>
          <w:rFonts w:ascii="Sylfaen" w:hAnsi="Sylfaen"/>
          <w:lang w:val="ka-GE"/>
        </w:rPr>
        <w:t xml:space="preserve"> </w:t>
      </w:r>
      <w:r w:rsidRPr="000F0859">
        <w:rPr>
          <w:rFonts w:ascii="Sylfaen" w:hAnsi="Sylfaen"/>
          <w:sz w:val="24"/>
          <w:szCs w:val="24"/>
          <w:lang w:val="ka-GE"/>
        </w:rPr>
        <w:t xml:space="preserve">  </w:t>
      </w:r>
      <w:r w:rsidR="00FB6690" w:rsidRPr="000F0859">
        <w:rPr>
          <w:rFonts w:ascii="Sylfaen" w:hAnsi="Sylfaen"/>
          <w:sz w:val="24"/>
          <w:szCs w:val="24"/>
          <w:lang w:val="ka-GE"/>
        </w:rPr>
        <w:t xml:space="preserve">   </w:t>
      </w:r>
      <w:r w:rsidR="00414515" w:rsidRPr="000F0859">
        <w:rPr>
          <w:rFonts w:ascii="Sylfaen" w:hAnsi="Sylfaen"/>
          <w:sz w:val="24"/>
          <w:szCs w:val="24"/>
          <w:lang w:val="ka-GE"/>
        </w:rPr>
        <w:t xml:space="preserve">   </w:t>
      </w:r>
      <w:r w:rsidR="00A15FC2" w:rsidRPr="000F0859">
        <w:rPr>
          <w:rFonts w:ascii="Sylfaen" w:hAnsi="Sylfaen"/>
          <w:sz w:val="24"/>
          <w:szCs w:val="24"/>
          <w:lang w:val="ka-GE"/>
        </w:rPr>
        <w:t>ინფრასტრუქტურისა და კეთილმოწყობის სამსახური</w:t>
      </w:r>
      <w:r w:rsidR="00490D16" w:rsidRPr="000F0859">
        <w:rPr>
          <w:rFonts w:ascii="Sylfaen" w:hAnsi="Sylfaen"/>
          <w:sz w:val="24"/>
          <w:szCs w:val="24"/>
          <w:lang w:val="ka-GE"/>
        </w:rPr>
        <w:t>,</w:t>
      </w:r>
      <w:r w:rsidR="001A7006">
        <w:rPr>
          <w:rFonts w:ascii="Sylfaen" w:hAnsi="Sylfaen"/>
          <w:sz w:val="24"/>
          <w:szCs w:val="24"/>
          <w:lang w:val="ka-GE"/>
        </w:rPr>
        <w:t xml:space="preserve"> მერის დავალებების შესრულების მიზნით</w:t>
      </w:r>
      <w:r w:rsidR="00B55F4F">
        <w:rPr>
          <w:rFonts w:ascii="Sylfaen" w:hAnsi="Sylfaen"/>
          <w:sz w:val="24"/>
          <w:szCs w:val="24"/>
          <w:lang w:val="ka-GE"/>
        </w:rPr>
        <w:t>, მოქმედებს სამსახურის დებულების შესაბამისად.</w:t>
      </w:r>
      <w:r w:rsidR="00A15FC2" w:rsidRPr="000F0859">
        <w:rPr>
          <w:rFonts w:ascii="Sylfaen" w:hAnsi="Sylfaen"/>
          <w:sz w:val="24"/>
          <w:szCs w:val="24"/>
          <w:lang w:val="ka-GE"/>
        </w:rPr>
        <w:t xml:space="preserve"> სამსახურებრივი მოვალეობის შესრულებისას  კოორდინირებულად მოქმედებს </w:t>
      </w:r>
      <w:r w:rsidR="00A80A3E" w:rsidRPr="000F0859">
        <w:rPr>
          <w:rFonts w:ascii="Sylfaen" w:hAnsi="Sylfaen"/>
          <w:sz w:val="24"/>
          <w:szCs w:val="24"/>
          <w:lang w:val="ka-GE"/>
        </w:rPr>
        <w:t>მერიის</w:t>
      </w:r>
      <w:r w:rsidR="00A15FC2" w:rsidRPr="000F0859">
        <w:rPr>
          <w:rFonts w:ascii="Sylfaen" w:hAnsi="Sylfaen"/>
          <w:sz w:val="24"/>
          <w:szCs w:val="24"/>
          <w:lang w:val="ka-GE"/>
        </w:rPr>
        <w:t xml:space="preserve"> სხვა სამსახურებთან</w:t>
      </w:r>
      <w:r w:rsidR="00A15FC2" w:rsidRPr="000F0859">
        <w:rPr>
          <w:rFonts w:ascii="Sylfaen" w:hAnsi="Sylfaen"/>
          <w:sz w:val="24"/>
          <w:szCs w:val="24"/>
        </w:rPr>
        <w:t>,</w:t>
      </w:r>
      <w:r w:rsidR="00A15FC2" w:rsidRPr="000F0859">
        <w:rPr>
          <w:rFonts w:ascii="Sylfaen" w:hAnsi="Sylfaen"/>
          <w:sz w:val="24"/>
          <w:szCs w:val="24"/>
          <w:lang w:val="ka-GE"/>
        </w:rPr>
        <w:t xml:space="preserve"> მჭიდროდ თანამშრომლობს საკრებულოსთან და საკრებულოს შესაბამის </w:t>
      </w:r>
      <w:r w:rsidR="00490D16" w:rsidRPr="000F0859">
        <w:rPr>
          <w:rFonts w:ascii="Sylfaen" w:hAnsi="Sylfaen"/>
          <w:sz w:val="24"/>
          <w:szCs w:val="24"/>
          <w:lang w:val="ka-GE"/>
        </w:rPr>
        <w:t>კომისიასთან</w:t>
      </w:r>
      <w:r w:rsidR="00A15FC2" w:rsidRPr="000F0859">
        <w:rPr>
          <w:rFonts w:ascii="Sylfaen" w:hAnsi="Sylfaen"/>
          <w:sz w:val="24"/>
          <w:szCs w:val="24"/>
          <w:lang w:val="ka-GE"/>
        </w:rPr>
        <w:t xml:space="preserve">, აწარმოებს ოპერატიულ თანამშრომლობას სამხარეო ადმინისტრაციისა და </w:t>
      </w:r>
      <w:r w:rsidR="00A80A3E" w:rsidRPr="000F0859">
        <w:rPr>
          <w:rFonts w:ascii="Sylfaen" w:hAnsi="Sylfaen"/>
          <w:sz w:val="24"/>
          <w:szCs w:val="24"/>
          <w:lang w:val="ka-GE"/>
        </w:rPr>
        <w:t>რეგიონული</w:t>
      </w:r>
      <w:r w:rsidR="00A15FC2" w:rsidRPr="000F0859">
        <w:rPr>
          <w:rFonts w:ascii="Sylfaen" w:hAnsi="Sylfaen"/>
          <w:sz w:val="24"/>
          <w:szCs w:val="24"/>
          <w:lang w:val="ka-GE"/>
        </w:rPr>
        <w:t xml:space="preserve"> განვითარებისა და ინფრასტრუქტურის სამინისტროს შესაბამის სამსახურებთან.</w:t>
      </w:r>
    </w:p>
    <w:p w:rsidR="00BB2261" w:rsidRPr="000F0859" w:rsidRDefault="00762BE5">
      <w:pPr>
        <w:rPr>
          <w:rFonts w:ascii="Sylfaen" w:hAnsi="Sylfaen"/>
          <w:lang w:val="ka-GE"/>
        </w:rPr>
      </w:pPr>
      <w:r w:rsidRPr="000F0859">
        <w:rPr>
          <w:rFonts w:ascii="Sylfaen" w:hAnsi="Sylfaen"/>
          <w:lang w:val="ka-GE"/>
        </w:rPr>
        <w:t>საბოლოოდ 202</w:t>
      </w:r>
      <w:r w:rsidR="00A77D01">
        <w:rPr>
          <w:rFonts w:ascii="Sylfaen" w:hAnsi="Sylfaen"/>
          <w:lang w:val="ka-GE"/>
        </w:rPr>
        <w:t>3</w:t>
      </w:r>
      <w:r w:rsidRPr="000F0859">
        <w:rPr>
          <w:rFonts w:ascii="Sylfaen" w:hAnsi="Sylfaen"/>
          <w:lang w:val="ka-GE"/>
        </w:rPr>
        <w:t xml:space="preserve"> წელს</w:t>
      </w:r>
      <w:r w:rsidR="006F1D43" w:rsidRPr="000F0859">
        <w:rPr>
          <w:rFonts w:ascii="Sylfaen" w:hAnsi="Sylfaen"/>
          <w:lang w:val="ka-GE"/>
        </w:rPr>
        <w:t xml:space="preserve">, </w:t>
      </w:r>
      <w:r w:rsidR="008D697E">
        <w:rPr>
          <w:rFonts w:ascii="Sylfaen" w:hAnsi="Sylfaen"/>
          <w:lang w:val="ka-GE"/>
        </w:rPr>
        <w:t xml:space="preserve">დაფინანსებული პროექტები შესრულება გამოიყურება შემდეგნაირად: </w:t>
      </w:r>
    </w:p>
    <w:p w:rsidR="006F1D43" w:rsidRPr="00B55F4F" w:rsidRDefault="006F1D43">
      <w:pPr>
        <w:rPr>
          <w:rFonts w:ascii="Sylfaen" w:hAnsi="Sylfaen"/>
          <w:lang w:val="ka-GE"/>
        </w:rPr>
      </w:pPr>
      <w:r w:rsidRPr="00B55F4F">
        <w:rPr>
          <w:rFonts w:ascii="Sylfaen" w:hAnsi="Sylfaen"/>
          <w:lang w:val="ka-GE"/>
        </w:rPr>
        <w:t>რგპფ</w:t>
      </w:r>
      <w:r w:rsidR="00274487">
        <w:rPr>
          <w:rFonts w:ascii="Sylfaen" w:hAnsi="Sylfaen"/>
          <w:lang w:val="ka-GE"/>
        </w:rPr>
        <w:t>--100</w:t>
      </w:r>
      <w:r w:rsidRPr="00B55F4F">
        <w:rPr>
          <w:rFonts w:ascii="Sylfaen" w:hAnsi="Sylfaen"/>
          <w:lang w:val="ka-GE"/>
        </w:rPr>
        <w:t>%</w:t>
      </w:r>
    </w:p>
    <w:p w:rsidR="006F1D43" w:rsidRPr="00B55F4F" w:rsidRDefault="006F1D43">
      <w:pPr>
        <w:rPr>
          <w:rFonts w:ascii="Sylfaen" w:hAnsi="Sylfaen"/>
        </w:rPr>
      </w:pPr>
      <w:r w:rsidRPr="00B55F4F">
        <w:rPr>
          <w:rFonts w:ascii="Sylfaen" w:hAnsi="Sylfaen"/>
          <w:lang w:val="ka-GE"/>
        </w:rPr>
        <w:t>სოფლის პროგრამა-</w:t>
      </w:r>
      <w:r w:rsidR="00296C7B" w:rsidRPr="00B55F4F">
        <w:rPr>
          <w:rFonts w:ascii="Sylfaen" w:hAnsi="Sylfaen"/>
          <w:lang w:val="ka-GE"/>
        </w:rPr>
        <w:t>-100</w:t>
      </w:r>
      <w:r w:rsidRPr="00B55F4F">
        <w:rPr>
          <w:rFonts w:ascii="Sylfaen" w:hAnsi="Sylfaen"/>
          <w:lang w:val="ka-GE"/>
        </w:rPr>
        <w:t>%</w:t>
      </w:r>
      <w:r w:rsidR="002312C6" w:rsidRPr="00B55F4F">
        <w:rPr>
          <w:rFonts w:ascii="Sylfaen" w:hAnsi="Sylfaen"/>
        </w:rPr>
        <w:t xml:space="preserve"> </w:t>
      </w:r>
    </w:p>
    <w:p w:rsidR="006F1D43" w:rsidRPr="00B55F4F" w:rsidRDefault="006F1D43">
      <w:pPr>
        <w:rPr>
          <w:rFonts w:ascii="Sylfaen" w:hAnsi="Sylfaen"/>
          <w:lang w:val="ka-GE"/>
        </w:rPr>
      </w:pPr>
      <w:r w:rsidRPr="00B55F4F">
        <w:rPr>
          <w:rFonts w:ascii="Sylfaen" w:hAnsi="Sylfaen"/>
          <w:lang w:val="ka-GE"/>
        </w:rPr>
        <w:t>სკოლა-</w:t>
      </w:r>
      <w:r w:rsidR="00A77D01">
        <w:rPr>
          <w:rFonts w:ascii="Sylfaen" w:hAnsi="Sylfaen"/>
        </w:rPr>
        <w:t>100</w:t>
      </w:r>
      <w:r w:rsidRPr="00B55F4F">
        <w:rPr>
          <w:rFonts w:ascii="Sylfaen" w:hAnsi="Sylfaen"/>
          <w:lang w:val="ka-GE"/>
        </w:rPr>
        <w:t>%</w:t>
      </w:r>
    </w:p>
    <w:p w:rsidR="000F0859" w:rsidRPr="00B55F4F" w:rsidRDefault="008D697E">
      <w:pPr>
        <w:rPr>
          <w:rFonts w:ascii="Sylfaen" w:hAnsi="Sylfaen"/>
          <w:lang w:val="ka-GE"/>
        </w:rPr>
      </w:pPr>
      <w:r>
        <w:rPr>
          <w:rFonts w:ascii="Sylfaen" w:hAnsi="Sylfaen"/>
          <w:lang w:val="ka-GE"/>
        </w:rPr>
        <w:t>მთის ფონდი-100</w:t>
      </w:r>
      <w:r w:rsidR="000F0859" w:rsidRPr="00B55F4F">
        <w:rPr>
          <w:rFonts w:ascii="Sylfaen" w:hAnsi="Sylfaen"/>
          <w:lang w:val="ka-GE"/>
        </w:rPr>
        <w:t>%</w:t>
      </w:r>
    </w:p>
    <w:sectPr w:rsidR="000F0859" w:rsidRPr="00B55F4F" w:rsidSect="00D85C9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41" w:rsidRDefault="00EB5A41" w:rsidP="00F848A3">
      <w:pPr>
        <w:spacing w:after="0" w:line="240" w:lineRule="auto"/>
      </w:pPr>
      <w:r>
        <w:separator/>
      </w:r>
    </w:p>
  </w:endnote>
  <w:endnote w:type="continuationSeparator" w:id="0">
    <w:p w:rsidR="00EB5A41" w:rsidRDefault="00EB5A41" w:rsidP="00F8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41" w:rsidRDefault="00EB5A41" w:rsidP="00F848A3">
      <w:pPr>
        <w:spacing w:after="0" w:line="240" w:lineRule="auto"/>
      </w:pPr>
      <w:r>
        <w:separator/>
      </w:r>
    </w:p>
  </w:footnote>
  <w:footnote w:type="continuationSeparator" w:id="0">
    <w:p w:rsidR="00EB5A41" w:rsidRDefault="00EB5A41" w:rsidP="00F84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792679"/>
    <w:multiLevelType w:val="hybridMultilevel"/>
    <w:tmpl w:val="0212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2"/>
    <w:rsid w:val="000006A4"/>
    <w:rsid w:val="00001BCC"/>
    <w:rsid w:val="00003530"/>
    <w:rsid w:val="00012925"/>
    <w:rsid w:val="00014958"/>
    <w:rsid w:val="000235FC"/>
    <w:rsid w:val="00032E98"/>
    <w:rsid w:val="00032F54"/>
    <w:rsid w:val="00042D4A"/>
    <w:rsid w:val="00044BF1"/>
    <w:rsid w:val="00046B44"/>
    <w:rsid w:val="00050E8D"/>
    <w:rsid w:val="000524C0"/>
    <w:rsid w:val="00052D46"/>
    <w:rsid w:val="00061C0F"/>
    <w:rsid w:val="00063214"/>
    <w:rsid w:val="00065694"/>
    <w:rsid w:val="00072C6C"/>
    <w:rsid w:val="00076152"/>
    <w:rsid w:val="00076BAF"/>
    <w:rsid w:val="00080DE8"/>
    <w:rsid w:val="00091E8C"/>
    <w:rsid w:val="00093767"/>
    <w:rsid w:val="000973D2"/>
    <w:rsid w:val="000A21A1"/>
    <w:rsid w:val="000A4297"/>
    <w:rsid w:val="000A42FA"/>
    <w:rsid w:val="000B138D"/>
    <w:rsid w:val="000B5C2F"/>
    <w:rsid w:val="000C0D78"/>
    <w:rsid w:val="000C0E79"/>
    <w:rsid w:val="000C253A"/>
    <w:rsid w:val="000C71CA"/>
    <w:rsid w:val="000D0D7B"/>
    <w:rsid w:val="000D451A"/>
    <w:rsid w:val="000E25DD"/>
    <w:rsid w:val="000E7EF1"/>
    <w:rsid w:val="000F0859"/>
    <w:rsid w:val="000F1F50"/>
    <w:rsid w:val="000F5955"/>
    <w:rsid w:val="000F684F"/>
    <w:rsid w:val="0011088E"/>
    <w:rsid w:val="001169F8"/>
    <w:rsid w:val="00126688"/>
    <w:rsid w:val="00132AAE"/>
    <w:rsid w:val="0013398A"/>
    <w:rsid w:val="00135682"/>
    <w:rsid w:val="001523E7"/>
    <w:rsid w:val="00155162"/>
    <w:rsid w:val="00172264"/>
    <w:rsid w:val="00180715"/>
    <w:rsid w:val="00183F98"/>
    <w:rsid w:val="00184DFE"/>
    <w:rsid w:val="00190173"/>
    <w:rsid w:val="001A7006"/>
    <w:rsid w:val="001B1F3E"/>
    <w:rsid w:val="001B2E84"/>
    <w:rsid w:val="001B362C"/>
    <w:rsid w:val="001B767D"/>
    <w:rsid w:val="001C071B"/>
    <w:rsid w:val="001C3B80"/>
    <w:rsid w:val="001C3CD0"/>
    <w:rsid w:val="001C5FFB"/>
    <w:rsid w:val="001D3EF4"/>
    <w:rsid w:val="001D65D1"/>
    <w:rsid w:val="001E24C7"/>
    <w:rsid w:val="001E48C5"/>
    <w:rsid w:val="001F1034"/>
    <w:rsid w:val="001F49AF"/>
    <w:rsid w:val="00217CF0"/>
    <w:rsid w:val="002312C6"/>
    <w:rsid w:val="00231A61"/>
    <w:rsid w:val="002364E4"/>
    <w:rsid w:val="002428F2"/>
    <w:rsid w:val="00246A27"/>
    <w:rsid w:val="00257695"/>
    <w:rsid w:val="00261189"/>
    <w:rsid w:val="00264477"/>
    <w:rsid w:val="00270E0A"/>
    <w:rsid w:val="00271D2A"/>
    <w:rsid w:val="00274487"/>
    <w:rsid w:val="00276131"/>
    <w:rsid w:val="00283762"/>
    <w:rsid w:val="00291CBE"/>
    <w:rsid w:val="00294802"/>
    <w:rsid w:val="00294CD9"/>
    <w:rsid w:val="00296C7B"/>
    <w:rsid w:val="002A02B2"/>
    <w:rsid w:val="002A0A46"/>
    <w:rsid w:val="002C0C9A"/>
    <w:rsid w:val="002C50B7"/>
    <w:rsid w:val="002C50DA"/>
    <w:rsid w:val="002D18C1"/>
    <w:rsid w:val="002D3A18"/>
    <w:rsid w:val="002D4FCA"/>
    <w:rsid w:val="002E51E6"/>
    <w:rsid w:val="002E7DCE"/>
    <w:rsid w:val="002F48B4"/>
    <w:rsid w:val="003015DE"/>
    <w:rsid w:val="00301BEF"/>
    <w:rsid w:val="0030598F"/>
    <w:rsid w:val="00305AB1"/>
    <w:rsid w:val="00315359"/>
    <w:rsid w:val="00316890"/>
    <w:rsid w:val="003224D4"/>
    <w:rsid w:val="00326937"/>
    <w:rsid w:val="00332A03"/>
    <w:rsid w:val="00332B1E"/>
    <w:rsid w:val="00333F29"/>
    <w:rsid w:val="003358D7"/>
    <w:rsid w:val="00337F2C"/>
    <w:rsid w:val="00341CB6"/>
    <w:rsid w:val="00343B52"/>
    <w:rsid w:val="00345D41"/>
    <w:rsid w:val="003536BE"/>
    <w:rsid w:val="00353D4A"/>
    <w:rsid w:val="00356202"/>
    <w:rsid w:val="00363C90"/>
    <w:rsid w:val="00363F3D"/>
    <w:rsid w:val="00373DC0"/>
    <w:rsid w:val="00375E7F"/>
    <w:rsid w:val="00392E83"/>
    <w:rsid w:val="003A6133"/>
    <w:rsid w:val="003B0E95"/>
    <w:rsid w:val="003B1E01"/>
    <w:rsid w:val="003B2E99"/>
    <w:rsid w:val="003C1075"/>
    <w:rsid w:val="003C1911"/>
    <w:rsid w:val="003C482C"/>
    <w:rsid w:val="003C7234"/>
    <w:rsid w:val="003D601A"/>
    <w:rsid w:val="003D6028"/>
    <w:rsid w:val="003D73D9"/>
    <w:rsid w:val="003E141A"/>
    <w:rsid w:val="003E1C98"/>
    <w:rsid w:val="003E6FF7"/>
    <w:rsid w:val="00405500"/>
    <w:rsid w:val="00414515"/>
    <w:rsid w:val="004149A5"/>
    <w:rsid w:val="00415D2D"/>
    <w:rsid w:val="00422A39"/>
    <w:rsid w:val="00422C5A"/>
    <w:rsid w:val="00432E96"/>
    <w:rsid w:val="00436CDC"/>
    <w:rsid w:val="00437480"/>
    <w:rsid w:val="00441DCF"/>
    <w:rsid w:val="004455F9"/>
    <w:rsid w:val="00456112"/>
    <w:rsid w:val="00456F7A"/>
    <w:rsid w:val="004619B3"/>
    <w:rsid w:val="00462D04"/>
    <w:rsid w:val="00462E3B"/>
    <w:rsid w:val="004733D0"/>
    <w:rsid w:val="00474195"/>
    <w:rsid w:val="0048735F"/>
    <w:rsid w:val="00490D16"/>
    <w:rsid w:val="004A0D99"/>
    <w:rsid w:val="004A461B"/>
    <w:rsid w:val="004A5D67"/>
    <w:rsid w:val="004A6188"/>
    <w:rsid w:val="004B1ADE"/>
    <w:rsid w:val="004B32E2"/>
    <w:rsid w:val="004C2155"/>
    <w:rsid w:val="004D58FD"/>
    <w:rsid w:val="004E0615"/>
    <w:rsid w:val="004E1E67"/>
    <w:rsid w:val="004E4B53"/>
    <w:rsid w:val="004F20AA"/>
    <w:rsid w:val="004F31A0"/>
    <w:rsid w:val="004F357E"/>
    <w:rsid w:val="004F413C"/>
    <w:rsid w:val="004F5B66"/>
    <w:rsid w:val="00510DF4"/>
    <w:rsid w:val="005130F0"/>
    <w:rsid w:val="00515B5A"/>
    <w:rsid w:val="00516124"/>
    <w:rsid w:val="00520346"/>
    <w:rsid w:val="00521133"/>
    <w:rsid w:val="00527967"/>
    <w:rsid w:val="0053146A"/>
    <w:rsid w:val="00560A5D"/>
    <w:rsid w:val="005643EE"/>
    <w:rsid w:val="0057162B"/>
    <w:rsid w:val="00577FB3"/>
    <w:rsid w:val="00590D24"/>
    <w:rsid w:val="005977AD"/>
    <w:rsid w:val="005A3A7D"/>
    <w:rsid w:val="005B1DA9"/>
    <w:rsid w:val="005C0184"/>
    <w:rsid w:val="005C1BB1"/>
    <w:rsid w:val="005C5B8E"/>
    <w:rsid w:val="005D0C34"/>
    <w:rsid w:val="005E1357"/>
    <w:rsid w:val="005E1B9E"/>
    <w:rsid w:val="005E2BBC"/>
    <w:rsid w:val="005E330A"/>
    <w:rsid w:val="005E37FE"/>
    <w:rsid w:val="005E3F65"/>
    <w:rsid w:val="005F403A"/>
    <w:rsid w:val="005F5249"/>
    <w:rsid w:val="00617D7C"/>
    <w:rsid w:val="00627574"/>
    <w:rsid w:val="00627BB1"/>
    <w:rsid w:val="00631D89"/>
    <w:rsid w:val="00640960"/>
    <w:rsid w:val="00641CA4"/>
    <w:rsid w:val="00646E7D"/>
    <w:rsid w:val="00650FE8"/>
    <w:rsid w:val="0066164E"/>
    <w:rsid w:val="006616E8"/>
    <w:rsid w:val="006620DB"/>
    <w:rsid w:val="00667B25"/>
    <w:rsid w:val="00672A66"/>
    <w:rsid w:val="00687F0A"/>
    <w:rsid w:val="006951BF"/>
    <w:rsid w:val="006A347B"/>
    <w:rsid w:val="006A6616"/>
    <w:rsid w:val="006B2E0E"/>
    <w:rsid w:val="006B5BE7"/>
    <w:rsid w:val="006C385C"/>
    <w:rsid w:val="006C79B0"/>
    <w:rsid w:val="006D1955"/>
    <w:rsid w:val="006D53A9"/>
    <w:rsid w:val="006D55C1"/>
    <w:rsid w:val="006D65DF"/>
    <w:rsid w:val="006E1248"/>
    <w:rsid w:val="006E34A1"/>
    <w:rsid w:val="006E38C8"/>
    <w:rsid w:val="006E6E1A"/>
    <w:rsid w:val="006F1D43"/>
    <w:rsid w:val="006F68A6"/>
    <w:rsid w:val="007029A6"/>
    <w:rsid w:val="007038AC"/>
    <w:rsid w:val="007154FC"/>
    <w:rsid w:val="00716536"/>
    <w:rsid w:val="00717890"/>
    <w:rsid w:val="00723400"/>
    <w:rsid w:val="00723F16"/>
    <w:rsid w:val="00725DB7"/>
    <w:rsid w:val="0073301B"/>
    <w:rsid w:val="00737B01"/>
    <w:rsid w:val="00741C23"/>
    <w:rsid w:val="0075233E"/>
    <w:rsid w:val="00755BAD"/>
    <w:rsid w:val="007621BE"/>
    <w:rsid w:val="00762BE5"/>
    <w:rsid w:val="007738EB"/>
    <w:rsid w:val="00773C95"/>
    <w:rsid w:val="00774FE4"/>
    <w:rsid w:val="0077594C"/>
    <w:rsid w:val="00776E96"/>
    <w:rsid w:val="007830E5"/>
    <w:rsid w:val="00783AB9"/>
    <w:rsid w:val="00785A53"/>
    <w:rsid w:val="00785E83"/>
    <w:rsid w:val="00790AA5"/>
    <w:rsid w:val="00793334"/>
    <w:rsid w:val="007A1009"/>
    <w:rsid w:val="007A36BD"/>
    <w:rsid w:val="007A7A8F"/>
    <w:rsid w:val="007B1EA0"/>
    <w:rsid w:val="007B4148"/>
    <w:rsid w:val="007B6A65"/>
    <w:rsid w:val="007B7560"/>
    <w:rsid w:val="007C7C7C"/>
    <w:rsid w:val="007D56C5"/>
    <w:rsid w:val="007E0921"/>
    <w:rsid w:val="007E7AD2"/>
    <w:rsid w:val="007F3E69"/>
    <w:rsid w:val="0080040B"/>
    <w:rsid w:val="00801933"/>
    <w:rsid w:val="0080520F"/>
    <w:rsid w:val="00812962"/>
    <w:rsid w:val="00813B1D"/>
    <w:rsid w:val="00813CA0"/>
    <w:rsid w:val="00817B9D"/>
    <w:rsid w:val="00821C3A"/>
    <w:rsid w:val="008236D2"/>
    <w:rsid w:val="00830C50"/>
    <w:rsid w:val="00831763"/>
    <w:rsid w:val="008502AB"/>
    <w:rsid w:val="00854269"/>
    <w:rsid w:val="0085562E"/>
    <w:rsid w:val="00856114"/>
    <w:rsid w:val="00857654"/>
    <w:rsid w:val="00863C48"/>
    <w:rsid w:val="00874C64"/>
    <w:rsid w:val="008764EA"/>
    <w:rsid w:val="00882702"/>
    <w:rsid w:val="00883CF6"/>
    <w:rsid w:val="00885B2F"/>
    <w:rsid w:val="00886D13"/>
    <w:rsid w:val="00890759"/>
    <w:rsid w:val="00895EC5"/>
    <w:rsid w:val="00897335"/>
    <w:rsid w:val="008A7049"/>
    <w:rsid w:val="008A753E"/>
    <w:rsid w:val="008B6DEA"/>
    <w:rsid w:val="008C3C21"/>
    <w:rsid w:val="008C7DD5"/>
    <w:rsid w:val="008D41F7"/>
    <w:rsid w:val="008D4289"/>
    <w:rsid w:val="008D697E"/>
    <w:rsid w:val="008E2D38"/>
    <w:rsid w:val="008F0E78"/>
    <w:rsid w:val="008F2154"/>
    <w:rsid w:val="008F3DFD"/>
    <w:rsid w:val="00900DC2"/>
    <w:rsid w:val="009053F0"/>
    <w:rsid w:val="00932C67"/>
    <w:rsid w:val="009370B5"/>
    <w:rsid w:val="00944908"/>
    <w:rsid w:val="009508B8"/>
    <w:rsid w:val="00951747"/>
    <w:rsid w:val="00964101"/>
    <w:rsid w:val="009666D6"/>
    <w:rsid w:val="00972F9B"/>
    <w:rsid w:val="00982BA6"/>
    <w:rsid w:val="0098508E"/>
    <w:rsid w:val="00987525"/>
    <w:rsid w:val="0099076F"/>
    <w:rsid w:val="00993FAD"/>
    <w:rsid w:val="00994A34"/>
    <w:rsid w:val="00996FF7"/>
    <w:rsid w:val="00997DA9"/>
    <w:rsid w:val="009A3B53"/>
    <w:rsid w:val="009A6417"/>
    <w:rsid w:val="009B0BC8"/>
    <w:rsid w:val="009B754D"/>
    <w:rsid w:val="009C5D4B"/>
    <w:rsid w:val="009D450A"/>
    <w:rsid w:val="009D62BE"/>
    <w:rsid w:val="009E0268"/>
    <w:rsid w:val="009E4AAC"/>
    <w:rsid w:val="009F19B2"/>
    <w:rsid w:val="009F7DAD"/>
    <w:rsid w:val="00A05EFB"/>
    <w:rsid w:val="00A0647B"/>
    <w:rsid w:val="00A07720"/>
    <w:rsid w:val="00A12CAA"/>
    <w:rsid w:val="00A15FC2"/>
    <w:rsid w:val="00A1642D"/>
    <w:rsid w:val="00A22E52"/>
    <w:rsid w:val="00A265F8"/>
    <w:rsid w:val="00A35631"/>
    <w:rsid w:val="00A42435"/>
    <w:rsid w:val="00A42C0B"/>
    <w:rsid w:val="00A57764"/>
    <w:rsid w:val="00A62ED4"/>
    <w:rsid w:val="00A6575D"/>
    <w:rsid w:val="00A65953"/>
    <w:rsid w:val="00A671F5"/>
    <w:rsid w:val="00A71D92"/>
    <w:rsid w:val="00A77D01"/>
    <w:rsid w:val="00A80A3E"/>
    <w:rsid w:val="00A8636E"/>
    <w:rsid w:val="00A876C4"/>
    <w:rsid w:val="00A90554"/>
    <w:rsid w:val="00A957D8"/>
    <w:rsid w:val="00A95EE4"/>
    <w:rsid w:val="00A970A8"/>
    <w:rsid w:val="00AB32E9"/>
    <w:rsid w:val="00AB3578"/>
    <w:rsid w:val="00AB5E7B"/>
    <w:rsid w:val="00AC0BB2"/>
    <w:rsid w:val="00AC3245"/>
    <w:rsid w:val="00AD03B3"/>
    <w:rsid w:val="00AD06F9"/>
    <w:rsid w:val="00AD273B"/>
    <w:rsid w:val="00AD397E"/>
    <w:rsid w:val="00B0590C"/>
    <w:rsid w:val="00B11D00"/>
    <w:rsid w:val="00B17F8A"/>
    <w:rsid w:val="00B20381"/>
    <w:rsid w:val="00B256DD"/>
    <w:rsid w:val="00B25AAF"/>
    <w:rsid w:val="00B3074F"/>
    <w:rsid w:val="00B338E4"/>
    <w:rsid w:val="00B34484"/>
    <w:rsid w:val="00B35239"/>
    <w:rsid w:val="00B37DFA"/>
    <w:rsid w:val="00B5399C"/>
    <w:rsid w:val="00B55F18"/>
    <w:rsid w:val="00B55F4F"/>
    <w:rsid w:val="00B572A2"/>
    <w:rsid w:val="00B6013E"/>
    <w:rsid w:val="00B62EFA"/>
    <w:rsid w:val="00B66620"/>
    <w:rsid w:val="00B8531D"/>
    <w:rsid w:val="00B870F0"/>
    <w:rsid w:val="00B95FFC"/>
    <w:rsid w:val="00BA27D0"/>
    <w:rsid w:val="00BA6197"/>
    <w:rsid w:val="00BA67B0"/>
    <w:rsid w:val="00BB2261"/>
    <w:rsid w:val="00BB2FAD"/>
    <w:rsid w:val="00BB64D7"/>
    <w:rsid w:val="00BB6DB6"/>
    <w:rsid w:val="00BC45DB"/>
    <w:rsid w:val="00BC4D7A"/>
    <w:rsid w:val="00BF2A43"/>
    <w:rsid w:val="00C110CE"/>
    <w:rsid w:val="00C3185F"/>
    <w:rsid w:val="00C31EE7"/>
    <w:rsid w:val="00C41BCC"/>
    <w:rsid w:val="00C60D8E"/>
    <w:rsid w:val="00C62A7D"/>
    <w:rsid w:val="00C67161"/>
    <w:rsid w:val="00C73649"/>
    <w:rsid w:val="00C8464F"/>
    <w:rsid w:val="00C904C8"/>
    <w:rsid w:val="00C90FFC"/>
    <w:rsid w:val="00C91DFF"/>
    <w:rsid w:val="00C92E48"/>
    <w:rsid w:val="00C94B6E"/>
    <w:rsid w:val="00C94D89"/>
    <w:rsid w:val="00C9616D"/>
    <w:rsid w:val="00C96F46"/>
    <w:rsid w:val="00CA36D8"/>
    <w:rsid w:val="00CA6C32"/>
    <w:rsid w:val="00CB4BFB"/>
    <w:rsid w:val="00CC0ED7"/>
    <w:rsid w:val="00CC4484"/>
    <w:rsid w:val="00CC47FC"/>
    <w:rsid w:val="00CC4D9B"/>
    <w:rsid w:val="00CC5AEF"/>
    <w:rsid w:val="00CD0B09"/>
    <w:rsid w:val="00CD480F"/>
    <w:rsid w:val="00CD7DEF"/>
    <w:rsid w:val="00CE4CE4"/>
    <w:rsid w:val="00CE4EFF"/>
    <w:rsid w:val="00CF34FB"/>
    <w:rsid w:val="00CF58BA"/>
    <w:rsid w:val="00D059AB"/>
    <w:rsid w:val="00D06963"/>
    <w:rsid w:val="00D30421"/>
    <w:rsid w:val="00D46109"/>
    <w:rsid w:val="00D57330"/>
    <w:rsid w:val="00D601C9"/>
    <w:rsid w:val="00D63440"/>
    <w:rsid w:val="00D72727"/>
    <w:rsid w:val="00D75545"/>
    <w:rsid w:val="00D75B80"/>
    <w:rsid w:val="00D77503"/>
    <w:rsid w:val="00D83505"/>
    <w:rsid w:val="00D85C98"/>
    <w:rsid w:val="00D85D40"/>
    <w:rsid w:val="00D911B1"/>
    <w:rsid w:val="00D93F92"/>
    <w:rsid w:val="00D96995"/>
    <w:rsid w:val="00DA5A12"/>
    <w:rsid w:val="00DB0656"/>
    <w:rsid w:val="00DB2C68"/>
    <w:rsid w:val="00DB5BC5"/>
    <w:rsid w:val="00DC1ACC"/>
    <w:rsid w:val="00DC2B25"/>
    <w:rsid w:val="00DC48FA"/>
    <w:rsid w:val="00DD7BE1"/>
    <w:rsid w:val="00DE018D"/>
    <w:rsid w:val="00DE028C"/>
    <w:rsid w:val="00DF3924"/>
    <w:rsid w:val="00DF47F8"/>
    <w:rsid w:val="00DF4EFB"/>
    <w:rsid w:val="00DF6C15"/>
    <w:rsid w:val="00E000F0"/>
    <w:rsid w:val="00E06C52"/>
    <w:rsid w:val="00E12C71"/>
    <w:rsid w:val="00E17393"/>
    <w:rsid w:val="00E232E0"/>
    <w:rsid w:val="00E24BC8"/>
    <w:rsid w:val="00E31D41"/>
    <w:rsid w:val="00E36487"/>
    <w:rsid w:val="00E36A7C"/>
    <w:rsid w:val="00E4366C"/>
    <w:rsid w:val="00E50D7E"/>
    <w:rsid w:val="00E62E42"/>
    <w:rsid w:val="00E636BE"/>
    <w:rsid w:val="00E942C2"/>
    <w:rsid w:val="00E94BA1"/>
    <w:rsid w:val="00EA55C9"/>
    <w:rsid w:val="00EB2636"/>
    <w:rsid w:val="00EB5A41"/>
    <w:rsid w:val="00EC0530"/>
    <w:rsid w:val="00EC69F2"/>
    <w:rsid w:val="00EE3DDC"/>
    <w:rsid w:val="00EF543A"/>
    <w:rsid w:val="00F068EA"/>
    <w:rsid w:val="00F14C34"/>
    <w:rsid w:val="00F173C0"/>
    <w:rsid w:val="00F17AEC"/>
    <w:rsid w:val="00F310B9"/>
    <w:rsid w:val="00F31167"/>
    <w:rsid w:val="00F32DE1"/>
    <w:rsid w:val="00F377CB"/>
    <w:rsid w:val="00F40022"/>
    <w:rsid w:val="00F47161"/>
    <w:rsid w:val="00F5662B"/>
    <w:rsid w:val="00F60FF6"/>
    <w:rsid w:val="00F61ACF"/>
    <w:rsid w:val="00F64639"/>
    <w:rsid w:val="00F766BD"/>
    <w:rsid w:val="00F848A3"/>
    <w:rsid w:val="00F92647"/>
    <w:rsid w:val="00F92E32"/>
    <w:rsid w:val="00F95FF8"/>
    <w:rsid w:val="00F96A2B"/>
    <w:rsid w:val="00FA64DC"/>
    <w:rsid w:val="00FB08F9"/>
    <w:rsid w:val="00FB4136"/>
    <w:rsid w:val="00FB6690"/>
    <w:rsid w:val="00FC0DE0"/>
    <w:rsid w:val="00FC126F"/>
    <w:rsid w:val="00FD55C6"/>
    <w:rsid w:val="00FD618E"/>
    <w:rsid w:val="00FD6318"/>
    <w:rsid w:val="00FF202B"/>
    <w:rsid w:val="00FF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67082-1BC3-4CAC-981C-66299012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A8"/>
    <w:rPr>
      <w:rFonts w:ascii="Tahoma" w:hAnsi="Tahoma" w:cs="Tahoma"/>
      <w:sz w:val="16"/>
      <w:szCs w:val="16"/>
    </w:rPr>
  </w:style>
  <w:style w:type="paragraph" w:styleId="ListParagraph">
    <w:name w:val="List Paragraph"/>
    <w:basedOn w:val="Normal"/>
    <w:uiPriority w:val="34"/>
    <w:qFormat/>
    <w:rsid w:val="00080DE8"/>
    <w:pPr>
      <w:ind w:left="720"/>
      <w:contextualSpacing/>
    </w:pPr>
  </w:style>
  <w:style w:type="character" w:styleId="Hyperlink">
    <w:name w:val="Hyperlink"/>
    <w:basedOn w:val="DefaultParagraphFont"/>
    <w:uiPriority w:val="99"/>
    <w:semiHidden/>
    <w:unhideWhenUsed/>
    <w:rsid w:val="00527967"/>
    <w:rPr>
      <w:color w:val="0563C1"/>
      <w:u w:val="single"/>
    </w:rPr>
  </w:style>
  <w:style w:type="character" w:styleId="FollowedHyperlink">
    <w:name w:val="FollowedHyperlink"/>
    <w:basedOn w:val="DefaultParagraphFont"/>
    <w:uiPriority w:val="99"/>
    <w:semiHidden/>
    <w:unhideWhenUsed/>
    <w:rsid w:val="00527967"/>
    <w:rPr>
      <w:color w:val="954F72"/>
      <w:u w:val="single"/>
    </w:rPr>
  </w:style>
  <w:style w:type="paragraph" w:customStyle="1" w:styleId="xl65">
    <w:name w:val="xl65"/>
    <w:basedOn w:val="Normal"/>
    <w:rsid w:val="00527967"/>
    <w:pPr>
      <w:pBdr>
        <w:top w:val="single" w:sz="8" w:space="0" w:color="000000"/>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6">
    <w:name w:val="xl66"/>
    <w:basedOn w:val="Normal"/>
    <w:rsid w:val="00527967"/>
    <w:pPr>
      <w:pBdr>
        <w:top w:val="single" w:sz="8" w:space="0" w:color="000000"/>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7">
    <w:name w:val="xl67"/>
    <w:basedOn w:val="Normal"/>
    <w:rsid w:val="005279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8">
    <w:name w:val="xl68"/>
    <w:basedOn w:val="Normal"/>
    <w:rsid w:val="00527967"/>
    <w:pPr>
      <w:pBdr>
        <w:top w:val="single" w:sz="8" w:space="0" w:color="000000"/>
        <w:left w:val="single" w:sz="8" w:space="0" w:color="CCCCCC"/>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9">
    <w:name w:val="xl69"/>
    <w:basedOn w:val="Normal"/>
    <w:rsid w:val="005279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0">
    <w:name w:val="xl70"/>
    <w:basedOn w:val="Normal"/>
    <w:rsid w:val="00527967"/>
    <w:pPr>
      <w:pBdr>
        <w:bottom w:val="single" w:sz="4" w:space="0" w:color="000000"/>
        <w:right w:val="single" w:sz="4" w:space="0" w:color="000000"/>
      </w:pBdr>
      <w:shd w:val="clear" w:color="FFFFFF"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71">
    <w:name w:val="xl71"/>
    <w:basedOn w:val="Normal"/>
    <w:rsid w:val="005279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72">
    <w:name w:val="xl72"/>
    <w:basedOn w:val="Normal"/>
    <w:rsid w:val="0052796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73">
    <w:name w:val="xl73"/>
    <w:basedOn w:val="Normal"/>
    <w:rsid w:val="0052796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74">
    <w:name w:val="xl74"/>
    <w:basedOn w:val="Normal"/>
    <w:rsid w:val="00527967"/>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52796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76">
    <w:name w:val="xl76"/>
    <w:basedOn w:val="Normal"/>
    <w:rsid w:val="00527967"/>
    <w:pPr>
      <w:pBdr>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77">
    <w:name w:val="xl77"/>
    <w:basedOn w:val="Normal"/>
    <w:rsid w:val="005279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78">
    <w:name w:val="xl78"/>
    <w:basedOn w:val="Normal"/>
    <w:rsid w:val="005279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79">
    <w:name w:val="xl79"/>
    <w:basedOn w:val="Normal"/>
    <w:rsid w:val="00527967"/>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80">
    <w:name w:val="xl80"/>
    <w:basedOn w:val="Normal"/>
    <w:rsid w:val="00527967"/>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81">
    <w:name w:val="xl81"/>
    <w:basedOn w:val="Normal"/>
    <w:rsid w:val="0052796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82">
    <w:name w:val="xl82"/>
    <w:basedOn w:val="Normal"/>
    <w:rsid w:val="005279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3">
    <w:name w:val="xl83"/>
    <w:basedOn w:val="Normal"/>
    <w:rsid w:val="005279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527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5279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6">
    <w:name w:val="xl86"/>
    <w:basedOn w:val="Normal"/>
    <w:rsid w:val="00527967"/>
    <w:pPr>
      <w:pBdr>
        <w:bottom w:val="single" w:sz="4" w:space="0" w:color="000000"/>
        <w:right w:val="single" w:sz="4" w:space="0" w:color="000000"/>
      </w:pBdr>
      <w:shd w:val="clear" w:color="FFFFFF" w:fill="FFFF00"/>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87">
    <w:name w:val="xl87"/>
    <w:basedOn w:val="Normal"/>
    <w:rsid w:val="0052796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88">
    <w:name w:val="xl88"/>
    <w:basedOn w:val="Normal"/>
    <w:rsid w:val="00527967"/>
    <w:pPr>
      <w:pBdr>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89">
    <w:name w:val="xl89"/>
    <w:basedOn w:val="Normal"/>
    <w:rsid w:val="00527967"/>
    <w:pPr>
      <w:pBdr>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90">
    <w:name w:val="xl90"/>
    <w:basedOn w:val="Normal"/>
    <w:rsid w:val="00527967"/>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Normal"/>
    <w:rsid w:val="00527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rPr>
  </w:style>
  <w:style w:type="paragraph" w:customStyle="1" w:styleId="xl92">
    <w:name w:val="xl92"/>
    <w:basedOn w:val="Normal"/>
    <w:rsid w:val="005279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3">
    <w:name w:val="xl93"/>
    <w:basedOn w:val="Normal"/>
    <w:rsid w:val="005279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table" w:styleId="TableGrid">
    <w:name w:val="Table Grid"/>
    <w:basedOn w:val="TableNormal"/>
    <w:uiPriority w:val="59"/>
    <w:rsid w:val="00527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4">
    <w:name w:val="xl94"/>
    <w:basedOn w:val="Normal"/>
    <w:rsid w:val="004741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Normal"/>
    <w:rsid w:val="00474195"/>
    <w:pPr>
      <w:spacing w:before="100" w:beforeAutospacing="1" w:after="100" w:afterAutospacing="1" w:line="240" w:lineRule="auto"/>
      <w:jc w:val="center"/>
      <w:textAlignment w:val="center"/>
    </w:pPr>
    <w:rPr>
      <w:rFonts w:ascii="Arial" w:eastAsia="Times New Roman" w:hAnsi="Arial" w:cs="Arial"/>
      <w:sz w:val="16"/>
      <w:szCs w:val="16"/>
    </w:rPr>
  </w:style>
  <w:style w:type="paragraph" w:styleId="Header">
    <w:name w:val="header"/>
    <w:basedOn w:val="Normal"/>
    <w:link w:val="HeaderChar"/>
    <w:uiPriority w:val="99"/>
    <w:unhideWhenUsed/>
    <w:rsid w:val="00F848A3"/>
    <w:pPr>
      <w:tabs>
        <w:tab w:val="center" w:pos="4844"/>
        <w:tab w:val="right" w:pos="9689"/>
      </w:tabs>
      <w:spacing w:after="0" w:line="240" w:lineRule="auto"/>
    </w:pPr>
  </w:style>
  <w:style w:type="character" w:customStyle="1" w:styleId="HeaderChar">
    <w:name w:val="Header Char"/>
    <w:basedOn w:val="DefaultParagraphFont"/>
    <w:link w:val="Header"/>
    <w:uiPriority w:val="99"/>
    <w:rsid w:val="00F848A3"/>
  </w:style>
  <w:style w:type="paragraph" w:styleId="Footer">
    <w:name w:val="footer"/>
    <w:basedOn w:val="Normal"/>
    <w:link w:val="FooterChar"/>
    <w:uiPriority w:val="99"/>
    <w:unhideWhenUsed/>
    <w:rsid w:val="00F848A3"/>
    <w:pPr>
      <w:tabs>
        <w:tab w:val="center" w:pos="4844"/>
        <w:tab w:val="right" w:pos="9689"/>
      </w:tabs>
      <w:spacing w:after="0" w:line="240" w:lineRule="auto"/>
    </w:pPr>
  </w:style>
  <w:style w:type="character" w:customStyle="1" w:styleId="FooterChar">
    <w:name w:val="Footer Char"/>
    <w:basedOn w:val="DefaultParagraphFont"/>
    <w:link w:val="Footer"/>
    <w:uiPriority w:val="99"/>
    <w:rsid w:val="00F84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163">
      <w:bodyDiv w:val="1"/>
      <w:marLeft w:val="0"/>
      <w:marRight w:val="0"/>
      <w:marTop w:val="0"/>
      <w:marBottom w:val="0"/>
      <w:divBdr>
        <w:top w:val="none" w:sz="0" w:space="0" w:color="auto"/>
        <w:left w:val="none" w:sz="0" w:space="0" w:color="auto"/>
        <w:bottom w:val="none" w:sz="0" w:space="0" w:color="auto"/>
        <w:right w:val="none" w:sz="0" w:space="0" w:color="auto"/>
      </w:divBdr>
    </w:div>
    <w:div w:id="136454755">
      <w:bodyDiv w:val="1"/>
      <w:marLeft w:val="0"/>
      <w:marRight w:val="0"/>
      <w:marTop w:val="0"/>
      <w:marBottom w:val="0"/>
      <w:divBdr>
        <w:top w:val="none" w:sz="0" w:space="0" w:color="auto"/>
        <w:left w:val="none" w:sz="0" w:space="0" w:color="auto"/>
        <w:bottom w:val="none" w:sz="0" w:space="0" w:color="auto"/>
        <w:right w:val="none" w:sz="0" w:space="0" w:color="auto"/>
      </w:divBdr>
    </w:div>
    <w:div w:id="143281926">
      <w:bodyDiv w:val="1"/>
      <w:marLeft w:val="0"/>
      <w:marRight w:val="0"/>
      <w:marTop w:val="0"/>
      <w:marBottom w:val="0"/>
      <w:divBdr>
        <w:top w:val="none" w:sz="0" w:space="0" w:color="auto"/>
        <w:left w:val="none" w:sz="0" w:space="0" w:color="auto"/>
        <w:bottom w:val="none" w:sz="0" w:space="0" w:color="auto"/>
        <w:right w:val="none" w:sz="0" w:space="0" w:color="auto"/>
      </w:divBdr>
    </w:div>
    <w:div w:id="185295369">
      <w:bodyDiv w:val="1"/>
      <w:marLeft w:val="0"/>
      <w:marRight w:val="0"/>
      <w:marTop w:val="0"/>
      <w:marBottom w:val="0"/>
      <w:divBdr>
        <w:top w:val="none" w:sz="0" w:space="0" w:color="auto"/>
        <w:left w:val="none" w:sz="0" w:space="0" w:color="auto"/>
        <w:bottom w:val="none" w:sz="0" w:space="0" w:color="auto"/>
        <w:right w:val="none" w:sz="0" w:space="0" w:color="auto"/>
      </w:divBdr>
    </w:div>
    <w:div w:id="196360369">
      <w:bodyDiv w:val="1"/>
      <w:marLeft w:val="0"/>
      <w:marRight w:val="0"/>
      <w:marTop w:val="0"/>
      <w:marBottom w:val="0"/>
      <w:divBdr>
        <w:top w:val="none" w:sz="0" w:space="0" w:color="auto"/>
        <w:left w:val="none" w:sz="0" w:space="0" w:color="auto"/>
        <w:bottom w:val="none" w:sz="0" w:space="0" w:color="auto"/>
        <w:right w:val="none" w:sz="0" w:space="0" w:color="auto"/>
      </w:divBdr>
    </w:div>
    <w:div w:id="214240188">
      <w:bodyDiv w:val="1"/>
      <w:marLeft w:val="0"/>
      <w:marRight w:val="0"/>
      <w:marTop w:val="0"/>
      <w:marBottom w:val="0"/>
      <w:divBdr>
        <w:top w:val="none" w:sz="0" w:space="0" w:color="auto"/>
        <w:left w:val="none" w:sz="0" w:space="0" w:color="auto"/>
        <w:bottom w:val="none" w:sz="0" w:space="0" w:color="auto"/>
        <w:right w:val="none" w:sz="0" w:space="0" w:color="auto"/>
      </w:divBdr>
    </w:div>
    <w:div w:id="440034640">
      <w:bodyDiv w:val="1"/>
      <w:marLeft w:val="0"/>
      <w:marRight w:val="0"/>
      <w:marTop w:val="0"/>
      <w:marBottom w:val="0"/>
      <w:divBdr>
        <w:top w:val="none" w:sz="0" w:space="0" w:color="auto"/>
        <w:left w:val="none" w:sz="0" w:space="0" w:color="auto"/>
        <w:bottom w:val="none" w:sz="0" w:space="0" w:color="auto"/>
        <w:right w:val="none" w:sz="0" w:space="0" w:color="auto"/>
      </w:divBdr>
    </w:div>
    <w:div w:id="532886391">
      <w:bodyDiv w:val="1"/>
      <w:marLeft w:val="0"/>
      <w:marRight w:val="0"/>
      <w:marTop w:val="0"/>
      <w:marBottom w:val="0"/>
      <w:divBdr>
        <w:top w:val="none" w:sz="0" w:space="0" w:color="auto"/>
        <w:left w:val="none" w:sz="0" w:space="0" w:color="auto"/>
        <w:bottom w:val="none" w:sz="0" w:space="0" w:color="auto"/>
        <w:right w:val="none" w:sz="0" w:space="0" w:color="auto"/>
      </w:divBdr>
    </w:div>
    <w:div w:id="624845273">
      <w:bodyDiv w:val="1"/>
      <w:marLeft w:val="0"/>
      <w:marRight w:val="0"/>
      <w:marTop w:val="0"/>
      <w:marBottom w:val="0"/>
      <w:divBdr>
        <w:top w:val="none" w:sz="0" w:space="0" w:color="auto"/>
        <w:left w:val="none" w:sz="0" w:space="0" w:color="auto"/>
        <w:bottom w:val="none" w:sz="0" w:space="0" w:color="auto"/>
        <w:right w:val="none" w:sz="0" w:space="0" w:color="auto"/>
      </w:divBdr>
    </w:div>
    <w:div w:id="681665047">
      <w:bodyDiv w:val="1"/>
      <w:marLeft w:val="0"/>
      <w:marRight w:val="0"/>
      <w:marTop w:val="0"/>
      <w:marBottom w:val="0"/>
      <w:divBdr>
        <w:top w:val="none" w:sz="0" w:space="0" w:color="auto"/>
        <w:left w:val="none" w:sz="0" w:space="0" w:color="auto"/>
        <w:bottom w:val="none" w:sz="0" w:space="0" w:color="auto"/>
        <w:right w:val="none" w:sz="0" w:space="0" w:color="auto"/>
      </w:divBdr>
    </w:div>
    <w:div w:id="773062879">
      <w:bodyDiv w:val="1"/>
      <w:marLeft w:val="0"/>
      <w:marRight w:val="0"/>
      <w:marTop w:val="0"/>
      <w:marBottom w:val="0"/>
      <w:divBdr>
        <w:top w:val="none" w:sz="0" w:space="0" w:color="auto"/>
        <w:left w:val="none" w:sz="0" w:space="0" w:color="auto"/>
        <w:bottom w:val="none" w:sz="0" w:space="0" w:color="auto"/>
        <w:right w:val="none" w:sz="0" w:space="0" w:color="auto"/>
      </w:divBdr>
    </w:div>
    <w:div w:id="876238090">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26367063">
      <w:bodyDiv w:val="1"/>
      <w:marLeft w:val="0"/>
      <w:marRight w:val="0"/>
      <w:marTop w:val="0"/>
      <w:marBottom w:val="0"/>
      <w:divBdr>
        <w:top w:val="none" w:sz="0" w:space="0" w:color="auto"/>
        <w:left w:val="none" w:sz="0" w:space="0" w:color="auto"/>
        <w:bottom w:val="none" w:sz="0" w:space="0" w:color="auto"/>
        <w:right w:val="none" w:sz="0" w:space="0" w:color="auto"/>
      </w:divBdr>
    </w:div>
    <w:div w:id="1031420519">
      <w:bodyDiv w:val="1"/>
      <w:marLeft w:val="0"/>
      <w:marRight w:val="0"/>
      <w:marTop w:val="0"/>
      <w:marBottom w:val="0"/>
      <w:divBdr>
        <w:top w:val="none" w:sz="0" w:space="0" w:color="auto"/>
        <w:left w:val="none" w:sz="0" w:space="0" w:color="auto"/>
        <w:bottom w:val="none" w:sz="0" w:space="0" w:color="auto"/>
        <w:right w:val="none" w:sz="0" w:space="0" w:color="auto"/>
      </w:divBdr>
    </w:div>
    <w:div w:id="1357803452">
      <w:bodyDiv w:val="1"/>
      <w:marLeft w:val="0"/>
      <w:marRight w:val="0"/>
      <w:marTop w:val="0"/>
      <w:marBottom w:val="0"/>
      <w:divBdr>
        <w:top w:val="none" w:sz="0" w:space="0" w:color="auto"/>
        <w:left w:val="none" w:sz="0" w:space="0" w:color="auto"/>
        <w:bottom w:val="none" w:sz="0" w:space="0" w:color="auto"/>
        <w:right w:val="none" w:sz="0" w:space="0" w:color="auto"/>
      </w:divBdr>
    </w:div>
    <w:div w:id="1380082396">
      <w:bodyDiv w:val="1"/>
      <w:marLeft w:val="0"/>
      <w:marRight w:val="0"/>
      <w:marTop w:val="0"/>
      <w:marBottom w:val="0"/>
      <w:divBdr>
        <w:top w:val="none" w:sz="0" w:space="0" w:color="auto"/>
        <w:left w:val="none" w:sz="0" w:space="0" w:color="auto"/>
        <w:bottom w:val="none" w:sz="0" w:space="0" w:color="auto"/>
        <w:right w:val="none" w:sz="0" w:space="0" w:color="auto"/>
      </w:divBdr>
    </w:div>
    <w:div w:id="1382171834">
      <w:bodyDiv w:val="1"/>
      <w:marLeft w:val="0"/>
      <w:marRight w:val="0"/>
      <w:marTop w:val="0"/>
      <w:marBottom w:val="0"/>
      <w:divBdr>
        <w:top w:val="none" w:sz="0" w:space="0" w:color="auto"/>
        <w:left w:val="none" w:sz="0" w:space="0" w:color="auto"/>
        <w:bottom w:val="none" w:sz="0" w:space="0" w:color="auto"/>
        <w:right w:val="none" w:sz="0" w:space="0" w:color="auto"/>
      </w:divBdr>
    </w:div>
    <w:div w:id="1498426459">
      <w:bodyDiv w:val="1"/>
      <w:marLeft w:val="0"/>
      <w:marRight w:val="0"/>
      <w:marTop w:val="0"/>
      <w:marBottom w:val="0"/>
      <w:divBdr>
        <w:top w:val="none" w:sz="0" w:space="0" w:color="auto"/>
        <w:left w:val="none" w:sz="0" w:space="0" w:color="auto"/>
        <w:bottom w:val="none" w:sz="0" w:space="0" w:color="auto"/>
        <w:right w:val="none" w:sz="0" w:space="0" w:color="auto"/>
      </w:divBdr>
    </w:div>
    <w:div w:id="1504390052">
      <w:bodyDiv w:val="1"/>
      <w:marLeft w:val="0"/>
      <w:marRight w:val="0"/>
      <w:marTop w:val="0"/>
      <w:marBottom w:val="0"/>
      <w:divBdr>
        <w:top w:val="none" w:sz="0" w:space="0" w:color="auto"/>
        <w:left w:val="none" w:sz="0" w:space="0" w:color="auto"/>
        <w:bottom w:val="none" w:sz="0" w:space="0" w:color="auto"/>
        <w:right w:val="none" w:sz="0" w:space="0" w:color="auto"/>
      </w:divBdr>
    </w:div>
    <w:div w:id="1523206021">
      <w:bodyDiv w:val="1"/>
      <w:marLeft w:val="0"/>
      <w:marRight w:val="0"/>
      <w:marTop w:val="0"/>
      <w:marBottom w:val="0"/>
      <w:divBdr>
        <w:top w:val="none" w:sz="0" w:space="0" w:color="auto"/>
        <w:left w:val="none" w:sz="0" w:space="0" w:color="auto"/>
        <w:bottom w:val="none" w:sz="0" w:space="0" w:color="auto"/>
        <w:right w:val="none" w:sz="0" w:space="0" w:color="auto"/>
      </w:divBdr>
    </w:div>
    <w:div w:id="1552570993">
      <w:bodyDiv w:val="1"/>
      <w:marLeft w:val="0"/>
      <w:marRight w:val="0"/>
      <w:marTop w:val="0"/>
      <w:marBottom w:val="0"/>
      <w:divBdr>
        <w:top w:val="none" w:sz="0" w:space="0" w:color="auto"/>
        <w:left w:val="none" w:sz="0" w:space="0" w:color="auto"/>
        <w:bottom w:val="none" w:sz="0" w:space="0" w:color="auto"/>
        <w:right w:val="none" w:sz="0" w:space="0" w:color="auto"/>
      </w:divBdr>
    </w:div>
    <w:div w:id="1556819397">
      <w:bodyDiv w:val="1"/>
      <w:marLeft w:val="0"/>
      <w:marRight w:val="0"/>
      <w:marTop w:val="0"/>
      <w:marBottom w:val="0"/>
      <w:divBdr>
        <w:top w:val="none" w:sz="0" w:space="0" w:color="auto"/>
        <w:left w:val="none" w:sz="0" w:space="0" w:color="auto"/>
        <w:bottom w:val="none" w:sz="0" w:space="0" w:color="auto"/>
        <w:right w:val="none" w:sz="0" w:space="0" w:color="auto"/>
      </w:divBdr>
    </w:div>
    <w:div w:id="1686589738">
      <w:bodyDiv w:val="1"/>
      <w:marLeft w:val="0"/>
      <w:marRight w:val="0"/>
      <w:marTop w:val="0"/>
      <w:marBottom w:val="0"/>
      <w:divBdr>
        <w:top w:val="none" w:sz="0" w:space="0" w:color="auto"/>
        <w:left w:val="none" w:sz="0" w:space="0" w:color="auto"/>
        <w:bottom w:val="none" w:sz="0" w:space="0" w:color="auto"/>
        <w:right w:val="none" w:sz="0" w:space="0" w:color="auto"/>
      </w:divBdr>
    </w:div>
    <w:div w:id="1745224441">
      <w:bodyDiv w:val="1"/>
      <w:marLeft w:val="0"/>
      <w:marRight w:val="0"/>
      <w:marTop w:val="0"/>
      <w:marBottom w:val="0"/>
      <w:divBdr>
        <w:top w:val="none" w:sz="0" w:space="0" w:color="auto"/>
        <w:left w:val="none" w:sz="0" w:space="0" w:color="auto"/>
        <w:bottom w:val="none" w:sz="0" w:space="0" w:color="auto"/>
        <w:right w:val="none" w:sz="0" w:space="0" w:color="auto"/>
      </w:divBdr>
    </w:div>
    <w:div w:id="1823302921">
      <w:bodyDiv w:val="1"/>
      <w:marLeft w:val="0"/>
      <w:marRight w:val="0"/>
      <w:marTop w:val="0"/>
      <w:marBottom w:val="0"/>
      <w:divBdr>
        <w:top w:val="none" w:sz="0" w:space="0" w:color="auto"/>
        <w:left w:val="none" w:sz="0" w:space="0" w:color="auto"/>
        <w:bottom w:val="none" w:sz="0" w:space="0" w:color="auto"/>
        <w:right w:val="none" w:sz="0" w:space="0" w:color="auto"/>
      </w:divBdr>
    </w:div>
    <w:div w:id="2075464002">
      <w:bodyDiv w:val="1"/>
      <w:marLeft w:val="0"/>
      <w:marRight w:val="0"/>
      <w:marTop w:val="0"/>
      <w:marBottom w:val="0"/>
      <w:divBdr>
        <w:top w:val="none" w:sz="0" w:space="0" w:color="auto"/>
        <w:left w:val="none" w:sz="0" w:space="0" w:color="auto"/>
        <w:bottom w:val="none" w:sz="0" w:space="0" w:color="auto"/>
        <w:right w:val="none" w:sz="0" w:space="0" w:color="auto"/>
      </w:divBdr>
    </w:div>
    <w:div w:id="20859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749F8-8301-4EFE-B6E4-7B497FE8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dc:creator>
  <cp:lastModifiedBy>Petre Sharikadze</cp:lastModifiedBy>
  <cp:revision>7</cp:revision>
  <cp:lastPrinted>2024-02-16T07:58:00Z</cp:lastPrinted>
  <dcterms:created xsi:type="dcterms:W3CDTF">2024-02-15T15:09:00Z</dcterms:created>
  <dcterms:modified xsi:type="dcterms:W3CDTF">2024-02-16T08:40:00Z</dcterms:modified>
</cp:coreProperties>
</file>