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583" w:rsidRPr="00502583" w:rsidRDefault="00502583" w:rsidP="00502583">
      <w:pPr>
        <w:spacing w:after="0" w:line="360" w:lineRule="auto"/>
        <w:jc w:val="right"/>
        <w:rPr>
          <w:rFonts w:ascii="Sylfaen" w:hAnsi="Sylfaen"/>
        </w:rPr>
      </w:pPr>
      <w:r w:rsidRPr="00502583">
        <w:rPr>
          <w:rFonts w:ascii="Sylfaen" w:hAnsi="Sylfaen" w:cs="Sylfaen"/>
          <w:bCs/>
          <w:color w:val="000000"/>
        </w:rPr>
        <w:t>დანართი</w:t>
      </w:r>
      <w:r w:rsidRPr="00502583">
        <w:rPr>
          <w:rFonts w:ascii="Sylfaen" w:hAnsi="Sylfaen" w:cs="Calibri"/>
          <w:bCs/>
          <w:color w:val="000000"/>
        </w:rPr>
        <w:t xml:space="preserve"> </w:t>
      </w:r>
      <w:r w:rsidRPr="00502583">
        <w:rPr>
          <w:rFonts w:ascii="Sylfaen" w:hAnsi="Sylfaen" w:cs="Calibri"/>
          <w:bCs/>
          <w:color w:val="000000"/>
          <w:lang w:val="ka-GE"/>
        </w:rPr>
        <w:t xml:space="preserve">№ </w:t>
      </w:r>
      <w:r w:rsidRPr="00502583">
        <w:rPr>
          <w:rFonts w:ascii="Sylfaen" w:hAnsi="Sylfaen" w:cs="Calibri"/>
          <w:bCs/>
          <w:color w:val="000000"/>
        </w:rPr>
        <w:t>2</w:t>
      </w:r>
    </w:p>
    <w:p w:rsidR="005448F5" w:rsidRPr="00502583" w:rsidRDefault="00F14A23" w:rsidP="00502583">
      <w:pPr>
        <w:spacing w:after="0" w:line="240" w:lineRule="auto"/>
        <w:rPr>
          <w:rFonts w:ascii="Sylfaen" w:hAnsi="Sylfaen"/>
          <w:b/>
          <w:lang w:val="ka-GE"/>
        </w:rPr>
      </w:pPr>
      <w:r>
        <w:rPr>
          <w:rFonts w:ascii="Sylfaen" w:hAnsi="Sylfaen"/>
          <w:b/>
          <w:lang w:val="ka-GE"/>
        </w:rPr>
        <w:t xml:space="preserve">     </w:t>
      </w:r>
      <w:r w:rsidR="00502583" w:rsidRPr="00502583">
        <w:rPr>
          <w:rFonts w:ascii="Sylfaen" w:hAnsi="Sylfaen"/>
          <w:b/>
          <w:lang w:val="ka-GE"/>
        </w:rPr>
        <w:t>ინფორმაცია</w:t>
      </w:r>
    </w:p>
    <w:p w:rsidR="00502583" w:rsidRPr="00502583" w:rsidRDefault="00F14A23" w:rsidP="00502583">
      <w:pPr>
        <w:ind w:right="283"/>
        <w:rPr>
          <w:rFonts w:ascii="Sylfaen" w:eastAsia="Times New Roman" w:hAnsi="Sylfaen" w:cs="Times New Roman"/>
          <w:b/>
          <w:lang w:val="ka-GE"/>
        </w:rPr>
      </w:pPr>
      <w:r>
        <w:rPr>
          <w:rFonts w:ascii="Sylfaen" w:hAnsi="Sylfaen"/>
          <w:b/>
        </w:rPr>
        <w:t xml:space="preserve">  </w:t>
      </w:r>
      <w:r w:rsidR="00E2687C" w:rsidRPr="00502583">
        <w:rPr>
          <w:rFonts w:ascii="Sylfaen" w:hAnsi="Sylfaen"/>
          <w:b/>
          <w:lang w:val="ka-GE"/>
        </w:rPr>
        <w:t>ხარაგაულის</w:t>
      </w:r>
      <w:r w:rsidR="00502583" w:rsidRPr="00502583">
        <w:rPr>
          <w:rFonts w:ascii="Sylfaen" w:hAnsi="Sylfaen"/>
          <w:b/>
          <w:lang w:val="ka-GE"/>
        </w:rPr>
        <w:t xml:space="preserve"> </w:t>
      </w:r>
      <w:r w:rsidR="00E2687C" w:rsidRPr="00502583">
        <w:rPr>
          <w:rFonts w:ascii="Sylfaen" w:eastAsia="Times New Roman" w:hAnsi="Sylfaen" w:cs="Times New Roman"/>
          <w:b/>
          <w:lang w:val="ka-GE"/>
        </w:rPr>
        <w:t xml:space="preserve">მუნიციპალიტეტის </w:t>
      </w:r>
      <w:r w:rsidR="00502583" w:rsidRPr="00502583">
        <w:rPr>
          <w:rFonts w:ascii="Sylfaen" w:eastAsia="Times New Roman" w:hAnsi="Sylfaen" w:cs="Times New Roman"/>
          <w:b/>
          <w:lang w:val="ka-GE"/>
        </w:rPr>
        <w:t>თვითმმართველი ერთეულის</w:t>
      </w:r>
      <w:r>
        <w:rPr>
          <w:rFonts w:ascii="Sylfaen" w:eastAsia="Times New Roman" w:hAnsi="Sylfaen" w:cs="Times New Roman"/>
          <w:b/>
          <w:lang w:val="ka-GE"/>
        </w:rPr>
        <w:t xml:space="preserve"> </w:t>
      </w:r>
      <w:r w:rsidR="00502583" w:rsidRPr="00502583">
        <w:rPr>
          <w:rFonts w:ascii="Sylfaen" w:eastAsia="Times New Roman" w:hAnsi="Sylfaen" w:cs="Times New Roman"/>
          <w:b/>
          <w:lang w:val="ka-GE"/>
        </w:rPr>
        <w:t xml:space="preserve">ბიუჯეტით განსაზღვრული </w:t>
      </w:r>
      <w:r w:rsidR="00502583" w:rsidRPr="00502583">
        <w:rPr>
          <w:rFonts w:ascii="Sylfaen" w:eastAsia="Times New Roman" w:hAnsi="Sylfaen" w:cs="Times New Roman"/>
          <w:b/>
          <w:lang w:val="ru-RU"/>
        </w:rPr>
        <w:t>პრიორიტეტების, პროგრამებისა და ქვეპროგრამების აღწერის, მოსალოდნელი შედეგებისა და შეფასების ინდიკატორების შესახებ</w:t>
      </w:r>
      <w:r>
        <w:rPr>
          <w:rFonts w:ascii="Sylfaen" w:eastAsia="Times New Roman" w:hAnsi="Sylfaen" w:cs="Times New Roman"/>
          <w:b/>
          <w:lang w:val="ru-RU"/>
        </w:rPr>
        <w:t xml:space="preserve"> </w:t>
      </w:r>
    </w:p>
    <w:p w:rsidR="00B4454B" w:rsidRPr="00502583" w:rsidRDefault="00F14A23" w:rsidP="00502583">
      <w:pPr>
        <w:ind w:right="283"/>
        <w:rPr>
          <w:rFonts w:ascii="Sylfaen" w:eastAsia="Times New Roman" w:hAnsi="Sylfaen" w:cs="Times New Roman"/>
          <w:b/>
          <w:lang w:val="ka-GE"/>
        </w:rPr>
      </w:pPr>
      <w:r>
        <w:rPr>
          <w:rFonts w:ascii="Sylfaen" w:eastAsia="Times New Roman" w:hAnsi="Sylfaen" w:cs="Times New Roman"/>
          <w:b/>
        </w:rPr>
        <w:t xml:space="preserve"> </w:t>
      </w:r>
      <w:r w:rsidR="008D0B84" w:rsidRPr="00502583">
        <w:rPr>
          <w:rFonts w:ascii="Sylfaen" w:hAnsi="Sylfaen"/>
          <w:lang w:val="ka-GE"/>
        </w:rPr>
        <w:t xml:space="preserve"> </w:t>
      </w:r>
    </w:p>
    <w:p w:rsidR="00E2687C" w:rsidRPr="00502583" w:rsidRDefault="00E2687C" w:rsidP="00C84FA6">
      <w:pPr>
        <w:tabs>
          <w:tab w:val="left" w:pos="270"/>
          <w:tab w:val="left" w:pos="360"/>
        </w:tabs>
        <w:spacing w:line="360" w:lineRule="auto"/>
        <w:ind w:left="-90" w:firstLine="360"/>
        <w:jc w:val="both"/>
        <w:rPr>
          <w:rFonts w:ascii="Sylfaen" w:hAnsi="Sylfaen"/>
          <w:b/>
          <w:lang w:val="ka-GE"/>
        </w:rPr>
      </w:pPr>
      <w:r w:rsidRPr="00502583">
        <w:rPr>
          <w:rFonts w:ascii="Sylfaen" w:hAnsi="Sylfaen"/>
          <w:b/>
          <w:lang w:val="ka-GE"/>
        </w:rPr>
        <w:t xml:space="preserve">1. პრიორიტეტი- ინფრასტრუქტურის განვითარება </w:t>
      </w:r>
    </w:p>
    <w:p w:rsidR="00572657" w:rsidRPr="00502583" w:rsidRDefault="00572657" w:rsidP="00C84FA6">
      <w:pPr>
        <w:tabs>
          <w:tab w:val="left" w:pos="270"/>
          <w:tab w:val="left" w:pos="360"/>
        </w:tabs>
        <w:spacing w:line="360" w:lineRule="auto"/>
        <w:ind w:left="-90" w:firstLine="360"/>
        <w:jc w:val="both"/>
        <w:rPr>
          <w:rFonts w:ascii="Sylfaen" w:hAnsi="Sylfaen"/>
          <w:b/>
          <w:lang w:val="ka-GE"/>
        </w:rPr>
      </w:pPr>
      <w:r w:rsidRPr="00502583">
        <w:rPr>
          <w:rFonts w:ascii="Sylfaen" w:hAnsi="Sylfaen"/>
          <w:b/>
          <w:lang w:val="ka-GE"/>
        </w:rPr>
        <w:t xml:space="preserve">ათასი </w:t>
      </w:r>
      <w:r w:rsidR="00E93734" w:rsidRPr="00502583">
        <w:rPr>
          <w:rFonts w:ascii="Sylfaen" w:hAnsi="Sylfaen"/>
          <w:b/>
          <w:lang w:val="ka-GE"/>
        </w:rPr>
        <w:t>ლარებში</w:t>
      </w:r>
    </w:p>
    <w:tbl>
      <w:tblPr>
        <w:tblW w:w="9204" w:type="dxa"/>
        <w:tblLook w:val="04A0" w:firstRow="1" w:lastRow="0" w:firstColumn="1" w:lastColumn="0" w:noHBand="0" w:noVBand="1"/>
      </w:tblPr>
      <w:tblGrid>
        <w:gridCol w:w="1598"/>
        <w:gridCol w:w="2615"/>
        <w:gridCol w:w="1096"/>
        <w:gridCol w:w="1295"/>
        <w:gridCol w:w="1295"/>
        <w:gridCol w:w="1305"/>
      </w:tblGrid>
      <w:tr w:rsidR="00A03FF2" w:rsidRPr="00502583" w:rsidTr="00A03FF2">
        <w:trPr>
          <w:trHeight w:val="253"/>
        </w:trPr>
        <w:tc>
          <w:tcPr>
            <w:tcW w:w="1096"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A03FF2" w:rsidRPr="00502583" w:rsidRDefault="00A03FF2" w:rsidP="00B4454B">
            <w:pPr>
              <w:spacing w:after="0" w:line="240" w:lineRule="auto"/>
              <w:jc w:val="center"/>
              <w:rPr>
                <w:rFonts w:ascii="Arial" w:eastAsia="Times New Roman" w:hAnsi="Arial" w:cs="Arial"/>
              </w:rPr>
            </w:pPr>
            <w:r w:rsidRPr="00502583">
              <w:rPr>
                <w:rFonts w:ascii="Sylfaen" w:eastAsia="Times New Roman" w:hAnsi="Sylfaen" w:cs="Sylfaen"/>
              </w:rPr>
              <w:t>პროგრამული</w:t>
            </w:r>
            <w:r w:rsidRPr="00502583">
              <w:rPr>
                <w:rFonts w:ascii="Arial" w:eastAsia="Times New Roman" w:hAnsi="Arial" w:cs="Arial"/>
              </w:rPr>
              <w:t xml:space="preserve"> </w:t>
            </w:r>
            <w:r w:rsidRPr="00502583">
              <w:rPr>
                <w:rFonts w:ascii="Sylfaen" w:eastAsia="Times New Roman" w:hAnsi="Sylfaen" w:cs="Sylfaen"/>
              </w:rPr>
              <w:t>კოდი</w:t>
            </w:r>
          </w:p>
        </w:tc>
        <w:tc>
          <w:tcPr>
            <w:tcW w:w="2944"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A03FF2" w:rsidRPr="00502583" w:rsidRDefault="00A03FF2" w:rsidP="00B4454B">
            <w:pPr>
              <w:spacing w:after="0" w:line="240" w:lineRule="auto"/>
              <w:jc w:val="center"/>
              <w:rPr>
                <w:rFonts w:ascii="Sylfaen" w:eastAsia="Times New Roman" w:hAnsi="Sylfaen" w:cs="Calibri"/>
              </w:rPr>
            </w:pPr>
            <w:r w:rsidRPr="00502583">
              <w:rPr>
                <w:rFonts w:ascii="Sylfaen" w:eastAsia="Times New Roman" w:hAnsi="Sylfaen" w:cs="Calibri"/>
              </w:rPr>
              <w:t>დასახელება</w:t>
            </w:r>
          </w:p>
        </w:tc>
        <w:tc>
          <w:tcPr>
            <w:tcW w:w="1053"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A03FF2" w:rsidRPr="00502583" w:rsidRDefault="00350D91" w:rsidP="00350D91">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2024 წლის გეგმა</w:t>
            </w:r>
          </w:p>
        </w:tc>
        <w:tc>
          <w:tcPr>
            <w:tcW w:w="1276"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A03FF2" w:rsidRPr="00502583" w:rsidRDefault="00A03FF2" w:rsidP="00B4454B">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2025 წლის პროგნოზი</w:t>
            </w:r>
          </w:p>
        </w:tc>
        <w:tc>
          <w:tcPr>
            <w:tcW w:w="1276"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A03FF2" w:rsidRPr="00502583" w:rsidRDefault="00A03FF2" w:rsidP="00B4454B">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2026 წლის პროგნოზი</w:t>
            </w:r>
          </w:p>
        </w:tc>
        <w:tc>
          <w:tcPr>
            <w:tcW w:w="1559"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A03FF2" w:rsidRPr="00502583" w:rsidRDefault="00A03FF2" w:rsidP="00B4454B">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2027 წლის პროგნოზი</w:t>
            </w:r>
          </w:p>
        </w:tc>
      </w:tr>
      <w:tr w:rsidR="00A03FF2" w:rsidRPr="00502583" w:rsidTr="00A03FF2">
        <w:trPr>
          <w:trHeight w:val="270"/>
        </w:trPr>
        <w:tc>
          <w:tcPr>
            <w:tcW w:w="1096" w:type="dxa"/>
            <w:vMerge/>
            <w:tcBorders>
              <w:top w:val="single" w:sz="8" w:space="0" w:color="auto"/>
              <w:left w:val="single" w:sz="8" w:space="0" w:color="auto"/>
              <w:bottom w:val="single" w:sz="4" w:space="0" w:color="auto"/>
              <w:right w:val="single" w:sz="4" w:space="0" w:color="auto"/>
            </w:tcBorders>
            <w:vAlign w:val="center"/>
            <w:hideMark/>
          </w:tcPr>
          <w:p w:rsidR="00A03FF2" w:rsidRPr="00502583" w:rsidRDefault="00A03FF2" w:rsidP="00B4454B">
            <w:pPr>
              <w:spacing w:after="0" w:line="240" w:lineRule="auto"/>
              <w:rPr>
                <w:rFonts w:ascii="LitNusx" w:eastAsia="Times New Roman" w:hAnsi="LitNusx" w:cs="Calibri"/>
                <w:color w:val="000000"/>
              </w:rPr>
            </w:pPr>
          </w:p>
        </w:tc>
        <w:tc>
          <w:tcPr>
            <w:tcW w:w="2944" w:type="dxa"/>
            <w:vMerge/>
            <w:tcBorders>
              <w:top w:val="single" w:sz="8" w:space="0" w:color="auto"/>
              <w:left w:val="single" w:sz="4" w:space="0" w:color="auto"/>
              <w:bottom w:val="single" w:sz="4" w:space="0" w:color="auto"/>
              <w:right w:val="single" w:sz="8" w:space="0" w:color="auto"/>
            </w:tcBorders>
            <w:vAlign w:val="center"/>
            <w:hideMark/>
          </w:tcPr>
          <w:p w:rsidR="00A03FF2" w:rsidRPr="00502583" w:rsidRDefault="00A03FF2" w:rsidP="00B4454B">
            <w:pPr>
              <w:spacing w:after="0" w:line="240" w:lineRule="auto"/>
              <w:rPr>
                <w:rFonts w:ascii="Sylfaen" w:eastAsia="Times New Roman" w:hAnsi="Sylfaen" w:cs="Calibri"/>
                <w:color w:val="000000"/>
              </w:rPr>
            </w:pPr>
          </w:p>
        </w:tc>
        <w:tc>
          <w:tcPr>
            <w:tcW w:w="1053" w:type="dxa"/>
            <w:vMerge/>
            <w:tcBorders>
              <w:top w:val="single" w:sz="8" w:space="0" w:color="auto"/>
              <w:left w:val="single" w:sz="8" w:space="0" w:color="auto"/>
              <w:bottom w:val="single" w:sz="4" w:space="0" w:color="auto"/>
              <w:right w:val="single" w:sz="8" w:space="0" w:color="auto"/>
            </w:tcBorders>
            <w:vAlign w:val="center"/>
            <w:hideMark/>
          </w:tcPr>
          <w:p w:rsidR="00A03FF2" w:rsidRPr="00502583" w:rsidRDefault="00A03FF2" w:rsidP="00B4454B">
            <w:pPr>
              <w:spacing w:after="0" w:line="240" w:lineRule="auto"/>
              <w:rPr>
                <w:rFonts w:ascii="Sylfaen" w:eastAsia="Times New Roman" w:hAnsi="Sylfaen" w:cs="Calibri"/>
                <w:color w:val="000000"/>
              </w:rPr>
            </w:pPr>
          </w:p>
        </w:tc>
        <w:tc>
          <w:tcPr>
            <w:tcW w:w="1276" w:type="dxa"/>
            <w:vMerge/>
            <w:tcBorders>
              <w:top w:val="single" w:sz="8" w:space="0" w:color="auto"/>
              <w:left w:val="single" w:sz="8" w:space="0" w:color="auto"/>
              <w:bottom w:val="single" w:sz="4" w:space="0" w:color="auto"/>
              <w:right w:val="single" w:sz="8" w:space="0" w:color="auto"/>
            </w:tcBorders>
            <w:vAlign w:val="center"/>
            <w:hideMark/>
          </w:tcPr>
          <w:p w:rsidR="00A03FF2" w:rsidRPr="00502583" w:rsidRDefault="00A03FF2" w:rsidP="00B4454B">
            <w:pPr>
              <w:spacing w:after="0" w:line="240" w:lineRule="auto"/>
              <w:rPr>
                <w:rFonts w:ascii="Sylfaen" w:eastAsia="Times New Roman" w:hAnsi="Sylfaen" w:cs="Calibri"/>
                <w:color w:val="000000"/>
              </w:rPr>
            </w:pPr>
          </w:p>
        </w:tc>
        <w:tc>
          <w:tcPr>
            <w:tcW w:w="1276" w:type="dxa"/>
            <w:vMerge/>
            <w:tcBorders>
              <w:top w:val="single" w:sz="8" w:space="0" w:color="auto"/>
              <w:left w:val="single" w:sz="8" w:space="0" w:color="auto"/>
              <w:bottom w:val="single" w:sz="4" w:space="0" w:color="auto"/>
              <w:right w:val="single" w:sz="8" w:space="0" w:color="auto"/>
            </w:tcBorders>
            <w:vAlign w:val="center"/>
            <w:hideMark/>
          </w:tcPr>
          <w:p w:rsidR="00A03FF2" w:rsidRPr="00502583" w:rsidRDefault="00A03FF2" w:rsidP="00B4454B">
            <w:pPr>
              <w:spacing w:after="0" w:line="240" w:lineRule="auto"/>
              <w:rPr>
                <w:rFonts w:ascii="Sylfaen" w:eastAsia="Times New Roman" w:hAnsi="Sylfaen" w:cs="Calibri"/>
                <w:color w:val="000000"/>
              </w:rPr>
            </w:pPr>
          </w:p>
        </w:tc>
        <w:tc>
          <w:tcPr>
            <w:tcW w:w="1559" w:type="dxa"/>
            <w:vMerge/>
            <w:tcBorders>
              <w:top w:val="single" w:sz="8" w:space="0" w:color="auto"/>
              <w:left w:val="single" w:sz="8" w:space="0" w:color="auto"/>
              <w:bottom w:val="single" w:sz="4" w:space="0" w:color="auto"/>
              <w:right w:val="single" w:sz="8" w:space="0" w:color="auto"/>
            </w:tcBorders>
            <w:vAlign w:val="center"/>
            <w:hideMark/>
          </w:tcPr>
          <w:p w:rsidR="00A03FF2" w:rsidRPr="00502583" w:rsidRDefault="00A03FF2" w:rsidP="00B4454B">
            <w:pPr>
              <w:spacing w:after="0" w:line="240" w:lineRule="auto"/>
              <w:rPr>
                <w:rFonts w:ascii="Sylfaen" w:eastAsia="Times New Roman" w:hAnsi="Sylfaen" w:cs="Calibri"/>
                <w:color w:val="000000"/>
              </w:rPr>
            </w:pPr>
          </w:p>
        </w:tc>
      </w:tr>
      <w:tr w:rsidR="00A03FF2" w:rsidRPr="00502583" w:rsidTr="00A03FF2">
        <w:trPr>
          <w:trHeight w:val="930"/>
        </w:trPr>
        <w:tc>
          <w:tcPr>
            <w:tcW w:w="1096" w:type="dxa"/>
            <w:vMerge/>
            <w:tcBorders>
              <w:top w:val="single" w:sz="8" w:space="0" w:color="auto"/>
              <w:left w:val="single" w:sz="8" w:space="0" w:color="auto"/>
              <w:bottom w:val="single" w:sz="4" w:space="0" w:color="auto"/>
              <w:right w:val="single" w:sz="4" w:space="0" w:color="auto"/>
            </w:tcBorders>
            <w:vAlign w:val="center"/>
            <w:hideMark/>
          </w:tcPr>
          <w:p w:rsidR="00A03FF2" w:rsidRPr="00502583" w:rsidRDefault="00A03FF2" w:rsidP="00B4454B">
            <w:pPr>
              <w:spacing w:after="0" w:line="240" w:lineRule="auto"/>
              <w:rPr>
                <w:rFonts w:ascii="LitNusx" w:eastAsia="Times New Roman" w:hAnsi="LitNusx" w:cs="Calibri"/>
                <w:color w:val="000000"/>
              </w:rPr>
            </w:pPr>
          </w:p>
        </w:tc>
        <w:tc>
          <w:tcPr>
            <w:tcW w:w="2944" w:type="dxa"/>
            <w:vMerge/>
            <w:tcBorders>
              <w:top w:val="single" w:sz="8" w:space="0" w:color="auto"/>
              <w:left w:val="single" w:sz="4" w:space="0" w:color="auto"/>
              <w:bottom w:val="single" w:sz="4" w:space="0" w:color="auto"/>
              <w:right w:val="single" w:sz="8" w:space="0" w:color="auto"/>
            </w:tcBorders>
            <w:vAlign w:val="center"/>
            <w:hideMark/>
          </w:tcPr>
          <w:p w:rsidR="00A03FF2" w:rsidRPr="00502583" w:rsidRDefault="00A03FF2" w:rsidP="00B4454B">
            <w:pPr>
              <w:spacing w:after="0" w:line="240" w:lineRule="auto"/>
              <w:rPr>
                <w:rFonts w:ascii="Sylfaen" w:eastAsia="Times New Roman" w:hAnsi="Sylfaen" w:cs="Calibri"/>
                <w:color w:val="000000"/>
              </w:rPr>
            </w:pPr>
          </w:p>
        </w:tc>
        <w:tc>
          <w:tcPr>
            <w:tcW w:w="1053" w:type="dxa"/>
            <w:vMerge/>
            <w:tcBorders>
              <w:top w:val="single" w:sz="8" w:space="0" w:color="auto"/>
              <w:left w:val="single" w:sz="8" w:space="0" w:color="auto"/>
              <w:bottom w:val="single" w:sz="4" w:space="0" w:color="auto"/>
              <w:right w:val="single" w:sz="8" w:space="0" w:color="auto"/>
            </w:tcBorders>
            <w:vAlign w:val="center"/>
            <w:hideMark/>
          </w:tcPr>
          <w:p w:rsidR="00A03FF2" w:rsidRPr="00502583" w:rsidRDefault="00A03FF2" w:rsidP="00B4454B">
            <w:pPr>
              <w:spacing w:after="0" w:line="240" w:lineRule="auto"/>
              <w:rPr>
                <w:rFonts w:ascii="Sylfaen" w:eastAsia="Times New Roman" w:hAnsi="Sylfaen" w:cs="Calibri"/>
                <w:color w:val="000000"/>
              </w:rPr>
            </w:pPr>
          </w:p>
        </w:tc>
        <w:tc>
          <w:tcPr>
            <w:tcW w:w="1276" w:type="dxa"/>
            <w:vMerge/>
            <w:tcBorders>
              <w:top w:val="single" w:sz="8" w:space="0" w:color="auto"/>
              <w:left w:val="single" w:sz="8" w:space="0" w:color="auto"/>
              <w:bottom w:val="single" w:sz="4" w:space="0" w:color="auto"/>
              <w:right w:val="single" w:sz="8" w:space="0" w:color="auto"/>
            </w:tcBorders>
            <w:vAlign w:val="center"/>
            <w:hideMark/>
          </w:tcPr>
          <w:p w:rsidR="00A03FF2" w:rsidRPr="00502583" w:rsidRDefault="00A03FF2" w:rsidP="00B4454B">
            <w:pPr>
              <w:spacing w:after="0" w:line="240" w:lineRule="auto"/>
              <w:rPr>
                <w:rFonts w:ascii="Sylfaen" w:eastAsia="Times New Roman" w:hAnsi="Sylfaen" w:cs="Calibri"/>
                <w:color w:val="000000"/>
              </w:rPr>
            </w:pPr>
          </w:p>
        </w:tc>
        <w:tc>
          <w:tcPr>
            <w:tcW w:w="1276" w:type="dxa"/>
            <w:vMerge/>
            <w:tcBorders>
              <w:top w:val="single" w:sz="8" w:space="0" w:color="auto"/>
              <w:left w:val="single" w:sz="8" w:space="0" w:color="auto"/>
              <w:bottom w:val="single" w:sz="4" w:space="0" w:color="auto"/>
              <w:right w:val="single" w:sz="8" w:space="0" w:color="auto"/>
            </w:tcBorders>
            <w:vAlign w:val="center"/>
            <w:hideMark/>
          </w:tcPr>
          <w:p w:rsidR="00A03FF2" w:rsidRPr="00502583" w:rsidRDefault="00A03FF2" w:rsidP="00B4454B">
            <w:pPr>
              <w:spacing w:after="0" w:line="240" w:lineRule="auto"/>
              <w:rPr>
                <w:rFonts w:ascii="Sylfaen" w:eastAsia="Times New Roman" w:hAnsi="Sylfaen" w:cs="Calibri"/>
                <w:color w:val="000000"/>
              </w:rPr>
            </w:pPr>
          </w:p>
        </w:tc>
        <w:tc>
          <w:tcPr>
            <w:tcW w:w="1559" w:type="dxa"/>
            <w:vMerge/>
            <w:tcBorders>
              <w:top w:val="single" w:sz="8" w:space="0" w:color="auto"/>
              <w:left w:val="single" w:sz="8" w:space="0" w:color="auto"/>
              <w:bottom w:val="single" w:sz="4" w:space="0" w:color="auto"/>
              <w:right w:val="single" w:sz="8" w:space="0" w:color="auto"/>
            </w:tcBorders>
            <w:vAlign w:val="center"/>
            <w:hideMark/>
          </w:tcPr>
          <w:p w:rsidR="00A03FF2" w:rsidRPr="00502583" w:rsidRDefault="00A03FF2" w:rsidP="00B4454B">
            <w:pPr>
              <w:spacing w:after="0" w:line="240" w:lineRule="auto"/>
              <w:rPr>
                <w:rFonts w:ascii="Sylfaen" w:eastAsia="Times New Roman" w:hAnsi="Sylfaen" w:cs="Calibri"/>
                <w:color w:val="000000"/>
              </w:rPr>
            </w:pPr>
          </w:p>
        </w:tc>
      </w:tr>
      <w:tr w:rsidR="00DD24DE" w:rsidRPr="00502583" w:rsidTr="00DD24DE">
        <w:trPr>
          <w:trHeight w:val="257"/>
        </w:trPr>
        <w:tc>
          <w:tcPr>
            <w:tcW w:w="109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D24DE" w:rsidRPr="00502583" w:rsidRDefault="00DD24DE" w:rsidP="00DD24DE">
            <w:pPr>
              <w:spacing w:after="0" w:line="240" w:lineRule="auto"/>
              <w:jc w:val="center"/>
              <w:rPr>
                <w:rFonts w:ascii="LitNusx" w:eastAsia="Times New Roman" w:hAnsi="LitNusx" w:cs="Calibri"/>
                <w:color w:val="000000"/>
              </w:rPr>
            </w:pPr>
            <w:r w:rsidRPr="00502583">
              <w:rPr>
                <w:rFonts w:ascii="LitNusx" w:eastAsia="Times New Roman" w:hAnsi="LitNusx" w:cs="Calibri"/>
                <w:color w:val="000000"/>
              </w:rPr>
              <w:t>02 01</w:t>
            </w:r>
          </w:p>
        </w:tc>
        <w:tc>
          <w:tcPr>
            <w:tcW w:w="2944" w:type="dxa"/>
            <w:tcBorders>
              <w:top w:val="single" w:sz="8" w:space="0" w:color="auto"/>
              <w:left w:val="nil"/>
              <w:bottom w:val="single" w:sz="8" w:space="0" w:color="auto"/>
              <w:right w:val="single" w:sz="8" w:space="0" w:color="auto"/>
            </w:tcBorders>
            <w:shd w:val="clear" w:color="000000" w:fill="FFFFFF"/>
            <w:vAlign w:val="center"/>
            <w:hideMark/>
          </w:tcPr>
          <w:p w:rsidR="00DD24DE" w:rsidRPr="00502583" w:rsidRDefault="00DD24DE" w:rsidP="00DD24DE">
            <w:pPr>
              <w:spacing w:after="0" w:line="240" w:lineRule="auto"/>
              <w:rPr>
                <w:rFonts w:ascii="Sylfaen" w:eastAsia="Times New Roman" w:hAnsi="Sylfaen" w:cs="Calibri"/>
                <w:color w:val="000000"/>
              </w:rPr>
            </w:pPr>
            <w:r w:rsidRPr="00502583">
              <w:rPr>
                <w:rFonts w:ascii="Sylfaen" w:eastAsia="Times New Roman" w:hAnsi="Sylfaen" w:cs="Calibri"/>
                <w:color w:val="000000"/>
              </w:rPr>
              <w:t xml:space="preserve">საგზაო ინფრასტრუქტურის განვითარება </w:t>
            </w:r>
          </w:p>
        </w:tc>
        <w:tc>
          <w:tcPr>
            <w:tcW w:w="1053"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D24DE" w:rsidRPr="00502583" w:rsidRDefault="00DD24DE" w:rsidP="00DD24DE">
            <w:pPr>
              <w:jc w:val="center"/>
              <w:rPr>
                <w:rFonts w:ascii="Sylfaen" w:hAnsi="Sylfaen" w:cs="Calibri"/>
              </w:rPr>
            </w:pPr>
            <w:r w:rsidRPr="00502583">
              <w:rPr>
                <w:rFonts w:ascii="Sylfaen" w:hAnsi="Sylfaen" w:cs="Calibri"/>
              </w:rPr>
              <w:t>6,426.4</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DD24DE" w:rsidRPr="00502583" w:rsidRDefault="00DD24DE" w:rsidP="00DD24DE">
            <w:pPr>
              <w:jc w:val="center"/>
              <w:rPr>
                <w:rFonts w:ascii="Sylfaen" w:hAnsi="Sylfaen" w:cs="Calibri"/>
              </w:rPr>
            </w:pPr>
            <w:r w:rsidRPr="00502583">
              <w:rPr>
                <w:rFonts w:ascii="Sylfaen" w:hAnsi="Sylfaen" w:cs="Calibri"/>
              </w:rPr>
              <w:t>570,0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DD24DE" w:rsidRPr="00502583" w:rsidRDefault="00DD24DE" w:rsidP="00DD24DE">
            <w:pPr>
              <w:jc w:val="center"/>
              <w:rPr>
                <w:rFonts w:ascii="Sylfaen" w:hAnsi="Sylfaen" w:cs="Calibri"/>
              </w:rPr>
            </w:pPr>
            <w:r w:rsidRPr="00502583">
              <w:rPr>
                <w:rFonts w:ascii="Sylfaen" w:hAnsi="Sylfaen" w:cs="Calibri"/>
              </w:rPr>
              <w:t>580,0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D24DE" w:rsidRPr="00502583" w:rsidRDefault="00DD24DE" w:rsidP="00DD24DE">
            <w:pPr>
              <w:jc w:val="center"/>
              <w:rPr>
                <w:rFonts w:ascii="Sylfaen" w:hAnsi="Sylfaen" w:cs="Calibri"/>
              </w:rPr>
            </w:pPr>
            <w:r w:rsidRPr="00502583">
              <w:rPr>
                <w:rFonts w:ascii="Sylfaen" w:hAnsi="Sylfaen" w:cs="Calibri"/>
              </w:rPr>
              <w:t>585,0</w:t>
            </w:r>
          </w:p>
        </w:tc>
      </w:tr>
      <w:tr w:rsidR="00DD24DE" w:rsidRPr="00502583" w:rsidTr="00DD24DE">
        <w:trPr>
          <w:trHeight w:val="134"/>
        </w:trPr>
        <w:tc>
          <w:tcPr>
            <w:tcW w:w="109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D24DE" w:rsidRPr="00502583" w:rsidRDefault="00DD24DE" w:rsidP="00DD24DE">
            <w:pPr>
              <w:spacing w:after="0" w:line="240" w:lineRule="auto"/>
              <w:jc w:val="center"/>
              <w:rPr>
                <w:rFonts w:ascii="LitNusx" w:eastAsia="Times New Roman" w:hAnsi="LitNusx" w:cs="Calibri"/>
                <w:color w:val="000000"/>
              </w:rPr>
            </w:pPr>
            <w:r w:rsidRPr="00502583">
              <w:rPr>
                <w:rFonts w:ascii="LitNusx" w:eastAsia="Times New Roman" w:hAnsi="LitNusx" w:cs="Calibri"/>
                <w:color w:val="000000"/>
              </w:rPr>
              <w:t xml:space="preserve">02 01 01 </w:t>
            </w:r>
          </w:p>
        </w:tc>
        <w:tc>
          <w:tcPr>
            <w:tcW w:w="2944" w:type="dxa"/>
            <w:tcBorders>
              <w:top w:val="single" w:sz="8" w:space="0" w:color="auto"/>
              <w:left w:val="nil"/>
              <w:bottom w:val="single" w:sz="8" w:space="0" w:color="auto"/>
              <w:right w:val="single" w:sz="8" w:space="0" w:color="auto"/>
            </w:tcBorders>
            <w:shd w:val="clear" w:color="000000" w:fill="FFFFFF"/>
            <w:vAlign w:val="center"/>
            <w:hideMark/>
          </w:tcPr>
          <w:p w:rsidR="00DD24DE" w:rsidRPr="00502583" w:rsidRDefault="00DD24DE" w:rsidP="00DD24DE">
            <w:pPr>
              <w:spacing w:after="0" w:line="240" w:lineRule="auto"/>
              <w:rPr>
                <w:rFonts w:ascii="Sylfaen" w:eastAsia="Times New Roman" w:hAnsi="Sylfaen" w:cs="Calibri"/>
                <w:color w:val="000000"/>
              </w:rPr>
            </w:pPr>
            <w:r w:rsidRPr="00502583">
              <w:rPr>
                <w:rFonts w:ascii="Sylfaen" w:eastAsia="Times New Roman" w:hAnsi="Sylfaen" w:cs="Calibri"/>
                <w:color w:val="000000"/>
              </w:rPr>
              <w:t xml:space="preserve">გზების კაპიტალური შეკეთება </w:t>
            </w:r>
          </w:p>
        </w:tc>
        <w:tc>
          <w:tcPr>
            <w:tcW w:w="1053"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D24DE" w:rsidRPr="00502583" w:rsidRDefault="00DD24DE" w:rsidP="00DD24DE">
            <w:pPr>
              <w:jc w:val="center"/>
              <w:rPr>
                <w:rFonts w:ascii="Sylfaen" w:hAnsi="Sylfaen" w:cs="Calibri"/>
              </w:rPr>
            </w:pPr>
            <w:r w:rsidRPr="00502583">
              <w:rPr>
                <w:rFonts w:ascii="Sylfaen" w:hAnsi="Sylfaen" w:cs="Calibri"/>
              </w:rPr>
              <w:t>6,253.071</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DD24DE" w:rsidRPr="00502583" w:rsidRDefault="00DD24DE" w:rsidP="00DD24DE">
            <w:pPr>
              <w:jc w:val="center"/>
              <w:rPr>
                <w:rFonts w:ascii="Sylfaen" w:hAnsi="Sylfaen" w:cs="Calibri"/>
              </w:rPr>
            </w:pPr>
            <w:r w:rsidRPr="00502583">
              <w:rPr>
                <w:rFonts w:ascii="Sylfaen" w:hAnsi="Sylfaen" w:cs="Calibri"/>
              </w:rPr>
              <w:t>350,0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DD24DE" w:rsidRPr="00502583" w:rsidRDefault="00DD24DE" w:rsidP="00DD24DE">
            <w:pPr>
              <w:jc w:val="center"/>
              <w:rPr>
                <w:rFonts w:ascii="Sylfaen" w:hAnsi="Sylfaen" w:cs="Calibri"/>
              </w:rPr>
            </w:pPr>
            <w:r w:rsidRPr="00502583">
              <w:rPr>
                <w:rFonts w:ascii="Sylfaen" w:hAnsi="Sylfaen" w:cs="Calibri"/>
              </w:rPr>
              <w:t>350,0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D24DE" w:rsidRPr="00502583" w:rsidRDefault="00DD24DE" w:rsidP="00DD24DE">
            <w:pPr>
              <w:jc w:val="center"/>
              <w:rPr>
                <w:rFonts w:ascii="Sylfaen" w:hAnsi="Sylfaen" w:cs="Calibri"/>
              </w:rPr>
            </w:pPr>
            <w:r w:rsidRPr="00502583">
              <w:rPr>
                <w:rFonts w:ascii="Sylfaen" w:hAnsi="Sylfaen" w:cs="Calibri"/>
              </w:rPr>
              <w:t>350,0</w:t>
            </w:r>
          </w:p>
        </w:tc>
      </w:tr>
      <w:tr w:rsidR="00DD24DE" w:rsidRPr="00502583" w:rsidTr="00DD24DE">
        <w:trPr>
          <w:trHeight w:val="207"/>
        </w:trPr>
        <w:tc>
          <w:tcPr>
            <w:tcW w:w="109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D24DE" w:rsidRPr="00502583" w:rsidRDefault="00DD24DE" w:rsidP="00DD24DE">
            <w:pPr>
              <w:spacing w:after="0" w:line="240" w:lineRule="auto"/>
              <w:jc w:val="center"/>
              <w:rPr>
                <w:rFonts w:ascii="LitNusx" w:eastAsia="Times New Roman" w:hAnsi="LitNusx" w:cs="Calibri"/>
                <w:color w:val="000000"/>
              </w:rPr>
            </w:pPr>
            <w:r w:rsidRPr="00502583">
              <w:rPr>
                <w:rFonts w:ascii="LitNusx" w:eastAsia="Times New Roman" w:hAnsi="LitNusx" w:cs="Calibri"/>
                <w:color w:val="000000"/>
              </w:rPr>
              <w:t>02 0102</w:t>
            </w:r>
          </w:p>
        </w:tc>
        <w:tc>
          <w:tcPr>
            <w:tcW w:w="2944" w:type="dxa"/>
            <w:tcBorders>
              <w:top w:val="single" w:sz="8" w:space="0" w:color="auto"/>
              <w:left w:val="nil"/>
              <w:bottom w:val="single" w:sz="8" w:space="0" w:color="auto"/>
              <w:right w:val="single" w:sz="8" w:space="0" w:color="auto"/>
            </w:tcBorders>
            <w:shd w:val="clear" w:color="000000" w:fill="FFFFFF"/>
            <w:vAlign w:val="center"/>
            <w:hideMark/>
          </w:tcPr>
          <w:p w:rsidR="00DD24DE" w:rsidRPr="00502583" w:rsidRDefault="00DD24DE" w:rsidP="00DD24DE">
            <w:pPr>
              <w:spacing w:after="0" w:line="240" w:lineRule="auto"/>
              <w:rPr>
                <w:rFonts w:ascii="Sylfaen" w:eastAsia="Times New Roman" w:hAnsi="Sylfaen" w:cs="Calibri"/>
                <w:color w:val="000000"/>
              </w:rPr>
            </w:pPr>
            <w:r w:rsidRPr="00502583">
              <w:rPr>
                <w:rFonts w:ascii="Sylfaen" w:eastAsia="Times New Roman" w:hAnsi="Sylfaen" w:cs="Calibri"/>
                <w:color w:val="000000"/>
              </w:rPr>
              <w:t xml:space="preserve">გზების მიმდინარე შეკეთება </w:t>
            </w:r>
          </w:p>
        </w:tc>
        <w:tc>
          <w:tcPr>
            <w:tcW w:w="1053"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D24DE" w:rsidRPr="00502583" w:rsidRDefault="00DD24DE" w:rsidP="00DD24DE">
            <w:pPr>
              <w:jc w:val="center"/>
              <w:rPr>
                <w:rFonts w:ascii="Sylfaen" w:hAnsi="Sylfaen" w:cs="Calibri"/>
              </w:rPr>
            </w:pPr>
            <w:r w:rsidRPr="00502583">
              <w:rPr>
                <w:rFonts w:ascii="Sylfaen" w:hAnsi="Sylfaen" w:cs="Calibri"/>
              </w:rPr>
              <w:t>38.3</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DD24DE" w:rsidRPr="00502583" w:rsidRDefault="00DD24DE" w:rsidP="00DD24DE">
            <w:pPr>
              <w:jc w:val="center"/>
              <w:rPr>
                <w:rFonts w:ascii="Sylfaen" w:hAnsi="Sylfaen" w:cs="Calibri"/>
              </w:rPr>
            </w:pPr>
            <w:r w:rsidRPr="00502583">
              <w:rPr>
                <w:rFonts w:ascii="Sylfaen" w:hAnsi="Sylfaen" w:cs="Calibri"/>
              </w:rPr>
              <w:t>70,0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DD24DE" w:rsidRPr="00502583" w:rsidRDefault="00DD24DE" w:rsidP="00DD24DE">
            <w:pPr>
              <w:jc w:val="center"/>
              <w:rPr>
                <w:rFonts w:ascii="Sylfaen" w:hAnsi="Sylfaen" w:cs="Calibri"/>
              </w:rPr>
            </w:pPr>
            <w:r w:rsidRPr="00502583">
              <w:rPr>
                <w:rFonts w:ascii="Sylfaen" w:hAnsi="Sylfaen" w:cs="Calibri"/>
              </w:rPr>
              <w:t>70,0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D24DE" w:rsidRPr="00502583" w:rsidRDefault="00DD24DE" w:rsidP="00DD24DE">
            <w:pPr>
              <w:jc w:val="center"/>
              <w:rPr>
                <w:rFonts w:ascii="Sylfaen" w:hAnsi="Sylfaen" w:cs="Calibri"/>
              </w:rPr>
            </w:pPr>
            <w:r w:rsidRPr="00502583">
              <w:rPr>
                <w:rFonts w:ascii="Sylfaen" w:hAnsi="Sylfaen" w:cs="Calibri"/>
              </w:rPr>
              <w:t>70,0</w:t>
            </w:r>
          </w:p>
        </w:tc>
      </w:tr>
      <w:tr w:rsidR="00DD24DE" w:rsidRPr="00502583" w:rsidTr="00DD24DE">
        <w:trPr>
          <w:trHeight w:val="126"/>
        </w:trPr>
        <w:tc>
          <w:tcPr>
            <w:tcW w:w="109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D24DE" w:rsidRPr="00502583" w:rsidRDefault="00DD24DE" w:rsidP="00DD24DE">
            <w:pPr>
              <w:spacing w:after="0" w:line="240" w:lineRule="auto"/>
              <w:jc w:val="center"/>
              <w:rPr>
                <w:rFonts w:ascii="LitNusx" w:eastAsia="Times New Roman" w:hAnsi="LitNusx" w:cs="Calibri"/>
                <w:color w:val="000000"/>
              </w:rPr>
            </w:pPr>
            <w:r w:rsidRPr="00502583">
              <w:rPr>
                <w:rFonts w:ascii="LitNusx" w:eastAsia="Times New Roman" w:hAnsi="LitNusx" w:cs="Calibri"/>
                <w:color w:val="000000"/>
              </w:rPr>
              <w:t>02 0104</w:t>
            </w:r>
          </w:p>
        </w:tc>
        <w:tc>
          <w:tcPr>
            <w:tcW w:w="2944" w:type="dxa"/>
            <w:tcBorders>
              <w:top w:val="single" w:sz="8" w:space="0" w:color="auto"/>
              <w:left w:val="nil"/>
              <w:bottom w:val="single" w:sz="8" w:space="0" w:color="auto"/>
              <w:right w:val="single" w:sz="8" w:space="0" w:color="auto"/>
            </w:tcBorders>
            <w:shd w:val="clear" w:color="000000" w:fill="FFFFFF"/>
            <w:vAlign w:val="center"/>
            <w:hideMark/>
          </w:tcPr>
          <w:p w:rsidR="00DD24DE" w:rsidRPr="00502583" w:rsidRDefault="00DD24DE" w:rsidP="00DD24DE">
            <w:pPr>
              <w:spacing w:after="0" w:line="240" w:lineRule="auto"/>
              <w:rPr>
                <w:rFonts w:ascii="Sylfaen" w:eastAsia="Times New Roman" w:hAnsi="Sylfaen" w:cs="Calibri"/>
                <w:color w:val="000000"/>
              </w:rPr>
            </w:pPr>
            <w:r w:rsidRPr="00502583">
              <w:rPr>
                <w:rFonts w:ascii="Sylfaen" w:eastAsia="Times New Roman" w:hAnsi="Sylfaen" w:cs="Calibri"/>
                <w:color w:val="000000"/>
              </w:rPr>
              <w:t>ხიდების, ბოგირებისმშენებლობა, რეაბილიტაცია</w:t>
            </w:r>
          </w:p>
        </w:tc>
        <w:tc>
          <w:tcPr>
            <w:tcW w:w="1053"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D24DE" w:rsidRPr="00502583" w:rsidRDefault="00DD24DE" w:rsidP="00DD24DE">
            <w:pPr>
              <w:jc w:val="center"/>
              <w:rPr>
                <w:rFonts w:ascii="Sylfaen" w:hAnsi="Sylfaen" w:cs="Calibri"/>
              </w:rPr>
            </w:pPr>
            <w:r w:rsidRPr="00502583">
              <w:rPr>
                <w:rFonts w:ascii="Sylfaen" w:hAnsi="Sylfaen" w:cs="Calibri"/>
              </w:rPr>
              <w:t>30.0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DD24DE" w:rsidRPr="00502583" w:rsidRDefault="00DD24DE" w:rsidP="00DD24DE">
            <w:pPr>
              <w:jc w:val="center"/>
              <w:rPr>
                <w:rFonts w:ascii="Sylfaen" w:hAnsi="Sylfaen" w:cs="Calibri"/>
              </w:rPr>
            </w:pPr>
            <w:r w:rsidRPr="00502583">
              <w:rPr>
                <w:rFonts w:ascii="Sylfaen" w:hAnsi="Sylfaen" w:cs="Calibri"/>
              </w:rPr>
              <w:t>40,0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DD24DE" w:rsidRPr="00502583" w:rsidRDefault="00DD24DE" w:rsidP="00DD24DE">
            <w:pPr>
              <w:jc w:val="center"/>
              <w:rPr>
                <w:rFonts w:ascii="Sylfaen" w:hAnsi="Sylfaen" w:cs="Calibri"/>
              </w:rPr>
            </w:pPr>
            <w:r w:rsidRPr="00502583">
              <w:rPr>
                <w:rFonts w:ascii="Sylfaen" w:hAnsi="Sylfaen" w:cs="Calibri"/>
              </w:rPr>
              <w:t>45,0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D24DE" w:rsidRPr="00502583" w:rsidRDefault="00DD24DE" w:rsidP="00DD24DE">
            <w:pPr>
              <w:jc w:val="center"/>
              <w:rPr>
                <w:rFonts w:ascii="Sylfaen" w:hAnsi="Sylfaen" w:cs="Calibri"/>
              </w:rPr>
            </w:pPr>
            <w:r w:rsidRPr="00502583">
              <w:rPr>
                <w:rFonts w:ascii="Sylfaen" w:hAnsi="Sylfaen" w:cs="Calibri"/>
              </w:rPr>
              <w:t>50,0</w:t>
            </w:r>
          </w:p>
        </w:tc>
      </w:tr>
      <w:tr w:rsidR="00DD24DE" w:rsidRPr="00502583" w:rsidTr="00DD24DE">
        <w:trPr>
          <w:trHeight w:val="159"/>
        </w:trPr>
        <w:tc>
          <w:tcPr>
            <w:tcW w:w="109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D24DE" w:rsidRPr="00502583" w:rsidRDefault="00DD24DE" w:rsidP="00DD24DE">
            <w:pPr>
              <w:spacing w:after="0" w:line="240" w:lineRule="auto"/>
              <w:jc w:val="center"/>
              <w:rPr>
                <w:rFonts w:ascii="LitNusx" w:eastAsia="Times New Roman" w:hAnsi="LitNusx" w:cs="Calibri"/>
                <w:color w:val="000000"/>
              </w:rPr>
            </w:pPr>
            <w:r w:rsidRPr="00502583">
              <w:rPr>
                <w:rFonts w:ascii="LitNusx" w:eastAsia="Times New Roman" w:hAnsi="LitNusx" w:cs="Calibri"/>
                <w:color w:val="000000"/>
              </w:rPr>
              <w:t>02 01 05</w:t>
            </w:r>
          </w:p>
        </w:tc>
        <w:tc>
          <w:tcPr>
            <w:tcW w:w="2944" w:type="dxa"/>
            <w:tcBorders>
              <w:top w:val="single" w:sz="8" w:space="0" w:color="auto"/>
              <w:left w:val="nil"/>
              <w:bottom w:val="single" w:sz="8" w:space="0" w:color="auto"/>
              <w:right w:val="single" w:sz="8" w:space="0" w:color="auto"/>
            </w:tcBorders>
            <w:shd w:val="clear" w:color="000000" w:fill="FFFFFF"/>
            <w:vAlign w:val="center"/>
            <w:hideMark/>
          </w:tcPr>
          <w:p w:rsidR="00DD24DE" w:rsidRPr="00502583" w:rsidRDefault="00DD24DE" w:rsidP="00DD24DE">
            <w:pPr>
              <w:spacing w:after="0" w:line="240" w:lineRule="auto"/>
              <w:rPr>
                <w:rFonts w:ascii="Sylfaen" w:eastAsia="Times New Roman" w:hAnsi="Sylfaen" w:cs="Calibri"/>
                <w:color w:val="000000"/>
              </w:rPr>
            </w:pPr>
            <w:r w:rsidRPr="00502583">
              <w:rPr>
                <w:rFonts w:ascii="Sylfaen" w:eastAsia="Times New Roman" w:hAnsi="Sylfaen" w:cs="Calibri"/>
                <w:color w:val="000000"/>
              </w:rPr>
              <w:t>მოსახლეობის საზოგადოებრივი ტრანსპორტით უზრუნველყოფა</w:t>
            </w:r>
          </w:p>
        </w:tc>
        <w:tc>
          <w:tcPr>
            <w:tcW w:w="1053"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D24DE" w:rsidRPr="00502583" w:rsidRDefault="00DD24DE" w:rsidP="00DD24DE">
            <w:pPr>
              <w:jc w:val="center"/>
              <w:rPr>
                <w:rFonts w:ascii="Sylfaen" w:hAnsi="Sylfaen" w:cs="Calibri"/>
              </w:rPr>
            </w:pPr>
            <w:r w:rsidRPr="00502583">
              <w:rPr>
                <w:rFonts w:ascii="Sylfaen" w:hAnsi="Sylfaen" w:cs="Calibri"/>
              </w:rPr>
              <w:t>105.0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DD24DE" w:rsidRPr="00502583" w:rsidRDefault="00DD24DE" w:rsidP="00DD24DE">
            <w:pPr>
              <w:jc w:val="center"/>
              <w:rPr>
                <w:rFonts w:ascii="Sylfaen" w:hAnsi="Sylfaen" w:cs="Calibri"/>
              </w:rPr>
            </w:pPr>
            <w:r w:rsidRPr="00502583">
              <w:rPr>
                <w:rFonts w:ascii="Sylfaen" w:hAnsi="Sylfaen" w:cs="Calibri"/>
              </w:rPr>
              <w:t>110,0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DD24DE" w:rsidRPr="00502583" w:rsidRDefault="00DD24DE" w:rsidP="00DD24DE">
            <w:pPr>
              <w:jc w:val="center"/>
              <w:rPr>
                <w:rFonts w:ascii="Sylfaen" w:hAnsi="Sylfaen" w:cs="Calibri"/>
              </w:rPr>
            </w:pPr>
            <w:r w:rsidRPr="00502583">
              <w:rPr>
                <w:rFonts w:ascii="Sylfaen" w:hAnsi="Sylfaen" w:cs="Calibri"/>
              </w:rPr>
              <w:t>115,0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D24DE" w:rsidRPr="00502583" w:rsidRDefault="00DD24DE" w:rsidP="00DD24DE">
            <w:pPr>
              <w:jc w:val="center"/>
              <w:rPr>
                <w:rFonts w:ascii="Sylfaen" w:hAnsi="Sylfaen" w:cs="Calibri"/>
              </w:rPr>
            </w:pPr>
            <w:r w:rsidRPr="00502583">
              <w:rPr>
                <w:rFonts w:ascii="Sylfaen" w:hAnsi="Sylfaen" w:cs="Calibri"/>
              </w:rPr>
              <w:t>115,0</w:t>
            </w:r>
          </w:p>
        </w:tc>
      </w:tr>
      <w:tr w:rsidR="00DD24DE" w:rsidRPr="00502583" w:rsidTr="00DD24DE">
        <w:trPr>
          <w:trHeight w:val="52"/>
        </w:trPr>
        <w:tc>
          <w:tcPr>
            <w:tcW w:w="109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D24DE" w:rsidRPr="00502583" w:rsidRDefault="00DD24DE" w:rsidP="00DD24DE">
            <w:pPr>
              <w:spacing w:after="0" w:line="240" w:lineRule="auto"/>
              <w:jc w:val="center"/>
              <w:rPr>
                <w:rFonts w:ascii="LitNusx" w:eastAsia="Times New Roman" w:hAnsi="LitNusx" w:cs="Calibri"/>
                <w:color w:val="000000"/>
              </w:rPr>
            </w:pPr>
            <w:r w:rsidRPr="00502583">
              <w:rPr>
                <w:rFonts w:ascii="LitNusx" w:eastAsia="Times New Roman" w:hAnsi="LitNusx" w:cs="Calibri"/>
                <w:color w:val="000000"/>
              </w:rPr>
              <w:t xml:space="preserve">02 02 </w:t>
            </w:r>
          </w:p>
        </w:tc>
        <w:tc>
          <w:tcPr>
            <w:tcW w:w="2944" w:type="dxa"/>
            <w:tcBorders>
              <w:top w:val="single" w:sz="8" w:space="0" w:color="auto"/>
              <w:left w:val="nil"/>
              <w:bottom w:val="single" w:sz="8" w:space="0" w:color="auto"/>
              <w:right w:val="single" w:sz="8" w:space="0" w:color="auto"/>
            </w:tcBorders>
            <w:shd w:val="clear" w:color="000000" w:fill="FFFFFF"/>
            <w:vAlign w:val="center"/>
            <w:hideMark/>
          </w:tcPr>
          <w:p w:rsidR="00DD24DE" w:rsidRPr="00502583" w:rsidRDefault="00DD24DE" w:rsidP="00DD24DE">
            <w:pPr>
              <w:spacing w:after="0" w:line="240" w:lineRule="auto"/>
              <w:rPr>
                <w:rFonts w:ascii="Sylfaen" w:eastAsia="Times New Roman" w:hAnsi="Sylfaen" w:cs="Calibri"/>
                <w:color w:val="000000"/>
              </w:rPr>
            </w:pPr>
            <w:r w:rsidRPr="00502583">
              <w:rPr>
                <w:rFonts w:ascii="Sylfaen" w:eastAsia="Times New Roman" w:hAnsi="Sylfaen" w:cs="Calibri"/>
                <w:color w:val="000000"/>
              </w:rPr>
              <w:t xml:space="preserve">წყლის სისტემის განვითარება </w:t>
            </w:r>
          </w:p>
        </w:tc>
        <w:tc>
          <w:tcPr>
            <w:tcW w:w="1053"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D24DE" w:rsidRPr="00502583" w:rsidRDefault="00DD24DE" w:rsidP="00DD24DE">
            <w:pPr>
              <w:jc w:val="center"/>
              <w:rPr>
                <w:rFonts w:ascii="Sylfaen" w:hAnsi="Sylfaen" w:cs="Calibri"/>
              </w:rPr>
            </w:pPr>
            <w:r w:rsidRPr="00502583">
              <w:rPr>
                <w:rFonts w:ascii="Sylfaen" w:hAnsi="Sylfaen" w:cs="Calibri"/>
              </w:rPr>
              <w:t>1,006.2</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DD24DE" w:rsidRPr="00502583" w:rsidRDefault="00DD24DE" w:rsidP="00DD24DE">
            <w:pPr>
              <w:jc w:val="center"/>
              <w:rPr>
                <w:rFonts w:ascii="Sylfaen" w:hAnsi="Sylfaen" w:cs="Calibri"/>
              </w:rPr>
            </w:pPr>
            <w:r w:rsidRPr="00502583">
              <w:rPr>
                <w:rFonts w:ascii="Sylfaen" w:hAnsi="Sylfaen" w:cs="Calibri"/>
              </w:rPr>
              <w:t>120,0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DD24DE" w:rsidRPr="00502583" w:rsidRDefault="00DD24DE" w:rsidP="00DD24DE">
            <w:pPr>
              <w:jc w:val="center"/>
              <w:rPr>
                <w:rFonts w:ascii="Sylfaen" w:hAnsi="Sylfaen" w:cs="Calibri"/>
              </w:rPr>
            </w:pPr>
            <w:r w:rsidRPr="00502583">
              <w:rPr>
                <w:rFonts w:ascii="Sylfaen" w:hAnsi="Sylfaen" w:cs="Calibri"/>
              </w:rPr>
              <w:t>120,0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D24DE" w:rsidRPr="00502583" w:rsidRDefault="00DD24DE" w:rsidP="00DD24DE">
            <w:pPr>
              <w:jc w:val="center"/>
              <w:rPr>
                <w:rFonts w:ascii="Sylfaen" w:hAnsi="Sylfaen" w:cs="Calibri"/>
              </w:rPr>
            </w:pPr>
            <w:r w:rsidRPr="00502583">
              <w:rPr>
                <w:rFonts w:ascii="Sylfaen" w:hAnsi="Sylfaen" w:cs="Calibri"/>
              </w:rPr>
              <w:t>120,0</w:t>
            </w:r>
          </w:p>
        </w:tc>
      </w:tr>
      <w:tr w:rsidR="00DD24DE" w:rsidRPr="00502583" w:rsidTr="00DD24DE">
        <w:trPr>
          <w:trHeight w:val="315"/>
        </w:trPr>
        <w:tc>
          <w:tcPr>
            <w:tcW w:w="109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D24DE" w:rsidRPr="00502583" w:rsidRDefault="00DD24DE" w:rsidP="00DD24DE">
            <w:pPr>
              <w:spacing w:after="0" w:line="240" w:lineRule="auto"/>
              <w:jc w:val="center"/>
              <w:rPr>
                <w:rFonts w:ascii="LitNusx" w:eastAsia="Times New Roman" w:hAnsi="LitNusx" w:cs="Calibri"/>
                <w:color w:val="000000"/>
              </w:rPr>
            </w:pPr>
            <w:r w:rsidRPr="00502583">
              <w:rPr>
                <w:rFonts w:ascii="LitNusx" w:eastAsia="Times New Roman" w:hAnsi="LitNusx" w:cs="Calibri"/>
                <w:color w:val="000000"/>
              </w:rPr>
              <w:t>02 02 01</w:t>
            </w:r>
          </w:p>
        </w:tc>
        <w:tc>
          <w:tcPr>
            <w:tcW w:w="2944" w:type="dxa"/>
            <w:tcBorders>
              <w:top w:val="single" w:sz="8" w:space="0" w:color="auto"/>
              <w:left w:val="nil"/>
              <w:bottom w:val="single" w:sz="8" w:space="0" w:color="auto"/>
              <w:right w:val="single" w:sz="8" w:space="0" w:color="auto"/>
            </w:tcBorders>
            <w:shd w:val="clear" w:color="000000" w:fill="FFFFFF"/>
            <w:vAlign w:val="center"/>
            <w:hideMark/>
          </w:tcPr>
          <w:p w:rsidR="00DD24DE" w:rsidRPr="00502583" w:rsidRDefault="00DD24DE" w:rsidP="00DD24DE">
            <w:pPr>
              <w:spacing w:after="0" w:line="240" w:lineRule="auto"/>
              <w:rPr>
                <w:rFonts w:ascii="Sylfaen" w:eastAsia="Times New Roman" w:hAnsi="Sylfaen" w:cs="Calibri"/>
                <w:color w:val="000000"/>
              </w:rPr>
            </w:pPr>
            <w:r w:rsidRPr="00502583">
              <w:rPr>
                <w:rFonts w:ascii="Sylfaen" w:eastAsia="Times New Roman" w:hAnsi="Sylfaen" w:cs="Calibri"/>
                <w:color w:val="000000"/>
              </w:rPr>
              <w:t xml:space="preserve">სასმელი წყლით უზრუნველყოფა </w:t>
            </w:r>
          </w:p>
        </w:tc>
        <w:tc>
          <w:tcPr>
            <w:tcW w:w="1053"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D24DE" w:rsidRPr="00502583" w:rsidRDefault="00DD24DE" w:rsidP="00DD24DE">
            <w:pPr>
              <w:jc w:val="center"/>
              <w:rPr>
                <w:rFonts w:ascii="Sylfaen" w:hAnsi="Sylfaen" w:cs="Calibri"/>
              </w:rPr>
            </w:pPr>
            <w:r w:rsidRPr="00502583">
              <w:rPr>
                <w:rFonts w:ascii="Sylfaen" w:hAnsi="Sylfaen" w:cs="Calibri"/>
              </w:rPr>
              <w:t>65.0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DD24DE" w:rsidRPr="00502583" w:rsidRDefault="00DD24DE" w:rsidP="00DD24DE">
            <w:pPr>
              <w:jc w:val="center"/>
              <w:rPr>
                <w:rFonts w:ascii="Sylfaen" w:hAnsi="Sylfaen" w:cs="Calibri"/>
              </w:rPr>
            </w:pPr>
            <w:r w:rsidRPr="00502583">
              <w:rPr>
                <w:rFonts w:ascii="Sylfaen" w:hAnsi="Sylfaen" w:cs="Calibri"/>
              </w:rPr>
              <w:t>100,0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DD24DE" w:rsidRPr="00502583" w:rsidRDefault="00DD24DE" w:rsidP="00DD24DE">
            <w:pPr>
              <w:jc w:val="center"/>
              <w:rPr>
                <w:rFonts w:ascii="Sylfaen" w:hAnsi="Sylfaen" w:cs="Calibri"/>
              </w:rPr>
            </w:pPr>
            <w:r w:rsidRPr="00502583">
              <w:rPr>
                <w:rFonts w:ascii="Sylfaen" w:hAnsi="Sylfaen" w:cs="Calibri"/>
              </w:rPr>
              <w:t>100,0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D24DE" w:rsidRPr="00502583" w:rsidRDefault="00DD24DE" w:rsidP="00DD24DE">
            <w:pPr>
              <w:jc w:val="center"/>
              <w:rPr>
                <w:rFonts w:ascii="Sylfaen" w:hAnsi="Sylfaen" w:cs="Calibri"/>
              </w:rPr>
            </w:pPr>
            <w:r w:rsidRPr="00502583">
              <w:rPr>
                <w:rFonts w:ascii="Sylfaen" w:hAnsi="Sylfaen" w:cs="Calibri"/>
              </w:rPr>
              <w:t>100,0</w:t>
            </w:r>
          </w:p>
        </w:tc>
      </w:tr>
      <w:tr w:rsidR="00DD24DE" w:rsidRPr="00502583" w:rsidTr="00DD24DE">
        <w:trPr>
          <w:trHeight w:val="405"/>
        </w:trPr>
        <w:tc>
          <w:tcPr>
            <w:tcW w:w="109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D24DE" w:rsidRPr="00502583" w:rsidRDefault="00DD24DE" w:rsidP="00DD24DE">
            <w:pPr>
              <w:spacing w:after="0" w:line="240" w:lineRule="auto"/>
              <w:jc w:val="center"/>
              <w:rPr>
                <w:rFonts w:ascii="LitNusx" w:eastAsia="Times New Roman" w:hAnsi="LitNusx" w:cs="Calibri"/>
                <w:color w:val="000000"/>
              </w:rPr>
            </w:pPr>
            <w:r w:rsidRPr="00502583">
              <w:rPr>
                <w:rFonts w:ascii="LitNusx" w:eastAsia="Times New Roman" w:hAnsi="LitNusx" w:cs="Calibri"/>
                <w:color w:val="000000"/>
              </w:rPr>
              <w:t xml:space="preserve">02 02 02 </w:t>
            </w:r>
          </w:p>
        </w:tc>
        <w:tc>
          <w:tcPr>
            <w:tcW w:w="2944" w:type="dxa"/>
            <w:tcBorders>
              <w:top w:val="single" w:sz="8" w:space="0" w:color="auto"/>
              <w:left w:val="nil"/>
              <w:bottom w:val="single" w:sz="8" w:space="0" w:color="auto"/>
              <w:right w:val="single" w:sz="8" w:space="0" w:color="auto"/>
            </w:tcBorders>
            <w:shd w:val="clear" w:color="000000" w:fill="FFFFFF"/>
            <w:vAlign w:val="center"/>
            <w:hideMark/>
          </w:tcPr>
          <w:p w:rsidR="00DD24DE" w:rsidRPr="00502583" w:rsidRDefault="00DD24DE" w:rsidP="00DD24DE">
            <w:pPr>
              <w:spacing w:after="0" w:line="240" w:lineRule="auto"/>
              <w:rPr>
                <w:rFonts w:ascii="Sylfaen" w:eastAsia="Times New Roman" w:hAnsi="Sylfaen" w:cs="Calibri"/>
                <w:color w:val="000000"/>
              </w:rPr>
            </w:pPr>
            <w:r w:rsidRPr="00502583">
              <w:rPr>
                <w:rFonts w:ascii="Sylfaen" w:eastAsia="Times New Roman" w:hAnsi="Sylfaen" w:cs="Calibri"/>
                <w:color w:val="000000"/>
              </w:rPr>
              <w:t>კანალიზაციის სისტემების განვითარება (სანიაღვრე არხების მოწყობა)</w:t>
            </w:r>
          </w:p>
        </w:tc>
        <w:tc>
          <w:tcPr>
            <w:tcW w:w="1053"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D24DE" w:rsidRPr="00502583" w:rsidRDefault="00DD24DE" w:rsidP="00DD24DE">
            <w:pPr>
              <w:jc w:val="center"/>
              <w:rPr>
                <w:rFonts w:ascii="Sylfaen" w:hAnsi="Sylfaen" w:cs="Calibri"/>
              </w:rPr>
            </w:pPr>
            <w:r w:rsidRPr="00502583">
              <w:rPr>
                <w:rFonts w:ascii="Sylfaen" w:hAnsi="Sylfaen" w:cs="Calibri"/>
              </w:rPr>
              <w:t>941.2</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DD24DE" w:rsidRPr="00502583" w:rsidRDefault="00DD24DE" w:rsidP="00DD24DE">
            <w:pPr>
              <w:jc w:val="center"/>
              <w:rPr>
                <w:rFonts w:ascii="Sylfaen" w:hAnsi="Sylfaen" w:cs="Calibri"/>
              </w:rPr>
            </w:pPr>
            <w:r w:rsidRPr="00502583">
              <w:rPr>
                <w:rFonts w:ascii="Sylfaen" w:hAnsi="Sylfaen" w:cs="Calibri"/>
              </w:rPr>
              <w:t>20,0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DD24DE" w:rsidRPr="00502583" w:rsidRDefault="00DD24DE" w:rsidP="00DD24DE">
            <w:pPr>
              <w:jc w:val="center"/>
              <w:rPr>
                <w:rFonts w:ascii="Sylfaen" w:hAnsi="Sylfaen" w:cs="Calibri"/>
              </w:rPr>
            </w:pPr>
            <w:r w:rsidRPr="00502583">
              <w:rPr>
                <w:rFonts w:ascii="Sylfaen" w:hAnsi="Sylfaen" w:cs="Calibri"/>
              </w:rPr>
              <w:t>20,0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D24DE" w:rsidRPr="00502583" w:rsidRDefault="00DD24DE" w:rsidP="00DD24DE">
            <w:pPr>
              <w:jc w:val="center"/>
              <w:rPr>
                <w:rFonts w:ascii="Sylfaen" w:hAnsi="Sylfaen" w:cs="Calibri"/>
              </w:rPr>
            </w:pPr>
            <w:r w:rsidRPr="00502583">
              <w:rPr>
                <w:rFonts w:ascii="Sylfaen" w:hAnsi="Sylfaen" w:cs="Calibri"/>
              </w:rPr>
              <w:t>20,0</w:t>
            </w:r>
          </w:p>
        </w:tc>
      </w:tr>
      <w:tr w:rsidR="00DD24DE" w:rsidRPr="00502583" w:rsidTr="00DD24DE">
        <w:trPr>
          <w:trHeight w:val="315"/>
        </w:trPr>
        <w:tc>
          <w:tcPr>
            <w:tcW w:w="109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D24DE" w:rsidRPr="00502583" w:rsidRDefault="00DD24DE" w:rsidP="00DD24DE">
            <w:pPr>
              <w:spacing w:after="0" w:line="240" w:lineRule="auto"/>
              <w:jc w:val="center"/>
              <w:rPr>
                <w:rFonts w:ascii="LitNusx" w:eastAsia="Times New Roman" w:hAnsi="LitNusx" w:cs="Calibri"/>
                <w:color w:val="000000"/>
              </w:rPr>
            </w:pPr>
            <w:r w:rsidRPr="00502583">
              <w:rPr>
                <w:rFonts w:ascii="LitNusx" w:eastAsia="Times New Roman" w:hAnsi="LitNusx" w:cs="Calibri"/>
                <w:color w:val="000000"/>
              </w:rPr>
              <w:t xml:space="preserve">02 03 </w:t>
            </w:r>
          </w:p>
        </w:tc>
        <w:tc>
          <w:tcPr>
            <w:tcW w:w="2944" w:type="dxa"/>
            <w:tcBorders>
              <w:top w:val="single" w:sz="8" w:space="0" w:color="auto"/>
              <w:left w:val="nil"/>
              <w:bottom w:val="single" w:sz="8" w:space="0" w:color="auto"/>
              <w:right w:val="single" w:sz="8" w:space="0" w:color="auto"/>
            </w:tcBorders>
            <w:shd w:val="clear" w:color="000000" w:fill="FFFFFF"/>
            <w:vAlign w:val="center"/>
            <w:hideMark/>
          </w:tcPr>
          <w:p w:rsidR="00DD24DE" w:rsidRPr="00502583" w:rsidRDefault="00DD24DE" w:rsidP="00DD24DE">
            <w:pPr>
              <w:spacing w:after="0" w:line="240" w:lineRule="auto"/>
              <w:rPr>
                <w:rFonts w:ascii="Sylfaen" w:eastAsia="Times New Roman" w:hAnsi="Sylfaen" w:cs="Calibri"/>
                <w:color w:val="000000"/>
              </w:rPr>
            </w:pPr>
            <w:r w:rsidRPr="00502583">
              <w:rPr>
                <w:rFonts w:ascii="Sylfaen" w:eastAsia="Times New Roman" w:hAnsi="Sylfaen" w:cs="Calibri"/>
                <w:color w:val="000000"/>
              </w:rPr>
              <w:t xml:space="preserve">გარე განათება </w:t>
            </w:r>
          </w:p>
        </w:tc>
        <w:tc>
          <w:tcPr>
            <w:tcW w:w="1053"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D24DE" w:rsidRPr="00502583" w:rsidRDefault="00DD24DE" w:rsidP="00DD24DE">
            <w:pPr>
              <w:jc w:val="center"/>
              <w:rPr>
                <w:rFonts w:ascii="Sylfaen" w:hAnsi="Sylfaen" w:cs="Calibri"/>
              </w:rPr>
            </w:pPr>
            <w:r w:rsidRPr="00502583">
              <w:rPr>
                <w:rFonts w:ascii="Sylfaen" w:hAnsi="Sylfaen" w:cs="Calibri"/>
              </w:rPr>
              <w:t>298.900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DD24DE" w:rsidRPr="00502583" w:rsidRDefault="00DD24DE" w:rsidP="00DD24DE">
            <w:pPr>
              <w:jc w:val="center"/>
              <w:rPr>
                <w:rFonts w:ascii="Sylfaen" w:hAnsi="Sylfaen" w:cs="Calibri"/>
              </w:rPr>
            </w:pPr>
            <w:r w:rsidRPr="00502583">
              <w:rPr>
                <w:rFonts w:ascii="Sylfaen" w:hAnsi="Sylfaen" w:cs="Calibri"/>
              </w:rPr>
              <w:t>270,0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DD24DE" w:rsidRPr="00502583" w:rsidRDefault="00DD24DE" w:rsidP="00DD24DE">
            <w:pPr>
              <w:jc w:val="center"/>
              <w:rPr>
                <w:rFonts w:ascii="Sylfaen" w:hAnsi="Sylfaen" w:cs="Calibri"/>
              </w:rPr>
            </w:pPr>
            <w:r w:rsidRPr="00502583">
              <w:rPr>
                <w:rFonts w:ascii="Sylfaen" w:hAnsi="Sylfaen" w:cs="Calibri"/>
              </w:rPr>
              <w:t>300,0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D24DE" w:rsidRPr="00502583" w:rsidRDefault="00DD24DE" w:rsidP="00DD24DE">
            <w:pPr>
              <w:jc w:val="center"/>
              <w:rPr>
                <w:rFonts w:ascii="Sylfaen" w:hAnsi="Sylfaen" w:cs="Calibri"/>
              </w:rPr>
            </w:pPr>
            <w:r w:rsidRPr="00502583">
              <w:rPr>
                <w:rFonts w:ascii="Sylfaen" w:hAnsi="Sylfaen" w:cs="Calibri"/>
              </w:rPr>
              <w:t>370,0</w:t>
            </w:r>
          </w:p>
        </w:tc>
      </w:tr>
      <w:tr w:rsidR="00DD24DE" w:rsidRPr="00502583" w:rsidTr="00DD24DE">
        <w:trPr>
          <w:trHeight w:val="315"/>
        </w:trPr>
        <w:tc>
          <w:tcPr>
            <w:tcW w:w="109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D24DE" w:rsidRPr="00502583" w:rsidRDefault="00DD24DE" w:rsidP="00DD24DE">
            <w:pPr>
              <w:spacing w:after="0" w:line="240" w:lineRule="auto"/>
              <w:jc w:val="center"/>
              <w:rPr>
                <w:rFonts w:ascii="LitNusx" w:eastAsia="Times New Roman" w:hAnsi="LitNusx" w:cs="Calibri"/>
                <w:color w:val="000000"/>
              </w:rPr>
            </w:pPr>
            <w:r w:rsidRPr="00502583">
              <w:rPr>
                <w:rFonts w:ascii="LitNusx" w:eastAsia="Times New Roman" w:hAnsi="LitNusx" w:cs="Calibri"/>
                <w:color w:val="000000"/>
              </w:rPr>
              <w:t>02 03 01</w:t>
            </w:r>
          </w:p>
        </w:tc>
        <w:tc>
          <w:tcPr>
            <w:tcW w:w="2944" w:type="dxa"/>
            <w:tcBorders>
              <w:top w:val="single" w:sz="8" w:space="0" w:color="auto"/>
              <w:left w:val="nil"/>
              <w:bottom w:val="single" w:sz="8" w:space="0" w:color="auto"/>
              <w:right w:val="single" w:sz="8" w:space="0" w:color="auto"/>
            </w:tcBorders>
            <w:shd w:val="clear" w:color="000000" w:fill="FFFFFF"/>
            <w:vAlign w:val="center"/>
            <w:hideMark/>
          </w:tcPr>
          <w:p w:rsidR="00DD24DE" w:rsidRPr="00502583" w:rsidRDefault="00DD24DE" w:rsidP="00DD24DE">
            <w:pPr>
              <w:spacing w:after="0" w:line="240" w:lineRule="auto"/>
              <w:rPr>
                <w:rFonts w:ascii="Sylfaen" w:eastAsia="Times New Roman" w:hAnsi="Sylfaen" w:cs="Calibri"/>
                <w:color w:val="000000"/>
              </w:rPr>
            </w:pPr>
            <w:r w:rsidRPr="00502583">
              <w:rPr>
                <w:rFonts w:ascii="Sylfaen" w:eastAsia="Times New Roman" w:hAnsi="Sylfaen" w:cs="Calibri"/>
                <w:color w:val="000000"/>
              </w:rPr>
              <w:t>გარე განათების ქსელის ექსპლუატაცია</w:t>
            </w:r>
          </w:p>
        </w:tc>
        <w:tc>
          <w:tcPr>
            <w:tcW w:w="1053"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D24DE" w:rsidRPr="00502583" w:rsidRDefault="00DD24DE" w:rsidP="00DD24DE">
            <w:pPr>
              <w:jc w:val="center"/>
              <w:rPr>
                <w:rFonts w:ascii="Sylfaen" w:hAnsi="Sylfaen" w:cs="Calibri"/>
              </w:rPr>
            </w:pPr>
            <w:r w:rsidRPr="00502583">
              <w:rPr>
                <w:rFonts w:ascii="Sylfaen" w:hAnsi="Sylfaen" w:cs="Calibri"/>
              </w:rPr>
              <w:t>298.900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DD24DE" w:rsidRPr="00502583" w:rsidRDefault="00DD24DE" w:rsidP="00DD24DE">
            <w:pPr>
              <w:jc w:val="center"/>
              <w:rPr>
                <w:rFonts w:ascii="Sylfaen" w:hAnsi="Sylfaen" w:cs="Calibri"/>
              </w:rPr>
            </w:pPr>
            <w:r w:rsidRPr="00502583">
              <w:rPr>
                <w:rFonts w:ascii="Sylfaen" w:hAnsi="Sylfaen" w:cs="Calibri"/>
              </w:rPr>
              <w:t>270,0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DD24DE" w:rsidRPr="00502583" w:rsidRDefault="00DD24DE" w:rsidP="00DD24DE">
            <w:pPr>
              <w:jc w:val="center"/>
              <w:rPr>
                <w:rFonts w:ascii="Sylfaen" w:hAnsi="Sylfaen" w:cs="Calibri"/>
              </w:rPr>
            </w:pPr>
            <w:r w:rsidRPr="00502583">
              <w:rPr>
                <w:rFonts w:ascii="Sylfaen" w:hAnsi="Sylfaen" w:cs="Calibri"/>
              </w:rPr>
              <w:t>300,0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D24DE" w:rsidRPr="00502583" w:rsidRDefault="00DD24DE" w:rsidP="00DD24DE">
            <w:pPr>
              <w:jc w:val="center"/>
              <w:rPr>
                <w:rFonts w:ascii="Sylfaen" w:hAnsi="Sylfaen" w:cs="Calibri"/>
              </w:rPr>
            </w:pPr>
            <w:r w:rsidRPr="00502583">
              <w:rPr>
                <w:rFonts w:ascii="Sylfaen" w:hAnsi="Sylfaen" w:cs="Calibri"/>
              </w:rPr>
              <w:t>370,0</w:t>
            </w:r>
          </w:p>
        </w:tc>
      </w:tr>
      <w:tr w:rsidR="00DD24DE" w:rsidRPr="00502583" w:rsidTr="00DD24DE">
        <w:trPr>
          <w:trHeight w:val="315"/>
        </w:trPr>
        <w:tc>
          <w:tcPr>
            <w:tcW w:w="109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D24DE" w:rsidRPr="00502583" w:rsidRDefault="00DD24DE" w:rsidP="00DD24DE">
            <w:pPr>
              <w:spacing w:after="0" w:line="240" w:lineRule="auto"/>
              <w:jc w:val="center"/>
              <w:rPr>
                <w:rFonts w:ascii="LitNusx" w:eastAsia="Times New Roman" w:hAnsi="LitNusx" w:cs="Calibri"/>
                <w:color w:val="000000"/>
              </w:rPr>
            </w:pPr>
            <w:r w:rsidRPr="00502583">
              <w:rPr>
                <w:rFonts w:ascii="LitNusx" w:eastAsia="Times New Roman" w:hAnsi="LitNusx" w:cs="Calibri"/>
                <w:color w:val="000000"/>
              </w:rPr>
              <w:t>02 04</w:t>
            </w:r>
          </w:p>
        </w:tc>
        <w:tc>
          <w:tcPr>
            <w:tcW w:w="2944" w:type="dxa"/>
            <w:tcBorders>
              <w:top w:val="single" w:sz="8" w:space="0" w:color="auto"/>
              <w:left w:val="nil"/>
              <w:bottom w:val="single" w:sz="8" w:space="0" w:color="auto"/>
              <w:right w:val="single" w:sz="8" w:space="0" w:color="auto"/>
            </w:tcBorders>
            <w:shd w:val="clear" w:color="000000" w:fill="FFFFFF"/>
            <w:vAlign w:val="center"/>
            <w:hideMark/>
          </w:tcPr>
          <w:p w:rsidR="00DD24DE" w:rsidRPr="00502583" w:rsidRDefault="00DD24DE" w:rsidP="00DD24DE">
            <w:pPr>
              <w:spacing w:after="0" w:line="240" w:lineRule="auto"/>
              <w:rPr>
                <w:rFonts w:ascii="Sylfaen" w:eastAsia="Times New Roman" w:hAnsi="Sylfaen" w:cs="Calibri"/>
                <w:color w:val="000000"/>
              </w:rPr>
            </w:pPr>
            <w:r w:rsidRPr="00502583">
              <w:rPr>
                <w:rFonts w:ascii="Sylfaen" w:eastAsia="Times New Roman" w:hAnsi="Sylfaen" w:cs="Calibri"/>
                <w:color w:val="000000"/>
              </w:rPr>
              <w:t>მრავალბინიანი სახლების რეაბილიტაცია</w:t>
            </w:r>
          </w:p>
        </w:tc>
        <w:tc>
          <w:tcPr>
            <w:tcW w:w="1053"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D24DE" w:rsidRPr="00502583" w:rsidRDefault="00DD24DE" w:rsidP="00DD24DE">
            <w:pPr>
              <w:jc w:val="center"/>
              <w:rPr>
                <w:rFonts w:ascii="Sylfaen" w:hAnsi="Sylfaen" w:cs="Calibri"/>
              </w:rPr>
            </w:pPr>
            <w:r w:rsidRPr="00502583">
              <w:rPr>
                <w:rFonts w:ascii="Sylfaen" w:hAnsi="Sylfaen" w:cs="Calibri"/>
              </w:rPr>
              <w:t>30.0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DD24DE" w:rsidRPr="00502583" w:rsidRDefault="00DD24DE" w:rsidP="00DD24DE">
            <w:pPr>
              <w:jc w:val="center"/>
              <w:rPr>
                <w:rFonts w:ascii="Sylfaen" w:hAnsi="Sylfaen" w:cs="Calibri"/>
              </w:rPr>
            </w:pPr>
            <w:r w:rsidRPr="00502583">
              <w:rPr>
                <w:rFonts w:ascii="Sylfaen" w:hAnsi="Sylfaen" w:cs="Calibri"/>
              </w:rPr>
              <w:t>60,0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DD24DE" w:rsidRPr="00502583" w:rsidRDefault="00DD24DE" w:rsidP="00DD24DE">
            <w:pPr>
              <w:jc w:val="center"/>
              <w:rPr>
                <w:rFonts w:ascii="Sylfaen" w:hAnsi="Sylfaen" w:cs="Calibri"/>
              </w:rPr>
            </w:pPr>
            <w:r w:rsidRPr="00502583">
              <w:rPr>
                <w:rFonts w:ascii="Sylfaen" w:hAnsi="Sylfaen" w:cs="Calibri"/>
              </w:rPr>
              <w:t>70,0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D24DE" w:rsidRPr="00502583" w:rsidRDefault="00DD24DE" w:rsidP="00DD24DE">
            <w:pPr>
              <w:jc w:val="center"/>
              <w:rPr>
                <w:rFonts w:ascii="Sylfaen" w:hAnsi="Sylfaen" w:cs="Calibri"/>
              </w:rPr>
            </w:pPr>
            <w:r w:rsidRPr="00502583">
              <w:rPr>
                <w:rFonts w:ascii="Sylfaen" w:hAnsi="Sylfaen" w:cs="Calibri"/>
              </w:rPr>
              <w:t>80,0</w:t>
            </w:r>
          </w:p>
        </w:tc>
      </w:tr>
      <w:tr w:rsidR="00DD24DE" w:rsidRPr="00502583" w:rsidTr="00DD24DE">
        <w:trPr>
          <w:trHeight w:val="315"/>
        </w:trPr>
        <w:tc>
          <w:tcPr>
            <w:tcW w:w="109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D24DE" w:rsidRPr="00502583" w:rsidRDefault="00DD24DE" w:rsidP="00DD24DE">
            <w:pPr>
              <w:spacing w:after="0" w:line="240" w:lineRule="auto"/>
              <w:jc w:val="center"/>
              <w:rPr>
                <w:rFonts w:ascii="LitNusx" w:eastAsia="Times New Roman" w:hAnsi="LitNusx" w:cs="Calibri"/>
                <w:color w:val="000000"/>
              </w:rPr>
            </w:pPr>
            <w:r w:rsidRPr="00502583">
              <w:rPr>
                <w:rFonts w:ascii="LitNusx" w:eastAsia="Times New Roman" w:hAnsi="LitNusx" w:cs="Calibri"/>
                <w:color w:val="000000"/>
              </w:rPr>
              <w:t xml:space="preserve">02 05 </w:t>
            </w:r>
          </w:p>
        </w:tc>
        <w:tc>
          <w:tcPr>
            <w:tcW w:w="2944" w:type="dxa"/>
            <w:tcBorders>
              <w:top w:val="single" w:sz="8" w:space="0" w:color="auto"/>
              <w:left w:val="nil"/>
              <w:bottom w:val="single" w:sz="8" w:space="0" w:color="auto"/>
              <w:right w:val="single" w:sz="8" w:space="0" w:color="auto"/>
            </w:tcBorders>
            <w:shd w:val="clear" w:color="000000" w:fill="FFFFFF"/>
            <w:vAlign w:val="center"/>
            <w:hideMark/>
          </w:tcPr>
          <w:p w:rsidR="00DD24DE" w:rsidRPr="00502583" w:rsidRDefault="00DD24DE" w:rsidP="00DD24DE">
            <w:pPr>
              <w:spacing w:after="0" w:line="240" w:lineRule="auto"/>
              <w:rPr>
                <w:rFonts w:ascii="Sylfaen" w:eastAsia="Times New Roman" w:hAnsi="Sylfaen" w:cs="Calibri"/>
                <w:color w:val="000000"/>
              </w:rPr>
            </w:pPr>
            <w:r w:rsidRPr="00502583">
              <w:rPr>
                <w:rFonts w:ascii="Sylfaen" w:eastAsia="Times New Roman" w:hAnsi="Sylfaen" w:cs="Calibri"/>
                <w:color w:val="000000"/>
              </w:rPr>
              <w:t xml:space="preserve">კეთილმოწყობა </w:t>
            </w:r>
          </w:p>
        </w:tc>
        <w:tc>
          <w:tcPr>
            <w:tcW w:w="1053"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D24DE" w:rsidRPr="00502583" w:rsidRDefault="00DD24DE" w:rsidP="00DD24DE">
            <w:pPr>
              <w:jc w:val="center"/>
              <w:rPr>
                <w:rFonts w:ascii="Sylfaen" w:hAnsi="Sylfaen" w:cs="Calibri"/>
              </w:rPr>
            </w:pPr>
            <w:r w:rsidRPr="00502583">
              <w:rPr>
                <w:rFonts w:ascii="Sylfaen" w:hAnsi="Sylfaen" w:cs="Calibri"/>
              </w:rPr>
              <w:t>60.0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DD24DE" w:rsidRPr="00502583" w:rsidRDefault="00DD24DE" w:rsidP="00DD24DE">
            <w:pPr>
              <w:jc w:val="center"/>
              <w:rPr>
                <w:rFonts w:ascii="Sylfaen" w:hAnsi="Sylfaen" w:cs="Calibri"/>
              </w:rPr>
            </w:pPr>
            <w:r w:rsidRPr="00502583">
              <w:rPr>
                <w:rFonts w:ascii="Sylfaen" w:hAnsi="Sylfaen" w:cs="Calibri"/>
              </w:rPr>
              <w:t>80,0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DD24DE" w:rsidRPr="00502583" w:rsidRDefault="00DD24DE" w:rsidP="00DD24DE">
            <w:pPr>
              <w:jc w:val="center"/>
              <w:rPr>
                <w:rFonts w:ascii="Sylfaen" w:hAnsi="Sylfaen" w:cs="Calibri"/>
              </w:rPr>
            </w:pPr>
            <w:r w:rsidRPr="00502583">
              <w:rPr>
                <w:rFonts w:ascii="Sylfaen" w:hAnsi="Sylfaen" w:cs="Calibri"/>
              </w:rPr>
              <w:t>90,0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D24DE" w:rsidRPr="00502583" w:rsidRDefault="00DD24DE" w:rsidP="00DD24DE">
            <w:pPr>
              <w:jc w:val="center"/>
              <w:rPr>
                <w:rFonts w:ascii="Sylfaen" w:hAnsi="Sylfaen" w:cs="Calibri"/>
              </w:rPr>
            </w:pPr>
            <w:r w:rsidRPr="00502583">
              <w:rPr>
                <w:rFonts w:ascii="Sylfaen" w:hAnsi="Sylfaen" w:cs="Calibri"/>
              </w:rPr>
              <w:t>100,0</w:t>
            </w:r>
          </w:p>
        </w:tc>
      </w:tr>
      <w:tr w:rsidR="00DD24DE" w:rsidRPr="00502583" w:rsidTr="00DD24DE">
        <w:trPr>
          <w:trHeight w:val="315"/>
        </w:trPr>
        <w:tc>
          <w:tcPr>
            <w:tcW w:w="109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D24DE" w:rsidRPr="00502583" w:rsidRDefault="00DD24DE" w:rsidP="00DD24DE">
            <w:pPr>
              <w:spacing w:after="0" w:line="240" w:lineRule="auto"/>
              <w:jc w:val="center"/>
              <w:rPr>
                <w:rFonts w:ascii="LitNusx" w:eastAsia="Times New Roman" w:hAnsi="LitNusx" w:cs="Calibri"/>
                <w:color w:val="000000"/>
              </w:rPr>
            </w:pPr>
            <w:r w:rsidRPr="00502583">
              <w:rPr>
                <w:rFonts w:ascii="LitNusx" w:eastAsia="Times New Roman" w:hAnsi="LitNusx" w:cs="Calibri"/>
                <w:color w:val="000000"/>
              </w:rPr>
              <w:lastRenderedPageBreak/>
              <w:t>02 05 02</w:t>
            </w:r>
          </w:p>
        </w:tc>
        <w:tc>
          <w:tcPr>
            <w:tcW w:w="2944" w:type="dxa"/>
            <w:tcBorders>
              <w:top w:val="single" w:sz="8" w:space="0" w:color="auto"/>
              <w:left w:val="nil"/>
              <w:bottom w:val="single" w:sz="8" w:space="0" w:color="auto"/>
              <w:right w:val="single" w:sz="8" w:space="0" w:color="auto"/>
            </w:tcBorders>
            <w:shd w:val="clear" w:color="000000" w:fill="FFFFFF"/>
            <w:vAlign w:val="center"/>
            <w:hideMark/>
          </w:tcPr>
          <w:p w:rsidR="00DD24DE" w:rsidRPr="00502583" w:rsidRDefault="00DD24DE" w:rsidP="00DD24DE">
            <w:pPr>
              <w:spacing w:after="0" w:line="240" w:lineRule="auto"/>
              <w:rPr>
                <w:rFonts w:ascii="Sylfaen" w:eastAsia="Times New Roman" w:hAnsi="Sylfaen" w:cs="Calibri"/>
                <w:color w:val="000000"/>
              </w:rPr>
            </w:pPr>
            <w:r w:rsidRPr="00502583">
              <w:rPr>
                <w:rFonts w:ascii="Sylfaen" w:eastAsia="Times New Roman" w:hAnsi="Sylfaen" w:cs="Calibri"/>
                <w:color w:val="000000"/>
              </w:rPr>
              <w:t>სასაფლაოების მოვლა, შემოღობვა</w:t>
            </w:r>
          </w:p>
        </w:tc>
        <w:tc>
          <w:tcPr>
            <w:tcW w:w="1053"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D24DE" w:rsidRPr="00502583" w:rsidRDefault="00DD24DE" w:rsidP="00DD24DE">
            <w:pPr>
              <w:jc w:val="center"/>
              <w:rPr>
                <w:rFonts w:ascii="Sylfaen" w:hAnsi="Sylfaen" w:cs="Calibri"/>
              </w:rPr>
            </w:pPr>
            <w:r w:rsidRPr="00502583">
              <w:rPr>
                <w:rFonts w:ascii="Sylfaen" w:hAnsi="Sylfaen" w:cs="Calibri"/>
              </w:rPr>
              <w:t>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DD24DE" w:rsidRPr="00502583" w:rsidRDefault="00DD24DE" w:rsidP="00DD24DE">
            <w:pPr>
              <w:jc w:val="center"/>
              <w:rPr>
                <w:rFonts w:ascii="Sylfaen" w:hAnsi="Sylfaen" w:cs="Calibri"/>
              </w:rPr>
            </w:pPr>
            <w:r w:rsidRPr="00502583">
              <w:rPr>
                <w:rFonts w:ascii="Sylfaen" w:hAnsi="Sylfaen" w:cs="Calibri"/>
              </w:rPr>
              <w:t>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DD24DE" w:rsidRPr="00502583" w:rsidRDefault="00DD24DE" w:rsidP="00DD24DE">
            <w:pPr>
              <w:jc w:val="center"/>
              <w:rPr>
                <w:rFonts w:ascii="Sylfaen" w:hAnsi="Sylfaen" w:cs="Calibri"/>
              </w:rPr>
            </w:pPr>
            <w:r w:rsidRPr="00502583">
              <w:rPr>
                <w:rFonts w:ascii="Sylfaen" w:hAnsi="Sylfaen" w:cs="Calibri"/>
              </w:rPr>
              <w:t>0,0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D24DE" w:rsidRPr="00502583" w:rsidRDefault="00DD24DE" w:rsidP="00DD24DE">
            <w:pPr>
              <w:jc w:val="center"/>
              <w:rPr>
                <w:rFonts w:ascii="Sylfaen" w:hAnsi="Sylfaen" w:cs="Calibri"/>
              </w:rPr>
            </w:pPr>
            <w:r w:rsidRPr="00502583">
              <w:rPr>
                <w:rFonts w:ascii="Sylfaen" w:hAnsi="Sylfaen" w:cs="Calibri"/>
              </w:rPr>
              <w:t>0,0</w:t>
            </w:r>
          </w:p>
        </w:tc>
      </w:tr>
      <w:tr w:rsidR="00DD24DE" w:rsidRPr="00502583" w:rsidTr="00DD24DE">
        <w:trPr>
          <w:trHeight w:val="405"/>
        </w:trPr>
        <w:tc>
          <w:tcPr>
            <w:tcW w:w="109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D24DE" w:rsidRPr="00502583" w:rsidRDefault="00DD24DE" w:rsidP="00DD24DE">
            <w:pPr>
              <w:spacing w:after="0" w:line="240" w:lineRule="auto"/>
              <w:jc w:val="center"/>
              <w:rPr>
                <w:rFonts w:ascii="LitNusx" w:eastAsia="Times New Roman" w:hAnsi="LitNusx" w:cs="Calibri"/>
                <w:color w:val="000000"/>
              </w:rPr>
            </w:pPr>
            <w:r w:rsidRPr="00502583">
              <w:rPr>
                <w:rFonts w:ascii="LitNusx" w:eastAsia="Times New Roman" w:hAnsi="LitNusx" w:cs="Calibri"/>
                <w:color w:val="000000"/>
              </w:rPr>
              <w:t>02 05 03</w:t>
            </w:r>
          </w:p>
        </w:tc>
        <w:tc>
          <w:tcPr>
            <w:tcW w:w="2944" w:type="dxa"/>
            <w:tcBorders>
              <w:top w:val="single" w:sz="8" w:space="0" w:color="auto"/>
              <w:left w:val="nil"/>
              <w:bottom w:val="single" w:sz="8" w:space="0" w:color="auto"/>
              <w:right w:val="single" w:sz="8" w:space="0" w:color="auto"/>
            </w:tcBorders>
            <w:shd w:val="clear" w:color="000000" w:fill="FFFFFF"/>
            <w:vAlign w:val="center"/>
            <w:hideMark/>
          </w:tcPr>
          <w:p w:rsidR="00DD24DE" w:rsidRPr="00502583" w:rsidRDefault="00DD24DE" w:rsidP="00DD24DE">
            <w:pPr>
              <w:spacing w:after="0" w:line="240" w:lineRule="auto"/>
              <w:rPr>
                <w:rFonts w:ascii="Sylfaen" w:eastAsia="Times New Roman" w:hAnsi="Sylfaen" w:cs="Calibri"/>
                <w:color w:val="000000"/>
              </w:rPr>
            </w:pPr>
            <w:r w:rsidRPr="00502583">
              <w:rPr>
                <w:rFonts w:ascii="Sylfaen" w:eastAsia="Times New Roman" w:hAnsi="Sylfaen" w:cs="Calibri"/>
                <w:color w:val="000000"/>
              </w:rPr>
              <w:t>კეთილმოწყობის ობიექტების მშენებლობა, რეაბილიტაცია</w:t>
            </w:r>
          </w:p>
        </w:tc>
        <w:tc>
          <w:tcPr>
            <w:tcW w:w="1053"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D24DE" w:rsidRPr="00502583" w:rsidRDefault="00DD24DE" w:rsidP="00DD24DE">
            <w:pPr>
              <w:jc w:val="center"/>
              <w:rPr>
                <w:rFonts w:ascii="Sylfaen" w:hAnsi="Sylfaen" w:cs="Calibri"/>
              </w:rPr>
            </w:pPr>
            <w:r w:rsidRPr="00502583">
              <w:rPr>
                <w:rFonts w:ascii="Sylfaen" w:hAnsi="Sylfaen" w:cs="Calibri"/>
              </w:rPr>
              <w:t>60.0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DD24DE" w:rsidRPr="00502583" w:rsidRDefault="00DD24DE" w:rsidP="00DD24DE">
            <w:pPr>
              <w:jc w:val="center"/>
              <w:rPr>
                <w:rFonts w:ascii="Sylfaen" w:hAnsi="Sylfaen" w:cs="Calibri"/>
              </w:rPr>
            </w:pPr>
            <w:r w:rsidRPr="00502583">
              <w:rPr>
                <w:rFonts w:ascii="Sylfaen" w:hAnsi="Sylfaen" w:cs="Calibri"/>
              </w:rPr>
              <w:t>80,0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DD24DE" w:rsidRPr="00502583" w:rsidRDefault="00DD24DE" w:rsidP="00DD24DE">
            <w:pPr>
              <w:jc w:val="center"/>
              <w:rPr>
                <w:rFonts w:ascii="Sylfaen" w:hAnsi="Sylfaen" w:cs="Calibri"/>
              </w:rPr>
            </w:pPr>
            <w:r w:rsidRPr="00502583">
              <w:rPr>
                <w:rFonts w:ascii="Sylfaen" w:hAnsi="Sylfaen" w:cs="Calibri"/>
              </w:rPr>
              <w:t>90,0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D24DE" w:rsidRPr="00502583" w:rsidRDefault="00DD24DE" w:rsidP="00DD24DE">
            <w:pPr>
              <w:jc w:val="center"/>
              <w:rPr>
                <w:rFonts w:ascii="Sylfaen" w:hAnsi="Sylfaen" w:cs="Calibri"/>
              </w:rPr>
            </w:pPr>
            <w:r w:rsidRPr="00502583">
              <w:rPr>
                <w:rFonts w:ascii="Sylfaen" w:hAnsi="Sylfaen" w:cs="Calibri"/>
              </w:rPr>
              <w:t>100,0</w:t>
            </w:r>
          </w:p>
        </w:tc>
      </w:tr>
      <w:tr w:rsidR="00DD24DE" w:rsidRPr="00502583" w:rsidTr="00DD24DE">
        <w:trPr>
          <w:trHeight w:val="315"/>
        </w:trPr>
        <w:tc>
          <w:tcPr>
            <w:tcW w:w="109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D24DE" w:rsidRPr="00502583" w:rsidRDefault="00DD24DE" w:rsidP="00DD24DE">
            <w:pPr>
              <w:spacing w:after="0" w:line="240" w:lineRule="auto"/>
              <w:jc w:val="center"/>
              <w:rPr>
                <w:rFonts w:ascii="LitNusx" w:eastAsia="Times New Roman" w:hAnsi="LitNusx" w:cs="Calibri"/>
                <w:color w:val="000000"/>
              </w:rPr>
            </w:pPr>
            <w:r w:rsidRPr="00502583">
              <w:rPr>
                <w:rFonts w:ascii="LitNusx" w:eastAsia="Times New Roman" w:hAnsi="LitNusx" w:cs="Calibri"/>
                <w:color w:val="000000"/>
              </w:rPr>
              <w:t>02 09</w:t>
            </w:r>
          </w:p>
        </w:tc>
        <w:tc>
          <w:tcPr>
            <w:tcW w:w="2944" w:type="dxa"/>
            <w:tcBorders>
              <w:top w:val="single" w:sz="8" w:space="0" w:color="auto"/>
              <w:left w:val="nil"/>
              <w:bottom w:val="single" w:sz="8" w:space="0" w:color="auto"/>
              <w:right w:val="single" w:sz="8" w:space="0" w:color="auto"/>
            </w:tcBorders>
            <w:shd w:val="clear" w:color="000000" w:fill="FFFFFF"/>
            <w:vAlign w:val="center"/>
            <w:hideMark/>
          </w:tcPr>
          <w:p w:rsidR="00DD24DE" w:rsidRPr="00502583" w:rsidRDefault="00DD24DE" w:rsidP="00DD24DE">
            <w:pPr>
              <w:spacing w:after="0" w:line="240" w:lineRule="auto"/>
              <w:rPr>
                <w:rFonts w:ascii="Sylfaen" w:eastAsia="Times New Roman" w:hAnsi="Sylfaen" w:cs="Calibri"/>
                <w:color w:val="000000"/>
              </w:rPr>
            </w:pPr>
            <w:r w:rsidRPr="00502583">
              <w:rPr>
                <w:rFonts w:ascii="Sylfaen" w:eastAsia="Times New Roman" w:hAnsi="Sylfaen" w:cs="Calibri"/>
                <w:color w:val="000000"/>
              </w:rPr>
              <w:t>სოფლის მხარდამჭერი პროგრამა</w:t>
            </w:r>
          </w:p>
        </w:tc>
        <w:tc>
          <w:tcPr>
            <w:tcW w:w="1053"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D24DE" w:rsidRPr="00502583" w:rsidRDefault="00DD24DE" w:rsidP="00DD24DE">
            <w:pPr>
              <w:jc w:val="center"/>
              <w:rPr>
                <w:rFonts w:ascii="Sylfaen" w:hAnsi="Sylfaen" w:cs="Calibri"/>
              </w:rPr>
            </w:pPr>
            <w:r w:rsidRPr="00502583">
              <w:rPr>
                <w:rFonts w:ascii="Sylfaen" w:hAnsi="Sylfaen" w:cs="Calibri"/>
              </w:rPr>
              <w:t>924.4</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DD24DE" w:rsidRPr="00502583" w:rsidRDefault="00DD24DE" w:rsidP="00DD24DE">
            <w:pPr>
              <w:jc w:val="center"/>
              <w:rPr>
                <w:rFonts w:ascii="Sylfaen" w:hAnsi="Sylfaen" w:cs="Calibri"/>
              </w:rPr>
            </w:pPr>
            <w:r w:rsidRPr="00502583">
              <w:rPr>
                <w:rFonts w:ascii="Sylfaen" w:hAnsi="Sylfaen" w:cs="Calibri"/>
              </w:rPr>
              <w:t>15,0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DD24DE" w:rsidRPr="00502583" w:rsidRDefault="00DD24DE" w:rsidP="00DD24DE">
            <w:pPr>
              <w:jc w:val="center"/>
              <w:rPr>
                <w:rFonts w:ascii="Sylfaen" w:hAnsi="Sylfaen" w:cs="Calibri"/>
              </w:rPr>
            </w:pPr>
            <w:r w:rsidRPr="00502583">
              <w:rPr>
                <w:rFonts w:ascii="Sylfaen" w:hAnsi="Sylfaen" w:cs="Calibri"/>
              </w:rPr>
              <w:t>15,0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D24DE" w:rsidRPr="00502583" w:rsidRDefault="00DD24DE" w:rsidP="00DD24DE">
            <w:pPr>
              <w:jc w:val="center"/>
              <w:rPr>
                <w:rFonts w:ascii="Sylfaen" w:hAnsi="Sylfaen" w:cs="Calibri"/>
              </w:rPr>
            </w:pPr>
            <w:r w:rsidRPr="00502583">
              <w:rPr>
                <w:rFonts w:ascii="Sylfaen" w:hAnsi="Sylfaen" w:cs="Calibri"/>
              </w:rPr>
              <w:t>15,0</w:t>
            </w:r>
          </w:p>
        </w:tc>
      </w:tr>
      <w:tr w:rsidR="00C333B9" w:rsidRPr="00502583" w:rsidTr="00C333B9">
        <w:trPr>
          <w:trHeight w:val="610"/>
        </w:trPr>
        <w:tc>
          <w:tcPr>
            <w:tcW w:w="4040" w:type="dxa"/>
            <w:gridSpan w:val="2"/>
            <w:tcBorders>
              <w:top w:val="single" w:sz="8" w:space="0" w:color="auto"/>
              <w:left w:val="single" w:sz="8" w:space="0" w:color="auto"/>
              <w:bottom w:val="single" w:sz="8" w:space="0" w:color="auto"/>
              <w:right w:val="single" w:sz="8" w:space="0" w:color="auto"/>
            </w:tcBorders>
            <w:shd w:val="clear" w:color="000000" w:fill="FFFFFF"/>
            <w:vAlign w:val="center"/>
            <w:hideMark/>
          </w:tcPr>
          <w:p w:rsidR="00C333B9" w:rsidRPr="00502583" w:rsidRDefault="00C333B9" w:rsidP="00C333B9">
            <w:pPr>
              <w:spacing w:after="0" w:line="240" w:lineRule="auto"/>
              <w:rPr>
                <w:rFonts w:ascii="Sylfaen" w:eastAsia="Times New Roman" w:hAnsi="Sylfaen" w:cs="Calibri"/>
                <w:b/>
                <w:color w:val="000000"/>
              </w:rPr>
            </w:pPr>
            <w:r w:rsidRPr="00502583">
              <w:rPr>
                <w:rFonts w:ascii="Sylfaen" w:eastAsia="Times New Roman" w:hAnsi="Sylfaen" w:cs="Calibri"/>
                <w:b/>
                <w:color w:val="000000"/>
                <w:lang w:val="ka-GE"/>
              </w:rPr>
              <w:t>სულ პრიორიტეტის დაფინანსება</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D24DE" w:rsidRPr="00502583" w:rsidRDefault="00DD24DE" w:rsidP="00DD24DE">
            <w:pPr>
              <w:jc w:val="center"/>
              <w:rPr>
                <w:rFonts w:ascii="Sylfaen" w:hAnsi="Sylfaen" w:cs="Calibri"/>
              </w:rPr>
            </w:pPr>
            <w:r w:rsidRPr="00502583">
              <w:rPr>
                <w:rFonts w:ascii="Sylfaen" w:hAnsi="Sylfaen" w:cs="Calibri"/>
              </w:rPr>
              <w:t>8,745.873</w:t>
            </w:r>
          </w:p>
          <w:p w:rsidR="00C333B9" w:rsidRPr="00502583" w:rsidRDefault="00C333B9" w:rsidP="00C333B9">
            <w:pPr>
              <w:jc w:val="center"/>
              <w:rPr>
                <w:rFonts w:ascii="Sylfaen" w:hAnsi="Sylfaen" w:cs="Calibri"/>
              </w:rPr>
            </w:pP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C333B9" w:rsidRPr="00502583" w:rsidRDefault="00C333B9" w:rsidP="00C333B9">
            <w:pPr>
              <w:jc w:val="center"/>
              <w:rPr>
                <w:rFonts w:ascii="Sylfaen" w:hAnsi="Sylfaen" w:cs="Calibri"/>
              </w:rPr>
            </w:pPr>
            <w:r w:rsidRPr="00502583">
              <w:rPr>
                <w:rFonts w:ascii="Sylfaen" w:hAnsi="Sylfaen" w:cs="Calibri"/>
              </w:rPr>
              <w:t>1 115,0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C333B9" w:rsidRPr="00502583" w:rsidRDefault="00C333B9" w:rsidP="00C333B9">
            <w:pPr>
              <w:jc w:val="center"/>
              <w:rPr>
                <w:rFonts w:ascii="Sylfaen" w:hAnsi="Sylfaen" w:cs="Calibri"/>
              </w:rPr>
            </w:pPr>
            <w:r w:rsidRPr="00502583">
              <w:rPr>
                <w:rFonts w:ascii="Sylfaen" w:hAnsi="Sylfaen" w:cs="Calibri"/>
              </w:rPr>
              <w:t>1 175,0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C333B9" w:rsidRPr="00502583" w:rsidRDefault="00C333B9" w:rsidP="00C333B9">
            <w:pPr>
              <w:jc w:val="center"/>
              <w:rPr>
                <w:rFonts w:ascii="Sylfaen" w:hAnsi="Sylfaen" w:cs="Calibri"/>
              </w:rPr>
            </w:pPr>
            <w:r w:rsidRPr="00502583">
              <w:rPr>
                <w:rFonts w:ascii="Sylfaen" w:hAnsi="Sylfaen" w:cs="Calibri"/>
              </w:rPr>
              <w:t>1 270,0</w:t>
            </w:r>
          </w:p>
        </w:tc>
      </w:tr>
    </w:tbl>
    <w:p w:rsidR="00B4454B" w:rsidRPr="00502583" w:rsidRDefault="00B4454B" w:rsidP="00C84FA6">
      <w:pPr>
        <w:tabs>
          <w:tab w:val="left" w:pos="270"/>
          <w:tab w:val="left" w:pos="360"/>
        </w:tabs>
        <w:spacing w:line="360" w:lineRule="auto"/>
        <w:ind w:left="-90" w:firstLine="360"/>
        <w:jc w:val="both"/>
        <w:rPr>
          <w:rFonts w:ascii="Sylfaen" w:hAnsi="Sylfaen"/>
          <w:lang w:val="ka-GE"/>
        </w:rPr>
      </w:pPr>
    </w:p>
    <w:p w:rsidR="00B94CBE" w:rsidRPr="00502583" w:rsidRDefault="003D6E87" w:rsidP="003D6E87">
      <w:pPr>
        <w:tabs>
          <w:tab w:val="left" w:pos="720"/>
          <w:tab w:val="left" w:pos="1440"/>
          <w:tab w:val="left" w:pos="2160"/>
          <w:tab w:val="left" w:pos="2880"/>
          <w:tab w:val="left" w:pos="3600"/>
          <w:tab w:val="left" w:pos="6931"/>
        </w:tabs>
        <w:jc w:val="both"/>
        <w:rPr>
          <w:rFonts w:ascii="Sylfaen" w:hAnsi="Sylfaen" w:cs="Sylfaen"/>
          <w:b/>
          <w:lang w:val="ka-GE"/>
        </w:rPr>
      </w:pPr>
      <w:r w:rsidRPr="00502583">
        <w:rPr>
          <w:rFonts w:ascii="Sylfaen" w:hAnsi="Sylfaen" w:cs="Sylfaen"/>
          <w:b/>
          <w:lang w:val="ka-GE"/>
        </w:rPr>
        <w:t>საგზაო ინფრასტრუქტურის განვითარება</w:t>
      </w:r>
    </w:p>
    <w:p w:rsidR="00B4454B" w:rsidRPr="00502583" w:rsidRDefault="003D6E87" w:rsidP="00E2687C">
      <w:pPr>
        <w:spacing w:line="360" w:lineRule="auto"/>
        <w:ind w:left="-180" w:firstLine="270"/>
        <w:contextualSpacing/>
        <w:jc w:val="both"/>
        <w:rPr>
          <w:rFonts w:ascii="Sylfaen" w:eastAsia="Sylfaen" w:hAnsi="Sylfaen" w:cs="Times New Roman"/>
          <w:lang w:val="ka-GE"/>
        </w:rPr>
      </w:pPr>
      <w:r w:rsidRPr="00502583">
        <w:rPr>
          <w:rFonts w:ascii="Sylfaen" w:eastAsia="Sylfaen" w:hAnsi="Sylfaen" w:cs="Times New Roman"/>
          <w:lang w:val="ka-GE"/>
        </w:rPr>
        <w:t>პროგრამის ფარგლებში განხორციელდება ხარაგაულის მუნიციპალიტეტში არსებული რეაბილიტირებული ცენტრალური გზების მდგომარეობის შენარჩუნება, მუნიციპალიტეტში საგზაო მოძრაობის ორგანიზებისა, ქვეითთა და სატრანსპორტო საშუალების უსაფრთხო გადაადგილების მიზნით</w:t>
      </w:r>
      <w:r w:rsidRPr="00502583">
        <w:rPr>
          <w:rFonts w:ascii="Sylfaen" w:eastAsia="Times New Roman" w:hAnsi="Sylfaen" w:cs="Times New Roman"/>
          <w:lang w:val="ka-GE"/>
        </w:rPr>
        <w:t xml:space="preserve"> დაგეგმილია</w:t>
      </w:r>
      <w:r w:rsidRPr="00502583">
        <w:rPr>
          <w:rFonts w:ascii="Sylfaen" w:eastAsia="Sylfaen" w:hAnsi="Sylfaen" w:cs="Times New Roman"/>
          <w:lang w:val="ka-GE"/>
        </w:rPr>
        <w:t xml:space="preserve">საგზაო ინფრასტრუქტურის მოწესრიგება. მისასვლელ და საუბნო გზაზე რკინა-ბეტონის საფარის მოწყობა, </w:t>
      </w:r>
      <w:r w:rsidRPr="00502583">
        <w:rPr>
          <w:rFonts w:ascii="Sylfaen" w:eastAsia="Times New Roman" w:hAnsi="Sylfaen" w:cs="Times New Roman"/>
          <w:lang w:val="ka-GE"/>
        </w:rPr>
        <w:t>ქუჩების რებილიტაცია.</w:t>
      </w:r>
      <w:r w:rsidRPr="00502583">
        <w:rPr>
          <w:rFonts w:ascii="Sylfaen" w:eastAsia="Sylfaen" w:hAnsi="Sylfaen" w:cs="Times New Roman"/>
          <w:lang w:val="ka-GE"/>
        </w:rPr>
        <w:t xml:space="preserve"> გზებზე საყრდენი კედლების მოწყობა, მდინარეებზე ხიდ-ბოგირების მოწყობა, რეაბილიტაცია. ასევესაჭიროების შემთხვევაში გზის საფარის თოვლისგან გაწმენდა და მოყინულ გზებზე მარილის მოყრა და სხვა. მოსახლების საზოგადოებრივი ტრანსპორტით სარგებლობა</w:t>
      </w:r>
      <w:r w:rsidR="00E2687C" w:rsidRPr="00502583">
        <w:rPr>
          <w:rFonts w:ascii="Sylfaen" w:eastAsia="Sylfaen" w:hAnsi="Sylfaen" w:cs="Times New Roman"/>
          <w:lang w:val="ka-GE"/>
        </w:rPr>
        <w:t>.</w:t>
      </w:r>
    </w:p>
    <w:p w:rsidR="00E2687C" w:rsidRPr="00502583" w:rsidRDefault="00E2687C" w:rsidP="00E2687C">
      <w:pPr>
        <w:spacing w:line="360" w:lineRule="auto"/>
        <w:ind w:left="-180" w:firstLine="270"/>
        <w:contextualSpacing/>
        <w:jc w:val="both"/>
        <w:rPr>
          <w:rFonts w:ascii="Sylfaen" w:eastAsia="Sylfaen" w:hAnsi="Sylfaen" w:cs="Times New Roman"/>
          <w:b/>
          <w:lang w:val="ka-GE"/>
        </w:rPr>
      </w:pPr>
      <w:r w:rsidRPr="00502583">
        <w:rPr>
          <w:rFonts w:ascii="Sylfaen" w:eastAsia="Sylfaen" w:hAnsi="Sylfaen" w:cs="Times New Roman"/>
          <w:b/>
          <w:lang w:val="ka-GE"/>
        </w:rPr>
        <w:t>ათას ლარებში</w:t>
      </w:r>
    </w:p>
    <w:tbl>
      <w:tblPr>
        <w:tblW w:w="5012" w:type="pct"/>
        <w:tblInd w:w="-152" w:type="dxa"/>
        <w:tblLayout w:type="fixed"/>
        <w:tblLook w:val="04A0" w:firstRow="1" w:lastRow="0" w:firstColumn="1" w:lastColumn="0" w:noHBand="0" w:noVBand="1"/>
      </w:tblPr>
      <w:tblGrid>
        <w:gridCol w:w="1533"/>
        <w:gridCol w:w="1149"/>
        <w:gridCol w:w="2673"/>
        <w:gridCol w:w="1683"/>
        <w:gridCol w:w="1322"/>
        <w:gridCol w:w="1562"/>
      </w:tblGrid>
      <w:tr w:rsidR="00E2687C" w:rsidRPr="00502583" w:rsidTr="00E2687C">
        <w:trPr>
          <w:trHeight w:val="263"/>
        </w:trPr>
        <w:tc>
          <w:tcPr>
            <w:tcW w:w="773" w:type="pct"/>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E2687C" w:rsidRPr="00502583" w:rsidRDefault="00E2687C" w:rsidP="00B4454B">
            <w:pPr>
              <w:spacing w:after="0" w:line="240" w:lineRule="auto"/>
              <w:rPr>
                <w:rFonts w:ascii="Sylfaen" w:eastAsia="Times New Roman" w:hAnsi="Sylfaen" w:cs="Calibri"/>
                <w:color w:val="000000"/>
              </w:rPr>
            </w:pPr>
            <w:r w:rsidRPr="00502583">
              <w:rPr>
                <w:rFonts w:ascii="Sylfaen" w:eastAsia="Times New Roman" w:hAnsi="Sylfaen" w:cs="Calibri"/>
                <w:color w:val="000000"/>
                <w:lang w:val="ka-GE"/>
              </w:rPr>
              <w:t xml:space="preserve">პროგრამის </w:t>
            </w:r>
            <w:r w:rsidRPr="00502583">
              <w:rPr>
                <w:rFonts w:ascii="Sylfaen" w:eastAsia="Times New Roman" w:hAnsi="Sylfaen" w:cs="Calibri"/>
                <w:color w:val="000000"/>
              </w:rPr>
              <w:t xml:space="preserve">დასახელება </w:t>
            </w:r>
          </w:p>
        </w:tc>
        <w:tc>
          <w:tcPr>
            <w:tcW w:w="579" w:type="pct"/>
            <w:tcBorders>
              <w:top w:val="single" w:sz="8" w:space="0" w:color="auto"/>
              <w:left w:val="nil"/>
              <w:bottom w:val="single" w:sz="4" w:space="0" w:color="auto"/>
              <w:right w:val="single" w:sz="4" w:space="0" w:color="auto"/>
            </w:tcBorders>
            <w:shd w:val="clear" w:color="auto" w:fill="auto"/>
            <w:noWrap/>
            <w:vAlign w:val="center"/>
            <w:hideMark/>
          </w:tcPr>
          <w:p w:rsidR="00E2687C" w:rsidRPr="00502583" w:rsidRDefault="00E2687C" w:rsidP="00B4454B">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კოდი</w:t>
            </w:r>
          </w:p>
        </w:tc>
        <w:tc>
          <w:tcPr>
            <w:tcW w:w="2861" w:type="pct"/>
            <w:gridSpan w:val="3"/>
            <w:vMerge w:val="restart"/>
            <w:tcBorders>
              <w:top w:val="single" w:sz="8" w:space="0" w:color="auto"/>
              <w:left w:val="single" w:sz="4" w:space="0" w:color="auto"/>
              <w:right w:val="single" w:sz="4" w:space="0" w:color="auto"/>
            </w:tcBorders>
            <w:shd w:val="clear" w:color="auto" w:fill="auto"/>
            <w:noWrap/>
            <w:vAlign w:val="center"/>
            <w:hideMark/>
          </w:tcPr>
          <w:p w:rsidR="00E2687C" w:rsidRPr="00502583" w:rsidRDefault="00E2687C" w:rsidP="00B4454B">
            <w:pPr>
              <w:spacing w:after="0" w:line="240" w:lineRule="auto"/>
              <w:rPr>
                <w:rFonts w:ascii="Sylfaen" w:eastAsia="Times New Roman" w:hAnsi="Sylfaen" w:cs="Calibri"/>
                <w:b/>
                <w:color w:val="000000"/>
              </w:rPr>
            </w:pPr>
            <w:r w:rsidRPr="00502583">
              <w:rPr>
                <w:rFonts w:ascii="Sylfaen" w:eastAsia="Times New Roman" w:hAnsi="Sylfaen" w:cs="Calibri"/>
                <w:b/>
                <w:bCs/>
              </w:rPr>
              <w:t>საგზაო ინფრასტრუქტურის განვითარება</w:t>
            </w:r>
          </w:p>
        </w:tc>
        <w:tc>
          <w:tcPr>
            <w:tcW w:w="787" w:type="pct"/>
            <w:vMerge w:val="restart"/>
            <w:tcBorders>
              <w:top w:val="single" w:sz="4" w:space="0" w:color="auto"/>
              <w:left w:val="single" w:sz="4" w:space="0" w:color="auto"/>
              <w:right w:val="single" w:sz="4" w:space="0" w:color="auto"/>
            </w:tcBorders>
            <w:shd w:val="clear" w:color="000000" w:fill="FFFFFF"/>
            <w:vAlign w:val="center"/>
          </w:tcPr>
          <w:p w:rsidR="00E2687C" w:rsidRPr="00502583" w:rsidRDefault="00DD24DE" w:rsidP="009948B6">
            <w:pPr>
              <w:jc w:val="center"/>
              <w:rPr>
                <w:rFonts w:ascii="Sylfaen" w:eastAsia="Calibri" w:hAnsi="Sylfaen" w:cs="Calibri"/>
                <w:b/>
                <w:bCs/>
                <w:color w:val="000000"/>
              </w:rPr>
            </w:pPr>
            <w:r w:rsidRPr="00502583">
              <w:rPr>
                <w:rFonts w:ascii="Sylfaen" w:hAnsi="Sylfaen" w:cs="Calibri"/>
              </w:rPr>
              <w:t>6,426.4</w:t>
            </w:r>
          </w:p>
        </w:tc>
      </w:tr>
      <w:tr w:rsidR="00E2687C" w:rsidRPr="00502583" w:rsidTr="00E2687C">
        <w:trPr>
          <w:trHeight w:val="45"/>
        </w:trPr>
        <w:tc>
          <w:tcPr>
            <w:tcW w:w="773" w:type="pct"/>
            <w:vMerge/>
            <w:tcBorders>
              <w:top w:val="single" w:sz="8" w:space="0" w:color="auto"/>
              <w:left w:val="single" w:sz="8" w:space="0" w:color="auto"/>
              <w:bottom w:val="single" w:sz="4" w:space="0" w:color="auto"/>
              <w:right w:val="single" w:sz="4" w:space="0" w:color="auto"/>
            </w:tcBorders>
            <w:vAlign w:val="center"/>
            <w:hideMark/>
          </w:tcPr>
          <w:p w:rsidR="00E2687C" w:rsidRPr="00502583" w:rsidRDefault="00E2687C" w:rsidP="009948B6">
            <w:pPr>
              <w:spacing w:after="0" w:line="240" w:lineRule="auto"/>
              <w:rPr>
                <w:rFonts w:ascii="Sylfaen" w:eastAsia="Times New Roman" w:hAnsi="Sylfaen" w:cs="Calibri"/>
                <w:color w:val="000000"/>
              </w:rPr>
            </w:pPr>
          </w:p>
        </w:tc>
        <w:tc>
          <w:tcPr>
            <w:tcW w:w="579" w:type="pct"/>
            <w:tcBorders>
              <w:top w:val="single" w:sz="4" w:space="0" w:color="auto"/>
              <w:left w:val="nil"/>
              <w:bottom w:val="single" w:sz="4" w:space="0" w:color="auto"/>
              <w:right w:val="single" w:sz="4" w:space="0" w:color="auto"/>
            </w:tcBorders>
            <w:shd w:val="clear" w:color="auto" w:fill="auto"/>
            <w:noWrap/>
            <w:vAlign w:val="center"/>
            <w:hideMark/>
          </w:tcPr>
          <w:p w:rsidR="00E2687C" w:rsidRPr="00502583" w:rsidRDefault="00E2687C" w:rsidP="009948B6">
            <w:pPr>
              <w:spacing w:after="0" w:line="240" w:lineRule="auto"/>
              <w:jc w:val="center"/>
              <w:rPr>
                <w:rFonts w:ascii="Sylfaen" w:eastAsia="Times New Roman" w:hAnsi="Sylfaen" w:cs="Calibri"/>
                <w:b/>
                <w:bCs/>
                <w:color w:val="000000"/>
                <w:lang w:val="ka-GE"/>
              </w:rPr>
            </w:pPr>
            <w:r w:rsidRPr="00502583">
              <w:rPr>
                <w:rFonts w:ascii="Sylfaen" w:eastAsia="Times New Roman" w:hAnsi="Sylfaen" w:cs="Calibri"/>
                <w:b/>
                <w:bCs/>
                <w:color w:val="000000"/>
                <w:lang w:val="ka-GE"/>
              </w:rPr>
              <w:t>02 01</w:t>
            </w:r>
          </w:p>
        </w:tc>
        <w:tc>
          <w:tcPr>
            <w:tcW w:w="2861" w:type="pct"/>
            <w:gridSpan w:val="3"/>
            <w:vMerge/>
            <w:tcBorders>
              <w:left w:val="single" w:sz="4" w:space="0" w:color="auto"/>
              <w:bottom w:val="single" w:sz="4" w:space="0" w:color="auto"/>
              <w:right w:val="single" w:sz="4" w:space="0" w:color="auto"/>
            </w:tcBorders>
            <w:vAlign w:val="center"/>
            <w:hideMark/>
          </w:tcPr>
          <w:p w:rsidR="00E2687C" w:rsidRPr="00502583" w:rsidRDefault="00E2687C" w:rsidP="009948B6">
            <w:pPr>
              <w:spacing w:after="0" w:line="240" w:lineRule="auto"/>
              <w:jc w:val="center"/>
              <w:rPr>
                <w:rFonts w:ascii="Sylfaen" w:eastAsia="Times New Roman" w:hAnsi="Sylfaen" w:cs="Calibri"/>
                <w:color w:val="000000"/>
              </w:rPr>
            </w:pPr>
          </w:p>
        </w:tc>
        <w:tc>
          <w:tcPr>
            <w:tcW w:w="787" w:type="pct"/>
            <w:vMerge/>
            <w:tcBorders>
              <w:left w:val="single" w:sz="4" w:space="0" w:color="auto"/>
              <w:bottom w:val="single" w:sz="8" w:space="0" w:color="auto"/>
              <w:right w:val="single" w:sz="4" w:space="0" w:color="auto"/>
            </w:tcBorders>
            <w:shd w:val="clear" w:color="000000" w:fill="FFFFFF"/>
            <w:vAlign w:val="center"/>
          </w:tcPr>
          <w:p w:rsidR="00E2687C" w:rsidRPr="00502583" w:rsidRDefault="00E2687C" w:rsidP="009948B6">
            <w:pPr>
              <w:jc w:val="center"/>
              <w:rPr>
                <w:rFonts w:ascii="Sylfaen" w:hAnsi="Sylfaen" w:cs="Calibri"/>
                <w:color w:val="000000"/>
              </w:rPr>
            </w:pPr>
          </w:p>
        </w:tc>
      </w:tr>
      <w:tr w:rsidR="00B4454B" w:rsidRPr="00502583" w:rsidTr="00E2687C">
        <w:trPr>
          <w:trHeight w:val="239"/>
        </w:trPr>
        <w:tc>
          <w:tcPr>
            <w:tcW w:w="77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B4454B" w:rsidRPr="00502583" w:rsidRDefault="00B4454B" w:rsidP="00B4454B">
            <w:pPr>
              <w:spacing w:after="0" w:line="240" w:lineRule="auto"/>
              <w:rPr>
                <w:rFonts w:ascii="Sylfaen" w:eastAsia="Times New Roman" w:hAnsi="Sylfaen" w:cs="Calibri"/>
                <w:color w:val="000000"/>
              </w:rPr>
            </w:pPr>
            <w:r w:rsidRPr="00502583">
              <w:rPr>
                <w:rFonts w:ascii="Sylfaen" w:eastAsia="Times New Roman" w:hAnsi="Sylfaen" w:cs="Calibri"/>
                <w:color w:val="000000"/>
                <w:lang w:val="ka-GE"/>
              </w:rPr>
              <w:t xml:space="preserve">პროგრამის </w:t>
            </w:r>
            <w:r w:rsidRPr="00502583">
              <w:rPr>
                <w:rFonts w:ascii="Sylfaen" w:eastAsia="Times New Roman" w:hAnsi="Sylfaen" w:cs="Calibri"/>
                <w:color w:val="000000"/>
              </w:rPr>
              <w:t>განმახორციელებელი</w:t>
            </w:r>
          </w:p>
        </w:tc>
        <w:tc>
          <w:tcPr>
            <w:tcW w:w="4227" w:type="pct"/>
            <w:gridSpan w:val="5"/>
            <w:tcBorders>
              <w:top w:val="single" w:sz="4" w:space="0" w:color="auto"/>
              <w:left w:val="nil"/>
              <w:bottom w:val="single" w:sz="4" w:space="0" w:color="auto"/>
              <w:right w:val="single" w:sz="8" w:space="0" w:color="000000"/>
            </w:tcBorders>
            <w:shd w:val="clear" w:color="auto" w:fill="auto"/>
            <w:noWrap/>
            <w:vAlign w:val="center"/>
          </w:tcPr>
          <w:p w:rsidR="00B4454B" w:rsidRPr="00502583" w:rsidRDefault="00B4454B" w:rsidP="00B4454B">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ხარაგაულის მუნიციპალიტეტის</w:t>
            </w:r>
            <w:r w:rsidRPr="00502583">
              <w:rPr>
                <w:rFonts w:ascii="Sylfaen" w:eastAsia="Times New Roman" w:hAnsi="Sylfaen" w:cs="Calibri"/>
                <w:color w:val="000000"/>
                <w:lang w:val="ka-GE"/>
              </w:rPr>
              <w:t xml:space="preserve"> მერიის</w:t>
            </w:r>
            <w:r w:rsidRPr="00502583">
              <w:rPr>
                <w:rFonts w:ascii="Sylfaen" w:eastAsia="Times New Roman" w:hAnsi="Sylfaen" w:cs="Calibri"/>
                <w:color w:val="000000"/>
              </w:rPr>
              <w:t>ინფრ</w:t>
            </w:r>
            <w:r w:rsidRPr="00502583">
              <w:rPr>
                <w:rFonts w:ascii="Sylfaen" w:eastAsia="Times New Roman" w:hAnsi="Sylfaen" w:cs="Calibri"/>
                <w:color w:val="000000"/>
                <w:lang w:val="ka-GE"/>
              </w:rPr>
              <w:t>ა</w:t>
            </w:r>
            <w:r w:rsidRPr="00502583">
              <w:rPr>
                <w:rFonts w:ascii="Sylfaen" w:eastAsia="Times New Roman" w:hAnsi="Sylfaen" w:cs="Calibri"/>
                <w:color w:val="000000"/>
              </w:rPr>
              <w:t>სტრუქტურისა და კეთილმოწყობის სამსახური</w:t>
            </w:r>
          </w:p>
        </w:tc>
      </w:tr>
      <w:tr w:rsidR="00B4454B" w:rsidRPr="00502583" w:rsidTr="00E2687C">
        <w:trPr>
          <w:trHeight w:val="3250"/>
        </w:trPr>
        <w:tc>
          <w:tcPr>
            <w:tcW w:w="773" w:type="pct"/>
            <w:tcBorders>
              <w:top w:val="single" w:sz="4" w:space="0" w:color="auto"/>
              <w:left w:val="single" w:sz="8" w:space="0" w:color="auto"/>
              <w:bottom w:val="single" w:sz="4" w:space="0" w:color="auto"/>
              <w:right w:val="single" w:sz="4" w:space="0" w:color="auto"/>
            </w:tcBorders>
            <w:shd w:val="clear" w:color="auto" w:fill="auto"/>
            <w:vAlign w:val="center"/>
          </w:tcPr>
          <w:p w:rsidR="00B4454B" w:rsidRPr="00502583" w:rsidRDefault="00B4454B" w:rsidP="00B4454B">
            <w:pPr>
              <w:spacing w:after="0" w:line="240" w:lineRule="auto"/>
              <w:rPr>
                <w:rFonts w:ascii="Sylfaen" w:eastAsia="Times New Roman" w:hAnsi="Sylfaen" w:cs="Calibri"/>
                <w:color w:val="000000"/>
              </w:rPr>
            </w:pPr>
            <w:r w:rsidRPr="00502583">
              <w:rPr>
                <w:rFonts w:ascii="Sylfaen" w:eastAsia="Times New Roman" w:hAnsi="Sylfaen" w:cs="Calibri"/>
                <w:color w:val="000000"/>
                <w:lang w:val="ka-GE"/>
              </w:rPr>
              <w:t xml:space="preserve">პროგრამის </w:t>
            </w:r>
            <w:r w:rsidRPr="00502583">
              <w:rPr>
                <w:rFonts w:ascii="Sylfaen" w:eastAsia="Times New Roman" w:hAnsi="Sylfaen" w:cs="Calibri"/>
                <w:color w:val="000000"/>
              </w:rPr>
              <w:t>აღწერა</w:t>
            </w:r>
            <w:r w:rsidRPr="00502583">
              <w:rPr>
                <w:rFonts w:ascii="Sylfaen" w:eastAsia="Times New Roman" w:hAnsi="Sylfaen" w:cs="Calibri"/>
                <w:color w:val="000000"/>
                <w:lang w:val="ka-GE"/>
              </w:rPr>
              <w:t xml:space="preserve"> და მიზანი </w:t>
            </w:r>
          </w:p>
        </w:tc>
        <w:tc>
          <w:tcPr>
            <w:tcW w:w="4227" w:type="pct"/>
            <w:gridSpan w:val="5"/>
            <w:tcBorders>
              <w:top w:val="single" w:sz="4" w:space="0" w:color="auto"/>
              <w:left w:val="nil"/>
              <w:bottom w:val="single" w:sz="4" w:space="0" w:color="auto"/>
              <w:right w:val="single" w:sz="8" w:space="0" w:color="000000"/>
            </w:tcBorders>
            <w:shd w:val="clear" w:color="auto" w:fill="auto"/>
            <w:noWrap/>
            <w:vAlign w:val="center"/>
          </w:tcPr>
          <w:p w:rsidR="00B4454B" w:rsidRPr="00502583" w:rsidRDefault="001A6370" w:rsidP="00B4454B">
            <w:pPr>
              <w:spacing w:after="0" w:line="240" w:lineRule="auto"/>
              <w:rPr>
                <w:rFonts w:ascii="Sylfaen" w:eastAsia="Calibri" w:hAnsi="Sylfaen" w:cs="Times New Roman"/>
                <w:bCs/>
              </w:rPr>
            </w:pPr>
            <w:r w:rsidRPr="00502583">
              <w:rPr>
                <w:rFonts w:ascii="Sylfaen" w:eastAsia="Calibri" w:hAnsi="Sylfaen" w:cs="Times New Roman"/>
                <w:bCs/>
                <w:lang w:val="ka-GE"/>
              </w:rPr>
              <w:t xml:space="preserve">აღწერა: </w:t>
            </w:r>
            <w:r w:rsidR="00B4454B" w:rsidRPr="00502583">
              <w:rPr>
                <w:rFonts w:ascii="Sylfaen" w:eastAsia="Calibri" w:hAnsi="Sylfaen" w:cs="Times New Roman"/>
                <w:bCs/>
              </w:rPr>
              <w:t>საგზაო ინფრასტრუქტურის განვითარების პროგრამა ითვალისწინებს მუნიციპალიტეტის ტერიტორიაზე არსებული ადგილობრივი მნიშვნელობის გზების კაპიტალურ და მიმდინარე შეკეთებას, ახალი გზების, ხიდებისა და ხიდ-ბოგირების, ნაპირსამაგრებისმშენებლობას. პროგრამის დაფინანსების ძირითადწყაროსწარმოადგენსსახელმწიფობიუჯეტიდანგამოყოფილიკაპიტალურიტრანსფერი,ადგილობრივიბიუჯეტისსაკუთარი სახსრები უმეტესწილადხმარდებაგზებისმიმდინარეშეკეთებას, საპროექტო და საექსპერტო-მონიტორინგის ხარჯების ანაზღაურებას. მიმდინარეპერიოდისათვისმუნიციპალურიგზების</w:t>
            </w:r>
            <w:r w:rsidR="00F14A23">
              <w:rPr>
                <w:rFonts w:ascii="Sylfaen" w:eastAsia="Calibri" w:hAnsi="Sylfaen" w:cs="Times New Roman"/>
                <w:bCs/>
                <w:lang w:val="ka-GE"/>
              </w:rPr>
              <w:t xml:space="preserve"> </w:t>
            </w:r>
            <w:bookmarkStart w:id="0" w:name="_GoBack"/>
            <w:bookmarkEnd w:id="0"/>
            <w:r w:rsidR="00B4454B" w:rsidRPr="00502583">
              <w:rPr>
                <w:rFonts w:ascii="Sylfaen" w:eastAsia="Calibri" w:hAnsi="Sylfaen" w:cs="Times New Roman"/>
                <w:bCs/>
                <w:color w:val="FF0000"/>
              </w:rPr>
              <w:t xml:space="preserve">67% </w:t>
            </w:r>
            <w:r w:rsidR="00B4454B" w:rsidRPr="00502583">
              <w:rPr>
                <w:rFonts w:ascii="Sylfaen" w:eastAsia="Calibri" w:hAnsi="Sylfaen" w:cs="Times New Roman"/>
                <w:bCs/>
              </w:rPr>
              <w:t xml:space="preserve">სრულად რეაბილიტირებულია, დარჩენილ ნაწილზე მიმდინარეობს სარეაბილიტაციო სამუშაოები, ხოლო ნაწილზე იგეგმება შესაბამისი სამუშაობის ჩატარება.სარეაბილიტაციო გზების შერჩევახორციელდება მოსახლეობის მოთხოვნების შესაბამისად, ასევე მხედველობაში მიიღება სტიქიური მოვლენების შედეგების აღმოფხვრა და სხვა წინასწარ გაუთვალისწინებელი ღონისძიებები. პროგრამის ფარგლებშიფინანსდებაოთხი ქვეპროგრამა:გზების </w:t>
            </w:r>
            <w:r w:rsidR="00B4454B" w:rsidRPr="00502583">
              <w:rPr>
                <w:rFonts w:ascii="Sylfaen" w:eastAsia="Calibri" w:hAnsi="Sylfaen" w:cs="Times New Roman"/>
                <w:bCs/>
              </w:rPr>
              <w:lastRenderedPageBreak/>
              <w:t xml:space="preserve">კაპიტალურ შეკეთება, გზების მიმდინარე შეკეთება, რომელიცთავისთავშიმოიცავსგზებისმოვლა-შენახვას, ხიდების, ბოგირების მშენებლობა და რეაბილიტაცია, მოსახლეობის საზოგადოებრივი ტრანსპორტით უზრუნველყოფა.გზების კაპიტალური შეკეთებისფარგლებში ხორციელდება მუნიციპალიტეტში არსებული ადგილობრივი მნიშვნელობის დაზიანებული და ამორტიზირებულიგზების დასხვასაგზაოინფრასტრუქტურასთანდაკავშირებულინაგებობებისკაპიტალური შეკეთება/რეაბილიტაცია. სამუშაოების მოცულობა დაკავშირებულია სახელმწიფო ბიუჯეტიდან გამოყოფილ კაპიტალურ ტრანსფერზე. ბოლო წლების განმავლობაში, საშუალოდ წლის განმავლობაში, კაპიტალური რეაბილიტაცია უტარდება 35გრძ/მ გზას (მათ შორის ახალი გზებია33000 გრძ/მ),გარდაამისა,ადგილობრივიბიუჯეტიდანგამოყოფილისახსრებითდაწლისგანმავლობაშიჩატარებულიტენდერებით წარმოქმნილიეკონომიებითშესაძლებელიაგანხორციელდესსხვაპროექტებიც. პროექტებისშერჩევაგანხორციელდებამოსახლეობის მომართვიანობისა და წლის განმავლობაში წარმოქმინილი გადაუდებებლი აუცილებლობის გათვალისწინებით, ამასთან დაგეგმარების პროცესში გათვალისწინებულია გენდერული ასპექტები და ინფრასტრუქტურის რეაბილიტაციის პროცესში ყურადღება ექცევა მოწყვლადი ჯგუფების საჭიროებებს, რათა მათთვის თანაბარხელმისაწვდომი გარემოს შეიქმნას. </w:t>
            </w:r>
          </w:p>
          <w:p w:rsidR="00B4454B" w:rsidRPr="00502583" w:rsidRDefault="00B4454B" w:rsidP="00B4454B">
            <w:pPr>
              <w:spacing w:after="0" w:line="240" w:lineRule="auto"/>
              <w:jc w:val="both"/>
              <w:rPr>
                <w:rFonts w:ascii="Sylfaen" w:eastAsia="Times New Roman" w:hAnsi="Sylfaen" w:cs="Calibri"/>
                <w:color w:val="000000"/>
              </w:rPr>
            </w:pPr>
          </w:p>
          <w:p w:rsidR="00B4454B" w:rsidRPr="00502583" w:rsidRDefault="00B4454B" w:rsidP="00B4454B">
            <w:pPr>
              <w:spacing w:after="0" w:line="240" w:lineRule="auto"/>
              <w:rPr>
                <w:rFonts w:ascii="Sylfaen" w:eastAsia="Calibri" w:hAnsi="Sylfaen" w:cs="Times New Roman"/>
                <w:bCs/>
              </w:rPr>
            </w:pPr>
            <w:r w:rsidRPr="00502583">
              <w:rPr>
                <w:rFonts w:ascii="Sylfaen" w:eastAsia="Calibri" w:hAnsi="Sylfaen" w:cs="Times New Roman"/>
                <w:b/>
                <w:bCs/>
                <w:lang w:val="ka-GE"/>
              </w:rPr>
              <w:t>პროგრამის მიზანია:</w:t>
            </w:r>
            <w:r w:rsidRPr="00502583">
              <w:rPr>
                <w:rFonts w:ascii="Sylfaen" w:eastAsia="Calibri" w:hAnsi="Sylfaen" w:cs="Times New Roman"/>
                <w:bCs/>
                <w:lang w:val="ka-GE"/>
              </w:rPr>
              <w:t xml:space="preserve"> </w:t>
            </w:r>
            <w:r w:rsidRPr="00502583">
              <w:rPr>
                <w:rFonts w:ascii="Sylfaen" w:eastAsia="Calibri" w:hAnsi="Sylfaen" w:cs="Times New Roman"/>
                <w:bCs/>
              </w:rPr>
              <w:t>საგზაო ინფრასტრუქტურის მოწესრიგება და ტრანსპორტისა და ქვეითად მოსიარულეთა უსაფრთხო გადაადგილებისთვის გარემოს შექმნა.</w:t>
            </w:r>
          </w:p>
          <w:p w:rsidR="00B4454B" w:rsidRPr="00502583" w:rsidRDefault="00B4454B" w:rsidP="00B4454B">
            <w:pPr>
              <w:spacing w:after="0" w:line="240" w:lineRule="auto"/>
              <w:jc w:val="both"/>
              <w:rPr>
                <w:rFonts w:ascii="Sylfaen" w:eastAsia="Times New Roman" w:hAnsi="Sylfaen" w:cs="Calibri"/>
                <w:color w:val="000000"/>
              </w:rPr>
            </w:pPr>
          </w:p>
        </w:tc>
      </w:tr>
      <w:tr w:rsidR="00B4454B" w:rsidRPr="00502583" w:rsidTr="00E2687C">
        <w:trPr>
          <w:trHeight w:val="554"/>
        </w:trPr>
        <w:tc>
          <w:tcPr>
            <w:tcW w:w="77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B4454B" w:rsidRPr="00502583" w:rsidRDefault="00B4454B" w:rsidP="00B4454B">
            <w:pPr>
              <w:spacing w:after="0" w:line="240" w:lineRule="auto"/>
              <w:rPr>
                <w:rFonts w:ascii="Sylfaen" w:eastAsia="Times New Roman" w:hAnsi="Sylfaen" w:cs="Calibri"/>
                <w:b/>
                <w:color w:val="000000"/>
              </w:rPr>
            </w:pPr>
            <w:r w:rsidRPr="00502583">
              <w:rPr>
                <w:rFonts w:ascii="Sylfaen" w:eastAsia="Times New Roman" w:hAnsi="Sylfaen" w:cs="Calibri"/>
                <w:b/>
                <w:color w:val="000000"/>
              </w:rPr>
              <w:lastRenderedPageBreak/>
              <w:t>გაეროს მდგრადი განვითარების მიზაანი (SDG) რომლის მიღწევასაც ემსახურება პროგრამა</w:t>
            </w:r>
          </w:p>
        </w:tc>
        <w:tc>
          <w:tcPr>
            <w:tcW w:w="1926" w:type="pct"/>
            <w:gridSpan w:val="2"/>
            <w:tcBorders>
              <w:top w:val="single" w:sz="4" w:space="0" w:color="auto"/>
              <w:left w:val="nil"/>
              <w:bottom w:val="single" w:sz="4" w:space="0" w:color="auto"/>
              <w:right w:val="single" w:sz="4" w:space="0" w:color="000000"/>
            </w:tcBorders>
            <w:shd w:val="clear" w:color="auto" w:fill="auto"/>
            <w:noWrap/>
            <w:hideMark/>
          </w:tcPr>
          <w:p w:rsidR="00B4454B" w:rsidRPr="00502583" w:rsidRDefault="00C939B4" w:rsidP="00C939B4">
            <w:pPr>
              <w:widowControl w:val="0"/>
              <w:spacing w:before="130" w:after="0" w:line="240" w:lineRule="auto"/>
              <w:ind w:right="245"/>
              <w:rPr>
                <w:rFonts w:ascii="Sylfaen" w:eastAsia="Sylfaen" w:hAnsi="Sylfaen" w:cs="Sylfaen"/>
                <w:spacing w:val="-1"/>
                <w:lang w:val="ka-GE"/>
              </w:rPr>
            </w:pPr>
            <w:r w:rsidRPr="00502583">
              <w:rPr>
                <w:rFonts w:ascii="Sylfaen" w:eastAsia="Sylfaen" w:hAnsi="Sylfaen" w:cs="Sylfaen"/>
                <w:spacing w:val="-1"/>
                <w:lang w:val="ka-GE"/>
              </w:rPr>
              <w:t>მიზანი 3 -</w:t>
            </w:r>
            <w:r w:rsidRPr="00502583">
              <w:rPr>
                <w:rFonts w:ascii="Sylfaen" w:eastAsia="Calibri" w:hAnsi="Sylfaen" w:cs="Sylfaen"/>
                <w:lang w:val="ka-GE"/>
              </w:rPr>
              <w:t>ჯანსაღი</w:t>
            </w:r>
            <w:r w:rsidRPr="00502583">
              <w:rPr>
                <w:rFonts w:ascii="Sylfaen" w:eastAsia="Calibri" w:hAnsi="Sylfaen" w:cs="Times New Roman"/>
                <w:lang w:val="ka-GE"/>
              </w:rPr>
              <w:t xml:space="preserve"> </w:t>
            </w:r>
            <w:r w:rsidRPr="00502583">
              <w:rPr>
                <w:rFonts w:ascii="Sylfaen" w:eastAsia="Calibri" w:hAnsi="Sylfaen" w:cs="Sylfaen"/>
                <w:lang w:val="ka-GE"/>
              </w:rPr>
              <w:t>ცხოვრებისა</w:t>
            </w:r>
            <w:r w:rsidRPr="00502583">
              <w:rPr>
                <w:rFonts w:ascii="Sylfaen" w:eastAsia="Calibri" w:hAnsi="Sylfaen" w:cs="Times New Roman"/>
                <w:lang w:val="ka-GE"/>
              </w:rPr>
              <w:t xml:space="preserve"> </w:t>
            </w:r>
            <w:r w:rsidRPr="00502583">
              <w:rPr>
                <w:rFonts w:ascii="Sylfaen" w:eastAsia="Calibri" w:hAnsi="Sylfaen" w:cs="Sylfaen"/>
                <w:lang w:val="ka-GE"/>
              </w:rPr>
              <w:t>და</w:t>
            </w:r>
            <w:r w:rsidRPr="00502583">
              <w:rPr>
                <w:rFonts w:ascii="Sylfaen" w:eastAsia="Calibri" w:hAnsi="Sylfaen" w:cs="Times New Roman"/>
                <w:lang w:val="ka-GE"/>
              </w:rPr>
              <w:t xml:space="preserve"> </w:t>
            </w:r>
            <w:r w:rsidRPr="00502583">
              <w:rPr>
                <w:rFonts w:ascii="Sylfaen" w:eastAsia="Calibri" w:hAnsi="Sylfaen" w:cs="Sylfaen"/>
                <w:lang w:val="ka-GE"/>
              </w:rPr>
              <w:t>კეთილდღეობის</w:t>
            </w:r>
            <w:r w:rsidRPr="00502583">
              <w:rPr>
                <w:rFonts w:ascii="Sylfaen" w:eastAsia="Calibri" w:hAnsi="Sylfaen" w:cs="Times New Roman"/>
                <w:lang w:val="ka-GE"/>
              </w:rPr>
              <w:t xml:space="preserve"> </w:t>
            </w:r>
            <w:r w:rsidRPr="00502583">
              <w:rPr>
                <w:rFonts w:ascii="Sylfaen" w:eastAsia="Calibri" w:hAnsi="Sylfaen" w:cs="Sylfaen"/>
                <w:lang w:val="ka-GE"/>
              </w:rPr>
              <w:t>უზრუნველყოფა</w:t>
            </w:r>
            <w:r w:rsidRPr="00502583">
              <w:rPr>
                <w:rFonts w:ascii="Sylfaen" w:eastAsia="Calibri" w:hAnsi="Sylfaen" w:cs="Times New Roman"/>
                <w:lang w:val="ka-GE"/>
              </w:rPr>
              <w:t xml:space="preserve"> </w:t>
            </w:r>
            <w:r w:rsidRPr="00502583">
              <w:rPr>
                <w:rFonts w:ascii="Sylfaen" w:eastAsia="Calibri" w:hAnsi="Sylfaen" w:cs="Sylfaen"/>
                <w:lang w:val="ka-GE"/>
              </w:rPr>
              <w:t>ყველა</w:t>
            </w:r>
            <w:r w:rsidRPr="00502583">
              <w:rPr>
                <w:rFonts w:ascii="Sylfaen" w:eastAsia="Calibri" w:hAnsi="Sylfaen" w:cs="Times New Roman"/>
                <w:lang w:val="ka-GE"/>
              </w:rPr>
              <w:t xml:space="preserve"> </w:t>
            </w:r>
            <w:r w:rsidRPr="00502583">
              <w:rPr>
                <w:rFonts w:ascii="Sylfaen" w:eastAsia="Calibri" w:hAnsi="Sylfaen" w:cs="Sylfaen"/>
                <w:lang w:val="ka-GE"/>
              </w:rPr>
              <w:t>ასაკის</w:t>
            </w:r>
            <w:r w:rsidRPr="00502583">
              <w:rPr>
                <w:rFonts w:ascii="Sylfaen" w:eastAsia="Calibri" w:hAnsi="Sylfaen" w:cs="Times New Roman"/>
                <w:lang w:val="ka-GE"/>
              </w:rPr>
              <w:t xml:space="preserve"> </w:t>
            </w:r>
            <w:r w:rsidRPr="00502583">
              <w:rPr>
                <w:rFonts w:ascii="Sylfaen" w:eastAsia="Calibri" w:hAnsi="Sylfaen" w:cs="Sylfaen"/>
                <w:lang w:val="ka-GE"/>
              </w:rPr>
              <w:t>ადამიანისათვის</w:t>
            </w:r>
            <w:r w:rsidRPr="00502583">
              <w:rPr>
                <w:rFonts w:ascii="Sylfaen" w:eastAsia="Calibri" w:hAnsi="Sylfaen" w:cs="Times New Roman"/>
                <w:lang w:val="ka-GE"/>
              </w:rPr>
              <w:t>.</w:t>
            </w:r>
            <w:r w:rsidRPr="00502583">
              <w:rPr>
                <w:rFonts w:ascii="Sylfaen" w:eastAsia="Sylfaen" w:hAnsi="Sylfaen" w:cs="Sylfaen"/>
                <w:spacing w:val="-1"/>
                <w:lang w:val="ka-GE"/>
              </w:rPr>
              <w:t xml:space="preserve"> </w:t>
            </w:r>
            <w:r w:rsidR="00B4454B" w:rsidRPr="00502583">
              <w:rPr>
                <w:rFonts w:ascii="Sylfaen" w:eastAsia="Sylfaen" w:hAnsi="Sylfaen" w:cs="Sylfaen"/>
                <w:spacing w:val="-1"/>
              </w:rPr>
              <w:t>მიზანი</w:t>
            </w:r>
            <w:r w:rsidR="00B4454B" w:rsidRPr="00502583">
              <w:rPr>
                <w:rFonts w:ascii="Sylfaen" w:eastAsia="Sylfaen" w:hAnsi="Sylfaen" w:cs="Sylfaen"/>
                <w:spacing w:val="-5"/>
              </w:rPr>
              <w:t xml:space="preserve"> </w:t>
            </w:r>
            <w:r w:rsidR="00B4454B" w:rsidRPr="00502583">
              <w:rPr>
                <w:rFonts w:ascii="Sylfaen" w:eastAsia="Calibri" w:hAnsi="Sylfaen" w:cs="Calibri"/>
              </w:rPr>
              <w:t xml:space="preserve">9 - </w:t>
            </w:r>
            <w:r w:rsidR="00B4454B" w:rsidRPr="00502583">
              <w:rPr>
                <w:rFonts w:ascii="Sylfaen" w:eastAsia="Sylfaen" w:hAnsi="Sylfaen" w:cs="Sylfaen"/>
              </w:rPr>
              <w:t>მრეწველობა</w:t>
            </w:r>
            <w:r w:rsidR="00B4454B" w:rsidRPr="00502583">
              <w:rPr>
                <w:rFonts w:ascii="Sylfaen" w:eastAsia="Calibri" w:hAnsi="Sylfaen" w:cs="Calibri"/>
              </w:rPr>
              <w:t>,</w:t>
            </w:r>
            <w:r w:rsidR="00B4454B" w:rsidRPr="00502583">
              <w:rPr>
                <w:rFonts w:ascii="Sylfaen" w:eastAsia="Calibri" w:hAnsi="Sylfaen" w:cs="Calibri"/>
                <w:spacing w:val="-3"/>
              </w:rPr>
              <w:t xml:space="preserve"> </w:t>
            </w:r>
            <w:r w:rsidR="00B4454B" w:rsidRPr="00502583">
              <w:rPr>
                <w:rFonts w:ascii="Sylfaen" w:eastAsia="Sylfaen" w:hAnsi="Sylfaen" w:cs="Sylfaen"/>
                <w:spacing w:val="-1"/>
              </w:rPr>
              <w:t>ინოვაცია</w:t>
            </w:r>
            <w:r w:rsidR="00B4454B" w:rsidRPr="00502583">
              <w:rPr>
                <w:rFonts w:ascii="Sylfaen" w:eastAsia="Sylfaen" w:hAnsi="Sylfaen" w:cs="Sylfaen"/>
                <w:spacing w:val="-4"/>
              </w:rPr>
              <w:t xml:space="preserve"> </w:t>
            </w:r>
            <w:r w:rsidR="00B4454B" w:rsidRPr="00502583">
              <w:rPr>
                <w:rFonts w:ascii="Sylfaen" w:eastAsia="Sylfaen" w:hAnsi="Sylfaen" w:cs="Sylfaen"/>
                <w:spacing w:val="-1"/>
              </w:rPr>
              <w:t>და</w:t>
            </w:r>
            <w:r w:rsidR="00B4454B" w:rsidRPr="00502583">
              <w:rPr>
                <w:rFonts w:ascii="Sylfaen" w:eastAsia="Sylfaen" w:hAnsi="Sylfaen" w:cs="Sylfaen"/>
                <w:spacing w:val="24"/>
              </w:rPr>
              <w:t xml:space="preserve"> </w:t>
            </w:r>
            <w:r w:rsidR="00B4454B" w:rsidRPr="00502583">
              <w:rPr>
                <w:rFonts w:ascii="Sylfaen" w:eastAsia="Sylfaen" w:hAnsi="Sylfaen" w:cs="Sylfaen"/>
              </w:rPr>
              <w:t>ინფრასტრუქტურა</w:t>
            </w:r>
            <w:r w:rsidR="00B4454B" w:rsidRPr="00502583">
              <w:rPr>
                <w:rFonts w:ascii="Sylfaen" w:eastAsia="Calibri" w:hAnsi="Sylfaen" w:cs="Calibri"/>
              </w:rPr>
              <w:t>;</w:t>
            </w:r>
          </w:p>
          <w:p w:rsidR="00B4454B" w:rsidRPr="00502583" w:rsidRDefault="00B4454B" w:rsidP="00C939B4">
            <w:pPr>
              <w:spacing w:after="0" w:line="240" w:lineRule="auto"/>
              <w:rPr>
                <w:rFonts w:ascii="Sylfaen" w:eastAsia="Sylfaen" w:hAnsi="Sylfaen" w:cs="Sylfaen"/>
                <w:spacing w:val="-1"/>
              </w:rPr>
            </w:pPr>
            <w:r w:rsidRPr="00502583">
              <w:rPr>
                <w:rFonts w:ascii="Sylfaen" w:eastAsia="Sylfaen" w:hAnsi="Sylfaen" w:cs="Sylfaen"/>
                <w:spacing w:val="-1"/>
              </w:rPr>
              <w:t>მიზანი</w:t>
            </w:r>
            <w:r w:rsidRPr="00502583">
              <w:rPr>
                <w:rFonts w:ascii="Sylfaen" w:eastAsia="Sylfaen" w:hAnsi="Sylfaen" w:cs="Sylfaen"/>
                <w:spacing w:val="-5"/>
              </w:rPr>
              <w:t xml:space="preserve"> </w:t>
            </w:r>
            <w:r w:rsidRPr="00502583">
              <w:rPr>
                <w:rFonts w:ascii="Sylfaen" w:eastAsia="Calibri" w:hAnsi="Sylfaen" w:cs="Calibri"/>
              </w:rPr>
              <w:t>11 -</w:t>
            </w:r>
            <w:r w:rsidRPr="00502583">
              <w:rPr>
                <w:rFonts w:ascii="Sylfaen" w:eastAsia="Calibri" w:hAnsi="Sylfaen" w:cs="Calibri"/>
                <w:spacing w:val="-1"/>
              </w:rPr>
              <w:t xml:space="preserve"> </w:t>
            </w:r>
            <w:r w:rsidRPr="00502583">
              <w:rPr>
                <w:rFonts w:ascii="Sylfaen" w:eastAsia="Sylfaen" w:hAnsi="Sylfaen" w:cs="Sylfaen"/>
                <w:spacing w:val="-1"/>
              </w:rPr>
              <w:t>მდგრადი</w:t>
            </w:r>
            <w:r w:rsidRPr="00502583">
              <w:rPr>
                <w:rFonts w:ascii="Sylfaen" w:eastAsia="Sylfaen" w:hAnsi="Sylfaen" w:cs="Sylfaen"/>
                <w:spacing w:val="-4"/>
              </w:rPr>
              <w:t xml:space="preserve"> </w:t>
            </w:r>
            <w:r w:rsidRPr="00502583">
              <w:rPr>
                <w:rFonts w:ascii="Sylfaen" w:eastAsia="Sylfaen" w:hAnsi="Sylfaen" w:cs="Sylfaen"/>
              </w:rPr>
              <w:t>ქალაქები</w:t>
            </w:r>
            <w:r w:rsidRPr="00502583">
              <w:rPr>
                <w:rFonts w:ascii="Sylfaen" w:eastAsia="Sylfaen" w:hAnsi="Sylfaen" w:cs="Sylfaen"/>
                <w:spacing w:val="-4"/>
              </w:rPr>
              <w:t xml:space="preserve"> </w:t>
            </w:r>
            <w:r w:rsidRPr="00502583">
              <w:rPr>
                <w:rFonts w:ascii="Sylfaen" w:eastAsia="Sylfaen" w:hAnsi="Sylfaen" w:cs="Sylfaen"/>
                <w:spacing w:val="-1"/>
              </w:rPr>
              <w:t>და</w:t>
            </w:r>
            <w:r w:rsidRPr="00502583">
              <w:rPr>
                <w:rFonts w:ascii="Sylfaen" w:eastAsia="Sylfaen" w:hAnsi="Sylfaen" w:cs="Sylfaen"/>
                <w:spacing w:val="29"/>
              </w:rPr>
              <w:t xml:space="preserve"> </w:t>
            </w:r>
            <w:r w:rsidRPr="00502583">
              <w:rPr>
                <w:rFonts w:ascii="Sylfaen" w:eastAsia="Sylfaen" w:hAnsi="Sylfaen" w:cs="Sylfaen"/>
                <w:spacing w:val="-1"/>
              </w:rPr>
              <w:t>დასახლებები</w:t>
            </w:r>
          </w:p>
          <w:p w:rsidR="002F545B" w:rsidRPr="00502583" w:rsidRDefault="002F545B" w:rsidP="00C939B4">
            <w:pPr>
              <w:spacing w:after="0" w:line="240" w:lineRule="auto"/>
              <w:rPr>
                <w:rFonts w:ascii="Sylfaen" w:eastAsia="Times New Roman" w:hAnsi="Sylfaen" w:cs="Calibri"/>
                <w:color w:val="000000"/>
                <w:lang w:val="ka-GE"/>
              </w:rPr>
            </w:pPr>
            <w:r w:rsidRPr="00502583">
              <w:rPr>
                <w:rFonts w:ascii="Sylfaen" w:eastAsia="Sylfaen" w:hAnsi="Sylfaen" w:cs="Sylfaen"/>
                <w:spacing w:val="-1"/>
                <w:lang w:val="ka-GE"/>
              </w:rPr>
              <w:t xml:space="preserve">მიზანი 5 </w:t>
            </w:r>
          </w:p>
        </w:tc>
        <w:tc>
          <w:tcPr>
            <w:tcW w:w="848" w:type="pct"/>
            <w:tcBorders>
              <w:top w:val="single" w:sz="4" w:space="0" w:color="auto"/>
              <w:left w:val="nil"/>
              <w:bottom w:val="single" w:sz="4" w:space="0" w:color="auto"/>
              <w:right w:val="single" w:sz="4" w:space="0" w:color="000000"/>
            </w:tcBorders>
            <w:shd w:val="clear" w:color="auto" w:fill="auto"/>
            <w:noWrap/>
            <w:vAlign w:val="center"/>
            <w:hideMark/>
          </w:tcPr>
          <w:p w:rsidR="00B4454B" w:rsidRPr="00502583" w:rsidRDefault="00B4454B" w:rsidP="00B4454B">
            <w:pPr>
              <w:spacing w:after="0" w:line="240" w:lineRule="auto"/>
              <w:jc w:val="center"/>
              <w:rPr>
                <w:rFonts w:ascii="Sylfaen" w:eastAsia="Times New Roman" w:hAnsi="Sylfaen" w:cs="Calibri"/>
                <w:b/>
                <w:color w:val="000000"/>
              </w:rPr>
            </w:pPr>
            <w:r w:rsidRPr="00502583">
              <w:rPr>
                <w:rFonts w:ascii="Sylfaen" w:eastAsia="Times New Roman" w:hAnsi="Sylfaen" w:cs="Calibri"/>
                <w:b/>
                <w:color w:val="000000"/>
                <w:lang w:val="ka-GE"/>
              </w:rPr>
              <w:t>გენდერული</w:t>
            </w:r>
            <w:r w:rsidRPr="00502583">
              <w:rPr>
                <w:rFonts w:ascii="Sylfaen" w:eastAsia="Times New Roman" w:hAnsi="Sylfaen" w:cs="Calibri"/>
                <w:b/>
                <w:color w:val="000000"/>
              </w:rPr>
              <w:t> </w:t>
            </w:r>
          </w:p>
        </w:tc>
        <w:tc>
          <w:tcPr>
            <w:tcW w:w="1453" w:type="pct"/>
            <w:gridSpan w:val="2"/>
            <w:tcBorders>
              <w:top w:val="single" w:sz="4" w:space="0" w:color="auto"/>
              <w:left w:val="nil"/>
              <w:bottom w:val="single" w:sz="4" w:space="0" w:color="auto"/>
              <w:right w:val="single" w:sz="8" w:space="0" w:color="000000"/>
            </w:tcBorders>
            <w:shd w:val="clear" w:color="auto" w:fill="auto"/>
            <w:noWrap/>
            <w:vAlign w:val="center"/>
            <w:hideMark/>
          </w:tcPr>
          <w:p w:rsidR="00B4454B" w:rsidRPr="00502583" w:rsidRDefault="00B4454B" w:rsidP="00B4454B">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დიახ</w:t>
            </w:r>
          </w:p>
        </w:tc>
      </w:tr>
      <w:tr w:rsidR="00B4454B" w:rsidRPr="00502583" w:rsidTr="00E2687C">
        <w:trPr>
          <w:trHeight w:val="241"/>
        </w:trPr>
        <w:tc>
          <w:tcPr>
            <w:tcW w:w="773" w:type="pct"/>
            <w:tcBorders>
              <w:top w:val="single" w:sz="4" w:space="0" w:color="auto"/>
              <w:left w:val="single" w:sz="8" w:space="0" w:color="auto"/>
              <w:bottom w:val="single" w:sz="8" w:space="0" w:color="auto"/>
              <w:right w:val="single" w:sz="4" w:space="0" w:color="auto"/>
            </w:tcBorders>
            <w:shd w:val="clear" w:color="auto" w:fill="auto"/>
            <w:vAlign w:val="center"/>
            <w:hideMark/>
          </w:tcPr>
          <w:p w:rsidR="00B4454B" w:rsidRPr="00502583" w:rsidRDefault="00B4454B" w:rsidP="00B4454B">
            <w:pPr>
              <w:spacing w:after="0" w:line="240" w:lineRule="auto"/>
              <w:rPr>
                <w:rFonts w:ascii="Sylfaen" w:eastAsia="Times New Roman" w:hAnsi="Sylfaen" w:cs="Calibri"/>
                <w:color w:val="000000"/>
              </w:rPr>
            </w:pPr>
            <w:r w:rsidRPr="00502583">
              <w:rPr>
                <w:rFonts w:ascii="Sylfaen" w:eastAsia="Times New Roman" w:hAnsi="Sylfaen" w:cs="Calibri"/>
                <w:color w:val="000000"/>
              </w:rPr>
              <w:t>მოსალოდნელი</w:t>
            </w:r>
            <w:r w:rsidRPr="00502583">
              <w:rPr>
                <w:rFonts w:ascii="Sylfaen" w:eastAsia="Times New Roman" w:hAnsi="Sylfaen" w:cs="Calibri"/>
                <w:color w:val="000000"/>
                <w:lang w:val="ka-GE"/>
              </w:rPr>
              <w:t xml:space="preserve">ისაბოლო </w:t>
            </w:r>
            <w:r w:rsidRPr="00502583">
              <w:rPr>
                <w:rFonts w:ascii="Sylfaen" w:eastAsia="Times New Roman" w:hAnsi="Sylfaen" w:cs="Calibri"/>
                <w:color w:val="000000"/>
              </w:rPr>
              <w:t>შედეგი</w:t>
            </w:r>
          </w:p>
        </w:tc>
        <w:tc>
          <w:tcPr>
            <w:tcW w:w="4227" w:type="pct"/>
            <w:gridSpan w:val="5"/>
            <w:tcBorders>
              <w:top w:val="single" w:sz="4" w:space="0" w:color="auto"/>
              <w:left w:val="nil"/>
              <w:bottom w:val="single" w:sz="4" w:space="0" w:color="auto"/>
              <w:right w:val="single" w:sz="8" w:space="0" w:color="000000"/>
            </w:tcBorders>
            <w:shd w:val="clear" w:color="auto" w:fill="auto"/>
            <w:noWrap/>
            <w:hideMark/>
          </w:tcPr>
          <w:p w:rsidR="00B4454B" w:rsidRPr="00502583" w:rsidRDefault="00B4454B" w:rsidP="00B4454B">
            <w:pPr>
              <w:widowControl w:val="0"/>
              <w:spacing w:after="0" w:line="240" w:lineRule="auto"/>
              <w:jc w:val="both"/>
              <w:rPr>
                <w:rFonts w:ascii="Sylfaen" w:eastAsia="Sylfaen" w:hAnsi="Sylfaen" w:cs="Times New Roman"/>
              </w:rPr>
            </w:pPr>
            <w:r w:rsidRPr="00502583">
              <w:rPr>
                <w:rFonts w:ascii="Sylfaen" w:eastAsia="Calibri" w:hAnsi="Sylfaen" w:cs="Calibri"/>
                <w:color w:val="000000"/>
              </w:rPr>
              <w:t>მუნიციპალიტეტში მოწესრიგებულია საგზაო ინფრასტრუქტურა და შექმნილია პირობები ტრანსპორტისა და ქვეითად მოსიარულეთა</w:t>
            </w:r>
            <w:r w:rsidRPr="00502583">
              <w:rPr>
                <w:rFonts w:ascii="Sylfaen" w:eastAsia="Calibri" w:hAnsi="Sylfaen" w:cs="Calibri"/>
                <w:color w:val="000000"/>
                <w:lang w:val="ka-GE"/>
              </w:rPr>
              <w:t xml:space="preserve"> </w:t>
            </w:r>
            <w:r w:rsidRPr="00502583">
              <w:rPr>
                <w:rFonts w:ascii="Sylfaen" w:eastAsia="Calibri" w:hAnsi="Sylfaen" w:cs="Calibri"/>
                <w:color w:val="000000"/>
              </w:rPr>
              <w:t>უსაფრთხო გადაადგილებისთვის,</w:t>
            </w:r>
            <w:r w:rsidRPr="00502583">
              <w:rPr>
                <w:rFonts w:ascii="Sylfaen" w:eastAsia="Calibri" w:hAnsi="Sylfaen" w:cs="Calibri"/>
                <w:color w:val="000000"/>
                <w:lang w:val="ka-GE"/>
              </w:rPr>
              <w:t xml:space="preserve"> </w:t>
            </w:r>
            <w:r w:rsidRPr="00502583">
              <w:rPr>
                <w:rFonts w:ascii="Sylfaen" w:eastAsia="Calibri" w:hAnsi="Sylfaen" w:cs="Calibri"/>
                <w:color w:val="000000"/>
              </w:rPr>
              <w:t>შშმ პირთა და საბავშვო ეტლით მოსარგებლეთა ს</w:t>
            </w:r>
            <w:r w:rsidRPr="00502583">
              <w:rPr>
                <w:rFonts w:ascii="Sylfaen" w:eastAsia="Calibri" w:hAnsi="Sylfaen" w:cs="Calibri"/>
                <w:color w:val="000000"/>
                <w:lang w:val="ka-GE"/>
              </w:rPr>
              <w:t>აჭიროებების გათვალისწინებით ეტაპობრივად</w:t>
            </w:r>
            <w:r w:rsidRPr="00502583">
              <w:rPr>
                <w:rFonts w:ascii="Sylfaen" w:eastAsia="Calibri" w:hAnsi="Sylfaen" w:cs="Calibri"/>
                <w:color w:val="000000"/>
              </w:rPr>
              <w:t xml:space="preserve"> </w:t>
            </w:r>
            <w:r w:rsidRPr="00502583">
              <w:rPr>
                <w:rFonts w:ascii="Sylfaen" w:eastAsia="Calibri" w:hAnsi="Sylfaen" w:cs="Calibri"/>
                <w:color w:val="000000"/>
                <w:lang w:val="ka-GE"/>
              </w:rPr>
              <w:t>ხდება საგზაო ინფრასტრუქტურის ადაპტირდება</w:t>
            </w:r>
          </w:p>
        </w:tc>
      </w:tr>
    </w:tbl>
    <w:p w:rsidR="00B4454B" w:rsidRPr="00502583" w:rsidRDefault="00B4454B" w:rsidP="00B4454B">
      <w:pPr>
        <w:rPr>
          <w:rFonts w:ascii="Calibri" w:eastAsia="Calibri" w:hAnsi="Calibri" w:cs="Times New Roman"/>
        </w:rPr>
      </w:pPr>
    </w:p>
    <w:tbl>
      <w:tblPr>
        <w:tblW w:w="0" w:type="auto"/>
        <w:tblInd w:w="-152" w:type="dxa"/>
        <w:tblLook w:val="04A0" w:firstRow="1" w:lastRow="0" w:firstColumn="1" w:lastColumn="0" w:noHBand="0" w:noVBand="1"/>
      </w:tblPr>
      <w:tblGrid>
        <w:gridCol w:w="1867"/>
        <w:gridCol w:w="1393"/>
        <w:gridCol w:w="694"/>
        <w:gridCol w:w="853"/>
        <w:gridCol w:w="1072"/>
        <w:gridCol w:w="1072"/>
        <w:gridCol w:w="1072"/>
        <w:gridCol w:w="894"/>
        <w:gridCol w:w="1138"/>
      </w:tblGrid>
      <w:tr w:rsidR="00B4454B" w:rsidRPr="00502583" w:rsidTr="004B1D7D">
        <w:trPr>
          <w:trHeight w:val="45"/>
        </w:trPr>
        <w:tc>
          <w:tcPr>
            <w:tcW w:w="220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B4454B" w:rsidRPr="00502583" w:rsidRDefault="00B4454B" w:rsidP="00B4454B">
            <w:pPr>
              <w:spacing w:after="0" w:line="240" w:lineRule="auto"/>
              <w:jc w:val="center"/>
              <w:rPr>
                <w:rFonts w:ascii="Sylfaen" w:eastAsia="Times New Roman" w:hAnsi="Sylfaen" w:cs="Calibri"/>
                <w:b/>
                <w:color w:val="000000"/>
              </w:rPr>
            </w:pPr>
            <w:r w:rsidRPr="00502583">
              <w:rPr>
                <w:rFonts w:ascii="Sylfaen" w:eastAsia="Times New Roman" w:hAnsi="Sylfaen" w:cs="Calibri"/>
                <w:b/>
                <w:color w:val="000000"/>
              </w:rPr>
              <w:t>საბოლოოშედეგი</w:t>
            </w:r>
          </w:p>
        </w:tc>
        <w:tc>
          <w:tcPr>
            <w:tcW w:w="0" w:type="auto"/>
            <w:gridSpan w:val="8"/>
            <w:tcBorders>
              <w:top w:val="single" w:sz="8" w:space="0" w:color="auto"/>
              <w:left w:val="nil"/>
              <w:bottom w:val="single" w:sz="4" w:space="0" w:color="auto"/>
              <w:right w:val="single" w:sz="8" w:space="0" w:color="000000"/>
            </w:tcBorders>
            <w:shd w:val="clear" w:color="auto" w:fill="auto"/>
            <w:noWrap/>
            <w:vAlign w:val="center"/>
            <w:hideMark/>
          </w:tcPr>
          <w:p w:rsidR="00B4454B" w:rsidRPr="00502583" w:rsidRDefault="00B4454B" w:rsidP="00B4454B">
            <w:pPr>
              <w:spacing w:after="0" w:line="240" w:lineRule="auto"/>
              <w:jc w:val="center"/>
              <w:rPr>
                <w:rFonts w:ascii="Sylfaen" w:eastAsia="Times New Roman" w:hAnsi="Sylfaen" w:cs="Calibri"/>
                <w:b/>
                <w:color w:val="000000"/>
              </w:rPr>
            </w:pPr>
            <w:r w:rsidRPr="00502583">
              <w:rPr>
                <w:rFonts w:ascii="Sylfaen" w:eastAsia="Times New Roman" w:hAnsi="Sylfaen" w:cs="Calibri"/>
                <w:b/>
                <w:color w:val="000000"/>
                <w:lang w:val="ka-GE"/>
              </w:rPr>
              <w:t>საბოლოო</w:t>
            </w:r>
            <w:r w:rsidRPr="00502583">
              <w:rPr>
                <w:rFonts w:ascii="Sylfaen" w:eastAsia="Times New Roman" w:hAnsi="Sylfaen" w:cs="Calibri"/>
                <w:b/>
                <w:color w:val="000000"/>
              </w:rPr>
              <w:t>შედეგის შეფასების ინდიკატორი</w:t>
            </w:r>
          </w:p>
        </w:tc>
      </w:tr>
      <w:tr w:rsidR="00B4454B" w:rsidRPr="00502583" w:rsidTr="004B1D7D">
        <w:trPr>
          <w:trHeight w:val="180"/>
        </w:trPr>
        <w:tc>
          <w:tcPr>
            <w:tcW w:w="2204" w:type="dxa"/>
            <w:vMerge w:val="restart"/>
            <w:tcBorders>
              <w:top w:val="single" w:sz="4" w:space="0" w:color="auto"/>
              <w:left w:val="single" w:sz="4" w:space="0" w:color="auto"/>
              <w:right w:val="single" w:sz="8" w:space="0" w:color="000000"/>
            </w:tcBorders>
            <w:shd w:val="clear" w:color="auto" w:fill="auto"/>
          </w:tcPr>
          <w:p w:rsidR="00B4454B" w:rsidRPr="00502583" w:rsidRDefault="00B4454B" w:rsidP="00B4454B">
            <w:pPr>
              <w:widowControl w:val="0"/>
              <w:spacing w:after="0" w:line="240" w:lineRule="auto"/>
              <w:rPr>
                <w:rFonts w:ascii="Sylfaen" w:eastAsia="Sylfaen" w:hAnsi="Sylfaen" w:cs="Times New Roman"/>
              </w:rPr>
            </w:pPr>
            <w:r w:rsidRPr="00502583">
              <w:rPr>
                <w:rFonts w:ascii="Sylfaen" w:eastAsia="Calibri" w:hAnsi="Sylfaen" w:cs="Calibri"/>
                <w:color w:val="000000"/>
              </w:rPr>
              <w:t xml:space="preserve">მუნიციპალიტეტში მოწესრიგებულია საგზაო ინფრასტრუქტურა და </w:t>
            </w:r>
            <w:r w:rsidRPr="00502583">
              <w:rPr>
                <w:rFonts w:ascii="Sylfaen" w:eastAsia="Calibri" w:hAnsi="Sylfaen" w:cs="Calibri"/>
                <w:color w:val="000000"/>
              </w:rPr>
              <w:lastRenderedPageBreak/>
              <w:t>შექმნილია პირობები ტრანსპორტისა და ქვეითად მოსიარულეთა</w:t>
            </w:r>
            <w:r w:rsidRPr="00502583">
              <w:rPr>
                <w:rFonts w:ascii="Sylfaen" w:eastAsia="Calibri" w:hAnsi="Sylfaen" w:cs="Calibri"/>
                <w:color w:val="000000"/>
                <w:lang w:val="ka-GE"/>
              </w:rPr>
              <w:t xml:space="preserve"> </w:t>
            </w:r>
            <w:r w:rsidRPr="00502583">
              <w:rPr>
                <w:rFonts w:ascii="Sylfaen" w:eastAsia="Calibri" w:hAnsi="Sylfaen" w:cs="Calibri"/>
                <w:color w:val="000000"/>
              </w:rPr>
              <w:t>უსაფრთხო გადაადგილებისთვის,</w:t>
            </w:r>
            <w:r w:rsidRPr="00502583">
              <w:rPr>
                <w:rFonts w:ascii="Sylfaen" w:eastAsia="Calibri" w:hAnsi="Sylfaen" w:cs="Calibri"/>
                <w:color w:val="000000"/>
                <w:lang w:val="ka-GE"/>
              </w:rPr>
              <w:t xml:space="preserve"> </w:t>
            </w:r>
            <w:r w:rsidRPr="00502583">
              <w:rPr>
                <w:rFonts w:ascii="Sylfaen" w:eastAsia="Calibri" w:hAnsi="Sylfaen" w:cs="Calibri"/>
                <w:color w:val="000000"/>
              </w:rPr>
              <w:t>შშმ პირთა და საბავშვო ეტლით მოსარგებლეთა ს</w:t>
            </w:r>
            <w:r w:rsidRPr="00502583">
              <w:rPr>
                <w:rFonts w:ascii="Sylfaen" w:eastAsia="Calibri" w:hAnsi="Sylfaen" w:cs="Calibri"/>
                <w:color w:val="000000"/>
                <w:lang w:val="ka-GE"/>
              </w:rPr>
              <w:t>აჭიროებებისგათვალისწინებით ეტაპობრივად</w:t>
            </w:r>
            <w:r w:rsidRPr="00502583">
              <w:rPr>
                <w:rFonts w:ascii="Sylfaen" w:eastAsia="Calibri" w:hAnsi="Sylfaen" w:cs="Calibri"/>
                <w:color w:val="000000"/>
              </w:rPr>
              <w:t xml:space="preserve"> </w:t>
            </w:r>
            <w:r w:rsidRPr="00502583">
              <w:rPr>
                <w:rFonts w:ascii="Sylfaen" w:eastAsia="Calibri" w:hAnsi="Sylfaen" w:cs="Calibri"/>
                <w:color w:val="000000"/>
                <w:lang w:val="ka-GE"/>
              </w:rPr>
              <w:t>ხდება საგზაო ინფრასტრუქტურის ადაპტირდება</w:t>
            </w:r>
          </w:p>
        </w:tc>
        <w:tc>
          <w:tcPr>
            <w:tcW w:w="0" w:type="auto"/>
            <w:tcBorders>
              <w:top w:val="nil"/>
              <w:left w:val="nil"/>
              <w:bottom w:val="single" w:sz="4" w:space="0" w:color="auto"/>
              <w:right w:val="single" w:sz="4" w:space="0" w:color="auto"/>
            </w:tcBorders>
            <w:shd w:val="clear" w:color="auto" w:fill="auto"/>
            <w:vAlign w:val="center"/>
            <w:hideMark/>
          </w:tcPr>
          <w:p w:rsidR="00B4454B" w:rsidRPr="00502583" w:rsidRDefault="00B4454B" w:rsidP="00B4454B">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lastRenderedPageBreak/>
              <w:t>ინდიკატორის 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rsidR="00B4454B" w:rsidRPr="00502583" w:rsidRDefault="00B4454B" w:rsidP="00B4454B">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xml:space="preserve">საბაზისო </w:t>
            </w:r>
            <w:r w:rsidRPr="00502583">
              <w:rPr>
                <w:rFonts w:ascii="Sylfaen" w:eastAsia="Times New Roman" w:hAnsi="Sylfaen" w:cs="Calibri"/>
                <w:color w:val="000000"/>
                <w:lang w:val="ka-GE"/>
              </w:rPr>
              <w:t>2023 წელი</w:t>
            </w:r>
          </w:p>
        </w:tc>
        <w:tc>
          <w:tcPr>
            <w:tcW w:w="0" w:type="auto"/>
            <w:tcBorders>
              <w:top w:val="nil"/>
              <w:left w:val="nil"/>
              <w:bottom w:val="single" w:sz="4" w:space="0" w:color="auto"/>
              <w:right w:val="single" w:sz="4" w:space="0" w:color="auto"/>
            </w:tcBorders>
            <w:shd w:val="clear" w:color="auto" w:fill="auto"/>
            <w:vAlign w:val="center"/>
            <w:hideMark/>
          </w:tcPr>
          <w:p w:rsidR="00B4454B" w:rsidRPr="00502583" w:rsidRDefault="00B4454B" w:rsidP="00B4454B">
            <w:pPr>
              <w:spacing w:after="0" w:line="240" w:lineRule="auto"/>
              <w:rPr>
                <w:rFonts w:ascii="Sylfaen" w:eastAsia="Times New Roman" w:hAnsi="Sylfaen" w:cs="Calibri"/>
                <w:color w:val="000000"/>
                <w:lang w:val="ka-GE"/>
              </w:rPr>
            </w:pPr>
            <w:r w:rsidRPr="00502583">
              <w:rPr>
                <w:rFonts w:ascii="Sylfaen" w:eastAsia="Times New Roman" w:hAnsi="Sylfaen" w:cs="Calibri"/>
                <w:color w:val="000000"/>
              </w:rPr>
              <w:t xml:space="preserve">მიზნობრივი </w:t>
            </w:r>
            <w:r w:rsidRPr="00502583">
              <w:rPr>
                <w:rFonts w:ascii="Sylfaen" w:eastAsia="Times New Roman" w:hAnsi="Sylfaen" w:cs="Calibri"/>
                <w:color w:val="000000"/>
                <w:lang w:val="ka-GE"/>
              </w:rPr>
              <w:t>2024 წელი</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54B" w:rsidRPr="00502583" w:rsidRDefault="00B4454B" w:rsidP="00B4454B">
            <w:pPr>
              <w:rPr>
                <w:rFonts w:ascii="Sylfaen" w:eastAsia="Calibri" w:hAnsi="Sylfaen" w:cs="Calibri"/>
                <w:bCs/>
                <w:color w:val="000000"/>
              </w:rPr>
            </w:pPr>
            <w:r w:rsidRPr="00502583">
              <w:rPr>
                <w:rFonts w:ascii="Sylfaen" w:eastAsia="Calibri" w:hAnsi="Sylfaen" w:cs="Calibri"/>
                <w:bCs/>
                <w:color w:val="000000"/>
              </w:rPr>
              <w:t>მიზნობრივი2025 წელს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4454B" w:rsidRPr="00502583" w:rsidRDefault="00B4454B" w:rsidP="00B4454B">
            <w:pPr>
              <w:jc w:val="center"/>
              <w:rPr>
                <w:rFonts w:ascii="Sylfaen" w:eastAsia="Calibri" w:hAnsi="Sylfaen" w:cs="Calibri"/>
                <w:bCs/>
                <w:color w:val="000000"/>
              </w:rPr>
            </w:pPr>
            <w:r w:rsidRPr="00502583">
              <w:rPr>
                <w:rFonts w:ascii="Sylfaen" w:eastAsia="Calibri" w:hAnsi="Sylfaen" w:cs="Calibri"/>
                <w:bCs/>
                <w:color w:val="000000"/>
              </w:rPr>
              <w:t>მიზნობრივი2026 წელს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4454B" w:rsidRPr="00502583" w:rsidRDefault="00B4454B" w:rsidP="00B4454B">
            <w:pPr>
              <w:jc w:val="center"/>
              <w:rPr>
                <w:rFonts w:ascii="Sylfaen" w:eastAsia="Calibri" w:hAnsi="Sylfaen" w:cs="Calibri"/>
                <w:bCs/>
                <w:color w:val="000000"/>
              </w:rPr>
            </w:pPr>
            <w:r w:rsidRPr="00502583">
              <w:rPr>
                <w:rFonts w:ascii="Sylfaen" w:eastAsia="Calibri" w:hAnsi="Sylfaen" w:cs="Calibri"/>
                <w:bCs/>
                <w:color w:val="000000"/>
              </w:rPr>
              <w:t>მიზნობრივი2027 წელს</w:t>
            </w:r>
          </w:p>
        </w:tc>
        <w:tc>
          <w:tcPr>
            <w:tcW w:w="0" w:type="auto"/>
            <w:tcBorders>
              <w:top w:val="nil"/>
              <w:left w:val="nil"/>
              <w:bottom w:val="single" w:sz="4" w:space="0" w:color="auto"/>
              <w:right w:val="single" w:sz="4" w:space="0" w:color="auto"/>
            </w:tcBorders>
            <w:shd w:val="clear" w:color="auto" w:fill="auto"/>
            <w:vAlign w:val="center"/>
            <w:hideMark/>
          </w:tcPr>
          <w:p w:rsidR="00B4454B" w:rsidRPr="00502583" w:rsidRDefault="00B4454B" w:rsidP="00B4454B">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ცდომილების ალბათობა (%)</w:t>
            </w:r>
          </w:p>
        </w:tc>
        <w:tc>
          <w:tcPr>
            <w:tcW w:w="0" w:type="auto"/>
            <w:tcBorders>
              <w:top w:val="nil"/>
              <w:left w:val="nil"/>
              <w:bottom w:val="single" w:sz="4" w:space="0" w:color="auto"/>
              <w:right w:val="single" w:sz="8" w:space="0" w:color="auto"/>
            </w:tcBorders>
            <w:shd w:val="clear" w:color="auto" w:fill="auto"/>
            <w:vAlign w:val="center"/>
            <w:hideMark/>
          </w:tcPr>
          <w:p w:rsidR="00B4454B" w:rsidRPr="00502583" w:rsidRDefault="00B4454B" w:rsidP="00B4454B">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შესაძლო რისკები</w:t>
            </w:r>
          </w:p>
        </w:tc>
      </w:tr>
      <w:tr w:rsidR="00B4454B" w:rsidRPr="00502583" w:rsidTr="004B1D7D">
        <w:trPr>
          <w:trHeight w:val="475"/>
        </w:trPr>
        <w:tc>
          <w:tcPr>
            <w:tcW w:w="2204" w:type="dxa"/>
            <w:vMerge/>
            <w:tcBorders>
              <w:left w:val="single" w:sz="4" w:space="0" w:color="auto"/>
              <w:right w:val="single" w:sz="8" w:space="0" w:color="000000"/>
            </w:tcBorders>
            <w:vAlign w:val="center"/>
            <w:hideMark/>
          </w:tcPr>
          <w:p w:rsidR="00B4454B" w:rsidRPr="00502583" w:rsidRDefault="00B4454B" w:rsidP="00B4454B">
            <w:pPr>
              <w:spacing w:after="0" w:line="240" w:lineRule="auto"/>
              <w:rPr>
                <w:rFonts w:ascii="Sylfaen" w:eastAsia="Times New Roman" w:hAnsi="Sylfaen" w:cs="Calibri"/>
                <w:color w:val="000000"/>
              </w:rPr>
            </w:pPr>
          </w:p>
        </w:tc>
        <w:tc>
          <w:tcPr>
            <w:tcW w:w="0" w:type="auto"/>
            <w:tcBorders>
              <w:left w:val="single" w:sz="8" w:space="0" w:color="000000"/>
              <w:bottom w:val="single" w:sz="4" w:space="0" w:color="auto"/>
              <w:right w:val="single" w:sz="4" w:space="0" w:color="auto"/>
            </w:tcBorders>
            <w:shd w:val="clear" w:color="auto" w:fill="auto"/>
            <w:vAlign w:val="bottom"/>
          </w:tcPr>
          <w:p w:rsidR="00B4454B" w:rsidRPr="00502583" w:rsidRDefault="00B4454B" w:rsidP="00B4454B">
            <w:pPr>
              <w:spacing w:after="200" w:line="276" w:lineRule="auto"/>
              <w:rPr>
                <w:rFonts w:ascii="Sylfaen" w:eastAsia="Times New Roman" w:hAnsi="Sylfaen" w:cs="Calibri"/>
                <w:color w:val="000000"/>
                <w:lang w:val="ka-GE"/>
              </w:rPr>
            </w:pPr>
            <w:r w:rsidRPr="00502583">
              <w:rPr>
                <w:rFonts w:ascii="Sylfaen" w:eastAsia="Sylfaen" w:hAnsi="Sylfaen" w:cs="Sylfaen"/>
                <w:spacing w:val="-1"/>
              </w:rPr>
              <w:t>გზების</w:t>
            </w:r>
            <w:r w:rsidRPr="00502583">
              <w:rPr>
                <w:rFonts w:ascii="Sylfaen" w:eastAsia="Sylfaen" w:hAnsi="Sylfaen" w:cs="Sylfaen"/>
              </w:rPr>
              <w:t xml:space="preserve"> </w:t>
            </w:r>
            <w:r w:rsidRPr="00502583">
              <w:rPr>
                <w:rFonts w:ascii="Sylfaen" w:eastAsia="Sylfaen" w:hAnsi="Sylfaen" w:cs="Sylfaen"/>
                <w:spacing w:val="-1"/>
              </w:rPr>
              <w:t>სიგრძე,</w:t>
            </w:r>
            <w:r w:rsidRPr="00502583">
              <w:rPr>
                <w:rFonts w:ascii="Sylfaen" w:eastAsia="Sylfaen" w:hAnsi="Sylfaen" w:cs="Sylfaen"/>
                <w:spacing w:val="25"/>
              </w:rPr>
              <w:t xml:space="preserve"> </w:t>
            </w:r>
            <w:r w:rsidRPr="00502583">
              <w:rPr>
                <w:rFonts w:ascii="Sylfaen" w:eastAsia="Sylfaen" w:hAnsi="Sylfaen" w:cs="Sylfaen"/>
                <w:spacing w:val="-1"/>
              </w:rPr>
              <w:t>რომლებზეც</w:t>
            </w:r>
            <w:r w:rsidRPr="00502583">
              <w:rPr>
                <w:rFonts w:ascii="Sylfaen" w:eastAsia="Sylfaen" w:hAnsi="Sylfaen" w:cs="Sylfaen"/>
              </w:rPr>
              <w:t xml:space="preserve"> </w:t>
            </w:r>
            <w:r w:rsidRPr="00502583">
              <w:rPr>
                <w:rFonts w:ascii="Sylfaen" w:eastAsia="Sylfaen" w:hAnsi="Sylfaen" w:cs="Sylfaen"/>
                <w:spacing w:val="-1"/>
              </w:rPr>
              <w:t>ჩატარდა</w:t>
            </w:r>
            <w:r w:rsidRPr="00502583">
              <w:rPr>
                <w:rFonts w:ascii="Sylfaen" w:eastAsia="Sylfaen" w:hAnsi="Sylfaen" w:cs="Sylfaen"/>
                <w:spacing w:val="25"/>
              </w:rPr>
              <w:t xml:space="preserve"> </w:t>
            </w:r>
            <w:r w:rsidRPr="00502583">
              <w:rPr>
                <w:rFonts w:ascii="Sylfaen" w:eastAsia="Sylfaen" w:hAnsi="Sylfaen" w:cs="Sylfaen"/>
                <w:spacing w:val="-1"/>
              </w:rPr>
              <w:t>გზების</w:t>
            </w:r>
            <w:r w:rsidRPr="00502583">
              <w:rPr>
                <w:rFonts w:ascii="Sylfaen" w:eastAsia="Sylfaen" w:hAnsi="Sylfaen" w:cs="Sylfaen"/>
              </w:rPr>
              <w:t xml:space="preserve"> </w:t>
            </w:r>
            <w:r w:rsidRPr="00502583">
              <w:rPr>
                <w:rFonts w:ascii="Sylfaen" w:eastAsia="Sylfaen" w:hAnsi="Sylfaen" w:cs="Sylfaen"/>
                <w:spacing w:val="-1"/>
              </w:rPr>
              <w:t>კაპიტალურიშეკეთების</w:t>
            </w:r>
            <w:r w:rsidRPr="00502583">
              <w:rPr>
                <w:rFonts w:ascii="Sylfaen" w:eastAsia="Sylfaen" w:hAnsi="Sylfaen" w:cs="Sylfaen"/>
              </w:rPr>
              <w:t xml:space="preserve"> </w:t>
            </w:r>
            <w:r w:rsidRPr="00502583">
              <w:rPr>
                <w:rFonts w:ascii="Sylfaen" w:eastAsia="Sylfaen" w:hAnsi="Sylfaen" w:cs="Sylfaen"/>
                <w:spacing w:val="-1"/>
              </w:rPr>
              <w:t>სამუშაოები</w:t>
            </w:r>
          </w:p>
        </w:tc>
        <w:tc>
          <w:tcPr>
            <w:tcW w:w="0" w:type="auto"/>
            <w:tcBorders>
              <w:left w:val="single" w:sz="4" w:space="0" w:color="auto"/>
              <w:bottom w:val="single" w:sz="4" w:space="0" w:color="auto"/>
              <w:right w:val="single" w:sz="4" w:space="0" w:color="auto"/>
            </w:tcBorders>
          </w:tcPr>
          <w:p w:rsidR="00B4454B" w:rsidRPr="00502583" w:rsidRDefault="00B4454B" w:rsidP="00B4454B">
            <w:pPr>
              <w:spacing w:after="0" w:line="240" w:lineRule="auto"/>
              <w:jc w:val="center"/>
              <w:rPr>
                <w:rFonts w:ascii="Sylfaen" w:eastAsia="Sylfaen" w:hAnsi="Sylfaen" w:cs="Sylfaen"/>
                <w:lang w:val="ka-GE"/>
              </w:rPr>
            </w:pPr>
            <w:r w:rsidRPr="00502583">
              <w:rPr>
                <w:rFonts w:ascii="Sylfaen" w:eastAsia="Sylfaen" w:hAnsi="Sylfaen" w:cs="Sylfaen"/>
                <w:lang w:val="ka-GE"/>
              </w:rPr>
              <w:t>30</w:t>
            </w:r>
          </w:p>
        </w:tc>
        <w:tc>
          <w:tcPr>
            <w:tcW w:w="0" w:type="auto"/>
            <w:tcBorders>
              <w:top w:val="nil"/>
              <w:left w:val="single" w:sz="4" w:space="0" w:color="auto"/>
              <w:bottom w:val="single" w:sz="8" w:space="0" w:color="auto"/>
              <w:right w:val="single" w:sz="8" w:space="0" w:color="auto"/>
            </w:tcBorders>
            <w:shd w:val="clear" w:color="000000" w:fill="FFFFFF"/>
            <w:vAlign w:val="center"/>
          </w:tcPr>
          <w:p w:rsidR="00B4454B" w:rsidRPr="00502583" w:rsidRDefault="00B4454B" w:rsidP="00B4454B">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35 </w:t>
            </w:r>
          </w:p>
        </w:tc>
        <w:tc>
          <w:tcPr>
            <w:tcW w:w="0" w:type="auto"/>
            <w:tcBorders>
              <w:top w:val="single" w:sz="4" w:space="0" w:color="auto"/>
              <w:left w:val="nil"/>
              <w:bottom w:val="single" w:sz="8" w:space="0" w:color="auto"/>
              <w:right w:val="single" w:sz="8" w:space="0" w:color="000000"/>
            </w:tcBorders>
            <w:shd w:val="clear" w:color="000000" w:fill="FFFFFF"/>
            <w:vAlign w:val="center"/>
          </w:tcPr>
          <w:p w:rsidR="00B4454B" w:rsidRPr="00502583" w:rsidRDefault="00B4454B" w:rsidP="00B4454B">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38 </w:t>
            </w:r>
          </w:p>
        </w:tc>
        <w:tc>
          <w:tcPr>
            <w:tcW w:w="0" w:type="auto"/>
            <w:tcBorders>
              <w:top w:val="single" w:sz="4" w:space="0" w:color="auto"/>
              <w:left w:val="nil"/>
              <w:bottom w:val="single" w:sz="8" w:space="0" w:color="auto"/>
              <w:right w:val="single" w:sz="4" w:space="0" w:color="auto"/>
            </w:tcBorders>
            <w:shd w:val="clear" w:color="000000" w:fill="FFFFFF"/>
            <w:vAlign w:val="center"/>
          </w:tcPr>
          <w:p w:rsidR="00B4454B" w:rsidRPr="00502583" w:rsidRDefault="00B4454B" w:rsidP="00B4454B">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 38</w:t>
            </w:r>
          </w:p>
        </w:tc>
        <w:tc>
          <w:tcPr>
            <w:tcW w:w="0" w:type="auto"/>
            <w:tcBorders>
              <w:top w:val="single" w:sz="4" w:space="0" w:color="auto"/>
              <w:left w:val="single" w:sz="4" w:space="0" w:color="auto"/>
              <w:bottom w:val="single" w:sz="8" w:space="0" w:color="auto"/>
              <w:right w:val="single" w:sz="8" w:space="0" w:color="000000"/>
            </w:tcBorders>
            <w:shd w:val="clear" w:color="000000" w:fill="FFFFFF"/>
            <w:vAlign w:val="center"/>
          </w:tcPr>
          <w:p w:rsidR="00B4454B" w:rsidRPr="00502583" w:rsidRDefault="00B4454B" w:rsidP="00B4454B">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38 </w:t>
            </w:r>
          </w:p>
        </w:tc>
        <w:tc>
          <w:tcPr>
            <w:tcW w:w="0" w:type="auto"/>
            <w:tcBorders>
              <w:top w:val="nil"/>
              <w:left w:val="nil"/>
              <w:bottom w:val="single" w:sz="4" w:space="0" w:color="auto"/>
              <w:right w:val="single" w:sz="4" w:space="0" w:color="auto"/>
            </w:tcBorders>
            <w:shd w:val="clear" w:color="auto" w:fill="auto"/>
          </w:tcPr>
          <w:p w:rsidR="00B4454B" w:rsidRPr="00502583" w:rsidRDefault="00B4454B" w:rsidP="00B4454B">
            <w:pPr>
              <w:rPr>
                <w:rFonts w:ascii="Calibri" w:eastAsia="Calibri" w:hAnsi="Calibri" w:cs="Times New Roman"/>
              </w:rPr>
            </w:pPr>
            <w:r w:rsidRPr="00502583">
              <w:rPr>
                <w:rFonts w:ascii="Sylfaen" w:eastAsia="Times New Roman" w:hAnsi="Sylfaen" w:cs="Calibri"/>
                <w:color w:val="000000"/>
                <w:lang w:val="ka-GE"/>
              </w:rPr>
              <w:t>5%</w:t>
            </w:r>
          </w:p>
        </w:tc>
        <w:tc>
          <w:tcPr>
            <w:tcW w:w="0" w:type="auto"/>
            <w:tcBorders>
              <w:top w:val="nil"/>
              <w:left w:val="nil"/>
              <w:bottom w:val="single" w:sz="4" w:space="0" w:color="auto"/>
              <w:right w:val="single" w:sz="8" w:space="0" w:color="auto"/>
            </w:tcBorders>
            <w:shd w:val="clear" w:color="auto" w:fill="auto"/>
            <w:vAlign w:val="center"/>
          </w:tcPr>
          <w:p w:rsidR="00B4454B" w:rsidRPr="00502583" w:rsidRDefault="00B4454B" w:rsidP="00B4454B">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 xml:space="preserve">სახელშეკრულებო პირობების დარღვევა </w:t>
            </w:r>
          </w:p>
        </w:tc>
      </w:tr>
      <w:tr w:rsidR="00B4454B" w:rsidRPr="00502583" w:rsidTr="004B1D7D">
        <w:trPr>
          <w:trHeight w:val="406"/>
        </w:trPr>
        <w:tc>
          <w:tcPr>
            <w:tcW w:w="2204" w:type="dxa"/>
            <w:vMerge/>
            <w:tcBorders>
              <w:left w:val="single" w:sz="4" w:space="0" w:color="auto"/>
              <w:bottom w:val="single" w:sz="4" w:space="0" w:color="auto"/>
              <w:right w:val="single" w:sz="8" w:space="0" w:color="000000"/>
            </w:tcBorders>
            <w:vAlign w:val="center"/>
            <w:hideMark/>
          </w:tcPr>
          <w:p w:rsidR="00B4454B" w:rsidRPr="00502583" w:rsidRDefault="00B4454B" w:rsidP="00B4454B">
            <w:pPr>
              <w:spacing w:after="0" w:line="240" w:lineRule="auto"/>
              <w:rPr>
                <w:rFonts w:ascii="Sylfaen" w:eastAsia="Times New Roman" w:hAnsi="Sylfaen" w:cs="Calibri"/>
                <w:color w:val="000000"/>
              </w:rPr>
            </w:pPr>
          </w:p>
        </w:tc>
        <w:tc>
          <w:tcPr>
            <w:tcW w:w="0" w:type="auto"/>
            <w:tcBorders>
              <w:top w:val="single" w:sz="4" w:space="0" w:color="auto"/>
              <w:left w:val="single" w:sz="8" w:space="0" w:color="000000"/>
              <w:bottom w:val="single" w:sz="4" w:space="0" w:color="auto"/>
              <w:right w:val="single" w:sz="4" w:space="0" w:color="auto"/>
            </w:tcBorders>
            <w:vAlign w:val="center"/>
          </w:tcPr>
          <w:p w:rsidR="00B4454B" w:rsidRPr="00502583" w:rsidRDefault="00B4454B" w:rsidP="00B4454B">
            <w:pPr>
              <w:spacing w:after="200" w:line="276" w:lineRule="auto"/>
              <w:rPr>
                <w:rFonts w:ascii="Sylfaen" w:eastAsia="Calibri" w:hAnsi="Sylfaen" w:cs="Calibri"/>
                <w:color w:val="000000"/>
              </w:rPr>
            </w:pPr>
            <w:r w:rsidRPr="00502583">
              <w:rPr>
                <w:rFonts w:ascii="Sylfaen" w:eastAsia="Sylfaen" w:hAnsi="Sylfaen" w:cs="Sylfaen"/>
                <w:spacing w:val="-1"/>
              </w:rPr>
              <w:t>გზების</w:t>
            </w:r>
            <w:r w:rsidRPr="00502583">
              <w:rPr>
                <w:rFonts w:ascii="Sylfaen" w:eastAsia="Sylfaen" w:hAnsi="Sylfaen" w:cs="Sylfaen"/>
              </w:rPr>
              <w:t xml:space="preserve"> </w:t>
            </w:r>
            <w:r w:rsidRPr="00502583">
              <w:rPr>
                <w:rFonts w:ascii="Sylfaen" w:eastAsia="Sylfaen" w:hAnsi="Sylfaen" w:cs="Sylfaen"/>
                <w:spacing w:val="-1"/>
              </w:rPr>
              <w:t>სიგრძე,</w:t>
            </w:r>
            <w:r w:rsidRPr="00502583">
              <w:rPr>
                <w:rFonts w:ascii="Sylfaen" w:eastAsia="Sylfaen" w:hAnsi="Sylfaen" w:cs="Sylfaen"/>
                <w:spacing w:val="25"/>
              </w:rPr>
              <w:t xml:space="preserve"> </w:t>
            </w:r>
            <w:r w:rsidRPr="00502583">
              <w:rPr>
                <w:rFonts w:ascii="Sylfaen" w:eastAsia="Sylfaen" w:hAnsi="Sylfaen" w:cs="Sylfaen"/>
                <w:spacing w:val="-1"/>
              </w:rPr>
              <w:t>რომლებზეც</w:t>
            </w:r>
            <w:r w:rsidRPr="00502583">
              <w:rPr>
                <w:rFonts w:ascii="Sylfaen" w:eastAsia="Sylfaen" w:hAnsi="Sylfaen" w:cs="Sylfaen"/>
              </w:rPr>
              <w:t xml:space="preserve"> </w:t>
            </w:r>
            <w:r w:rsidRPr="00502583">
              <w:rPr>
                <w:rFonts w:ascii="Sylfaen" w:eastAsia="Sylfaen" w:hAnsi="Sylfaen" w:cs="Sylfaen"/>
                <w:spacing w:val="-1"/>
              </w:rPr>
              <w:t>ჩატარდა</w:t>
            </w:r>
            <w:r w:rsidRPr="00502583">
              <w:rPr>
                <w:rFonts w:ascii="Sylfaen" w:eastAsia="Sylfaen" w:hAnsi="Sylfaen" w:cs="Sylfaen"/>
                <w:spacing w:val="25"/>
              </w:rPr>
              <w:t xml:space="preserve"> </w:t>
            </w:r>
            <w:r w:rsidRPr="00502583">
              <w:rPr>
                <w:rFonts w:ascii="Sylfaen" w:eastAsia="Sylfaen" w:hAnsi="Sylfaen" w:cs="Sylfaen"/>
                <w:spacing w:val="-1"/>
              </w:rPr>
              <w:t>გზების</w:t>
            </w:r>
            <w:r w:rsidRPr="00502583">
              <w:rPr>
                <w:rFonts w:ascii="Sylfaen" w:eastAsia="Sylfaen" w:hAnsi="Sylfaen" w:cs="Sylfaen"/>
              </w:rPr>
              <w:t xml:space="preserve"> </w:t>
            </w:r>
            <w:r w:rsidRPr="00502583">
              <w:rPr>
                <w:rFonts w:ascii="Sylfaen" w:eastAsia="Sylfaen" w:hAnsi="Sylfaen" w:cs="Sylfaen"/>
                <w:spacing w:val="-1"/>
                <w:lang w:val="ka-GE"/>
              </w:rPr>
              <w:t xml:space="preserve">მიმდინარე </w:t>
            </w:r>
            <w:r w:rsidRPr="00502583">
              <w:rPr>
                <w:rFonts w:ascii="Sylfaen" w:eastAsia="Sylfaen" w:hAnsi="Sylfaen" w:cs="Sylfaen"/>
                <w:spacing w:val="-1"/>
              </w:rPr>
              <w:t>შეკეთების</w:t>
            </w:r>
            <w:r w:rsidRPr="00502583">
              <w:rPr>
                <w:rFonts w:ascii="Sylfaen" w:eastAsia="Sylfaen" w:hAnsi="Sylfaen" w:cs="Sylfaen"/>
              </w:rPr>
              <w:t xml:space="preserve"> </w:t>
            </w:r>
            <w:r w:rsidRPr="00502583">
              <w:rPr>
                <w:rFonts w:ascii="Sylfaen" w:eastAsia="Sylfaen" w:hAnsi="Sylfaen" w:cs="Sylfaen"/>
                <w:spacing w:val="-1"/>
              </w:rPr>
              <w:t>სამუშაოები</w:t>
            </w:r>
          </w:p>
        </w:tc>
        <w:tc>
          <w:tcPr>
            <w:tcW w:w="0" w:type="auto"/>
            <w:tcBorders>
              <w:top w:val="nil"/>
              <w:left w:val="nil"/>
              <w:bottom w:val="single" w:sz="4" w:space="0" w:color="auto"/>
              <w:right w:val="single" w:sz="4" w:space="0" w:color="auto"/>
            </w:tcBorders>
            <w:shd w:val="clear" w:color="auto" w:fill="auto"/>
            <w:vAlign w:val="center"/>
          </w:tcPr>
          <w:p w:rsidR="00B4454B" w:rsidRPr="00502583" w:rsidRDefault="00B4454B" w:rsidP="00B4454B">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w:t>
            </w:r>
            <w:r w:rsidRPr="00502583">
              <w:rPr>
                <w:rFonts w:ascii="Sylfaen" w:eastAsia="Times New Roman" w:hAnsi="Sylfaen" w:cs="Calibri"/>
                <w:color w:val="000000"/>
                <w:lang w:val="ka-GE"/>
              </w:rPr>
              <w:t>20</w:t>
            </w:r>
          </w:p>
        </w:tc>
        <w:tc>
          <w:tcPr>
            <w:tcW w:w="0" w:type="auto"/>
            <w:tcBorders>
              <w:top w:val="nil"/>
              <w:left w:val="single" w:sz="4" w:space="0" w:color="auto"/>
              <w:bottom w:val="single" w:sz="8" w:space="0" w:color="auto"/>
              <w:right w:val="single" w:sz="8" w:space="0" w:color="auto"/>
            </w:tcBorders>
            <w:shd w:val="clear" w:color="000000" w:fill="FFFFFF"/>
            <w:vAlign w:val="center"/>
          </w:tcPr>
          <w:p w:rsidR="00B4454B" w:rsidRPr="00502583" w:rsidRDefault="00B4454B" w:rsidP="00B4454B">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 33</w:t>
            </w:r>
          </w:p>
        </w:tc>
        <w:tc>
          <w:tcPr>
            <w:tcW w:w="0" w:type="auto"/>
            <w:tcBorders>
              <w:top w:val="single" w:sz="4" w:space="0" w:color="auto"/>
              <w:left w:val="nil"/>
              <w:bottom w:val="single" w:sz="8" w:space="0" w:color="auto"/>
              <w:right w:val="single" w:sz="8" w:space="0" w:color="000000"/>
            </w:tcBorders>
            <w:shd w:val="clear" w:color="000000" w:fill="FFFFFF"/>
            <w:vAlign w:val="center"/>
          </w:tcPr>
          <w:p w:rsidR="00B4454B" w:rsidRPr="00502583" w:rsidRDefault="00B4454B" w:rsidP="00B4454B">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30 </w:t>
            </w:r>
          </w:p>
        </w:tc>
        <w:tc>
          <w:tcPr>
            <w:tcW w:w="0" w:type="auto"/>
            <w:tcBorders>
              <w:top w:val="single" w:sz="4" w:space="0" w:color="auto"/>
              <w:left w:val="nil"/>
              <w:bottom w:val="single" w:sz="8" w:space="0" w:color="auto"/>
              <w:right w:val="single" w:sz="4" w:space="0" w:color="auto"/>
            </w:tcBorders>
            <w:shd w:val="clear" w:color="000000" w:fill="FFFFFF"/>
            <w:vAlign w:val="center"/>
          </w:tcPr>
          <w:p w:rsidR="00B4454B" w:rsidRPr="00502583" w:rsidRDefault="00B4454B" w:rsidP="00B4454B">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 30</w:t>
            </w:r>
          </w:p>
        </w:tc>
        <w:tc>
          <w:tcPr>
            <w:tcW w:w="0" w:type="auto"/>
            <w:tcBorders>
              <w:top w:val="single" w:sz="4" w:space="0" w:color="auto"/>
              <w:left w:val="single" w:sz="4" w:space="0" w:color="auto"/>
              <w:bottom w:val="single" w:sz="8" w:space="0" w:color="auto"/>
              <w:right w:val="single" w:sz="8" w:space="0" w:color="000000"/>
            </w:tcBorders>
            <w:shd w:val="clear" w:color="000000" w:fill="FFFFFF"/>
            <w:vAlign w:val="center"/>
          </w:tcPr>
          <w:p w:rsidR="00B4454B" w:rsidRPr="00502583" w:rsidRDefault="00B4454B" w:rsidP="00B4454B">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28 </w:t>
            </w:r>
          </w:p>
        </w:tc>
        <w:tc>
          <w:tcPr>
            <w:tcW w:w="0" w:type="auto"/>
            <w:tcBorders>
              <w:top w:val="nil"/>
              <w:left w:val="nil"/>
              <w:bottom w:val="single" w:sz="4" w:space="0" w:color="auto"/>
              <w:right w:val="single" w:sz="4" w:space="0" w:color="auto"/>
            </w:tcBorders>
            <w:shd w:val="clear" w:color="auto" w:fill="auto"/>
          </w:tcPr>
          <w:p w:rsidR="00B4454B" w:rsidRPr="00502583" w:rsidRDefault="00B4454B" w:rsidP="00B4454B">
            <w:pPr>
              <w:rPr>
                <w:rFonts w:ascii="Calibri" w:eastAsia="Calibri" w:hAnsi="Calibri" w:cs="Times New Roman"/>
              </w:rPr>
            </w:pPr>
            <w:r w:rsidRPr="00502583">
              <w:rPr>
                <w:rFonts w:ascii="Sylfaen" w:eastAsia="Times New Roman" w:hAnsi="Sylfaen" w:cs="Calibri"/>
                <w:color w:val="000000"/>
                <w:lang w:val="ka-GE"/>
              </w:rPr>
              <w:t>5%</w:t>
            </w:r>
          </w:p>
        </w:tc>
        <w:tc>
          <w:tcPr>
            <w:tcW w:w="0" w:type="auto"/>
            <w:tcBorders>
              <w:top w:val="nil"/>
              <w:left w:val="nil"/>
              <w:bottom w:val="single" w:sz="4" w:space="0" w:color="auto"/>
              <w:right w:val="single" w:sz="8" w:space="0" w:color="auto"/>
            </w:tcBorders>
            <w:shd w:val="clear" w:color="auto" w:fill="auto"/>
          </w:tcPr>
          <w:p w:rsidR="00B4454B" w:rsidRPr="00502583" w:rsidRDefault="00B4454B" w:rsidP="00B4454B">
            <w:pPr>
              <w:spacing w:after="200" w:line="276" w:lineRule="auto"/>
              <w:rPr>
                <w:rFonts w:ascii="Calibri" w:eastAsia="Calibri" w:hAnsi="Calibri" w:cs="Times New Roman"/>
              </w:rPr>
            </w:pPr>
            <w:r w:rsidRPr="00502583">
              <w:rPr>
                <w:rFonts w:ascii="Sylfaen" w:eastAsia="Times New Roman" w:hAnsi="Sylfaen" w:cs="Calibri"/>
                <w:color w:val="000000"/>
                <w:lang w:val="ka-GE"/>
              </w:rPr>
              <w:t xml:space="preserve">სახელშეკრულებო პირობების დარღვევა </w:t>
            </w:r>
          </w:p>
        </w:tc>
      </w:tr>
      <w:tr w:rsidR="00B4454B" w:rsidRPr="00502583" w:rsidTr="004B1D7D">
        <w:trPr>
          <w:trHeight w:val="523"/>
        </w:trPr>
        <w:tc>
          <w:tcPr>
            <w:tcW w:w="2204" w:type="dxa"/>
            <w:vMerge/>
            <w:tcBorders>
              <w:top w:val="single" w:sz="4" w:space="0" w:color="auto"/>
              <w:left w:val="single" w:sz="4" w:space="0" w:color="auto"/>
              <w:bottom w:val="single" w:sz="4" w:space="0" w:color="auto"/>
              <w:right w:val="single" w:sz="8" w:space="0" w:color="000000"/>
            </w:tcBorders>
            <w:vAlign w:val="center"/>
            <w:hideMark/>
          </w:tcPr>
          <w:p w:rsidR="00B4454B" w:rsidRPr="00502583" w:rsidRDefault="00B4454B" w:rsidP="00B4454B">
            <w:pPr>
              <w:spacing w:after="0" w:line="240" w:lineRule="auto"/>
              <w:rPr>
                <w:rFonts w:ascii="Sylfaen" w:eastAsia="Times New Roman" w:hAnsi="Sylfaen" w:cs="Calibri"/>
                <w:color w:val="000000"/>
              </w:rPr>
            </w:pPr>
          </w:p>
        </w:tc>
        <w:tc>
          <w:tcPr>
            <w:tcW w:w="0" w:type="auto"/>
            <w:tcBorders>
              <w:top w:val="single" w:sz="4" w:space="0" w:color="auto"/>
              <w:left w:val="single" w:sz="8" w:space="0" w:color="000000"/>
              <w:bottom w:val="single" w:sz="4" w:space="0" w:color="auto"/>
              <w:right w:val="single" w:sz="4" w:space="0" w:color="auto"/>
            </w:tcBorders>
            <w:vAlign w:val="center"/>
          </w:tcPr>
          <w:p w:rsidR="00B4454B" w:rsidRPr="00502583" w:rsidRDefault="00B4454B" w:rsidP="00B4454B">
            <w:pPr>
              <w:spacing w:after="200" w:line="276" w:lineRule="auto"/>
              <w:rPr>
                <w:rFonts w:ascii="Sylfaen" w:eastAsia="Sylfaen" w:hAnsi="Sylfaen" w:cs="Sylfaen"/>
                <w:spacing w:val="-1"/>
                <w:lang w:val="ka-GE"/>
              </w:rPr>
            </w:pPr>
            <w:r w:rsidRPr="00502583">
              <w:rPr>
                <w:rFonts w:ascii="Sylfaen" w:eastAsia="Sylfaen" w:hAnsi="Sylfaen" w:cs="Sylfaen"/>
                <w:spacing w:val="-1"/>
                <w:lang w:val="ka-GE"/>
              </w:rPr>
              <w:t xml:space="preserve">ახალი და რეაბილიტირებული ხიდების, ბოგირების და მილხიდების რაოდენობა </w:t>
            </w:r>
          </w:p>
        </w:tc>
        <w:tc>
          <w:tcPr>
            <w:tcW w:w="0" w:type="auto"/>
            <w:tcBorders>
              <w:top w:val="nil"/>
              <w:left w:val="nil"/>
              <w:bottom w:val="single" w:sz="4" w:space="0" w:color="auto"/>
              <w:right w:val="single" w:sz="4" w:space="0" w:color="auto"/>
            </w:tcBorders>
            <w:shd w:val="clear" w:color="auto" w:fill="auto"/>
            <w:vAlign w:val="center"/>
          </w:tcPr>
          <w:p w:rsidR="00B4454B" w:rsidRPr="00502583" w:rsidRDefault="00B4454B" w:rsidP="00B4454B">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 </w:t>
            </w:r>
          </w:p>
          <w:p w:rsidR="00B4454B" w:rsidRPr="00502583" w:rsidRDefault="00B4454B" w:rsidP="00B4454B">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w:t>
            </w:r>
            <w:r w:rsidRPr="00502583">
              <w:rPr>
                <w:rFonts w:ascii="Sylfaen" w:eastAsia="Times New Roman" w:hAnsi="Sylfaen" w:cs="Calibri"/>
                <w:color w:val="000000"/>
                <w:lang w:val="ka-GE"/>
              </w:rPr>
              <w:t>7</w:t>
            </w:r>
          </w:p>
          <w:p w:rsidR="00B4454B" w:rsidRPr="00502583" w:rsidRDefault="00B4454B" w:rsidP="00B4454B">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 </w:t>
            </w:r>
          </w:p>
        </w:tc>
        <w:tc>
          <w:tcPr>
            <w:tcW w:w="0" w:type="auto"/>
            <w:tcBorders>
              <w:top w:val="nil"/>
              <w:left w:val="nil"/>
              <w:bottom w:val="single" w:sz="4" w:space="0" w:color="auto"/>
              <w:right w:val="single" w:sz="4" w:space="0" w:color="auto"/>
            </w:tcBorders>
            <w:shd w:val="clear" w:color="auto" w:fill="auto"/>
            <w:vAlign w:val="center"/>
          </w:tcPr>
          <w:p w:rsidR="00B4454B" w:rsidRPr="00502583" w:rsidRDefault="00B4454B" w:rsidP="00B4454B">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7 </w:t>
            </w:r>
          </w:p>
        </w:tc>
        <w:tc>
          <w:tcPr>
            <w:tcW w:w="0" w:type="auto"/>
            <w:tcBorders>
              <w:top w:val="single" w:sz="4" w:space="0" w:color="auto"/>
              <w:left w:val="nil"/>
              <w:bottom w:val="single" w:sz="4" w:space="0" w:color="auto"/>
              <w:right w:val="single" w:sz="4" w:space="0" w:color="auto"/>
            </w:tcBorders>
            <w:shd w:val="clear" w:color="auto" w:fill="auto"/>
            <w:vAlign w:val="center"/>
          </w:tcPr>
          <w:p w:rsidR="00B4454B" w:rsidRPr="00502583" w:rsidRDefault="00B4454B" w:rsidP="00B4454B">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 8</w:t>
            </w:r>
          </w:p>
        </w:tc>
        <w:tc>
          <w:tcPr>
            <w:tcW w:w="0" w:type="auto"/>
            <w:tcBorders>
              <w:top w:val="single" w:sz="4" w:space="0" w:color="auto"/>
              <w:left w:val="nil"/>
              <w:bottom w:val="single" w:sz="4" w:space="0" w:color="auto"/>
              <w:right w:val="single" w:sz="4" w:space="0" w:color="auto"/>
            </w:tcBorders>
            <w:shd w:val="clear" w:color="auto" w:fill="auto"/>
            <w:vAlign w:val="center"/>
          </w:tcPr>
          <w:p w:rsidR="00B4454B" w:rsidRPr="00502583" w:rsidRDefault="00B4454B" w:rsidP="00B4454B">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8 </w:t>
            </w:r>
          </w:p>
        </w:tc>
        <w:tc>
          <w:tcPr>
            <w:tcW w:w="0" w:type="auto"/>
            <w:tcBorders>
              <w:top w:val="single" w:sz="4" w:space="0" w:color="auto"/>
              <w:left w:val="nil"/>
              <w:bottom w:val="single" w:sz="4" w:space="0" w:color="auto"/>
              <w:right w:val="single" w:sz="4" w:space="0" w:color="auto"/>
            </w:tcBorders>
            <w:shd w:val="clear" w:color="auto" w:fill="auto"/>
            <w:vAlign w:val="center"/>
          </w:tcPr>
          <w:p w:rsidR="00B4454B" w:rsidRPr="00502583" w:rsidRDefault="00B4454B" w:rsidP="00B4454B">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 8</w:t>
            </w:r>
          </w:p>
        </w:tc>
        <w:tc>
          <w:tcPr>
            <w:tcW w:w="0" w:type="auto"/>
            <w:tcBorders>
              <w:top w:val="single" w:sz="8" w:space="0" w:color="auto"/>
              <w:left w:val="nil"/>
              <w:bottom w:val="single" w:sz="4" w:space="0" w:color="auto"/>
              <w:right w:val="single" w:sz="8" w:space="0" w:color="000000"/>
            </w:tcBorders>
            <w:shd w:val="clear" w:color="auto" w:fill="auto"/>
          </w:tcPr>
          <w:p w:rsidR="00B4454B" w:rsidRPr="00502583" w:rsidRDefault="00B4454B" w:rsidP="00B4454B">
            <w:pPr>
              <w:spacing w:after="200" w:line="276" w:lineRule="auto"/>
              <w:rPr>
                <w:rFonts w:ascii="Calibri" w:eastAsia="Calibri" w:hAnsi="Calibri" w:cs="Times New Roman"/>
              </w:rPr>
            </w:pPr>
            <w:r w:rsidRPr="00502583">
              <w:rPr>
                <w:rFonts w:ascii="Sylfaen" w:eastAsia="Times New Roman" w:hAnsi="Sylfaen" w:cs="Calibri"/>
                <w:color w:val="000000"/>
                <w:lang w:val="ka-GE"/>
              </w:rPr>
              <w:t>5%</w:t>
            </w:r>
          </w:p>
        </w:tc>
        <w:tc>
          <w:tcPr>
            <w:tcW w:w="0" w:type="auto"/>
            <w:tcBorders>
              <w:top w:val="nil"/>
              <w:left w:val="nil"/>
              <w:bottom w:val="single" w:sz="4" w:space="0" w:color="auto"/>
              <w:right w:val="single" w:sz="8" w:space="0" w:color="auto"/>
            </w:tcBorders>
            <w:shd w:val="clear" w:color="auto" w:fill="auto"/>
          </w:tcPr>
          <w:p w:rsidR="00B4454B" w:rsidRPr="00502583" w:rsidRDefault="00B4454B" w:rsidP="00B4454B">
            <w:pPr>
              <w:spacing w:after="200" w:line="276" w:lineRule="auto"/>
              <w:rPr>
                <w:rFonts w:ascii="Calibri" w:eastAsia="Calibri" w:hAnsi="Calibri" w:cs="Times New Roman"/>
              </w:rPr>
            </w:pPr>
            <w:r w:rsidRPr="00502583">
              <w:rPr>
                <w:rFonts w:ascii="Sylfaen" w:eastAsia="Times New Roman" w:hAnsi="Sylfaen" w:cs="Calibri"/>
                <w:color w:val="000000"/>
                <w:lang w:val="ka-GE"/>
              </w:rPr>
              <w:t xml:space="preserve">სახელშეკრულებო პირობების დარღვევა </w:t>
            </w:r>
          </w:p>
        </w:tc>
      </w:tr>
    </w:tbl>
    <w:p w:rsidR="009948B6" w:rsidRPr="00502583" w:rsidRDefault="009948B6" w:rsidP="009948B6">
      <w:pPr>
        <w:autoSpaceDE w:val="0"/>
        <w:autoSpaceDN w:val="0"/>
        <w:adjustRightInd w:val="0"/>
        <w:spacing w:after="0" w:line="360" w:lineRule="auto"/>
        <w:jc w:val="both"/>
        <w:rPr>
          <w:rFonts w:ascii="Sylfaen" w:eastAsia="Calibri" w:hAnsi="Sylfaen" w:cs="Sylfaen"/>
          <w:color w:val="000000"/>
          <w:lang w:val="ka-GE"/>
        </w:rPr>
      </w:pPr>
    </w:p>
    <w:tbl>
      <w:tblPr>
        <w:tblW w:w="10065" w:type="dxa"/>
        <w:tblInd w:w="-152" w:type="dxa"/>
        <w:tblLayout w:type="fixed"/>
        <w:tblLook w:val="04A0" w:firstRow="1" w:lastRow="0" w:firstColumn="1" w:lastColumn="0" w:noHBand="0" w:noVBand="1"/>
      </w:tblPr>
      <w:tblGrid>
        <w:gridCol w:w="2215"/>
        <w:gridCol w:w="1526"/>
        <w:gridCol w:w="2922"/>
        <w:gridCol w:w="2126"/>
        <w:gridCol w:w="1276"/>
      </w:tblGrid>
      <w:tr w:rsidR="00E2687C" w:rsidRPr="00502583" w:rsidTr="0011000B">
        <w:trPr>
          <w:trHeight w:val="41"/>
        </w:trPr>
        <w:tc>
          <w:tcPr>
            <w:tcW w:w="2215"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E2687C" w:rsidRPr="00502583" w:rsidRDefault="00E2687C" w:rsidP="009948B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ქვეპროგრამის დასახელება</w:t>
            </w:r>
          </w:p>
        </w:tc>
        <w:tc>
          <w:tcPr>
            <w:tcW w:w="1526" w:type="dxa"/>
            <w:tcBorders>
              <w:top w:val="single" w:sz="8" w:space="0" w:color="auto"/>
              <w:left w:val="nil"/>
              <w:bottom w:val="single" w:sz="4" w:space="0" w:color="auto"/>
              <w:right w:val="single" w:sz="4" w:space="0" w:color="auto"/>
            </w:tcBorders>
            <w:shd w:val="clear" w:color="000000" w:fill="FFFFFF"/>
            <w:vAlign w:val="center"/>
            <w:hideMark/>
          </w:tcPr>
          <w:p w:rsidR="00E2687C" w:rsidRPr="00502583" w:rsidRDefault="00E2687C" w:rsidP="009948B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კოდი</w:t>
            </w:r>
          </w:p>
        </w:tc>
        <w:tc>
          <w:tcPr>
            <w:tcW w:w="2922"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E2687C" w:rsidRPr="00502583" w:rsidRDefault="00E2687C" w:rsidP="009948B6">
            <w:pPr>
              <w:spacing w:after="0" w:line="240" w:lineRule="auto"/>
              <w:jc w:val="center"/>
              <w:rPr>
                <w:rFonts w:ascii="Sylfaen" w:eastAsia="Times New Roman" w:hAnsi="Sylfaen" w:cs="Calibri"/>
                <w:b/>
                <w:color w:val="000000"/>
              </w:rPr>
            </w:pPr>
            <w:r w:rsidRPr="00502583">
              <w:rPr>
                <w:rFonts w:ascii="Sylfaen" w:eastAsia="Times New Roman" w:hAnsi="Sylfaen" w:cs="Calibri"/>
                <w:b/>
                <w:color w:val="000000"/>
                <w:lang w:val="ka-GE"/>
              </w:rPr>
              <w:t>გზების კაპიტალური შეკეთება</w:t>
            </w:r>
          </w:p>
        </w:tc>
        <w:tc>
          <w:tcPr>
            <w:tcW w:w="3402" w:type="dxa"/>
            <w:gridSpan w:val="2"/>
            <w:tcBorders>
              <w:top w:val="single" w:sz="8" w:space="0" w:color="auto"/>
              <w:left w:val="nil"/>
              <w:right w:val="single" w:sz="8" w:space="0" w:color="000000"/>
            </w:tcBorders>
            <w:shd w:val="clear" w:color="000000" w:fill="FFFFFF"/>
            <w:vAlign w:val="center"/>
          </w:tcPr>
          <w:p w:rsidR="00E2687C" w:rsidRPr="00502583" w:rsidRDefault="00E2687C" w:rsidP="009948B6">
            <w:pPr>
              <w:spacing w:after="0" w:line="240" w:lineRule="auto"/>
              <w:jc w:val="center"/>
              <w:rPr>
                <w:rFonts w:ascii="Sylfaen" w:eastAsia="Times New Roman" w:hAnsi="Sylfaen" w:cs="Calibri"/>
                <w:bCs/>
                <w:color w:val="000000"/>
              </w:rPr>
            </w:pPr>
          </w:p>
        </w:tc>
      </w:tr>
      <w:tr w:rsidR="00E2687C" w:rsidRPr="00502583" w:rsidTr="0011000B">
        <w:trPr>
          <w:trHeight w:val="41"/>
        </w:trPr>
        <w:tc>
          <w:tcPr>
            <w:tcW w:w="2215" w:type="dxa"/>
            <w:vMerge/>
            <w:tcBorders>
              <w:top w:val="single" w:sz="8" w:space="0" w:color="auto"/>
              <w:left w:val="single" w:sz="8" w:space="0" w:color="auto"/>
              <w:bottom w:val="single" w:sz="4" w:space="0" w:color="auto"/>
              <w:right w:val="single" w:sz="4" w:space="0" w:color="auto"/>
            </w:tcBorders>
            <w:vAlign w:val="center"/>
            <w:hideMark/>
          </w:tcPr>
          <w:p w:rsidR="00E2687C" w:rsidRPr="00502583" w:rsidRDefault="00E2687C" w:rsidP="009948B6">
            <w:pPr>
              <w:spacing w:after="0" w:line="240" w:lineRule="auto"/>
              <w:rPr>
                <w:rFonts w:ascii="Sylfaen" w:eastAsia="Times New Roman" w:hAnsi="Sylfaen" w:cs="Calibri"/>
                <w:color w:val="000000"/>
              </w:rPr>
            </w:pPr>
          </w:p>
        </w:tc>
        <w:tc>
          <w:tcPr>
            <w:tcW w:w="1526" w:type="dxa"/>
            <w:tcBorders>
              <w:top w:val="nil"/>
              <w:left w:val="nil"/>
              <w:bottom w:val="single" w:sz="4" w:space="0" w:color="auto"/>
              <w:right w:val="single" w:sz="4" w:space="0" w:color="auto"/>
            </w:tcBorders>
            <w:shd w:val="clear" w:color="000000" w:fill="FFFFFF"/>
            <w:vAlign w:val="center"/>
            <w:hideMark/>
          </w:tcPr>
          <w:p w:rsidR="00E2687C" w:rsidRPr="00502583" w:rsidRDefault="00E2687C" w:rsidP="009948B6">
            <w:pPr>
              <w:spacing w:after="0" w:line="240" w:lineRule="auto"/>
              <w:rPr>
                <w:rFonts w:ascii="Sylfaen" w:eastAsia="Times New Roman" w:hAnsi="Sylfaen" w:cs="Calibri"/>
                <w:color w:val="000000"/>
              </w:rPr>
            </w:pPr>
            <w:r w:rsidRPr="00502583">
              <w:rPr>
                <w:rFonts w:ascii="Sylfaen" w:eastAsia="Times New Roman" w:hAnsi="Sylfaen" w:cs="Calibri"/>
                <w:color w:val="000000"/>
              </w:rPr>
              <w:t> </w:t>
            </w:r>
            <w:r w:rsidRPr="00502583">
              <w:rPr>
                <w:rFonts w:ascii="LitNusx" w:eastAsia="Times New Roman" w:hAnsi="LitNusx" w:cs="Calibri"/>
                <w:b/>
                <w:color w:val="000000"/>
              </w:rPr>
              <w:t>02 01 01</w:t>
            </w:r>
          </w:p>
        </w:tc>
        <w:tc>
          <w:tcPr>
            <w:tcW w:w="2922" w:type="dxa"/>
            <w:vMerge/>
            <w:tcBorders>
              <w:top w:val="nil"/>
              <w:left w:val="nil"/>
              <w:bottom w:val="single" w:sz="4" w:space="0" w:color="auto"/>
              <w:right w:val="single" w:sz="4" w:space="0" w:color="auto"/>
            </w:tcBorders>
            <w:vAlign w:val="center"/>
            <w:hideMark/>
          </w:tcPr>
          <w:p w:rsidR="00E2687C" w:rsidRPr="00502583" w:rsidRDefault="00E2687C" w:rsidP="009948B6">
            <w:pPr>
              <w:spacing w:after="0" w:line="240" w:lineRule="auto"/>
              <w:rPr>
                <w:rFonts w:ascii="Sylfaen" w:eastAsia="Times New Roman" w:hAnsi="Sylfaen" w:cs="Calibri"/>
                <w:color w:val="000000"/>
              </w:rPr>
            </w:pPr>
          </w:p>
        </w:tc>
        <w:tc>
          <w:tcPr>
            <w:tcW w:w="3402" w:type="dxa"/>
            <w:gridSpan w:val="2"/>
            <w:tcBorders>
              <w:left w:val="single" w:sz="4" w:space="0" w:color="auto"/>
              <w:bottom w:val="single" w:sz="4" w:space="0" w:color="auto"/>
              <w:right w:val="single" w:sz="4" w:space="0" w:color="auto"/>
            </w:tcBorders>
            <w:shd w:val="clear" w:color="000000" w:fill="FFFFFF"/>
            <w:vAlign w:val="center"/>
          </w:tcPr>
          <w:p w:rsidR="00E2687C" w:rsidRPr="00502583" w:rsidRDefault="00DD24DE" w:rsidP="009948B6">
            <w:pPr>
              <w:jc w:val="center"/>
              <w:rPr>
                <w:rFonts w:ascii="Sylfaen" w:eastAsia="Calibri" w:hAnsi="Sylfaen" w:cs="Calibri"/>
                <w:b/>
                <w:lang w:val="ka-GE"/>
              </w:rPr>
            </w:pPr>
            <w:r w:rsidRPr="00502583">
              <w:rPr>
                <w:rFonts w:ascii="Sylfaen" w:hAnsi="Sylfaen" w:cs="Calibri"/>
              </w:rPr>
              <w:t>6,253.1</w:t>
            </w:r>
          </w:p>
        </w:tc>
      </w:tr>
      <w:tr w:rsidR="009948B6" w:rsidRPr="00502583" w:rsidTr="0011000B">
        <w:trPr>
          <w:trHeight w:val="403"/>
        </w:trPr>
        <w:tc>
          <w:tcPr>
            <w:tcW w:w="2215" w:type="dxa"/>
            <w:tcBorders>
              <w:top w:val="nil"/>
              <w:left w:val="single" w:sz="8" w:space="0" w:color="auto"/>
              <w:bottom w:val="single" w:sz="4" w:space="0" w:color="auto"/>
              <w:right w:val="single" w:sz="4" w:space="0" w:color="auto"/>
            </w:tcBorders>
            <w:shd w:val="clear" w:color="000000" w:fill="FFFFFF"/>
            <w:vAlign w:val="center"/>
            <w:hideMark/>
          </w:tcPr>
          <w:p w:rsidR="009948B6" w:rsidRPr="00502583" w:rsidRDefault="009948B6" w:rsidP="009948B6">
            <w:pPr>
              <w:spacing w:after="0" w:line="240" w:lineRule="auto"/>
              <w:rPr>
                <w:rFonts w:ascii="Sylfaen" w:eastAsia="Times New Roman" w:hAnsi="Sylfaen" w:cs="Calibri"/>
                <w:color w:val="000000"/>
              </w:rPr>
            </w:pPr>
            <w:r w:rsidRPr="00502583">
              <w:rPr>
                <w:rFonts w:ascii="Sylfaen" w:eastAsia="Times New Roman" w:hAnsi="Sylfaen" w:cs="Calibri"/>
                <w:color w:val="000000"/>
              </w:rPr>
              <w:t>ქვეპროგრამის განმახორციელებელი სამსახური</w:t>
            </w:r>
          </w:p>
        </w:tc>
        <w:tc>
          <w:tcPr>
            <w:tcW w:w="7850" w:type="dxa"/>
            <w:gridSpan w:val="4"/>
            <w:tcBorders>
              <w:top w:val="single" w:sz="4" w:space="0" w:color="auto"/>
              <w:left w:val="nil"/>
              <w:bottom w:val="single" w:sz="4" w:space="0" w:color="auto"/>
              <w:right w:val="single" w:sz="8" w:space="0" w:color="000000"/>
            </w:tcBorders>
            <w:shd w:val="clear" w:color="000000" w:fill="FFFFFF"/>
            <w:vAlign w:val="center"/>
            <w:hideMark/>
          </w:tcPr>
          <w:p w:rsidR="009948B6" w:rsidRPr="00502583" w:rsidRDefault="009948B6" w:rsidP="009948B6">
            <w:pPr>
              <w:spacing w:after="0" w:line="240" w:lineRule="auto"/>
              <w:rPr>
                <w:rFonts w:ascii="Sylfaen" w:eastAsia="Times New Roman" w:hAnsi="Sylfaen" w:cs="Calibri"/>
                <w:color w:val="000000"/>
              </w:rPr>
            </w:pPr>
            <w:r w:rsidRPr="00502583">
              <w:rPr>
                <w:rFonts w:ascii="Sylfaen" w:eastAsia="Times New Roman" w:hAnsi="Sylfaen" w:cs="Calibri"/>
                <w:color w:val="000000"/>
              </w:rPr>
              <w:t> </w:t>
            </w:r>
            <w:r w:rsidRPr="00502583">
              <w:rPr>
                <w:rFonts w:ascii="Sylfaen" w:eastAsia="Times New Roman" w:hAnsi="Sylfaen" w:cs="Calibri"/>
                <w:b/>
                <w:color w:val="000000"/>
              </w:rPr>
              <w:t>ხარაგაულის მუნიციპალიტეტის</w:t>
            </w:r>
            <w:r w:rsidRPr="00502583">
              <w:rPr>
                <w:rFonts w:ascii="Sylfaen" w:eastAsia="Times New Roman" w:hAnsi="Sylfaen" w:cs="Calibri"/>
                <w:b/>
                <w:color w:val="000000"/>
                <w:lang w:val="ka-GE"/>
              </w:rPr>
              <w:t xml:space="preserve"> მერიის</w:t>
            </w:r>
            <w:r w:rsidRPr="00502583">
              <w:rPr>
                <w:rFonts w:ascii="Sylfaen" w:eastAsia="Times New Roman" w:hAnsi="Sylfaen" w:cs="Calibri"/>
                <w:b/>
                <w:color w:val="000000"/>
              </w:rPr>
              <w:t>ინფარსტრუქტურისა და კეთილმოწყობის სამსახური</w:t>
            </w:r>
          </w:p>
        </w:tc>
      </w:tr>
      <w:tr w:rsidR="009948B6" w:rsidRPr="00502583" w:rsidTr="0011000B">
        <w:trPr>
          <w:trHeight w:val="266"/>
        </w:trPr>
        <w:tc>
          <w:tcPr>
            <w:tcW w:w="2215" w:type="dxa"/>
            <w:tcBorders>
              <w:top w:val="nil"/>
              <w:left w:val="single" w:sz="8" w:space="0" w:color="auto"/>
              <w:bottom w:val="single" w:sz="4" w:space="0" w:color="auto"/>
              <w:right w:val="single" w:sz="4" w:space="0" w:color="auto"/>
            </w:tcBorders>
            <w:shd w:val="clear" w:color="000000" w:fill="FFFFFF"/>
            <w:vAlign w:val="center"/>
            <w:hideMark/>
          </w:tcPr>
          <w:p w:rsidR="009948B6" w:rsidRPr="00502583" w:rsidRDefault="009948B6" w:rsidP="009948B6">
            <w:pPr>
              <w:spacing w:after="0" w:line="240" w:lineRule="auto"/>
              <w:rPr>
                <w:rFonts w:ascii="Sylfaen" w:eastAsia="Times New Roman" w:hAnsi="Sylfaen" w:cs="Calibri"/>
                <w:color w:val="000000"/>
              </w:rPr>
            </w:pPr>
            <w:r w:rsidRPr="00502583">
              <w:rPr>
                <w:rFonts w:ascii="Sylfaen" w:eastAsia="Times New Roman" w:hAnsi="Sylfaen" w:cs="Calibri"/>
                <w:color w:val="000000"/>
              </w:rPr>
              <w:t>ქვეპროგრამის</w:t>
            </w:r>
            <w:r w:rsidRPr="00502583">
              <w:rPr>
                <w:rFonts w:ascii="Sylfaen" w:eastAsia="Times New Roman" w:hAnsi="Sylfaen" w:cs="Calibri"/>
                <w:color w:val="000000"/>
                <w:lang w:val="ka-GE"/>
              </w:rPr>
              <w:t xml:space="preserve">აღწერა და </w:t>
            </w:r>
            <w:r w:rsidRPr="00502583">
              <w:rPr>
                <w:rFonts w:ascii="Sylfaen" w:eastAsia="Times New Roman" w:hAnsi="Sylfaen" w:cs="Calibri"/>
                <w:color w:val="000000"/>
              </w:rPr>
              <w:t xml:space="preserve">მიზანი </w:t>
            </w:r>
          </w:p>
        </w:tc>
        <w:tc>
          <w:tcPr>
            <w:tcW w:w="7850" w:type="dxa"/>
            <w:gridSpan w:val="4"/>
            <w:tcBorders>
              <w:top w:val="single" w:sz="4" w:space="0" w:color="auto"/>
              <w:left w:val="nil"/>
              <w:bottom w:val="single" w:sz="4" w:space="0" w:color="auto"/>
              <w:right w:val="single" w:sz="8" w:space="0" w:color="000000"/>
            </w:tcBorders>
            <w:shd w:val="clear" w:color="000000" w:fill="FFFFFF"/>
            <w:vAlign w:val="center"/>
            <w:hideMark/>
          </w:tcPr>
          <w:p w:rsidR="00834DCB" w:rsidRPr="00502583" w:rsidRDefault="00834DCB" w:rsidP="00834DCB">
            <w:pPr>
              <w:widowControl w:val="0"/>
              <w:tabs>
                <w:tab w:val="left" w:pos="8931"/>
                <w:tab w:val="left" w:pos="10206"/>
              </w:tabs>
              <w:kinsoku w:val="0"/>
              <w:overflowPunct w:val="0"/>
              <w:autoSpaceDE w:val="0"/>
              <w:autoSpaceDN w:val="0"/>
              <w:adjustRightInd w:val="0"/>
              <w:spacing w:after="200" w:line="276" w:lineRule="auto"/>
              <w:ind w:right="227"/>
              <w:jc w:val="both"/>
              <w:rPr>
                <w:rFonts w:ascii="Sylfaen" w:eastAsia="Times New Roman" w:hAnsi="Sylfaen" w:cs="Sylfaen"/>
                <w:color w:val="000000"/>
                <w:lang w:val="ka-GE" w:eastAsia="ru-RU"/>
              </w:rPr>
            </w:pPr>
            <w:r w:rsidRPr="00502583">
              <w:rPr>
                <w:rFonts w:ascii="Sylfaen" w:eastAsia="Times New Roman" w:hAnsi="Sylfaen" w:cs="Calibri"/>
                <w:lang w:val="ka-GE"/>
              </w:rPr>
              <w:t>ა</w:t>
            </w:r>
            <w:r w:rsidRPr="00502583">
              <w:rPr>
                <w:rFonts w:ascii="Sylfaen" w:eastAsia="Times New Roman" w:hAnsi="Sylfaen" w:cs="Calibri"/>
                <w:b/>
                <w:lang w:val="ka-GE"/>
              </w:rPr>
              <w:t>ღწერა</w:t>
            </w:r>
            <w:r w:rsidRPr="00502583">
              <w:rPr>
                <w:rFonts w:ascii="Sylfaen" w:eastAsia="Times New Roman" w:hAnsi="Sylfaen" w:cs="Calibri"/>
                <w:lang w:val="ka-GE"/>
              </w:rPr>
              <w:t xml:space="preserve">: </w:t>
            </w:r>
            <w:r w:rsidRPr="00502583">
              <w:rPr>
                <w:rFonts w:ascii="Sylfaen" w:eastAsia="Times New Roman" w:hAnsi="Sylfaen" w:cs="Sylfaen"/>
                <w:lang w:val="ka-GE"/>
              </w:rPr>
              <w:t>ქვეპროგრამის</w:t>
            </w:r>
            <w:r w:rsidRPr="00502583">
              <w:rPr>
                <w:rFonts w:ascii="Sylfaen" w:eastAsia="Times New Roman" w:hAnsi="Sylfaen" w:cs="Sylfaen"/>
                <w:b/>
                <w:lang w:val="ka-GE"/>
              </w:rPr>
              <w:t xml:space="preserve"> </w:t>
            </w:r>
            <w:r w:rsidRPr="00502583">
              <w:rPr>
                <w:rFonts w:ascii="Sylfaen" w:eastAsia="Times New Roman" w:hAnsi="Sylfaen" w:cs="Sylfaen"/>
                <w:color w:val="000000"/>
                <w:lang w:val="ka-GE" w:eastAsia="ru-RU"/>
              </w:rPr>
              <w:t>ფარგლებში ხორციელდება მუნიციპალიტეტში არსებული ადგილობრივი მნიშვნელობის დაზიანებული და ამორტიზირებულიგზების დასხვასაგზაოინფრასტრუქტურასთანდაკავშირებულინაგებობებისკაპიტალური</w:t>
            </w:r>
            <w:r w:rsidRPr="00502583">
              <w:rPr>
                <w:rFonts w:ascii="Sylfaen" w:eastAsia="Times New Roman" w:hAnsi="Sylfaen" w:cs="Sylfaen"/>
                <w:color w:val="000000"/>
                <w:lang w:val="ru-RU" w:eastAsia="ru-RU"/>
              </w:rPr>
              <w:t xml:space="preserve"> </w:t>
            </w:r>
            <w:r w:rsidRPr="00502583">
              <w:rPr>
                <w:rFonts w:ascii="Sylfaen" w:eastAsia="Times New Roman" w:hAnsi="Sylfaen" w:cs="Sylfaen"/>
                <w:color w:val="000000"/>
                <w:lang w:val="ka-GE" w:eastAsia="ru-RU"/>
              </w:rPr>
              <w:t>შეკეთება/რეაბილიტაცია. სამუშაოების მოცულობა დაკავშირებულია სახელმწიფო ბიუჯეტიდან გამოყოფილ კაპიტალურ ტრანსფერზე. ბოლო</w:t>
            </w:r>
            <w:r w:rsidRPr="00502583">
              <w:rPr>
                <w:rFonts w:ascii="Sylfaen" w:eastAsia="Times New Roman" w:hAnsi="Sylfaen" w:cs="Sylfaen"/>
                <w:color w:val="000000"/>
                <w:lang w:val="ru-RU" w:eastAsia="ru-RU"/>
              </w:rPr>
              <w:t xml:space="preserve"> </w:t>
            </w:r>
            <w:r w:rsidRPr="00502583">
              <w:rPr>
                <w:rFonts w:ascii="Sylfaen" w:eastAsia="Times New Roman" w:hAnsi="Sylfaen" w:cs="Sylfaen"/>
                <w:color w:val="000000"/>
                <w:lang w:val="ka-GE" w:eastAsia="ru-RU"/>
              </w:rPr>
              <w:t>წლების განმავლობაში, საშუალოდ წლის განმავლობაში, კაპიტალური რეაბილიტაცია უტარდება 32 000</w:t>
            </w:r>
            <w:r w:rsidR="009D1BF6" w:rsidRPr="00502583">
              <w:rPr>
                <w:rFonts w:ascii="Sylfaen" w:eastAsia="Times New Roman" w:hAnsi="Sylfaen" w:cs="Sylfaen"/>
                <w:color w:val="000000"/>
                <w:lang w:val="ka-GE" w:eastAsia="ru-RU"/>
              </w:rPr>
              <w:t xml:space="preserve">გრძ/მ გზას. </w:t>
            </w:r>
            <w:r w:rsidRPr="00502583">
              <w:rPr>
                <w:rFonts w:ascii="Sylfaen" w:eastAsia="Times New Roman" w:hAnsi="Sylfaen" w:cs="Sylfaen"/>
                <w:color w:val="000000"/>
                <w:lang w:val="ka-GE" w:eastAsia="ru-RU"/>
              </w:rPr>
              <w:lastRenderedPageBreak/>
              <w:t>გარდაამისა,ადგილობრივიბიუჯეტიდანგამოყოფილისახსრებითდაწლისგანმავლობაშიჩატარებულიტენდერებით</w:t>
            </w:r>
            <w:r w:rsidRPr="00502583">
              <w:rPr>
                <w:rFonts w:ascii="Sylfaen" w:eastAsia="Times New Roman" w:hAnsi="Sylfaen" w:cs="Sylfaen"/>
                <w:color w:val="000000"/>
                <w:lang w:val="ru-RU" w:eastAsia="ru-RU"/>
              </w:rPr>
              <w:t xml:space="preserve"> </w:t>
            </w:r>
            <w:r w:rsidRPr="00502583">
              <w:rPr>
                <w:rFonts w:ascii="Sylfaen" w:eastAsia="Times New Roman" w:hAnsi="Sylfaen" w:cs="Sylfaen"/>
                <w:color w:val="000000"/>
                <w:lang w:val="ka-GE" w:eastAsia="ru-RU"/>
              </w:rPr>
              <w:t>წარმოქმნილიეკონომიებითშესაძლებელიაგანხორციელდესსხვაპროექტებიც. პროექტებისშერჩევაგანხორციელდებამოსახლეობის მომართვიანობისა და წლის განმავლობაში წარმოქმინილი გადაუდებებლი აუცილებლობის გათვალისწინებით, ამასთან დაგეგმარების პროცესში გათვალისწინებულია გენდერული ასპექტები და ინფრასტრუქტურის რეაბილიტაციის პროცესში ყურადღება მიექცევა მოწყვლადი ჯგუფების საჭიროებებს, რათა მათთვის თანაბარ ხელმისაწვდომი გარემოს შეიქმნას.</w:t>
            </w:r>
          </w:p>
          <w:p w:rsidR="009948B6" w:rsidRPr="00502583" w:rsidRDefault="00834DCB" w:rsidP="00834DCB">
            <w:pPr>
              <w:autoSpaceDE w:val="0"/>
              <w:autoSpaceDN w:val="0"/>
              <w:adjustRightInd w:val="0"/>
              <w:spacing w:after="0" w:line="240" w:lineRule="auto"/>
              <w:rPr>
                <w:rFonts w:ascii="Sylfaen-Identity-H" w:eastAsia="Calibri" w:hAnsi="Sylfaen-Identity-H" w:cs="Sylfaen-Identity-H"/>
                <w:color w:val="305497"/>
              </w:rPr>
            </w:pPr>
            <w:r w:rsidRPr="00502583">
              <w:rPr>
                <w:rFonts w:ascii="Sylfaen" w:eastAsia="Times New Roman" w:hAnsi="Sylfaen" w:cs="Sylfaen"/>
                <w:b/>
              </w:rPr>
              <w:t>ქვეპროგრამის</w:t>
            </w:r>
            <w:r w:rsidRPr="00502583">
              <w:rPr>
                <w:rFonts w:ascii="Sylfaen" w:eastAsia="Times New Roman" w:hAnsi="Sylfaen" w:cs="Sylfaen"/>
                <w:b/>
                <w:spacing w:val="37"/>
              </w:rPr>
              <w:t xml:space="preserve"> </w:t>
            </w:r>
            <w:r w:rsidRPr="00502583">
              <w:rPr>
                <w:rFonts w:ascii="Sylfaen" w:eastAsia="Times New Roman" w:hAnsi="Sylfaen" w:cs="Sylfaen"/>
                <w:b/>
              </w:rPr>
              <w:t>მიზანია</w:t>
            </w:r>
            <w:r w:rsidRPr="00502583">
              <w:rPr>
                <w:rFonts w:ascii="Sylfaen" w:eastAsia="Times New Roman" w:hAnsi="Sylfaen" w:cs="Sylfaen"/>
                <w:spacing w:val="32"/>
              </w:rPr>
              <w:t xml:space="preserve"> </w:t>
            </w:r>
            <w:r w:rsidRPr="00502583">
              <w:rPr>
                <w:rFonts w:ascii="Sylfaen" w:eastAsia="Times New Roman" w:hAnsi="Sylfaen" w:cs="Sylfaen"/>
              </w:rPr>
              <w:t>საავტომობილო</w:t>
            </w:r>
            <w:r w:rsidRPr="00502583">
              <w:rPr>
                <w:rFonts w:ascii="Sylfaen" w:eastAsia="Times New Roman" w:hAnsi="Sylfaen" w:cs="Sylfaen"/>
                <w:spacing w:val="41"/>
              </w:rPr>
              <w:t xml:space="preserve"> </w:t>
            </w:r>
            <w:r w:rsidRPr="00502583">
              <w:rPr>
                <w:rFonts w:ascii="Sylfaen" w:eastAsia="Times New Roman" w:hAnsi="Sylfaen" w:cs="Sylfaen"/>
              </w:rPr>
              <w:t>გზებზე</w:t>
            </w:r>
            <w:r w:rsidRPr="00502583">
              <w:rPr>
                <w:rFonts w:ascii="Sylfaen" w:eastAsia="Times New Roman" w:hAnsi="Sylfaen" w:cs="Sylfaen"/>
                <w:spacing w:val="30"/>
              </w:rPr>
              <w:t xml:space="preserve"> </w:t>
            </w:r>
            <w:r w:rsidRPr="00502583">
              <w:rPr>
                <w:rFonts w:ascii="Sylfaen" w:eastAsia="Times New Roman" w:hAnsi="Sylfaen" w:cs="Sylfaen"/>
              </w:rPr>
              <w:t>მგზავრთაშეუფერხებელი</w:t>
            </w:r>
            <w:r w:rsidRPr="00502583">
              <w:rPr>
                <w:rFonts w:ascii="Sylfaen" w:eastAsia="Times New Roman" w:hAnsi="Sylfaen" w:cs="Sylfaen"/>
                <w:spacing w:val="25"/>
              </w:rPr>
              <w:t xml:space="preserve"> </w:t>
            </w:r>
            <w:r w:rsidRPr="00502583">
              <w:rPr>
                <w:rFonts w:ascii="Sylfaen" w:eastAsia="Times New Roman" w:hAnsi="Sylfaen" w:cs="Sylfaen"/>
              </w:rPr>
              <w:t>და</w:t>
            </w:r>
            <w:r w:rsidRPr="00502583">
              <w:rPr>
                <w:rFonts w:ascii="Sylfaen" w:eastAsia="Times New Roman" w:hAnsi="Sylfaen" w:cs="Sylfaen"/>
                <w:spacing w:val="15"/>
              </w:rPr>
              <w:t xml:space="preserve"> </w:t>
            </w:r>
            <w:r w:rsidRPr="00502583">
              <w:rPr>
                <w:rFonts w:ascii="Sylfaen" w:eastAsia="Times New Roman" w:hAnsi="Sylfaen" w:cs="Sylfaen"/>
              </w:rPr>
              <w:t>უსაფრთხო</w:t>
            </w:r>
            <w:r w:rsidRPr="00502583">
              <w:rPr>
                <w:rFonts w:ascii="Sylfaen" w:eastAsia="Times New Roman" w:hAnsi="Sylfaen" w:cs="Sylfaen"/>
                <w:w w:val="99"/>
              </w:rPr>
              <w:t xml:space="preserve"> </w:t>
            </w:r>
            <w:r w:rsidRPr="00502583">
              <w:rPr>
                <w:rFonts w:ascii="Sylfaen" w:eastAsia="Times New Roman" w:hAnsi="Sylfaen" w:cs="Sylfaen"/>
              </w:rPr>
              <w:t>გადაადგილების</w:t>
            </w:r>
            <w:r w:rsidRPr="00502583">
              <w:rPr>
                <w:rFonts w:ascii="Sylfaen" w:eastAsia="Times New Roman" w:hAnsi="Sylfaen" w:cs="Sylfaen"/>
                <w:spacing w:val="11"/>
              </w:rPr>
              <w:t xml:space="preserve"> </w:t>
            </w:r>
            <w:r w:rsidRPr="00502583">
              <w:rPr>
                <w:rFonts w:ascii="Sylfaen" w:eastAsia="Times New Roman" w:hAnsi="Sylfaen" w:cs="Sylfaen"/>
              </w:rPr>
              <w:t>უზერუნველყოფა.გზების</w:t>
            </w:r>
            <w:r w:rsidRPr="00502583">
              <w:rPr>
                <w:rFonts w:ascii="Sylfaen" w:eastAsia="Times New Roman" w:hAnsi="Sylfaen" w:cs="Sylfaen"/>
                <w:spacing w:val="3"/>
              </w:rPr>
              <w:t xml:space="preserve"> </w:t>
            </w:r>
            <w:r w:rsidRPr="00502583">
              <w:rPr>
                <w:rFonts w:ascii="Sylfaen" w:eastAsia="Times New Roman" w:hAnsi="Sylfaen" w:cs="Sylfaen"/>
              </w:rPr>
              <w:t>და</w:t>
            </w:r>
            <w:r w:rsidRPr="00502583">
              <w:rPr>
                <w:rFonts w:ascii="Sylfaen" w:eastAsia="Times New Roman" w:hAnsi="Sylfaen" w:cs="Sylfaen"/>
                <w:spacing w:val="53"/>
              </w:rPr>
              <w:t xml:space="preserve"> </w:t>
            </w:r>
            <w:r w:rsidRPr="00502583">
              <w:rPr>
                <w:rFonts w:ascii="Sylfaen" w:eastAsia="Times New Roman" w:hAnsi="Sylfaen" w:cs="Sylfaen"/>
              </w:rPr>
              <w:t>ტროტუარების</w:t>
            </w:r>
            <w:r w:rsidRPr="00502583">
              <w:rPr>
                <w:rFonts w:ascii="Sylfaen" w:eastAsia="Times New Roman" w:hAnsi="Sylfaen" w:cs="Sylfaen"/>
                <w:spacing w:val="1"/>
              </w:rPr>
              <w:t xml:space="preserve"> </w:t>
            </w:r>
            <w:r w:rsidRPr="00502583">
              <w:rPr>
                <w:rFonts w:ascii="Sylfaen" w:eastAsia="Times New Roman" w:hAnsi="Sylfaen" w:cs="Sylfaen"/>
              </w:rPr>
              <w:t>საფარის</w:t>
            </w:r>
            <w:r w:rsidRPr="00502583">
              <w:rPr>
                <w:rFonts w:ascii="Sylfaen" w:eastAsia="Times New Roman" w:hAnsi="Sylfaen" w:cs="Sylfaen"/>
                <w:spacing w:val="4"/>
              </w:rPr>
              <w:t xml:space="preserve"> </w:t>
            </w:r>
            <w:r w:rsidRPr="00502583">
              <w:rPr>
                <w:rFonts w:ascii="Sylfaen" w:eastAsia="Times New Roman" w:hAnsi="Sylfaen" w:cs="Sylfaen"/>
              </w:rPr>
              <w:t>დამაკმაყოფილებელ</w:t>
            </w:r>
            <w:r w:rsidRPr="00502583">
              <w:rPr>
                <w:rFonts w:ascii="Sylfaen" w:eastAsia="Times New Roman" w:hAnsi="Sylfaen" w:cs="Sylfaen"/>
                <w:w w:val="99"/>
              </w:rPr>
              <w:t xml:space="preserve"> </w:t>
            </w:r>
            <w:r w:rsidRPr="00502583">
              <w:rPr>
                <w:rFonts w:ascii="Sylfaen" w:eastAsia="Times New Roman" w:hAnsi="Sylfaen" w:cs="Times New Roman"/>
              </w:rPr>
              <w:t xml:space="preserve">მდგომარეობაშიშენარჩუნება-გაუმჯობესება, </w:t>
            </w:r>
            <w:r w:rsidRPr="00502583">
              <w:rPr>
                <w:rFonts w:ascii="Sylfaen" w:eastAsia="Sylfaen" w:hAnsi="Sylfaen" w:cs="Sylfaen"/>
                <w:spacing w:val="-1"/>
              </w:rPr>
              <w:t xml:space="preserve">ქვეითად მოსიარულეთა, შშმ პირთა და საბავშვო ეტლით მოსარგებლეთა უსაფრთხო გადაადგილებისთვის </w:t>
            </w:r>
            <w:r w:rsidRPr="00502583">
              <w:rPr>
                <w:rFonts w:ascii="Sylfaen" w:eastAsia="Sylfaen" w:hAnsi="Sylfaen" w:cs="Sylfaen"/>
                <w:spacing w:val="-1"/>
                <w:lang w:val="ka-GE"/>
              </w:rPr>
              <w:t>პირობების შექმნა.</w:t>
            </w:r>
          </w:p>
        </w:tc>
      </w:tr>
      <w:tr w:rsidR="009948B6" w:rsidRPr="00502583" w:rsidTr="0011000B">
        <w:trPr>
          <w:trHeight w:val="164"/>
        </w:trPr>
        <w:tc>
          <w:tcPr>
            <w:tcW w:w="2215" w:type="dxa"/>
            <w:tcBorders>
              <w:top w:val="nil"/>
              <w:left w:val="single" w:sz="8" w:space="0" w:color="auto"/>
              <w:bottom w:val="single" w:sz="4" w:space="0" w:color="auto"/>
              <w:right w:val="single" w:sz="4" w:space="0" w:color="auto"/>
            </w:tcBorders>
            <w:shd w:val="clear" w:color="000000" w:fill="FFFFFF"/>
            <w:vAlign w:val="center"/>
            <w:hideMark/>
          </w:tcPr>
          <w:p w:rsidR="009948B6" w:rsidRPr="00502583" w:rsidRDefault="009948B6" w:rsidP="009948B6">
            <w:pPr>
              <w:spacing w:after="0" w:line="240" w:lineRule="auto"/>
              <w:rPr>
                <w:rFonts w:ascii="Sylfaen" w:eastAsia="Times New Roman" w:hAnsi="Sylfaen" w:cs="Calibri"/>
                <w:color w:val="000000"/>
              </w:rPr>
            </w:pPr>
            <w:r w:rsidRPr="00502583">
              <w:rPr>
                <w:rFonts w:ascii="Sylfaen" w:eastAsia="Times New Roman" w:hAnsi="Sylfaen" w:cs="Calibri"/>
                <w:color w:val="000000"/>
              </w:rPr>
              <w:lastRenderedPageBreak/>
              <w:t>ქვეპროგრამის განხორციელების ვადები</w:t>
            </w:r>
          </w:p>
        </w:tc>
        <w:tc>
          <w:tcPr>
            <w:tcW w:w="7850" w:type="dxa"/>
            <w:gridSpan w:val="4"/>
            <w:tcBorders>
              <w:top w:val="single" w:sz="4" w:space="0" w:color="auto"/>
              <w:left w:val="nil"/>
              <w:bottom w:val="single" w:sz="4" w:space="0" w:color="auto"/>
              <w:right w:val="single" w:sz="8" w:space="0" w:color="000000"/>
            </w:tcBorders>
            <w:shd w:val="clear" w:color="000000" w:fill="FFFFFF"/>
            <w:vAlign w:val="center"/>
            <w:hideMark/>
          </w:tcPr>
          <w:p w:rsidR="009948B6" w:rsidRPr="00502583" w:rsidRDefault="00CB6410" w:rsidP="00CB6410">
            <w:pPr>
              <w:spacing w:after="0" w:line="240" w:lineRule="auto"/>
              <w:rPr>
                <w:rFonts w:ascii="Sylfaen" w:eastAsia="Times New Roman" w:hAnsi="Sylfaen" w:cs="Calibri"/>
                <w:color w:val="000000"/>
                <w:lang w:val="ka-GE"/>
              </w:rPr>
            </w:pPr>
            <w:r w:rsidRPr="00502583">
              <w:rPr>
                <w:rFonts w:ascii="Sylfaen" w:eastAsia="Times New Roman" w:hAnsi="Sylfaen" w:cs="Calibri"/>
                <w:color w:val="000000"/>
                <w:lang w:val="ka-GE"/>
              </w:rPr>
              <w:t>მიმდინარე</w:t>
            </w:r>
          </w:p>
        </w:tc>
      </w:tr>
      <w:tr w:rsidR="009948B6" w:rsidRPr="00502583" w:rsidTr="0011000B">
        <w:trPr>
          <w:trHeight w:val="375"/>
        </w:trPr>
        <w:tc>
          <w:tcPr>
            <w:tcW w:w="221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948B6" w:rsidRPr="00502583" w:rsidRDefault="009948B6" w:rsidP="009948B6">
            <w:pPr>
              <w:spacing w:after="0" w:line="240" w:lineRule="auto"/>
              <w:rPr>
                <w:rFonts w:ascii="Sylfaen" w:eastAsia="Times New Roman" w:hAnsi="Sylfaen" w:cs="Calibri"/>
                <w:b/>
                <w:color w:val="000000"/>
              </w:rPr>
            </w:pPr>
            <w:r w:rsidRPr="00502583">
              <w:rPr>
                <w:rFonts w:ascii="Sylfaen" w:eastAsia="Times New Roman" w:hAnsi="Sylfaen" w:cs="Calibri"/>
                <w:b/>
                <w:color w:val="000000"/>
              </w:rPr>
              <w:t xml:space="preserve">გაეროს მდგრადი განვითარების მიზაანი (SDG) რომლის მიღწევასაც ემსახურება </w:t>
            </w:r>
            <w:r w:rsidRPr="00502583">
              <w:rPr>
                <w:rFonts w:ascii="Sylfaen" w:eastAsia="Times New Roman" w:hAnsi="Sylfaen" w:cs="Calibri"/>
                <w:b/>
                <w:color w:val="000000"/>
                <w:lang w:val="ka-GE"/>
              </w:rPr>
              <w:t>ქვე</w:t>
            </w:r>
            <w:r w:rsidRPr="00502583">
              <w:rPr>
                <w:rFonts w:ascii="Sylfaen" w:eastAsia="Times New Roman" w:hAnsi="Sylfaen" w:cs="Calibri"/>
                <w:b/>
                <w:color w:val="000000"/>
              </w:rPr>
              <w:t>პროგრამა</w:t>
            </w:r>
          </w:p>
        </w:tc>
        <w:tc>
          <w:tcPr>
            <w:tcW w:w="4448" w:type="dxa"/>
            <w:gridSpan w:val="2"/>
            <w:tcBorders>
              <w:top w:val="single" w:sz="4" w:space="0" w:color="auto"/>
              <w:left w:val="nil"/>
              <w:bottom w:val="single" w:sz="4" w:space="0" w:color="auto"/>
              <w:right w:val="single" w:sz="4" w:space="0" w:color="auto"/>
            </w:tcBorders>
            <w:shd w:val="clear" w:color="000000" w:fill="FFFFFF"/>
            <w:vAlign w:val="center"/>
            <w:hideMark/>
          </w:tcPr>
          <w:p w:rsidR="00C939B4" w:rsidRPr="00502583" w:rsidRDefault="00C939B4" w:rsidP="00C939B4">
            <w:pPr>
              <w:widowControl w:val="0"/>
              <w:spacing w:before="130" w:after="0" w:line="240" w:lineRule="auto"/>
              <w:ind w:right="245"/>
              <w:rPr>
                <w:rFonts w:ascii="Sylfaen" w:eastAsia="Sylfaen" w:hAnsi="Sylfaen" w:cs="Sylfaen"/>
                <w:spacing w:val="-1"/>
                <w:lang w:val="ka-GE"/>
              </w:rPr>
            </w:pPr>
            <w:r w:rsidRPr="00502583">
              <w:rPr>
                <w:rFonts w:ascii="Sylfaen" w:eastAsia="Sylfaen" w:hAnsi="Sylfaen" w:cs="Sylfaen"/>
                <w:spacing w:val="-1"/>
                <w:lang w:val="ka-GE"/>
              </w:rPr>
              <w:t>მიზანი 3 -</w:t>
            </w:r>
            <w:r w:rsidRPr="00502583">
              <w:rPr>
                <w:rFonts w:ascii="Sylfaen" w:eastAsia="Calibri" w:hAnsi="Sylfaen" w:cs="Sylfaen"/>
                <w:lang w:val="ka-GE"/>
              </w:rPr>
              <w:t>ჯანსაღი</w:t>
            </w:r>
            <w:r w:rsidRPr="00502583">
              <w:rPr>
                <w:rFonts w:ascii="Sylfaen" w:eastAsia="Calibri" w:hAnsi="Sylfaen" w:cs="Times New Roman"/>
                <w:lang w:val="ka-GE"/>
              </w:rPr>
              <w:t xml:space="preserve"> </w:t>
            </w:r>
            <w:r w:rsidRPr="00502583">
              <w:rPr>
                <w:rFonts w:ascii="Sylfaen" w:eastAsia="Calibri" w:hAnsi="Sylfaen" w:cs="Sylfaen"/>
                <w:lang w:val="ka-GE"/>
              </w:rPr>
              <w:t>ცხოვრებისა</w:t>
            </w:r>
            <w:r w:rsidRPr="00502583">
              <w:rPr>
                <w:rFonts w:ascii="Sylfaen" w:eastAsia="Calibri" w:hAnsi="Sylfaen" w:cs="Times New Roman"/>
                <w:lang w:val="ka-GE"/>
              </w:rPr>
              <w:t xml:space="preserve"> </w:t>
            </w:r>
            <w:r w:rsidRPr="00502583">
              <w:rPr>
                <w:rFonts w:ascii="Sylfaen" w:eastAsia="Calibri" w:hAnsi="Sylfaen" w:cs="Sylfaen"/>
                <w:lang w:val="ka-GE"/>
              </w:rPr>
              <w:t>და</w:t>
            </w:r>
            <w:r w:rsidRPr="00502583">
              <w:rPr>
                <w:rFonts w:ascii="Sylfaen" w:eastAsia="Calibri" w:hAnsi="Sylfaen" w:cs="Times New Roman"/>
                <w:lang w:val="ka-GE"/>
              </w:rPr>
              <w:t xml:space="preserve"> </w:t>
            </w:r>
            <w:r w:rsidRPr="00502583">
              <w:rPr>
                <w:rFonts w:ascii="Sylfaen" w:eastAsia="Calibri" w:hAnsi="Sylfaen" w:cs="Sylfaen"/>
                <w:lang w:val="ka-GE"/>
              </w:rPr>
              <w:t>კეთილდღეობის</w:t>
            </w:r>
            <w:r w:rsidRPr="00502583">
              <w:rPr>
                <w:rFonts w:ascii="Sylfaen" w:eastAsia="Calibri" w:hAnsi="Sylfaen" w:cs="Times New Roman"/>
                <w:lang w:val="ka-GE"/>
              </w:rPr>
              <w:t xml:space="preserve"> </w:t>
            </w:r>
            <w:r w:rsidRPr="00502583">
              <w:rPr>
                <w:rFonts w:ascii="Sylfaen" w:eastAsia="Calibri" w:hAnsi="Sylfaen" w:cs="Sylfaen"/>
                <w:lang w:val="ka-GE"/>
              </w:rPr>
              <w:t>უზრუნველყოფა</w:t>
            </w:r>
            <w:r w:rsidRPr="00502583">
              <w:rPr>
                <w:rFonts w:ascii="Sylfaen" w:eastAsia="Calibri" w:hAnsi="Sylfaen" w:cs="Times New Roman"/>
                <w:lang w:val="ka-GE"/>
              </w:rPr>
              <w:t xml:space="preserve"> </w:t>
            </w:r>
            <w:r w:rsidRPr="00502583">
              <w:rPr>
                <w:rFonts w:ascii="Sylfaen" w:eastAsia="Calibri" w:hAnsi="Sylfaen" w:cs="Sylfaen"/>
                <w:lang w:val="ka-GE"/>
              </w:rPr>
              <w:t>ყველა</w:t>
            </w:r>
            <w:r w:rsidRPr="00502583">
              <w:rPr>
                <w:rFonts w:ascii="Sylfaen" w:eastAsia="Calibri" w:hAnsi="Sylfaen" w:cs="Times New Roman"/>
                <w:lang w:val="ka-GE"/>
              </w:rPr>
              <w:t xml:space="preserve"> </w:t>
            </w:r>
            <w:r w:rsidRPr="00502583">
              <w:rPr>
                <w:rFonts w:ascii="Sylfaen" w:eastAsia="Calibri" w:hAnsi="Sylfaen" w:cs="Sylfaen"/>
                <w:lang w:val="ka-GE"/>
              </w:rPr>
              <w:t>ასაკის</w:t>
            </w:r>
            <w:r w:rsidRPr="00502583">
              <w:rPr>
                <w:rFonts w:ascii="Sylfaen" w:eastAsia="Calibri" w:hAnsi="Sylfaen" w:cs="Times New Roman"/>
                <w:lang w:val="ka-GE"/>
              </w:rPr>
              <w:t xml:space="preserve"> </w:t>
            </w:r>
            <w:r w:rsidRPr="00502583">
              <w:rPr>
                <w:rFonts w:ascii="Sylfaen" w:eastAsia="Calibri" w:hAnsi="Sylfaen" w:cs="Sylfaen"/>
                <w:lang w:val="ka-GE"/>
              </w:rPr>
              <w:t>ადამიანისათვის</w:t>
            </w:r>
            <w:r w:rsidRPr="00502583">
              <w:rPr>
                <w:rFonts w:ascii="Sylfaen" w:eastAsia="Calibri" w:hAnsi="Sylfaen" w:cs="Times New Roman"/>
                <w:lang w:val="ka-GE"/>
              </w:rPr>
              <w:t>.</w:t>
            </w:r>
            <w:r w:rsidRPr="00502583">
              <w:rPr>
                <w:rFonts w:ascii="Sylfaen" w:eastAsia="Sylfaen" w:hAnsi="Sylfaen" w:cs="Sylfaen"/>
                <w:spacing w:val="-1"/>
                <w:lang w:val="ka-GE"/>
              </w:rPr>
              <w:t xml:space="preserve"> </w:t>
            </w:r>
            <w:r w:rsidRPr="00502583">
              <w:rPr>
                <w:rFonts w:ascii="Sylfaen" w:eastAsia="Sylfaen" w:hAnsi="Sylfaen" w:cs="Sylfaen"/>
                <w:spacing w:val="-1"/>
              </w:rPr>
              <w:t>მიზანი</w:t>
            </w:r>
            <w:r w:rsidRPr="00502583">
              <w:rPr>
                <w:rFonts w:ascii="Sylfaen" w:eastAsia="Sylfaen" w:hAnsi="Sylfaen" w:cs="Sylfaen"/>
                <w:spacing w:val="-5"/>
              </w:rPr>
              <w:t xml:space="preserve"> </w:t>
            </w:r>
            <w:r w:rsidRPr="00502583">
              <w:rPr>
                <w:rFonts w:ascii="Sylfaen" w:eastAsia="Calibri" w:hAnsi="Sylfaen" w:cs="Calibri"/>
              </w:rPr>
              <w:t xml:space="preserve">9 - </w:t>
            </w:r>
            <w:r w:rsidRPr="00502583">
              <w:rPr>
                <w:rFonts w:ascii="Sylfaen" w:eastAsia="Sylfaen" w:hAnsi="Sylfaen" w:cs="Sylfaen"/>
              </w:rPr>
              <w:t>მრეწველობა</w:t>
            </w:r>
            <w:r w:rsidRPr="00502583">
              <w:rPr>
                <w:rFonts w:ascii="Sylfaen" w:eastAsia="Calibri" w:hAnsi="Sylfaen" w:cs="Calibri"/>
              </w:rPr>
              <w:t>,</w:t>
            </w:r>
            <w:r w:rsidRPr="00502583">
              <w:rPr>
                <w:rFonts w:ascii="Sylfaen" w:eastAsia="Calibri" w:hAnsi="Sylfaen" w:cs="Calibri"/>
                <w:spacing w:val="-3"/>
              </w:rPr>
              <w:t xml:space="preserve"> </w:t>
            </w:r>
            <w:r w:rsidRPr="00502583">
              <w:rPr>
                <w:rFonts w:ascii="Sylfaen" w:eastAsia="Sylfaen" w:hAnsi="Sylfaen" w:cs="Sylfaen"/>
                <w:spacing w:val="-1"/>
              </w:rPr>
              <w:t>ინოვაცია</w:t>
            </w:r>
            <w:r w:rsidRPr="00502583">
              <w:rPr>
                <w:rFonts w:ascii="Sylfaen" w:eastAsia="Sylfaen" w:hAnsi="Sylfaen" w:cs="Sylfaen"/>
                <w:spacing w:val="-4"/>
              </w:rPr>
              <w:t xml:space="preserve"> </w:t>
            </w:r>
            <w:r w:rsidRPr="00502583">
              <w:rPr>
                <w:rFonts w:ascii="Sylfaen" w:eastAsia="Sylfaen" w:hAnsi="Sylfaen" w:cs="Sylfaen"/>
                <w:spacing w:val="-1"/>
              </w:rPr>
              <w:t>და</w:t>
            </w:r>
            <w:r w:rsidRPr="00502583">
              <w:rPr>
                <w:rFonts w:ascii="Sylfaen" w:eastAsia="Sylfaen" w:hAnsi="Sylfaen" w:cs="Sylfaen"/>
                <w:spacing w:val="24"/>
              </w:rPr>
              <w:t xml:space="preserve"> </w:t>
            </w:r>
            <w:r w:rsidRPr="00502583">
              <w:rPr>
                <w:rFonts w:ascii="Sylfaen" w:eastAsia="Sylfaen" w:hAnsi="Sylfaen" w:cs="Sylfaen"/>
              </w:rPr>
              <w:t>ინფრასტრუქტურა</w:t>
            </w:r>
            <w:r w:rsidRPr="00502583">
              <w:rPr>
                <w:rFonts w:ascii="Sylfaen" w:eastAsia="Calibri" w:hAnsi="Sylfaen" w:cs="Calibri"/>
              </w:rPr>
              <w:t>;</w:t>
            </w:r>
          </w:p>
          <w:p w:rsidR="009948B6" w:rsidRPr="00502583" w:rsidRDefault="00C939B4" w:rsidP="00C939B4">
            <w:pPr>
              <w:spacing w:after="0" w:line="240" w:lineRule="auto"/>
              <w:rPr>
                <w:rFonts w:ascii="Sylfaen" w:eastAsia="Times New Roman" w:hAnsi="Sylfaen" w:cs="Calibri"/>
                <w:color w:val="000000"/>
              </w:rPr>
            </w:pPr>
            <w:r w:rsidRPr="00502583">
              <w:rPr>
                <w:rFonts w:ascii="Sylfaen" w:eastAsia="Sylfaen" w:hAnsi="Sylfaen" w:cs="Sylfaen"/>
                <w:spacing w:val="-1"/>
              </w:rPr>
              <w:t>მიზანი</w:t>
            </w:r>
            <w:r w:rsidRPr="00502583">
              <w:rPr>
                <w:rFonts w:ascii="Sylfaen" w:eastAsia="Sylfaen" w:hAnsi="Sylfaen" w:cs="Sylfaen"/>
                <w:spacing w:val="-5"/>
              </w:rPr>
              <w:t xml:space="preserve"> </w:t>
            </w:r>
            <w:r w:rsidRPr="00502583">
              <w:rPr>
                <w:rFonts w:ascii="Sylfaen" w:eastAsia="Calibri" w:hAnsi="Sylfaen" w:cs="Calibri"/>
              </w:rPr>
              <w:t>11 -</w:t>
            </w:r>
            <w:r w:rsidRPr="00502583">
              <w:rPr>
                <w:rFonts w:ascii="Sylfaen" w:eastAsia="Calibri" w:hAnsi="Sylfaen" w:cs="Calibri"/>
                <w:spacing w:val="-1"/>
              </w:rPr>
              <w:t xml:space="preserve"> </w:t>
            </w:r>
            <w:r w:rsidRPr="00502583">
              <w:rPr>
                <w:rFonts w:ascii="Sylfaen" w:eastAsia="Sylfaen" w:hAnsi="Sylfaen" w:cs="Sylfaen"/>
                <w:spacing w:val="-1"/>
              </w:rPr>
              <w:t>მდგრადი</w:t>
            </w:r>
            <w:r w:rsidRPr="00502583">
              <w:rPr>
                <w:rFonts w:ascii="Sylfaen" w:eastAsia="Sylfaen" w:hAnsi="Sylfaen" w:cs="Sylfaen"/>
                <w:spacing w:val="-4"/>
              </w:rPr>
              <w:t xml:space="preserve"> </w:t>
            </w:r>
            <w:r w:rsidRPr="00502583">
              <w:rPr>
                <w:rFonts w:ascii="Sylfaen" w:eastAsia="Sylfaen" w:hAnsi="Sylfaen" w:cs="Sylfaen"/>
              </w:rPr>
              <w:t>ქალაქები</w:t>
            </w:r>
            <w:r w:rsidRPr="00502583">
              <w:rPr>
                <w:rFonts w:ascii="Sylfaen" w:eastAsia="Sylfaen" w:hAnsi="Sylfaen" w:cs="Sylfaen"/>
                <w:spacing w:val="-4"/>
              </w:rPr>
              <w:t xml:space="preserve"> </w:t>
            </w:r>
            <w:r w:rsidRPr="00502583">
              <w:rPr>
                <w:rFonts w:ascii="Sylfaen" w:eastAsia="Sylfaen" w:hAnsi="Sylfaen" w:cs="Sylfaen"/>
                <w:spacing w:val="-1"/>
              </w:rPr>
              <w:t>და</w:t>
            </w:r>
            <w:r w:rsidRPr="00502583">
              <w:rPr>
                <w:rFonts w:ascii="Sylfaen" w:eastAsia="Sylfaen" w:hAnsi="Sylfaen" w:cs="Sylfaen"/>
                <w:spacing w:val="29"/>
              </w:rPr>
              <w:t xml:space="preserve"> </w:t>
            </w:r>
            <w:r w:rsidRPr="00502583">
              <w:rPr>
                <w:rFonts w:ascii="Sylfaen" w:eastAsia="Sylfaen" w:hAnsi="Sylfaen" w:cs="Sylfaen"/>
                <w:spacing w:val="-1"/>
              </w:rPr>
              <w:t>დასახლებები</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9948B6" w:rsidRPr="00502583" w:rsidRDefault="009948B6" w:rsidP="009948B6">
            <w:pPr>
              <w:spacing w:after="0" w:line="240" w:lineRule="auto"/>
              <w:rPr>
                <w:rFonts w:ascii="Sylfaen" w:eastAsia="Times New Roman" w:hAnsi="Sylfaen" w:cs="Calibri"/>
                <w:color w:val="000000"/>
              </w:rPr>
            </w:pPr>
            <w:r w:rsidRPr="00502583">
              <w:rPr>
                <w:rFonts w:ascii="Sylfaen" w:eastAsia="Times New Roman" w:hAnsi="Sylfaen" w:cs="Calibri"/>
                <w:color w:val="000000"/>
              </w:rPr>
              <w:t>გენდერული</w:t>
            </w:r>
          </w:p>
        </w:tc>
        <w:tc>
          <w:tcPr>
            <w:tcW w:w="1276" w:type="dxa"/>
            <w:tcBorders>
              <w:top w:val="single" w:sz="4" w:space="0" w:color="auto"/>
              <w:left w:val="nil"/>
              <w:bottom w:val="single" w:sz="4" w:space="0" w:color="auto"/>
              <w:right w:val="single" w:sz="8" w:space="0" w:color="000000"/>
            </w:tcBorders>
            <w:shd w:val="clear" w:color="000000" w:fill="FFFFFF"/>
            <w:vAlign w:val="center"/>
            <w:hideMark/>
          </w:tcPr>
          <w:p w:rsidR="009948B6" w:rsidRPr="00502583" w:rsidRDefault="009948B6" w:rsidP="009948B6">
            <w:pPr>
              <w:spacing w:after="0" w:line="240" w:lineRule="auto"/>
              <w:rPr>
                <w:rFonts w:ascii="Sylfaen" w:eastAsia="Times New Roman" w:hAnsi="Sylfaen" w:cs="Calibri"/>
                <w:color w:val="000000"/>
              </w:rPr>
            </w:pPr>
            <w:r w:rsidRPr="00502583">
              <w:rPr>
                <w:rFonts w:ascii="Sylfaen" w:eastAsia="Times New Roman" w:hAnsi="Sylfaen" w:cs="Calibri"/>
                <w:color w:val="000000"/>
              </w:rPr>
              <w:t>დიახ</w:t>
            </w:r>
          </w:p>
        </w:tc>
      </w:tr>
      <w:tr w:rsidR="009948B6" w:rsidRPr="00502583" w:rsidTr="0011000B">
        <w:trPr>
          <w:trHeight w:val="536"/>
        </w:trPr>
        <w:tc>
          <w:tcPr>
            <w:tcW w:w="2215" w:type="dxa"/>
            <w:tcBorders>
              <w:top w:val="nil"/>
              <w:left w:val="single" w:sz="8" w:space="0" w:color="auto"/>
              <w:bottom w:val="single" w:sz="8" w:space="0" w:color="auto"/>
              <w:right w:val="single" w:sz="4" w:space="0" w:color="auto"/>
            </w:tcBorders>
            <w:shd w:val="clear" w:color="000000" w:fill="FFFFFF"/>
            <w:vAlign w:val="center"/>
            <w:hideMark/>
          </w:tcPr>
          <w:p w:rsidR="009948B6" w:rsidRPr="00502583" w:rsidRDefault="009948B6" w:rsidP="009948B6">
            <w:pPr>
              <w:spacing w:after="0" w:line="240" w:lineRule="auto"/>
              <w:rPr>
                <w:rFonts w:ascii="Sylfaen" w:eastAsia="Times New Roman" w:hAnsi="Sylfaen" w:cs="Calibri"/>
                <w:color w:val="000000"/>
              </w:rPr>
            </w:pPr>
            <w:r w:rsidRPr="00502583">
              <w:rPr>
                <w:rFonts w:ascii="Sylfaen" w:eastAsia="Times New Roman" w:hAnsi="Sylfaen" w:cs="Calibri"/>
                <w:color w:val="000000"/>
              </w:rPr>
              <w:t>ქვე პროგრამის მოსალოდნელი შუალედურიშედეგი</w:t>
            </w:r>
          </w:p>
        </w:tc>
        <w:tc>
          <w:tcPr>
            <w:tcW w:w="7850" w:type="dxa"/>
            <w:gridSpan w:val="4"/>
            <w:tcBorders>
              <w:top w:val="single" w:sz="4" w:space="0" w:color="auto"/>
              <w:left w:val="nil"/>
              <w:bottom w:val="single" w:sz="8" w:space="0" w:color="auto"/>
              <w:right w:val="single" w:sz="8" w:space="0" w:color="000000"/>
            </w:tcBorders>
            <w:shd w:val="clear" w:color="000000" w:fill="FFFFFF"/>
            <w:vAlign w:val="center"/>
            <w:hideMark/>
          </w:tcPr>
          <w:p w:rsidR="009948B6" w:rsidRPr="00502583" w:rsidRDefault="009948B6" w:rsidP="009948B6">
            <w:pPr>
              <w:autoSpaceDE w:val="0"/>
              <w:autoSpaceDN w:val="0"/>
              <w:adjustRightInd w:val="0"/>
              <w:spacing w:after="0" w:line="240" w:lineRule="auto"/>
              <w:rPr>
                <w:rFonts w:ascii="Sylfaen-Identity-H" w:eastAsia="Calibri" w:hAnsi="Sylfaen-Identity-H" w:cs="Sylfaen-Identity-H"/>
              </w:rPr>
            </w:pPr>
            <w:r w:rsidRPr="00502583">
              <w:rPr>
                <w:rFonts w:ascii="Sylfaen" w:eastAsia="Times New Roman" w:hAnsi="Sylfaen" w:cs="Calibri"/>
                <w:color w:val="000000"/>
              </w:rPr>
              <w:t> </w:t>
            </w:r>
            <w:r w:rsidRPr="00502583">
              <w:rPr>
                <w:rFonts w:ascii="Sylfaen" w:eastAsia="Calibri" w:hAnsi="Sylfaen" w:cs="Sylfaen"/>
              </w:rPr>
              <w:t>მოწესრიგებული</w:t>
            </w:r>
            <w:r w:rsidRPr="00502583">
              <w:rPr>
                <w:rFonts w:ascii="Sylfaen-Identity-H" w:eastAsia="Calibri" w:hAnsi="Sylfaen-Identity-H" w:cs="Sylfaen-Identity-H"/>
              </w:rPr>
              <w:t xml:space="preserve"> </w:t>
            </w:r>
            <w:r w:rsidRPr="00502583">
              <w:rPr>
                <w:rFonts w:ascii="Sylfaen" w:eastAsia="Calibri" w:hAnsi="Sylfaen" w:cs="Sylfaen"/>
              </w:rPr>
              <w:t>და</w:t>
            </w:r>
            <w:r w:rsidRPr="00502583">
              <w:rPr>
                <w:rFonts w:ascii="Sylfaen-Identity-H" w:eastAsia="Calibri" w:hAnsi="Sylfaen-Identity-H" w:cs="Sylfaen-Identity-H"/>
              </w:rPr>
              <w:t xml:space="preserve"> </w:t>
            </w:r>
            <w:r w:rsidRPr="00502583">
              <w:rPr>
                <w:rFonts w:ascii="Sylfaen" w:eastAsia="Calibri" w:hAnsi="Sylfaen" w:cs="Sylfaen"/>
              </w:rPr>
              <w:t>ადაპტირებულია</w:t>
            </w:r>
            <w:r w:rsidRPr="00502583">
              <w:rPr>
                <w:rFonts w:ascii="Sylfaen-Identity-H" w:eastAsia="Calibri" w:hAnsi="Sylfaen-Identity-H" w:cs="Sylfaen-Identity-H"/>
              </w:rPr>
              <w:t xml:space="preserve"> </w:t>
            </w:r>
            <w:r w:rsidRPr="00502583">
              <w:rPr>
                <w:rFonts w:ascii="Sylfaen" w:eastAsia="Calibri" w:hAnsi="Sylfaen" w:cs="Sylfaen"/>
              </w:rPr>
              <w:t>საგზაო</w:t>
            </w:r>
            <w:r w:rsidRPr="00502583">
              <w:rPr>
                <w:rFonts w:ascii="Sylfaen-Identity-H" w:eastAsia="Calibri" w:hAnsi="Sylfaen-Identity-H" w:cs="Sylfaen-Identity-H"/>
              </w:rPr>
              <w:t xml:space="preserve"> </w:t>
            </w:r>
            <w:r w:rsidRPr="00502583">
              <w:rPr>
                <w:rFonts w:ascii="Sylfaen" w:eastAsia="Calibri" w:hAnsi="Sylfaen" w:cs="Sylfaen"/>
              </w:rPr>
              <w:t>ინფრასტრუქტურა</w:t>
            </w:r>
            <w:r w:rsidRPr="00502583">
              <w:rPr>
                <w:rFonts w:ascii="Calibri-Identity-H" w:eastAsia="Calibri" w:hAnsi="Calibri-Identity-H" w:cs="Calibri-Identity-H"/>
              </w:rPr>
              <w:t xml:space="preserve">. </w:t>
            </w:r>
            <w:r w:rsidRPr="00502583">
              <w:rPr>
                <w:rFonts w:ascii="Sylfaen" w:eastAsia="Calibri" w:hAnsi="Sylfaen" w:cs="Sylfaen"/>
              </w:rPr>
              <w:t>უზრუნველყოფილია</w:t>
            </w:r>
            <w:r w:rsidRPr="00502583">
              <w:rPr>
                <w:rFonts w:ascii="Sylfaen-Identity-H" w:eastAsia="Calibri" w:hAnsi="Sylfaen-Identity-H" w:cs="Sylfaen-Identity-H"/>
              </w:rPr>
              <w:t xml:space="preserve"> </w:t>
            </w:r>
            <w:r w:rsidRPr="00502583">
              <w:rPr>
                <w:rFonts w:ascii="Sylfaen" w:eastAsia="Calibri" w:hAnsi="Sylfaen" w:cs="Sylfaen"/>
              </w:rPr>
              <w:t>ტრანსპორტისა</w:t>
            </w:r>
            <w:r w:rsidRPr="00502583">
              <w:rPr>
                <w:rFonts w:ascii="Sylfaen-Identity-H" w:eastAsia="Calibri" w:hAnsi="Sylfaen-Identity-H" w:cs="Sylfaen-Identity-H"/>
              </w:rPr>
              <w:t xml:space="preserve"> </w:t>
            </w:r>
            <w:r w:rsidRPr="00502583">
              <w:rPr>
                <w:rFonts w:ascii="Sylfaen" w:eastAsia="Calibri" w:hAnsi="Sylfaen" w:cs="Sylfaen"/>
              </w:rPr>
              <w:t>და</w:t>
            </w:r>
            <w:r w:rsidRPr="00502583">
              <w:rPr>
                <w:rFonts w:ascii="Sylfaen-Identity-H" w:eastAsia="Calibri" w:hAnsi="Sylfaen-Identity-H" w:cs="Sylfaen-Identity-H"/>
              </w:rPr>
              <w:t xml:space="preserve"> </w:t>
            </w:r>
            <w:r w:rsidRPr="00502583">
              <w:rPr>
                <w:rFonts w:ascii="Sylfaen" w:eastAsia="Calibri" w:hAnsi="Sylfaen" w:cs="Sylfaen"/>
              </w:rPr>
              <w:t>ქვეითად</w:t>
            </w:r>
          </w:p>
          <w:p w:rsidR="009948B6" w:rsidRPr="00502583" w:rsidRDefault="009948B6" w:rsidP="009948B6">
            <w:pPr>
              <w:autoSpaceDE w:val="0"/>
              <w:autoSpaceDN w:val="0"/>
              <w:adjustRightInd w:val="0"/>
              <w:spacing w:after="0" w:line="240" w:lineRule="auto"/>
              <w:rPr>
                <w:rFonts w:ascii="Sylfaen-Identity-H" w:eastAsia="Calibri" w:hAnsi="Sylfaen-Identity-H" w:cs="Sylfaen-Identity-H"/>
              </w:rPr>
            </w:pPr>
            <w:r w:rsidRPr="00502583">
              <w:rPr>
                <w:rFonts w:ascii="Sylfaen" w:eastAsia="Calibri" w:hAnsi="Sylfaen" w:cs="Sylfaen"/>
              </w:rPr>
              <w:t>მოსიარულეთა</w:t>
            </w:r>
            <w:r w:rsidRPr="00502583">
              <w:rPr>
                <w:rFonts w:ascii="Sylfaen-Identity-H" w:eastAsia="Calibri" w:hAnsi="Sylfaen-Identity-H" w:cs="Sylfaen-Identity-H"/>
              </w:rPr>
              <w:t xml:space="preserve"> </w:t>
            </w:r>
            <w:r w:rsidRPr="00502583">
              <w:rPr>
                <w:rFonts w:ascii="Sylfaen" w:eastAsia="Calibri" w:hAnsi="Sylfaen" w:cs="Sylfaen"/>
              </w:rPr>
              <w:t>კომფორტული</w:t>
            </w:r>
            <w:r w:rsidRPr="00502583">
              <w:rPr>
                <w:rFonts w:ascii="Sylfaen-Identity-H" w:eastAsia="Calibri" w:hAnsi="Sylfaen-Identity-H" w:cs="Sylfaen-Identity-H"/>
              </w:rPr>
              <w:t xml:space="preserve"> </w:t>
            </w:r>
            <w:r w:rsidRPr="00502583">
              <w:rPr>
                <w:rFonts w:ascii="Sylfaen" w:eastAsia="Calibri" w:hAnsi="Sylfaen" w:cs="Sylfaen"/>
              </w:rPr>
              <w:t>გადაადგილება</w:t>
            </w:r>
            <w:r w:rsidRPr="00502583">
              <w:rPr>
                <w:rFonts w:ascii="Sylfaen-Identity-H" w:eastAsia="Calibri" w:hAnsi="Sylfaen-Identity-H" w:cs="Sylfaen-Identity-H"/>
              </w:rPr>
              <w:t xml:space="preserve"> </w:t>
            </w:r>
            <w:r w:rsidRPr="00502583">
              <w:rPr>
                <w:rFonts w:ascii="Sylfaen" w:eastAsia="Calibri" w:hAnsi="Sylfaen" w:cs="Sylfaen"/>
              </w:rPr>
              <w:t>და</w:t>
            </w:r>
            <w:r w:rsidRPr="00502583">
              <w:rPr>
                <w:rFonts w:ascii="Sylfaen-Identity-H" w:eastAsia="Calibri" w:hAnsi="Sylfaen-Identity-H" w:cs="Sylfaen-Identity-H"/>
              </w:rPr>
              <w:t xml:space="preserve"> </w:t>
            </w:r>
            <w:r w:rsidRPr="00502583">
              <w:rPr>
                <w:rFonts w:ascii="Sylfaen" w:eastAsia="Calibri" w:hAnsi="Sylfaen" w:cs="Sylfaen"/>
              </w:rPr>
              <w:t>შექმნილია</w:t>
            </w:r>
            <w:r w:rsidRPr="00502583">
              <w:rPr>
                <w:rFonts w:ascii="Sylfaen-Identity-H" w:eastAsia="Calibri" w:hAnsi="Sylfaen-Identity-H" w:cs="Sylfaen-Identity-H"/>
              </w:rPr>
              <w:t xml:space="preserve"> </w:t>
            </w:r>
            <w:r w:rsidRPr="00502583">
              <w:rPr>
                <w:rFonts w:ascii="Sylfaen" w:eastAsia="Calibri" w:hAnsi="Sylfaen" w:cs="Sylfaen"/>
              </w:rPr>
              <w:t>თანაბარხელმისაწვდომი</w:t>
            </w:r>
            <w:r w:rsidRPr="00502583">
              <w:rPr>
                <w:rFonts w:ascii="Sylfaen-Identity-H" w:eastAsia="Calibri" w:hAnsi="Sylfaen-Identity-H" w:cs="Sylfaen-Identity-H"/>
              </w:rPr>
              <w:t xml:space="preserve"> </w:t>
            </w:r>
            <w:r w:rsidRPr="00502583">
              <w:rPr>
                <w:rFonts w:ascii="Sylfaen" w:eastAsia="Calibri" w:hAnsi="Sylfaen" w:cs="Sylfaen"/>
              </w:rPr>
              <w:t>ფიზიკური</w:t>
            </w:r>
            <w:r w:rsidRPr="00502583">
              <w:rPr>
                <w:rFonts w:ascii="Sylfaen-Identity-H" w:eastAsia="Calibri" w:hAnsi="Sylfaen-Identity-H" w:cs="Sylfaen-Identity-H"/>
              </w:rPr>
              <w:t xml:space="preserve"> </w:t>
            </w:r>
            <w:r w:rsidRPr="00502583">
              <w:rPr>
                <w:rFonts w:ascii="Sylfaen" w:eastAsia="Calibri" w:hAnsi="Sylfaen" w:cs="Sylfaen"/>
              </w:rPr>
              <w:t>გარემო</w:t>
            </w:r>
            <w:r w:rsidRPr="00502583">
              <w:rPr>
                <w:rFonts w:ascii="Sylfaen-Identity-H" w:eastAsia="Calibri" w:hAnsi="Sylfaen-Identity-H" w:cs="Sylfaen-Identity-H"/>
              </w:rPr>
              <w:t xml:space="preserve"> </w:t>
            </w:r>
            <w:r w:rsidRPr="00502583">
              <w:rPr>
                <w:rFonts w:ascii="Sylfaen" w:eastAsia="Calibri" w:hAnsi="Sylfaen" w:cs="Sylfaen"/>
              </w:rPr>
              <w:t>შშმ</w:t>
            </w:r>
            <w:r w:rsidRPr="00502583">
              <w:rPr>
                <w:rFonts w:ascii="Sylfaen-Identity-H" w:eastAsia="Calibri" w:hAnsi="Sylfaen-Identity-H" w:cs="Sylfaen-Identity-H"/>
              </w:rPr>
              <w:t xml:space="preserve"> </w:t>
            </w:r>
            <w:r w:rsidRPr="00502583">
              <w:rPr>
                <w:rFonts w:ascii="Sylfaen" w:eastAsia="Calibri" w:hAnsi="Sylfaen" w:cs="Sylfaen"/>
              </w:rPr>
              <w:t>პირთა</w:t>
            </w:r>
            <w:r w:rsidRPr="00502583">
              <w:rPr>
                <w:rFonts w:ascii="Sylfaen-Identity-H" w:eastAsia="Calibri" w:hAnsi="Sylfaen-Identity-H" w:cs="Sylfaen-Identity-H"/>
              </w:rPr>
              <w:t xml:space="preserve"> </w:t>
            </w:r>
            <w:r w:rsidRPr="00502583">
              <w:rPr>
                <w:rFonts w:ascii="Sylfaen" w:eastAsia="Calibri" w:hAnsi="Sylfaen" w:cs="Sylfaen"/>
              </w:rPr>
              <w:t>და</w:t>
            </w:r>
          </w:p>
          <w:p w:rsidR="009948B6" w:rsidRPr="00502583" w:rsidRDefault="009948B6" w:rsidP="009948B6">
            <w:pPr>
              <w:spacing w:after="0" w:line="240" w:lineRule="auto"/>
              <w:rPr>
                <w:rFonts w:ascii="Sylfaen" w:eastAsia="Times New Roman" w:hAnsi="Sylfaen" w:cs="Calibri"/>
                <w:color w:val="000000"/>
              </w:rPr>
            </w:pPr>
            <w:r w:rsidRPr="00502583">
              <w:rPr>
                <w:rFonts w:ascii="Sylfaen" w:eastAsia="Calibri" w:hAnsi="Sylfaen" w:cs="Sylfaen"/>
              </w:rPr>
              <w:t>საბავშვო</w:t>
            </w:r>
            <w:r w:rsidRPr="00502583">
              <w:rPr>
                <w:rFonts w:ascii="Sylfaen-Identity-H" w:eastAsia="Calibri" w:hAnsi="Sylfaen-Identity-H" w:cs="Sylfaen-Identity-H"/>
              </w:rPr>
              <w:t xml:space="preserve"> </w:t>
            </w:r>
            <w:r w:rsidRPr="00502583">
              <w:rPr>
                <w:rFonts w:ascii="Sylfaen" w:eastAsia="Calibri" w:hAnsi="Sylfaen" w:cs="Sylfaen"/>
              </w:rPr>
              <w:t>ეტლით</w:t>
            </w:r>
            <w:r w:rsidRPr="00502583">
              <w:rPr>
                <w:rFonts w:ascii="Sylfaen-Identity-H" w:eastAsia="Calibri" w:hAnsi="Sylfaen-Identity-H" w:cs="Sylfaen-Identity-H"/>
              </w:rPr>
              <w:t xml:space="preserve"> </w:t>
            </w:r>
            <w:r w:rsidRPr="00502583">
              <w:rPr>
                <w:rFonts w:ascii="Sylfaen" w:eastAsia="Calibri" w:hAnsi="Sylfaen" w:cs="Sylfaen"/>
              </w:rPr>
              <w:t>მოსარგებლეთათვის</w:t>
            </w:r>
          </w:p>
        </w:tc>
      </w:tr>
    </w:tbl>
    <w:p w:rsidR="00834DCB" w:rsidRPr="00502583" w:rsidRDefault="00834DCB" w:rsidP="00834DCB">
      <w:pPr>
        <w:autoSpaceDE w:val="0"/>
        <w:autoSpaceDN w:val="0"/>
        <w:adjustRightInd w:val="0"/>
        <w:spacing w:after="0" w:line="360" w:lineRule="auto"/>
        <w:jc w:val="both"/>
        <w:rPr>
          <w:rFonts w:ascii="Sylfaen" w:eastAsia="Calibri" w:hAnsi="Sylfaen" w:cs="Sylfaen"/>
          <w:lang w:val="ka-GE"/>
        </w:rPr>
      </w:pPr>
    </w:p>
    <w:tbl>
      <w:tblPr>
        <w:tblW w:w="9810" w:type="dxa"/>
        <w:tblInd w:w="108" w:type="dxa"/>
        <w:tblLayout w:type="fixed"/>
        <w:tblLook w:val="04A0" w:firstRow="1" w:lastRow="0" w:firstColumn="1" w:lastColumn="0" w:noHBand="0" w:noVBand="1"/>
      </w:tblPr>
      <w:tblGrid>
        <w:gridCol w:w="1547"/>
        <w:gridCol w:w="1461"/>
        <w:gridCol w:w="848"/>
        <w:gridCol w:w="777"/>
        <w:gridCol w:w="783"/>
        <w:gridCol w:w="821"/>
        <w:gridCol w:w="1021"/>
        <w:gridCol w:w="680"/>
        <w:gridCol w:w="1872"/>
      </w:tblGrid>
      <w:tr w:rsidR="00834DCB" w:rsidRPr="00502583" w:rsidTr="0011000B">
        <w:trPr>
          <w:trHeight w:val="277"/>
        </w:trPr>
        <w:tc>
          <w:tcPr>
            <w:tcW w:w="15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4DCB" w:rsidRPr="00502583" w:rsidRDefault="00834DCB" w:rsidP="00834DCB">
            <w:pPr>
              <w:spacing w:after="0" w:line="240" w:lineRule="auto"/>
              <w:jc w:val="center"/>
              <w:rPr>
                <w:rFonts w:ascii="Sylfaen" w:eastAsia="Times New Roman" w:hAnsi="Sylfaen" w:cs="Calibri"/>
              </w:rPr>
            </w:pPr>
            <w:r w:rsidRPr="00502583">
              <w:rPr>
                <w:rFonts w:ascii="Sylfaen" w:eastAsia="Times New Roman" w:hAnsi="Sylfaen" w:cs="Calibri"/>
                <w:lang w:val="ka-GE"/>
              </w:rPr>
              <w:t xml:space="preserve">შუალედური </w:t>
            </w:r>
            <w:r w:rsidRPr="00502583">
              <w:rPr>
                <w:rFonts w:ascii="Sylfaen" w:eastAsia="Times New Roman" w:hAnsi="Sylfaen" w:cs="Calibri"/>
              </w:rPr>
              <w:t>შედეგი</w:t>
            </w:r>
          </w:p>
        </w:tc>
        <w:tc>
          <w:tcPr>
            <w:tcW w:w="826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4DCB" w:rsidRPr="00502583" w:rsidRDefault="00834DCB" w:rsidP="00834DCB">
            <w:pPr>
              <w:spacing w:after="0" w:line="240" w:lineRule="auto"/>
              <w:jc w:val="center"/>
              <w:rPr>
                <w:rFonts w:ascii="Sylfaen" w:eastAsia="Times New Roman" w:hAnsi="Sylfaen" w:cs="Calibri"/>
              </w:rPr>
            </w:pPr>
            <w:r w:rsidRPr="00502583">
              <w:rPr>
                <w:rFonts w:ascii="Sylfaen" w:eastAsia="Times New Roman" w:hAnsi="Sylfaen" w:cs="Calibri"/>
                <w:lang w:val="ka-GE"/>
              </w:rPr>
              <w:t>შუალედური</w:t>
            </w:r>
            <w:r w:rsidRPr="00502583">
              <w:rPr>
                <w:rFonts w:ascii="Sylfaen" w:eastAsia="Times New Roman" w:hAnsi="Sylfaen" w:cs="Calibri"/>
              </w:rPr>
              <w:t xml:space="preserve"> შედეგის შეფასების ინდიკატორი</w:t>
            </w:r>
          </w:p>
        </w:tc>
      </w:tr>
      <w:tr w:rsidR="00834DCB" w:rsidRPr="00502583" w:rsidTr="0011000B">
        <w:trPr>
          <w:trHeight w:val="413"/>
        </w:trPr>
        <w:tc>
          <w:tcPr>
            <w:tcW w:w="1547" w:type="dxa"/>
            <w:vMerge/>
            <w:tcBorders>
              <w:top w:val="nil"/>
              <w:left w:val="single" w:sz="4" w:space="0" w:color="auto"/>
              <w:bottom w:val="single" w:sz="4" w:space="0" w:color="000000"/>
              <w:right w:val="single" w:sz="4" w:space="0" w:color="auto"/>
            </w:tcBorders>
            <w:vAlign w:val="center"/>
            <w:hideMark/>
          </w:tcPr>
          <w:p w:rsidR="00834DCB" w:rsidRPr="00502583" w:rsidRDefault="00834DCB" w:rsidP="00834DCB">
            <w:pPr>
              <w:spacing w:after="0" w:line="240" w:lineRule="auto"/>
              <w:rPr>
                <w:rFonts w:ascii="Sylfaen" w:eastAsia="Times New Roman" w:hAnsi="Sylfaen" w:cs="Calibri"/>
              </w:rPr>
            </w:pPr>
          </w:p>
        </w:tc>
        <w:tc>
          <w:tcPr>
            <w:tcW w:w="1461" w:type="dxa"/>
            <w:tcBorders>
              <w:top w:val="nil"/>
              <w:left w:val="single" w:sz="4" w:space="0" w:color="auto"/>
              <w:bottom w:val="single" w:sz="4" w:space="0" w:color="auto"/>
              <w:right w:val="single" w:sz="4" w:space="0" w:color="auto"/>
            </w:tcBorders>
            <w:shd w:val="clear" w:color="auto" w:fill="auto"/>
            <w:vAlign w:val="center"/>
            <w:hideMark/>
          </w:tcPr>
          <w:p w:rsidR="00834DCB" w:rsidRPr="00502583" w:rsidRDefault="00834DCB" w:rsidP="00834DCB">
            <w:pPr>
              <w:spacing w:after="0" w:line="240" w:lineRule="auto"/>
              <w:jc w:val="center"/>
              <w:rPr>
                <w:rFonts w:ascii="Sylfaen" w:eastAsia="Times New Roman" w:hAnsi="Sylfaen" w:cs="Calibri"/>
              </w:rPr>
            </w:pPr>
            <w:r w:rsidRPr="00502583">
              <w:rPr>
                <w:rFonts w:ascii="Sylfaen" w:eastAsia="Times New Roman" w:hAnsi="Sylfaen" w:cs="Calibri"/>
              </w:rPr>
              <w:t>ინდიკატორის დასახელება</w:t>
            </w:r>
          </w:p>
        </w:tc>
        <w:tc>
          <w:tcPr>
            <w:tcW w:w="848" w:type="dxa"/>
            <w:tcBorders>
              <w:top w:val="nil"/>
              <w:left w:val="nil"/>
              <w:bottom w:val="single" w:sz="4" w:space="0" w:color="auto"/>
              <w:right w:val="single" w:sz="4" w:space="0" w:color="auto"/>
            </w:tcBorders>
            <w:shd w:val="clear" w:color="auto" w:fill="auto"/>
            <w:vAlign w:val="center"/>
            <w:hideMark/>
          </w:tcPr>
          <w:p w:rsidR="00834DCB" w:rsidRPr="00502583" w:rsidRDefault="00834DCB" w:rsidP="00834DCB">
            <w:pPr>
              <w:spacing w:after="0" w:line="240" w:lineRule="auto"/>
              <w:jc w:val="center"/>
              <w:rPr>
                <w:rFonts w:ascii="Sylfaen" w:eastAsia="Times New Roman" w:hAnsi="Sylfaen" w:cs="Calibri"/>
                <w:lang w:val="ka-GE"/>
              </w:rPr>
            </w:pPr>
            <w:r w:rsidRPr="00502583">
              <w:rPr>
                <w:rFonts w:ascii="Sylfaen" w:eastAsia="Times New Roman" w:hAnsi="Sylfaen" w:cs="Calibri"/>
              </w:rPr>
              <w:t xml:space="preserve">საბაზისო </w:t>
            </w:r>
            <w:r w:rsidRPr="00502583">
              <w:rPr>
                <w:rFonts w:ascii="Sylfaen" w:eastAsia="Times New Roman" w:hAnsi="Sylfaen" w:cs="Calibri"/>
                <w:lang w:val="ka-GE"/>
              </w:rPr>
              <w:t>2023 წელი</w:t>
            </w:r>
          </w:p>
        </w:tc>
        <w:tc>
          <w:tcPr>
            <w:tcW w:w="777" w:type="dxa"/>
            <w:tcBorders>
              <w:top w:val="nil"/>
              <w:left w:val="nil"/>
              <w:bottom w:val="single" w:sz="4" w:space="0" w:color="auto"/>
              <w:right w:val="single" w:sz="4" w:space="0" w:color="auto"/>
            </w:tcBorders>
            <w:shd w:val="clear" w:color="auto" w:fill="auto"/>
            <w:vAlign w:val="center"/>
            <w:hideMark/>
          </w:tcPr>
          <w:p w:rsidR="00834DCB" w:rsidRPr="00502583" w:rsidRDefault="00834DCB" w:rsidP="00834DCB">
            <w:pPr>
              <w:spacing w:after="0" w:line="240" w:lineRule="auto"/>
              <w:rPr>
                <w:rFonts w:ascii="Sylfaen" w:eastAsia="Times New Roman" w:hAnsi="Sylfaen" w:cs="Calibri"/>
                <w:lang w:val="ka-GE"/>
              </w:rPr>
            </w:pPr>
            <w:r w:rsidRPr="00502583">
              <w:rPr>
                <w:rFonts w:ascii="Sylfaen" w:eastAsia="Times New Roman" w:hAnsi="Sylfaen" w:cs="Calibri"/>
              </w:rPr>
              <w:t xml:space="preserve">მიზნობრივი </w:t>
            </w:r>
            <w:r w:rsidRPr="00502583">
              <w:rPr>
                <w:rFonts w:ascii="Sylfaen" w:eastAsia="Times New Roman" w:hAnsi="Sylfaen" w:cs="Calibri"/>
                <w:lang w:val="ka-GE"/>
              </w:rPr>
              <w:t>2024 წელი</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4DCB" w:rsidRPr="00502583" w:rsidRDefault="00834DCB" w:rsidP="00834DCB">
            <w:pPr>
              <w:jc w:val="center"/>
              <w:rPr>
                <w:rFonts w:ascii="Sylfaen" w:eastAsia="Calibri" w:hAnsi="Sylfaen" w:cs="Calibri"/>
                <w:bCs/>
              </w:rPr>
            </w:pPr>
            <w:r w:rsidRPr="00502583">
              <w:rPr>
                <w:rFonts w:ascii="Sylfaen" w:eastAsia="Calibri" w:hAnsi="Sylfaen" w:cs="Calibri"/>
                <w:bCs/>
              </w:rPr>
              <w:t>მიზნობრივი2025 წელს</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4DCB" w:rsidRPr="00502583" w:rsidRDefault="00834DCB" w:rsidP="00834DCB">
            <w:pPr>
              <w:jc w:val="center"/>
              <w:rPr>
                <w:rFonts w:ascii="Sylfaen" w:eastAsia="Calibri" w:hAnsi="Sylfaen" w:cs="Calibri"/>
                <w:bCs/>
              </w:rPr>
            </w:pPr>
            <w:r w:rsidRPr="00502583">
              <w:rPr>
                <w:rFonts w:ascii="Sylfaen" w:eastAsia="Calibri" w:hAnsi="Sylfaen" w:cs="Calibri"/>
                <w:bCs/>
              </w:rPr>
              <w:t>მიზნობრივი2026 წელს</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4DCB" w:rsidRPr="00502583" w:rsidRDefault="00834DCB" w:rsidP="00834DCB">
            <w:pPr>
              <w:jc w:val="center"/>
              <w:rPr>
                <w:rFonts w:ascii="Sylfaen" w:eastAsia="Calibri" w:hAnsi="Sylfaen" w:cs="Calibri"/>
                <w:bCs/>
              </w:rPr>
            </w:pPr>
            <w:r w:rsidRPr="00502583">
              <w:rPr>
                <w:rFonts w:ascii="Sylfaen" w:eastAsia="Calibri" w:hAnsi="Sylfaen" w:cs="Calibri"/>
                <w:bCs/>
              </w:rPr>
              <w:t>მიზნობრივი2027 წელს</w:t>
            </w:r>
          </w:p>
        </w:tc>
        <w:tc>
          <w:tcPr>
            <w:tcW w:w="680" w:type="dxa"/>
            <w:tcBorders>
              <w:top w:val="nil"/>
              <w:left w:val="nil"/>
              <w:bottom w:val="single" w:sz="4" w:space="0" w:color="auto"/>
              <w:right w:val="single" w:sz="4" w:space="0" w:color="auto"/>
            </w:tcBorders>
            <w:shd w:val="clear" w:color="auto" w:fill="auto"/>
            <w:vAlign w:val="center"/>
            <w:hideMark/>
          </w:tcPr>
          <w:p w:rsidR="00834DCB" w:rsidRPr="00502583" w:rsidRDefault="00834DCB" w:rsidP="00834DCB">
            <w:pPr>
              <w:spacing w:after="0" w:line="240" w:lineRule="auto"/>
              <w:jc w:val="center"/>
              <w:rPr>
                <w:rFonts w:ascii="Sylfaen" w:eastAsia="Times New Roman" w:hAnsi="Sylfaen" w:cs="Calibri"/>
              </w:rPr>
            </w:pPr>
            <w:r w:rsidRPr="00502583">
              <w:rPr>
                <w:rFonts w:ascii="Sylfaen" w:eastAsia="Times New Roman" w:hAnsi="Sylfaen" w:cs="Calibri"/>
              </w:rPr>
              <w:t>ცდომილების ალბათობა (%)</w:t>
            </w:r>
          </w:p>
        </w:tc>
        <w:tc>
          <w:tcPr>
            <w:tcW w:w="1872" w:type="dxa"/>
            <w:tcBorders>
              <w:top w:val="nil"/>
              <w:left w:val="nil"/>
              <w:bottom w:val="single" w:sz="4" w:space="0" w:color="auto"/>
              <w:right w:val="single" w:sz="8" w:space="0" w:color="auto"/>
            </w:tcBorders>
            <w:shd w:val="clear" w:color="auto" w:fill="auto"/>
            <w:vAlign w:val="center"/>
            <w:hideMark/>
          </w:tcPr>
          <w:p w:rsidR="00834DCB" w:rsidRPr="00502583" w:rsidRDefault="00834DCB" w:rsidP="00834DCB">
            <w:pPr>
              <w:spacing w:after="0" w:line="240" w:lineRule="auto"/>
              <w:jc w:val="center"/>
              <w:rPr>
                <w:rFonts w:ascii="Sylfaen" w:eastAsia="Times New Roman" w:hAnsi="Sylfaen" w:cs="Calibri"/>
              </w:rPr>
            </w:pPr>
            <w:r w:rsidRPr="00502583">
              <w:rPr>
                <w:rFonts w:ascii="Sylfaen" w:eastAsia="Times New Roman" w:hAnsi="Sylfaen" w:cs="Calibri"/>
              </w:rPr>
              <w:t>შესაძლო რისკები</w:t>
            </w:r>
          </w:p>
        </w:tc>
      </w:tr>
      <w:tr w:rsidR="00834DCB" w:rsidRPr="00502583" w:rsidTr="0011000B">
        <w:trPr>
          <w:trHeight w:val="416"/>
        </w:trPr>
        <w:tc>
          <w:tcPr>
            <w:tcW w:w="1547" w:type="dxa"/>
            <w:vMerge w:val="restart"/>
            <w:tcBorders>
              <w:top w:val="nil"/>
              <w:left w:val="single" w:sz="4" w:space="0" w:color="auto"/>
              <w:right w:val="single" w:sz="4" w:space="0" w:color="auto"/>
            </w:tcBorders>
            <w:shd w:val="clear" w:color="auto" w:fill="auto"/>
            <w:vAlign w:val="center"/>
            <w:hideMark/>
          </w:tcPr>
          <w:p w:rsidR="00834DCB" w:rsidRPr="00502583" w:rsidRDefault="00834DCB" w:rsidP="00834DCB">
            <w:pPr>
              <w:autoSpaceDE w:val="0"/>
              <w:autoSpaceDN w:val="0"/>
              <w:adjustRightInd w:val="0"/>
              <w:spacing w:after="0" w:line="240" w:lineRule="auto"/>
              <w:rPr>
                <w:rFonts w:ascii="Sylfaen-Identity-H" w:eastAsia="Calibri" w:hAnsi="Sylfaen-Identity-H" w:cs="Sylfaen-Identity-H"/>
              </w:rPr>
            </w:pPr>
            <w:r w:rsidRPr="00502583">
              <w:rPr>
                <w:rFonts w:ascii="Sylfaen" w:eastAsia="Times New Roman" w:hAnsi="Sylfaen" w:cs="Calibri"/>
              </w:rPr>
              <w:t> </w:t>
            </w:r>
            <w:r w:rsidRPr="00502583">
              <w:rPr>
                <w:rFonts w:ascii="Sylfaen" w:eastAsia="Calibri" w:hAnsi="Sylfaen" w:cs="Sylfaen"/>
              </w:rPr>
              <w:t>მოწესრიგებული</w:t>
            </w:r>
            <w:r w:rsidRPr="00502583">
              <w:rPr>
                <w:rFonts w:ascii="Sylfaen-Identity-H" w:eastAsia="Calibri" w:hAnsi="Sylfaen-Identity-H" w:cs="Sylfaen-Identity-H"/>
              </w:rPr>
              <w:t xml:space="preserve"> </w:t>
            </w:r>
            <w:r w:rsidRPr="00502583">
              <w:rPr>
                <w:rFonts w:ascii="Sylfaen" w:eastAsia="Calibri" w:hAnsi="Sylfaen" w:cs="Sylfaen"/>
              </w:rPr>
              <w:t>და</w:t>
            </w:r>
            <w:r w:rsidRPr="00502583">
              <w:rPr>
                <w:rFonts w:ascii="Sylfaen-Identity-H" w:eastAsia="Calibri" w:hAnsi="Sylfaen-Identity-H" w:cs="Sylfaen-Identity-H"/>
              </w:rPr>
              <w:t xml:space="preserve"> </w:t>
            </w:r>
            <w:r w:rsidRPr="00502583">
              <w:rPr>
                <w:rFonts w:ascii="Sylfaen" w:eastAsia="Calibri" w:hAnsi="Sylfaen" w:cs="Sylfaen"/>
              </w:rPr>
              <w:t>ადაპტირებულია</w:t>
            </w:r>
            <w:r w:rsidRPr="00502583">
              <w:rPr>
                <w:rFonts w:ascii="Sylfaen-Identity-H" w:eastAsia="Calibri" w:hAnsi="Sylfaen-Identity-H" w:cs="Sylfaen-Identity-H"/>
              </w:rPr>
              <w:t xml:space="preserve"> </w:t>
            </w:r>
            <w:r w:rsidRPr="00502583">
              <w:rPr>
                <w:rFonts w:ascii="Sylfaen" w:eastAsia="Calibri" w:hAnsi="Sylfaen" w:cs="Sylfaen"/>
              </w:rPr>
              <w:t>საგზაო</w:t>
            </w:r>
            <w:r w:rsidRPr="00502583">
              <w:rPr>
                <w:rFonts w:ascii="Sylfaen-Identity-H" w:eastAsia="Calibri" w:hAnsi="Sylfaen-Identity-H" w:cs="Sylfaen-Identity-H"/>
              </w:rPr>
              <w:t xml:space="preserve"> </w:t>
            </w:r>
            <w:r w:rsidRPr="00502583">
              <w:rPr>
                <w:rFonts w:ascii="Sylfaen" w:eastAsia="Calibri" w:hAnsi="Sylfaen" w:cs="Sylfaen"/>
              </w:rPr>
              <w:t>ინფრასტრუქ</w:t>
            </w:r>
            <w:r w:rsidRPr="00502583">
              <w:rPr>
                <w:rFonts w:ascii="Sylfaen" w:eastAsia="Calibri" w:hAnsi="Sylfaen" w:cs="Sylfaen"/>
              </w:rPr>
              <w:lastRenderedPageBreak/>
              <w:t>ტურა</w:t>
            </w:r>
            <w:r w:rsidRPr="00502583">
              <w:rPr>
                <w:rFonts w:ascii="Calibri-Identity-H" w:eastAsia="Calibri" w:hAnsi="Calibri-Identity-H" w:cs="Calibri-Identity-H"/>
              </w:rPr>
              <w:t xml:space="preserve">. </w:t>
            </w:r>
            <w:r w:rsidRPr="00502583">
              <w:rPr>
                <w:rFonts w:ascii="Sylfaen" w:eastAsia="Calibri" w:hAnsi="Sylfaen" w:cs="Sylfaen"/>
              </w:rPr>
              <w:t>უზრუნველყოფილია</w:t>
            </w:r>
            <w:r w:rsidRPr="00502583">
              <w:rPr>
                <w:rFonts w:ascii="Sylfaen-Identity-H" w:eastAsia="Calibri" w:hAnsi="Sylfaen-Identity-H" w:cs="Sylfaen-Identity-H"/>
              </w:rPr>
              <w:t xml:space="preserve"> </w:t>
            </w:r>
            <w:r w:rsidRPr="00502583">
              <w:rPr>
                <w:rFonts w:ascii="Sylfaen" w:eastAsia="Calibri" w:hAnsi="Sylfaen" w:cs="Sylfaen"/>
              </w:rPr>
              <w:t>ტრანსპორტისა</w:t>
            </w:r>
            <w:r w:rsidRPr="00502583">
              <w:rPr>
                <w:rFonts w:ascii="Sylfaen-Identity-H" w:eastAsia="Calibri" w:hAnsi="Sylfaen-Identity-H" w:cs="Sylfaen-Identity-H"/>
              </w:rPr>
              <w:t xml:space="preserve"> </w:t>
            </w:r>
            <w:r w:rsidRPr="00502583">
              <w:rPr>
                <w:rFonts w:ascii="Sylfaen" w:eastAsia="Calibri" w:hAnsi="Sylfaen" w:cs="Sylfaen"/>
              </w:rPr>
              <w:t>და</w:t>
            </w:r>
            <w:r w:rsidRPr="00502583">
              <w:rPr>
                <w:rFonts w:ascii="Sylfaen-Identity-H" w:eastAsia="Calibri" w:hAnsi="Sylfaen-Identity-H" w:cs="Sylfaen-Identity-H"/>
              </w:rPr>
              <w:t xml:space="preserve"> </w:t>
            </w:r>
            <w:r w:rsidRPr="00502583">
              <w:rPr>
                <w:rFonts w:ascii="Sylfaen" w:eastAsia="Calibri" w:hAnsi="Sylfaen" w:cs="Sylfaen"/>
              </w:rPr>
              <w:t>ქვეითად</w:t>
            </w:r>
          </w:p>
          <w:p w:rsidR="00834DCB" w:rsidRPr="00502583" w:rsidRDefault="00834DCB" w:rsidP="00834DCB">
            <w:pPr>
              <w:autoSpaceDE w:val="0"/>
              <w:autoSpaceDN w:val="0"/>
              <w:adjustRightInd w:val="0"/>
              <w:spacing w:after="0" w:line="240" w:lineRule="auto"/>
              <w:rPr>
                <w:rFonts w:ascii="Sylfaen-Identity-H" w:eastAsia="Calibri" w:hAnsi="Sylfaen-Identity-H" w:cs="Sylfaen-Identity-H"/>
              </w:rPr>
            </w:pPr>
            <w:r w:rsidRPr="00502583">
              <w:rPr>
                <w:rFonts w:ascii="Sylfaen" w:eastAsia="Calibri" w:hAnsi="Sylfaen" w:cs="Sylfaen"/>
              </w:rPr>
              <w:t>მოსიარულეთა</w:t>
            </w:r>
            <w:r w:rsidRPr="00502583">
              <w:rPr>
                <w:rFonts w:ascii="Sylfaen-Identity-H" w:eastAsia="Calibri" w:hAnsi="Sylfaen-Identity-H" w:cs="Sylfaen-Identity-H"/>
              </w:rPr>
              <w:t xml:space="preserve"> </w:t>
            </w:r>
            <w:r w:rsidRPr="00502583">
              <w:rPr>
                <w:rFonts w:ascii="Sylfaen" w:eastAsia="Calibri" w:hAnsi="Sylfaen" w:cs="Sylfaen"/>
              </w:rPr>
              <w:t>კომფორტული</w:t>
            </w:r>
            <w:r w:rsidRPr="00502583">
              <w:rPr>
                <w:rFonts w:ascii="Sylfaen-Identity-H" w:eastAsia="Calibri" w:hAnsi="Sylfaen-Identity-H" w:cs="Sylfaen-Identity-H"/>
              </w:rPr>
              <w:t xml:space="preserve"> </w:t>
            </w:r>
            <w:r w:rsidRPr="00502583">
              <w:rPr>
                <w:rFonts w:ascii="Sylfaen" w:eastAsia="Calibri" w:hAnsi="Sylfaen" w:cs="Sylfaen"/>
              </w:rPr>
              <w:t>გადაადგილება</w:t>
            </w:r>
            <w:r w:rsidRPr="00502583">
              <w:rPr>
                <w:rFonts w:ascii="Sylfaen-Identity-H" w:eastAsia="Calibri" w:hAnsi="Sylfaen-Identity-H" w:cs="Sylfaen-Identity-H"/>
              </w:rPr>
              <w:t xml:space="preserve"> </w:t>
            </w:r>
            <w:r w:rsidRPr="00502583">
              <w:rPr>
                <w:rFonts w:ascii="Sylfaen" w:eastAsia="Calibri" w:hAnsi="Sylfaen" w:cs="Sylfaen"/>
              </w:rPr>
              <w:t>და</w:t>
            </w:r>
            <w:r w:rsidRPr="00502583">
              <w:rPr>
                <w:rFonts w:ascii="Sylfaen-Identity-H" w:eastAsia="Calibri" w:hAnsi="Sylfaen-Identity-H" w:cs="Sylfaen-Identity-H"/>
              </w:rPr>
              <w:t xml:space="preserve"> </w:t>
            </w:r>
            <w:r w:rsidRPr="00502583">
              <w:rPr>
                <w:rFonts w:ascii="Sylfaen" w:eastAsia="Calibri" w:hAnsi="Sylfaen" w:cs="Sylfaen"/>
              </w:rPr>
              <w:t>შექმნილია</w:t>
            </w:r>
            <w:r w:rsidRPr="00502583">
              <w:rPr>
                <w:rFonts w:ascii="Sylfaen-Identity-H" w:eastAsia="Calibri" w:hAnsi="Sylfaen-Identity-H" w:cs="Sylfaen-Identity-H"/>
              </w:rPr>
              <w:t xml:space="preserve"> </w:t>
            </w:r>
            <w:r w:rsidRPr="00502583">
              <w:rPr>
                <w:rFonts w:ascii="Sylfaen" w:eastAsia="Calibri" w:hAnsi="Sylfaen" w:cs="Sylfaen"/>
              </w:rPr>
              <w:t>თანაბარხელმისაწვდომი</w:t>
            </w:r>
            <w:r w:rsidRPr="00502583">
              <w:rPr>
                <w:rFonts w:ascii="Sylfaen-Identity-H" w:eastAsia="Calibri" w:hAnsi="Sylfaen-Identity-H" w:cs="Sylfaen-Identity-H"/>
              </w:rPr>
              <w:t xml:space="preserve"> </w:t>
            </w:r>
            <w:r w:rsidRPr="00502583">
              <w:rPr>
                <w:rFonts w:ascii="Sylfaen" w:eastAsia="Calibri" w:hAnsi="Sylfaen" w:cs="Sylfaen"/>
              </w:rPr>
              <w:t>ფიზიკური</w:t>
            </w:r>
            <w:r w:rsidRPr="00502583">
              <w:rPr>
                <w:rFonts w:ascii="Sylfaen-Identity-H" w:eastAsia="Calibri" w:hAnsi="Sylfaen-Identity-H" w:cs="Sylfaen-Identity-H"/>
              </w:rPr>
              <w:t xml:space="preserve"> </w:t>
            </w:r>
            <w:r w:rsidRPr="00502583">
              <w:rPr>
                <w:rFonts w:ascii="Sylfaen" w:eastAsia="Calibri" w:hAnsi="Sylfaen" w:cs="Sylfaen"/>
              </w:rPr>
              <w:t>გარემო</w:t>
            </w:r>
            <w:r w:rsidRPr="00502583">
              <w:rPr>
                <w:rFonts w:ascii="Sylfaen-Identity-H" w:eastAsia="Calibri" w:hAnsi="Sylfaen-Identity-H" w:cs="Sylfaen-Identity-H"/>
              </w:rPr>
              <w:t xml:space="preserve"> </w:t>
            </w:r>
            <w:r w:rsidRPr="00502583">
              <w:rPr>
                <w:rFonts w:ascii="Sylfaen" w:eastAsia="Calibri" w:hAnsi="Sylfaen" w:cs="Sylfaen"/>
              </w:rPr>
              <w:t>შშმ</w:t>
            </w:r>
            <w:r w:rsidRPr="00502583">
              <w:rPr>
                <w:rFonts w:ascii="Sylfaen-Identity-H" w:eastAsia="Calibri" w:hAnsi="Sylfaen-Identity-H" w:cs="Sylfaen-Identity-H"/>
              </w:rPr>
              <w:t xml:space="preserve"> </w:t>
            </w:r>
            <w:r w:rsidRPr="00502583">
              <w:rPr>
                <w:rFonts w:ascii="Sylfaen" w:eastAsia="Calibri" w:hAnsi="Sylfaen" w:cs="Sylfaen"/>
              </w:rPr>
              <w:t>პირთა</w:t>
            </w:r>
            <w:r w:rsidRPr="00502583">
              <w:rPr>
                <w:rFonts w:ascii="Sylfaen-Identity-H" w:eastAsia="Calibri" w:hAnsi="Sylfaen-Identity-H" w:cs="Sylfaen-Identity-H"/>
              </w:rPr>
              <w:t xml:space="preserve"> </w:t>
            </w:r>
            <w:r w:rsidRPr="00502583">
              <w:rPr>
                <w:rFonts w:ascii="Sylfaen" w:eastAsia="Calibri" w:hAnsi="Sylfaen" w:cs="Sylfaen"/>
              </w:rPr>
              <w:t>და</w:t>
            </w:r>
          </w:p>
          <w:p w:rsidR="00834DCB" w:rsidRPr="00502583" w:rsidRDefault="00834DCB" w:rsidP="00834DCB">
            <w:pPr>
              <w:spacing w:after="0" w:line="240" w:lineRule="auto"/>
              <w:rPr>
                <w:rFonts w:ascii="Sylfaen" w:eastAsia="Times New Roman" w:hAnsi="Sylfaen" w:cs="Calibri"/>
              </w:rPr>
            </w:pPr>
            <w:r w:rsidRPr="00502583">
              <w:rPr>
                <w:rFonts w:ascii="Sylfaen" w:eastAsia="Calibri" w:hAnsi="Sylfaen" w:cs="Sylfaen"/>
              </w:rPr>
              <w:t>საბავშვო</w:t>
            </w:r>
            <w:r w:rsidRPr="00502583">
              <w:rPr>
                <w:rFonts w:ascii="Sylfaen-Identity-H" w:eastAsia="Calibri" w:hAnsi="Sylfaen-Identity-H" w:cs="Sylfaen-Identity-H"/>
              </w:rPr>
              <w:t xml:space="preserve"> </w:t>
            </w:r>
            <w:r w:rsidRPr="00502583">
              <w:rPr>
                <w:rFonts w:ascii="Sylfaen" w:eastAsia="Calibri" w:hAnsi="Sylfaen" w:cs="Sylfaen"/>
              </w:rPr>
              <w:t>ეტლით</w:t>
            </w:r>
            <w:r w:rsidRPr="00502583">
              <w:rPr>
                <w:rFonts w:ascii="Sylfaen-Identity-H" w:eastAsia="Calibri" w:hAnsi="Sylfaen-Identity-H" w:cs="Sylfaen-Identity-H"/>
              </w:rPr>
              <w:t xml:space="preserve"> </w:t>
            </w:r>
            <w:r w:rsidRPr="00502583">
              <w:rPr>
                <w:rFonts w:ascii="Sylfaen" w:eastAsia="Calibri" w:hAnsi="Sylfaen" w:cs="Sylfaen"/>
              </w:rPr>
              <w:t>მოსარგებლეთათვის</w:t>
            </w:r>
          </w:p>
        </w:tc>
        <w:tc>
          <w:tcPr>
            <w:tcW w:w="1461" w:type="dxa"/>
            <w:tcBorders>
              <w:left w:val="single" w:sz="4" w:space="0" w:color="auto"/>
              <w:bottom w:val="single" w:sz="4" w:space="0" w:color="auto"/>
              <w:right w:val="single" w:sz="4" w:space="0" w:color="auto"/>
            </w:tcBorders>
            <w:shd w:val="clear" w:color="auto" w:fill="auto"/>
            <w:vAlign w:val="bottom"/>
            <w:hideMark/>
          </w:tcPr>
          <w:p w:rsidR="00834DCB" w:rsidRPr="00502583" w:rsidRDefault="00834DCB" w:rsidP="00834DCB">
            <w:pPr>
              <w:spacing w:after="200" w:line="276" w:lineRule="auto"/>
              <w:rPr>
                <w:rFonts w:ascii="Sylfaen" w:eastAsia="Times New Roman" w:hAnsi="Sylfaen" w:cs="Calibri"/>
                <w:lang w:val="ka-GE"/>
              </w:rPr>
            </w:pPr>
            <w:r w:rsidRPr="00502583">
              <w:rPr>
                <w:rFonts w:ascii="Sylfaen" w:eastAsia="Sylfaen" w:hAnsi="Sylfaen" w:cs="Sylfaen"/>
                <w:spacing w:val="-1"/>
              </w:rPr>
              <w:lastRenderedPageBreak/>
              <w:t>გზების</w:t>
            </w:r>
            <w:r w:rsidRPr="00502583">
              <w:rPr>
                <w:rFonts w:ascii="Sylfaen" w:eastAsia="Sylfaen" w:hAnsi="Sylfaen" w:cs="Sylfaen"/>
              </w:rPr>
              <w:t xml:space="preserve"> </w:t>
            </w:r>
            <w:r w:rsidRPr="00502583">
              <w:rPr>
                <w:rFonts w:ascii="Sylfaen" w:eastAsia="Sylfaen" w:hAnsi="Sylfaen" w:cs="Sylfaen"/>
                <w:spacing w:val="-1"/>
              </w:rPr>
              <w:t>სიგრძე,</w:t>
            </w:r>
            <w:r w:rsidRPr="00502583">
              <w:rPr>
                <w:rFonts w:ascii="Sylfaen" w:eastAsia="Sylfaen" w:hAnsi="Sylfaen" w:cs="Sylfaen"/>
                <w:spacing w:val="25"/>
              </w:rPr>
              <w:t xml:space="preserve"> </w:t>
            </w:r>
            <w:r w:rsidRPr="00502583">
              <w:rPr>
                <w:rFonts w:ascii="Sylfaen" w:eastAsia="Sylfaen" w:hAnsi="Sylfaen" w:cs="Sylfaen"/>
                <w:spacing w:val="-1"/>
              </w:rPr>
              <w:t>რომლებზეც</w:t>
            </w:r>
            <w:r w:rsidRPr="00502583">
              <w:rPr>
                <w:rFonts w:ascii="Sylfaen" w:eastAsia="Sylfaen" w:hAnsi="Sylfaen" w:cs="Sylfaen"/>
              </w:rPr>
              <w:t xml:space="preserve"> </w:t>
            </w:r>
            <w:r w:rsidRPr="00502583">
              <w:rPr>
                <w:rFonts w:ascii="Sylfaen" w:eastAsia="Sylfaen" w:hAnsi="Sylfaen" w:cs="Sylfaen"/>
                <w:spacing w:val="-1"/>
              </w:rPr>
              <w:t>ჩატარდა</w:t>
            </w:r>
            <w:r w:rsidRPr="00502583">
              <w:rPr>
                <w:rFonts w:ascii="Sylfaen" w:eastAsia="Sylfaen" w:hAnsi="Sylfaen" w:cs="Sylfaen"/>
                <w:spacing w:val="25"/>
              </w:rPr>
              <w:t xml:space="preserve"> </w:t>
            </w:r>
            <w:r w:rsidRPr="00502583">
              <w:rPr>
                <w:rFonts w:ascii="Sylfaen" w:eastAsia="Sylfaen" w:hAnsi="Sylfaen" w:cs="Sylfaen"/>
                <w:spacing w:val="-1"/>
              </w:rPr>
              <w:t>გზების</w:t>
            </w:r>
            <w:r w:rsidRPr="00502583">
              <w:rPr>
                <w:rFonts w:ascii="Sylfaen" w:eastAsia="Sylfaen" w:hAnsi="Sylfaen" w:cs="Sylfaen"/>
              </w:rPr>
              <w:t xml:space="preserve"> </w:t>
            </w:r>
            <w:r w:rsidRPr="00502583">
              <w:rPr>
                <w:rFonts w:ascii="Sylfaen" w:eastAsia="Sylfaen" w:hAnsi="Sylfaen" w:cs="Sylfaen"/>
                <w:spacing w:val="-1"/>
              </w:rPr>
              <w:lastRenderedPageBreak/>
              <w:t xml:space="preserve">კაპიტალური </w:t>
            </w:r>
            <w:r w:rsidRPr="00502583">
              <w:rPr>
                <w:rFonts w:ascii="Sylfaen" w:eastAsia="Sylfaen" w:hAnsi="Sylfaen" w:cs="Sylfaen"/>
                <w:spacing w:val="-1"/>
                <w:lang w:val="ka-GE"/>
              </w:rPr>
              <w:t xml:space="preserve">რეაბილიტაცია </w:t>
            </w:r>
          </w:p>
        </w:tc>
        <w:tc>
          <w:tcPr>
            <w:tcW w:w="848" w:type="dxa"/>
            <w:tcBorders>
              <w:left w:val="single" w:sz="4" w:space="0" w:color="auto"/>
              <w:bottom w:val="single" w:sz="4" w:space="0" w:color="auto"/>
              <w:right w:val="single" w:sz="4" w:space="0" w:color="auto"/>
            </w:tcBorders>
            <w:hideMark/>
          </w:tcPr>
          <w:p w:rsidR="00834DCB" w:rsidRPr="00502583" w:rsidRDefault="00834DCB" w:rsidP="00834DCB">
            <w:pPr>
              <w:spacing w:after="0" w:line="240" w:lineRule="auto"/>
              <w:jc w:val="center"/>
              <w:rPr>
                <w:rFonts w:ascii="Sylfaen" w:eastAsia="Sylfaen" w:hAnsi="Sylfaen" w:cs="Sylfaen"/>
                <w:lang w:val="ka-GE"/>
              </w:rPr>
            </w:pPr>
            <w:r w:rsidRPr="00502583">
              <w:rPr>
                <w:rFonts w:ascii="Sylfaen" w:eastAsia="Sylfaen" w:hAnsi="Sylfaen" w:cs="Sylfaen"/>
                <w:lang w:val="ka-GE"/>
              </w:rPr>
              <w:lastRenderedPageBreak/>
              <w:t>30</w:t>
            </w:r>
          </w:p>
        </w:tc>
        <w:tc>
          <w:tcPr>
            <w:tcW w:w="777" w:type="dxa"/>
            <w:tcBorders>
              <w:top w:val="nil"/>
              <w:left w:val="single" w:sz="4" w:space="0" w:color="auto"/>
              <w:bottom w:val="single" w:sz="8" w:space="0" w:color="auto"/>
              <w:right w:val="single" w:sz="8" w:space="0" w:color="auto"/>
            </w:tcBorders>
            <w:shd w:val="clear" w:color="000000" w:fill="FFFFFF"/>
            <w:vAlign w:val="center"/>
            <w:hideMark/>
          </w:tcPr>
          <w:p w:rsidR="00834DCB" w:rsidRPr="00502583" w:rsidRDefault="00834DCB" w:rsidP="00834DCB">
            <w:pPr>
              <w:spacing w:after="0" w:line="240" w:lineRule="auto"/>
              <w:jc w:val="center"/>
              <w:rPr>
                <w:rFonts w:ascii="Sylfaen" w:eastAsia="Times New Roman" w:hAnsi="Sylfaen" w:cs="Calibri"/>
              </w:rPr>
            </w:pPr>
            <w:r w:rsidRPr="00502583">
              <w:rPr>
                <w:rFonts w:ascii="Sylfaen" w:eastAsia="Times New Roman" w:hAnsi="Sylfaen" w:cs="Calibri"/>
              </w:rPr>
              <w:t>32 </w:t>
            </w:r>
          </w:p>
        </w:tc>
        <w:tc>
          <w:tcPr>
            <w:tcW w:w="783" w:type="dxa"/>
            <w:tcBorders>
              <w:top w:val="single" w:sz="4" w:space="0" w:color="auto"/>
              <w:left w:val="nil"/>
              <w:bottom w:val="single" w:sz="8" w:space="0" w:color="auto"/>
              <w:right w:val="single" w:sz="8" w:space="0" w:color="000000"/>
            </w:tcBorders>
            <w:shd w:val="clear" w:color="000000" w:fill="FFFFFF"/>
            <w:vAlign w:val="center"/>
            <w:hideMark/>
          </w:tcPr>
          <w:p w:rsidR="00834DCB" w:rsidRPr="00502583" w:rsidRDefault="00834DCB" w:rsidP="00834DCB">
            <w:pPr>
              <w:spacing w:after="0" w:line="240" w:lineRule="auto"/>
              <w:jc w:val="center"/>
              <w:rPr>
                <w:rFonts w:ascii="Sylfaen" w:eastAsia="Times New Roman" w:hAnsi="Sylfaen" w:cs="Calibri"/>
              </w:rPr>
            </w:pPr>
            <w:r w:rsidRPr="00502583">
              <w:rPr>
                <w:rFonts w:ascii="Sylfaen" w:eastAsia="Times New Roman" w:hAnsi="Sylfaen" w:cs="Calibri"/>
              </w:rPr>
              <w:t> 33</w:t>
            </w:r>
          </w:p>
        </w:tc>
        <w:tc>
          <w:tcPr>
            <w:tcW w:w="821" w:type="dxa"/>
            <w:tcBorders>
              <w:top w:val="single" w:sz="4" w:space="0" w:color="auto"/>
              <w:left w:val="nil"/>
              <w:bottom w:val="single" w:sz="8" w:space="0" w:color="auto"/>
              <w:right w:val="single" w:sz="4" w:space="0" w:color="auto"/>
            </w:tcBorders>
            <w:shd w:val="clear" w:color="000000" w:fill="FFFFFF"/>
            <w:vAlign w:val="center"/>
            <w:hideMark/>
          </w:tcPr>
          <w:p w:rsidR="00834DCB" w:rsidRPr="00502583" w:rsidRDefault="00834DCB" w:rsidP="00834DCB">
            <w:pPr>
              <w:spacing w:after="0" w:line="240" w:lineRule="auto"/>
              <w:jc w:val="center"/>
              <w:rPr>
                <w:rFonts w:ascii="Sylfaen" w:eastAsia="Times New Roman" w:hAnsi="Sylfaen" w:cs="Calibri"/>
              </w:rPr>
            </w:pPr>
            <w:r w:rsidRPr="00502583">
              <w:rPr>
                <w:rFonts w:ascii="Sylfaen" w:eastAsia="Times New Roman" w:hAnsi="Sylfaen" w:cs="Calibri"/>
              </w:rPr>
              <w:t> 34</w:t>
            </w:r>
          </w:p>
        </w:tc>
        <w:tc>
          <w:tcPr>
            <w:tcW w:w="1021" w:type="dxa"/>
            <w:tcBorders>
              <w:top w:val="single" w:sz="4" w:space="0" w:color="auto"/>
              <w:left w:val="single" w:sz="4" w:space="0" w:color="auto"/>
              <w:bottom w:val="single" w:sz="8" w:space="0" w:color="auto"/>
              <w:right w:val="single" w:sz="8" w:space="0" w:color="000000"/>
            </w:tcBorders>
            <w:shd w:val="clear" w:color="000000" w:fill="FFFFFF"/>
            <w:vAlign w:val="center"/>
            <w:hideMark/>
          </w:tcPr>
          <w:p w:rsidR="00834DCB" w:rsidRPr="00502583" w:rsidRDefault="00834DCB" w:rsidP="00834DCB">
            <w:pPr>
              <w:spacing w:after="0" w:line="240" w:lineRule="auto"/>
              <w:jc w:val="center"/>
              <w:rPr>
                <w:rFonts w:ascii="Sylfaen" w:eastAsia="Times New Roman" w:hAnsi="Sylfaen" w:cs="Calibri"/>
              </w:rPr>
            </w:pPr>
            <w:r w:rsidRPr="00502583">
              <w:rPr>
                <w:rFonts w:ascii="Sylfaen" w:eastAsia="Times New Roman" w:hAnsi="Sylfaen" w:cs="Calibri"/>
              </w:rPr>
              <w:t> 35</w:t>
            </w:r>
          </w:p>
        </w:tc>
        <w:tc>
          <w:tcPr>
            <w:tcW w:w="680" w:type="dxa"/>
            <w:tcBorders>
              <w:top w:val="single" w:sz="4" w:space="0" w:color="auto"/>
              <w:left w:val="nil"/>
              <w:bottom w:val="single" w:sz="8" w:space="0" w:color="auto"/>
              <w:right w:val="nil"/>
            </w:tcBorders>
            <w:shd w:val="clear" w:color="000000" w:fill="FFFFFF"/>
            <w:hideMark/>
          </w:tcPr>
          <w:p w:rsidR="00834DCB" w:rsidRPr="00502583" w:rsidRDefault="00834DCB" w:rsidP="00834DCB">
            <w:pPr>
              <w:spacing w:after="200" w:line="276" w:lineRule="auto"/>
              <w:rPr>
                <w:rFonts w:ascii="Calibri" w:eastAsia="Calibri" w:hAnsi="Calibri" w:cs="Times New Roman"/>
              </w:rPr>
            </w:pPr>
            <w:r w:rsidRPr="00502583">
              <w:rPr>
                <w:rFonts w:ascii="Sylfaen" w:eastAsia="Times New Roman" w:hAnsi="Sylfaen" w:cs="Calibri"/>
                <w:lang w:val="ka-GE"/>
              </w:rPr>
              <w:t>5%</w:t>
            </w:r>
          </w:p>
        </w:tc>
        <w:tc>
          <w:tcPr>
            <w:tcW w:w="1872" w:type="dxa"/>
            <w:tcBorders>
              <w:top w:val="nil"/>
              <w:left w:val="single" w:sz="4" w:space="0" w:color="auto"/>
              <w:bottom w:val="single" w:sz="4" w:space="0" w:color="auto"/>
              <w:right w:val="single" w:sz="4" w:space="0" w:color="auto"/>
            </w:tcBorders>
            <w:shd w:val="clear" w:color="000000" w:fill="FFFFFF"/>
            <w:hideMark/>
          </w:tcPr>
          <w:p w:rsidR="00834DCB" w:rsidRPr="00502583" w:rsidRDefault="00834DCB" w:rsidP="00834DCB">
            <w:pPr>
              <w:spacing w:after="200" w:line="276" w:lineRule="auto"/>
              <w:rPr>
                <w:rFonts w:ascii="Calibri" w:eastAsia="Calibri" w:hAnsi="Calibri" w:cs="Times New Roman"/>
              </w:rPr>
            </w:pPr>
            <w:r w:rsidRPr="00502583">
              <w:rPr>
                <w:rFonts w:ascii="Sylfaen" w:eastAsia="Times New Roman" w:hAnsi="Sylfaen" w:cs="Calibri"/>
                <w:lang w:val="ka-GE"/>
              </w:rPr>
              <w:t xml:space="preserve">სახელშეკრულებო პირობების დარღვევა </w:t>
            </w:r>
          </w:p>
        </w:tc>
      </w:tr>
      <w:tr w:rsidR="00834DCB" w:rsidRPr="00502583" w:rsidTr="0011000B">
        <w:trPr>
          <w:trHeight w:val="327"/>
        </w:trPr>
        <w:tc>
          <w:tcPr>
            <w:tcW w:w="1547" w:type="dxa"/>
            <w:vMerge/>
            <w:tcBorders>
              <w:left w:val="single" w:sz="4" w:space="0" w:color="auto"/>
              <w:right w:val="single" w:sz="4" w:space="0" w:color="auto"/>
            </w:tcBorders>
            <w:vAlign w:val="center"/>
            <w:hideMark/>
          </w:tcPr>
          <w:p w:rsidR="00834DCB" w:rsidRPr="00502583" w:rsidRDefault="00834DCB" w:rsidP="00834DCB">
            <w:pPr>
              <w:spacing w:after="0" w:line="240" w:lineRule="auto"/>
              <w:rPr>
                <w:rFonts w:ascii="Sylfaen" w:eastAsia="Times New Roman" w:hAnsi="Sylfaen" w:cs="Calibri"/>
              </w:rPr>
            </w:pPr>
          </w:p>
        </w:tc>
        <w:tc>
          <w:tcPr>
            <w:tcW w:w="1461" w:type="dxa"/>
            <w:tcBorders>
              <w:top w:val="single" w:sz="4" w:space="0" w:color="auto"/>
              <w:left w:val="single" w:sz="4" w:space="0" w:color="auto"/>
              <w:bottom w:val="single" w:sz="4" w:space="0" w:color="auto"/>
              <w:right w:val="single" w:sz="4" w:space="0" w:color="auto"/>
            </w:tcBorders>
            <w:hideMark/>
          </w:tcPr>
          <w:p w:rsidR="00834DCB" w:rsidRPr="00502583" w:rsidRDefault="00834DCB" w:rsidP="00834DCB">
            <w:pPr>
              <w:autoSpaceDE w:val="0"/>
              <w:autoSpaceDN w:val="0"/>
              <w:adjustRightInd w:val="0"/>
              <w:spacing w:after="0" w:line="240" w:lineRule="auto"/>
              <w:rPr>
                <w:rFonts w:ascii="Sylfaen-Identity-H" w:eastAsia="Calibri" w:hAnsi="Sylfaen-Identity-H" w:cs="Sylfaen-Identity-H"/>
              </w:rPr>
            </w:pPr>
            <w:r w:rsidRPr="00502583">
              <w:rPr>
                <w:rFonts w:ascii="Sylfaen" w:eastAsia="Calibri" w:hAnsi="Sylfaen" w:cs="Sylfaen"/>
              </w:rPr>
              <w:t>მომზადებული</w:t>
            </w:r>
            <w:r w:rsidRPr="00502583">
              <w:rPr>
                <w:rFonts w:ascii="Sylfaen-Identity-H" w:eastAsia="Calibri" w:hAnsi="Sylfaen-Identity-H" w:cs="Sylfaen-Identity-H"/>
              </w:rPr>
              <w:t xml:space="preserve"> </w:t>
            </w:r>
            <w:r w:rsidRPr="00502583">
              <w:rPr>
                <w:rFonts w:ascii="Sylfaen" w:eastAsia="Calibri" w:hAnsi="Sylfaen" w:cs="Sylfaen-Identity-H"/>
                <w:lang w:val="ka-GE"/>
              </w:rPr>
              <w:t xml:space="preserve">საპროექტო </w:t>
            </w:r>
            <w:r w:rsidRPr="00502583">
              <w:rPr>
                <w:rFonts w:ascii="Sylfaen" w:eastAsia="Calibri" w:hAnsi="Sylfaen" w:cs="Sylfaen"/>
              </w:rPr>
              <w:t>დოკუმენტაციების</w:t>
            </w:r>
          </w:p>
          <w:p w:rsidR="00834DCB" w:rsidRPr="00502583" w:rsidRDefault="00834DCB" w:rsidP="00834DCB">
            <w:pPr>
              <w:widowControl w:val="0"/>
              <w:spacing w:after="0" w:line="240" w:lineRule="auto"/>
              <w:ind w:right="142"/>
              <w:rPr>
                <w:rFonts w:ascii="Sylfaen" w:eastAsia="Sylfaen" w:hAnsi="Sylfaen" w:cs="Sylfaen"/>
                <w:spacing w:val="-1"/>
              </w:rPr>
            </w:pPr>
            <w:r w:rsidRPr="00502583">
              <w:rPr>
                <w:rFonts w:ascii="Sylfaen" w:eastAsia="Calibri" w:hAnsi="Sylfaen" w:cs="Sylfaen"/>
              </w:rPr>
              <w:t>რაოდენობა</w:t>
            </w:r>
          </w:p>
          <w:p w:rsidR="00834DCB" w:rsidRPr="00502583" w:rsidRDefault="00834DCB" w:rsidP="00834DCB">
            <w:pPr>
              <w:widowControl w:val="0"/>
              <w:spacing w:after="0" w:line="240" w:lineRule="auto"/>
              <w:ind w:right="142"/>
              <w:rPr>
                <w:rFonts w:ascii="Sylfaen" w:eastAsia="Sylfaen" w:hAnsi="Sylfaen" w:cs="Sylfaen"/>
                <w:lang w:val="ka-GE"/>
              </w:rPr>
            </w:pPr>
          </w:p>
        </w:tc>
        <w:tc>
          <w:tcPr>
            <w:tcW w:w="848" w:type="dxa"/>
            <w:tcBorders>
              <w:top w:val="single" w:sz="4" w:space="0" w:color="auto"/>
              <w:left w:val="single" w:sz="4" w:space="0" w:color="auto"/>
              <w:bottom w:val="single" w:sz="4" w:space="0" w:color="auto"/>
              <w:right w:val="single" w:sz="4" w:space="0" w:color="auto"/>
            </w:tcBorders>
            <w:hideMark/>
          </w:tcPr>
          <w:p w:rsidR="00834DCB" w:rsidRPr="00502583" w:rsidRDefault="00834DCB" w:rsidP="00834DCB">
            <w:pPr>
              <w:spacing w:after="0" w:line="240" w:lineRule="auto"/>
              <w:jc w:val="center"/>
              <w:rPr>
                <w:rFonts w:ascii="Sylfaen" w:eastAsia="Sylfaen" w:hAnsi="Sylfaen" w:cs="Sylfaen"/>
                <w:lang w:val="ka-GE"/>
              </w:rPr>
            </w:pPr>
          </w:p>
          <w:p w:rsidR="00834DCB" w:rsidRPr="00502583" w:rsidRDefault="00834DCB" w:rsidP="00834DCB">
            <w:pPr>
              <w:spacing w:after="0" w:line="240" w:lineRule="auto"/>
              <w:jc w:val="center"/>
              <w:rPr>
                <w:rFonts w:ascii="Sylfaen" w:eastAsia="Sylfaen" w:hAnsi="Sylfaen" w:cs="Sylfaen"/>
              </w:rPr>
            </w:pPr>
            <w:r w:rsidRPr="00502583">
              <w:rPr>
                <w:rFonts w:ascii="Sylfaen" w:eastAsia="Sylfaen" w:hAnsi="Sylfaen" w:cs="Sylfaen"/>
              </w:rPr>
              <w:t>44</w:t>
            </w:r>
          </w:p>
        </w:tc>
        <w:tc>
          <w:tcPr>
            <w:tcW w:w="777" w:type="dxa"/>
            <w:tcBorders>
              <w:top w:val="nil"/>
              <w:left w:val="single" w:sz="4" w:space="0" w:color="auto"/>
              <w:bottom w:val="single" w:sz="4" w:space="0" w:color="auto"/>
              <w:right w:val="single" w:sz="8" w:space="0" w:color="auto"/>
            </w:tcBorders>
            <w:shd w:val="clear" w:color="auto" w:fill="auto"/>
            <w:vAlign w:val="center"/>
            <w:hideMark/>
          </w:tcPr>
          <w:p w:rsidR="00834DCB" w:rsidRPr="00502583" w:rsidRDefault="00834DCB" w:rsidP="00834DCB">
            <w:pPr>
              <w:spacing w:after="0" w:line="240" w:lineRule="auto"/>
              <w:jc w:val="center"/>
              <w:rPr>
                <w:rFonts w:ascii="Sylfaen" w:eastAsia="Times New Roman" w:hAnsi="Sylfaen" w:cs="Calibri"/>
              </w:rPr>
            </w:pPr>
            <w:r w:rsidRPr="00502583">
              <w:rPr>
                <w:rFonts w:ascii="Sylfaen" w:eastAsia="Times New Roman" w:hAnsi="Sylfaen" w:cs="Calibri"/>
              </w:rPr>
              <w:t>32</w:t>
            </w:r>
          </w:p>
        </w:tc>
        <w:tc>
          <w:tcPr>
            <w:tcW w:w="783" w:type="dxa"/>
            <w:tcBorders>
              <w:top w:val="single" w:sz="8" w:space="0" w:color="auto"/>
              <w:left w:val="nil"/>
              <w:bottom w:val="single" w:sz="4" w:space="0" w:color="auto"/>
              <w:right w:val="single" w:sz="8" w:space="0" w:color="000000"/>
            </w:tcBorders>
            <w:shd w:val="clear" w:color="auto" w:fill="auto"/>
            <w:vAlign w:val="center"/>
            <w:hideMark/>
          </w:tcPr>
          <w:p w:rsidR="00834DCB" w:rsidRPr="00502583" w:rsidRDefault="00834DCB" w:rsidP="00834DCB">
            <w:pPr>
              <w:spacing w:after="0" w:line="240" w:lineRule="auto"/>
              <w:jc w:val="center"/>
              <w:rPr>
                <w:rFonts w:ascii="Sylfaen" w:eastAsia="Times New Roman" w:hAnsi="Sylfaen" w:cs="Calibri"/>
              </w:rPr>
            </w:pPr>
            <w:r w:rsidRPr="00502583">
              <w:rPr>
                <w:rFonts w:ascii="Sylfaen" w:eastAsia="Times New Roman" w:hAnsi="Sylfaen" w:cs="Calibri"/>
              </w:rPr>
              <w:t>33</w:t>
            </w:r>
          </w:p>
        </w:tc>
        <w:tc>
          <w:tcPr>
            <w:tcW w:w="821" w:type="dxa"/>
            <w:tcBorders>
              <w:top w:val="single" w:sz="8" w:space="0" w:color="auto"/>
              <w:left w:val="nil"/>
              <w:bottom w:val="single" w:sz="4" w:space="0" w:color="auto"/>
              <w:right w:val="single" w:sz="4" w:space="0" w:color="auto"/>
            </w:tcBorders>
            <w:shd w:val="clear" w:color="auto" w:fill="auto"/>
            <w:vAlign w:val="center"/>
            <w:hideMark/>
          </w:tcPr>
          <w:p w:rsidR="00834DCB" w:rsidRPr="00502583" w:rsidRDefault="00834DCB" w:rsidP="00834DCB">
            <w:pPr>
              <w:spacing w:after="0" w:line="240" w:lineRule="auto"/>
              <w:jc w:val="center"/>
              <w:rPr>
                <w:rFonts w:ascii="Sylfaen" w:eastAsia="Times New Roman" w:hAnsi="Sylfaen" w:cs="Calibri"/>
              </w:rPr>
            </w:pPr>
            <w:r w:rsidRPr="00502583">
              <w:rPr>
                <w:rFonts w:ascii="Sylfaen" w:eastAsia="Times New Roman" w:hAnsi="Sylfaen" w:cs="Calibri"/>
              </w:rPr>
              <w:t>34 </w:t>
            </w:r>
          </w:p>
        </w:tc>
        <w:tc>
          <w:tcPr>
            <w:tcW w:w="1021" w:type="dxa"/>
            <w:tcBorders>
              <w:top w:val="single" w:sz="8" w:space="0" w:color="auto"/>
              <w:left w:val="single" w:sz="4" w:space="0" w:color="auto"/>
              <w:bottom w:val="single" w:sz="4" w:space="0" w:color="auto"/>
              <w:right w:val="single" w:sz="8" w:space="0" w:color="000000"/>
            </w:tcBorders>
            <w:shd w:val="clear" w:color="auto" w:fill="auto"/>
            <w:vAlign w:val="center"/>
            <w:hideMark/>
          </w:tcPr>
          <w:p w:rsidR="00834DCB" w:rsidRPr="00502583" w:rsidRDefault="00834DCB" w:rsidP="00834DCB">
            <w:pPr>
              <w:spacing w:after="0" w:line="240" w:lineRule="auto"/>
              <w:jc w:val="center"/>
              <w:rPr>
                <w:rFonts w:ascii="Sylfaen" w:eastAsia="Times New Roman" w:hAnsi="Sylfaen" w:cs="Calibri"/>
              </w:rPr>
            </w:pPr>
            <w:r w:rsidRPr="00502583">
              <w:rPr>
                <w:rFonts w:ascii="Sylfaen" w:eastAsia="Times New Roman" w:hAnsi="Sylfaen" w:cs="Calibri"/>
              </w:rPr>
              <w:t>21 </w:t>
            </w:r>
          </w:p>
        </w:tc>
        <w:tc>
          <w:tcPr>
            <w:tcW w:w="680" w:type="dxa"/>
            <w:tcBorders>
              <w:top w:val="single" w:sz="8" w:space="0" w:color="auto"/>
              <w:left w:val="nil"/>
              <w:bottom w:val="single" w:sz="4" w:space="0" w:color="auto"/>
              <w:right w:val="single" w:sz="8" w:space="0" w:color="000000"/>
            </w:tcBorders>
            <w:shd w:val="clear" w:color="auto" w:fill="auto"/>
            <w:hideMark/>
          </w:tcPr>
          <w:p w:rsidR="00834DCB" w:rsidRPr="00502583" w:rsidRDefault="00834DCB" w:rsidP="00834DCB">
            <w:pPr>
              <w:spacing w:after="200" w:line="276" w:lineRule="auto"/>
              <w:rPr>
                <w:rFonts w:ascii="Calibri" w:eastAsia="Calibri" w:hAnsi="Calibri" w:cs="Times New Roman"/>
              </w:rPr>
            </w:pPr>
            <w:r w:rsidRPr="00502583">
              <w:rPr>
                <w:rFonts w:ascii="Calibri" w:eastAsia="Calibri" w:hAnsi="Calibri" w:cs="Times New Roman"/>
              </w:rPr>
              <w:t>5%</w:t>
            </w:r>
          </w:p>
        </w:tc>
        <w:tc>
          <w:tcPr>
            <w:tcW w:w="1872" w:type="dxa"/>
            <w:tcBorders>
              <w:top w:val="nil"/>
              <w:left w:val="nil"/>
              <w:bottom w:val="single" w:sz="4" w:space="0" w:color="auto"/>
              <w:right w:val="single" w:sz="4" w:space="0" w:color="auto"/>
            </w:tcBorders>
            <w:shd w:val="clear" w:color="auto" w:fill="auto"/>
            <w:hideMark/>
          </w:tcPr>
          <w:p w:rsidR="00834DCB" w:rsidRPr="00502583" w:rsidRDefault="00834DCB" w:rsidP="00834DCB">
            <w:pPr>
              <w:spacing w:after="200" w:line="276" w:lineRule="auto"/>
              <w:rPr>
                <w:rFonts w:ascii="Calibri" w:eastAsia="Calibri" w:hAnsi="Calibri" w:cs="Times New Roman"/>
              </w:rPr>
            </w:pPr>
            <w:r w:rsidRPr="00502583">
              <w:rPr>
                <w:rFonts w:ascii="Sylfaen" w:eastAsia="Times New Roman" w:hAnsi="Sylfaen" w:cs="Calibri"/>
                <w:lang w:val="ka-GE"/>
              </w:rPr>
              <w:t xml:space="preserve">სახელშეკრულებო პირობების დარღვევა </w:t>
            </w:r>
          </w:p>
        </w:tc>
      </w:tr>
      <w:tr w:rsidR="00834DCB" w:rsidRPr="00502583" w:rsidTr="0011000B">
        <w:trPr>
          <w:trHeight w:val="313"/>
        </w:trPr>
        <w:tc>
          <w:tcPr>
            <w:tcW w:w="1547" w:type="dxa"/>
            <w:vMerge/>
            <w:tcBorders>
              <w:left w:val="single" w:sz="4" w:space="0" w:color="auto"/>
              <w:right w:val="single" w:sz="4" w:space="0" w:color="auto"/>
            </w:tcBorders>
            <w:vAlign w:val="center"/>
          </w:tcPr>
          <w:p w:rsidR="00834DCB" w:rsidRPr="00502583" w:rsidRDefault="00834DCB" w:rsidP="00834DCB">
            <w:pPr>
              <w:spacing w:after="0" w:line="240" w:lineRule="auto"/>
              <w:rPr>
                <w:rFonts w:ascii="Sylfaen" w:eastAsia="Times New Roman" w:hAnsi="Sylfaen" w:cs="Calibri"/>
              </w:rPr>
            </w:pPr>
          </w:p>
        </w:tc>
        <w:tc>
          <w:tcPr>
            <w:tcW w:w="1461" w:type="dxa"/>
            <w:tcBorders>
              <w:top w:val="single" w:sz="4" w:space="0" w:color="auto"/>
              <w:left w:val="single" w:sz="4" w:space="0" w:color="auto"/>
              <w:bottom w:val="single" w:sz="4" w:space="0" w:color="auto"/>
              <w:right w:val="single" w:sz="4" w:space="0" w:color="auto"/>
            </w:tcBorders>
          </w:tcPr>
          <w:p w:rsidR="00834DCB" w:rsidRPr="00502583" w:rsidRDefault="00834DCB" w:rsidP="00834DCB">
            <w:pPr>
              <w:widowControl w:val="0"/>
              <w:spacing w:after="0" w:line="240" w:lineRule="auto"/>
              <w:ind w:right="142"/>
              <w:rPr>
                <w:rFonts w:ascii="Sylfaen" w:eastAsia="Sylfaen" w:hAnsi="Sylfaen" w:cs="Sylfaen"/>
                <w:spacing w:val="-1"/>
              </w:rPr>
            </w:pPr>
          </w:p>
          <w:p w:rsidR="00834DCB" w:rsidRPr="00502583" w:rsidRDefault="00834DCB" w:rsidP="00834DCB">
            <w:pPr>
              <w:autoSpaceDE w:val="0"/>
              <w:autoSpaceDN w:val="0"/>
              <w:adjustRightInd w:val="0"/>
              <w:spacing w:after="0" w:line="240" w:lineRule="auto"/>
              <w:rPr>
                <w:rFonts w:ascii="Sylfaen-Identity-H" w:eastAsia="Calibri" w:hAnsi="Sylfaen-Identity-H" w:cs="Sylfaen-Identity-H"/>
              </w:rPr>
            </w:pPr>
            <w:r w:rsidRPr="00502583">
              <w:rPr>
                <w:rFonts w:ascii="Sylfaen" w:eastAsia="Calibri" w:hAnsi="Sylfaen" w:cs="Sylfaen"/>
              </w:rPr>
              <w:t>ჩატარებული</w:t>
            </w:r>
            <w:r w:rsidRPr="00502583">
              <w:rPr>
                <w:rFonts w:ascii="Sylfaen-Identity-H" w:eastAsia="Calibri" w:hAnsi="Sylfaen-Identity-H" w:cs="Sylfaen-Identity-H"/>
              </w:rPr>
              <w:t xml:space="preserve"> </w:t>
            </w:r>
            <w:r w:rsidRPr="00502583">
              <w:rPr>
                <w:rFonts w:ascii="Sylfaen" w:eastAsia="Calibri" w:hAnsi="Sylfaen" w:cs="Sylfaen"/>
              </w:rPr>
              <w:t>ექსპერტიზების</w:t>
            </w:r>
          </w:p>
          <w:p w:rsidR="00834DCB" w:rsidRPr="00502583" w:rsidRDefault="00834DCB" w:rsidP="00834DCB">
            <w:pPr>
              <w:widowControl w:val="0"/>
              <w:spacing w:after="0" w:line="240" w:lineRule="auto"/>
              <w:ind w:right="142"/>
              <w:rPr>
                <w:rFonts w:ascii="Sylfaen" w:eastAsia="Sylfaen" w:hAnsi="Sylfaen" w:cs="Sylfaen"/>
                <w:spacing w:val="-1"/>
              </w:rPr>
            </w:pPr>
            <w:r w:rsidRPr="00502583">
              <w:rPr>
                <w:rFonts w:ascii="Sylfaen" w:eastAsia="Calibri" w:hAnsi="Sylfaen" w:cs="Sylfaen"/>
              </w:rPr>
              <w:t>რაოდენობა</w:t>
            </w:r>
          </w:p>
        </w:tc>
        <w:tc>
          <w:tcPr>
            <w:tcW w:w="848" w:type="dxa"/>
            <w:tcBorders>
              <w:top w:val="single" w:sz="4" w:space="0" w:color="auto"/>
              <w:left w:val="single" w:sz="4" w:space="0" w:color="auto"/>
              <w:bottom w:val="single" w:sz="4" w:space="0" w:color="auto"/>
              <w:right w:val="single" w:sz="4" w:space="0" w:color="auto"/>
            </w:tcBorders>
          </w:tcPr>
          <w:p w:rsidR="00834DCB" w:rsidRPr="00502583" w:rsidRDefault="00834DCB" w:rsidP="00834DCB">
            <w:pPr>
              <w:spacing w:after="0" w:line="240" w:lineRule="auto"/>
              <w:jc w:val="center"/>
              <w:rPr>
                <w:rFonts w:ascii="Sylfaen" w:eastAsia="Sylfaen" w:hAnsi="Sylfaen" w:cs="Sylfaen"/>
                <w:lang w:val="ka-GE"/>
              </w:rPr>
            </w:pPr>
          </w:p>
          <w:p w:rsidR="00834DCB" w:rsidRPr="00502583" w:rsidRDefault="00834DCB" w:rsidP="00834DCB">
            <w:pPr>
              <w:spacing w:after="0" w:line="240" w:lineRule="auto"/>
              <w:jc w:val="center"/>
              <w:rPr>
                <w:rFonts w:ascii="Sylfaen" w:eastAsia="Sylfaen" w:hAnsi="Sylfaen" w:cs="Sylfaen"/>
                <w:lang w:val="ka-GE"/>
              </w:rPr>
            </w:pPr>
          </w:p>
          <w:p w:rsidR="00834DCB" w:rsidRPr="00502583" w:rsidRDefault="00834DCB" w:rsidP="00834DCB">
            <w:pPr>
              <w:spacing w:after="0" w:line="240" w:lineRule="auto"/>
              <w:jc w:val="center"/>
              <w:rPr>
                <w:rFonts w:ascii="Sylfaen" w:eastAsia="Sylfaen" w:hAnsi="Sylfaen" w:cs="Sylfaen"/>
                <w:lang w:val="ka-GE"/>
              </w:rPr>
            </w:pPr>
          </w:p>
          <w:p w:rsidR="00834DCB" w:rsidRPr="00502583" w:rsidRDefault="00834DCB" w:rsidP="00834DCB">
            <w:pPr>
              <w:spacing w:after="0" w:line="240" w:lineRule="auto"/>
              <w:jc w:val="center"/>
              <w:rPr>
                <w:rFonts w:ascii="Sylfaen" w:eastAsia="Sylfaen" w:hAnsi="Sylfaen" w:cs="Sylfaen"/>
              </w:rPr>
            </w:pPr>
            <w:r w:rsidRPr="00502583">
              <w:rPr>
                <w:rFonts w:ascii="Sylfaen" w:eastAsia="Sylfaen" w:hAnsi="Sylfaen" w:cs="Sylfaen"/>
              </w:rPr>
              <w:t>44</w:t>
            </w:r>
          </w:p>
          <w:p w:rsidR="00834DCB" w:rsidRPr="00502583" w:rsidRDefault="00834DCB" w:rsidP="00834DCB">
            <w:pPr>
              <w:spacing w:after="0" w:line="240" w:lineRule="auto"/>
              <w:jc w:val="center"/>
              <w:rPr>
                <w:rFonts w:ascii="Sylfaen" w:eastAsia="Sylfaen" w:hAnsi="Sylfaen" w:cs="Sylfaen"/>
                <w:lang w:val="ka-GE"/>
              </w:rPr>
            </w:pPr>
          </w:p>
        </w:tc>
        <w:tc>
          <w:tcPr>
            <w:tcW w:w="777" w:type="dxa"/>
            <w:tcBorders>
              <w:top w:val="single" w:sz="4" w:space="0" w:color="auto"/>
              <w:left w:val="single" w:sz="4" w:space="0" w:color="auto"/>
              <w:bottom w:val="single" w:sz="4" w:space="0" w:color="auto"/>
              <w:right w:val="single" w:sz="8" w:space="0" w:color="auto"/>
            </w:tcBorders>
            <w:shd w:val="clear" w:color="auto" w:fill="auto"/>
            <w:vAlign w:val="center"/>
          </w:tcPr>
          <w:p w:rsidR="00834DCB" w:rsidRPr="00502583" w:rsidRDefault="00834DCB" w:rsidP="00834DCB">
            <w:pPr>
              <w:spacing w:after="0" w:line="240" w:lineRule="auto"/>
              <w:jc w:val="center"/>
              <w:rPr>
                <w:rFonts w:ascii="Sylfaen" w:eastAsia="Times New Roman" w:hAnsi="Sylfaen" w:cs="Calibri"/>
              </w:rPr>
            </w:pPr>
            <w:r w:rsidRPr="00502583">
              <w:rPr>
                <w:rFonts w:ascii="Sylfaen" w:eastAsia="Times New Roman" w:hAnsi="Sylfaen" w:cs="Calibri"/>
              </w:rPr>
              <w:t>32</w:t>
            </w:r>
          </w:p>
        </w:tc>
        <w:tc>
          <w:tcPr>
            <w:tcW w:w="783" w:type="dxa"/>
            <w:tcBorders>
              <w:top w:val="single" w:sz="4" w:space="0" w:color="auto"/>
              <w:left w:val="nil"/>
              <w:bottom w:val="single" w:sz="4" w:space="0" w:color="auto"/>
              <w:right w:val="single" w:sz="8" w:space="0" w:color="000000"/>
            </w:tcBorders>
            <w:shd w:val="clear" w:color="auto" w:fill="auto"/>
            <w:vAlign w:val="center"/>
          </w:tcPr>
          <w:p w:rsidR="00834DCB" w:rsidRPr="00502583" w:rsidRDefault="00834DCB" w:rsidP="00834DCB">
            <w:pPr>
              <w:spacing w:after="0" w:line="240" w:lineRule="auto"/>
              <w:jc w:val="center"/>
              <w:rPr>
                <w:rFonts w:ascii="Sylfaen" w:eastAsia="Times New Roman" w:hAnsi="Sylfaen" w:cs="Calibri"/>
              </w:rPr>
            </w:pPr>
            <w:r w:rsidRPr="00502583">
              <w:rPr>
                <w:rFonts w:ascii="Sylfaen" w:eastAsia="Times New Roman" w:hAnsi="Sylfaen" w:cs="Calibri"/>
              </w:rPr>
              <w:t>33</w:t>
            </w:r>
          </w:p>
        </w:tc>
        <w:tc>
          <w:tcPr>
            <w:tcW w:w="821" w:type="dxa"/>
            <w:tcBorders>
              <w:top w:val="single" w:sz="4" w:space="0" w:color="auto"/>
              <w:left w:val="nil"/>
              <w:bottom w:val="single" w:sz="4" w:space="0" w:color="auto"/>
              <w:right w:val="single" w:sz="4" w:space="0" w:color="auto"/>
            </w:tcBorders>
            <w:shd w:val="clear" w:color="auto" w:fill="auto"/>
            <w:vAlign w:val="center"/>
          </w:tcPr>
          <w:p w:rsidR="00834DCB" w:rsidRPr="00502583" w:rsidRDefault="00834DCB" w:rsidP="00834DCB">
            <w:pPr>
              <w:spacing w:after="0" w:line="240" w:lineRule="auto"/>
              <w:jc w:val="center"/>
              <w:rPr>
                <w:rFonts w:ascii="Sylfaen" w:eastAsia="Times New Roman" w:hAnsi="Sylfaen" w:cs="Calibri"/>
              </w:rPr>
            </w:pPr>
            <w:r w:rsidRPr="00502583">
              <w:rPr>
                <w:rFonts w:ascii="Sylfaen" w:eastAsia="Times New Roman" w:hAnsi="Sylfaen" w:cs="Calibri"/>
              </w:rPr>
              <w:t>34</w:t>
            </w:r>
          </w:p>
        </w:tc>
        <w:tc>
          <w:tcPr>
            <w:tcW w:w="1021" w:type="dxa"/>
            <w:tcBorders>
              <w:top w:val="single" w:sz="4" w:space="0" w:color="auto"/>
              <w:left w:val="single" w:sz="4" w:space="0" w:color="auto"/>
              <w:bottom w:val="single" w:sz="4" w:space="0" w:color="auto"/>
              <w:right w:val="single" w:sz="8" w:space="0" w:color="000000"/>
            </w:tcBorders>
            <w:shd w:val="clear" w:color="auto" w:fill="auto"/>
            <w:vAlign w:val="center"/>
          </w:tcPr>
          <w:p w:rsidR="00834DCB" w:rsidRPr="00502583" w:rsidRDefault="00834DCB" w:rsidP="00834DCB">
            <w:pPr>
              <w:spacing w:after="0" w:line="240" w:lineRule="auto"/>
              <w:jc w:val="center"/>
              <w:rPr>
                <w:rFonts w:ascii="Sylfaen" w:eastAsia="Times New Roman" w:hAnsi="Sylfaen" w:cs="Calibri"/>
              </w:rPr>
            </w:pPr>
            <w:r w:rsidRPr="00502583">
              <w:rPr>
                <w:rFonts w:ascii="Sylfaen" w:eastAsia="Times New Roman" w:hAnsi="Sylfaen" w:cs="Calibri"/>
              </w:rPr>
              <w:t>21</w:t>
            </w:r>
          </w:p>
        </w:tc>
        <w:tc>
          <w:tcPr>
            <w:tcW w:w="680" w:type="dxa"/>
            <w:tcBorders>
              <w:top w:val="single" w:sz="4" w:space="0" w:color="auto"/>
              <w:left w:val="nil"/>
              <w:bottom w:val="single" w:sz="4" w:space="0" w:color="auto"/>
              <w:right w:val="single" w:sz="8" w:space="0" w:color="000000"/>
            </w:tcBorders>
            <w:shd w:val="clear" w:color="auto" w:fill="auto"/>
          </w:tcPr>
          <w:p w:rsidR="00834DCB" w:rsidRPr="00502583" w:rsidRDefault="00834DCB" w:rsidP="00834DCB">
            <w:pPr>
              <w:spacing w:after="200" w:line="276" w:lineRule="auto"/>
              <w:rPr>
                <w:rFonts w:ascii="Sylfaen" w:eastAsia="Times New Roman" w:hAnsi="Sylfaen" w:cs="Calibri"/>
                <w:lang w:val="ka-GE"/>
              </w:rPr>
            </w:pPr>
          </w:p>
          <w:p w:rsidR="00834DCB" w:rsidRPr="00502583" w:rsidRDefault="00834DCB" w:rsidP="00834DCB">
            <w:pPr>
              <w:spacing w:after="200" w:line="276" w:lineRule="auto"/>
              <w:rPr>
                <w:rFonts w:ascii="Sylfaen" w:eastAsia="Times New Roman" w:hAnsi="Sylfaen" w:cs="Calibri"/>
                <w:lang w:val="ka-GE"/>
              </w:rPr>
            </w:pPr>
            <w:r w:rsidRPr="00502583">
              <w:rPr>
                <w:rFonts w:ascii="Sylfaen" w:eastAsia="Times New Roman" w:hAnsi="Sylfaen" w:cs="Calibri"/>
                <w:lang w:val="ka-GE"/>
              </w:rPr>
              <w:t>5%</w:t>
            </w:r>
          </w:p>
        </w:tc>
        <w:tc>
          <w:tcPr>
            <w:tcW w:w="1872" w:type="dxa"/>
            <w:tcBorders>
              <w:top w:val="single" w:sz="4" w:space="0" w:color="auto"/>
              <w:left w:val="nil"/>
              <w:bottom w:val="single" w:sz="4" w:space="0" w:color="auto"/>
              <w:right w:val="single" w:sz="4" w:space="0" w:color="auto"/>
            </w:tcBorders>
            <w:shd w:val="clear" w:color="auto" w:fill="auto"/>
          </w:tcPr>
          <w:p w:rsidR="00834DCB" w:rsidRPr="00502583" w:rsidRDefault="00834DCB" w:rsidP="00834DCB">
            <w:pPr>
              <w:spacing w:after="200" w:line="276" w:lineRule="auto"/>
              <w:rPr>
                <w:rFonts w:ascii="Calibri" w:eastAsia="Calibri" w:hAnsi="Calibri" w:cs="Times New Roman"/>
              </w:rPr>
            </w:pPr>
            <w:r w:rsidRPr="00502583">
              <w:rPr>
                <w:rFonts w:ascii="Sylfaen" w:eastAsia="Times New Roman" w:hAnsi="Sylfaen" w:cs="Calibri"/>
                <w:lang w:val="ka-GE"/>
              </w:rPr>
              <w:t xml:space="preserve">სახელშეკრულებო პირობების დარღვევა </w:t>
            </w:r>
          </w:p>
        </w:tc>
      </w:tr>
      <w:tr w:rsidR="00834DCB" w:rsidRPr="00502583" w:rsidTr="0011000B">
        <w:trPr>
          <w:trHeight w:val="1062"/>
        </w:trPr>
        <w:tc>
          <w:tcPr>
            <w:tcW w:w="1547" w:type="dxa"/>
            <w:vMerge/>
            <w:tcBorders>
              <w:left w:val="single" w:sz="4" w:space="0" w:color="auto"/>
              <w:bottom w:val="single" w:sz="4" w:space="0" w:color="000000"/>
              <w:right w:val="single" w:sz="4" w:space="0" w:color="auto"/>
            </w:tcBorders>
            <w:vAlign w:val="center"/>
          </w:tcPr>
          <w:p w:rsidR="00834DCB" w:rsidRPr="00502583" w:rsidRDefault="00834DCB" w:rsidP="00834DCB">
            <w:pPr>
              <w:spacing w:after="0" w:line="240" w:lineRule="auto"/>
              <w:rPr>
                <w:rFonts w:ascii="Sylfaen" w:eastAsia="Times New Roman" w:hAnsi="Sylfaen" w:cs="Calibri"/>
              </w:rPr>
            </w:pPr>
          </w:p>
        </w:tc>
        <w:tc>
          <w:tcPr>
            <w:tcW w:w="1461" w:type="dxa"/>
            <w:tcBorders>
              <w:top w:val="single" w:sz="4" w:space="0" w:color="auto"/>
              <w:left w:val="single" w:sz="4" w:space="0" w:color="auto"/>
              <w:bottom w:val="single" w:sz="4" w:space="0" w:color="auto"/>
              <w:right w:val="single" w:sz="4" w:space="0" w:color="auto"/>
            </w:tcBorders>
          </w:tcPr>
          <w:p w:rsidR="00834DCB" w:rsidRPr="00502583" w:rsidRDefault="00834DCB" w:rsidP="00834DCB">
            <w:pPr>
              <w:widowControl w:val="0"/>
              <w:spacing w:after="0" w:line="240" w:lineRule="auto"/>
              <w:ind w:right="142"/>
              <w:rPr>
                <w:rFonts w:ascii="Sylfaen" w:eastAsia="Sylfaen" w:hAnsi="Sylfaen" w:cs="Sylfaen"/>
                <w:spacing w:val="-1"/>
              </w:rPr>
            </w:pPr>
            <w:r w:rsidRPr="00502583">
              <w:rPr>
                <w:rFonts w:ascii="Sylfaen" w:eastAsia="Sylfaen" w:hAnsi="Sylfaen" w:cs="Sylfaen"/>
                <w:spacing w:val="-1"/>
              </w:rPr>
              <w:t>ბენეფიციართა</w:t>
            </w:r>
            <w:r w:rsidRPr="00502583">
              <w:rPr>
                <w:rFonts w:ascii="Sylfaen" w:eastAsia="Sylfaen" w:hAnsi="Sylfaen" w:cs="Sylfaen"/>
                <w:spacing w:val="1"/>
              </w:rPr>
              <w:t xml:space="preserve"> </w:t>
            </w:r>
            <w:r w:rsidRPr="00502583">
              <w:rPr>
                <w:rFonts w:ascii="Sylfaen" w:eastAsia="Sylfaen" w:hAnsi="Sylfaen" w:cs="Sylfaen"/>
                <w:spacing w:val="-2"/>
              </w:rPr>
              <w:t>რაოდენობა,</w:t>
            </w:r>
            <w:r w:rsidRPr="00502583">
              <w:rPr>
                <w:rFonts w:ascii="Sylfaen" w:eastAsia="Sylfaen" w:hAnsi="Sylfaen" w:cs="Sylfaen"/>
                <w:spacing w:val="27"/>
              </w:rPr>
              <w:t xml:space="preserve"> </w:t>
            </w:r>
            <w:r w:rsidRPr="00502583">
              <w:rPr>
                <w:rFonts w:ascii="Sylfaen" w:eastAsia="Sylfaen" w:hAnsi="Sylfaen" w:cs="Sylfaen"/>
                <w:spacing w:val="-1"/>
              </w:rPr>
              <w:t>რომლებიც</w:t>
            </w:r>
            <w:r w:rsidRPr="00502583">
              <w:rPr>
                <w:rFonts w:ascii="Sylfaen" w:eastAsia="Sylfaen" w:hAnsi="Sylfaen" w:cs="Sylfaen"/>
              </w:rPr>
              <w:t xml:space="preserve"> </w:t>
            </w:r>
            <w:r w:rsidRPr="00502583">
              <w:rPr>
                <w:rFonts w:ascii="Sylfaen" w:eastAsia="Sylfaen" w:hAnsi="Sylfaen" w:cs="Sylfaen"/>
                <w:lang w:val="ka-GE"/>
              </w:rPr>
              <w:t xml:space="preserve">რეაბილიტირებული გზებით </w:t>
            </w:r>
            <w:r w:rsidRPr="00502583">
              <w:rPr>
                <w:rFonts w:ascii="Sylfaen" w:eastAsia="Sylfaen" w:hAnsi="Sylfaen" w:cs="Sylfaen"/>
                <w:spacing w:val="-1"/>
              </w:rPr>
              <w:t>არგებლობენ</w:t>
            </w:r>
            <w:r w:rsidRPr="00502583">
              <w:rPr>
                <w:rFonts w:ascii="Sylfaen" w:eastAsia="Times New Roman" w:hAnsi="Sylfaen" w:cs="Calibri"/>
              </w:rPr>
              <w:t> </w:t>
            </w:r>
            <w:r w:rsidRPr="00502583">
              <w:rPr>
                <w:rFonts w:ascii="Sylfaen" w:eastAsia="Times New Roman" w:hAnsi="Sylfaen" w:cs="Calibri"/>
                <w:lang w:val="ka-GE"/>
              </w:rPr>
              <w:t>(კაცი; ქალი)</w:t>
            </w:r>
          </w:p>
        </w:tc>
        <w:tc>
          <w:tcPr>
            <w:tcW w:w="848" w:type="dxa"/>
            <w:tcBorders>
              <w:top w:val="single" w:sz="4" w:space="0" w:color="auto"/>
              <w:left w:val="single" w:sz="4" w:space="0" w:color="auto"/>
              <w:bottom w:val="single" w:sz="4" w:space="0" w:color="auto"/>
              <w:right w:val="single" w:sz="4" w:space="0" w:color="auto"/>
            </w:tcBorders>
          </w:tcPr>
          <w:p w:rsidR="00834DCB" w:rsidRPr="00502583" w:rsidRDefault="00834DCB" w:rsidP="00834DCB">
            <w:pPr>
              <w:spacing w:after="0" w:line="240" w:lineRule="auto"/>
              <w:jc w:val="center"/>
              <w:rPr>
                <w:rFonts w:ascii="Sylfaen" w:eastAsia="Sylfaen" w:hAnsi="Sylfaen" w:cs="Sylfaen"/>
                <w:lang w:val="ka-GE"/>
              </w:rPr>
            </w:pPr>
          </w:p>
          <w:p w:rsidR="007C00A9" w:rsidRPr="00502583" w:rsidRDefault="00834DCB" w:rsidP="00834DCB">
            <w:pPr>
              <w:spacing w:after="0" w:line="240" w:lineRule="auto"/>
              <w:jc w:val="center"/>
              <w:rPr>
                <w:rFonts w:ascii="Sylfaen" w:eastAsia="Sylfaen" w:hAnsi="Sylfaen" w:cs="Sylfaen"/>
                <w:lang w:val="ka-GE"/>
              </w:rPr>
            </w:pPr>
            <w:r w:rsidRPr="00502583">
              <w:rPr>
                <w:rFonts w:ascii="Sylfaen" w:eastAsia="Sylfaen" w:hAnsi="Sylfaen" w:cs="Sylfaen"/>
              </w:rPr>
              <w:t>2500</w:t>
            </w:r>
            <w:r w:rsidRPr="00502583">
              <w:rPr>
                <w:rFonts w:ascii="Sylfaen" w:eastAsia="Sylfaen" w:hAnsi="Sylfaen" w:cs="Sylfaen"/>
                <w:lang w:val="ka-GE"/>
              </w:rPr>
              <w:t xml:space="preserve"> </w:t>
            </w:r>
          </w:p>
          <w:p w:rsidR="00834DCB" w:rsidRPr="00502583" w:rsidRDefault="00834DCB" w:rsidP="00834DCB">
            <w:pPr>
              <w:spacing w:after="0" w:line="240" w:lineRule="auto"/>
              <w:jc w:val="center"/>
              <w:rPr>
                <w:rFonts w:ascii="Sylfaen" w:eastAsia="Sylfaen" w:hAnsi="Sylfaen" w:cs="Sylfaen"/>
                <w:lang w:val="ka-GE"/>
              </w:rPr>
            </w:pPr>
            <w:r w:rsidRPr="00502583">
              <w:rPr>
                <w:rFonts w:ascii="Sylfaen" w:eastAsia="Sylfaen" w:hAnsi="Sylfaen" w:cs="Sylfaen"/>
                <w:lang w:val="ka-GE"/>
              </w:rPr>
              <w:t>(1500 კაცი; 1000 ქალი)</w:t>
            </w:r>
          </w:p>
        </w:tc>
        <w:tc>
          <w:tcPr>
            <w:tcW w:w="777" w:type="dxa"/>
            <w:tcBorders>
              <w:top w:val="single" w:sz="4" w:space="0" w:color="auto"/>
              <w:left w:val="single" w:sz="4" w:space="0" w:color="auto"/>
              <w:bottom w:val="single" w:sz="4" w:space="0" w:color="auto"/>
              <w:right w:val="single" w:sz="8" w:space="0" w:color="auto"/>
            </w:tcBorders>
            <w:shd w:val="clear" w:color="auto" w:fill="auto"/>
            <w:vAlign w:val="center"/>
          </w:tcPr>
          <w:p w:rsidR="00834DCB" w:rsidRPr="00502583" w:rsidRDefault="00834DCB" w:rsidP="00834DCB">
            <w:pPr>
              <w:spacing w:after="0" w:line="240" w:lineRule="auto"/>
              <w:jc w:val="center"/>
              <w:rPr>
                <w:rFonts w:ascii="Sylfaen" w:eastAsia="Times New Roman" w:hAnsi="Sylfaen" w:cs="Calibri"/>
                <w:lang w:val="ka-GE"/>
              </w:rPr>
            </w:pPr>
            <w:r w:rsidRPr="00502583">
              <w:rPr>
                <w:rFonts w:ascii="Sylfaen" w:eastAsia="Times New Roman" w:hAnsi="Sylfaen" w:cs="Calibri"/>
              </w:rPr>
              <w:t>3000</w:t>
            </w:r>
            <w:r w:rsidRPr="00502583">
              <w:rPr>
                <w:rFonts w:ascii="Sylfaen" w:eastAsia="Times New Roman" w:hAnsi="Sylfaen" w:cs="Calibri"/>
                <w:lang w:val="ka-GE"/>
              </w:rPr>
              <w:t xml:space="preserve"> (1650 </w:t>
            </w:r>
            <w:r w:rsidR="007C00A9" w:rsidRPr="00502583">
              <w:rPr>
                <w:rFonts w:ascii="Sylfaen" w:eastAsia="Times New Roman" w:hAnsi="Sylfaen" w:cs="Calibri"/>
                <w:lang w:val="ka-GE"/>
              </w:rPr>
              <w:t>კაცი. 1350 ქალი) ;</w:t>
            </w:r>
          </w:p>
        </w:tc>
        <w:tc>
          <w:tcPr>
            <w:tcW w:w="783" w:type="dxa"/>
            <w:tcBorders>
              <w:top w:val="single" w:sz="4" w:space="0" w:color="auto"/>
              <w:left w:val="nil"/>
              <w:bottom w:val="single" w:sz="4" w:space="0" w:color="auto"/>
              <w:right w:val="single" w:sz="8" w:space="0" w:color="000000"/>
            </w:tcBorders>
            <w:shd w:val="clear" w:color="auto" w:fill="auto"/>
            <w:vAlign w:val="center"/>
          </w:tcPr>
          <w:p w:rsidR="007C00A9" w:rsidRPr="00502583" w:rsidRDefault="00834DCB" w:rsidP="00834DCB">
            <w:pPr>
              <w:spacing w:after="0" w:line="240" w:lineRule="auto"/>
              <w:jc w:val="center"/>
              <w:rPr>
                <w:rFonts w:ascii="Sylfaen" w:eastAsia="Times New Roman" w:hAnsi="Sylfaen" w:cs="Calibri"/>
                <w:lang w:val="ka-GE"/>
              </w:rPr>
            </w:pPr>
            <w:r w:rsidRPr="00502583">
              <w:rPr>
                <w:rFonts w:ascii="Sylfaen" w:eastAsia="Times New Roman" w:hAnsi="Sylfaen" w:cs="Calibri"/>
              </w:rPr>
              <w:t>3500</w:t>
            </w:r>
            <w:r w:rsidR="007C00A9" w:rsidRPr="00502583">
              <w:rPr>
                <w:rFonts w:ascii="Sylfaen" w:eastAsia="Times New Roman" w:hAnsi="Sylfaen" w:cs="Calibri"/>
                <w:lang w:val="ka-GE"/>
              </w:rPr>
              <w:t xml:space="preserve"> </w:t>
            </w:r>
          </w:p>
          <w:p w:rsidR="00834DCB" w:rsidRPr="00502583" w:rsidRDefault="00834DCB" w:rsidP="00834DCB">
            <w:pPr>
              <w:spacing w:after="0" w:line="240" w:lineRule="auto"/>
              <w:jc w:val="center"/>
              <w:rPr>
                <w:rFonts w:ascii="Sylfaen" w:eastAsia="Times New Roman" w:hAnsi="Sylfaen" w:cs="Calibri"/>
              </w:rPr>
            </w:pPr>
            <w:r w:rsidRPr="00502583">
              <w:rPr>
                <w:rFonts w:ascii="Sylfaen" w:eastAsia="Times New Roman" w:hAnsi="Sylfaen" w:cs="Calibri"/>
              </w:rPr>
              <w:t> </w:t>
            </w:r>
            <w:r w:rsidR="007C00A9" w:rsidRPr="00502583">
              <w:rPr>
                <w:rFonts w:ascii="Sylfaen" w:eastAsia="Times New Roman" w:hAnsi="Sylfaen" w:cs="Calibri"/>
                <w:lang w:val="ka-GE"/>
              </w:rPr>
              <w:t>(1850კაცი. 1650ქალი</w:t>
            </w:r>
          </w:p>
        </w:tc>
        <w:tc>
          <w:tcPr>
            <w:tcW w:w="821" w:type="dxa"/>
            <w:tcBorders>
              <w:top w:val="single" w:sz="4" w:space="0" w:color="auto"/>
              <w:left w:val="nil"/>
              <w:bottom w:val="single" w:sz="4" w:space="0" w:color="auto"/>
              <w:right w:val="single" w:sz="4" w:space="0" w:color="auto"/>
            </w:tcBorders>
            <w:shd w:val="clear" w:color="auto" w:fill="auto"/>
            <w:vAlign w:val="center"/>
          </w:tcPr>
          <w:p w:rsidR="00834DCB" w:rsidRPr="00502583" w:rsidRDefault="00834DCB" w:rsidP="00834DCB">
            <w:pPr>
              <w:spacing w:after="0" w:line="240" w:lineRule="auto"/>
              <w:jc w:val="center"/>
              <w:rPr>
                <w:rFonts w:ascii="Sylfaen" w:eastAsia="Times New Roman" w:hAnsi="Sylfaen" w:cs="Calibri"/>
              </w:rPr>
            </w:pPr>
            <w:r w:rsidRPr="00502583">
              <w:rPr>
                <w:rFonts w:ascii="Sylfaen" w:eastAsia="Times New Roman" w:hAnsi="Sylfaen" w:cs="Calibri"/>
              </w:rPr>
              <w:t>4000</w:t>
            </w:r>
          </w:p>
          <w:p w:rsidR="007C00A9" w:rsidRPr="00502583" w:rsidRDefault="007C00A9" w:rsidP="00834DCB">
            <w:pPr>
              <w:spacing w:after="0" w:line="240" w:lineRule="auto"/>
              <w:jc w:val="center"/>
              <w:rPr>
                <w:rFonts w:ascii="Sylfaen" w:eastAsia="Times New Roman" w:hAnsi="Sylfaen" w:cs="Calibri"/>
                <w:lang w:val="ka-GE"/>
              </w:rPr>
            </w:pPr>
            <w:r w:rsidRPr="00502583">
              <w:rPr>
                <w:rFonts w:ascii="Sylfaen" w:eastAsia="Times New Roman" w:hAnsi="Sylfaen" w:cs="Calibri"/>
                <w:lang w:val="ka-GE"/>
              </w:rPr>
              <w:t>(2200კაცი; 1800 ქალი)</w:t>
            </w:r>
          </w:p>
        </w:tc>
        <w:tc>
          <w:tcPr>
            <w:tcW w:w="1021" w:type="dxa"/>
            <w:tcBorders>
              <w:top w:val="single" w:sz="4" w:space="0" w:color="auto"/>
              <w:left w:val="single" w:sz="4" w:space="0" w:color="auto"/>
              <w:bottom w:val="single" w:sz="4" w:space="0" w:color="auto"/>
              <w:right w:val="single" w:sz="8" w:space="0" w:color="000000"/>
            </w:tcBorders>
            <w:shd w:val="clear" w:color="auto" w:fill="auto"/>
            <w:vAlign w:val="center"/>
          </w:tcPr>
          <w:p w:rsidR="00834DCB" w:rsidRPr="00502583" w:rsidRDefault="00834DCB" w:rsidP="00834DCB">
            <w:pPr>
              <w:spacing w:after="0" w:line="240" w:lineRule="auto"/>
              <w:jc w:val="center"/>
              <w:rPr>
                <w:rFonts w:ascii="Sylfaen" w:eastAsia="Times New Roman" w:hAnsi="Sylfaen" w:cs="Calibri"/>
                <w:lang w:val="ka-GE"/>
              </w:rPr>
            </w:pPr>
            <w:r w:rsidRPr="00502583">
              <w:rPr>
                <w:rFonts w:ascii="Sylfaen" w:eastAsia="Times New Roman" w:hAnsi="Sylfaen" w:cs="Calibri"/>
              </w:rPr>
              <w:t>4500</w:t>
            </w:r>
            <w:r w:rsidR="007C00A9" w:rsidRPr="00502583">
              <w:rPr>
                <w:rFonts w:ascii="Sylfaen" w:eastAsia="Times New Roman" w:hAnsi="Sylfaen" w:cs="Calibri"/>
                <w:lang w:val="ka-GE"/>
              </w:rPr>
              <w:t xml:space="preserve"> </w:t>
            </w:r>
          </w:p>
          <w:p w:rsidR="007C00A9" w:rsidRPr="00502583" w:rsidRDefault="007C00A9" w:rsidP="00834DCB">
            <w:pPr>
              <w:spacing w:after="0" w:line="240" w:lineRule="auto"/>
              <w:jc w:val="center"/>
              <w:rPr>
                <w:rFonts w:ascii="Sylfaen" w:eastAsia="Times New Roman" w:hAnsi="Sylfaen" w:cs="Calibri"/>
                <w:lang w:val="ka-GE"/>
              </w:rPr>
            </w:pPr>
            <w:r w:rsidRPr="00502583">
              <w:rPr>
                <w:rFonts w:ascii="Sylfaen" w:eastAsia="Times New Roman" w:hAnsi="Sylfaen" w:cs="Calibri"/>
                <w:lang w:val="ka-GE"/>
              </w:rPr>
              <w:t xml:space="preserve">(2400 კაცი; 2300 ქალი) </w:t>
            </w:r>
          </w:p>
        </w:tc>
        <w:tc>
          <w:tcPr>
            <w:tcW w:w="680" w:type="dxa"/>
            <w:tcBorders>
              <w:top w:val="single" w:sz="4" w:space="0" w:color="auto"/>
              <w:left w:val="nil"/>
              <w:bottom w:val="single" w:sz="4" w:space="0" w:color="auto"/>
              <w:right w:val="single" w:sz="8" w:space="0" w:color="000000"/>
            </w:tcBorders>
            <w:shd w:val="clear" w:color="auto" w:fill="auto"/>
          </w:tcPr>
          <w:p w:rsidR="00834DCB" w:rsidRPr="00502583" w:rsidRDefault="00834DCB" w:rsidP="00834DCB">
            <w:pPr>
              <w:spacing w:after="200" w:line="276" w:lineRule="auto"/>
              <w:rPr>
                <w:rFonts w:ascii="Sylfaen" w:eastAsia="Times New Roman" w:hAnsi="Sylfaen" w:cs="Calibri"/>
                <w:lang w:val="ka-GE"/>
              </w:rPr>
            </w:pPr>
            <w:r w:rsidRPr="00502583">
              <w:rPr>
                <w:rFonts w:ascii="Sylfaen" w:eastAsia="Times New Roman" w:hAnsi="Sylfaen" w:cs="Calibri"/>
                <w:lang w:val="ka-GE"/>
              </w:rPr>
              <w:t>5%</w:t>
            </w:r>
          </w:p>
        </w:tc>
        <w:tc>
          <w:tcPr>
            <w:tcW w:w="1872" w:type="dxa"/>
            <w:tcBorders>
              <w:top w:val="single" w:sz="4" w:space="0" w:color="auto"/>
              <w:left w:val="nil"/>
              <w:bottom w:val="single" w:sz="4" w:space="0" w:color="auto"/>
              <w:right w:val="single" w:sz="4" w:space="0" w:color="auto"/>
            </w:tcBorders>
            <w:shd w:val="clear" w:color="auto" w:fill="auto"/>
          </w:tcPr>
          <w:p w:rsidR="00834DCB" w:rsidRPr="00502583" w:rsidRDefault="00834DCB" w:rsidP="00834DCB">
            <w:pPr>
              <w:spacing w:after="200" w:line="276" w:lineRule="auto"/>
              <w:rPr>
                <w:rFonts w:ascii="Sylfaen" w:eastAsia="Times New Roman" w:hAnsi="Sylfaen" w:cs="Calibri"/>
                <w:lang w:val="ka-GE"/>
              </w:rPr>
            </w:pPr>
            <w:r w:rsidRPr="00502583">
              <w:rPr>
                <w:rFonts w:ascii="Sylfaen" w:eastAsia="Times New Roman" w:hAnsi="Sylfaen" w:cs="Calibri"/>
                <w:lang w:val="ka-GE"/>
              </w:rPr>
              <w:t xml:space="preserve">სახელშეკრულებო პირობების დარღვევა </w:t>
            </w:r>
          </w:p>
        </w:tc>
      </w:tr>
    </w:tbl>
    <w:p w:rsidR="009948B6" w:rsidRPr="00502583" w:rsidRDefault="009948B6" w:rsidP="009948B6">
      <w:pPr>
        <w:autoSpaceDE w:val="0"/>
        <w:autoSpaceDN w:val="0"/>
        <w:adjustRightInd w:val="0"/>
        <w:spacing w:after="0" w:line="360" w:lineRule="auto"/>
        <w:jc w:val="both"/>
        <w:rPr>
          <w:rFonts w:ascii="Sylfaen" w:eastAsia="Calibri" w:hAnsi="Sylfaen" w:cs="Sylfaen"/>
          <w:color w:val="000000"/>
          <w:lang w:val="ka-GE"/>
        </w:rPr>
      </w:pPr>
    </w:p>
    <w:tbl>
      <w:tblPr>
        <w:tblW w:w="0" w:type="auto"/>
        <w:tblInd w:w="118" w:type="dxa"/>
        <w:tblLook w:val="04A0" w:firstRow="1" w:lastRow="0" w:firstColumn="1" w:lastColumn="0" w:noHBand="0" w:noVBand="1"/>
      </w:tblPr>
      <w:tblGrid>
        <w:gridCol w:w="2338"/>
        <w:gridCol w:w="1001"/>
        <w:gridCol w:w="3406"/>
        <w:gridCol w:w="1459"/>
        <w:gridCol w:w="1576"/>
      </w:tblGrid>
      <w:tr w:rsidR="00472F15" w:rsidRPr="00502583" w:rsidTr="001A6370">
        <w:trPr>
          <w:trHeight w:val="278"/>
        </w:trPr>
        <w:tc>
          <w:tcPr>
            <w:tcW w:w="1964"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472F15" w:rsidRPr="00502583" w:rsidRDefault="00472F15" w:rsidP="009948B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ქვეპროგრამის დასახელება</w:t>
            </w:r>
          </w:p>
        </w:tc>
        <w:tc>
          <w:tcPr>
            <w:tcW w:w="1017" w:type="dxa"/>
            <w:tcBorders>
              <w:top w:val="single" w:sz="8" w:space="0" w:color="auto"/>
              <w:left w:val="nil"/>
              <w:bottom w:val="single" w:sz="4" w:space="0" w:color="auto"/>
              <w:right w:val="single" w:sz="4" w:space="0" w:color="auto"/>
            </w:tcBorders>
            <w:shd w:val="clear" w:color="000000" w:fill="FFFFFF"/>
            <w:vAlign w:val="center"/>
            <w:hideMark/>
          </w:tcPr>
          <w:p w:rsidR="00472F15" w:rsidRPr="00502583" w:rsidRDefault="00472F15" w:rsidP="009948B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კოდი</w:t>
            </w:r>
          </w:p>
        </w:tc>
        <w:tc>
          <w:tcPr>
            <w:tcW w:w="3554"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472F15" w:rsidRPr="00502583" w:rsidRDefault="00472F15" w:rsidP="009948B6">
            <w:pPr>
              <w:spacing w:after="0" w:line="240" w:lineRule="auto"/>
              <w:jc w:val="center"/>
              <w:rPr>
                <w:rFonts w:ascii="Sylfaen" w:eastAsia="Times New Roman" w:hAnsi="Sylfaen" w:cs="Calibri"/>
                <w:b/>
                <w:color w:val="000000"/>
              </w:rPr>
            </w:pPr>
            <w:r w:rsidRPr="00502583">
              <w:rPr>
                <w:rFonts w:ascii="Sylfaen" w:eastAsia="Times New Roman" w:hAnsi="Sylfaen" w:cs="Calibri"/>
                <w:b/>
                <w:color w:val="000000"/>
                <w:lang w:val="ka-GE"/>
              </w:rPr>
              <w:t>გზების მიმდინარე შეკეთება</w:t>
            </w:r>
          </w:p>
        </w:tc>
        <w:tc>
          <w:tcPr>
            <w:tcW w:w="3245" w:type="dxa"/>
            <w:gridSpan w:val="2"/>
            <w:vMerge w:val="restart"/>
            <w:tcBorders>
              <w:top w:val="single" w:sz="8" w:space="0" w:color="auto"/>
              <w:left w:val="nil"/>
              <w:right w:val="single" w:sz="8" w:space="0" w:color="000000"/>
            </w:tcBorders>
            <w:shd w:val="clear" w:color="000000" w:fill="FFFFFF"/>
            <w:vAlign w:val="center"/>
            <w:hideMark/>
          </w:tcPr>
          <w:p w:rsidR="00472F15" w:rsidRPr="00502583" w:rsidRDefault="00DD24DE" w:rsidP="009948B6">
            <w:pPr>
              <w:jc w:val="center"/>
              <w:rPr>
                <w:rFonts w:ascii="Sylfaen" w:eastAsia="Times New Roman" w:hAnsi="Sylfaen" w:cs="Calibri"/>
                <w:b/>
                <w:bCs/>
                <w:color w:val="000000"/>
                <w:lang w:val="ka-GE"/>
              </w:rPr>
            </w:pPr>
            <w:r w:rsidRPr="00502583">
              <w:rPr>
                <w:rFonts w:ascii="Sylfaen" w:eastAsia="Times New Roman" w:hAnsi="Sylfaen" w:cs="Calibri"/>
                <w:b/>
                <w:bCs/>
                <w:color w:val="000000"/>
                <w:lang w:val="ka-GE"/>
              </w:rPr>
              <w:t>38</w:t>
            </w:r>
            <w:r w:rsidR="00472F15" w:rsidRPr="00502583">
              <w:rPr>
                <w:rFonts w:ascii="Sylfaen" w:eastAsia="Times New Roman" w:hAnsi="Sylfaen" w:cs="Calibri"/>
                <w:b/>
                <w:bCs/>
                <w:color w:val="000000"/>
                <w:lang w:val="ka-GE"/>
              </w:rPr>
              <w:t>,3</w:t>
            </w:r>
          </w:p>
        </w:tc>
      </w:tr>
      <w:tr w:rsidR="00472F15" w:rsidRPr="00502583" w:rsidTr="001A6370">
        <w:trPr>
          <w:trHeight w:val="88"/>
        </w:trPr>
        <w:tc>
          <w:tcPr>
            <w:tcW w:w="1964" w:type="dxa"/>
            <w:vMerge/>
            <w:tcBorders>
              <w:top w:val="single" w:sz="8" w:space="0" w:color="auto"/>
              <w:left w:val="single" w:sz="8" w:space="0" w:color="auto"/>
              <w:bottom w:val="single" w:sz="4" w:space="0" w:color="auto"/>
              <w:right w:val="single" w:sz="4" w:space="0" w:color="auto"/>
            </w:tcBorders>
            <w:vAlign w:val="center"/>
            <w:hideMark/>
          </w:tcPr>
          <w:p w:rsidR="00472F15" w:rsidRPr="00502583" w:rsidRDefault="00472F15" w:rsidP="009948B6">
            <w:pPr>
              <w:spacing w:after="0" w:line="240" w:lineRule="auto"/>
              <w:rPr>
                <w:rFonts w:ascii="Sylfaen" w:eastAsia="Times New Roman" w:hAnsi="Sylfaen" w:cs="Calibri"/>
                <w:color w:val="000000"/>
              </w:rPr>
            </w:pPr>
          </w:p>
        </w:tc>
        <w:tc>
          <w:tcPr>
            <w:tcW w:w="1017" w:type="dxa"/>
            <w:tcBorders>
              <w:top w:val="nil"/>
              <w:left w:val="nil"/>
              <w:bottom w:val="single" w:sz="4" w:space="0" w:color="auto"/>
              <w:right w:val="single" w:sz="4" w:space="0" w:color="auto"/>
            </w:tcBorders>
            <w:shd w:val="clear" w:color="000000" w:fill="FFFFFF"/>
            <w:vAlign w:val="center"/>
            <w:hideMark/>
          </w:tcPr>
          <w:p w:rsidR="00472F15" w:rsidRPr="00502583" w:rsidRDefault="00472F15" w:rsidP="009948B6">
            <w:pPr>
              <w:spacing w:after="0" w:line="240" w:lineRule="auto"/>
              <w:rPr>
                <w:rFonts w:ascii="Sylfaen" w:eastAsia="Times New Roman" w:hAnsi="Sylfaen" w:cs="Calibri"/>
                <w:color w:val="000000"/>
              </w:rPr>
            </w:pPr>
            <w:r w:rsidRPr="00502583">
              <w:rPr>
                <w:rFonts w:ascii="Sylfaen" w:eastAsia="Times New Roman" w:hAnsi="Sylfaen" w:cs="Calibri"/>
                <w:color w:val="000000"/>
              </w:rPr>
              <w:t> </w:t>
            </w:r>
            <w:r w:rsidRPr="00502583">
              <w:rPr>
                <w:rFonts w:ascii="LitNusx" w:eastAsia="Times New Roman" w:hAnsi="LitNusx" w:cs="Calibri"/>
                <w:b/>
                <w:color w:val="000000"/>
              </w:rPr>
              <w:t>02 01 01</w:t>
            </w:r>
          </w:p>
        </w:tc>
        <w:tc>
          <w:tcPr>
            <w:tcW w:w="3554" w:type="dxa"/>
            <w:vMerge/>
            <w:tcBorders>
              <w:top w:val="nil"/>
              <w:left w:val="nil"/>
              <w:bottom w:val="single" w:sz="4" w:space="0" w:color="auto"/>
              <w:right w:val="single" w:sz="4" w:space="0" w:color="auto"/>
            </w:tcBorders>
            <w:vAlign w:val="center"/>
            <w:hideMark/>
          </w:tcPr>
          <w:p w:rsidR="00472F15" w:rsidRPr="00502583" w:rsidRDefault="00472F15" w:rsidP="009948B6">
            <w:pPr>
              <w:spacing w:after="0" w:line="240" w:lineRule="auto"/>
              <w:rPr>
                <w:rFonts w:ascii="Sylfaen" w:eastAsia="Times New Roman" w:hAnsi="Sylfaen" w:cs="Calibri"/>
                <w:color w:val="000000"/>
              </w:rPr>
            </w:pPr>
          </w:p>
        </w:tc>
        <w:tc>
          <w:tcPr>
            <w:tcW w:w="3245" w:type="dxa"/>
            <w:gridSpan w:val="2"/>
            <w:vMerge/>
            <w:tcBorders>
              <w:left w:val="single" w:sz="8" w:space="0" w:color="auto"/>
              <w:bottom w:val="single" w:sz="8" w:space="0" w:color="auto"/>
              <w:right w:val="single" w:sz="8" w:space="0" w:color="000000"/>
            </w:tcBorders>
            <w:shd w:val="clear" w:color="000000" w:fill="FFFFFF"/>
            <w:vAlign w:val="center"/>
            <w:hideMark/>
          </w:tcPr>
          <w:p w:rsidR="00472F15" w:rsidRPr="00502583" w:rsidRDefault="00472F15" w:rsidP="009948B6">
            <w:pPr>
              <w:jc w:val="center"/>
              <w:rPr>
                <w:rFonts w:ascii="Sylfaen" w:hAnsi="Sylfaen" w:cs="Calibri"/>
                <w:b/>
                <w:color w:val="000000"/>
              </w:rPr>
            </w:pPr>
          </w:p>
        </w:tc>
      </w:tr>
      <w:tr w:rsidR="009948B6" w:rsidRPr="00502583" w:rsidTr="00472F15">
        <w:trPr>
          <w:trHeight w:val="403"/>
        </w:trPr>
        <w:tc>
          <w:tcPr>
            <w:tcW w:w="1964" w:type="dxa"/>
            <w:tcBorders>
              <w:top w:val="nil"/>
              <w:left w:val="single" w:sz="8" w:space="0" w:color="auto"/>
              <w:bottom w:val="single" w:sz="4" w:space="0" w:color="auto"/>
              <w:right w:val="single" w:sz="4" w:space="0" w:color="auto"/>
            </w:tcBorders>
            <w:shd w:val="clear" w:color="000000" w:fill="FFFFFF"/>
            <w:vAlign w:val="center"/>
            <w:hideMark/>
          </w:tcPr>
          <w:p w:rsidR="009948B6" w:rsidRPr="00502583" w:rsidRDefault="009948B6" w:rsidP="009948B6">
            <w:pPr>
              <w:spacing w:after="0" w:line="240" w:lineRule="auto"/>
              <w:rPr>
                <w:rFonts w:ascii="Sylfaen" w:eastAsia="Times New Roman" w:hAnsi="Sylfaen" w:cs="Calibri"/>
                <w:color w:val="000000"/>
              </w:rPr>
            </w:pPr>
            <w:r w:rsidRPr="00502583">
              <w:rPr>
                <w:rFonts w:ascii="Sylfaen" w:eastAsia="Times New Roman" w:hAnsi="Sylfaen" w:cs="Calibri"/>
                <w:color w:val="000000"/>
              </w:rPr>
              <w:t>ქვეპროგრამის განმახორციელებელი სამსახური</w:t>
            </w:r>
          </w:p>
        </w:tc>
        <w:tc>
          <w:tcPr>
            <w:tcW w:w="7816" w:type="dxa"/>
            <w:gridSpan w:val="4"/>
            <w:tcBorders>
              <w:top w:val="single" w:sz="4" w:space="0" w:color="auto"/>
              <w:left w:val="nil"/>
              <w:bottom w:val="single" w:sz="4" w:space="0" w:color="auto"/>
              <w:right w:val="single" w:sz="8" w:space="0" w:color="000000"/>
            </w:tcBorders>
            <w:shd w:val="clear" w:color="000000" w:fill="FFFFFF"/>
            <w:vAlign w:val="center"/>
            <w:hideMark/>
          </w:tcPr>
          <w:p w:rsidR="009948B6" w:rsidRPr="00502583" w:rsidRDefault="009948B6" w:rsidP="009948B6">
            <w:pPr>
              <w:spacing w:after="0" w:line="240" w:lineRule="auto"/>
              <w:rPr>
                <w:rFonts w:ascii="Sylfaen" w:eastAsia="Times New Roman" w:hAnsi="Sylfaen" w:cs="Calibri"/>
                <w:color w:val="000000"/>
              </w:rPr>
            </w:pPr>
            <w:r w:rsidRPr="00502583">
              <w:rPr>
                <w:rFonts w:ascii="Sylfaen" w:eastAsia="Times New Roman" w:hAnsi="Sylfaen" w:cs="Calibri"/>
                <w:color w:val="000000"/>
              </w:rPr>
              <w:t> </w:t>
            </w:r>
            <w:r w:rsidRPr="00502583">
              <w:rPr>
                <w:rFonts w:ascii="Sylfaen" w:eastAsia="Times New Roman" w:hAnsi="Sylfaen" w:cs="Calibri"/>
                <w:b/>
                <w:color w:val="000000"/>
              </w:rPr>
              <w:t>ხარაგაულის მუნიციპალიტეტის</w:t>
            </w:r>
            <w:r w:rsidRPr="00502583">
              <w:rPr>
                <w:rFonts w:ascii="Sylfaen" w:eastAsia="Times New Roman" w:hAnsi="Sylfaen" w:cs="Calibri"/>
                <w:b/>
                <w:color w:val="000000"/>
                <w:lang w:val="ka-GE"/>
              </w:rPr>
              <w:t xml:space="preserve"> მერიის</w:t>
            </w:r>
            <w:r w:rsidRPr="00502583">
              <w:rPr>
                <w:rFonts w:ascii="Sylfaen" w:eastAsia="Times New Roman" w:hAnsi="Sylfaen" w:cs="Calibri"/>
                <w:b/>
                <w:color w:val="000000"/>
              </w:rPr>
              <w:t>ინფარსტრუქტურისა და კეთილმოწყობის სამსახური</w:t>
            </w:r>
          </w:p>
        </w:tc>
      </w:tr>
      <w:tr w:rsidR="009948B6" w:rsidRPr="00502583" w:rsidTr="00472F15">
        <w:trPr>
          <w:trHeight w:val="266"/>
        </w:trPr>
        <w:tc>
          <w:tcPr>
            <w:tcW w:w="1964" w:type="dxa"/>
            <w:tcBorders>
              <w:top w:val="nil"/>
              <w:left w:val="single" w:sz="8" w:space="0" w:color="auto"/>
              <w:bottom w:val="single" w:sz="4" w:space="0" w:color="auto"/>
              <w:right w:val="single" w:sz="4" w:space="0" w:color="auto"/>
            </w:tcBorders>
            <w:shd w:val="clear" w:color="000000" w:fill="FFFFFF"/>
            <w:vAlign w:val="center"/>
            <w:hideMark/>
          </w:tcPr>
          <w:p w:rsidR="009948B6" w:rsidRPr="00502583" w:rsidRDefault="009948B6" w:rsidP="009948B6">
            <w:pPr>
              <w:spacing w:after="0" w:line="240" w:lineRule="auto"/>
              <w:rPr>
                <w:rFonts w:ascii="Sylfaen" w:eastAsia="Times New Roman" w:hAnsi="Sylfaen" w:cs="Calibri"/>
                <w:color w:val="000000"/>
              </w:rPr>
            </w:pPr>
            <w:r w:rsidRPr="00502583">
              <w:rPr>
                <w:rFonts w:ascii="Sylfaen" w:eastAsia="Times New Roman" w:hAnsi="Sylfaen" w:cs="Calibri"/>
                <w:color w:val="000000"/>
              </w:rPr>
              <w:t>ქვეპროგრამის</w:t>
            </w:r>
            <w:r w:rsidRPr="00502583">
              <w:rPr>
                <w:rFonts w:ascii="Sylfaen" w:eastAsia="Times New Roman" w:hAnsi="Sylfaen" w:cs="Calibri"/>
                <w:color w:val="000000"/>
                <w:lang w:val="ka-GE"/>
              </w:rPr>
              <w:t xml:space="preserve">აღწერა და </w:t>
            </w:r>
            <w:r w:rsidRPr="00502583">
              <w:rPr>
                <w:rFonts w:ascii="Sylfaen" w:eastAsia="Times New Roman" w:hAnsi="Sylfaen" w:cs="Calibri"/>
                <w:color w:val="000000"/>
              </w:rPr>
              <w:t xml:space="preserve">მიზანი </w:t>
            </w:r>
          </w:p>
        </w:tc>
        <w:tc>
          <w:tcPr>
            <w:tcW w:w="7816" w:type="dxa"/>
            <w:gridSpan w:val="4"/>
            <w:tcBorders>
              <w:top w:val="single" w:sz="4" w:space="0" w:color="auto"/>
              <w:left w:val="nil"/>
              <w:bottom w:val="single" w:sz="4" w:space="0" w:color="auto"/>
              <w:right w:val="single" w:sz="8" w:space="0" w:color="000000"/>
            </w:tcBorders>
            <w:shd w:val="clear" w:color="000000" w:fill="FFFFFF"/>
            <w:vAlign w:val="center"/>
            <w:hideMark/>
          </w:tcPr>
          <w:p w:rsidR="009948B6" w:rsidRPr="00502583" w:rsidRDefault="009948B6" w:rsidP="009948B6">
            <w:pPr>
              <w:autoSpaceDE w:val="0"/>
              <w:autoSpaceDN w:val="0"/>
              <w:adjustRightInd w:val="0"/>
              <w:spacing w:after="0" w:line="240" w:lineRule="auto"/>
              <w:rPr>
                <w:rFonts w:ascii="Sylfaen" w:eastAsia="Sylfaen" w:hAnsi="Sylfaen" w:cs="Times New Roman"/>
                <w:lang w:val="ka-GE"/>
              </w:rPr>
            </w:pPr>
          </w:p>
          <w:p w:rsidR="009948B6" w:rsidRPr="00502583" w:rsidRDefault="009948B6" w:rsidP="009948B6">
            <w:pPr>
              <w:autoSpaceDE w:val="0"/>
              <w:autoSpaceDN w:val="0"/>
              <w:adjustRightInd w:val="0"/>
              <w:spacing w:after="0" w:line="240" w:lineRule="auto"/>
              <w:rPr>
                <w:rFonts w:ascii="Sylfaen" w:eastAsia="Times New Roman" w:hAnsi="Sylfaen" w:cs="Sylfaen"/>
                <w:color w:val="000000"/>
                <w:lang w:val="ka-GE"/>
              </w:rPr>
            </w:pPr>
            <w:r w:rsidRPr="00502583">
              <w:rPr>
                <w:rFonts w:ascii="Sylfaen" w:eastAsia="Times New Roman" w:hAnsi="Sylfaen" w:cs="Sylfaen"/>
                <w:color w:val="000000"/>
                <w:lang w:val="ka-GE"/>
              </w:rPr>
              <w:t>გზების მიმდინარეშეკეთებისფარგლებშიგანხორციელებულისამუშაოებიმოიცავს ასფალტირებულიგზების</w:t>
            </w:r>
            <w:r w:rsidRPr="00502583">
              <w:rPr>
                <w:rFonts w:ascii="Sylfaen" w:eastAsia="Times New Roman" w:hAnsi="Sylfaen" w:cs="Sylfaen"/>
                <w:color w:val="000000"/>
              </w:rPr>
              <w:t xml:space="preserve"> </w:t>
            </w:r>
            <w:r w:rsidRPr="00502583">
              <w:rPr>
                <w:rFonts w:ascii="Sylfaen" w:eastAsia="Times New Roman" w:hAnsi="Sylfaen" w:cs="Sylfaen"/>
                <w:color w:val="000000"/>
                <w:lang w:val="ka-GE"/>
              </w:rPr>
              <w:t xml:space="preserve">დაზიანებული მონაკვეთების აღდგენა-რეაბილიტაციას (მათ შორის, ე.წ. ორმოული შეკეთება), ასევე, არაასფალტირებული გზების გრუნტის საფარისმოსწორებასდამოხრეშვა-მოშანდაკებას. წლისგანმავლობაშისაშუალოდხორციელდება </w:t>
            </w:r>
            <w:r w:rsidRPr="00502583">
              <w:rPr>
                <w:rFonts w:ascii="Sylfaen" w:eastAsia="Times New Roman" w:hAnsi="Sylfaen" w:cs="Sylfaen"/>
                <w:color w:val="000000"/>
              </w:rPr>
              <w:t>98 000</w:t>
            </w:r>
            <w:r w:rsidRPr="00502583">
              <w:rPr>
                <w:rFonts w:ascii="Sylfaen" w:eastAsia="Times New Roman" w:hAnsi="Sylfaen" w:cs="Sylfaen"/>
                <w:color w:val="000000"/>
                <w:lang w:val="ka-GE"/>
              </w:rPr>
              <w:t xml:space="preserve"> კვ/მ გზისმიმდინარეშეკეთება;</w:t>
            </w:r>
          </w:p>
          <w:p w:rsidR="009948B6" w:rsidRPr="00502583" w:rsidRDefault="009948B6" w:rsidP="009948B6">
            <w:pPr>
              <w:autoSpaceDE w:val="0"/>
              <w:autoSpaceDN w:val="0"/>
              <w:adjustRightInd w:val="0"/>
              <w:spacing w:after="0" w:line="240" w:lineRule="auto"/>
              <w:rPr>
                <w:rFonts w:ascii="Sylfaen" w:eastAsia="Sylfaen" w:hAnsi="Sylfaen" w:cs="Times New Roman"/>
                <w:lang w:val="ka-GE"/>
              </w:rPr>
            </w:pPr>
            <w:r w:rsidRPr="00502583">
              <w:rPr>
                <w:rFonts w:ascii="Sylfaen" w:eastAsia="Sylfaen" w:hAnsi="Sylfaen" w:cs="Times New Roman"/>
                <w:lang w:val="ka-GE"/>
              </w:rPr>
              <w:lastRenderedPageBreak/>
              <w:t>მიზანი: მუნიციპალიტეტში არსებული გზების მდგომარეობის შენარჩუნება და მოვლა-პატრონობა;</w:t>
            </w:r>
          </w:p>
          <w:p w:rsidR="009948B6" w:rsidRPr="00502583" w:rsidRDefault="009948B6" w:rsidP="009948B6">
            <w:pPr>
              <w:autoSpaceDE w:val="0"/>
              <w:autoSpaceDN w:val="0"/>
              <w:adjustRightInd w:val="0"/>
              <w:spacing w:after="0" w:line="240" w:lineRule="auto"/>
              <w:rPr>
                <w:rFonts w:ascii="Sylfaen-Identity-H" w:eastAsia="Calibri" w:hAnsi="Sylfaen-Identity-H" w:cs="Sylfaen-Identity-H"/>
                <w:color w:val="305497"/>
              </w:rPr>
            </w:pPr>
          </w:p>
        </w:tc>
      </w:tr>
      <w:tr w:rsidR="009948B6" w:rsidRPr="00502583" w:rsidTr="00472F15">
        <w:trPr>
          <w:trHeight w:val="281"/>
        </w:trPr>
        <w:tc>
          <w:tcPr>
            <w:tcW w:w="1964" w:type="dxa"/>
            <w:tcBorders>
              <w:top w:val="nil"/>
              <w:left w:val="single" w:sz="8" w:space="0" w:color="auto"/>
              <w:bottom w:val="single" w:sz="4" w:space="0" w:color="auto"/>
              <w:right w:val="single" w:sz="4" w:space="0" w:color="auto"/>
            </w:tcBorders>
            <w:shd w:val="clear" w:color="000000" w:fill="FFFFFF"/>
            <w:vAlign w:val="center"/>
            <w:hideMark/>
          </w:tcPr>
          <w:p w:rsidR="009948B6" w:rsidRPr="00502583" w:rsidRDefault="009948B6" w:rsidP="009948B6">
            <w:pPr>
              <w:spacing w:after="0" w:line="240" w:lineRule="auto"/>
              <w:rPr>
                <w:rFonts w:ascii="Sylfaen" w:eastAsia="Times New Roman" w:hAnsi="Sylfaen" w:cs="Calibri"/>
                <w:color w:val="000000"/>
              </w:rPr>
            </w:pPr>
            <w:r w:rsidRPr="00502583">
              <w:rPr>
                <w:rFonts w:ascii="Sylfaen" w:eastAsia="Times New Roman" w:hAnsi="Sylfaen" w:cs="Calibri"/>
                <w:color w:val="000000"/>
              </w:rPr>
              <w:lastRenderedPageBreak/>
              <w:t>ქვეპროგრამის განხორციელების ვადები</w:t>
            </w:r>
          </w:p>
        </w:tc>
        <w:tc>
          <w:tcPr>
            <w:tcW w:w="7816" w:type="dxa"/>
            <w:gridSpan w:val="4"/>
            <w:tcBorders>
              <w:top w:val="single" w:sz="4" w:space="0" w:color="auto"/>
              <w:left w:val="nil"/>
              <w:bottom w:val="single" w:sz="4" w:space="0" w:color="auto"/>
              <w:right w:val="single" w:sz="8" w:space="0" w:color="000000"/>
            </w:tcBorders>
            <w:shd w:val="clear" w:color="000000" w:fill="FFFFFF"/>
            <w:vAlign w:val="center"/>
            <w:hideMark/>
          </w:tcPr>
          <w:p w:rsidR="009948B6" w:rsidRPr="00502583" w:rsidRDefault="009948B6" w:rsidP="009948B6">
            <w:pPr>
              <w:spacing w:after="0" w:line="240" w:lineRule="auto"/>
              <w:rPr>
                <w:rFonts w:ascii="Sylfaen" w:eastAsia="Times New Roman" w:hAnsi="Sylfaen" w:cs="Calibri"/>
                <w:color w:val="000000"/>
              </w:rPr>
            </w:pPr>
            <w:r w:rsidRPr="00502583">
              <w:rPr>
                <w:rFonts w:ascii="Sylfaen" w:eastAsia="Times New Roman" w:hAnsi="Sylfaen" w:cs="Calibri"/>
                <w:color w:val="000000"/>
              </w:rPr>
              <w:t>მიმდინარე</w:t>
            </w:r>
          </w:p>
        </w:tc>
      </w:tr>
      <w:tr w:rsidR="009948B6" w:rsidRPr="00502583" w:rsidTr="001A6370">
        <w:trPr>
          <w:trHeight w:val="375"/>
        </w:trPr>
        <w:tc>
          <w:tcPr>
            <w:tcW w:w="196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948B6" w:rsidRPr="00502583" w:rsidRDefault="009948B6" w:rsidP="009948B6">
            <w:pPr>
              <w:spacing w:after="0" w:line="240" w:lineRule="auto"/>
              <w:rPr>
                <w:rFonts w:ascii="Sylfaen" w:eastAsia="Times New Roman" w:hAnsi="Sylfaen" w:cs="Calibri"/>
                <w:b/>
                <w:color w:val="000000"/>
              </w:rPr>
            </w:pPr>
            <w:r w:rsidRPr="00502583">
              <w:rPr>
                <w:rFonts w:ascii="Sylfaen" w:eastAsia="Times New Roman" w:hAnsi="Sylfaen" w:cs="Calibri"/>
                <w:b/>
                <w:color w:val="000000"/>
              </w:rPr>
              <w:t xml:space="preserve">გაეროს მდგრადი განვითარების მიზაანი (SDG) რომლის მიღწევასაც ემსახურება </w:t>
            </w:r>
            <w:r w:rsidRPr="00502583">
              <w:rPr>
                <w:rFonts w:ascii="Sylfaen" w:eastAsia="Times New Roman" w:hAnsi="Sylfaen" w:cs="Calibri"/>
                <w:b/>
                <w:color w:val="000000"/>
                <w:lang w:val="ka-GE"/>
              </w:rPr>
              <w:t>ქვე</w:t>
            </w:r>
            <w:r w:rsidRPr="00502583">
              <w:rPr>
                <w:rFonts w:ascii="Sylfaen" w:eastAsia="Times New Roman" w:hAnsi="Sylfaen" w:cs="Calibri"/>
                <w:b/>
                <w:color w:val="000000"/>
              </w:rPr>
              <w:t>პროგრამა</w:t>
            </w:r>
          </w:p>
        </w:tc>
        <w:tc>
          <w:tcPr>
            <w:tcW w:w="4571" w:type="dxa"/>
            <w:gridSpan w:val="2"/>
            <w:tcBorders>
              <w:top w:val="single" w:sz="4" w:space="0" w:color="auto"/>
              <w:left w:val="nil"/>
              <w:bottom w:val="single" w:sz="4" w:space="0" w:color="auto"/>
              <w:right w:val="single" w:sz="4" w:space="0" w:color="auto"/>
            </w:tcBorders>
            <w:shd w:val="clear" w:color="000000" w:fill="FFFFFF"/>
            <w:vAlign w:val="center"/>
            <w:hideMark/>
          </w:tcPr>
          <w:p w:rsidR="00C939B4" w:rsidRPr="00502583" w:rsidRDefault="00C939B4" w:rsidP="00C939B4">
            <w:pPr>
              <w:autoSpaceDE w:val="0"/>
              <w:autoSpaceDN w:val="0"/>
              <w:adjustRightInd w:val="0"/>
              <w:spacing w:after="0" w:line="240" w:lineRule="auto"/>
              <w:rPr>
                <w:rFonts w:ascii="Sylfaen" w:eastAsia="Calibri" w:hAnsi="Sylfaen" w:cs="Sylfaen"/>
              </w:rPr>
            </w:pPr>
            <w:r w:rsidRPr="00502583">
              <w:rPr>
                <w:rFonts w:ascii="Sylfaen" w:eastAsia="Calibri" w:hAnsi="Sylfaen" w:cs="Sylfaen"/>
              </w:rPr>
              <w:t xml:space="preserve">მიზანი 3 -ჯანსაღი ცხოვრებისა და კეთილდღეობის უზრუნველყოფა ყველა ასაკის ადამიანისათვის. </w:t>
            </w:r>
          </w:p>
          <w:p w:rsidR="00C939B4" w:rsidRPr="00502583" w:rsidRDefault="00C939B4" w:rsidP="00C939B4">
            <w:pPr>
              <w:autoSpaceDE w:val="0"/>
              <w:autoSpaceDN w:val="0"/>
              <w:adjustRightInd w:val="0"/>
              <w:spacing w:after="0" w:line="240" w:lineRule="auto"/>
              <w:rPr>
                <w:rFonts w:ascii="Sylfaen" w:eastAsia="Calibri" w:hAnsi="Sylfaen" w:cs="Sylfaen"/>
              </w:rPr>
            </w:pPr>
            <w:r w:rsidRPr="00502583">
              <w:rPr>
                <w:rFonts w:ascii="Sylfaen" w:eastAsia="Calibri" w:hAnsi="Sylfaen" w:cs="Sylfaen"/>
              </w:rPr>
              <w:t>მიზანი 9 - მრეწველობა, ინოვაცია და ინფრასტრუქტურა;</w:t>
            </w:r>
          </w:p>
          <w:p w:rsidR="009948B6" w:rsidRPr="00502583" w:rsidRDefault="00C939B4" w:rsidP="00C939B4">
            <w:pPr>
              <w:spacing w:after="0" w:line="240" w:lineRule="auto"/>
              <w:rPr>
                <w:rFonts w:ascii="Sylfaen" w:eastAsia="Times New Roman" w:hAnsi="Sylfaen" w:cs="Calibri"/>
                <w:color w:val="000000"/>
              </w:rPr>
            </w:pPr>
            <w:r w:rsidRPr="00502583">
              <w:rPr>
                <w:rFonts w:ascii="Sylfaen" w:eastAsia="Calibri" w:hAnsi="Sylfaen" w:cs="Sylfaen"/>
              </w:rPr>
              <w:t>მიზანი 11 - მდგრადი ქალაქები და დასახლებები</w:t>
            </w:r>
          </w:p>
        </w:tc>
        <w:tc>
          <w:tcPr>
            <w:tcW w:w="981" w:type="dxa"/>
            <w:tcBorders>
              <w:top w:val="single" w:sz="4" w:space="0" w:color="auto"/>
              <w:left w:val="nil"/>
              <w:bottom w:val="single" w:sz="4" w:space="0" w:color="auto"/>
              <w:right w:val="single" w:sz="4" w:space="0" w:color="auto"/>
            </w:tcBorders>
            <w:shd w:val="clear" w:color="000000" w:fill="FFFFFF"/>
            <w:vAlign w:val="center"/>
            <w:hideMark/>
          </w:tcPr>
          <w:p w:rsidR="009948B6" w:rsidRPr="00502583" w:rsidRDefault="009948B6" w:rsidP="009948B6">
            <w:pPr>
              <w:spacing w:after="0" w:line="240" w:lineRule="auto"/>
              <w:rPr>
                <w:rFonts w:ascii="Sylfaen" w:eastAsia="Times New Roman" w:hAnsi="Sylfaen" w:cs="Calibri"/>
                <w:color w:val="000000"/>
              </w:rPr>
            </w:pPr>
            <w:r w:rsidRPr="00502583">
              <w:rPr>
                <w:rFonts w:ascii="Sylfaen" w:eastAsia="Times New Roman" w:hAnsi="Sylfaen" w:cs="Calibri"/>
                <w:color w:val="000000"/>
              </w:rPr>
              <w:t>გენდერული</w:t>
            </w:r>
          </w:p>
        </w:tc>
        <w:tc>
          <w:tcPr>
            <w:tcW w:w="2264" w:type="dxa"/>
            <w:tcBorders>
              <w:top w:val="single" w:sz="4" w:space="0" w:color="auto"/>
              <w:left w:val="nil"/>
              <w:bottom w:val="single" w:sz="4" w:space="0" w:color="auto"/>
              <w:right w:val="single" w:sz="8" w:space="0" w:color="000000"/>
            </w:tcBorders>
            <w:shd w:val="clear" w:color="000000" w:fill="FFFFFF"/>
            <w:vAlign w:val="center"/>
            <w:hideMark/>
          </w:tcPr>
          <w:p w:rsidR="009948B6" w:rsidRPr="00502583" w:rsidRDefault="001A6370" w:rsidP="009948B6">
            <w:pPr>
              <w:spacing w:after="0" w:line="240" w:lineRule="auto"/>
              <w:rPr>
                <w:rFonts w:ascii="Sylfaen" w:eastAsia="Times New Roman" w:hAnsi="Sylfaen" w:cs="Calibri"/>
                <w:color w:val="000000"/>
                <w:lang w:val="ka-GE"/>
              </w:rPr>
            </w:pPr>
            <w:r w:rsidRPr="00502583">
              <w:rPr>
                <w:rFonts w:ascii="Sylfaen" w:eastAsia="Times New Roman" w:hAnsi="Sylfaen" w:cs="Calibri"/>
                <w:color w:val="000000"/>
                <w:lang w:val="ka-GE"/>
              </w:rPr>
              <w:t>დიახ</w:t>
            </w:r>
          </w:p>
        </w:tc>
      </w:tr>
      <w:tr w:rsidR="009948B6" w:rsidRPr="00502583" w:rsidTr="00472F15">
        <w:trPr>
          <w:trHeight w:val="340"/>
        </w:trPr>
        <w:tc>
          <w:tcPr>
            <w:tcW w:w="1964" w:type="dxa"/>
            <w:tcBorders>
              <w:top w:val="nil"/>
              <w:left w:val="single" w:sz="8" w:space="0" w:color="auto"/>
              <w:bottom w:val="single" w:sz="8" w:space="0" w:color="auto"/>
              <w:right w:val="single" w:sz="4" w:space="0" w:color="auto"/>
            </w:tcBorders>
            <w:shd w:val="clear" w:color="000000" w:fill="FFFFFF"/>
            <w:vAlign w:val="center"/>
            <w:hideMark/>
          </w:tcPr>
          <w:p w:rsidR="009948B6" w:rsidRPr="00502583" w:rsidRDefault="009948B6" w:rsidP="009948B6">
            <w:pPr>
              <w:spacing w:after="0" w:line="240" w:lineRule="auto"/>
              <w:rPr>
                <w:rFonts w:ascii="Sylfaen" w:eastAsia="Times New Roman" w:hAnsi="Sylfaen" w:cs="Calibri"/>
                <w:color w:val="000000"/>
              </w:rPr>
            </w:pPr>
            <w:r w:rsidRPr="00502583">
              <w:rPr>
                <w:rFonts w:ascii="Sylfaen" w:eastAsia="Times New Roman" w:hAnsi="Sylfaen" w:cs="Calibri"/>
                <w:color w:val="000000"/>
              </w:rPr>
              <w:t>ქვე პროგრამის მოსალოდნელი შუალედურიშედეგი</w:t>
            </w:r>
          </w:p>
        </w:tc>
        <w:tc>
          <w:tcPr>
            <w:tcW w:w="7816" w:type="dxa"/>
            <w:gridSpan w:val="4"/>
            <w:tcBorders>
              <w:top w:val="single" w:sz="4" w:space="0" w:color="auto"/>
              <w:left w:val="nil"/>
              <w:bottom w:val="single" w:sz="8" w:space="0" w:color="auto"/>
              <w:right w:val="single" w:sz="8" w:space="0" w:color="000000"/>
            </w:tcBorders>
            <w:shd w:val="clear" w:color="000000" w:fill="FFFFFF"/>
            <w:vAlign w:val="center"/>
            <w:hideMark/>
          </w:tcPr>
          <w:p w:rsidR="009948B6" w:rsidRPr="00502583" w:rsidRDefault="009948B6" w:rsidP="009948B6">
            <w:pPr>
              <w:autoSpaceDE w:val="0"/>
              <w:autoSpaceDN w:val="0"/>
              <w:adjustRightInd w:val="0"/>
              <w:spacing w:after="0" w:line="240" w:lineRule="auto"/>
              <w:rPr>
                <w:rFonts w:ascii="Sylfaen-Identity-H" w:eastAsia="Calibri" w:hAnsi="Sylfaen-Identity-H" w:cs="Sylfaen-Identity-H"/>
              </w:rPr>
            </w:pPr>
            <w:r w:rsidRPr="00502583">
              <w:rPr>
                <w:rFonts w:ascii="Sylfaen" w:eastAsia="Times New Roman" w:hAnsi="Sylfaen" w:cs="Calibri"/>
                <w:color w:val="000000"/>
              </w:rPr>
              <w:t> </w:t>
            </w:r>
            <w:r w:rsidRPr="00502583">
              <w:rPr>
                <w:rFonts w:ascii="Sylfaen" w:eastAsia="Calibri" w:hAnsi="Sylfaen" w:cs="Sylfaen"/>
              </w:rPr>
              <w:t>უზრუნველყოფილია</w:t>
            </w:r>
            <w:r w:rsidRPr="00502583">
              <w:rPr>
                <w:rFonts w:ascii="Sylfaen-Identity-H" w:eastAsia="Calibri" w:hAnsi="Sylfaen-Identity-H" w:cs="Sylfaen-Identity-H"/>
              </w:rPr>
              <w:t xml:space="preserve"> </w:t>
            </w:r>
            <w:r w:rsidRPr="00502583">
              <w:rPr>
                <w:rFonts w:ascii="Sylfaen" w:eastAsia="Calibri" w:hAnsi="Sylfaen" w:cs="Sylfaen"/>
              </w:rPr>
              <w:t>მუნიციპალიტეტში</w:t>
            </w:r>
            <w:r w:rsidRPr="00502583">
              <w:rPr>
                <w:rFonts w:ascii="Sylfaen-Identity-H" w:eastAsia="Calibri" w:hAnsi="Sylfaen-Identity-H" w:cs="Sylfaen-Identity-H"/>
              </w:rPr>
              <w:t xml:space="preserve"> </w:t>
            </w:r>
            <w:r w:rsidRPr="00502583">
              <w:rPr>
                <w:rFonts w:ascii="Sylfaen" w:eastAsia="Calibri" w:hAnsi="Sylfaen" w:cs="Sylfaen"/>
              </w:rPr>
              <w:t>არსებული</w:t>
            </w:r>
            <w:r w:rsidRPr="00502583">
              <w:rPr>
                <w:rFonts w:ascii="Sylfaen-Identity-H" w:eastAsia="Calibri" w:hAnsi="Sylfaen-Identity-H" w:cs="Sylfaen-Identity-H"/>
              </w:rPr>
              <w:t xml:space="preserve"> </w:t>
            </w:r>
            <w:r w:rsidRPr="00502583">
              <w:rPr>
                <w:rFonts w:ascii="Sylfaen" w:eastAsia="Calibri" w:hAnsi="Sylfaen" w:cs="Sylfaen"/>
              </w:rPr>
              <w:t>გზების</w:t>
            </w:r>
            <w:r w:rsidRPr="00502583">
              <w:rPr>
                <w:rFonts w:ascii="Sylfaen-Identity-H" w:eastAsia="Calibri" w:hAnsi="Sylfaen-Identity-H" w:cs="Sylfaen-Identity-H"/>
              </w:rPr>
              <w:t xml:space="preserve"> </w:t>
            </w:r>
            <w:r w:rsidRPr="00502583">
              <w:rPr>
                <w:rFonts w:ascii="Sylfaen" w:eastAsia="Calibri" w:hAnsi="Sylfaen" w:cs="Sylfaen"/>
              </w:rPr>
              <w:t>მოვლა</w:t>
            </w:r>
            <w:r w:rsidRPr="00502583">
              <w:rPr>
                <w:rFonts w:ascii="Calibri-Identity-H" w:eastAsia="Calibri" w:hAnsi="Calibri-Identity-H" w:cs="Calibri-Identity-H"/>
              </w:rPr>
              <w:t>-</w:t>
            </w:r>
            <w:r w:rsidRPr="00502583">
              <w:rPr>
                <w:rFonts w:ascii="Sylfaen" w:eastAsia="Calibri" w:hAnsi="Sylfaen" w:cs="Sylfaen"/>
              </w:rPr>
              <w:t>პატრონობა</w:t>
            </w:r>
            <w:r w:rsidRPr="00502583">
              <w:rPr>
                <w:rFonts w:ascii="Sylfaen-Identity-H" w:eastAsia="Calibri" w:hAnsi="Sylfaen-Identity-H" w:cs="Sylfaen-Identity-H"/>
              </w:rPr>
              <w:t xml:space="preserve"> </w:t>
            </w:r>
            <w:r w:rsidRPr="00502583">
              <w:rPr>
                <w:rFonts w:ascii="Sylfaen" w:eastAsia="Calibri" w:hAnsi="Sylfaen" w:cs="Sylfaen"/>
              </w:rPr>
              <w:t>და</w:t>
            </w:r>
            <w:r w:rsidRPr="00502583">
              <w:rPr>
                <w:rFonts w:ascii="Sylfaen-Identity-H" w:eastAsia="Calibri" w:hAnsi="Sylfaen-Identity-H" w:cs="Sylfaen-Identity-H"/>
              </w:rPr>
              <w:t xml:space="preserve"> </w:t>
            </w:r>
            <w:r w:rsidRPr="00502583">
              <w:rPr>
                <w:rFonts w:ascii="Sylfaen" w:eastAsia="Calibri" w:hAnsi="Sylfaen" w:cs="Sylfaen"/>
              </w:rPr>
              <w:t>გახანგრძლივებულია</w:t>
            </w:r>
            <w:r w:rsidRPr="00502583">
              <w:rPr>
                <w:rFonts w:ascii="Sylfaen-Identity-H" w:eastAsia="Calibri" w:hAnsi="Sylfaen-Identity-H" w:cs="Sylfaen-Identity-H"/>
              </w:rPr>
              <w:t xml:space="preserve"> </w:t>
            </w:r>
            <w:r w:rsidRPr="00502583">
              <w:rPr>
                <w:rFonts w:ascii="Sylfaen" w:eastAsia="Calibri" w:hAnsi="Sylfaen" w:cs="Sylfaen"/>
              </w:rPr>
              <w:t>გზების</w:t>
            </w:r>
            <w:r w:rsidRPr="00502583">
              <w:rPr>
                <w:rFonts w:ascii="Calibri" w:eastAsia="Calibri" w:hAnsi="Calibri" w:cs="Sylfaen-Identity-H"/>
                <w:lang w:val="ka-GE"/>
              </w:rPr>
              <w:t xml:space="preserve"> </w:t>
            </w:r>
            <w:r w:rsidRPr="00502583">
              <w:rPr>
                <w:rFonts w:ascii="Sylfaen" w:eastAsia="Calibri" w:hAnsi="Sylfaen" w:cs="Sylfaen"/>
              </w:rPr>
              <w:t>ექსპლუატაციის</w:t>
            </w:r>
            <w:r w:rsidRPr="00502583">
              <w:rPr>
                <w:rFonts w:ascii="Sylfaen-Identity-H" w:eastAsia="Calibri" w:hAnsi="Sylfaen-Identity-H" w:cs="Sylfaen-Identity-H"/>
              </w:rPr>
              <w:t xml:space="preserve"> </w:t>
            </w:r>
            <w:r w:rsidRPr="00502583">
              <w:rPr>
                <w:rFonts w:ascii="Sylfaen" w:eastAsia="Calibri" w:hAnsi="Sylfaen" w:cs="Sylfaen"/>
              </w:rPr>
              <w:t>ვადა</w:t>
            </w:r>
          </w:p>
        </w:tc>
      </w:tr>
    </w:tbl>
    <w:p w:rsidR="00886807" w:rsidRPr="00502583" w:rsidRDefault="00886807" w:rsidP="00886807">
      <w:pPr>
        <w:autoSpaceDE w:val="0"/>
        <w:autoSpaceDN w:val="0"/>
        <w:adjustRightInd w:val="0"/>
        <w:spacing w:after="0" w:line="360" w:lineRule="auto"/>
        <w:jc w:val="both"/>
        <w:rPr>
          <w:rFonts w:ascii="Sylfaen" w:eastAsia="Calibri" w:hAnsi="Sylfaen" w:cs="Sylfaen"/>
          <w:lang w:val="ka-GE"/>
        </w:rPr>
      </w:pPr>
    </w:p>
    <w:tbl>
      <w:tblPr>
        <w:tblW w:w="0" w:type="auto"/>
        <w:tblInd w:w="108" w:type="dxa"/>
        <w:tblLayout w:type="fixed"/>
        <w:tblLook w:val="04A0" w:firstRow="1" w:lastRow="0" w:firstColumn="1" w:lastColumn="0" w:noHBand="0" w:noVBand="1"/>
      </w:tblPr>
      <w:tblGrid>
        <w:gridCol w:w="1469"/>
        <w:gridCol w:w="1366"/>
        <w:gridCol w:w="880"/>
        <w:gridCol w:w="850"/>
        <w:gridCol w:w="992"/>
        <w:gridCol w:w="993"/>
        <w:gridCol w:w="1134"/>
        <w:gridCol w:w="509"/>
        <w:gridCol w:w="1275"/>
      </w:tblGrid>
      <w:tr w:rsidR="00886807" w:rsidRPr="00502583" w:rsidTr="00886807">
        <w:trPr>
          <w:trHeight w:val="226"/>
        </w:trPr>
        <w:tc>
          <w:tcPr>
            <w:tcW w:w="14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6807" w:rsidRPr="00502583" w:rsidRDefault="00886807" w:rsidP="00886807">
            <w:pPr>
              <w:spacing w:after="0" w:line="240" w:lineRule="auto"/>
              <w:jc w:val="center"/>
              <w:rPr>
                <w:rFonts w:ascii="Sylfaen" w:eastAsia="Times New Roman" w:hAnsi="Sylfaen" w:cs="Calibri"/>
              </w:rPr>
            </w:pPr>
            <w:r w:rsidRPr="00502583">
              <w:rPr>
                <w:rFonts w:ascii="Sylfaen" w:eastAsia="Times New Roman" w:hAnsi="Sylfaen" w:cs="Calibri"/>
                <w:lang w:val="ka-GE"/>
              </w:rPr>
              <w:t xml:space="preserve">შუალედური </w:t>
            </w:r>
            <w:r w:rsidRPr="00502583">
              <w:rPr>
                <w:rFonts w:ascii="Sylfaen" w:eastAsia="Times New Roman" w:hAnsi="Sylfaen" w:cs="Calibri"/>
              </w:rPr>
              <w:t>შედეგი</w:t>
            </w:r>
          </w:p>
        </w:tc>
        <w:tc>
          <w:tcPr>
            <w:tcW w:w="7999"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6807" w:rsidRPr="00502583" w:rsidRDefault="00886807" w:rsidP="00886807">
            <w:pPr>
              <w:spacing w:after="0" w:line="240" w:lineRule="auto"/>
              <w:jc w:val="center"/>
              <w:rPr>
                <w:rFonts w:ascii="Sylfaen" w:eastAsia="Times New Roman" w:hAnsi="Sylfaen" w:cs="Calibri"/>
              </w:rPr>
            </w:pPr>
            <w:r w:rsidRPr="00502583">
              <w:rPr>
                <w:rFonts w:ascii="Sylfaen" w:eastAsia="Times New Roman" w:hAnsi="Sylfaen" w:cs="Calibri"/>
                <w:lang w:val="ka-GE"/>
              </w:rPr>
              <w:t xml:space="preserve">შუალედური </w:t>
            </w:r>
            <w:r w:rsidRPr="00502583">
              <w:rPr>
                <w:rFonts w:ascii="Sylfaen" w:eastAsia="Times New Roman" w:hAnsi="Sylfaen" w:cs="Calibri"/>
              </w:rPr>
              <w:t>შედეგის შეფასების ინდიკატორი</w:t>
            </w:r>
          </w:p>
        </w:tc>
      </w:tr>
      <w:tr w:rsidR="00886807" w:rsidRPr="00502583" w:rsidTr="007C00A9">
        <w:trPr>
          <w:trHeight w:val="413"/>
        </w:trPr>
        <w:tc>
          <w:tcPr>
            <w:tcW w:w="1469" w:type="dxa"/>
            <w:vMerge/>
            <w:tcBorders>
              <w:top w:val="nil"/>
              <w:left w:val="single" w:sz="4" w:space="0" w:color="auto"/>
              <w:bottom w:val="single" w:sz="4" w:space="0" w:color="000000"/>
              <w:right w:val="single" w:sz="4" w:space="0" w:color="auto"/>
            </w:tcBorders>
            <w:vAlign w:val="center"/>
            <w:hideMark/>
          </w:tcPr>
          <w:p w:rsidR="00886807" w:rsidRPr="00502583" w:rsidRDefault="00886807" w:rsidP="00886807">
            <w:pPr>
              <w:spacing w:after="0" w:line="240" w:lineRule="auto"/>
              <w:rPr>
                <w:rFonts w:ascii="Sylfaen" w:eastAsia="Times New Roman" w:hAnsi="Sylfaen" w:cs="Calibri"/>
              </w:rPr>
            </w:pPr>
          </w:p>
        </w:tc>
        <w:tc>
          <w:tcPr>
            <w:tcW w:w="1366" w:type="dxa"/>
            <w:tcBorders>
              <w:top w:val="nil"/>
              <w:left w:val="single" w:sz="4" w:space="0" w:color="auto"/>
              <w:bottom w:val="single" w:sz="4" w:space="0" w:color="auto"/>
              <w:right w:val="single" w:sz="4" w:space="0" w:color="auto"/>
            </w:tcBorders>
            <w:shd w:val="clear" w:color="auto" w:fill="auto"/>
            <w:vAlign w:val="center"/>
            <w:hideMark/>
          </w:tcPr>
          <w:p w:rsidR="00886807" w:rsidRPr="00502583" w:rsidRDefault="00886807" w:rsidP="00886807">
            <w:pPr>
              <w:spacing w:after="0" w:line="240" w:lineRule="auto"/>
              <w:jc w:val="center"/>
              <w:rPr>
                <w:rFonts w:ascii="Sylfaen" w:eastAsia="Times New Roman" w:hAnsi="Sylfaen" w:cs="Calibri"/>
              </w:rPr>
            </w:pPr>
            <w:r w:rsidRPr="00502583">
              <w:rPr>
                <w:rFonts w:ascii="Sylfaen" w:eastAsia="Times New Roman" w:hAnsi="Sylfaen" w:cs="Calibri"/>
              </w:rPr>
              <w:t>ინდიკატორის დასახელება</w:t>
            </w:r>
          </w:p>
        </w:tc>
        <w:tc>
          <w:tcPr>
            <w:tcW w:w="880" w:type="dxa"/>
            <w:tcBorders>
              <w:top w:val="nil"/>
              <w:left w:val="nil"/>
              <w:bottom w:val="single" w:sz="4" w:space="0" w:color="auto"/>
              <w:right w:val="single" w:sz="4" w:space="0" w:color="auto"/>
            </w:tcBorders>
            <w:shd w:val="clear" w:color="auto" w:fill="auto"/>
            <w:vAlign w:val="center"/>
            <w:hideMark/>
          </w:tcPr>
          <w:p w:rsidR="00886807" w:rsidRPr="00502583" w:rsidRDefault="00886807" w:rsidP="00886807">
            <w:pPr>
              <w:spacing w:after="0" w:line="240" w:lineRule="auto"/>
              <w:jc w:val="center"/>
              <w:rPr>
                <w:rFonts w:ascii="Sylfaen" w:eastAsia="Times New Roman" w:hAnsi="Sylfaen" w:cs="Calibri"/>
                <w:lang w:val="ka-GE"/>
              </w:rPr>
            </w:pPr>
            <w:r w:rsidRPr="00502583">
              <w:rPr>
                <w:rFonts w:ascii="Sylfaen" w:eastAsia="Times New Roman" w:hAnsi="Sylfaen" w:cs="Calibri"/>
              </w:rPr>
              <w:t xml:space="preserve">საბაზისო </w:t>
            </w:r>
            <w:r w:rsidRPr="00502583">
              <w:rPr>
                <w:rFonts w:ascii="Sylfaen" w:eastAsia="Times New Roman" w:hAnsi="Sylfaen" w:cs="Calibri"/>
                <w:lang w:val="ka-GE"/>
              </w:rPr>
              <w:t>2023 წელი</w:t>
            </w:r>
          </w:p>
        </w:tc>
        <w:tc>
          <w:tcPr>
            <w:tcW w:w="850" w:type="dxa"/>
            <w:tcBorders>
              <w:top w:val="nil"/>
              <w:left w:val="nil"/>
              <w:bottom w:val="single" w:sz="4" w:space="0" w:color="auto"/>
              <w:right w:val="single" w:sz="4" w:space="0" w:color="auto"/>
            </w:tcBorders>
            <w:shd w:val="clear" w:color="auto" w:fill="auto"/>
            <w:vAlign w:val="center"/>
            <w:hideMark/>
          </w:tcPr>
          <w:p w:rsidR="00886807" w:rsidRPr="00502583" w:rsidRDefault="00886807" w:rsidP="00886807">
            <w:pPr>
              <w:spacing w:after="0" w:line="240" w:lineRule="auto"/>
              <w:rPr>
                <w:rFonts w:ascii="Sylfaen" w:eastAsia="Times New Roman" w:hAnsi="Sylfaen" w:cs="Calibri"/>
                <w:lang w:val="ka-GE"/>
              </w:rPr>
            </w:pPr>
            <w:r w:rsidRPr="00502583">
              <w:rPr>
                <w:rFonts w:ascii="Sylfaen" w:eastAsia="Times New Roman" w:hAnsi="Sylfaen" w:cs="Calibri"/>
              </w:rPr>
              <w:t xml:space="preserve">მიზნობრივი </w:t>
            </w:r>
            <w:r w:rsidRPr="00502583">
              <w:rPr>
                <w:rFonts w:ascii="Sylfaen" w:eastAsia="Times New Roman" w:hAnsi="Sylfaen" w:cs="Calibri"/>
                <w:lang w:val="ka-GE"/>
              </w:rPr>
              <w:t>2024 წელი</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6807" w:rsidRPr="00502583" w:rsidRDefault="00886807" w:rsidP="00886807">
            <w:pPr>
              <w:jc w:val="center"/>
              <w:rPr>
                <w:rFonts w:ascii="Sylfaen" w:eastAsia="Calibri" w:hAnsi="Sylfaen" w:cs="Calibri"/>
                <w:bCs/>
              </w:rPr>
            </w:pPr>
            <w:r w:rsidRPr="00502583">
              <w:rPr>
                <w:rFonts w:ascii="Sylfaen" w:eastAsia="Calibri" w:hAnsi="Sylfaen" w:cs="Calibri"/>
                <w:bCs/>
              </w:rPr>
              <w:t>მიზნობრივი2025 წელს</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6807" w:rsidRPr="00502583" w:rsidRDefault="00886807" w:rsidP="00886807">
            <w:pPr>
              <w:jc w:val="center"/>
              <w:rPr>
                <w:rFonts w:ascii="Sylfaen" w:eastAsia="Calibri" w:hAnsi="Sylfaen" w:cs="Calibri"/>
                <w:bCs/>
              </w:rPr>
            </w:pPr>
            <w:r w:rsidRPr="00502583">
              <w:rPr>
                <w:rFonts w:ascii="Sylfaen" w:eastAsia="Calibri" w:hAnsi="Sylfaen" w:cs="Calibri"/>
                <w:bCs/>
              </w:rPr>
              <w:t>მიზნობრივი2026 წელს</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6807" w:rsidRPr="00502583" w:rsidRDefault="00886807" w:rsidP="00886807">
            <w:pPr>
              <w:jc w:val="center"/>
              <w:rPr>
                <w:rFonts w:ascii="Sylfaen" w:eastAsia="Calibri" w:hAnsi="Sylfaen" w:cs="Calibri"/>
                <w:bCs/>
              </w:rPr>
            </w:pPr>
            <w:r w:rsidRPr="00502583">
              <w:rPr>
                <w:rFonts w:ascii="Sylfaen" w:eastAsia="Calibri" w:hAnsi="Sylfaen" w:cs="Calibri"/>
                <w:bCs/>
              </w:rPr>
              <w:t>მიზნობრივი2027 წელს</w:t>
            </w:r>
          </w:p>
        </w:tc>
        <w:tc>
          <w:tcPr>
            <w:tcW w:w="509" w:type="dxa"/>
            <w:tcBorders>
              <w:top w:val="nil"/>
              <w:left w:val="nil"/>
              <w:bottom w:val="single" w:sz="4" w:space="0" w:color="auto"/>
              <w:right w:val="single" w:sz="4" w:space="0" w:color="auto"/>
            </w:tcBorders>
            <w:shd w:val="clear" w:color="auto" w:fill="auto"/>
            <w:vAlign w:val="center"/>
            <w:hideMark/>
          </w:tcPr>
          <w:p w:rsidR="00886807" w:rsidRPr="00502583" w:rsidRDefault="00886807" w:rsidP="00886807">
            <w:pPr>
              <w:spacing w:after="0" w:line="240" w:lineRule="auto"/>
              <w:jc w:val="center"/>
              <w:rPr>
                <w:rFonts w:ascii="Sylfaen" w:eastAsia="Times New Roman" w:hAnsi="Sylfaen" w:cs="Calibri"/>
              </w:rPr>
            </w:pPr>
            <w:r w:rsidRPr="00502583">
              <w:rPr>
                <w:rFonts w:ascii="Sylfaen" w:eastAsia="Times New Roman" w:hAnsi="Sylfaen" w:cs="Calibri"/>
              </w:rPr>
              <w:t>ცდომილების ალბათობა (%)</w:t>
            </w:r>
          </w:p>
        </w:tc>
        <w:tc>
          <w:tcPr>
            <w:tcW w:w="1275" w:type="dxa"/>
            <w:tcBorders>
              <w:top w:val="nil"/>
              <w:left w:val="nil"/>
              <w:bottom w:val="single" w:sz="4" w:space="0" w:color="auto"/>
              <w:right w:val="single" w:sz="8" w:space="0" w:color="auto"/>
            </w:tcBorders>
            <w:shd w:val="clear" w:color="auto" w:fill="auto"/>
            <w:vAlign w:val="center"/>
            <w:hideMark/>
          </w:tcPr>
          <w:p w:rsidR="00886807" w:rsidRPr="00502583" w:rsidRDefault="00886807" w:rsidP="00886807">
            <w:pPr>
              <w:spacing w:after="0" w:line="240" w:lineRule="auto"/>
              <w:jc w:val="center"/>
              <w:rPr>
                <w:rFonts w:ascii="Sylfaen" w:eastAsia="Times New Roman" w:hAnsi="Sylfaen" w:cs="Calibri"/>
              </w:rPr>
            </w:pPr>
            <w:r w:rsidRPr="00502583">
              <w:rPr>
                <w:rFonts w:ascii="Sylfaen" w:eastAsia="Times New Roman" w:hAnsi="Sylfaen" w:cs="Calibri"/>
              </w:rPr>
              <w:t>შესაძლო რისკები</w:t>
            </w:r>
          </w:p>
        </w:tc>
      </w:tr>
      <w:tr w:rsidR="00886807" w:rsidRPr="00502583" w:rsidTr="007C00A9">
        <w:trPr>
          <w:trHeight w:val="558"/>
        </w:trPr>
        <w:tc>
          <w:tcPr>
            <w:tcW w:w="1469" w:type="dxa"/>
            <w:vMerge w:val="restart"/>
            <w:tcBorders>
              <w:top w:val="nil"/>
              <w:left w:val="single" w:sz="4" w:space="0" w:color="auto"/>
              <w:right w:val="single" w:sz="4" w:space="0" w:color="auto"/>
            </w:tcBorders>
            <w:shd w:val="clear" w:color="auto" w:fill="auto"/>
            <w:vAlign w:val="center"/>
            <w:hideMark/>
          </w:tcPr>
          <w:p w:rsidR="00886807" w:rsidRPr="00502583" w:rsidRDefault="00886807" w:rsidP="00886807">
            <w:pPr>
              <w:spacing w:after="0" w:line="240" w:lineRule="auto"/>
              <w:rPr>
                <w:rFonts w:ascii="Sylfaen" w:eastAsia="Times New Roman" w:hAnsi="Sylfaen" w:cs="Calibri"/>
              </w:rPr>
            </w:pPr>
            <w:r w:rsidRPr="00502583">
              <w:rPr>
                <w:rFonts w:ascii="Sylfaen" w:eastAsia="Times New Roman" w:hAnsi="Sylfaen" w:cs="Calibri"/>
              </w:rPr>
              <w:t> </w:t>
            </w:r>
            <w:r w:rsidRPr="00502583">
              <w:rPr>
                <w:rFonts w:ascii="Sylfaen" w:eastAsia="Calibri" w:hAnsi="Sylfaen" w:cs="Sylfaen"/>
              </w:rPr>
              <w:t>უზრუნველყოფილია</w:t>
            </w:r>
            <w:r w:rsidRPr="00502583">
              <w:rPr>
                <w:rFonts w:ascii="Sylfaen-Identity-H" w:eastAsia="Calibri" w:hAnsi="Sylfaen-Identity-H" w:cs="Sylfaen-Identity-H"/>
              </w:rPr>
              <w:t xml:space="preserve"> </w:t>
            </w:r>
            <w:r w:rsidRPr="00502583">
              <w:rPr>
                <w:rFonts w:ascii="Sylfaen" w:eastAsia="Calibri" w:hAnsi="Sylfaen" w:cs="Sylfaen"/>
              </w:rPr>
              <w:t>მუნიციპალიტეტში</w:t>
            </w:r>
            <w:r w:rsidRPr="00502583">
              <w:rPr>
                <w:rFonts w:ascii="Sylfaen-Identity-H" w:eastAsia="Calibri" w:hAnsi="Sylfaen-Identity-H" w:cs="Sylfaen-Identity-H"/>
              </w:rPr>
              <w:t xml:space="preserve"> </w:t>
            </w:r>
            <w:r w:rsidRPr="00502583">
              <w:rPr>
                <w:rFonts w:ascii="Sylfaen" w:eastAsia="Calibri" w:hAnsi="Sylfaen" w:cs="Sylfaen"/>
              </w:rPr>
              <w:t>არსებული</w:t>
            </w:r>
            <w:r w:rsidRPr="00502583">
              <w:rPr>
                <w:rFonts w:ascii="Sylfaen-Identity-H" w:eastAsia="Calibri" w:hAnsi="Sylfaen-Identity-H" w:cs="Sylfaen-Identity-H"/>
              </w:rPr>
              <w:t xml:space="preserve"> </w:t>
            </w:r>
            <w:r w:rsidRPr="00502583">
              <w:rPr>
                <w:rFonts w:ascii="Sylfaen" w:eastAsia="Calibri" w:hAnsi="Sylfaen" w:cs="Sylfaen"/>
              </w:rPr>
              <w:t>გზების</w:t>
            </w:r>
            <w:r w:rsidRPr="00502583">
              <w:rPr>
                <w:rFonts w:ascii="Sylfaen-Identity-H" w:eastAsia="Calibri" w:hAnsi="Sylfaen-Identity-H" w:cs="Sylfaen-Identity-H"/>
              </w:rPr>
              <w:t xml:space="preserve"> </w:t>
            </w:r>
            <w:r w:rsidRPr="00502583">
              <w:rPr>
                <w:rFonts w:ascii="Sylfaen" w:eastAsia="Calibri" w:hAnsi="Sylfaen" w:cs="Sylfaen"/>
              </w:rPr>
              <w:t>მოვლა</w:t>
            </w:r>
            <w:r w:rsidRPr="00502583">
              <w:rPr>
                <w:rFonts w:ascii="Calibri-Identity-H" w:eastAsia="Calibri" w:hAnsi="Calibri-Identity-H" w:cs="Calibri-Identity-H"/>
              </w:rPr>
              <w:t>-</w:t>
            </w:r>
            <w:r w:rsidRPr="00502583">
              <w:rPr>
                <w:rFonts w:ascii="Sylfaen" w:eastAsia="Calibri" w:hAnsi="Sylfaen" w:cs="Sylfaen"/>
              </w:rPr>
              <w:t>პატრონობა</w:t>
            </w:r>
            <w:r w:rsidRPr="00502583">
              <w:rPr>
                <w:rFonts w:ascii="Sylfaen-Identity-H" w:eastAsia="Calibri" w:hAnsi="Sylfaen-Identity-H" w:cs="Sylfaen-Identity-H"/>
              </w:rPr>
              <w:t xml:space="preserve"> </w:t>
            </w:r>
            <w:r w:rsidRPr="00502583">
              <w:rPr>
                <w:rFonts w:ascii="Sylfaen" w:eastAsia="Calibri" w:hAnsi="Sylfaen" w:cs="Sylfaen"/>
              </w:rPr>
              <w:t>და</w:t>
            </w:r>
            <w:r w:rsidRPr="00502583">
              <w:rPr>
                <w:rFonts w:ascii="Sylfaen-Identity-H" w:eastAsia="Calibri" w:hAnsi="Sylfaen-Identity-H" w:cs="Sylfaen-Identity-H"/>
              </w:rPr>
              <w:t xml:space="preserve"> </w:t>
            </w:r>
            <w:r w:rsidRPr="00502583">
              <w:rPr>
                <w:rFonts w:ascii="Sylfaen" w:eastAsia="Calibri" w:hAnsi="Sylfaen" w:cs="Sylfaen"/>
              </w:rPr>
              <w:t>გახანგრძლივებულია</w:t>
            </w:r>
            <w:r w:rsidRPr="00502583">
              <w:rPr>
                <w:rFonts w:ascii="Sylfaen-Identity-H" w:eastAsia="Calibri" w:hAnsi="Sylfaen-Identity-H" w:cs="Sylfaen-Identity-H"/>
              </w:rPr>
              <w:t xml:space="preserve"> </w:t>
            </w:r>
            <w:r w:rsidRPr="00502583">
              <w:rPr>
                <w:rFonts w:ascii="Sylfaen" w:eastAsia="Calibri" w:hAnsi="Sylfaen" w:cs="Sylfaen"/>
              </w:rPr>
              <w:t>გზების</w:t>
            </w:r>
            <w:r w:rsidRPr="00502583">
              <w:rPr>
                <w:rFonts w:ascii="Calibri" w:eastAsia="Calibri" w:hAnsi="Calibri" w:cs="Sylfaen-Identity-H"/>
                <w:lang w:val="ka-GE"/>
              </w:rPr>
              <w:t xml:space="preserve"> </w:t>
            </w:r>
            <w:r w:rsidRPr="00502583">
              <w:rPr>
                <w:rFonts w:ascii="Sylfaen" w:eastAsia="Calibri" w:hAnsi="Sylfaen" w:cs="Sylfaen"/>
              </w:rPr>
              <w:t>ექსპლუატაციის</w:t>
            </w:r>
            <w:r w:rsidRPr="00502583">
              <w:rPr>
                <w:rFonts w:ascii="Sylfaen-Identity-H" w:eastAsia="Calibri" w:hAnsi="Sylfaen-Identity-H" w:cs="Sylfaen-Identity-H"/>
              </w:rPr>
              <w:t xml:space="preserve"> </w:t>
            </w:r>
            <w:r w:rsidRPr="00502583">
              <w:rPr>
                <w:rFonts w:ascii="Sylfaen" w:eastAsia="Calibri" w:hAnsi="Sylfaen" w:cs="Sylfaen"/>
              </w:rPr>
              <w:t>ვადა</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6807" w:rsidRPr="00502583" w:rsidRDefault="00886807" w:rsidP="00886807">
            <w:pPr>
              <w:spacing w:after="200" w:line="276" w:lineRule="auto"/>
              <w:rPr>
                <w:rFonts w:ascii="Sylfaen" w:eastAsia="Times New Roman" w:hAnsi="Sylfaen" w:cs="Calibri"/>
              </w:rPr>
            </w:pPr>
            <w:r w:rsidRPr="00502583">
              <w:rPr>
                <w:rFonts w:ascii="Sylfaen" w:eastAsia="Calibri" w:hAnsi="Sylfaen" w:cs="Calibri"/>
              </w:rPr>
              <w:t>მოხრეშილი გზების</w:t>
            </w:r>
            <w:r w:rsidRPr="00502583">
              <w:rPr>
                <w:rFonts w:ascii="Sylfaen" w:eastAsia="Calibri" w:hAnsi="Sylfaen" w:cs="Calibri"/>
              </w:rPr>
              <w:br/>
              <w:t xml:space="preserve">საერთო სიგრძე </w:t>
            </w:r>
          </w:p>
        </w:tc>
        <w:tc>
          <w:tcPr>
            <w:tcW w:w="880" w:type="dxa"/>
            <w:tcBorders>
              <w:top w:val="nil"/>
              <w:left w:val="nil"/>
              <w:bottom w:val="single" w:sz="4" w:space="0" w:color="auto"/>
              <w:right w:val="single" w:sz="4" w:space="0" w:color="auto"/>
            </w:tcBorders>
            <w:shd w:val="clear" w:color="auto" w:fill="auto"/>
            <w:vAlign w:val="center"/>
            <w:hideMark/>
          </w:tcPr>
          <w:p w:rsidR="00886807" w:rsidRPr="00502583" w:rsidRDefault="00886807" w:rsidP="00886807">
            <w:pPr>
              <w:spacing w:after="0" w:line="240" w:lineRule="auto"/>
              <w:jc w:val="center"/>
              <w:rPr>
                <w:rFonts w:ascii="Sylfaen" w:eastAsia="Times New Roman" w:hAnsi="Sylfaen" w:cs="Calibri"/>
              </w:rPr>
            </w:pPr>
            <w:r w:rsidRPr="00502583">
              <w:rPr>
                <w:rFonts w:ascii="Sylfaen" w:eastAsia="Times New Roman" w:hAnsi="Sylfaen" w:cs="Calibri"/>
              </w:rPr>
              <w:t>30</w:t>
            </w:r>
          </w:p>
        </w:tc>
        <w:tc>
          <w:tcPr>
            <w:tcW w:w="850" w:type="dxa"/>
            <w:tcBorders>
              <w:top w:val="nil"/>
              <w:left w:val="single" w:sz="4" w:space="0" w:color="auto"/>
              <w:bottom w:val="single" w:sz="8" w:space="0" w:color="auto"/>
              <w:right w:val="single" w:sz="8" w:space="0" w:color="auto"/>
            </w:tcBorders>
            <w:shd w:val="clear" w:color="000000" w:fill="FFFFFF"/>
            <w:vAlign w:val="center"/>
            <w:hideMark/>
          </w:tcPr>
          <w:p w:rsidR="00886807" w:rsidRPr="00502583" w:rsidRDefault="00886807" w:rsidP="00886807">
            <w:pPr>
              <w:spacing w:after="0" w:line="240" w:lineRule="auto"/>
              <w:jc w:val="center"/>
              <w:rPr>
                <w:rFonts w:ascii="Sylfaen" w:eastAsia="Times New Roman" w:hAnsi="Sylfaen" w:cs="Calibri"/>
              </w:rPr>
            </w:pPr>
            <w:r w:rsidRPr="00502583">
              <w:rPr>
                <w:rFonts w:ascii="Sylfaen" w:eastAsia="Times New Roman" w:hAnsi="Sylfaen" w:cs="Calibri"/>
              </w:rPr>
              <w:t>25 </w:t>
            </w:r>
          </w:p>
        </w:tc>
        <w:tc>
          <w:tcPr>
            <w:tcW w:w="992" w:type="dxa"/>
            <w:tcBorders>
              <w:top w:val="single" w:sz="4" w:space="0" w:color="auto"/>
              <w:left w:val="nil"/>
              <w:bottom w:val="single" w:sz="8" w:space="0" w:color="auto"/>
              <w:right w:val="single" w:sz="8" w:space="0" w:color="000000"/>
            </w:tcBorders>
            <w:shd w:val="clear" w:color="000000" w:fill="FFFFFF"/>
            <w:vAlign w:val="center"/>
            <w:hideMark/>
          </w:tcPr>
          <w:p w:rsidR="00886807" w:rsidRPr="00502583" w:rsidRDefault="00886807" w:rsidP="00886807">
            <w:pPr>
              <w:spacing w:after="0" w:line="240" w:lineRule="auto"/>
              <w:jc w:val="center"/>
              <w:rPr>
                <w:rFonts w:ascii="Sylfaen" w:eastAsia="Times New Roman" w:hAnsi="Sylfaen" w:cs="Calibri"/>
              </w:rPr>
            </w:pPr>
            <w:r w:rsidRPr="00502583">
              <w:rPr>
                <w:rFonts w:ascii="Sylfaen" w:eastAsia="Times New Roman" w:hAnsi="Sylfaen" w:cs="Calibri"/>
              </w:rPr>
              <w:t> 20</w:t>
            </w:r>
          </w:p>
        </w:tc>
        <w:tc>
          <w:tcPr>
            <w:tcW w:w="993" w:type="dxa"/>
            <w:tcBorders>
              <w:top w:val="single" w:sz="4" w:space="0" w:color="auto"/>
              <w:left w:val="nil"/>
              <w:bottom w:val="single" w:sz="8" w:space="0" w:color="auto"/>
              <w:right w:val="single" w:sz="4" w:space="0" w:color="auto"/>
            </w:tcBorders>
            <w:shd w:val="clear" w:color="000000" w:fill="FFFFFF"/>
            <w:vAlign w:val="center"/>
            <w:hideMark/>
          </w:tcPr>
          <w:p w:rsidR="00886807" w:rsidRPr="00502583" w:rsidRDefault="00886807" w:rsidP="00886807">
            <w:pPr>
              <w:spacing w:after="0" w:line="240" w:lineRule="auto"/>
              <w:jc w:val="center"/>
              <w:rPr>
                <w:rFonts w:ascii="Sylfaen" w:eastAsia="Times New Roman" w:hAnsi="Sylfaen" w:cs="Calibri"/>
              </w:rPr>
            </w:pPr>
            <w:r w:rsidRPr="00502583">
              <w:rPr>
                <w:rFonts w:ascii="Sylfaen" w:eastAsia="Times New Roman" w:hAnsi="Sylfaen" w:cs="Calibri"/>
              </w:rPr>
              <w:t>15 </w:t>
            </w:r>
          </w:p>
        </w:tc>
        <w:tc>
          <w:tcPr>
            <w:tcW w:w="1134" w:type="dxa"/>
            <w:tcBorders>
              <w:top w:val="single" w:sz="4" w:space="0" w:color="auto"/>
              <w:left w:val="single" w:sz="4" w:space="0" w:color="auto"/>
              <w:bottom w:val="single" w:sz="8" w:space="0" w:color="auto"/>
              <w:right w:val="single" w:sz="8" w:space="0" w:color="000000"/>
            </w:tcBorders>
            <w:shd w:val="clear" w:color="000000" w:fill="FFFFFF"/>
            <w:vAlign w:val="center"/>
            <w:hideMark/>
          </w:tcPr>
          <w:p w:rsidR="00886807" w:rsidRPr="00502583" w:rsidRDefault="00886807" w:rsidP="00886807">
            <w:pPr>
              <w:spacing w:after="0" w:line="240" w:lineRule="auto"/>
              <w:jc w:val="center"/>
              <w:rPr>
                <w:rFonts w:ascii="Sylfaen" w:eastAsia="Times New Roman" w:hAnsi="Sylfaen" w:cs="Calibri"/>
              </w:rPr>
            </w:pPr>
            <w:r w:rsidRPr="00502583">
              <w:rPr>
                <w:rFonts w:ascii="Sylfaen" w:eastAsia="Times New Roman" w:hAnsi="Sylfaen" w:cs="Calibri"/>
              </w:rPr>
              <w:t> 10</w:t>
            </w:r>
          </w:p>
        </w:tc>
        <w:tc>
          <w:tcPr>
            <w:tcW w:w="509" w:type="dxa"/>
            <w:tcBorders>
              <w:top w:val="single" w:sz="8" w:space="0" w:color="auto"/>
              <w:left w:val="nil"/>
              <w:bottom w:val="single" w:sz="4" w:space="0" w:color="auto"/>
              <w:right w:val="single" w:sz="8" w:space="0" w:color="000000"/>
            </w:tcBorders>
            <w:shd w:val="clear" w:color="auto" w:fill="auto"/>
            <w:hideMark/>
          </w:tcPr>
          <w:p w:rsidR="00886807" w:rsidRPr="00502583" w:rsidRDefault="00886807" w:rsidP="00886807">
            <w:pPr>
              <w:spacing w:after="200" w:line="276" w:lineRule="auto"/>
              <w:rPr>
                <w:rFonts w:ascii="Calibri" w:eastAsia="Calibri" w:hAnsi="Calibri" w:cs="Times New Roman"/>
              </w:rPr>
            </w:pPr>
            <w:r w:rsidRPr="00502583">
              <w:rPr>
                <w:rFonts w:ascii="Sylfaen" w:eastAsia="Times New Roman" w:hAnsi="Sylfaen" w:cs="Calibri"/>
                <w:lang w:val="ka-GE"/>
              </w:rPr>
              <w:t>5%</w:t>
            </w:r>
          </w:p>
        </w:tc>
        <w:tc>
          <w:tcPr>
            <w:tcW w:w="1275" w:type="dxa"/>
            <w:tcBorders>
              <w:top w:val="nil"/>
              <w:left w:val="single" w:sz="4" w:space="0" w:color="auto"/>
              <w:bottom w:val="single" w:sz="4" w:space="0" w:color="auto"/>
              <w:right w:val="single" w:sz="4" w:space="0" w:color="auto"/>
            </w:tcBorders>
            <w:shd w:val="clear" w:color="auto" w:fill="auto"/>
            <w:hideMark/>
          </w:tcPr>
          <w:p w:rsidR="00886807" w:rsidRPr="00502583" w:rsidRDefault="00886807" w:rsidP="00886807">
            <w:pPr>
              <w:spacing w:after="200" w:line="276" w:lineRule="auto"/>
              <w:rPr>
                <w:rFonts w:ascii="Calibri" w:eastAsia="Calibri" w:hAnsi="Calibri" w:cs="Times New Roman"/>
              </w:rPr>
            </w:pPr>
            <w:r w:rsidRPr="00502583">
              <w:rPr>
                <w:rFonts w:ascii="Sylfaen" w:eastAsia="Times New Roman" w:hAnsi="Sylfaen" w:cs="Calibri"/>
                <w:lang w:val="ka-GE"/>
              </w:rPr>
              <w:t xml:space="preserve">სახელშეკრულებო პირობების დარღვევა </w:t>
            </w:r>
          </w:p>
        </w:tc>
      </w:tr>
      <w:tr w:rsidR="00886807" w:rsidRPr="00502583" w:rsidTr="007C00A9">
        <w:trPr>
          <w:trHeight w:val="483"/>
        </w:trPr>
        <w:tc>
          <w:tcPr>
            <w:tcW w:w="1469" w:type="dxa"/>
            <w:vMerge/>
            <w:tcBorders>
              <w:left w:val="single" w:sz="4" w:space="0" w:color="auto"/>
              <w:right w:val="single" w:sz="4" w:space="0" w:color="auto"/>
            </w:tcBorders>
            <w:vAlign w:val="center"/>
            <w:hideMark/>
          </w:tcPr>
          <w:p w:rsidR="00886807" w:rsidRPr="00502583" w:rsidRDefault="00886807" w:rsidP="00886807">
            <w:pPr>
              <w:spacing w:after="0" w:line="240" w:lineRule="auto"/>
              <w:rPr>
                <w:rFonts w:ascii="Sylfaen" w:eastAsia="Times New Roman" w:hAnsi="Sylfaen" w:cs="Calibri"/>
              </w:rPr>
            </w:pPr>
          </w:p>
        </w:tc>
        <w:tc>
          <w:tcPr>
            <w:tcW w:w="1366" w:type="dxa"/>
            <w:tcBorders>
              <w:top w:val="nil"/>
              <w:left w:val="single" w:sz="4" w:space="0" w:color="auto"/>
              <w:bottom w:val="single" w:sz="4" w:space="0" w:color="auto"/>
              <w:right w:val="single" w:sz="4" w:space="0" w:color="auto"/>
            </w:tcBorders>
            <w:shd w:val="clear" w:color="auto" w:fill="auto"/>
            <w:vAlign w:val="center"/>
            <w:hideMark/>
          </w:tcPr>
          <w:p w:rsidR="00886807" w:rsidRPr="00502583" w:rsidRDefault="00886807" w:rsidP="00886807">
            <w:pPr>
              <w:spacing w:after="200" w:line="276" w:lineRule="auto"/>
              <w:rPr>
                <w:rFonts w:ascii="Sylfaen" w:eastAsia="Calibri" w:hAnsi="Sylfaen" w:cs="Calibri"/>
              </w:rPr>
            </w:pPr>
            <w:r w:rsidRPr="00502583">
              <w:rPr>
                <w:rFonts w:ascii="Sylfaen" w:eastAsia="Calibri" w:hAnsi="Sylfaen" w:cs="Calibri"/>
              </w:rPr>
              <w:t>ორმოულად შეკეთებულიგზების ფართობი</w:t>
            </w:r>
          </w:p>
        </w:tc>
        <w:tc>
          <w:tcPr>
            <w:tcW w:w="880" w:type="dxa"/>
            <w:tcBorders>
              <w:top w:val="nil"/>
              <w:left w:val="nil"/>
              <w:bottom w:val="single" w:sz="4" w:space="0" w:color="auto"/>
              <w:right w:val="single" w:sz="4" w:space="0" w:color="auto"/>
            </w:tcBorders>
            <w:shd w:val="clear" w:color="auto" w:fill="auto"/>
            <w:vAlign w:val="center"/>
            <w:hideMark/>
          </w:tcPr>
          <w:p w:rsidR="00886807" w:rsidRPr="00502583" w:rsidRDefault="00886807" w:rsidP="00886807">
            <w:pPr>
              <w:spacing w:after="0" w:line="240" w:lineRule="auto"/>
              <w:jc w:val="center"/>
              <w:rPr>
                <w:rFonts w:ascii="Sylfaen" w:eastAsia="Times New Roman" w:hAnsi="Sylfaen" w:cs="Calibri"/>
                <w:lang w:val="ka-GE"/>
              </w:rPr>
            </w:pPr>
            <w:r w:rsidRPr="00502583">
              <w:rPr>
                <w:rFonts w:ascii="Sylfaen" w:eastAsia="Times New Roman" w:hAnsi="Sylfaen" w:cs="Calibri"/>
              </w:rPr>
              <w:t> </w:t>
            </w:r>
            <w:r w:rsidRPr="00502583">
              <w:rPr>
                <w:rFonts w:ascii="Sylfaen" w:eastAsia="Times New Roman" w:hAnsi="Sylfaen" w:cs="Calibri"/>
                <w:lang w:val="ka-GE"/>
              </w:rPr>
              <w:t>100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86807" w:rsidRPr="00502583" w:rsidRDefault="00886807" w:rsidP="00886807">
            <w:pPr>
              <w:spacing w:after="0" w:line="240" w:lineRule="auto"/>
              <w:jc w:val="center"/>
              <w:rPr>
                <w:rFonts w:ascii="Sylfaen" w:eastAsia="Times New Roman" w:hAnsi="Sylfaen" w:cs="Calibri"/>
              </w:rPr>
            </w:pPr>
            <w:r w:rsidRPr="00502583">
              <w:rPr>
                <w:rFonts w:ascii="Sylfaen" w:eastAsia="Times New Roman" w:hAnsi="Sylfaen" w:cs="Calibri"/>
              </w:rPr>
              <w:t>105 </w:t>
            </w:r>
          </w:p>
        </w:tc>
        <w:tc>
          <w:tcPr>
            <w:tcW w:w="992" w:type="dxa"/>
            <w:tcBorders>
              <w:top w:val="single" w:sz="8" w:space="0" w:color="auto"/>
              <w:left w:val="nil"/>
              <w:bottom w:val="single" w:sz="4" w:space="0" w:color="auto"/>
              <w:right w:val="single" w:sz="8" w:space="0" w:color="000000"/>
            </w:tcBorders>
            <w:shd w:val="clear" w:color="auto" w:fill="auto"/>
            <w:vAlign w:val="center"/>
            <w:hideMark/>
          </w:tcPr>
          <w:p w:rsidR="00886807" w:rsidRPr="00502583" w:rsidRDefault="00886807" w:rsidP="00886807">
            <w:pPr>
              <w:spacing w:after="0" w:line="240" w:lineRule="auto"/>
              <w:jc w:val="center"/>
              <w:rPr>
                <w:rFonts w:ascii="Sylfaen" w:eastAsia="Times New Roman" w:hAnsi="Sylfaen" w:cs="Calibri"/>
              </w:rPr>
            </w:pPr>
            <w:r w:rsidRPr="00502583">
              <w:rPr>
                <w:rFonts w:ascii="Sylfaen" w:eastAsia="Times New Roman" w:hAnsi="Sylfaen" w:cs="Calibri"/>
              </w:rPr>
              <w:t>110 </w:t>
            </w:r>
          </w:p>
        </w:tc>
        <w:tc>
          <w:tcPr>
            <w:tcW w:w="993" w:type="dxa"/>
            <w:tcBorders>
              <w:top w:val="single" w:sz="8" w:space="0" w:color="auto"/>
              <w:left w:val="nil"/>
              <w:bottom w:val="single" w:sz="4" w:space="0" w:color="auto"/>
              <w:right w:val="single" w:sz="4" w:space="0" w:color="auto"/>
            </w:tcBorders>
            <w:shd w:val="clear" w:color="auto" w:fill="auto"/>
            <w:vAlign w:val="center"/>
            <w:hideMark/>
          </w:tcPr>
          <w:p w:rsidR="00886807" w:rsidRPr="00502583" w:rsidRDefault="00886807" w:rsidP="00886807">
            <w:pPr>
              <w:spacing w:after="0" w:line="240" w:lineRule="auto"/>
              <w:jc w:val="center"/>
              <w:rPr>
                <w:rFonts w:ascii="Sylfaen" w:eastAsia="Times New Roman" w:hAnsi="Sylfaen" w:cs="Calibri"/>
              </w:rPr>
            </w:pPr>
            <w:r w:rsidRPr="00502583">
              <w:rPr>
                <w:rFonts w:ascii="Sylfaen" w:eastAsia="Times New Roman" w:hAnsi="Sylfaen" w:cs="Calibri"/>
              </w:rPr>
              <w:t>115 </w:t>
            </w:r>
          </w:p>
        </w:tc>
        <w:tc>
          <w:tcPr>
            <w:tcW w:w="1134" w:type="dxa"/>
            <w:tcBorders>
              <w:top w:val="single" w:sz="8" w:space="0" w:color="auto"/>
              <w:left w:val="single" w:sz="4" w:space="0" w:color="auto"/>
              <w:bottom w:val="single" w:sz="4" w:space="0" w:color="auto"/>
              <w:right w:val="single" w:sz="8" w:space="0" w:color="000000"/>
            </w:tcBorders>
            <w:shd w:val="clear" w:color="auto" w:fill="auto"/>
            <w:vAlign w:val="center"/>
            <w:hideMark/>
          </w:tcPr>
          <w:p w:rsidR="00886807" w:rsidRPr="00502583" w:rsidRDefault="00886807" w:rsidP="00886807">
            <w:pPr>
              <w:spacing w:after="0" w:line="240" w:lineRule="auto"/>
              <w:jc w:val="center"/>
              <w:rPr>
                <w:rFonts w:ascii="Sylfaen" w:eastAsia="Times New Roman" w:hAnsi="Sylfaen" w:cs="Calibri"/>
              </w:rPr>
            </w:pPr>
            <w:r w:rsidRPr="00502583">
              <w:rPr>
                <w:rFonts w:ascii="Sylfaen" w:eastAsia="Times New Roman" w:hAnsi="Sylfaen" w:cs="Calibri"/>
              </w:rPr>
              <w:t>120 </w:t>
            </w:r>
          </w:p>
        </w:tc>
        <w:tc>
          <w:tcPr>
            <w:tcW w:w="509" w:type="dxa"/>
            <w:tcBorders>
              <w:top w:val="single" w:sz="8" w:space="0" w:color="auto"/>
              <w:left w:val="nil"/>
              <w:bottom w:val="single" w:sz="4" w:space="0" w:color="auto"/>
              <w:right w:val="single" w:sz="8" w:space="0" w:color="000000"/>
            </w:tcBorders>
            <w:shd w:val="clear" w:color="auto" w:fill="auto"/>
            <w:hideMark/>
          </w:tcPr>
          <w:p w:rsidR="00886807" w:rsidRPr="00502583" w:rsidRDefault="00886807" w:rsidP="00886807">
            <w:pPr>
              <w:spacing w:after="200" w:line="276" w:lineRule="auto"/>
              <w:rPr>
                <w:rFonts w:ascii="Calibri" w:eastAsia="Calibri" w:hAnsi="Calibri" w:cs="Times New Roman"/>
              </w:rPr>
            </w:pPr>
            <w:r w:rsidRPr="00502583">
              <w:rPr>
                <w:rFonts w:ascii="Sylfaen" w:eastAsia="Times New Roman" w:hAnsi="Sylfaen" w:cs="Calibri"/>
                <w:lang w:val="ka-GE"/>
              </w:rPr>
              <w:t>5%</w:t>
            </w:r>
          </w:p>
        </w:tc>
        <w:tc>
          <w:tcPr>
            <w:tcW w:w="1275" w:type="dxa"/>
            <w:tcBorders>
              <w:top w:val="nil"/>
              <w:left w:val="nil"/>
              <w:bottom w:val="single" w:sz="4" w:space="0" w:color="auto"/>
              <w:right w:val="single" w:sz="4" w:space="0" w:color="auto"/>
            </w:tcBorders>
            <w:shd w:val="clear" w:color="auto" w:fill="auto"/>
            <w:hideMark/>
          </w:tcPr>
          <w:p w:rsidR="00886807" w:rsidRPr="00502583" w:rsidRDefault="00886807" w:rsidP="00886807">
            <w:pPr>
              <w:spacing w:after="200" w:line="276" w:lineRule="auto"/>
              <w:rPr>
                <w:rFonts w:ascii="Calibri" w:eastAsia="Calibri" w:hAnsi="Calibri" w:cs="Times New Roman"/>
              </w:rPr>
            </w:pPr>
            <w:r w:rsidRPr="00502583">
              <w:rPr>
                <w:rFonts w:ascii="Sylfaen" w:eastAsia="Times New Roman" w:hAnsi="Sylfaen" w:cs="Calibri"/>
                <w:lang w:val="ka-GE"/>
              </w:rPr>
              <w:t xml:space="preserve">სახელშეკრულებო პირობების დარღვევა </w:t>
            </w:r>
          </w:p>
        </w:tc>
      </w:tr>
      <w:tr w:rsidR="00886807" w:rsidRPr="00502583" w:rsidTr="007C00A9">
        <w:trPr>
          <w:trHeight w:val="848"/>
        </w:trPr>
        <w:tc>
          <w:tcPr>
            <w:tcW w:w="1469" w:type="dxa"/>
            <w:vMerge/>
            <w:tcBorders>
              <w:left w:val="single" w:sz="4" w:space="0" w:color="auto"/>
              <w:right w:val="single" w:sz="4" w:space="0" w:color="auto"/>
            </w:tcBorders>
            <w:vAlign w:val="center"/>
          </w:tcPr>
          <w:p w:rsidR="00886807" w:rsidRPr="00502583" w:rsidRDefault="00886807" w:rsidP="00886807">
            <w:pPr>
              <w:spacing w:after="0" w:line="240" w:lineRule="auto"/>
              <w:rPr>
                <w:rFonts w:ascii="Sylfaen" w:eastAsia="Times New Roman" w:hAnsi="Sylfaen" w:cs="Calibri"/>
              </w:rPr>
            </w:pPr>
          </w:p>
        </w:tc>
        <w:tc>
          <w:tcPr>
            <w:tcW w:w="1366" w:type="dxa"/>
            <w:tcBorders>
              <w:top w:val="single" w:sz="4" w:space="0" w:color="auto"/>
              <w:bottom w:val="single" w:sz="4" w:space="0" w:color="auto"/>
              <w:right w:val="single" w:sz="4" w:space="0" w:color="auto"/>
            </w:tcBorders>
            <w:vAlign w:val="center"/>
          </w:tcPr>
          <w:p w:rsidR="00886807" w:rsidRPr="00502583" w:rsidRDefault="00886807" w:rsidP="00886807">
            <w:pPr>
              <w:spacing w:after="200" w:line="276" w:lineRule="auto"/>
              <w:rPr>
                <w:rFonts w:ascii="Sylfaen" w:eastAsia="Sylfaen" w:hAnsi="Sylfaen" w:cs="Sylfaen"/>
                <w:spacing w:val="-1"/>
                <w:lang w:val="ka-GE"/>
              </w:rPr>
            </w:pPr>
            <w:r w:rsidRPr="00502583">
              <w:rPr>
                <w:rFonts w:ascii="Sylfaen" w:eastAsia="Sylfaen" w:hAnsi="Sylfaen" w:cs="Sylfaen"/>
                <w:spacing w:val="-1"/>
                <w:lang w:val="ka-GE"/>
              </w:rPr>
              <w:t>გზებზეგანთავსებულ</w:t>
            </w:r>
            <w:r w:rsidRPr="00502583">
              <w:rPr>
                <w:rFonts w:ascii="Sylfaen" w:eastAsia="Sylfaen" w:hAnsi="Sylfaen" w:cs="Sylfaen"/>
                <w:spacing w:val="-1"/>
                <w:lang w:val="ka-GE"/>
              </w:rPr>
              <w:lastRenderedPageBreak/>
              <w:t>ი სიჩქარის შემზღუდავი ბარიერების არსებობა</w:t>
            </w:r>
          </w:p>
        </w:tc>
        <w:tc>
          <w:tcPr>
            <w:tcW w:w="880" w:type="dxa"/>
            <w:tcBorders>
              <w:top w:val="single" w:sz="4" w:space="0" w:color="auto"/>
              <w:left w:val="single" w:sz="4" w:space="0" w:color="auto"/>
              <w:bottom w:val="single" w:sz="4" w:space="0" w:color="auto"/>
              <w:right w:val="single" w:sz="4" w:space="0" w:color="auto"/>
            </w:tcBorders>
          </w:tcPr>
          <w:p w:rsidR="00886807" w:rsidRPr="00502583" w:rsidRDefault="00886807" w:rsidP="00886807">
            <w:pPr>
              <w:spacing w:after="0" w:line="240" w:lineRule="auto"/>
              <w:jc w:val="center"/>
              <w:rPr>
                <w:rFonts w:ascii="Sylfaen" w:eastAsia="Sylfaen" w:hAnsi="Sylfaen" w:cs="Sylfaen"/>
                <w:lang w:val="ka-GE"/>
              </w:rPr>
            </w:pPr>
            <w:r w:rsidRPr="00502583">
              <w:rPr>
                <w:rFonts w:ascii="Sylfaen" w:eastAsia="Sylfaen" w:hAnsi="Sylfaen" w:cs="Sylfaen"/>
                <w:lang w:val="ka-GE"/>
              </w:rPr>
              <w:lastRenderedPageBreak/>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86807" w:rsidRPr="00502583" w:rsidRDefault="00886807" w:rsidP="00886807">
            <w:pPr>
              <w:spacing w:after="0" w:line="240" w:lineRule="auto"/>
              <w:jc w:val="center"/>
              <w:rPr>
                <w:rFonts w:ascii="Sylfaen" w:eastAsia="Times New Roman" w:hAnsi="Sylfaen" w:cs="Calibri"/>
              </w:rPr>
            </w:pPr>
            <w:r w:rsidRPr="00502583">
              <w:rPr>
                <w:rFonts w:ascii="Sylfaen" w:eastAsia="Times New Roman" w:hAnsi="Sylfaen" w:cs="Calibri"/>
              </w:rPr>
              <w:t>4</w:t>
            </w:r>
          </w:p>
        </w:tc>
        <w:tc>
          <w:tcPr>
            <w:tcW w:w="992" w:type="dxa"/>
            <w:tcBorders>
              <w:top w:val="single" w:sz="4" w:space="0" w:color="auto"/>
              <w:left w:val="nil"/>
              <w:bottom w:val="single" w:sz="4" w:space="0" w:color="auto"/>
              <w:right w:val="single" w:sz="4" w:space="0" w:color="auto"/>
            </w:tcBorders>
            <w:shd w:val="clear" w:color="auto" w:fill="auto"/>
            <w:vAlign w:val="center"/>
          </w:tcPr>
          <w:p w:rsidR="00886807" w:rsidRPr="00502583" w:rsidRDefault="00886807" w:rsidP="00886807">
            <w:pPr>
              <w:spacing w:after="0" w:line="240" w:lineRule="auto"/>
              <w:jc w:val="center"/>
              <w:rPr>
                <w:rFonts w:ascii="Sylfaen" w:eastAsia="Times New Roman" w:hAnsi="Sylfaen" w:cs="Calibri"/>
              </w:rPr>
            </w:pPr>
            <w:r w:rsidRPr="00502583">
              <w:rPr>
                <w:rFonts w:ascii="Sylfaen" w:eastAsia="Times New Roman" w:hAnsi="Sylfaen" w:cs="Calibri"/>
              </w:rPr>
              <w:t>6</w:t>
            </w:r>
          </w:p>
        </w:tc>
        <w:tc>
          <w:tcPr>
            <w:tcW w:w="993" w:type="dxa"/>
            <w:tcBorders>
              <w:top w:val="single" w:sz="4" w:space="0" w:color="auto"/>
              <w:left w:val="nil"/>
              <w:bottom w:val="single" w:sz="4" w:space="0" w:color="auto"/>
              <w:right w:val="single" w:sz="4" w:space="0" w:color="auto"/>
            </w:tcBorders>
            <w:shd w:val="clear" w:color="auto" w:fill="auto"/>
            <w:vAlign w:val="center"/>
          </w:tcPr>
          <w:p w:rsidR="00886807" w:rsidRPr="00502583" w:rsidRDefault="00886807" w:rsidP="00886807">
            <w:pPr>
              <w:spacing w:after="0" w:line="240" w:lineRule="auto"/>
              <w:jc w:val="center"/>
              <w:rPr>
                <w:rFonts w:ascii="Sylfaen" w:eastAsia="Times New Roman" w:hAnsi="Sylfaen" w:cs="Calibri"/>
              </w:rPr>
            </w:pPr>
            <w:r w:rsidRPr="00502583">
              <w:rPr>
                <w:rFonts w:ascii="Sylfaen" w:eastAsia="Times New Roman" w:hAnsi="Sylfaen" w:cs="Calibri"/>
              </w:rPr>
              <w:t>4</w:t>
            </w:r>
          </w:p>
        </w:tc>
        <w:tc>
          <w:tcPr>
            <w:tcW w:w="1134" w:type="dxa"/>
            <w:tcBorders>
              <w:top w:val="single" w:sz="4" w:space="0" w:color="auto"/>
              <w:left w:val="nil"/>
              <w:bottom w:val="single" w:sz="4" w:space="0" w:color="auto"/>
              <w:right w:val="single" w:sz="4" w:space="0" w:color="auto"/>
            </w:tcBorders>
            <w:shd w:val="clear" w:color="auto" w:fill="auto"/>
            <w:vAlign w:val="center"/>
          </w:tcPr>
          <w:p w:rsidR="00886807" w:rsidRPr="00502583" w:rsidRDefault="00886807" w:rsidP="00886807">
            <w:pPr>
              <w:spacing w:after="0" w:line="240" w:lineRule="auto"/>
              <w:jc w:val="center"/>
              <w:rPr>
                <w:rFonts w:ascii="Sylfaen" w:eastAsia="Times New Roman" w:hAnsi="Sylfaen" w:cs="Calibri"/>
              </w:rPr>
            </w:pPr>
            <w:r w:rsidRPr="00502583">
              <w:rPr>
                <w:rFonts w:ascii="Sylfaen" w:eastAsia="Times New Roman" w:hAnsi="Sylfaen" w:cs="Calibri"/>
              </w:rPr>
              <w:t>4</w:t>
            </w:r>
          </w:p>
        </w:tc>
        <w:tc>
          <w:tcPr>
            <w:tcW w:w="509" w:type="dxa"/>
            <w:tcBorders>
              <w:top w:val="single" w:sz="8" w:space="0" w:color="auto"/>
              <w:left w:val="nil"/>
              <w:bottom w:val="single" w:sz="4" w:space="0" w:color="auto"/>
              <w:right w:val="single" w:sz="8" w:space="0" w:color="000000"/>
            </w:tcBorders>
            <w:shd w:val="clear" w:color="auto" w:fill="auto"/>
          </w:tcPr>
          <w:p w:rsidR="00886807" w:rsidRPr="00502583" w:rsidRDefault="00886807" w:rsidP="00886807">
            <w:pPr>
              <w:spacing w:after="200" w:line="276" w:lineRule="auto"/>
              <w:rPr>
                <w:rFonts w:ascii="Calibri" w:eastAsia="Calibri" w:hAnsi="Calibri" w:cs="Times New Roman"/>
              </w:rPr>
            </w:pPr>
            <w:r w:rsidRPr="00502583">
              <w:rPr>
                <w:rFonts w:ascii="Sylfaen" w:eastAsia="Times New Roman" w:hAnsi="Sylfaen" w:cs="Calibri"/>
                <w:lang w:val="ka-GE"/>
              </w:rPr>
              <w:t>5%</w:t>
            </w:r>
          </w:p>
        </w:tc>
        <w:tc>
          <w:tcPr>
            <w:tcW w:w="1275" w:type="dxa"/>
            <w:tcBorders>
              <w:top w:val="nil"/>
              <w:left w:val="nil"/>
              <w:bottom w:val="single" w:sz="4" w:space="0" w:color="auto"/>
              <w:right w:val="single" w:sz="4" w:space="0" w:color="auto"/>
            </w:tcBorders>
            <w:shd w:val="clear" w:color="auto" w:fill="auto"/>
          </w:tcPr>
          <w:p w:rsidR="00886807" w:rsidRPr="00502583" w:rsidRDefault="00886807" w:rsidP="00886807">
            <w:pPr>
              <w:spacing w:after="200" w:line="276" w:lineRule="auto"/>
              <w:rPr>
                <w:rFonts w:ascii="Calibri" w:eastAsia="Calibri" w:hAnsi="Calibri" w:cs="Times New Roman"/>
              </w:rPr>
            </w:pPr>
            <w:r w:rsidRPr="00502583">
              <w:rPr>
                <w:rFonts w:ascii="Sylfaen" w:eastAsia="Times New Roman" w:hAnsi="Sylfaen" w:cs="Calibri"/>
                <w:lang w:val="ka-GE"/>
              </w:rPr>
              <w:t xml:space="preserve">სახელშეკრულებო </w:t>
            </w:r>
            <w:r w:rsidRPr="00502583">
              <w:rPr>
                <w:rFonts w:ascii="Sylfaen" w:eastAsia="Times New Roman" w:hAnsi="Sylfaen" w:cs="Calibri"/>
                <w:lang w:val="ka-GE"/>
              </w:rPr>
              <w:lastRenderedPageBreak/>
              <w:t xml:space="preserve">პირობების დარღვევა </w:t>
            </w:r>
          </w:p>
        </w:tc>
      </w:tr>
      <w:tr w:rsidR="00886807" w:rsidRPr="00502583" w:rsidTr="007C00A9">
        <w:trPr>
          <w:trHeight w:val="47"/>
        </w:trPr>
        <w:tc>
          <w:tcPr>
            <w:tcW w:w="1469" w:type="dxa"/>
            <w:vMerge/>
            <w:tcBorders>
              <w:left w:val="single" w:sz="4" w:space="0" w:color="auto"/>
              <w:bottom w:val="single" w:sz="4" w:space="0" w:color="000000"/>
              <w:right w:val="single" w:sz="4" w:space="0" w:color="auto"/>
            </w:tcBorders>
            <w:vAlign w:val="center"/>
          </w:tcPr>
          <w:p w:rsidR="00886807" w:rsidRPr="00502583" w:rsidRDefault="00886807" w:rsidP="00886807">
            <w:pPr>
              <w:spacing w:after="0" w:line="240" w:lineRule="auto"/>
              <w:rPr>
                <w:rFonts w:ascii="Sylfaen" w:eastAsia="Times New Roman" w:hAnsi="Sylfaen" w:cs="Calibri"/>
              </w:rPr>
            </w:pPr>
          </w:p>
        </w:tc>
        <w:tc>
          <w:tcPr>
            <w:tcW w:w="1366" w:type="dxa"/>
            <w:tcBorders>
              <w:top w:val="single" w:sz="4" w:space="0" w:color="auto"/>
              <w:left w:val="single" w:sz="4" w:space="0" w:color="auto"/>
              <w:bottom w:val="single" w:sz="4" w:space="0" w:color="auto"/>
              <w:right w:val="single" w:sz="4" w:space="0" w:color="auto"/>
            </w:tcBorders>
          </w:tcPr>
          <w:p w:rsidR="00886807" w:rsidRPr="00502583" w:rsidRDefault="00886807" w:rsidP="00886807">
            <w:pPr>
              <w:widowControl w:val="0"/>
              <w:spacing w:after="0" w:line="240" w:lineRule="auto"/>
              <w:ind w:right="142"/>
              <w:rPr>
                <w:rFonts w:ascii="Sylfaen" w:eastAsia="Sylfaen" w:hAnsi="Sylfaen" w:cs="Sylfaen"/>
                <w:spacing w:val="-1"/>
              </w:rPr>
            </w:pPr>
            <w:r w:rsidRPr="00502583">
              <w:rPr>
                <w:rFonts w:ascii="Sylfaen" w:eastAsia="Sylfaen" w:hAnsi="Sylfaen" w:cs="Sylfaen"/>
                <w:spacing w:val="-1"/>
              </w:rPr>
              <w:t>ბენეფიციართა</w:t>
            </w:r>
            <w:r w:rsidRPr="00502583">
              <w:rPr>
                <w:rFonts w:ascii="Sylfaen" w:eastAsia="Sylfaen" w:hAnsi="Sylfaen" w:cs="Sylfaen"/>
                <w:spacing w:val="1"/>
              </w:rPr>
              <w:t xml:space="preserve"> </w:t>
            </w:r>
            <w:r w:rsidRPr="00502583">
              <w:rPr>
                <w:rFonts w:ascii="Sylfaen" w:eastAsia="Sylfaen" w:hAnsi="Sylfaen" w:cs="Sylfaen"/>
                <w:spacing w:val="-2"/>
              </w:rPr>
              <w:t>რაოდენობა,</w:t>
            </w:r>
            <w:r w:rsidRPr="00502583">
              <w:rPr>
                <w:rFonts w:ascii="Sylfaen" w:eastAsia="Sylfaen" w:hAnsi="Sylfaen" w:cs="Sylfaen"/>
                <w:spacing w:val="27"/>
              </w:rPr>
              <w:t xml:space="preserve"> </w:t>
            </w:r>
            <w:r w:rsidRPr="00502583">
              <w:rPr>
                <w:rFonts w:ascii="Sylfaen" w:eastAsia="Sylfaen" w:hAnsi="Sylfaen" w:cs="Sylfaen"/>
                <w:spacing w:val="-1"/>
              </w:rPr>
              <w:t>რომლებიც</w:t>
            </w:r>
            <w:r w:rsidRPr="00502583">
              <w:rPr>
                <w:rFonts w:ascii="Sylfaen" w:eastAsia="Sylfaen" w:hAnsi="Sylfaen" w:cs="Sylfaen"/>
              </w:rPr>
              <w:t xml:space="preserve"> </w:t>
            </w:r>
            <w:r w:rsidRPr="00502583">
              <w:rPr>
                <w:rFonts w:ascii="Sylfaen" w:eastAsia="Sylfaen" w:hAnsi="Sylfaen" w:cs="Sylfaen"/>
                <w:lang w:val="ka-GE"/>
              </w:rPr>
              <w:t>სარგებლობენ მოხრეშილი გზებით</w:t>
            </w:r>
            <w:r w:rsidRPr="00502583">
              <w:rPr>
                <w:rFonts w:ascii="Sylfaen" w:eastAsia="Times New Roman" w:hAnsi="Sylfaen" w:cs="Calibri"/>
              </w:rPr>
              <w:t> </w:t>
            </w:r>
            <w:r w:rsidRPr="00502583">
              <w:rPr>
                <w:rFonts w:ascii="Sylfaen" w:eastAsia="Times New Roman" w:hAnsi="Sylfaen" w:cs="Calibri"/>
                <w:lang w:val="ka-GE"/>
              </w:rPr>
              <w:t>(კაცი; ქალი)</w:t>
            </w:r>
          </w:p>
        </w:tc>
        <w:tc>
          <w:tcPr>
            <w:tcW w:w="880" w:type="dxa"/>
            <w:tcBorders>
              <w:top w:val="single" w:sz="4" w:space="0" w:color="auto"/>
              <w:left w:val="single" w:sz="4" w:space="0" w:color="auto"/>
              <w:bottom w:val="single" w:sz="4" w:space="0" w:color="auto"/>
              <w:right w:val="single" w:sz="4" w:space="0" w:color="auto"/>
            </w:tcBorders>
          </w:tcPr>
          <w:p w:rsidR="007C00A9" w:rsidRPr="00502583" w:rsidRDefault="007C00A9" w:rsidP="00886807">
            <w:pPr>
              <w:spacing w:after="0" w:line="240" w:lineRule="auto"/>
              <w:jc w:val="center"/>
              <w:rPr>
                <w:rFonts w:ascii="Sylfaen" w:eastAsia="Sylfaen" w:hAnsi="Sylfaen" w:cs="Sylfaen"/>
                <w:lang w:val="ka-GE"/>
              </w:rPr>
            </w:pPr>
          </w:p>
          <w:p w:rsidR="00886807" w:rsidRPr="00502583" w:rsidRDefault="007C00A9" w:rsidP="00886807">
            <w:pPr>
              <w:spacing w:after="0" w:line="240" w:lineRule="auto"/>
              <w:jc w:val="center"/>
              <w:rPr>
                <w:rFonts w:ascii="Sylfaen" w:eastAsia="Sylfaen" w:hAnsi="Sylfaen" w:cs="Sylfaen"/>
                <w:lang w:val="ka-GE"/>
              </w:rPr>
            </w:pPr>
            <w:r w:rsidRPr="00502583">
              <w:rPr>
                <w:rFonts w:ascii="Sylfaen" w:eastAsia="Sylfaen" w:hAnsi="Sylfaen" w:cs="Sylfaen"/>
                <w:lang w:val="ka-GE"/>
              </w:rPr>
              <w:t>1500</w:t>
            </w:r>
          </w:p>
          <w:p w:rsidR="007C00A9" w:rsidRPr="00502583" w:rsidRDefault="007C00A9" w:rsidP="00886807">
            <w:pPr>
              <w:spacing w:after="0" w:line="240" w:lineRule="auto"/>
              <w:jc w:val="center"/>
              <w:rPr>
                <w:rFonts w:ascii="Sylfaen" w:eastAsia="Sylfaen" w:hAnsi="Sylfaen" w:cs="Sylfaen"/>
                <w:lang w:val="ka-GE"/>
              </w:rPr>
            </w:pPr>
          </w:p>
          <w:p w:rsidR="00886807" w:rsidRPr="00502583" w:rsidRDefault="007C00A9" w:rsidP="00886807">
            <w:pPr>
              <w:spacing w:after="200" w:line="276" w:lineRule="auto"/>
              <w:rPr>
                <w:rFonts w:ascii="Sylfaen" w:eastAsia="Sylfaen" w:hAnsi="Sylfaen" w:cs="Sylfaen"/>
                <w:lang w:val="ka-GE"/>
              </w:rPr>
            </w:pPr>
            <w:r w:rsidRPr="00502583">
              <w:rPr>
                <w:rFonts w:ascii="Sylfaen" w:eastAsia="Sylfaen" w:hAnsi="Sylfaen" w:cs="Sylfaen"/>
                <w:lang w:val="ka-GE"/>
              </w:rPr>
              <w:t>(</w:t>
            </w:r>
            <w:r w:rsidR="00886807" w:rsidRPr="00502583">
              <w:rPr>
                <w:rFonts w:ascii="Sylfaen" w:eastAsia="Sylfaen" w:hAnsi="Sylfaen" w:cs="Sylfaen"/>
              </w:rPr>
              <w:t>600</w:t>
            </w:r>
            <w:r w:rsidRPr="00502583">
              <w:rPr>
                <w:rFonts w:ascii="Sylfaen" w:eastAsia="Sylfaen" w:hAnsi="Sylfaen" w:cs="Sylfaen"/>
                <w:lang w:val="ka-GE"/>
              </w:rPr>
              <w:t xml:space="preserve"> ქალი; </w:t>
            </w:r>
            <w:r w:rsidR="00886807" w:rsidRPr="00502583">
              <w:rPr>
                <w:rFonts w:ascii="Sylfaen" w:eastAsia="Sylfaen" w:hAnsi="Sylfaen" w:cs="Sylfaen"/>
              </w:rPr>
              <w:t>900</w:t>
            </w:r>
            <w:r w:rsidRPr="00502583">
              <w:rPr>
                <w:rFonts w:ascii="Sylfaen" w:eastAsia="Sylfaen" w:hAnsi="Sylfaen" w:cs="Sylfaen"/>
                <w:lang w:val="ka-GE"/>
              </w:rPr>
              <w:t xml:space="preserve">კაცი) </w:t>
            </w:r>
          </w:p>
        </w:tc>
        <w:tc>
          <w:tcPr>
            <w:tcW w:w="850" w:type="dxa"/>
            <w:tcBorders>
              <w:top w:val="single" w:sz="4" w:space="0" w:color="auto"/>
              <w:left w:val="single" w:sz="4" w:space="0" w:color="auto"/>
              <w:bottom w:val="single" w:sz="4" w:space="0" w:color="auto"/>
              <w:right w:val="single" w:sz="8" w:space="0" w:color="auto"/>
            </w:tcBorders>
            <w:shd w:val="clear" w:color="auto" w:fill="auto"/>
            <w:vAlign w:val="center"/>
          </w:tcPr>
          <w:p w:rsidR="007C00A9" w:rsidRPr="00502583" w:rsidRDefault="007C00A9" w:rsidP="007C00A9">
            <w:pPr>
              <w:spacing w:after="0" w:line="240" w:lineRule="auto"/>
              <w:rPr>
                <w:rFonts w:ascii="Sylfaen" w:eastAsia="Times New Roman" w:hAnsi="Sylfaen" w:cs="Calibri"/>
                <w:lang w:val="ka-GE"/>
              </w:rPr>
            </w:pPr>
            <w:r w:rsidRPr="00502583">
              <w:rPr>
                <w:rFonts w:ascii="Sylfaen" w:eastAsia="Times New Roman" w:hAnsi="Sylfaen" w:cs="Calibri"/>
                <w:lang w:val="ka-GE"/>
              </w:rPr>
              <w:t xml:space="preserve"> 1300</w:t>
            </w:r>
          </w:p>
          <w:p w:rsidR="007C00A9" w:rsidRPr="00502583" w:rsidRDefault="007C00A9" w:rsidP="007C00A9">
            <w:pPr>
              <w:spacing w:after="0" w:line="240" w:lineRule="auto"/>
              <w:jc w:val="center"/>
              <w:rPr>
                <w:rFonts w:ascii="Sylfaen" w:eastAsia="Times New Roman" w:hAnsi="Sylfaen" w:cs="Calibri"/>
                <w:lang w:val="ka-GE"/>
              </w:rPr>
            </w:pPr>
          </w:p>
          <w:p w:rsidR="007C00A9" w:rsidRPr="00502583" w:rsidRDefault="007C00A9" w:rsidP="007C00A9">
            <w:pPr>
              <w:spacing w:after="0" w:line="240" w:lineRule="auto"/>
              <w:jc w:val="center"/>
              <w:rPr>
                <w:rFonts w:ascii="Sylfaen" w:eastAsia="Times New Roman" w:hAnsi="Sylfaen" w:cs="Calibri"/>
                <w:lang w:val="ka-GE"/>
              </w:rPr>
            </w:pPr>
          </w:p>
          <w:p w:rsidR="007C00A9" w:rsidRPr="00502583" w:rsidRDefault="007C00A9" w:rsidP="007C00A9">
            <w:pPr>
              <w:spacing w:after="0" w:line="240" w:lineRule="auto"/>
              <w:jc w:val="center"/>
              <w:rPr>
                <w:rFonts w:ascii="Sylfaen" w:eastAsia="Times New Roman" w:hAnsi="Sylfaen" w:cs="Calibri"/>
                <w:lang w:val="ka-GE"/>
              </w:rPr>
            </w:pPr>
          </w:p>
          <w:p w:rsidR="00886807" w:rsidRPr="00502583" w:rsidRDefault="007C00A9" w:rsidP="007C00A9">
            <w:pPr>
              <w:spacing w:after="0" w:line="240" w:lineRule="auto"/>
              <w:jc w:val="center"/>
              <w:rPr>
                <w:rFonts w:ascii="Sylfaen" w:eastAsia="Times New Roman" w:hAnsi="Sylfaen" w:cs="Calibri"/>
                <w:lang w:val="ka-GE"/>
              </w:rPr>
            </w:pPr>
            <w:r w:rsidRPr="00502583">
              <w:rPr>
                <w:rFonts w:ascii="Sylfaen" w:eastAsia="Times New Roman" w:hAnsi="Sylfaen" w:cs="Calibri"/>
                <w:lang w:val="ka-GE"/>
              </w:rPr>
              <w:t>(</w:t>
            </w:r>
            <w:r w:rsidR="00886807" w:rsidRPr="00502583">
              <w:rPr>
                <w:rFonts w:ascii="Sylfaen" w:eastAsia="Times New Roman" w:hAnsi="Sylfaen" w:cs="Calibri"/>
              </w:rPr>
              <w:t>500</w:t>
            </w:r>
            <w:r w:rsidRPr="00502583">
              <w:rPr>
                <w:rFonts w:ascii="Sylfaen" w:eastAsia="Times New Roman" w:hAnsi="Sylfaen" w:cs="Calibri"/>
                <w:lang w:val="ka-GE"/>
              </w:rPr>
              <w:t xml:space="preserve"> ქალი: </w:t>
            </w:r>
            <w:r w:rsidR="00886807" w:rsidRPr="00502583">
              <w:rPr>
                <w:rFonts w:ascii="Sylfaen" w:eastAsia="Times New Roman" w:hAnsi="Sylfaen" w:cs="Calibri"/>
              </w:rPr>
              <w:t>800</w:t>
            </w:r>
            <w:r w:rsidRPr="00502583">
              <w:rPr>
                <w:rFonts w:ascii="Sylfaen" w:eastAsia="Times New Roman" w:hAnsi="Sylfaen" w:cs="Calibri"/>
                <w:lang w:val="ka-GE"/>
              </w:rPr>
              <w:t xml:space="preserve"> კაცი)</w:t>
            </w:r>
          </w:p>
        </w:tc>
        <w:tc>
          <w:tcPr>
            <w:tcW w:w="992" w:type="dxa"/>
            <w:tcBorders>
              <w:top w:val="single" w:sz="4" w:space="0" w:color="auto"/>
              <w:left w:val="nil"/>
              <w:bottom w:val="single" w:sz="4" w:space="0" w:color="auto"/>
              <w:right w:val="single" w:sz="8" w:space="0" w:color="000000"/>
            </w:tcBorders>
            <w:shd w:val="clear" w:color="auto" w:fill="auto"/>
            <w:vAlign w:val="center"/>
          </w:tcPr>
          <w:p w:rsidR="007C00A9" w:rsidRPr="00502583" w:rsidRDefault="007C00A9" w:rsidP="00886807">
            <w:pPr>
              <w:spacing w:after="0" w:line="240" w:lineRule="auto"/>
              <w:jc w:val="center"/>
              <w:rPr>
                <w:rFonts w:ascii="Sylfaen" w:eastAsia="Times New Roman" w:hAnsi="Sylfaen" w:cs="Calibri"/>
                <w:lang w:val="ka-GE"/>
              </w:rPr>
            </w:pPr>
            <w:r w:rsidRPr="00502583">
              <w:rPr>
                <w:rFonts w:ascii="Sylfaen" w:eastAsia="Times New Roman" w:hAnsi="Sylfaen" w:cs="Calibri"/>
                <w:lang w:val="ka-GE"/>
              </w:rPr>
              <w:t xml:space="preserve">1200 </w:t>
            </w:r>
          </w:p>
          <w:p w:rsidR="007C00A9" w:rsidRPr="00502583" w:rsidRDefault="007C00A9" w:rsidP="00886807">
            <w:pPr>
              <w:spacing w:after="0" w:line="240" w:lineRule="auto"/>
              <w:jc w:val="center"/>
              <w:rPr>
                <w:rFonts w:ascii="Sylfaen" w:eastAsia="Times New Roman" w:hAnsi="Sylfaen" w:cs="Calibri"/>
                <w:lang w:val="ka-GE"/>
              </w:rPr>
            </w:pPr>
          </w:p>
          <w:p w:rsidR="007C00A9" w:rsidRPr="00502583" w:rsidRDefault="007C00A9" w:rsidP="00886807">
            <w:pPr>
              <w:spacing w:after="0" w:line="240" w:lineRule="auto"/>
              <w:jc w:val="center"/>
              <w:rPr>
                <w:rFonts w:ascii="Sylfaen" w:eastAsia="Times New Roman" w:hAnsi="Sylfaen" w:cs="Calibri"/>
                <w:lang w:val="ka-GE"/>
              </w:rPr>
            </w:pPr>
          </w:p>
          <w:p w:rsidR="007C00A9" w:rsidRPr="00502583" w:rsidRDefault="007C00A9" w:rsidP="00886807">
            <w:pPr>
              <w:spacing w:after="0" w:line="240" w:lineRule="auto"/>
              <w:jc w:val="center"/>
              <w:rPr>
                <w:rFonts w:ascii="Sylfaen" w:eastAsia="Times New Roman" w:hAnsi="Sylfaen" w:cs="Calibri"/>
                <w:lang w:val="ka-GE"/>
              </w:rPr>
            </w:pPr>
          </w:p>
          <w:p w:rsidR="00886807" w:rsidRPr="00502583" w:rsidRDefault="007C00A9" w:rsidP="00886807">
            <w:pPr>
              <w:spacing w:after="0" w:line="240" w:lineRule="auto"/>
              <w:jc w:val="center"/>
              <w:rPr>
                <w:rFonts w:ascii="Sylfaen" w:eastAsia="Times New Roman" w:hAnsi="Sylfaen" w:cs="Calibri"/>
                <w:lang w:val="ka-GE"/>
              </w:rPr>
            </w:pPr>
            <w:r w:rsidRPr="00502583">
              <w:rPr>
                <w:rFonts w:ascii="Sylfaen" w:eastAsia="Times New Roman" w:hAnsi="Sylfaen" w:cs="Calibri"/>
                <w:lang w:val="ka-GE"/>
              </w:rPr>
              <w:t>(</w:t>
            </w:r>
            <w:r w:rsidR="00886807" w:rsidRPr="00502583">
              <w:rPr>
                <w:rFonts w:ascii="Sylfaen" w:eastAsia="Times New Roman" w:hAnsi="Sylfaen" w:cs="Calibri"/>
              </w:rPr>
              <w:t>400</w:t>
            </w:r>
            <w:r w:rsidRPr="00502583">
              <w:rPr>
                <w:rFonts w:ascii="Sylfaen" w:eastAsia="Times New Roman" w:hAnsi="Sylfaen" w:cs="Calibri"/>
                <w:lang w:val="ka-GE"/>
              </w:rPr>
              <w:t xml:space="preserve"> ქალი; </w:t>
            </w:r>
            <w:r w:rsidR="00886807" w:rsidRPr="00502583">
              <w:rPr>
                <w:rFonts w:ascii="Sylfaen" w:eastAsia="Times New Roman" w:hAnsi="Sylfaen" w:cs="Calibri"/>
              </w:rPr>
              <w:t>-700</w:t>
            </w:r>
            <w:r w:rsidRPr="00502583">
              <w:rPr>
                <w:rFonts w:ascii="Sylfaen" w:eastAsia="Times New Roman" w:hAnsi="Sylfaen" w:cs="Calibri"/>
                <w:lang w:val="ka-GE"/>
              </w:rPr>
              <w:t xml:space="preserve"> კაცი)</w:t>
            </w:r>
          </w:p>
        </w:tc>
        <w:tc>
          <w:tcPr>
            <w:tcW w:w="993" w:type="dxa"/>
            <w:tcBorders>
              <w:top w:val="single" w:sz="4" w:space="0" w:color="auto"/>
              <w:left w:val="nil"/>
              <w:bottom w:val="single" w:sz="4" w:space="0" w:color="auto"/>
              <w:right w:val="single" w:sz="4" w:space="0" w:color="auto"/>
            </w:tcBorders>
            <w:shd w:val="clear" w:color="auto" w:fill="auto"/>
            <w:vAlign w:val="center"/>
          </w:tcPr>
          <w:p w:rsidR="007C00A9" w:rsidRPr="00502583" w:rsidRDefault="007C00A9" w:rsidP="00886807">
            <w:pPr>
              <w:spacing w:after="0" w:line="240" w:lineRule="auto"/>
              <w:jc w:val="center"/>
              <w:rPr>
                <w:rFonts w:ascii="Sylfaen" w:eastAsia="Times New Roman" w:hAnsi="Sylfaen" w:cs="Calibri"/>
                <w:lang w:val="ka-GE"/>
              </w:rPr>
            </w:pPr>
            <w:r w:rsidRPr="00502583">
              <w:rPr>
                <w:rFonts w:ascii="Sylfaen" w:eastAsia="Times New Roman" w:hAnsi="Sylfaen" w:cs="Calibri"/>
                <w:lang w:val="ka-GE"/>
              </w:rPr>
              <w:t xml:space="preserve">900 </w:t>
            </w:r>
          </w:p>
          <w:p w:rsidR="007C00A9" w:rsidRPr="00502583" w:rsidRDefault="007C00A9" w:rsidP="00886807">
            <w:pPr>
              <w:spacing w:after="0" w:line="240" w:lineRule="auto"/>
              <w:jc w:val="center"/>
              <w:rPr>
                <w:rFonts w:ascii="Sylfaen" w:eastAsia="Times New Roman" w:hAnsi="Sylfaen" w:cs="Calibri"/>
                <w:lang w:val="ka-GE"/>
              </w:rPr>
            </w:pPr>
          </w:p>
          <w:p w:rsidR="007C00A9" w:rsidRPr="00502583" w:rsidRDefault="007C00A9" w:rsidP="00886807">
            <w:pPr>
              <w:spacing w:after="0" w:line="240" w:lineRule="auto"/>
              <w:jc w:val="center"/>
              <w:rPr>
                <w:rFonts w:ascii="Sylfaen" w:eastAsia="Times New Roman" w:hAnsi="Sylfaen" w:cs="Calibri"/>
                <w:lang w:val="ka-GE"/>
              </w:rPr>
            </w:pPr>
          </w:p>
          <w:p w:rsidR="007C00A9" w:rsidRPr="00502583" w:rsidRDefault="007C00A9" w:rsidP="00886807">
            <w:pPr>
              <w:spacing w:after="0" w:line="240" w:lineRule="auto"/>
              <w:jc w:val="center"/>
              <w:rPr>
                <w:rFonts w:ascii="Sylfaen" w:eastAsia="Times New Roman" w:hAnsi="Sylfaen" w:cs="Calibri"/>
                <w:lang w:val="ka-GE"/>
              </w:rPr>
            </w:pPr>
          </w:p>
          <w:p w:rsidR="00886807" w:rsidRPr="00502583" w:rsidRDefault="007C00A9" w:rsidP="00886807">
            <w:pPr>
              <w:spacing w:after="0" w:line="240" w:lineRule="auto"/>
              <w:jc w:val="center"/>
              <w:rPr>
                <w:rFonts w:ascii="Sylfaen" w:eastAsia="Times New Roman" w:hAnsi="Sylfaen" w:cs="Calibri"/>
                <w:lang w:val="ka-GE"/>
              </w:rPr>
            </w:pPr>
            <w:r w:rsidRPr="00502583">
              <w:rPr>
                <w:rFonts w:ascii="Sylfaen" w:eastAsia="Times New Roman" w:hAnsi="Sylfaen" w:cs="Calibri"/>
                <w:lang w:val="ka-GE"/>
              </w:rPr>
              <w:t>(</w:t>
            </w:r>
            <w:r w:rsidR="00886807" w:rsidRPr="00502583">
              <w:rPr>
                <w:rFonts w:ascii="Sylfaen" w:eastAsia="Times New Roman" w:hAnsi="Sylfaen" w:cs="Calibri"/>
              </w:rPr>
              <w:t>300</w:t>
            </w:r>
            <w:r w:rsidRPr="00502583">
              <w:rPr>
                <w:rFonts w:ascii="Sylfaen" w:eastAsia="Times New Roman" w:hAnsi="Sylfaen" w:cs="Calibri"/>
                <w:lang w:val="ka-GE"/>
              </w:rPr>
              <w:t xml:space="preserve">ქალი; </w:t>
            </w:r>
            <w:r w:rsidR="00886807" w:rsidRPr="00502583">
              <w:rPr>
                <w:rFonts w:ascii="Sylfaen" w:eastAsia="Times New Roman" w:hAnsi="Sylfaen" w:cs="Calibri"/>
              </w:rPr>
              <w:t>-600</w:t>
            </w:r>
            <w:r w:rsidRPr="00502583">
              <w:rPr>
                <w:rFonts w:ascii="Sylfaen" w:eastAsia="Times New Roman" w:hAnsi="Sylfaen" w:cs="Calibri"/>
                <w:lang w:val="ka-GE"/>
              </w:rPr>
              <w:t xml:space="preserve"> კაცი)</w:t>
            </w:r>
          </w:p>
        </w:tc>
        <w:tc>
          <w:tcPr>
            <w:tcW w:w="1134" w:type="dxa"/>
            <w:tcBorders>
              <w:top w:val="single" w:sz="4" w:space="0" w:color="auto"/>
              <w:left w:val="single" w:sz="4" w:space="0" w:color="auto"/>
              <w:bottom w:val="single" w:sz="4" w:space="0" w:color="auto"/>
              <w:right w:val="single" w:sz="8" w:space="0" w:color="000000"/>
            </w:tcBorders>
            <w:shd w:val="clear" w:color="auto" w:fill="auto"/>
            <w:vAlign w:val="center"/>
          </w:tcPr>
          <w:p w:rsidR="007C00A9" w:rsidRPr="00502583" w:rsidRDefault="007C00A9" w:rsidP="00886807">
            <w:pPr>
              <w:spacing w:after="0" w:line="240" w:lineRule="auto"/>
              <w:jc w:val="center"/>
              <w:rPr>
                <w:rFonts w:ascii="Sylfaen" w:eastAsia="Times New Roman" w:hAnsi="Sylfaen" w:cs="Calibri"/>
                <w:lang w:val="ka-GE"/>
              </w:rPr>
            </w:pPr>
            <w:r w:rsidRPr="00502583">
              <w:rPr>
                <w:rFonts w:ascii="Sylfaen" w:eastAsia="Times New Roman" w:hAnsi="Sylfaen" w:cs="Calibri"/>
                <w:lang w:val="ka-GE"/>
              </w:rPr>
              <w:t xml:space="preserve">700 </w:t>
            </w:r>
          </w:p>
          <w:p w:rsidR="007C00A9" w:rsidRPr="00502583" w:rsidRDefault="007C00A9" w:rsidP="00886807">
            <w:pPr>
              <w:spacing w:after="0" w:line="240" w:lineRule="auto"/>
              <w:jc w:val="center"/>
              <w:rPr>
                <w:rFonts w:ascii="Sylfaen" w:eastAsia="Times New Roman" w:hAnsi="Sylfaen" w:cs="Calibri"/>
                <w:lang w:val="ka-GE"/>
              </w:rPr>
            </w:pPr>
          </w:p>
          <w:p w:rsidR="007C00A9" w:rsidRPr="00502583" w:rsidRDefault="007C00A9" w:rsidP="00886807">
            <w:pPr>
              <w:spacing w:after="0" w:line="240" w:lineRule="auto"/>
              <w:jc w:val="center"/>
              <w:rPr>
                <w:rFonts w:ascii="Sylfaen" w:eastAsia="Times New Roman" w:hAnsi="Sylfaen" w:cs="Calibri"/>
                <w:lang w:val="ka-GE"/>
              </w:rPr>
            </w:pPr>
          </w:p>
          <w:p w:rsidR="007C00A9" w:rsidRPr="00502583" w:rsidRDefault="007C00A9" w:rsidP="00886807">
            <w:pPr>
              <w:spacing w:after="0" w:line="240" w:lineRule="auto"/>
              <w:jc w:val="center"/>
              <w:rPr>
                <w:rFonts w:ascii="Sylfaen" w:eastAsia="Times New Roman" w:hAnsi="Sylfaen" w:cs="Calibri"/>
                <w:lang w:val="ka-GE"/>
              </w:rPr>
            </w:pPr>
          </w:p>
          <w:p w:rsidR="00886807" w:rsidRPr="00502583" w:rsidRDefault="007C00A9" w:rsidP="00886807">
            <w:pPr>
              <w:spacing w:after="0" w:line="240" w:lineRule="auto"/>
              <w:jc w:val="center"/>
              <w:rPr>
                <w:rFonts w:ascii="Sylfaen" w:eastAsia="Times New Roman" w:hAnsi="Sylfaen" w:cs="Calibri"/>
                <w:lang w:val="ka-GE"/>
              </w:rPr>
            </w:pPr>
            <w:r w:rsidRPr="00502583">
              <w:rPr>
                <w:rFonts w:ascii="Sylfaen" w:eastAsia="Times New Roman" w:hAnsi="Sylfaen" w:cs="Calibri"/>
                <w:lang w:val="ka-GE"/>
              </w:rPr>
              <w:t>(</w:t>
            </w:r>
            <w:r w:rsidR="00886807" w:rsidRPr="00502583">
              <w:rPr>
                <w:rFonts w:ascii="Sylfaen" w:eastAsia="Times New Roman" w:hAnsi="Sylfaen" w:cs="Calibri"/>
              </w:rPr>
              <w:t>200</w:t>
            </w:r>
            <w:r w:rsidRPr="00502583">
              <w:rPr>
                <w:rFonts w:ascii="Sylfaen" w:eastAsia="Times New Roman" w:hAnsi="Sylfaen" w:cs="Calibri"/>
                <w:lang w:val="ka-GE"/>
              </w:rPr>
              <w:t xml:space="preserve"> ქალი; </w:t>
            </w:r>
            <w:r w:rsidR="00886807" w:rsidRPr="00502583">
              <w:rPr>
                <w:rFonts w:ascii="Sylfaen" w:eastAsia="Times New Roman" w:hAnsi="Sylfaen" w:cs="Calibri"/>
              </w:rPr>
              <w:t>-500</w:t>
            </w:r>
            <w:r w:rsidRPr="00502583">
              <w:rPr>
                <w:rFonts w:ascii="Sylfaen" w:eastAsia="Times New Roman" w:hAnsi="Sylfaen" w:cs="Calibri"/>
                <w:lang w:val="ka-GE"/>
              </w:rPr>
              <w:t>კაცი)</w:t>
            </w:r>
          </w:p>
        </w:tc>
        <w:tc>
          <w:tcPr>
            <w:tcW w:w="509" w:type="dxa"/>
            <w:tcBorders>
              <w:top w:val="single" w:sz="4" w:space="0" w:color="auto"/>
              <w:left w:val="nil"/>
              <w:bottom w:val="single" w:sz="4" w:space="0" w:color="auto"/>
              <w:right w:val="single" w:sz="8" w:space="0" w:color="000000"/>
            </w:tcBorders>
            <w:shd w:val="clear" w:color="auto" w:fill="auto"/>
          </w:tcPr>
          <w:p w:rsidR="00886807" w:rsidRPr="00502583" w:rsidRDefault="00886807" w:rsidP="00886807">
            <w:pPr>
              <w:spacing w:after="200" w:line="276" w:lineRule="auto"/>
              <w:rPr>
                <w:rFonts w:ascii="Sylfaen" w:eastAsia="Times New Roman" w:hAnsi="Sylfaen" w:cs="Calibri"/>
              </w:rPr>
            </w:pPr>
            <w:r w:rsidRPr="00502583">
              <w:rPr>
                <w:rFonts w:ascii="Sylfaen" w:eastAsia="Times New Roman" w:hAnsi="Sylfaen" w:cs="Calibri"/>
              </w:rPr>
              <w:t>5%</w:t>
            </w:r>
          </w:p>
        </w:tc>
        <w:tc>
          <w:tcPr>
            <w:tcW w:w="1275" w:type="dxa"/>
            <w:tcBorders>
              <w:top w:val="single" w:sz="4" w:space="0" w:color="auto"/>
              <w:left w:val="nil"/>
              <w:bottom w:val="single" w:sz="4" w:space="0" w:color="auto"/>
              <w:right w:val="single" w:sz="4" w:space="0" w:color="auto"/>
            </w:tcBorders>
            <w:shd w:val="clear" w:color="auto" w:fill="auto"/>
          </w:tcPr>
          <w:p w:rsidR="00886807" w:rsidRPr="00502583" w:rsidRDefault="00886807" w:rsidP="00886807">
            <w:pPr>
              <w:spacing w:after="200" w:line="276" w:lineRule="auto"/>
              <w:rPr>
                <w:rFonts w:ascii="Sylfaen" w:eastAsia="Times New Roman" w:hAnsi="Sylfaen" w:cs="Calibri"/>
                <w:lang w:val="ka-GE"/>
              </w:rPr>
            </w:pPr>
          </w:p>
        </w:tc>
      </w:tr>
    </w:tbl>
    <w:p w:rsidR="00886807" w:rsidRPr="00502583" w:rsidRDefault="00886807" w:rsidP="009948B6">
      <w:pPr>
        <w:autoSpaceDE w:val="0"/>
        <w:autoSpaceDN w:val="0"/>
        <w:adjustRightInd w:val="0"/>
        <w:spacing w:after="0" w:line="360" w:lineRule="auto"/>
        <w:jc w:val="both"/>
        <w:rPr>
          <w:rFonts w:ascii="Sylfaen" w:eastAsia="Calibri" w:hAnsi="Sylfaen" w:cs="Sylfaen"/>
          <w:color w:val="000000"/>
          <w:lang w:val="ka-GE"/>
        </w:rPr>
      </w:pPr>
    </w:p>
    <w:p w:rsidR="00886807" w:rsidRPr="00502583" w:rsidRDefault="00886807" w:rsidP="009948B6">
      <w:pPr>
        <w:autoSpaceDE w:val="0"/>
        <w:autoSpaceDN w:val="0"/>
        <w:adjustRightInd w:val="0"/>
        <w:spacing w:after="0" w:line="360" w:lineRule="auto"/>
        <w:jc w:val="both"/>
        <w:rPr>
          <w:rFonts w:ascii="Sylfaen" w:eastAsia="Calibri" w:hAnsi="Sylfaen" w:cs="Sylfaen"/>
          <w:color w:val="000000"/>
          <w:lang w:val="ka-GE"/>
        </w:rPr>
      </w:pPr>
    </w:p>
    <w:tbl>
      <w:tblPr>
        <w:tblW w:w="0" w:type="auto"/>
        <w:tblInd w:w="118" w:type="dxa"/>
        <w:tblLook w:val="04A0" w:firstRow="1" w:lastRow="0" w:firstColumn="1" w:lastColumn="0" w:noHBand="0" w:noVBand="1"/>
      </w:tblPr>
      <w:tblGrid>
        <w:gridCol w:w="2382"/>
        <w:gridCol w:w="2989"/>
        <w:gridCol w:w="3075"/>
        <w:gridCol w:w="1334"/>
      </w:tblGrid>
      <w:tr w:rsidR="00472F15" w:rsidRPr="00502583" w:rsidTr="0011000B">
        <w:trPr>
          <w:trHeight w:val="139"/>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472F15" w:rsidRPr="00502583" w:rsidRDefault="00472F15" w:rsidP="009948B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ქვეპროგრამის დასახელება</w:t>
            </w:r>
          </w:p>
        </w:tc>
        <w:tc>
          <w:tcPr>
            <w:tcW w:w="3011" w:type="dxa"/>
            <w:tcBorders>
              <w:top w:val="single" w:sz="8" w:space="0" w:color="auto"/>
              <w:left w:val="nil"/>
              <w:bottom w:val="single" w:sz="4" w:space="0" w:color="auto"/>
              <w:right w:val="single" w:sz="4" w:space="0" w:color="auto"/>
            </w:tcBorders>
            <w:shd w:val="clear" w:color="000000" w:fill="FFFFFF"/>
            <w:vAlign w:val="center"/>
            <w:hideMark/>
          </w:tcPr>
          <w:p w:rsidR="00472F15" w:rsidRPr="00502583" w:rsidRDefault="00472F15" w:rsidP="009948B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კოდი</w:t>
            </w:r>
          </w:p>
        </w:tc>
        <w:tc>
          <w:tcPr>
            <w:tcW w:w="2380"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472F15" w:rsidRPr="00502583" w:rsidRDefault="00472F15" w:rsidP="009948B6">
            <w:pPr>
              <w:spacing w:after="0" w:line="240" w:lineRule="auto"/>
              <w:jc w:val="center"/>
              <w:rPr>
                <w:rFonts w:ascii="Sylfaen" w:eastAsia="Times New Roman" w:hAnsi="Sylfaen" w:cs="Calibri"/>
                <w:b/>
                <w:color w:val="000000"/>
              </w:rPr>
            </w:pPr>
            <w:r w:rsidRPr="00502583">
              <w:rPr>
                <w:rFonts w:ascii="Sylfaen" w:eastAsia="Times New Roman" w:hAnsi="Sylfaen" w:cs="Calibri"/>
                <w:b/>
                <w:color w:val="000000"/>
              </w:rPr>
              <w:t>ხიდების, ბოგირებისმშენებლობა, რეაბილიტაცია </w:t>
            </w:r>
          </w:p>
        </w:tc>
        <w:tc>
          <w:tcPr>
            <w:tcW w:w="2992" w:type="dxa"/>
            <w:vMerge w:val="restart"/>
            <w:tcBorders>
              <w:top w:val="single" w:sz="8" w:space="0" w:color="auto"/>
              <w:left w:val="nil"/>
              <w:right w:val="single" w:sz="8" w:space="0" w:color="000000"/>
            </w:tcBorders>
            <w:shd w:val="clear" w:color="000000" w:fill="FFFFFF"/>
            <w:vAlign w:val="center"/>
            <w:hideMark/>
          </w:tcPr>
          <w:p w:rsidR="00472F15" w:rsidRPr="00502583" w:rsidRDefault="00472F15" w:rsidP="009948B6">
            <w:pPr>
              <w:jc w:val="center"/>
              <w:rPr>
                <w:rFonts w:ascii="Sylfaen" w:eastAsia="Times New Roman" w:hAnsi="Sylfaen" w:cs="Calibri"/>
                <w:b/>
                <w:bCs/>
                <w:color w:val="000000"/>
                <w:lang w:val="ka-GE"/>
              </w:rPr>
            </w:pPr>
            <w:r w:rsidRPr="00502583">
              <w:rPr>
                <w:rFonts w:ascii="Sylfaen" w:eastAsia="Times New Roman" w:hAnsi="Sylfaen" w:cs="Calibri"/>
                <w:b/>
                <w:bCs/>
                <w:color w:val="000000"/>
                <w:lang w:val="ka-GE"/>
              </w:rPr>
              <w:t>30,0</w:t>
            </w:r>
          </w:p>
        </w:tc>
      </w:tr>
      <w:tr w:rsidR="00472F15" w:rsidRPr="00502583" w:rsidTr="0011000B">
        <w:trPr>
          <w:trHeight w:val="397"/>
        </w:trPr>
        <w:tc>
          <w:tcPr>
            <w:tcW w:w="0" w:type="auto"/>
            <w:vMerge/>
            <w:tcBorders>
              <w:top w:val="single" w:sz="8" w:space="0" w:color="auto"/>
              <w:left w:val="single" w:sz="8" w:space="0" w:color="auto"/>
              <w:bottom w:val="single" w:sz="4" w:space="0" w:color="auto"/>
              <w:right w:val="single" w:sz="4" w:space="0" w:color="auto"/>
            </w:tcBorders>
            <w:vAlign w:val="center"/>
            <w:hideMark/>
          </w:tcPr>
          <w:p w:rsidR="00472F15" w:rsidRPr="00502583" w:rsidRDefault="00472F15" w:rsidP="009948B6">
            <w:pPr>
              <w:spacing w:after="0" w:line="240" w:lineRule="auto"/>
              <w:rPr>
                <w:rFonts w:ascii="Sylfaen" w:eastAsia="Times New Roman" w:hAnsi="Sylfaen" w:cs="Calibri"/>
                <w:color w:val="000000"/>
              </w:rPr>
            </w:pPr>
          </w:p>
        </w:tc>
        <w:tc>
          <w:tcPr>
            <w:tcW w:w="3011" w:type="dxa"/>
            <w:tcBorders>
              <w:top w:val="nil"/>
              <w:left w:val="nil"/>
              <w:bottom w:val="single" w:sz="4" w:space="0" w:color="auto"/>
              <w:right w:val="single" w:sz="4" w:space="0" w:color="auto"/>
            </w:tcBorders>
            <w:shd w:val="clear" w:color="000000" w:fill="FFFFFF"/>
            <w:vAlign w:val="center"/>
            <w:hideMark/>
          </w:tcPr>
          <w:p w:rsidR="00472F15" w:rsidRPr="00502583" w:rsidRDefault="00472F15" w:rsidP="009948B6">
            <w:pPr>
              <w:spacing w:after="0" w:line="240" w:lineRule="auto"/>
              <w:rPr>
                <w:rFonts w:ascii="Sylfaen" w:eastAsia="Times New Roman" w:hAnsi="Sylfaen" w:cs="Calibri"/>
                <w:color w:val="000000"/>
              </w:rPr>
            </w:pPr>
            <w:r w:rsidRPr="00502583">
              <w:rPr>
                <w:rFonts w:ascii="Sylfaen" w:eastAsia="Times New Roman" w:hAnsi="Sylfaen" w:cs="Calibri"/>
                <w:color w:val="000000"/>
              </w:rPr>
              <w:t> </w:t>
            </w:r>
            <w:r w:rsidRPr="00502583">
              <w:rPr>
                <w:rFonts w:ascii="LitNusx" w:eastAsia="Times New Roman" w:hAnsi="LitNusx" w:cs="Calibri"/>
                <w:b/>
                <w:color w:val="000000"/>
              </w:rPr>
              <w:t>02 01 04</w:t>
            </w:r>
          </w:p>
        </w:tc>
        <w:tc>
          <w:tcPr>
            <w:tcW w:w="2380" w:type="dxa"/>
            <w:vMerge/>
            <w:tcBorders>
              <w:top w:val="nil"/>
              <w:left w:val="nil"/>
              <w:bottom w:val="single" w:sz="4" w:space="0" w:color="auto"/>
              <w:right w:val="single" w:sz="4" w:space="0" w:color="auto"/>
            </w:tcBorders>
            <w:vAlign w:val="center"/>
            <w:hideMark/>
          </w:tcPr>
          <w:p w:rsidR="00472F15" w:rsidRPr="00502583" w:rsidRDefault="00472F15" w:rsidP="009948B6">
            <w:pPr>
              <w:spacing w:after="0" w:line="240" w:lineRule="auto"/>
              <w:rPr>
                <w:rFonts w:ascii="Sylfaen" w:eastAsia="Times New Roman" w:hAnsi="Sylfaen" w:cs="Calibri"/>
                <w:color w:val="000000"/>
              </w:rPr>
            </w:pPr>
          </w:p>
        </w:tc>
        <w:tc>
          <w:tcPr>
            <w:tcW w:w="2992" w:type="dxa"/>
            <w:vMerge/>
            <w:tcBorders>
              <w:left w:val="single" w:sz="8" w:space="0" w:color="auto"/>
              <w:bottom w:val="single" w:sz="8" w:space="0" w:color="auto"/>
              <w:right w:val="single" w:sz="8" w:space="0" w:color="000000"/>
            </w:tcBorders>
            <w:shd w:val="clear" w:color="000000" w:fill="FFFFFF"/>
            <w:vAlign w:val="center"/>
            <w:hideMark/>
          </w:tcPr>
          <w:p w:rsidR="00472F15" w:rsidRPr="00502583" w:rsidRDefault="00472F15" w:rsidP="009948B6">
            <w:pPr>
              <w:jc w:val="center"/>
              <w:rPr>
                <w:rFonts w:ascii="Sylfaen" w:hAnsi="Sylfaen" w:cs="Calibri"/>
                <w:b/>
                <w:color w:val="000000"/>
              </w:rPr>
            </w:pPr>
          </w:p>
        </w:tc>
      </w:tr>
      <w:tr w:rsidR="009948B6" w:rsidRPr="00502583" w:rsidTr="009948B6">
        <w:trPr>
          <w:trHeight w:val="235"/>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9948B6" w:rsidRPr="00502583" w:rsidRDefault="009948B6" w:rsidP="009948B6">
            <w:pPr>
              <w:spacing w:after="0" w:line="240" w:lineRule="auto"/>
              <w:rPr>
                <w:rFonts w:ascii="Sylfaen" w:eastAsia="Times New Roman" w:hAnsi="Sylfaen" w:cs="Calibri"/>
                <w:color w:val="000000"/>
              </w:rPr>
            </w:pPr>
            <w:r w:rsidRPr="00502583">
              <w:rPr>
                <w:rFonts w:ascii="Sylfaen" w:eastAsia="Times New Roman" w:hAnsi="Sylfaen" w:cs="Calibri"/>
                <w:color w:val="000000"/>
              </w:rPr>
              <w:t>ქვეპროგრამის განმახორციელებელი სამსახური</w:t>
            </w:r>
          </w:p>
        </w:tc>
        <w:tc>
          <w:tcPr>
            <w:tcW w:w="0" w:type="auto"/>
            <w:gridSpan w:val="3"/>
            <w:tcBorders>
              <w:top w:val="single" w:sz="4" w:space="0" w:color="auto"/>
              <w:left w:val="nil"/>
              <w:bottom w:val="single" w:sz="4" w:space="0" w:color="auto"/>
              <w:right w:val="single" w:sz="8" w:space="0" w:color="000000"/>
            </w:tcBorders>
            <w:shd w:val="clear" w:color="000000" w:fill="FFFFFF"/>
            <w:vAlign w:val="center"/>
            <w:hideMark/>
          </w:tcPr>
          <w:p w:rsidR="009948B6" w:rsidRPr="00502583" w:rsidRDefault="009948B6" w:rsidP="009948B6">
            <w:pPr>
              <w:spacing w:after="0" w:line="240" w:lineRule="auto"/>
              <w:rPr>
                <w:rFonts w:ascii="Sylfaen" w:eastAsia="Times New Roman" w:hAnsi="Sylfaen" w:cs="Calibri"/>
                <w:color w:val="000000"/>
              </w:rPr>
            </w:pPr>
            <w:r w:rsidRPr="00502583">
              <w:rPr>
                <w:rFonts w:ascii="Sylfaen" w:eastAsia="Times New Roman" w:hAnsi="Sylfaen" w:cs="Calibri"/>
                <w:color w:val="000000"/>
              </w:rPr>
              <w:t> </w:t>
            </w:r>
            <w:r w:rsidRPr="00502583">
              <w:rPr>
                <w:rFonts w:ascii="Sylfaen" w:eastAsia="Times New Roman" w:hAnsi="Sylfaen" w:cs="Calibri"/>
                <w:b/>
                <w:color w:val="000000"/>
              </w:rPr>
              <w:t>ხარაგაულის მუნიციპალიტეტის</w:t>
            </w:r>
            <w:r w:rsidRPr="00502583">
              <w:rPr>
                <w:rFonts w:ascii="Sylfaen" w:eastAsia="Times New Roman" w:hAnsi="Sylfaen" w:cs="Calibri"/>
                <w:b/>
                <w:color w:val="000000"/>
                <w:lang w:val="ka-GE"/>
              </w:rPr>
              <w:t xml:space="preserve"> მერიის</w:t>
            </w:r>
            <w:r w:rsidRPr="00502583">
              <w:rPr>
                <w:rFonts w:ascii="Sylfaen" w:eastAsia="Times New Roman" w:hAnsi="Sylfaen" w:cs="Calibri"/>
                <w:b/>
                <w:color w:val="000000"/>
              </w:rPr>
              <w:t>ინფარსტრუქტურისა და კეთილმოწყობის სამსახური</w:t>
            </w:r>
          </w:p>
        </w:tc>
      </w:tr>
      <w:tr w:rsidR="009948B6" w:rsidRPr="00502583" w:rsidTr="009948B6">
        <w:trPr>
          <w:trHeight w:val="281"/>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9948B6" w:rsidRPr="00502583" w:rsidRDefault="009948B6" w:rsidP="009948B6">
            <w:pPr>
              <w:spacing w:after="0" w:line="240" w:lineRule="auto"/>
              <w:rPr>
                <w:rFonts w:ascii="Sylfaen" w:eastAsia="Times New Roman" w:hAnsi="Sylfaen" w:cs="Calibri"/>
                <w:color w:val="000000"/>
              </w:rPr>
            </w:pPr>
            <w:r w:rsidRPr="00502583">
              <w:rPr>
                <w:rFonts w:ascii="Sylfaen" w:eastAsia="Times New Roman" w:hAnsi="Sylfaen" w:cs="Calibri"/>
                <w:color w:val="000000"/>
              </w:rPr>
              <w:t>ქვეპროგრამის</w:t>
            </w:r>
            <w:r w:rsidRPr="00502583">
              <w:rPr>
                <w:rFonts w:ascii="Sylfaen" w:eastAsia="Times New Roman" w:hAnsi="Sylfaen" w:cs="Calibri"/>
                <w:color w:val="000000"/>
                <w:lang w:val="ka-GE"/>
              </w:rPr>
              <w:t xml:space="preserve">აღწერა და </w:t>
            </w:r>
            <w:r w:rsidRPr="00502583">
              <w:rPr>
                <w:rFonts w:ascii="Sylfaen" w:eastAsia="Times New Roman" w:hAnsi="Sylfaen" w:cs="Calibri"/>
                <w:color w:val="000000"/>
              </w:rPr>
              <w:t xml:space="preserve">მიზანი </w:t>
            </w:r>
          </w:p>
        </w:tc>
        <w:tc>
          <w:tcPr>
            <w:tcW w:w="0" w:type="auto"/>
            <w:gridSpan w:val="3"/>
            <w:tcBorders>
              <w:top w:val="single" w:sz="4" w:space="0" w:color="auto"/>
              <w:left w:val="nil"/>
              <w:bottom w:val="single" w:sz="4" w:space="0" w:color="auto"/>
              <w:right w:val="single" w:sz="8" w:space="0" w:color="000000"/>
            </w:tcBorders>
            <w:shd w:val="clear" w:color="000000" w:fill="FFFFFF"/>
            <w:vAlign w:val="center"/>
            <w:hideMark/>
          </w:tcPr>
          <w:p w:rsidR="009948B6" w:rsidRPr="00502583" w:rsidRDefault="009948B6" w:rsidP="009948B6">
            <w:pPr>
              <w:spacing w:after="0" w:line="240" w:lineRule="auto"/>
              <w:jc w:val="both"/>
              <w:rPr>
                <w:rFonts w:ascii="Sylfaen" w:eastAsia="Times New Roman" w:hAnsi="Sylfaen" w:cs="Calibri"/>
                <w:color w:val="000000"/>
                <w:lang w:val="ka-GE"/>
              </w:rPr>
            </w:pPr>
          </w:p>
          <w:p w:rsidR="009948B6" w:rsidRPr="00502583" w:rsidRDefault="009948B6" w:rsidP="009948B6">
            <w:pPr>
              <w:spacing w:after="0" w:line="240" w:lineRule="auto"/>
              <w:jc w:val="both"/>
              <w:rPr>
                <w:rFonts w:ascii="Sylfaen" w:eastAsia="Times New Roman" w:hAnsi="Sylfaen" w:cs="Calibri"/>
                <w:color w:val="000000"/>
              </w:rPr>
            </w:pPr>
            <w:r w:rsidRPr="00502583">
              <w:rPr>
                <w:rFonts w:ascii="Sylfaen" w:eastAsia="Times New Roman" w:hAnsi="Sylfaen" w:cs="Calibri"/>
                <w:color w:val="000000"/>
              </w:rPr>
              <w:t>მუნიციპალიტეტის ტერიტორიაზე ადგილობრივი მნიშვნელობის და შიდა გზებზე არსებულიხიდების რაოდენობა შეადგენს</w:t>
            </w:r>
            <w:r w:rsidRPr="00502583">
              <w:rPr>
                <w:rFonts w:ascii="Sylfaen" w:eastAsia="Times New Roman" w:hAnsi="Sylfaen" w:cs="Calibri"/>
                <w:color w:val="000000"/>
                <w:lang w:val="ka-GE"/>
              </w:rPr>
              <w:t xml:space="preserve">30 </w:t>
            </w:r>
            <w:r w:rsidRPr="00502583">
              <w:rPr>
                <w:rFonts w:ascii="Sylfaen" w:eastAsia="Times New Roman" w:hAnsi="Sylfaen" w:cs="Calibri"/>
                <w:color w:val="000000"/>
              </w:rPr>
              <w:t>ერთეულს, მათგან რეაბილიტაციას საჭიროებს</w:t>
            </w:r>
            <w:r w:rsidR="009A0FD7" w:rsidRPr="00502583">
              <w:rPr>
                <w:rFonts w:ascii="Sylfaen" w:eastAsia="Times New Roman" w:hAnsi="Sylfaen" w:cs="Calibri"/>
                <w:color w:val="000000"/>
                <w:lang w:val="ka-GE"/>
              </w:rPr>
              <w:t>3</w:t>
            </w:r>
            <w:r w:rsidRPr="00502583">
              <w:rPr>
                <w:rFonts w:ascii="Sylfaen" w:eastAsia="Times New Roman" w:hAnsi="Sylfaen" w:cs="Calibri"/>
                <w:color w:val="000000"/>
              </w:rPr>
              <w:t>ერთეული.2024 წელს დაგეგმილია და მომზად</w:t>
            </w:r>
            <w:r w:rsidR="00E93734" w:rsidRPr="00502583">
              <w:rPr>
                <w:rFonts w:ascii="Sylfaen" w:eastAsia="Times New Roman" w:hAnsi="Sylfaen" w:cs="Calibri"/>
                <w:color w:val="000000"/>
              </w:rPr>
              <w:t>ებულია საპროექტო დოკუმენტაცია</w:t>
            </w:r>
            <w:r w:rsidR="009A0FD7" w:rsidRPr="00502583">
              <w:rPr>
                <w:rFonts w:ascii="Sylfaen" w:eastAsia="Times New Roman" w:hAnsi="Sylfaen" w:cs="Calibri"/>
                <w:color w:val="000000"/>
                <w:lang w:val="ka-GE"/>
              </w:rPr>
              <w:t>3</w:t>
            </w:r>
            <w:r w:rsidRPr="00502583">
              <w:rPr>
                <w:rFonts w:ascii="Sylfaen" w:eastAsia="Times New Roman" w:hAnsi="Sylfaen" w:cs="Calibri"/>
                <w:color w:val="000000"/>
              </w:rPr>
              <w:t xml:space="preserve"> ხიდის მოწყ</w:t>
            </w:r>
            <w:r w:rsidRPr="00502583">
              <w:rPr>
                <w:rFonts w:ascii="Sylfaen" w:eastAsia="Times New Roman" w:hAnsi="Sylfaen" w:cs="Calibri"/>
                <w:color w:val="000000"/>
                <w:lang w:val="ka-GE"/>
              </w:rPr>
              <w:t>ო</w:t>
            </w:r>
            <w:r w:rsidRPr="00502583">
              <w:rPr>
                <w:rFonts w:ascii="Sylfaen" w:eastAsia="Times New Roman" w:hAnsi="Sylfaen" w:cs="Calibri"/>
                <w:color w:val="000000"/>
              </w:rPr>
              <w:t>ბაზე</w:t>
            </w:r>
          </w:p>
          <w:p w:rsidR="009948B6" w:rsidRPr="00502583" w:rsidRDefault="009948B6" w:rsidP="009948B6">
            <w:pPr>
              <w:spacing w:after="0" w:line="240" w:lineRule="auto"/>
              <w:jc w:val="both"/>
              <w:rPr>
                <w:rFonts w:ascii="Sylfaen" w:eastAsia="Times New Roman" w:hAnsi="Sylfaen" w:cs="Calibri"/>
                <w:color w:val="000000"/>
                <w:lang w:val="ka-GE"/>
              </w:rPr>
            </w:pPr>
            <w:r w:rsidRPr="00502583">
              <w:rPr>
                <w:rFonts w:ascii="Sylfaen" w:eastAsia="Times New Roman" w:hAnsi="Sylfaen" w:cs="Calibri"/>
                <w:color w:val="000000"/>
              </w:rPr>
              <w:t>ქვეპროგრამის მიზანიადაზიანებული ხიდების კაპიტალური აღდგენა-რეაბილიტაცია</w:t>
            </w:r>
            <w:r w:rsidRPr="00502583">
              <w:rPr>
                <w:rFonts w:ascii="Sylfaen" w:eastAsia="Times New Roman" w:hAnsi="Sylfaen" w:cs="Calibri"/>
                <w:color w:val="000000"/>
                <w:lang w:val="ka-GE"/>
              </w:rPr>
              <w:t>;</w:t>
            </w:r>
          </w:p>
        </w:tc>
      </w:tr>
      <w:tr w:rsidR="009948B6" w:rsidRPr="00502583" w:rsidTr="009948B6">
        <w:trPr>
          <w:trHeight w:val="226"/>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9948B6" w:rsidRPr="00502583" w:rsidRDefault="009948B6" w:rsidP="009948B6">
            <w:pPr>
              <w:spacing w:after="0" w:line="240" w:lineRule="auto"/>
              <w:rPr>
                <w:rFonts w:ascii="Sylfaen" w:eastAsia="Times New Roman" w:hAnsi="Sylfaen" w:cs="Calibri"/>
                <w:color w:val="000000"/>
              </w:rPr>
            </w:pPr>
            <w:r w:rsidRPr="00502583">
              <w:rPr>
                <w:rFonts w:ascii="Sylfaen" w:eastAsia="Times New Roman" w:hAnsi="Sylfaen" w:cs="Calibri"/>
                <w:color w:val="000000"/>
              </w:rPr>
              <w:t>ქვეპროგრამის განხორციელების ვადები</w:t>
            </w:r>
          </w:p>
        </w:tc>
        <w:tc>
          <w:tcPr>
            <w:tcW w:w="0" w:type="auto"/>
            <w:gridSpan w:val="3"/>
            <w:tcBorders>
              <w:top w:val="single" w:sz="4" w:space="0" w:color="auto"/>
              <w:left w:val="nil"/>
              <w:bottom w:val="single" w:sz="4" w:space="0" w:color="auto"/>
              <w:right w:val="single" w:sz="8" w:space="0" w:color="000000"/>
            </w:tcBorders>
            <w:shd w:val="clear" w:color="000000" w:fill="FFFFFF"/>
            <w:vAlign w:val="center"/>
            <w:hideMark/>
          </w:tcPr>
          <w:p w:rsidR="009948B6" w:rsidRPr="00502583" w:rsidRDefault="009948B6" w:rsidP="009948B6">
            <w:pPr>
              <w:spacing w:after="0" w:line="240" w:lineRule="auto"/>
              <w:rPr>
                <w:rFonts w:ascii="Sylfaen" w:eastAsia="Times New Roman" w:hAnsi="Sylfaen" w:cs="Calibri"/>
                <w:color w:val="000000"/>
              </w:rPr>
            </w:pPr>
            <w:r w:rsidRPr="00502583">
              <w:rPr>
                <w:rFonts w:ascii="Sylfaen" w:eastAsia="Times New Roman" w:hAnsi="Sylfaen" w:cs="Calibri"/>
                <w:color w:val="000000"/>
              </w:rPr>
              <w:t>მიმდინარე</w:t>
            </w:r>
          </w:p>
        </w:tc>
      </w:tr>
      <w:tr w:rsidR="009948B6" w:rsidRPr="00502583" w:rsidTr="0011000B">
        <w:trPr>
          <w:trHeight w:val="1266"/>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9948B6" w:rsidRPr="00502583" w:rsidRDefault="009948B6" w:rsidP="009948B6">
            <w:pPr>
              <w:spacing w:after="0" w:line="240" w:lineRule="auto"/>
              <w:rPr>
                <w:rFonts w:ascii="Sylfaen" w:eastAsia="Times New Roman" w:hAnsi="Sylfaen" w:cs="Calibri"/>
                <w:b/>
                <w:color w:val="000000"/>
              </w:rPr>
            </w:pPr>
            <w:r w:rsidRPr="00502583">
              <w:rPr>
                <w:rFonts w:ascii="Sylfaen" w:eastAsia="Times New Roman" w:hAnsi="Sylfaen" w:cs="Calibri"/>
                <w:b/>
                <w:color w:val="000000"/>
              </w:rPr>
              <w:t xml:space="preserve">გაეროს მდგრადი განვითარების მიზაანი (SDG) რომლის მიღწევასაც ემსახურება </w:t>
            </w:r>
            <w:r w:rsidRPr="00502583">
              <w:rPr>
                <w:rFonts w:ascii="Sylfaen" w:eastAsia="Times New Roman" w:hAnsi="Sylfaen" w:cs="Calibri"/>
                <w:b/>
                <w:color w:val="000000"/>
                <w:lang w:val="ka-GE"/>
              </w:rPr>
              <w:t>ქვე</w:t>
            </w:r>
            <w:r w:rsidRPr="00502583">
              <w:rPr>
                <w:rFonts w:ascii="Sylfaen" w:eastAsia="Times New Roman" w:hAnsi="Sylfaen" w:cs="Calibri"/>
                <w:b/>
                <w:color w:val="000000"/>
              </w:rPr>
              <w:t>პროგრამა</w:t>
            </w:r>
          </w:p>
        </w:tc>
        <w:tc>
          <w:tcPr>
            <w:tcW w:w="301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939B4" w:rsidRPr="00502583" w:rsidRDefault="00C939B4" w:rsidP="00C939B4">
            <w:pPr>
              <w:widowControl w:val="0"/>
              <w:spacing w:before="130" w:after="0" w:line="257" w:lineRule="auto"/>
              <w:ind w:right="245"/>
              <w:rPr>
                <w:rFonts w:ascii="Sylfaen" w:eastAsia="Sylfaen" w:hAnsi="Sylfaen" w:cs="Sylfaen"/>
                <w:spacing w:val="-1"/>
              </w:rPr>
            </w:pPr>
            <w:r w:rsidRPr="00502583">
              <w:rPr>
                <w:rFonts w:ascii="Sylfaen" w:eastAsia="Sylfaen" w:hAnsi="Sylfaen" w:cs="Sylfaen"/>
                <w:spacing w:val="-1"/>
              </w:rPr>
              <w:t xml:space="preserve">მიზანი 3 -ჯანსაღი ცხოვრებისა და კეთილდღეობის უზრუნველყოფა ყველა ასაკის ადამიანისათვის. </w:t>
            </w:r>
          </w:p>
          <w:p w:rsidR="00C939B4" w:rsidRPr="00502583" w:rsidRDefault="00C939B4" w:rsidP="00C939B4">
            <w:pPr>
              <w:widowControl w:val="0"/>
              <w:spacing w:before="130" w:after="0" w:line="257" w:lineRule="auto"/>
              <w:ind w:right="245"/>
              <w:rPr>
                <w:rFonts w:ascii="Sylfaen" w:eastAsia="Sylfaen" w:hAnsi="Sylfaen" w:cs="Sylfaen"/>
                <w:spacing w:val="-1"/>
              </w:rPr>
            </w:pPr>
            <w:r w:rsidRPr="00502583">
              <w:rPr>
                <w:rFonts w:ascii="Sylfaen" w:eastAsia="Sylfaen" w:hAnsi="Sylfaen" w:cs="Sylfaen"/>
                <w:spacing w:val="-1"/>
              </w:rPr>
              <w:t>მიზანი 9 - მრეწველობა, ინოვაცია და ინფრასტრუქტურა;</w:t>
            </w:r>
          </w:p>
          <w:p w:rsidR="009948B6" w:rsidRPr="00502583" w:rsidRDefault="00C939B4" w:rsidP="00C939B4">
            <w:pPr>
              <w:spacing w:after="200" w:line="276" w:lineRule="auto"/>
              <w:rPr>
                <w:rFonts w:ascii="Sylfaen" w:eastAsia="Times New Roman" w:hAnsi="Sylfaen" w:cs="Calibri"/>
              </w:rPr>
            </w:pPr>
            <w:r w:rsidRPr="00502583">
              <w:rPr>
                <w:rFonts w:ascii="Sylfaen" w:eastAsia="Sylfaen" w:hAnsi="Sylfaen" w:cs="Sylfaen"/>
                <w:spacing w:val="-1"/>
              </w:rPr>
              <w:lastRenderedPageBreak/>
              <w:t>მიზანი 11 - მდგრადი ქალაქები და დასახლებები</w:t>
            </w:r>
          </w:p>
        </w:tc>
        <w:tc>
          <w:tcPr>
            <w:tcW w:w="2380" w:type="dxa"/>
            <w:tcBorders>
              <w:top w:val="single" w:sz="4" w:space="0" w:color="auto"/>
              <w:left w:val="nil"/>
              <w:bottom w:val="single" w:sz="4" w:space="0" w:color="auto"/>
              <w:right w:val="single" w:sz="4" w:space="0" w:color="auto"/>
            </w:tcBorders>
            <w:shd w:val="clear" w:color="000000" w:fill="FFFFFF"/>
            <w:vAlign w:val="center"/>
            <w:hideMark/>
          </w:tcPr>
          <w:p w:rsidR="009948B6" w:rsidRPr="00502583" w:rsidRDefault="009948B6" w:rsidP="009948B6">
            <w:pPr>
              <w:spacing w:after="0" w:line="240" w:lineRule="auto"/>
              <w:rPr>
                <w:rFonts w:ascii="Sylfaen" w:eastAsia="Times New Roman" w:hAnsi="Sylfaen" w:cs="Calibri"/>
                <w:color w:val="000000"/>
              </w:rPr>
            </w:pPr>
            <w:r w:rsidRPr="00502583">
              <w:rPr>
                <w:rFonts w:ascii="Sylfaen" w:eastAsia="Times New Roman" w:hAnsi="Sylfaen" w:cs="Calibri"/>
                <w:color w:val="000000"/>
              </w:rPr>
              <w:lastRenderedPageBreak/>
              <w:t>გენდერული</w:t>
            </w:r>
          </w:p>
        </w:tc>
        <w:tc>
          <w:tcPr>
            <w:tcW w:w="2992" w:type="dxa"/>
            <w:tcBorders>
              <w:top w:val="single" w:sz="4" w:space="0" w:color="auto"/>
              <w:left w:val="nil"/>
              <w:bottom w:val="single" w:sz="4" w:space="0" w:color="auto"/>
              <w:right w:val="single" w:sz="8" w:space="0" w:color="000000"/>
            </w:tcBorders>
            <w:shd w:val="clear" w:color="000000" w:fill="FFFFFF"/>
            <w:vAlign w:val="center"/>
            <w:hideMark/>
          </w:tcPr>
          <w:p w:rsidR="009948B6" w:rsidRPr="00502583" w:rsidRDefault="009948B6" w:rsidP="009948B6">
            <w:pPr>
              <w:spacing w:after="0" w:line="240" w:lineRule="auto"/>
              <w:rPr>
                <w:rFonts w:ascii="Sylfaen" w:eastAsia="Times New Roman" w:hAnsi="Sylfaen" w:cs="Calibri"/>
                <w:color w:val="000000"/>
                <w:lang w:val="ka-GE"/>
              </w:rPr>
            </w:pPr>
            <w:r w:rsidRPr="00502583">
              <w:rPr>
                <w:rFonts w:ascii="Sylfaen" w:eastAsia="Times New Roman" w:hAnsi="Sylfaen" w:cs="Calibri"/>
                <w:color w:val="000000"/>
                <w:lang w:val="ka-GE"/>
              </w:rPr>
              <w:t>არა</w:t>
            </w:r>
          </w:p>
        </w:tc>
      </w:tr>
      <w:tr w:rsidR="009948B6" w:rsidRPr="00502583" w:rsidTr="009948B6">
        <w:trPr>
          <w:trHeight w:val="452"/>
        </w:trPr>
        <w:tc>
          <w:tcPr>
            <w:tcW w:w="0" w:type="auto"/>
            <w:tcBorders>
              <w:top w:val="nil"/>
              <w:left w:val="single" w:sz="8" w:space="0" w:color="auto"/>
              <w:bottom w:val="single" w:sz="8" w:space="0" w:color="auto"/>
              <w:right w:val="single" w:sz="4" w:space="0" w:color="auto"/>
            </w:tcBorders>
            <w:shd w:val="clear" w:color="000000" w:fill="FFFFFF"/>
            <w:vAlign w:val="center"/>
            <w:hideMark/>
          </w:tcPr>
          <w:p w:rsidR="009948B6" w:rsidRPr="00502583" w:rsidRDefault="009948B6" w:rsidP="009948B6">
            <w:pPr>
              <w:spacing w:after="0" w:line="240" w:lineRule="auto"/>
              <w:rPr>
                <w:rFonts w:ascii="Sylfaen" w:eastAsia="Times New Roman" w:hAnsi="Sylfaen" w:cs="Calibri"/>
                <w:color w:val="000000"/>
              </w:rPr>
            </w:pPr>
            <w:r w:rsidRPr="00502583">
              <w:rPr>
                <w:rFonts w:ascii="Sylfaen" w:eastAsia="Times New Roman" w:hAnsi="Sylfaen" w:cs="Calibri"/>
                <w:color w:val="000000"/>
              </w:rPr>
              <w:lastRenderedPageBreak/>
              <w:t>ქვეპროგრამის მოსალოდნელი შუალედურიშედეგი</w:t>
            </w:r>
          </w:p>
        </w:tc>
        <w:tc>
          <w:tcPr>
            <w:tcW w:w="0" w:type="auto"/>
            <w:gridSpan w:val="3"/>
            <w:tcBorders>
              <w:top w:val="single" w:sz="4" w:space="0" w:color="auto"/>
              <w:left w:val="nil"/>
              <w:bottom w:val="single" w:sz="8" w:space="0" w:color="auto"/>
              <w:right w:val="single" w:sz="8" w:space="0" w:color="000000"/>
            </w:tcBorders>
            <w:shd w:val="clear" w:color="000000" w:fill="FFFFFF"/>
            <w:vAlign w:val="center"/>
            <w:hideMark/>
          </w:tcPr>
          <w:p w:rsidR="009948B6" w:rsidRPr="00502583" w:rsidRDefault="009948B6" w:rsidP="009948B6">
            <w:pPr>
              <w:spacing w:after="0" w:line="240" w:lineRule="auto"/>
              <w:rPr>
                <w:rFonts w:ascii="Sylfaen" w:eastAsia="Times New Roman" w:hAnsi="Sylfaen" w:cs="Calibri"/>
                <w:color w:val="000000"/>
              </w:rPr>
            </w:pPr>
            <w:r w:rsidRPr="00502583">
              <w:rPr>
                <w:rFonts w:ascii="Sylfaen" w:eastAsia="Times New Roman" w:hAnsi="Sylfaen" w:cs="Calibri"/>
                <w:color w:val="000000"/>
              </w:rPr>
              <w:t> </w:t>
            </w:r>
            <w:r w:rsidRPr="00502583">
              <w:rPr>
                <w:rFonts w:ascii="Sylfaen" w:eastAsia="Times New Roman" w:hAnsi="Sylfaen" w:cs="Calibri"/>
                <w:color w:val="000000"/>
                <w:lang w:val="ka-GE"/>
              </w:rPr>
              <w:t>რეაბილიტირებულია ხიდები და ხიდბოგირები</w:t>
            </w:r>
          </w:p>
        </w:tc>
      </w:tr>
    </w:tbl>
    <w:p w:rsidR="009948B6" w:rsidRPr="00502583" w:rsidRDefault="009948B6" w:rsidP="009948B6">
      <w:pPr>
        <w:autoSpaceDE w:val="0"/>
        <w:autoSpaceDN w:val="0"/>
        <w:adjustRightInd w:val="0"/>
        <w:spacing w:after="0" w:line="360" w:lineRule="auto"/>
        <w:jc w:val="both"/>
        <w:rPr>
          <w:rFonts w:ascii="Sylfaen" w:eastAsia="Calibri" w:hAnsi="Sylfaen" w:cs="Sylfaen"/>
          <w:color w:val="000000"/>
          <w:lang w:val="ka-GE"/>
        </w:rPr>
      </w:pPr>
    </w:p>
    <w:tbl>
      <w:tblPr>
        <w:tblW w:w="5000" w:type="pct"/>
        <w:tblLook w:val="04A0" w:firstRow="1" w:lastRow="0" w:firstColumn="1" w:lastColumn="0" w:noHBand="0" w:noVBand="1"/>
      </w:tblPr>
      <w:tblGrid>
        <w:gridCol w:w="1309"/>
        <w:gridCol w:w="1861"/>
        <w:gridCol w:w="688"/>
        <w:gridCol w:w="845"/>
        <w:gridCol w:w="1062"/>
        <w:gridCol w:w="1062"/>
        <w:gridCol w:w="1062"/>
        <w:gridCol w:w="886"/>
        <w:gridCol w:w="1128"/>
      </w:tblGrid>
      <w:tr w:rsidR="009948B6" w:rsidRPr="00502583" w:rsidTr="009948B6">
        <w:trPr>
          <w:trHeight w:val="127"/>
        </w:trPr>
        <w:tc>
          <w:tcPr>
            <w:tcW w:w="1121" w:type="pct"/>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9948B6" w:rsidRPr="00502583" w:rsidRDefault="009948B6" w:rsidP="009948B6">
            <w:pPr>
              <w:spacing w:after="0" w:line="240" w:lineRule="auto"/>
              <w:jc w:val="center"/>
              <w:rPr>
                <w:rFonts w:ascii="Sylfaen" w:eastAsia="Times New Roman" w:hAnsi="Sylfaen" w:cs="Calibri"/>
                <w:b/>
                <w:color w:val="000000"/>
              </w:rPr>
            </w:pPr>
            <w:r w:rsidRPr="00502583">
              <w:rPr>
                <w:rFonts w:ascii="Sylfaen" w:eastAsia="Times New Roman" w:hAnsi="Sylfaen" w:cs="Calibri"/>
                <w:b/>
                <w:color w:val="000000"/>
              </w:rPr>
              <w:t>შუალედური შედეგი</w:t>
            </w:r>
          </w:p>
        </w:tc>
        <w:tc>
          <w:tcPr>
            <w:tcW w:w="3879" w:type="pct"/>
            <w:gridSpan w:val="8"/>
            <w:tcBorders>
              <w:top w:val="single" w:sz="8" w:space="0" w:color="auto"/>
              <w:left w:val="nil"/>
              <w:bottom w:val="single" w:sz="4" w:space="0" w:color="auto"/>
              <w:right w:val="single" w:sz="8" w:space="0" w:color="000000"/>
            </w:tcBorders>
            <w:shd w:val="clear" w:color="auto" w:fill="auto"/>
            <w:noWrap/>
            <w:vAlign w:val="center"/>
            <w:hideMark/>
          </w:tcPr>
          <w:p w:rsidR="009948B6" w:rsidRPr="00502583" w:rsidRDefault="009948B6" w:rsidP="009948B6">
            <w:pPr>
              <w:spacing w:after="0" w:line="240" w:lineRule="auto"/>
              <w:jc w:val="center"/>
              <w:rPr>
                <w:rFonts w:ascii="Sylfaen" w:eastAsia="Times New Roman" w:hAnsi="Sylfaen" w:cs="Calibri"/>
                <w:b/>
                <w:color w:val="000000"/>
              </w:rPr>
            </w:pPr>
            <w:r w:rsidRPr="00502583">
              <w:rPr>
                <w:rFonts w:ascii="Sylfaen" w:eastAsia="Times New Roman" w:hAnsi="Sylfaen" w:cs="Calibri"/>
                <w:b/>
                <w:color w:val="000000"/>
              </w:rPr>
              <w:t>შუალედური შედეგის შეფასების ინდიკატორი</w:t>
            </w:r>
          </w:p>
        </w:tc>
      </w:tr>
      <w:tr w:rsidR="009948B6" w:rsidRPr="00502583" w:rsidTr="009948B6">
        <w:trPr>
          <w:trHeight w:val="421"/>
        </w:trPr>
        <w:tc>
          <w:tcPr>
            <w:tcW w:w="1121" w:type="pct"/>
            <w:vMerge/>
            <w:tcBorders>
              <w:top w:val="single" w:sz="8" w:space="0" w:color="auto"/>
              <w:left w:val="single" w:sz="8" w:space="0" w:color="auto"/>
              <w:bottom w:val="single" w:sz="4" w:space="0" w:color="auto"/>
              <w:right w:val="single" w:sz="4" w:space="0" w:color="auto"/>
            </w:tcBorders>
            <w:vAlign w:val="center"/>
            <w:hideMark/>
          </w:tcPr>
          <w:p w:rsidR="009948B6" w:rsidRPr="00502583" w:rsidRDefault="009948B6" w:rsidP="009948B6">
            <w:pPr>
              <w:spacing w:after="0" w:line="240" w:lineRule="auto"/>
              <w:rPr>
                <w:rFonts w:ascii="Sylfaen" w:eastAsia="Times New Roman" w:hAnsi="Sylfaen" w:cs="Calibri"/>
                <w:color w:val="000000"/>
              </w:rPr>
            </w:pPr>
          </w:p>
        </w:tc>
        <w:tc>
          <w:tcPr>
            <w:tcW w:w="850" w:type="pct"/>
            <w:tcBorders>
              <w:top w:val="single" w:sz="4" w:space="0" w:color="auto"/>
              <w:left w:val="nil"/>
              <w:bottom w:val="single" w:sz="4" w:space="0" w:color="auto"/>
              <w:right w:val="single" w:sz="4" w:space="0" w:color="auto"/>
            </w:tcBorders>
            <w:shd w:val="clear" w:color="auto" w:fill="auto"/>
            <w:vAlign w:val="center"/>
            <w:hideMark/>
          </w:tcPr>
          <w:p w:rsidR="009948B6" w:rsidRPr="00502583" w:rsidRDefault="009948B6" w:rsidP="009948B6">
            <w:pPr>
              <w:spacing w:after="0" w:line="240" w:lineRule="auto"/>
              <w:jc w:val="center"/>
              <w:rPr>
                <w:rFonts w:ascii="Sylfaen" w:eastAsia="Times New Roman" w:hAnsi="Sylfaen" w:cs="Calibri"/>
                <w:bCs/>
                <w:color w:val="000000"/>
              </w:rPr>
            </w:pPr>
            <w:r w:rsidRPr="00502583">
              <w:rPr>
                <w:rFonts w:ascii="Sylfaen" w:eastAsia="Times New Roman" w:hAnsi="Sylfaen" w:cs="Calibri"/>
                <w:bCs/>
                <w:color w:val="000000"/>
              </w:rPr>
              <w:t xml:space="preserve">ინდიკატორის დასახელება </w:t>
            </w:r>
          </w:p>
        </w:tc>
        <w:tc>
          <w:tcPr>
            <w:tcW w:w="372" w:type="pct"/>
            <w:tcBorders>
              <w:top w:val="nil"/>
              <w:left w:val="nil"/>
              <w:bottom w:val="single" w:sz="4" w:space="0" w:color="auto"/>
              <w:right w:val="single" w:sz="4" w:space="0" w:color="auto"/>
            </w:tcBorders>
            <w:shd w:val="clear" w:color="auto" w:fill="auto"/>
            <w:vAlign w:val="center"/>
            <w:hideMark/>
          </w:tcPr>
          <w:p w:rsidR="009948B6" w:rsidRPr="00502583" w:rsidRDefault="009948B6" w:rsidP="009948B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xml:space="preserve">საბაზისო </w:t>
            </w:r>
            <w:r w:rsidRPr="00502583">
              <w:rPr>
                <w:rFonts w:ascii="Sylfaen" w:eastAsia="Times New Roman" w:hAnsi="Sylfaen" w:cs="Calibri"/>
                <w:color w:val="000000"/>
                <w:lang w:val="ka-GE"/>
              </w:rPr>
              <w:t>2023 წელი</w:t>
            </w:r>
          </w:p>
        </w:tc>
        <w:tc>
          <w:tcPr>
            <w:tcW w:w="425" w:type="pct"/>
            <w:tcBorders>
              <w:top w:val="nil"/>
              <w:left w:val="nil"/>
              <w:bottom w:val="single" w:sz="4" w:space="0" w:color="auto"/>
              <w:right w:val="single" w:sz="4" w:space="0" w:color="auto"/>
            </w:tcBorders>
            <w:shd w:val="clear" w:color="auto" w:fill="auto"/>
            <w:vAlign w:val="center"/>
            <w:hideMark/>
          </w:tcPr>
          <w:p w:rsidR="009948B6" w:rsidRPr="00502583" w:rsidRDefault="009948B6" w:rsidP="009948B6">
            <w:pPr>
              <w:spacing w:after="0" w:line="240" w:lineRule="auto"/>
              <w:rPr>
                <w:rFonts w:ascii="Sylfaen" w:eastAsia="Times New Roman" w:hAnsi="Sylfaen" w:cs="Calibri"/>
                <w:color w:val="000000"/>
                <w:lang w:val="ka-GE"/>
              </w:rPr>
            </w:pPr>
            <w:r w:rsidRPr="00502583">
              <w:rPr>
                <w:rFonts w:ascii="Sylfaen" w:eastAsia="Times New Roman" w:hAnsi="Sylfaen" w:cs="Calibri"/>
                <w:color w:val="000000"/>
              </w:rPr>
              <w:t xml:space="preserve">მიზნობრივი </w:t>
            </w:r>
            <w:r w:rsidRPr="00502583">
              <w:rPr>
                <w:rFonts w:ascii="Sylfaen" w:eastAsia="Times New Roman" w:hAnsi="Sylfaen" w:cs="Calibri"/>
                <w:color w:val="000000"/>
                <w:lang w:val="ka-GE"/>
              </w:rPr>
              <w:t>2024 წელი</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8B6" w:rsidRPr="00502583" w:rsidRDefault="009948B6" w:rsidP="009948B6">
            <w:pPr>
              <w:jc w:val="center"/>
              <w:rPr>
                <w:rFonts w:ascii="Sylfaen" w:eastAsia="Calibri" w:hAnsi="Sylfaen" w:cs="Calibri"/>
                <w:bCs/>
                <w:color w:val="000000"/>
              </w:rPr>
            </w:pPr>
            <w:r w:rsidRPr="00502583">
              <w:rPr>
                <w:rFonts w:ascii="Sylfaen" w:eastAsia="Calibri" w:hAnsi="Sylfaen" w:cs="Calibri"/>
                <w:bCs/>
                <w:color w:val="000000"/>
              </w:rPr>
              <w:t>მიზნობრივი2025 წელს</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8B6" w:rsidRPr="00502583" w:rsidRDefault="009948B6" w:rsidP="009948B6">
            <w:pPr>
              <w:jc w:val="center"/>
              <w:rPr>
                <w:rFonts w:ascii="Sylfaen" w:eastAsia="Calibri" w:hAnsi="Sylfaen" w:cs="Calibri"/>
                <w:bCs/>
                <w:color w:val="000000"/>
              </w:rPr>
            </w:pPr>
            <w:r w:rsidRPr="00502583">
              <w:rPr>
                <w:rFonts w:ascii="Sylfaen" w:eastAsia="Calibri" w:hAnsi="Sylfaen" w:cs="Calibri"/>
                <w:bCs/>
                <w:color w:val="000000"/>
              </w:rPr>
              <w:t>მიზნობრივი2026 წელს</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8B6" w:rsidRPr="00502583" w:rsidRDefault="009948B6" w:rsidP="009948B6">
            <w:pPr>
              <w:jc w:val="center"/>
              <w:rPr>
                <w:rFonts w:ascii="Sylfaen" w:eastAsia="Calibri" w:hAnsi="Sylfaen" w:cs="Calibri"/>
                <w:bCs/>
                <w:color w:val="000000"/>
              </w:rPr>
            </w:pPr>
            <w:r w:rsidRPr="00502583">
              <w:rPr>
                <w:rFonts w:ascii="Sylfaen" w:eastAsia="Calibri" w:hAnsi="Sylfaen" w:cs="Calibri"/>
                <w:bCs/>
                <w:color w:val="000000"/>
              </w:rPr>
              <w:t>მიზნობრივი2027 წელს</w:t>
            </w:r>
          </w:p>
        </w:tc>
        <w:tc>
          <w:tcPr>
            <w:tcW w:w="478" w:type="pct"/>
            <w:tcBorders>
              <w:top w:val="nil"/>
              <w:left w:val="nil"/>
              <w:bottom w:val="single" w:sz="4" w:space="0" w:color="auto"/>
              <w:right w:val="single" w:sz="4" w:space="0" w:color="auto"/>
            </w:tcBorders>
            <w:shd w:val="clear" w:color="auto" w:fill="auto"/>
            <w:vAlign w:val="center"/>
            <w:hideMark/>
          </w:tcPr>
          <w:p w:rsidR="009948B6" w:rsidRPr="00502583" w:rsidRDefault="009948B6" w:rsidP="009948B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ცდომილების ალბათობა (%)</w:t>
            </w:r>
          </w:p>
        </w:tc>
        <w:tc>
          <w:tcPr>
            <w:tcW w:w="532" w:type="pct"/>
            <w:tcBorders>
              <w:top w:val="nil"/>
              <w:left w:val="nil"/>
              <w:bottom w:val="single" w:sz="4" w:space="0" w:color="auto"/>
              <w:right w:val="single" w:sz="8" w:space="0" w:color="auto"/>
            </w:tcBorders>
            <w:shd w:val="clear" w:color="auto" w:fill="auto"/>
            <w:vAlign w:val="center"/>
            <w:hideMark/>
          </w:tcPr>
          <w:p w:rsidR="009948B6" w:rsidRPr="00502583" w:rsidRDefault="009948B6" w:rsidP="009948B6">
            <w:pPr>
              <w:spacing w:after="0" w:line="240" w:lineRule="auto"/>
              <w:jc w:val="center"/>
              <w:rPr>
                <w:rFonts w:ascii="Sylfaen" w:eastAsia="Times New Roman" w:hAnsi="Sylfaen" w:cs="Calibri"/>
                <w:bCs/>
                <w:color w:val="000000"/>
              </w:rPr>
            </w:pPr>
            <w:r w:rsidRPr="00502583">
              <w:rPr>
                <w:rFonts w:ascii="Sylfaen" w:eastAsia="Times New Roman" w:hAnsi="Sylfaen" w:cs="Calibri"/>
                <w:bCs/>
                <w:color w:val="000000"/>
              </w:rPr>
              <w:t>შესაძლო რისკები</w:t>
            </w:r>
          </w:p>
        </w:tc>
      </w:tr>
      <w:tr w:rsidR="009948B6" w:rsidRPr="00502583" w:rsidTr="00B12477">
        <w:trPr>
          <w:trHeight w:val="583"/>
        </w:trPr>
        <w:tc>
          <w:tcPr>
            <w:tcW w:w="1121" w:type="pct"/>
            <w:vMerge w:val="restart"/>
            <w:tcBorders>
              <w:top w:val="nil"/>
              <w:left w:val="single" w:sz="8" w:space="0" w:color="auto"/>
              <w:bottom w:val="single" w:sz="8" w:space="0" w:color="000000"/>
              <w:right w:val="single" w:sz="4" w:space="0" w:color="auto"/>
            </w:tcBorders>
            <w:shd w:val="clear" w:color="auto" w:fill="auto"/>
            <w:vAlign w:val="center"/>
            <w:hideMark/>
          </w:tcPr>
          <w:p w:rsidR="009948B6" w:rsidRPr="00502583" w:rsidRDefault="009948B6" w:rsidP="009948B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 </w:t>
            </w:r>
            <w:r w:rsidRPr="00502583">
              <w:rPr>
                <w:rFonts w:ascii="Sylfaen" w:eastAsia="Times New Roman" w:hAnsi="Sylfaen" w:cs="Calibri"/>
                <w:color w:val="000000"/>
                <w:lang w:val="ka-GE"/>
              </w:rPr>
              <w:t>რეაბილიტირებულია ხიდები და ხიდბოგირები</w:t>
            </w:r>
          </w:p>
        </w:tc>
        <w:tc>
          <w:tcPr>
            <w:tcW w:w="850" w:type="pct"/>
            <w:tcBorders>
              <w:top w:val="nil"/>
              <w:left w:val="nil"/>
              <w:bottom w:val="single" w:sz="4" w:space="0" w:color="auto"/>
              <w:right w:val="single" w:sz="4" w:space="0" w:color="auto"/>
            </w:tcBorders>
            <w:shd w:val="clear" w:color="auto" w:fill="auto"/>
            <w:vAlign w:val="center"/>
            <w:hideMark/>
          </w:tcPr>
          <w:p w:rsidR="009948B6" w:rsidRPr="00502583" w:rsidRDefault="009948B6" w:rsidP="009948B6">
            <w:pPr>
              <w:spacing w:after="200" w:line="276" w:lineRule="auto"/>
              <w:jc w:val="center"/>
              <w:rPr>
                <w:rFonts w:ascii="Sylfaen" w:eastAsia="Times New Roman" w:hAnsi="Sylfaen" w:cs="Calibri"/>
              </w:rPr>
            </w:pPr>
            <w:r w:rsidRPr="00502583">
              <w:rPr>
                <w:rFonts w:ascii="Sylfaen" w:eastAsia="Calibri" w:hAnsi="Sylfaen" w:cs="Calibri"/>
              </w:rPr>
              <w:t>მოწყობილი/რეაბილიტირებული ხიდების სიგრძე</w:t>
            </w:r>
            <w:r w:rsidRPr="00502583">
              <w:rPr>
                <w:rFonts w:ascii="Sylfaen" w:eastAsia="Times New Roman" w:hAnsi="Sylfaen" w:cs="Calibri"/>
                <w:color w:val="000000"/>
              </w:rPr>
              <w:t> </w:t>
            </w:r>
          </w:p>
        </w:tc>
        <w:tc>
          <w:tcPr>
            <w:tcW w:w="372" w:type="pct"/>
            <w:tcBorders>
              <w:top w:val="nil"/>
              <w:left w:val="nil"/>
              <w:bottom w:val="single" w:sz="4" w:space="0" w:color="auto"/>
              <w:right w:val="single" w:sz="4" w:space="0" w:color="auto"/>
            </w:tcBorders>
            <w:shd w:val="clear" w:color="auto" w:fill="auto"/>
            <w:vAlign w:val="center"/>
            <w:hideMark/>
          </w:tcPr>
          <w:p w:rsidR="009948B6" w:rsidRPr="00502583" w:rsidRDefault="009948B6" w:rsidP="009948B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w:t>
            </w:r>
            <w:r w:rsidRPr="00502583">
              <w:rPr>
                <w:rFonts w:ascii="Sylfaen" w:eastAsia="Times New Roman" w:hAnsi="Sylfaen" w:cs="Calibri"/>
                <w:color w:val="000000"/>
                <w:lang w:val="ka-GE"/>
              </w:rPr>
              <w:t>30</w:t>
            </w:r>
          </w:p>
        </w:tc>
        <w:tc>
          <w:tcPr>
            <w:tcW w:w="425" w:type="pct"/>
            <w:tcBorders>
              <w:top w:val="nil"/>
              <w:left w:val="nil"/>
              <w:bottom w:val="single" w:sz="4" w:space="0" w:color="auto"/>
              <w:right w:val="single" w:sz="4" w:space="0" w:color="auto"/>
            </w:tcBorders>
            <w:shd w:val="clear" w:color="000000" w:fill="FFFFFF"/>
            <w:vAlign w:val="center"/>
            <w:hideMark/>
          </w:tcPr>
          <w:p w:rsidR="009948B6" w:rsidRPr="00502583" w:rsidRDefault="009948B6" w:rsidP="009948B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30 </w:t>
            </w:r>
          </w:p>
        </w:tc>
        <w:tc>
          <w:tcPr>
            <w:tcW w:w="372" w:type="pct"/>
            <w:tcBorders>
              <w:top w:val="single" w:sz="4" w:space="0" w:color="auto"/>
              <w:left w:val="nil"/>
              <w:bottom w:val="single" w:sz="4" w:space="0" w:color="auto"/>
              <w:right w:val="single" w:sz="4" w:space="0" w:color="auto"/>
            </w:tcBorders>
            <w:shd w:val="clear" w:color="000000" w:fill="FFFFFF"/>
            <w:vAlign w:val="center"/>
            <w:hideMark/>
          </w:tcPr>
          <w:p w:rsidR="009948B6" w:rsidRPr="00502583" w:rsidRDefault="009948B6" w:rsidP="009948B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32 </w:t>
            </w:r>
          </w:p>
        </w:tc>
        <w:tc>
          <w:tcPr>
            <w:tcW w:w="425" w:type="pct"/>
            <w:tcBorders>
              <w:top w:val="single" w:sz="4" w:space="0" w:color="auto"/>
              <w:left w:val="nil"/>
              <w:bottom w:val="single" w:sz="4" w:space="0" w:color="auto"/>
              <w:right w:val="single" w:sz="4" w:space="0" w:color="auto"/>
            </w:tcBorders>
            <w:shd w:val="clear" w:color="000000" w:fill="FFFFFF"/>
            <w:vAlign w:val="center"/>
            <w:hideMark/>
          </w:tcPr>
          <w:p w:rsidR="009948B6" w:rsidRPr="00502583" w:rsidRDefault="009948B6" w:rsidP="009948B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 32</w:t>
            </w:r>
          </w:p>
        </w:tc>
        <w:tc>
          <w:tcPr>
            <w:tcW w:w="425" w:type="pct"/>
            <w:tcBorders>
              <w:top w:val="single" w:sz="4" w:space="0" w:color="auto"/>
              <w:left w:val="nil"/>
              <w:bottom w:val="single" w:sz="4" w:space="0" w:color="auto"/>
              <w:right w:val="single" w:sz="4" w:space="0" w:color="auto"/>
            </w:tcBorders>
            <w:shd w:val="clear" w:color="000000" w:fill="FFFFFF"/>
            <w:vAlign w:val="center"/>
            <w:hideMark/>
          </w:tcPr>
          <w:p w:rsidR="009948B6" w:rsidRPr="00502583" w:rsidRDefault="009948B6" w:rsidP="009948B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32 </w:t>
            </w:r>
          </w:p>
        </w:tc>
        <w:tc>
          <w:tcPr>
            <w:tcW w:w="478" w:type="pct"/>
            <w:tcBorders>
              <w:top w:val="single" w:sz="8" w:space="0" w:color="auto"/>
              <w:left w:val="nil"/>
              <w:bottom w:val="single" w:sz="4" w:space="0" w:color="auto"/>
              <w:right w:val="single" w:sz="8" w:space="0" w:color="000000"/>
            </w:tcBorders>
            <w:shd w:val="clear" w:color="auto" w:fill="auto"/>
            <w:hideMark/>
          </w:tcPr>
          <w:p w:rsidR="009948B6" w:rsidRPr="00502583" w:rsidRDefault="009948B6" w:rsidP="009948B6">
            <w:pPr>
              <w:spacing w:after="200" w:line="276" w:lineRule="auto"/>
              <w:rPr>
                <w:rFonts w:ascii="Calibri" w:eastAsia="Calibri" w:hAnsi="Calibri" w:cs="Times New Roman"/>
              </w:rPr>
            </w:pPr>
            <w:r w:rsidRPr="00502583">
              <w:rPr>
                <w:rFonts w:ascii="Sylfaen" w:eastAsia="Times New Roman" w:hAnsi="Sylfaen" w:cs="Calibri"/>
                <w:color w:val="000000"/>
                <w:lang w:val="ka-GE"/>
              </w:rPr>
              <w:t>5%</w:t>
            </w:r>
          </w:p>
        </w:tc>
        <w:tc>
          <w:tcPr>
            <w:tcW w:w="532" w:type="pct"/>
            <w:tcBorders>
              <w:top w:val="nil"/>
              <w:left w:val="single" w:sz="4" w:space="0" w:color="auto"/>
              <w:bottom w:val="single" w:sz="4" w:space="0" w:color="auto"/>
              <w:right w:val="single" w:sz="4" w:space="0" w:color="auto"/>
            </w:tcBorders>
            <w:shd w:val="clear" w:color="auto" w:fill="auto"/>
            <w:hideMark/>
          </w:tcPr>
          <w:p w:rsidR="009948B6" w:rsidRPr="00502583" w:rsidRDefault="009948B6" w:rsidP="009948B6">
            <w:pPr>
              <w:spacing w:after="200" w:line="276" w:lineRule="auto"/>
              <w:rPr>
                <w:rFonts w:ascii="Calibri" w:eastAsia="Calibri" w:hAnsi="Calibri" w:cs="Times New Roman"/>
              </w:rPr>
            </w:pPr>
            <w:r w:rsidRPr="00502583">
              <w:rPr>
                <w:rFonts w:ascii="Sylfaen" w:eastAsia="Times New Roman" w:hAnsi="Sylfaen" w:cs="Calibri"/>
                <w:color w:val="000000"/>
                <w:lang w:val="ka-GE"/>
              </w:rPr>
              <w:t xml:space="preserve">სახელშეკრულებო პირობების დარღვევა </w:t>
            </w:r>
          </w:p>
        </w:tc>
      </w:tr>
      <w:tr w:rsidR="009948B6" w:rsidRPr="00502583" w:rsidTr="009948B6">
        <w:trPr>
          <w:trHeight w:val="45"/>
        </w:trPr>
        <w:tc>
          <w:tcPr>
            <w:tcW w:w="1121" w:type="pct"/>
            <w:vMerge/>
            <w:tcBorders>
              <w:top w:val="nil"/>
              <w:left w:val="single" w:sz="8" w:space="0" w:color="auto"/>
              <w:bottom w:val="single" w:sz="8" w:space="0" w:color="000000"/>
              <w:right w:val="single" w:sz="4" w:space="0" w:color="auto"/>
            </w:tcBorders>
            <w:vAlign w:val="center"/>
            <w:hideMark/>
          </w:tcPr>
          <w:p w:rsidR="009948B6" w:rsidRPr="00502583" w:rsidRDefault="009948B6" w:rsidP="009948B6">
            <w:pPr>
              <w:spacing w:after="0" w:line="240" w:lineRule="auto"/>
              <w:rPr>
                <w:rFonts w:ascii="Sylfaen" w:eastAsia="Times New Roman" w:hAnsi="Sylfaen" w:cs="Calibri"/>
                <w:color w:val="000000"/>
              </w:rPr>
            </w:pPr>
          </w:p>
        </w:tc>
        <w:tc>
          <w:tcPr>
            <w:tcW w:w="850" w:type="pct"/>
            <w:tcBorders>
              <w:top w:val="nil"/>
              <w:left w:val="nil"/>
              <w:bottom w:val="single" w:sz="4" w:space="0" w:color="auto"/>
              <w:right w:val="single" w:sz="4" w:space="0" w:color="auto"/>
            </w:tcBorders>
            <w:shd w:val="clear" w:color="auto" w:fill="auto"/>
            <w:vAlign w:val="center"/>
            <w:hideMark/>
          </w:tcPr>
          <w:p w:rsidR="009948B6" w:rsidRPr="00502583" w:rsidRDefault="009948B6" w:rsidP="009948B6">
            <w:pPr>
              <w:spacing w:after="200" w:line="276" w:lineRule="auto"/>
              <w:jc w:val="center"/>
              <w:rPr>
                <w:rFonts w:ascii="Sylfaen" w:eastAsia="Times New Roman" w:hAnsi="Sylfaen" w:cs="Calibri"/>
                <w:lang w:val="ka-GE"/>
              </w:rPr>
            </w:pPr>
            <w:r w:rsidRPr="00502583">
              <w:rPr>
                <w:rFonts w:ascii="Sylfaen" w:eastAsia="Calibri" w:hAnsi="Sylfaen" w:cs="Calibri"/>
              </w:rPr>
              <w:t xml:space="preserve">მოწყობილი/რეაბილიტირებული ხიდების </w:t>
            </w:r>
            <w:r w:rsidRPr="00502583">
              <w:rPr>
                <w:rFonts w:ascii="Sylfaen" w:eastAsia="Calibri" w:hAnsi="Sylfaen" w:cs="Calibri"/>
                <w:lang w:val="ka-GE"/>
              </w:rPr>
              <w:t>რაოდენობა</w:t>
            </w:r>
          </w:p>
        </w:tc>
        <w:tc>
          <w:tcPr>
            <w:tcW w:w="372" w:type="pct"/>
            <w:tcBorders>
              <w:top w:val="nil"/>
              <w:left w:val="nil"/>
              <w:bottom w:val="single" w:sz="4" w:space="0" w:color="auto"/>
              <w:right w:val="single" w:sz="4" w:space="0" w:color="auto"/>
            </w:tcBorders>
            <w:shd w:val="clear" w:color="auto" w:fill="auto"/>
            <w:vAlign w:val="center"/>
            <w:hideMark/>
          </w:tcPr>
          <w:p w:rsidR="009948B6" w:rsidRPr="00502583" w:rsidRDefault="009948B6" w:rsidP="009948B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 </w:t>
            </w:r>
          </w:p>
          <w:p w:rsidR="009948B6" w:rsidRPr="00502583" w:rsidRDefault="009948B6" w:rsidP="009948B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w:t>
            </w:r>
            <w:r w:rsidRPr="00502583">
              <w:rPr>
                <w:rFonts w:ascii="Sylfaen" w:eastAsia="Times New Roman" w:hAnsi="Sylfaen" w:cs="Calibri"/>
                <w:color w:val="000000"/>
                <w:lang w:val="ka-GE"/>
              </w:rPr>
              <w:t>7</w:t>
            </w:r>
          </w:p>
          <w:p w:rsidR="009948B6" w:rsidRPr="00502583" w:rsidRDefault="009948B6" w:rsidP="009948B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 </w:t>
            </w:r>
          </w:p>
        </w:tc>
        <w:tc>
          <w:tcPr>
            <w:tcW w:w="425" w:type="pct"/>
            <w:tcBorders>
              <w:top w:val="nil"/>
              <w:left w:val="nil"/>
              <w:bottom w:val="single" w:sz="4" w:space="0" w:color="auto"/>
              <w:right w:val="single" w:sz="4" w:space="0" w:color="auto"/>
            </w:tcBorders>
            <w:shd w:val="clear" w:color="auto" w:fill="auto"/>
            <w:vAlign w:val="center"/>
            <w:hideMark/>
          </w:tcPr>
          <w:p w:rsidR="009948B6" w:rsidRPr="00502583" w:rsidRDefault="009948B6" w:rsidP="009948B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7 </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9948B6" w:rsidRPr="00502583" w:rsidRDefault="009948B6" w:rsidP="009948B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 8</w:t>
            </w:r>
          </w:p>
        </w:tc>
        <w:tc>
          <w:tcPr>
            <w:tcW w:w="425" w:type="pct"/>
            <w:tcBorders>
              <w:top w:val="single" w:sz="4" w:space="0" w:color="auto"/>
              <w:left w:val="nil"/>
              <w:bottom w:val="single" w:sz="4" w:space="0" w:color="auto"/>
              <w:right w:val="single" w:sz="4" w:space="0" w:color="auto"/>
            </w:tcBorders>
            <w:shd w:val="clear" w:color="auto" w:fill="auto"/>
            <w:vAlign w:val="center"/>
            <w:hideMark/>
          </w:tcPr>
          <w:p w:rsidR="009948B6" w:rsidRPr="00502583" w:rsidRDefault="009948B6" w:rsidP="009948B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8 </w:t>
            </w:r>
          </w:p>
        </w:tc>
        <w:tc>
          <w:tcPr>
            <w:tcW w:w="425" w:type="pct"/>
            <w:tcBorders>
              <w:top w:val="single" w:sz="4" w:space="0" w:color="auto"/>
              <w:left w:val="nil"/>
              <w:bottom w:val="single" w:sz="4" w:space="0" w:color="auto"/>
              <w:right w:val="single" w:sz="4" w:space="0" w:color="auto"/>
            </w:tcBorders>
            <w:shd w:val="clear" w:color="auto" w:fill="auto"/>
            <w:vAlign w:val="center"/>
            <w:hideMark/>
          </w:tcPr>
          <w:p w:rsidR="009948B6" w:rsidRPr="00502583" w:rsidRDefault="009948B6" w:rsidP="009948B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 8</w:t>
            </w:r>
          </w:p>
        </w:tc>
        <w:tc>
          <w:tcPr>
            <w:tcW w:w="478" w:type="pct"/>
            <w:tcBorders>
              <w:top w:val="single" w:sz="8" w:space="0" w:color="auto"/>
              <w:left w:val="nil"/>
              <w:bottom w:val="single" w:sz="4" w:space="0" w:color="auto"/>
              <w:right w:val="single" w:sz="8" w:space="0" w:color="000000"/>
            </w:tcBorders>
            <w:shd w:val="clear" w:color="auto" w:fill="auto"/>
            <w:hideMark/>
          </w:tcPr>
          <w:p w:rsidR="009948B6" w:rsidRPr="00502583" w:rsidRDefault="009948B6" w:rsidP="009948B6">
            <w:pPr>
              <w:spacing w:after="200" w:line="276" w:lineRule="auto"/>
              <w:rPr>
                <w:rFonts w:ascii="Calibri" w:eastAsia="Calibri" w:hAnsi="Calibri" w:cs="Times New Roman"/>
              </w:rPr>
            </w:pPr>
            <w:r w:rsidRPr="00502583">
              <w:rPr>
                <w:rFonts w:ascii="Sylfaen" w:eastAsia="Times New Roman" w:hAnsi="Sylfaen" w:cs="Calibri"/>
                <w:color w:val="000000"/>
                <w:lang w:val="ka-GE"/>
              </w:rPr>
              <w:t>5%</w:t>
            </w:r>
          </w:p>
        </w:tc>
        <w:tc>
          <w:tcPr>
            <w:tcW w:w="532" w:type="pct"/>
            <w:tcBorders>
              <w:top w:val="nil"/>
              <w:left w:val="nil"/>
              <w:bottom w:val="single" w:sz="4" w:space="0" w:color="auto"/>
              <w:right w:val="single" w:sz="4" w:space="0" w:color="auto"/>
            </w:tcBorders>
            <w:shd w:val="clear" w:color="auto" w:fill="auto"/>
            <w:hideMark/>
          </w:tcPr>
          <w:p w:rsidR="009948B6" w:rsidRPr="00502583" w:rsidRDefault="009948B6" w:rsidP="009948B6">
            <w:pPr>
              <w:spacing w:after="200" w:line="276" w:lineRule="auto"/>
              <w:rPr>
                <w:rFonts w:ascii="Calibri" w:eastAsia="Calibri" w:hAnsi="Calibri" w:cs="Times New Roman"/>
              </w:rPr>
            </w:pPr>
            <w:r w:rsidRPr="00502583">
              <w:rPr>
                <w:rFonts w:ascii="Sylfaen" w:eastAsia="Times New Roman" w:hAnsi="Sylfaen" w:cs="Calibri"/>
                <w:color w:val="000000"/>
                <w:lang w:val="ka-GE"/>
              </w:rPr>
              <w:t xml:space="preserve">სახელშეკრულებო პირობების დარღვევა </w:t>
            </w:r>
          </w:p>
        </w:tc>
      </w:tr>
    </w:tbl>
    <w:p w:rsidR="009948B6" w:rsidRPr="00502583" w:rsidRDefault="009948B6" w:rsidP="009948B6">
      <w:pPr>
        <w:autoSpaceDE w:val="0"/>
        <w:autoSpaceDN w:val="0"/>
        <w:adjustRightInd w:val="0"/>
        <w:spacing w:after="0" w:line="360" w:lineRule="auto"/>
        <w:jc w:val="both"/>
        <w:rPr>
          <w:rFonts w:ascii="Sylfaen" w:eastAsia="Calibri" w:hAnsi="Sylfaen" w:cs="Sylfaen"/>
          <w:color w:val="000000"/>
          <w:lang w:val="ka-GE"/>
        </w:rPr>
      </w:pPr>
    </w:p>
    <w:tbl>
      <w:tblPr>
        <w:tblW w:w="5070" w:type="pct"/>
        <w:tblLook w:val="04A0" w:firstRow="1" w:lastRow="0" w:firstColumn="1" w:lastColumn="0" w:noHBand="0" w:noVBand="1"/>
      </w:tblPr>
      <w:tblGrid>
        <w:gridCol w:w="2382"/>
        <w:gridCol w:w="884"/>
        <w:gridCol w:w="3152"/>
        <w:gridCol w:w="2031"/>
        <w:gridCol w:w="1588"/>
      </w:tblGrid>
      <w:tr w:rsidR="00472F15" w:rsidRPr="00502583" w:rsidTr="00472F15">
        <w:trPr>
          <w:trHeight w:val="404"/>
        </w:trPr>
        <w:tc>
          <w:tcPr>
            <w:tcW w:w="713" w:type="pct"/>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472F15" w:rsidRPr="00502583" w:rsidRDefault="00472F15" w:rsidP="009948B6">
            <w:pPr>
              <w:spacing w:after="0" w:line="240" w:lineRule="auto"/>
              <w:jc w:val="center"/>
              <w:rPr>
                <w:rFonts w:ascii="Sylfaen" w:eastAsia="Times New Roman" w:hAnsi="Sylfaen" w:cs="Calibri"/>
                <w:color w:val="000000"/>
              </w:rPr>
            </w:pPr>
            <w:bookmarkStart w:id="1" w:name="RANGE!A1:P7"/>
            <w:r w:rsidRPr="00502583">
              <w:rPr>
                <w:rFonts w:ascii="Sylfaen" w:eastAsia="Times New Roman" w:hAnsi="Sylfaen" w:cs="Calibri"/>
                <w:color w:val="000000"/>
              </w:rPr>
              <w:t>ქვეპროგრამის დასახელება</w:t>
            </w:r>
            <w:bookmarkEnd w:id="1"/>
          </w:p>
        </w:tc>
        <w:tc>
          <w:tcPr>
            <w:tcW w:w="559" w:type="pct"/>
            <w:tcBorders>
              <w:top w:val="single" w:sz="8" w:space="0" w:color="auto"/>
              <w:left w:val="nil"/>
              <w:bottom w:val="single" w:sz="4" w:space="0" w:color="auto"/>
              <w:right w:val="single" w:sz="4" w:space="0" w:color="auto"/>
            </w:tcBorders>
            <w:shd w:val="clear" w:color="000000" w:fill="FFFFFF"/>
            <w:vAlign w:val="center"/>
            <w:hideMark/>
          </w:tcPr>
          <w:p w:rsidR="00472F15" w:rsidRPr="00502583" w:rsidRDefault="00472F15" w:rsidP="009948B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კოდი</w:t>
            </w:r>
          </w:p>
        </w:tc>
        <w:tc>
          <w:tcPr>
            <w:tcW w:w="1689"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472F15" w:rsidRPr="00502583" w:rsidRDefault="00472F15" w:rsidP="009948B6">
            <w:pPr>
              <w:spacing w:after="0" w:line="240" w:lineRule="auto"/>
              <w:jc w:val="center"/>
              <w:rPr>
                <w:rFonts w:ascii="Sylfaen" w:eastAsia="Times New Roman" w:hAnsi="Sylfaen" w:cs="Calibri"/>
                <w:color w:val="000000"/>
              </w:rPr>
            </w:pPr>
            <w:r w:rsidRPr="00502583">
              <w:rPr>
                <w:rFonts w:ascii="Sylfaen" w:eastAsia="Times New Roman" w:hAnsi="Sylfaen" w:cs="Calibri"/>
                <w:b/>
                <w:color w:val="000000"/>
                <w:lang w:val="ka-GE"/>
              </w:rPr>
              <w:t>მოსახლეობის საზოგადოებრივი ტრანსპორტით უზრუნველყოფა</w:t>
            </w:r>
          </w:p>
        </w:tc>
        <w:tc>
          <w:tcPr>
            <w:tcW w:w="2039" w:type="pct"/>
            <w:gridSpan w:val="2"/>
            <w:vMerge w:val="restart"/>
            <w:tcBorders>
              <w:top w:val="single" w:sz="8" w:space="0" w:color="auto"/>
              <w:left w:val="nil"/>
              <w:right w:val="single" w:sz="8" w:space="0" w:color="000000"/>
            </w:tcBorders>
            <w:shd w:val="clear" w:color="000000" w:fill="FFFFFF"/>
            <w:vAlign w:val="center"/>
            <w:hideMark/>
          </w:tcPr>
          <w:p w:rsidR="00472F15" w:rsidRPr="00502583" w:rsidRDefault="00C333B9" w:rsidP="009948B6">
            <w:pPr>
              <w:jc w:val="center"/>
              <w:rPr>
                <w:rFonts w:ascii="Sylfaen" w:eastAsia="Times New Roman" w:hAnsi="Sylfaen" w:cs="Calibri"/>
                <w:b/>
                <w:color w:val="000000"/>
                <w:lang w:val="ka-GE"/>
              </w:rPr>
            </w:pPr>
            <w:r w:rsidRPr="00502583">
              <w:rPr>
                <w:rFonts w:ascii="Sylfaen" w:eastAsia="Times New Roman" w:hAnsi="Sylfaen" w:cs="Calibri"/>
                <w:b/>
                <w:color w:val="000000"/>
                <w:lang w:val="ka-GE"/>
              </w:rPr>
              <w:t>10</w:t>
            </w:r>
            <w:r w:rsidR="00472F15" w:rsidRPr="00502583">
              <w:rPr>
                <w:rFonts w:ascii="Sylfaen" w:eastAsia="Times New Roman" w:hAnsi="Sylfaen" w:cs="Calibri"/>
                <w:b/>
                <w:color w:val="000000"/>
                <w:lang w:val="ka-GE"/>
              </w:rPr>
              <w:t>5,0</w:t>
            </w:r>
          </w:p>
        </w:tc>
      </w:tr>
      <w:tr w:rsidR="00472F15" w:rsidRPr="00502583" w:rsidTr="00472F15">
        <w:trPr>
          <w:trHeight w:val="245"/>
        </w:trPr>
        <w:tc>
          <w:tcPr>
            <w:tcW w:w="713" w:type="pct"/>
            <w:vMerge/>
            <w:tcBorders>
              <w:top w:val="single" w:sz="8" w:space="0" w:color="auto"/>
              <w:left w:val="single" w:sz="8" w:space="0" w:color="auto"/>
              <w:bottom w:val="single" w:sz="4" w:space="0" w:color="auto"/>
              <w:right w:val="single" w:sz="4" w:space="0" w:color="auto"/>
            </w:tcBorders>
            <w:vAlign w:val="center"/>
            <w:hideMark/>
          </w:tcPr>
          <w:p w:rsidR="00472F15" w:rsidRPr="00502583" w:rsidRDefault="00472F15" w:rsidP="009948B6">
            <w:pPr>
              <w:spacing w:after="0" w:line="240" w:lineRule="auto"/>
              <w:rPr>
                <w:rFonts w:ascii="Sylfaen" w:eastAsia="Times New Roman" w:hAnsi="Sylfaen" w:cs="Calibri"/>
                <w:color w:val="000000"/>
              </w:rPr>
            </w:pPr>
          </w:p>
        </w:tc>
        <w:tc>
          <w:tcPr>
            <w:tcW w:w="559" w:type="pct"/>
            <w:tcBorders>
              <w:top w:val="nil"/>
              <w:left w:val="nil"/>
              <w:bottom w:val="single" w:sz="4" w:space="0" w:color="auto"/>
              <w:right w:val="single" w:sz="4" w:space="0" w:color="auto"/>
            </w:tcBorders>
            <w:shd w:val="clear" w:color="000000" w:fill="FFFFFF"/>
            <w:vAlign w:val="center"/>
            <w:hideMark/>
          </w:tcPr>
          <w:p w:rsidR="00472F15" w:rsidRPr="00502583" w:rsidRDefault="00472F15" w:rsidP="009948B6">
            <w:pPr>
              <w:spacing w:after="0" w:line="240" w:lineRule="auto"/>
              <w:rPr>
                <w:rFonts w:ascii="Sylfaen" w:eastAsia="Times New Roman" w:hAnsi="Sylfaen" w:cs="Calibri"/>
                <w:b/>
                <w:color w:val="000000"/>
                <w:lang w:val="ka-GE"/>
              </w:rPr>
            </w:pPr>
            <w:r w:rsidRPr="00502583">
              <w:rPr>
                <w:rFonts w:ascii="Sylfaen" w:eastAsia="Times New Roman" w:hAnsi="Sylfaen" w:cs="Calibri"/>
                <w:b/>
                <w:color w:val="000000"/>
              </w:rPr>
              <w:t> </w:t>
            </w:r>
            <w:r w:rsidRPr="00502583">
              <w:rPr>
                <w:rFonts w:ascii="Sylfaen" w:eastAsia="Times New Roman" w:hAnsi="Sylfaen" w:cs="Calibri"/>
                <w:b/>
                <w:color w:val="000000"/>
                <w:lang w:val="ka-GE"/>
              </w:rPr>
              <w:t xml:space="preserve">02 01 05 </w:t>
            </w:r>
          </w:p>
        </w:tc>
        <w:tc>
          <w:tcPr>
            <w:tcW w:w="1689" w:type="pct"/>
            <w:vMerge/>
            <w:tcBorders>
              <w:top w:val="nil"/>
              <w:left w:val="nil"/>
              <w:bottom w:val="single" w:sz="4" w:space="0" w:color="auto"/>
              <w:right w:val="single" w:sz="4" w:space="0" w:color="auto"/>
            </w:tcBorders>
            <w:vAlign w:val="center"/>
            <w:hideMark/>
          </w:tcPr>
          <w:p w:rsidR="00472F15" w:rsidRPr="00502583" w:rsidRDefault="00472F15" w:rsidP="009948B6">
            <w:pPr>
              <w:spacing w:after="0" w:line="240" w:lineRule="auto"/>
              <w:rPr>
                <w:rFonts w:ascii="Sylfaen" w:eastAsia="Times New Roman" w:hAnsi="Sylfaen" w:cs="Calibri"/>
                <w:color w:val="000000"/>
              </w:rPr>
            </w:pPr>
          </w:p>
        </w:tc>
        <w:tc>
          <w:tcPr>
            <w:tcW w:w="2039" w:type="pct"/>
            <w:gridSpan w:val="2"/>
            <w:vMerge/>
            <w:tcBorders>
              <w:left w:val="single" w:sz="8" w:space="0" w:color="auto"/>
              <w:bottom w:val="single" w:sz="8" w:space="0" w:color="auto"/>
              <w:right w:val="single" w:sz="8" w:space="0" w:color="000000"/>
            </w:tcBorders>
            <w:shd w:val="clear" w:color="000000" w:fill="FFFFFF"/>
            <w:vAlign w:val="center"/>
            <w:hideMark/>
          </w:tcPr>
          <w:p w:rsidR="00472F15" w:rsidRPr="00502583" w:rsidRDefault="00472F15" w:rsidP="009948B6">
            <w:pPr>
              <w:jc w:val="center"/>
              <w:rPr>
                <w:rFonts w:ascii="Sylfaen" w:hAnsi="Sylfaen" w:cs="Calibri"/>
                <w:b/>
                <w:color w:val="000000"/>
              </w:rPr>
            </w:pPr>
          </w:p>
        </w:tc>
      </w:tr>
      <w:tr w:rsidR="009948B6" w:rsidRPr="00502583" w:rsidTr="00472F15">
        <w:trPr>
          <w:trHeight w:val="330"/>
        </w:trPr>
        <w:tc>
          <w:tcPr>
            <w:tcW w:w="713" w:type="pct"/>
            <w:tcBorders>
              <w:top w:val="nil"/>
              <w:left w:val="single" w:sz="8" w:space="0" w:color="auto"/>
              <w:bottom w:val="single" w:sz="4" w:space="0" w:color="auto"/>
              <w:right w:val="single" w:sz="4" w:space="0" w:color="auto"/>
            </w:tcBorders>
            <w:shd w:val="clear" w:color="000000" w:fill="FFFFFF"/>
            <w:vAlign w:val="center"/>
            <w:hideMark/>
          </w:tcPr>
          <w:p w:rsidR="009948B6" w:rsidRPr="00502583" w:rsidRDefault="009948B6" w:rsidP="009948B6">
            <w:pPr>
              <w:spacing w:after="0" w:line="240" w:lineRule="auto"/>
              <w:rPr>
                <w:rFonts w:ascii="Sylfaen" w:eastAsia="Times New Roman" w:hAnsi="Sylfaen" w:cs="Calibri"/>
                <w:color w:val="000000"/>
              </w:rPr>
            </w:pPr>
            <w:r w:rsidRPr="00502583">
              <w:rPr>
                <w:rFonts w:ascii="Sylfaen" w:eastAsia="Times New Roman" w:hAnsi="Sylfaen" w:cs="Calibri"/>
                <w:color w:val="000000"/>
              </w:rPr>
              <w:t>ქვეპროგრამის განმახორციელებელი სამსახური</w:t>
            </w:r>
          </w:p>
        </w:tc>
        <w:tc>
          <w:tcPr>
            <w:tcW w:w="4287" w:type="pct"/>
            <w:gridSpan w:val="4"/>
            <w:tcBorders>
              <w:top w:val="single" w:sz="4" w:space="0" w:color="auto"/>
              <w:left w:val="nil"/>
              <w:bottom w:val="single" w:sz="4" w:space="0" w:color="auto"/>
              <w:right w:val="single" w:sz="4" w:space="0" w:color="auto"/>
            </w:tcBorders>
            <w:shd w:val="clear" w:color="000000" w:fill="FFFFFF"/>
            <w:vAlign w:val="center"/>
            <w:hideMark/>
          </w:tcPr>
          <w:p w:rsidR="009948B6" w:rsidRPr="00502583" w:rsidRDefault="009948B6" w:rsidP="009948B6">
            <w:pPr>
              <w:spacing w:after="0" w:line="240" w:lineRule="auto"/>
              <w:rPr>
                <w:rFonts w:ascii="Sylfaen" w:eastAsia="Times New Roman" w:hAnsi="Sylfaen" w:cs="Calibri"/>
                <w:color w:val="000000"/>
              </w:rPr>
            </w:pPr>
            <w:r w:rsidRPr="00502583">
              <w:rPr>
                <w:rFonts w:ascii="Sylfaen" w:eastAsia="Times New Roman" w:hAnsi="Sylfaen" w:cs="Calibri"/>
                <w:b/>
                <w:color w:val="000000"/>
              </w:rPr>
              <w:t>ხარაგაულის მუნიციპალიტეტის</w:t>
            </w:r>
            <w:r w:rsidRPr="00502583">
              <w:rPr>
                <w:rFonts w:ascii="Sylfaen" w:eastAsia="Times New Roman" w:hAnsi="Sylfaen" w:cs="Calibri"/>
                <w:b/>
                <w:color w:val="000000"/>
                <w:lang w:val="ka-GE"/>
              </w:rPr>
              <w:t xml:space="preserve"> მერიის</w:t>
            </w:r>
            <w:r w:rsidRPr="00502583">
              <w:rPr>
                <w:rFonts w:ascii="Sylfaen" w:eastAsia="Times New Roman" w:hAnsi="Sylfaen" w:cs="Calibri"/>
                <w:b/>
                <w:color w:val="000000"/>
              </w:rPr>
              <w:t>ინფარსტრუქტურისა და კეთილმოწყობის სამსახური</w:t>
            </w:r>
          </w:p>
        </w:tc>
      </w:tr>
      <w:tr w:rsidR="009948B6" w:rsidRPr="00502583" w:rsidTr="00472F15">
        <w:trPr>
          <w:trHeight w:val="1122"/>
        </w:trPr>
        <w:tc>
          <w:tcPr>
            <w:tcW w:w="713" w:type="pct"/>
            <w:tcBorders>
              <w:top w:val="nil"/>
              <w:left w:val="single" w:sz="8" w:space="0" w:color="auto"/>
              <w:bottom w:val="single" w:sz="4" w:space="0" w:color="auto"/>
              <w:right w:val="single" w:sz="4" w:space="0" w:color="auto"/>
            </w:tcBorders>
            <w:shd w:val="clear" w:color="000000" w:fill="FFFFFF"/>
            <w:vAlign w:val="center"/>
            <w:hideMark/>
          </w:tcPr>
          <w:p w:rsidR="009948B6" w:rsidRPr="00502583" w:rsidRDefault="009948B6" w:rsidP="009948B6">
            <w:pPr>
              <w:spacing w:after="0" w:line="240" w:lineRule="auto"/>
              <w:rPr>
                <w:rFonts w:ascii="Sylfaen" w:eastAsia="Times New Roman" w:hAnsi="Sylfaen" w:cs="Calibri"/>
                <w:color w:val="000000"/>
              </w:rPr>
            </w:pPr>
            <w:r w:rsidRPr="00502583">
              <w:rPr>
                <w:rFonts w:ascii="Sylfaen" w:eastAsia="Times New Roman" w:hAnsi="Sylfaen" w:cs="Calibri"/>
                <w:color w:val="000000"/>
              </w:rPr>
              <w:t>ქვეპროგრამის</w:t>
            </w:r>
            <w:r w:rsidRPr="00502583">
              <w:rPr>
                <w:rFonts w:ascii="Sylfaen" w:eastAsia="Times New Roman" w:hAnsi="Sylfaen" w:cs="Calibri"/>
                <w:color w:val="000000"/>
                <w:lang w:val="ka-GE"/>
              </w:rPr>
              <w:t xml:space="preserve">აღწერა და </w:t>
            </w:r>
            <w:r w:rsidRPr="00502583">
              <w:rPr>
                <w:rFonts w:ascii="Sylfaen" w:eastAsia="Times New Roman" w:hAnsi="Sylfaen" w:cs="Calibri"/>
                <w:color w:val="000000"/>
              </w:rPr>
              <w:t xml:space="preserve">მიზანი </w:t>
            </w:r>
          </w:p>
        </w:tc>
        <w:tc>
          <w:tcPr>
            <w:tcW w:w="4287" w:type="pct"/>
            <w:gridSpan w:val="4"/>
            <w:tcBorders>
              <w:top w:val="single" w:sz="4" w:space="0" w:color="auto"/>
              <w:left w:val="nil"/>
              <w:bottom w:val="single" w:sz="4" w:space="0" w:color="auto"/>
              <w:right w:val="single" w:sz="8" w:space="0" w:color="000000"/>
            </w:tcBorders>
            <w:shd w:val="clear" w:color="000000" w:fill="FFFFFF"/>
            <w:vAlign w:val="center"/>
            <w:hideMark/>
          </w:tcPr>
          <w:p w:rsidR="009948B6" w:rsidRPr="00502583" w:rsidRDefault="009948B6" w:rsidP="009948B6">
            <w:pPr>
              <w:spacing w:after="0" w:line="240" w:lineRule="auto"/>
              <w:jc w:val="both"/>
              <w:rPr>
                <w:rFonts w:ascii="Sylfaen" w:eastAsia="Calibri" w:hAnsi="Sylfaen" w:cs="Times New Roman"/>
                <w:color w:val="000000"/>
                <w:lang w:val="ka-GE"/>
              </w:rPr>
            </w:pPr>
            <w:r w:rsidRPr="00502583">
              <w:rPr>
                <w:rFonts w:ascii="Sylfaen" w:eastAsia="Calibri" w:hAnsi="Sylfaen" w:cs="Times New Roman"/>
                <w:color w:val="000000"/>
                <w:lang w:val="ka-GE"/>
              </w:rPr>
              <w:t xml:space="preserve"> </w:t>
            </w:r>
          </w:p>
          <w:p w:rsidR="009948B6" w:rsidRPr="00502583" w:rsidRDefault="009948B6" w:rsidP="009948B6">
            <w:pPr>
              <w:spacing w:after="200" w:line="240" w:lineRule="auto"/>
              <w:rPr>
                <w:rFonts w:ascii="Sylfaen" w:eastAsia="Times New Roman" w:hAnsi="Sylfaen" w:cs="Times New Roman"/>
                <w:lang w:val="ka-GE" w:eastAsia="ru-RU"/>
              </w:rPr>
            </w:pPr>
            <w:r w:rsidRPr="00502583">
              <w:rPr>
                <w:rFonts w:ascii="Sylfaen" w:eastAsia="Calibri" w:hAnsi="Sylfaen" w:cs="Times New Roman"/>
                <w:color w:val="000000"/>
                <w:lang w:val="ka-GE"/>
              </w:rPr>
              <w:t>ხარაგაულის მუნიციპალიტეტის ბიუჯეტიდან ქვეპროგრამის ფარგლებში გამოყოფილი ასიგნებები მოხმარდება ტრანსპორტით დაქირავების ხარჯებს დაბა ხარაგაულის ცენტრიდან სხვადასხვა სოფლის ცენტრებამდე.ქვეპროგრამით ფინანსდება</w:t>
            </w:r>
            <w:r w:rsidR="00C333B9" w:rsidRPr="00502583">
              <w:rPr>
                <w:rFonts w:ascii="Sylfaen" w:eastAsia="Calibri" w:hAnsi="Sylfaen" w:cs="Times New Roman"/>
                <w:color w:val="000000"/>
                <w:lang w:val="ka-GE"/>
              </w:rPr>
              <w:t xml:space="preserve"> </w:t>
            </w:r>
            <w:r w:rsidRPr="00502583">
              <w:rPr>
                <w:rFonts w:ascii="Sylfaen" w:eastAsia="Times New Roman" w:hAnsi="Sylfaen" w:cs="Times New Roman"/>
                <w:lang w:val="ka-GE" w:eastAsia="ru-RU"/>
              </w:rPr>
              <w:t xml:space="preserve">ხარაგაული-ნადაბური; ხარაგაული-სხლითი; ხარაგაული -ვახანი; ხარაგაული-ზვარე, რკინიგზის სადგური-კიცხის და უბისა-ხევის რეისისმიმართულებები. მომდევნო </w:t>
            </w:r>
            <w:r w:rsidRPr="00502583">
              <w:rPr>
                <w:rFonts w:ascii="Sylfaen" w:eastAsia="Times New Roman" w:hAnsi="Sylfaen" w:cs="Times New Roman"/>
                <w:lang w:val="ka-GE" w:eastAsia="ru-RU"/>
              </w:rPr>
              <w:lastRenderedPageBreak/>
              <w:t>წლებში მოსახლეობის გაზრდილი მოთხოვნილებების დასაკმაყოფილებლად დაემატება ახალი რეისები. აღსანიშნავია, რომ საზოგადოებრივი ტრანსპორტის მომსახურებით ძირითადად სარგებლობენ ქალები, ბავშვები, მოხუცები. მუნიციპალიტეტის მიერ ტრანსპორტის სუბსიდირება ხელს უწყობსმოსახლეობის დროულ გადაადგილებას და ეხმარება მათ დაბაში სხვადასხვა სერვისების მიღებაში.</w:t>
            </w:r>
          </w:p>
          <w:p w:rsidR="009948B6" w:rsidRPr="00502583" w:rsidRDefault="009948B6" w:rsidP="009948B6">
            <w:pPr>
              <w:spacing w:after="200" w:line="240" w:lineRule="auto"/>
              <w:rPr>
                <w:rFonts w:ascii="Sylfaen" w:eastAsia="Times New Roman" w:hAnsi="Sylfaen" w:cs="Times New Roman"/>
                <w:lang w:val="ka-GE" w:eastAsia="ru-RU"/>
              </w:rPr>
            </w:pPr>
            <w:r w:rsidRPr="00502583">
              <w:rPr>
                <w:rFonts w:ascii="Sylfaen" w:eastAsia="Times New Roman" w:hAnsi="Sylfaen" w:cs="Calibri"/>
                <w:color w:val="000000"/>
                <w:lang w:val="ka-GE"/>
              </w:rPr>
              <w:t xml:space="preserve">მიზანი:მოსახლეობისათის </w:t>
            </w:r>
            <w:r w:rsidRPr="00502583">
              <w:rPr>
                <w:rFonts w:ascii="Sylfaen" w:eastAsia="Calibri" w:hAnsi="Sylfaen" w:cs="Times New Roman"/>
                <w:color w:val="000000"/>
                <w:lang w:val="ka-GE"/>
              </w:rPr>
              <w:t>მუნიციპალიტეტის დაბასა და სოფლებს შორის გადაადგილების ხელშეწყობა</w:t>
            </w:r>
          </w:p>
        </w:tc>
      </w:tr>
      <w:tr w:rsidR="009948B6" w:rsidRPr="00502583" w:rsidTr="00472F15">
        <w:trPr>
          <w:trHeight w:val="390"/>
        </w:trPr>
        <w:tc>
          <w:tcPr>
            <w:tcW w:w="713" w:type="pct"/>
            <w:tcBorders>
              <w:top w:val="nil"/>
              <w:left w:val="single" w:sz="8" w:space="0" w:color="auto"/>
              <w:bottom w:val="single" w:sz="4" w:space="0" w:color="auto"/>
              <w:right w:val="single" w:sz="4" w:space="0" w:color="auto"/>
            </w:tcBorders>
            <w:shd w:val="clear" w:color="000000" w:fill="FFFFFF"/>
            <w:vAlign w:val="center"/>
            <w:hideMark/>
          </w:tcPr>
          <w:p w:rsidR="009948B6" w:rsidRPr="00502583" w:rsidRDefault="009948B6" w:rsidP="009948B6">
            <w:pPr>
              <w:spacing w:after="0" w:line="240" w:lineRule="auto"/>
              <w:rPr>
                <w:rFonts w:ascii="Sylfaen" w:eastAsia="Times New Roman" w:hAnsi="Sylfaen" w:cs="Calibri"/>
                <w:color w:val="000000"/>
              </w:rPr>
            </w:pPr>
            <w:r w:rsidRPr="00502583">
              <w:rPr>
                <w:rFonts w:ascii="Sylfaen" w:eastAsia="Times New Roman" w:hAnsi="Sylfaen" w:cs="Calibri"/>
                <w:color w:val="000000"/>
              </w:rPr>
              <w:lastRenderedPageBreak/>
              <w:t>ქვეპროგრამის განხორციელების ვადები</w:t>
            </w:r>
          </w:p>
        </w:tc>
        <w:tc>
          <w:tcPr>
            <w:tcW w:w="4287" w:type="pct"/>
            <w:gridSpan w:val="4"/>
            <w:tcBorders>
              <w:top w:val="single" w:sz="4" w:space="0" w:color="auto"/>
              <w:left w:val="nil"/>
              <w:bottom w:val="single" w:sz="4" w:space="0" w:color="auto"/>
              <w:right w:val="single" w:sz="8" w:space="0" w:color="000000"/>
            </w:tcBorders>
            <w:shd w:val="clear" w:color="000000" w:fill="FFFFFF"/>
            <w:vAlign w:val="center"/>
            <w:hideMark/>
          </w:tcPr>
          <w:p w:rsidR="009948B6" w:rsidRPr="00502583" w:rsidRDefault="009948B6" w:rsidP="009948B6">
            <w:pPr>
              <w:spacing w:after="0" w:line="240" w:lineRule="auto"/>
              <w:rPr>
                <w:rFonts w:ascii="Sylfaen" w:eastAsia="Times New Roman" w:hAnsi="Sylfaen" w:cs="Calibri"/>
                <w:color w:val="000000"/>
              </w:rPr>
            </w:pPr>
            <w:r w:rsidRPr="00502583">
              <w:rPr>
                <w:rFonts w:ascii="Sylfaen" w:eastAsia="Times New Roman" w:hAnsi="Sylfaen" w:cs="Calibri"/>
                <w:color w:val="000000"/>
              </w:rPr>
              <w:t>მიმდინარე</w:t>
            </w:r>
          </w:p>
        </w:tc>
      </w:tr>
      <w:tr w:rsidR="009948B6" w:rsidRPr="00502583" w:rsidTr="00472F15">
        <w:trPr>
          <w:trHeight w:val="495"/>
        </w:trPr>
        <w:tc>
          <w:tcPr>
            <w:tcW w:w="713" w:type="pct"/>
            <w:tcBorders>
              <w:top w:val="nil"/>
              <w:left w:val="single" w:sz="8" w:space="0" w:color="auto"/>
              <w:bottom w:val="single" w:sz="4" w:space="0" w:color="auto"/>
              <w:right w:val="single" w:sz="4" w:space="0" w:color="auto"/>
            </w:tcBorders>
            <w:shd w:val="clear" w:color="000000" w:fill="FFFFFF"/>
            <w:vAlign w:val="center"/>
            <w:hideMark/>
          </w:tcPr>
          <w:p w:rsidR="009948B6" w:rsidRPr="00502583" w:rsidRDefault="009948B6" w:rsidP="009948B6">
            <w:pPr>
              <w:spacing w:after="0" w:line="240" w:lineRule="auto"/>
              <w:rPr>
                <w:rFonts w:ascii="Sylfaen" w:eastAsia="Times New Roman" w:hAnsi="Sylfaen" w:cs="Calibri"/>
                <w:b/>
                <w:color w:val="000000"/>
              </w:rPr>
            </w:pPr>
            <w:r w:rsidRPr="00502583">
              <w:rPr>
                <w:rFonts w:ascii="Sylfaen" w:eastAsia="Times New Roman" w:hAnsi="Sylfaen" w:cs="Calibri"/>
                <w:b/>
                <w:color w:val="000000"/>
              </w:rPr>
              <w:t>გაეროს მდგრადი განვითარების მიზანი რომლის მიღწევასაც ემსახურება ქვეპროგრამა</w:t>
            </w:r>
          </w:p>
        </w:tc>
        <w:tc>
          <w:tcPr>
            <w:tcW w:w="2248" w:type="pct"/>
            <w:gridSpan w:val="2"/>
            <w:tcBorders>
              <w:top w:val="single" w:sz="4" w:space="0" w:color="auto"/>
              <w:left w:val="nil"/>
              <w:bottom w:val="single" w:sz="4" w:space="0" w:color="auto"/>
              <w:right w:val="single" w:sz="4" w:space="0" w:color="000000"/>
            </w:tcBorders>
            <w:shd w:val="clear" w:color="auto" w:fill="auto"/>
            <w:hideMark/>
          </w:tcPr>
          <w:p w:rsidR="00C939B4" w:rsidRPr="00502583" w:rsidRDefault="00C939B4" w:rsidP="00C939B4">
            <w:pPr>
              <w:autoSpaceDE w:val="0"/>
              <w:autoSpaceDN w:val="0"/>
              <w:adjustRightInd w:val="0"/>
              <w:spacing w:after="0" w:line="240" w:lineRule="auto"/>
              <w:rPr>
                <w:rFonts w:ascii="Sylfaen" w:eastAsia="Calibri" w:hAnsi="Sylfaen" w:cs="Sylfaen"/>
              </w:rPr>
            </w:pPr>
            <w:r w:rsidRPr="00502583">
              <w:rPr>
                <w:rFonts w:ascii="Sylfaen" w:eastAsia="Calibri" w:hAnsi="Sylfaen" w:cs="Sylfaen"/>
              </w:rPr>
              <w:t xml:space="preserve">მიზანი 3 -ჯანსაღი ცხოვრებისა და კეთილდღეობის უზრუნველყოფა ყველა ასაკის ადამიანისათვის. </w:t>
            </w:r>
          </w:p>
          <w:p w:rsidR="00C939B4" w:rsidRPr="00502583" w:rsidRDefault="00C939B4" w:rsidP="00C939B4">
            <w:pPr>
              <w:autoSpaceDE w:val="0"/>
              <w:autoSpaceDN w:val="0"/>
              <w:adjustRightInd w:val="0"/>
              <w:spacing w:after="0" w:line="240" w:lineRule="auto"/>
              <w:rPr>
                <w:rFonts w:ascii="Sylfaen" w:eastAsia="Calibri" w:hAnsi="Sylfaen" w:cs="Sylfaen"/>
              </w:rPr>
            </w:pPr>
            <w:r w:rsidRPr="00502583">
              <w:rPr>
                <w:rFonts w:ascii="Sylfaen" w:eastAsia="Calibri" w:hAnsi="Sylfaen" w:cs="Sylfaen"/>
              </w:rPr>
              <w:t>მიზანი 9 - მრეწველობა, ინოვაცია და ინფრასტრუქტურა;</w:t>
            </w:r>
          </w:p>
          <w:p w:rsidR="009948B6" w:rsidRPr="00502583" w:rsidRDefault="00C939B4" w:rsidP="00C939B4">
            <w:pPr>
              <w:spacing w:after="0" w:line="240" w:lineRule="auto"/>
              <w:rPr>
                <w:rFonts w:ascii="Sylfaen" w:eastAsia="Times New Roman" w:hAnsi="Sylfaen" w:cs="Calibri"/>
                <w:color w:val="000000"/>
              </w:rPr>
            </w:pPr>
            <w:r w:rsidRPr="00502583">
              <w:rPr>
                <w:rFonts w:ascii="Sylfaen" w:eastAsia="Calibri" w:hAnsi="Sylfaen" w:cs="Sylfaen"/>
              </w:rPr>
              <w:t>მიზანი 11 - მდგრადი ქალაქები და დასახლებები</w:t>
            </w:r>
          </w:p>
        </w:tc>
        <w:tc>
          <w:tcPr>
            <w:tcW w:w="1130" w:type="pct"/>
            <w:tcBorders>
              <w:top w:val="single" w:sz="4" w:space="0" w:color="auto"/>
              <w:left w:val="nil"/>
              <w:bottom w:val="single" w:sz="4" w:space="0" w:color="auto"/>
              <w:right w:val="single" w:sz="4" w:space="0" w:color="auto"/>
            </w:tcBorders>
            <w:shd w:val="clear" w:color="000000" w:fill="FFFFFF"/>
            <w:vAlign w:val="center"/>
          </w:tcPr>
          <w:p w:rsidR="009948B6" w:rsidRPr="00502583" w:rsidRDefault="009948B6" w:rsidP="009948B6">
            <w:pPr>
              <w:spacing w:after="0" w:line="240" w:lineRule="auto"/>
              <w:rPr>
                <w:rFonts w:ascii="Sylfaen" w:eastAsia="Times New Roman" w:hAnsi="Sylfaen" w:cs="Calibri"/>
                <w:color w:val="000000"/>
              </w:rPr>
            </w:pPr>
            <w:r w:rsidRPr="00502583">
              <w:rPr>
                <w:rFonts w:ascii="Sylfaen" w:eastAsia="Times New Roman" w:hAnsi="Sylfaen" w:cs="Calibri"/>
                <w:color w:val="000000"/>
              </w:rPr>
              <w:t>გენდერული</w:t>
            </w:r>
          </w:p>
        </w:tc>
        <w:tc>
          <w:tcPr>
            <w:tcW w:w="909" w:type="pct"/>
            <w:tcBorders>
              <w:top w:val="single" w:sz="4" w:space="0" w:color="auto"/>
              <w:left w:val="nil"/>
              <w:bottom w:val="single" w:sz="4" w:space="0" w:color="auto"/>
              <w:right w:val="single" w:sz="8" w:space="0" w:color="000000"/>
            </w:tcBorders>
            <w:shd w:val="clear" w:color="000000" w:fill="FFFFFF"/>
            <w:vAlign w:val="center"/>
          </w:tcPr>
          <w:p w:rsidR="009948B6" w:rsidRPr="00502583" w:rsidRDefault="009948B6" w:rsidP="009948B6">
            <w:pPr>
              <w:spacing w:after="0" w:line="240" w:lineRule="auto"/>
              <w:rPr>
                <w:rFonts w:ascii="Sylfaen" w:eastAsia="Times New Roman" w:hAnsi="Sylfaen" w:cs="Calibri"/>
                <w:color w:val="000000"/>
              </w:rPr>
            </w:pPr>
            <w:r w:rsidRPr="00502583">
              <w:rPr>
                <w:rFonts w:ascii="Sylfaen" w:eastAsia="Times New Roman" w:hAnsi="Sylfaen" w:cs="Calibri"/>
                <w:color w:val="000000"/>
              </w:rPr>
              <w:t>დიახ</w:t>
            </w:r>
          </w:p>
        </w:tc>
      </w:tr>
      <w:tr w:rsidR="009948B6" w:rsidRPr="00502583" w:rsidTr="00472F15">
        <w:trPr>
          <w:trHeight w:val="391"/>
        </w:trPr>
        <w:tc>
          <w:tcPr>
            <w:tcW w:w="713" w:type="pct"/>
            <w:tcBorders>
              <w:top w:val="nil"/>
              <w:left w:val="single" w:sz="8" w:space="0" w:color="auto"/>
              <w:bottom w:val="single" w:sz="8" w:space="0" w:color="auto"/>
              <w:right w:val="single" w:sz="4" w:space="0" w:color="auto"/>
            </w:tcBorders>
            <w:shd w:val="clear" w:color="000000" w:fill="FFFFFF"/>
            <w:vAlign w:val="center"/>
            <w:hideMark/>
          </w:tcPr>
          <w:p w:rsidR="009948B6" w:rsidRPr="00502583" w:rsidRDefault="009948B6" w:rsidP="009948B6">
            <w:pPr>
              <w:spacing w:after="0" w:line="240" w:lineRule="auto"/>
              <w:rPr>
                <w:rFonts w:ascii="Sylfaen" w:eastAsia="Times New Roman" w:hAnsi="Sylfaen" w:cs="Calibri"/>
                <w:color w:val="000000"/>
              </w:rPr>
            </w:pPr>
            <w:r w:rsidRPr="00502583">
              <w:rPr>
                <w:rFonts w:ascii="Sylfaen" w:eastAsia="Times New Roman" w:hAnsi="Sylfaen" w:cs="Calibri"/>
                <w:color w:val="000000"/>
              </w:rPr>
              <w:t>ქვე პროგრამის მოსალოდნელი შუალედურიშედეგი</w:t>
            </w:r>
          </w:p>
        </w:tc>
        <w:tc>
          <w:tcPr>
            <w:tcW w:w="4287" w:type="pct"/>
            <w:gridSpan w:val="4"/>
            <w:tcBorders>
              <w:top w:val="single" w:sz="4" w:space="0" w:color="auto"/>
              <w:left w:val="nil"/>
              <w:bottom w:val="single" w:sz="8" w:space="0" w:color="auto"/>
              <w:right w:val="single" w:sz="8" w:space="0" w:color="000000"/>
            </w:tcBorders>
            <w:shd w:val="clear" w:color="000000" w:fill="FFFFFF"/>
            <w:vAlign w:val="center"/>
            <w:hideMark/>
          </w:tcPr>
          <w:p w:rsidR="009948B6" w:rsidRPr="00502583" w:rsidRDefault="009948B6" w:rsidP="009948B6">
            <w:pPr>
              <w:spacing w:after="0" w:line="240" w:lineRule="auto"/>
              <w:rPr>
                <w:rFonts w:ascii="Sylfaen" w:eastAsia="Times New Roman" w:hAnsi="Sylfaen" w:cs="Calibri"/>
                <w:color w:val="000000"/>
              </w:rPr>
            </w:pPr>
            <w:r w:rsidRPr="00502583">
              <w:rPr>
                <w:rFonts w:ascii="Sylfaen" w:eastAsia="Times New Roman" w:hAnsi="Sylfaen" w:cs="Calibri"/>
                <w:color w:val="000000"/>
              </w:rPr>
              <w:t> </w:t>
            </w:r>
            <w:r w:rsidRPr="00502583">
              <w:rPr>
                <w:rFonts w:ascii="Sylfaen" w:eastAsia="Times New Roman" w:hAnsi="Sylfaen" w:cs="Calibri"/>
                <w:lang w:val="ka-GE"/>
              </w:rPr>
              <w:t>დაბა ხარაგაულსა და სოფლებს შორის დამაკავშირებელი საზოგადოებრივი ტრანსპორტი მგზავრებს ემსახურება შეუფერხებლად</w:t>
            </w:r>
            <w:r w:rsidRPr="00502583">
              <w:rPr>
                <w:rFonts w:ascii="Sylfaen" w:eastAsia="Times New Roman" w:hAnsi="Sylfaen" w:cs="Calibri"/>
                <w:color w:val="000000"/>
              </w:rPr>
              <w:t> </w:t>
            </w:r>
          </w:p>
        </w:tc>
      </w:tr>
    </w:tbl>
    <w:p w:rsidR="009948B6" w:rsidRPr="00502583" w:rsidRDefault="009948B6" w:rsidP="009948B6">
      <w:pPr>
        <w:autoSpaceDE w:val="0"/>
        <w:autoSpaceDN w:val="0"/>
        <w:adjustRightInd w:val="0"/>
        <w:spacing w:after="0" w:line="360" w:lineRule="auto"/>
        <w:jc w:val="both"/>
        <w:rPr>
          <w:rFonts w:ascii="Sylfaen" w:eastAsia="Calibri" w:hAnsi="Sylfaen" w:cs="Sylfaen"/>
          <w:color w:val="000000"/>
          <w:lang w:val="ka-GE"/>
        </w:rPr>
      </w:pPr>
    </w:p>
    <w:tbl>
      <w:tblPr>
        <w:tblW w:w="5015" w:type="pct"/>
        <w:tblLayout w:type="fixed"/>
        <w:tblLook w:val="04A0" w:firstRow="1" w:lastRow="0" w:firstColumn="1" w:lastColumn="0" w:noHBand="0" w:noVBand="1"/>
      </w:tblPr>
      <w:tblGrid>
        <w:gridCol w:w="1832"/>
        <w:gridCol w:w="1281"/>
        <w:gridCol w:w="848"/>
        <w:gridCol w:w="1031"/>
        <w:gridCol w:w="916"/>
        <w:gridCol w:w="916"/>
        <w:gridCol w:w="1118"/>
        <w:gridCol w:w="759"/>
        <w:gridCol w:w="1232"/>
      </w:tblGrid>
      <w:tr w:rsidR="009948B6" w:rsidRPr="00502583" w:rsidTr="00B12477">
        <w:trPr>
          <w:trHeight w:val="45"/>
        </w:trPr>
        <w:tc>
          <w:tcPr>
            <w:tcW w:w="922" w:type="pct"/>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9948B6" w:rsidRPr="00502583" w:rsidRDefault="009948B6" w:rsidP="009948B6">
            <w:pPr>
              <w:spacing w:after="0" w:line="240" w:lineRule="auto"/>
              <w:jc w:val="center"/>
              <w:rPr>
                <w:rFonts w:ascii="Sylfaen" w:eastAsia="Times New Roman" w:hAnsi="Sylfaen" w:cs="Calibri"/>
                <w:b/>
                <w:color w:val="000000"/>
              </w:rPr>
            </w:pPr>
            <w:r w:rsidRPr="00502583">
              <w:rPr>
                <w:rFonts w:ascii="Sylfaen" w:eastAsia="Times New Roman" w:hAnsi="Sylfaen" w:cs="Calibri"/>
                <w:b/>
                <w:color w:val="000000"/>
              </w:rPr>
              <w:t>შუალედური შედეგი</w:t>
            </w:r>
          </w:p>
        </w:tc>
        <w:tc>
          <w:tcPr>
            <w:tcW w:w="4078" w:type="pct"/>
            <w:gridSpan w:val="8"/>
            <w:tcBorders>
              <w:top w:val="single" w:sz="8" w:space="0" w:color="auto"/>
              <w:left w:val="nil"/>
              <w:bottom w:val="single" w:sz="4" w:space="0" w:color="auto"/>
              <w:right w:val="single" w:sz="8" w:space="0" w:color="000000"/>
            </w:tcBorders>
            <w:shd w:val="clear" w:color="auto" w:fill="auto"/>
            <w:noWrap/>
            <w:vAlign w:val="center"/>
            <w:hideMark/>
          </w:tcPr>
          <w:p w:rsidR="009948B6" w:rsidRPr="00502583" w:rsidRDefault="009948B6" w:rsidP="009948B6">
            <w:pPr>
              <w:spacing w:after="0" w:line="240" w:lineRule="auto"/>
              <w:jc w:val="center"/>
              <w:rPr>
                <w:rFonts w:ascii="Sylfaen" w:eastAsia="Times New Roman" w:hAnsi="Sylfaen" w:cs="Calibri"/>
                <w:b/>
                <w:color w:val="000000"/>
              </w:rPr>
            </w:pPr>
            <w:r w:rsidRPr="00502583">
              <w:rPr>
                <w:rFonts w:ascii="Sylfaen" w:eastAsia="Times New Roman" w:hAnsi="Sylfaen" w:cs="Calibri"/>
                <w:b/>
                <w:color w:val="000000"/>
              </w:rPr>
              <w:t>შუალედური შედეგის შეფასების ინდიკატორი</w:t>
            </w:r>
          </w:p>
        </w:tc>
      </w:tr>
      <w:tr w:rsidR="009948B6" w:rsidRPr="00502583" w:rsidTr="00B12477">
        <w:trPr>
          <w:trHeight w:val="330"/>
        </w:trPr>
        <w:tc>
          <w:tcPr>
            <w:tcW w:w="922" w:type="pct"/>
            <w:vMerge/>
            <w:tcBorders>
              <w:top w:val="single" w:sz="8" w:space="0" w:color="auto"/>
              <w:left w:val="single" w:sz="8" w:space="0" w:color="auto"/>
              <w:bottom w:val="single" w:sz="4" w:space="0" w:color="auto"/>
              <w:right w:val="single" w:sz="4" w:space="0" w:color="auto"/>
            </w:tcBorders>
            <w:vAlign w:val="center"/>
            <w:hideMark/>
          </w:tcPr>
          <w:p w:rsidR="009948B6" w:rsidRPr="00502583" w:rsidRDefault="009948B6" w:rsidP="009948B6">
            <w:pPr>
              <w:spacing w:after="0" w:line="240" w:lineRule="auto"/>
              <w:rPr>
                <w:rFonts w:ascii="Sylfaen" w:eastAsia="Times New Roman" w:hAnsi="Sylfaen" w:cs="Calibri"/>
                <w:color w:val="000000"/>
              </w:rPr>
            </w:pPr>
          </w:p>
        </w:tc>
        <w:tc>
          <w:tcPr>
            <w:tcW w:w="645" w:type="pct"/>
            <w:tcBorders>
              <w:top w:val="single" w:sz="4" w:space="0" w:color="auto"/>
              <w:left w:val="nil"/>
              <w:bottom w:val="single" w:sz="4" w:space="0" w:color="auto"/>
              <w:right w:val="single" w:sz="4" w:space="0" w:color="auto"/>
            </w:tcBorders>
            <w:shd w:val="clear" w:color="auto" w:fill="auto"/>
            <w:vAlign w:val="center"/>
            <w:hideMark/>
          </w:tcPr>
          <w:p w:rsidR="009948B6" w:rsidRPr="00502583" w:rsidRDefault="009948B6" w:rsidP="009948B6">
            <w:pPr>
              <w:spacing w:after="0" w:line="240" w:lineRule="auto"/>
              <w:jc w:val="center"/>
              <w:rPr>
                <w:rFonts w:ascii="Sylfaen" w:eastAsia="Times New Roman" w:hAnsi="Sylfaen" w:cs="Calibri"/>
                <w:bCs/>
                <w:color w:val="000000"/>
              </w:rPr>
            </w:pPr>
            <w:r w:rsidRPr="00502583">
              <w:rPr>
                <w:rFonts w:ascii="Sylfaen" w:eastAsia="Times New Roman" w:hAnsi="Sylfaen" w:cs="Calibri"/>
                <w:bCs/>
                <w:color w:val="000000"/>
              </w:rPr>
              <w:t xml:space="preserve">ინდიკატორის დასახელება </w:t>
            </w:r>
          </w:p>
        </w:tc>
        <w:tc>
          <w:tcPr>
            <w:tcW w:w="427" w:type="pct"/>
            <w:tcBorders>
              <w:top w:val="nil"/>
              <w:left w:val="nil"/>
              <w:bottom w:val="single" w:sz="4" w:space="0" w:color="auto"/>
              <w:right w:val="single" w:sz="4" w:space="0" w:color="auto"/>
            </w:tcBorders>
            <w:shd w:val="clear" w:color="auto" w:fill="auto"/>
            <w:vAlign w:val="center"/>
            <w:hideMark/>
          </w:tcPr>
          <w:p w:rsidR="009948B6" w:rsidRPr="00502583" w:rsidRDefault="009948B6" w:rsidP="009948B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xml:space="preserve">საბაზისო </w:t>
            </w:r>
            <w:r w:rsidRPr="00502583">
              <w:rPr>
                <w:rFonts w:ascii="Sylfaen" w:eastAsia="Times New Roman" w:hAnsi="Sylfaen" w:cs="Calibri"/>
                <w:color w:val="000000"/>
                <w:lang w:val="ka-GE"/>
              </w:rPr>
              <w:t>2023 წელი</w:t>
            </w:r>
          </w:p>
        </w:tc>
        <w:tc>
          <w:tcPr>
            <w:tcW w:w="519" w:type="pct"/>
            <w:tcBorders>
              <w:top w:val="nil"/>
              <w:left w:val="nil"/>
              <w:bottom w:val="single" w:sz="4" w:space="0" w:color="auto"/>
              <w:right w:val="single" w:sz="4" w:space="0" w:color="auto"/>
            </w:tcBorders>
            <w:shd w:val="clear" w:color="auto" w:fill="auto"/>
            <w:vAlign w:val="center"/>
            <w:hideMark/>
          </w:tcPr>
          <w:p w:rsidR="009948B6" w:rsidRPr="00502583" w:rsidRDefault="009948B6" w:rsidP="009948B6">
            <w:pPr>
              <w:spacing w:after="0" w:line="240" w:lineRule="auto"/>
              <w:rPr>
                <w:rFonts w:ascii="Sylfaen" w:eastAsia="Times New Roman" w:hAnsi="Sylfaen" w:cs="Calibri"/>
                <w:color w:val="000000"/>
                <w:lang w:val="ka-GE"/>
              </w:rPr>
            </w:pPr>
            <w:r w:rsidRPr="00502583">
              <w:rPr>
                <w:rFonts w:ascii="Sylfaen" w:eastAsia="Times New Roman" w:hAnsi="Sylfaen" w:cs="Calibri"/>
                <w:color w:val="000000"/>
              </w:rPr>
              <w:t xml:space="preserve">მიზნობრივი </w:t>
            </w:r>
            <w:r w:rsidRPr="00502583">
              <w:rPr>
                <w:rFonts w:ascii="Sylfaen" w:eastAsia="Times New Roman" w:hAnsi="Sylfaen" w:cs="Calibri"/>
                <w:color w:val="000000"/>
                <w:lang w:val="ka-GE"/>
              </w:rPr>
              <w:t>2024 წელი</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8B6" w:rsidRPr="00502583" w:rsidRDefault="009948B6" w:rsidP="009948B6">
            <w:pPr>
              <w:jc w:val="center"/>
              <w:rPr>
                <w:rFonts w:ascii="Sylfaen" w:eastAsia="Calibri" w:hAnsi="Sylfaen" w:cs="Calibri"/>
                <w:bCs/>
                <w:color w:val="000000"/>
              </w:rPr>
            </w:pPr>
            <w:r w:rsidRPr="00502583">
              <w:rPr>
                <w:rFonts w:ascii="Sylfaen" w:eastAsia="Calibri" w:hAnsi="Sylfaen" w:cs="Calibri"/>
                <w:bCs/>
                <w:color w:val="000000"/>
              </w:rPr>
              <w:t>მიზნობრივი2025 წელს</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8B6" w:rsidRPr="00502583" w:rsidRDefault="009948B6" w:rsidP="009948B6">
            <w:pPr>
              <w:jc w:val="center"/>
              <w:rPr>
                <w:rFonts w:ascii="Sylfaen" w:eastAsia="Calibri" w:hAnsi="Sylfaen" w:cs="Calibri"/>
                <w:bCs/>
                <w:color w:val="000000"/>
              </w:rPr>
            </w:pPr>
            <w:r w:rsidRPr="00502583">
              <w:rPr>
                <w:rFonts w:ascii="Sylfaen" w:eastAsia="Calibri" w:hAnsi="Sylfaen" w:cs="Calibri"/>
                <w:bCs/>
                <w:color w:val="000000"/>
              </w:rPr>
              <w:t>მიზნობრივი2026 წელს</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8B6" w:rsidRPr="00502583" w:rsidRDefault="009948B6" w:rsidP="009948B6">
            <w:pPr>
              <w:jc w:val="center"/>
              <w:rPr>
                <w:rFonts w:ascii="Sylfaen" w:eastAsia="Calibri" w:hAnsi="Sylfaen" w:cs="Calibri"/>
                <w:bCs/>
                <w:color w:val="000000"/>
              </w:rPr>
            </w:pPr>
            <w:r w:rsidRPr="00502583">
              <w:rPr>
                <w:rFonts w:ascii="Sylfaen" w:eastAsia="Calibri" w:hAnsi="Sylfaen" w:cs="Calibri"/>
                <w:bCs/>
                <w:color w:val="000000"/>
              </w:rPr>
              <w:t>მიზნობრივი2027 წელს</w:t>
            </w:r>
          </w:p>
        </w:tc>
        <w:tc>
          <w:tcPr>
            <w:tcW w:w="382" w:type="pct"/>
            <w:tcBorders>
              <w:top w:val="nil"/>
              <w:left w:val="nil"/>
              <w:bottom w:val="single" w:sz="4" w:space="0" w:color="auto"/>
              <w:right w:val="single" w:sz="4" w:space="0" w:color="auto"/>
            </w:tcBorders>
            <w:shd w:val="clear" w:color="auto" w:fill="auto"/>
            <w:vAlign w:val="center"/>
            <w:hideMark/>
          </w:tcPr>
          <w:p w:rsidR="009948B6" w:rsidRPr="00502583" w:rsidRDefault="009948B6" w:rsidP="009948B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ცდომილების ალბათობა (%)</w:t>
            </w:r>
          </w:p>
        </w:tc>
        <w:tc>
          <w:tcPr>
            <w:tcW w:w="620" w:type="pct"/>
            <w:tcBorders>
              <w:top w:val="nil"/>
              <w:left w:val="nil"/>
              <w:bottom w:val="single" w:sz="4" w:space="0" w:color="auto"/>
              <w:right w:val="single" w:sz="8" w:space="0" w:color="auto"/>
            </w:tcBorders>
            <w:shd w:val="clear" w:color="auto" w:fill="auto"/>
            <w:vAlign w:val="center"/>
            <w:hideMark/>
          </w:tcPr>
          <w:p w:rsidR="009948B6" w:rsidRPr="00502583" w:rsidRDefault="009948B6" w:rsidP="009948B6">
            <w:pPr>
              <w:spacing w:after="0" w:line="240" w:lineRule="auto"/>
              <w:jc w:val="center"/>
              <w:rPr>
                <w:rFonts w:ascii="Sylfaen" w:eastAsia="Times New Roman" w:hAnsi="Sylfaen" w:cs="Calibri"/>
                <w:bCs/>
                <w:color w:val="000000"/>
              </w:rPr>
            </w:pPr>
            <w:r w:rsidRPr="00502583">
              <w:rPr>
                <w:rFonts w:ascii="Sylfaen" w:eastAsia="Times New Roman" w:hAnsi="Sylfaen" w:cs="Calibri"/>
                <w:bCs/>
                <w:color w:val="000000"/>
              </w:rPr>
              <w:t>შესაძლო რისკები</w:t>
            </w:r>
          </w:p>
        </w:tc>
      </w:tr>
      <w:tr w:rsidR="00B12477" w:rsidRPr="00502583" w:rsidTr="00B12477">
        <w:trPr>
          <w:trHeight w:val="379"/>
        </w:trPr>
        <w:tc>
          <w:tcPr>
            <w:tcW w:w="922" w:type="pct"/>
            <w:vMerge w:val="restart"/>
            <w:tcBorders>
              <w:top w:val="nil"/>
              <w:left w:val="single" w:sz="8" w:space="0" w:color="auto"/>
              <w:bottom w:val="single" w:sz="8" w:space="0" w:color="000000"/>
              <w:right w:val="single" w:sz="4" w:space="0" w:color="auto"/>
            </w:tcBorders>
            <w:shd w:val="clear" w:color="auto" w:fill="auto"/>
            <w:vAlign w:val="center"/>
            <w:hideMark/>
          </w:tcPr>
          <w:p w:rsidR="00B12477" w:rsidRPr="00502583" w:rsidRDefault="00B12477" w:rsidP="00B12477">
            <w:pPr>
              <w:spacing w:after="0" w:line="240" w:lineRule="auto"/>
              <w:jc w:val="center"/>
              <w:rPr>
                <w:rFonts w:ascii="Sylfaen" w:eastAsia="Times New Roman" w:hAnsi="Sylfaen" w:cs="Calibri"/>
                <w:color w:val="000000"/>
              </w:rPr>
            </w:pPr>
            <w:r w:rsidRPr="00502583">
              <w:rPr>
                <w:rFonts w:ascii="Sylfaen" w:eastAsia="Times New Roman" w:hAnsi="Sylfaen" w:cs="Calibri"/>
                <w:lang w:val="ka-GE"/>
              </w:rPr>
              <w:t>დაბა ხარაგაულსა და სოფლებს შორის დამაკავშირებელი საზოგადოებრივი ტრანსპორტი მგზავრებს ემსახურება შეუფერხებლად</w:t>
            </w:r>
          </w:p>
        </w:tc>
        <w:tc>
          <w:tcPr>
            <w:tcW w:w="645" w:type="pct"/>
            <w:tcBorders>
              <w:left w:val="single" w:sz="4" w:space="0" w:color="auto"/>
              <w:bottom w:val="single" w:sz="4" w:space="0" w:color="auto"/>
              <w:right w:val="single" w:sz="4" w:space="0" w:color="auto"/>
            </w:tcBorders>
            <w:shd w:val="clear" w:color="auto" w:fill="auto"/>
            <w:vAlign w:val="bottom"/>
            <w:hideMark/>
          </w:tcPr>
          <w:p w:rsidR="00B12477" w:rsidRPr="00502583" w:rsidRDefault="00B12477" w:rsidP="00B12477">
            <w:pPr>
              <w:spacing w:after="200" w:line="276" w:lineRule="auto"/>
              <w:rPr>
                <w:rFonts w:ascii="Sylfaen" w:eastAsia="Times New Roman" w:hAnsi="Sylfaen" w:cs="Calibri"/>
                <w:color w:val="000000"/>
                <w:lang w:val="ka-GE"/>
              </w:rPr>
            </w:pPr>
            <w:r w:rsidRPr="00502583">
              <w:rPr>
                <w:rFonts w:ascii="Sylfaen" w:eastAsia="Sylfaen" w:hAnsi="Sylfaen" w:cs="Sylfaen"/>
                <w:spacing w:val="-1"/>
                <w:lang w:val="ka-GE"/>
              </w:rPr>
              <w:t xml:space="preserve">სოფლების რაოდენობა, სადაც მოსახლეობას საზოგადოებრივი ტრანსპორტი ემსახურება </w:t>
            </w:r>
          </w:p>
        </w:tc>
        <w:tc>
          <w:tcPr>
            <w:tcW w:w="427" w:type="pct"/>
            <w:tcBorders>
              <w:top w:val="single" w:sz="4" w:space="0" w:color="auto"/>
              <w:left w:val="nil"/>
              <w:bottom w:val="single" w:sz="4" w:space="0" w:color="auto"/>
              <w:right w:val="single" w:sz="4" w:space="0" w:color="auto"/>
            </w:tcBorders>
            <w:shd w:val="clear" w:color="000000" w:fill="FFFFFF"/>
            <w:vAlign w:val="center"/>
            <w:hideMark/>
          </w:tcPr>
          <w:p w:rsidR="00B12477" w:rsidRPr="00502583" w:rsidRDefault="00B12477" w:rsidP="00B12477">
            <w:pPr>
              <w:spacing w:after="0" w:line="240" w:lineRule="auto"/>
              <w:jc w:val="center"/>
              <w:rPr>
                <w:rFonts w:ascii="Sylfaen" w:eastAsia="Times New Roman" w:hAnsi="Sylfaen" w:cs="Calibri"/>
              </w:rPr>
            </w:pPr>
            <w:r w:rsidRPr="00502583">
              <w:rPr>
                <w:rFonts w:ascii="Sylfaen" w:eastAsia="Times New Roman" w:hAnsi="Sylfaen" w:cs="Calibri"/>
                <w:lang w:val="ka-GE"/>
              </w:rPr>
              <w:t>20</w:t>
            </w:r>
            <w:r w:rsidRPr="00502583">
              <w:rPr>
                <w:rFonts w:ascii="Sylfaen" w:eastAsia="Times New Roman" w:hAnsi="Sylfaen" w:cs="Calibri"/>
              </w:rPr>
              <w:t> </w:t>
            </w:r>
          </w:p>
        </w:tc>
        <w:tc>
          <w:tcPr>
            <w:tcW w:w="519" w:type="pct"/>
            <w:tcBorders>
              <w:top w:val="nil"/>
              <w:left w:val="nil"/>
              <w:bottom w:val="single" w:sz="4" w:space="0" w:color="auto"/>
              <w:right w:val="single" w:sz="4" w:space="0" w:color="auto"/>
            </w:tcBorders>
            <w:shd w:val="clear" w:color="000000" w:fill="FFFFFF"/>
            <w:vAlign w:val="center"/>
            <w:hideMark/>
          </w:tcPr>
          <w:p w:rsidR="00B12477" w:rsidRPr="00502583" w:rsidRDefault="00B12477" w:rsidP="00B12477">
            <w:pPr>
              <w:spacing w:after="0" w:line="240" w:lineRule="auto"/>
              <w:jc w:val="center"/>
              <w:rPr>
                <w:rFonts w:ascii="Sylfaen" w:eastAsia="Times New Roman" w:hAnsi="Sylfaen" w:cs="Calibri"/>
              </w:rPr>
            </w:pPr>
            <w:r w:rsidRPr="00502583">
              <w:rPr>
                <w:rFonts w:ascii="Sylfaen" w:eastAsia="Times New Roman" w:hAnsi="Sylfaen" w:cs="Calibri"/>
              </w:rPr>
              <w:t>21 </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rsidR="00B12477" w:rsidRPr="00502583" w:rsidRDefault="00B12477" w:rsidP="00B12477">
            <w:pPr>
              <w:spacing w:after="0" w:line="240" w:lineRule="auto"/>
              <w:jc w:val="center"/>
              <w:rPr>
                <w:rFonts w:ascii="Sylfaen" w:eastAsia="Times New Roman" w:hAnsi="Sylfaen" w:cs="Calibri"/>
              </w:rPr>
            </w:pPr>
            <w:r w:rsidRPr="00502583">
              <w:rPr>
                <w:rFonts w:ascii="Sylfaen" w:eastAsia="Times New Roman" w:hAnsi="Sylfaen" w:cs="Calibri"/>
              </w:rPr>
              <w:t> 23</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rsidR="00B12477" w:rsidRPr="00502583" w:rsidRDefault="00B12477" w:rsidP="00B12477">
            <w:pPr>
              <w:spacing w:after="0" w:line="240" w:lineRule="auto"/>
              <w:jc w:val="center"/>
              <w:rPr>
                <w:rFonts w:ascii="Sylfaen" w:eastAsia="Times New Roman" w:hAnsi="Sylfaen" w:cs="Calibri"/>
              </w:rPr>
            </w:pPr>
            <w:r w:rsidRPr="00502583">
              <w:rPr>
                <w:rFonts w:ascii="Sylfaen" w:eastAsia="Times New Roman" w:hAnsi="Sylfaen" w:cs="Calibri"/>
              </w:rPr>
              <w:t>25 </w:t>
            </w:r>
          </w:p>
        </w:tc>
        <w:tc>
          <w:tcPr>
            <w:tcW w:w="563" w:type="pct"/>
            <w:tcBorders>
              <w:top w:val="single" w:sz="4" w:space="0" w:color="auto"/>
              <w:left w:val="nil"/>
              <w:bottom w:val="single" w:sz="4" w:space="0" w:color="auto"/>
              <w:right w:val="single" w:sz="4" w:space="0" w:color="auto"/>
            </w:tcBorders>
            <w:shd w:val="clear" w:color="000000" w:fill="FFFFFF"/>
            <w:vAlign w:val="center"/>
            <w:hideMark/>
          </w:tcPr>
          <w:p w:rsidR="00B12477" w:rsidRPr="00502583" w:rsidRDefault="00B12477" w:rsidP="00B12477">
            <w:pPr>
              <w:spacing w:after="0" w:line="240" w:lineRule="auto"/>
              <w:jc w:val="center"/>
              <w:rPr>
                <w:rFonts w:ascii="Sylfaen" w:eastAsia="Times New Roman" w:hAnsi="Sylfaen" w:cs="Calibri"/>
              </w:rPr>
            </w:pPr>
            <w:r w:rsidRPr="00502583">
              <w:rPr>
                <w:rFonts w:ascii="Sylfaen" w:eastAsia="Times New Roman" w:hAnsi="Sylfaen" w:cs="Calibri"/>
              </w:rPr>
              <w:t>30 </w:t>
            </w:r>
          </w:p>
        </w:tc>
        <w:tc>
          <w:tcPr>
            <w:tcW w:w="382" w:type="pct"/>
            <w:tcBorders>
              <w:top w:val="single" w:sz="8" w:space="0" w:color="auto"/>
              <w:left w:val="nil"/>
              <w:bottom w:val="single" w:sz="4" w:space="0" w:color="auto"/>
              <w:right w:val="single" w:sz="8" w:space="0" w:color="000000"/>
            </w:tcBorders>
            <w:shd w:val="clear" w:color="auto" w:fill="auto"/>
            <w:hideMark/>
          </w:tcPr>
          <w:p w:rsidR="00B12477" w:rsidRPr="00502583" w:rsidRDefault="00B12477" w:rsidP="00B12477">
            <w:r w:rsidRPr="00502583">
              <w:rPr>
                <w:rFonts w:ascii="Sylfaen" w:eastAsia="Times New Roman" w:hAnsi="Sylfaen" w:cs="Calibri"/>
                <w:lang w:val="ka-GE"/>
              </w:rPr>
              <w:t>5%</w:t>
            </w:r>
          </w:p>
        </w:tc>
        <w:tc>
          <w:tcPr>
            <w:tcW w:w="620" w:type="pct"/>
            <w:tcBorders>
              <w:top w:val="single" w:sz="4" w:space="0" w:color="auto"/>
              <w:left w:val="single" w:sz="4" w:space="0" w:color="auto"/>
              <w:bottom w:val="single" w:sz="4" w:space="0" w:color="auto"/>
              <w:right w:val="single" w:sz="4" w:space="0" w:color="auto"/>
            </w:tcBorders>
            <w:shd w:val="clear" w:color="000000" w:fill="FFFFFF"/>
            <w:hideMark/>
          </w:tcPr>
          <w:p w:rsidR="00B12477" w:rsidRPr="00502583" w:rsidRDefault="00B12477" w:rsidP="00B12477">
            <w:pPr>
              <w:rPr>
                <w:rFonts w:ascii="Sylfaen" w:hAnsi="Sylfaen"/>
              </w:rPr>
            </w:pPr>
            <w:r w:rsidRPr="00502583">
              <w:rPr>
                <w:rFonts w:ascii="Sylfaen" w:eastAsia="Times New Roman" w:hAnsi="Sylfaen" w:cs="Calibri"/>
                <w:lang w:val="ka-GE"/>
              </w:rPr>
              <w:t>სახელშეკრულებო პირობების დარღვევა</w:t>
            </w:r>
          </w:p>
        </w:tc>
      </w:tr>
      <w:tr w:rsidR="009948B6" w:rsidRPr="00502583" w:rsidTr="00B12477">
        <w:trPr>
          <w:trHeight w:val="475"/>
        </w:trPr>
        <w:tc>
          <w:tcPr>
            <w:tcW w:w="922" w:type="pct"/>
            <w:vMerge/>
            <w:tcBorders>
              <w:top w:val="nil"/>
              <w:left w:val="single" w:sz="8" w:space="0" w:color="auto"/>
              <w:bottom w:val="single" w:sz="8" w:space="0" w:color="000000"/>
              <w:right w:val="single" w:sz="4" w:space="0" w:color="auto"/>
            </w:tcBorders>
            <w:vAlign w:val="center"/>
            <w:hideMark/>
          </w:tcPr>
          <w:p w:rsidR="009948B6" w:rsidRPr="00502583" w:rsidRDefault="009948B6" w:rsidP="009948B6">
            <w:pPr>
              <w:spacing w:after="0" w:line="240" w:lineRule="auto"/>
              <w:rPr>
                <w:rFonts w:ascii="Sylfaen" w:eastAsia="Times New Roman" w:hAnsi="Sylfaen" w:cs="Calibri"/>
                <w:color w:val="000000"/>
              </w:rPr>
            </w:pPr>
          </w:p>
        </w:tc>
        <w:tc>
          <w:tcPr>
            <w:tcW w:w="645" w:type="pct"/>
            <w:tcBorders>
              <w:top w:val="single" w:sz="5" w:space="0" w:color="000000"/>
              <w:left w:val="single" w:sz="5" w:space="0" w:color="000000"/>
              <w:bottom w:val="single" w:sz="4" w:space="0" w:color="auto"/>
              <w:right w:val="single" w:sz="5" w:space="0" w:color="000000"/>
            </w:tcBorders>
            <w:hideMark/>
          </w:tcPr>
          <w:p w:rsidR="009948B6" w:rsidRPr="00502583" w:rsidRDefault="009948B6" w:rsidP="009948B6">
            <w:pPr>
              <w:widowControl w:val="0"/>
              <w:spacing w:after="0" w:line="240" w:lineRule="auto"/>
              <w:ind w:right="142"/>
              <w:rPr>
                <w:rFonts w:ascii="Sylfaen" w:eastAsia="Sylfaen" w:hAnsi="Sylfaen" w:cs="Sylfaen"/>
              </w:rPr>
            </w:pPr>
            <w:r w:rsidRPr="00502583">
              <w:rPr>
                <w:rFonts w:ascii="Sylfaen" w:eastAsia="Sylfaen" w:hAnsi="Sylfaen" w:cs="Sylfaen"/>
                <w:spacing w:val="-1"/>
              </w:rPr>
              <w:t>ბენეფიციართა</w:t>
            </w:r>
            <w:r w:rsidRPr="00502583">
              <w:rPr>
                <w:rFonts w:ascii="Sylfaen" w:eastAsia="Sylfaen" w:hAnsi="Sylfaen" w:cs="Sylfaen"/>
                <w:spacing w:val="1"/>
              </w:rPr>
              <w:t xml:space="preserve"> </w:t>
            </w:r>
            <w:r w:rsidRPr="00502583">
              <w:rPr>
                <w:rFonts w:ascii="Sylfaen" w:eastAsia="Sylfaen" w:hAnsi="Sylfaen" w:cs="Sylfaen"/>
                <w:spacing w:val="-2"/>
              </w:rPr>
              <w:lastRenderedPageBreak/>
              <w:t>რაოდენობა,</w:t>
            </w:r>
            <w:r w:rsidRPr="00502583">
              <w:rPr>
                <w:rFonts w:ascii="Sylfaen" w:eastAsia="Sylfaen" w:hAnsi="Sylfaen" w:cs="Sylfaen"/>
                <w:spacing w:val="27"/>
              </w:rPr>
              <w:t xml:space="preserve"> </w:t>
            </w:r>
            <w:r w:rsidRPr="00502583">
              <w:rPr>
                <w:rFonts w:ascii="Sylfaen" w:eastAsia="Sylfaen" w:hAnsi="Sylfaen" w:cs="Sylfaen"/>
                <w:spacing w:val="-1"/>
              </w:rPr>
              <w:t>რომლებიც</w:t>
            </w:r>
            <w:r w:rsidRPr="00502583">
              <w:rPr>
                <w:rFonts w:ascii="Sylfaen" w:eastAsia="Sylfaen" w:hAnsi="Sylfaen" w:cs="Sylfaen"/>
              </w:rPr>
              <w:t xml:space="preserve"> </w:t>
            </w:r>
            <w:r w:rsidRPr="00502583">
              <w:rPr>
                <w:rFonts w:ascii="Sylfaen" w:eastAsia="Sylfaen" w:hAnsi="Sylfaen" w:cs="Sylfaen"/>
                <w:spacing w:val="-1"/>
              </w:rPr>
              <w:t>სარგებლობენ</w:t>
            </w:r>
            <w:r w:rsidRPr="00502583">
              <w:rPr>
                <w:rFonts w:ascii="Sylfaen" w:eastAsia="Sylfaen" w:hAnsi="Sylfaen" w:cs="Sylfaen"/>
                <w:spacing w:val="-1"/>
                <w:lang w:val="ka-GE"/>
              </w:rPr>
              <w:t xml:space="preserve">საზოგადოებრივი ტრანსპორტის მომსახურებით </w:t>
            </w:r>
            <w:r w:rsidR="00FF033F" w:rsidRPr="00502583">
              <w:rPr>
                <w:rFonts w:ascii="Sylfaen" w:eastAsia="Sylfaen" w:hAnsi="Sylfaen" w:cs="Sylfaen"/>
                <w:spacing w:val="-1"/>
              </w:rPr>
              <w:t>(</w:t>
            </w:r>
            <w:r w:rsidR="00C333B9" w:rsidRPr="00502583">
              <w:rPr>
                <w:rFonts w:ascii="Sylfaen" w:eastAsia="Sylfaen" w:hAnsi="Sylfaen" w:cs="Sylfaen"/>
                <w:spacing w:val="-1"/>
                <w:lang w:val="ka-GE"/>
              </w:rPr>
              <w:t>ქალი; კაცი</w:t>
            </w:r>
            <w:r w:rsidR="00FF033F" w:rsidRPr="00502583">
              <w:rPr>
                <w:rFonts w:ascii="Sylfaen" w:eastAsia="Sylfaen" w:hAnsi="Sylfaen" w:cs="Sylfaen"/>
                <w:spacing w:val="-1"/>
              </w:rPr>
              <w:t>)</w:t>
            </w:r>
          </w:p>
          <w:p w:rsidR="009948B6" w:rsidRPr="00502583" w:rsidRDefault="009948B6" w:rsidP="009948B6">
            <w:pPr>
              <w:spacing w:after="0" w:line="240" w:lineRule="auto"/>
              <w:jc w:val="center"/>
              <w:rPr>
                <w:rFonts w:ascii="Sylfaen" w:eastAsia="Sylfaen" w:hAnsi="Sylfaen" w:cs="Sylfaen"/>
                <w:lang w:val="ka-GE"/>
              </w:rPr>
            </w:pPr>
            <w:r w:rsidRPr="00502583">
              <w:rPr>
                <w:rFonts w:ascii="Sylfaen" w:eastAsia="Times New Roman" w:hAnsi="Sylfaen" w:cs="Calibri"/>
                <w:color w:val="000000"/>
              </w:rPr>
              <w:t> </w:t>
            </w:r>
          </w:p>
        </w:tc>
        <w:tc>
          <w:tcPr>
            <w:tcW w:w="427" w:type="pct"/>
            <w:tcBorders>
              <w:top w:val="single" w:sz="4" w:space="0" w:color="auto"/>
              <w:left w:val="nil"/>
              <w:bottom w:val="single" w:sz="4" w:space="0" w:color="auto"/>
              <w:right w:val="single" w:sz="4" w:space="0" w:color="auto"/>
            </w:tcBorders>
            <w:shd w:val="clear" w:color="000000" w:fill="FFFFFF"/>
            <w:vAlign w:val="center"/>
            <w:hideMark/>
          </w:tcPr>
          <w:p w:rsidR="009948B6" w:rsidRPr="00502583" w:rsidRDefault="009948B6" w:rsidP="009948B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lastRenderedPageBreak/>
              <w:t> </w:t>
            </w:r>
            <w:r w:rsidRPr="00502583">
              <w:rPr>
                <w:rFonts w:ascii="Sylfaen" w:eastAsia="Times New Roman" w:hAnsi="Sylfaen" w:cs="Calibri"/>
                <w:color w:val="000000"/>
                <w:lang w:val="ka-GE"/>
              </w:rPr>
              <w:t>2500</w:t>
            </w:r>
            <w:r w:rsidR="00B12477" w:rsidRPr="00502583">
              <w:rPr>
                <w:rFonts w:ascii="Sylfaen" w:eastAsia="Times New Roman" w:hAnsi="Sylfaen" w:cs="Calibri"/>
                <w:color w:val="000000"/>
                <w:lang w:val="ka-GE"/>
              </w:rPr>
              <w:t xml:space="preserve"> </w:t>
            </w:r>
            <w:r w:rsidR="00B12477" w:rsidRPr="00502583">
              <w:rPr>
                <w:rFonts w:ascii="Sylfaen" w:eastAsia="Times New Roman" w:hAnsi="Sylfaen" w:cs="Calibri"/>
                <w:lang w:val="ka-GE"/>
              </w:rPr>
              <w:t>(კაცი</w:t>
            </w:r>
            <w:r w:rsidR="00B12477" w:rsidRPr="00502583">
              <w:rPr>
                <w:rFonts w:ascii="Sylfaen" w:eastAsia="Times New Roman" w:hAnsi="Sylfaen" w:cs="Calibri"/>
              </w:rPr>
              <w:t>1</w:t>
            </w:r>
            <w:r w:rsidR="00B12477" w:rsidRPr="00502583">
              <w:rPr>
                <w:rFonts w:ascii="Sylfaen" w:eastAsia="Times New Roman" w:hAnsi="Sylfaen" w:cs="Calibri"/>
              </w:rPr>
              <w:lastRenderedPageBreak/>
              <w:t>000</w:t>
            </w:r>
            <w:r w:rsidR="00B12477" w:rsidRPr="00502583">
              <w:rPr>
                <w:rFonts w:ascii="Sylfaen" w:eastAsia="Times New Roman" w:hAnsi="Sylfaen" w:cs="Calibri"/>
                <w:lang w:val="ka-GE"/>
              </w:rPr>
              <w:t>; ქალი</w:t>
            </w:r>
            <w:r w:rsidR="00B12477" w:rsidRPr="00502583">
              <w:rPr>
                <w:rFonts w:ascii="Sylfaen" w:eastAsia="Times New Roman" w:hAnsi="Sylfaen" w:cs="Calibri"/>
              </w:rPr>
              <w:t>1500</w:t>
            </w:r>
            <w:r w:rsidR="00B12477" w:rsidRPr="00502583">
              <w:rPr>
                <w:rFonts w:ascii="Sylfaen" w:eastAsia="Times New Roman" w:hAnsi="Sylfaen" w:cs="Calibri"/>
                <w:lang w:val="ka-GE"/>
              </w:rPr>
              <w:t>)</w:t>
            </w:r>
          </w:p>
          <w:p w:rsidR="00B12477" w:rsidRPr="00502583" w:rsidRDefault="00B12477" w:rsidP="009948B6">
            <w:pPr>
              <w:spacing w:after="0" w:line="240" w:lineRule="auto"/>
              <w:jc w:val="center"/>
              <w:rPr>
                <w:rFonts w:ascii="Sylfaen" w:eastAsia="Times New Roman" w:hAnsi="Sylfaen" w:cs="Calibri"/>
                <w:color w:val="000000"/>
                <w:lang w:val="ka-GE"/>
              </w:rPr>
            </w:pPr>
          </w:p>
        </w:tc>
        <w:tc>
          <w:tcPr>
            <w:tcW w:w="519" w:type="pct"/>
            <w:tcBorders>
              <w:top w:val="nil"/>
              <w:left w:val="nil"/>
              <w:bottom w:val="single" w:sz="4" w:space="0" w:color="auto"/>
              <w:right w:val="single" w:sz="4" w:space="0" w:color="auto"/>
            </w:tcBorders>
            <w:shd w:val="clear" w:color="auto" w:fill="auto"/>
            <w:vAlign w:val="center"/>
            <w:hideMark/>
          </w:tcPr>
          <w:p w:rsidR="009948B6" w:rsidRPr="00502583" w:rsidRDefault="009948B6" w:rsidP="009948B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lastRenderedPageBreak/>
              <w:t>2600</w:t>
            </w:r>
            <w:r w:rsidR="00B12477" w:rsidRPr="00502583">
              <w:rPr>
                <w:rFonts w:ascii="Sylfaen" w:eastAsia="Times New Roman" w:hAnsi="Sylfaen" w:cs="Calibri"/>
              </w:rPr>
              <w:t xml:space="preserve">(კაცი1050; </w:t>
            </w:r>
            <w:r w:rsidR="00B12477" w:rsidRPr="00502583">
              <w:rPr>
                <w:rFonts w:ascii="Sylfaen" w:eastAsia="Times New Roman" w:hAnsi="Sylfaen" w:cs="Calibri"/>
              </w:rPr>
              <w:lastRenderedPageBreak/>
              <w:t>ქალი1575</w:t>
            </w:r>
          </w:p>
        </w:tc>
        <w:tc>
          <w:tcPr>
            <w:tcW w:w="461" w:type="pct"/>
            <w:tcBorders>
              <w:top w:val="single" w:sz="4" w:space="0" w:color="auto"/>
              <w:left w:val="nil"/>
              <w:bottom w:val="single" w:sz="4" w:space="0" w:color="auto"/>
              <w:right w:val="single" w:sz="4" w:space="0" w:color="auto"/>
            </w:tcBorders>
            <w:shd w:val="clear" w:color="auto" w:fill="auto"/>
            <w:vAlign w:val="center"/>
            <w:hideMark/>
          </w:tcPr>
          <w:p w:rsidR="009948B6" w:rsidRPr="00502583" w:rsidRDefault="009948B6" w:rsidP="009948B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lastRenderedPageBreak/>
              <w:t> 2800</w:t>
            </w:r>
            <w:r w:rsidR="00B12477" w:rsidRPr="00502583">
              <w:rPr>
                <w:rFonts w:ascii="Sylfaen" w:eastAsia="Times New Roman" w:hAnsi="Sylfaen" w:cs="Calibri"/>
                <w:color w:val="000000"/>
                <w:lang w:val="ka-GE"/>
              </w:rPr>
              <w:t xml:space="preserve"> </w:t>
            </w:r>
            <w:r w:rsidR="00B12477" w:rsidRPr="00502583">
              <w:rPr>
                <w:rFonts w:ascii="Sylfaen" w:eastAsia="Times New Roman" w:hAnsi="Sylfaen" w:cs="Calibri"/>
              </w:rPr>
              <w:t>(კაცი1</w:t>
            </w:r>
            <w:r w:rsidR="00B12477" w:rsidRPr="00502583">
              <w:rPr>
                <w:rFonts w:ascii="Sylfaen" w:eastAsia="Times New Roman" w:hAnsi="Sylfaen" w:cs="Calibri"/>
              </w:rPr>
              <w:lastRenderedPageBreak/>
              <w:t>150; ქალი1725</w:t>
            </w:r>
          </w:p>
        </w:tc>
        <w:tc>
          <w:tcPr>
            <w:tcW w:w="461" w:type="pct"/>
            <w:tcBorders>
              <w:top w:val="single" w:sz="4" w:space="0" w:color="auto"/>
              <w:left w:val="nil"/>
              <w:bottom w:val="single" w:sz="4" w:space="0" w:color="auto"/>
              <w:right w:val="single" w:sz="4" w:space="0" w:color="auto"/>
            </w:tcBorders>
            <w:shd w:val="clear" w:color="auto" w:fill="auto"/>
            <w:vAlign w:val="center"/>
            <w:hideMark/>
          </w:tcPr>
          <w:p w:rsidR="009948B6" w:rsidRPr="00502583" w:rsidRDefault="009948B6" w:rsidP="009948B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lastRenderedPageBreak/>
              <w:t>3000</w:t>
            </w:r>
            <w:r w:rsidR="00B12477" w:rsidRPr="00502583">
              <w:rPr>
                <w:rFonts w:ascii="Sylfaen" w:eastAsia="Times New Roman" w:hAnsi="Sylfaen" w:cs="Calibri"/>
                <w:color w:val="000000"/>
                <w:lang w:val="ka-GE"/>
              </w:rPr>
              <w:t xml:space="preserve"> </w:t>
            </w:r>
            <w:r w:rsidR="00B12477" w:rsidRPr="00502583">
              <w:rPr>
                <w:rFonts w:ascii="Sylfaen" w:eastAsia="Times New Roman" w:hAnsi="Sylfaen" w:cs="Calibri"/>
              </w:rPr>
              <w:t>(კაცი1</w:t>
            </w:r>
            <w:r w:rsidR="00B12477" w:rsidRPr="00502583">
              <w:rPr>
                <w:rFonts w:ascii="Sylfaen" w:eastAsia="Times New Roman" w:hAnsi="Sylfaen" w:cs="Calibri"/>
              </w:rPr>
              <w:lastRenderedPageBreak/>
              <w:t>250; ქალი1875) </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9948B6" w:rsidRPr="00502583" w:rsidRDefault="009948B6" w:rsidP="00B12477">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lastRenderedPageBreak/>
              <w:t>3500</w:t>
            </w:r>
            <w:r w:rsidR="00B12477" w:rsidRPr="00502583">
              <w:rPr>
                <w:rFonts w:ascii="Sylfaen" w:eastAsia="Times New Roman" w:hAnsi="Sylfaen" w:cs="Calibri"/>
                <w:color w:val="000000"/>
                <w:lang w:val="ka-GE"/>
              </w:rPr>
              <w:t xml:space="preserve"> </w:t>
            </w:r>
            <w:r w:rsidR="00B12477" w:rsidRPr="00502583">
              <w:rPr>
                <w:rFonts w:ascii="Sylfaen" w:eastAsia="Times New Roman" w:hAnsi="Sylfaen" w:cs="Calibri"/>
              </w:rPr>
              <w:t>(კაცი150</w:t>
            </w:r>
            <w:r w:rsidR="00B12477" w:rsidRPr="00502583">
              <w:rPr>
                <w:rFonts w:ascii="Sylfaen" w:eastAsia="Times New Roman" w:hAnsi="Sylfaen" w:cs="Calibri"/>
              </w:rPr>
              <w:lastRenderedPageBreak/>
              <w:t>0; ქალი2250) </w:t>
            </w:r>
          </w:p>
        </w:tc>
        <w:tc>
          <w:tcPr>
            <w:tcW w:w="382" w:type="pct"/>
            <w:tcBorders>
              <w:top w:val="single" w:sz="8" w:space="0" w:color="auto"/>
              <w:left w:val="nil"/>
              <w:bottom w:val="single" w:sz="4" w:space="0" w:color="auto"/>
              <w:right w:val="single" w:sz="8" w:space="0" w:color="000000"/>
            </w:tcBorders>
            <w:shd w:val="clear" w:color="auto" w:fill="auto"/>
            <w:hideMark/>
          </w:tcPr>
          <w:p w:rsidR="009948B6" w:rsidRPr="00502583" w:rsidRDefault="009948B6" w:rsidP="009948B6">
            <w:pPr>
              <w:spacing w:after="200" w:line="276" w:lineRule="auto"/>
              <w:rPr>
                <w:rFonts w:ascii="Calibri" w:eastAsia="Calibri" w:hAnsi="Calibri" w:cs="Times New Roman"/>
              </w:rPr>
            </w:pPr>
            <w:r w:rsidRPr="00502583">
              <w:rPr>
                <w:rFonts w:ascii="Sylfaen" w:eastAsia="Times New Roman" w:hAnsi="Sylfaen" w:cs="Calibri"/>
                <w:color w:val="000000"/>
                <w:lang w:val="ka-GE"/>
              </w:rPr>
              <w:lastRenderedPageBreak/>
              <w:t>5%</w:t>
            </w:r>
          </w:p>
        </w:tc>
        <w:tc>
          <w:tcPr>
            <w:tcW w:w="620" w:type="pct"/>
            <w:tcBorders>
              <w:top w:val="single" w:sz="4" w:space="0" w:color="auto"/>
              <w:left w:val="single" w:sz="4" w:space="0" w:color="auto"/>
              <w:bottom w:val="single" w:sz="4" w:space="0" w:color="auto"/>
              <w:right w:val="single" w:sz="4" w:space="0" w:color="auto"/>
            </w:tcBorders>
            <w:shd w:val="clear" w:color="000000" w:fill="FFFFFF"/>
            <w:hideMark/>
          </w:tcPr>
          <w:p w:rsidR="009948B6" w:rsidRPr="00502583" w:rsidRDefault="009948B6" w:rsidP="009948B6">
            <w:pPr>
              <w:spacing w:after="200" w:line="276" w:lineRule="auto"/>
              <w:rPr>
                <w:rFonts w:ascii="Sylfaen" w:eastAsia="Calibri" w:hAnsi="Sylfaen" w:cs="Times New Roman"/>
              </w:rPr>
            </w:pPr>
            <w:r w:rsidRPr="00502583">
              <w:rPr>
                <w:rFonts w:ascii="Sylfaen" w:eastAsia="Times New Roman" w:hAnsi="Sylfaen" w:cs="Calibri"/>
                <w:color w:val="000000"/>
                <w:lang w:val="ka-GE"/>
              </w:rPr>
              <w:t xml:space="preserve">სახელშეკრულებო </w:t>
            </w:r>
            <w:r w:rsidRPr="00502583">
              <w:rPr>
                <w:rFonts w:ascii="Sylfaen" w:eastAsia="Times New Roman" w:hAnsi="Sylfaen" w:cs="Calibri"/>
                <w:color w:val="000000"/>
                <w:lang w:val="ka-GE"/>
              </w:rPr>
              <w:lastRenderedPageBreak/>
              <w:t>პირობების დარღვევა</w:t>
            </w:r>
          </w:p>
        </w:tc>
      </w:tr>
    </w:tbl>
    <w:p w:rsidR="009948B6" w:rsidRPr="00502583" w:rsidRDefault="009948B6" w:rsidP="009948B6">
      <w:pPr>
        <w:autoSpaceDE w:val="0"/>
        <w:autoSpaceDN w:val="0"/>
        <w:adjustRightInd w:val="0"/>
        <w:spacing w:after="0" w:line="360" w:lineRule="auto"/>
        <w:jc w:val="both"/>
        <w:rPr>
          <w:rFonts w:ascii="Sylfaen" w:eastAsia="Calibri" w:hAnsi="Sylfaen" w:cs="Sylfaen"/>
          <w:b/>
          <w:color w:val="000000"/>
          <w:lang w:val="ka-GE"/>
        </w:rPr>
      </w:pPr>
    </w:p>
    <w:tbl>
      <w:tblPr>
        <w:tblW w:w="9867" w:type="dxa"/>
        <w:tblInd w:w="118" w:type="dxa"/>
        <w:tblLook w:val="04A0" w:firstRow="1" w:lastRow="0" w:firstColumn="1" w:lastColumn="0" w:noHBand="0" w:noVBand="1"/>
      </w:tblPr>
      <w:tblGrid>
        <w:gridCol w:w="2916"/>
        <w:gridCol w:w="1113"/>
        <w:gridCol w:w="2851"/>
        <w:gridCol w:w="1949"/>
        <w:gridCol w:w="1038"/>
      </w:tblGrid>
      <w:tr w:rsidR="00472F15" w:rsidRPr="00502583" w:rsidTr="00472F15">
        <w:trPr>
          <w:trHeight w:val="203"/>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472F15" w:rsidRPr="00502583" w:rsidRDefault="00472F15" w:rsidP="009948B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პროგრამის დასახელება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rsidR="00472F15" w:rsidRPr="00502583" w:rsidRDefault="00472F15" w:rsidP="009948B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კოდი</w:t>
            </w:r>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472F15" w:rsidRPr="00502583" w:rsidRDefault="00472F15" w:rsidP="009948B6">
            <w:pPr>
              <w:spacing w:after="0" w:line="240" w:lineRule="auto"/>
              <w:jc w:val="center"/>
              <w:rPr>
                <w:rFonts w:ascii="Sylfaen" w:eastAsia="Times New Roman" w:hAnsi="Sylfaen" w:cs="Calibri"/>
                <w:color w:val="000000"/>
              </w:rPr>
            </w:pPr>
            <w:r w:rsidRPr="00502583">
              <w:rPr>
                <w:rFonts w:ascii="Sylfaen" w:eastAsia="Times New Roman" w:hAnsi="Sylfaen" w:cs="Calibri"/>
                <w:b/>
                <w:color w:val="000000"/>
                <w:lang w:val="ka-GE"/>
              </w:rPr>
              <w:t>წყლის სისტემის განვითარება</w:t>
            </w:r>
          </w:p>
        </w:tc>
        <w:tc>
          <w:tcPr>
            <w:tcW w:w="0" w:type="auto"/>
            <w:gridSpan w:val="2"/>
            <w:vMerge w:val="restart"/>
            <w:tcBorders>
              <w:top w:val="single" w:sz="8" w:space="0" w:color="auto"/>
              <w:left w:val="nil"/>
              <w:right w:val="single" w:sz="8" w:space="0" w:color="000000"/>
            </w:tcBorders>
            <w:shd w:val="clear" w:color="000000" w:fill="FFFFFF"/>
            <w:vAlign w:val="center"/>
            <w:hideMark/>
          </w:tcPr>
          <w:p w:rsidR="00DD24DE" w:rsidRPr="00502583" w:rsidRDefault="00DD24DE" w:rsidP="00DD24DE">
            <w:pPr>
              <w:jc w:val="center"/>
              <w:rPr>
                <w:rFonts w:ascii="Sylfaen" w:hAnsi="Sylfaen" w:cs="Calibri"/>
              </w:rPr>
            </w:pPr>
            <w:r w:rsidRPr="00502583">
              <w:rPr>
                <w:rFonts w:ascii="Sylfaen" w:hAnsi="Sylfaen" w:cs="Calibri"/>
              </w:rPr>
              <w:t>1,006.2</w:t>
            </w:r>
          </w:p>
          <w:p w:rsidR="00472F15" w:rsidRPr="00502583" w:rsidRDefault="00472F15" w:rsidP="009948B6">
            <w:pPr>
              <w:jc w:val="center"/>
              <w:rPr>
                <w:rFonts w:ascii="Sylfaen" w:eastAsia="Times New Roman" w:hAnsi="Sylfaen" w:cs="Calibri"/>
                <w:b/>
                <w:color w:val="000000"/>
                <w:lang w:val="ka-GE"/>
              </w:rPr>
            </w:pPr>
          </w:p>
        </w:tc>
      </w:tr>
      <w:tr w:rsidR="00472F15" w:rsidRPr="00502583" w:rsidTr="002327C0">
        <w:trPr>
          <w:trHeight w:val="45"/>
        </w:trPr>
        <w:tc>
          <w:tcPr>
            <w:tcW w:w="0" w:type="auto"/>
            <w:vMerge/>
            <w:tcBorders>
              <w:top w:val="single" w:sz="8" w:space="0" w:color="auto"/>
              <w:left w:val="single" w:sz="8" w:space="0" w:color="auto"/>
              <w:bottom w:val="single" w:sz="4" w:space="0" w:color="auto"/>
              <w:right w:val="single" w:sz="4" w:space="0" w:color="auto"/>
            </w:tcBorders>
            <w:vAlign w:val="center"/>
            <w:hideMark/>
          </w:tcPr>
          <w:p w:rsidR="00472F15" w:rsidRPr="00502583" w:rsidRDefault="00472F15" w:rsidP="009948B6">
            <w:pPr>
              <w:spacing w:after="0" w:line="240" w:lineRule="auto"/>
              <w:rPr>
                <w:rFonts w:ascii="Sylfaen" w:eastAsia="Times New Roman" w:hAnsi="Sylfaen" w:cs="Calibri"/>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472F15" w:rsidRPr="00502583" w:rsidRDefault="00472F15" w:rsidP="009948B6">
            <w:pPr>
              <w:spacing w:after="0" w:line="240" w:lineRule="auto"/>
              <w:rPr>
                <w:rFonts w:ascii="Sylfaen" w:eastAsia="Times New Roman" w:hAnsi="Sylfaen" w:cs="Calibri"/>
                <w:b/>
                <w:color w:val="000000"/>
                <w:lang w:val="ka-GE"/>
              </w:rPr>
            </w:pPr>
            <w:r w:rsidRPr="00502583">
              <w:rPr>
                <w:rFonts w:ascii="Sylfaen" w:eastAsia="Times New Roman" w:hAnsi="Sylfaen" w:cs="Calibri"/>
                <w:color w:val="000000"/>
                <w:lang w:val="ka-GE"/>
              </w:rPr>
              <w:t xml:space="preserve"> </w:t>
            </w:r>
            <w:r w:rsidRPr="00502583">
              <w:rPr>
                <w:rFonts w:ascii="Sylfaen" w:eastAsia="Times New Roman" w:hAnsi="Sylfaen" w:cs="Calibri"/>
                <w:b/>
                <w:color w:val="000000"/>
                <w:lang w:val="ka-GE"/>
              </w:rPr>
              <w:t>02 02</w:t>
            </w:r>
          </w:p>
        </w:tc>
        <w:tc>
          <w:tcPr>
            <w:tcW w:w="0" w:type="auto"/>
            <w:vMerge/>
            <w:tcBorders>
              <w:top w:val="nil"/>
              <w:left w:val="nil"/>
              <w:bottom w:val="single" w:sz="4" w:space="0" w:color="auto"/>
              <w:right w:val="single" w:sz="4" w:space="0" w:color="auto"/>
            </w:tcBorders>
            <w:vAlign w:val="center"/>
            <w:hideMark/>
          </w:tcPr>
          <w:p w:rsidR="00472F15" w:rsidRPr="00502583" w:rsidRDefault="00472F15" w:rsidP="009948B6">
            <w:pPr>
              <w:spacing w:after="0" w:line="240" w:lineRule="auto"/>
              <w:rPr>
                <w:rFonts w:ascii="Sylfaen" w:eastAsia="Times New Roman" w:hAnsi="Sylfaen" w:cs="Calibri"/>
                <w:color w:val="000000"/>
              </w:rPr>
            </w:pPr>
          </w:p>
        </w:tc>
        <w:tc>
          <w:tcPr>
            <w:tcW w:w="0" w:type="auto"/>
            <w:gridSpan w:val="2"/>
            <w:vMerge/>
            <w:tcBorders>
              <w:left w:val="single" w:sz="8" w:space="0" w:color="auto"/>
              <w:bottom w:val="single" w:sz="8" w:space="0" w:color="auto"/>
              <w:right w:val="single" w:sz="8" w:space="0" w:color="000000"/>
            </w:tcBorders>
            <w:shd w:val="clear" w:color="000000" w:fill="FFFFFF"/>
            <w:vAlign w:val="center"/>
            <w:hideMark/>
          </w:tcPr>
          <w:p w:rsidR="00472F15" w:rsidRPr="00502583" w:rsidRDefault="00472F15" w:rsidP="009948B6">
            <w:pPr>
              <w:jc w:val="center"/>
              <w:rPr>
                <w:rFonts w:ascii="Sylfaen" w:hAnsi="Sylfaen" w:cs="Calibri"/>
                <w:b/>
                <w:color w:val="000000"/>
              </w:rPr>
            </w:pPr>
          </w:p>
        </w:tc>
      </w:tr>
      <w:tr w:rsidR="009948B6" w:rsidRPr="00502583" w:rsidTr="009948B6">
        <w:trPr>
          <w:trHeight w:val="395"/>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9948B6" w:rsidRPr="00502583" w:rsidRDefault="009948B6" w:rsidP="009948B6">
            <w:pPr>
              <w:spacing w:after="0" w:line="240" w:lineRule="auto"/>
              <w:rPr>
                <w:rFonts w:ascii="Sylfaen" w:eastAsia="Times New Roman" w:hAnsi="Sylfaen" w:cs="Calibri"/>
                <w:color w:val="000000"/>
              </w:rPr>
            </w:pPr>
            <w:r w:rsidRPr="00502583">
              <w:rPr>
                <w:rFonts w:ascii="Sylfaen" w:eastAsia="Times New Roman" w:hAnsi="Sylfaen" w:cs="Calibri"/>
                <w:color w:val="000000"/>
              </w:rPr>
              <w:t>პროგრამის განმახორციელებელი სამსახური</w:t>
            </w:r>
          </w:p>
        </w:tc>
        <w:tc>
          <w:tcPr>
            <w:tcW w:w="0" w:type="auto"/>
            <w:gridSpan w:val="4"/>
            <w:tcBorders>
              <w:top w:val="single" w:sz="4" w:space="0" w:color="auto"/>
              <w:left w:val="nil"/>
              <w:bottom w:val="single" w:sz="4" w:space="0" w:color="auto"/>
              <w:right w:val="single" w:sz="4" w:space="0" w:color="auto"/>
            </w:tcBorders>
            <w:shd w:val="clear" w:color="000000" w:fill="FFFFFF"/>
            <w:vAlign w:val="center"/>
            <w:hideMark/>
          </w:tcPr>
          <w:p w:rsidR="009948B6" w:rsidRPr="00502583" w:rsidRDefault="009948B6" w:rsidP="009948B6">
            <w:pPr>
              <w:spacing w:after="0" w:line="240" w:lineRule="auto"/>
              <w:rPr>
                <w:rFonts w:ascii="Sylfaen" w:eastAsia="Times New Roman" w:hAnsi="Sylfaen" w:cs="Calibri"/>
                <w:color w:val="000000"/>
              </w:rPr>
            </w:pPr>
            <w:r w:rsidRPr="00502583">
              <w:rPr>
                <w:rFonts w:ascii="Sylfaen" w:eastAsia="Times New Roman" w:hAnsi="Sylfaen" w:cs="Calibri"/>
                <w:color w:val="000000"/>
              </w:rPr>
              <w:t> </w:t>
            </w:r>
            <w:r w:rsidRPr="00502583">
              <w:rPr>
                <w:rFonts w:ascii="Sylfaen" w:eastAsia="Times New Roman" w:hAnsi="Sylfaen" w:cs="Calibri"/>
                <w:b/>
                <w:color w:val="000000"/>
              </w:rPr>
              <w:t>ხარაგაულის მუნიციპალიტეტის</w:t>
            </w:r>
            <w:r w:rsidRPr="00502583">
              <w:rPr>
                <w:rFonts w:ascii="Sylfaen" w:eastAsia="Times New Roman" w:hAnsi="Sylfaen" w:cs="Calibri"/>
                <w:b/>
                <w:color w:val="000000"/>
                <w:lang w:val="ka-GE"/>
              </w:rPr>
              <w:t xml:space="preserve"> მერიის</w:t>
            </w:r>
            <w:r w:rsidRPr="00502583">
              <w:rPr>
                <w:rFonts w:ascii="Sylfaen" w:eastAsia="Times New Roman" w:hAnsi="Sylfaen" w:cs="Calibri"/>
                <w:b/>
                <w:color w:val="000000"/>
              </w:rPr>
              <w:t>ინფარსტრუქტურისა და კეთილმოწყობის სამსახური</w:t>
            </w:r>
          </w:p>
        </w:tc>
      </w:tr>
      <w:tr w:rsidR="009948B6" w:rsidRPr="00502583" w:rsidTr="009948B6">
        <w:trPr>
          <w:trHeight w:val="558"/>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9948B6" w:rsidRPr="00502583" w:rsidRDefault="009948B6" w:rsidP="009948B6">
            <w:pPr>
              <w:spacing w:after="0" w:line="240" w:lineRule="auto"/>
              <w:rPr>
                <w:rFonts w:ascii="Sylfaen" w:eastAsia="Times New Roman" w:hAnsi="Sylfaen" w:cs="Calibri"/>
                <w:color w:val="000000"/>
              </w:rPr>
            </w:pPr>
            <w:r w:rsidRPr="00502583">
              <w:rPr>
                <w:rFonts w:ascii="Sylfaen" w:eastAsia="Times New Roman" w:hAnsi="Sylfaen" w:cs="Calibri"/>
                <w:color w:val="000000"/>
              </w:rPr>
              <w:t>პროგრამის</w:t>
            </w:r>
            <w:r w:rsidRPr="00502583">
              <w:rPr>
                <w:rFonts w:ascii="Sylfaen" w:eastAsia="Times New Roman" w:hAnsi="Sylfaen" w:cs="Calibri"/>
                <w:color w:val="000000"/>
                <w:lang w:val="ka-GE"/>
              </w:rPr>
              <w:t xml:space="preserve">აღწერა და </w:t>
            </w:r>
            <w:r w:rsidRPr="00502583">
              <w:rPr>
                <w:rFonts w:ascii="Sylfaen" w:eastAsia="Times New Roman" w:hAnsi="Sylfaen" w:cs="Calibri"/>
                <w:color w:val="000000"/>
              </w:rPr>
              <w:t xml:space="preserve">მიზანი </w:t>
            </w:r>
          </w:p>
        </w:tc>
        <w:tc>
          <w:tcPr>
            <w:tcW w:w="0" w:type="auto"/>
            <w:gridSpan w:val="4"/>
            <w:tcBorders>
              <w:top w:val="single" w:sz="4" w:space="0" w:color="auto"/>
              <w:left w:val="nil"/>
              <w:bottom w:val="single" w:sz="4" w:space="0" w:color="auto"/>
              <w:right w:val="single" w:sz="4" w:space="0" w:color="auto"/>
            </w:tcBorders>
            <w:shd w:val="clear" w:color="000000" w:fill="FFFFFF"/>
            <w:vAlign w:val="center"/>
            <w:hideMark/>
          </w:tcPr>
          <w:p w:rsidR="009948B6" w:rsidRPr="00502583" w:rsidRDefault="009948B6" w:rsidP="009948B6">
            <w:pPr>
              <w:spacing w:after="0" w:line="240" w:lineRule="auto"/>
              <w:jc w:val="both"/>
              <w:rPr>
                <w:rFonts w:ascii="Sylfaen" w:eastAsia="Times New Roman" w:hAnsi="Sylfaen" w:cs="Sylfaen"/>
                <w:color w:val="000000"/>
                <w:lang w:val="ka-GE"/>
              </w:rPr>
            </w:pPr>
            <w:r w:rsidRPr="00502583">
              <w:rPr>
                <w:rFonts w:ascii="Sylfaen" w:eastAsia="Times New Roman" w:hAnsi="Sylfaen" w:cs="Sylfaen"/>
                <w:color w:val="000000"/>
                <w:lang w:val="ka-GE"/>
              </w:rPr>
              <w:t>მუნიციპალიტეტის მოსახლეობის სასმელი წყლის უწყევეტი მომარაგება მუნიციპალიტეტის ერთ-ერთ ძირითად პრიორიტეტს</w:t>
            </w:r>
            <w:r w:rsidRPr="00502583">
              <w:rPr>
                <w:rFonts w:ascii="Sylfaen" w:eastAsia="Times New Roman" w:hAnsi="Sylfaen" w:cs="Sylfaen"/>
                <w:color w:val="000000"/>
              </w:rPr>
              <w:t xml:space="preserve"> </w:t>
            </w:r>
            <w:r w:rsidRPr="00502583">
              <w:rPr>
                <w:rFonts w:ascii="Sylfaen" w:eastAsia="Times New Roman" w:hAnsi="Sylfaen" w:cs="Sylfaen"/>
                <w:color w:val="000000"/>
                <w:lang w:val="ka-GE"/>
              </w:rPr>
              <w:t>წარმოადგენს. ამ მიზნით ხარაგაულისმუნიციპალიტეტის ბიუჯეტიდან ყოველწლიურად ფინანსდება წყლის სისტემების განვითარების</w:t>
            </w:r>
            <w:r w:rsidRPr="00502583">
              <w:rPr>
                <w:rFonts w:ascii="Sylfaen" w:eastAsia="Times New Roman" w:hAnsi="Sylfaen" w:cs="Sylfaen"/>
                <w:color w:val="000000"/>
              </w:rPr>
              <w:t xml:space="preserve"> </w:t>
            </w:r>
            <w:r w:rsidRPr="00502583">
              <w:rPr>
                <w:rFonts w:ascii="Sylfaen" w:eastAsia="Times New Roman" w:hAnsi="Sylfaen" w:cs="Sylfaen"/>
                <w:color w:val="000000"/>
                <w:lang w:val="ka-GE"/>
              </w:rPr>
              <w:t>პროგრამა, რომელიც მოიცავს როგორც წყალმომარაგების არსებული ქსელის მოვლა-შენახვის ღონისძიებებს, საკანალიზაციო სისტემების</w:t>
            </w:r>
            <w:r w:rsidRPr="00502583">
              <w:rPr>
                <w:rFonts w:ascii="Sylfaen" w:eastAsia="Times New Roman" w:hAnsi="Sylfaen" w:cs="Sylfaen"/>
                <w:color w:val="000000"/>
              </w:rPr>
              <w:t xml:space="preserve"> </w:t>
            </w:r>
            <w:r w:rsidRPr="00502583">
              <w:rPr>
                <w:rFonts w:ascii="Sylfaen" w:eastAsia="Times New Roman" w:hAnsi="Sylfaen" w:cs="Sylfaen"/>
                <w:color w:val="000000"/>
                <w:lang w:val="ka-GE"/>
              </w:rPr>
              <w:t>გამართულ ფინქციონირებასა და ახალი საკანალიზაციო სისტემების მოწყობას, ასევე მუნიციპალიტეტის ტერიტორიაზე არსებული წყლის</w:t>
            </w:r>
            <w:r w:rsidRPr="00502583">
              <w:rPr>
                <w:rFonts w:ascii="Sylfaen" w:eastAsia="Times New Roman" w:hAnsi="Sylfaen" w:cs="Sylfaen"/>
                <w:color w:val="000000"/>
              </w:rPr>
              <w:t xml:space="preserve"> </w:t>
            </w:r>
            <w:r w:rsidRPr="00502583">
              <w:rPr>
                <w:rFonts w:ascii="Sylfaen" w:eastAsia="Times New Roman" w:hAnsi="Sylfaen" w:cs="Sylfaen"/>
                <w:color w:val="000000"/>
                <w:lang w:val="ka-GE"/>
              </w:rPr>
              <w:t>სისტემების რეაბილიტაციას და ახლის მოწყობას. წყლის სისტემების განვითარების პროგრამა შედგება ორიქვეპროგრამისაგან: სასმელი წყლით უზრუნველყოფა; საკანალიზაციო სისტემისგანვითარება (სანიაღვრე არხების მოწყობა) პროგრამა ითვალისწინებს მუნიციპალიტეტის ტერიტორიაზე</w:t>
            </w:r>
            <w:r w:rsidRPr="00502583">
              <w:rPr>
                <w:rFonts w:ascii="Sylfaen" w:eastAsia="Times New Roman" w:hAnsi="Sylfaen" w:cs="Sylfaen"/>
                <w:color w:val="000000"/>
              </w:rPr>
              <w:t xml:space="preserve"> </w:t>
            </w:r>
            <w:r w:rsidRPr="00502583">
              <w:rPr>
                <w:rFonts w:ascii="Sylfaen" w:eastAsia="Times New Roman" w:hAnsi="Sylfaen" w:cs="Sylfaen"/>
                <w:color w:val="000000"/>
                <w:lang w:val="ka-GE"/>
              </w:rPr>
              <w:t>არსებული წყალმომარაგების ქსელის (მათ შორის, წყლის სათავე ნაგებობების, წყლის მაგისტრალების და სხვა) კაპიტალურ</w:t>
            </w:r>
            <w:r w:rsidRPr="00502583">
              <w:rPr>
                <w:rFonts w:ascii="Sylfaen" w:eastAsia="Times New Roman" w:hAnsi="Sylfaen" w:cs="Sylfaen"/>
                <w:color w:val="000000"/>
              </w:rPr>
              <w:t xml:space="preserve"> </w:t>
            </w:r>
            <w:r w:rsidRPr="00502583">
              <w:rPr>
                <w:rFonts w:ascii="Sylfaen" w:eastAsia="Times New Roman" w:hAnsi="Sylfaen" w:cs="Sylfaen"/>
                <w:color w:val="000000"/>
                <w:lang w:val="ka-GE"/>
              </w:rPr>
              <w:t>რეაბილიტაციას. საჭიროების შემთხვევაში ასევე ხორციელდება ახალი წყალმომარაგების ქსელის მოწყობის სამუშაოები. ქვეპროგრამა უმეტესწილად ფინანსდება ადგილობრივიბიუჯეტის სახრებით. აღნიშნული პროგრამით სოფლებშიეწყობა ჭაბურღილები.</w:t>
            </w:r>
          </w:p>
          <w:p w:rsidR="009948B6" w:rsidRPr="00502583" w:rsidRDefault="009948B6" w:rsidP="009948B6">
            <w:pPr>
              <w:spacing w:after="0" w:line="240" w:lineRule="auto"/>
              <w:jc w:val="both"/>
              <w:rPr>
                <w:rFonts w:ascii="Sylfaen" w:eastAsia="Times New Roman" w:hAnsi="Sylfaen" w:cs="Calibri"/>
                <w:color w:val="000000"/>
                <w:lang w:val="ka-GE"/>
              </w:rPr>
            </w:pPr>
            <w:r w:rsidRPr="00502583">
              <w:rPr>
                <w:rFonts w:ascii="Sylfaen" w:eastAsia="Times New Roman" w:hAnsi="Sylfaen" w:cs="Sylfaen"/>
                <w:color w:val="000000"/>
                <w:lang w:val="ka-GE"/>
              </w:rPr>
              <w:t xml:space="preserve">მიზანი: </w:t>
            </w:r>
            <w:r w:rsidR="006949C2" w:rsidRPr="00502583">
              <w:rPr>
                <w:rFonts w:ascii="Sylfaen" w:eastAsia="Times New Roman" w:hAnsi="Sylfaen" w:cs="Sylfaen"/>
                <w:color w:val="000000"/>
                <w:lang w:val="ka-GE"/>
              </w:rPr>
              <w:t>მ</w:t>
            </w:r>
            <w:r w:rsidRPr="00502583">
              <w:rPr>
                <w:rFonts w:ascii="Sylfaen" w:eastAsia="Times New Roman" w:hAnsi="Sylfaen" w:cs="Sylfaen"/>
                <w:color w:val="000000"/>
                <w:lang w:val="ka-GE"/>
              </w:rPr>
              <w:t>უნიციპალიტეტში წყალმომარაგების სისტემის გაუმჯობესება და მოსახლეობის სასმელი (ასევე ტექნიკური) წყლითმომარაგება.</w:t>
            </w:r>
          </w:p>
        </w:tc>
      </w:tr>
      <w:tr w:rsidR="009948B6" w:rsidRPr="00502583" w:rsidTr="009948B6">
        <w:trPr>
          <w:trHeight w:val="208"/>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9948B6" w:rsidRPr="00502583" w:rsidRDefault="009948B6" w:rsidP="009948B6">
            <w:pPr>
              <w:spacing w:after="0" w:line="240" w:lineRule="auto"/>
              <w:rPr>
                <w:rFonts w:ascii="Sylfaen" w:eastAsia="Times New Roman" w:hAnsi="Sylfaen" w:cs="Calibri"/>
                <w:color w:val="000000"/>
              </w:rPr>
            </w:pPr>
            <w:r w:rsidRPr="00502583">
              <w:rPr>
                <w:rFonts w:ascii="Sylfaen" w:eastAsia="Times New Roman" w:hAnsi="Sylfaen" w:cs="Calibri"/>
                <w:color w:val="000000"/>
              </w:rPr>
              <w:t>პროგრამის განხორციელების ვადები</w:t>
            </w:r>
          </w:p>
        </w:tc>
        <w:tc>
          <w:tcPr>
            <w:tcW w:w="0" w:type="auto"/>
            <w:gridSpan w:val="4"/>
            <w:tcBorders>
              <w:top w:val="single" w:sz="4" w:space="0" w:color="auto"/>
              <w:left w:val="nil"/>
              <w:bottom w:val="single" w:sz="4" w:space="0" w:color="auto"/>
              <w:right w:val="single" w:sz="4" w:space="0" w:color="auto"/>
            </w:tcBorders>
            <w:shd w:val="clear" w:color="000000" w:fill="FFFFFF"/>
            <w:vAlign w:val="center"/>
            <w:hideMark/>
          </w:tcPr>
          <w:p w:rsidR="009948B6" w:rsidRPr="00502583" w:rsidRDefault="009948B6" w:rsidP="009948B6">
            <w:pPr>
              <w:spacing w:after="0" w:line="240" w:lineRule="auto"/>
              <w:rPr>
                <w:rFonts w:ascii="Sylfaen" w:eastAsia="Times New Roman" w:hAnsi="Sylfaen" w:cs="Calibri"/>
                <w:color w:val="000000"/>
              </w:rPr>
            </w:pPr>
            <w:r w:rsidRPr="00502583">
              <w:rPr>
                <w:rFonts w:ascii="Sylfaen" w:eastAsia="Times New Roman" w:hAnsi="Sylfaen" w:cs="Calibri"/>
                <w:color w:val="000000"/>
              </w:rPr>
              <w:t>მიმდინარე</w:t>
            </w:r>
          </w:p>
        </w:tc>
      </w:tr>
      <w:tr w:rsidR="009948B6" w:rsidRPr="00502583" w:rsidTr="009948B6">
        <w:trPr>
          <w:trHeight w:val="495"/>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9948B6" w:rsidRPr="00502583" w:rsidRDefault="009948B6" w:rsidP="009948B6">
            <w:pPr>
              <w:spacing w:after="0" w:line="240" w:lineRule="auto"/>
              <w:rPr>
                <w:rFonts w:ascii="Sylfaen" w:eastAsia="Times New Roman" w:hAnsi="Sylfaen" w:cs="Calibri"/>
                <w:b/>
                <w:color w:val="000000"/>
              </w:rPr>
            </w:pPr>
            <w:r w:rsidRPr="00502583">
              <w:rPr>
                <w:rFonts w:ascii="Sylfaen" w:eastAsia="Times New Roman" w:hAnsi="Sylfaen" w:cs="Calibri"/>
                <w:b/>
                <w:color w:val="000000"/>
              </w:rPr>
              <w:lastRenderedPageBreak/>
              <w:t>გაეროს მდგრადი განვითარების მიზაანი (SDG) რომლის მიღწევასაც ემსახურება პროგრამა</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9948B6" w:rsidRPr="00502583" w:rsidRDefault="009948B6" w:rsidP="009948B6">
            <w:pPr>
              <w:spacing w:after="0" w:line="240" w:lineRule="auto"/>
              <w:rPr>
                <w:rFonts w:ascii="Sylfaen" w:eastAsia="Calibri" w:hAnsi="Sylfaen" w:cs="Calibri"/>
              </w:rPr>
            </w:pPr>
            <w:r w:rsidRPr="00502583">
              <w:rPr>
                <w:rFonts w:ascii="Sylfaen" w:eastAsia="Calibri" w:hAnsi="Sylfaen" w:cs="Calibri"/>
              </w:rPr>
              <w:t>მიზანი 6 - სუფთა წყალი და სანიტარია</w:t>
            </w:r>
          </w:p>
          <w:p w:rsidR="00C939B4" w:rsidRPr="00502583" w:rsidRDefault="00C939B4" w:rsidP="009948B6">
            <w:pPr>
              <w:spacing w:after="0" w:line="240" w:lineRule="auto"/>
              <w:rPr>
                <w:rFonts w:ascii="Sylfaen" w:eastAsia="Calibri" w:hAnsi="Sylfaen" w:cs="Calibri"/>
                <w:lang w:val="ka-GE"/>
              </w:rPr>
            </w:pPr>
            <w:r w:rsidRPr="00502583">
              <w:rPr>
                <w:rFonts w:ascii="Sylfaen" w:eastAsia="Calibri" w:hAnsi="Sylfaen" w:cs="Calibri"/>
                <w:lang w:val="ka-GE"/>
              </w:rPr>
              <w:t xml:space="preserve">მიზანი 9 - </w:t>
            </w:r>
            <w:r w:rsidRPr="00502583">
              <w:rPr>
                <w:rFonts w:ascii="Sylfaen" w:eastAsia="Calibri" w:hAnsi="Sylfaen" w:cs="Sylfaen"/>
                <w:lang w:val="ka-GE"/>
              </w:rPr>
              <w:t>მდგრადი</w:t>
            </w:r>
            <w:r w:rsidRPr="00502583">
              <w:rPr>
                <w:rFonts w:ascii="Sylfaen" w:eastAsia="Calibri" w:hAnsi="Sylfaen" w:cs="Times New Roman"/>
                <w:lang w:val="ka-GE"/>
              </w:rPr>
              <w:t xml:space="preserve"> </w:t>
            </w:r>
            <w:r w:rsidRPr="00502583">
              <w:rPr>
                <w:rFonts w:ascii="Sylfaen" w:eastAsia="Calibri" w:hAnsi="Sylfaen" w:cs="Sylfaen"/>
                <w:lang w:val="ka-GE"/>
              </w:rPr>
              <w:t>ინფრასტრუქტურის</w:t>
            </w:r>
            <w:r w:rsidRPr="00502583">
              <w:rPr>
                <w:rFonts w:ascii="Sylfaen" w:eastAsia="Calibri" w:hAnsi="Sylfaen" w:cs="Times New Roman"/>
                <w:lang w:val="ka-GE"/>
              </w:rPr>
              <w:t xml:space="preserve"> </w:t>
            </w:r>
            <w:r w:rsidRPr="00502583">
              <w:rPr>
                <w:rFonts w:ascii="Sylfaen" w:eastAsia="Calibri" w:hAnsi="Sylfaen" w:cs="Sylfaen"/>
                <w:lang w:val="ka-GE"/>
              </w:rPr>
              <w:t>შექმნა</w:t>
            </w:r>
            <w:r w:rsidRPr="00502583">
              <w:rPr>
                <w:rFonts w:ascii="Sylfaen" w:eastAsia="Calibri" w:hAnsi="Sylfaen" w:cs="Times New Roman"/>
                <w:lang w:val="ka-GE"/>
              </w:rPr>
              <w:t xml:space="preserve">, </w:t>
            </w:r>
            <w:r w:rsidRPr="00502583">
              <w:rPr>
                <w:rFonts w:ascii="Sylfaen" w:eastAsia="Calibri" w:hAnsi="Sylfaen" w:cs="Sylfaen"/>
                <w:lang w:val="ka-GE"/>
              </w:rPr>
              <w:t>ინკლუზიური</w:t>
            </w:r>
            <w:r w:rsidRPr="00502583">
              <w:rPr>
                <w:rFonts w:ascii="Sylfaen" w:eastAsia="Calibri" w:hAnsi="Sylfaen" w:cs="Times New Roman"/>
                <w:lang w:val="ka-GE"/>
              </w:rPr>
              <w:t xml:space="preserve"> </w:t>
            </w:r>
            <w:r w:rsidRPr="00502583">
              <w:rPr>
                <w:rFonts w:ascii="Sylfaen" w:eastAsia="Calibri" w:hAnsi="Sylfaen" w:cs="Sylfaen"/>
                <w:lang w:val="ka-GE"/>
              </w:rPr>
              <w:t>და</w:t>
            </w:r>
            <w:r w:rsidRPr="00502583">
              <w:rPr>
                <w:rFonts w:ascii="Sylfaen" w:eastAsia="Calibri" w:hAnsi="Sylfaen" w:cs="Times New Roman"/>
                <w:lang w:val="ka-GE"/>
              </w:rPr>
              <w:t xml:space="preserve"> </w:t>
            </w:r>
            <w:r w:rsidRPr="00502583">
              <w:rPr>
                <w:rFonts w:ascii="Sylfaen" w:eastAsia="Calibri" w:hAnsi="Sylfaen" w:cs="Sylfaen"/>
                <w:lang w:val="ka-GE"/>
              </w:rPr>
              <w:t>განვითარებული</w:t>
            </w:r>
            <w:r w:rsidRPr="00502583">
              <w:rPr>
                <w:rFonts w:ascii="Sylfaen" w:eastAsia="Calibri" w:hAnsi="Sylfaen" w:cs="Times New Roman"/>
                <w:lang w:val="ka-GE"/>
              </w:rPr>
              <w:t xml:space="preserve"> </w:t>
            </w:r>
            <w:r w:rsidRPr="00502583">
              <w:rPr>
                <w:rFonts w:ascii="Sylfaen" w:eastAsia="Calibri" w:hAnsi="Sylfaen" w:cs="Sylfaen"/>
                <w:lang w:val="ka-GE"/>
              </w:rPr>
              <w:t>ინდუსტრიალიზაციისა</w:t>
            </w:r>
            <w:r w:rsidRPr="00502583">
              <w:rPr>
                <w:rFonts w:ascii="Sylfaen" w:eastAsia="Calibri" w:hAnsi="Sylfaen" w:cs="Times New Roman"/>
                <w:lang w:val="ka-GE"/>
              </w:rPr>
              <w:t xml:space="preserve"> </w:t>
            </w:r>
            <w:r w:rsidRPr="00502583">
              <w:rPr>
                <w:rFonts w:ascii="Sylfaen" w:eastAsia="Calibri" w:hAnsi="Sylfaen" w:cs="Sylfaen"/>
                <w:lang w:val="ka-GE"/>
              </w:rPr>
              <w:t>დაინოვაციების</w:t>
            </w:r>
            <w:r w:rsidRPr="00502583">
              <w:rPr>
                <w:rFonts w:ascii="Sylfaen" w:eastAsia="Calibri" w:hAnsi="Sylfaen" w:cs="Times New Roman"/>
                <w:lang w:val="ka-GE"/>
              </w:rPr>
              <w:t xml:space="preserve"> </w:t>
            </w:r>
            <w:r w:rsidRPr="00502583">
              <w:rPr>
                <w:rFonts w:ascii="Sylfaen" w:eastAsia="Calibri" w:hAnsi="Sylfaen" w:cs="Sylfaen"/>
                <w:lang w:val="ka-GE"/>
              </w:rPr>
              <w:t>ხელშეწყობა</w:t>
            </w:r>
            <w:r w:rsidRPr="00502583">
              <w:rPr>
                <w:rFonts w:ascii="Sylfaen" w:eastAsia="Calibri" w:hAnsi="Sylfaen" w:cs="Times New Roman"/>
                <w:lang w:val="ka-GE"/>
              </w:rPr>
              <w:t>.</w:t>
            </w:r>
          </w:p>
          <w:p w:rsidR="00C939B4" w:rsidRPr="00502583" w:rsidRDefault="00C939B4" w:rsidP="009948B6">
            <w:pPr>
              <w:spacing w:after="0" w:line="240" w:lineRule="auto"/>
              <w:rPr>
                <w:rFonts w:ascii="Sylfaen" w:eastAsia="Times New Roman" w:hAnsi="Sylfaen" w:cs="Calibri"/>
                <w:color w:val="000000"/>
                <w:lang w:val="ka-GE"/>
              </w:rPr>
            </w:pPr>
            <w:r w:rsidRPr="00502583">
              <w:rPr>
                <w:rFonts w:ascii="Sylfaen" w:eastAsia="Calibri" w:hAnsi="Sylfaen" w:cs="Calibri"/>
                <w:lang w:val="ka-GE"/>
              </w:rPr>
              <w:t xml:space="preserve">მიზანი 11 - </w:t>
            </w:r>
            <w:r w:rsidRPr="00502583">
              <w:rPr>
                <w:rFonts w:ascii="Sylfaen" w:eastAsia="Calibri" w:hAnsi="Sylfaen" w:cs="Sylfaen"/>
                <w:lang w:val="ka-GE"/>
              </w:rPr>
              <w:t>ქალაქებისა</w:t>
            </w:r>
            <w:r w:rsidRPr="00502583">
              <w:rPr>
                <w:rFonts w:ascii="Sylfaen" w:eastAsia="Calibri" w:hAnsi="Sylfaen" w:cs="Times New Roman"/>
                <w:lang w:val="ka-GE"/>
              </w:rPr>
              <w:t xml:space="preserve"> </w:t>
            </w:r>
            <w:r w:rsidRPr="00502583">
              <w:rPr>
                <w:rFonts w:ascii="Sylfaen" w:eastAsia="Calibri" w:hAnsi="Sylfaen" w:cs="Sylfaen"/>
                <w:lang w:val="ka-GE"/>
              </w:rPr>
              <w:t>და</w:t>
            </w:r>
            <w:r w:rsidRPr="00502583">
              <w:rPr>
                <w:rFonts w:ascii="Sylfaen" w:eastAsia="Calibri" w:hAnsi="Sylfaen" w:cs="Times New Roman"/>
                <w:lang w:val="ka-GE"/>
              </w:rPr>
              <w:t xml:space="preserve"> </w:t>
            </w:r>
            <w:r w:rsidRPr="00502583">
              <w:rPr>
                <w:rFonts w:ascii="Sylfaen" w:eastAsia="Calibri" w:hAnsi="Sylfaen" w:cs="Sylfaen"/>
                <w:lang w:val="ka-GE"/>
              </w:rPr>
              <w:t>დასახლებების</w:t>
            </w:r>
            <w:r w:rsidRPr="00502583">
              <w:rPr>
                <w:rFonts w:ascii="Sylfaen" w:eastAsia="Calibri" w:hAnsi="Sylfaen" w:cs="Times New Roman"/>
                <w:lang w:val="ka-GE"/>
              </w:rPr>
              <w:t xml:space="preserve"> </w:t>
            </w:r>
            <w:r w:rsidRPr="00502583">
              <w:rPr>
                <w:rFonts w:ascii="Sylfaen" w:eastAsia="Calibri" w:hAnsi="Sylfaen" w:cs="Sylfaen"/>
                <w:lang w:val="ka-GE"/>
              </w:rPr>
              <w:t>ინკლუზიური</w:t>
            </w:r>
            <w:r w:rsidRPr="00502583">
              <w:rPr>
                <w:rFonts w:ascii="Sylfaen" w:eastAsia="Calibri" w:hAnsi="Sylfaen" w:cs="Times New Roman"/>
                <w:lang w:val="ka-GE"/>
              </w:rPr>
              <w:t xml:space="preserve">, </w:t>
            </w:r>
            <w:r w:rsidRPr="00502583">
              <w:rPr>
                <w:rFonts w:ascii="Sylfaen" w:eastAsia="Calibri" w:hAnsi="Sylfaen" w:cs="Sylfaen"/>
                <w:lang w:val="ka-GE"/>
              </w:rPr>
              <w:t>უსაფრთხო</w:t>
            </w:r>
            <w:r w:rsidRPr="00502583">
              <w:rPr>
                <w:rFonts w:ascii="Sylfaen" w:eastAsia="Calibri" w:hAnsi="Sylfaen" w:cs="Times New Roman"/>
                <w:lang w:val="ka-GE"/>
              </w:rPr>
              <w:t xml:space="preserve"> </w:t>
            </w:r>
            <w:r w:rsidRPr="00502583">
              <w:rPr>
                <w:rFonts w:ascii="Sylfaen" w:eastAsia="Calibri" w:hAnsi="Sylfaen" w:cs="Sylfaen"/>
                <w:lang w:val="ka-GE"/>
              </w:rPr>
              <w:t>და</w:t>
            </w:r>
            <w:r w:rsidRPr="00502583">
              <w:rPr>
                <w:rFonts w:ascii="Sylfaen" w:eastAsia="Calibri" w:hAnsi="Sylfaen" w:cs="Times New Roman"/>
                <w:lang w:val="ka-GE"/>
              </w:rPr>
              <w:t xml:space="preserve"> </w:t>
            </w:r>
            <w:r w:rsidRPr="00502583">
              <w:rPr>
                <w:rFonts w:ascii="Sylfaen" w:eastAsia="Calibri" w:hAnsi="Sylfaen" w:cs="Sylfaen"/>
                <w:lang w:val="ka-GE"/>
              </w:rPr>
              <w:t>მდგრადი</w:t>
            </w:r>
            <w:r w:rsidRPr="00502583">
              <w:rPr>
                <w:rFonts w:ascii="Sylfaen" w:eastAsia="Calibri" w:hAnsi="Sylfaen" w:cs="Times New Roman"/>
                <w:lang w:val="ka-GE"/>
              </w:rPr>
              <w:t xml:space="preserve"> </w:t>
            </w:r>
            <w:r w:rsidRPr="00502583">
              <w:rPr>
                <w:rFonts w:ascii="Sylfaen" w:eastAsia="Calibri" w:hAnsi="Sylfaen" w:cs="Sylfaen"/>
                <w:lang w:val="ka-GE"/>
              </w:rPr>
              <w:t>განვითარება</w:t>
            </w:r>
            <w:r w:rsidRPr="00502583">
              <w:rPr>
                <w:rFonts w:ascii="Sylfaen" w:eastAsia="Calibri" w:hAnsi="Sylfaen" w:cs="Times New Roman"/>
                <w:lang w:val="ka-GE"/>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9948B6" w:rsidRPr="00502583" w:rsidRDefault="009948B6" w:rsidP="009948B6">
            <w:pPr>
              <w:spacing w:after="0" w:line="240" w:lineRule="auto"/>
              <w:rPr>
                <w:rFonts w:ascii="Sylfaen" w:eastAsia="Times New Roman" w:hAnsi="Sylfaen" w:cs="Calibri"/>
                <w:color w:val="000000"/>
              </w:rPr>
            </w:pPr>
            <w:r w:rsidRPr="00502583">
              <w:rPr>
                <w:rFonts w:ascii="Sylfaen" w:eastAsia="Times New Roman" w:hAnsi="Sylfaen" w:cs="Calibri"/>
                <w:color w:val="000000"/>
              </w:rPr>
              <w:t>გენდერული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9948B6" w:rsidRPr="00502583" w:rsidRDefault="009948B6" w:rsidP="009948B6">
            <w:pPr>
              <w:spacing w:after="0" w:line="240" w:lineRule="auto"/>
              <w:rPr>
                <w:rFonts w:ascii="Sylfaen" w:eastAsia="Times New Roman" w:hAnsi="Sylfaen" w:cs="Calibri"/>
                <w:color w:val="000000"/>
                <w:lang w:val="ka-GE"/>
              </w:rPr>
            </w:pPr>
            <w:r w:rsidRPr="00502583">
              <w:rPr>
                <w:rFonts w:ascii="Sylfaen" w:eastAsia="Times New Roman" w:hAnsi="Sylfaen" w:cs="Calibri"/>
                <w:color w:val="000000"/>
              </w:rPr>
              <w:t> </w:t>
            </w:r>
            <w:r w:rsidRPr="00502583">
              <w:rPr>
                <w:rFonts w:ascii="Sylfaen" w:eastAsia="Times New Roman" w:hAnsi="Sylfaen" w:cs="Calibri"/>
                <w:color w:val="000000"/>
                <w:lang w:val="ka-GE"/>
              </w:rPr>
              <w:t>დიახ</w:t>
            </w:r>
          </w:p>
        </w:tc>
      </w:tr>
      <w:tr w:rsidR="009948B6" w:rsidRPr="00502583" w:rsidTr="009948B6">
        <w:trPr>
          <w:trHeight w:val="181"/>
        </w:trPr>
        <w:tc>
          <w:tcPr>
            <w:tcW w:w="0" w:type="auto"/>
            <w:tcBorders>
              <w:top w:val="nil"/>
              <w:left w:val="single" w:sz="8" w:space="0" w:color="auto"/>
              <w:bottom w:val="single" w:sz="8" w:space="0" w:color="auto"/>
              <w:right w:val="single" w:sz="4" w:space="0" w:color="auto"/>
            </w:tcBorders>
            <w:shd w:val="clear" w:color="000000" w:fill="FFFFFF"/>
            <w:vAlign w:val="center"/>
            <w:hideMark/>
          </w:tcPr>
          <w:p w:rsidR="009948B6" w:rsidRPr="00502583" w:rsidRDefault="009948B6" w:rsidP="009948B6">
            <w:pPr>
              <w:spacing w:after="0" w:line="240" w:lineRule="auto"/>
              <w:rPr>
                <w:rFonts w:ascii="Sylfaen" w:eastAsia="Times New Roman" w:hAnsi="Sylfaen" w:cs="Calibri"/>
                <w:color w:val="000000"/>
              </w:rPr>
            </w:pPr>
            <w:r w:rsidRPr="00502583">
              <w:rPr>
                <w:rFonts w:ascii="Sylfaen" w:eastAsia="Times New Roman" w:hAnsi="Sylfaen" w:cs="Calibri"/>
                <w:color w:val="000000"/>
              </w:rPr>
              <w:t>პროგრამის მოსალოდნელი საბოლოო შედეგი</w:t>
            </w:r>
          </w:p>
        </w:tc>
        <w:tc>
          <w:tcPr>
            <w:tcW w:w="0" w:type="auto"/>
            <w:gridSpan w:val="4"/>
            <w:tcBorders>
              <w:top w:val="single" w:sz="4" w:space="0" w:color="auto"/>
              <w:left w:val="nil"/>
              <w:bottom w:val="single" w:sz="8" w:space="0" w:color="auto"/>
              <w:right w:val="single" w:sz="4" w:space="0" w:color="auto"/>
            </w:tcBorders>
            <w:shd w:val="clear" w:color="000000" w:fill="FFFFFF"/>
            <w:vAlign w:val="center"/>
            <w:hideMark/>
          </w:tcPr>
          <w:p w:rsidR="009948B6" w:rsidRPr="00502583" w:rsidRDefault="009948B6" w:rsidP="009948B6">
            <w:pPr>
              <w:spacing w:after="0" w:line="240" w:lineRule="auto"/>
              <w:rPr>
                <w:rFonts w:ascii="Sylfaen" w:eastAsia="Times New Roman" w:hAnsi="Sylfaen" w:cs="Calibri"/>
                <w:color w:val="000000"/>
              </w:rPr>
            </w:pPr>
            <w:r w:rsidRPr="00502583">
              <w:rPr>
                <w:rFonts w:ascii="Sylfaen" w:eastAsia="Times New Roman" w:hAnsi="Sylfaen" w:cs="Calibri"/>
                <w:color w:val="000000"/>
              </w:rPr>
              <w:t> უზრუნველყოფილია</w:t>
            </w:r>
            <w:r w:rsidRPr="00502583">
              <w:rPr>
                <w:rFonts w:ascii="Sylfaen" w:eastAsia="Times New Roman" w:hAnsi="Sylfaen" w:cs="Calibri"/>
                <w:color w:val="000000"/>
                <w:lang w:val="ka-GE"/>
              </w:rPr>
              <w:t xml:space="preserve"> დაბასა და</w:t>
            </w:r>
            <w:r w:rsidRPr="00502583">
              <w:rPr>
                <w:rFonts w:ascii="Sylfaen" w:eastAsia="Times New Roman" w:hAnsi="Sylfaen" w:cs="Calibri"/>
                <w:color w:val="000000"/>
              </w:rPr>
              <w:t>სასოფლო დასახლებებში მცხოვრები მოსახლეობის წყალმომარაგება (მ.შ. ტექნიკური წყლით)</w:t>
            </w:r>
          </w:p>
        </w:tc>
      </w:tr>
    </w:tbl>
    <w:p w:rsidR="009948B6" w:rsidRPr="00502583" w:rsidRDefault="009948B6" w:rsidP="009948B6">
      <w:pPr>
        <w:rPr>
          <w:rFonts w:ascii="Calibri" w:eastAsia="Calibri" w:hAnsi="Calibri" w:cs="Times New Roman"/>
        </w:rPr>
      </w:pPr>
    </w:p>
    <w:tbl>
      <w:tblPr>
        <w:tblW w:w="0" w:type="auto"/>
        <w:tblInd w:w="88" w:type="dxa"/>
        <w:tblLook w:val="04A0" w:firstRow="1" w:lastRow="0" w:firstColumn="1" w:lastColumn="0" w:noHBand="0" w:noVBand="1"/>
      </w:tblPr>
      <w:tblGrid>
        <w:gridCol w:w="1271"/>
        <w:gridCol w:w="1765"/>
        <w:gridCol w:w="728"/>
        <w:gridCol w:w="846"/>
        <w:gridCol w:w="1063"/>
        <w:gridCol w:w="1063"/>
        <w:gridCol w:w="1063"/>
        <w:gridCol w:w="887"/>
        <w:gridCol w:w="1129"/>
      </w:tblGrid>
      <w:tr w:rsidR="009948B6" w:rsidRPr="00502583" w:rsidTr="006949C2">
        <w:trPr>
          <w:trHeight w:val="123"/>
        </w:trPr>
        <w:tc>
          <w:tcPr>
            <w:tcW w:w="134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9948B6" w:rsidRPr="00502583" w:rsidRDefault="009948B6" w:rsidP="009948B6">
            <w:pPr>
              <w:spacing w:after="0" w:line="240" w:lineRule="auto"/>
              <w:jc w:val="center"/>
              <w:rPr>
                <w:rFonts w:ascii="Sylfaen" w:eastAsia="Times New Roman" w:hAnsi="Sylfaen" w:cs="Calibri"/>
                <w:b/>
                <w:color w:val="000000"/>
              </w:rPr>
            </w:pPr>
            <w:r w:rsidRPr="00502583">
              <w:rPr>
                <w:rFonts w:ascii="Sylfaen" w:eastAsia="Times New Roman" w:hAnsi="Sylfaen" w:cs="Calibri"/>
                <w:b/>
                <w:color w:val="000000"/>
              </w:rPr>
              <w:t>საბოლოოშედეგი</w:t>
            </w:r>
          </w:p>
        </w:tc>
        <w:tc>
          <w:tcPr>
            <w:tcW w:w="8462" w:type="dxa"/>
            <w:gridSpan w:val="8"/>
            <w:tcBorders>
              <w:top w:val="single" w:sz="8" w:space="0" w:color="auto"/>
              <w:left w:val="nil"/>
              <w:bottom w:val="single" w:sz="4" w:space="0" w:color="auto"/>
              <w:right w:val="single" w:sz="8" w:space="0" w:color="000000"/>
            </w:tcBorders>
            <w:shd w:val="clear" w:color="auto" w:fill="auto"/>
            <w:noWrap/>
            <w:vAlign w:val="center"/>
            <w:hideMark/>
          </w:tcPr>
          <w:p w:rsidR="009948B6" w:rsidRPr="00502583" w:rsidRDefault="009948B6" w:rsidP="009948B6">
            <w:pPr>
              <w:spacing w:after="0" w:line="240" w:lineRule="auto"/>
              <w:jc w:val="center"/>
              <w:rPr>
                <w:rFonts w:ascii="Sylfaen" w:eastAsia="Times New Roman" w:hAnsi="Sylfaen" w:cs="Calibri"/>
                <w:b/>
                <w:color w:val="000000"/>
              </w:rPr>
            </w:pPr>
            <w:r w:rsidRPr="00502583">
              <w:rPr>
                <w:rFonts w:ascii="Sylfaen" w:eastAsia="Times New Roman" w:hAnsi="Sylfaen" w:cs="Calibri"/>
                <w:b/>
                <w:color w:val="000000"/>
                <w:lang w:val="ka-GE"/>
              </w:rPr>
              <w:t>საბოლოო</w:t>
            </w:r>
            <w:r w:rsidRPr="00502583">
              <w:rPr>
                <w:rFonts w:ascii="Sylfaen" w:eastAsia="Times New Roman" w:hAnsi="Sylfaen" w:cs="Calibri"/>
                <w:b/>
                <w:color w:val="000000"/>
              </w:rPr>
              <w:t>შედეგის შეფასების ინდიკატორი</w:t>
            </w:r>
          </w:p>
        </w:tc>
      </w:tr>
      <w:tr w:rsidR="009948B6" w:rsidRPr="00502583" w:rsidTr="006949C2">
        <w:trPr>
          <w:trHeight w:val="571"/>
        </w:trPr>
        <w:tc>
          <w:tcPr>
            <w:tcW w:w="1348" w:type="dxa"/>
            <w:vMerge w:val="restart"/>
            <w:tcBorders>
              <w:top w:val="single" w:sz="4" w:space="0" w:color="auto"/>
              <w:left w:val="single" w:sz="4" w:space="0" w:color="auto"/>
              <w:right w:val="single" w:sz="8" w:space="0" w:color="000000"/>
            </w:tcBorders>
            <w:shd w:val="clear" w:color="auto" w:fill="auto"/>
          </w:tcPr>
          <w:p w:rsidR="009948B6" w:rsidRPr="00502583" w:rsidRDefault="009948B6" w:rsidP="009948B6">
            <w:pPr>
              <w:widowControl w:val="0"/>
              <w:spacing w:after="0" w:line="240" w:lineRule="auto"/>
              <w:rPr>
                <w:rFonts w:ascii="Sylfaen" w:eastAsia="Sylfaen" w:hAnsi="Sylfaen" w:cs="Times New Roman"/>
              </w:rPr>
            </w:pPr>
            <w:r w:rsidRPr="00502583">
              <w:rPr>
                <w:rFonts w:ascii="Sylfaen" w:eastAsia="Times New Roman" w:hAnsi="Sylfaen" w:cs="Calibri"/>
                <w:color w:val="000000"/>
              </w:rPr>
              <w:t>უზრუნველყოფილია</w:t>
            </w:r>
            <w:r w:rsidRPr="00502583">
              <w:rPr>
                <w:rFonts w:ascii="Sylfaen" w:eastAsia="Times New Roman" w:hAnsi="Sylfaen" w:cs="Calibri"/>
                <w:color w:val="000000"/>
                <w:lang w:val="ka-GE"/>
              </w:rPr>
              <w:t xml:space="preserve"> დაბასა და</w:t>
            </w:r>
            <w:r w:rsidRPr="00502583">
              <w:rPr>
                <w:rFonts w:ascii="Sylfaen" w:eastAsia="Times New Roman" w:hAnsi="Sylfaen" w:cs="Calibri"/>
                <w:color w:val="000000"/>
              </w:rPr>
              <w:t>სასოფლო დასახლებებში მცხოვრები მოსახლეობის წყალმომარაგება (მ.შ. ტექნიკური წყლით)</w:t>
            </w:r>
          </w:p>
        </w:tc>
        <w:tc>
          <w:tcPr>
            <w:tcW w:w="1472" w:type="dxa"/>
            <w:tcBorders>
              <w:top w:val="nil"/>
              <w:left w:val="nil"/>
              <w:bottom w:val="single" w:sz="4" w:space="0" w:color="auto"/>
              <w:right w:val="single" w:sz="4" w:space="0" w:color="auto"/>
            </w:tcBorders>
            <w:shd w:val="clear" w:color="auto" w:fill="auto"/>
            <w:vAlign w:val="center"/>
            <w:hideMark/>
          </w:tcPr>
          <w:p w:rsidR="009948B6" w:rsidRPr="00502583" w:rsidRDefault="009948B6" w:rsidP="009948B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ინდიკატორის 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rsidR="009948B6" w:rsidRPr="00502583" w:rsidRDefault="009948B6" w:rsidP="009948B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xml:space="preserve">საბაზისო </w:t>
            </w:r>
            <w:r w:rsidRPr="00502583">
              <w:rPr>
                <w:rFonts w:ascii="Sylfaen" w:eastAsia="Times New Roman" w:hAnsi="Sylfaen" w:cs="Calibri"/>
                <w:color w:val="000000"/>
                <w:lang w:val="ka-GE"/>
              </w:rPr>
              <w:t>2023 წელი</w:t>
            </w:r>
          </w:p>
        </w:tc>
        <w:tc>
          <w:tcPr>
            <w:tcW w:w="0" w:type="auto"/>
            <w:tcBorders>
              <w:top w:val="nil"/>
              <w:left w:val="nil"/>
              <w:bottom w:val="single" w:sz="4" w:space="0" w:color="auto"/>
              <w:right w:val="single" w:sz="4" w:space="0" w:color="auto"/>
            </w:tcBorders>
            <w:shd w:val="clear" w:color="auto" w:fill="auto"/>
            <w:vAlign w:val="center"/>
            <w:hideMark/>
          </w:tcPr>
          <w:p w:rsidR="009948B6" w:rsidRPr="00502583" w:rsidRDefault="009948B6" w:rsidP="009948B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xml:space="preserve"> მიზნობრივი </w:t>
            </w:r>
            <w:r w:rsidRPr="00502583">
              <w:rPr>
                <w:rFonts w:ascii="Sylfaen" w:eastAsia="Times New Roman" w:hAnsi="Sylfaen" w:cs="Calibri"/>
                <w:color w:val="000000"/>
                <w:lang w:val="ka-GE"/>
              </w:rPr>
              <w:t>2024 წელი</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8B6" w:rsidRPr="00502583" w:rsidRDefault="009948B6" w:rsidP="009948B6">
            <w:pPr>
              <w:jc w:val="center"/>
              <w:rPr>
                <w:rFonts w:ascii="Sylfaen" w:eastAsia="Calibri" w:hAnsi="Sylfaen" w:cs="Calibri"/>
                <w:bCs/>
                <w:color w:val="000000"/>
              </w:rPr>
            </w:pPr>
            <w:r w:rsidRPr="00502583">
              <w:rPr>
                <w:rFonts w:ascii="Sylfaen" w:eastAsia="Calibri" w:hAnsi="Sylfaen" w:cs="Calibri"/>
                <w:bCs/>
                <w:color w:val="000000"/>
              </w:rPr>
              <w:t>მიზნობრივი2025 წელს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48B6" w:rsidRPr="00502583" w:rsidRDefault="009948B6" w:rsidP="009948B6">
            <w:pPr>
              <w:jc w:val="center"/>
              <w:rPr>
                <w:rFonts w:ascii="Sylfaen" w:eastAsia="Calibri" w:hAnsi="Sylfaen" w:cs="Calibri"/>
                <w:bCs/>
                <w:color w:val="000000"/>
              </w:rPr>
            </w:pPr>
            <w:r w:rsidRPr="00502583">
              <w:rPr>
                <w:rFonts w:ascii="Sylfaen" w:eastAsia="Calibri" w:hAnsi="Sylfaen" w:cs="Calibri"/>
                <w:bCs/>
                <w:color w:val="000000"/>
              </w:rPr>
              <w:t>მიზნობრივი2026 წელს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48B6" w:rsidRPr="00502583" w:rsidRDefault="009948B6" w:rsidP="009948B6">
            <w:pPr>
              <w:jc w:val="center"/>
              <w:rPr>
                <w:rFonts w:ascii="Sylfaen" w:eastAsia="Calibri" w:hAnsi="Sylfaen" w:cs="Calibri"/>
                <w:bCs/>
                <w:color w:val="000000"/>
              </w:rPr>
            </w:pPr>
            <w:r w:rsidRPr="00502583">
              <w:rPr>
                <w:rFonts w:ascii="Sylfaen" w:eastAsia="Calibri" w:hAnsi="Sylfaen" w:cs="Calibri"/>
                <w:bCs/>
                <w:color w:val="000000"/>
              </w:rPr>
              <w:t>მიზნობრივი2027 წელს</w:t>
            </w:r>
          </w:p>
        </w:tc>
        <w:tc>
          <w:tcPr>
            <w:tcW w:w="0" w:type="auto"/>
            <w:tcBorders>
              <w:top w:val="nil"/>
              <w:left w:val="nil"/>
              <w:bottom w:val="single" w:sz="4" w:space="0" w:color="auto"/>
              <w:right w:val="single" w:sz="4" w:space="0" w:color="auto"/>
            </w:tcBorders>
            <w:shd w:val="clear" w:color="auto" w:fill="auto"/>
            <w:vAlign w:val="center"/>
            <w:hideMark/>
          </w:tcPr>
          <w:p w:rsidR="009948B6" w:rsidRPr="00502583" w:rsidRDefault="009948B6" w:rsidP="009948B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ცდომილების ალბათობა (%)</w:t>
            </w:r>
          </w:p>
        </w:tc>
        <w:tc>
          <w:tcPr>
            <w:tcW w:w="0" w:type="auto"/>
            <w:tcBorders>
              <w:top w:val="nil"/>
              <w:left w:val="nil"/>
              <w:bottom w:val="single" w:sz="4" w:space="0" w:color="auto"/>
              <w:right w:val="single" w:sz="8" w:space="0" w:color="auto"/>
            </w:tcBorders>
            <w:shd w:val="clear" w:color="auto" w:fill="auto"/>
            <w:vAlign w:val="center"/>
            <w:hideMark/>
          </w:tcPr>
          <w:p w:rsidR="009948B6" w:rsidRPr="00502583" w:rsidRDefault="009948B6" w:rsidP="009948B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შესაძლო რისკები</w:t>
            </w:r>
          </w:p>
        </w:tc>
      </w:tr>
      <w:tr w:rsidR="00B12477" w:rsidRPr="00502583" w:rsidTr="006949C2">
        <w:trPr>
          <w:trHeight w:val="420"/>
        </w:trPr>
        <w:tc>
          <w:tcPr>
            <w:tcW w:w="1348" w:type="dxa"/>
            <w:vMerge/>
            <w:tcBorders>
              <w:left w:val="single" w:sz="4" w:space="0" w:color="auto"/>
              <w:right w:val="single" w:sz="8" w:space="0" w:color="000000"/>
            </w:tcBorders>
            <w:vAlign w:val="center"/>
            <w:hideMark/>
          </w:tcPr>
          <w:p w:rsidR="00B12477" w:rsidRPr="00502583" w:rsidRDefault="00B12477" w:rsidP="00B12477">
            <w:pPr>
              <w:spacing w:after="0" w:line="240" w:lineRule="auto"/>
              <w:rPr>
                <w:rFonts w:ascii="Sylfaen" w:eastAsia="Times New Roman" w:hAnsi="Sylfaen" w:cs="Calibri"/>
                <w:color w:val="000000"/>
              </w:rPr>
            </w:pP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rsidR="00B12477" w:rsidRPr="00502583" w:rsidRDefault="00B12477" w:rsidP="00677C0D">
            <w:pPr>
              <w:rPr>
                <w:rFonts w:ascii="Sylfaen" w:eastAsia="Times New Roman" w:hAnsi="Sylfaen" w:cs="Calibri"/>
                <w:lang w:val="ka-GE"/>
              </w:rPr>
            </w:pPr>
            <w:r w:rsidRPr="00502583">
              <w:rPr>
                <w:rFonts w:ascii="Sylfaen" w:hAnsi="Sylfaen" w:cs="Calibri"/>
                <w:lang w:val="ka-GE"/>
              </w:rPr>
              <w:t>სოფლების რაოდენობა, სადაც უზრუნველყოფილია წყალმომარაგება</w:t>
            </w:r>
          </w:p>
        </w:tc>
        <w:tc>
          <w:tcPr>
            <w:tcW w:w="0" w:type="auto"/>
            <w:tcBorders>
              <w:top w:val="nil"/>
              <w:left w:val="nil"/>
              <w:bottom w:val="single" w:sz="4" w:space="0" w:color="auto"/>
              <w:right w:val="single" w:sz="4" w:space="0" w:color="auto"/>
            </w:tcBorders>
            <w:shd w:val="clear" w:color="auto" w:fill="auto"/>
            <w:vAlign w:val="center"/>
          </w:tcPr>
          <w:p w:rsidR="00B12477" w:rsidRPr="00502583" w:rsidRDefault="00B12477" w:rsidP="00B12477">
            <w:pPr>
              <w:spacing w:after="0" w:line="240" w:lineRule="auto"/>
              <w:rPr>
                <w:rFonts w:ascii="Sylfaen" w:eastAsia="Times New Roman" w:hAnsi="Sylfaen" w:cs="Calibri"/>
                <w:lang w:val="ka-GE"/>
              </w:rPr>
            </w:pPr>
            <w:r w:rsidRPr="00502583">
              <w:rPr>
                <w:rFonts w:ascii="Sylfaen" w:eastAsia="Times New Roman" w:hAnsi="Sylfaen" w:cs="Calibri"/>
                <w:lang w:val="ka-GE"/>
              </w:rPr>
              <w:t>78</w:t>
            </w:r>
          </w:p>
        </w:tc>
        <w:tc>
          <w:tcPr>
            <w:tcW w:w="0" w:type="auto"/>
            <w:tcBorders>
              <w:top w:val="nil"/>
              <w:left w:val="nil"/>
              <w:bottom w:val="single" w:sz="4" w:space="0" w:color="auto"/>
              <w:right w:val="single" w:sz="4" w:space="0" w:color="auto"/>
            </w:tcBorders>
            <w:shd w:val="clear" w:color="auto" w:fill="auto"/>
            <w:vAlign w:val="center"/>
          </w:tcPr>
          <w:p w:rsidR="00B12477" w:rsidRPr="00502583" w:rsidRDefault="00B12477" w:rsidP="00B12477">
            <w:pPr>
              <w:spacing w:after="0" w:line="240" w:lineRule="auto"/>
              <w:jc w:val="center"/>
              <w:rPr>
                <w:rFonts w:ascii="Sylfaen" w:eastAsia="Times New Roman" w:hAnsi="Sylfaen" w:cs="Calibri"/>
              </w:rPr>
            </w:pPr>
            <w:r w:rsidRPr="00502583">
              <w:rPr>
                <w:rFonts w:ascii="Sylfaen" w:eastAsia="Times New Roman" w:hAnsi="Sylfaen" w:cs="Calibri"/>
              </w:rPr>
              <w:t>78</w:t>
            </w:r>
          </w:p>
        </w:tc>
        <w:tc>
          <w:tcPr>
            <w:tcW w:w="0" w:type="auto"/>
            <w:tcBorders>
              <w:top w:val="nil"/>
              <w:left w:val="nil"/>
              <w:bottom w:val="single" w:sz="4" w:space="0" w:color="auto"/>
              <w:right w:val="single" w:sz="4" w:space="0" w:color="auto"/>
            </w:tcBorders>
            <w:shd w:val="clear" w:color="auto" w:fill="auto"/>
            <w:vAlign w:val="center"/>
          </w:tcPr>
          <w:p w:rsidR="00B12477" w:rsidRPr="00502583" w:rsidRDefault="00B12477" w:rsidP="00B12477">
            <w:pPr>
              <w:spacing w:after="0" w:line="240" w:lineRule="auto"/>
              <w:jc w:val="center"/>
              <w:rPr>
                <w:rFonts w:ascii="Sylfaen" w:eastAsia="Times New Roman" w:hAnsi="Sylfaen" w:cs="Calibri"/>
              </w:rPr>
            </w:pPr>
            <w:r w:rsidRPr="00502583">
              <w:rPr>
                <w:rFonts w:ascii="Sylfaen" w:eastAsia="Times New Roman" w:hAnsi="Sylfaen" w:cs="Calibri"/>
              </w:rPr>
              <w:t>78</w:t>
            </w:r>
          </w:p>
        </w:tc>
        <w:tc>
          <w:tcPr>
            <w:tcW w:w="0" w:type="auto"/>
            <w:tcBorders>
              <w:top w:val="nil"/>
              <w:left w:val="nil"/>
              <w:bottom w:val="single" w:sz="4" w:space="0" w:color="auto"/>
              <w:right w:val="single" w:sz="4" w:space="0" w:color="auto"/>
            </w:tcBorders>
            <w:shd w:val="clear" w:color="auto" w:fill="auto"/>
            <w:vAlign w:val="center"/>
          </w:tcPr>
          <w:p w:rsidR="00B12477" w:rsidRPr="00502583" w:rsidRDefault="00B12477" w:rsidP="00B12477">
            <w:pPr>
              <w:spacing w:after="0" w:line="240" w:lineRule="auto"/>
              <w:jc w:val="center"/>
              <w:rPr>
                <w:rFonts w:ascii="Sylfaen" w:eastAsia="Times New Roman" w:hAnsi="Sylfaen" w:cs="Calibri"/>
              </w:rPr>
            </w:pPr>
            <w:r w:rsidRPr="00502583">
              <w:rPr>
                <w:rFonts w:ascii="Sylfaen" w:eastAsia="Times New Roman" w:hAnsi="Sylfaen" w:cs="Calibri"/>
              </w:rPr>
              <w:t>78</w:t>
            </w:r>
          </w:p>
        </w:tc>
        <w:tc>
          <w:tcPr>
            <w:tcW w:w="0" w:type="auto"/>
            <w:tcBorders>
              <w:top w:val="nil"/>
              <w:left w:val="nil"/>
              <w:bottom w:val="single" w:sz="4" w:space="0" w:color="auto"/>
              <w:right w:val="single" w:sz="4" w:space="0" w:color="auto"/>
            </w:tcBorders>
            <w:shd w:val="clear" w:color="auto" w:fill="auto"/>
            <w:vAlign w:val="center"/>
          </w:tcPr>
          <w:p w:rsidR="00B12477" w:rsidRPr="00502583" w:rsidRDefault="00B12477" w:rsidP="00B12477">
            <w:pPr>
              <w:spacing w:after="0" w:line="240" w:lineRule="auto"/>
              <w:jc w:val="center"/>
              <w:rPr>
                <w:rFonts w:ascii="Sylfaen" w:eastAsia="Times New Roman" w:hAnsi="Sylfaen" w:cs="Calibri"/>
              </w:rPr>
            </w:pPr>
            <w:r w:rsidRPr="00502583">
              <w:rPr>
                <w:rFonts w:ascii="Sylfaen" w:eastAsia="Times New Roman" w:hAnsi="Sylfaen" w:cs="Calibri"/>
              </w:rPr>
              <w:t>78</w:t>
            </w:r>
          </w:p>
        </w:tc>
        <w:tc>
          <w:tcPr>
            <w:tcW w:w="0" w:type="auto"/>
            <w:tcBorders>
              <w:top w:val="nil"/>
              <w:left w:val="nil"/>
              <w:bottom w:val="single" w:sz="4" w:space="0" w:color="auto"/>
              <w:right w:val="single" w:sz="4" w:space="0" w:color="auto"/>
            </w:tcBorders>
            <w:shd w:val="clear" w:color="auto" w:fill="auto"/>
            <w:vAlign w:val="center"/>
          </w:tcPr>
          <w:p w:rsidR="00B12477" w:rsidRPr="00502583" w:rsidRDefault="00B12477" w:rsidP="00B12477">
            <w:pPr>
              <w:spacing w:after="0" w:line="240" w:lineRule="auto"/>
              <w:rPr>
                <w:rFonts w:ascii="Sylfaen" w:eastAsia="Times New Roman" w:hAnsi="Sylfaen" w:cs="Calibri"/>
                <w:lang w:val="ka-GE"/>
              </w:rPr>
            </w:pPr>
            <w:r w:rsidRPr="00502583">
              <w:rPr>
                <w:rFonts w:ascii="Sylfaen" w:eastAsia="Times New Roman" w:hAnsi="Sylfaen" w:cs="Calibri"/>
                <w:lang w:val="ka-GE"/>
              </w:rPr>
              <w:t>5%</w:t>
            </w:r>
          </w:p>
        </w:tc>
        <w:tc>
          <w:tcPr>
            <w:tcW w:w="0" w:type="auto"/>
            <w:tcBorders>
              <w:top w:val="nil"/>
              <w:left w:val="nil"/>
              <w:bottom w:val="single" w:sz="4" w:space="0" w:color="auto"/>
              <w:right w:val="single" w:sz="8" w:space="0" w:color="auto"/>
            </w:tcBorders>
            <w:shd w:val="clear" w:color="auto" w:fill="auto"/>
            <w:vAlign w:val="center"/>
          </w:tcPr>
          <w:p w:rsidR="00B12477" w:rsidRPr="00502583" w:rsidRDefault="00B12477" w:rsidP="00B12477">
            <w:pPr>
              <w:spacing w:after="0" w:line="240" w:lineRule="auto"/>
              <w:jc w:val="center"/>
              <w:rPr>
                <w:rFonts w:ascii="Sylfaen" w:eastAsia="Times New Roman" w:hAnsi="Sylfaen" w:cs="Calibri"/>
                <w:lang w:val="ka-GE"/>
              </w:rPr>
            </w:pPr>
            <w:r w:rsidRPr="00502583">
              <w:rPr>
                <w:rFonts w:ascii="Sylfaen" w:eastAsia="Times New Roman" w:hAnsi="Sylfaen" w:cs="Calibri"/>
                <w:lang w:val="ka-GE"/>
              </w:rPr>
              <w:t>სახელშეკრულებო პირობების დარღვევა</w:t>
            </w:r>
          </w:p>
        </w:tc>
      </w:tr>
      <w:tr w:rsidR="006949C2" w:rsidRPr="00502583" w:rsidTr="006949C2">
        <w:trPr>
          <w:trHeight w:val="562"/>
        </w:trPr>
        <w:tc>
          <w:tcPr>
            <w:tcW w:w="1348" w:type="dxa"/>
            <w:vMerge/>
            <w:tcBorders>
              <w:left w:val="single" w:sz="4" w:space="0" w:color="auto"/>
              <w:bottom w:val="single" w:sz="4" w:space="0" w:color="auto"/>
              <w:right w:val="single" w:sz="8" w:space="0" w:color="000000"/>
            </w:tcBorders>
            <w:vAlign w:val="center"/>
            <w:hideMark/>
          </w:tcPr>
          <w:p w:rsidR="006949C2" w:rsidRPr="00502583" w:rsidRDefault="006949C2" w:rsidP="006949C2">
            <w:pPr>
              <w:spacing w:after="0" w:line="240" w:lineRule="auto"/>
              <w:rPr>
                <w:rFonts w:ascii="Sylfaen" w:eastAsia="Times New Roman" w:hAnsi="Sylfaen" w:cs="Calibri"/>
                <w:color w:val="000000"/>
              </w:rPr>
            </w:pPr>
          </w:p>
        </w:tc>
        <w:tc>
          <w:tcPr>
            <w:tcW w:w="1472" w:type="dxa"/>
            <w:tcBorders>
              <w:top w:val="nil"/>
              <w:left w:val="single" w:sz="4" w:space="0" w:color="auto"/>
              <w:bottom w:val="single" w:sz="4" w:space="0" w:color="auto"/>
              <w:right w:val="single" w:sz="4" w:space="0" w:color="auto"/>
            </w:tcBorders>
            <w:shd w:val="clear" w:color="auto" w:fill="auto"/>
            <w:vAlign w:val="center"/>
          </w:tcPr>
          <w:p w:rsidR="006949C2" w:rsidRPr="00502583" w:rsidRDefault="006949C2" w:rsidP="006949C2">
            <w:pPr>
              <w:rPr>
                <w:rFonts w:ascii="Sylfaen" w:hAnsi="Sylfaen" w:cs="Calibri"/>
              </w:rPr>
            </w:pPr>
            <w:r w:rsidRPr="00502583">
              <w:rPr>
                <w:rFonts w:ascii="Sylfaen" w:hAnsi="Sylfaen" w:cs="Calibri"/>
                <w:lang w:val="ka-GE"/>
              </w:rPr>
              <w:t>მოსახლების რაოდენობა, რომლებიც</w:t>
            </w:r>
            <w:r w:rsidRPr="00502583">
              <w:rPr>
                <w:rFonts w:ascii="Sylfaen" w:hAnsi="Sylfaen" w:cs="Calibri"/>
              </w:rPr>
              <w:t xml:space="preserve">უზრუნველყოფილი </w:t>
            </w:r>
            <w:r w:rsidRPr="00502583">
              <w:rPr>
                <w:rFonts w:ascii="Sylfaen" w:hAnsi="Sylfaen" w:cs="Calibri"/>
                <w:lang w:val="ka-GE"/>
              </w:rPr>
              <w:t>არიან სასმელი წყლით (კაცი; ქალი)</w:t>
            </w:r>
          </w:p>
        </w:tc>
        <w:tc>
          <w:tcPr>
            <w:tcW w:w="0" w:type="auto"/>
            <w:tcBorders>
              <w:top w:val="single" w:sz="4" w:space="0" w:color="auto"/>
              <w:left w:val="nil"/>
              <w:bottom w:val="single" w:sz="4" w:space="0" w:color="auto"/>
              <w:right w:val="single" w:sz="4" w:space="0" w:color="auto"/>
            </w:tcBorders>
            <w:shd w:val="clear" w:color="000000" w:fill="FFFFFF"/>
            <w:vAlign w:val="center"/>
          </w:tcPr>
          <w:p w:rsidR="006949C2" w:rsidRPr="00502583" w:rsidRDefault="006949C2" w:rsidP="006949C2">
            <w:pPr>
              <w:spacing w:after="0" w:line="240" w:lineRule="auto"/>
              <w:jc w:val="center"/>
              <w:rPr>
                <w:rFonts w:ascii="Sylfaen" w:eastAsia="Times New Roman" w:hAnsi="Sylfaen" w:cs="Calibri"/>
                <w:lang w:val="ka-GE"/>
              </w:rPr>
            </w:pPr>
            <w:r w:rsidRPr="00502583">
              <w:rPr>
                <w:rFonts w:ascii="Sylfaen" w:eastAsia="Times New Roman" w:hAnsi="Sylfaen" w:cs="Calibri"/>
              </w:rPr>
              <w:t> 25</w:t>
            </w:r>
            <w:r w:rsidRPr="00502583">
              <w:rPr>
                <w:rFonts w:ascii="Sylfaen" w:eastAsia="Times New Roman" w:hAnsi="Sylfaen" w:cs="Calibri"/>
                <w:lang w:val="ka-GE"/>
              </w:rPr>
              <w:t xml:space="preserve"> </w:t>
            </w:r>
            <w:r w:rsidRPr="00502583">
              <w:rPr>
                <w:rFonts w:ascii="Sylfaen" w:eastAsia="Times New Roman" w:hAnsi="Sylfaen" w:cs="Calibri"/>
              </w:rPr>
              <w:t>0</w:t>
            </w:r>
            <w:r w:rsidRPr="00502583">
              <w:rPr>
                <w:rFonts w:ascii="Sylfaen" w:eastAsia="Times New Roman" w:hAnsi="Sylfaen" w:cs="Calibri"/>
                <w:lang w:val="ka-GE"/>
              </w:rPr>
              <w:t>00</w:t>
            </w:r>
            <w:r w:rsidRPr="00502583">
              <w:rPr>
                <w:rFonts w:ascii="Sylfaen" w:eastAsia="Times New Roman" w:hAnsi="Sylfaen" w:cs="Calibri"/>
              </w:rPr>
              <w:t xml:space="preserve"> </w:t>
            </w:r>
            <w:r w:rsidRPr="00502583">
              <w:rPr>
                <w:rFonts w:ascii="Sylfaen" w:eastAsia="Times New Roman" w:hAnsi="Sylfaen" w:cs="Calibri"/>
                <w:lang w:val="ka-GE"/>
              </w:rPr>
              <w:t>(კაცი</w:t>
            </w:r>
            <w:r w:rsidRPr="00502583">
              <w:rPr>
                <w:rFonts w:ascii="Sylfaen" w:eastAsia="Times New Roman" w:hAnsi="Sylfaen" w:cs="Calibri"/>
              </w:rPr>
              <w:t>10</w:t>
            </w:r>
            <w:r w:rsidRPr="00502583">
              <w:rPr>
                <w:rFonts w:ascii="Sylfaen" w:eastAsia="Times New Roman" w:hAnsi="Sylfaen" w:cs="Calibri"/>
                <w:lang w:val="ka-GE"/>
              </w:rPr>
              <w:t xml:space="preserve"> 0</w:t>
            </w:r>
            <w:r w:rsidRPr="00502583">
              <w:rPr>
                <w:rFonts w:ascii="Sylfaen" w:eastAsia="Times New Roman" w:hAnsi="Sylfaen" w:cs="Calibri"/>
              </w:rPr>
              <w:t>00</w:t>
            </w:r>
            <w:r w:rsidRPr="00502583">
              <w:rPr>
                <w:rFonts w:ascii="Sylfaen" w:eastAsia="Times New Roman" w:hAnsi="Sylfaen" w:cs="Calibri"/>
                <w:lang w:val="ka-GE"/>
              </w:rPr>
              <w:t>; ქალი</w:t>
            </w:r>
            <w:r w:rsidRPr="00502583">
              <w:rPr>
                <w:rFonts w:ascii="Sylfaen" w:eastAsia="Times New Roman" w:hAnsi="Sylfaen" w:cs="Calibri"/>
              </w:rPr>
              <w:t>1500</w:t>
            </w:r>
            <w:r w:rsidRPr="00502583">
              <w:rPr>
                <w:rFonts w:ascii="Sylfaen" w:eastAsia="Times New Roman" w:hAnsi="Sylfaen" w:cs="Calibri"/>
                <w:lang w:val="ka-GE"/>
              </w:rPr>
              <w:t xml:space="preserve">) </w:t>
            </w:r>
          </w:p>
        </w:tc>
        <w:tc>
          <w:tcPr>
            <w:tcW w:w="0" w:type="auto"/>
            <w:tcBorders>
              <w:top w:val="nil"/>
              <w:left w:val="nil"/>
              <w:bottom w:val="single" w:sz="4" w:space="0" w:color="auto"/>
              <w:right w:val="single" w:sz="4" w:space="0" w:color="auto"/>
            </w:tcBorders>
            <w:shd w:val="clear" w:color="auto" w:fill="auto"/>
            <w:vAlign w:val="center"/>
          </w:tcPr>
          <w:p w:rsidR="006949C2" w:rsidRPr="00502583" w:rsidRDefault="006949C2" w:rsidP="006949C2">
            <w:pPr>
              <w:spacing w:after="0" w:line="240" w:lineRule="auto"/>
              <w:jc w:val="center"/>
              <w:rPr>
                <w:rFonts w:ascii="Sylfaen" w:eastAsia="Times New Roman" w:hAnsi="Sylfaen" w:cs="Calibri"/>
              </w:rPr>
            </w:pPr>
            <w:r w:rsidRPr="00502583">
              <w:rPr>
                <w:rFonts w:ascii="Sylfaen" w:eastAsia="Times New Roman" w:hAnsi="Sylfaen" w:cs="Calibri"/>
              </w:rPr>
              <w:t>26</w:t>
            </w:r>
            <w:r w:rsidRPr="00502583">
              <w:rPr>
                <w:rFonts w:ascii="Sylfaen" w:eastAsia="Times New Roman" w:hAnsi="Sylfaen" w:cs="Calibri"/>
                <w:lang w:val="ka-GE"/>
              </w:rPr>
              <w:t xml:space="preserve"> </w:t>
            </w:r>
            <w:r w:rsidRPr="00502583">
              <w:rPr>
                <w:rFonts w:ascii="Sylfaen" w:eastAsia="Times New Roman" w:hAnsi="Sylfaen" w:cs="Calibri"/>
              </w:rPr>
              <w:t>2 </w:t>
            </w:r>
            <w:r w:rsidRPr="00502583">
              <w:rPr>
                <w:rFonts w:ascii="Sylfaen" w:eastAsia="Times New Roman" w:hAnsi="Sylfaen" w:cs="Calibri"/>
                <w:lang w:val="ka-GE"/>
              </w:rPr>
              <w:t xml:space="preserve">00 </w:t>
            </w:r>
            <w:r w:rsidRPr="00502583">
              <w:rPr>
                <w:rFonts w:ascii="Sylfaen" w:eastAsia="Times New Roman" w:hAnsi="Sylfaen" w:cs="Calibri"/>
              </w:rPr>
              <w:t>(კაცი10</w:t>
            </w:r>
            <w:r w:rsidRPr="00502583">
              <w:rPr>
                <w:rFonts w:ascii="Sylfaen" w:eastAsia="Times New Roman" w:hAnsi="Sylfaen" w:cs="Calibri"/>
                <w:lang w:val="ka-GE"/>
              </w:rPr>
              <w:t xml:space="preserve"> </w:t>
            </w:r>
            <w:r w:rsidRPr="00502583">
              <w:rPr>
                <w:rFonts w:ascii="Sylfaen" w:eastAsia="Times New Roman" w:hAnsi="Sylfaen" w:cs="Calibri"/>
              </w:rPr>
              <w:t>5</w:t>
            </w:r>
            <w:r w:rsidRPr="00502583">
              <w:rPr>
                <w:rFonts w:ascii="Sylfaen" w:eastAsia="Times New Roman" w:hAnsi="Sylfaen" w:cs="Calibri"/>
                <w:lang w:val="ka-GE"/>
              </w:rPr>
              <w:t>00</w:t>
            </w:r>
            <w:r w:rsidRPr="00502583">
              <w:rPr>
                <w:rFonts w:ascii="Sylfaen" w:eastAsia="Times New Roman" w:hAnsi="Sylfaen" w:cs="Calibri"/>
              </w:rPr>
              <w:t>; ქალი15</w:t>
            </w:r>
            <w:r w:rsidRPr="00502583">
              <w:rPr>
                <w:rFonts w:ascii="Sylfaen" w:eastAsia="Times New Roman" w:hAnsi="Sylfaen" w:cs="Calibri"/>
                <w:lang w:val="ka-GE"/>
              </w:rPr>
              <w:t xml:space="preserve"> </w:t>
            </w:r>
            <w:r w:rsidRPr="00502583">
              <w:rPr>
                <w:rFonts w:ascii="Sylfaen" w:eastAsia="Times New Roman" w:hAnsi="Sylfaen" w:cs="Calibri"/>
              </w:rPr>
              <w:t>7</w:t>
            </w:r>
            <w:r w:rsidRPr="00502583">
              <w:rPr>
                <w:rFonts w:ascii="Sylfaen" w:eastAsia="Times New Roman" w:hAnsi="Sylfaen" w:cs="Calibri"/>
                <w:lang w:val="ka-GE"/>
              </w:rPr>
              <w:t xml:space="preserve"> 0</w:t>
            </w:r>
            <w:r w:rsidRPr="00502583">
              <w:rPr>
                <w:rFonts w:ascii="Sylfaen" w:eastAsia="Times New Roman" w:hAnsi="Sylfaen" w:cs="Calibri"/>
              </w:rPr>
              <w:t>0) </w:t>
            </w:r>
          </w:p>
        </w:tc>
        <w:tc>
          <w:tcPr>
            <w:tcW w:w="0" w:type="auto"/>
            <w:tcBorders>
              <w:top w:val="single" w:sz="4" w:space="0" w:color="auto"/>
              <w:left w:val="nil"/>
              <w:bottom w:val="single" w:sz="4" w:space="0" w:color="auto"/>
              <w:right w:val="single" w:sz="4" w:space="0" w:color="auto"/>
            </w:tcBorders>
            <w:shd w:val="clear" w:color="auto" w:fill="auto"/>
            <w:vAlign w:val="center"/>
          </w:tcPr>
          <w:p w:rsidR="006949C2" w:rsidRPr="00502583" w:rsidRDefault="006949C2" w:rsidP="006949C2">
            <w:pPr>
              <w:spacing w:after="0" w:line="240" w:lineRule="auto"/>
              <w:jc w:val="center"/>
              <w:rPr>
                <w:rFonts w:ascii="Sylfaen" w:eastAsia="Times New Roman" w:hAnsi="Sylfaen" w:cs="Calibri"/>
              </w:rPr>
            </w:pPr>
            <w:r w:rsidRPr="00502583">
              <w:rPr>
                <w:rFonts w:ascii="Sylfaen" w:eastAsia="Times New Roman" w:hAnsi="Sylfaen" w:cs="Calibri"/>
                <w:lang w:val="ka-GE"/>
              </w:rPr>
              <w:t xml:space="preserve">28 700 </w:t>
            </w:r>
            <w:r w:rsidRPr="00502583">
              <w:rPr>
                <w:rFonts w:ascii="Sylfaen" w:eastAsia="Times New Roman" w:hAnsi="Sylfaen" w:cs="Calibri"/>
              </w:rPr>
              <w:t>(კაცი</w:t>
            </w:r>
            <w:r w:rsidRPr="00502583">
              <w:rPr>
                <w:rFonts w:ascii="Sylfaen" w:eastAsia="Times New Roman" w:hAnsi="Sylfaen" w:cs="Calibri"/>
                <w:lang w:val="ka-GE"/>
              </w:rPr>
              <w:t xml:space="preserve"> </w:t>
            </w:r>
            <w:r w:rsidRPr="00502583">
              <w:rPr>
                <w:rFonts w:ascii="Sylfaen" w:eastAsia="Times New Roman" w:hAnsi="Sylfaen" w:cs="Calibri"/>
              </w:rPr>
              <w:t>11 5</w:t>
            </w:r>
            <w:r w:rsidRPr="00502583">
              <w:rPr>
                <w:rFonts w:ascii="Sylfaen" w:eastAsia="Times New Roman" w:hAnsi="Sylfaen" w:cs="Calibri"/>
                <w:lang w:val="ka-GE"/>
              </w:rPr>
              <w:t>0</w:t>
            </w:r>
            <w:r w:rsidRPr="00502583">
              <w:rPr>
                <w:rFonts w:ascii="Sylfaen" w:eastAsia="Times New Roman" w:hAnsi="Sylfaen" w:cs="Calibri"/>
              </w:rPr>
              <w:t>0; ქალი17200) </w:t>
            </w:r>
          </w:p>
        </w:tc>
        <w:tc>
          <w:tcPr>
            <w:tcW w:w="0" w:type="auto"/>
            <w:tcBorders>
              <w:top w:val="single" w:sz="4" w:space="0" w:color="auto"/>
              <w:left w:val="nil"/>
              <w:bottom w:val="single" w:sz="4" w:space="0" w:color="auto"/>
              <w:right w:val="single" w:sz="4" w:space="0" w:color="auto"/>
            </w:tcBorders>
            <w:shd w:val="clear" w:color="auto" w:fill="auto"/>
            <w:vAlign w:val="center"/>
          </w:tcPr>
          <w:p w:rsidR="006949C2" w:rsidRPr="00502583" w:rsidRDefault="006949C2" w:rsidP="006949C2">
            <w:pPr>
              <w:spacing w:after="0" w:line="240" w:lineRule="auto"/>
              <w:jc w:val="center"/>
              <w:rPr>
                <w:rFonts w:ascii="Sylfaen" w:eastAsia="Times New Roman" w:hAnsi="Sylfaen" w:cs="Calibri"/>
              </w:rPr>
            </w:pPr>
            <w:r w:rsidRPr="00502583">
              <w:rPr>
                <w:rFonts w:ascii="Sylfaen" w:eastAsia="Times New Roman" w:hAnsi="Sylfaen" w:cs="Calibri"/>
                <w:lang w:val="ka-GE"/>
              </w:rPr>
              <w:t xml:space="preserve">31 250 </w:t>
            </w:r>
            <w:r w:rsidRPr="00502583">
              <w:rPr>
                <w:rFonts w:ascii="Sylfaen" w:eastAsia="Times New Roman" w:hAnsi="Sylfaen" w:cs="Calibri"/>
              </w:rPr>
              <w:t>(კაცი12</w:t>
            </w:r>
            <w:r w:rsidRPr="00502583">
              <w:rPr>
                <w:rFonts w:ascii="Sylfaen" w:eastAsia="Times New Roman" w:hAnsi="Sylfaen" w:cs="Calibri"/>
                <w:lang w:val="ka-GE"/>
              </w:rPr>
              <w:t xml:space="preserve"> </w:t>
            </w:r>
            <w:r w:rsidRPr="00502583">
              <w:rPr>
                <w:rFonts w:ascii="Sylfaen" w:eastAsia="Times New Roman" w:hAnsi="Sylfaen" w:cs="Calibri"/>
              </w:rPr>
              <w:t>50</w:t>
            </w:r>
            <w:r w:rsidRPr="00502583">
              <w:rPr>
                <w:rFonts w:ascii="Sylfaen" w:eastAsia="Times New Roman" w:hAnsi="Sylfaen" w:cs="Calibri"/>
                <w:lang w:val="ka-GE"/>
              </w:rPr>
              <w:t>0</w:t>
            </w:r>
            <w:r w:rsidRPr="00502583">
              <w:rPr>
                <w:rFonts w:ascii="Sylfaen" w:eastAsia="Times New Roman" w:hAnsi="Sylfaen" w:cs="Calibri"/>
              </w:rPr>
              <w:t>; ქალი1875</w:t>
            </w:r>
            <w:r w:rsidRPr="00502583">
              <w:rPr>
                <w:rFonts w:ascii="Sylfaen" w:eastAsia="Times New Roman" w:hAnsi="Sylfaen" w:cs="Calibri"/>
                <w:lang w:val="ka-GE"/>
              </w:rPr>
              <w:t>0</w:t>
            </w:r>
            <w:r w:rsidRPr="00502583">
              <w:rPr>
                <w:rFonts w:ascii="Sylfaen" w:eastAsia="Times New Roman" w:hAnsi="Sylfaen" w:cs="Calibri"/>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6949C2" w:rsidRPr="00502583" w:rsidRDefault="006949C2" w:rsidP="006949C2">
            <w:pPr>
              <w:spacing w:after="0" w:line="240" w:lineRule="auto"/>
              <w:jc w:val="center"/>
              <w:rPr>
                <w:rFonts w:ascii="Sylfaen" w:eastAsia="Times New Roman" w:hAnsi="Sylfaen" w:cs="Calibri"/>
              </w:rPr>
            </w:pPr>
            <w:r w:rsidRPr="00502583">
              <w:rPr>
                <w:rFonts w:ascii="Sylfaen" w:eastAsia="Times New Roman" w:hAnsi="Sylfaen" w:cs="Calibri"/>
                <w:lang w:val="ka-GE"/>
              </w:rPr>
              <w:t xml:space="preserve">37 500 </w:t>
            </w:r>
            <w:r w:rsidRPr="00502583">
              <w:rPr>
                <w:rFonts w:ascii="Sylfaen" w:eastAsia="Times New Roman" w:hAnsi="Sylfaen" w:cs="Calibri"/>
              </w:rPr>
              <w:t>(კაცი15</w:t>
            </w:r>
            <w:r w:rsidRPr="00502583">
              <w:rPr>
                <w:rFonts w:ascii="Sylfaen" w:eastAsia="Times New Roman" w:hAnsi="Sylfaen" w:cs="Calibri"/>
                <w:lang w:val="ka-GE"/>
              </w:rPr>
              <w:t xml:space="preserve"> 0</w:t>
            </w:r>
            <w:r w:rsidRPr="00502583">
              <w:rPr>
                <w:rFonts w:ascii="Sylfaen" w:eastAsia="Times New Roman" w:hAnsi="Sylfaen" w:cs="Calibri"/>
              </w:rPr>
              <w:t>00; ქალი22</w:t>
            </w:r>
            <w:r w:rsidRPr="00502583">
              <w:rPr>
                <w:rFonts w:ascii="Sylfaen" w:eastAsia="Times New Roman" w:hAnsi="Sylfaen" w:cs="Calibri"/>
                <w:lang w:val="ka-GE"/>
              </w:rPr>
              <w:t xml:space="preserve"> </w:t>
            </w:r>
            <w:r w:rsidRPr="00502583">
              <w:rPr>
                <w:rFonts w:ascii="Sylfaen" w:eastAsia="Times New Roman" w:hAnsi="Sylfaen" w:cs="Calibri"/>
              </w:rPr>
              <w:t>50</w:t>
            </w:r>
            <w:r w:rsidRPr="00502583">
              <w:rPr>
                <w:rFonts w:ascii="Sylfaen" w:eastAsia="Times New Roman" w:hAnsi="Sylfaen" w:cs="Calibri"/>
                <w:lang w:val="ka-GE"/>
              </w:rPr>
              <w:t>0</w:t>
            </w:r>
            <w:r w:rsidRPr="00502583">
              <w:rPr>
                <w:rFonts w:ascii="Sylfaen" w:eastAsia="Times New Roman" w:hAnsi="Sylfaen" w:cs="Calibri"/>
              </w:rPr>
              <w:t>) </w:t>
            </w:r>
          </w:p>
        </w:tc>
        <w:tc>
          <w:tcPr>
            <w:tcW w:w="0" w:type="auto"/>
            <w:tcBorders>
              <w:top w:val="nil"/>
              <w:left w:val="nil"/>
              <w:bottom w:val="single" w:sz="4" w:space="0" w:color="auto"/>
              <w:right w:val="single" w:sz="4" w:space="0" w:color="auto"/>
            </w:tcBorders>
            <w:shd w:val="clear" w:color="auto" w:fill="auto"/>
          </w:tcPr>
          <w:p w:rsidR="006949C2" w:rsidRPr="00502583" w:rsidRDefault="006949C2" w:rsidP="006949C2">
            <w:r w:rsidRPr="00502583">
              <w:rPr>
                <w:rFonts w:ascii="Sylfaen" w:eastAsia="Times New Roman" w:hAnsi="Sylfaen" w:cs="Calibri"/>
                <w:lang w:val="ka-GE"/>
              </w:rPr>
              <w:t>5%</w:t>
            </w:r>
          </w:p>
        </w:tc>
        <w:tc>
          <w:tcPr>
            <w:tcW w:w="0" w:type="auto"/>
            <w:tcBorders>
              <w:top w:val="nil"/>
              <w:left w:val="nil"/>
              <w:bottom w:val="single" w:sz="4" w:space="0" w:color="auto"/>
              <w:right w:val="single" w:sz="8" w:space="0" w:color="auto"/>
            </w:tcBorders>
            <w:shd w:val="clear" w:color="auto" w:fill="auto"/>
          </w:tcPr>
          <w:p w:rsidR="006949C2" w:rsidRPr="00502583" w:rsidRDefault="006949C2" w:rsidP="006949C2">
            <w:r w:rsidRPr="00502583">
              <w:rPr>
                <w:rFonts w:ascii="Sylfaen" w:eastAsia="Times New Roman" w:hAnsi="Sylfaen" w:cs="Calibri"/>
                <w:lang w:val="ka-GE"/>
              </w:rPr>
              <w:t>სახელშეკრულებო პირობების დარღვევა</w:t>
            </w:r>
          </w:p>
        </w:tc>
      </w:tr>
    </w:tbl>
    <w:p w:rsidR="009948B6" w:rsidRPr="00502583" w:rsidRDefault="009948B6" w:rsidP="009948B6">
      <w:pPr>
        <w:autoSpaceDE w:val="0"/>
        <w:autoSpaceDN w:val="0"/>
        <w:adjustRightInd w:val="0"/>
        <w:spacing w:after="0" w:line="360" w:lineRule="auto"/>
        <w:jc w:val="both"/>
        <w:rPr>
          <w:rFonts w:ascii="Sylfaen" w:eastAsia="Calibri" w:hAnsi="Sylfaen" w:cs="Sylfaen"/>
          <w:b/>
          <w:color w:val="000000"/>
          <w:lang w:val="ka-GE"/>
        </w:rPr>
      </w:pPr>
    </w:p>
    <w:tbl>
      <w:tblPr>
        <w:tblW w:w="0" w:type="auto"/>
        <w:tblInd w:w="118" w:type="dxa"/>
        <w:tblLook w:val="04A0" w:firstRow="1" w:lastRow="0" w:firstColumn="1" w:lastColumn="0" w:noHBand="0" w:noVBand="1"/>
      </w:tblPr>
      <w:tblGrid>
        <w:gridCol w:w="2382"/>
        <w:gridCol w:w="4206"/>
        <w:gridCol w:w="1899"/>
        <w:gridCol w:w="1293"/>
      </w:tblGrid>
      <w:tr w:rsidR="00472F15" w:rsidRPr="00502583" w:rsidTr="00C939B4">
        <w:trPr>
          <w:trHeight w:val="264"/>
        </w:trPr>
        <w:tc>
          <w:tcPr>
            <w:tcW w:w="1715"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472F15" w:rsidRPr="00502583" w:rsidRDefault="00472F15" w:rsidP="009948B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ქვეპროგრამის დასახელება</w:t>
            </w:r>
          </w:p>
        </w:tc>
        <w:tc>
          <w:tcPr>
            <w:tcW w:w="4926" w:type="dxa"/>
            <w:tcBorders>
              <w:top w:val="single" w:sz="8" w:space="0" w:color="auto"/>
              <w:left w:val="nil"/>
              <w:bottom w:val="single" w:sz="4" w:space="0" w:color="auto"/>
              <w:right w:val="single" w:sz="4" w:space="0" w:color="auto"/>
            </w:tcBorders>
            <w:shd w:val="clear" w:color="000000" w:fill="FFFFFF"/>
            <w:vAlign w:val="center"/>
            <w:hideMark/>
          </w:tcPr>
          <w:p w:rsidR="00472F15" w:rsidRPr="00502583" w:rsidRDefault="00472F15" w:rsidP="009948B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კოდი</w:t>
            </w:r>
          </w:p>
        </w:tc>
        <w:tc>
          <w:tcPr>
            <w:tcW w:w="1596"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472F15" w:rsidRPr="00502583" w:rsidRDefault="00472F15" w:rsidP="009948B6">
            <w:pPr>
              <w:spacing w:after="0" w:line="240" w:lineRule="auto"/>
              <w:jc w:val="center"/>
              <w:rPr>
                <w:rFonts w:ascii="Sylfaen" w:eastAsia="Times New Roman" w:hAnsi="Sylfaen" w:cs="Calibri"/>
                <w:b/>
                <w:color w:val="000000"/>
                <w:lang w:val="ka-GE"/>
              </w:rPr>
            </w:pPr>
            <w:r w:rsidRPr="00502583">
              <w:rPr>
                <w:rFonts w:ascii="Sylfaen" w:eastAsia="Times New Roman" w:hAnsi="Sylfaen" w:cs="Calibri"/>
                <w:b/>
                <w:color w:val="000000"/>
                <w:lang w:val="ka-GE"/>
              </w:rPr>
              <w:t xml:space="preserve">სასმელი წყლით უზრუნველყოფა </w:t>
            </w:r>
          </w:p>
        </w:tc>
        <w:tc>
          <w:tcPr>
            <w:tcW w:w="1543" w:type="dxa"/>
            <w:vMerge w:val="restart"/>
            <w:tcBorders>
              <w:top w:val="single" w:sz="8" w:space="0" w:color="auto"/>
              <w:left w:val="single" w:sz="4" w:space="0" w:color="auto"/>
              <w:right w:val="single" w:sz="8" w:space="0" w:color="000000"/>
            </w:tcBorders>
            <w:shd w:val="clear" w:color="000000" w:fill="FFFFFF"/>
            <w:vAlign w:val="center"/>
            <w:hideMark/>
          </w:tcPr>
          <w:p w:rsidR="00DD24DE" w:rsidRPr="00502583" w:rsidRDefault="00DD24DE" w:rsidP="00DD24DE">
            <w:pPr>
              <w:jc w:val="center"/>
              <w:rPr>
                <w:rFonts w:ascii="Sylfaen" w:hAnsi="Sylfaen" w:cs="Calibri"/>
              </w:rPr>
            </w:pPr>
            <w:r w:rsidRPr="00502583">
              <w:rPr>
                <w:rFonts w:ascii="Sylfaen" w:hAnsi="Sylfaen" w:cs="Calibri"/>
              </w:rPr>
              <w:t>65.0</w:t>
            </w:r>
          </w:p>
          <w:p w:rsidR="00472F15" w:rsidRPr="00502583" w:rsidRDefault="00472F15" w:rsidP="009948B6">
            <w:pPr>
              <w:spacing w:after="0" w:line="240" w:lineRule="auto"/>
              <w:jc w:val="center"/>
              <w:rPr>
                <w:rFonts w:ascii="Sylfaen" w:eastAsia="Times New Roman" w:hAnsi="Sylfaen" w:cs="Calibri"/>
                <w:bCs/>
                <w:color w:val="000000"/>
              </w:rPr>
            </w:pPr>
          </w:p>
        </w:tc>
      </w:tr>
      <w:tr w:rsidR="00472F15" w:rsidRPr="00502583" w:rsidTr="00C939B4">
        <w:trPr>
          <w:trHeight w:val="230"/>
        </w:trPr>
        <w:tc>
          <w:tcPr>
            <w:tcW w:w="1715" w:type="dxa"/>
            <w:vMerge/>
            <w:tcBorders>
              <w:top w:val="single" w:sz="8" w:space="0" w:color="auto"/>
              <w:left w:val="single" w:sz="8" w:space="0" w:color="auto"/>
              <w:bottom w:val="single" w:sz="4" w:space="0" w:color="auto"/>
              <w:right w:val="single" w:sz="4" w:space="0" w:color="auto"/>
            </w:tcBorders>
            <w:vAlign w:val="center"/>
            <w:hideMark/>
          </w:tcPr>
          <w:p w:rsidR="00472F15" w:rsidRPr="00502583" w:rsidRDefault="00472F15" w:rsidP="009948B6">
            <w:pPr>
              <w:spacing w:after="0" w:line="240" w:lineRule="auto"/>
              <w:rPr>
                <w:rFonts w:ascii="Sylfaen" w:eastAsia="Times New Roman" w:hAnsi="Sylfaen" w:cs="Calibri"/>
                <w:color w:val="000000"/>
              </w:rPr>
            </w:pPr>
          </w:p>
        </w:tc>
        <w:tc>
          <w:tcPr>
            <w:tcW w:w="4926" w:type="dxa"/>
            <w:tcBorders>
              <w:top w:val="nil"/>
              <w:left w:val="nil"/>
              <w:bottom w:val="single" w:sz="4" w:space="0" w:color="auto"/>
              <w:right w:val="single" w:sz="4" w:space="0" w:color="auto"/>
            </w:tcBorders>
            <w:shd w:val="clear" w:color="000000" w:fill="FFFFFF"/>
            <w:vAlign w:val="center"/>
            <w:hideMark/>
          </w:tcPr>
          <w:p w:rsidR="00472F15" w:rsidRPr="00502583" w:rsidRDefault="00472F15" w:rsidP="009948B6">
            <w:pPr>
              <w:spacing w:after="0" w:line="240" w:lineRule="auto"/>
              <w:rPr>
                <w:rFonts w:ascii="Sylfaen" w:eastAsia="Times New Roman" w:hAnsi="Sylfaen" w:cs="Calibri"/>
                <w:b/>
                <w:color w:val="000000"/>
                <w:lang w:val="ka-GE"/>
              </w:rPr>
            </w:pPr>
            <w:r w:rsidRPr="00502583">
              <w:rPr>
                <w:rFonts w:ascii="Sylfaen" w:eastAsia="Times New Roman" w:hAnsi="Sylfaen" w:cs="Calibri"/>
                <w:b/>
                <w:color w:val="000000"/>
              </w:rPr>
              <w:t> </w:t>
            </w:r>
            <w:r w:rsidRPr="00502583">
              <w:rPr>
                <w:rFonts w:ascii="Sylfaen" w:eastAsia="Times New Roman" w:hAnsi="Sylfaen" w:cs="Calibri"/>
                <w:b/>
                <w:color w:val="000000"/>
                <w:lang w:val="ka-GE"/>
              </w:rPr>
              <w:t xml:space="preserve">02 02 01 </w:t>
            </w:r>
          </w:p>
        </w:tc>
        <w:tc>
          <w:tcPr>
            <w:tcW w:w="1596" w:type="dxa"/>
            <w:vMerge/>
            <w:tcBorders>
              <w:top w:val="nil"/>
              <w:left w:val="nil"/>
              <w:bottom w:val="single" w:sz="4" w:space="0" w:color="auto"/>
              <w:right w:val="single" w:sz="4" w:space="0" w:color="auto"/>
            </w:tcBorders>
            <w:vAlign w:val="center"/>
            <w:hideMark/>
          </w:tcPr>
          <w:p w:rsidR="00472F15" w:rsidRPr="00502583" w:rsidRDefault="00472F15" w:rsidP="009948B6">
            <w:pPr>
              <w:spacing w:after="0" w:line="240" w:lineRule="auto"/>
              <w:rPr>
                <w:rFonts w:ascii="Sylfaen" w:eastAsia="Times New Roman" w:hAnsi="Sylfaen" w:cs="Calibri"/>
                <w:color w:val="000000"/>
              </w:rPr>
            </w:pPr>
          </w:p>
        </w:tc>
        <w:tc>
          <w:tcPr>
            <w:tcW w:w="1543" w:type="dxa"/>
            <w:vMerge/>
            <w:tcBorders>
              <w:left w:val="single" w:sz="4" w:space="0" w:color="auto"/>
              <w:bottom w:val="single" w:sz="4" w:space="0" w:color="auto"/>
              <w:right w:val="single" w:sz="8" w:space="0" w:color="000000"/>
            </w:tcBorders>
            <w:shd w:val="clear" w:color="000000" w:fill="FFFFFF"/>
            <w:vAlign w:val="center"/>
            <w:hideMark/>
          </w:tcPr>
          <w:p w:rsidR="00472F15" w:rsidRPr="00502583" w:rsidRDefault="00472F15" w:rsidP="009948B6">
            <w:pPr>
              <w:spacing w:after="0" w:line="240" w:lineRule="auto"/>
              <w:jc w:val="center"/>
              <w:rPr>
                <w:rFonts w:ascii="Sylfaen" w:eastAsia="Times New Roman" w:hAnsi="Sylfaen" w:cs="Calibri"/>
                <w:b/>
                <w:color w:val="000000"/>
              </w:rPr>
            </w:pPr>
          </w:p>
        </w:tc>
      </w:tr>
      <w:tr w:rsidR="009948B6" w:rsidRPr="00502583" w:rsidTr="00C939B4">
        <w:trPr>
          <w:trHeight w:val="326"/>
        </w:trPr>
        <w:tc>
          <w:tcPr>
            <w:tcW w:w="1715" w:type="dxa"/>
            <w:tcBorders>
              <w:top w:val="nil"/>
              <w:left w:val="single" w:sz="8" w:space="0" w:color="auto"/>
              <w:bottom w:val="single" w:sz="4" w:space="0" w:color="auto"/>
              <w:right w:val="single" w:sz="4" w:space="0" w:color="auto"/>
            </w:tcBorders>
            <w:shd w:val="clear" w:color="000000" w:fill="FFFFFF"/>
            <w:vAlign w:val="center"/>
            <w:hideMark/>
          </w:tcPr>
          <w:p w:rsidR="009948B6" w:rsidRPr="00502583" w:rsidRDefault="009948B6" w:rsidP="009948B6">
            <w:pPr>
              <w:spacing w:after="0" w:line="240" w:lineRule="auto"/>
              <w:rPr>
                <w:rFonts w:ascii="Sylfaen" w:eastAsia="Times New Roman" w:hAnsi="Sylfaen" w:cs="Calibri"/>
                <w:color w:val="000000"/>
              </w:rPr>
            </w:pPr>
            <w:r w:rsidRPr="00502583">
              <w:rPr>
                <w:rFonts w:ascii="Sylfaen" w:eastAsia="Times New Roman" w:hAnsi="Sylfaen" w:cs="Calibri"/>
                <w:color w:val="000000"/>
              </w:rPr>
              <w:t>ქვეპროგრამის განმახორციელებელი სამსახური</w:t>
            </w:r>
          </w:p>
        </w:tc>
        <w:tc>
          <w:tcPr>
            <w:tcW w:w="8065" w:type="dxa"/>
            <w:gridSpan w:val="3"/>
            <w:tcBorders>
              <w:left w:val="nil"/>
              <w:bottom w:val="single" w:sz="4" w:space="0" w:color="auto"/>
              <w:right w:val="single" w:sz="8" w:space="0" w:color="000000"/>
            </w:tcBorders>
            <w:shd w:val="clear" w:color="000000" w:fill="FFFFFF"/>
            <w:vAlign w:val="center"/>
            <w:hideMark/>
          </w:tcPr>
          <w:p w:rsidR="009948B6" w:rsidRPr="00502583" w:rsidRDefault="009948B6" w:rsidP="009948B6">
            <w:pPr>
              <w:spacing w:after="0" w:line="240" w:lineRule="auto"/>
              <w:rPr>
                <w:rFonts w:ascii="Sylfaen" w:eastAsia="Times New Roman" w:hAnsi="Sylfaen" w:cs="Calibri"/>
                <w:color w:val="000000"/>
              </w:rPr>
            </w:pPr>
            <w:r w:rsidRPr="00502583">
              <w:rPr>
                <w:rFonts w:ascii="Sylfaen" w:eastAsia="Times New Roman" w:hAnsi="Sylfaen" w:cs="Calibri"/>
                <w:color w:val="000000"/>
              </w:rPr>
              <w:t> </w:t>
            </w:r>
            <w:r w:rsidRPr="00502583">
              <w:rPr>
                <w:rFonts w:ascii="Sylfaen" w:eastAsia="Times New Roman" w:hAnsi="Sylfaen" w:cs="Calibri"/>
                <w:b/>
                <w:color w:val="000000"/>
              </w:rPr>
              <w:t>ხარაგაულის მუნიციპალიტეტის</w:t>
            </w:r>
            <w:r w:rsidRPr="00502583">
              <w:rPr>
                <w:rFonts w:ascii="Sylfaen" w:eastAsia="Times New Roman" w:hAnsi="Sylfaen" w:cs="Calibri"/>
                <w:b/>
                <w:color w:val="000000"/>
                <w:lang w:val="ka-GE"/>
              </w:rPr>
              <w:t xml:space="preserve"> მერიის</w:t>
            </w:r>
            <w:r w:rsidRPr="00502583">
              <w:rPr>
                <w:rFonts w:ascii="Sylfaen" w:eastAsia="Times New Roman" w:hAnsi="Sylfaen" w:cs="Calibri"/>
                <w:b/>
                <w:color w:val="000000"/>
              </w:rPr>
              <w:t>ინფარსტრუქტურისა და კეთილმოწყობის სამსახური</w:t>
            </w:r>
          </w:p>
        </w:tc>
      </w:tr>
      <w:tr w:rsidR="009948B6" w:rsidRPr="00502583" w:rsidTr="00C939B4">
        <w:trPr>
          <w:trHeight w:val="769"/>
        </w:trPr>
        <w:tc>
          <w:tcPr>
            <w:tcW w:w="1715" w:type="dxa"/>
            <w:tcBorders>
              <w:top w:val="nil"/>
              <w:left w:val="single" w:sz="8" w:space="0" w:color="auto"/>
              <w:bottom w:val="single" w:sz="4" w:space="0" w:color="auto"/>
              <w:right w:val="single" w:sz="4" w:space="0" w:color="auto"/>
            </w:tcBorders>
            <w:shd w:val="clear" w:color="000000" w:fill="FFFFFF"/>
            <w:vAlign w:val="center"/>
            <w:hideMark/>
          </w:tcPr>
          <w:p w:rsidR="009948B6" w:rsidRPr="00502583" w:rsidRDefault="009948B6" w:rsidP="009948B6">
            <w:pPr>
              <w:spacing w:after="0" w:line="240" w:lineRule="auto"/>
              <w:rPr>
                <w:rFonts w:ascii="Sylfaen" w:eastAsia="Times New Roman" w:hAnsi="Sylfaen" w:cs="Calibri"/>
                <w:color w:val="000000"/>
              </w:rPr>
            </w:pPr>
            <w:r w:rsidRPr="00502583">
              <w:rPr>
                <w:rFonts w:ascii="Sylfaen" w:eastAsia="Times New Roman" w:hAnsi="Sylfaen" w:cs="Calibri"/>
                <w:color w:val="000000"/>
              </w:rPr>
              <w:lastRenderedPageBreak/>
              <w:t>ქვეპროგრამის</w:t>
            </w:r>
            <w:r w:rsidRPr="00502583">
              <w:rPr>
                <w:rFonts w:ascii="Sylfaen" w:eastAsia="Times New Roman" w:hAnsi="Sylfaen" w:cs="Calibri"/>
                <w:color w:val="000000"/>
                <w:lang w:val="ka-GE"/>
              </w:rPr>
              <w:t xml:space="preserve">აღწერა და </w:t>
            </w:r>
            <w:r w:rsidRPr="00502583">
              <w:rPr>
                <w:rFonts w:ascii="Sylfaen" w:eastAsia="Times New Roman" w:hAnsi="Sylfaen" w:cs="Calibri"/>
                <w:color w:val="000000"/>
              </w:rPr>
              <w:t xml:space="preserve">მიზანი </w:t>
            </w:r>
          </w:p>
        </w:tc>
        <w:tc>
          <w:tcPr>
            <w:tcW w:w="8065" w:type="dxa"/>
            <w:gridSpan w:val="3"/>
            <w:tcBorders>
              <w:top w:val="single" w:sz="4" w:space="0" w:color="auto"/>
              <w:left w:val="nil"/>
              <w:bottom w:val="single" w:sz="4" w:space="0" w:color="auto"/>
              <w:right w:val="single" w:sz="8" w:space="0" w:color="000000"/>
            </w:tcBorders>
            <w:shd w:val="clear" w:color="auto" w:fill="auto"/>
            <w:vAlign w:val="center"/>
            <w:hideMark/>
          </w:tcPr>
          <w:p w:rsidR="009948B6" w:rsidRPr="00502583" w:rsidRDefault="009948B6" w:rsidP="009948B6">
            <w:pPr>
              <w:spacing w:after="0" w:line="240" w:lineRule="auto"/>
              <w:rPr>
                <w:rFonts w:ascii="Sylfaen" w:eastAsia="Times New Roman" w:hAnsi="Sylfaen" w:cs="Sylfaen"/>
                <w:color w:val="000000"/>
                <w:lang w:val="ka-GE"/>
              </w:rPr>
            </w:pPr>
          </w:p>
          <w:p w:rsidR="009948B6" w:rsidRPr="00502583" w:rsidRDefault="009948B6" w:rsidP="009948B6">
            <w:pPr>
              <w:spacing w:after="0" w:line="240" w:lineRule="auto"/>
              <w:rPr>
                <w:rFonts w:ascii="Sylfaen" w:eastAsia="Times New Roman" w:hAnsi="Sylfaen" w:cs="Sylfaen"/>
                <w:color w:val="000000"/>
                <w:lang w:val="ka-GE"/>
              </w:rPr>
            </w:pPr>
            <w:r w:rsidRPr="00502583">
              <w:rPr>
                <w:rFonts w:ascii="Sylfaen" w:eastAsia="Times New Roman" w:hAnsi="Sylfaen" w:cs="Sylfaen"/>
                <w:color w:val="000000"/>
                <w:lang w:val="ka-GE"/>
              </w:rPr>
              <w:t>ამორტიზებული და დაზიანებული ტუმბოებისშეკეთება, ან ახლით ჩანაცვლება;</w:t>
            </w:r>
          </w:p>
          <w:p w:rsidR="009948B6" w:rsidRPr="00502583" w:rsidRDefault="009948B6" w:rsidP="009948B6">
            <w:pPr>
              <w:spacing w:after="0" w:line="240" w:lineRule="auto"/>
              <w:rPr>
                <w:rFonts w:ascii="Sylfaen" w:eastAsia="Times New Roman" w:hAnsi="Sylfaen" w:cs="Sylfaen"/>
                <w:color w:val="000000"/>
                <w:lang w:val="ka-GE"/>
              </w:rPr>
            </w:pPr>
            <w:r w:rsidRPr="00502583">
              <w:rPr>
                <w:rFonts w:ascii="Sylfaen" w:eastAsia="Times New Roman" w:hAnsi="Sylfaen" w:cs="Sylfaen"/>
                <w:color w:val="000000"/>
                <w:lang w:val="ka-GE"/>
              </w:rPr>
              <w:t xml:space="preserve"> რამდენიმე ადმინისტრაციულ ერთეულში შეძენილია წყლის ტუმბო და გენერატორი. დაფინანსების წყაროა მუნიციპალური ბიუჯეტის საკუთარი შემოსავლები და რეგიონალური განვითარების ფონდიდან გამოყოფილი სახსრები. </w:t>
            </w:r>
          </w:p>
          <w:p w:rsidR="009948B6" w:rsidRPr="00502583" w:rsidRDefault="009948B6" w:rsidP="009948B6">
            <w:pPr>
              <w:spacing w:after="0" w:line="240" w:lineRule="auto"/>
              <w:rPr>
                <w:rFonts w:ascii="Sylfaen" w:eastAsia="Times New Roman" w:hAnsi="Sylfaen" w:cs="Sylfaen"/>
                <w:color w:val="000000"/>
                <w:lang w:val="ka-GE"/>
              </w:rPr>
            </w:pPr>
            <w:r w:rsidRPr="00502583">
              <w:rPr>
                <w:rFonts w:ascii="Sylfaen" w:eastAsia="Times New Roman" w:hAnsi="Sylfaen" w:cs="Sylfaen"/>
                <w:color w:val="000000"/>
                <w:lang w:val="ka-GE"/>
              </w:rPr>
              <w:t>მიზანი: წყალმომარეგების სისტემის გამართული ფუნქციონირების უზრუნველყოფა.</w:t>
            </w:r>
          </w:p>
        </w:tc>
      </w:tr>
      <w:tr w:rsidR="009948B6" w:rsidRPr="00502583" w:rsidTr="00C939B4">
        <w:trPr>
          <w:trHeight w:val="186"/>
        </w:trPr>
        <w:tc>
          <w:tcPr>
            <w:tcW w:w="1715" w:type="dxa"/>
            <w:tcBorders>
              <w:top w:val="nil"/>
              <w:left w:val="single" w:sz="8" w:space="0" w:color="auto"/>
              <w:bottom w:val="single" w:sz="4" w:space="0" w:color="auto"/>
              <w:right w:val="single" w:sz="4" w:space="0" w:color="auto"/>
            </w:tcBorders>
            <w:shd w:val="clear" w:color="000000" w:fill="FFFFFF"/>
            <w:vAlign w:val="center"/>
            <w:hideMark/>
          </w:tcPr>
          <w:p w:rsidR="009948B6" w:rsidRPr="00502583" w:rsidRDefault="009948B6" w:rsidP="009948B6">
            <w:pPr>
              <w:spacing w:after="0" w:line="240" w:lineRule="auto"/>
              <w:rPr>
                <w:rFonts w:ascii="Sylfaen" w:eastAsia="Times New Roman" w:hAnsi="Sylfaen" w:cs="Calibri"/>
                <w:color w:val="000000"/>
              </w:rPr>
            </w:pPr>
            <w:r w:rsidRPr="00502583">
              <w:rPr>
                <w:rFonts w:ascii="Sylfaen" w:eastAsia="Times New Roman" w:hAnsi="Sylfaen" w:cs="Calibri"/>
                <w:color w:val="000000"/>
              </w:rPr>
              <w:t>ქვეპროგრამის განხორციელების ვადები</w:t>
            </w:r>
          </w:p>
        </w:tc>
        <w:tc>
          <w:tcPr>
            <w:tcW w:w="8065" w:type="dxa"/>
            <w:gridSpan w:val="3"/>
            <w:tcBorders>
              <w:top w:val="single" w:sz="4" w:space="0" w:color="auto"/>
              <w:left w:val="nil"/>
              <w:bottom w:val="single" w:sz="4" w:space="0" w:color="auto"/>
              <w:right w:val="single" w:sz="8" w:space="0" w:color="000000"/>
            </w:tcBorders>
            <w:shd w:val="clear" w:color="000000" w:fill="FFFFFF"/>
            <w:vAlign w:val="center"/>
            <w:hideMark/>
          </w:tcPr>
          <w:p w:rsidR="009948B6" w:rsidRPr="00502583" w:rsidRDefault="009948B6" w:rsidP="009948B6">
            <w:pPr>
              <w:spacing w:after="0" w:line="240" w:lineRule="auto"/>
              <w:rPr>
                <w:rFonts w:ascii="Sylfaen" w:eastAsia="Times New Roman" w:hAnsi="Sylfaen" w:cs="Calibri"/>
                <w:color w:val="000000"/>
              </w:rPr>
            </w:pPr>
            <w:r w:rsidRPr="00502583">
              <w:rPr>
                <w:rFonts w:ascii="Sylfaen" w:eastAsia="Times New Roman" w:hAnsi="Sylfaen" w:cs="Calibri"/>
                <w:color w:val="000000"/>
              </w:rPr>
              <w:t>მიმდინარე</w:t>
            </w:r>
          </w:p>
        </w:tc>
      </w:tr>
      <w:tr w:rsidR="009948B6" w:rsidRPr="00502583" w:rsidTr="00C939B4">
        <w:trPr>
          <w:trHeight w:val="505"/>
        </w:trPr>
        <w:tc>
          <w:tcPr>
            <w:tcW w:w="171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948B6" w:rsidRPr="00502583" w:rsidRDefault="009948B6" w:rsidP="009948B6">
            <w:pPr>
              <w:spacing w:after="0" w:line="240" w:lineRule="auto"/>
              <w:rPr>
                <w:rFonts w:ascii="Sylfaen" w:eastAsia="Times New Roman" w:hAnsi="Sylfaen" w:cs="Calibri"/>
                <w:b/>
                <w:color w:val="000000"/>
              </w:rPr>
            </w:pPr>
            <w:r w:rsidRPr="00502583">
              <w:rPr>
                <w:rFonts w:ascii="Sylfaen" w:eastAsia="Times New Roman" w:hAnsi="Sylfaen" w:cs="Calibri"/>
                <w:b/>
                <w:color w:val="000000"/>
              </w:rPr>
              <w:t xml:space="preserve">გაეროს მდგრადი განვითარების მიზაანი (SDG) რომლის მიღწევასაც ემსახურება </w:t>
            </w:r>
            <w:r w:rsidRPr="00502583">
              <w:rPr>
                <w:rFonts w:ascii="Sylfaen" w:eastAsia="Times New Roman" w:hAnsi="Sylfaen" w:cs="Calibri"/>
                <w:b/>
                <w:color w:val="000000"/>
                <w:lang w:val="ka-GE"/>
              </w:rPr>
              <w:t>ქვე</w:t>
            </w:r>
            <w:r w:rsidRPr="00502583">
              <w:rPr>
                <w:rFonts w:ascii="Sylfaen" w:eastAsia="Times New Roman" w:hAnsi="Sylfaen" w:cs="Calibri"/>
                <w:b/>
                <w:color w:val="000000"/>
              </w:rPr>
              <w:t>პროგრამა</w:t>
            </w:r>
          </w:p>
        </w:tc>
        <w:tc>
          <w:tcPr>
            <w:tcW w:w="4926" w:type="dxa"/>
            <w:tcBorders>
              <w:top w:val="single" w:sz="4" w:space="0" w:color="auto"/>
              <w:left w:val="nil"/>
              <w:bottom w:val="single" w:sz="4" w:space="0" w:color="auto"/>
              <w:right w:val="single" w:sz="4" w:space="0" w:color="000000"/>
            </w:tcBorders>
            <w:shd w:val="clear" w:color="auto" w:fill="auto"/>
            <w:hideMark/>
          </w:tcPr>
          <w:p w:rsidR="00C939B4" w:rsidRPr="00502583" w:rsidRDefault="009948B6" w:rsidP="00C939B4">
            <w:pPr>
              <w:spacing w:after="200" w:line="240" w:lineRule="auto"/>
              <w:rPr>
                <w:rFonts w:ascii="Sylfaen" w:eastAsia="Calibri" w:hAnsi="Sylfaen" w:cs="Calibri"/>
                <w:lang w:val="ka-GE"/>
              </w:rPr>
            </w:pPr>
            <w:r w:rsidRPr="00502583">
              <w:rPr>
                <w:rFonts w:ascii="Sylfaen" w:eastAsia="Calibri" w:hAnsi="Sylfaen" w:cs="Calibri"/>
              </w:rPr>
              <w:t>მიზანი 6 - სუფთა წყალი და სანიტარია</w:t>
            </w:r>
          </w:p>
          <w:p w:rsidR="00C939B4" w:rsidRPr="00502583" w:rsidRDefault="00C939B4" w:rsidP="00C939B4">
            <w:pPr>
              <w:spacing w:after="200" w:line="240" w:lineRule="auto"/>
              <w:rPr>
                <w:rFonts w:ascii="Sylfaen" w:eastAsia="Calibri" w:hAnsi="Sylfaen" w:cs="Calibri"/>
                <w:lang w:val="ka-GE"/>
              </w:rPr>
            </w:pPr>
            <w:r w:rsidRPr="00502583">
              <w:rPr>
                <w:rFonts w:ascii="Sylfaen" w:eastAsia="Calibri" w:hAnsi="Sylfaen" w:cs="Calibri"/>
                <w:lang w:val="ka-GE"/>
              </w:rPr>
              <w:t xml:space="preserve">მიზანი 9 - </w:t>
            </w:r>
            <w:r w:rsidRPr="00502583">
              <w:rPr>
                <w:rFonts w:ascii="Sylfaen" w:eastAsia="Calibri" w:hAnsi="Sylfaen" w:cs="Sylfaen"/>
                <w:lang w:val="ka-GE"/>
              </w:rPr>
              <w:t>მდგრადი</w:t>
            </w:r>
            <w:r w:rsidRPr="00502583">
              <w:rPr>
                <w:rFonts w:ascii="Sylfaen" w:eastAsia="Calibri" w:hAnsi="Sylfaen" w:cs="Times New Roman"/>
                <w:lang w:val="ka-GE"/>
              </w:rPr>
              <w:t xml:space="preserve"> </w:t>
            </w:r>
            <w:r w:rsidRPr="00502583">
              <w:rPr>
                <w:rFonts w:ascii="Sylfaen" w:eastAsia="Calibri" w:hAnsi="Sylfaen" w:cs="Sylfaen"/>
                <w:lang w:val="ka-GE"/>
              </w:rPr>
              <w:t>ინფრასტრუქტურის</w:t>
            </w:r>
            <w:r w:rsidRPr="00502583">
              <w:rPr>
                <w:rFonts w:ascii="Sylfaen" w:eastAsia="Calibri" w:hAnsi="Sylfaen" w:cs="Times New Roman"/>
                <w:lang w:val="ka-GE"/>
              </w:rPr>
              <w:t xml:space="preserve"> </w:t>
            </w:r>
            <w:r w:rsidRPr="00502583">
              <w:rPr>
                <w:rFonts w:ascii="Sylfaen" w:eastAsia="Calibri" w:hAnsi="Sylfaen" w:cs="Sylfaen"/>
                <w:lang w:val="ka-GE"/>
              </w:rPr>
              <w:t>შექმნა</w:t>
            </w:r>
            <w:r w:rsidRPr="00502583">
              <w:rPr>
                <w:rFonts w:ascii="Sylfaen" w:eastAsia="Calibri" w:hAnsi="Sylfaen" w:cs="Times New Roman"/>
                <w:lang w:val="ka-GE"/>
              </w:rPr>
              <w:t xml:space="preserve">, </w:t>
            </w:r>
            <w:r w:rsidRPr="00502583">
              <w:rPr>
                <w:rFonts w:ascii="Sylfaen" w:eastAsia="Calibri" w:hAnsi="Sylfaen" w:cs="Sylfaen"/>
                <w:lang w:val="ka-GE"/>
              </w:rPr>
              <w:t>ინკლუზიური</w:t>
            </w:r>
            <w:r w:rsidRPr="00502583">
              <w:rPr>
                <w:rFonts w:ascii="Sylfaen" w:eastAsia="Calibri" w:hAnsi="Sylfaen" w:cs="Times New Roman"/>
                <w:lang w:val="ka-GE"/>
              </w:rPr>
              <w:t xml:space="preserve"> </w:t>
            </w:r>
            <w:r w:rsidRPr="00502583">
              <w:rPr>
                <w:rFonts w:ascii="Sylfaen" w:eastAsia="Calibri" w:hAnsi="Sylfaen" w:cs="Sylfaen"/>
                <w:lang w:val="ka-GE"/>
              </w:rPr>
              <w:t>და</w:t>
            </w:r>
            <w:r w:rsidRPr="00502583">
              <w:rPr>
                <w:rFonts w:ascii="Sylfaen" w:eastAsia="Calibri" w:hAnsi="Sylfaen" w:cs="Times New Roman"/>
                <w:lang w:val="ka-GE"/>
              </w:rPr>
              <w:t xml:space="preserve"> </w:t>
            </w:r>
            <w:r w:rsidRPr="00502583">
              <w:rPr>
                <w:rFonts w:ascii="Sylfaen" w:eastAsia="Calibri" w:hAnsi="Sylfaen" w:cs="Sylfaen"/>
                <w:lang w:val="ka-GE"/>
              </w:rPr>
              <w:t>განვითარებული</w:t>
            </w:r>
            <w:r w:rsidRPr="00502583">
              <w:rPr>
                <w:rFonts w:ascii="Sylfaen" w:eastAsia="Calibri" w:hAnsi="Sylfaen" w:cs="Times New Roman"/>
                <w:lang w:val="ka-GE"/>
              </w:rPr>
              <w:t xml:space="preserve"> </w:t>
            </w:r>
            <w:r w:rsidRPr="00502583">
              <w:rPr>
                <w:rFonts w:ascii="Sylfaen" w:eastAsia="Calibri" w:hAnsi="Sylfaen" w:cs="Sylfaen"/>
                <w:lang w:val="ka-GE"/>
              </w:rPr>
              <w:t>ინდუსტრიალიზაციისა</w:t>
            </w:r>
            <w:r w:rsidRPr="00502583">
              <w:rPr>
                <w:rFonts w:ascii="Sylfaen" w:eastAsia="Calibri" w:hAnsi="Sylfaen" w:cs="Times New Roman"/>
                <w:lang w:val="ka-GE"/>
              </w:rPr>
              <w:t xml:space="preserve"> </w:t>
            </w:r>
            <w:r w:rsidRPr="00502583">
              <w:rPr>
                <w:rFonts w:ascii="Sylfaen" w:eastAsia="Calibri" w:hAnsi="Sylfaen" w:cs="Sylfaen"/>
                <w:lang w:val="ka-GE"/>
              </w:rPr>
              <w:t>დაინოვაციების</w:t>
            </w:r>
            <w:r w:rsidRPr="00502583">
              <w:rPr>
                <w:rFonts w:ascii="Sylfaen" w:eastAsia="Calibri" w:hAnsi="Sylfaen" w:cs="Times New Roman"/>
                <w:lang w:val="ka-GE"/>
              </w:rPr>
              <w:t xml:space="preserve"> </w:t>
            </w:r>
            <w:r w:rsidRPr="00502583">
              <w:rPr>
                <w:rFonts w:ascii="Sylfaen" w:eastAsia="Calibri" w:hAnsi="Sylfaen" w:cs="Sylfaen"/>
                <w:lang w:val="ka-GE"/>
              </w:rPr>
              <w:t>ხელშეწყობა</w:t>
            </w:r>
            <w:r w:rsidRPr="00502583">
              <w:rPr>
                <w:rFonts w:ascii="Sylfaen" w:eastAsia="Calibri" w:hAnsi="Sylfaen" w:cs="Times New Roman"/>
                <w:lang w:val="ka-GE"/>
              </w:rPr>
              <w:t>.</w:t>
            </w:r>
          </w:p>
          <w:p w:rsidR="009948B6" w:rsidRPr="00502583" w:rsidRDefault="009948B6" w:rsidP="00C939B4">
            <w:pPr>
              <w:spacing w:after="200" w:line="240" w:lineRule="auto"/>
              <w:rPr>
                <w:rFonts w:ascii="Sylfaen" w:eastAsia="Calibri" w:hAnsi="Sylfaen" w:cs="Calibri"/>
                <w:lang w:val="ka-GE"/>
              </w:rPr>
            </w:pPr>
            <w:r w:rsidRPr="00502583">
              <w:rPr>
                <w:rFonts w:ascii="Sylfaen" w:eastAsia="Calibri" w:hAnsi="Sylfaen" w:cs="Calibri"/>
                <w:lang w:val="ka-GE"/>
              </w:rPr>
              <w:t>მიზანი 11 -მდგრადი ქალაქები და დასახლებები</w:t>
            </w:r>
          </w:p>
        </w:tc>
        <w:tc>
          <w:tcPr>
            <w:tcW w:w="1596" w:type="dxa"/>
            <w:tcBorders>
              <w:top w:val="single" w:sz="4" w:space="0" w:color="auto"/>
              <w:left w:val="nil"/>
              <w:bottom w:val="single" w:sz="4" w:space="0" w:color="auto"/>
              <w:right w:val="single" w:sz="4" w:space="0" w:color="auto"/>
            </w:tcBorders>
            <w:shd w:val="clear" w:color="000000" w:fill="FFFFFF"/>
            <w:vAlign w:val="center"/>
            <w:hideMark/>
          </w:tcPr>
          <w:p w:rsidR="009948B6" w:rsidRPr="00502583" w:rsidRDefault="009948B6" w:rsidP="009948B6">
            <w:pPr>
              <w:spacing w:after="0" w:line="240" w:lineRule="auto"/>
              <w:rPr>
                <w:rFonts w:ascii="Sylfaen" w:eastAsia="Times New Roman" w:hAnsi="Sylfaen" w:cs="Calibri"/>
                <w:color w:val="000000"/>
              </w:rPr>
            </w:pPr>
            <w:r w:rsidRPr="00502583">
              <w:rPr>
                <w:rFonts w:ascii="Sylfaen" w:eastAsia="Times New Roman" w:hAnsi="Sylfaen" w:cs="Calibri"/>
                <w:color w:val="000000"/>
              </w:rPr>
              <w:t>გენდერული</w:t>
            </w:r>
          </w:p>
        </w:tc>
        <w:tc>
          <w:tcPr>
            <w:tcW w:w="1543" w:type="dxa"/>
            <w:tcBorders>
              <w:top w:val="single" w:sz="4" w:space="0" w:color="auto"/>
              <w:left w:val="nil"/>
              <w:bottom w:val="single" w:sz="4" w:space="0" w:color="auto"/>
              <w:right w:val="single" w:sz="8" w:space="0" w:color="000000"/>
            </w:tcBorders>
            <w:shd w:val="clear" w:color="000000" w:fill="FFFFFF"/>
            <w:vAlign w:val="center"/>
            <w:hideMark/>
          </w:tcPr>
          <w:p w:rsidR="009948B6" w:rsidRPr="00502583" w:rsidRDefault="009948B6" w:rsidP="009948B6">
            <w:pPr>
              <w:spacing w:after="0" w:line="240" w:lineRule="auto"/>
              <w:rPr>
                <w:rFonts w:ascii="Sylfaen" w:eastAsia="Times New Roman" w:hAnsi="Sylfaen" w:cs="Calibri"/>
                <w:color w:val="000000"/>
              </w:rPr>
            </w:pPr>
            <w:r w:rsidRPr="00502583">
              <w:rPr>
                <w:rFonts w:ascii="Sylfaen" w:eastAsia="Times New Roman" w:hAnsi="Sylfaen" w:cs="Calibri"/>
                <w:color w:val="000000"/>
              </w:rPr>
              <w:t>დიახ</w:t>
            </w:r>
          </w:p>
        </w:tc>
      </w:tr>
      <w:tr w:rsidR="009948B6" w:rsidRPr="00502583" w:rsidTr="00C939B4">
        <w:trPr>
          <w:trHeight w:val="366"/>
        </w:trPr>
        <w:tc>
          <w:tcPr>
            <w:tcW w:w="1715" w:type="dxa"/>
            <w:tcBorders>
              <w:top w:val="nil"/>
              <w:left w:val="single" w:sz="8" w:space="0" w:color="auto"/>
              <w:bottom w:val="single" w:sz="8" w:space="0" w:color="auto"/>
              <w:right w:val="single" w:sz="4" w:space="0" w:color="auto"/>
            </w:tcBorders>
            <w:shd w:val="clear" w:color="000000" w:fill="FFFFFF"/>
            <w:vAlign w:val="center"/>
            <w:hideMark/>
          </w:tcPr>
          <w:p w:rsidR="009948B6" w:rsidRPr="00502583" w:rsidRDefault="009948B6" w:rsidP="009948B6">
            <w:pPr>
              <w:spacing w:after="0" w:line="240" w:lineRule="auto"/>
              <w:rPr>
                <w:rFonts w:ascii="Sylfaen" w:eastAsia="Times New Roman" w:hAnsi="Sylfaen" w:cs="Calibri"/>
                <w:color w:val="000000"/>
              </w:rPr>
            </w:pPr>
            <w:r w:rsidRPr="00502583">
              <w:rPr>
                <w:rFonts w:ascii="Sylfaen" w:eastAsia="Times New Roman" w:hAnsi="Sylfaen" w:cs="Calibri"/>
                <w:color w:val="000000"/>
              </w:rPr>
              <w:t>ქვე პროგრამის მოსალოდნელი შუალედურიშედეგი</w:t>
            </w:r>
          </w:p>
        </w:tc>
        <w:tc>
          <w:tcPr>
            <w:tcW w:w="8065" w:type="dxa"/>
            <w:gridSpan w:val="3"/>
            <w:tcBorders>
              <w:top w:val="single" w:sz="4" w:space="0" w:color="auto"/>
              <w:left w:val="nil"/>
              <w:bottom w:val="single" w:sz="8" w:space="0" w:color="auto"/>
              <w:right w:val="single" w:sz="8" w:space="0" w:color="000000"/>
            </w:tcBorders>
            <w:shd w:val="clear" w:color="000000" w:fill="FFFFFF"/>
            <w:vAlign w:val="center"/>
            <w:hideMark/>
          </w:tcPr>
          <w:p w:rsidR="009948B6" w:rsidRPr="00502583" w:rsidRDefault="009948B6" w:rsidP="009948B6">
            <w:pPr>
              <w:spacing w:after="0" w:line="240" w:lineRule="auto"/>
              <w:rPr>
                <w:rFonts w:ascii="Sylfaen" w:eastAsia="Times New Roman" w:hAnsi="Sylfaen" w:cs="Calibri"/>
                <w:color w:val="000000"/>
              </w:rPr>
            </w:pPr>
            <w:r w:rsidRPr="00502583">
              <w:rPr>
                <w:rFonts w:ascii="Sylfaen" w:eastAsia="Times New Roman" w:hAnsi="Sylfaen" w:cs="Calibri"/>
                <w:color w:val="000000"/>
              </w:rPr>
              <w:t> </w:t>
            </w:r>
            <w:r w:rsidRPr="00502583">
              <w:rPr>
                <w:rFonts w:ascii="Sylfaen" w:eastAsia="Sylfaen" w:hAnsi="Sylfaen" w:cs="Sylfaen"/>
                <w:spacing w:val="-1"/>
              </w:rPr>
              <w:t>მოწესრიგებული,</w:t>
            </w:r>
            <w:r w:rsidRPr="00502583">
              <w:rPr>
                <w:rFonts w:ascii="Sylfaen" w:eastAsia="Sylfaen" w:hAnsi="Sylfaen" w:cs="Sylfaen"/>
                <w:spacing w:val="1"/>
              </w:rPr>
              <w:t xml:space="preserve"> </w:t>
            </w:r>
            <w:r w:rsidRPr="00502583">
              <w:rPr>
                <w:rFonts w:ascii="Sylfaen" w:eastAsia="Sylfaen" w:hAnsi="Sylfaen" w:cs="Sylfaen"/>
                <w:spacing w:val="-1"/>
              </w:rPr>
              <w:t>განახლებული</w:t>
            </w:r>
            <w:r w:rsidRPr="00502583">
              <w:rPr>
                <w:rFonts w:ascii="Sylfaen" w:eastAsia="Sylfaen" w:hAnsi="Sylfaen" w:cs="Sylfaen"/>
                <w:spacing w:val="3"/>
              </w:rPr>
              <w:t xml:space="preserve"> </w:t>
            </w:r>
            <w:r w:rsidRPr="00502583">
              <w:rPr>
                <w:rFonts w:ascii="Sylfaen" w:eastAsia="Sylfaen" w:hAnsi="Sylfaen" w:cs="Sylfaen"/>
                <w:spacing w:val="-1"/>
              </w:rPr>
              <w:t>და</w:t>
            </w:r>
            <w:r w:rsidRPr="00502583">
              <w:rPr>
                <w:rFonts w:ascii="Sylfaen" w:eastAsia="Sylfaen" w:hAnsi="Sylfaen" w:cs="Sylfaen"/>
              </w:rPr>
              <w:t xml:space="preserve"> </w:t>
            </w:r>
            <w:r w:rsidRPr="00502583">
              <w:rPr>
                <w:rFonts w:ascii="Sylfaen" w:eastAsia="Sylfaen" w:hAnsi="Sylfaen" w:cs="Sylfaen"/>
                <w:spacing w:val="-1"/>
              </w:rPr>
              <w:t>ახლადმოწყობილია</w:t>
            </w:r>
            <w:r w:rsidRPr="00502583">
              <w:rPr>
                <w:rFonts w:ascii="Sylfaen" w:eastAsia="Sylfaen" w:hAnsi="Sylfaen" w:cs="Sylfaen"/>
              </w:rPr>
              <w:t xml:space="preserve"> </w:t>
            </w:r>
            <w:r w:rsidRPr="00502583">
              <w:rPr>
                <w:rFonts w:ascii="Sylfaen" w:eastAsia="Sylfaen" w:hAnsi="Sylfaen" w:cs="Sylfaen"/>
                <w:spacing w:val="-1"/>
              </w:rPr>
              <w:t>წყალგაყვანილობის</w:t>
            </w:r>
            <w:r w:rsidRPr="00502583">
              <w:rPr>
                <w:rFonts w:ascii="Sylfaen" w:eastAsia="Sylfaen" w:hAnsi="Sylfaen" w:cs="Sylfaen"/>
              </w:rPr>
              <w:t xml:space="preserve"> </w:t>
            </w:r>
            <w:r w:rsidRPr="00502583">
              <w:rPr>
                <w:rFonts w:ascii="Sylfaen" w:eastAsia="Sylfaen" w:hAnsi="Sylfaen" w:cs="Sylfaen"/>
                <w:spacing w:val="-1"/>
              </w:rPr>
              <w:t>ქსელი</w:t>
            </w:r>
            <w:r w:rsidRPr="00502583">
              <w:rPr>
                <w:rFonts w:ascii="Sylfaen" w:eastAsia="Sylfaen" w:hAnsi="Sylfaen" w:cs="Sylfaen"/>
              </w:rPr>
              <w:t xml:space="preserve"> </w:t>
            </w:r>
            <w:r w:rsidRPr="00502583">
              <w:rPr>
                <w:rFonts w:ascii="Sylfaen" w:eastAsia="Sylfaen" w:hAnsi="Sylfaen" w:cs="Sylfaen"/>
                <w:spacing w:val="-1"/>
              </w:rPr>
              <w:t>და</w:t>
            </w:r>
            <w:r w:rsidRPr="00502583">
              <w:rPr>
                <w:rFonts w:ascii="Sylfaen" w:eastAsia="Sylfaen" w:hAnsi="Sylfaen" w:cs="Sylfaen"/>
                <w:spacing w:val="-1"/>
                <w:lang w:val="ka-GE"/>
              </w:rPr>
              <w:t xml:space="preserve"> </w:t>
            </w:r>
            <w:r w:rsidRPr="00502583">
              <w:rPr>
                <w:rFonts w:ascii="Sylfaen" w:eastAsia="Sylfaen" w:hAnsi="Sylfaen" w:cs="Sylfaen"/>
              </w:rPr>
              <w:t>ტექნიკურად</w:t>
            </w:r>
            <w:r w:rsidRPr="00502583">
              <w:rPr>
                <w:rFonts w:ascii="Sylfaen" w:eastAsia="Sylfaen" w:hAnsi="Sylfaen" w:cs="Sylfaen"/>
                <w:spacing w:val="-1"/>
              </w:rPr>
              <w:t xml:space="preserve"> </w:t>
            </w:r>
            <w:r w:rsidRPr="00502583">
              <w:rPr>
                <w:rFonts w:ascii="Sylfaen" w:eastAsia="Sylfaen" w:hAnsi="Sylfaen" w:cs="Sylfaen"/>
              </w:rPr>
              <w:t>გამართული</w:t>
            </w:r>
            <w:r w:rsidRPr="00502583">
              <w:rPr>
                <w:rFonts w:ascii="Sylfaen" w:eastAsia="Sylfaen" w:hAnsi="Sylfaen" w:cs="Sylfaen"/>
                <w:spacing w:val="-2"/>
              </w:rPr>
              <w:t xml:space="preserve"> </w:t>
            </w:r>
            <w:r w:rsidRPr="00502583">
              <w:rPr>
                <w:rFonts w:ascii="Sylfaen" w:eastAsia="Sylfaen" w:hAnsi="Sylfaen" w:cs="Sylfaen"/>
                <w:spacing w:val="-1"/>
              </w:rPr>
              <w:t>წყალმომარაგების</w:t>
            </w:r>
            <w:r w:rsidRPr="00502583">
              <w:rPr>
                <w:rFonts w:ascii="Sylfaen" w:eastAsia="Sylfaen" w:hAnsi="Sylfaen" w:cs="Sylfaen"/>
              </w:rPr>
              <w:t xml:space="preserve"> </w:t>
            </w:r>
            <w:r w:rsidRPr="00502583">
              <w:rPr>
                <w:rFonts w:ascii="Sylfaen" w:eastAsia="Sylfaen" w:hAnsi="Sylfaen" w:cs="Sylfaen"/>
                <w:spacing w:val="-1"/>
              </w:rPr>
              <w:t>სისტემის</w:t>
            </w:r>
            <w:r w:rsidRPr="00502583">
              <w:rPr>
                <w:rFonts w:ascii="Sylfaen" w:eastAsia="Sylfaen" w:hAnsi="Sylfaen" w:cs="Sylfaen"/>
              </w:rPr>
              <w:t xml:space="preserve"> </w:t>
            </w:r>
            <w:r w:rsidRPr="00502583">
              <w:rPr>
                <w:rFonts w:ascii="Sylfaen" w:eastAsia="Sylfaen" w:hAnsi="Sylfaen" w:cs="Sylfaen"/>
                <w:spacing w:val="-1"/>
              </w:rPr>
              <w:t>საშუალებით</w:t>
            </w:r>
            <w:r w:rsidRPr="00502583">
              <w:rPr>
                <w:rFonts w:ascii="Sylfaen" w:eastAsia="Sylfaen" w:hAnsi="Sylfaen" w:cs="Sylfaen"/>
              </w:rPr>
              <w:t xml:space="preserve"> მოსახლეობა</w:t>
            </w:r>
            <w:r w:rsidRPr="00502583">
              <w:rPr>
                <w:rFonts w:ascii="Sylfaen" w:eastAsia="Sylfaen" w:hAnsi="Sylfaen" w:cs="Sylfaen"/>
                <w:spacing w:val="51"/>
              </w:rPr>
              <w:t xml:space="preserve"> </w:t>
            </w:r>
            <w:r w:rsidRPr="00502583">
              <w:rPr>
                <w:rFonts w:ascii="Sylfaen" w:eastAsia="Sylfaen" w:hAnsi="Sylfaen" w:cs="Sylfaen"/>
                <w:spacing w:val="-1"/>
              </w:rPr>
              <w:t>უზრუნველყოფილია</w:t>
            </w:r>
            <w:r w:rsidRPr="00502583">
              <w:rPr>
                <w:rFonts w:ascii="Sylfaen" w:eastAsia="Sylfaen" w:hAnsi="Sylfaen" w:cs="Sylfaen"/>
              </w:rPr>
              <w:t xml:space="preserve"> </w:t>
            </w:r>
            <w:r w:rsidRPr="00502583">
              <w:rPr>
                <w:rFonts w:ascii="Sylfaen" w:eastAsia="Sylfaen" w:hAnsi="Sylfaen" w:cs="Sylfaen"/>
                <w:spacing w:val="-1"/>
              </w:rPr>
              <w:t>სანიტარული</w:t>
            </w:r>
            <w:r w:rsidRPr="00502583">
              <w:rPr>
                <w:rFonts w:ascii="Sylfaen" w:eastAsia="Sylfaen" w:hAnsi="Sylfaen" w:cs="Sylfaen"/>
              </w:rPr>
              <w:t xml:space="preserve"> </w:t>
            </w:r>
            <w:r w:rsidRPr="00502583">
              <w:rPr>
                <w:rFonts w:ascii="Sylfaen" w:eastAsia="Sylfaen" w:hAnsi="Sylfaen" w:cs="Sylfaen"/>
                <w:spacing w:val="-1"/>
              </w:rPr>
              <w:t>ნორმების</w:t>
            </w:r>
            <w:r w:rsidRPr="00502583">
              <w:rPr>
                <w:rFonts w:ascii="Sylfaen" w:eastAsia="Sylfaen" w:hAnsi="Sylfaen" w:cs="Sylfaen"/>
              </w:rPr>
              <w:t xml:space="preserve"> </w:t>
            </w:r>
            <w:r w:rsidRPr="00502583">
              <w:rPr>
                <w:rFonts w:ascii="Sylfaen" w:eastAsia="Sylfaen" w:hAnsi="Sylfaen" w:cs="Sylfaen"/>
                <w:spacing w:val="-1"/>
              </w:rPr>
              <w:t>შესაბამისი</w:t>
            </w:r>
            <w:r w:rsidRPr="00502583">
              <w:rPr>
                <w:rFonts w:ascii="Sylfaen" w:eastAsia="Sylfaen" w:hAnsi="Sylfaen" w:cs="Sylfaen"/>
                <w:spacing w:val="-2"/>
              </w:rPr>
              <w:t xml:space="preserve"> </w:t>
            </w:r>
            <w:r w:rsidRPr="00502583">
              <w:rPr>
                <w:rFonts w:ascii="Sylfaen" w:eastAsia="Sylfaen" w:hAnsi="Sylfaen" w:cs="Sylfaen"/>
              </w:rPr>
              <w:t>უსაფრთხო სასმელი</w:t>
            </w:r>
            <w:r w:rsidRPr="00502583">
              <w:rPr>
                <w:rFonts w:ascii="Sylfaen" w:eastAsia="Sylfaen" w:hAnsi="Sylfaen" w:cs="Sylfaen"/>
                <w:spacing w:val="-2"/>
              </w:rPr>
              <w:t xml:space="preserve"> </w:t>
            </w:r>
            <w:r w:rsidRPr="00502583">
              <w:rPr>
                <w:rFonts w:ascii="Sylfaen" w:eastAsia="Sylfaen" w:hAnsi="Sylfaen" w:cs="Sylfaen"/>
              </w:rPr>
              <w:t>წყლით</w:t>
            </w:r>
            <w:r w:rsidRPr="00502583">
              <w:rPr>
                <w:rFonts w:ascii="Sylfaen" w:eastAsia="Sylfaen" w:hAnsi="Sylfaen" w:cs="Sylfaen"/>
                <w:lang w:val="ka-GE"/>
              </w:rPr>
              <w:t>.</w:t>
            </w:r>
          </w:p>
        </w:tc>
      </w:tr>
    </w:tbl>
    <w:p w:rsidR="009948B6" w:rsidRPr="00502583" w:rsidRDefault="009948B6" w:rsidP="009948B6">
      <w:pPr>
        <w:autoSpaceDE w:val="0"/>
        <w:autoSpaceDN w:val="0"/>
        <w:adjustRightInd w:val="0"/>
        <w:spacing w:after="0" w:line="360" w:lineRule="auto"/>
        <w:jc w:val="both"/>
        <w:rPr>
          <w:rFonts w:ascii="Sylfaen" w:eastAsia="Calibri" w:hAnsi="Sylfaen" w:cs="Sylfaen"/>
          <w:color w:val="000000"/>
          <w:lang w:val="ka-GE"/>
        </w:rPr>
      </w:pPr>
    </w:p>
    <w:p w:rsidR="00677C0D" w:rsidRPr="00502583" w:rsidRDefault="00677C0D" w:rsidP="00677C0D">
      <w:pPr>
        <w:autoSpaceDE w:val="0"/>
        <w:autoSpaceDN w:val="0"/>
        <w:adjustRightInd w:val="0"/>
        <w:spacing w:after="0" w:line="360" w:lineRule="auto"/>
        <w:jc w:val="both"/>
        <w:rPr>
          <w:rFonts w:ascii="Sylfaen" w:eastAsia="Calibri" w:hAnsi="Sylfaen" w:cs="Sylfaen"/>
          <w:lang w:val="ka-GE"/>
        </w:rPr>
      </w:pPr>
    </w:p>
    <w:tbl>
      <w:tblPr>
        <w:tblW w:w="9629" w:type="dxa"/>
        <w:tblInd w:w="118" w:type="dxa"/>
        <w:tblLayout w:type="fixed"/>
        <w:tblLook w:val="04A0" w:firstRow="1" w:lastRow="0" w:firstColumn="1" w:lastColumn="0" w:noHBand="0" w:noVBand="1"/>
      </w:tblPr>
      <w:tblGrid>
        <w:gridCol w:w="1550"/>
        <w:gridCol w:w="2409"/>
        <w:gridCol w:w="709"/>
        <w:gridCol w:w="709"/>
        <w:gridCol w:w="709"/>
        <w:gridCol w:w="850"/>
        <w:gridCol w:w="709"/>
        <w:gridCol w:w="850"/>
        <w:gridCol w:w="1134"/>
      </w:tblGrid>
      <w:tr w:rsidR="00677C0D" w:rsidRPr="00502583" w:rsidTr="00BC73BA">
        <w:trPr>
          <w:trHeight w:val="45"/>
        </w:trPr>
        <w:tc>
          <w:tcPr>
            <w:tcW w:w="155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677C0D" w:rsidRPr="00502583" w:rsidRDefault="00677C0D" w:rsidP="00677C0D">
            <w:pPr>
              <w:spacing w:after="0" w:line="240" w:lineRule="auto"/>
              <w:jc w:val="center"/>
              <w:rPr>
                <w:rFonts w:ascii="Sylfaen" w:eastAsia="Times New Roman" w:hAnsi="Sylfaen" w:cs="Calibri"/>
              </w:rPr>
            </w:pPr>
            <w:r w:rsidRPr="00502583">
              <w:rPr>
                <w:rFonts w:ascii="Sylfaen" w:eastAsia="Times New Roman" w:hAnsi="Sylfaen" w:cs="Calibri"/>
              </w:rPr>
              <w:t>შუალედური შედეგი</w:t>
            </w:r>
          </w:p>
        </w:tc>
        <w:tc>
          <w:tcPr>
            <w:tcW w:w="8079" w:type="dxa"/>
            <w:gridSpan w:val="8"/>
            <w:tcBorders>
              <w:top w:val="single" w:sz="8" w:space="0" w:color="auto"/>
              <w:left w:val="nil"/>
              <w:bottom w:val="single" w:sz="4" w:space="0" w:color="auto"/>
              <w:right w:val="single" w:sz="8" w:space="0" w:color="000000"/>
            </w:tcBorders>
            <w:shd w:val="clear" w:color="auto" w:fill="auto"/>
            <w:noWrap/>
            <w:vAlign w:val="center"/>
            <w:hideMark/>
          </w:tcPr>
          <w:p w:rsidR="00677C0D" w:rsidRPr="00502583" w:rsidRDefault="00677C0D" w:rsidP="00677C0D">
            <w:pPr>
              <w:spacing w:after="0" w:line="240" w:lineRule="auto"/>
              <w:jc w:val="center"/>
              <w:rPr>
                <w:rFonts w:ascii="Sylfaen" w:eastAsia="Times New Roman" w:hAnsi="Sylfaen" w:cs="Calibri"/>
              </w:rPr>
            </w:pPr>
            <w:r w:rsidRPr="00502583">
              <w:rPr>
                <w:rFonts w:ascii="Sylfaen" w:eastAsia="Times New Roman" w:hAnsi="Sylfaen" w:cs="Calibri"/>
              </w:rPr>
              <w:t>შუალედური შედეგის შეფასების ინდიკატორი</w:t>
            </w:r>
          </w:p>
        </w:tc>
      </w:tr>
      <w:tr w:rsidR="00677C0D" w:rsidRPr="00502583" w:rsidTr="00BC73BA">
        <w:trPr>
          <w:trHeight w:val="515"/>
        </w:trPr>
        <w:tc>
          <w:tcPr>
            <w:tcW w:w="1550" w:type="dxa"/>
            <w:vMerge/>
            <w:tcBorders>
              <w:top w:val="single" w:sz="8" w:space="0" w:color="auto"/>
              <w:left w:val="single" w:sz="8" w:space="0" w:color="auto"/>
              <w:bottom w:val="single" w:sz="4" w:space="0" w:color="auto"/>
              <w:right w:val="single" w:sz="4" w:space="0" w:color="auto"/>
            </w:tcBorders>
            <w:vAlign w:val="center"/>
            <w:hideMark/>
          </w:tcPr>
          <w:p w:rsidR="00677C0D" w:rsidRPr="00502583" w:rsidRDefault="00677C0D" w:rsidP="00677C0D">
            <w:pPr>
              <w:spacing w:after="0" w:line="240" w:lineRule="auto"/>
              <w:rPr>
                <w:rFonts w:ascii="Sylfaen" w:eastAsia="Times New Roman" w:hAnsi="Sylfaen" w:cs="Calibri"/>
              </w:rPr>
            </w:pP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677C0D" w:rsidRPr="00502583" w:rsidRDefault="00677C0D" w:rsidP="00677C0D">
            <w:pPr>
              <w:spacing w:after="0" w:line="240" w:lineRule="auto"/>
              <w:jc w:val="center"/>
              <w:rPr>
                <w:rFonts w:ascii="Sylfaen" w:eastAsia="Times New Roman" w:hAnsi="Sylfaen" w:cs="Calibri"/>
                <w:bCs/>
              </w:rPr>
            </w:pPr>
            <w:r w:rsidRPr="00502583">
              <w:rPr>
                <w:rFonts w:ascii="Sylfaen" w:eastAsia="Times New Roman" w:hAnsi="Sylfaen" w:cs="Calibri"/>
                <w:bCs/>
              </w:rPr>
              <w:t xml:space="preserve">ინდიკატორის დასახელება </w:t>
            </w:r>
          </w:p>
        </w:tc>
        <w:tc>
          <w:tcPr>
            <w:tcW w:w="709" w:type="dxa"/>
            <w:tcBorders>
              <w:top w:val="nil"/>
              <w:left w:val="nil"/>
              <w:bottom w:val="single" w:sz="4" w:space="0" w:color="auto"/>
              <w:right w:val="single" w:sz="4" w:space="0" w:color="auto"/>
            </w:tcBorders>
            <w:shd w:val="clear" w:color="auto" w:fill="auto"/>
            <w:vAlign w:val="center"/>
            <w:hideMark/>
          </w:tcPr>
          <w:p w:rsidR="00677C0D" w:rsidRPr="00502583" w:rsidRDefault="00677C0D" w:rsidP="00677C0D">
            <w:pPr>
              <w:spacing w:after="0" w:line="240" w:lineRule="auto"/>
              <w:jc w:val="center"/>
              <w:rPr>
                <w:rFonts w:ascii="Sylfaen" w:eastAsia="Times New Roman" w:hAnsi="Sylfaen" w:cs="Calibri"/>
                <w:lang w:val="ka-GE"/>
              </w:rPr>
            </w:pPr>
            <w:r w:rsidRPr="00502583">
              <w:rPr>
                <w:rFonts w:ascii="Sylfaen" w:eastAsia="Times New Roman" w:hAnsi="Sylfaen" w:cs="Calibri"/>
              </w:rPr>
              <w:t xml:space="preserve">საბაზისო </w:t>
            </w:r>
            <w:r w:rsidRPr="00502583">
              <w:rPr>
                <w:rFonts w:ascii="Sylfaen" w:eastAsia="Times New Roman" w:hAnsi="Sylfaen" w:cs="Calibri"/>
                <w:lang w:val="ka-GE"/>
              </w:rPr>
              <w:t>2023 წელი</w:t>
            </w:r>
          </w:p>
        </w:tc>
        <w:tc>
          <w:tcPr>
            <w:tcW w:w="709" w:type="dxa"/>
            <w:tcBorders>
              <w:top w:val="nil"/>
              <w:left w:val="nil"/>
              <w:bottom w:val="single" w:sz="4" w:space="0" w:color="auto"/>
              <w:right w:val="single" w:sz="4" w:space="0" w:color="auto"/>
            </w:tcBorders>
            <w:shd w:val="clear" w:color="auto" w:fill="auto"/>
            <w:vAlign w:val="center"/>
            <w:hideMark/>
          </w:tcPr>
          <w:p w:rsidR="00677C0D" w:rsidRPr="00502583" w:rsidRDefault="00677C0D" w:rsidP="00677C0D">
            <w:pPr>
              <w:spacing w:after="0" w:line="240" w:lineRule="auto"/>
              <w:rPr>
                <w:rFonts w:ascii="Sylfaen" w:eastAsia="Times New Roman" w:hAnsi="Sylfaen" w:cs="Calibri"/>
                <w:lang w:val="ka-GE"/>
              </w:rPr>
            </w:pPr>
            <w:r w:rsidRPr="00502583">
              <w:rPr>
                <w:rFonts w:ascii="Sylfaen" w:eastAsia="Times New Roman" w:hAnsi="Sylfaen" w:cs="Calibri"/>
              </w:rPr>
              <w:t xml:space="preserve">მიზნობრივი </w:t>
            </w:r>
            <w:r w:rsidRPr="00502583">
              <w:rPr>
                <w:rFonts w:ascii="Sylfaen" w:eastAsia="Times New Roman" w:hAnsi="Sylfaen" w:cs="Calibri"/>
                <w:lang w:val="ka-GE"/>
              </w:rPr>
              <w:t>2024 წელი</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C0D" w:rsidRPr="00502583" w:rsidRDefault="00677C0D" w:rsidP="00677C0D">
            <w:pPr>
              <w:jc w:val="center"/>
              <w:rPr>
                <w:rFonts w:ascii="Sylfaen" w:eastAsia="Calibri" w:hAnsi="Sylfaen" w:cs="Calibri"/>
                <w:bCs/>
              </w:rPr>
            </w:pPr>
            <w:r w:rsidRPr="00502583">
              <w:rPr>
                <w:rFonts w:ascii="Sylfaen" w:eastAsia="Calibri" w:hAnsi="Sylfaen" w:cs="Calibri"/>
                <w:bCs/>
              </w:rPr>
              <w:t>მიზნობრივი2025 წელს</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C0D" w:rsidRPr="00502583" w:rsidRDefault="00677C0D" w:rsidP="00677C0D">
            <w:pPr>
              <w:jc w:val="center"/>
              <w:rPr>
                <w:rFonts w:ascii="Sylfaen" w:eastAsia="Calibri" w:hAnsi="Sylfaen" w:cs="Calibri"/>
                <w:bCs/>
              </w:rPr>
            </w:pPr>
            <w:r w:rsidRPr="00502583">
              <w:rPr>
                <w:rFonts w:ascii="Sylfaen" w:eastAsia="Calibri" w:hAnsi="Sylfaen" w:cs="Calibri"/>
                <w:bCs/>
              </w:rPr>
              <w:t>მიზნობრივი2026 წელს</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C0D" w:rsidRPr="00502583" w:rsidRDefault="00677C0D" w:rsidP="00677C0D">
            <w:pPr>
              <w:jc w:val="center"/>
              <w:rPr>
                <w:rFonts w:ascii="Sylfaen" w:eastAsia="Calibri" w:hAnsi="Sylfaen" w:cs="Calibri"/>
                <w:bCs/>
              </w:rPr>
            </w:pPr>
            <w:r w:rsidRPr="00502583">
              <w:rPr>
                <w:rFonts w:ascii="Sylfaen" w:eastAsia="Calibri" w:hAnsi="Sylfaen" w:cs="Calibri"/>
                <w:bCs/>
              </w:rPr>
              <w:t>მიზნობრივი2027 წელს</w:t>
            </w:r>
          </w:p>
        </w:tc>
        <w:tc>
          <w:tcPr>
            <w:tcW w:w="850" w:type="dxa"/>
            <w:tcBorders>
              <w:top w:val="nil"/>
              <w:left w:val="nil"/>
              <w:bottom w:val="single" w:sz="4" w:space="0" w:color="auto"/>
              <w:right w:val="single" w:sz="4" w:space="0" w:color="auto"/>
            </w:tcBorders>
            <w:shd w:val="clear" w:color="auto" w:fill="auto"/>
            <w:vAlign w:val="center"/>
            <w:hideMark/>
          </w:tcPr>
          <w:p w:rsidR="00677C0D" w:rsidRPr="00502583" w:rsidRDefault="00677C0D" w:rsidP="00677C0D">
            <w:pPr>
              <w:spacing w:after="0" w:line="240" w:lineRule="auto"/>
              <w:jc w:val="center"/>
              <w:rPr>
                <w:rFonts w:ascii="Sylfaen" w:eastAsia="Times New Roman" w:hAnsi="Sylfaen" w:cs="Calibri"/>
              </w:rPr>
            </w:pPr>
            <w:r w:rsidRPr="00502583">
              <w:rPr>
                <w:rFonts w:ascii="Sylfaen" w:eastAsia="Times New Roman" w:hAnsi="Sylfaen" w:cs="Calibri"/>
              </w:rPr>
              <w:t>ცდომილების ალბათობა (%)</w:t>
            </w:r>
          </w:p>
        </w:tc>
        <w:tc>
          <w:tcPr>
            <w:tcW w:w="1134" w:type="dxa"/>
            <w:tcBorders>
              <w:top w:val="nil"/>
              <w:left w:val="nil"/>
              <w:bottom w:val="single" w:sz="4" w:space="0" w:color="auto"/>
              <w:right w:val="single" w:sz="8" w:space="0" w:color="auto"/>
            </w:tcBorders>
            <w:shd w:val="clear" w:color="auto" w:fill="auto"/>
            <w:vAlign w:val="center"/>
            <w:hideMark/>
          </w:tcPr>
          <w:p w:rsidR="00677C0D" w:rsidRPr="00502583" w:rsidRDefault="00677C0D" w:rsidP="00677C0D">
            <w:pPr>
              <w:spacing w:after="0" w:line="240" w:lineRule="auto"/>
              <w:jc w:val="center"/>
              <w:rPr>
                <w:rFonts w:ascii="Sylfaen" w:eastAsia="Times New Roman" w:hAnsi="Sylfaen" w:cs="Calibri"/>
                <w:bCs/>
              </w:rPr>
            </w:pPr>
            <w:r w:rsidRPr="00502583">
              <w:rPr>
                <w:rFonts w:ascii="Sylfaen" w:eastAsia="Times New Roman" w:hAnsi="Sylfaen" w:cs="Calibri"/>
                <w:bCs/>
              </w:rPr>
              <w:t>შესაძლო რისკები</w:t>
            </w:r>
          </w:p>
        </w:tc>
      </w:tr>
      <w:tr w:rsidR="00677C0D" w:rsidRPr="00502583" w:rsidTr="00BC73BA">
        <w:trPr>
          <w:trHeight w:val="171"/>
        </w:trPr>
        <w:tc>
          <w:tcPr>
            <w:tcW w:w="1550" w:type="dxa"/>
            <w:vMerge w:val="restart"/>
            <w:tcBorders>
              <w:top w:val="nil"/>
              <w:left w:val="single" w:sz="8" w:space="0" w:color="auto"/>
              <w:right w:val="single" w:sz="4" w:space="0" w:color="auto"/>
            </w:tcBorders>
            <w:shd w:val="clear" w:color="auto" w:fill="auto"/>
            <w:vAlign w:val="center"/>
            <w:hideMark/>
          </w:tcPr>
          <w:p w:rsidR="00677C0D" w:rsidRPr="00502583" w:rsidRDefault="00677C0D" w:rsidP="00677C0D">
            <w:pPr>
              <w:spacing w:after="0" w:line="240" w:lineRule="auto"/>
              <w:jc w:val="center"/>
              <w:rPr>
                <w:rFonts w:ascii="Sylfaen" w:eastAsia="Times New Roman" w:hAnsi="Sylfaen" w:cs="Calibri"/>
              </w:rPr>
            </w:pPr>
            <w:r w:rsidRPr="00502583">
              <w:rPr>
                <w:rFonts w:ascii="Sylfaen" w:eastAsia="Sylfaen" w:hAnsi="Sylfaen" w:cs="Sylfaen"/>
                <w:spacing w:val="-1"/>
              </w:rPr>
              <w:t>მოწესრიგებული,</w:t>
            </w:r>
            <w:r w:rsidRPr="00502583">
              <w:rPr>
                <w:rFonts w:ascii="Sylfaen" w:eastAsia="Sylfaen" w:hAnsi="Sylfaen" w:cs="Sylfaen"/>
                <w:spacing w:val="1"/>
              </w:rPr>
              <w:t xml:space="preserve"> </w:t>
            </w:r>
            <w:r w:rsidRPr="00502583">
              <w:rPr>
                <w:rFonts w:ascii="Sylfaen" w:eastAsia="Sylfaen" w:hAnsi="Sylfaen" w:cs="Sylfaen"/>
                <w:spacing w:val="-1"/>
              </w:rPr>
              <w:t>განახლებული</w:t>
            </w:r>
            <w:r w:rsidRPr="00502583">
              <w:rPr>
                <w:rFonts w:ascii="Sylfaen" w:eastAsia="Sylfaen" w:hAnsi="Sylfaen" w:cs="Sylfaen"/>
                <w:spacing w:val="3"/>
              </w:rPr>
              <w:t xml:space="preserve"> </w:t>
            </w:r>
            <w:r w:rsidRPr="00502583">
              <w:rPr>
                <w:rFonts w:ascii="Sylfaen" w:eastAsia="Sylfaen" w:hAnsi="Sylfaen" w:cs="Sylfaen"/>
                <w:spacing w:val="-1"/>
              </w:rPr>
              <w:t>და</w:t>
            </w:r>
            <w:r w:rsidRPr="00502583">
              <w:rPr>
                <w:rFonts w:ascii="Sylfaen" w:eastAsia="Sylfaen" w:hAnsi="Sylfaen" w:cs="Sylfaen"/>
              </w:rPr>
              <w:t xml:space="preserve"> </w:t>
            </w:r>
            <w:r w:rsidRPr="00502583">
              <w:rPr>
                <w:rFonts w:ascii="Sylfaen" w:eastAsia="Sylfaen" w:hAnsi="Sylfaen" w:cs="Sylfaen"/>
                <w:spacing w:val="-1"/>
              </w:rPr>
              <w:t>ახლადმოწყობილია</w:t>
            </w:r>
            <w:r w:rsidRPr="00502583">
              <w:rPr>
                <w:rFonts w:ascii="Sylfaen" w:eastAsia="Sylfaen" w:hAnsi="Sylfaen" w:cs="Sylfaen"/>
              </w:rPr>
              <w:t xml:space="preserve"> </w:t>
            </w:r>
            <w:r w:rsidRPr="00502583">
              <w:rPr>
                <w:rFonts w:ascii="Sylfaen" w:eastAsia="Sylfaen" w:hAnsi="Sylfaen" w:cs="Sylfaen"/>
                <w:spacing w:val="-1"/>
              </w:rPr>
              <w:t>წყალგაყვანილობის</w:t>
            </w:r>
            <w:r w:rsidRPr="00502583">
              <w:rPr>
                <w:rFonts w:ascii="Sylfaen" w:eastAsia="Sylfaen" w:hAnsi="Sylfaen" w:cs="Sylfaen"/>
              </w:rPr>
              <w:t xml:space="preserve"> </w:t>
            </w:r>
            <w:r w:rsidRPr="00502583">
              <w:rPr>
                <w:rFonts w:ascii="Sylfaen" w:eastAsia="Sylfaen" w:hAnsi="Sylfaen" w:cs="Sylfaen"/>
                <w:spacing w:val="-1"/>
              </w:rPr>
              <w:lastRenderedPageBreak/>
              <w:t>ქსელი</w:t>
            </w:r>
            <w:r w:rsidRPr="00502583">
              <w:rPr>
                <w:rFonts w:ascii="Sylfaen" w:eastAsia="Sylfaen" w:hAnsi="Sylfaen" w:cs="Sylfaen"/>
              </w:rPr>
              <w:t xml:space="preserve"> </w:t>
            </w:r>
            <w:r w:rsidRPr="00502583">
              <w:rPr>
                <w:rFonts w:ascii="Sylfaen" w:eastAsia="Sylfaen" w:hAnsi="Sylfaen" w:cs="Sylfaen"/>
                <w:spacing w:val="-1"/>
              </w:rPr>
              <w:t>და</w:t>
            </w:r>
            <w:r w:rsidRPr="00502583">
              <w:rPr>
                <w:rFonts w:ascii="Sylfaen" w:eastAsia="Sylfaen" w:hAnsi="Sylfaen" w:cs="Sylfaen"/>
                <w:spacing w:val="-1"/>
                <w:lang w:val="ka-GE"/>
              </w:rPr>
              <w:t xml:space="preserve"> </w:t>
            </w:r>
            <w:r w:rsidRPr="00502583">
              <w:rPr>
                <w:rFonts w:ascii="Sylfaen" w:eastAsia="Sylfaen" w:hAnsi="Sylfaen" w:cs="Sylfaen"/>
              </w:rPr>
              <w:t>ტექნიკურად</w:t>
            </w:r>
            <w:r w:rsidRPr="00502583">
              <w:rPr>
                <w:rFonts w:ascii="Sylfaen" w:eastAsia="Sylfaen" w:hAnsi="Sylfaen" w:cs="Sylfaen"/>
                <w:spacing w:val="-1"/>
              </w:rPr>
              <w:t xml:space="preserve"> </w:t>
            </w:r>
            <w:r w:rsidRPr="00502583">
              <w:rPr>
                <w:rFonts w:ascii="Sylfaen" w:eastAsia="Sylfaen" w:hAnsi="Sylfaen" w:cs="Sylfaen"/>
              </w:rPr>
              <w:t>გამართული</w:t>
            </w:r>
            <w:r w:rsidRPr="00502583">
              <w:rPr>
                <w:rFonts w:ascii="Sylfaen" w:eastAsia="Sylfaen" w:hAnsi="Sylfaen" w:cs="Sylfaen"/>
                <w:spacing w:val="-2"/>
              </w:rPr>
              <w:t xml:space="preserve"> </w:t>
            </w:r>
            <w:r w:rsidRPr="00502583">
              <w:rPr>
                <w:rFonts w:ascii="Sylfaen" w:eastAsia="Sylfaen" w:hAnsi="Sylfaen" w:cs="Sylfaen"/>
                <w:spacing w:val="-1"/>
              </w:rPr>
              <w:t>წყალმომარაგების</w:t>
            </w:r>
            <w:r w:rsidRPr="00502583">
              <w:rPr>
                <w:rFonts w:ascii="Sylfaen" w:eastAsia="Sylfaen" w:hAnsi="Sylfaen" w:cs="Sylfaen"/>
              </w:rPr>
              <w:t xml:space="preserve"> </w:t>
            </w:r>
            <w:r w:rsidRPr="00502583">
              <w:rPr>
                <w:rFonts w:ascii="Sylfaen" w:eastAsia="Sylfaen" w:hAnsi="Sylfaen" w:cs="Sylfaen"/>
                <w:spacing w:val="-1"/>
              </w:rPr>
              <w:t>სისტემის</w:t>
            </w:r>
            <w:r w:rsidRPr="00502583">
              <w:rPr>
                <w:rFonts w:ascii="Sylfaen" w:eastAsia="Sylfaen" w:hAnsi="Sylfaen" w:cs="Sylfaen"/>
              </w:rPr>
              <w:t xml:space="preserve"> </w:t>
            </w:r>
            <w:r w:rsidRPr="00502583">
              <w:rPr>
                <w:rFonts w:ascii="Sylfaen" w:eastAsia="Sylfaen" w:hAnsi="Sylfaen" w:cs="Sylfaen"/>
                <w:spacing w:val="-1"/>
              </w:rPr>
              <w:t>საშუალებით</w:t>
            </w:r>
            <w:r w:rsidRPr="00502583">
              <w:rPr>
                <w:rFonts w:ascii="Sylfaen" w:eastAsia="Sylfaen" w:hAnsi="Sylfaen" w:cs="Sylfaen"/>
              </w:rPr>
              <w:t xml:space="preserve"> მოსახლეობა</w:t>
            </w:r>
            <w:r w:rsidRPr="00502583">
              <w:rPr>
                <w:rFonts w:ascii="Sylfaen" w:eastAsia="Sylfaen" w:hAnsi="Sylfaen" w:cs="Sylfaen"/>
                <w:spacing w:val="51"/>
              </w:rPr>
              <w:t xml:space="preserve"> </w:t>
            </w:r>
            <w:r w:rsidRPr="00502583">
              <w:rPr>
                <w:rFonts w:ascii="Sylfaen" w:eastAsia="Sylfaen" w:hAnsi="Sylfaen" w:cs="Sylfaen"/>
                <w:spacing w:val="-1"/>
              </w:rPr>
              <w:t>უზრუნველყოფილია</w:t>
            </w:r>
            <w:r w:rsidRPr="00502583">
              <w:rPr>
                <w:rFonts w:ascii="Sylfaen" w:eastAsia="Sylfaen" w:hAnsi="Sylfaen" w:cs="Sylfaen"/>
              </w:rPr>
              <w:t xml:space="preserve"> </w:t>
            </w:r>
            <w:r w:rsidRPr="00502583">
              <w:rPr>
                <w:rFonts w:ascii="Sylfaen" w:eastAsia="Sylfaen" w:hAnsi="Sylfaen" w:cs="Sylfaen"/>
                <w:spacing w:val="-1"/>
              </w:rPr>
              <w:t>სანიტარული</w:t>
            </w:r>
            <w:r w:rsidRPr="00502583">
              <w:rPr>
                <w:rFonts w:ascii="Sylfaen" w:eastAsia="Sylfaen" w:hAnsi="Sylfaen" w:cs="Sylfaen"/>
              </w:rPr>
              <w:t xml:space="preserve"> </w:t>
            </w:r>
            <w:r w:rsidRPr="00502583">
              <w:rPr>
                <w:rFonts w:ascii="Sylfaen" w:eastAsia="Sylfaen" w:hAnsi="Sylfaen" w:cs="Sylfaen"/>
                <w:spacing w:val="-1"/>
              </w:rPr>
              <w:t>ნორმების</w:t>
            </w:r>
            <w:r w:rsidRPr="00502583">
              <w:rPr>
                <w:rFonts w:ascii="Sylfaen" w:eastAsia="Sylfaen" w:hAnsi="Sylfaen" w:cs="Sylfaen"/>
              </w:rPr>
              <w:t xml:space="preserve"> </w:t>
            </w:r>
            <w:r w:rsidRPr="00502583">
              <w:rPr>
                <w:rFonts w:ascii="Sylfaen" w:eastAsia="Sylfaen" w:hAnsi="Sylfaen" w:cs="Sylfaen"/>
                <w:spacing w:val="-1"/>
              </w:rPr>
              <w:t>შესაბამისი</w:t>
            </w:r>
            <w:r w:rsidRPr="00502583">
              <w:rPr>
                <w:rFonts w:ascii="Sylfaen" w:eastAsia="Sylfaen" w:hAnsi="Sylfaen" w:cs="Sylfaen"/>
                <w:spacing w:val="-2"/>
              </w:rPr>
              <w:t xml:space="preserve"> </w:t>
            </w:r>
            <w:r w:rsidRPr="00502583">
              <w:rPr>
                <w:rFonts w:ascii="Sylfaen" w:eastAsia="Sylfaen" w:hAnsi="Sylfaen" w:cs="Sylfaen"/>
              </w:rPr>
              <w:t>უსაფრთხო სასმელი</w:t>
            </w:r>
            <w:r w:rsidRPr="00502583">
              <w:rPr>
                <w:rFonts w:ascii="Sylfaen" w:eastAsia="Sylfaen" w:hAnsi="Sylfaen" w:cs="Sylfaen"/>
                <w:spacing w:val="-2"/>
              </w:rPr>
              <w:t xml:space="preserve"> </w:t>
            </w:r>
            <w:r w:rsidRPr="00502583">
              <w:rPr>
                <w:rFonts w:ascii="Sylfaen" w:eastAsia="Sylfaen" w:hAnsi="Sylfaen" w:cs="Sylfaen"/>
              </w:rPr>
              <w:t>წყლით</w:t>
            </w:r>
            <w:r w:rsidRPr="00502583">
              <w:rPr>
                <w:rFonts w:ascii="Sylfaen" w:eastAsia="Sylfaen" w:hAnsi="Sylfaen" w:cs="Sylfaen"/>
                <w:lang w:val="ka-GE"/>
              </w:rPr>
              <w:t>.</w:t>
            </w:r>
          </w:p>
        </w:tc>
        <w:tc>
          <w:tcPr>
            <w:tcW w:w="2409" w:type="dxa"/>
            <w:tcBorders>
              <w:left w:val="single" w:sz="4" w:space="0" w:color="auto"/>
              <w:bottom w:val="single" w:sz="4" w:space="0" w:color="auto"/>
              <w:right w:val="single" w:sz="4" w:space="0" w:color="auto"/>
            </w:tcBorders>
            <w:shd w:val="clear" w:color="auto" w:fill="auto"/>
            <w:vAlign w:val="bottom"/>
          </w:tcPr>
          <w:p w:rsidR="00677C0D" w:rsidRPr="00502583" w:rsidRDefault="00677C0D" w:rsidP="00677C0D">
            <w:pPr>
              <w:autoSpaceDE w:val="0"/>
              <w:autoSpaceDN w:val="0"/>
              <w:adjustRightInd w:val="0"/>
              <w:spacing w:after="0" w:line="240" w:lineRule="auto"/>
              <w:rPr>
                <w:rFonts w:ascii="Sylfaen" w:eastAsia="Times New Roman" w:hAnsi="Sylfaen" w:cs="Calibri"/>
                <w:lang w:val="ka-GE"/>
              </w:rPr>
            </w:pPr>
            <w:r w:rsidRPr="00502583">
              <w:rPr>
                <w:rFonts w:ascii="Sylfaen" w:eastAsia="Calibri" w:hAnsi="Sylfaen" w:cs="Sylfaen"/>
              </w:rPr>
              <w:lastRenderedPageBreak/>
              <w:t>მოწყობილი</w:t>
            </w:r>
            <w:r w:rsidRPr="00502583">
              <w:rPr>
                <w:rFonts w:ascii="Sylfaen-Identity-H" w:eastAsia="Calibri" w:hAnsi="Sylfaen-Identity-H" w:cs="Sylfaen-Identity-H"/>
              </w:rPr>
              <w:t xml:space="preserve"> </w:t>
            </w:r>
            <w:r w:rsidRPr="00502583">
              <w:rPr>
                <w:rFonts w:ascii="Sylfaen" w:eastAsia="Calibri" w:hAnsi="Sylfaen" w:cs="Sylfaen"/>
              </w:rPr>
              <w:t>წყალმომარაგების</w:t>
            </w:r>
            <w:r w:rsidRPr="00502583">
              <w:rPr>
                <w:rFonts w:ascii="Sylfaen-Identity-H" w:eastAsia="Calibri" w:hAnsi="Sylfaen-Identity-H" w:cs="Sylfaen-Identity-H"/>
              </w:rPr>
              <w:t xml:space="preserve"> </w:t>
            </w:r>
            <w:r w:rsidRPr="00502583">
              <w:rPr>
                <w:rFonts w:ascii="Sylfaen" w:eastAsia="Calibri" w:hAnsi="Sylfaen" w:cs="Sylfaen"/>
                <w:lang w:val="ka-GE"/>
              </w:rPr>
              <w:t>სათავე-ნაგებობა</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677C0D" w:rsidRPr="00502583" w:rsidRDefault="00677C0D" w:rsidP="00677C0D">
            <w:pPr>
              <w:spacing w:after="0" w:line="240" w:lineRule="auto"/>
              <w:jc w:val="center"/>
              <w:rPr>
                <w:rFonts w:ascii="Sylfaen" w:eastAsia="Times New Roman" w:hAnsi="Sylfaen" w:cs="Calibri"/>
                <w:lang w:val="ka-GE"/>
              </w:rPr>
            </w:pPr>
            <w:r w:rsidRPr="00502583">
              <w:rPr>
                <w:rFonts w:ascii="Sylfaen" w:eastAsia="Times New Roman" w:hAnsi="Sylfaen" w:cs="Calibri"/>
                <w:lang w:val="ka-GE"/>
              </w:rPr>
              <w:t>30</w:t>
            </w:r>
          </w:p>
        </w:tc>
        <w:tc>
          <w:tcPr>
            <w:tcW w:w="709" w:type="dxa"/>
            <w:tcBorders>
              <w:top w:val="nil"/>
              <w:left w:val="nil"/>
              <w:bottom w:val="single" w:sz="4" w:space="0" w:color="auto"/>
              <w:right w:val="single" w:sz="4" w:space="0" w:color="auto"/>
            </w:tcBorders>
            <w:shd w:val="clear" w:color="000000" w:fill="FFFFFF"/>
            <w:vAlign w:val="center"/>
            <w:hideMark/>
          </w:tcPr>
          <w:p w:rsidR="00677C0D" w:rsidRPr="00502583" w:rsidRDefault="00677C0D" w:rsidP="00677C0D">
            <w:pPr>
              <w:spacing w:after="0" w:line="240" w:lineRule="auto"/>
              <w:jc w:val="center"/>
              <w:rPr>
                <w:rFonts w:ascii="Sylfaen" w:eastAsia="Times New Roman" w:hAnsi="Sylfaen" w:cs="Calibri"/>
                <w:lang w:val="ka-GE"/>
              </w:rPr>
            </w:pPr>
            <w:r w:rsidRPr="00502583">
              <w:rPr>
                <w:rFonts w:ascii="Sylfaen" w:eastAsia="Times New Roman" w:hAnsi="Sylfaen" w:cs="Calibri"/>
              </w:rPr>
              <w:t> </w:t>
            </w:r>
            <w:r w:rsidRPr="00502583">
              <w:rPr>
                <w:rFonts w:ascii="Sylfaen" w:eastAsia="Times New Roman" w:hAnsi="Sylfaen" w:cs="Calibri"/>
                <w:lang w:val="ka-GE"/>
              </w:rPr>
              <w:t>35</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677C0D" w:rsidRPr="00502583" w:rsidRDefault="00677C0D" w:rsidP="00677C0D">
            <w:pPr>
              <w:spacing w:after="0" w:line="240" w:lineRule="auto"/>
              <w:jc w:val="center"/>
              <w:rPr>
                <w:rFonts w:ascii="Sylfaen" w:eastAsia="Times New Roman" w:hAnsi="Sylfaen" w:cs="Calibri"/>
              </w:rPr>
            </w:pPr>
            <w:r w:rsidRPr="00502583">
              <w:rPr>
                <w:rFonts w:ascii="Sylfaen" w:eastAsia="Times New Roman" w:hAnsi="Sylfaen" w:cs="Calibri"/>
                <w:lang w:val="ka-GE"/>
              </w:rPr>
              <w:t>40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77C0D" w:rsidRPr="00502583" w:rsidRDefault="00677C0D" w:rsidP="00677C0D">
            <w:pPr>
              <w:spacing w:after="0" w:line="240" w:lineRule="auto"/>
              <w:jc w:val="center"/>
              <w:rPr>
                <w:rFonts w:ascii="Sylfaen" w:eastAsia="Times New Roman" w:hAnsi="Sylfaen" w:cs="Calibri"/>
              </w:rPr>
            </w:pPr>
            <w:r w:rsidRPr="00502583">
              <w:rPr>
                <w:rFonts w:ascii="Sylfaen" w:eastAsia="Times New Roman" w:hAnsi="Sylfaen" w:cs="Calibri"/>
                <w:lang w:val="ka-GE"/>
              </w:rPr>
              <w:t>45</w:t>
            </w:r>
            <w:r w:rsidRPr="00502583">
              <w:rPr>
                <w:rFonts w:ascii="Sylfaen" w:eastAsia="Times New Roman" w:hAnsi="Sylfaen" w:cs="Calibri"/>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677C0D" w:rsidRPr="00502583" w:rsidRDefault="00677C0D" w:rsidP="00677C0D">
            <w:pPr>
              <w:spacing w:after="0" w:line="240" w:lineRule="auto"/>
              <w:jc w:val="center"/>
              <w:rPr>
                <w:rFonts w:ascii="Sylfaen" w:eastAsia="Times New Roman" w:hAnsi="Sylfaen" w:cs="Calibri"/>
              </w:rPr>
            </w:pPr>
            <w:r w:rsidRPr="00502583">
              <w:rPr>
                <w:rFonts w:ascii="Sylfaen" w:eastAsia="Times New Roman" w:hAnsi="Sylfaen" w:cs="Calibri"/>
                <w:lang w:val="ka-GE"/>
              </w:rPr>
              <w:t>50</w:t>
            </w:r>
            <w:r w:rsidRPr="00502583">
              <w:rPr>
                <w:rFonts w:ascii="Sylfaen" w:eastAsia="Times New Roman" w:hAnsi="Sylfaen" w:cs="Calibri"/>
              </w:rPr>
              <w:t> </w:t>
            </w:r>
          </w:p>
        </w:tc>
        <w:tc>
          <w:tcPr>
            <w:tcW w:w="850" w:type="dxa"/>
            <w:tcBorders>
              <w:top w:val="single" w:sz="8" w:space="0" w:color="auto"/>
              <w:left w:val="nil"/>
              <w:bottom w:val="single" w:sz="4" w:space="0" w:color="auto"/>
              <w:right w:val="single" w:sz="8" w:space="0" w:color="000000"/>
            </w:tcBorders>
            <w:shd w:val="clear" w:color="auto" w:fill="auto"/>
            <w:hideMark/>
          </w:tcPr>
          <w:p w:rsidR="00677C0D" w:rsidRPr="00502583" w:rsidRDefault="00677C0D" w:rsidP="00677C0D">
            <w:pPr>
              <w:spacing w:after="200" w:line="276" w:lineRule="auto"/>
              <w:rPr>
                <w:rFonts w:ascii="Calibri" w:eastAsia="Calibri" w:hAnsi="Calibri" w:cs="Times New Roman"/>
              </w:rPr>
            </w:pPr>
            <w:r w:rsidRPr="00502583">
              <w:rPr>
                <w:rFonts w:ascii="Sylfaen" w:eastAsia="Times New Roman" w:hAnsi="Sylfaen" w:cs="Calibri"/>
                <w:lang w:val="ka-GE"/>
              </w:rPr>
              <w:t>5%</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677C0D" w:rsidRPr="00502583" w:rsidRDefault="00677C0D" w:rsidP="00677C0D">
            <w:pPr>
              <w:spacing w:after="200" w:line="276" w:lineRule="auto"/>
              <w:rPr>
                <w:rFonts w:ascii="Sylfaen" w:eastAsia="Calibri" w:hAnsi="Sylfaen" w:cs="Times New Roman"/>
              </w:rPr>
            </w:pPr>
            <w:r w:rsidRPr="00502583">
              <w:rPr>
                <w:rFonts w:ascii="Sylfaen" w:eastAsia="Times New Roman" w:hAnsi="Sylfaen" w:cs="Calibri"/>
                <w:lang w:val="ka-GE"/>
              </w:rPr>
              <w:t>სახელშეკრულებო პირობების დარღვევა</w:t>
            </w:r>
          </w:p>
        </w:tc>
      </w:tr>
      <w:tr w:rsidR="00677C0D" w:rsidRPr="00502583" w:rsidTr="00BC73BA">
        <w:trPr>
          <w:trHeight w:val="303"/>
        </w:trPr>
        <w:tc>
          <w:tcPr>
            <w:tcW w:w="1550" w:type="dxa"/>
            <w:vMerge/>
            <w:tcBorders>
              <w:top w:val="nil"/>
              <w:left w:val="single" w:sz="8" w:space="0" w:color="auto"/>
              <w:right w:val="single" w:sz="4" w:space="0" w:color="auto"/>
            </w:tcBorders>
            <w:shd w:val="clear" w:color="auto" w:fill="auto"/>
            <w:vAlign w:val="center"/>
          </w:tcPr>
          <w:p w:rsidR="00677C0D" w:rsidRPr="00502583" w:rsidRDefault="00677C0D" w:rsidP="00677C0D">
            <w:pPr>
              <w:spacing w:after="0" w:line="240" w:lineRule="auto"/>
              <w:jc w:val="center"/>
              <w:rPr>
                <w:rFonts w:ascii="Sylfaen" w:eastAsia="Sylfaen" w:hAnsi="Sylfaen" w:cs="Sylfaen"/>
                <w:spacing w:val="-1"/>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rsidR="00677C0D" w:rsidRPr="00502583" w:rsidRDefault="00677C0D" w:rsidP="00677C0D">
            <w:pPr>
              <w:spacing w:after="200" w:line="276" w:lineRule="auto"/>
              <w:rPr>
                <w:rFonts w:ascii="Sylfaen" w:eastAsia="Calibri" w:hAnsi="Sylfaen" w:cs="Sylfaen"/>
                <w:lang w:val="ka-GE"/>
              </w:rPr>
            </w:pPr>
            <w:r w:rsidRPr="00502583">
              <w:rPr>
                <w:rFonts w:ascii="Sylfaen" w:eastAsia="Calibri" w:hAnsi="Sylfaen" w:cs="Sylfaen"/>
                <w:lang w:val="ka-GE"/>
              </w:rPr>
              <w:t xml:space="preserve">მოწყობილი ჭაბურღილების რაოდენობა </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677C0D" w:rsidRPr="00502583" w:rsidRDefault="00677C0D" w:rsidP="00677C0D">
            <w:pPr>
              <w:spacing w:after="0" w:line="240" w:lineRule="auto"/>
              <w:jc w:val="center"/>
              <w:rPr>
                <w:rFonts w:ascii="Sylfaen" w:eastAsia="Times New Roman" w:hAnsi="Sylfaen" w:cs="Calibri"/>
                <w:lang w:val="ka-GE"/>
              </w:rPr>
            </w:pPr>
            <w:r w:rsidRPr="00502583">
              <w:rPr>
                <w:rFonts w:ascii="Sylfaen" w:eastAsia="Times New Roman" w:hAnsi="Sylfaen" w:cs="Calibri"/>
                <w:lang w:val="ka-GE"/>
              </w:rPr>
              <w:t>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677C0D" w:rsidRPr="00502583" w:rsidRDefault="00677C0D" w:rsidP="00677C0D">
            <w:pPr>
              <w:spacing w:after="0" w:line="240" w:lineRule="auto"/>
              <w:jc w:val="center"/>
              <w:rPr>
                <w:rFonts w:ascii="Sylfaen" w:eastAsia="Times New Roman" w:hAnsi="Sylfaen" w:cs="Calibri"/>
                <w:lang w:val="ka-GE"/>
              </w:rPr>
            </w:pPr>
            <w:r w:rsidRPr="00502583">
              <w:rPr>
                <w:rFonts w:ascii="Sylfaen" w:eastAsia="Times New Roman" w:hAnsi="Sylfaen" w:cs="Calibri"/>
                <w:lang w:val="ka-GE"/>
              </w:rPr>
              <w:t>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677C0D" w:rsidRPr="00502583" w:rsidRDefault="00677C0D" w:rsidP="00677C0D">
            <w:pPr>
              <w:spacing w:after="0" w:line="240" w:lineRule="auto"/>
              <w:jc w:val="center"/>
              <w:rPr>
                <w:rFonts w:ascii="Sylfaen" w:eastAsia="Times New Roman" w:hAnsi="Sylfaen" w:cs="Calibri"/>
                <w:lang w:val="ka-GE"/>
              </w:rPr>
            </w:pPr>
            <w:r w:rsidRPr="00502583">
              <w:rPr>
                <w:rFonts w:ascii="Sylfaen" w:eastAsia="Times New Roman" w:hAnsi="Sylfaen" w:cs="Calibri"/>
                <w:lang w:val="ka-GE"/>
              </w:rPr>
              <w:t>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677C0D" w:rsidRPr="00502583" w:rsidRDefault="00677C0D" w:rsidP="00677C0D">
            <w:pPr>
              <w:spacing w:after="0" w:line="240" w:lineRule="auto"/>
              <w:jc w:val="center"/>
              <w:rPr>
                <w:rFonts w:ascii="Sylfaen" w:eastAsia="Times New Roman" w:hAnsi="Sylfaen" w:cs="Calibri"/>
                <w:lang w:val="ka-GE"/>
              </w:rPr>
            </w:pPr>
            <w:r w:rsidRPr="00502583">
              <w:rPr>
                <w:rFonts w:ascii="Sylfaen" w:eastAsia="Times New Roman" w:hAnsi="Sylfaen" w:cs="Calibri"/>
                <w:lang w:val="ka-GE"/>
              </w:rPr>
              <w:t>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677C0D" w:rsidRPr="00502583" w:rsidRDefault="00677C0D" w:rsidP="00677C0D">
            <w:pPr>
              <w:spacing w:after="0" w:line="240" w:lineRule="auto"/>
              <w:jc w:val="center"/>
              <w:rPr>
                <w:rFonts w:ascii="Sylfaen" w:eastAsia="Times New Roman" w:hAnsi="Sylfaen" w:cs="Calibri"/>
                <w:lang w:val="ka-GE"/>
              </w:rPr>
            </w:pPr>
            <w:r w:rsidRPr="00502583">
              <w:rPr>
                <w:rFonts w:ascii="Sylfaen" w:eastAsia="Times New Roman" w:hAnsi="Sylfaen" w:cs="Calibri"/>
                <w:lang w:val="ka-GE"/>
              </w:rPr>
              <w:t>0</w:t>
            </w:r>
          </w:p>
        </w:tc>
        <w:tc>
          <w:tcPr>
            <w:tcW w:w="850" w:type="dxa"/>
            <w:tcBorders>
              <w:top w:val="single" w:sz="4" w:space="0" w:color="auto"/>
              <w:left w:val="nil"/>
              <w:bottom w:val="single" w:sz="4" w:space="0" w:color="auto"/>
              <w:right w:val="single" w:sz="8" w:space="0" w:color="000000"/>
            </w:tcBorders>
            <w:shd w:val="clear" w:color="auto" w:fill="auto"/>
          </w:tcPr>
          <w:p w:rsidR="00677C0D" w:rsidRPr="00502583" w:rsidRDefault="00677C0D" w:rsidP="00677C0D">
            <w:pPr>
              <w:spacing w:after="200" w:line="276" w:lineRule="auto"/>
              <w:rPr>
                <w:rFonts w:ascii="Sylfaen" w:eastAsia="Times New Roman" w:hAnsi="Sylfaen" w:cs="Calibri"/>
                <w:lang w:val="ka-GE"/>
              </w:rPr>
            </w:pPr>
            <w:r w:rsidRPr="00502583">
              <w:rPr>
                <w:rFonts w:ascii="Sylfaen" w:eastAsia="Times New Roman" w:hAnsi="Sylfaen" w:cs="Calibri"/>
                <w:lang w:val="ka-GE"/>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77C0D" w:rsidRPr="00502583" w:rsidRDefault="00677C0D" w:rsidP="00677C0D">
            <w:pPr>
              <w:spacing w:after="200" w:line="276" w:lineRule="auto"/>
              <w:rPr>
                <w:rFonts w:ascii="Sylfaen" w:eastAsia="Times New Roman" w:hAnsi="Sylfaen" w:cs="Calibri"/>
                <w:lang w:val="ka-GE"/>
              </w:rPr>
            </w:pPr>
          </w:p>
        </w:tc>
      </w:tr>
      <w:tr w:rsidR="00677C0D" w:rsidRPr="00502583" w:rsidTr="00BC73BA">
        <w:trPr>
          <w:trHeight w:val="261"/>
        </w:trPr>
        <w:tc>
          <w:tcPr>
            <w:tcW w:w="1550" w:type="dxa"/>
            <w:vMerge/>
            <w:tcBorders>
              <w:left w:val="single" w:sz="8" w:space="0" w:color="auto"/>
              <w:right w:val="single" w:sz="4" w:space="0" w:color="auto"/>
            </w:tcBorders>
            <w:vAlign w:val="center"/>
            <w:hideMark/>
          </w:tcPr>
          <w:p w:rsidR="00677C0D" w:rsidRPr="00502583" w:rsidRDefault="00677C0D" w:rsidP="00677C0D">
            <w:pPr>
              <w:spacing w:after="0" w:line="240" w:lineRule="auto"/>
              <w:rPr>
                <w:rFonts w:ascii="Sylfaen" w:eastAsia="Times New Roman" w:hAnsi="Sylfaen" w:cs="Calibri"/>
              </w:rPr>
            </w:pPr>
          </w:p>
        </w:tc>
        <w:tc>
          <w:tcPr>
            <w:tcW w:w="2409" w:type="dxa"/>
            <w:tcBorders>
              <w:top w:val="single" w:sz="5" w:space="0" w:color="000000"/>
              <w:left w:val="single" w:sz="5" w:space="0" w:color="000000"/>
              <w:bottom w:val="single" w:sz="4" w:space="0" w:color="auto"/>
              <w:right w:val="single" w:sz="5" w:space="0" w:color="000000"/>
            </w:tcBorders>
          </w:tcPr>
          <w:p w:rsidR="00677C0D" w:rsidRPr="00502583" w:rsidRDefault="00677C0D" w:rsidP="00677C0D">
            <w:pPr>
              <w:spacing w:after="0" w:line="240" w:lineRule="auto"/>
              <w:rPr>
                <w:rFonts w:ascii="Sylfaen" w:eastAsia="Sylfaen" w:hAnsi="Sylfaen" w:cs="Sylfaen"/>
                <w:lang w:val="ka-GE"/>
              </w:rPr>
            </w:pPr>
            <w:r w:rsidRPr="00502583">
              <w:rPr>
                <w:rFonts w:ascii="Sylfaen" w:eastAsia="Calibri" w:hAnsi="Sylfaen" w:cs="Sylfaen"/>
              </w:rPr>
              <w:t>შეძენილი</w:t>
            </w:r>
            <w:r w:rsidRPr="00502583">
              <w:rPr>
                <w:rFonts w:ascii="Sylfaen" w:eastAsia="Calibri" w:hAnsi="Sylfaen" w:cs="Calibri"/>
              </w:rPr>
              <w:t xml:space="preserve"> </w:t>
            </w:r>
            <w:r w:rsidRPr="00502583">
              <w:rPr>
                <w:rFonts w:ascii="Sylfaen" w:eastAsia="Calibri" w:hAnsi="Sylfaen" w:cs="Sylfaen"/>
              </w:rPr>
              <w:t>სასმელი</w:t>
            </w:r>
            <w:r w:rsidRPr="00502583">
              <w:rPr>
                <w:rFonts w:ascii="Sylfaen" w:eastAsia="Calibri" w:hAnsi="Sylfaen" w:cs="Calibri"/>
              </w:rPr>
              <w:t xml:space="preserve"> </w:t>
            </w:r>
            <w:r w:rsidRPr="00502583">
              <w:rPr>
                <w:rFonts w:ascii="Sylfaen" w:eastAsia="Calibri" w:hAnsi="Sylfaen" w:cs="Sylfaen"/>
              </w:rPr>
              <w:t>წყლის</w:t>
            </w:r>
            <w:r w:rsidRPr="00502583">
              <w:rPr>
                <w:rFonts w:ascii="Sylfaen" w:eastAsia="Calibri" w:hAnsi="Sylfaen" w:cs="Calibri"/>
              </w:rPr>
              <w:t xml:space="preserve"> </w:t>
            </w:r>
            <w:r w:rsidRPr="00502583">
              <w:rPr>
                <w:rFonts w:ascii="Sylfaen" w:eastAsia="Calibri" w:hAnsi="Sylfaen" w:cs="Sylfaen"/>
              </w:rPr>
              <w:t>მილების</w:t>
            </w:r>
            <w:r w:rsidRPr="00502583">
              <w:rPr>
                <w:rFonts w:ascii="Sylfaen" w:eastAsia="Calibri" w:hAnsi="Sylfaen" w:cs="Calibri"/>
              </w:rPr>
              <w:t xml:space="preserve"> </w:t>
            </w:r>
            <w:r w:rsidRPr="00502583">
              <w:rPr>
                <w:rFonts w:ascii="Sylfaen" w:eastAsia="Calibri" w:hAnsi="Sylfaen" w:cs="Sylfaen"/>
              </w:rPr>
              <w:t>საერთო</w:t>
            </w:r>
            <w:r w:rsidRPr="00502583">
              <w:rPr>
                <w:rFonts w:ascii="Sylfaen" w:eastAsia="Calibri" w:hAnsi="Sylfaen" w:cs="Calibri"/>
              </w:rPr>
              <w:t xml:space="preserve"> </w:t>
            </w:r>
            <w:r w:rsidRPr="00502583">
              <w:rPr>
                <w:rFonts w:ascii="Sylfaen" w:eastAsia="Calibri" w:hAnsi="Sylfaen" w:cs="Sylfaen"/>
              </w:rPr>
              <w:t>სიგრძე</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677C0D" w:rsidRPr="00502583" w:rsidRDefault="00677C0D" w:rsidP="00677C0D">
            <w:pPr>
              <w:spacing w:after="0" w:line="240" w:lineRule="auto"/>
              <w:jc w:val="center"/>
              <w:rPr>
                <w:rFonts w:ascii="Sylfaen" w:eastAsia="Times New Roman" w:hAnsi="Sylfaen" w:cs="Calibri"/>
                <w:lang w:val="ka-GE"/>
              </w:rPr>
            </w:pPr>
            <w:r w:rsidRPr="00502583">
              <w:rPr>
                <w:rFonts w:ascii="Sylfaen" w:eastAsia="Times New Roman" w:hAnsi="Sylfaen" w:cs="Calibri"/>
                <w:lang w:val="ka-GE"/>
              </w:rPr>
              <w:t>20</w:t>
            </w:r>
          </w:p>
        </w:tc>
        <w:tc>
          <w:tcPr>
            <w:tcW w:w="709" w:type="dxa"/>
            <w:tcBorders>
              <w:top w:val="nil"/>
              <w:left w:val="nil"/>
              <w:bottom w:val="single" w:sz="4" w:space="0" w:color="auto"/>
              <w:right w:val="single" w:sz="4" w:space="0" w:color="auto"/>
            </w:tcBorders>
            <w:shd w:val="clear" w:color="auto" w:fill="auto"/>
            <w:vAlign w:val="center"/>
            <w:hideMark/>
          </w:tcPr>
          <w:p w:rsidR="00677C0D" w:rsidRPr="00502583" w:rsidRDefault="00677C0D" w:rsidP="00677C0D">
            <w:pPr>
              <w:spacing w:after="0" w:line="240" w:lineRule="auto"/>
              <w:jc w:val="center"/>
              <w:rPr>
                <w:rFonts w:ascii="Sylfaen" w:eastAsia="Times New Roman" w:hAnsi="Sylfaen" w:cs="Calibri"/>
              </w:rPr>
            </w:pPr>
            <w:r w:rsidRPr="00502583">
              <w:rPr>
                <w:rFonts w:ascii="Sylfaen" w:eastAsia="Times New Roman" w:hAnsi="Sylfaen" w:cs="Calibri"/>
                <w:lang w:val="ka-GE"/>
              </w:rPr>
              <w:t>25</w:t>
            </w:r>
            <w:r w:rsidRPr="00502583">
              <w:rPr>
                <w:rFonts w:ascii="Sylfaen" w:eastAsia="Times New Roman" w:hAnsi="Sylfaen" w:cs="Calibri"/>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7C0D" w:rsidRPr="00502583" w:rsidRDefault="00677C0D" w:rsidP="00677C0D">
            <w:pPr>
              <w:spacing w:after="0" w:line="240" w:lineRule="auto"/>
              <w:jc w:val="center"/>
              <w:rPr>
                <w:rFonts w:ascii="Sylfaen" w:eastAsia="Times New Roman" w:hAnsi="Sylfaen" w:cs="Calibri"/>
              </w:rPr>
            </w:pPr>
            <w:r w:rsidRPr="00502583">
              <w:rPr>
                <w:rFonts w:ascii="Sylfaen" w:eastAsia="Times New Roman" w:hAnsi="Sylfaen" w:cs="Calibri"/>
                <w:lang w:val="ka-GE"/>
              </w:rPr>
              <w:t>30</w:t>
            </w:r>
            <w:r w:rsidRPr="00502583">
              <w:rPr>
                <w:rFonts w:ascii="Sylfaen" w:eastAsia="Times New Roman" w:hAnsi="Sylfaen" w:cs="Calibri"/>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7C0D" w:rsidRPr="00502583" w:rsidRDefault="00677C0D" w:rsidP="00677C0D">
            <w:pPr>
              <w:spacing w:after="0" w:line="240" w:lineRule="auto"/>
              <w:jc w:val="center"/>
              <w:rPr>
                <w:rFonts w:ascii="Sylfaen" w:eastAsia="Times New Roman" w:hAnsi="Sylfaen" w:cs="Calibri"/>
              </w:rPr>
            </w:pPr>
            <w:r w:rsidRPr="00502583">
              <w:rPr>
                <w:rFonts w:ascii="Sylfaen" w:eastAsia="Times New Roman" w:hAnsi="Sylfaen" w:cs="Calibri"/>
                <w:lang w:val="ka-GE"/>
              </w:rPr>
              <w:t>35</w:t>
            </w:r>
            <w:r w:rsidRPr="00502583">
              <w:rPr>
                <w:rFonts w:ascii="Sylfaen" w:eastAsia="Times New Roman" w:hAnsi="Sylfaen" w:cs="Calibri"/>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7C0D" w:rsidRPr="00502583" w:rsidRDefault="00677C0D" w:rsidP="00677C0D">
            <w:pPr>
              <w:spacing w:after="0" w:line="240" w:lineRule="auto"/>
              <w:jc w:val="center"/>
              <w:rPr>
                <w:rFonts w:ascii="Sylfaen" w:eastAsia="Times New Roman" w:hAnsi="Sylfaen" w:cs="Calibri"/>
              </w:rPr>
            </w:pPr>
            <w:r w:rsidRPr="00502583">
              <w:rPr>
                <w:rFonts w:ascii="Sylfaen" w:eastAsia="Times New Roman" w:hAnsi="Sylfaen" w:cs="Calibri"/>
                <w:lang w:val="ka-GE"/>
              </w:rPr>
              <w:t>40</w:t>
            </w:r>
            <w:r w:rsidRPr="00502583">
              <w:rPr>
                <w:rFonts w:ascii="Sylfaen" w:eastAsia="Times New Roman" w:hAnsi="Sylfaen" w:cs="Calibri"/>
              </w:rPr>
              <w:t> </w:t>
            </w:r>
          </w:p>
        </w:tc>
        <w:tc>
          <w:tcPr>
            <w:tcW w:w="850" w:type="dxa"/>
            <w:tcBorders>
              <w:top w:val="single" w:sz="8" w:space="0" w:color="auto"/>
              <w:left w:val="nil"/>
              <w:bottom w:val="single" w:sz="4" w:space="0" w:color="auto"/>
              <w:right w:val="single" w:sz="8" w:space="0" w:color="000000"/>
            </w:tcBorders>
            <w:shd w:val="clear" w:color="auto" w:fill="auto"/>
            <w:hideMark/>
          </w:tcPr>
          <w:p w:rsidR="00677C0D" w:rsidRPr="00502583" w:rsidRDefault="00677C0D" w:rsidP="00677C0D">
            <w:pPr>
              <w:spacing w:after="200" w:line="276" w:lineRule="auto"/>
              <w:rPr>
                <w:rFonts w:ascii="Calibri" w:eastAsia="Calibri" w:hAnsi="Calibri" w:cs="Times New Roman"/>
              </w:rPr>
            </w:pPr>
            <w:r w:rsidRPr="00502583">
              <w:rPr>
                <w:rFonts w:ascii="Sylfaen" w:eastAsia="Times New Roman" w:hAnsi="Sylfaen" w:cs="Calibri"/>
                <w:lang w:val="ka-GE"/>
              </w:rPr>
              <w:t>5%</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677C0D" w:rsidRPr="00502583" w:rsidRDefault="00677C0D" w:rsidP="00677C0D">
            <w:pPr>
              <w:spacing w:after="200" w:line="276" w:lineRule="auto"/>
              <w:rPr>
                <w:rFonts w:ascii="Sylfaen" w:eastAsia="Calibri" w:hAnsi="Sylfaen" w:cs="Times New Roman"/>
              </w:rPr>
            </w:pPr>
            <w:r w:rsidRPr="00502583">
              <w:rPr>
                <w:rFonts w:ascii="Sylfaen" w:eastAsia="Times New Roman" w:hAnsi="Sylfaen" w:cs="Calibri"/>
                <w:lang w:val="ka-GE"/>
              </w:rPr>
              <w:t>სახელშეკრულებო პირობების დარღვევა</w:t>
            </w:r>
          </w:p>
        </w:tc>
      </w:tr>
      <w:tr w:rsidR="00677C0D" w:rsidRPr="00502583" w:rsidTr="00BC73BA">
        <w:trPr>
          <w:trHeight w:val="266"/>
        </w:trPr>
        <w:tc>
          <w:tcPr>
            <w:tcW w:w="1550" w:type="dxa"/>
            <w:vMerge/>
            <w:tcBorders>
              <w:left w:val="single" w:sz="8" w:space="0" w:color="auto"/>
              <w:bottom w:val="single" w:sz="8" w:space="0" w:color="000000"/>
              <w:right w:val="single" w:sz="4" w:space="0" w:color="auto"/>
            </w:tcBorders>
            <w:vAlign w:val="center"/>
          </w:tcPr>
          <w:p w:rsidR="00677C0D" w:rsidRPr="00502583" w:rsidRDefault="00677C0D" w:rsidP="00677C0D">
            <w:pPr>
              <w:spacing w:after="0" w:line="240" w:lineRule="auto"/>
              <w:rPr>
                <w:rFonts w:ascii="Sylfaen" w:eastAsia="Times New Roman" w:hAnsi="Sylfaen" w:cs="Calibri"/>
              </w:rPr>
            </w:pPr>
          </w:p>
        </w:tc>
        <w:tc>
          <w:tcPr>
            <w:tcW w:w="2409" w:type="dxa"/>
            <w:tcBorders>
              <w:top w:val="single" w:sz="4" w:space="0" w:color="auto"/>
              <w:left w:val="single" w:sz="5" w:space="0" w:color="000000"/>
              <w:bottom w:val="single" w:sz="4" w:space="0" w:color="auto"/>
              <w:right w:val="single" w:sz="5" w:space="0" w:color="000000"/>
            </w:tcBorders>
          </w:tcPr>
          <w:p w:rsidR="00677C0D" w:rsidRPr="00502583" w:rsidRDefault="00677C0D" w:rsidP="00677C0D">
            <w:pPr>
              <w:spacing w:after="0" w:line="240" w:lineRule="auto"/>
              <w:rPr>
                <w:rFonts w:ascii="Sylfaen" w:eastAsia="Calibri" w:hAnsi="Sylfaen" w:cs="Sylfaen"/>
              </w:rPr>
            </w:pPr>
            <w:r w:rsidRPr="00502583">
              <w:rPr>
                <w:rFonts w:ascii="Sylfaen" w:eastAsia="Calibri" w:hAnsi="Sylfaen" w:cs="Calibri"/>
                <w:lang w:val="ka-GE"/>
              </w:rPr>
              <w:t>მოსახლების რაოდენობა, რომლებიც</w:t>
            </w:r>
            <w:r w:rsidRPr="00502583">
              <w:rPr>
                <w:rFonts w:ascii="Sylfaen" w:eastAsia="Calibri" w:hAnsi="Sylfaen" w:cs="Calibri"/>
              </w:rPr>
              <w:t xml:space="preserve">უზრუნველყოფილი </w:t>
            </w:r>
            <w:r w:rsidRPr="00502583">
              <w:rPr>
                <w:rFonts w:ascii="Sylfaen" w:eastAsia="Calibri" w:hAnsi="Sylfaen" w:cs="Calibri"/>
                <w:lang w:val="ka-GE"/>
              </w:rPr>
              <w:t>არიან სასმელი წყლით (კაცი; ქალი)</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677C0D" w:rsidRPr="00502583" w:rsidRDefault="00677C0D" w:rsidP="00677C0D">
            <w:pPr>
              <w:spacing w:after="0" w:line="240" w:lineRule="auto"/>
              <w:jc w:val="center"/>
              <w:rPr>
                <w:rFonts w:ascii="Sylfaen" w:eastAsia="Times New Roman" w:hAnsi="Sylfaen" w:cs="Calibri"/>
                <w:lang w:val="ka-GE"/>
              </w:rPr>
            </w:pPr>
            <w:r w:rsidRPr="00502583">
              <w:rPr>
                <w:rFonts w:ascii="Sylfaen" w:eastAsia="Times New Roman" w:hAnsi="Sylfaen" w:cs="Calibri"/>
              </w:rPr>
              <w:t> </w:t>
            </w:r>
            <w:r w:rsidR="006949C2" w:rsidRPr="00502583">
              <w:rPr>
                <w:rFonts w:ascii="Sylfaen" w:eastAsia="Times New Roman" w:hAnsi="Sylfaen" w:cs="Calibri"/>
              </w:rPr>
              <w:t>25</w:t>
            </w:r>
            <w:r w:rsidR="006949C2" w:rsidRPr="00502583">
              <w:rPr>
                <w:rFonts w:ascii="Sylfaen" w:eastAsia="Times New Roman" w:hAnsi="Sylfaen" w:cs="Calibri"/>
                <w:lang w:val="ka-GE"/>
              </w:rPr>
              <w:t xml:space="preserve"> </w:t>
            </w:r>
            <w:r w:rsidR="006949C2" w:rsidRPr="00502583">
              <w:rPr>
                <w:rFonts w:ascii="Sylfaen" w:eastAsia="Times New Roman" w:hAnsi="Sylfaen" w:cs="Calibri"/>
              </w:rPr>
              <w:t>0</w:t>
            </w:r>
            <w:r w:rsidR="006949C2" w:rsidRPr="00502583">
              <w:rPr>
                <w:rFonts w:ascii="Sylfaen" w:eastAsia="Times New Roman" w:hAnsi="Sylfaen" w:cs="Calibri"/>
                <w:lang w:val="ka-GE"/>
              </w:rPr>
              <w:t>00</w:t>
            </w:r>
            <w:r w:rsidR="006949C2" w:rsidRPr="00502583">
              <w:rPr>
                <w:rFonts w:ascii="Sylfaen" w:eastAsia="Times New Roman" w:hAnsi="Sylfaen" w:cs="Calibri"/>
              </w:rPr>
              <w:t xml:space="preserve"> </w:t>
            </w:r>
            <w:r w:rsidRPr="00502583">
              <w:rPr>
                <w:rFonts w:ascii="Sylfaen" w:eastAsia="Times New Roman" w:hAnsi="Sylfaen" w:cs="Calibri"/>
                <w:lang w:val="ka-GE"/>
              </w:rPr>
              <w:t>(კაცი</w:t>
            </w:r>
            <w:r w:rsidRPr="00502583">
              <w:rPr>
                <w:rFonts w:ascii="Sylfaen" w:eastAsia="Times New Roman" w:hAnsi="Sylfaen" w:cs="Calibri"/>
              </w:rPr>
              <w:t>10</w:t>
            </w:r>
            <w:r w:rsidR="006949C2" w:rsidRPr="00502583">
              <w:rPr>
                <w:rFonts w:ascii="Sylfaen" w:eastAsia="Times New Roman" w:hAnsi="Sylfaen" w:cs="Calibri"/>
                <w:lang w:val="ka-GE"/>
              </w:rPr>
              <w:t xml:space="preserve"> 0</w:t>
            </w:r>
            <w:r w:rsidRPr="00502583">
              <w:rPr>
                <w:rFonts w:ascii="Sylfaen" w:eastAsia="Times New Roman" w:hAnsi="Sylfaen" w:cs="Calibri"/>
              </w:rPr>
              <w:t>00</w:t>
            </w:r>
            <w:r w:rsidRPr="00502583">
              <w:rPr>
                <w:rFonts w:ascii="Sylfaen" w:eastAsia="Times New Roman" w:hAnsi="Sylfaen" w:cs="Calibri"/>
                <w:lang w:val="ka-GE"/>
              </w:rPr>
              <w:t>; ქალი</w:t>
            </w:r>
            <w:r w:rsidRPr="00502583">
              <w:rPr>
                <w:rFonts w:ascii="Sylfaen" w:eastAsia="Times New Roman" w:hAnsi="Sylfaen" w:cs="Calibri"/>
              </w:rPr>
              <w:t>1500</w:t>
            </w:r>
            <w:r w:rsidRPr="00502583">
              <w:rPr>
                <w:rFonts w:ascii="Sylfaen" w:eastAsia="Times New Roman" w:hAnsi="Sylfaen" w:cs="Calibri"/>
                <w:lang w:val="ka-GE"/>
              </w:rPr>
              <w:t xml:space="preserve">) </w:t>
            </w:r>
          </w:p>
        </w:tc>
        <w:tc>
          <w:tcPr>
            <w:tcW w:w="709" w:type="dxa"/>
            <w:tcBorders>
              <w:top w:val="nil"/>
              <w:left w:val="nil"/>
              <w:bottom w:val="single" w:sz="4" w:space="0" w:color="auto"/>
              <w:right w:val="single" w:sz="4" w:space="0" w:color="auto"/>
            </w:tcBorders>
            <w:shd w:val="clear" w:color="auto" w:fill="auto"/>
            <w:vAlign w:val="center"/>
          </w:tcPr>
          <w:p w:rsidR="00677C0D" w:rsidRPr="00502583" w:rsidRDefault="006949C2" w:rsidP="00677C0D">
            <w:pPr>
              <w:spacing w:after="0" w:line="240" w:lineRule="auto"/>
              <w:jc w:val="center"/>
              <w:rPr>
                <w:rFonts w:ascii="Sylfaen" w:eastAsia="Times New Roman" w:hAnsi="Sylfaen" w:cs="Calibri"/>
              </w:rPr>
            </w:pPr>
            <w:r w:rsidRPr="00502583">
              <w:rPr>
                <w:rFonts w:ascii="Sylfaen" w:eastAsia="Times New Roman" w:hAnsi="Sylfaen" w:cs="Calibri"/>
              </w:rPr>
              <w:t>26</w:t>
            </w:r>
            <w:r w:rsidRPr="00502583">
              <w:rPr>
                <w:rFonts w:ascii="Sylfaen" w:eastAsia="Times New Roman" w:hAnsi="Sylfaen" w:cs="Calibri"/>
                <w:lang w:val="ka-GE"/>
              </w:rPr>
              <w:t xml:space="preserve"> </w:t>
            </w:r>
            <w:r w:rsidRPr="00502583">
              <w:rPr>
                <w:rFonts w:ascii="Sylfaen" w:eastAsia="Times New Roman" w:hAnsi="Sylfaen" w:cs="Calibri"/>
              </w:rPr>
              <w:t>2 </w:t>
            </w:r>
            <w:r w:rsidRPr="00502583">
              <w:rPr>
                <w:rFonts w:ascii="Sylfaen" w:eastAsia="Times New Roman" w:hAnsi="Sylfaen" w:cs="Calibri"/>
                <w:lang w:val="ka-GE"/>
              </w:rPr>
              <w:t xml:space="preserve">00 </w:t>
            </w:r>
            <w:r w:rsidR="00677C0D" w:rsidRPr="00502583">
              <w:rPr>
                <w:rFonts w:ascii="Sylfaen" w:eastAsia="Times New Roman" w:hAnsi="Sylfaen" w:cs="Calibri"/>
              </w:rPr>
              <w:t>(კაცი10</w:t>
            </w:r>
            <w:r w:rsidRPr="00502583">
              <w:rPr>
                <w:rFonts w:ascii="Sylfaen" w:eastAsia="Times New Roman" w:hAnsi="Sylfaen" w:cs="Calibri"/>
                <w:lang w:val="ka-GE"/>
              </w:rPr>
              <w:t xml:space="preserve"> </w:t>
            </w:r>
            <w:r w:rsidR="00677C0D" w:rsidRPr="00502583">
              <w:rPr>
                <w:rFonts w:ascii="Sylfaen" w:eastAsia="Times New Roman" w:hAnsi="Sylfaen" w:cs="Calibri"/>
              </w:rPr>
              <w:t>5</w:t>
            </w:r>
            <w:r w:rsidRPr="00502583">
              <w:rPr>
                <w:rFonts w:ascii="Sylfaen" w:eastAsia="Times New Roman" w:hAnsi="Sylfaen" w:cs="Calibri"/>
                <w:lang w:val="ka-GE"/>
              </w:rPr>
              <w:t>00</w:t>
            </w:r>
            <w:r w:rsidR="00677C0D" w:rsidRPr="00502583">
              <w:rPr>
                <w:rFonts w:ascii="Sylfaen" w:eastAsia="Times New Roman" w:hAnsi="Sylfaen" w:cs="Calibri"/>
              </w:rPr>
              <w:t>; ქალი15</w:t>
            </w:r>
            <w:r w:rsidRPr="00502583">
              <w:rPr>
                <w:rFonts w:ascii="Sylfaen" w:eastAsia="Times New Roman" w:hAnsi="Sylfaen" w:cs="Calibri"/>
                <w:lang w:val="ka-GE"/>
              </w:rPr>
              <w:t xml:space="preserve"> </w:t>
            </w:r>
            <w:r w:rsidR="00677C0D" w:rsidRPr="00502583">
              <w:rPr>
                <w:rFonts w:ascii="Sylfaen" w:eastAsia="Times New Roman" w:hAnsi="Sylfaen" w:cs="Calibri"/>
              </w:rPr>
              <w:t>7</w:t>
            </w:r>
            <w:r w:rsidRPr="00502583">
              <w:rPr>
                <w:rFonts w:ascii="Sylfaen" w:eastAsia="Times New Roman" w:hAnsi="Sylfaen" w:cs="Calibri"/>
                <w:lang w:val="ka-GE"/>
              </w:rPr>
              <w:t xml:space="preserve"> 0</w:t>
            </w:r>
            <w:r w:rsidRPr="00502583">
              <w:rPr>
                <w:rFonts w:ascii="Sylfaen" w:eastAsia="Times New Roman" w:hAnsi="Sylfaen" w:cs="Calibri"/>
              </w:rPr>
              <w:t>0</w:t>
            </w:r>
            <w:r w:rsidR="00677C0D" w:rsidRPr="00502583">
              <w:rPr>
                <w:rFonts w:ascii="Sylfaen" w:eastAsia="Times New Roman" w:hAnsi="Sylfaen" w:cs="Calibri"/>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677C0D" w:rsidRPr="00502583" w:rsidRDefault="006949C2" w:rsidP="006949C2">
            <w:pPr>
              <w:spacing w:after="0" w:line="240" w:lineRule="auto"/>
              <w:jc w:val="center"/>
              <w:rPr>
                <w:rFonts w:ascii="Sylfaen" w:eastAsia="Times New Roman" w:hAnsi="Sylfaen" w:cs="Calibri"/>
              </w:rPr>
            </w:pPr>
            <w:r w:rsidRPr="00502583">
              <w:rPr>
                <w:rFonts w:ascii="Sylfaen" w:eastAsia="Times New Roman" w:hAnsi="Sylfaen" w:cs="Calibri"/>
                <w:lang w:val="ka-GE"/>
              </w:rPr>
              <w:t xml:space="preserve">28 700 </w:t>
            </w:r>
            <w:r w:rsidR="00677C0D" w:rsidRPr="00502583">
              <w:rPr>
                <w:rFonts w:ascii="Sylfaen" w:eastAsia="Times New Roman" w:hAnsi="Sylfaen" w:cs="Calibri"/>
              </w:rPr>
              <w:t>(კაცი</w:t>
            </w:r>
            <w:r w:rsidRPr="00502583">
              <w:rPr>
                <w:rFonts w:ascii="Sylfaen" w:eastAsia="Times New Roman" w:hAnsi="Sylfaen" w:cs="Calibri"/>
                <w:lang w:val="ka-GE"/>
              </w:rPr>
              <w:t xml:space="preserve"> </w:t>
            </w:r>
            <w:r w:rsidRPr="00502583">
              <w:rPr>
                <w:rFonts w:ascii="Sylfaen" w:eastAsia="Times New Roman" w:hAnsi="Sylfaen" w:cs="Calibri"/>
              </w:rPr>
              <w:t xml:space="preserve">11 </w:t>
            </w:r>
            <w:r w:rsidR="00677C0D" w:rsidRPr="00502583">
              <w:rPr>
                <w:rFonts w:ascii="Sylfaen" w:eastAsia="Times New Roman" w:hAnsi="Sylfaen" w:cs="Calibri"/>
              </w:rPr>
              <w:t>5</w:t>
            </w:r>
            <w:r w:rsidRPr="00502583">
              <w:rPr>
                <w:rFonts w:ascii="Sylfaen" w:eastAsia="Times New Roman" w:hAnsi="Sylfaen" w:cs="Calibri"/>
                <w:lang w:val="ka-GE"/>
              </w:rPr>
              <w:t>0</w:t>
            </w:r>
            <w:r w:rsidRPr="00502583">
              <w:rPr>
                <w:rFonts w:ascii="Sylfaen" w:eastAsia="Times New Roman" w:hAnsi="Sylfaen" w:cs="Calibri"/>
              </w:rPr>
              <w:t>0; ქალი17200</w:t>
            </w:r>
            <w:r w:rsidR="00677C0D" w:rsidRPr="00502583">
              <w:rPr>
                <w:rFonts w:ascii="Sylfaen" w:eastAsia="Times New Roman" w:hAnsi="Sylfaen" w:cs="Calibri"/>
              </w:rPr>
              <w:t>) </w:t>
            </w:r>
          </w:p>
        </w:tc>
        <w:tc>
          <w:tcPr>
            <w:tcW w:w="850" w:type="dxa"/>
            <w:tcBorders>
              <w:top w:val="single" w:sz="4" w:space="0" w:color="auto"/>
              <w:left w:val="nil"/>
              <w:bottom w:val="single" w:sz="4" w:space="0" w:color="auto"/>
              <w:right w:val="single" w:sz="4" w:space="0" w:color="auto"/>
            </w:tcBorders>
            <w:shd w:val="clear" w:color="auto" w:fill="auto"/>
            <w:vAlign w:val="center"/>
          </w:tcPr>
          <w:p w:rsidR="00677C0D" w:rsidRPr="00502583" w:rsidRDefault="006949C2" w:rsidP="00677C0D">
            <w:pPr>
              <w:spacing w:after="0" w:line="240" w:lineRule="auto"/>
              <w:jc w:val="center"/>
              <w:rPr>
                <w:rFonts w:ascii="Sylfaen" w:eastAsia="Times New Roman" w:hAnsi="Sylfaen" w:cs="Calibri"/>
              </w:rPr>
            </w:pPr>
            <w:r w:rsidRPr="00502583">
              <w:rPr>
                <w:rFonts w:ascii="Sylfaen" w:eastAsia="Times New Roman" w:hAnsi="Sylfaen" w:cs="Calibri"/>
                <w:lang w:val="ka-GE"/>
              </w:rPr>
              <w:t xml:space="preserve">31 250 </w:t>
            </w:r>
            <w:r w:rsidR="00677C0D" w:rsidRPr="00502583">
              <w:rPr>
                <w:rFonts w:ascii="Sylfaen" w:eastAsia="Times New Roman" w:hAnsi="Sylfaen" w:cs="Calibri"/>
              </w:rPr>
              <w:t>(კაცი12</w:t>
            </w:r>
            <w:r w:rsidRPr="00502583">
              <w:rPr>
                <w:rFonts w:ascii="Sylfaen" w:eastAsia="Times New Roman" w:hAnsi="Sylfaen" w:cs="Calibri"/>
                <w:lang w:val="ka-GE"/>
              </w:rPr>
              <w:t xml:space="preserve"> </w:t>
            </w:r>
            <w:r w:rsidR="00677C0D" w:rsidRPr="00502583">
              <w:rPr>
                <w:rFonts w:ascii="Sylfaen" w:eastAsia="Times New Roman" w:hAnsi="Sylfaen" w:cs="Calibri"/>
              </w:rPr>
              <w:t>50</w:t>
            </w:r>
            <w:r w:rsidRPr="00502583">
              <w:rPr>
                <w:rFonts w:ascii="Sylfaen" w:eastAsia="Times New Roman" w:hAnsi="Sylfaen" w:cs="Calibri"/>
                <w:lang w:val="ka-GE"/>
              </w:rPr>
              <w:t>0</w:t>
            </w:r>
            <w:r w:rsidR="00677C0D" w:rsidRPr="00502583">
              <w:rPr>
                <w:rFonts w:ascii="Sylfaen" w:eastAsia="Times New Roman" w:hAnsi="Sylfaen" w:cs="Calibri"/>
              </w:rPr>
              <w:t>; ქალი1875</w:t>
            </w:r>
            <w:r w:rsidRPr="00502583">
              <w:rPr>
                <w:rFonts w:ascii="Sylfaen" w:eastAsia="Times New Roman" w:hAnsi="Sylfaen" w:cs="Calibri"/>
                <w:lang w:val="ka-GE"/>
              </w:rPr>
              <w:t>0</w:t>
            </w:r>
            <w:r w:rsidR="00677C0D" w:rsidRPr="00502583">
              <w:rPr>
                <w:rFonts w:ascii="Sylfaen" w:eastAsia="Times New Roman" w:hAnsi="Sylfaen" w:cs="Calibri"/>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677C0D" w:rsidRPr="00502583" w:rsidRDefault="006949C2" w:rsidP="00677C0D">
            <w:pPr>
              <w:spacing w:after="0" w:line="240" w:lineRule="auto"/>
              <w:jc w:val="center"/>
              <w:rPr>
                <w:rFonts w:ascii="Sylfaen" w:eastAsia="Times New Roman" w:hAnsi="Sylfaen" w:cs="Calibri"/>
              </w:rPr>
            </w:pPr>
            <w:r w:rsidRPr="00502583">
              <w:rPr>
                <w:rFonts w:ascii="Sylfaen" w:eastAsia="Times New Roman" w:hAnsi="Sylfaen" w:cs="Calibri"/>
                <w:lang w:val="ka-GE"/>
              </w:rPr>
              <w:t xml:space="preserve">37 500 </w:t>
            </w:r>
            <w:r w:rsidR="00677C0D" w:rsidRPr="00502583">
              <w:rPr>
                <w:rFonts w:ascii="Sylfaen" w:eastAsia="Times New Roman" w:hAnsi="Sylfaen" w:cs="Calibri"/>
              </w:rPr>
              <w:t>(კაცი15</w:t>
            </w:r>
            <w:r w:rsidRPr="00502583">
              <w:rPr>
                <w:rFonts w:ascii="Sylfaen" w:eastAsia="Times New Roman" w:hAnsi="Sylfaen" w:cs="Calibri"/>
                <w:lang w:val="ka-GE"/>
              </w:rPr>
              <w:t xml:space="preserve"> 0</w:t>
            </w:r>
            <w:r w:rsidR="00677C0D" w:rsidRPr="00502583">
              <w:rPr>
                <w:rFonts w:ascii="Sylfaen" w:eastAsia="Times New Roman" w:hAnsi="Sylfaen" w:cs="Calibri"/>
              </w:rPr>
              <w:t>00; ქალი22</w:t>
            </w:r>
            <w:r w:rsidRPr="00502583">
              <w:rPr>
                <w:rFonts w:ascii="Sylfaen" w:eastAsia="Times New Roman" w:hAnsi="Sylfaen" w:cs="Calibri"/>
                <w:lang w:val="ka-GE"/>
              </w:rPr>
              <w:t xml:space="preserve"> </w:t>
            </w:r>
            <w:r w:rsidR="00677C0D" w:rsidRPr="00502583">
              <w:rPr>
                <w:rFonts w:ascii="Sylfaen" w:eastAsia="Times New Roman" w:hAnsi="Sylfaen" w:cs="Calibri"/>
              </w:rPr>
              <w:t>50</w:t>
            </w:r>
            <w:r w:rsidRPr="00502583">
              <w:rPr>
                <w:rFonts w:ascii="Sylfaen" w:eastAsia="Times New Roman" w:hAnsi="Sylfaen" w:cs="Calibri"/>
                <w:lang w:val="ka-GE"/>
              </w:rPr>
              <w:t>0</w:t>
            </w:r>
            <w:r w:rsidR="00677C0D" w:rsidRPr="00502583">
              <w:rPr>
                <w:rFonts w:ascii="Sylfaen" w:eastAsia="Times New Roman" w:hAnsi="Sylfaen" w:cs="Calibri"/>
              </w:rPr>
              <w:t>) </w:t>
            </w:r>
          </w:p>
        </w:tc>
        <w:tc>
          <w:tcPr>
            <w:tcW w:w="850" w:type="dxa"/>
            <w:tcBorders>
              <w:top w:val="single" w:sz="4" w:space="0" w:color="auto"/>
              <w:left w:val="nil"/>
              <w:bottom w:val="single" w:sz="4" w:space="0" w:color="auto"/>
              <w:right w:val="single" w:sz="8" w:space="0" w:color="000000"/>
            </w:tcBorders>
            <w:shd w:val="clear" w:color="auto" w:fill="auto"/>
          </w:tcPr>
          <w:p w:rsidR="00677C0D" w:rsidRPr="00502583" w:rsidRDefault="00677C0D" w:rsidP="00677C0D">
            <w:pPr>
              <w:spacing w:after="200" w:line="276" w:lineRule="auto"/>
              <w:rPr>
                <w:rFonts w:ascii="Sylfaen" w:eastAsia="Times New Roman" w:hAnsi="Sylfaen" w:cs="Calibri"/>
                <w:lang w:val="ka-GE"/>
              </w:rPr>
            </w:pPr>
            <w:r w:rsidRPr="00502583">
              <w:rPr>
                <w:rFonts w:ascii="Sylfaen" w:eastAsia="Times New Roman" w:hAnsi="Sylfaen" w:cs="Calibri"/>
                <w:lang w:val="ka-GE"/>
              </w:rPr>
              <w:t>5%</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77C0D" w:rsidRPr="00502583" w:rsidRDefault="00677C0D" w:rsidP="00677C0D">
            <w:pPr>
              <w:spacing w:after="200" w:line="276" w:lineRule="auto"/>
              <w:rPr>
                <w:rFonts w:ascii="Sylfaen" w:eastAsia="Times New Roman" w:hAnsi="Sylfaen" w:cs="Calibri"/>
                <w:lang w:val="ka-GE"/>
              </w:rPr>
            </w:pPr>
          </w:p>
        </w:tc>
      </w:tr>
    </w:tbl>
    <w:p w:rsidR="00677C0D" w:rsidRPr="00502583" w:rsidRDefault="00677C0D" w:rsidP="00677C0D">
      <w:pPr>
        <w:autoSpaceDE w:val="0"/>
        <w:autoSpaceDN w:val="0"/>
        <w:adjustRightInd w:val="0"/>
        <w:spacing w:after="0" w:line="360" w:lineRule="auto"/>
        <w:jc w:val="both"/>
        <w:rPr>
          <w:rFonts w:ascii="Sylfaen" w:eastAsia="Calibri" w:hAnsi="Sylfaen" w:cs="Sylfaen"/>
          <w:lang w:val="ka-GE"/>
        </w:rPr>
      </w:pPr>
    </w:p>
    <w:p w:rsidR="00472F15" w:rsidRPr="00502583" w:rsidRDefault="00472F15" w:rsidP="00472F15">
      <w:pPr>
        <w:autoSpaceDE w:val="0"/>
        <w:autoSpaceDN w:val="0"/>
        <w:adjustRightInd w:val="0"/>
        <w:spacing w:after="0" w:line="360" w:lineRule="auto"/>
        <w:jc w:val="both"/>
        <w:rPr>
          <w:rFonts w:ascii="Sylfaen" w:eastAsia="Calibri" w:hAnsi="Sylfaen" w:cs="Sylfaen"/>
          <w:color w:val="000000"/>
          <w:lang w:val="ka-GE"/>
        </w:rPr>
      </w:pPr>
    </w:p>
    <w:tbl>
      <w:tblPr>
        <w:tblW w:w="0" w:type="auto"/>
        <w:tblInd w:w="118" w:type="dxa"/>
        <w:tblLook w:val="04A0" w:firstRow="1" w:lastRow="0" w:firstColumn="1" w:lastColumn="0" w:noHBand="0" w:noVBand="1"/>
      </w:tblPr>
      <w:tblGrid>
        <w:gridCol w:w="2382"/>
        <w:gridCol w:w="1336"/>
        <w:gridCol w:w="1300"/>
        <w:gridCol w:w="1550"/>
        <w:gridCol w:w="3212"/>
      </w:tblGrid>
      <w:tr w:rsidR="00472F15" w:rsidRPr="00502583" w:rsidTr="00472F15">
        <w:trPr>
          <w:trHeight w:val="264"/>
        </w:trPr>
        <w:tc>
          <w:tcPr>
            <w:tcW w:w="2117"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472F15" w:rsidRPr="00502583" w:rsidRDefault="00472F15" w:rsidP="00472F15">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ქვეპროგრამის დასახელება</w:t>
            </w:r>
          </w:p>
        </w:tc>
        <w:tc>
          <w:tcPr>
            <w:tcW w:w="1277" w:type="dxa"/>
            <w:tcBorders>
              <w:top w:val="single" w:sz="8" w:space="0" w:color="auto"/>
              <w:left w:val="nil"/>
              <w:bottom w:val="single" w:sz="4" w:space="0" w:color="auto"/>
              <w:right w:val="single" w:sz="4" w:space="0" w:color="auto"/>
            </w:tcBorders>
            <w:shd w:val="clear" w:color="000000" w:fill="FFFFFF"/>
            <w:vAlign w:val="center"/>
            <w:hideMark/>
          </w:tcPr>
          <w:p w:rsidR="00472F15" w:rsidRPr="00502583" w:rsidRDefault="00472F15" w:rsidP="00472F15">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კოდი</w:t>
            </w:r>
          </w:p>
        </w:tc>
        <w:tc>
          <w:tcPr>
            <w:tcW w:w="2857" w:type="dxa"/>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472F15" w:rsidRPr="00502583" w:rsidRDefault="00472F15" w:rsidP="00472F15">
            <w:pPr>
              <w:widowControl w:val="0"/>
              <w:kinsoku w:val="0"/>
              <w:overflowPunct w:val="0"/>
              <w:autoSpaceDE w:val="0"/>
              <w:autoSpaceDN w:val="0"/>
              <w:adjustRightInd w:val="0"/>
              <w:spacing w:after="0" w:line="240" w:lineRule="auto"/>
              <w:ind w:left="250"/>
              <w:outlineLvl w:val="0"/>
              <w:rPr>
                <w:rFonts w:ascii="Sylfaen" w:eastAsia="Times New Roman" w:hAnsi="Sylfaen" w:cs="Calibri"/>
                <w:b/>
                <w:bCs/>
              </w:rPr>
            </w:pPr>
            <w:r w:rsidRPr="00502583">
              <w:rPr>
                <w:rFonts w:ascii="Sylfaen" w:eastAsia="Times New Roman" w:hAnsi="Sylfaen" w:cs="Times New Roman"/>
                <w:b/>
                <w:bCs/>
                <w:color w:val="000000"/>
                <w:lang w:val="ka-GE"/>
              </w:rPr>
              <w:t>კანალიზაციის სისტემების განვითარება (სანიაღვრე და მდინარის ნაპირსამაგრების მოწყობა)</w:t>
            </w:r>
            <w:r w:rsidRPr="00502583">
              <w:rPr>
                <w:rFonts w:ascii="Sylfaen" w:eastAsia="Times New Roman" w:hAnsi="Sylfaen" w:cs="Calibri"/>
                <w:b/>
                <w:bCs/>
              </w:rPr>
              <w:t xml:space="preserve"> </w:t>
            </w:r>
          </w:p>
          <w:p w:rsidR="00472F15" w:rsidRPr="00502583" w:rsidRDefault="00472F15" w:rsidP="00472F15">
            <w:pPr>
              <w:spacing w:after="0" w:line="240" w:lineRule="auto"/>
              <w:jc w:val="center"/>
              <w:rPr>
                <w:rFonts w:ascii="Sylfaen" w:eastAsia="Times New Roman" w:hAnsi="Sylfaen" w:cs="Calibri"/>
                <w:b/>
                <w:color w:val="000000"/>
                <w:lang w:val="ka-GE"/>
              </w:rPr>
            </w:pPr>
          </w:p>
        </w:tc>
        <w:tc>
          <w:tcPr>
            <w:tcW w:w="3529" w:type="dxa"/>
            <w:vMerge w:val="restart"/>
            <w:tcBorders>
              <w:top w:val="single" w:sz="8" w:space="0" w:color="auto"/>
              <w:left w:val="nil"/>
              <w:right w:val="single" w:sz="8" w:space="0" w:color="000000"/>
            </w:tcBorders>
            <w:shd w:val="clear" w:color="000000" w:fill="FFFFFF"/>
            <w:vAlign w:val="center"/>
            <w:hideMark/>
          </w:tcPr>
          <w:p w:rsidR="00DD24DE" w:rsidRPr="00502583" w:rsidRDefault="00DD24DE" w:rsidP="00DD24DE">
            <w:pPr>
              <w:jc w:val="center"/>
              <w:rPr>
                <w:rFonts w:ascii="Sylfaen" w:hAnsi="Sylfaen" w:cs="Calibri"/>
              </w:rPr>
            </w:pPr>
            <w:r w:rsidRPr="00502583">
              <w:rPr>
                <w:rFonts w:ascii="Sylfaen" w:hAnsi="Sylfaen" w:cs="Calibri"/>
              </w:rPr>
              <w:t>941.2</w:t>
            </w:r>
          </w:p>
          <w:p w:rsidR="00472F15" w:rsidRPr="00502583" w:rsidRDefault="00472F15" w:rsidP="00472F15">
            <w:pPr>
              <w:spacing w:after="0" w:line="240" w:lineRule="auto"/>
              <w:jc w:val="center"/>
              <w:rPr>
                <w:rFonts w:ascii="Sylfaen" w:eastAsia="Times New Roman" w:hAnsi="Sylfaen" w:cs="Calibri"/>
                <w:b/>
                <w:bCs/>
                <w:color w:val="000000"/>
                <w:lang w:val="ka-GE"/>
              </w:rPr>
            </w:pPr>
          </w:p>
        </w:tc>
      </w:tr>
      <w:tr w:rsidR="00472F15" w:rsidRPr="00502583" w:rsidTr="00472F15">
        <w:trPr>
          <w:trHeight w:val="212"/>
        </w:trPr>
        <w:tc>
          <w:tcPr>
            <w:tcW w:w="2117" w:type="dxa"/>
            <w:vMerge/>
            <w:tcBorders>
              <w:top w:val="single" w:sz="8" w:space="0" w:color="auto"/>
              <w:left w:val="single" w:sz="8" w:space="0" w:color="auto"/>
              <w:bottom w:val="single" w:sz="4" w:space="0" w:color="auto"/>
              <w:right w:val="single" w:sz="4" w:space="0" w:color="auto"/>
            </w:tcBorders>
            <w:vAlign w:val="center"/>
            <w:hideMark/>
          </w:tcPr>
          <w:p w:rsidR="00472F15" w:rsidRPr="00502583" w:rsidRDefault="00472F15" w:rsidP="00472F15">
            <w:pPr>
              <w:spacing w:after="0" w:line="240" w:lineRule="auto"/>
              <w:rPr>
                <w:rFonts w:ascii="Sylfaen" w:eastAsia="Times New Roman" w:hAnsi="Sylfaen" w:cs="Calibri"/>
                <w:color w:val="000000"/>
              </w:rPr>
            </w:pPr>
          </w:p>
        </w:tc>
        <w:tc>
          <w:tcPr>
            <w:tcW w:w="1277" w:type="dxa"/>
            <w:tcBorders>
              <w:top w:val="nil"/>
              <w:left w:val="nil"/>
              <w:bottom w:val="single" w:sz="4" w:space="0" w:color="auto"/>
              <w:right w:val="single" w:sz="4" w:space="0" w:color="auto"/>
            </w:tcBorders>
            <w:shd w:val="clear" w:color="000000" w:fill="FFFFFF"/>
            <w:vAlign w:val="center"/>
            <w:hideMark/>
          </w:tcPr>
          <w:p w:rsidR="00472F15" w:rsidRPr="00502583" w:rsidRDefault="00472F15" w:rsidP="00472F15">
            <w:pPr>
              <w:spacing w:after="0" w:line="240" w:lineRule="auto"/>
              <w:rPr>
                <w:rFonts w:ascii="Sylfaen" w:eastAsia="Times New Roman" w:hAnsi="Sylfaen" w:cs="Calibri"/>
                <w:b/>
                <w:color w:val="000000"/>
                <w:lang w:val="ka-GE"/>
              </w:rPr>
            </w:pPr>
            <w:r w:rsidRPr="00502583">
              <w:rPr>
                <w:rFonts w:ascii="Sylfaen" w:eastAsia="Times New Roman" w:hAnsi="Sylfaen" w:cs="Calibri"/>
                <w:b/>
                <w:color w:val="000000"/>
              </w:rPr>
              <w:t> </w:t>
            </w:r>
            <w:r w:rsidRPr="00502583">
              <w:rPr>
                <w:rFonts w:ascii="Sylfaen" w:eastAsia="Times New Roman" w:hAnsi="Sylfaen" w:cs="Calibri"/>
                <w:b/>
                <w:color w:val="000000"/>
                <w:lang w:val="ka-GE"/>
              </w:rPr>
              <w:t xml:space="preserve">02 02 02 </w:t>
            </w:r>
          </w:p>
        </w:tc>
        <w:tc>
          <w:tcPr>
            <w:tcW w:w="2857" w:type="dxa"/>
            <w:gridSpan w:val="2"/>
            <w:vMerge/>
            <w:tcBorders>
              <w:top w:val="nil"/>
              <w:left w:val="nil"/>
              <w:bottom w:val="single" w:sz="4" w:space="0" w:color="auto"/>
              <w:right w:val="single" w:sz="4" w:space="0" w:color="auto"/>
            </w:tcBorders>
            <w:vAlign w:val="center"/>
            <w:hideMark/>
          </w:tcPr>
          <w:p w:rsidR="00472F15" w:rsidRPr="00502583" w:rsidRDefault="00472F15" w:rsidP="00472F15">
            <w:pPr>
              <w:spacing w:after="0" w:line="240" w:lineRule="auto"/>
              <w:rPr>
                <w:rFonts w:ascii="Sylfaen" w:eastAsia="Times New Roman" w:hAnsi="Sylfaen" w:cs="Calibri"/>
                <w:color w:val="000000"/>
              </w:rPr>
            </w:pPr>
          </w:p>
        </w:tc>
        <w:tc>
          <w:tcPr>
            <w:tcW w:w="3529" w:type="dxa"/>
            <w:vMerge/>
            <w:tcBorders>
              <w:left w:val="single" w:sz="8" w:space="0" w:color="auto"/>
              <w:bottom w:val="single" w:sz="8" w:space="0" w:color="auto"/>
              <w:right w:val="single" w:sz="8" w:space="0" w:color="000000"/>
            </w:tcBorders>
            <w:shd w:val="clear" w:color="000000" w:fill="FFFFFF"/>
            <w:vAlign w:val="center"/>
            <w:hideMark/>
          </w:tcPr>
          <w:p w:rsidR="00472F15" w:rsidRPr="00502583" w:rsidRDefault="00472F15" w:rsidP="00472F15">
            <w:pPr>
              <w:spacing w:after="0" w:line="240" w:lineRule="auto"/>
              <w:jc w:val="center"/>
              <w:rPr>
                <w:rFonts w:ascii="Sylfaen" w:eastAsia="Times New Roman" w:hAnsi="Sylfaen" w:cs="Calibri"/>
                <w:color w:val="000000"/>
              </w:rPr>
            </w:pPr>
          </w:p>
        </w:tc>
      </w:tr>
      <w:tr w:rsidR="00472F15" w:rsidRPr="00502583" w:rsidTr="00472F15">
        <w:trPr>
          <w:trHeight w:val="326"/>
        </w:trPr>
        <w:tc>
          <w:tcPr>
            <w:tcW w:w="2117" w:type="dxa"/>
            <w:tcBorders>
              <w:top w:val="nil"/>
              <w:left w:val="single" w:sz="8" w:space="0" w:color="auto"/>
              <w:bottom w:val="single" w:sz="4" w:space="0" w:color="auto"/>
              <w:right w:val="single" w:sz="4" w:space="0" w:color="auto"/>
            </w:tcBorders>
            <w:shd w:val="clear" w:color="000000" w:fill="FFFFFF"/>
            <w:vAlign w:val="center"/>
            <w:hideMark/>
          </w:tcPr>
          <w:p w:rsidR="00472F15" w:rsidRPr="00502583" w:rsidRDefault="00472F15" w:rsidP="00472F15">
            <w:pPr>
              <w:spacing w:after="0" w:line="240" w:lineRule="auto"/>
              <w:rPr>
                <w:rFonts w:ascii="Sylfaen" w:eastAsia="Times New Roman" w:hAnsi="Sylfaen" w:cs="Calibri"/>
                <w:color w:val="000000"/>
              </w:rPr>
            </w:pPr>
            <w:r w:rsidRPr="00502583">
              <w:rPr>
                <w:rFonts w:ascii="Sylfaen" w:eastAsia="Times New Roman" w:hAnsi="Sylfaen" w:cs="Calibri"/>
                <w:color w:val="000000"/>
              </w:rPr>
              <w:t>ქვეპროგრამის განმახორციელებელი სამსახური</w:t>
            </w:r>
          </w:p>
        </w:tc>
        <w:tc>
          <w:tcPr>
            <w:tcW w:w="7663" w:type="dxa"/>
            <w:gridSpan w:val="4"/>
            <w:tcBorders>
              <w:top w:val="single" w:sz="4" w:space="0" w:color="auto"/>
              <w:left w:val="nil"/>
              <w:bottom w:val="single" w:sz="4" w:space="0" w:color="auto"/>
              <w:right w:val="single" w:sz="8" w:space="0" w:color="000000"/>
            </w:tcBorders>
            <w:shd w:val="clear" w:color="000000" w:fill="FFFFFF"/>
            <w:vAlign w:val="center"/>
            <w:hideMark/>
          </w:tcPr>
          <w:p w:rsidR="00472F15" w:rsidRPr="00502583" w:rsidRDefault="00472F15" w:rsidP="00472F15">
            <w:pPr>
              <w:spacing w:after="0" w:line="240" w:lineRule="auto"/>
              <w:rPr>
                <w:rFonts w:ascii="Sylfaen" w:eastAsia="Times New Roman" w:hAnsi="Sylfaen" w:cs="Calibri"/>
                <w:color w:val="000000"/>
              </w:rPr>
            </w:pPr>
            <w:r w:rsidRPr="00502583">
              <w:rPr>
                <w:rFonts w:ascii="Sylfaen" w:eastAsia="Times New Roman" w:hAnsi="Sylfaen" w:cs="Calibri"/>
                <w:color w:val="000000"/>
              </w:rPr>
              <w:t> </w:t>
            </w:r>
            <w:r w:rsidRPr="00502583">
              <w:rPr>
                <w:rFonts w:ascii="Sylfaen" w:eastAsia="Times New Roman" w:hAnsi="Sylfaen" w:cs="Calibri"/>
                <w:b/>
                <w:color w:val="000000"/>
              </w:rPr>
              <w:t>ხარაგაულის მუნიციპალიტეტის</w:t>
            </w:r>
            <w:r w:rsidRPr="00502583">
              <w:rPr>
                <w:rFonts w:ascii="Sylfaen" w:eastAsia="Times New Roman" w:hAnsi="Sylfaen" w:cs="Calibri"/>
                <w:b/>
                <w:color w:val="000000"/>
                <w:lang w:val="ka-GE"/>
              </w:rPr>
              <w:t xml:space="preserve"> მერიის</w:t>
            </w:r>
            <w:r w:rsidRPr="00502583">
              <w:rPr>
                <w:rFonts w:ascii="Sylfaen" w:eastAsia="Times New Roman" w:hAnsi="Sylfaen" w:cs="Calibri"/>
                <w:b/>
                <w:color w:val="000000"/>
              </w:rPr>
              <w:t>ინფარსტრუქტურისა და კეთილმოწყობის სამსახური</w:t>
            </w:r>
          </w:p>
        </w:tc>
      </w:tr>
      <w:tr w:rsidR="00472F15" w:rsidRPr="00502583" w:rsidTr="00472F15">
        <w:trPr>
          <w:trHeight w:val="536"/>
        </w:trPr>
        <w:tc>
          <w:tcPr>
            <w:tcW w:w="2117" w:type="dxa"/>
            <w:tcBorders>
              <w:top w:val="nil"/>
              <w:left w:val="single" w:sz="8" w:space="0" w:color="auto"/>
              <w:bottom w:val="single" w:sz="4" w:space="0" w:color="auto"/>
              <w:right w:val="single" w:sz="4" w:space="0" w:color="auto"/>
            </w:tcBorders>
            <w:shd w:val="clear" w:color="000000" w:fill="FFFFFF"/>
            <w:vAlign w:val="center"/>
            <w:hideMark/>
          </w:tcPr>
          <w:p w:rsidR="00472F15" w:rsidRPr="00502583" w:rsidRDefault="00472F15" w:rsidP="00472F15">
            <w:pPr>
              <w:spacing w:after="0" w:line="240" w:lineRule="auto"/>
              <w:rPr>
                <w:rFonts w:ascii="Sylfaen" w:eastAsia="Times New Roman" w:hAnsi="Sylfaen" w:cs="Calibri"/>
                <w:color w:val="000000"/>
              </w:rPr>
            </w:pPr>
            <w:r w:rsidRPr="00502583">
              <w:rPr>
                <w:rFonts w:ascii="Sylfaen" w:eastAsia="Times New Roman" w:hAnsi="Sylfaen" w:cs="Calibri"/>
                <w:color w:val="000000"/>
              </w:rPr>
              <w:t xml:space="preserve">ქვეპროგრამის აღწერა </w:t>
            </w:r>
            <w:r w:rsidRPr="00502583">
              <w:rPr>
                <w:rFonts w:ascii="Sylfaen" w:eastAsia="Times New Roman" w:hAnsi="Sylfaen" w:cs="Calibri"/>
                <w:color w:val="000000"/>
                <w:lang w:val="ka-GE"/>
              </w:rPr>
              <w:t>და მიზანი</w:t>
            </w:r>
          </w:p>
        </w:tc>
        <w:tc>
          <w:tcPr>
            <w:tcW w:w="7663" w:type="dxa"/>
            <w:gridSpan w:val="4"/>
            <w:tcBorders>
              <w:top w:val="single" w:sz="4" w:space="0" w:color="auto"/>
              <w:left w:val="nil"/>
              <w:bottom w:val="single" w:sz="4" w:space="0" w:color="auto"/>
              <w:right w:val="single" w:sz="8" w:space="0" w:color="000000"/>
            </w:tcBorders>
            <w:shd w:val="clear" w:color="auto" w:fill="auto"/>
            <w:vAlign w:val="center"/>
            <w:hideMark/>
          </w:tcPr>
          <w:p w:rsidR="00472F15" w:rsidRPr="00502583" w:rsidRDefault="00472F15" w:rsidP="00472F15">
            <w:pPr>
              <w:widowControl w:val="0"/>
              <w:kinsoku w:val="0"/>
              <w:overflowPunct w:val="0"/>
              <w:autoSpaceDE w:val="0"/>
              <w:autoSpaceDN w:val="0"/>
              <w:adjustRightInd w:val="0"/>
              <w:spacing w:after="0" w:line="240" w:lineRule="auto"/>
              <w:ind w:right="227"/>
              <w:jc w:val="both"/>
              <w:rPr>
                <w:rFonts w:ascii="Sylfaen" w:eastAsia="Times New Roman" w:hAnsi="Sylfaen" w:cs="Sylfaen"/>
              </w:rPr>
            </w:pPr>
            <w:r w:rsidRPr="00502583">
              <w:rPr>
                <w:rFonts w:ascii="Sylfaen" w:eastAsia="Times New Roman" w:hAnsi="Sylfaen" w:cs="Sylfaen"/>
                <w:b/>
                <w:lang w:val="ka-GE"/>
              </w:rPr>
              <w:t>აღწერა</w:t>
            </w:r>
            <w:r w:rsidRPr="00502583">
              <w:rPr>
                <w:rFonts w:ascii="Sylfaen" w:eastAsia="Times New Roman" w:hAnsi="Sylfaen" w:cs="Sylfaen"/>
                <w:lang w:val="ka-GE"/>
              </w:rPr>
              <w:t xml:space="preserve">: </w:t>
            </w:r>
            <w:r w:rsidRPr="00502583">
              <w:rPr>
                <w:rFonts w:ascii="Sylfaen" w:eastAsia="Times New Roman" w:hAnsi="Sylfaen" w:cs="Sylfaen"/>
              </w:rPr>
              <w:t>ქვეპროგრამა</w:t>
            </w:r>
            <w:r w:rsidRPr="00502583">
              <w:rPr>
                <w:rFonts w:ascii="Sylfaen" w:eastAsia="Times New Roman" w:hAnsi="Sylfaen" w:cs="Sylfaen"/>
                <w:spacing w:val="48"/>
              </w:rPr>
              <w:t xml:space="preserve"> </w:t>
            </w:r>
            <w:r w:rsidRPr="00502583">
              <w:rPr>
                <w:rFonts w:ascii="Sylfaen" w:eastAsia="Times New Roman" w:hAnsi="Sylfaen" w:cs="Sylfaen"/>
              </w:rPr>
              <w:t>ითვალისწინებს</w:t>
            </w:r>
            <w:r w:rsidRPr="00502583">
              <w:rPr>
                <w:rFonts w:ascii="Sylfaen" w:eastAsia="Times New Roman" w:hAnsi="Sylfaen" w:cs="Sylfaen"/>
                <w:spacing w:val="53"/>
              </w:rPr>
              <w:t xml:space="preserve"> </w:t>
            </w:r>
            <w:r w:rsidRPr="00502583">
              <w:rPr>
                <w:rFonts w:ascii="Sylfaen" w:eastAsia="Times New Roman" w:hAnsi="Sylfaen" w:cs="Sylfaen"/>
                <w:lang w:val="ka-GE"/>
              </w:rPr>
              <w:t xml:space="preserve">დაბასა და სოფლებში </w:t>
            </w:r>
            <w:r w:rsidRPr="00502583">
              <w:rPr>
                <w:rFonts w:ascii="Sylfaen" w:eastAsia="Times New Roman" w:hAnsi="Sylfaen" w:cs="Sylfaen"/>
              </w:rPr>
              <w:t>სანიაღვრე</w:t>
            </w:r>
            <w:r w:rsidRPr="00502583">
              <w:rPr>
                <w:rFonts w:ascii="Sylfaen" w:eastAsia="Times New Roman" w:hAnsi="Sylfaen" w:cs="Sylfaen"/>
                <w:spacing w:val="48"/>
              </w:rPr>
              <w:t xml:space="preserve"> </w:t>
            </w:r>
            <w:r w:rsidRPr="00502583">
              <w:rPr>
                <w:rFonts w:ascii="Sylfaen" w:eastAsia="Times New Roman" w:hAnsi="Sylfaen" w:cs="Sylfaen"/>
              </w:rPr>
              <w:t>ქსელების</w:t>
            </w:r>
            <w:r w:rsidRPr="00502583">
              <w:rPr>
                <w:rFonts w:ascii="Sylfaen" w:eastAsia="Times New Roman" w:hAnsi="Sylfaen" w:cs="Sylfaen"/>
                <w:spacing w:val="37"/>
              </w:rPr>
              <w:t xml:space="preserve"> </w:t>
            </w:r>
            <w:r w:rsidRPr="00502583">
              <w:rPr>
                <w:rFonts w:ascii="Sylfaen" w:eastAsia="Times New Roman" w:hAnsi="Sylfaen" w:cs="Sylfaen"/>
              </w:rPr>
              <w:t>მოვლა-პატრონობას</w:t>
            </w:r>
            <w:r w:rsidRPr="00502583">
              <w:rPr>
                <w:rFonts w:ascii="Sylfaen" w:eastAsia="Times New Roman" w:hAnsi="Sylfaen" w:cs="Sylfaen"/>
                <w:w w:val="99"/>
              </w:rPr>
              <w:t xml:space="preserve"> </w:t>
            </w:r>
            <w:r w:rsidRPr="00502583">
              <w:rPr>
                <w:rFonts w:ascii="Sylfaen" w:eastAsia="Times New Roman" w:hAnsi="Sylfaen" w:cs="Sylfaen"/>
              </w:rPr>
              <w:t>(ექსპლოატაცია),</w:t>
            </w:r>
            <w:r w:rsidRPr="00502583">
              <w:rPr>
                <w:rFonts w:ascii="Sylfaen" w:eastAsia="Times New Roman" w:hAnsi="Sylfaen" w:cs="Sylfaen"/>
                <w:spacing w:val="57"/>
              </w:rPr>
              <w:t xml:space="preserve"> </w:t>
            </w:r>
            <w:r w:rsidRPr="00502583">
              <w:rPr>
                <w:rFonts w:ascii="Sylfaen" w:eastAsia="Times New Roman" w:hAnsi="Sylfaen" w:cs="Sylfaen"/>
              </w:rPr>
              <w:t>მიმდინარე</w:t>
            </w:r>
            <w:r w:rsidRPr="00502583">
              <w:rPr>
                <w:rFonts w:ascii="Sylfaen" w:eastAsia="Times New Roman" w:hAnsi="Sylfaen" w:cs="Sylfaen"/>
                <w:spacing w:val="6"/>
              </w:rPr>
              <w:t xml:space="preserve"> </w:t>
            </w:r>
            <w:r w:rsidRPr="00502583">
              <w:rPr>
                <w:rFonts w:ascii="Sylfaen" w:eastAsia="Times New Roman" w:hAnsi="Sylfaen" w:cs="Sylfaen"/>
              </w:rPr>
              <w:t>შეკეთებას,</w:t>
            </w:r>
            <w:r w:rsidRPr="00502583">
              <w:rPr>
                <w:rFonts w:ascii="Sylfaen" w:eastAsia="Times New Roman" w:hAnsi="Sylfaen" w:cs="Sylfaen"/>
                <w:spacing w:val="55"/>
              </w:rPr>
              <w:t xml:space="preserve"> </w:t>
            </w:r>
            <w:r w:rsidRPr="00502583">
              <w:rPr>
                <w:rFonts w:ascii="Sylfaen" w:eastAsia="Times New Roman" w:hAnsi="Sylfaen" w:cs="Sylfaen"/>
              </w:rPr>
              <w:t>სანიაღვრე</w:t>
            </w:r>
            <w:r w:rsidRPr="00502583">
              <w:rPr>
                <w:rFonts w:ascii="Sylfaen" w:eastAsia="Times New Roman" w:hAnsi="Sylfaen" w:cs="Sylfaen"/>
                <w:spacing w:val="2"/>
              </w:rPr>
              <w:t xml:space="preserve"> </w:t>
            </w:r>
            <w:r w:rsidRPr="00502583">
              <w:rPr>
                <w:rFonts w:ascii="Sylfaen" w:eastAsia="Times New Roman" w:hAnsi="Sylfaen" w:cs="Sylfaen"/>
              </w:rPr>
              <w:t>კოლექტორების,</w:t>
            </w:r>
            <w:r w:rsidRPr="00502583">
              <w:rPr>
                <w:rFonts w:ascii="Sylfaen" w:eastAsia="Times New Roman" w:hAnsi="Sylfaen" w:cs="Sylfaen"/>
                <w:spacing w:val="3"/>
              </w:rPr>
              <w:t xml:space="preserve"> </w:t>
            </w:r>
            <w:r w:rsidRPr="00502583">
              <w:rPr>
                <w:rFonts w:ascii="Sylfaen" w:eastAsia="Times New Roman" w:hAnsi="Sylfaen" w:cs="Sylfaen"/>
              </w:rPr>
              <w:t>წვიმმიმღებების,</w:t>
            </w:r>
            <w:r w:rsidRPr="00502583">
              <w:rPr>
                <w:rFonts w:ascii="Sylfaen" w:eastAsia="Times New Roman" w:hAnsi="Sylfaen" w:cs="Sylfaen"/>
                <w:spacing w:val="2"/>
              </w:rPr>
              <w:t xml:space="preserve"> </w:t>
            </w:r>
            <w:r w:rsidRPr="00502583">
              <w:rPr>
                <w:rFonts w:ascii="Sylfaen" w:eastAsia="Times New Roman" w:hAnsi="Sylfaen" w:cs="Sylfaen"/>
              </w:rPr>
              <w:t>საკონტროლო</w:t>
            </w:r>
            <w:r w:rsidRPr="00502583">
              <w:rPr>
                <w:rFonts w:ascii="Sylfaen" w:eastAsia="Times New Roman" w:hAnsi="Sylfaen" w:cs="Sylfaen"/>
                <w:w w:val="99"/>
              </w:rPr>
              <w:t xml:space="preserve"> </w:t>
            </w:r>
            <w:r w:rsidRPr="00502583">
              <w:rPr>
                <w:rFonts w:ascii="Sylfaen" w:eastAsia="Times New Roman" w:hAnsi="Sylfaen" w:cs="Sylfaen"/>
              </w:rPr>
              <w:t>ჭების,</w:t>
            </w:r>
            <w:r w:rsidRPr="00502583">
              <w:rPr>
                <w:rFonts w:ascii="Sylfaen" w:eastAsia="Times New Roman" w:hAnsi="Sylfaen" w:cs="Sylfaen"/>
                <w:spacing w:val="29"/>
              </w:rPr>
              <w:t xml:space="preserve"> </w:t>
            </w:r>
            <w:r w:rsidRPr="00502583">
              <w:rPr>
                <w:rFonts w:ascii="Sylfaen" w:eastAsia="Times New Roman" w:hAnsi="Sylfaen" w:cs="Sylfaen"/>
              </w:rPr>
              <w:t>გვერდმიმღებების</w:t>
            </w:r>
            <w:r w:rsidRPr="00502583">
              <w:rPr>
                <w:rFonts w:ascii="Sylfaen" w:eastAsia="Times New Roman" w:hAnsi="Sylfaen" w:cs="Sylfaen"/>
                <w:spacing w:val="27"/>
              </w:rPr>
              <w:t xml:space="preserve"> </w:t>
            </w:r>
            <w:r w:rsidRPr="00502583">
              <w:rPr>
                <w:rFonts w:ascii="Sylfaen" w:eastAsia="Times New Roman" w:hAnsi="Sylfaen" w:cs="Sylfaen"/>
              </w:rPr>
              <w:t>მოწყობას,</w:t>
            </w:r>
            <w:r w:rsidRPr="00502583">
              <w:rPr>
                <w:rFonts w:ascii="Sylfaen" w:eastAsia="Times New Roman" w:hAnsi="Sylfaen" w:cs="Sylfaen"/>
                <w:spacing w:val="19"/>
              </w:rPr>
              <w:t xml:space="preserve"> </w:t>
            </w:r>
            <w:r w:rsidRPr="00502583">
              <w:rPr>
                <w:rFonts w:ascii="Sylfaen" w:eastAsia="Times New Roman" w:hAnsi="Sylfaen" w:cs="Sylfaen"/>
              </w:rPr>
              <w:t>კიუვეტების</w:t>
            </w:r>
            <w:r w:rsidRPr="00502583">
              <w:rPr>
                <w:rFonts w:ascii="Sylfaen" w:eastAsia="Times New Roman" w:hAnsi="Sylfaen" w:cs="Sylfaen"/>
                <w:spacing w:val="17"/>
              </w:rPr>
              <w:t xml:space="preserve"> </w:t>
            </w:r>
            <w:r w:rsidRPr="00502583">
              <w:rPr>
                <w:rFonts w:ascii="Sylfaen" w:eastAsia="Times New Roman" w:hAnsi="Sylfaen" w:cs="Sylfaen"/>
              </w:rPr>
              <w:t>გაწმენდას.</w:t>
            </w:r>
            <w:r w:rsidRPr="00502583">
              <w:rPr>
                <w:rFonts w:ascii="Sylfaen" w:eastAsia="Times New Roman" w:hAnsi="Sylfaen" w:cs="Sylfaen"/>
                <w:spacing w:val="22"/>
              </w:rPr>
              <w:t xml:space="preserve"> </w:t>
            </w:r>
            <w:r w:rsidRPr="00502583">
              <w:rPr>
                <w:rFonts w:ascii="Sylfaen" w:eastAsia="Times New Roman" w:hAnsi="Sylfaen" w:cs="Sylfaen"/>
              </w:rPr>
              <w:t>პროგრამის</w:t>
            </w:r>
            <w:r w:rsidRPr="00502583">
              <w:rPr>
                <w:rFonts w:ascii="Sylfaen" w:eastAsia="Times New Roman" w:hAnsi="Sylfaen" w:cs="Sylfaen"/>
                <w:spacing w:val="19"/>
              </w:rPr>
              <w:t xml:space="preserve"> </w:t>
            </w:r>
            <w:r w:rsidRPr="00502583">
              <w:rPr>
                <w:rFonts w:ascii="Sylfaen" w:eastAsia="Times New Roman" w:hAnsi="Sylfaen" w:cs="Sylfaen"/>
              </w:rPr>
              <w:t>მიზანია</w:t>
            </w:r>
            <w:r w:rsidRPr="00502583">
              <w:rPr>
                <w:rFonts w:ascii="Sylfaen" w:eastAsia="Times New Roman" w:hAnsi="Sylfaen" w:cs="Sylfaen"/>
                <w:spacing w:val="18"/>
              </w:rPr>
              <w:t xml:space="preserve"> </w:t>
            </w:r>
            <w:r w:rsidRPr="00502583">
              <w:rPr>
                <w:rFonts w:ascii="Sylfaen" w:eastAsia="Times New Roman" w:hAnsi="Sylfaen" w:cs="Sylfaen"/>
              </w:rPr>
              <w:t>სანიაღვრე</w:t>
            </w:r>
            <w:r w:rsidRPr="00502583">
              <w:rPr>
                <w:rFonts w:ascii="Sylfaen" w:eastAsia="Times New Roman" w:hAnsi="Sylfaen" w:cs="Sylfaen"/>
                <w:spacing w:val="23"/>
              </w:rPr>
              <w:t xml:space="preserve"> </w:t>
            </w:r>
            <w:r w:rsidRPr="00502583">
              <w:rPr>
                <w:rFonts w:ascii="Sylfaen" w:eastAsia="Times New Roman" w:hAnsi="Sylfaen" w:cs="Sylfaen"/>
              </w:rPr>
              <w:t>ქსელების ნორმალური</w:t>
            </w:r>
            <w:r w:rsidRPr="00502583">
              <w:rPr>
                <w:rFonts w:ascii="Sylfaen" w:eastAsia="Times New Roman" w:hAnsi="Sylfaen" w:cs="Sylfaen"/>
                <w:spacing w:val="32"/>
              </w:rPr>
              <w:t xml:space="preserve"> </w:t>
            </w:r>
            <w:r w:rsidRPr="00502583">
              <w:rPr>
                <w:rFonts w:ascii="Sylfaen" w:eastAsia="Times New Roman" w:hAnsi="Sylfaen" w:cs="Sylfaen"/>
              </w:rPr>
              <w:t>ფუნქციონირება,</w:t>
            </w:r>
            <w:r w:rsidRPr="00502583">
              <w:rPr>
                <w:rFonts w:ascii="Sylfaen" w:eastAsia="Times New Roman" w:hAnsi="Sylfaen" w:cs="Sylfaen"/>
                <w:spacing w:val="31"/>
              </w:rPr>
              <w:t xml:space="preserve"> </w:t>
            </w:r>
            <w:r w:rsidRPr="00502583">
              <w:rPr>
                <w:rFonts w:ascii="Sylfaen" w:eastAsia="Times New Roman" w:hAnsi="Sylfaen" w:cs="Sylfaen"/>
              </w:rPr>
              <w:t>სანიაღვრე</w:t>
            </w:r>
            <w:r w:rsidRPr="00502583">
              <w:rPr>
                <w:rFonts w:ascii="Sylfaen" w:eastAsia="Times New Roman" w:hAnsi="Sylfaen" w:cs="Sylfaen"/>
                <w:spacing w:val="39"/>
              </w:rPr>
              <w:t xml:space="preserve"> </w:t>
            </w:r>
            <w:r w:rsidRPr="00502583">
              <w:rPr>
                <w:rFonts w:ascii="Sylfaen" w:eastAsia="Times New Roman" w:hAnsi="Sylfaen" w:cs="Sylfaen"/>
              </w:rPr>
              <w:t>და</w:t>
            </w:r>
            <w:r w:rsidRPr="00502583">
              <w:rPr>
                <w:rFonts w:ascii="Sylfaen" w:eastAsia="Times New Roman" w:hAnsi="Sylfaen" w:cs="Sylfaen"/>
                <w:spacing w:val="32"/>
              </w:rPr>
              <w:t xml:space="preserve"> </w:t>
            </w:r>
            <w:r w:rsidRPr="00502583">
              <w:rPr>
                <w:rFonts w:ascii="Sylfaen" w:eastAsia="Times New Roman" w:hAnsi="Sylfaen" w:cs="Sylfaen"/>
              </w:rPr>
              <w:t>სადრენაჟე</w:t>
            </w:r>
            <w:r w:rsidRPr="00502583">
              <w:rPr>
                <w:rFonts w:ascii="Sylfaen" w:eastAsia="Times New Roman" w:hAnsi="Sylfaen" w:cs="Sylfaen"/>
                <w:spacing w:val="42"/>
              </w:rPr>
              <w:t xml:space="preserve"> </w:t>
            </w:r>
            <w:r w:rsidRPr="00502583">
              <w:rPr>
                <w:rFonts w:ascii="Sylfaen" w:eastAsia="Times New Roman" w:hAnsi="Sylfaen" w:cs="Sylfaen"/>
              </w:rPr>
              <w:t>ქსელების</w:t>
            </w:r>
            <w:r w:rsidRPr="00502583">
              <w:rPr>
                <w:rFonts w:ascii="Sylfaen" w:eastAsia="Times New Roman" w:hAnsi="Sylfaen" w:cs="Sylfaen"/>
                <w:spacing w:val="41"/>
              </w:rPr>
              <w:t xml:space="preserve"> </w:t>
            </w:r>
            <w:r w:rsidRPr="00502583">
              <w:rPr>
                <w:rFonts w:ascii="Sylfaen" w:eastAsia="Times New Roman" w:hAnsi="Sylfaen" w:cs="Sylfaen"/>
              </w:rPr>
              <w:t>სათავე</w:t>
            </w:r>
            <w:r w:rsidRPr="00502583">
              <w:rPr>
                <w:rFonts w:ascii="Sylfaen" w:eastAsia="Times New Roman" w:hAnsi="Sylfaen" w:cs="Sylfaen"/>
                <w:spacing w:val="20"/>
              </w:rPr>
              <w:t xml:space="preserve"> </w:t>
            </w:r>
            <w:r w:rsidRPr="00502583">
              <w:rPr>
                <w:rFonts w:ascii="Sylfaen" w:eastAsia="Times New Roman" w:hAnsi="Sylfaen" w:cs="Sylfaen"/>
              </w:rPr>
              <w:t>ნაგებობების</w:t>
            </w:r>
            <w:r w:rsidRPr="00502583">
              <w:rPr>
                <w:rFonts w:ascii="Sylfaen" w:eastAsia="Times New Roman" w:hAnsi="Sylfaen" w:cs="Sylfaen"/>
                <w:spacing w:val="22"/>
              </w:rPr>
              <w:t xml:space="preserve"> </w:t>
            </w:r>
            <w:r w:rsidRPr="00502583">
              <w:rPr>
                <w:rFonts w:ascii="Sylfaen" w:eastAsia="Times New Roman" w:hAnsi="Sylfaen" w:cs="Sylfaen"/>
              </w:rPr>
              <w:t>წესრიგში</w:t>
            </w:r>
            <w:r w:rsidRPr="00502583">
              <w:rPr>
                <w:rFonts w:ascii="Sylfaen" w:eastAsia="Times New Roman" w:hAnsi="Sylfaen" w:cs="Sylfaen"/>
                <w:w w:val="99"/>
              </w:rPr>
              <w:t xml:space="preserve"> </w:t>
            </w:r>
            <w:r w:rsidRPr="00502583">
              <w:rPr>
                <w:rFonts w:ascii="Sylfaen" w:eastAsia="Times New Roman" w:hAnsi="Sylfaen" w:cs="Sylfaen"/>
              </w:rPr>
              <w:t>მოყვანა.სანიაღვრე</w:t>
            </w:r>
            <w:r w:rsidRPr="00502583">
              <w:rPr>
                <w:rFonts w:ascii="Sylfaen" w:eastAsia="Times New Roman" w:hAnsi="Sylfaen" w:cs="Sylfaen"/>
                <w:spacing w:val="17"/>
              </w:rPr>
              <w:t xml:space="preserve"> </w:t>
            </w:r>
            <w:r w:rsidRPr="00502583">
              <w:rPr>
                <w:rFonts w:ascii="Sylfaen" w:eastAsia="Times New Roman" w:hAnsi="Sylfaen" w:cs="Sylfaen"/>
              </w:rPr>
              <w:t>ქსელების</w:t>
            </w:r>
            <w:r w:rsidRPr="00502583">
              <w:rPr>
                <w:rFonts w:ascii="Sylfaen" w:eastAsia="Times New Roman" w:hAnsi="Sylfaen" w:cs="Sylfaen"/>
                <w:spacing w:val="7"/>
              </w:rPr>
              <w:t xml:space="preserve"> </w:t>
            </w:r>
            <w:r w:rsidRPr="00502583">
              <w:rPr>
                <w:rFonts w:ascii="Sylfaen" w:eastAsia="Times New Roman" w:hAnsi="Sylfaen" w:cs="Sylfaen"/>
              </w:rPr>
              <w:t>მიმდინარე</w:t>
            </w:r>
            <w:r w:rsidRPr="00502583">
              <w:rPr>
                <w:rFonts w:ascii="Sylfaen" w:eastAsia="Times New Roman" w:hAnsi="Sylfaen" w:cs="Sylfaen"/>
                <w:spacing w:val="9"/>
              </w:rPr>
              <w:t xml:space="preserve"> </w:t>
            </w:r>
            <w:r w:rsidRPr="00502583">
              <w:rPr>
                <w:rFonts w:ascii="Sylfaen" w:eastAsia="Times New Roman" w:hAnsi="Sylfaen" w:cs="Sylfaen"/>
              </w:rPr>
              <w:t>მოვლა-ექსპლუატაციისა</w:t>
            </w:r>
            <w:r w:rsidRPr="00502583">
              <w:rPr>
                <w:rFonts w:ascii="Sylfaen" w:eastAsia="Times New Roman" w:hAnsi="Sylfaen" w:cs="Sylfaen"/>
                <w:spacing w:val="-1"/>
              </w:rPr>
              <w:t xml:space="preserve"> </w:t>
            </w:r>
            <w:r w:rsidRPr="00502583">
              <w:rPr>
                <w:rFonts w:ascii="Sylfaen" w:eastAsia="Times New Roman" w:hAnsi="Sylfaen" w:cs="Sylfaen"/>
              </w:rPr>
              <w:t>და</w:t>
            </w:r>
            <w:r w:rsidRPr="00502583">
              <w:rPr>
                <w:rFonts w:ascii="Sylfaen" w:eastAsia="Times New Roman" w:hAnsi="Sylfaen" w:cs="Sylfaen"/>
                <w:spacing w:val="-1"/>
              </w:rPr>
              <w:t xml:space="preserve"> </w:t>
            </w:r>
            <w:r w:rsidRPr="00502583">
              <w:rPr>
                <w:rFonts w:ascii="Sylfaen" w:eastAsia="Times New Roman" w:hAnsi="Sylfaen" w:cs="Sylfaen"/>
              </w:rPr>
              <w:t>სანიაღვრე</w:t>
            </w:r>
            <w:r w:rsidRPr="00502583">
              <w:rPr>
                <w:rFonts w:ascii="Sylfaen" w:eastAsia="Times New Roman" w:hAnsi="Sylfaen" w:cs="Sylfaen"/>
                <w:spacing w:val="6"/>
              </w:rPr>
              <w:t xml:space="preserve"> </w:t>
            </w:r>
            <w:r w:rsidRPr="00502583">
              <w:rPr>
                <w:rFonts w:ascii="Sylfaen" w:eastAsia="Times New Roman" w:hAnsi="Sylfaen" w:cs="Sylfaen"/>
              </w:rPr>
              <w:t>არხების</w:t>
            </w:r>
            <w:r w:rsidRPr="00502583">
              <w:rPr>
                <w:rFonts w:ascii="Sylfaen" w:eastAsia="Times New Roman" w:hAnsi="Sylfaen" w:cs="Sylfaen"/>
                <w:spacing w:val="3"/>
              </w:rPr>
              <w:t xml:space="preserve"> </w:t>
            </w:r>
            <w:r w:rsidRPr="00502583">
              <w:rPr>
                <w:rFonts w:ascii="Sylfaen" w:eastAsia="Times New Roman" w:hAnsi="Sylfaen" w:cs="Sylfaen"/>
              </w:rPr>
              <w:t>მშენებლობა-</w:t>
            </w:r>
            <w:r w:rsidRPr="00502583">
              <w:rPr>
                <w:rFonts w:ascii="Sylfaen" w:eastAsia="Times New Roman" w:hAnsi="Sylfaen" w:cs="Sylfaen"/>
                <w:w w:val="99"/>
              </w:rPr>
              <w:t xml:space="preserve"> </w:t>
            </w:r>
            <w:r w:rsidRPr="00502583">
              <w:rPr>
                <w:rFonts w:ascii="Sylfaen" w:eastAsia="Times New Roman" w:hAnsi="Sylfaen" w:cs="Sylfaen"/>
              </w:rPr>
              <w:t>რეკონსტრუქციის</w:t>
            </w:r>
            <w:r w:rsidRPr="00502583">
              <w:rPr>
                <w:rFonts w:ascii="Sylfaen" w:eastAsia="Times New Roman" w:hAnsi="Sylfaen" w:cs="Sylfaen"/>
                <w:spacing w:val="-36"/>
              </w:rPr>
              <w:t xml:space="preserve"> </w:t>
            </w:r>
            <w:r w:rsidRPr="00502583">
              <w:rPr>
                <w:rFonts w:ascii="Sylfaen" w:eastAsia="Times New Roman" w:hAnsi="Sylfaen" w:cs="Sylfaen"/>
              </w:rPr>
              <w:t>ღონისძიებები.</w:t>
            </w:r>
          </w:p>
          <w:p w:rsidR="00472F15" w:rsidRPr="00502583" w:rsidRDefault="00472F15" w:rsidP="00472F15">
            <w:pPr>
              <w:widowControl w:val="0"/>
              <w:kinsoku w:val="0"/>
              <w:overflowPunct w:val="0"/>
              <w:autoSpaceDE w:val="0"/>
              <w:autoSpaceDN w:val="0"/>
              <w:adjustRightInd w:val="0"/>
              <w:spacing w:before="7" w:after="0" w:line="240" w:lineRule="auto"/>
              <w:rPr>
                <w:rFonts w:ascii="Sylfaen" w:eastAsia="Times New Roman" w:hAnsi="Sylfaen" w:cs="Sylfaen"/>
              </w:rPr>
            </w:pPr>
          </w:p>
          <w:p w:rsidR="00472F15" w:rsidRPr="00502583" w:rsidRDefault="00472F15" w:rsidP="00472F15">
            <w:pPr>
              <w:autoSpaceDE w:val="0"/>
              <w:autoSpaceDN w:val="0"/>
              <w:adjustRightInd w:val="0"/>
              <w:spacing w:after="0" w:line="240" w:lineRule="auto"/>
              <w:jc w:val="both"/>
              <w:rPr>
                <w:rFonts w:ascii="Sylfaen" w:eastAsia="Times New Roman" w:hAnsi="Sylfaen" w:cs="Sylfaen"/>
                <w:color w:val="000000"/>
                <w:lang w:val="ka-GE"/>
              </w:rPr>
            </w:pPr>
            <w:r w:rsidRPr="00502583">
              <w:rPr>
                <w:rFonts w:ascii="Sylfaen" w:eastAsia="Times New Roman" w:hAnsi="Sylfaen" w:cs="Sylfaen"/>
                <w:b/>
                <w:lang w:val="ka-GE"/>
              </w:rPr>
              <w:t>ქვეპროგრამის მიზანია</w:t>
            </w:r>
            <w:r w:rsidRPr="00502583">
              <w:rPr>
                <w:rFonts w:ascii="Sylfaen" w:eastAsia="Times New Roman" w:hAnsi="Sylfaen" w:cs="Sylfaen"/>
                <w:lang w:val="ka-GE"/>
              </w:rPr>
              <w:t xml:space="preserve"> </w:t>
            </w:r>
            <w:r w:rsidRPr="00502583">
              <w:rPr>
                <w:rFonts w:ascii="Sylfaen" w:eastAsia="Times New Roman" w:hAnsi="Sylfaen" w:cs="Sylfaen"/>
              </w:rPr>
              <w:t>მუნიციპალიტეტის</w:t>
            </w:r>
            <w:r w:rsidRPr="00502583">
              <w:rPr>
                <w:rFonts w:ascii="Sylfaen" w:eastAsia="Times New Roman" w:hAnsi="Sylfaen" w:cs="Sylfaen"/>
                <w:spacing w:val="3"/>
              </w:rPr>
              <w:t xml:space="preserve"> </w:t>
            </w:r>
            <w:r w:rsidRPr="00502583">
              <w:rPr>
                <w:rFonts w:ascii="Sylfaen" w:eastAsia="Times New Roman" w:hAnsi="Sylfaen" w:cs="Sylfaen"/>
              </w:rPr>
              <w:t>სანიაღვრე</w:t>
            </w:r>
            <w:r w:rsidRPr="00502583">
              <w:rPr>
                <w:rFonts w:ascii="Sylfaen" w:eastAsia="Times New Roman" w:hAnsi="Sylfaen" w:cs="Sylfaen"/>
                <w:spacing w:val="5"/>
              </w:rPr>
              <w:t xml:space="preserve"> </w:t>
            </w:r>
            <w:r w:rsidRPr="00502583">
              <w:rPr>
                <w:rFonts w:ascii="Sylfaen" w:eastAsia="Times New Roman" w:hAnsi="Sylfaen" w:cs="Sylfaen"/>
              </w:rPr>
              <w:t>სისტემის</w:t>
            </w:r>
            <w:r w:rsidRPr="00502583">
              <w:rPr>
                <w:rFonts w:ascii="Sylfaen" w:eastAsia="Times New Roman" w:hAnsi="Sylfaen" w:cs="Sylfaen"/>
                <w:spacing w:val="4"/>
              </w:rPr>
              <w:t xml:space="preserve"> </w:t>
            </w:r>
            <w:r w:rsidRPr="00502583">
              <w:rPr>
                <w:rFonts w:ascii="Sylfaen" w:eastAsia="Times New Roman" w:hAnsi="Sylfaen" w:cs="Sylfaen"/>
              </w:rPr>
              <w:t>გაფართოება და</w:t>
            </w:r>
            <w:r w:rsidRPr="00502583">
              <w:rPr>
                <w:rFonts w:ascii="Sylfaen" w:eastAsia="Times New Roman" w:hAnsi="Sylfaen" w:cs="Sylfaen"/>
                <w:spacing w:val="59"/>
              </w:rPr>
              <w:t xml:space="preserve"> </w:t>
            </w:r>
            <w:r w:rsidRPr="00502583">
              <w:rPr>
                <w:rFonts w:ascii="Sylfaen" w:eastAsia="Times New Roman" w:hAnsi="Sylfaen" w:cs="Sylfaen"/>
              </w:rPr>
              <w:t>გამტარუნარიანობის</w:t>
            </w:r>
            <w:r w:rsidRPr="00502583">
              <w:rPr>
                <w:rFonts w:ascii="Sylfaen" w:eastAsia="Times New Roman" w:hAnsi="Sylfaen" w:cs="Sylfaen"/>
                <w:spacing w:val="54"/>
              </w:rPr>
              <w:t xml:space="preserve"> </w:t>
            </w:r>
            <w:r w:rsidRPr="00502583">
              <w:rPr>
                <w:rFonts w:ascii="Sylfaen" w:eastAsia="Times New Roman" w:hAnsi="Sylfaen" w:cs="Sylfaen"/>
              </w:rPr>
              <w:t>გაუმჯობესება მოსახლეობისა</w:t>
            </w:r>
            <w:r w:rsidRPr="00502583">
              <w:rPr>
                <w:rFonts w:ascii="Sylfaen" w:eastAsia="Times New Roman" w:hAnsi="Sylfaen" w:cs="Sylfaen"/>
                <w:spacing w:val="12"/>
              </w:rPr>
              <w:t xml:space="preserve"> </w:t>
            </w:r>
            <w:r w:rsidRPr="00502583">
              <w:rPr>
                <w:rFonts w:ascii="Sylfaen" w:eastAsia="Times New Roman" w:hAnsi="Sylfaen" w:cs="Sylfaen"/>
              </w:rPr>
              <w:t>და</w:t>
            </w:r>
            <w:r w:rsidRPr="00502583">
              <w:rPr>
                <w:rFonts w:ascii="Sylfaen" w:eastAsia="Times New Roman" w:hAnsi="Sylfaen" w:cs="Sylfaen"/>
                <w:spacing w:val="15"/>
              </w:rPr>
              <w:t xml:space="preserve"> </w:t>
            </w:r>
            <w:r w:rsidRPr="00502583">
              <w:rPr>
                <w:rFonts w:ascii="Sylfaen" w:eastAsia="Times New Roman" w:hAnsi="Sylfaen" w:cs="Sylfaen"/>
              </w:rPr>
              <w:t>ინფრასტრუქტურის</w:t>
            </w:r>
            <w:r w:rsidRPr="00502583">
              <w:rPr>
                <w:rFonts w:ascii="Sylfaen" w:eastAsia="Times New Roman" w:hAnsi="Sylfaen" w:cs="Sylfaen"/>
                <w:spacing w:val="23"/>
              </w:rPr>
              <w:t xml:space="preserve"> </w:t>
            </w:r>
            <w:r w:rsidRPr="00502583">
              <w:rPr>
                <w:rFonts w:ascii="Sylfaen" w:eastAsia="Times New Roman" w:hAnsi="Sylfaen" w:cs="Sylfaen"/>
              </w:rPr>
              <w:t>დაცვა</w:t>
            </w:r>
            <w:r w:rsidRPr="00502583">
              <w:rPr>
                <w:rFonts w:ascii="Sylfaen" w:eastAsia="Times New Roman" w:hAnsi="Sylfaen" w:cs="Sylfaen"/>
                <w:spacing w:val="14"/>
              </w:rPr>
              <w:t xml:space="preserve"> </w:t>
            </w:r>
            <w:r w:rsidRPr="00502583">
              <w:rPr>
                <w:rFonts w:ascii="Sylfaen" w:eastAsia="Times New Roman" w:hAnsi="Sylfaen" w:cs="Sylfaen"/>
              </w:rPr>
              <w:t>შესაძლო</w:t>
            </w:r>
            <w:r w:rsidRPr="00502583">
              <w:rPr>
                <w:rFonts w:ascii="Sylfaen" w:eastAsia="Times New Roman" w:hAnsi="Sylfaen" w:cs="Sylfaen"/>
                <w:spacing w:val="6"/>
              </w:rPr>
              <w:t xml:space="preserve"> </w:t>
            </w:r>
            <w:r w:rsidRPr="00502583">
              <w:rPr>
                <w:rFonts w:ascii="Sylfaen" w:eastAsia="Times New Roman" w:hAnsi="Sylfaen" w:cs="Sylfaen"/>
                <w:spacing w:val="6"/>
                <w:lang w:val="ka-GE"/>
              </w:rPr>
              <w:t xml:space="preserve">სტიქიური </w:t>
            </w:r>
            <w:r w:rsidRPr="00502583">
              <w:rPr>
                <w:rFonts w:ascii="Sylfaen" w:eastAsia="Times New Roman" w:hAnsi="Sylfaen" w:cs="Sylfaen"/>
              </w:rPr>
              <w:lastRenderedPageBreak/>
              <w:t>წყალმოვარდნებისაგან,</w:t>
            </w:r>
            <w:r w:rsidRPr="00502583">
              <w:rPr>
                <w:rFonts w:ascii="Sylfaen" w:eastAsia="Times New Roman" w:hAnsi="Sylfaen" w:cs="Sylfaen"/>
                <w:spacing w:val="11"/>
              </w:rPr>
              <w:t xml:space="preserve"> </w:t>
            </w:r>
            <w:r w:rsidRPr="00502583">
              <w:rPr>
                <w:rFonts w:ascii="Sylfaen" w:eastAsia="Times New Roman" w:hAnsi="Sylfaen" w:cs="Sylfaen"/>
              </w:rPr>
              <w:t>სანიაღვრე</w:t>
            </w:r>
            <w:r w:rsidRPr="00502583">
              <w:rPr>
                <w:rFonts w:ascii="Sylfaen" w:eastAsia="Times New Roman" w:hAnsi="Sylfaen" w:cs="Sylfaen"/>
                <w:spacing w:val="7"/>
              </w:rPr>
              <w:t xml:space="preserve"> </w:t>
            </w:r>
            <w:r w:rsidRPr="00502583">
              <w:rPr>
                <w:rFonts w:ascii="Sylfaen" w:eastAsia="Times New Roman" w:hAnsi="Sylfaen" w:cs="Sylfaen"/>
              </w:rPr>
              <w:t>ქსელის გამართული</w:t>
            </w:r>
            <w:r w:rsidRPr="00502583">
              <w:rPr>
                <w:rFonts w:ascii="Sylfaen" w:eastAsia="Times New Roman" w:hAnsi="Sylfaen" w:cs="Sylfaen"/>
                <w:spacing w:val="-2"/>
              </w:rPr>
              <w:t xml:space="preserve"> </w:t>
            </w:r>
            <w:r w:rsidRPr="00502583">
              <w:rPr>
                <w:rFonts w:ascii="Sylfaen" w:eastAsia="Times New Roman" w:hAnsi="Sylfaen" w:cs="Sylfaen"/>
              </w:rPr>
              <w:t>ფუნქციონირება</w:t>
            </w:r>
            <w:r w:rsidRPr="00502583">
              <w:rPr>
                <w:rFonts w:ascii="Sylfaen" w:eastAsia="Times New Roman" w:hAnsi="Sylfaen" w:cs="Sylfaen"/>
                <w:spacing w:val="-3"/>
              </w:rPr>
              <w:t xml:space="preserve"> </w:t>
            </w:r>
            <w:r w:rsidRPr="00502583">
              <w:rPr>
                <w:rFonts w:ascii="Sylfaen" w:eastAsia="Times New Roman" w:hAnsi="Sylfaen" w:cs="Sylfaen"/>
                <w:lang w:val="ka-GE"/>
              </w:rPr>
              <w:t>დაბის</w:t>
            </w:r>
            <w:r w:rsidRPr="00502583">
              <w:rPr>
                <w:rFonts w:ascii="Sylfaen" w:eastAsia="Times New Roman" w:hAnsi="Sylfaen" w:cs="Sylfaen"/>
              </w:rPr>
              <w:t>კომუნალური</w:t>
            </w:r>
            <w:r w:rsidRPr="00502583">
              <w:rPr>
                <w:rFonts w:ascii="Sylfaen" w:eastAsia="Times New Roman" w:hAnsi="Sylfaen" w:cs="Sylfaen"/>
                <w:spacing w:val="8"/>
              </w:rPr>
              <w:t xml:space="preserve"> </w:t>
            </w:r>
            <w:r w:rsidRPr="00502583">
              <w:rPr>
                <w:rFonts w:ascii="Sylfaen" w:eastAsia="Times New Roman" w:hAnsi="Sylfaen" w:cs="Sylfaen"/>
              </w:rPr>
              <w:t>მეურნეობის</w:t>
            </w:r>
            <w:r w:rsidRPr="00502583">
              <w:rPr>
                <w:rFonts w:ascii="Sylfaen" w:eastAsia="Times New Roman" w:hAnsi="Sylfaen" w:cs="Sylfaen"/>
                <w:spacing w:val="-3"/>
              </w:rPr>
              <w:t xml:space="preserve"> </w:t>
            </w:r>
            <w:r w:rsidRPr="00502583">
              <w:rPr>
                <w:rFonts w:ascii="Sylfaen" w:eastAsia="Times New Roman" w:hAnsi="Sylfaen" w:cs="Sylfaen"/>
              </w:rPr>
              <w:t>მოწესრიგება,</w:t>
            </w:r>
            <w:r w:rsidRPr="00502583">
              <w:rPr>
                <w:rFonts w:ascii="Sylfaen" w:eastAsia="Times New Roman" w:hAnsi="Sylfaen" w:cs="Sylfaen"/>
                <w:spacing w:val="-6"/>
              </w:rPr>
              <w:t xml:space="preserve"> </w:t>
            </w:r>
            <w:r w:rsidRPr="00502583">
              <w:rPr>
                <w:rFonts w:ascii="Sylfaen" w:eastAsia="Times New Roman" w:hAnsi="Sylfaen" w:cs="Sylfaen"/>
              </w:rPr>
              <w:t>ეკოლოგიურად</w:t>
            </w:r>
            <w:r w:rsidRPr="00502583">
              <w:rPr>
                <w:rFonts w:ascii="Sylfaen" w:eastAsia="Times New Roman" w:hAnsi="Sylfaen" w:cs="Sylfaen"/>
                <w:spacing w:val="-16"/>
              </w:rPr>
              <w:t xml:space="preserve"> </w:t>
            </w:r>
            <w:r w:rsidRPr="00502583">
              <w:rPr>
                <w:rFonts w:ascii="Sylfaen" w:eastAsia="Times New Roman" w:hAnsi="Sylfaen" w:cs="Sylfaen"/>
              </w:rPr>
              <w:t>სუფთა</w:t>
            </w:r>
            <w:r w:rsidRPr="00502583">
              <w:rPr>
                <w:rFonts w:ascii="Sylfaen" w:eastAsia="Times New Roman" w:hAnsi="Sylfaen" w:cs="Sylfaen"/>
                <w:w w:val="99"/>
              </w:rPr>
              <w:t xml:space="preserve"> </w:t>
            </w:r>
            <w:r w:rsidRPr="00502583">
              <w:rPr>
                <w:rFonts w:ascii="Sylfaen" w:eastAsia="Times New Roman" w:hAnsi="Sylfaen" w:cs="Sylfaen"/>
              </w:rPr>
              <w:t>გარემოს</w:t>
            </w:r>
            <w:r w:rsidRPr="00502583">
              <w:rPr>
                <w:rFonts w:ascii="Sylfaen" w:eastAsia="Times New Roman" w:hAnsi="Sylfaen" w:cs="Sylfaen"/>
                <w:spacing w:val="47"/>
              </w:rPr>
              <w:t xml:space="preserve"> </w:t>
            </w:r>
            <w:r w:rsidRPr="00502583">
              <w:rPr>
                <w:rFonts w:ascii="Sylfaen" w:eastAsia="Times New Roman" w:hAnsi="Sylfaen" w:cs="Sylfaen"/>
              </w:rPr>
              <w:t>შექმნა.</w:t>
            </w:r>
            <w:r w:rsidRPr="00502583">
              <w:rPr>
                <w:rFonts w:ascii="Sylfaen" w:eastAsia="Times New Roman" w:hAnsi="Sylfaen" w:cs="Sylfaen"/>
                <w:spacing w:val="51"/>
              </w:rPr>
              <w:t xml:space="preserve"> </w:t>
            </w:r>
            <w:r w:rsidRPr="00502583">
              <w:rPr>
                <w:rFonts w:ascii="Sylfaen" w:eastAsia="Times New Roman" w:hAnsi="Sylfaen" w:cs="Sylfaen"/>
              </w:rPr>
              <w:t>დატბორილი</w:t>
            </w:r>
            <w:r w:rsidRPr="00502583">
              <w:rPr>
                <w:rFonts w:ascii="Sylfaen" w:eastAsia="Times New Roman" w:hAnsi="Sylfaen" w:cs="Sylfaen"/>
                <w:spacing w:val="46"/>
              </w:rPr>
              <w:t xml:space="preserve"> </w:t>
            </w:r>
            <w:r w:rsidRPr="00502583">
              <w:rPr>
                <w:rFonts w:ascii="Sylfaen" w:eastAsia="Times New Roman" w:hAnsi="Sylfaen" w:cs="Sylfaen"/>
              </w:rPr>
              <w:t>ადგილების</w:t>
            </w:r>
            <w:r w:rsidRPr="00502583">
              <w:rPr>
                <w:rFonts w:ascii="Sylfaen" w:eastAsia="Times New Roman" w:hAnsi="Sylfaen" w:cs="Sylfaen"/>
                <w:spacing w:val="53"/>
              </w:rPr>
              <w:t xml:space="preserve"> </w:t>
            </w:r>
            <w:r w:rsidRPr="00502583">
              <w:rPr>
                <w:rFonts w:ascii="Sylfaen" w:eastAsia="Times New Roman" w:hAnsi="Sylfaen" w:cs="Sylfaen"/>
              </w:rPr>
              <w:t>აღმოფხვრა,</w:t>
            </w:r>
            <w:r w:rsidRPr="00502583">
              <w:rPr>
                <w:rFonts w:ascii="Sylfaen" w:eastAsia="Times New Roman" w:hAnsi="Sylfaen" w:cs="Sylfaen"/>
                <w:spacing w:val="28"/>
              </w:rPr>
              <w:t xml:space="preserve"> </w:t>
            </w:r>
            <w:r w:rsidRPr="00502583">
              <w:rPr>
                <w:rFonts w:ascii="Sylfaen" w:eastAsia="Times New Roman" w:hAnsi="Sylfaen" w:cs="Sylfaen"/>
              </w:rPr>
              <w:t>ტრანსპორტის</w:t>
            </w:r>
            <w:r w:rsidRPr="00502583">
              <w:rPr>
                <w:rFonts w:ascii="Sylfaen" w:eastAsia="Times New Roman" w:hAnsi="Sylfaen" w:cs="Sylfaen"/>
                <w:spacing w:val="26"/>
              </w:rPr>
              <w:t xml:space="preserve"> </w:t>
            </w:r>
            <w:r w:rsidRPr="00502583">
              <w:rPr>
                <w:rFonts w:ascii="Sylfaen" w:eastAsia="Times New Roman" w:hAnsi="Sylfaen" w:cs="Sylfaen"/>
              </w:rPr>
              <w:t>ფუნქციონირების</w:t>
            </w:r>
            <w:r w:rsidRPr="00502583">
              <w:rPr>
                <w:rFonts w:ascii="Sylfaen" w:eastAsia="Times New Roman" w:hAnsi="Sylfaen" w:cs="Sylfaen"/>
                <w:w w:val="99"/>
              </w:rPr>
              <w:t xml:space="preserve"> </w:t>
            </w:r>
            <w:r w:rsidRPr="00502583">
              <w:rPr>
                <w:rFonts w:ascii="Sylfaen" w:eastAsia="Times New Roman" w:hAnsi="Sylfaen" w:cs="Sylfaen"/>
              </w:rPr>
              <w:t>ხელშეწყობა</w:t>
            </w:r>
          </w:p>
          <w:p w:rsidR="00472F15" w:rsidRPr="00502583" w:rsidRDefault="00472F15" w:rsidP="00472F15">
            <w:pPr>
              <w:spacing w:after="0" w:line="240" w:lineRule="auto"/>
              <w:rPr>
                <w:rFonts w:ascii="Sylfaen" w:eastAsia="Times New Roman" w:hAnsi="Sylfaen" w:cs="Sylfaen"/>
                <w:color w:val="000000"/>
                <w:lang w:val="ka-GE"/>
              </w:rPr>
            </w:pPr>
          </w:p>
        </w:tc>
      </w:tr>
      <w:tr w:rsidR="00472F15" w:rsidRPr="00502583" w:rsidTr="00472F15">
        <w:trPr>
          <w:trHeight w:val="227"/>
        </w:trPr>
        <w:tc>
          <w:tcPr>
            <w:tcW w:w="2117" w:type="dxa"/>
            <w:tcBorders>
              <w:top w:val="nil"/>
              <w:left w:val="single" w:sz="8" w:space="0" w:color="auto"/>
              <w:bottom w:val="single" w:sz="4" w:space="0" w:color="auto"/>
              <w:right w:val="single" w:sz="4" w:space="0" w:color="auto"/>
            </w:tcBorders>
            <w:shd w:val="clear" w:color="000000" w:fill="FFFFFF"/>
            <w:vAlign w:val="center"/>
            <w:hideMark/>
          </w:tcPr>
          <w:p w:rsidR="00472F15" w:rsidRPr="00502583" w:rsidRDefault="00472F15" w:rsidP="00472F15">
            <w:pPr>
              <w:spacing w:after="0" w:line="240" w:lineRule="auto"/>
              <w:rPr>
                <w:rFonts w:ascii="Sylfaen" w:eastAsia="Times New Roman" w:hAnsi="Sylfaen" w:cs="Calibri"/>
                <w:color w:val="000000"/>
              </w:rPr>
            </w:pPr>
            <w:r w:rsidRPr="00502583">
              <w:rPr>
                <w:rFonts w:ascii="Sylfaen" w:eastAsia="Times New Roman" w:hAnsi="Sylfaen" w:cs="Calibri"/>
                <w:color w:val="000000"/>
              </w:rPr>
              <w:lastRenderedPageBreak/>
              <w:t>ქვეპროგრამის განხორციელების ვადები</w:t>
            </w:r>
          </w:p>
        </w:tc>
        <w:tc>
          <w:tcPr>
            <w:tcW w:w="7663" w:type="dxa"/>
            <w:gridSpan w:val="4"/>
            <w:tcBorders>
              <w:top w:val="single" w:sz="4" w:space="0" w:color="auto"/>
              <w:left w:val="nil"/>
              <w:bottom w:val="single" w:sz="4" w:space="0" w:color="auto"/>
              <w:right w:val="single" w:sz="8" w:space="0" w:color="000000"/>
            </w:tcBorders>
            <w:shd w:val="clear" w:color="000000" w:fill="FFFFFF"/>
            <w:vAlign w:val="center"/>
            <w:hideMark/>
          </w:tcPr>
          <w:p w:rsidR="00472F15" w:rsidRPr="00502583" w:rsidRDefault="00472F15" w:rsidP="00472F15">
            <w:pPr>
              <w:spacing w:after="0" w:line="240" w:lineRule="auto"/>
              <w:rPr>
                <w:rFonts w:ascii="Sylfaen" w:eastAsia="Times New Roman" w:hAnsi="Sylfaen" w:cs="Calibri"/>
                <w:color w:val="000000"/>
              </w:rPr>
            </w:pPr>
            <w:r w:rsidRPr="00502583">
              <w:rPr>
                <w:rFonts w:ascii="Sylfaen" w:eastAsia="Times New Roman" w:hAnsi="Sylfaen" w:cs="Calibri"/>
                <w:color w:val="000000"/>
              </w:rPr>
              <w:t>მიმდინარე</w:t>
            </w:r>
          </w:p>
        </w:tc>
      </w:tr>
      <w:tr w:rsidR="00472F15" w:rsidRPr="00502583" w:rsidTr="00472F15">
        <w:trPr>
          <w:trHeight w:val="505"/>
        </w:trPr>
        <w:tc>
          <w:tcPr>
            <w:tcW w:w="211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72F15" w:rsidRPr="00502583" w:rsidRDefault="00472F15" w:rsidP="00472F15">
            <w:pPr>
              <w:spacing w:after="0" w:line="240" w:lineRule="auto"/>
              <w:rPr>
                <w:rFonts w:ascii="Sylfaen" w:eastAsia="Times New Roman" w:hAnsi="Sylfaen" w:cs="Calibri"/>
                <w:b/>
                <w:color w:val="000000"/>
              </w:rPr>
            </w:pPr>
            <w:r w:rsidRPr="00502583">
              <w:rPr>
                <w:rFonts w:ascii="Sylfaen" w:eastAsia="Times New Roman" w:hAnsi="Sylfaen" w:cs="Calibri"/>
                <w:b/>
                <w:color w:val="000000"/>
              </w:rPr>
              <w:t xml:space="preserve">გაეროს მდგრადი განვითარების მიზაანი (SDG) რომლის მიღწევასაც ემსახურება </w:t>
            </w:r>
            <w:r w:rsidRPr="00502583">
              <w:rPr>
                <w:rFonts w:ascii="Sylfaen" w:eastAsia="Times New Roman" w:hAnsi="Sylfaen" w:cs="Calibri"/>
                <w:b/>
                <w:color w:val="000000"/>
                <w:lang w:val="ka-GE"/>
              </w:rPr>
              <w:t>ქვე</w:t>
            </w:r>
            <w:r w:rsidRPr="00502583">
              <w:rPr>
                <w:rFonts w:ascii="Sylfaen" w:eastAsia="Times New Roman" w:hAnsi="Sylfaen" w:cs="Calibri"/>
                <w:b/>
                <w:color w:val="000000"/>
              </w:rPr>
              <w:t>პროგრამა</w:t>
            </w:r>
          </w:p>
        </w:tc>
        <w:tc>
          <w:tcPr>
            <w:tcW w:w="2581" w:type="dxa"/>
            <w:gridSpan w:val="2"/>
            <w:tcBorders>
              <w:top w:val="single" w:sz="4" w:space="0" w:color="auto"/>
              <w:left w:val="nil"/>
              <w:bottom w:val="single" w:sz="4" w:space="0" w:color="auto"/>
              <w:right w:val="single" w:sz="4" w:space="0" w:color="000000"/>
            </w:tcBorders>
            <w:shd w:val="clear" w:color="auto" w:fill="auto"/>
            <w:hideMark/>
          </w:tcPr>
          <w:p w:rsidR="00472F15" w:rsidRPr="00502583" w:rsidRDefault="00472F15" w:rsidP="00472F15">
            <w:pPr>
              <w:shd w:val="clear" w:color="auto" w:fill="FFFFFF"/>
              <w:spacing w:after="0" w:line="276" w:lineRule="auto"/>
              <w:ind w:left="-567"/>
              <w:rPr>
                <w:rFonts w:ascii="Sylfaen" w:eastAsia="Calibri" w:hAnsi="Sylfaen" w:cs="Times New Roman"/>
                <w:lang w:val="ka-GE"/>
              </w:rPr>
            </w:pPr>
            <w:r w:rsidRPr="00502583">
              <w:rPr>
                <w:rFonts w:ascii="Sylfaen" w:eastAsia="Calibri" w:hAnsi="Sylfaen" w:cs="Sylfaen"/>
                <w:b/>
                <w:lang w:val="ka-GE"/>
              </w:rPr>
              <w:t>მიზანი</w:t>
            </w:r>
            <w:r w:rsidRPr="00502583">
              <w:rPr>
                <w:rFonts w:ascii="Sylfaen" w:eastAsia="Calibri" w:hAnsi="Sylfaen" w:cs="Times New Roman"/>
                <w:b/>
                <w:lang w:val="ka-GE"/>
              </w:rPr>
              <w:t> </w:t>
            </w:r>
          </w:p>
          <w:p w:rsidR="00C939B4" w:rsidRPr="00502583" w:rsidRDefault="00C939B4" w:rsidP="00C939B4">
            <w:pPr>
              <w:spacing w:after="0" w:line="240" w:lineRule="auto"/>
              <w:rPr>
                <w:rFonts w:ascii="Sylfaen" w:eastAsia="Calibri" w:hAnsi="Sylfaen" w:cs="Calibri"/>
              </w:rPr>
            </w:pPr>
            <w:r w:rsidRPr="00502583">
              <w:rPr>
                <w:rFonts w:ascii="Sylfaen" w:eastAsia="Calibri" w:hAnsi="Sylfaen" w:cs="Calibri"/>
              </w:rPr>
              <w:t>მიზანი 6 - სუფთა წყალი და სანიტარია</w:t>
            </w:r>
          </w:p>
          <w:p w:rsidR="00C939B4" w:rsidRPr="00502583" w:rsidRDefault="00C939B4" w:rsidP="00C939B4">
            <w:pPr>
              <w:spacing w:after="0" w:line="240" w:lineRule="auto"/>
              <w:rPr>
                <w:rFonts w:ascii="Sylfaen" w:eastAsia="Calibri" w:hAnsi="Sylfaen" w:cs="Calibri"/>
                <w:lang w:val="ka-GE"/>
              </w:rPr>
            </w:pPr>
            <w:r w:rsidRPr="00502583">
              <w:rPr>
                <w:rFonts w:ascii="Sylfaen" w:eastAsia="Calibri" w:hAnsi="Sylfaen" w:cs="Calibri"/>
                <w:lang w:val="ka-GE"/>
              </w:rPr>
              <w:t xml:space="preserve">მიზანი 9 - </w:t>
            </w:r>
            <w:r w:rsidRPr="00502583">
              <w:rPr>
                <w:rFonts w:ascii="Sylfaen" w:eastAsia="Calibri" w:hAnsi="Sylfaen" w:cs="Sylfaen"/>
                <w:lang w:val="ka-GE"/>
              </w:rPr>
              <w:t>მდგრადი</w:t>
            </w:r>
            <w:r w:rsidRPr="00502583">
              <w:rPr>
                <w:rFonts w:ascii="Sylfaen" w:eastAsia="Calibri" w:hAnsi="Sylfaen" w:cs="Times New Roman"/>
                <w:lang w:val="ka-GE"/>
              </w:rPr>
              <w:t xml:space="preserve"> </w:t>
            </w:r>
            <w:r w:rsidRPr="00502583">
              <w:rPr>
                <w:rFonts w:ascii="Sylfaen" w:eastAsia="Calibri" w:hAnsi="Sylfaen" w:cs="Sylfaen"/>
                <w:lang w:val="ka-GE"/>
              </w:rPr>
              <w:t>ინფრასტრუქტურის</w:t>
            </w:r>
            <w:r w:rsidRPr="00502583">
              <w:rPr>
                <w:rFonts w:ascii="Sylfaen" w:eastAsia="Calibri" w:hAnsi="Sylfaen" w:cs="Times New Roman"/>
                <w:lang w:val="ka-GE"/>
              </w:rPr>
              <w:t xml:space="preserve"> </w:t>
            </w:r>
            <w:r w:rsidRPr="00502583">
              <w:rPr>
                <w:rFonts w:ascii="Sylfaen" w:eastAsia="Calibri" w:hAnsi="Sylfaen" w:cs="Sylfaen"/>
                <w:lang w:val="ka-GE"/>
              </w:rPr>
              <w:t>შექმნა</w:t>
            </w:r>
            <w:r w:rsidRPr="00502583">
              <w:rPr>
                <w:rFonts w:ascii="Sylfaen" w:eastAsia="Calibri" w:hAnsi="Sylfaen" w:cs="Times New Roman"/>
                <w:lang w:val="ka-GE"/>
              </w:rPr>
              <w:t xml:space="preserve">, </w:t>
            </w:r>
            <w:r w:rsidRPr="00502583">
              <w:rPr>
                <w:rFonts w:ascii="Sylfaen" w:eastAsia="Calibri" w:hAnsi="Sylfaen" w:cs="Sylfaen"/>
                <w:lang w:val="ka-GE"/>
              </w:rPr>
              <w:t>ინკლუზიური</w:t>
            </w:r>
            <w:r w:rsidRPr="00502583">
              <w:rPr>
                <w:rFonts w:ascii="Sylfaen" w:eastAsia="Calibri" w:hAnsi="Sylfaen" w:cs="Times New Roman"/>
                <w:lang w:val="ka-GE"/>
              </w:rPr>
              <w:t xml:space="preserve"> </w:t>
            </w:r>
            <w:r w:rsidRPr="00502583">
              <w:rPr>
                <w:rFonts w:ascii="Sylfaen" w:eastAsia="Calibri" w:hAnsi="Sylfaen" w:cs="Sylfaen"/>
                <w:lang w:val="ka-GE"/>
              </w:rPr>
              <w:t>და</w:t>
            </w:r>
            <w:r w:rsidRPr="00502583">
              <w:rPr>
                <w:rFonts w:ascii="Sylfaen" w:eastAsia="Calibri" w:hAnsi="Sylfaen" w:cs="Times New Roman"/>
                <w:lang w:val="ka-GE"/>
              </w:rPr>
              <w:t xml:space="preserve"> </w:t>
            </w:r>
            <w:r w:rsidRPr="00502583">
              <w:rPr>
                <w:rFonts w:ascii="Sylfaen" w:eastAsia="Calibri" w:hAnsi="Sylfaen" w:cs="Sylfaen"/>
                <w:lang w:val="ka-GE"/>
              </w:rPr>
              <w:t>განვითარებული</w:t>
            </w:r>
            <w:r w:rsidRPr="00502583">
              <w:rPr>
                <w:rFonts w:ascii="Sylfaen" w:eastAsia="Calibri" w:hAnsi="Sylfaen" w:cs="Times New Roman"/>
                <w:lang w:val="ka-GE"/>
              </w:rPr>
              <w:t xml:space="preserve"> </w:t>
            </w:r>
            <w:r w:rsidRPr="00502583">
              <w:rPr>
                <w:rFonts w:ascii="Sylfaen" w:eastAsia="Calibri" w:hAnsi="Sylfaen" w:cs="Sylfaen"/>
                <w:lang w:val="ka-GE"/>
              </w:rPr>
              <w:t>ინდუსტრიალიზაციისა</w:t>
            </w:r>
            <w:r w:rsidRPr="00502583">
              <w:rPr>
                <w:rFonts w:ascii="Sylfaen" w:eastAsia="Calibri" w:hAnsi="Sylfaen" w:cs="Times New Roman"/>
                <w:lang w:val="ka-GE"/>
              </w:rPr>
              <w:t xml:space="preserve"> </w:t>
            </w:r>
            <w:r w:rsidRPr="00502583">
              <w:rPr>
                <w:rFonts w:ascii="Sylfaen" w:eastAsia="Calibri" w:hAnsi="Sylfaen" w:cs="Sylfaen"/>
                <w:lang w:val="ka-GE"/>
              </w:rPr>
              <w:t>დაინოვაციების</w:t>
            </w:r>
            <w:r w:rsidRPr="00502583">
              <w:rPr>
                <w:rFonts w:ascii="Sylfaen" w:eastAsia="Calibri" w:hAnsi="Sylfaen" w:cs="Times New Roman"/>
                <w:lang w:val="ka-GE"/>
              </w:rPr>
              <w:t xml:space="preserve"> </w:t>
            </w:r>
            <w:r w:rsidRPr="00502583">
              <w:rPr>
                <w:rFonts w:ascii="Sylfaen" w:eastAsia="Calibri" w:hAnsi="Sylfaen" w:cs="Sylfaen"/>
                <w:lang w:val="ka-GE"/>
              </w:rPr>
              <w:t>ხელშეწყობა</w:t>
            </w:r>
            <w:r w:rsidRPr="00502583">
              <w:rPr>
                <w:rFonts w:ascii="Sylfaen" w:eastAsia="Calibri" w:hAnsi="Sylfaen" w:cs="Times New Roman"/>
                <w:lang w:val="ka-GE"/>
              </w:rPr>
              <w:t>.</w:t>
            </w:r>
          </w:p>
          <w:p w:rsidR="00472F15" w:rsidRPr="00502583" w:rsidRDefault="00C939B4" w:rsidP="00C939B4">
            <w:pPr>
              <w:spacing w:after="200" w:line="276" w:lineRule="auto"/>
              <w:rPr>
                <w:rFonts w:ascii="Sylfaen" w:eastAsia="Calibri" w:hAnsi="Sylfaen" w:cs="Calibri"/>
                <w:lang w:val="ka-GE"/>
              </w:rPr>
            </w:pPr>
            <w:r w:rsidRPr="00502583">
              <w:rPr>
                <w:rFonts w:ascii="Sylfaen" w:eastAsia="Calibri" w:hAnsi="Sylfaen" w:cs="Calibri"/>
                <w:lang w:val="ka-GE"/>
              </w:rPr>
              <w:t xml:space="preserve">მიზანი 11 - </w:t>
            </w:r>
            <w:r w:rsidRPr="00502583">
              <w:rPr>
                <w:rFonts w:ascii="Sylfaen" w:eastAsia="Calibri" w:hAnsi="Sylfaen" w:cs="Sylfaen"/>
                <w:lang w:val="ka-GE"/>
              </w:rPr>
              <w:t>ქალაქებისა</w:t>
            </w:r>
            <w:r w:rsidRPr="00502583">
              <w:rPr>
                <w:rFonts w:ascii="Sylfaen" w:eastAsia="Calibri" w:hAnsi="Sylfaen" w:cs="Times New Roman"/>
                <w:lang w:val="ka-GE"/>
              </w:rPr>
              <w:t xml:space="preserve"> </w:t>
            </w:r>
            <w:r w:rsidRPr="00502583">
              <w:rPr>
                <w:rFonts w:ascii="Sylfaen" w:eastAsia="Calibri" w:hAnsi="Sylfaen" w:cs="Sylfaen"/>
                <w:lang w:val="ka-GE"/>
              </w:rPr>
              <w:t>და</w:t>
            </w:r>
            <w:r w:rsidRPr="00502583">
              <w:rPr>
                <w:rFonts w:ascii="Sylfaen" w:eastAsia="Calibri" w:hAnsi="Sylfaen" w:cs="Times New Roman"/>
                <w:lang w:val="ka-GE"/>
              </w:rPr>
              <w:t xml:space="preserve"> </w:t>
            </w:r>
            <w:r w:rsidRPr="00502583">
              <w:rPr>
                <w:rFonts w:ascii="Sylfaen" w:eastAsia="Calibri" w:hAnsi="Sylfaen" w:cs="Sylfaen"/>
                <w:lang w:val="ka-GE"/>
              </w:rPr>
              <w:t>დასახლებების</w:t>
            </w:r>
            <w:r w:rsidRPr="00502583">
              <w:rPr>
                <w:rFonts w:ascii="Sylfaen" w:eastAsia="Calibri" w:hAnsi="Sylfaen" w:cs="Times New Roman"/>
                <w:lang w:val="ka-GE"/>
              </w:rPr>
              <w:t xml:space="preserve"> </w:t>
            </w:r>
            <w:r w:rsidRPr="00502583">
              <w:rPr>
                <w:rFonts w:ascii="Sylfaen" w:eastAsia="Calibri" w:hAnsi="Sylfaen" w:cs="Sylfaen"/>
                <w:lang w:val="ka-GE"/>
              </w:rPr>
              <w:t>ინკლუზიური</w:t>
            </w:r>
            <w:r w:rsidRPr="00502583">
              <w:rPr>
                <w:rFonts w:ascii="Sylfaen" w:eastAsia="Calibri" w:hAnsi="Sylfaen" w:cs="Times New Roman"/>
                <w:lang w:val="ka-GE"/>
              </w:rPr>
              <w:t xml:space="preserve">, </w:t>
            </w:r>
            <w:r w:rsidRPr="00502583">
              <w:rPr>
                <w:rFonts w:ascii="Sylfaen" w:eastAsia="Calibri" w:hAnsi="Sylfaen" w:cs="Sylfaen"/>
                <w:lang w:val="ka-GE"/>
              </w:rPr>
              <w:t>უსაფრთხო</w:t>
            </w:r>
            <w:r w:rsidRPr="00502583">
              <w:rPr>
                <w:rFonts w:ascii="Sylfaen" w:eastAsia="Calibri" w:hAnsi="Sylfaen" w:cs="Times New Roman"/>
                <w:lang w:val="ka-GE"/>
              </w:rPr>
              <w:t xml:space="preserve"> </w:t>
            </w:r>
            <w:r w:rsidRPr="00502583">
              <w:rPr>
                <w:rFonts w:ascii="Sylfaen" w:eastAsia="Calibri" w:hAnsi="Sylfaen" w:cs="Sylfaen"/>
                <w:lang w:val="ka-GE"/>
              </w:rPr>
              <w:t>და</w:t>
            </w:r>
            <w:r w:rsidRPr="00502583">
              <w:rPr>
                <w:rFonts w:ascii="Sylfaen" w:eastAsia="Calibri" w:hAnsi="Sylfaen" w:cs="Times New Roman"/>
                <w:lang w:val="ka-GE"/>
              </w:rPr>
              <w:t xml:space="preserve"> </w:t>
            </w:r>
            <w:r w:rsidRPr="00502583">
              <w:rPr>
                <w:rFonts w:ascii="Sylfaen" w:eastAsia="Calibri" w:hAnsi="Sylfaen" w:cs="Sylfaen"/>
                <w:lang w:val="ka-GE"/>
              </w:rPr>
              <w:t>მდგრადი</w:t>
            </w:r>
            <w:r w:rsidRPr="00502583">
              <w:rPr>
                <w:rFonts w:ascii="Sylfaen" w:eastAsia="Calibri" w:hAnsi="Sylfaen" w:cs="Times New Roman"/>
                <w:lang w:val="ka-GE"/>
              </w:rPr>
              <w:t xml:space="preserve"> </w:t>
            </w:r>
            <w:r w:rsidRPr="00502583">
              <w:rPr>
                <w:rFonts w:ascii="Sylfaen" w:eastAsia="Calibri" w:hAnsi="Sylfaen" w:cs="Sylfaen"/>
                <w:lang w:val="ka-GE"/>
              </w:rPr>
              <w:t>განვითარება</w:t>
            </w:r>
            <w:r w:rsidRPr="00502583">
              <w:rPr>
                <w:rFonts w:ascii="Sylfaen" w:eastAsia="Calibri" w:hAnsi="Sylfaen" w:cs="Times New Roman"/>
                <w:lang w:val="ka-GE"/>
              </w:rPr>
              <w:t>.</w:t>
            </w:r>
          </w:p>
        </w:tc>
        <w:tc>
          <w:tcPr>
            <w:tcW w:w="1553" w:type="dxa"/>
            <w:tcBorders>
              <w:top w:val="single" w:sz="4" w:space="0" w:color="auto"/>
              <w:left w:val="nil"/>
              <w:bottom w:val="single" w:sz="4" w:space="0" w:color="auto"/>
              <w:right w:val="single" w:sz="4" w:space="0" w:color="auto"/>
            </w:tcBorders>
            <w:shd w:val="clear" w:color="000000" w:fill="FFFFFF"/>
            <w:vAlign w:val="center"/>
            <w:hideMark/>
          </w:tcPr>
          <w:p w:rsidR="00472F15" w:rsidRPr="00502583" w:rsidRDefault="00472F15" w:rsidP="00472F15">
            <w:pPr>
              <w:spacing w:after="0" w:line="240" w:lineRule="auto"/>
              <w:rPr>
                <w:rFonts w:ascii="Sylfaen" w:eastAsia="Times New Roman" w:hAnsi="Sylfaen" w:cs="Calibri"/>
                <w:color w:val="000000"/>
              </w:rPr>
            </w:pPr>
            <w:r w:rsidRPr="00502583">
              <w:rPr>
                <w:rFonts w:ascii="Sylfaen" w:eastAsia="Times New Roman" w:hAnsi="Sylfaen" w:cs="Calibri"/>
                <w:color w:val="000000"/>
              </w:rPr>
              <w:t>გენდერული</w:t>
            </w:r>
          </w:p>
        </w:tc>
        <w:tc>
          <w:tcPr>
            <w:tcW w:w="3529" w:type="dxa"/>
            <w:tcBorders>
              <w:top w:val="single" w:sz="4" w:space="0" w:color="auto"/>
              <w:left w:val="nil"/>
              <w:bottom w:val="single" w:sz="4" w:space="0" w:color="auto"/>
              <w:right w:val="single" w:sz="8" w:space="0" w:color="000000"/>
            </w:tcBorders>
            <w:shd w:val="clear" w:color="000000" w:fill="FFFFFF"/>
            <w:vAlign w:val="center"/>
            <w:hideMark/>
          </w:tcPr>
          <w:p w:rsidR="00472F15" w:rsidRPr="00502583" w:rsidRDefault="00472F15" w:rsidP="00472F15">
            <w:pPr>
              <w:spacing w:after="0" w:line="240" w:lineRule="auto"/>
              <w:rPr>
                <w:rFonts w:ascii="Sylfaen" w:eastAsia="Times New Roman" w:hAnsi="Sylfaen" w:cs="Calibri"/>
                <w:color w:val="000000"/>
                <w:lang w:val="ka-GE"/>
              </w:rPr>
            </w:pPr>
            <w:r w:rsidRPr="00502583">
              <w:rPr>
                <w:rFonts w:ascii="Sylfaen" w:eastAsia="Times New Roman" w:hAnsi="Sylfaen" w:cs="Calibri"/>
                <w:color w:val="000000"/>
                <w:lang w:val="ka-GE"/>
              </w:rPr>
              <w:t>არა</w:t>
            </w:r>
          </w:p>
        </w:tc>
      </w:tr>
      <w:tr w:rsidR="00472F15" w:rsidRPr="00502583" w:rsidTr="00472F15">
        <w:trPr>
          <w:trHeight w:val="606"/>
        </w:trPr>
        <w:tc>
          <w:tcPr>
            <w:tcW w:w="2117" w:type="dxa"/>
            <w:tcBorders>
              <w:top w:val="nil"/>
              <w:left w:val="single" w:sz="8" w:space="0" w:color="auto"/>
              <w:bottom w:val="single" w:sz="8" w:space="0" w:color="auto"/>
              <w:right w:val="single" w:sz="4" w:space="0" w:color="auto"/>
            </w:tcBorders>
            <w:shd w:val="clear" w:color="000000" w:fill="FFFFFF"/>
            <w:vAlign w:val="center"/>
            <w:hideMark/>
          </w:tcPr>
          <w:p w:rsidR="00472F15" w:rsidRPr="00502583" w:rsidRDefault="00472F15" w:rsidP="00472F15">
            <w:pPr>
              <w:spacing w:after="0" w:line="240" w:lineRule="auto"/>
              <w:rPr>
                <w:rFonts w:ascii="Sylfaen" w:eastAsia="Times New Roman" w:hAnsi="Sylfaen" w:cs="Calibri"/>
                <w:color w:val="000000"/>
              </w:rPr>
            </w:pPr>
            <w:r w:rsidRPr="00502583">
              <w:rPr>
                <w:rFonts w:ascii="Sylfaen" w:eastAsia="Times New Roman" w:hAnsi="Sylfaen" w:cs="Calibri"/>
                <w:color w:val="000000"/>
              </w:rPr>
              <w:t>ქვე პროგრამის მოსალოდნელი შუალედურიშედეგი</w:t>
            </w:r>
          </w:p>
        </w:tc>
        <w:tc>
          <w:tcPr>
            <w:tcW w:w="7663" w:type="dxa"/>
            <w:gridSpan w:val="4"/>
            <w:tcBorders>
              <w:top w:val="single" w:sz="4" w:space="0" w:color="auto"/>
              <w:left w:val="nil"/>
              <w:bottom w:val="single" w:sz="8" w:space="0" w:color="auto"/>
              <w:right w:val="single" w:sz="8" w:space="0" w:color="000000"/>
            </w:tcBorders>
            <w:shd w:val="clear" w:color="000000" w:fill="FFFFFF"/>
            <w:vAlign w:val="center"/>
            <w:hideMark/>
          </w:tcPr>
          <w:p w:rsidR="00472F15" w:rsidRPr="00502583" w:rsidRDefault="00472F15" w:rsidP="00472F15">
            <w:pPr>
              <w:spacing w:after="0" w:line="240" w:lineRule="auto"/>
              <w:rPr>
                <w:rFonts w:ascii="Sylfaen" w:eastAsia="Times New Roman" w:hAnsi="Sylfaen" w:cs="Calibri"/>
                <w:color w:val="000000"/>
              </w:rPr>
            </w:pPr>
            <w:r w:rsidRPr="00502583">
              <w:rPr>
                <w:rFonts w:ascii="Sylfaen" w:eastAsia="Times New Roman" w:hAnsi="Sylfaen" w:cs="Calibri"/>
                <w:color w:val="000000"/>
              </w:rPr>
              <w:t> </w:t>
            </w:r>
            <w:r w:rsidRPr="00502583">
              <w:rPr>
                <w:rFonts w:ascii="Sylfaen" w:eastAsia="Calibri" w:hAnsi="Sylfaen" w:cs="Sylfaen"/>
                <w:lang w:val="ka-GE"/>
              </w:rPr>
              <w:t>სანიაღვრე სისტემის მოწესრიგებით გაზრდილია ნალექების გამტარუნარიანობა.</w:t>
            </w:r>
          </w:p>
        </w:tc>
      </w:tr>
    </w:tbl>
    <w:p w:rsidR="00472F15" w:rsidRPr="00502583" w:rsidRDefault="00472F15" w:rsidP="00472F15">
      <w:pPr>
        <w:autoSpaceDE w:val="0"/>
        <w:autoSpaceDN w:val="0"/>
        <w:adjustRightInd w:val="0"/>
        <w:spacing w:after="0" w:line="360" w:lineRule="auto"/>
        <w:jc w:val="both"/>
        <w:rPr>
          <w:rFonts w:ascii="Sylfaen" w:eastAsia="Calibri" w:hAnsi="Sylfaen" w:cs="Sylfaen"/>
          <w:color w:val="000000"/>
          <w:lang w:val="ka-GE"/>
        </w:rPr>
      </w:pPr>
    </w:p>
    <w:tbl>
      <w:tblPr>
        <w:tblW w:w="9795" w:type="dxa"/>
        <w:tblInd w:w="118" w:type="dxa"/>
        <w:tblLayout w:type="fixed"/>
        <w:tblLook w:val="04A0" w:firstRow="1" w:lastRow="0" w:firstColumn="1" w:lastColumn="0" w:noHBand="0" w:noVBand="1"/>
      </w:tblPr>
      <w:tblGrid>
        <w:gridCol w:w="1550"/>
        <w:gridCol w:w="2409"/>
        <w:gridCol w:w="567"/>
        <w:gridCol w:w="709"/>
        <w:gridCol w:w="709"/>
        <w:gridCol w:w="709"/>
        <w:gridCol w:w="708"/>
        <w:gridCol w:w="794"/>
        <w:gridCol w:w="1640"/>
      </w:tblGrid>
      <w:tr w:rsidR="00472F15" w:rsidRPr="00502583" w:rsidTr="0011000B">
        <w:trPr>
          <w:trHeight w:val="45"/>
        </w:trPr>
        <w:tc>
          <w:tcPr>
            <w:tcW w:w="155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472F15" w:rsidRPr="00502583" w:rsidRDefault="00472F15" w:rsidP="00472F15">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შუალედური შედეგი</w:t>
            </w:r>
          </w:p>
        </w:tc>
        <w:tc>
          <w:tcPr>
            <w:tcW w:w="8245" w:type="dxa"/>
            <w:gridSpan w:val="8"/>
            <w:tcBorders>
              <w:top w:val="single" w:sz="8" w:space="0" w:color="auto"/>
              <w:left w:val="nil"/>
              <w:bottom w:val="single" w:sz="4" w:space="0" w:color="auto"/>
              <w:right w:val="single" w:sz="8" w:space="0" w:color="000000"/>
            </w:tcBorders>
            <w:shd w:val="clear" w:color="auto" w:fill="auto"/>
            <w:noWrap/>
            <w:vAlign w:val="center"/>
            <w:hideMark/>
          </w:tcPr>
          <w:p w:rsidR="00472F15" w:rsidRPr="00502583" w:rsidRDefault="00472F15" w:rsidP="00472F15">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შუალედური შედეგის შეფასების ინდიკატორი</w:t>
            </w:r>
          </w:p>
        </w:tc>
      </w:tr>
      <w:tr w:rsidR="00472F15" w:rsidRPr="00502583" w:rsidTr="0011000B">
        <w:trPr>
          <w:trHeight w:val="515"/>
        </w:trPr>
        <w:tc>
          <w:tcPr>
            <w:tcW w:w="1550" w:type="dxa"/>
            <w:vMerge/>
            <w:tcBorders>
              <w:top w:val="single" w:sz="8" w:space="0" w:color="auto"/>
              <w:left w:val="single" w:sz="8" w:space="0" w:color="auto"/>
              <w:bottom w:val="single" w:sz="4" w:space="0" w:color="auto"/>
              <w:right w:val="single" w:sz="4" w:space="0" w:color="auto"/>
            </w:tcBorders>
            <w:vAlign w:val="center"/>
            <w:hideMark/>
          </w:tcPr>
          <w:p w:rsidR="00472F15" w:rsidRPr="00502583" w:rsidRDefault="00472F15" w:rsidP="00472F15">
            <w:pPr>
              <w:spacing w:after="0" w:line="240" w:lineRule="auto"/>
              <w:rPr>
                <w:rFonts w:ascii="Sylfaen" w:eastAsia="Times New Roman" w:hAnsi="Sylfaen" w:cs="Calibri"/>
                <w:color w:val="000000"/>
              </w:rPr>
            </w:pP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472F15" w:rsidRPr="00502583" w:rsidRDefault="00472F15" w:rsidP="00472F15">
            <w:pPr>
              <w:spacing w:after="0" w:line="240" w:lineRule="auto"/>
              <w:jc w:val="center"/>
              <w:rPr>
                <w:rFonts w:ascii="Sylfaen" w:eastAsia="Times New Roman" w:hAnsi="Sylfaen" w:cs="Calibri"/>
                <w:bCs/>
                <w:color w:val="000000"/>
              </w:rPr>
            </w:pPr>
            <w:r w:rsidRPr="00502583">
              <w:rPr>
                <w:rFonts w:ascii="Sylfaen" w:eastAsia="Times New Roman" w:hAnsi="Sylfaen" w:cs="Calibri"/>
                <w:bCs/>
                <w:color w:val="000000"/>
              </w:rPr>
              <w:t xml:space="preserve">ინდიკატორის დასახელება </w:t>
            </w:r>
          </w:p>
        </w:tc>
        <w:tc>
          <w:tcPr>
            <w:tcW w:w="567" w:type="dxa"/>
            <w:tcBorders>
              <w:top w:val="nil"/>
              <w:left w:val="nil"/>
              <w:bottom w:val="single" w:sz="4" w:space="0" w:color="auto"/>
              <w:right w:val="single" w:sz="4" w:space="0" w:color="auto"/>
            </w:tcBorders>
            <w:shd w:val="clear" w:color="auto" w:fill="auto"/>
            <w:vAlign w:val="center"/>
            <w:hideMark/>
          </w:tcPr>
          <w:p w:rsidR="00472F15" w:rsidRPr="00502583" w:rsidRDefault="00472F15" w:rsidP="00472F15">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xml:space="preserve">საბაზისო </w:t>
            </w:r>
            <w:r w:rsidRPr="00502583">
              <w:rPr>
                <w:rFonts w:ascii="Sylfaen" w:eastAsia="Times New Roman" w:hAnsi="Sylfaen" w:cs="Calibri"/>
                <w:color w:val="000000"/>
                <w:lang w:val="ka-GE"/>
              </w:rPr>
              <w:t>2023 წელი</w:t>
            </w:r>
          </w:p>
        </w:tc>
        <w:tc>
          <w:tcPr>
            <w:tcW w:w="709" w:type="dxa"/>
            <w:tcBorders>
              <w:top w:val="nil"/>
              <w:left w:val="nil"/>
              <w:bottom w:val="single" w:sz="4" w:space="0" w:color="auto"/>
              <w:right w:val="single" w:sz="4" w:space="0" w:color="auto"/>
            </w:tcBorders>
            <w:shd w:val="clear" w:color="auto" w:fill="auto"/>
            <w:vAlign w:val="center"/>
            <w:hideMark/>
          </w:tcPr>
          <w:p w:rsidR="00472F15" w:rsidRPr="00502583" w:rsidRDefault="00472F15" w:rsidP="00472F15">
            <w:pPr>
              <w:spacing w:after="0" w:line="240" w:lineRule="auto"/>
              <w:rPr>
                <w:rFonts w:ascii="Sylfaen" w:eastAsia="Times New Roman" w:hAnsi="Sylfaen" w:cs="Calibri"/>
                <w:color w:val="000000"/>
                <w:lang w:val="ka-GE"/>
              </w:rPr>
            </w:pPr>
            <w:r w:rsidRPr="00502583">
              <w:rPr>
                <w:rFonts w:ascii="Sylfaen" w:eastAsia="Times New Roman" w:hAnsi="Sylfaen" w:cs="Calibri"/>
                <w:color w:val="000000"/>
              </w:rPr>
              <w:t xml:space="preserve">მიზნობრივი </w:t>
            </w:r>
            <w:r w:rsidRPr="00502583">
              <w:rPr>
                <w:rFonts w:ascii="Sylfaen" w:eastAsia="Times New Roman" w:hAnsi="Sylfaen" w:cs="Calibri"/>
                <w:color w:val="000000"/>
                <w:lang w:val="ka-GE"/>
              </w:rPr>
              <w:t>2024 წელი</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F15" w:rsidRPr="00502583" w:rsidRDefault="00472F15" w:rsidP="00472F15">
            <w:pPr>
              <w:jc w:val="center"/>
              <w:rPr>
                <w:rFonts w:ascii="Sylfaen" w:eastAsia="Calibri" w:hAnsi="Sylfaen" w:cs="Calibri"/>
                <w:bCs/>
                <w:color w:val="000000"/>
              </w:rPr>
            </w:pPr>
            <w:r w:rsidRPr="00502583">
              <w:rPr>
                <w:rFonts w:ascii="Sylfaen" w:eastAsia="Calibri" w:hAnsi="Sylfaen" w:cs="Calibri"/>
                <w:bCs/>
                <w:color w:val="000000"/>
              </w:rPr>
              <w:t>მიზნობრივი2025 წელს</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F15" w:rsidRPr="00502583" w:rsidRDefault="00472F15" w:rsidP="00472F15">
            <w:pPr>
              <w:jc w:val="center"/>
              <w:rPr>
                <w:rFonts w:ascii="Sylfaen" w:eastAsia="Calibri" w:hAnsi="Sylfaen" w:cs="Calibri"/>
                <w:bCs/>
                <w:color w:val="000000"/>
              </w:rPr>
            </w:pPr>
            <w:r w:rsidRPr="00502583">
              <w:rPr>
                <w:rFonts w:ascii="Sylfaen" w:eastAsia="Calibri" w:hAnsi="Sylfaen" w:cs="Calibri"/>
                <w:bCs/>
                <w:color w:val="000000"/>
              </w:rPr>
              <w:t>მიზნობრივი2026 წელს</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F15" w:rsidRPr="00502583" w:rsidRDefault="00472F15" w:rsidP="00472F15">
            <w:pPr>
              <w:jc w:val="center"/>
              <w:rPr>
                <w:rFonts w:ascii="Sylfaen" w:eastAsia="Calibri" w:hAnsi="Sylfaen" w:cs="Calibri"/>
                <w:bCs/>
                <w:color w:val="000000"/>
              </w:rPr>
            </w:pPr>
            <w:r w:rsidRPr="00502583">
              <w:rPr>
                <w:rFonts w:ascii="Sylfaen" w:eastAsia="Calibri" w:hAnsi="Sylfaen" w:cs="Calibri"/>
                <w:bCs/>
                <w:color w:val="000000"/>
              </w:rPr>
              <w:t>მიზნობრივი2027 წელს</w:t>
            </w:r>
          </w:p>
        </w:tc>
        <w:tc>
          <w:tcPr>
            <w:tcW w:w="794" w:type="dxa"/>
            <w:tcBorders>
              <w:top w:val="nil"/>
              <w:left w:val="nil"/>
              <w:bottom w:val="single" w:sz="4" w:space="0" w:color="auto"/>
              <w:right w:val="single" w:sz="4" w:space="0" w:color="auto"/>
            </w:tcBorders>
            <w:shd w:val="clear" w:color="auto" w:fill="auto"/>
            <w:vAlign w:val="center"/>
            <w:hideMark/>
          </w:tcPr>
          <w:p w:rsidR="00472F15" w:rsidRPr="00502583" w:rsidRDefault="00472F15" w:rsidP="00472F15">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ცდომილების ალბათობა (%)</w:t>
            </w:r>
          </w:p>
        </w:tc>
        <w:tc>
          <w:tcPr>
            <w:tcW w:w="1640" w:type="dxa"/>
            <w:tcBorders>
              <w:top w:val="nil"/>
              <w:left w:val="nil"/>
              <w:bottom w:val="single" w:sz="4" w:space="0" w:color="auto"/>
              <w:right w:val="single" w:sz="8" w:space="0" w:color="auto"/>
            </w:tcBorders>
            <w:shd w:val="clear" w:color="auto" w:fill="auto"/>
            <w:vAlign w:val="center"/>
            <w:hideMark/>
          </w:tcPr>
          <w:p w:rsidR="00472F15" w:rsidRPr="00502583" w:rsidRDefault="00472F15" w:rsidP="00472F15">
            <w:pPr>
              <w:spacing w:after="0" w:line="240" w:lineRule="auto"/>
              <w:jc w:val="center"/>
              <w:rPr>
                <w:rFonts w:ascii="Sylfaen" w:eastAsia="Times New Roman" w:hAnsi="Sylfaen" w:cs="Calibri"/>
                <w:bCs/>
                <w:color w:val="000000"/>
              </w:rPr>
            </w:pPr>
            <w:r w:rsidRPr="00502583">
              <w:rPr>
                <w:rFonts w:ascii="Sylfaen" w:eastAsia="Times New Roman" w:hAnsi="Sylfaen" w:cs="Calibri"/>
                <w:bCs/>
                <w:color w:val="000000"/>
              </w:rPr>
              <w:t>შესაძლო რისკები</w:t>
            </w:r>
          </w:p>
        </w:tc>
      </w:tr>
      <w:tr w:rsidR="00B12477" w:rsidRPr="00502583" w:rsidTr="0011000B">
        <w:trPr>
          <w:trHeight w:val="558"/>
        </w:trPr>
        <w:tc>
          <w:tcPr>
            <w:tcW w:w="1550" w:type="dxa"/>
            <w:vMerge w:val="restart"/>
            <w:tcBorders>
              <w:top w:val="nil"/>
              <w:left w:val="single" w:sz="8" w:space="0" w:color="auto"/>
              <w:bottom w:val="single" w:sz="8" w:space="0" w:color="000000"/>
              <w:right w:val="single" w:sz="4" w:space="0" w:color="auto"/>
            </w:tcBorders>
            <w:shd w:val="clear" w:color="auto" w:fill="auto"/>
            <w:vAlign w:val="center"/>
            <w:hideMark/>
          </w:tcPr>
          <w:p w:rsidR="00B12477" w:rsidRPr="00502583" w:rsidRDefault="00B12477" w:rsidP="00B12477">
            <w:pPr>
              <w:spacing w:after="0" w:line="240" w:lineRule="auto"/>
              <w:jc w:val="center"/>
              <w:rPr>
                <w:rFonts w:ascii="Sylfaen" w:eastAsia="Times New Roman" w:hAnsi="Sylfaen" w:cs="Calibri"/>
                <w:color w:val="000000"/>
              </w:rPr>
            </w:pPr>
            <w:r w:rsidRPr="00502583">
              <w:rPr>
                <w:rFonts w:ascii="Sylfaen" w:eastAsia="Calibri" w:hAnsi="Sylfaen" w:cs="Sylfaen"/>
                <w:lang w:val="ka-GE"/>
              </w:rPr>
              <w:t>სანიაღვრე სისტემის მოწესრიგებით გაზრდილია ნალექების გამტარუნარიანობა.</w:t>
            </w:r>
          </w:p>
        </w:tc>
        <w:tc>
          <w:tcPr>
            <w:tcW w:w="2409" w:type="dxa"/>
            <w:tcBorders>
              <w:left w:val="single" w:sz="4" w:space="0" w:color="auto"/>
              <w:bottom w:val="single" w:sz="4" w:space="0" w:color="auto"/>
              <w:right w:val="single" w:sz="4" w:space="0" w:color="auto"/>
            </w:tcBorders>
            <w:shd w:val="clear" w:color="auto" w:fill="auto"/>
            <w:vAlign w:val="bottom"/>
          </w:tcPr>
          <w:p w:rsidR="00B12477" w:rsidRPr="00502583" w:rsidRDefault="00B12477" w:rsidP="00B12477">
            <w:pPr>
              <w:autoSpaceDE w:val="0"/>
              <w:autoSpaceDN w:val="0"/>
              <w:adjustRightInd w:val="0"/>
              <w:spacing w:after="0" w:line="240" w:lineRule="auto"/>
              <w:rPr>
                <w:rFonts w:ascii="Sylfaen-Identity-H" w:hAnsi="Sylfaen-Identity-H" w:cs="Sylfaen-Identity-H"/>
              </w:rPr>
            </w:pPr>
            <w:r w:rsidRPr="00502583">
              <w:rPr>
                <w:rFonts w:ascii="Sylfaen" w:hAnsi="Sylfaen" w:cs="Sylfaen"/>
              </w:rPr>
              <w:t>მოწყობილი</w:t>
            </w:r>
            <w:r w:rsidRPr="00502583">
              <w:rPr>
                <w:rFonts w:ascii="Sylfaen-Identity-H" w:hAnsi="Sylfaen-Identity-H" w:cs="Sylfaen-Identity-H"/>
              </w:rPr>
              <w:t xml:space="preserve"> </w:t>
            </w:r>
            <w:r w:rsidRPr="00502583">
              <w:rPr>
                <w:rFonts w:ascii="Sylfaen" w:hAnsi="Sylfaen" w:cs="Sylfaen"/>
              </w:rPr>
              <w:t>სანი</w:t>
            </w:r>
            <w:r w:rsidRPr="00502583">
              <w:rPr>
                <w:rFonts w:ascii="Sylfaen" w:hAnsi="Sylfaen" w:cs="Sylfaen"/>
                <w:lang w:val="ka-GE"/>
              </w:rPr>
              <w:t xml:space="preserve">ღვრე არხების </w:t>
            </w:r>
          </w:p>
          <w:p w:rsidR="00B12477" w:rsidRPr="00502583" w:rsidRDefault="00B12477" w:rsidP="00B12477">
            <w:pPr>
              <w:rPr>
                <w:rFonts w:ascii="Sylfaen" w:eastAsia="Times New Roman" w:hAnsi="Sylfaen" w:cs="Calibri"/>
                <w:lang w:val="ka-GE"/>
              </w:rPr>
            </w:pPr>
            <w:r w:rsidRPr="00502583">
              <w:rPr>
                <w:rFonts w:ascii="Sylfaen" w:hAnsi="Sylfaen" w:cs="Sylfaen"/>
              </w:rPr>
              <w:t>სიგრძე</w:t>
            </w:r>
            <w:r w:rsidRPr="00502583">
              <w:rPr>
                <w:rFonts w:ascii="Sylfaen" w:hAnsi="Sylfaen" w:cs="Sylfaen"/>
                <w:lang w:val="ka-GE"/>
              </w:rPr>
              <w:t xml:space="preserve"> </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12477" w:rsidRPr="00502583" w:rsidRDefault="00B12477" w:rsidP="00B12477">
            <w:pPr>
              <w:spacing w:after="0" w:line="240" w:lineRule="auto"/>
              <w:jc w:val="center"/>
              <w:rPr>
                <w:rFonts w:ascii="Sylfaen" w:eastAsia="Times New Roman" w:hAnsi="Sylfaen" w:cs="Calibri"/>
                <w:lang w:val="ka-GE"/>
              </w:rPr>
            </w:pPr>
            <w:r w:rsidRPr="00502583">
              <w:rPr>
                <w:rFonts w:ascii="Sylfaen" w:eastAsia="Times New Roman" w:hAnsi="Sylfaen" w:cs="Calibri"/>
                <w:lang w:val="ka-GE"/>
              </w:rPr>
              <w:t>200</w:t>
            </w:r>
          </w:p>
        </w:tc>
        <w:tc>
          <w:tcPr>
            <w:tcW w:w="709" w:type="dxa"/>
            <w:tcBorders>
              <w:top w:val="nil"/>
              <w:left w:val="nil"/>
              <w:bottom w:val="single" w:sz="4" w:space="0" w:color="auto"/>
              <w:right w:val="single" w:sz="4" w:space="0" w:color="auto"/>
            </w:tcBorders>
            <w:shd w:val="clear" w:color="000000" w:fill="FFFFFF"/>
            <w:vAlign w:val="center"/>
            <w:hideMark/>
          </w:tcPr>
          <w:p w:rsidR="00B12477" w:rsidRPr="00502583" w:rsidRDefault="00B12477" w:rsidP="00B12477">
            <w:pPr>
              <w:spacing w:after="0" w:line="240" w:lineRule="auto"/>
              <w:jc w:val="center"/>
              <w:rPr>
                <w:rFonts w:ascii="Sylfaen" w:eastAsia="Times New Roman" w:hAnsi="Sylfaen" w:cs="Calibri"/>
              </w:rPr>
            </w:pPr>
            <w:r w:rsidRPr="00502583">
              <w:rPr>
                <w:rFonts w:ascii="Sylfaen" w:eastAsia="Times New Roman" w:hAnsi="Sylfaen" w:cs="Calibri"/>
                <w:lang w:val="ka-GE"/>
              </w:rPr>
              <w:t>250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B12477" w:rsidRPr="00502583" w:rsidRDefault="00B12477" w:rsidP="00B12477">
            <w:pPr>
              <w:spacing w:after="0" w:line="240" w:lineRule="auto"/>
              <w:jc w:val="center"/>
              <w:rPr>
                <w:rFonts w:ascii="Sylfaen" w:eastAsia="Times New Roman" w:hAnsi="Sylfaen" w:cs="Calibri"/>
              </w:rPr>
            </w:pPr>
            <w:r w:rsidRPr="00502583">
              <w:rPr>
                <w:rFonts w:ascii="Sylfaen" w:eastAsia="Times New Roman" w:hAnsi="Sylfaen" w:cs="Calibri"/>
                <w:lang w:val="ka-GE"/>
              </w:rPr>
              <w:t>300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B12477" w:rsidRPr="00502583" w:rsidRDefault="00B12477" w:rsidP="00B12477">
            <w:pPr>
              <w:spacing w:after="0" w:line="240" w:lineRule="auto"/>
              <w:jc w:val="center"/>
              <w:rPr>
                <w:rFonts w:ascii="Sylfaen" w:eastAsia="Times New Roman" w:hAnsi="Sylfaen" w:cs="Calibri"/>
              </w:rPr>
            </w:pPr>
            <w:r w:rsidRPr="00502583">
              <w:rPr>
                <w:rFonts w:ascii="Sylfaen" w:eastAsia="Times New Roman" w:hAnsi="Sylfaen" w:cs="Calibri"/>
                <w:lang w:val="ka-GE"/>
              </w:rPr>
              <w:t>350</w:t>
            </w:r>
            <w:r w:rsidRPr="00502583">
              <w:rPr>
                <w:rFonts w:ascii="Sylfaen" w:eastAsia="Times New Roman" w:hAnsi="Sylfaen" w:cs="Calibri"/>
              </w:rPr>
              <w:t> </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B12477" w:rsidRPr="00502583" w:rsidRDefault="00B12477" w:rsidP="00B12477">
            <w:pPr>
              <w:spacing w:after="0" w:line="240" w:lineRule="auto"/>
              <w:jc w:val="center"/>
              <w:rPr>
                <w:rFonts w:ascii="Sylfaen" w:eastAsia="Times New Roman" w:hAnsi="Sylfaen" w:cs="Calibri"/>
              </w:rPr>
            </w:pPr>
            <w:r w:rsidRPr="00502583">
              <w:rPr>
                <w:rFonts w:ascii="Sylfaen" w:eastAsia="Times New Roman" w:hAnsi="Sylfaen" w:cs="Calibri"/>
                <w:lang w:val="ka-GE"/>
              </w:rPr>
              <w:t>500</w:t>
            </w:r>
            <w:r w:rsidRPr="00502583">
              <w:rPr>
                <w:rFonts w:ascii="Sylfaen" w:eastAsia="Times New Roman" w:hAnsi="Sylfaen" w:cs="Calibri"/>
              </w:rPr>
              <w:t> </w:t>
            </w:r>
          </w:p>
        </w:tc>
        <w:tc>
          <w:tcPr>
            <w:tcW w:w="794" w:type="dxa"/>
            <w:tcBorders>
              <w:top w:val="single" w:sz="8" w:space="0" w:color="auto"/>
              <w:left w:val="nil"/>
              <w:bottom w:val="single" w:sz="4" w:space="0" w:color="auto"/>
              <w:right w:val="single" w:sz="8" w:space="0" w:color="000000"/>
            </w:tcBorders>
            <w:shd w:val="clear" w:color="auto" w:fill="auto"/>
            <w:hideMark/>
          </w:tcPr>
          <w:p w:rsidR="00B12477" w:rsidRPr="00502583" w:rsidRDefault="00B12477" w:rsidP="00B12477">
            <w:r w:rsidRPr="00502583">
              <w:rPr>
                <w:rFonts w:ascii="Sylfaen" w:eastAsia="Times New Roman" w:hAnsi="Sylfaen" w:cs="Calibri"/>
                <w:lang w:val="ka-GE"/>
              </w:rPr>
              <w:t>5%</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12477" w:rsidRPr="00502583" w:rsidRDefault="00B12477" w:rsidP="00B12477">
            <w:pPr>
              <w:rPr>
                <w:rFonts w:ascii="Sylfaen" w:hAnsi="Sylfaen"/>
              </w:rPr>
            </w:pPr>
            <w:r w:rsidRPr="00502583">
              <w:rPr>
                <w:rFonts w:ascii="Sylfaen" w:eastAsia="Times New Roman" w:hAnsi="Sylfaen" w:cs="Calibri"/>
                <w:lang w:val="ka-GE"/>
              </w:rPr>
              <w:t>სახელშეკრულებო პირობების დარღვევა</w:t>
            </w:r>
          </w:p>
        </w:tc>
      </w:tr>
      <w:tr w:rsidR="00B12477" w:rsidRPr="00502583" w:rsidTr="0011000B">
        <w:trPr>
          <w:trHeight w:val="371"/>
        </w:trPr>
        <w:tc>
          <w:tcPr>
            <w:tcW w:w="1550" w:type="dxa"/>
            <w:vMerge/>
            <w:tcBorders>
              <w:top w:val="nil"/>
              <w:left w:val="single" w:sz="8" w:space="0" w:color="auto"/>
              <w:bottom w:val="single" w:sz="8" w:space="0" w:color="000000"/>
              <w:right w:val="single" w:sz="4" w:space="0" w:color="auto"/>
            </w:tcBorders>
            <w:vAlign w:val="center"/>
            <w:hideMark/>
          </w:tcPr>
          <w:p w:rsidR="00B12477" w:rsidRPr="00502583" w:rsidRDefault="00B12477" w:rsidP="00B12477">
            <w:pPr>
              <w:spacing w:after="0" w:line="240" w:lineRule="auto"/>
              <w:rPr>
                <w:rFonts w:ascii="Sylfaen" w:eastAsia="Times New Roman" w:hAnsi="Sylfaen" w:cs="Calibri"/>
                <w:color w:val="000000"/>
              </w:rPr>
            </w:pPr>
          </w:p>
        </w:tc>
        <w:tc>
          <w:tcPr>
            <w:tcW w:w="2409" w:type="dxa"/>
            <w:tcBorders>
              <w:left w:val="single" w:sz="4" w:space="0" w:color="auto"/>
              <w:bottom w:val="single" w:sz="4" w:space="0" w:color="auto"/>
              <w:right w:val="single" w:sz="4" w:space="0" w:color="auto"/>
            </w:tcBorders>
            <w:shd w:val="clear" w:color="auto" w:fill="auto"/>
            <w:vAlign w:val="bottom"/>
          </w:tcPr>
          <w:p w:rsidR="00B12477" w:rsidRPr="00502583" w:rsidRDefault="00B12477" w:rsidP="00B12477">
            <w:pPr>
              <w:autoSpaceDE w:val="0"/>
              <w:autoSpaceDN w:val="0"/>
              <w:adjustRightInd w:val="0"/>
              <w:spacing w:after="0" w:line="240" w:lineRule="auto"/>
              <w:rPr>
                <w:rFonts w:ascii="Sylfaen-Identity-H" w:hAnsi="Sylfaen-Identity-H" w:cs="Sylfaen-Identity-H"/>
              </w:rPr>
            </w:pPr>
            <w:r w:rsidRPr="00502583">
              <w:rPr>
                <w:rFonts w:ascii="Sylfaen" w:hAnsi="Sylfaen" w:cs="Sylfaen"/>
                <w:lang w:val="ka-GE"/>
              </w:rPr>
              <w:t xml:space="preserve">მდინარეებზე </w:t>
            </w:r>
            <w:r w:rsidRPr="00502583">
              <w:rPr>
                <w:rFonts w:ascii="Sylfaen" w:hAnsi="Sylfaen" w:cs="Sylfaen"/>
              </w:rPr>
              <w:t>მოწყობილი</w:t>
            </w:r>
            <w:r w:rsidRPr="00502583">
              <w:rPr>
                <w:rFonts w:ascii="Sylfaen-Identity-H" w:hAnsi="Sylfaen-Identity-H" w:cs="Sylfaen-Identity-H"/>
              </w:rPr>
              <w:t xml:space="preserve"> </w:t>
            </w:r>
            <w:r w:rsidRPr="00502583">
              <w:rPr>
                <w:rFonts w:ascii="Sylfaen" w:hAnsi="Sylfaen" w:cs="Sylfaen"/>
              </w:rPr>
              <w:t>ნაპირსამაგრების</w:t>
            </w:r>
            <w:r w:rsidRPr="00502583">
              <w:rPr>
                <w:rFonts w:ascii="Sylfaen" w:hAnsi="Sylfaen" w:cs="Sylfaen"/>
                <w:lang w:val="ka-GE"/>
              </w:rPr>
              <w:t xml:space="preserve"> ოდენობა</w:t>
            </w:r>
          </w:p>
          <w:p w:rsidR="00B12477" w:rsidRPr="00502583" w:rsidRDefault="00B12477" w:rsidP="00B12477">
            <w:pPr>
              <w:rPr>
                <w:rFonts w:ascii="Sylfaen" w:eastAsia="Times New Roman" w:hAnsi="Sylfaen" w:cs="Calibri"/>
                <w:lang w:val="ka-GE"/>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B12477" w:rsidRPr="00502583" w:rsidRDefault="00B12477" w:rsidP="00B12477">
            <w:pPr>
              <w:spacing w:after="0" w:line="240" w:lineRule="auto"/>
              <w:jc w:val="center"/>
              <w:rPr>
                <w:rFonts w:ascii="Sylfaen" w:eastAsia="Times New Roman" w:hAnsi="Sylfaen" w:cs="Calibri"/>
                <w:lang w:val="ka-GE"/>
              </w:rPr>
            </w:pPr>
            <w:r w:rsidRPr="00502583">
              <w:rPr>
                <w:rFonts w:ascii="Sylfaen" w:eastAsia="Times New Roman" w:hAnsi="Sylfaen" w:cs="Calibri"/>
                <w:lang w:val="ka-GE"/>
              </w:rPr>
              <w:t>5</w:t>
            </w:r>
          </w:p>
        </w:tc>
        <w:tc>
          <w:tcPr>
            <w:tcW w:w="709" w:type="dxa"/>
            <w:tcBorders>
              <w:top w:val="nil"/>
              <w:left w:val="nil"/>
              <w:bottom w:val="single" w:sz="4" w:space="0" w:color="auto"/>
              <w:right w:val="single" w:sz="4" w:space="0" w:color="auto"/>
            </w:tcBorders>
            <w:shd w:val="clear" w:color="auto" w:fill="auto"/>
            <w:vAlign w:val="center"/>
            <w:hideMark/>
          </w:tcPr>
          <w:p w:rsidR="00B12477" w:rsidRPr="00502583" w:rsidRDefault="00B12477" w:rsidP="00B12477">
            <w:pPr>
              <w:spacing w:after="0" w:line="240" w:lineRule="auto"/>
              <w:jc w:val="center"/>
              <w:rPr>
                <w:rFonts w:ascii="Sylfaen" w:eastAsia="Times New Roman" w:hAnsi="Sylfaen" w:cs="Calibri"/>
                <w:lang w:val="ka-GE"/>
              </w:rPr>
            </w:pPr>
            <w:r w:rsidRPr="00502583">
              <w:rPr>
                <w:rFonts w:ascii="Sylfaen" w:eastAsia="Times New Roman" w:hAnsi="Sylfaen" w:cs="Calibri"/>
              </w:rPr>
              <w:t> </w:t>
            </w:r>
            <w:r w:rsidRPr="00502583">
              <w:rPr>
                <w:rFonts w:ascii="Sylfaen" w:eastAsia="Times New Roman" w:hAnsi="Sylfaen" w:cs="Calibri"/>
                <w:lang w:val="ka-GE"/>
              </w:rPr>
              <w:t>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12477" w:rsidRPr="00502583" w:rsidRDefault="00B12477" w:rsidP="00B12477">
            <w:pPr>
              <w:spacing w:after="0" w:line="240" w:lineRule="auto"/>
              <w:jc w:val="center"/>
              <w:rPr>
                <w:rFonts w:ascii="Sylfaen" w:eastAsia="Times New Roman" w:hAnsi="Sylfaen" w:cs="Calibri"/>
              </w:rPr>
            </w:pPr>
            <w:r w:rsidRPr="00502583">
              <w:rPr>
                <w:rFonts w:ascii="Sylfaen" w:eastAsia="Times New Roman" w:hAnsi="Sylfaen" w:cs="Calibri"/>
                <w:lang w:val="ka-GE"/>
              </w:rPr>
              <w:t>6</w:t>
            </w:r>
            <w:r w:rsidRPr="00502583">
              <w:rPr>
                <w:rFonts w:ascii="Sylfaen" w:eastAsia="Times New Roman" w:hAnsi="Sylfaen" w:cs="Calibri"/>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12477" w:rsidRPr="00502583" w:rsidRDefault="00B12477" w:rsidP="00B12477">
            <w:pPr>
              <w:spacing w:after="0" w:line="240" w:lineRule="auto"/>
              <w:jc w:val="center"/>
              <w:rPr>
                <w:rFonts w:ascii="Sylfaen" w:eastAsia="Times New Roman" w:hAnsi="Sylfaen" w:cs="Calibri"/>
              </w:rPr>
            </w:pPr>
            <w:r w:rsidRPr="00502583">
              <w:rPr>
                <w:rFonts w:ascii="Sylfaen" w:eastAsia="Times New Roman" w:hAnsi="Sylfaen" w:cs="Calibri"/>
                <w:lang w:val="ka-GE"/>
              </w:rPr>
              <w:t>8</w:t>
            </w:r>
            <w:r w:rsidRPr="00502583">
              <w:rPr>
                <w:rFonts w:ascii="Sylfaen" w:eastAsia="Times New Roman" w:hAnsi="Sylfaen" w:cs="Calibri"/>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12477" w:rsidRPr="00502583" w:rsidRDefault="00B12477" w:rsidP="00B12477">
            <w:pPr>
              <w:spacing w:after="0" w:line="240" w:lineRule="auto"/>
              <w:jc w:val="center"/>
              <w:rPr>
                <w:rFonts w:ascii="Sylfaen" w:eastAsia="Times New Roman" w:hAnsi="Sylfaen" w:cs="Calibri"/>
              </w:rPr>
            </w:pPr>
            <w:r w:rsidRPr="00502583">
              <w:rPr>
                <w:rFonts w:ascii="Sylfaen" w:eastAsia="Times New Roman" w:hAnsi="Sylfaen" w:cs="Calibri"/>
                <w:lang w:val="ka-GE"/>
              </w:rPr>
              <w:t>15</w:t>
            </w:r>
            <w:r w:rsidRPr="00502583">
              <w:rPr>
                <w:rFonts w:ascii="Sylfaen" w:eastAsia="Times New Roman" w:hAnsi="Sylfaen" w:cs="Calibri"/>
              </w:rPr>
              <w:t> </w:t>
            </w:r>
          </w:p>
        </w:tc>
        <w:tc>
          <w:tcPr>
            <w:tcW w:w="794" w:type="dxa"/>
            <w:tcBorders>
              <w:top w:val="single" w:sz="8" w:space="0" w:color="auto"/>
              <w:left w:val="nil"/>
              <w:bottom w:val="single" w:sz="4" w:space="0" w:color="auto"/>
              <w:right w:val="single" w:sz="8" w:space="0" w:color="000000"/>
            </w:tcBorders>
            <w:shd w:val="clear" w:color="auto" w:fill="auto"/>
            <w:hideMark/>
          </w:tcPr>
          <w:p w:rsidR="00B12477" w:rsidRPr="00502583" w:rsidRDefault="00B12477" w:rsidP="00B12477">
            <w:r w:rsidRPr="00502583">
              <w:rPr>
                <w:rFonts w:ascii="Sylfaen" w:eastAsia="Times New Roman" w:hAnsi="Sylfaen" w:cs="Calibri"/>
                <w:lang w:val="ka-GE"/>
              </w:rPr>
              <w:t>5%</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12477" w:rsidRPr="00502583" w:rsidRDefault="00B12477" w:rsidP="00B12477">
            <w:pPr>
              <w:rPr>
                <w:rFonts w:ascii="Sylfaen" w:hAnsi="Sylfaen"/>
              </w:rPr>
            </w:pPr>
            <w:r w:rsidRPr="00502583">
              <w:rPr>
                <w:rFonts w:ascii="Sylfaen" w:eastAsia="Times New Roman" w:hAnsi="Sylfaen" w:cs="Calibri"/>
                <w:lang w:val="ka-GE"/>
              </w:rPr>
              <w:t>სახელშეკრულებო პირობების დარღვევა</w:t>
            </w:r>
          </w:p>
        </w:tc>
      </w:tr>
    </w:tbl>
    <w:p w:rsidR="00472F15" w:rsidRPr="00502583" w:rsidRDefault="00472F15" w:rsidP="009948B6">
      <w:pPr>
        <w:autoSpaceDE w:val="0"/>
        <w:autoSpaceDN w:val="0"/>
        <w:adjustRightInd w:val="0"/>
        <w:spacing w:after="0" w:line="360" w:lineRule="auto"/>
        <w:jc w:val="both"/>
        <w:rPr>
          <w:rFonts w:ascii="Sylfaen" w:eastAsia="Calibri" w:hAnsi="Sylfaen" w:cs="Sylfaen"/>
          <w:b/>
          <w:color w:val="000000"/>
          <w:lang w:val="ka-GE"/>
        </w:rPr>
      </w:pPr>
    </w:p>
    <w:p w:rsidR="00472F15" w:rsidRPr="00502583" w:rsidRDefault="00472F15" w:rsidP="009948B6">
      <w:pPr>
        <w:autoSpaceDE w:val="0"/>
        <w:autoSpaceDN w:val="0"/>
        <w:adjustRightInd w:val="0"/>
        <w:spacing w:after="0" w:line="360" w:lineRule="auto"/>
        <w:jc w:val="both"/>
        <w:rPr>
          <w:rFonts w:ascii="Sylfaen" w:eastAsia="Calibri" w:hAnsi="Sylfaen" w:cs="Sylfaen"/>
          <w:b/>
          <w:color w:val="000000"/>
          <w:lang w:val="ka-GE"/>
        </w:rPr>
      </w:pPr>
    </w:p>
    <w:tbl>
      <w:tblPr>
        <w:tblW w:w="5010" w:type="pct"/>
        <w:tblLook w:val="04A0" w:firstRow="1" w:lastRow="0" w:firstColumn="1" w:lastColumn="0" w:noHBand="0" w:noVBand="1"/>
      </w:tblPr>
      <w:tblGrid>
        <w:gridCol w:w="2382"/>
        <w:gridCol w:w="1899"/>
        <w:gridCol w:w="1423"/>
        <w:gridCol w:w="1485"/>
        <w:gridCol w:w="2734"/>
      </w:tblGrid>
      <w:tr w:rsidR="00472F15" w:rsidRPr="00502583" w:rsidTr="0011000B">
        <w:trPr>
          <w:trHeight w:val="203"/>
        </w:trPr>
        <w:tc>
          <w:tcPr>
            <w:tcW w:w="818" w:type="pct"/>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472F15" w:rsidRPr="00502583" w:rsidRDefault="00472F15" w:rsidP="009948B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პროგრამის დასახელება</w:t>
            </w:r>
          </w:p>
        </w:tc>
        <w:tc>
          <w:tcPr>
            <w:tcW w:w="1181" w:type="pct"/>
            <w:tcBorders>
              <w:top w:val="single" w:sz="8" w:space="0" w:color="auto"/>
              <w:left w:val="nil"/>
              <w:bottom w:val="single" w:sz="4" w:space="0" w:color="auto"/>
              <w:right w:val="single" w:sz="4" w:space="0" w:color="auto"/>
            </w:tcBorders>
            <w:shd w:val="clear" w:color="000000" w:fill="FFFFFF"/>
            <w:vAlign w:val="center"/>
            <w:hideMark/>
          </w:tcPr>
          <w:p w:rsidR="00472F15" w:rsidRPr="00502583" w:rsidRDefault="00472F15" w:rsidP="009948B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კოდი</w:t>
            </w:r>
          </w:p>
        </w:tc>
        <w:tc>
          <w:tcPr>
            <w:tcW w:w="941"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472F15" w:rsidRPr="00502583" w:rsidRDefault="00472F15" w:rsidP="009948B6">
            <w:pPr>
              <w:spacing w:after="0" w:line="240" w:lineRule="auto"/>
              <w:jc w:val="center"/>
              <w:rPr>
                <w:rFonts w:ascii="Sylfaen" w:eastAsia="Times New Roman" w:hAnsi="Sylfaen" w:cs="Calibri"/>
                <w:color w:val="000000"/>
              </w:rPr>
            </w:pPr>
            <w:r w:rsidRPr="00502583">
              <w:rPr>
                <w:rFonts w:ascii="Sylfaen" w:eastAsia="Times New Roman" w:hAnsi="Sylfaen" w:cs="Calibri"/>
                <w:b/>
                <w:color w:val="000000"/>
                <w:lang w:val="ka-GE"/>
              </w:rPr>
              <w:t xml:space="preserve">გარე განათება </w:t>
            </w:r>
          </w:p>
        </w:tc>
        <w:tc>
          <w:tcPr>
            <w:tcW w:w="2060" w:type="pct"/>
            <w:gridSpan w:val="2"/>
            <w:vMerge w:val="restart"/>
            <w:tcBorders>
              <w:top w:val="single" w:sz="8" w:space="0" w:color="auto"/>
              <w:left w:val="nil"/>
              <w:right w:val="single" w:sz="8" w:space="0" w:color="000000"/>
            </w:tcBorders>
            <w:shd w:val="clear" w:color="000000" w:fill="FFFFFF"/>
            <w:vAlign w:val="center"/>
            <w:hideMark/>
          </w:tcPr>
          <w:p w:rsidR="00472F15" w:rsidRPr="00502583" w:rsidRDefault="00472F15" w:rsidP="009948B6">
            <w:pPr>
              <w:jc w:val="center"/>
              <w:rPr>
                <w:rFonts w:ascii="Sylfaen" w:eastAsia="Times New Roman" w:hAnsi="Sylfaen" w:cs="Calibri"/>
                <w:b/>
                <w:color w:val="000000"/>
                <w:lang w:val="ka-GE"/>
              </w:rPr>
            </w:pPr>
            <w:r w:rsidRPr="00502583">
              <w:rPr>
                <w:rFonts w:ascii="Sylfaen" w:eastAsia="Times New Roman" w:hAnsi="Sylfaen" w:cs="Calibri"/>
                <w:b/>
                <w:color w:val="000000"/>
                <w:lang w:val="ka-GE"/>
              </w:rPr>
              <w:t>298,9</w:t>
            </w:r>
          </w:p>
        </w:tc>
      </w:tr>
      <w:tr w:rsidR="00472F15" w:rsidRPr="00502583" w:rsidTr="0011000B">
        <w:trPr>
          <w:trHeight w:val="45"/>
        </w:trPr>
        <w:tc>
          <w:tcPr>
            <w:tcW w:w="818" w:type="pct"/>
            <w:vMerge/>
            <w:tcBorders>
              <w:top w:val="single" w:sz="8" w:space="0" w:color="auto"/>
              <w:left w:val="single" w:sz="8" w:space="0" w:color="auto"/>
              <w:bottom w:val="single" w:sz="4" w:space="0" w:color="auto"/>
              <w:right w:val="single" w:sz="4" w:space="0" w:color="auto"/>
            </w:tcBorders>
            <w:vAlign w:val="center"/>
            <w:hideMark/>
          </w:tcPr>
          <w:p w:rsidR="00472F15" w:rsidRPr="00502583" w:rsidRDefault="00472F15" w:rsidP="009948B6">
            <w:pPr>
              <w:spacing w:after="0" w:line="240" w:lineRule="auto"/>
              <w:jc w:val="center"/>
              <w:rPr>
                <w:rFonts w:ascii="Sylfaen" w:eastAsia="Times New Roman" w:hAnsi="Sylfaen" w:cs="Calibri"/>
                <w:color w:val="000000"/>
              </w:rPr>
            </w:pPr>
          </w:p>
        </w:tc>
        <w:tc>
          <w:tcPr>
            <w:tcW w:w="1181" w:type="pct"/>
            <w:tcBorders>
              <w:top w:val="nil"/>
              <w:left w:val="nil"/>
              <w:bottom w:val="single" w:sz="4" w:space="0" w:color="auto"/>
              <w:right w:val="single" w:sz="4" w:space="0" w:color="auto"/>
            </w:tcBorders>
            <w:shd w:val="clear" w:color="000000" w:fill="FFFFFF"/>
            <w:vAlign w:val="center"/>
            <w:hideMark/>
          </w:tcPr>
          <w:p w:rsidR="00472F15" w:rsidRPr="00502583" w:rsidRDefault="00472F15" w:rsidP="009948B6">
            <w:pPr>
              <w:spacing w:after="0" w:line="240" w:lineRule="auto"/>
              <w:rPr>
                <w:rFonts w:ascii="Sylfaen" w:eastAsia="Times New Roman" w:hAnsi="Sylfaen" w:cs="Calibri"/>
                <w:b/>
                <w:color w:val="000000"/>
                <w:lang w:val="ka-GE"/>
              </w:rPr>
            </w:pPr>
            <w:r w:rsidRPr="00502583">
              <w:rPr>
                <w:rFonts w:ascii="Sylfaen" w:eastAsia="Times New Roman" w:hAnsi="Sylfaen" w:cs="Calibri"/>
                <w:color w:val="000000"/>
                <w:lang w:val="ka-GE"/>
              </w:rPr>
              <w:t xml:space="preserve"> </w:t>
            </w:r>
            <w:r w:rsidRPr="00502583">
              <w:rPr>
                <w:rFonts w:ascii="Sylfaen" w:eastAsia="Times New Roman" w:hAnsi="Sylfaen" w:cs="Calibri"/>
                <w:b/>
                <w:color w:val="000000"/>
                <w:lang w:val="ka-GE"/>
              </w:rPr>
              <w:t>02 03</w:t>
            </w:r>
          </w:p>
        </w:tc>
        <w:tc>
          <w:tcPr>
            <w:tcW w:w="941" w:type="pct"/>
            <w:vMerge/>
            <w:tcBorders>
              <w:top w:val="nil"/>
              <w:left w:val="nil"/>
              <w:bottom w:val="single" w:sz="4" w:space="0" w:color="auto"/>
              <w:right w:val="single" w:sz="4" w:space="0" w:color="auto"/>
            </w:tcBorders>
            <w:vAlign w:val="center"/>
            <w:hideMark/>
          </w:tcPr>
          <w:p w:rsidR="00472F15" w:rsidRPr="00502583" w:rsidRDefault="00472F15" w:rsidP="009948B6">
            <w:pPr>
              <w:spacing w:after="0" w:line="240" w:lineRule="auto"/>
              <w:rPr>
                <w:rFonts w:ascii="Sylfaen" w:eastAsia="Times New Roman" w:hAnsi="Sylfaen" w:cs="Calibri"/>
                <w:color w:val="000000"/>
              </w:rPr>
            </w:pPr>
          </w:p>
        </w:tc>
        <w:tc>
          <w:tcPr>
            <w:tcW w:w="2060" w:type="pct"/>
            <w:gridSpan w:val="2"/>
            <w:vMerge/>
            <w:tcBorders>
              <w:left w:val="single" w:sz="8" w:space="0" w:color="auto"/>
              <w:bottom w:val="single" w:sz="8" w:space="0" w:color="auto"/>
              <w:right w:val="single" w:sz="8" w:space="0" w:color="000000"/>
            </w:tcBorders>
            <w:shd w:val="clear" w:color="000000" w:fill="FFFFFF"/>
            <w:vAlign w:val="center"/>
            <w:hideMark/>
          </w:tcPr>
          <w:p w:rsidR="00472F15" w:rsidRPr="00502583" w:rsidRDefault="00472F15" w:rsidP="009948B6">
            <w:pPr>
              <w:jc w:val="center"/>
              <w:rPr>
                <w:rFonts w:ascii="Sylfaen" w:hAnsi="Sylfaen" w:cs="Calibri"/>
                <w:b/>
                <w:color w:val="000000"/>
              </w:rPr>
            </w:pPr>
          </w:p>
        </w:tc>
      </w:tr>
      <w:tr w:rsidR="009948B6" w:rsidRPr="00502583" w:rsidTr="0011000B">
        <w:trPr>
          <w:trHeight w:val="395"/>
        </w:trPr>
        <w:tc>
          <w:tcPr>
            <w:tcW w:w="818" w:type="pct"/>
            <w:tcBorders>
              <w:top w:val="nil"/>
              <w:left w:val="single" w:sz="8" w:space="0" w:color="auto"/>
              <w:bottom w:val="single" w:sz="4" w:space="0" w:color="auto"/>
              <w:right w:val="single" w:sz="4" w:space="0" w:color="auto"/>
            </w:tcBorders>
            <w:shd w:val="clear" w:color="000000" w:fill="FFFFFF"/>
            <w:vAlign w:val="center"/>
            <w:hideMark/>
          </w:tcPr>
          <w:p w:rsidR="009948B6" w:rsidRPr="00502583" w:rsidRDefault="009948B6" w:rsidP="009948B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პროგრამის განმახორციელებელი სამსახური</w:t>
            </w:r>
          </w:p>
        </w:tc>
        <w:tc>
          <w:tcPr>
            <w:tcW w:w="4182" w:type="pct"/>
            <w:gridSpan w:val="4"/>
            <w:tcBorders>
              <w:top w:val="single" w:sz="4" w:space="0" w:color="auto"/>
              <w:left w:val="nil"/>
              <w:bottom w:val="single" w:sz="4" w:space="0" w:color="auto"/>
              <w:right w:val="single" w:sz="4" w:space="0" w:color="auto"/>
            </w:tcBorders>
            <w:shd w:val="clear" w:color="000000" w:fill="FFFFFF"/>
            <w:vAlign w:val="center"/>
            <w:hideMark/>
          </w:tcPr>
          <w:p w:rsidR="009948B6" w:rsidRPr="00502583" w:rsidRDefault="009948B6" w:rsidP="009948B6">
            <w:pPr>
              <w:spacing w:after="0" w:line="240" w:lineRule="auto"/>
              <w:rPr>
                <w:rFonts w:ascii="Sylfaen" w:eastAsia="Times New Roman" w:hAnsi="Sylfaen" w:cs="Calibri"/>
                <w:color w:val="000000"/>
              </w:rPr>
            </w:pPr>
            <w:r w:rsidRPr="00502583">
              <w:rPr>
                <w:rFonts w:ascii="Sylfaen" w:eastAsia="Times New Roman" w:hAnsi="Sylfaen" w:cs="Calibri"/>
                <w:color w:val="000000"/>
              </w:rPr>
              <w:t> </w:t>
            </w:r>
            <w:r w:rsidRPr="00502583">
              <w:rPr>
                <w:rFonts w:ascii="Sylfaen" w:eastAsia="Times New Roman" w:hAnsi="Sylfaen" w:cs="Calibri"/>
                <w:b/>
                <w:color w:val="000000"/>
              </w:rPr>
              <w:t>ხარაგაულის მუნიციპალიტეტის</w:t>
            </w:r>
            <w:r w:rsidRPr="00502583">
              <w:rPr>
                <w:rFonts w:ascii="Sylfaen" w:eastAsia="Times New Roman" w:hAnsi="Sylfaen" w:cs="Calibri"/>
                <w:b/>
                <w:color w:val="000000"/>
                <w:lang w:val="ka-GE"/>
              </w:rPr>
              <w:t xml:space="preserve"> მერიის</w:t>
            </w:r>
            <w:r w:rsidRPr="00502583">
              <w:rPr>
                <w:rFonts w:ascii="Sylfaen" w:eastAsia="Times New Roman" w:hAnsi="Sylfaen" w:cs="Calibri"/>
                <w:b/>
                <w:color w:val="000000"/>
              </w:rPr>
              <w:t>ინფარსტრუქტურისა და კეთილმოწყობის სამსახური</w:t>
            </w:r>
          </w:p>
        </w:tc>
      </w:tr>
      <w:tr w:rsidR="009948B6" w:rsidRPr="00502583" w:rsidTr="0011000B">
        <w:trPr>
          <w:trHeight w:val="278"/>
        </w:trPr>
        <w:tc>
          <w:tcPr>
            <w:tcW w:w="818" w:type="pct"/>
            <w:tcBorders>
              <w:top w:val="nil"/>
              <w:left w:val="single" w:sz="8" w:space="0" w:color="auto"/>
              <w:bottom w:val="single" w:sz="4" w:space="0" w:color="auto"/>
              <w:right w:val="single" w:sz="4" w:space="0" w:color="auto"/>
            </w:tcBorders>
            <w:shd w:val="clear" w:color="000000" w:fill="FFFFFF"/>
            <w:vAlign w:val="center"/>
            <w:hideMark/>
          </w:tcPr>
          <w:p w:rsidR="009948B6" w:rsidRPr="00502583" w:rsidRDefault="009948B6" w:rsidP="009948B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 xml:space="preserve">პროგრამისაღწერა და მიზანი </w:t>
            </w:r>
          </w:p>
        </w:tc>
        <w:tc>
          <w:tcPr>
            <w:tcW w:w="4182" w:type="pct"/>
            <w:gridSpan w:val="4"/>
            <w:tcBorders>
              <w:top w:val="single" w:sz="4" w:space="0" w:color="auto"/>
              <w:left w:val="nil"/>
              <w:bottom w:val="single" w:sz="4" w:space="0" w:color="auto"/>
              <w:right w:val="single" w:sz="4" w:space="0" w:color="auto"/>
            </w:tcBorders>
            <w:shd w:val="clear" w:color="000000" w:fill="FFFFFF"/>
            <w:vAlign w:val="center"/>
            <w:hideMark/>
          </w:tcPr>
          <w:p w:rsidR="009948B6" w:rsidRPr="00502583" w:rsidRDefault="009948B6" w:rsidP="009948B6">
            <w:pPr>
              <w:spacing w:after="0" w:line="240" w:lineRule="auto"/>
              <w:jc w:val="both"/>
              <w:rPr>
                <w:rFonts w:ascii="Sylfaen" w:eastAsia="Calibri" w:hAnsi="Sylfaen" w:cs="Sylfaen"/>
                <w:lang w:val="ka-GE"/>
              </w:rPr>
            </w:pPr>
            <w:r w:rsidRPr="00502583">
              <w:rPr>
                <w:rFonts w:ascii="Sylfaen" w:eastAsia="Times New Roman" w:hAnsi="Sylfaen" w:cs="Calibri"/>
                <w:color w:val="000000"/>
              </w:rPr>
              <w:t> </w:t>
            </w:r>
            <w:r w:rsidRPr="00502583">
              <w:rPr>
                <w:rFonts w:ascii="Sylfaen" w:eastAsia="Calibri" w:hAnsi="Sylfaen" w:cs="Sylfaen"/>
                <w:lang w:val="ka-GE"/>
              </w:rPr>
              <w:t>პროგრამა</w:t>
            </w:r>
            <w:r w:rsidRPr="00502583">
              <w:rPr>
                <w:rFonts w:ascii="Sylfaen" w:eastAsia="Calibri" w:hAnsi="Sylfaen" w:cs="Calibri"/>
                <w:lang w:val="ka-GE"/>
              </w:rPr>
              <w:t xml:space="preserve"> </w:t>
            </w:r>
            <w:r w:rsidRPr="00502583">
              <w:rPr>
                <w:rFonts w:ascii="Sylfaen" w:eastAsia="Calibri" w:hAnsi="Sylfaen" w:cs="Sylfaen"/>
                <w:lang w:val="ka-GE"/>
              </w:rPr>
              <w:t>ითვალისწინებს</w:t>
            </w:r>
            <w:r w:rsidRPr="00502583">
              <w:rPr>
                <w:rFonts w:ascii="Sylfaen" w:eastAsia="Calibri" w:hAnsi="Sylfaen" w:cs="Calibri"/>
                <w:lang w:val="ka-GE"/>
              </w:rPr>
              <w:t xml:space="preserve"> </w:t>
            </w:r>
            <w:r w:rsidRPr="00502583">
              <w:rPr>
                <w:rFonts w:ascii="Sylfaen" w:eastAsia="Calibri" w:hAnsi="Sylfaen" w:cs="Sylfaen"/>
                <w:lang w:val="ka-GE"/>
              </w:rPr>
              <w:t>ქუჩების</w:t>
            </w:r>
            <w:r w:rsidRPr="00502583">
              <w:rPr>
                <w:rFonts w:ascii="Sylfaen" w:eastAsia="Calibri" w:hAnsi="Sylfaen" w:cs="Calibri"/>
                <w:lang w:val="ka-GE"/>
              </w:rPr>
              <w:t xml:space="preserve">, </w:t>
            </w:r>
            <w:r w:rsidRPr="00502583">
              <w:rPr>
                <w:rFonts w:ascii="Sylfaen" w:eastAsia="Calibri" w:hAnsi="Sylfaen" w:cs="Sylfaen"/>
                <w:lang w:val="ka-GE"/>
              </w:rPr>
              <w:t>მოედნების</w:t>
            </w:r>
            <w:r w:rsidRPr="00502583">
              <w:rPr>
                <w:rFonts w:ascii="Sylfaen" w:eastAsia="Calibri" w:hAnsi="Sylfaen" w:cs="Calibri"/>
                <w:lang w:val="ka-GE"/>
              </w:rPr>
              <w:t xml:space="preserve">, </w:t>
            </w:r>
            <w:r w:rsidRPr="00502583">
              <w:rPr>
                <w:rFonts w:ascii="Sylfaen" w:eastAsia="Calibri" w:hAnsi="Sylfaen" w:cs="Sylfaen"/>
                <w:lang w:val="ka-GE"/>
              </w:rPr>
              <w:t>სკვერების</w:t>
            </w:r>
            <w:r w:rsidRPr="00502583">
              <w:rPr>
                <w:rFonts w:ascii="Sylfaen" w:eastAsia="Calibri" w:hAnsi="Sylfaen" w:cs="Calibri"/>
                <w:lang w:val="ka-GE"/>
              </w:rPr>
              <w:t xml:space="preserve"> </w:t>
            </w:r>
            <w:r w:rsidRPr="00502583">
              <w:rPr>
                <w:rFonts w:ascii="Sylfaen" w:eastAsia="Calibri" w:hAnsi="Sylfaen" w:cs="Sylfaen"/>
                <w:lang w:val="ka-GE"/>
              </w:rPr>
              <w:t>განათებას</w:t>
            </w:r>
            <w:r w:rsidRPr="00502583">
              <w:rPr>
                <w:rFonts w:ascii="Sylfaen" w:eastAsia="Calibri" w:hAnsi="Sylfaen" w:cs="Calibri"/>
                <w:lang w:val="ka-GE"/>
              </w:rPr>
              <w:t xml:space="preserve">, </w:t>
            </w:r>
            <w:r w:rsidRPr="00502583">
              <w:rPr>
                <w:rFonts w:ascii="Sylfaen" w:eastAsia="Calibri" w:hAnsi="Sylfaen" w:cs="Sylfaen"/>
                <w:lang w:val="ka-GE"/>
              </w:rPr>
              <w:t>გარე</w:t>
            </w:r>
            <w:r w:rsidRPr="00502583">
              <w:rPr>
                <w:rFonts w:ascii="Sylfaen" w:eastAsia="Calibri" w:hAnsi="Sylfaen" w:cs="Calibri"/>
                <w:lang w:val="ka-GE"/>
              </w:rPr>
              <w:t xml:space="preserve"> </w:t>
            </w:r>
            <w:r w:rsidRPr="00502583">
              <w:rPr>
                <w:rFonts w:ascii="Sylfaen" w:eastAsia="Calibri" w:hAnsi="Sylfaen" w:cs="Sylfaen"/>
                <w:lang w:val="ka-GE"/>
              </w:rPr>
              <w:t>განათების</w:t>
            </w:r>
            <w:r w:rsidRPr="00502583">
              <w:rPr>
                <w:rFonts w:ascii="Sylfaen" w:eastAsia="Calibri" w:hAnsi="Sylfaen" w:cs="Calibri"/>
                <w:lang w:val="ka-GE"/>
              </w:rPr>
              <w:t xml:space="preserve"> </w:t>
            </w:r>
            <w:r w:rsidRPr="00502583">
              <w:rPr>
                <w:rFonts w:ascii="Sylfaen" w:eastAsia="Calibri" w:hAnsi="Sylfaen" w:cs="Sylfaen"/>
                <w:lang w:val="ka-GE"/>
              </w:rPr>
              <w:t>ქსელის</w:t>
            </w:r>
            <w:r w:rsidRPr="00502583">
              <w:rPr>
                <w:rFonts w:ascii="Sylfaen" w:eastAsia="Calibri" w:hAnsi="Sylfaen" w:cs="Calibri"/>
                <w:lang w:val="ka-GE"/>
              </w:rPr>
              <w:t xml:space="preserve"> </w:t>
            </w:r>
            <w:r w:rsidRPr="00502583">
              <w:rPr>
                <w:rFonts w:ascii="Sylfaen" w:eastAsia="Calibri" w:hAnsi="Sylfaen" w:cs="Sylfaen"/>
                <w:lang w:val="ka-GE"/>
              </w:rPr>
              <w:t>რეკონსტრუქციას</w:t>
            </w:r>
            <w:r w:rsidRPr="00502583">
              <w:rPr>
                <w:rFonts w:ascii="Sylfaen" w:eastAsia="Calibri" w:hAnsi="Sylfaen" w:cs="Calibri"/>
                <w:lang w:val="ka-GE"/>
              </w:rPr>
              <w:t xml:space="preserve"> </w:t>
            </w:r>
            <w:r w:rsidRPr="00502583">
              <w:rPr>
                <w:rFonts w:ascii="Sylfaen" w:eastAsia="Calibri" w:hAnsi="Sylfaen" w:cs="Sylfaen"/>
                <w:lang w:val="ka-GE"/>
              </w:rPr>
              <w:t>და</w:t>
            </w:r>
            <w:r w:rsidRPr="00502583">
              <w:rPr>
                <w:rFonts w:ascii="Sylfaen" w:eastAsia="Calibri" w:hAnsi="Sylfaen" w:cs="Calibri"/>
                <w:lang w:val="ka-GE"/>
              </w:rPr>
              <w:t xml:space="preserve"> </w:t>
            </w:r>
            <w:r w:rsidRPr="00502583">
              <w:rPr>
                <w:rFonts w:ascii="Sylfaen" w:eastAsia="Calibri" w:hAnsi="Sylfaen" w:cs="Sylfaen"/>
                <w:lang w:val="ka-GE"/>
              </w:rPr>
              <w:t>ექსპლოატაციას</w:t>
            </w:r>
            <w:r w:rsidRPr="00502583">
              <w:rPr>
                <w:rFonts w:ascii="Sylfaen" w:eastAsia="Calibri" w:hAnsi="Sylfaen" w:cs="Calibri"/>
                <w:lang w:val="ka-GE"/>
              </w:rPr>
              <w:t>.</w:t>
            </w:r>
            <w:r w:rsidRPr="00502583">
              <w:rPr>
                <w:rFonts w:ascii="Sylfaen" w:eastAsia="Calibri" w:hAnsi="Sylfaen" w:cs="Sylfaen"/>
                <w:lang w:val="ka-GE"/>
              </w:rPr>
              <w:t>პროგრამის</w:t>
            </w:r>
            <w:r w:rsidRPr="00502583">
              <w:rPr>
                <w:rFonts w:ascii="Sylfaen" w:eastAsia="Calibri" w:hAnsi="Sylfaen" w:cs="Calibri"/>
                <w:lang w:val="ka-GE"/>
              </w:rPr>
              <w:t xml:space="preserve"> </w:t>
            </w:r>
            <w:r w:rsidRPr="00502583">
              <w:rPr>
                <w:rFonts w:ascii="Sylfaen" w:eastAsia="Calibri" w:hAnsi="Sylfaen" w:cs="Sylfaen"/>
                <w:lang w:val="ka-GE"/>
              </w:rPr>
              <w:t>ფარგლებში</w:t>
            </w:r>
            <w:r w:rsidRPr="00502583">
              <w:rPr>
                <w:rFonts w:ascii="Sylfaen" w:eastAsia="Calibri" w:hAnsi="Sylfaen" w:cs="Calibri"/>
                <w:lang w:val="ka-GE"/>
              </w:rPr>
              <w:t xml:space="preserve"> </w:t>
            </w:r>
            <w:r w:rsidRPr="00502583">
              <w:rPr>
                <w:rFonts w:ascii="Sylfaen" w:eastAsia="Calibri" w:hAnsi="Sylfaen" w:cs="Sylfaen"/>
                <w:lang w:val="ka-GE"/>
              </w:rPr>
              <w:t>განხორციელდება</w:t>
            </w:r>
            <w:r w:rsidRPr="00502583">
              <w:rPr>
                <w:rFonts w:ascii="Sylfaen" w:eastAsia="Calibri" w:hAnsi="Sylfaen" w:cs="Calibri"/>
                <w:lang w:val="ka-GE"/>
              </w:rPr>
              <w:t xml:space="preserve"> </w:t>
            </w:r>
            <w:r w:rsidRPr="00502583">
              <w:rPr>
                <w:rFonts w:ascii="Sylfaen" w:eastAsia="Calibri" w:hAnsi="Sylfaen" w:cs="Sylfaen"/>
                <w:lang w:val="ka-GE"/>
              </w:rPr>
              <w:t>გარე</w:t>
            </w:r>
            <w:r w:rsidRPr="00502583">
              <w:rPr>
                <w:rFonts w:ascii="Sylfaen" w:eastAsia="Calibri" w:hAnsi="Sylfaen" w:cs="Calibri"/>
                <w:lang w:val="ka-GE"/>
              </w:rPr>
              <w:t xml:space="preserve"> </w:t>
            </w:r>
            <w:r w:rsidRPr="00502583">
              <w:rPr>
                <w:rFonts w:ascii="Sylfaen" w:eastAsia="Calibri" w:hAnsi="Sylfaen" w:cs="Sylfaen"/>
                <w:lang w:val="ka-GE"/>
              </w:rPr>
              <w:t>განათების</w:t>
            </w:r>
            <w:r w:rsidRPr="00502583">
              <w:rPr>
                <w:rFonts w:ascii="Sylfaen" w:eastAsia="Calibri" w:hAnsi="Sylfaen" w:cs="Calibri"/>
                <w:lang w:val="ka-GE"/>
              </w:rPr>
              <w:t xml:space="preserve"> </w:t>
            </w:r>
            <w:r w:rsidRPr="00502583">
              <w:rPr>
                <w:rFonts w:ascii="Sylfaen" w:eastAsia="Calibri" w:hAnsi="Sylfaen" w:cs="Sylfaen"/>
                <w:lang w:val="ka-GE"/>
              </w:rPr>
              <w:t>ქსელისმოდერნიზაცია</w:t>
            </w:r>
            <w:r w:rsidRPr="00502583">
              <w:rPr>
                <w:rFonts w:ascii="Sylfaen" w:eastAsia="Calibri" w:hAnsi="Sylfaen" w:cs="Calibri"/>
                <w:lang w:val="ka-GE"/>
              </w:rPr>
              <w:t>–</w:t>
            </w:r>
            <w:r w:rsidRPr="00502583">
              <w:rPr>
                <w:rFonts w:ascii="Sylfaen" w:eastAsia="Calibri" w:hAnsi="Sylfaen" w:cs="Sylfaen"/>
                <w:lang w:val="ka-GE"/>
              </w:rPr>
              <w:t>განვითარება</w:t>
            </w:r>
            <w:r w:rsidRPr="00502583">
              <w:rPr>
                <w:rFonts w:ascii="Sylfaen" w:eastAsia="Calibri" w:hAnsi="Sylfaen" w:cs="Calibri"/>
                <w:lang w:val="ka-GE"/>
              </w:rPr>
              <w:t xml:space="preserve">, </w:t>
            </w:r>
            <w:r w:rsidRPr="00502583">
              <w:rPr>
                <w:rFonts w:ascii="Sylfaen" w:eastAsia="Calibri" w:hAnsi="Sylfaen" w:cs="Sylfaen"/>
                <w:lang w:val="ka-GE"/>
              </w:rPr>
              <w:t>არსებული</w:t>
            </w:r>
            <w:r w:rsidRPr="00502583">
              <w:rPr>
                <w:rFonts w:ascii="Sylfaen" w:eastAsia="Calibri" w:hAnsi="Sylfaen" w:cs="Calibri"/>
                <w:lang w:val="ka-GE"/>
              </w:rPr>
              <w:t xml:space="preserve"> </w:t>
            </w:r>
            <w:r w:rsidRPr="00502583">
              <w:rPr>
                <w:rFonts w:ascii="Sylfaen" w:eastAsia="Calibri" w:hAnsi="Sylfaen" w:cs="Sylfaen"/>
                <w:lang w:val="ka-GE"/>
              </w:rPr>
              <w:t>ნათურების</w:t>
            </w:r>
            <w:r w:rsidRPr="00502583">
              <w:rPr>
                <w:rFonts w:ascii="Sylfaen" w:eastAsia="Calibri" w:hAnsi="Sylfaen" w:cs="Calibri"/>
                <w:lang w:val="ka-GE"/>
              </w:rPr>
              <w:t xml:space="preserve"> </w:t>
            </w:r>
            <w:r w:rsidRPr="00502583">
              <w:rPr>
                <w:rFonts w:ascii="Sylfaen" w:eastAsia="Calibri" w:hAnsi="Sylfaen" w:cs="Sylfaen"/>
                <w:lang w:val="ka-GE"/>
              </w:rPr>
              <w:t>ეკონომიური</w:t>
            </w:r>
            <w:r w:rsidRPr="00502583">
              <w:rPr>
                <w:rFonts w:ascii="Sylfaen" w:eastAsia="Calibri" w:hAnsi="Sylfaen" w:cs="Calibri"/>
                <w:lang w:val="ka-GE"/>
              </w:rPr>
              <w:t xml:space="preserve"> </w:t>
            </w:r>
            <w:r w:rsidRPr="00502583">
              <w:rPr>
                <w:rFonts w:ascii="Sylfaen" w:eastAsia="Calibri" w:hAnsi="Sylfaen" w:cs="Sylfaen"/>
                <w:lang w:val="ka-GE"/>
              </w:rPr>
              <w:t>ნათურებით</w:t>
            </w:r>
            <w:r w:rsidRPr="00502583">
              <w:rPr>
                <w:rFonts w:ascii="Sylfaen" w:eastAsia="Calibri" w:hAnsi="Sylfaen" w:cs="Calibri"/>
                <w:lang w:val="ka-GE"/>
              </w:rPr>
              <w:t xml:space="preserve"> </w:t>
            </w:r>
            <w:r w:rsidRPr="00502583">
              <w:rPr>
                <w:rFonts w:ascii="Sylfaen" w:eastAsia="Calibri" w:hAnsi="Sylfaen" w:cs="Sylfaen"/>
                <w:lang w:val="ka-GE"/>
              </w:rPr>
              <w:t>ჩანაცვლება</w:t>
            </w:r>
            <w:r w:rsidRPr="00502583">
              <w:rPr>
                <w:rFonts w:ascii="Sylfaen" w:eastAsia="Calibri" w:hAnsi="Sylfaen" w:cs="Calibri"/>
                <w:lang w:val="ka-GE"/>
              </w:rPr>
              <w:t xml:space="preserve">, </w:t>
            </w:r>
            <w:r w:rsidRPr="00502583">
              <w:rPr>
                <w:rFonts w:ascii="Sylfaen" w:eastAsia="Calibri" w:hAnsi="Sylfaen" w:cs="Sylfaen"/>
                <w:lang w:val="ka-GE"/>
              </w:rPr>
              <w:t>მოხმარებული</w:t>
            </w:r>
            <w:r w:rsidRPr="00502583">
              <w:rPr>
                <w:rFonts w:ascii="Sylfaen" w:eastAsia="Calibri" w:hAnsi="Sylfaen" w:cs="Calibri"/>
                <w:lang w:val="ka-GE"/>
              </w:rPr>
              <w:t xml:space="preserve"> </w:t>
            </w:r>
            <w:r w:rsidRPr="00502583">
              <w:rPr>
                <w:rFonts w:ascii="Sylfaen" w:eastAsia="Calibri" w:hAnsi="Sylfaen" w:cs="Sylfaen"/>
                <w:lang w:val="ka-GE"/>
              </w:rPr>
              <w:t>ელექტროენერგიის</w:t>
            </w:r>
            <w:r w:rsidRPr="00502583">
              <w:rPr>
                <w:rFonts w:ascii="Sylfaen" w:eastAsia="Calibri" w:hAnsi="Sylfaen" w:cs="Calibri"/>
                <w:lang w:val="ka-GE"/>
              </w:rPr>
              <w:t xml:space="preserve"> </w:t>
            </w:r>
            <w:r w:rsidRPr="00502583">
              <w:rPr>
                <w:rFonts w:ascii="Sylfaen" w:eastAsia="Calibri" w:hAnsi="Sylfaen" w:cs="Sylfaen"/>
                <w:lang w:val="ka-GE"/>
              </w:rPr>
              <w:t>საფასურის</w:t>
            </w:r>
            <w:r w:rsidRPr="00502583">
              <w:rPr>
                <w:rFonts w:ascii="Sylfaen" w:eastAsia="Calibri" w:hAnsi="Sylfaen" w:cs="Calibri"/>
                <w:lang w:val="ka-GE"/>
              </w:rPr>
              <w:t xml:space="preserve"> </w:t>
            </w:r>
            <w:r w:rsidRPr="00502583">
              <w:rPr>
                <w:rFonts w:ascii="Sylfaen" w:eastAsia="Calibri" w:hAnsi="Sylfaen" w:cs="Sylfaen"/>
                <w:lang w:val="ka-GE"/>
              </w:rPr>
              <w:t>გადახდა</w:t>
            </w:r>
            <w:r w:rsidRPr="00502583">
              <w:rPr>
                <w:rFonts w:ascii="Sylfaen" w:eastAsia="Calibri" w:hAnsi="Sylfaen" w:cs="Calibri"/>
                <w:lang w:val="ka-GE"/>
              </w:rPr>
              <w:t xml:space="preserve">, </w:t>
            </w:r>
            <w:r w:rsidRPr="00502583">
              <w:rPr>
                <w:rFonts w:ascii="Sylfaen" w:eastAsia="Calibri" w:hAnsi="Sylfaen" w:cs="Sylfaen"/>
                <w:lang w:val="ka-GE"/>
              </w:rPr>
              <w:t>განათების</w:t>
            </w:r>
            <w:r w:rsidRPr="00502583">
              <w:rPr>
                <w:rFonts w:ascii="Sylfaen" w:eastAsia="Calibri" w:hAnsi="Sylfaen" w:cs="Calibri"/>
                <w:lang w:val="ka-GE"/>
              </w:rPr>
              <w:t xml:space="preserve"> </w:t>
            </w:r>
            <w:r w:rsidRPr="00502583">
              <w:rPr>
                <w:rFonts w:ascii="Sylfaen" w:eastAsia="Calibri" w:hAnsi="Sylfaen" w:cs="Sylfaen"/>
                <w:lang w:val="ka-GE"/>
              </w:rPr>
              <w:t>ახალი</w:t>
            </w:r>
            <w:r w:rsidRPr="00502583">
              <w:rPr>
                <w:rFonts w:ascii="Sylfaen" w:eastAsia="Calibri" w:hAnsi="Sylfaen" w:cs="Calibri"/>
                <w:lang w:val="ka-GE"/>
              </w:rPr>
              <w:t xml:space="preserve"> </w:t>
            </w:r>
            <w:r w:rsidRPr="00502583">
              <w:rPr>
                <w:rFonts w:ascii="Sylfaen" w:eastAsia="Calibri" w:hAnsi="Sylfaen" w:cs="Sylfaen"/>
                <w:lang w:val="ka-GE"/>
              </w:rPr>
              <w:t>წერტილების</w:t>
            </w:r>
            <w:r w:rsidRPr="00502583">
              <w:rPr>
                <w:rFonts w:ascii="Sylfaen" w:eastAsia="Calibri" w:hAnsi="Sylfaen" w:cs="Calibri"/>
                <w:lang w:val="ka-GE"/>
              </w:rPr>
              <w:t xml:space="preserve"> </w:t>
            </w:r>
            <w:r w:rsidRPr="00502583">
              <w:rPr>
                <w:rFonts w:ascii="Sylfaen" w:eastAsia="Calibri" w:hAnsi="Sylfaen" w:cs="Sylfaen"/>
                <w:lang w:val="ka-GE"/>
              </w:rPr>
              <w:t>მოწყობა</w:t>
            </w:r>
            <w:r w:rsidRPr="00502583">
              <w:rPr>
                <w:rFonts w:ascii="Sylfaen" w:eastAsia="Calibri" w:hAnsi="Sylfaen" w:cs="Calibri"/>
                <w:lang w:val="ka-GE"/>
              </w:rPr>
              <w:t>.</w:t>
            </w:r>
            <w:r w:rsidRPr="00502583">
              <w:rPr>
                <w:rFonts w:ascii="Calibri-Identity-H" w:eastAsia="Calibri" w:hAnsi="Calibri-Identity-H" w:cs="Calibri-Identity-H"/>
              </w:rPr>
              <w:t xml:space="preserve">. </w:t>
            </w:r>
            <w:r w:rsidRPr="00502583">
              <w:rPr>
                <w:rFonts w:ascii="Sylfaen" w:eastAsia="Calibri" w:hAnsi="Sylfaen" w:cs="Calibri-Identity-H"/>
                <w:lang w:val="ka-GE"/>
              </w:rPr>
              <w:t>მუნიციპალიტეტისტერიტორიაზე გარე განათების ქსელის ფუნქციონირებს დაბა ხარაგაულსა და 17 ადმინისტრაციულ ერთეულში. გარე განათების ქსელით მოცულია მუნიციპალიტეტის დასახლებული ტერიტორიის 65 %. გარე განათების სისტემა მოიცავს 2730-ზე მეტს განათებისა და ელექტროგაყვანილობის ბოძს,ამის გარდა 800 -ზე მეტ სანათ წერტილს, 95550 გრძივ მეტრზე მეტ სადენს და სხვადამხმარე ინფრასტრუქტურას. პროგრამის ასიგნებების მნიშვნელოვანი ნაწილი (დაახლოებით115.0 ათასი ლარი )მოხმარდება მოხმარებული ელექტროენერგიის ანაზღაურებას.პროგრამაშედგება 2 ქვეპროგრამისაგან. ესენია: -გარე განათების ქსელის ექსპლუატაცია. - კაპიტალური დაბანდებები გარე განათების სფეროში. გარე განათების პროგრამა შინაარსის ტიპის მიხედვით არის როგორც კაპიტალური /ინფრასტრუქტურული ხასიათის , ასევე- მომსახურების. კაპიტალური ნაწილი მოიცავს გარე განათების ქსელისგაფართოება- გაუმჯობესების ღონისძიებებს, ხოლომომსახურების ნაწილი- გარე განათების არსებული ქსელის ექსპლუატაციას(მ.შ მოხმარებული ელექტროენერგიისხარჯის ანაზღაურებას).</w:t>
            </w:r>
          </w:p>
          <w:p w:rsidR="009948B6" w:rsidRPr="00502583" w:rsidRDefault="009948B6" w:rsidP="009948B6">
            <w:pPr>
              <w:spacing w:after="0" w:line="240" w:lineRule="auto"/>
              <w:jc w:val="both"/>
              <w:rPr>
                <w:rFonts w:ascii="Sylfaen" w:eastAsia="Calibri" w:hAnsi="Sylfaen" w:cs="Sylfaen"/>
                <w:lang w:val="ka-GE"/>
              </w:rPr>
            </w:pPr>
            <w:r w:rsidRPr="00502583">
              <w:rPr>
                <w:rFonts w:ascii="Sylfaen" w:eastAsia="Calibri" w:hAnsi="Sylfaen" w:cs="Sylfaen"/>
                <w:lang w:val="ka-GE"/>
              </w:rPr>
              <w:t>პროგრამის</w:t>
            </w:r>
            <w:r w:rsidRPr="00502583">
              <w:rPr>
                <w:rFonts w:ascii="Sylfaen" w:eastAsia="Calibri" w:hAnsi="Sylfaen" w:cs="Calibri"/>
                <w:lang w:val="ka-GE"/>
              </w:rPr>
              <w:t xml:space="preserve"> </w:t>
            </w:r>
            <w:r w:rsidRPr="00502583">
              <w:rPr>
                <w:rFonts w:ascii="Sylfaen" w:eastAsia="Calibri" w:hAnsi="Sylfaen" w:cs="Sylfaen"/>
                <w:lang w:val="ka-GE"/>
              </w:rPr>
              <w:t>მიზანია</w:t>
            </w:r>
            <w:r w:rsidRPr="00502583">
              <w:rPr>
                <w:rFonts w:ascii="Sylfaen" w:eastAsia="Calibri" w:hAnsi="Sylfaen" w:cs="Calibri"/>
                <w:lang w:val="ka-GE"/>
              </w:rPr>
              <w:t xml:space="preserve"> </w:t>
            </w:r>
            <w:r w:rsidRPr="00502583">
              <w:rPr>
                <w:rFonts w:ascii="Sylfaen" w:eastAsia="Calibri" w:hAnsi="Sylfaen" w:cs="Sylfaen"/>
                <w:lang w:val="ka-GE"/>
              </w:rPr>
              <w:t>გარე</w:t>
            </w:r>
            <w:r w:rsidRPr="00502583">
              <w:rPr>
                <w:rFonts w:ascii="Sylfaen" w:eastAsia="Calibri" w:hAnsi="Sylfaen" w:cs="Calibri"/>
                <w:lang w:val="ka-GE"/>
              </w:rPr>
              <w:t xml:space="preserve"> </w:t>
            </w:r>
            <w:r w:rsidRPr="00502583">
              <w:rPr>
                <w:rFonts w:ascii="Sylfaen" w:eastAsia="Calibri" w:hAnsi="Sylfaen" w:cs="Sylfaen"/>
                <w:lang w:val="ka-GE"/>
              </w:rPr>
              <w:t>განათების</w:t>
            </w:r>
            <w:r w:rsidRPr="00502583">
              <w:rPr>
                <w:rFonts w:ascii="Sylfaen" w:eastAsia="Calibri" w:hAnsi="Sylfaen" w:cs="Calibri"/>
                <w:lang w:val="ka-GE"/>
              </w:rPr>
              <w:t xml:space="preserve"> </w:t>
            </w:r>
            <w:r w:rsidRPr="00502583">
              <w:rPr>
                <w:rFonts w:ascii="Sylfaen" w:eastAsia="Calibri" w:hAnsi="Sylfaen" w:cs="Sylfaen"/>
                <w:lang w:val="ka-GE"/>
              </w:rPr>
              <w:t>ქსელმა</w:t>
            </w:r>
            <w:r w:rsidRPr="00502583">
              <w:rPr>
                <w:rFonts w:ascii="Sylfaen" w:eastAsia="Calibri" w:hAnsi="Sylfaen" w:cs="Calibri"/>
                <w:lang w:val="ka-GE"/>
              </w:rPr>
              <w:t xml:space="preserve"> </w:t>
            </w:r>
            <w:r w:rsidRPr="00502583">
              <w:rPr>
                <w:rFonts w:ascii="Sylfaen" w:eastAsia="Calibri" w:hAnsi="Sylfaen" w:cs="Sylfaen"/>
                <w:lang w:val="ka-GE"/>
              </w:rPr>
              <w:t>ეტაპობრივად</w:t>
            </w:r>
            <w:r w:rsidRPr="00502583">
              <w:rPr>
                <w:rFonts w:ascii="Sylfaen" w:eastAsia="Calibri" w:hAnsi="Sylfaen" w:cs="Calibri"/>
                <w:lang w:val="ka-GE"/>
              </w:rPr>
              <w:t xml:space="preserve"> </w:t>
            </w:r>
            <w:r w:rsidRPr="00502583">
              <w:rPr>
                <w:rFonts w:ascii="Sylfaen" w:eastAsia="Calibri" w:hAnsi="Sylfaen" w:cs="Sylfaen"/>
                <w:lang w:val="ka-GE"/>
              </w:rPr>
              <w:t>სრულად</w:t>
            </w:r>
            <w:r w:rsidRPr="00502583">
              <w:rPr>
                <w:rFonts w:ascii="Sylfaen" w:eastAsia="Calibri" w:hAnsi="Sylfaen" w:cs="Calibri"/>
                <w:lang w:val="ka-GE"/>
              </w:rPr>
              <w:t xml:space="preserve"> </w:t>
            </w:r>
            <w:r w:rsidRPr="00502583">
              <w:rPr>
                <w:rFonts w:ascii="Sylfaen" w:eastAsia="Calibri" w:hAnsi="Sylfaen" w:cs="Sylfaen"/>
                <w:lang w:val="ka-GE"/>
              </w:rPr>
              <w:t>მოიცვას</w:t>
            </w:r>
            <w:r w:rsidRPr="00502583">
              <w:rPr>
                <w:rFonts w:ascii="Sylfaen" w:eastAsia="Calibri" w:hAnsi="Sylfaen" w:cs="Calibri"/>
                <w:lang w:val="ka-GE"/>
              </w:rPr>
              <w:t xml:space="preserve"> </w:t>
            </w:r>
            <w:r w:rsidRPr="00502583">
              <w:rPr>
                <w:rFonts w:ascii="Sylfaen" w:eastAsia="Calibri" w:hAnsi="Sylfaen" w:cs="Sylfaen"/>
                <w:lang w:val="ka-GE"/>
              </w:rPr>
              <w:t>დასახლებული</w:t>
            </w:r>
            <w:r w:rsidRPr="00502583">
              <w:rPr>
                <w:rFonts w:ascii="Sylfaen" w:eastAsia="Calibri" w:hAnsi="Sylfaen" w:cs="Calibri"/>
                <w:lang w:val="ka-GE"/>
              </w:rPr>
              <w:t xml:space="preserve"> </w:t>
            </w:r>
            <w:r w:rsidRPr="00502583">
              <w:rPr>
                <w:rFonts w:ascii="Sylfaen" w:eastAsia="Calibri" w:hAnsi="Sylfaen" w:cs="Sylfaen"/>
                <w:lang w:val="ka-GE"/>
              </w:rPr>
              <w:t>ადგილები</w:t>
            </w:r>
            <w:r w:rsidRPr="00502583">
              <w:rPr>
                <w:rFonts w:ascii="Sylfaen" w:eastAsia="Calibri" w:hAnsi="Sylfaen" w:cs="Calibri"/>
                <w:lang w:val="ka-GE"/>
              </w:rPr>
              <w:t>.</w:t>
            </w:r>
            <w:r w:rsidRPr="00502583">
              <w:rPr>
                <w:rFonts w:ascii="Sylfaen" w:eastAsia="Calibri" w:hAnsi="Sylfaen" w:cs="Sylfaen"/>
                <w:lang w:val="ka-GE"/>
              </w:rPr>
              <w:t>ღამის</w:t>
            </w:r>
            <w:r w:rsidRPr="00502583">
              <w:rPr>
                <w:rFonts w:ascii="Sylfaen" w:eastAsia="Calibri" w:hAnsi="Sylfaen" w:cs="Calibri"/>
                <w:lang w:val="ka-GE"/>
              </w:rPr>
              <w:t xml:space="preserve"> </w:t>
            </w:r>
            <w:r w:rsidRPr="00502583">
              <w:rPr>
                <w:rFonts w:ascii="Sylfaen" w:eastAsia="Calibri" w:hAnsi="Sylfaen" w:cs="Sylfaen"/>
                <w:lang w:val="ka-GE"/>
              </w:rPr>
              <w:t>პერიოდში</w:t>
            </w:r>
            <w:r w:rsidRPr="00502583">
              <w:rPr>
                <w:rFonts w:ascii="Sylfaen" w:eastAsia="Calibri" w:hAnsi="Sylfaen" w:cs="Calibri"/>
                <w:lang w:val="ka-GE"/>
              </w:rPr>
              <w:t xml:space="preserve"> </w:t>
            </w:r>
            <w:r w:rsidRPr="00502583">
              <w:rPr>
                <w:rFonts w:ascii="Sylfaen" w:eastAsia="Calibri" w:hAnsi="Sylfaen" w:cs="Sylfaen"/>
                <w:lang w:val="ka-GE"/>
              </w:rPr>
              <w:t>მუნიციპალიტეტში</w:t>
            </w:r>
            <w:r w:rsidRPr="00502583">
              <w:rPr>
                <w:rFonts w:ascii="Sylfaen" w:eastAsia="Calibri" w:hAnsi="Sylfaen" w:cs="Calibri"/>
                <w:lang w:val="ka-GE"/>
              </w:rPr>
              <w:t xml:space="preserve"> </w:t>
            </w:r>
            <w:r w:rsidRPr="00502583">
              <w:rPr>
                <w:rFonts w:ascii="Sylfaen" w:eastAsia="Calibri" w:hAnsi="Sylfaen" w:cs="Sylfaen"/>
                <w:lang w:val="ka-GE"/>
              </w:rPr>
              <w:t>უსაფრთხო</w:t>
            </w:r>
            <w:r w:rsidRPr="00502583">
              <w:rPr>
                <w:rFonts w:ascii="Sylfaen" w:eastAsia="Calibri" w:hAnsi="Sylfaen" w:cs="Calibri"/>
                <w:lang w:val="ka-GE"/>
              </w:rPr>
              <w:t xml:space="preserve"> </w:t>
            </w:r>
            <w:r w:rsidRPr="00502583">
              <w:rPr>
                <w:rFonts w:ascii="Sylfaen" w:eastAsia="Calibri" w:hAnsi="Sylfaen" w:cs="Sylfaen"/>
                <w:lang w:val="ka-GE"/>
              </w:rPr>
              <w:t>გადაადგილებისა</w:t>
            </w:r>
            <w:r w:rsidRPr="00502583">
              <w:rPr>
                <w:rFonts w:ascii="Sylfaen" w:eastAsia="Calibri" w:hAnsi="Sylfaen" w:cs="Calibri"/>
                <w:lang w:val="ka-GE"/>
              </w:rPr>
              <w:t xml:space="preserve"> </w:t>
            </w:r>
            <w:r w:rsidRPr="00502583">
              <w:rPr>
                <w:rFonts w:ascii="Sylfaen" w:eastAsia="Calibri" w:hAnsi="Sylfaen" w:cs="Sylfaen"/>
                <w:lang w:val="ka-GE"/>
              </w:rPr>
              <w:t>და</w:t>
            </w:r>
            <w:r w:rsidRPr="00502583">
              <w:rPr>
                <w:rFonts w:ascii="Sylfaen" w:eastAsia="Calibri" w:hAnsi="Sylfaen" w:cs="Calibri"/>
                <w:lang w:val="ka-GE"/>
              </w:rPr>
              <w:t xml:space="preserve"> </w:t>
            </w:r>
            <w:r w:rsidRPr="00502583">
              <w:rPr>
                <w:rFonts w:ascii="Sylfaen" w:eastAsia="Calibri" w:hAnsi="Sylfaen" w:cs="Sylfaen"/>
                <w:lang w:val="ka-GE"/>
              </w:rPr>
              <w:t>კომფორტული</w:t>
            </w:r>
            <w:r w:rsidRPr="00502583">
              <w:rPr>
                <w:rFonts w:ascii="Sylfaen" w:eastAsia="Calibri" w:hAnsi="Sylfaen" w:cs="Calibri"/>
                <w:lang w:val="ka-GE"/>
              </w:rPr>
              <w:t xml:space="preserve"> </w:t>
            </w:r>
            <w:r w:rsidRPr="00502583">
              <w:rPr>
                <w:rFonts w:ascii="Sylfaen" w:eastAsia="Calibri" w:hAnsi="Sylfaen" w:cs="Sylfaen"/>
                <w:lang w:val="ka-GE"/>
              </w:rPr>
              <w:t>გარემოს</w:t>
            </w:r>
            <w:r w:rsidRPr="00502583">
              <w:rPr>
                <w:rFonts w:ascii="Sylfaen" w:eastAsia="Calibri" w:hAnsi="Sylfaen" w:cs="Calibri"/>
                <w:lang w:val="ka-GE"/>
              </w:rPr>
              <w:t xml:space="preserve"> </w:t>
            </w:r>
            <w:r w:rsidRPr="00502583">
              <w:rPr>
                <w:rFonts w:ascii="Sylfaen" w:eastAsia="Calibri" w:hAnsi="Sylfaen" w:cs="Sylfaen"/>
                <w:lang w:val="ka-GE"/>
              </w:rPr>
              <w:t>შექმნა</w:t>
            </w:r>
            <w:r w:rsidRPr="00502583">
              <w:rPr>
                <w:rFonts w:ascii="Sylfaen" w:eastAsia="Calibri" w:hAnsi="Sylfaen" w:cs="Calibri"/>
                <w:lang w:val="ka-GE"/>
              </w:rPr>
              <w:t xml:space="preserve">, </w:t>
            </w:r>
            <w:r w:rsidRPr="00502583">
              <w:rPr>
                <w:rFonts w:ascii="Sylfaen" w:eastAsia="Calibri" w:hAnsi="Sylfaen" w:cs="Sylfaen"/>
                <w:lang w:val="ka-GE"/>
              </w:rPr>
              <w:t>განათებულ</w:t>
            </w:r>
            <w:r w:rsidRPr="00502583">
              <w:rPr>
                <w:rFonts w:ascii="Sylfaen" w:eastAsia="Calibri" w:hAnsi="Sylfaen" w:cs="Calibri"/>
                <w:lang w:val="ka-GE"/>
              </w:rPr>
              <w:t xml:space="preserve"> </w:t>
            </w:r>
            <w:r w:rsidRPr="00502583">
              <w:rPr>
                <w:rFonts w:ascii="Sylfaen" w:eastAsia="Calibri" w:hAnsi="Sylfaen" w:cs="Sylfaen"/>
                <w:lang w:val="ka-GE"/>
              </w:rPr>
              <w:t>ქუჩებში</w:t>
            </w:r>
            <w:r w:rsidRPr="00502583">
              <w:rPr>
                <w:rFonts w:ascii="Sylfaen" w:eastAsia="Calibri" w:hAnsi="Sylfaen" w:cs="Calibri"/>
                <w:lang w:val="ka-GE"/>
              </w:rPr>
              <w:t xml:space="preserve"> </w:t>
            </w:r>
            <w:r w:rsidRPr="00502583">
              <w:rPr>
                <w:rFonts w:ascii="Sylfaen" w:eastAsia="Calibri" w:hAnsi="Sylfaen" w:cs="Sylfaen"/>
                <w:lang w:val="ka-GE"/>
              </w:rPr>
              <w:t>მოსახლეობის</w:t>
            </w:r>
            <w:r w:rsidRPr="00502583">
              <w:rPr>
                <w:rFonts w:ascii="Sylfaen" w:eastAsia="Calibri" w:hAnsi="Sylfaen" w:cs="Calibri"/>
                <w:lang w:val="ka-GE"/>
              </w:rPr>
              <w:t xml:space="preserve">, </w:t>
            </w:r>
            <w:r w:rsidRPr="00502583">
              <w:rPr>
                <w:rFonts w:ascii="Sylfaen" w:eastAsia="Calibri" w:hAnsi="Sylfaen" w:cs="Sylfaen"/>
                <w:lang w:val="ka-GE"/>
              </w:rPr>
              <w:t>განსაკუთრებით</w:t>
            </w:r>
            <w:r w:rsidRPr="00502583">
              <w:rPr>
                <w:rFonts w:ascii="Sylfaen" w:eastAsia="Calibri" w:hAnsi="Sylfaen" w:cs="Calibri"/>
                <w:lang w:val="ka-GE"/>
              </w:rPr>
              <w:t xml:space="preserve"> </w:t>
            </w:r>
            <w:r w:rsidRPr="00502583">
              <w:rPr>
                <w:rFonts w:ascii="Sylfaen" w:eastAsia="Calibri" w:hAnsi="Sylfaen" w:cs="Sylfaen"/>
                <w:lang w:val="ka-GE"/>
              </w:rPr>
              <w:t>კი</w:t>
            </w:r>
            <w:r w:rsidRPr="00502583">
              <w:rPr>
                <w:rFonts w:ascii="Sylfaen" w:eastAsia="Calibri" w:hAnsi="Sylfaen" w:cs="Calibri"/>
                <w:lang w:val="ka-GE"/>
              </w:rPr>
              <w:t xml:space="preserve"> </w:t>
            </w:r>
            <w:r w:rsidRPr="00502583">
              <w:rPr>
                <w:rFonts w:ascii="Sylfaen" w:eastAsia="Calibri" w:hAnsi="Sylfaen" w:cs="Sylfaen"/>
                <w:lang w:val="ka-GE"/>
              </w:rPr>
              <w:t>ქალებისა</w:t>
            </w:r>
            <w:r w:rsidRPr="00502583">
              <w:rPr>
                <w:rFonts w:ascii="Sylfaen" w:eastAsia="Calibri" w:hAnsi="Sylfaen" w:cs="Calibri"/>
                <w:lang w:val="ka-GE"/>
              </w:rPr>
              <w:t xml:space="preserve"> </w:t>
            </w:r>
            <w:r w:rsidRPr="00502583">
              <w:rPr>
                <w:rFonts w:ascii="Sylfaen" w:eastAsia="Calibri" w:hAnsi="Sylfaen" w:cs="Sylfaen"/>
                <w:lang w:val="ka-GE"/>
              </w:rPr>
              <w:t>და</w:t>
            </w:r>
            <w:r w:rsidRPr="00502583">
              <w:rPr>
                <w:rFonts w:ascii="Sylfaen" w:eastAsia="Calibri" w:hAnsi="Sylfaen" w:cs="Calibri"/>
                <w:lang w:val="ka-GE"/>
              </w:rPr>
              <w:t xml:space="preserve"> </w:t>
            </w:r>
            <w:r w:rsidRPr="00502583">
              <w:rPr>
                <w:rFonts w:ascii="Sylfaen" w:eastAsia="Calibri" w:hAnsi="Sylfaen" w:cs="Sylfaen"/>
                <w:lang w:val="ka-GE"/>
              </w:rPr>
              <w:t>ბავშვების</w:t>
            </w:r>
            <w:r w:rsidRPr="00502583">
              <w:rPr>
                <w:rFonts w:ascii="Sylfaen" w:eastAsia="Calibri" w:hAnsi="Sylfaen" w:cs="Calibri"/>
                <w:lang w:val="ka-GE"/>
              </w:rPr>
              <w:t xml:space="preserve"> </w:t>
            </w:r>
            <w:r w:rsidRPr="00502583">
              <w:rPr>
                <w:rFonts w:ascii="Sylfaen" w:eastAsia="Calibri" w:hAnsi="Sylfaen" w:cs="Sylfaen"/>
                <w:lang w:val="ka-GE"/>
              </w:rPr>
              <w:t>უსაფრთხო</w:t>
            </w:r>
            <w:r w:rsidRPr="00502583">
              <w:rPr>
                <w:rFonts w:ascii="Sylfaen" w:eastAsia="Calibri" w:hAnsi="Sylfaen" w:cs="Calibri"/>
                <w:lang w:val="ka-GE"/>
              </w:rPr>
              <w:t xml:space="preserve"> </w:t>
            </w:r>
            <w:r w:rsidRPr="00502583">
              <w:rPr>
                <w:rFonts w:ascii="Sylfaen" w:eastAsia="Calibri" w:hAnsi="Sylfaen" w:cs="Sylfaen"/>
                <w:lang w:val="ka-GE"/>
              </w:rPr>
              <w:t>გადაადგილება</w:t>
            </w:r>
            <w:r w:rsidRPr="00502583">
              <w:rPr>
                <w:rFonts w:ascii="Sylfaen" w:eastAsia="Calibri" w:hAnsi="Sylfaen" w:cs="Calibri"/>
                <w:lang w:val="ka-GE"/>
              </w:rPr>
              <w:t xml:space="preserve">, </w:t>
            </w:r>
            <w:r w:rsidRPr="00502583">
              <w:rPr>
                <w:rFonts w:ascii="Sylfaen" w:eastAsia="Calibri" w:hAnsi="Sylfaen" w:cs="Sylfaen"/>
                <w:lang w:val="ka-GE"/>
              </w:rPr>
              <w:t>სატრანსპორტო</w:t>
            </w:r>
            <w:r w:rsidRPr="00502583">
              <w:rPr>
                <w:rFonts w:ascii="Sylfaen" w:eastAsia="Calibri" w:hAnsi="Sylfaen" w:cs="Calibri"/>
                <w:lang w:val="ka-GE"/>
              </w:rPr>
              <w:t xml:space="preserve"> </w:t>
            </w:r>
            <w:r w:rsidRPr="00502583">
              <w:rPr>
                <w:rFonts w:ascii="Sylfaen" w:eastAsia="Calibri" w:hAnsi="Sylfaen" w:cs="Sylfaen"/>
                <w:lang w:val="ka-GE"/>
              </w:rPr>
              <w:t>საშუალებების</w:t>
            </w:r>
            <w:r w:rsidRPr="00502583">
              <w:rPr>
                <w:rFonts w:ascii="Sylfaen" w:eastAsia="Calibri" w:hAnsi="Sylfaen" w:cs="Calibri"/>
                <w:lang w:val="ka-GE"/>
              </w:rPr>
              <w:t xml:space="preserve"> </w:t>
            </w:r>
            <w:r w:rsidRPr="00502583">
              <w:rPr>
                <w:rFonts w:ascii="Sylfaen" w:eastAsia="Calibri" w:hAnsi="Sylfaen" w:cs="Sylfaen"/>
                <w:lang w:val="ka-GE"/>
              </w:rPr>
              <w:t>უსაფრთხო</w:t>
            </w:r>
            <w:r w:rsidRPr="00502583">
              <w:rPr>
                <w:rFonts w:ascii="Sylfaen" w:eastAsia="Calibri" w:hAnsi="Sylfaen" w:cs="Calibri"/>
                <w:lang w:val="ka-GE"/>
              </w:rPr>
              <w:t xml:space="preserve"> </w:t>
            </w:r>
            <w:r w:rsidRPr="00502583">
              <w:rPr>
                <w:rFonts w:ascii="Sylfaen" w:eastAsia="Calibri" w:hAnsi="Sylfaen" w:cs="Sylfaen"/>
                <w:lang w:val="ka-GE"/>
              </w:rPr>
              <w:t>გადაადგილება</w:t>
            </w:r>
            <w:r w:rsidRPr="00502583">
              <w:rPr>
                <w:rFonts w:ascii="Sylfaen" w:eastAsia="Calibri" w:hAnsi="Sylfaen" w:cs="Calibri"/>
                <w:lang w:val="ka-GE"/>
              </w:rPr>
              <w:t xml:space="preserve">. </w:t>
            </w:r>
            <w:r w:rsidRPr="00502583">
              <w:rPr>
                <w:rFonts w:ascii="Sylfaen" w:eastAsia="Calibri" w:hAnsi="Sylfaen" w:cs="Sylfaen"/>
                <w:lang w:val="ka-GE"/>
              </w:rPr>
              <w:t>კრიმინოგენული</w:t>
            </w:r>
            <w:r w:rsidRPr="00502583">
              <w:rPr>
                <w:rFonts w:ascii="Sylfaen" w:eastAsia="Calibri" w:hAnsi="Sylfaen" w:cs="Calibri"/>
                <w:lang w:val="ka-GE"/>
              </w:rPr>
              <w:t xml:space="preserve"> </w:t>
            </w:r>
            <w:r w:rsidRPr="00502583">
              <w:rPr>
                <w:rFonts w:ascii="Sylfaen" w:eastAsia="Calibri" w:hAnsi="Sylfaen" w:cs="Sylfaen"/>
                <w:lang w:val="ka-GE"/>
              </w:rPr>
              <w:t>ფაქტორების</w:t>
            </w:r>
            <w:r w:rsidRPr="00502583">
              <w:rPr>
                <w:rFonts w:ascii="Sylfaen" w:eastAsia="Calibri" w:hAnsi="Sylfaen" w:cs="Calibri"/>
                <w:lang w:val="ka-GE"/>
              </w:rPr>
              <w:t xml:space="preserve"> </w:t>
            </w:r>
            <w:r w:rsidRPr="00502583">
              <w:rPr>
                <w:rFonts w:ascii="Sylfaen" w:eastAsia="Calibri" w:hAnsi="Sylfaen" w:cs="Sylfaen"/>
                <w:lang w:val="ka-GE"/>
              </w:rPr>
              <w:t>შემცირება</w:t>
            </w:r>
          </w:p>
        </w:tc>
      </w:tr>
      <w:tr w:rsidR="009948B6" w:rsidRPr="00502583" w:rsidTr="0011000B">
        <w:trPr>
          <w:trHeight w:val="259"/>
        </w:trPr>
        <w:tc>
          <w:tcPr>
            <w:tcW w:w="818" w:type="pct"/>
            <w:tcBorders>
              <w:top w:val="nil"/>
              <w:left w:val="single" w:sz="8" w:space="0" w:color="auto"/>
              <w:bottom w:val="single" w:sz="4" w:space="0" w:color="auto"/>
              <w:right w:val="single" w:sz="4" w:space="0" w:color="auto"/>
            </w:tcBorders>
            <w:shd w:val="clear" w:color="000000" w:fill="FFFFFF"/>
            <w:vAlign w:val="center"/>
            <w:hideMark/>
          </w:tcPr>
          <w:p w:rsidR="009948B6" w:rsidRPr="00502583" w:rsidRDefault="009948B6" w:rsidP="009948B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პროგრამის განხორციელების ვადები</w:t>
            </w:r>
          </w:p>
        </w:tc>
        <w:tc>
          <w:tcPr>
            <w:tcW w:w="4182" w:type="pct"/>
            <w:gridSpan w:val="4"/>
            <w:tcBorders>
              <w:top w:val="single" w:sz="4" w:space="0" w:color="auto"/>
              <w:left w:val="nil"/>
              <w:bottom w:val="single" w:sz="4" w:space="0" w:color="auto"/>
              <w:right w:val="single" w:sz="4" w:space="0" w:color="auto"/>
            </w:tcBorders>
            <w:shd w:val="clear" w:color="000000" w:fill="FFFFFF"/>
            <w:vAlign w:val="center"/>
            <w:hideMark/>
          </w:tcPr>
          <w:p w:rsidR="009948B6" w:rsidRPr="00502583" w:rsidRDefault="009948B6" w:rsidP="009948B6">
            <w:pPr>
              <w:spacing w:after="0" w:line="240" w:lineRule="auto"/>
              <w:rPr>
                <w:rFonts w:ascii="Sylfaen" w:eastAsia="Times New Roman" w:hAnsi="Sylfaen" w:cs="Calibri"/>
                <w:color w:val="000000"/>
              </w:rPr>
            </w:pPr>
            <w:r w:rsidRPr="00502583">
              <w:rPr>
                <w:rFonts w:ascii="Sylfaen" w:eastAsia="Times New Roman" w:hAnsi="Sylfaen" w:cs="Calibri"/>
                <w:color w:val="000000"/>
              </w:rPr>
              <w:t>მიმდინარე</w:t>
            </w:r>
          </w:p>
        </w:tc>
      </w:tr>
      <w:tr w:rsidR="009948B6" w:rsidRPr="00502583" w:rsidTr="0011000B">
        <w:trPr>
          <w:trHeight w:val="491"/>
        </w:trPr>
        <w:tc>
          <w:tcPr>
            <w:tcW w:w="818"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948B6" w:rsidRPr="00502583" w:rsidRDefault="009948B6" w:rsidP="009948B6">
            <w:pPr>
              <w:spacing w:after="0" w:line="240" w:lineRule="auto"/>
              <w:jc w:val="center"/>
              <w:rPr>
                <w:rFonts w:ascii="Sylfaen" w:eastAsia="Times New Roman" w:hAnsi="Sylfaen" w:cs="Calibri"/>
                <w:b/>
                <w:color w:val="000000"/>
              </w:rPr>
            </w:pPr>
            <w:r w:rsidRPr="00502583">
              <w:rPr>
                <w:rFonts w:ascii="Sylfaen" w:eastAsia="Times New Roman" w:hAnsi="Sylfaen" w:cs="Calibri"/>
                <w:b/>
                <w:color w:val="000000"/>
              </w:rPr>
              <w:t>გაეროს მდგრადი განვითარების მიზაანი (SDG) რომლის მიღწევასაც ემსახურება პროგრამა</w:t>
            </w:r>
          </w:p>
        </w:tc>
        <w:tc>
          <w:tcPr>
            <w:tcW w:w="2122" w:type="pct"/>
            <w:gridSpan w:val="2"/>
            <w:tcBorders>
              <w:top w:val="single" w:sz="4" w:space="0" w:color="auto"/>
              <w:left w:val="nil"/>
              <w:bottom w:val="single" w:sz="4" w:space="0" w:color="auto"/>
              <w:right w:val="single" w:sz="4" w:space="0" w:color="auto"/>
            </w:tcBorders>
            <w:shd w:val="clear" w:color="000000" w:fill="FFFFFF"/>
            <w:vAlign w:val="center"/>
            <w:hideMark/>
          </w:tcPr>
          <w:p w:rsidR="009948B6" w:rsidRPr="00502583" w:rsidRDefault="009948B6" w:rsidP="009948B6">
            <w:pPr>
              <w:spacing w:after="0" w:line="240" w:lineRule="auto"/>
              <w:rPr>
                <w:rFonts w:ascii="Sylfaen" w:eastAsia="Times New Roman" w:hAnsi="Sylfaen" w:cs="Calibri"/>
                <w:color w:val="000000"/>
                <w:lang w:val="ka-GE"/>
              </w:rPr>
            </w:pPr>
            <w:r w:rsidRPr="00502583">
              <w:rPr>
                <w:rFonts w:ascii="Sylfaen" w:eastAsia="Times New Roman" w:hAnsi="Sylfaen" w:cs="Calibri"/>
                <w:color w:val="000000"/>
                <w:lang w:val="ka-GE"/>
              </w:rPr>
              <w:t xml:space="preserve"> </w:t>
            </w:r>
            <w:r w:rsidRPr="00502583">
              <w:rPr>
                <w:rFonts w:ascii="Sylfaen" w:eastAsia="Times New Roman" w:hAnsi="Sylfaen" w:cs="Calibri"/>
                <w:color w:val="000000"/>
              </w:rPr>
              <w:t>მიზანი</w:t>
            </w:r>
            <w:r w:rsidRPr="00502583">
              <w:rPr>
                <w:rFonts w:ascii="Sylfaen" w:eastAsia="Times New Roman" w:hAnsi="Sylfaen" w:cs="Calibri"/>
                <w:color w:val="000000"/>
                <w:lang w:val="ka-GE"/>
              </w:rPr>
              <w:t xml:space="preserve"> 7</w:t>
            </w:r>
            <w:r w:rsidRPr="00502583">
              <w:rPr>
                <w:rFonts w:ascii="Sylfaen" w:eastAsia="Times New Roman" w:hAnsi="Sylfaen" w:cs="Calibri"/>
                <w:color w:val="000000"/>
              </w:rPr>
              <w:t>:</w:t>
            </w:r>
            <w:r w:rsidRPr="00502583">
              <w:rPr>
                <w:rFonts w:ascii="Sylfaen" w:eastAsia="Times New Roman" w:hAnsi="Sylfaen" w:cs="Calibri"/>
                <w:color w:val="000000"/>
                <w:lang w:val="ka-GE"/>
              </w:rPr>
              <w:t xml:space="preserve"> ხელმისაწვდომი და მდგრადიენერგია</w:t>
            </w:r>
          </w:p>
          <w:p w:rsidR="009948B6" w:rsidRPr="00502583" w:rsidRDefault="009948B6" w:rsidP="009948B6">
            <w:pPr>
              <w:spacing w:after="0" w:line="240" w:lineRule="auto"/>
              <w:rPr>
                <w:rFonts w:ascii="Sylfaen" w:eastAsia="Times New Roman" w:hAnsi="Sylfaen" w:cs="Calibri"/>
                <w:color w:val="000000"/>
              </w:rPr>
            </w:pPr>
            <w:r w:rsidRPr="00502583">
              <w:rPr>
                <w:rFonts w:ascii="Sylfaen" w:eastAsia="Times New Roman" w:hAnsi="Sylfaen" w:cs="Calibri"/>
                <w:color w:val="000000"/>
              </w:rPr>
              <w:t xml:space="preserve"> </w:t>
            </w:r>
            <w:r w:rsidRPr="00502583">
              <w:rPr>
                <w:rFonts w:ascii="Sylfaen" w:eastAsia="Times New Roman" w:hAnsi="Sylfaen" w:cs="Calibri"/>
                <w:color w:val="000000"/>
                <w:lang w:val="ka-GE"/>
              </w:rPr>
              <w:t>მიზანი 9: მრეწველობა, ინოვაცია და ინფრასტრუქტურა</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9948B6" w:rsidRPr="00502583" w:rsidRDefault="009948B6" w:rsidP="009948B6">
            <w:pPr>
              <w:spacing w:after="0" w:line="240" w:lineRule="auto"/>
              <w:rPr>
                <w:rFonts w:ascii="Sylfaen" w:eastAsia="Times New Roman" w:hAnsi="Sylfaen" w:cs="Calibri"/>
                <w:color w:val="000000"/>
              </w:rPr>
            </w:pPr>
            <w:r w:rsidRPr="00502583">
              <w:rPr>
                <w:rFonts w:ascii="Sylfaen" w:eastAsia="Times New Roman" w:hAnsi="Sylfaen" w:cs="Calibri"/>
                <w:color w:val="000000"/>
              </w:rPr>
              <w:t>გენდერული</w:t>
            </w:r>
          </w:p>
        </w:tc>
        <w:tc>
          <w:tcPr>
            <w:tcW w:w="1602" w:type="pct"/>
            <w:tcBorders>
              <w:top w:val="single" w:sz="4" w:space="0" w:color="auto"/>
              <w:left w:val="nil"/>
              <w:bottom w:val="single" w:sz="4" w:space="0" w:color="auto"/>
              <w:right w:val="single" w:sz="4" w:space="0" w:color="auto"/>
            </w:tcBorders>
            <w:shd w:val="clear" w:color="000000" w:fill="FFFFFF"/>
            <w:vAlign w:val="center"/>
            <w:hideMark/>
          </w:tcPr>
          <w:p w:rsidR="009948B6" w:rsidRPr="00502583" w:rsidRDefault="009948B6" w:rsidP="009948B6">
            <w:pPr>
              <w:spacing w:after="0" w:line="240" w:lineRule="auto"/>
              <w:rPr>
                <w:rFonts w:ascii="Sylfaen" w:eastAsia="Times New Roman" w:hAnsi="Sylfaen" w:cs="Calibri"/>
                <w:color w:val="000000"/>
                <w:lang w:val="ka-GE"/>
              </w:rPr>
            </w:pPr>
            <w:r w:rsidRPr="00502583">
              <w:rPr>
                <w:rFonts w:ascii="Sylfaen" w:eastAsia="Times New Roman" w:hAnsi="Sylfaen" w:cs="Calibri"/>
                <w:color w:val="000000"/>
              </w:rPr>
              <w:t> </w:t>
            </w:r>
            <w:r w:rsidRPr="00502583">
              <w:rPr>
                <w:rFonts w:ascii="Sylfaen" w:eastAsia="Times New Roman" w:hAnsi="Sylfaen" w:cs="Calibri"/>
                <w:color w:val="000000"/>
                <w:lang w:val="ka-GE"/>
              </w:rPr>
              <w:t>დიახ</w:t>
            </w:r>
          </w:p>
        </w:tc>
      </w:tr>
      <w:tr w:rsidR="009948B6" w:rsidRPr="00502583" w:rsidTr="0011000B">
        <w:trPr>
          <w:trHeight w:val="181"/>
        </w:trPr>
        <w:tc>
          <w:tcPr>
            <w:tcW w:w="818" w:type="pct"/>
            <w:tcBorders>
              <w:top w:val="nil"/>
              <w:left w:val="single" w:sz="8" w:space="0" w:color="auto"/>
              <w:bottom w:val="single" w:sz="8" w:space="0" w:color="auto"/>
              <w:right w:val="single" w:sz="4" w:space="0" w:color="auto"/>
            </w:tcBorders>
            <w:shd w:val="clear" w:color="000000" w:fill="FFFFFF"/>
            <w:vAlign w:val="center"/>
            <w:hideMark/>
          </w:tcPr>
          <w:p w:rsidR="009948B6" w:rsidRPr="00502583" w:rsidRDefault="009948B6" w:rsidP="009948B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პროგრამის მოსალოდნელი საბოლოო შედეგი</w:t>
            </w:r>
          </w:p>
        </w:tc>
        <w:tc>
          <w:tcPr>
            <w:tcW w:w="4182" w:type="pct"/>
            <w:gridSpan w:val="4"/>
            <w:tcBorders>
              <w:top w:val="single" w:sz="4" w:space="0" w:color="auto"/>
              <w:left w:val="nil"/>
              <w:bottom w:val="single" w:sz="8" w:space="0" w:color="auto"/>
              <w:right w:val="single" w:sz="4" w:space="0" w:color="auto"/>
            </w:tcBorders>
            <w:shd w:val="clear" w:color="000000" w:fill="FFFFFF"/>
            <w:vAlign w:val="center"/>
            <w:hideMark/>
          </w:tcPr>
          <w:p w:rsidR="009948B6" w:rsidRPr="00502583" w:rsidRDefault="009948B6" w:rsidP="009948B6">
            <w:pPr>
              <w:spacing w:after="0" w:line="240" w:lineRule="auto"/>
              <w:rPr>
                <w:rFonts w:ascii="Sylfaen" w:eastAsia="Times New Roman" w:hAnsi="Sylfaen" w:cs="Calibri"/>
                <w:color w:val="000000"/>
              </w:rPr>
            </w:pPr>
            <w:r w:rsidRPr="00502583">
              <w:rPr>
                <w:rFonts w:ascii="Sylfaen" w:eastAsia="Times New Roman" w:hAnsi="Sylfaen" w:cs="Calibri"/>
                <w:color w:val="000000"/>
              </w:rPr>
              <w:t> </w:t>
            </w:r>
            <w:r w:rsidRPr="00502583">
              <w:rPr>
                <w:rFonts w:ascii="Sylfaen" w:eastAsia="Sylfaen" w:hAnsi="Sylfaen" w:cs="Sylfaen"/>
              </w:rPr>
              <w:t xml:space="preserve">მოწყობილია </w:t>
            </w:r>
            <w:r w:rsidRPr="00502583">
              <w:rPr>
                <w:rFonts w:ascii="Sylfaen" w:eastAsia="Sylfaen" w:hAnsi="Sylfaen" w:cs="Sylfaen"/>
                <w:spacing w:val="-1"/>
              </w:rPr>
              <w:t>გარე</w:t>
            </w:r>
            <w:r w:rsidRPr="00502583">
              <w:rPr>
                <w:rFonts w:ascii="Sylfaen" w:eastAsia="Sylfaen" w:hAnsi="Sylfaen" w:cs="Sylfaen"/>
                <w:spacing w:val="1"/>
              </w:rPr>
              <w:t xml:space="preserve"> </w:t>
            </w:r>
            <w:r w:rsidRPr="00502583">
              <w:rPr>
                <w:rFonts w:ascii="Sylfaen" w:eastAsia="Sylfaen" w:hAnsi="Sylfaen" w:cs="Sylfaen"/>
                <w:spacing w:val="-1"/>
              </w:rPr>
              <w:t>განათების</w:t>
            </w:r>
            <w:r w:rsidRPr="00502583">
              <w:rPr>
                <w:rFonts w:ascii="Sylfaen" w:eastAsia="Sylfaen" w:hAnsi="Sylfaen" w:cs="Sylfaen"/>
                <w:spacing w:val="-2"/>
              </w:rPr>
              <w:t xml:space="preserve"> </w:t>
            </w:r>
            <w:r w:rsidRPr="00502583">
              <w:rPr>
                <w:rFonts w:ascii="Sylfaen" w:eastAsia="Sylfaen" w:hAnsi="Sylfaen" w:cs="Sylfaen"/>
              </w:rPr>
              <w:t xml:space="preserve">ქსელი </w:t>
            </w:r>
            <w:r w:rsidRPr="00502583">
              <w:rPr>
                <w:rFonts w:ascii="Sylfaen" w:eastAsia="Sylfaen" w:hAnsi="Sylfaen" w:cs="Sylfaen"/>
                <w:spacing w:val="-1"/>
              </w:rPr>
              <w:t>და</w:t>
            </w:r>
            <w:r w:rsidRPr="00502583">
              <w:rPr>
                <w:rFonts w:ascii="Sylfaen" w:eastAsia="Sylfaen" w:hAnsi="Sylfaen" w:cs="Sylfaen"/>
              </w:rPr>
              <w:t xml:space="preserve"> </w:t>
            </w:r>
            <w:r w:rsidRPr="00502583">
              <w:rPr>
                <w:rFonts w:ascii="Sylfaen" w:eastAsia="Sylfaen" w:hAnsi="Sylfaen" w:cs="Sylfaen"/>
                <w:spacing w:val="-1"/>
              </w:rPr>
              <w:t>შექმნილია</w:t>
            </w:r>
            <w:r w:rsidRPr="00502583">
              <w:rPr>
                <w:rFonts w:ascii="Sylfaen" w:eastAsia="Sylfaen" w:hAnsi="Sylfaen" w:cs="Sylfaen"/>
              </w:rPr>
              <w:t xml:space="preserve"> </w:t>
            </w:r>
            <w:r w:rsidRPr="00502583">
              <w:rPr>
                <w:rFonts w:ascii="Sylfaen" w:eastAsia="Sylfaen" w:hAnsi="Sylfaen" w:cs="Sylfaen"/>
                <w:spacing w:val="-1"/>
              </w:rPr>
              <w:t>პირობები</w:t>
            </w:r>
            <w:r w:rsidRPr="00502583">
              <w:rPr>
                <w:rFonts w:ascii="Sylfaen" w:eastAsia="Sylfaen" w:hAnsi="Sylfaen" w:cs="Sylfaen"/>
              </w:rPr>
              <w:t xml:space="preserve"> </w:t>
            </w:r>
            <w:r w:rsidRPr="00502583">
              <w:rPr>
                <w:rFonts w:ascii="Sylfaen" w:eastAsia="Sylfaen" w:hAnsi="Sylfaen" w:cs="Sylfaen"/>
                <w:spacing w:val="-1"/>
              </w:rPr>
              <w:t>ღამის</w:t>
            </w:r>
            <w:r w:rsidRPr="00502583">
              <w:rPr>
                <w:rFonts w:ascii="Sylfaen" w:eastAsia="Sylfaen" w:hAnsi="Sylfaen" w:cs="Sylfaen"/>
                <w:spacing w:val="4"/>
              </w:rPr>
              <w:t xml:space="preserve"> </w:t>
            </w:r>
            <w:r w:rsidRPr="00502583">
              <w:rPr>
                <w:rFonts w:ascii="Sylfaen" w:eastAsia="Sylfaen" w:hAnsi="Sylfaen" w:cs="Sylfaen"/>
                <w:spacing w:val="-1"/>
              </w:rPr>
              <w:t xml:space="preserve">საათებში </w:t>
            </w:r>
            <w:r w:rsidRPr="00502583">
              <w:rPr>
                <w:rFonts w:ascii="Sylfaen" w:eastAsia="Sylfaen" w:hAnsi="Sylfaen" w:cs="Sylfaen"/>
              </w:rPr>
              <w:t>მოსახლეობის</w:t>
            </w:r>
            <w:r w:rsidRPr="00502583">
              <w:rPr>
                <w:rFonts w:ascii="Sylfaen" w:eastAsia="Sylfaen" w:hAnsi="Sylfaen" w:cs="Sylfaen"/>
                <w:spacing w:val="-2"/>
              </w:rPr>
              <w:t xml:space="preserve"> </w:t>
            </w:r>
            <w:r w:rsidRPr="00502583">
              <w:rPr>
                <w:rFonts w:ascii="Sylfaen" w:eastAsia="Sylfaen" w:hAnsi="Sylfaen" w:cs="Sylfaen"/>
                <w:spacing w:val="-1"/>
              </w:rPr>
              <w:t>(ქალების,</w:t>
            </w:r>
            <w:r w:rsidRPr="00502583">
              <w:rPr>
                <w:rFonts w:ascii="Sylfaen" w:eastAsia="Sylfaen" w:hAnsi="Sylfaen" w:cs="Sylfaen"/>
              </w:rPr>
              <w:t xml:space="preserve"> </w:t>
            </w:r>
            <w:r w:rsidRPr="00502583">
              <w:rPr>
                <w:rFonts w:ascii="Sylfaen" w:eastAsia="Sylfaen" w:hAnsi="Sylfaen" w:cs="Sylfaen"/>
                <w:spacing w:val="-1"/>
              </w:rPr>
              <w:t>ბავშვების,</w:t>
            </w:r>
            <w:r w:rsidRPr="00502583">
              <w:rPr>
                <w:rFonts w:ascii="Sylfaen" w:eastAsia="Sylfaen" w:hAnsi="Sylfaen" w:cs="Sylfaen"/>
                <w:spacing w:val="-2"/>
              </w:rPr>
              <w:t xml:space="preserve"> </w:t>
            </w:r>
            <w:r w:rsidRPr="00502583">
              <w:rPr>
                <w:rFonts w:ascii="Sylfaen" w:eastAsia="Sylfaen" w:hAnsi="Sylfaen" w:cs="Sylfaen"/>
                <w:spacing w:val="-1"/>
              </w:rPr>
              <w:t>ხანდაზმული</w:t>
            </w:r>
            <w:r w:rsidRPr="00502583">
              <w:rPr>
                <w:rFonts w:ascii="Sylfaen" w:eastAsia="Sylfaen" w:hAnsi="Sylfaen" w:cs="Sylfaen"/>
                <w:spacing w:val="1"/>
              </w:rPr>
              <w:t xml:space="preserve"> </w:t>
            </w:r>
            <w:r w:rsidRPr="00502583">
              <w:rPr>
                <w:rFonts w:ascii="Sylfaen" w:eastAsia="Sylfaen" w:hAnsi="Sylfaen" w:cs="Sylfaen"/>
                <w:spacing w:val="-1"/>
              </w:rPr>
              <w:t>და</w:t>
            </w:r>
            <w:r w:rsidRPr="00502583">
              <w:rPr>
                <w:rFonts w:ascii="Sylfaen" w:eastAsia="Sylfaen" w:hAnsi="Sylfaen" w:cs="Sylfaen"/>
              </w:rPr>
              <w:t xml:space="preserve"> </w:t>
            </w:r>
            <w:r w:rsidRPr="00502583">
              <w:rPr>
                <w:rFonts w:ascii="Sylfaen" w:eastAsia="Sylfaen" w:hAnsi="Sylfaen" w:cs="Sylfaen"/>
                <w:spacing w:val="-1"/>
              </w:rPr>
              <w:t>შშმ</w:t>
            </w:r>
            <w:r w:rsidRPr="00502583">
              <w:rPr>
                <w:rFonts w:ascii="Sylfaen" w:eastAsia="Sylfaen" w:hAnsi="Sylfaen" w:cs="Sylfaen"/>
              </w:rPr>
              <w:t xml:space="preserve"> პირთა)</w:t>
            </w:r>
            <w:r w:rsidRPr="00502583">
              <w:rPr>
                <w:rFonts w:ascii="Sylfaen" w:eastAsia="Sylfaen" w:hAnsi="Sylfaen" w:cs="Sylfaen"/>
                <w:spacing w:val="1"/>
              </w:rPr>
              <w:t xml:space="preserve"> </w:t>
            </w:r>
            <w:r w:rsidRPr="00502583">
              <w:rPr>
                <w:rFonts w:ascii="Sylfaen" w:eastAsia="Sylfaen" w:hAnsi="Sylfaen" w:cs="Sylfaen"/>
              </w:rPr>
              <w:t>უსაფრთხო</w:t>
            </w:r>
            <w:r w:rsidRPr="00502583">
              <w:rPr>
                <w:rFonts w:ascii="Sylfaen" w:eastAsia="Sylfaen" w:hAnsi="Sylfaen" w:cs="Sylfaen"/>
                <w:spacing w:val="-2"/>
              </w:rPr>
              <w:t xml:space="preserve"> </w:t>
            </w:r>
            <w:r w:rsidRPr="00502583">
              <w:rPr>
                <w:rFonts w:ascii="Sylfaen" w:eastAsia="Sylfaen" w:hAnsi="Sylfaen" w:cs="Sylfaen"/>
                <w:spacing w:val="-1"/>
              </w:rPr>
              <w:t>და</w:t>
            </w:r>
            <w:r w:rsidRPr="00502583">
              <w:rPr>
                <w:rFonts w:ascii="Sylfaen" w:eastAsia="Sylfaen" w:hAnsi="Sylfaen" w:cs="Sylfaen"/>
                <w:spacing w:val="53"/>
              </w:rPr>
              <w:t xml:space="preserve"> </w:t>
            </w:r>
            <w:r w:rsidRPr="00502583">
              <w:rPr>
                <w:rFonts w:ascii="Sylfaen" w:eastAsia="Sylfaen" w:hAnsi="Sylfaen" w:cs="Sylfaen"/>
              </w:rPr>
              <w:t xml:space="preserve">კომფორტული </w:t>
            </w:r>
            <w:r w:rsidRPr="00502583">
              <w:rPr>
                <w:rFonts w:ascii="Sylfaen" w:eastAsia="Sylfaen" w:hAnsi="Sylfaen" w:cs="Sylfaen"/>
                <w:spacing w:val="-1"/>
              </w:rPr>
              <w:t>გადაადგილებისთვის</w:t>
            </w:r>
          </w:p>
        </w:tc>
      </w:tr>
    </w:tbl>
    <w:p w:rsidR="009948B6" w:rsidRPr="00502583" w:rsidRDefault="009948B6" w:rsidP="009948B6">
      <w:pPr>
        <w:rPr>
          <w:rFonts w:ascii="Calibri" w:eastAsia="Calibri" w:hAnsi="Calibri" w:cs="Times New Roman"/>
        </w:rPr>
      </w:pPr>
    </w:p>
    <w:tbl>
      <w:tblPr>
        <w:tblW w:w="0" w:type="auto"/>
        <w:tblInd w:w="53" w:type="dxa"/>
        <w:tblLook w:val="04A0" w:firstRow="1" w:lastRow="0" w:firstColumn="1" w:lastColumn="0" w:noHBand="0" w:noVBand="1"/>
      </w:tblPr>
      <w:tblGrid>
        <w:gridCol w:w="1400"/>
        <w:gridCol w:w="1027"/>
        <w:gridCol w:w="739"/>
        <w:gridCol w:w="913"/>
        <w:gridCol w:w="1153"/>
        <w:gridCol w:w="1153"/>
        <w:gridCol w:w="1153"/>
        <w:gridCol w:w="959"/>
        <w:gridCol w:w="1353"/>
      </w:tblGrid>
      <w:tr w:rsidR="009948B6" w:rsidRPr="00502583" w:rsidTr="00F732F3">
        <w:trPr>
          <w:trHeight w:val="60"/>
        </w:trPr>
        <w:tc>
          <w:tcPr>
            <w:tcW w:w="0" w:type="auto"/>
            <w:tcBorders>
              <w:top w:val="single" w:sz="8" w:space="0" w:color="auto"/>
              <w:left w:val="single" w:sz="8" w:space="0" w:color="auto"/>
              <w:bottom w:val="single" w:sz="4" w:space="0" w:color="auto"/>
              <w:right w:val="single" w:sz="4" w:space="0" w:color="auto"/>
            </w:tcBorders>
            <w:shd w:val="clear" w:color="auto" w:fill="auto"/>
            <w:vAlign w:val="center"/>
            <w:hideMark/>
          </w:tcPr>
          <w:p w:rsidR="009948B6" w:rsidRPr="00502583" w:rsidRDefault="009948B6" w:rsidP="009948B6">
            <w:pPr>
              <w:spacing w:after="0" w:line="240" w:lineRule="auto"/>
              <w:jc w:val="center"/>
              <w:rPr>
                <w:rFonts w:ascii="Sylfaen" w:eastAsia="Times New Roman" w:hAnsi="Sylfaen" w:cs="Calibri"/>
                <w:b/>
                <w:color w:val="000000"/>
              </w:rPr>
            </w:pPr>
            <w:r w:rsidRPr="00502583">
              <w:rPr>
                <w:rFonts w:ascii="Sylfaen" w:eastAsia="Times New Roman" w:hAnsi="Sylfaen" w:cs="Calibri"/>
                <w:b/>
                <w:color w:val="000000"/>
              </w:rPr>
              <w:t>საბოლოოშედეგი</w:t>
            </w:r>
          </w:p>
        </w:tc>
        <w:tc>
          <w:tcPr>
            <w:tcW w:w="0" w:type="auto"/>
            <w:gridSpan w:val="8"/>
            <w:tcBorders>
              <w:top w:val="single" w:sz="8" w:space="0" w:color="auto"/>
              <w:left w:val="nil"/>
              <w:bottom w:val="single" w:sz="4" w:space="0" w:color="auto"/>
              <w:right w:val="single" w:sz="8" w:space="0" w:color="000000"/>
            </w:tcBorders>
            <w:shd w:val="clear" w:color="auto" w:fill="auto"/>
            <w:noWrap/>
            <w:vAlign w:val="center"/>
            <w:hideMark/>
          </w:tcPr>
          <w:p w:rsidR="009948B6" w:rsidRPr="00502583" w:rsidRDefault="009948B6" w:rsidP="009948B6">
            <w:pPr>
              <w:spacing w:after="0" w:line="240" w:lineRule="auto"/>
              <w:jc w:val="center"/>
              <w:rPr>
                <w:rFonts w:ascii="Sylfaen" w:eastAsia="Times New Roman" w:hAnsi="Sylfaen" w:cs="Calibri"/>
                <w:b/>
                <w:color w:val="000000"/>
              </w:rPr>
            </w:pPr>
            <w:r w:rsidRPr="00502583">
              <w:rPr>
                <w:rFonts w:ascii="Sylfaen" w:eastAsia="Times New Roman" w:hAnsi="Sylfaen" w:cs="Calibri"/>
                <w:b/>
                <w:color w:val="000000"/>
                <w:lang w:val="ka-GE"/>
              </w:rPr>
              <w:t>საბოლოო</w:t>
            </w:r>
            <w:r w:rsidRPr="00502583">
              <w:rPr>
                <w:rFonts w:ascii="Sylfaen" w:eastAsia="Times New Roman" w:hAnsi="Sylfaen" w:cs="Calibri"/>
                <w:b/>
                <w:color w:val="000000"/>
              </w:rPr>
              <w:t>შედეგის შეფასების ინდიკატორი</w:t>
            </w:r>
          </w:p>
        </w:tc>
      </w:tr>
      <w:tr w:rsidR="009948B6" w:rsidRPr="00502583" w:rsidTr="0060509F">
        <w:trPr>
          <w:trHeight w:val="639"/>
        </w:trPr>
        <w:tc>
          <w:tcPr>
            <w:tcW w:w="0" w:type="auto"/>
            <w:vMerge w:val="restart"/>
            <w:tcBorders>
              <w:top w:val="single" w:sz="4" w:space="0" w:color="auto"/>
              <w:left w:val="single" w:sz="4" w:space="0" w:color="auto"/>
              <w:right w:val="single" w:sz="8" w:space="0" w:color="000000"/>
            </w:tcBorders>
            <w:shd w:val="clear" w:color="auto" w:fill="auto"/>
          </w:tcPr>
          <w:p w:rsidR="009948B6" w:rsidRPr="00502583" w:rsidRDefault="009948B6" w:rsidP="009948B6">
            <w:pPr>
              <w:widowControl w:val="0"/>
              <w:spacing w:after="0" w:line="240" w:lineRule="auto"/>
              <w:rPr>
                <w:rFonts w:ascii="Sylfaen" w:eastAsia="Sylfaen" w:hAnsi="Sylfaen" w:cs="Times New Roman"/>
              </w:rPr>
            </w:pPr>
            <w:r w:rsidRPr="00502583">
              <w:rPr>
                <w:rFonts w:ascii="Sylfaen" w:eastAsia="Sylfaen" w:hAnsi="Sylfaen" w:cs="Sylfaen"/>
              </w:rPr>
              <w:t xml:space="preserve">მოწყობილია </w:t>
            </w:r>
            <w:r w:rsidRPr="00502583">
              <w:rPr>
                <w:rFonts w:ascii="Sylfaen" w:eastAsia="Sylfaen" w:hAnsi="Sylfaen" w:cs="Sylfaen"/>
                <w:spacing w:val="-1"/>
              </w:rPr>
              <w:t>გარე</w:t>
            </w:r>
            <w:r w:rsidRPr="00502583">
              <w:rPr>
                <w:rFonts w:ascii="Sylfaen" w:eastAsia="Sylfaen" w:hAnsi="Sylfaen" w:cs="Sylfaen"/>
                <w:spacing w:val="1"/>
              </w:rPr>
              <w:t xml:space="preserve"> </w:t>
            </w:r>
            <w:r w:rsidRPr="00502583">
              <w:rPr>
                <w:rFonts w:ascii="Sylfaen" w:eastAsia="Sylfaen" w:hAnsi="Sylfaen" w:cs="Sylfaen"/>
                <w:spacing w:val="-1"/>
              </w:rPr>
              <w:t>განათების</w:t>
            </w:r>
            <w:r w:rsidRPr="00502583">
              <w:rPr>
                <w:rFonts w:ascii="Sylfaen" w:eastAsia="Sylfaen" w:hAnsi="Sylfaen" w:cs="Sylfaen"/>
                <w:spacing w:val="-2"/>
              </w:rPr>
              <w:t xml:space="preserve"> </w:t>
            </w:r>
            <w:r w:rsidRPr="00502583">
              <w:rPr>
                <w:rFonts w:ascii="Sylfaen" w:eastAsia="Sylfaen" w:hAnsi="Sylfaen" w:cs="Sylfaen"/>
              </w:rPr>
              <w:t xml:space="preserve">ქსელი </w:t>
            </w:r>
            <w:r w:rsidRPr="00502583">
              <w:rPr>
                <w:rFonts w:ascii="Sylfaen" w:eastAsia="Sylfaen" w:hAnsi="Sylfaen" w:cs="Sylfaen"/>
                <w:spacing w:val="-1"/>
              </w:rPr>
              <w:t>და</w:t>
            </w:r>
            <w:r w:rsidRPr="00502583">
              <w:rPr>
                <w:rFonts w:ascii="Sylfaen" w:eastAsia="Sylfaen" w:hAnsi="Sylfaen" w:cs="Sylfaen"/>
              </w:rPr>
              <w:t xml:space="preserve"> </w:t>
            </w:r>
            <w:r w:rsidRPr="00502583">
              <w:rPr>
                <w:rFonts w:ascii="Sylfaen" w:eastAsia="Sylfaen" w:hAnsi="Sylfaen" w:cs="Sylfaen"/>
                <w:spacing w:val="-1"/>
              </w:rPr>
              <w:t>შექმნილია</w:t>
            </w:r>
            <w:r w:rsidRPr="00502583">
              <w:rPr>
                <w:rFonts w:ascii="Sylfaen" w:eastAsia="Sylfaen" w:hAnsi="Sylfaen" w:cs="Sylfaen"/>
              </w:rPr>
              <w:t xml:space="preserve"> </w:t>
            </w:r>
            <w:r w:rsidRPr="00502583">
              <w:rPr>
                <w:rFonts w:ascii="Sylfaen" w:eastAsia="Sylfaen" w:hAnsi="Sylfaen" w:cs="Sylfaen"/>
                <w:spacing w:val="-1"/>
              </w:rPr>
              <w:t>პირობები</w:t>
            </w:r>
            <w:r w:rsidRPr="00502583">
              <w:rPr>
                <w:rFonts w:ascii="Sylfaen" w:eastAsia="Sylfaen" w:hAnsi="Sylfaen" w:cs="Sylfaen"/>
              </w:rPr>
              <w:t xml:space="preserve"> </w:t>
            </w:r>
            <w:r w:rsidRPr="00502583">
              <w:rPr>
                <w:rFonts w:ascii="Sylfaen" w:eastAsia="Sylfaen" w:hAnsi="Sylfaen" w:cs="Sylfaen"/>
                <w:spacing w:val="-1"/>
              </w:rPr>
              <w:t>ღამის</w:t>
            </w:r>
            <w:r w:rsidRPr="00502583">
              <w:rPr>
                <w:rFonts w:ascii="Sylfaen" w:eastAsia="Sylfaen" w:hAnsi="Sylfaen" w:cs="Sylfaen"/>
                <w:spacing w:val="4"/>
              </w:rPr>
              <w:t xml:space="preserve"> </w:t>
            </w:r>
            <w:r w:rsidRPr="00502583">
              <w:rPr>
                <w:rFonts w:ascii="Sylfaen" w:eastAsia="Sylfaen" w:hAnsi="Sylfaen" w:cs="Sylfaen"/>
                <w:spacing w:val="-1"/>
              </w:rPr>
              <w:t xml:space="preserve">საათებში </w:t>
            </w:r>
            <w:r w:rsidRPr="00502583">
              <w:rPr>
                <w:rFonts w:ascii="Sylfaen" w:eastAsia="Sylfaen" w:hAnsi="Sylfaen" w:cs="Sylfaen"/>
              </w:rPr>
              <w:t>მოსახლეობის</w:t>
            </w:r>
            <w:r w:rsidRPr="00502583">
              <w:rPr>
                <w:rFonts w:ascii="Sylfaen" w:eastAsia="Sylfaen" w:hAnsi="Sylfaen" w:cs="Sylfaen"/>
                <w:spacing w:val="-2"/>
              </w:rPr>
              <w:t xml:space="preserve"> </w:t>
            </w:r>
            <w:r w:rsidRPr="00502583">
              <w:rPr>
                <w:rFonts w:ascii="Sylfaen" w:eastAsia="Sylfaen" w:hAnsi="Sylfaen" w:cs="Sylfaen"/>
                <w:spacing w:val="-1"/>
              </w:rPr>
              <w:t>(ქალების,</w:t>
            </w:r>
            <w:r w:rsidRPr="00502583">
              <w:rPr>
                <w:rFonts w:ascii="Sylfaen" w:eastAsia="Sylfaen" w:hAnsi="Sylfaen" w:cs="Sylfaen"/>
              </w:rPr>
              <w:t xml:space="preserve"> </w:t>
            </w:r>
            <w:r w:rsidRPr="00502583">
              <w:rPr>
                <w:rFonts w:ascii="Sylfaen" w:eastAsia="Sylfaen" w:hAnsi="Sylfaen" w:cs="Sylfaen"/>
                <w:spacing w:val="-1"/>
              </w:rPr>
              <w:t>ბავშვების,</w:t>
            </w:r>
            <w:r w:rsidRPr="00502583">
              <w:rPr>
                <w:rFonts w:ascii="Sylfaen" w:eastAsia="Sylfaen" w:hAnsi="Sylfaen" w:cs="Sylfaen"/>
                <w:spacing w:val="-2"/>
              </w:rPr>
              <w:t xml:space="preserve"> </w:t>
            </w:r>
            <w:r w:rsidRPr="00502583">
              <w:rPr>
                <w:rFonts w:ascii="Sylfaen" w:eastAsia="Sylfaen" w:hAnsi="Sylfaen" w:cs="Sylfaen"/>
                <w:spacing w:val="-1"/>
              </w:rPr>
              <w:t>ხანდაზმული</w:t>
            </w:r>
            <w:r w:rsidRPr="00502583">
              <w:rPr>
                <w:rFonts w:ascii="Sylfaen" w:eastAsia="Sylfaen" w:hAnsi="Sylfaen" w:cs="Sylfaen"/>
                <w:spacing w:val="1"/>
              </w:rPr>
              <w:t xml:space="preserve"> </w:t>
            </w:r>
            <w:r w:rsidRPr="00502583">
              <w:rPr>
                <w:rFonts w:ascii="Sylfaen" w:eastAsia="Sylfaen" w:hAnsi="Sylfaen" w:cs="Sylfaen"/>
                <w:spacing w:val="-1"/>
              </w:rPr>
              <w:t>და</w:t>
            </w:r>
            <w:r w:rsidRPr="00502583">
              <w:rPr>
                <w:rFonts w:ascii="Sylfaen" w:eastAsia="Sylfaen" w:hAnsi="Sylfaen" w:cs="Sylfaen"/>
              </w:rPr>
              <w:t xml:space="preserve"> </w:t>
            </w:r>
            <w:r w:rsidRPr="00502583">
              <w:rPr>
                <w:rFonts w:ascii="Sylfaen" w:eastAsia="Sylfaen" w:hAnsi="Sylfaen" w:cs="Sylfaen"/>
                <w:spacing w:val="-1"/>
              </w:rPr>
              <w:t>შშმ</w:t>
            </w:r>
            <w:r w:rsidRPr="00502583">
              <w:rPr>
                <w:rFonts w:ascii="Sylfaen" w:eastAsia="Sylfaen" w:hAnsi="Sylfaen" w:cs="Sylfaen"/>
              </w:rPr>
              <w:t xml:space="preserve"> პირთა)</w:t>
            </w:r>
            <w:r w:rsidRPr="00502583">
              <w:rPr>
                <w:rFonts w:ascii="Sylfaen" w:eastAsia="Sylfaen" w:hAnsi="Sylfaen" w:cs="Sylfaen"/>
                <w:spacing w:val="1"/>
              </w:rPr>
              <w:t xml:space="preserve"> </w:t>
            </w:r>
            <w:r w:rsidRPr="00502583">
              <w:rPr>
                <w:rFonts w:ascii="Sylfaen" w:eastAsia="Sylfaen" w:hAnsi="Sylfaen" w:cs="Sylfaen"/>
              </w:rPr>
              <w:t>უსაფრთხო</w:t>
            </w:r>
            <w:r w:rsidRPr="00502583">
              <w:rPr>
                <w:rFonts w:ascii="Sylfaen" w:eastAsia="Sylfaen" w:hAnsi="Sylfaen" w:cs="Sylfaen"/>
                <w:spacing w:val="-2"/>
              </w:rPr>
              <w:t xml:space="preserve"> </w:t>
            </w:r>
            <w:r w:rsidRPr="00502583">
              <w:rPr>
                <w:rFonts w:ascii="Sylfaen" w:eastAsia="Sylfaen" w:hAnsi="Sylfaen" w:cs="Sylfaen"/>
                <w:spacing w:val="-1"/>
              </w:rPr>
              <w:t>და</w:t>
            </w:r>
            <w:r w:rsidRPr="00502583">
              <w:rPr>
                <w:rFonts w:ascii="Sylfaen" w:eastAsia="Sylfaen" w:hAnsi="Sylfaen" w:cs="Sylfaen"/>
                <w:spacing w:val="53"/>
              </w:rPr>
              <w:t xml:space="preserve"> </w:t>
            </w:r>
            <w:r w:rsidRPr="00502583">
              <w:rPr>
                <w:rFonts w:ascii="Sylfaen" w:eastAsia="Sylfaen" w:hAnsi="Sylfaen" w:cs="Sylfaen"/>
              </w:rPr>
              <w:t xml:space="preserve">კომფორტული </w:t>
            </w:r>
            <w:r w:rsidRPr="00502583">
              <w:rPr>
                <w:rFonts w:ascii="Sylfaen" w:eastAsia="Sylfaen" w:hAnsi="Sylfaen" w:cs="Sylfaen"/>
                <w:spacing w:val="-1"/>
              </w:rPr>
              <w:t>გადაადგილებისთვის</w:t>
            </w:r>
          </w:p>
        </w:tc>
        <w:tc>
          <w:tcPr>
            <w:tcW w:w="0" w:type="auto"/>
            <w:tcBorders>
              <w:top w:val="nil"/>
              <w:left w:val="nil"/>
              <w:bottom w:val="single" w:sz="4" w:space="0" w:color="auto"/>
              <w:right w:val="single" w:sz="4" w:space="0" w:color="auto"/>
            </w:tcBorders>
            <w:shd w:val="clear" w:color="auto" w:fill="auto"/>
            <w:vAlign w:val="center"/>
            <w:hideMark/>
          </w:tcPr>
          <w:p w:rsidR="009948B6" w:rsidRPr="00502583" w:rsidRDefault="009948B6" w:rsidP="009948B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ინდიკატორის 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rsidR="009948B6" w:rsidRPr="00502583" w:rsidRDefault="009948B6" w:rsidP="009948B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xml:space="preserve">საბაზისო </w:t>
            </w:r>
            <w:r w:rsidRPr="00502583">
              <w:rPr>
                <w:rFonts w:ascii="Sylfaen" w:eastAsia="Times New Roman" w:hAnsi="Sylfaen" w:cs="Calibri"/>
                <w:color w:val="000000"/>
                <w:lang w:val="ka-GE"/>
              </w:rPr>
              <w:t>2023 წელი</w:t>
            </w:r>
          </w:p>
        </w:tc>
        <w:tc>
          <w:tcPr>
            <w:tcW w:w="0" w:type="auto"/>
            <w:tcBorders>
              <w:top w:val="nil"/>
              <w:left w:val="nil"/>
              <w:bottom w:val="single" w:sz="4" w:space="0" w:color="auto"/>
              <w:right w:val="single" w:sz="4" w:space="0" w:color="auto"/>
            </w:tcBorders>
            <w:shd w:val="clear" w:color="auto" w:fill="auto"/>
            <w:vAlign w:val="center"/>
            <w:hideMark/>
          </w:tcPr>
          <w:p w:rsidR="009948B6" w:rsidRPr="00502583" w:rsidRDefault="009948B6" w:rsidP="009948B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xml:space="preserve"> მიზნობრივი </w:t>
            </w:r>
            <w:r w:rsidRPr="00502583">
              <w:rPr>
                <w:rFonts w:ascii="Sylfaen" w:eastAsia="Times New Roman" w:hAnsi="Sylfaen" w:cs="Calibri"/>
                <w:color w:val="000000"/>
                <w:lang w:val="ka-GE"/>
              </w:rPr>
              <w:t>2024 წელი</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8B6" w:rsidRPr="00502583" w:rsidRDefault="009948B6" w:rsidP="009948B6">
            <w:pPr>
              <w:jc w:val="center"/>
              <w:rPr>
                <w:rFonts w:ascii="Sylfaen" w:eastAsia="Calibri" w:hAnsi="Sylfaen" w:cs="Calibri"/>
                <w:bCs/>
                <w:color w:val="000000"/>
              </w:rPr>
            </w:pPr>
            <w:r w:rsidRPr="00502583">
              <w:rPr>
                <w:rFonts w:ascii="Sylfaen" w:eastAsia="Calibri" w:hAnsi="Sylfaen" w:cs="Calibri"/>
                <w:bCs/>
                <w:color w:val="000000"/>
              </w:rPr>
              <w:t>მიზნობრივი2025 წელს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48B6" w:rsidRPr="00502583" w:rsidRDefault="009948B6" w:rsidP="009948B6">
            <w:pPr>
              <w:jc w:val="center"/>
              <w:rPr>
                <w:rFonts w:ascii="Sylfaen" w:eastAsia="Calibri" w:hAnsi="Sylfaen" w:cs="Calibri"/>
                <w:bCs/>
                <w:color w:val="000000"/>
              </w:rPr>
            </w:pPr>
            <w:r w:rsidRPr="00502583">
              <w:rPr>
                <w:rFonts w:ascii="Sylfaen" w:eastAsia="Calibri" w:hAnsi="Sylfaen" w:cs="Calibri"/>
                <w:bCs/>
                <w:color w:val="000000"/>
              </w:rPr>
              <w:t>მიზნობრივი2026 წელს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48B6" w:rsidRPr="00502583" w:rsidRDefault="009948B6" w:rsidP="009948B6">
            <w:pPr>
              <w:jc w:val="center"/>
              <w:rPr>
                <w:rFonts w:ascii="Sylfaen" w:eastAsia="Calibri" w:hAnsi="Sylfaen" w:cs="Calibri"/>
                <w:bCs/>
                <w:color w:val="000000"/>
              </w:rPr>
            </w:pPr>
            <w:r w:rsidRPr="00502583">
              <w:rPr>
                <w:rFonts w:ascii="Sylfaen" w:eastAsia="Calibri" w:hAnsi="Sylfaen" w:cs="Calibri"/>
                <w:bCs/>
                <w:color w:val="000000"/>
              </w:rPr>
              <w:t>მიზნობრივი2027 წელს</w:t>
            </w:r>
          </w:p>
        </w:tc>
        <w:tc>
          <w:tcPr>
            <w:tcW w:w="0" w:type="auto"/>
            <w:tcBorders>
              <w:top w:val="nil"/>
              <w:left w:val="nil"/>
              <w:bottom w:val="single" w:sz="4" w:space="0" w:color="auto"/>
              <w:right w:val="single" w:sz="4" w:space="0" w:color="auto"/>
            </w:tcBorders>
            <w:shd w:val="clear" w:color="auto" w:fill="auto"/>
            <w:vAlign w:val="center"/>
            <w:hideMark/>
          </w:tcPr>
          <w:p w:rsidR="009948B6" w:rsidRPr="00502583" w:rsidRDefault="009948B6" w:rsidP="009948B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ცდომილების ალბათობა (%)</w:t>
            </w:r>
          </w:p>
        </w:tc>
        <w:tc>
          <w:tcPr>
            <w:tcW w:w="0" w:type="auto"/>
            <w:tcBorders>
              <w:top w:val="nil"/>
              <w:left w:val="nil"/>
              <w:bottom w:val="single" w:sz="4" w:space="0" w:color="auto"/>
              <w:right w:val="single" w:sz="8" w:space="0" w:color="auto"/>
            </w:tcBorders>
            <w:shd w:val="clear" w:color="auto" w:fill="auto"/>
            <w:vAlign w:val="center"/>
            <w:hideMark/>
          </w:tcPr>
          <w:p w:rsidR="009948B6" w:rsidRPr="00502583" w:rsidRDefault="009948B6" w:rsidP="009948B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შესაძლო რისკები</w:t>
            </w:r>
          </w:p>
        </w:tc>
      </w:tr>
      <w:tr w:rsidR="00F732F3" w:rsidRPr="00502583" w:rsidTr="00F732F3">
        <w:trPr>
          <w:trHeight w:val="201"/>
        </w:trPr>
        <w:tc>
          <w:tcPr>
            <w:tcW w:w="0" w:type="auto"/>
            <w:vMerge/>
            <w:tcBorders>
              <w:left w:val="single" w:sz="4" w:space="0" w:color="auto"/>
              <w:right w:val="single" w:sz="8" w:space="0" w:color="000000"/>
            </w:tcBorders>
            <w:vAlign w:val="center"/>
            <w:hideMark/>
          </w:tcPr>
          <w:p w:rsidR="00F732F3" w:rsidRPr="00502583" w:rsidRDefault="00F732F3" w:rsidP="00F732F3">
            <w:pPr>
              <w:spacing w:after="0" w:line="240" w:lineRule="auto"/>
              <w:rPr>
                <w:rFonts w:ascii="Sylfaen" w:eastAsia="Times New Roman" w:hAnsi="Sylfaen" w:cs="Calibri"/>
                <w:color w:val="000000"/>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F732F3" w:rsidRPr="00502583" w:rsidRDefault="00F732F3" w:rsidP="00F732F3">
            <w:pPr>
              <w:spacing w:after="0" w:line="240" w:lineRule="auto"/>
              <w:rPr>
                <w:rFonts w:ascii="Sylfaen" w:eastAsia="Times New Roman" w:hAnsi="Sylfaen" w:cs="Calibri"/>
                <w:color w:val="000000"/>
              </w:rPr>
            </w:pPr>
            <w:r w:rsidRPr="00502583">
              <w:rPr>
                <w:rFonts w:ascii="Sylfaen" w:eastAsia="Times New Roman" w:hAnsi="Sylfaen" w:cs="Calibri"/>
                <w:color w:val="000000"/>
                <w:lang w:val="ka-GE"/>
              </w:rPr>
              <w:t>გამოცვლილი ნათურების რაოდენობა</w:t>
            </w:r>
            <w:r w:rsidRPr="00502583">
              <w:rPr>
                <w:rFonts w:ascii="Sylfaen" w:eastAsia="Times New Roman" w:hAnsi="Sylfaen" w:cs="Calibri"/>
                <w:color w:val="000000"/>
              </w:rPr>
              <w:t> </w:t>
            </w:r>
          </w:p>
        </w:tc>
        <w:tc>
          <w:tcPr>
            <w:tcW w:w="0" w:type="auto"/>
            <w:tcBorders>
              <w:top w:val="nil"/>
              <w:left w:val="nil"/>
              <w:bottom w:val="single" w:sz="4" w:space="0" w:color="auto"/>
              <w:right w:val="single" w:sz="4" w:space="0" w:color="auto"/>
            </w:tcBorders>
            <w:shd w:val="clear" w:color="auto" w:fill="auto"/>
            <w:vAlign w:val="center"/>
          </w:tcPr>
          <w:p w:rsidR="00F732F3" w:rsidRPr="00502583" w:rsidRDefault="00F732F3" w:rsidP="00F732F3">
            <w:pPr>
              <w:spacing w:after="0" w:line="240" w:lineRule="auto"/>
              <w:rPr>
                <w:rFonts w:ascii="Sylfaen" w:eastAsia="Times New Roman" w:hAnsi="Sylfaen" w:cs="Calibri"/>
                <w:color w:val="000000"/>
                <w:lang w:val="ka-GE"/>
              </w:rPr>
            </w:pPr>
            <w:r w:rsidRPr="00502583">
              <w:rPr>
                <w:rFonts w:ascii="Sylfaen" w:eastAsia="Times New Roman" w:hAnsi="Sylfaen" w:cs="Calibri"/>
                <w:color w:val="000000"/>
                <w:lang w:val="ka-GE"/>
              </w:rPr>
              <w:t>1250</w:t>
            </w:r>
          </w:p>
        </w:tc>
        <w:tc>
          <w:tcPr>
            <w:tcW w:w="0" w:type="auto"/>
            <w:tcBorders>
              <w:top w:val="nil"/>
              <w:left w:val="nil"/>
              <w:bottom w:val="single" w:sz="4" w:space="0" w:color="auto"/>
              <w:right w:val="single" w:sz="4" w:space="0" w:color="auto"/>
            </w:tcBorders>
            <w:shd w:val="clear" w:color="000000" w:fill="FFFFFF"/>
            <w:vAlign w:val="center"/>
          </w:tcPr>
          <w:p w:rsidR="00F732F3" w:rsidRPr="00502583" w:rsidRDefault="00F732F3" w:rsidP="00F732F3">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1400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F732F3" w:rsidRPr="00502583" w:rsidRDefault="00F732F3" w:rsidP="00F732F3">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1550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F732F3" w:rsidRPr="00502583" w:rsidRDefault="00F732F3" w:rsidP="00F732F3">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1550</w:t>
            </w:r>
            <w:r w:rsidRPr="00502583">
              <w:rPr>
                <w:rFonts w:ascii="Sylfaen" w:eastAsia="Times New Roman" w:hAnsi="Sylfaen" w:cs="Calibri"/>
                <w:color w:val="000000"/>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F732F3" w:rsidRPr="00502583" w:rsidRDefault="00F732F3" w:rsidP="00F732F3">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1600</w:t>
            </w:r>
          </w:p>
        </w:tc>
        <w:tc>
          <w:tcPr>
            <w:tcW w:w="0" w:type="auto"/>
            <w:tcBorders>
              <w:top w:val="single" w:sz="4" w:space="0" w:color="auto"/>
              <w:left w:val="nil"/>
              <w:bottom w:val="single" w:sz="4" w:space="0" w:color="auto"/>
              <w:right w:val="single" w:sz="4" w:space="0" w:color="auto"/>
            </w:tcBorders>
            <w:shd w:val="clear" w:color="auto" w:fill="auto"/>
            <w:vAlign w:val="center"/>
          </w:tcPr>
          <w:p w:rsidR="00F732F3" w:rsidRPr="00502583" w:rsidRDefault="00F732F3" w:rsidP="00F732F3">
            <w:pPr>
              <w:spacing w:after="0" w:line="240" w:lineRule="auto"/>
              <w:rPr>
                <w:rFonts w:ascii="Sylfaen" w:eastAsia="Times New Roman" w:hAnsi="Sylfaen" w:cs="Calibri"/>
                <w:color w:val="000000"/>
                <w:lang w:val="ka-GE"/>
              </w:rPr>
            </w:pPr>
            <w:r w:rsidRPr="00502583">
              <w:rPr>
                <w:rFonts w:ascii="Sylfaen" w:eastAsia="Times New Roman" w:hAnsi="Sylfaen" w:cs="Calibri"/>
                <w:color w:val="000000"/>
                <w:lang w:val="ka-GE"/>
              </w:rPr>
              <w:t>5</w:t>
            </w:r>
          </w:p>
        </w:tc>
        <w:tc>
          <w:tcPr>
            <w:tcW w:w="0" w:type="auto"/>
            <w:tcBorders>
              <w:top w:val="nil"/>
              <w:left w:val="nil"/>
              <w:bottom w:val="single" w:sz="4" w:space="0" w:color="auto"/>
              <w:right w:val="single" w:sz="8" w:space="0" w:color="auto"/>
            </w:tcBorders>
            <w:shd w:val="clear" w:color="auto" w:fill="auto"/>
            <w:vAlign w:val="center"/>
          </w:tcPr>
          <w:p w:rsidR="00F732F3" w:rsidRPr="00502583" w:rsidRDefault="00F732F3" w:rsidP="00F732F3">
            <w:pPr>
              <w:spacing w:after="0" w:line="240" w:lineRule="auto"/>
              <w:jc w:val="both"/>
              <w:rPr>
                <w:rFonts w:ascii="Sylfaen" w:eastAsia="Times New Roman" w:hAnsi="Sylfaen" w:cs="Calibri"/>
                <w:color w:val="000000"/>
              </w:rPr>
            </w:pPr>
            <w:r w:rsidRPr="00502583">
              <w:rPr>
                <w:rFonts w:ascii="Sylfaen" w:eastAsia="Times New Roman" w:hAnsi="Sylfaen" w:cs="Calibri"/>
                <w:color w:val="000000"/>
                <w:lang w:val="ka-GE"/>
              </w:rPr>
              <w:t>ბუნებრივი კლიმატური მოვლენები</w:t>
            </w:r>
            <w:r w:rsidRPr="00502583">
              <w:rPr>
                <w:rFonts w:ascii="Sylfaen" w:eastAsia="Times New Roman" w:hAnsi="Sylfaen" w:cs="Calibri"/>
                <w:color w:val="000000"/>
              </w:rPr>
              <w:t> </w:t>
            </w:r>
          </w:p>
        </w:tc>
      </w:tr>
      <w:tr w:rsidR="00F732F3" w:rsidRPr="00502583" w:rsidTr="00F732F3">
        <w:trPr>
          <w:trHeight w:val="337"/>
        </w:trPr>
        <w:tc>
          <w:tcPr>
            <w:tcW w:w="0" w:type="auto"/>
            <w:vMerge/>
            <w:tcBorders>
              <w:left w:val="single" w:sz="4" w:space="0" w:color="auto"/>
              <w:bottom w:val="single" w:sz="4" w:space="0" w:color="auto"/>
              <w:right w:val="single" w:sz="8" w:space="0" w:color="000000"/>
            </w:tcBorders>
            <w:vAlign w:val="center"/>
            <w:hideMark/>
          </w:tcPr>
          <w:p w:rsidR="00F732F3" w:rsidRPr="00502583" w:rsidRDefault="00F732F3" w:rsidP="00F732F3">
            <w:pPr>
              <w:spacing w:after="0" w:line="240" w:lineRule="auto"/>
              <w:rPr>
                <w:rFonts w:ascii="Sylfaen" w:eastAsia="Times New Roman" w:hAnsi="Sylfaen" w:cs="Calibri"/>
                <w:color w:val="000000"/>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F732F3" w:rsidRPr="00502583" w:rsidRDefault="00F732F3" w:rsidP="00F732F3">
            <w:pPr>
              <w:spacing w:after="0" w:line="240" w:lineRule="auto"/>
              <w:ind w:firstLineChars="50" w:firstLine="110"/>
              <w:rPr>
                <w:rFonts w:ascii="Sylfaen" w:eastAsia="Times New Roman" w:hAnsi="Sylfaen" w:cs="Calibri"/>
                <w:color w:val="000000"/>
                <w:lang w:val="ka-GE"/>
              </w:rPr>
            </w:pPr>
            <w:r w:rsidRPr="00502583">
              <w:rPr>
                <w:rFonts w:ascii="Sylfaen" w:eastAsia="Times New Roman" w:hAnsi="Sylfaen" w:cs="Calibri"/>
                <w:color w:val="000000"/>
                <w:lang w:val="ka-GE"/>
              </w:rPr>
              <w:t>გამოცვლილი ,ახლი საყრდენი ბოძების რაოდენობა</w:t>
            </w:r>
            <w:r w:rsidRPr="00502583">
              <w:rPr>
                <w:rFonts w:ascii="Sylfaen" w:eastAsia="Times New Roman" w:hAnsi="Sylfaen" w:cs="Calibri"/>
                <w:color w:val="000000"/>
              </w:rPr>
              <w:t> </w:t>
            </w:r>
            <w:r w:rsidRPr="00502583">
              <w:rPr>
                <w:rFonts w:ascii="Sylfaen" w:eastAsia="Times New Roman" w:hAnsi="Sylfaen" w:cs="Calibri"/>
                <w:color w:val="000000"/>
                <w:lang w:val="ka-GE"/>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732F3" w:rsidRPr="00502583" w:rsidRDefault="00F732F3" w:rsidP="00F732F3">
            <w:pPr>
              <w:spacing w:after="0" w:line="240" w:lineRule="auto"/>
              <w:jc w:val="both"/>
              <w:rPr>
                <w:rFonts w:ascii="Sylfaen" w:eastAsia="Times New Roman" w:hAnsi="Sylfaen" w:cs="Calibri"/>
                <w:color w:val="000000"/>
                <w:lang w:val="ka-GE"/>
              </w:rPr>
            </w:pPr>
            <w:r w:rsidRPr="00502583">
              <w:rPr>
                <w:rFonts w:ascii="Sylfaen" w:eastAsia="Times New Roman" w:hAnsi="Sylfaen" w:cs="Calibri"/>
                <w:color w:val="000000"/>
                <w:lang w:val="ka-GE"/>
              </w:rPr>
              <w:t>3180</w:t>
            </w:r>
          </w:p>
        </w:tc>
        <w:tc>
          <w:tcPr>
            <w:tcW w:w="0" w:type="auto"/>
            <w:tcBorders>
              <w:top w:val="nil"/>
              <w:left w:val="nil"/>
              <w:bottom w:val="single" w:sz="4" w:space="0" w:color="auto"/>
              <w:right w:val="single" w:sz="4" w:space="0" w:color="auto"/>
            </w:tcBorders>
            <w:shd w:val="clear" w:color="auto" w:fill="auto"/>
            <w:vAlign w:val="center"/>
          </w:tcPr>
          <w:p w:rsidR="00F732F3" w:rsidRPr="00502583" w:rsidRDefault="00F732F3" w:rsidP="00F732F3">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3240</w:t>
            </w:r>
          </w:p>
        </w:tc>
        <w:tc>
          <w:tcPr>
            <w:tcW w:w="0" w:type="auto"/>
            <w:tcBorders>
              <w:top w:val="single" w:sz="4" w:space="0" w:color="auto"/>
              <w:left w:val="nil"/>
              <w:bottom w:val="single" w:sz="4" w:space="0" w:color="auto"/>
              <w:right w:val="single" w:sz="4" w:space="0" w:color="auto"/>
            </w:tcBorders>
            <w:shd w:val="clear" w:color="auto" w:fill="auto"/>
            <w:vAlign w:val="center"/>
          </w:tcPr>
          <w:p w:rsidR="00F732F3" w:rsidRPr="00502583" w:rsidRDefault="00F732F3" w:rsidP="00F732F3">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3300</w:t>
            </w:r>
          </w:p>
        </w:tc>
        <w:tc>
          <w:tcPr>
            <w:tcW w:w="0" w:type="auto"/>
            <w:tcBorders>
              <w:top w:val="single" w:sz="4" w:space="0" w:color="auto"/>
              <w:left w:val="nil"/>
              <w:bottom w:val="single" w:sz="4" w:space="0" w:color="auto"/>
              <w:right w:val="single" w:sz="4" w:space="0" w:color="auto"/>
            </w:tcBorders>
            <w:shd w:val="clear" w:color="auto" w:fill="auto"/>
            <w:vAlign w:val="center"/>
          </w:tcPr>
          <w:p w:rsidR="00F732F3" w:rsidRPr="00502583" w:rsidRDefault="00F732F3" w:rsidP="00F732F3">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3350</w:t>
            </w:r>
          </w:p>
        </w:tc>
        <w:tc>
          <w:tcPr>
            <w:tcW w:w="0" w:type="auto"/>
            <w:tcBorders>
              <w:top w:val="single" w:sz="4" w:space="0" w:color="auto"/>
              <w:left w:val="nil"/>
              <w:bottom w:val="single" w:sz="4" w:space="0" w:color="auto"/>
              <w:right w:val="single" w:sz="4" w:space="0" w:color="auto"/>
            </w:tcBorders>
            <w:shd w:val="clear" w:color="auto" w:fill="auto"/>
            <w:vAlign w:val="center"/>
          </w:tcPr>
          <w:p w:rsidR="00F732F3" w:rsidRPr="00502583" w:rsidRDefault="00F732F3" w:rsidP="00F732F3">
            <w:pPr>
              <w:spacing w:after="0" w:line="240" w:lineRule="auto"/>
              <w:rPr>
                <w:rFonts w:ascii="Sylfaen" w:eastAsia="Times New Roman" w:hAnsi="Sylfaen" w:cs="Calibri"/>
                <w:color w:val="000000"/>
                <w:lang w:val="ka-GE"/>
              </w:rPr>
            </w:pPr>
            <w:r w:rsidRPr="00502583">
              <w:rPr>
                <w:rFonts w:ascii="Sylfaen" w:eastAsia="Times New Roman" w:hAnsi="Sylfaen" w:cs="Calibri"/>
                <w:color w:val="000000"/>
                <w:lang w:val="ka-GE"/>
              </w:rPr>
              <w:t xml:space="preserve"> 3400</w:t>
            </w:r>
          </w:p>
        </w:tc>
        <w:tc>
          <w:tcPr>
            <w:tcW w:w="0" w:type="auto"/>
            <w:tcBorders>
              <w:top w:val="single" w:sz="4" w:space="0" w:color="auto"/>
              <w:left w:val="nil"/>
              <w:bottom w:val="single" w:sz="4" w:space="0" w:color="auto"/>
              <w:right w:val="single" w:sz="4" w:space="0" w:color="auto"/>
            </w:tcBorders>
            <w:shd w:val="clear" w:color="auto" w:fill="auto"/>
            <w:vAlign w:val="center"/>
          </w:tcPr>
          <w:p w:rsidR="00F732F3" w:rsidRPr="00502583" w:rsidRDefault="00F732F3" w:rsidP="00F732F3">
            <w:pPr>
              <w:spacing w:after="0" w:line="240" w:lineRule="auto"/>
              <w:rPr>
                <w:rFonts w:ascii="Sylfaen" w:eastAsia="Times New Roman" w:hAnsi="Sylfaen" w:cs="Calibri"/>
                <w:color w:val="000000"/>
                <w:lang w:val="ka-GE"/>
              </w:rPr>
            </w:pPr>
            <w:r w:rsidRPr="00502583">
              <w:rPr>
                <w:rFonts w:ascii="Sylfaen" w:eastAsia="Times New Roman" w:hAnsi="Sylfaen" w:cs="Calibri"/>
                <w:color w:val="000000"/>
                <w:lang w:val="ka-GE"/>
              </w:rPr>
              <w:t>5</w:t>
            </w:r>
          </w:p>
        </w:tc>
        <w:tc>
          <w:tcPr>
            <w:tcW w:w="0" w:type="auto"/>
            <w:tcBorders>
              <w:top w:val="nil"/>
              <w:left w:val="nil"/>
              <w:bottom w:val="single" w:sz="4" w:space="0" w:color="auto"/>
              <w:right w:val="single" w:sz="8" w:space="0" w:color="auto"/>
            </w:tcBorders>
            <w:shd w:val="clear" w:color="auto" w:fill="auto"/>
            <w:vAlign w:val="center"/>
          </w:tcPr>
          <w:p w:rsidR="00F732F3" w:rsidRPr="00502583" w:rsidRDefault="00F732F3" w:rsidP="00F732F3">
            <w:pPr>
              <w:spacing w:after="0" w:line="240" w:lineRule="auto"/>
              <w:jc w:val="both"/>
              <w:rPr>
                <w:rFonts w:ascii="Sylfaen" w:eastAsia="Times New Roman" w:hAnsi="Sylfaen" w:cs="Calibri"/>
                <w:color w:val="000000"/>
                <w:lang w:val="ka-GE"/>
              </w:rPr>
            </w:pPr>
            <w:r w:rsidRPr="00502583">
              <w:rPr>
                <w:rFonts w:ascii="Sylfaen" w:eastAsia="Times New Roman" w:hAnsi="Sylfaen" w:cs="Calibri"/>
                <w:color w:val="000000"/>
                <w:lang w:val="ka-GE"/>
              </w:rPr>
              <w:t>ავტოსატრანსპორტო შემთხვევები</w:t>
            </w:r>
          </w:p>
        </w:tc>
      </w:tr>
    </w:tbl>
    <w:p w:rsidR="009948B6" w:rsidRPr="00502583" w:rsidRDefault="009948B6" w:rsidP="009948B6">
      <w:pPr>
        <w:autoSpaceDE w:val="0"/>
        <w:autoSpaceDN w:val="0"/>
        <w:adjustRightInd w:val="0"/>
        <w:spacing w:after="0" w:line="360" w:lineRule="auto"/>
        <w:jc w:val="both"/>
        <w:rPr>
          <w:rFonts w:ascii="Sylfaen" w:eastAsia="Calibri" w:hAnsi="Sylfaen" w:cs="Sylfaen"/>
          <w:color w:val="000000"/>
          <w:lang w:val="ka-GE"/>
        </w:rPr>
      </w:pPr>
    </w:p>
    <w:tbl>
      <w:tblPr>
        <w:tblW w:w="0" w:type="auto"/>
        <w:tblInd w:w="118" w:type="dxa"/>
        <w:tblLook w:val="04A0" w:firstRow="1" w:lastRow="0" w:firstColumn="1" w:lastColumn="0" w:noHBand="0" w:noVBand="1"/>
      </w:tblPr>
      <w:tblGrid>
        <w:gridCol w:w="2382"/>
        <w:gridCol w:w="3354"/>
        <w:gridCol w:w="2635"/>
        <w:gridCol w:w="1409"/>
      </w:tblGrid>
      <w:tr w:rsidR="00472F15" w:rsidRPr="00502583" w:rsidTr="00472F15">
        <w:trPr>
          <w:trHeight w:val="264"/>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472F15" w:rsidRPr="00502583" w:rsidRDefault="00472F15" w:rsidP="009948B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ქვეპროგრამის დასახელება</w:t>
            </w:r>
          </w:p>
        </w:tc>
        <w:tc>
          <w:tcPr>
            <w:tcW w:w="3854" w:type="dxa"/>
            <w:tcBorders>
              <w:top w:val="single" w:sz="8" w:space="0" w:color="auto"/>
              <w:left w:val="nil"/>
              <w:bottom w:val="single" w:sz="4" w:space="0" w:color="auto"/>
              <w:right w:val="single" w:sz="4" w:space="0" w:color="auto"/>
            </w:tcBorders>
            <w:shd w:val="clear" w:color="000000" w:fill="FFFFFF"/>
            <w:vAlign w:val="center"/>
            <w:hideMark/>
          </w:tcPr>
          <w:p w:rsidR="00472F15" w:rsidRPr="00502583" w:rsidRDefault="00472F15" w:rsidP="009948B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კოდი</w:t>
            </w:r>
          </w:p>
        </w:tc>
        <w:tc>
          <w:tcPr>
            <w:tcW w:w="2701"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472F15" w:rsidRPr="00502583" w:rsidRDefault="00472F15" w:rsidP="009948B6">
            <w:pPr>
              <w:spacing w:after="0" w:line="240" w:lineRule="auto"/>
              <w:jc w:val="center"/>
              <w:rPr>
                <w:rFonts w:ascii="Sylfaen" w:eastAsia="Times New Roman" w:hAnsi="Sylfaen" w:cs="Calibri"/>
                <w:b/>
                <w:color w:val="000000"/>
                <w:lang w:val="ka-GE"/>
              </w:rPr>
            </w:pPr>
            <w:r w:rsidRPr="00502583">
              <w:rPr>
                <w:rFonts w:ascii="Sylfaen" w:eastAsia="Times New Roman" w:hAnsi="Sylfaen" w:cs="Calibri"/>
                <w:b/>
                <w:color w:val="000000"/>
                <w:lang w:val="ka-GE"/>
              </w:rPr>
              <w:t>გარე განათების ქსელის ექსპლუატაცია</w:t>
            </w:r>
          </w:p>
        </w:tc>
        <w:tc>
          <w:tcPr>
            <w:tcW w:w="1828" w:type="dxa"/>
            <w:vMerge w:val="restart"/>
            <w:tcBorders>
              <w:top w:val="single" w:sz="8" w:space="0" w:color="auto"/>
              <w:left w:val="nil"/>
              <w:right w:val="single" w:sz="8" w:space="0" w:color="000000"/>
            </w:tcBorders>
            <w:shd w:val="clear" w:color="000000" w:fill="FFFFFF"/>
            <w:vAlign w:val="center"/>
            <w:hideMark/>
          </w:tcPr>
          <w:p w:rsidR="00472F15" w:rsidRPr="00502583" w:rsidRDefault="00472F15" w:rsidP="009948B6">
            <w:pPr>
              <w:jc w:val="center"/>
              <w:rPr>
                <w:rFonts w:ascii="Sylfaen" w:eastAsia="Times New Roman" w:hAnsi="Sylfaen" w:cs="Calibri"/>
                <w:b/>
                <w:bCs/>
                <w:color w:val="000000"/>
                <w:lang w:val="ka-GE"/>
              </w:rPr>
            </w:pPr>
            <w:r w:rsidRPr="00502583">
              <w:rPr>
                <w:rFonts w:ascii="Sylfaen" w:eastAsia="Times New Roman" w:hAnsi="Sylfaen" w:cs="Calibri"/>
                <w:b/>
                <w:bCs/>
                <w:color w:val="000000"/>
                <w:lang w:val="ka-GE"/>
              </w:rPr>
              <w:t>298,9</w:t>
            </w:r>
          </w:p>
        </w:tc>
      </w:tr>
      <w:tr w:rsidR="00472F15" w:rsidRPr="00502583" w:rsidTr="00472F15">
        <w:trPr>
          <w:trHeight w:val="212"/>
        </w:trPr>
        <w:tc>
          <w:tcPr>
            <w:tcW w:w="0" w:type="auto"/>
            <w:vMerge/>
            <w:tcBorders>
              <w:top w:val="single" w:sz="8" w:space="0" w:color="auto"/>
              <w:left w:val="single" w:sz="8" w:space="0" w:color="auto"/>
              <w:bottom w:val="single" w:sz="4" w:space="0" w:color="auto"/>
              <w:right w:val="single" w:sz="4" w:space="0" w:color="auto"/>
            </w:tcBorders>
            <w:vAlign w:val="center"/>
            <w:hideMark/>
          </w:tcPr>
          <w:p w:rsidR="00472F15" w:rsidRPr="00502583" w:rsidRDefault="00472F15" w:rsidP="009948B6">
            <w:pPr>
              <w:spacing w:after="0" w:line="240" w:lineRule="auto"/>
              <w:rPr>
                <w:rFonts w:ascii="Sylfaen" w:eastAsia="Times New Roman" w:hAnsi="Sylfaen" w:cs="Calibri"/>
                <w:color w:val="000000"/>
              </w:rPr>
            </w:pPr>
          </w:p>
        </w:tc>
        <w:tc>
          <w:tcPr>
            <w:tcW w:w="3854" w:type="dxa"/>
            <w:tcBorders>
              <w:top w:val="nil"/>
              <w:left w:val="nil"/>
              <w:bottom w:val="single" w:sz="4" w:space="0" w:color="auto"/>
              <w:right w:val="single" w:sz="4" w:space="0" w:color="auto"/>
            </w:tcBorders>
            <w:shd w:val="clear" w:color="000000" w:fill="FFFFFF"/>
            <w:vAlign w:val="center"/>
            <w:hideMark/>
          </w:tcPr>
          <w:p w:rsidR="00472F15" w:rsidRPr="00502583" w:rsidRDefault="00472F15" w:rsidP="009948B6">
            <w:pPr>
              <w:spacing w:after="0" w:line="240" w:lineRule="auto"/>
              <w:rPr>
                <w:rFonts w:ascii="Sylfaen" w:eastAsia="Times New Roman" w:hAnsi="Sylfaen" w:cs="Calibri"/>
                <w:b/>
                <w:color w:val="000000"/>
                <w:lang w:val="ka-GE"/>
              </w:rPr>
            </w:pPr>
            <w:r w:rsidRPr="00502583">
              <w:rPr>
                <w:rFonts w:ascii="Sylfaen" w:eastAsia="Times New Roman" w:hAnsi="Sylfaen" w:cs="Calibri"/>
                <w:b/>
                <w:color w:val="000000"/>
              </w:rPr>
              <w:t> </w:t>
            </w:r>
            <w:r w:rsidRPr="00502583">
              <w:rPr>
                <w:rFonts w:ascii="Sylfaen" w:eastAsia="Times New Roman" w:hAnsi="Sylfaen" w:cs="Calibri"/>
                <w:b/>
                <w:color w:val="000000"/>
                <w:lang w:val="ka-GE"/>
              </w:rPr>
              <w:t xml:space="preserve">02 03 01 </w:t>
            </w:r>
          </w:p>
        </w:tc>
        <w:tc>
          <w:tcPr>
            <w:tcW w:w="2701" w:type="dxa"/>
            <w:vMerge/>
            <w:tcBorders>
              <w:top w:val="nil"/>
              <w:left w:val="nil"/>
              <w:bottom w:val="single" w:sz="4" w:space="0" w:color="auto"/>
              <w:right w:val="single" w:sz="4" w:space="0" w:color="auto"/>
            </w:tcBorders>
            <w:vAlign w:val="center"/>
            <w:hideMark/>
          </w:tcPr>
          <w:p w:rsidR="00472F15" w:rsidRPr="00502583" w:rsidRDefault="00472F15" w:rsidP="009948B6">
            <w:pPr>
              <w:spacing w:after="0" w:line="240" w:lineRule="auto"/>
              <w:rPr>
                <w:rFonts w:ascii="Sylfaen" w:eastAsia="Times New Roman" w:hAnsi="Sylfaen" w:cs="Calibri"/>
                <w:color w:val="000000"/>
              </w:rPr>
            </w:pPr>
          </w:p>
        </w:tc>
        <w:tc>
          <w:tcPr>
            <w:tcW w:w="1828" w:type="dxa"/>
            <w:vMerge/>
            <w:tcBorders>
              <w:left w:val="single" w:sz="8" w:space="0" w:color="auto"/>
              <w:bottom w:val="single" w:sz="8" w:space="0" w:color="auto"/>
              <w:right w:val="single" w:sz="8" w:space="0" w:color="000000"/>
            </w:tcBorders>
            <w:shd w:val="clear" w:color="000000" w:fill="FFFFFF"/>
            <w:vAlign w:val="center"/>
            <w:hideMark/>
          </w:tcPr>
          <w:p w:rsidR="00472F15" w:rsidRPr="00502583" w:rsidRDefault="00472F15" w:rsidP="009948B6">
            <w:pPr>
              <w:jc w:val="center"/>
              <w:rPr>
                <w:rFonts w:ascii="Sylfaen" w:hAnsi="Sylfaen" w:cs="Calibri"/>
                <w:b/>
                <w:color w:val="000000"/>
              </w:rPr>
            </w:pPr>
          </w:p>
        </w:tc>
      </w:tr>
      <w:tr w:rsidR="009948B6" w:rsidRPr="00502583" w:rsidTr="009948B6">
        <w:trPr>
          <w:trHeight w:val="326"/>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9948B6" w:rsidRPr="00502583" w:rsidRDefault="009948B6" w:rsidP="009948B6">
            <w:pPr>
              <w:spacing w:after="0" w:line="240" w:lineRule="auto"/>
              <w:rPr>
                <w:rFonts w:ascii="Sylfaen" w:eastAsia="Times New Roman" w:hAnsi="Sylfaen" w:cs="Calibri"/>
                <w:color w:val="000000"/>
              </w:rPr>
            </w:pPr>
            <w:r w:rsidRPr="00502583">
              <w:rPr>
                <w:rFonts w:ascii="Sylfaen" w:eastAsia="Times New Roman" w:hAnsi="Sylfaen" w:cs="Calibri"/>
                <w:color w:val="000000"/>
              </w:rPr>
              <w:t>ქვეპროგრამის განმახორციელებელი სამსახური</w:t>
            </w:r>
          </w:p>
        </w:tc>
        <w:tc>
          <w:tcPr>
            <w:tcW w:w="0" w:type="auto"/>
            <w:gridSpan w:val="3"/>
            <w:tcBorders>
              <w:top w:val="single" w:sz="4" w:space="0" w:color="auto"/>
              <w:left w:val="nil"/>
              <w:bottom w:val="single" w:sz="4" w:space="0" w:color="auto"/>
              <w:right w:val="single" w:sz="8" w:space="0" w:color="000000"/>
            </w:tcBorders>
            <w:shd w:val="clear" w:color="000000" w:fill="FFFFFF"/>
            <w:vAlign w:val="center"/>
            <w:hideMark/>
          </w:tcPr>
          <w:p w:rsidR="009948B6" w:rsidRPr="00502583" w:rsidRDefault="009948B6" w:rsidP="009948B6">
            <w:pPr>
              <w:spacing w:after="0" w:line="240" w:lineRule="auto"/>
              <w:rPr>
                <w:rFonts w:ascii="Sylfaen" w:eastAsia="Times New Roman" w:hAnsi="Sylfaen" w:cs="Calibri"/>
                <w:b/>
                <w:color w:val="000000"/>
              </w:rPr>
            </w:pPr>
            <w:r w:rsidRPr="00502583">
              <w:rPr>
                <w:rFonts w:ascii="Sylfaen" w:eastAsia="Times New Roman" w:hAnsi="Sylfaen" w:cs="Calibri"/>
                <w:b/>
                <w:color w:val="000000"/>
              </w:rPr>
              <w:t> </w:t>
            </w:r>
            <w:r w:rsidRPr="00502583">
              <w:rPr>
                <w:rFonts w:ascii="Sylfaen" w:eastAsia="Times New Roman" w:hAnsi="Sylfaen" w:cs="Calibri"/>
                <w:b/>
                <w:color w:val="000000"/>
                <w:lang w:val="ka-GE"/>
              </w:rPr>
              <w:t>ხარაგაულისმუნიციპალიტეტის ა(ა)ი.პ,,დასუფთავებისა და კეთილმოწყობის გაერთიანება“</w:t>
            </w:r>
            <w:r w:rsidRPr="00502583">
              <w:rPr>
                <w:rFonts w:ascii="Sylfaen" w:eastAsia="Times New Roman" w:hAnsi="Sylfaen" w:cs="Calibri"/>
                <w:b/>
                <w:color w:val="000000"/>
              </w:rPr>
              <w:t> </w:t>
            </w:r>
          </w:p>
        </w:tc>
      </w:tr>
      <w:tr w:rsidR="009948B6" w:rsidRPr="00502583" w:rsidTr="009948B6">
        <w:trPr>
          <w:trHeight w:val="536"/>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9948B6" w:rsidRPr="00502583" w:rsidRDefault="009948B6" w:rsidP="009948B6">
            <w:pPr>
              <w:spacing w:after="0" w:line="240" w:lineRule="auto"/>
              <w:rPr>
                <w:rFonts w:ascii="Sylfaen" w:eastAsia="Times New Roman" w:hAnsi="Sylfaen" w:cs="Calibri"/>
                <w:color w:val="000000"/>
              </w:rPr>
            </w:pPr>
            <w:r w:rsidRPr="00502583">
              <w:rPr>
                <w:rFonts w:ascii="Sylfaen" w:eastAsia="Times New Roman" w:hAnsi="Sylfaen" w:cs="Calibri"/>
                <w:color w:val="000000"/>
              </w:rPr>
              <w:t>ქვეპროგრამის</w:t>
            </w:r>
            <w:r w:rsidRPr="00502583">
              <w:rPr>
                <w:rFonts w:ascii="Sylfaen" w:eastAsia="Times New Roman" w:hAnsi="Sylfaen" w:cs="Calibri"/>
                <w:color w:val="000000"/>
                <w:lang w:val="ka-GE"/>
              </w:rPr>
              <w:t xml:space="preserve">აღწერა და </w:t>
            </w:r>
            <w:r w:rsidRPr="00502583">
              <w:rPr>
                <w:rFonts w:ascii="Sylfaen" w:eastAsia="Times New Roman" w:hAnsi="Sylfaen" w:cs="Calibri"/>
                <w:color w:val="000000"/>
              </w:rPr>
              <w:t xml:space="preserve">მიზანი </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rsidR="009948B6" w:rsidRPr="00502583" w:rsidRDefault="009948B6" w:rsidP="009948B6">
            <w:pPr>
              <w:autoSpaceDE w:val="0"/>
              <w:autoSpaceDN w:val="0"/>
              <w:adjustRightInd w:val="0"/>
              <w:spacing w:after="0" w:line="240" w:lineRule="auto"/>
              <w:rPr>
                <w:rFonts w:ascii="Sylfaen" w:eastAsia="Calibri" w:hAnsi="Sylfaen" w:cs="Calibri"/>
                <w:lang w:val="ka-GE"/>
              </w:rPr>
            </w:pPr>
            <w:r w:rsidRPr="00502583">
              <w:rPr>
                <w:rFonts w:ascii="Sylfaen" w:eastAsia="Calibri" w:hAnsi="Sylfaen" w:cs="Sylfaen"/>
                <w:lang w:val="ka-GE"/>
              </w:rPr>
              <w:t>პროგრამა</w:t>
            </w:r>
            <w:r w:rsidRPr="00502583">
              <w:rPr>
                <w:rFonts w:ascii="Sylfaen" w:eastAsia="Calibri" w:hAnsi="Sylfaen" w:cs="Calibri"/>
                <w:lang w:val="ka-GE"/>
              </w:rPr>
              <w:t xml:space="preserve"> </w:t>
            </w:r>
            <w:r w:rsidRPr="00502583">
              <w:rPr>
                <w:rFonts w:ascii="Sylfaen" w:eastAsia="Calibri" w:hAnsi="Sylfaen" w:cs="Sylfaen"/>
                <w:lang w:val="ka-GE"/>
              </w:rPr>
              <w:t>ითვალისწინებს</w:t>
            </w:r>
            <w:r w:rsidRPr="00502583">
              <w:rPr>
                <w:rFonts w:ascii="Sylfaen" w:eastAsia="Calibri" w:hAnsi="Sylfaen" w:cs="Calibri"/>
                <w:lang w:val="ka-GE"/>
              </w:rPr>
              <w:t xml:space="preserve"> </w:t>
            </w:r>
            <w:r w:rsidRPr="00502583">
              <w:rPr>
                <w:rFonts w:ascii="Sylfaen" w:eastAsia="Calibri" w:hAnsi="Sylfaen" w:cs="Sylfaen"/>
                <w:lang w:val="ka-GE"/>
              </w:rPr>
              <w:t>ქუჩების</w:t>
            </w:r>
            <w:r w:rsidRPr="00502583">
              <w:rPr>
                <w:rFonts w:ascii="Sylfaen" w:eastAsia="Calibri" w:hAnsi="Sylfaen" w:cs="Calibri"/>
                <w:lang w:val="ka-GE"/>
              </w:rPr>
              <w:t xml:space="preserve">, </w:t>
            </w:r>
            <w:r w:rsidRPr="00502583">
              <w:rPr>
                <w:rFonts w:ascii="Sylfaen" w:eastAsia="Calibri" w:hAnsi="Sylfaen" w:cs="Sylfaen"/>
                <w:lang w:val="ka-GE"/>
              </w:rPr>
              <w:t>მოედნების</w:t>
            </w:r>
            <w:r w:rsidRPr="00502583">
              <w:rPr>
                <w:rFonts w:ascii="Sylfaen" w:eastAsia="Calibri" w:hAnsi="Sylfaen" w:cs="Calibri"/>
                <w:lang w:val="ka-GE"/>
              </w:rPr>
              <w:t xml:space="preserve">, </w:t>
            </w:r>
            <w:r w:rsidRPr="00502583">
              <w:rPr>
                <w:rFonts w:ascii="Sylfaen" w:eastAsia="Calibri" w:hAnsi="Sylfaen" w:cs="Sylfaen"/>
                <w:lang w:val="ka-GE"/>
              </w:rPr>
              <w:t>სკვერების</w:t>
            </w:r>
            <w:r w:rsidRPr="00502583">
              <w:rPr>
                <w:rFonts w:ascii="Sylfaen" w:eastAsia="Calibri" w:hAnsi="Sylfaen" w:cs="Calibri"/>
                <w:lang w:val="ka-GE"/>
              </w:rPr>
              <w:t xml:space="preserve"> </w:t>
            </w:r>
            <w:r w:rsidRPr="00502583">
              <w:rPr>
                <w:rFonts w:ascii="Sylfaen" w:eastAsia="Calibri" w:hAnsi="Sylfaen" w:cs="Sylfaen"/>
                <w:lang w:val="ka-GE"/>
              </w:rPr>
              <w:t>განათებას</w:t>
            </w:r>
            <w:r w:rsidRPr="00502583">
              <w:rPr>
                <w:rFonts w:ascii="Sylfaen" w:eastAsia="Calibri" w:hAnsi="Sylfaen" w:cs="Calibri"/>
                <w:lang w:val="ka-GE"/>
              </w:rPr>
              <w:t xml:space="preserve">, </w:t>
            </w:r>
            <w:r w:rsidRPr="00502583">
              <w:rPr>
                <w:rFonts w:ascii="Sylfaen" w:eastAsia="Calibri" w:hAnsi="Sylfaen" w:cs="Sylfaen"/>
                <w:lang w:val="ka-GE"/>
              </w:rPr>
              <w:t>გარე</w:t>
            </w:r>
            <w:r w:rsidRPr="00502583">
              <w:rPr>
                <w:rFonts w:ascii="Sylfaen" w:eastAsia="Calibri" w:hAnsi="Sylfaen" w:cs="Calibri"/>
                <w:lang w:val="ka-GE"/>
              </w:rPr>
              <w:t xml:space="preserve"> </w:t>
            </w:r>
            <w:r w:rsidRPr="00502583">
              <w:rPr>
                <w:rFonts w:ascii="Sylfaen" w:eastAsia="Calibri" w:hAnsi="Sylfaen" w:cs="Sylfaen"/>
                <w:lang w:val="ka-GE"/>
              </w:rPr>
              <w:t>განათების</w:t>
            </w:r>
            <w:r w:rsidRPr="00502583">
              <w:rPr>
                <w:rFonts w:ascii="Sylfaen" w:eastAsia="Calibri" w:hAnsi="Sylfaen" w:cs="Calibri"/>
                <w:lang w:val="ka-GE"/>
              </w:rPr>
              <w:t xml:space="preserve"> </w:t>
            </w:r>
            <w:r w:rsidRPr="00502583">
              <w:rPr>
                <w:rFonts w:ascii="Sylfaen" w:eastAsia="Calibri" w:hAnsi="Sylfaen" w:cs="Sylfaen"/>
                <w:lang w:val="ka-GE"/>
              </w:rPr>
              <w:t>ქსელის</w:t>
            </w:r>
            <w:r w:rsidRPr="00502583">
              <w:rPr>
                <w:rFonts w:ascii="Sylfaen" w:eastAsia="Calibri" w:hAnsi="Sylfaen" w:cs="Calibri"/>
                <w:lang w:val="ka-GE"/>
              </w:rPr>
              <w:t xml:space="preserve"> </w:t>
            </w:r>
            <w:r w:rsidRPr="00502583">
              <w:rPr>
                <w:rFonts w:ascii="Sylfaen" w:eastAsia="Calibri" w:hAnsi="Sylfaen" w:cs="Sylfaen"/>
                <w:lang w:val="ka-GE"/>
              </w:rPr>
              <w:t>რეკონსტრუქციას</w:t>
            </w:r>
            <w:r w:rsidRPr="00502583">
              <w:rPr>
                <w:rFonts w:ascii="Sylfaen" w:eastAsia="Calibri" w:hAnsi="Sylfaen" w:cs="Calibri"/>
                <w:lang w:val="ka-GE"/>
              </w:rPr>
              <w:t xml:space="preserve"> </w:t>
            </w:r>
            <w:r w:rsidRPr="00502583">
              <w:rPr>
                <w:rFonts w:ascii="Sylfaen" w:eastAsia="Calibri" w:hAnsi="Sylfaen" w:cs="Sylfaen"/>
                <w:lang w:val="ka-GE"/>
              </w:rPr>
              <w:t>და</w:t>
            </w:r>
            <w:r w:rsidRPr="00502583">
              <w:rPr>
                <w:rFonts w:ascii="Sylfaen" w:eastAsia="Calibri" w:hAnsi="Sylfaen" w:cs="Calibri"/>
                <w:lang w:val="ka-GE"/>
              </w:rPr>
              <w:t xml:space="preserve"> </w:t>
            </w:r>
            <w:r w:rsidRPr="00502583">
              <w:rPr>
                <w:rFonts w:ascii="Sylfaen" w:eastAsia="Calibri" w:hAnsi="Sylfaen" w:cs="Sylfaen"/>
                <w:lang w:val="ka-GE"/>
              </w:rPr>
              <w:t>ექსპლოატაციას</w:t>
            </w:r>
            <w:r w:rsidRPr="00502583">
              <w:rPr>
                <w:rFonts w:ascii="Sylfaen" w:eastAsia="Calibri" w:hAnsi="Sylfaen" w:cs="Calibri"/>
                <w:lang w:val="ka-GE"/>
              </w:rPr>
              <w:t>.</w:t>
            </w:r>
            <w:r w:rsidRPr="00502583">
              <w:rPr>
                <w:rFonts w:ascii="Sylfaen" w:eastAsia="Calibri" w:hAnsi="Sylfaen" w:cs="Sylfaen"/>
                <w:lang w:val="ka-GE"/>
              </w:rPr>
              <w:t>პროგრამის</w:t>
            </w:r>
            <w:r w:rsidRPr="00502583">
              <w:rPr>
                <w:rFonts w:ascii="Sylfaen" w:eastAsia="Calibri" w:hAnsi="Sylfaen" w:cs="Calibri"/>
                <w:lang w:val="ka-GE"/>
              </w:rPr>
              <w:t xml:space="preserve"> </w:t>
            </w:r>
            <w:r w:rsidRPr="00502583">
              <w:rPr>
                <w:rFonts w:ascii="Sylfaen" w:eastAsia="Calibri" w:hAnsi="Sylfaen" w:cs="Sylfaen"/>
                <w:lang w:val="ka-GE"/>
              </w:rPr>
              <w:t>ფარგლებში</w:t>
            </w:r>
            <w:r w:rsidRPr="00502583">
              <w:rPr>
                <w:rFonts w:ascii="Sylfaen" w:eastAsia="Calibri" w:hAnsi="Sylfaen" w:cs="Calibri"/>
                <w:lang w:val="ka-GE"/>
              </w:rPr>
              <w:t xml:space="preserve"> </w:t>
            </w:r>
            <w:r w:rsidRPr="00502583">
              <w:rPr>
                <w:rFonts w:ascii="Sylfaen" w:eastAsia="Calibri" w:hAnsi="Sylfaen" w:cs="Sylfaen"/>
                <w:lang w:val="ka-GE"/>
              </w:rPr>
              <w:t>განხორციელდება</w:t>
            </w:r>
            <w:r w:rsidRPr="00502583">
              <w:rPr>
                <w:rFonts w:ascii="Sylfaen" w:eastAsia="Calibri" w:hAnsi="Sylfaen" w:cs="Calibri"/>
                <w:lang w:val="ka-GE"/>
              </w:rPr>
              <w:t xml:space="preserve"> </w:t>
            </w:r>
            <w:r w:rsidRPr="00502583">
              <w:rPr>
                <w:rFonts w:ascii="Sylfaen" w:eastAsia="Calibri" w:hAnsi="Sylfaen" w:cs="Sylfaen"/>
                <w:lang w:val="ka-GE"/>
              </w:rPr>
              <w:t>გარე</w:t>
            </w:r>
            <w:r w:rsidRPr="00502583">
              <w:rPr>
                <w:rFonts w:ascii="Sylfaen" w:eastAsia="Calibri" w:hAnsi="Sylfaen" w:cs="Calibri"/>
                <w:lang w:val="ka-GE"/>
              </w:rPr>
              <w:t xml:space="preserve"> </w:t>
            </w:r>
            <w:r w:rsidRPr="00502583">
              <w:rPr>
                <w:rFonts w:ascii="Sylfaen" w:eastAsia="Calibri" w:hAnsi="Sylfaen" w:cs="Sylfaen"/>
                <w:lang w:val="ka-GE"/>
              </w:rPr>
              <w:t>განათების</w:t>
            </w:r>
            <w:r w:rsidRPr="00502583">
              <w:rPr>
                <w:rFonts w:ascii="Sylfaen" w:eastAsia="Calibri" w:hAnsi="Sylfaen" w:cs="Calibri"/>
                <w:lang w:val="ka-GE"/>
              </w:rPr>
              <w:t xml:space="preserve"> </w:t>
            </w:r>
            <w:r w:rsidRPr="00502583">
              <w:rPr>
                <w:rFonts w:ascii="Sylfaen" w:eastAsia="Calibri" w:hAnsi="Sylfaen" w:cs="Sylfaen"/>
                <w:lang w:val="ka-GE"/>
              </w:rPr>
              <w:t>ქსელისმოდერნიზაცია</w:t>
            </w:r>
            <w:r w:rsidRPr="00502583">
              <w:rPr>
                <w:rFonts w:ascii="Sylfaen" w:eastAsia="Calibri" w:hAnsi="Sylfaen" w:cs="Calibri"/>
                <w:lang w:val="ka-GE"/>
              </w:rPr>
              <w:t>–</w:t>
            </w:r>
            <w:r w:rsidRPr="00502583">
              <w:rPr>
                <w:rFonts w:ascii="Sylfaen" w:eastAsia="Calibri" w:hAnsi="Sylfaen" w:cs="Sylfaen"/>
                <w:lang w:val="ka-GE"/>
              </w:rPr>
              <w:t>განვითარება</w:t>
            </w:r>
            <w:r w:rsidRPr="00502583">
              <w:rPr>
                <w:rFonts w:ascii="Sylfaen" w:eastAsia="Calibri" w:hAnsi="Sylfaen" w:cs="Calibri"/>
                <w:lang w:val="ka-GE"/>
              </w:rPr>
              <w:t xml:space="preserve">, </w:t>
            </w:r>
            <w:r w:rsidRPr="00502583">
              <w:rPr>
                <w:rFonts w:ascii="Sylfaen" w:eastAsia="Calibri" w:hAnsi="Sylfaen" w:cs="Sylfaen"/>
                <w:lang w:val="ka-GE"/>
              </w:rPr>
              <w:t>არსებული</w:t>
            </w:r>
            <w:r w:rsidRPr="00502583">
              <w:rPr>
                <w:rFonts w:ascii="Sylfaen" w:eastAsia="Calibri" w:hAnsi="Sylfaen" w:cs="Calibri"/>
                <w:lang w:val="ka-GE"/>
              </w:rPr>
              <w:t xml:space="preserve"> </w:t>
            </w:r>
            <w:r w:rsidRPr="00502583">
              <w:rPr>
                <w:rFonts w:ascii="Sylfaen" w:eastAsia="Calibri" w:hAnsi="Sylfaen" w:cs="Sylfaen"/>
                <w:lang w:val="ka-GE"/>
              </w:rPr>
              <w:t>ნათურების</w:t>
            </w:r>
            <w:r w:rsidRPr="00502583">
              <w:rPr>
                <w:rFonts w:ascii="Sylfaen" w:eastAsia="Calibri" w:hAnsi="Sylfaen" w:cs="Calibri"/>
                <w:lang w:val="ka-GE"/>
              </w:rPr>
              <w:t xml:space="preserve"> </w:t>
            </w:r>
            <w:r w:rsidRPr="00502583">
              <w:rPr>
                <w:rFonts w:ascii="Sylfaen" w:eastAsia="Calibri" w:hAnsi="Sylfaen" w:cs="Sylfaen"/>
                <w:lang w:val="ka-GE"/>
              </w:rPr>
              <w:t>ეკონომიური</w:t>
            </w:r>
            <w:r w:rsidRPr="00502583">
              <w:rPr>
                <w:rFonts w:ascii="Sylfaen" w:eastAsia="Calibri" w:hAnsi="Sylfaen" w:cs="Calibri"/>
                <w:lang w:val="ka-GE"/>
              </w:rPr>
              <w:t xml:space="preserve"> </w:t>
            </w:r>
            <w:r w:rsidRPr="00502583">
              <w:rPr>
                <w:rFonts w:ascii="Sylfaen" w:eastAsia="Calibri" w:hAnsi="Sylfaen" w:cs="Sylfaen"/>
                <w:lang w:val="ka-GE"/>
              </w:rPr>
              <w:t>ნათურებით</w:t>
            </w:r>
            <w:r w:rsidRPr="00502583">
              <w:rPr>
                <w:rFonts w:ascii="Sylfaen" w:eastAsia="Calibri" w:hAnsi="Sylfaen" w:cs="Calibri"/>
                <w:lang w:val="ka-GE"/>
              </w:rPr>
              <w:t xml:space="preserve"> </w:t>
            </w:r>
            <w:r w:rsidRPr="00502583">
              <w:rPr>
                <w:rFonts w:ascii="Sylfaen" w:eastAsia="Calibri" w:hAnsi="Sylfaen" w:cs="Sylfaen"/>
                <w:lang w:val="ka-GE"/>
              </w:rPr>
              <w:t>ჩანაცვლება</w:t>
            </w:r>
            <w:r w:rsidRPr="00502583">
              <w:rPr>
                <w:rFonts w:ascii="Sylfaen" w:eastAsia="Calibri" w:hAnsi="Sylfaen" w:cs="Calibri"/>
                <w:lang w:val="ka-GE"/>
              </w:rPr>
              <w:t xml:space="preserve">, </w:t>
            </w:r>
            <w:r w:rsidRPr="00502583">
              <w:rPr>
                <w:rFonts w:ascii="Sylfaen" w:eastAsia="Calibri" w:hAnsi="Sylfaen" w:cs="Sylfaen"/>
                <w:lang w:val="ka-GE"/>
              </w:rPr>
              <w:t>მოხმარებული</w:t>
            </w:r>
            <w:r w:rsidRPr="00502583">
              <w:rPr>
                <w:rFonts w:ascii="Sylfaen" w:eastAsia="Calibri" w:hAnsi="Sylfaen" w:cs="Calibri"/>
                <w:lang w:val="ka-GE"/>
              </w:rPr>
              <w:t xml:space="preserve"> </w:t>
            </w:r>
            <w:r w:rsidRPr="00502583">
              <w:rPr>
                <w:rFonts w:ascii="Sylfaen" w:eastAsia="Calibri" w:hAnsi="Sylfaen" w:cs="Sylfaen"/>
                <w:lang w:val="ka-GE"/>
              </w:rPr>
              <w:t>ელექტროენერგიის</w:t>
            </w:r>
            <w:r w:rsidRPr="00502583">
              <w:rPr>
                <w:rFonts w:ascii="Sylfaen" w:eastAsia="Calibri" w:hAnsi="Sylfaen" w:cs="Calibri"/>
                <w:lang w:val="ka-GE"/>
              </w:rPr>
              <w:t xml:space="preserve"> </w:t>
            </w:r>
            <w:r w:rsidRPr="00502583">
              <w:rPr>
                <w:rFonts w:ascii="Sylfaen" w:eastAsia="Calibri" w:hAnsi="Sylfaen" w:cs="Sylfaen"/>
                <w:lang w:val="ka-GE"/>
              </w:rPr>
              <w:t>საფასურის</w:t>
            </w:r>
            <w:r w:rsidRPr="00502583">
              <w:rPr>
                <w:rFonts w:ascii="Sylfaen" w:eastAsia="Calibri" w:hAnsi="Sylfaen" w:cs="Calibri"/>
                <w:lang w:val="ka-GE"/>
              </w:rPr>
              <w:t xml:space="preserve"> </w:t>
            </w:r>
            <w:r w:rsidRPr="00502583">
              <w:rPr>
                <w:rFonts w:ascii="Sylfaen" w:eastAsia="Calibri" w:hAnsi="Sylfaen" w:cs="Sylfaen"/>
                <w:lang w:val="ka-GE"/>
              </w:rPr>
              <w:t>გადახდა</w:t>
            </w:r>
            <w:r w:rsidRPr="00502583">
              <w:rPr>
                <w:rFonts w:ascii="Sylfaen" w:eastAsia="Calibri" w:hAnsi="Sylfaen" w:cs="Calibri"/>
                <w:lang w:val="ka-GE"/>
              </w:rPr>
              <w:t xml:space="preserve">, </w:t>
            </w:r>
            <w:r w:rsidRPr="00502583">
              <w:rPr>
                <w:rFonts w:ascii="Sylfaen" w:eastAsia="Calibri" w:hAnsi="Sylfaen" w:cs="Sylfaen"/>
                <w:lang w:val="ka-GE"/>
              </w:rPr>
              <w:t>განათების</w:t>
            </w:r>
            <w:r w:rsidRPr="00502583">
              <w:rPr>
                <w:rFonts w:ascii="Sylfaen" w:eastAsia="Calibri" w:hAnsi="Sylfaen" w:cs="Calibri"/>
                <w:lang w:val="ka-GE"/>
              </w:rPr>
              <w:t xml:space="preserve"> </w:t>
            </w:r>
            <w:r w:rsidRPr="00502583">
              <w:rPr>
                <w:rFonts w:ascii="Sylfaen" w:eastAsia="Calibri" w:hAnsi="Sylfaen" w:cs="Sylfaen"/>
                <w:lang w:val="ka-GE"/>
              </w:rPr>
              <w:t>ახალი</w:t>
            </w:r>
            <w:r w:rsidRPr="00502583">
              <w:rPr>
                <w:rFonts w:ascii="Sylfaen" w:eastAsia="Calibri" w:hAnsi="Sylfaen" w:cs="Calibri"/>
                <w:lang w:val="ka-GE"/>
              </w:rPr>
              <w:t xml:space="preserve"> </w:t>
            </w:r>
            <w:r w:rsidRPr="00502583">
              <w:rPr>
                <w:rFonts w:ascii="Sylfaen" w:eastAsia="Calibri" w:hAnsi="Sylfaen" w:cs="Sylfaen"/>
                <w:lang w:val="ka-GE"/>
              </w:rPr>
              <w:t>წერტილების</w:t>
            </w:r>
            <w:r w:rsidRPr="00502583">
              <w:rPr>
                <w:rFonts w:ascii="Sylfaen" w:eastAsia="Calibri" w:hAnsi="Sylfaen" w:cs="Calibri"/>
                <w:lang w:val="ka-GE"/>
              </w:rPr>
              <w:t xml:space="preserve"> </w:t>
            </w:r>
            <w:r w:rsidRPr="00502583">
              <w:rPr>
                <w:rFonts w:ascii="Sylfaen" w:eastAsia="Calibri" w:hAnsi="Sylfaen" w:cs="Sylfaen"/>
                <w:lang w:val="ka-GE"/>
              </w:rPr>
              <w:t>მოწყობა</w:t>
            </w:r>
            <w:r w:rsidRPr="00502583">
              <w:rPr>
                <w:rFonts w:ascii="Sylfaen" w:eastAsia="Calibri" w:hAnsi="Sylfaen" w:cs="Calibri"/>
                <w:lang w:val="ka-GE"/>
              </w:rPr>
              <w:t xml:space="preserve">. </w:t>
            </w:r>
          </w:p>
          <w:p w:rsidR="009948B6" w:rsidRPr="00502583" w:rsidRDefault="009948B6" w:rsidP="009948B6">
            <w:pPr>
              <w:spacing w:after="0" w:line="240" w:lineRule="auto"/>
              <w:jc w:val="both"/>
              <w:rPr>
                <w:rFonts w:ascii="Sylfaen" w:eastAsia="Calibri" w:hAnsi="Sylfaen" w:cs="Sylfaen"/>
                <w:lang w:val="ka-GE"/>
              </w:rPr>
            </w:pPr>
            <w:r w:rsidRPr="00502583">
              <w:rPr>
                <w:rFonts w:ascii="Sylfaen" w:eastAsia="Times New Roman" w:hAnsi="Sylfaen" w:cs="Calibri"/>
                <w:color w:val="000000"/>
                <w:lang w:val="ka-GE"/>
              </w:rPr>
              <w:t>ქვე</w:t>
            </w:r>
            <w:r w:rsidRPr="00502583">
              <w:rPr>
                <w:rFonts w:ascii="Sylfaen" w:eastAsia="Calibri" w:hAnsi="Sylfaen" w:cs="Sylfaen"/>
                <w:lang w:val="ka-GE"/>
              </w:rPr>
              <w:t>პროგრამის</w:t>
            </w:r>
            <w:r w:rsidRPr="00502583">
              <w:rPr>
                <w:rFonts w:ascii="Sylfaen" w:eastAsia="Calibri" w:hAnsi="Sylfaen" w:cs="Calibri"/>
                <w:lang w:val="ka-GE"/>
              </w:rPr>
              <w:t xml:space="preserve"> </w:t>
            </w:r>
            <w:r w:rsidRPr="00502583">
              <w:rPr>
                <w:rFonts w:ascii="Sylfaen" w:eastAsia="Calibri" w:hAnsi="Sylfaen" w:cs="Sylfaen"/>
                <w:lang w:val="ka-GE"/>
              </w:rPr>
              <w:t>მიზანია</w:t>
            </w:r>
            <w:r w:rsidRPr="00502583">
              <w:rPr>
                <w:rFonts w:ascii="Sylfaen" w:eastAsia="Calibri" w:hAnsi="Sylfaen" w:cs="Calibri"/>
                <w:lang w:val="ka-GE"/>
              </w:rPr>
              <w:t xml:space="preserve">: </w:t>
            </w:r>
            <w:r w:rsidRPr="00502583">
              <w:rPr>
                <w:rFonts w:ascii="Sylfaen" w:eastAsia="Calibri" w:hAnsi="Sylfaen" w:cs="Sylfaen"/>
                <w:lang w:val="ka-GE"/>
              </w:rPr>
              <w:t>ღამის</w:t>
            </w:r>
            <w:r w:rsidRPr="00502583">
              <w:rPr>
                <w:rFonts w:ascii="Sylfaen" w:eastAsia="Calibri" w:hAnsi="Sylfaen" w:cs="Calibri"/>
                <w:lang w:val="ka-GE"/>
              </w:rPr>
              <w:t xml:space="preserve"> </w:t>
            </w:r>
            <w:r w:rsidRPr="00502583">
              <w:rPr>
                <w:rFonts w:ascii="Sylfaen" w:eastAsia="Calibri" w:hAnsi="Sylfaen" w:cs="Sylfaen"/>
                <w:lang w:val="ka-GE"/>
              </w:rPr>
              <w:t>პერიოდში</w:t>
            </w:r>
            <w:r w:rsidRPr="00502583">
              <w:rPr>
                <w:rFonts w:ascii="Sylfaen" w:eastAsia="Calibri" w:hAnsi="Sylfaen" w:cs="Calibri"/>
                <w:lang w:val="ka-GE"/>
              </w:rPr>
              <w:t xml:space="preserve"> </w:t>
            </w:r>
            <w:r w:rsidRPr="00502583">
              <w:rPr>
                <w:rFonts w:ascii="Sylfaen" w:eastAsia="Calibri" w:hAnsi="Sylfaen" w:cs="Sylfaen"/>
                <w:lang w:val="ka-GE"/>
              </w:rPr>
              <w:t>მუნიციპალიტეტში</w:t>
            </w:r>
            <w:r w:rsidRPr="00502583">
              <w:rPr>
                <w:rFonts w:ascii="Sylfaen" w:eastAsia="Calibri" w:hAnsi="Sylfaen" w:cs="Calibri"/>
                <w:lang w:val="ka-GE"/>
              </w:rPr>
              <w:t xml:space="preserve"> </w:t>
            </w:r>
            <w:r w:rsidRPr="00502583">
              <w:rPr>
                <w:rFonts w:ascii="Sylfaen" w:eastAsia="Calibri" w:hAnsi="Sylfaen" w:cs="Sylfaen"/>
                <w:lang w:val="ka-GE"/>
              </w:rPr>
              <w:t>უსაფრთხო</w:t>
            </w:r>
            <w:r w:rsidRPr="00502583">
              <w:rPr>
                <w:rFonts w:ascii="Sylfaen" w:eastAsia="Calibri" w:hAnsi="Sylfaen" w:cs="Calibri"/>
                <w:lang w:val="ka-GE"/>
              </w:rPr>
              <w:t xml:space="preserve"> </w:t>
            </w:r>
            <w:r w:rsidRPr="00502583">
              <w:rPr>
                <w:rFonts w:ascii="Sylfaen" w:eastAsia="Calibri" w:hAnsi="Sylfaen" w:cs="Sylfaen"/>
                <w:lang w:val="ka-GE"/>
              </w:rPr>
              <w:t>გადაადგილებისა</w:t>
            </w:r>
            <w:r w:rsidRPr="00502583">
              <w:rPr>
                <w:rFonts w:ascii="Sylfaen" w:eastAsia="Calibri" w:hAnsi="Sylfaen" w:cs="Calibri"/>
                <w:lang w:val="ka-GE"/>
              </w:rPr>
              <w:t xml:space="preserve"> </w:t>
            </w:r>
            <w:r w:rsidRPr="00502583">
              <w:rPr>
                <w:rFonts w:ascii="Sylfaen" w:eastAsia="Calibri" w:hAnsi="Sylfaen" w:cs="Sylfaen"/>
                <w:lang w:val="ka-GE"/>
              </w:rPr>
              <w:t>და</w:t>
            </w:r>
            <w:r w:rsidRPr="00502583">
              <w:rPr>
                <w:rFonts w:ascii="Sylfaen" w:eastAsia="Calibri" w:hAnsi="Sylfaen" w:cs="Calibri"/>
                <w:lang w:val="ka-GE"/>
              </w:rPr>
              <w:t xml:space="preserve"> </w:t>
            </w:r>
            <w:r w:rsidRPr="00502583">
              <w:rPr>
                <w:rFonts w:ascii="Sylfaen" w:eastAsia="Calibri" w:hAnsi="Sylfaen" w:cs="Sylfaen"/>
                <w:lang w:val="ka-GE"/>
              </w:rPr>
              <w:t>კომფორტული</w:t>
            </w:r>
            <w:r w:rsidRPr="00502583">
              <w:rPr>
                <w:rFonts w:ascii="Sylfaen" w:eastAsia="Calibri" w:hAnsi="Sylfaen" w:cs="Calibri"/>
                <w:lang w:val="ka-GE"/>
              </w:rPr>
              <w:t xml:space="preserve"> </w:t>
            </w:r>
            <w:r w:rsidRPr="00502583">
              <w:rPr>
                <w:rFonts w:ascii="Sylfaen" w:eastAsia="Calibri" w:hAnsi="Sylfaen" w:cs="Sylfaen"/>
                <w:lang w:val="ka-GE"/>
              </w:rPr>
              <w:t>გარემოს</w:t>
            </w:r>
            <w:r w:rsidRPr="00502583">
              <w:rPr>
                <w:rFonts w:ascii="Sylfaen" w:eastAsia="Calibri" w:hAnsi="Sylfaen" w:cs="Calibri"/>
                <w:lang w:val="ka-GE"/>
              </w:rPr>
              <w:t xml:space="preserve"> </w:t>
            </w:r>
            <w:r w:rsidRPr="00502583">
              <w:rPr>
                <w:rFonts w:ascii="Sylfaen" w:eastAsia="Calibri" w:hAnsi="Sylfaen" w:cs="Sylfaen"/>
                <w:lang w:val="ka-GE"/>
              </w:rPr>
              <w:t>შექმნა</w:t>
            </w:r>
            <w:r w:rsidRPr="00502583">
              <w:rPr>
                <w:rFonts w:ascii="Sylfaen" w:eastAsia="Calibri" w:hAnsi="Sylfaen" w:cs="Calibri"/>
                <w:lang w:val="ka-GE"/>
              </w:rPr>
              <w:t xml:space="preserve">, </w:t>
            </w:r>
            <w:r w:rsidRPr="00502583">
              <w:rPr>
                <w:rFonts w:ascii="Sylfaen" w:eastAsia="Calibri" w:hAnsi="Sylfaen" w:cs="Sylfaen"/>
                <w:lang w:val="ka-GE"/>
              </w:rPr>
              <w:t>განათებულ</w:t>
            </w:r>
            <w:r w:rsidRPr="00502583">
              <w:rPr>
                <w:rFonts w:ascii="Sylfaen" w:eastAsia="Calibri" w:hAnsi="Sylfaen" w:cs="Calibri"/>
                <w:lang w:val="ka-GE"/>
              </w:rPr>
              <w:t xml:space="preserve"> </w:t>
            </w:r>
            <w:r w:rsidRPr="00502583">
              <w:rPr>
                <w:rFonts w:ascii="Sylfaen" w:eastAsia="Calibri" w:hAnsi="Sylfaen" w:cs="Sylfaen"/>
                <w:lang w:val="ka-GE"/>
              </w:rPr>
              <w:t>ქუჩებში</w:t>
            </w:r>
            <w:r w:rsidRPr="00502583">
              <w:rPr>
                <w:rFonts w:ascii="Sylfaen" w:eastAsia="Calibri" w:hAnsi="Sylfaen" w:cs="Calibri"/>
                <w:lang w:val="ka-GE"/>
              </w:rPr>
              <w:t xml:space="preserve"> </w:t>
            </w:r>
            <w:r w:rsidRPr="00502583">
              <w:rPr>
                <w:rFonts w:ascii="Sylfaen" w:eastAsia="Calibri" w:hAnsi="Sylfaen" w:cs="Sylfaen"/>
                <w:lang w:val="ka-GE"/>
              </w:rPr>
              <w:t>მოსახლეობის</w:t>
            </w:r>
            <w:r w:rsidRPr="00502583">
              <w:rPr>
                <w:rFonts w:ascii="Sylfaen" w:eastAsia="Calibri" w:hAnsi="Sylfaen" w:cs="Calibri"/>
                <w:lang w:val="ka-GE"/>
              </w:rPr>
              <w:t xml:space="preserve">, </w:t>
            </w:r>
            <w:r w:rsidRPr="00502583">
              <w:rPr>
                <w:rFonts w:ascii="Sylfaen" w:eastAsia="Calibri" w:hAnsi="Sylfaen" w:cs="Sylfaen"/>
                <w:lang w:val="ka-GE"/>
              </w:rPr>
              <w:t>განსაკუთრებით</w:t>
            </w:r>
            <w:r w:rsidRPr="00502583">
              <w:rPr>
                <w:rFonts w:ascii="Sylfaen" w:eastAsia="Calibri" w:hAnsi="Sylfaen" w:cs="Calibri"/>
                <w:lang w:val="ka-GE"/>
              </w:rPr>
              <w:t xml:space="preserve"> </w:t>
            </w:r>
            <w:r w:rsidRPr="00502583">
              <w:rPr>
                <w:rFonts w:ascii="Sylfaen" w:eastAsia="Calibri" w:hAnsi="Sylfaen" w:cs="Sylfaen"/>
                <w:lang w:val="ka-GE"/>
              </w:rPr>
              <w:t>კი</w:t>
            </w:r>
            <w:r w:rsidRPr="00502583">
              <w:rPr>
                <w:rFonts w:ascii="Sylfaen" w:eastAsia="Calibri" w:hAnsi="Sylfaen" w:cs="Calibri"/>
                <w:lang w:val="ka-GE"/>
              </w:rPr>
              <w:t xml:space="preserve"> </w:t>
            </w:r>
            <w:r w:rsidRPr="00502583">
              <w:rPr>
                <w:rFonts w:ascii="Sylfaen" w:eastAsia="Calibri" w:hAnsi="Sylfaen" w:cs="Sylfaen"/>
                <w:lang w:val="ka-GE"/>
              </w:rPr>
              <w:t>ქალებისა</w:t>
            </w:r>
            <w:r w:rsidRPr="00502583">
              <w:rPr>
                <w:rFonts w:ascii="Sylfaen" w:eastAsia="Calibri" w:hAnsi="Sylfaen" w:cs="Calibri"/>
                <w:lang w:val="ka-GE"/>
              </w:rPr>
              <w:t xml:space="preserve"> </w:t>
            </w:r>
            <w:r w:rsidRPr="00502583">
              <w:rPr>
                <w:rFonts w:ascii="Sylfaen" w:eastAsia="Calibri" w:hAnsi="Sylfaen" w:cs="Sylfaen"/>
                <w:lang w:val="ka-GE"/>
              </w:rPr>
              <w:t>და</w:t>
            </w:r>
            <w:r w:rsidRPr="00502583">
              <w:rPr>
                <w:rFonts w:ascii="Sylfaen" w:eastAsia="Calibri" w:hAnsi="Sylfaen" w:cs="Calibri"/>
                <w:lang w:val="ka-GE"/>
              </w:rPr>
              <w:t xml:space="preserve"> </w:t>
            </w:r>
            <w:r w:rsidRPr="00502583">
              <w:rPr>
                <w:rFonts w:ascii="Sylfaen" w:eastAsia="Calibri" w:hAnsi="Sylfaen" w:cs="Sylfaen"/>
                <w:lang w:val="ka-GE"/>
              </w:rPr>
              <w:t>ბავშვების</w:t>
            </w:r>
            <w:r w:rsidRPr="00502583">
              <w:rPr>
                <w:rFonts w:ascii="Sylfaen" w:eastAsia="Calibri" w:hAnsi="Sylfaen" w:cs="Calibri"/>
                <w:lang w:val="ka-GE"/>
              </w:rPr>
              <w:t xml:space="preserve"> </w:t>
            </w:r>
            <w:r w:rsidRPr="00502583">
              <w:rPr>
                <w:rFonts w:ascii="Sylfaen" w:eastAsia="Calibri" w:hAnsi="Sylfaen" w:cs="Sylfaen"/>
                <w:lang w:val="ka-GE"/>
              </w:rPr>
              <w:t>უსაფრთხო</w:t>
            </w:r>
            <w:r w:rsidRPr="00502583">
              <w:rPr>
                <w:rFonts w:ascii="Sylfaen" w:eastAsia="Calibri" w:hAnsi="Sylfaen" w:cs="Calibri"/>
                <w:lang w:val="ka-GE"/>
              </w:rPr>
              <w:t xml:space="preserve"> </w:t>
            </w:r>
            <w:r w:rsidRPr="00502583">
              <w:rPr>
                <w:rFonts w:ascii="Sylfaen" w:eastAsia="Calibri" w:hAnsi="Sylfaen" w:cs="Sylfaen"/>
                <w:lang w:val="ka-GE"/>
              </w:rPr>
              <w:t>გადაადგილება</w:t>
            </w:r>
            <w:r w:rsidRPr="00502583">
              <w:rPr>
                <w:rFonts w:ascii="Sylfaen" w:eastAsia="Calibri" w:hAnsi="Sylfaen" w:cs="Calibri"/>
                <w:lang w:val="ka-GE"/>
              </w:rPr>
              <w:t xml:space="preserve">, </w:t>
            </w:r>
            <w:r w:rsidRPr="00502583">
              <w:rPr>
                <w:rFonts w:ascii="Sylfaen" w:eastAsia="Calibri" w:hAnsi="Sylfaen" w:cs="Sylfaen"/>
                <w:lang w:val="ka-GE"/>
              </w:rPr>
              <w:t>სატრანსპორტო</w:t>
            </w:r>
            <w:r w:rsidRPr="00502583">
              <w:rPr>
                <w:rFonts w:ascii="Sylfaen" w:eastAsia="Calibri" w:hAnsi="Sylfaen" w:cs="Calibri"/>
                <w:lang w:val="ka-GE"/>
              </w:rPr>
              <w:t xml:space="preserve"> </w:t>
            </w:r>
            <w:r w:rsidRPr="00502583">
              <w:rPr>
                <w:rFonts w:ascii="Sylfaen" w:eastAsia="Calibri" w:hAnsi="Sylfaen" w:cs="Sylfaen"/>
                <w:lang w:val="ka-GE"/>
              </w:rPr>
              <w:t>საშუალებების</w:t>
            </w:r>
            <w:r w:rsidRPr="00502583">
              <w:rPr>
                <w:rFonts w:ascii="Sylfaen" w:eastAsia="Calibri" w:hAnsi="Sylfaen" w:cs="Calibri"/>
                <w:lang w:val="ka-GE"/>
              </w:rPr>
              <w:t xml:space="preserve"> </w:t>
            </w:r>
            <w:r w:rsidRPr="00502583">
              <w:rPr>
                <w:rFonts w:ascii="Sylfaen" w:eastAsia="Calibri" w:hAnsi="Sylfaen" w:cs="Sylfaen"/>
                <w:lang w:val="ka-GE"/>
              </w:rPr>
              <w:t>უსაფრთხო</w:t>
            </w:r>
            <w:r w:rsidRPr="00502583">
              <w:rPr>
                <w:rFonts w:ascii="Sylfaen" w:eastAsia="Calibri" w:hAnsi="Sylfaen" w:cs="Calibri"/>
                <w:lang w:val="ka-GE"/>
              </w:rPr>
              <w:t xml:space="preserve"> </w:t>
            </w:r>
            <w:r w:rsidRPr="00502583">
              <w:rPr>
                <w:rFonts w:ascii="Sylfaen" w:eastAsia="Calibri" w:hAnsi="Sylfaen" w:cs="Sylfaen"/>
                <w:lang w:val="ka-GE"/>
              </w:rPr>
              <w:t>გადაადგილება</w:t>
            </w:r>
            <w:r w:rsidRPr="00502583">
              <w:rPr>
                <w:rFonts w:ascii="Sylfaen" w:eastAsia="Calibri" w:hAnsi="Sylfaen" w:cs="Calibri"/>
                <w:lang w:val="ka-GE"/>
              </w:rPr>
              <w:t xml:space="preserve">. </w:t>
            </w:r>
            <w:r w:rsidRPr="00502583">
              <w:rPr>
                <w:rFonts w:ascii="Sylfaen" w:eastAsia="Calibri" w:hAnsi="Sylfaen" w:cs="Sylfaen"/>
                <w:lang w:val="ka-GE"/>
              </w:rPr>
              <w:t>კრიმინოგენული</w:t>
            </w:r>
            <w:r w:rsidRPr="00502583">
              <w:rPr>
                <w:rFonts w:ascii="Sylfaen" w:eastAsia="Calibri" w:hAnsi="Sylfaen" w:cs="Calibri"/>
                <w:lang w:val="ka-GE"/>
              </w:rPr>
              <w:t xml:space="preserve"> </w:t>
            </w:r>
            <w:r w:rsidRPr="00502583">
              <w:rPr>
                <w:rFonts w:ascii="Sylfaen" w:eastAsia="Calibri" w:hAnsi="Sylfaen" w:cs="Sylfaen"/>
                <w:lang w:val="ka-GE"/>
              </w:rPr>
              <w:t>ფაქტორების</w:t>
            </w:r>
            <w:r w:rsidRPr="00502583">
              <w:rPr>
                <w:rFonts w:ascii="Sylfaen" w:eastAsia="Calibri" w:hAnsi="Sylfaen" w:cs="Calibri"/>
                <w:lang w:val="ka-GE"/>
              </w:rPr>
              <w:t xml:space="preserve"> </w:t>
            </w:r>
            <w:r w:rsidRPr="00502583">
              <w:rPr>
                <w:rFonts w:ascii="Sylfaen" w:eastAsia="Calibri" w:hAnsi="Sylfaen" w:cs="Sylfaen"/>
                <w:lang w:val="ka-GE"/>
              </w:rPr>
              <w:t>შემცირება</w:t>
            </w:r>
          </w:p>
          <w:p w:rsidR="009948B6" w:rsidRPr="00502583" w:rsidRDefault="009948B6" w:rsidP="009948B6">
            <w:pPr>
              <w:autoSpaceDE w:val="0"/>
              <w:autoSpaceDN w:val="0"/>
              <w:adjustRightInd w:val="0"/>
              <w:spacing w:after="0" w:line="240" w:lineRule="auto"/>
              <w:rPr>
                <w:rFonts w:ascii="Sylfaen-Identity-H" w:eastAsia="Calibri" w:hAnsi="Sylfaen-Identity-H" w:cs="Sylfaen-Identity-H"/>
                <w:lang w:val="ka-GE"/>
              </w:rPr>
            </w:pPr>
          </w:p>
        </w:tc>
      </w:tr>
      <w:tr w:rsidR="009948B6" w:rsidRPr="00502583" w:rsidTr="009948B6">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9948B6" w:rsidRPr="00502583" w:rsidRDefault="009948B6" w:rsidP="009948B6">
            <w:pPr>
              <w:spacing w:after="0" w:line="240" w:lineRule="auto"/>
              <w:rPr>
                <w:rFonts w:ascii="Sylfaen" w:eastAsia="Times New Roman" w:hAnsi="Sylfaen" w:cs="Calibri"/>
                <w:color w:val="000000"/>
              </w:rPr>
            </w:pPr>
            <w:r w:rsidRPr="00502583">
              <w:rPr>
                <w:rFonts w:ascii="Sylfaen" w:eastAsia="Times New Roman" w:hAnsi="Sylfaen" w:cs="Calibri"/>
                <w:color w:val="000000"/>
              </w:rPr>
              <w:t>ქვეპროგრამის განხორციელების ვადები</w:t>
            </w:r>
          </w:p>
        </w:tc>
        <w:tc>
          <w:tcPr>
            <w:tcW w:w="0" w:type="auto"/>
            <w:gridSpan w:val="3"/>
            <w:tcBorders>
              <w:top w:val="single" w:sz="4" w:space="0" w:color="auto"/>
              <w:left w:val="nil"/>
              <w:bottom w:val="single" w:sz="4" w:space="0" w:color="auto"/>
              <w:right w:val="single" w:sz="8" w:space="0" w:color="000000"/>
            </w:tcBorders>
            <w:shd w:val="clear" w:color="000000" w:fill="FFFFFF"/>
            <w:vAlign w:val="center"/>
            <w:hideMark/>
          </w:tcPr>
          <w:p w:rsidR="009948B6" w:rsidRPr="00502583" w:rsidRDefault="009948B6" w:rsidP="009948B6">
            <w:pPr>
              <w:spacing w:after="0" w:line="240" w:lineRule="auto"/>
              <w:rPr>
                <w:rFonts w:ascii="Sylfaen" w:eastAsia="Times New Roman" w:hAnsi="Sylfaen" w:cs="Calibri"/>
                <w:color w:val="000000"/>
              </w:rPr>
            </w:pPr>
            <w:r w:rsidRPr="00502583">
              <w:rPr>
                <w:rFonts w:ascii="Sylfaen" w:eastAsia="Times New Roman" w:hAnsi="Sylfaen" w:cs="Calibri"/>
                <w:color w:val="000000"/>
              </w:rPr>
              <w:t>მიმდინარე</w:t>
            </w:r>
          </w:p>
        </w:tc>
      </w:tr>
      <w:tr w:rsidR="009948B6" w:rsidRPr="00502583" w:rsidTr="00472F15">
        <w:trPr>
          <w:trHeight w:val="40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9948B6" w:rsidRPr="00502583" w:rsidRDefault="009948B6" w:rsidP="009948B6">
            <w:pPr>
              <w:spacing w:after="0" w:line="240" w:lineRule="auto"/>
              <w:rPr>
                <w:rFonts w:ascii="Sylfaen" w:eastAsia="Times New Roman" w:hAnsi="Sylfaen" w:cs="Calibri"/>
                <w:b/>
                <w:color w:val="000000"/>
              </w:rPr>
            </w:pPr>
            <w:r w:rsidRPr="00502583">
              <w:rPr>
                <w:rFonts w:ascii="Sylfaen" w:eastAsia="Times New Roman" w:hAnsi="Sylfaen" w:cs="Calibri"/>
                <w:b/>
                <w:color w:val="000000"/>
              </w:rPr>
              <w:t xml:space="preserve">გაეროს მდგრადი განვითარების </w:t>
            </w:r>
            <w:r w:rsidRPr="00502583">
              <w:rPr>
                <w:rFonts w:ascii="Sylfaen" w:eastAsia="Times New Roman" w:hAnsi="Sylfaen" w:cs="Calibri"/>
                <w:b/>
                <w:color w:val="000000"/>
              </w:rPr>
              <w:lastRenderedPageBreak/>
              <w:t xml:space="preserve">მიზაანი (SDG) რომლის მიღწევასაც ემსახურება </w:t>
            </w:r>
            <w:r w:rsidRPr="00502583">
              <w:rPr>
                <w:rFonts w:ascii="Sylfaen" w:eastAsia="Times New Roman" w:hAnsi="Sylfaen" w:cs="Calibri"/>
                <w:b/>
                <w:color w:val="000000"/>
                <w:lang w:val="ka-GE"/>
              </w:rPr>
              <w:t>ქვე</w:t>
            </w:r>
            <w:r w:rsidRPr="00502583">
              <w:rPr>
                <w:rFonts w:ascii="Sylfaen" w:eastAsia="Times New Roman" w:hAnsi="Sylfaen" w:cs="Calibri"/>
                <w:b/>
                <w:color w:val="000000"/>
              </w:rPr>
              <w:t>პროგრამა</w:t>
            </w:r>
          </w:p>
        </w:tc>
        <w:tc>
          <w:tcPr>
            <w:tcW w:w="3854" w:type="dxa"/>
            <w:tcBorders>
              <w:top w:val="single" w:sz="4" w:space="0" w:color="auto"/>
              <w:left w:val="nil"/>
              <w:bottom w:val="single" w:sz="4" w:space="0" w:color="auto"/>
              <w:right w:val="single" w:sz="4" w:space="0" w:color="000000"/>
            </w:tcBorders>
            <w:shd w:val="clear" w:color="auto" w:fill="auto"/>
            <w:hideMark/>
          </w:tcPr>
          <w:p w:rsidR="009948B6" w:rsidRPr="00502583" w:rsidRDefault="009948B6" w:rsidP="009948B6">
            <w:pPr>
              <w:spacing w:after="0" w:line="240" w:lineRule="auto"/>
              <w:rPr>
                <w:rFonts w:ascii="Sylfaen" w:eastAsia="Times New Roman" w:hAnsi="Sylfaen" w:cs="Calibri"/>
                <w:color w:val="000000"/>
                <w:lang w:val="ka-GE"/>
              </w:rPr>
            </w:pPr>
            <w:r w:rsidRPr="00502583">
              <w:rPr>
                <w:rFonts w:ascii="Sylfaen" w:eastAsia="Times New Roman" w:hAnsi="Sylfaen" w:cs="Calibri"/>
                <w:color w:val="000000"/>
              </w:rPr>
              <w:lastRenderedPageBreak/>
              <w:t>მიზანი</w:t>
            </w:r>
            <w:r w:rsidRPr="00502583">
              <w:rPr>
                <w:rFonts w:ascii="Sylfaen" w:eastAsia="Times New Roman" w:hAnsi="Sylfaen" w:cs="Calibri"/>
                <w:color w:val="000000"/>
                <w:lang w:val="ka-GE"/>
              </w:rPr>
              <w:t xml:space="preserve"> 7</w:t>
            </w:r>
            <w:r w:rsidRPr="00502583">
              <w:rPr>
                <w:rFonts w:ascii="Sylfaen" w:eastAsia="Times New Roman" w:hAnsi="Sylfaen" w:cs="Calibri"/>
                <w:color w:val="000000"/>
              </w:rPr>
              <w:t>:</w:t>
            </w:r>
            <w:r w:rsidRPr="00502583">
              <w:rPr>
                <w:rFonts w:ascii="Sylfaen" w:eastAsia="Times New Roman" w:hAnsi="Sylfaen" w:cs="Calibri"/>
                <w:color w:val="000000"/>
                <w:lang w:val="ka-GE"/>
              </w:rPr>
              <w:t xml:space="preserve"> ხელმისაწვდომი და მდგრადიენერგია</w:t>
            </w:r>
          </w:p>
          <w:p w:rsidR="009948B6" w:rsidRPr="00502583" w:rsidRDefault="009948B6" w:rsidP="009948B6">
            <w:pPr>
              <w:spacing w:after="200" w:line="276" w:lineRule="auto"/>
              <w:rPr>
                <w:rFonts w:ascii="Sylfaen" w:eastAsia="Calibri" w:hAnsi="Sylfaen" w:cs="Calibri"/>
                <w:lang w:val="ka-GE"/>
              </w:rPr>
            </w:pPr>
          </w:p>
        </w:tc>
        <w:tc>
          <w:tcPr>
            <w:tcW w:w="2701" w:type="dxa"/>
            <w:tcBorders>
              <w:top w:val="single" w:sz="4" w:space="0" w:color="auto"/>
              <w:left w:val="nil"/>
              <w:bottom w:val="single" w:sz="4" w:space="0" w:color="auto"/>
              <w:right w:val="single" w:sz="4" w:space="0" w:color="auto"/>
            </w:tcBorders>
            <w:shd w:val="clear" w:color="000000" w:fill="FFFFFF"/>
            <w:vAlign w:val="center"/>
            <w:hideMark/>
          </w:tcPr>
          <w:p w:rsidR="009948B6" w:rsidRPr="00502583" w:rsidRDefault="009948B6" w:rsidP="009948B6">
            <w:pPr>
              <w:spacing w:after="0" w:line="240" w:lineRule="auto"/>
              <w:rPr>
                <w:rFonts w:ascii="Sylfaen" w:eastAsia="Times New Roman" w:hAnsi="Sylfaen" w:cs="Calibri"/>
                <w:color w:val="000000"/>
              </w:rPr>
            </w:pPr>
            <w:r w:rsidRPr="00502583">
              <w:rPr>
                <w:rFonts w:ascii="Sylfaen" w:eastAsia="Times New Roman" w:hAnsi="Sylfaen" w:cs="Calibri"/>
                <w:color w:val="000000"/>
              </w:rPr>
              <w:lastRenderedPageBreak/>
              <w:t>გენდერული</w:t>
            </w:r>
          </w:p>
        </w:tc>
        <w:tc>
          <w:tcPr>
            <w:tcW w:w="1828" w:type="dxa"/>
            <w:tcBorders>
              <w:top w:val="single" w:sz="4" w:space="0" w:color="auto"/>
              <w:left w:val="nil"/>
              <w:bottom w:val="single" w:sz="4" w:space="0" w:color="auto"/>
              <w:right w:val="single" w:sz="8" w:space="0" w:color="000000"/>
            </w:tcBorders>
            <w:shd w:val="clear" w:color="000000" w:fill="FFFFFF"/>
            <w:vAlign w:val="center"/>
            <w:hideMark/>
          </w:tcPr>
          <w:p w:rsidR="009948B6" w:rsidRPr="00502583" w:rsidRDefault="009948B6" w:rsidP="009948B6">
            <w:pPr>
              <w:spacing w:after="0" w:line="240" w:lineRule="auto"/>
              <w:rPr>
                <w:rFonts w:ascii="Sylfaen" w:eastAsia="Times New Roman" w:hAnsi="Sylfaen" w:cs="Calibri"/>
                <w:color w:val="000000"/>
              </w:rPr>
            </w:pPr>
            <w:r w:rsidRPr="00502583">
              <w:rPr>
                <w:rFonts w:ascii="Sylfaen" w:eastAsia="Times New Roman" w:hAnsi="Sylfaen" w:cs="Calibri"/>
                <w:color w:val="000000"/>
              </w:rPr>
              <w:t>დიახ</w:t>
            </w:r>
          </w:p>
        </w:tc>
      </w:tr>
      <w:tr w:rsidR="009948B6" w:rsidRPr="00502583" w:rsidTr="009948B6">
        <w:trPr>
          <w:trHeight w:val="170"/>
        </w:trPr>
        <w:tc>
          <w:tcPr>
            <w:tcW w:w="0" w:type="auto"/>
            <w:tcBorders>
              <w:top w:val="nil"/>
              <w:left w:val="single" w:sz="8" w:space="0" w:color="auto"/>
              <w:bottom w:val="single" w:sz="8" w:space="0" w:color="auto"/>
              <w:right w:val="single" w:sz="4" w:space="0" w:color="auto"/>
            </w:tcBorders>
            <w:shd w:val="clear" w:color="000000" w:fill="FFFFFF"/>
            <w:vAlign w:val="center"/>
            <w:hideMark/>
          </w:tcPr>
          <w:p w:rsidR="009948B6" w:rsidRPr="00502583" w:rsidRDefault="009948B6" w:rsidP="009948B6">
            <w:pPr>
              <w:spacing w:after="0" w:line="240" w:lineRule="auto"/>
              <w:rPr>
                <w:rFonts w:ascii="Sylfaen" w:eastAsia="Times New Roman" w:hAnsi="Sylfaen" w:cs="Calibri"/>
                <w:color w:val="000000"/>
              </w:rPr>
            </w:pPr>
            <w:r w:rsidRPr="00502583">
              <w:rPr>
                <w:rFonts w:ascii="Sylfaen" w:eastAsia="Times New Roman" w:hAnsi="Sylfaen" w:cs="Calibri"/>
                <w:color w:val="000000"/>
              </w:rPr>
              <w:lastRenderedPageBreak/>
              <w:t>ქვე პროგრამის მოსალოდნელი შუალედურიშედეგი</w:t>
            </w:r>
          </w:p>
        </w:tc>
        <w:tc>
          <w:tcPr>
            <w:tcW w:w="0" w:type="auto"/>
            <w:gridSpan w:val="3"/>
            <w:tcBorders>
              <w:top w:val="single" w:sz="4" w:space="0" w:color="auto"/>
              <w:left w:val="nil"/>
              <w:bottom w:val="single" w:sz="8" w:space="0" w:color="auto"/>
              <w:right w:val="single" w:sz="8" w:space="0" w:color="000000"/>
            </w:tcBorders>
            <w:shd w:val="clear" w:color="000000" w:fill="FFFFFF"/>
            <w:vAlign w:val="center"/>
          </w:tcPr>
          <w:p w:rsidR="009948B6" w:rsidRPr="00502583" w:rsidRDefault="009948B6" w:rsidP="009948B6">
            <w:pPr>
              <w:autoSpaceDE w:val="0"/>
              <w:autoSpaceDN w:val="0"/>
              <w:adjustRightInd w:val="0"/>
              <w:spacing w:after="0" w:line="240" w:lineRule="auto"/>
              <w:rPr>
                <w:rFonts w:ascii="Calibri-Identity-H" w:eastAsia="Calibri" w:hAnsi="Calibri-Identity-H" w:cs="Calibri-Identity-H"/>
              </w:rPr>
            </w:pPr>
            <w:r w:rsidRPr="00502583">
              <w:rPr>
                <w:rFonts w:ascii="Sylfaen" w:eastAsia="Calibri" w:hAnsi="Sylfaen" w:cs="Sylfaen"/>
              </w:rPr>
              <w:t>მოწყობილია</w:t>
            </w:r>
            <w:r w:rsidRPr="00502583">
              <w:rPr>
                <w:rFonts w:ascii="Sylfaen-Identity-H" w:eastAsia="Calibri" w:hAnsi="Sylfaen-Identity-H" w:cs="Sylfaen-Identity-H"/>
              </w:rPr>
              <w:t xml:space="preserve"> </w:t>
            </w:r>
            <w:r w:rsidRPr="00502583">
              <w:rPr>
                <w:rFonts w:ascii="Sylfaen" w:eastAsia="Calibri" w:hAnsi="Sylfaen" w:cs="Sylfaen"/>
              </w:rPr>
              <w:t>გარე</w:t>
            </w:r>
            <w:r w:rsidRPr="00502583">
              <w:rPr>
                <w:rFonts w:ascii="Sylfaen-Identity-H" w:eastAsia="Calibri" w:hAnsi="Sylfaen-Identity-H" w:cs="Sylfaen-Identity-H"/>
              </w:rPr>
              <w:t xml:space="preserve"> </w:t>
            </w:r>
            <w:r w:rsidRPr="00502583">
              <w:rPr>
                <w:rFonts w:ascii="Sylfaen" w:eastAsia="Calibri" w:hAnsi="Sylfaen" w:cs="Sylfaen"/>
              </w:rPr>
              <w:t>განათების</w:t>
            </w:r>
            <w:r w:rsidRPr="00502583">
              <w:rPr>
                <w:rFonts w:ascii="Sylfaen-Identity-H" w:eastAsia="Calibri" w:hAnsi="Sylfaen-Identity-H" w:cs="Sylfaen-Identity-H"/>
              </w:rPr>
              <w:t xml:space="preserve"> </w:t>
            </w:r>
            <w:r w:rsidRPr="00502583">
              <w:rPr>
                <w:rFonts w:ascii="Sylfaen" w:eastAsia="Calibri" w:hAnsi="Sylfaen" w:cs="Sylfaen"/>
              </w:rPr>
              <w:t>ქსელი</w:t>
            </w:r>
            <w:r w:rsidRPr="00502583">
              <w:rPr>
                <w:rFonts w:ascii="Sylfaen-Identity-H" w:eastAsia="Calibri" w:hAnsi="Sylfaen-Identity-H" w:cs="Sylfaen-Identity-H"/>
              </w:rPr>
              <w:t xml:space="preserve"> </w:t>
            </w:r>
            <w:r w:rsidRPr="00502583">
              <w:rPr>
                <w:rFonts w:ascii="Sylfaen" w:eastAsia="Calibri" w:hAnsi="Sylfaen" w:cs="Sylfaen"/>
              </w:rPr>
              <w:t>და</w:t>
            </w:r>
            <w:r w:rsidRPr="00502583">
              <w:rPr>
                <w:rFonts w:ascii="Sylfaen-Identity-H" w:eastAsia="Calibri" w:hAnsi="Sylfaen-Identity-H" w:cs="Sylfaen-Identity-H"/>
              </w:rPr>
              <w:t xml:space="preserve"> </w:t>
            </w:r>
            <w:r w:rsidRPr="00502583">
              <w:rPr>
                <w:rFonts w:ascii="Sylfaen" w:eastAsia="Calibri" w:hAnsi="Sylfaen" w:cs="Sylfaen"/>
              </w:rPr>
              <w:t>შექმნილია</w:t>
            </w:r>
            <w:r w:rsidRPr="00502583">
              <w:rPr>
                <w:rFonts w:ascii="Sylfaen-Identity-H" w:eastAsia="Calibri" w:hAnsi="Sylfaen-Identity-H" w:cs="Sylfaen-Identity-H"/>
              </w:rPr>
              <w:t xml:space="preserve"> </w:t>
            </w:r>
            <w:r w:rsidRPr="00502583">
              <w:rPr>
                <w:rFonts w:ascii="Sylfaen" w:eastAsia="Calibri" w:hAnsi="Sylfaen" w:cs="Sylfaen"/>
              </w:rPr>
              <w:t>პირობები</w:t>
            </w:r>
            <w:r w:rsidRPr="00502583">
              <w:rPr>
                <w:rFonts w:ascii="Sylfaen-Identity-H" w:eastAsia="Calibri" w:hAnsi="Sylfaen-Identity-H" w:cs="Sylfaen-Identity-H"/>
              </w:rPr>
              <w:t xml:space="preserve"> </w:t>
            </w:r>
            <w:r w:rsidRPr="00502583">
              <w:rPr>
                <w:rFonts w:ascii="Sylfaen" w:eastAsia="Calibri" w:hAnsi="Sylfaen" w:cs="Sylfaen"/>
              </w:rPr>
              <w:t>ღამის</w:t>
            </w:r>
            <w:r w:rsidRPr="00502583">
              <w:rPr>
                <w:rFonts w:ascii="Sylfaen-Identity-H" w:eastAsia="Calibri" w:hAnsi="Sylfaen-Identity-H" w:cs="Sylfaen-Identity-H"/>
              </w:rPr>
              <w:t xml:space="preserve"> </w:t>
            </w:r>
            <w:r w:rsidRPr="00502583">
              <w:rPr>
                <w:rFonts w:ascii="Sylfaen" w:eastAsia="Calibri" w:hAnsi="Sylfaen" w:cs="Sylfaen"/>
              </w:rPr>
              <w:t>საათებში</w:t>
            </w:r>
            <w:r w:rsidRPr="00502583">
              <w:rPr>
                <w:rFonts w:ascii="Sylfaen-Identity-H" w:eastAsia="Calibri" w:hAnsi="Sylfaen-Identity-H" w:cs="Sylfaen-Identity-H"/>
              </w:rPr>
              <w:t xml:space="preserve"> </w:t>
            </w:r>
            <w:r w:rsidRPr="00502583">
              <w:rPr>
                <w:rFonts w:ascii="Sylfaen" w:eastAsia="Calibri" w:hAnsi="Sylfaen" w:cs="Sylfaen"/>
              </w:rPr>
              <w:t>მოსახლეობის</w:t>
            </w:r>
            <w:r w:rsidRPr="00502583">
              <w:rPr>
                <w:rFonts w:ascii="Sylfaen-Identity-H" w:eastAsia="Calibri" w:hAnsi="Sylfaen-Identity-H" w:cs="Sylfaen-Identity-H"/>
              </w:rPr>
              <w:t xml:space="preserve"> </w:t>
            </w:r>
            <w:r w:rsidRPr="00502583">
              <w:rPr>
                <w:rFonts w:ascii="Calibri-Identity-H" w:eastAsia="Calibri" w:hAnsi="Calibri-Identity-H" w:cs="Calibri-Identity-H"/>
              </w:rPr>
              <w:t>(</w:t>
            </w:r>
            <w:r w:rsidRPr="00502583">
              <w:rPr>
                <w:rFonts w:ascii="Sylfaen" w:eastAsia="Calibri" w:hAnsi="Sylfaen" w:cs="Sylfaen"/>
              </w:rPr>
              <w:t>ქალების</w:t>
            </w:r>
            <w:r w:rsidRPr="00502583">
              <w:rPr>
                <w:rFonts w:ascii="Calibri-Identity-H" w:eastAsia="Calibri" w:hAnsi="Calibri-Identity-H" w:cs="Calibri-Identity-H"/>
              </w:rPr>
              <w:t xml:space="preserve">, </w:t>
            </w:r>
            <w:r w:rsidRPr="00502583">
              <w:rPr>
                <w:rFonts w:ascii="Sylfaen" w:eastAsia="Calibri" w:hAnsi="Sylfaen" w:cs="Sylfaen"/>
              </w:rPr>
              <w:t>ბავშვების</w:t>
            </w:r>
            <w:r w:rsidRPr="00502583">
              <w:rPr>
                <w:rFonts w:ascii="Calibri-Identity-H" w:eastAsia="Calibri" w:hAnsi="Calibri-Identity-H" w:cs="Calibri-Identity-H"/>
              </w:rPr>
              <w:t>,</w:t>
            </w:r>
          </w:p>
          <w:p w:rsidR="009948B6" w:rsidRPr="00502583" w:rsidRDefault="009948B6" w:rsidP="009948B6">
            <w:pPr>
              <w:spacing w:after="0" w:line="240" w:lineRule="auto"/>
              <w:rPr>
                <w:rFonts w:ascii="Sylfaen" w:eastAsia="Times New Roman" w:hAnsi="Sylfaen" w:cs="Calibri"/>
                <w:color w:val="000000"/>
              </w:rPr>
            </w:pPr>
            <w:r w:rsidRPr="00502583">
              <w:rPr>
                <w:rFonts w:ascii="Sylfaen" w:eastAsia="Calibri" w:hAnsi="Sylfaen" w:cs="Sylfaen"/>
              </w:rPr>
              <w:t>ხანდაზმული</w:t>
            </w:r>
            <w:r w:rsidRPr="00502583">
              <w:rPr>
                <w:rFonts w:ascii="Sylfaen-Identity-H" w:eastAsia="Calibri" w:hAnsi="Sylfaen-Identity-H" w:cs="Sylfaen-Identity-H"/>
              </w:rPr>
              <w:t xml:space="preserve"> </w:t>
            </w:r>
            <w:r w:rsidRPr="00502583">
              <w:rPr>
                <w:rFonts w:ascii="Sylfaen" w:eastAsia="Calibri" w:hAnsi="Sylfaen" w:cs="Sylfaen"/>
              </w:rPr>
              <w:t>და</w:t>
            </w:r>
            <w:r w:rsidRPr="00502583">
              <w:rPr>
                <w:rFonts w:ascii="Sylfaen-Identity-H" w:eastAsia="Calibri" w:hAnsi="Sylfaen-Identity-H" w:cs="Sylfaen-Identity-H"/>
              </w:rPr>
              <w:t xml:space="preserve"> </w:t>
            </w:r>
            <w:r w:rsidRPr="00502583">
              <w:rPr>
                <w:rFonts w:ascii="Sylfaen" w:eastAsia="Calibri" w:hAnsi="Sylfaen" w:cs="Sylfaen"/>
              </w:rPr>
              <w:t>შშმ</w:t>
            </w:r>
            <w:r w:rsidRPr="00502583">
              <w:rPr>
                <w:rFonts w:ascii="Sylfaen-Identity-H" w:eastAsia="Calibri" w:hAnsi="Sylfaen-Identity-H" w:cs="Sylfaen-Identity-H"/>
              </w:rPr>
              <w:t xml:space="preserve"> </w:t>
            </w:r>
            <w:r w:rsidRPr="00502583">
              <w:rPr>
                <w:rFonts w:ascii="Sylfaen" w:eastAsia="Calibri" w:hAnsi="Sylfaen" w:cs="Sylfaen"/>
              </w:rPr>
              <w:t>პირთა</w:t>
            </w:r>
            <w:r w:rsidRPr="00502583">
              <w:rPr>
                <w:rFonts w:ascii="Calibri-Identity-H" w:eastAsia="Calibri" w:hAnsi="Calibri-Identity-H" w:cs="Calibri-Identity-H"/>
              </w:rPr>
              <w:t xml:space="preserve">) </w:t>
            </w:r>
            <w:r w:rsidRPr="00502583">
              <w:rPr>
                <w:rFonts w:ascii="Sylfaen" w:eastAsia="Calibri" w:hAnsi="Sylfaen" w:cs="Sylfaen"/>
              </w:rPr>
              <w:t>უსაფრთხო</w:t>
            </w:r>
            <w:r w:rsidRPr="00502583">
              <w:rPr>
                <w:rFonts w:ascii="Sylfaen-Identity-H" w:eastAsia="Calibri" w:hAnsi="Sylfaen-Identity-H" w:cs="Sylfaen-Identity-H"/>
              </w:rPr>
              <w:t xml:space="preserve"> </w:t>
            </w:r>
            <w:r w:rsidRPr="00502583">
              <w:rPr>
                <w:rFonts w:ascii="Sylfaen" w:eastAsia="Calibri" w:hAnsi="Sylfaen" w:cs="Sylfaen"/>
              </w:rPr>
              <w:t>და</w:t>
            </w:r>
            <w:r w:rsidRPr="00502583">
              <w:rPr>
                <w:rFonts w:ascii="Sylfaen-Identity-H" w:eastAsia="Calibri" w:hAnsi="Sylfaen-Identity-H" w:cs="Sylfaen-Identity-H"/>
              </w:rPr>
              <w:t xml:space="preserve"> </w:t>
            </w:r>
            <w:r w:rsidRPr="00502583">
              <w:rPr>
                <w:rFonts w:ascii="Sylfaen" w:eastAsia="Calibri" w:hAnsi="Sylfaen" w:cs="Sylfaen"/>
              </w:rPr>
              <w:t>კომფორტული</w:t>
            </w:r>
            <w:r w:rsidRPr="00502583">
              <w:rPr>
                <w:rFonts w:ascii="Sylfaen-Identity-H" w:eastAsia="Calibri" w:hAnsi="Sylfaen-Identity-H" w:cs="Sylfaen-Identity-H"/>
              </w:rPr>
              <w:t xml:space="preserve"> </w:t>
            </w:r>
            <w:r w:rsidRPr="00502583">
              <w:rPr>
                <w:rFonts w:ascii="Sylfaen" w:eastAsia="Calibri" w:hAnsi="Sylfaen" w:cs="Sylfaen"/>
              </w:rPr>
              <w:t>გადაადგილებისთვის</w:t>
            </w:r>
          </w:p>
        </w:tc>
      </w:tr>
    </w:tbl>
    <w:p w:rsidR="009948B6" w:rsidRPr="00502583" w:rsidRDefault="009948B6" w:rsidP="009948B6">
      <w:pPr>
        <w:autoSpaceDE w:val="0"/>
        <w:autoSpaceDN w:val="0"/>
        <w:adjustRightInd w:val="0"/>
        <w:spacing w:after="0" w:line="360" w:lineRule="auto"/>
        <w:jc w:val="both"/>
        <w:rPr>
          <w:rFonts w:ascii="Sylfaen" w:eastAsia="Calibri" w:hAnsi="Sylfaen" w:cs="Sylfaen"/>
          <w:color w:val="000000"/>
          <w:lang w:val="ka-GE"/>
        </w:rPr>
      </w:pPr>
    </w:p>
    <w:tbl>
      <w:tblPr>
        <w:tblW w:w="0" w:type="auto"/>
        <w:tblInd w:w="118" w:type="dxa"/>
        <w:tblLook w:val="04A0" w:firstRow="1" w:lastRow="0" w:firstColumn="1" w:lastColumn="0" w:noHBand="0" w:noVBand="1"/>
      </w:tblPr>
      <w:tblGrid>
        <w:gridCol w:w="1396"/>
        <w:gridCol w:w="1019"/>
        <w:gridCol w:w="734"/>
        <w:gridCol w:w="906"/>
        <w:gridCol w:w="1144"/>
        <w:gridCol w:w="1144"/>
        <w:gridCol w:w="1144"/>
        <w:gridCol w:w="951"/>
        <w:gridCol w:w="1342"/>
      </w:tblGrid>
      <w:tr w:rsidR="009948B6" w:rsidRPr="00502583" w:rsidTr="009948B6">
        <w:trPr>
          <w:trHeight w:val="45"/>
        </w:trPr>
        <w:tc>
          <w:tcPr>
            <w:tcW w:w="0" w:type="auto"/>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9948B6" w:rsidRPr="00502583" w:rsidRDefault="009948B6" w:rsidP="009948B6">
            <w:pPr>
              <w:spacing w:after="0" w:line="240" w:lineRule="auto"/>
              <w:jc w:val="center"/>
              <w:rPr>
                <w:rFonts w:ascii="Sylfaen" w:eastAsia="Times New Roman" w:hAnsi="Sylfaen" w:cs="Calibri"/>
                <w:b/>
                <w:color w:val="000000"/>
              </w:rPr>
            </w:pPr>
            <w:r w:rsidRPr="00502583">
              <w:rPr>
                <w:rFonts w:ascii="Sylfaen" w:eastAsia="Times New Roman" w:hAnsi="Sylfaen" w:cs="Calibri"/>
                <w:b/>
                <w:color w:val="000000"/>
              </w:rPr>
              <w:t>შუალედური შედეგი</w:t>
            </w:r>
          </w:p>
        </w:tc>
        <w:tc>
          <w:tcPr>
            <w:tcW w:w="0" w:type="auto"/>
            <w:gridSpan w:val="8"/>
            <w:tcBorders>
              <w:top w:val="single" w:sz="8" w:space="0" w:color="auto"/>
              <w:left w:val="nil"/>
              <w:bottom w:val="single" w:sz="4" w:space="0" w:color="auto"/>
              <w:right w:val="single" w:sz="8" w:space="0" w:color="000000"/>
            </w:tcBorders>
            <w:shd w:val="clear" w:color="auto" w:fill="auto"/>
            <w:noWrap/>
            <w:vAlign w:val="center"/>
            <w:hideMark/>
          </w:tcPr>
          <w:p w:rsidR="009948B6" w:rsidRPr="00502583" w:rsidRDefault="009948B6" w:rsidP="009948B6">
            <w:pPr>
              <w:spacing w:after="0" w:line="240" w:lineRule="auto"/>
              <w:jc w:val="center"/>
              <w:rPr>
                <w:rFonts w:ascii="Sylfaen" w:eastAsia="Times New Roman" w:hAnsi="Sylfaen" w:cs="Calibri"/>
                <w:b/>
                <w:color w:val="000000"/>
              </w:rPr>
            </w:pPr>
            <w:r w:rsidRPr="00502583">
              <w:rPr>
                <w:rFonts w:ascii="Sylfaen" w:eastAsia="Times New Roman" w:hAnsi="Sylfaen" w:cs="Calibri"/>
                <w:b/>
                <w:color w:val="000000"/>
              </w:rPr>
              <w:t>შუალედური შედეგის შეფასების ინდიკატორი</w:t>
            </w:r>
          </w:p>
        </w:tc>
      </w:tr>
      <w:tr w:rsidR="009948B6" w:rsidRPr="00502583" w:rsidTr="009948B6">
        <w:trPr>
          <w:trHeight w:val="515"/>
        </w:trPr>
        <w:tc>
          <w:tcPr>
            <w:tcW w:w="0" w:type="auto"/>
            <w:vMerge/>
            <w:tcBorders>
              <w:top w:val="single" w:sz="8" w:space="0" w:color="auto"/>
              <w:left w:val="single" w:sz="8" w:space="0" w:color="auto"/>
              <w:bottom w:val="single" w:sz="4" w:space="0" w:color="auto"/>
              <w:right w:val="single" w:sz="4" w:space="0" w:color="auto"/>
            </w:tcBorders>
            <w:vAlign w:val="center"/>
            <w:hideMark/>
          </w:tcPr>
          <w:p w:rsidR="009948B6" w:rsidRPr="00502583" w:rsidRDefault="009948B6" w:rsidP="009948B6">
            <w:pPr>
              <w:spacing w:after="0" w:line="240" w:lineRule="auto"/>
              <w:rPr>
                <w:rFonts w:ascii="Sylfaen" w:eastAsia="Times New Roman" w:hAnsi="Sylfaen" w:cs="Calibri"/>
                <w:color w:val="00000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948B6" w:rsidRPr="00502583" w:rsidRDefault="009948B6" w:rsidP="009948B6">
            <w:pPr>
              <w:spacing w:after="0" w:line="240" w:lineRule="auto"/>
              <w:jc w:val="center"/>
              <w:rPr>
                <w:rFonts w:ascii="Sylfaen" w:eastAsia="Times New Roman" w:hAnsi="Sylfaen" w:cs="Calibri"/>
                <w:bCs/>
                <w:color w:val="000000"/>
              </w:rPr>
            </w:pPr>
            <w:r w:rsidRPr="00502583">
              <w:rPr>
                <w:rFonts w:ascii="Sylfaen" w:eastAsia="Times New Roman" w:hAnsi="Sylfaen" w:cs="Calibri"/>
                <w:bCs/>
                <w:color w:val="000000"/>
              </w:rPr>
              <w:t xml:space="preserve">ინდიკატორის დასახელება </w:t>
            </w:r>
          </w:p>
        </w:tc>
        <w:tc>
          <w:tcPr>
            <w:tcW w:w="0" w:type="auto"/>
            <w:tcBorders>
              <w:top w:val="nil"/>
              <w:left w:val="nil"/>
              <w:bottom w:val="single" w:sz="4" w:space="0" w:color="auto"/>
              <w:right w:val="single" w:sz="4" w:space="0" w:color="auto"/>
            </w:tcBorders>
            <w:shd w:val="clear" w:color="auto" w:fill="auto"/>
            <w:vAlign w:val="center"/>
            <w:hideMark/>
          </w:tcPr>
          <w:p w:rsidR="009948B6" w:rsidRPr="00502583" w:rsidRDefault="009948B6" w:rsidP="009948B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xml:space="preserve">საბაზისო </w:t>
            </w:r>
            <w:r w:rsidRPr="00502583">
              <w:rPr>
                <w:rFonts w:ascii="Sylfaen" w:eastAsia="Times New Roman" w:hAnsi="Sylfaen" w:cs="Calibri"/>
                <w:color w:val="000000"/>
                <w:lang w:val="ka-GE"/>
              </w:rPr>
              <w:t>2023 წელი</w:t>
            </w:r>
          </w:p>
        </w:tc>
        <w:tc>
          <w:tcPr>
            <w:tcW w:w="0" w:type="auto"/>
            <w:tcBorders>
              <w:top w:val="nil"/>
              <w:left w:val="nil"/>
              <w:bottom w:val="single" w:sz="4" w:space="0" w:color="auto"/>
              <w:right w:val="single" w:sz="4" w:space="0" w:color="auto"/>
            </w:tcBorders>
            <w:shd w:val="clear" w:color="auto" w:fill="auto"/>
            <w:vAlign w:val="center"/>
            <w:hideMark/>
          </w:tcPr>
          <w:p w:rsidR="009948B6" w:rsidRPr="00502583" w:rsidRDefault="009948B6" w:rsidP="009948B6">
            <w:pPr>
              <w:spacing w:after="0" w:line="240" w:lineRule="auto"/>
              <w:rPr>
                <w:rFonts w:ascii="Sylfaen" w:eastAsia="Times New Roman" w:hAnsi="Sylfaen" w:cs="Calibri"/>
                <w:color w:val="000000"/>
                <w:lang w:val="ka-GE"/>
              </w:rPr>
            </w:pPr>
            <w:r w:rsidRPr="00502583">
              <w:rPr>
                <w:rFonts w:ascii="Sylfaen" w:eastAsia="Times New Roman" w:hAnsi="Sylfaen" w:cs="Calibri"/>
                <w:color w:val="000000"/>
              </w:rPr>
              <w:t xml:space="preserve">მიზნობრივი </w:t>
            </w:r>
            <w:r w:rsidRPr="00502583">
              <w:rPr>
                <w:rFonts w:ascii="Sylfaen" w:eastAsia="Times New Roman" w:hAnsi="Sylfaen" w:cs="Calibri"/>
                <w:color w:val="000000"/>
                <w:lang w:val="ka-GE"/>
              </w:rPr>
              <w:t>2024 წელი</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8B6" w:rsidRPr="00502583" w:rsidRDefault="009948B6" w:rsidP="009948B6">
            <w:pPr>
              <w:jc w:val="center"/>
              <w:rPr>
                <w:rFonts w:ascii="Sylfaen" w:eastAsia="Calibri" w:hAnsi="Sylfaen" w:cs="Calibri"/>
                <w:bCs/>
                <w:color w:val="000000"/>
              </w:rPr>
            </w:pPr>
            <w:r w:rsidRPr="00502583">
              <w:rPr>
                <w:rFonts w:ascii="Sylfaen" w:eastAsia="Calibri" w:hAnsi="Sylfaen" w:cs="Calibri"/>
                <w:bCs/>
                <w:color w:val="000000"/>
              </w:rPr>
              <w:t>მიზნობრივი2025 წელს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8B6" w:rsidRPr="00502583" w:rsidRDefault="009948B6" w:rsidP="009948B6">
            <w:pPr>
              <w:jc w:val="center"/>
              <w:rPr>
                <w:rFonts w:ascii="Sylfaen" w:eastAsia="Calibri" w:hAnsi="Sylfaen" w:cs="Calibri"/>
                <w:bCs/>
                <w:color w:val="000000"/>
              </w:rPr>
            </w:pPr>
            <w:r w:rsidRPr="00502583">
              <w:rPr>
                <w:rFonts w:ascii="Sylfaen" w:eastAsia="Calibri" w:hAnsi="Sylfaen" w:cs="Calibri"/>
                <w:bCs/>
                <w:color w:val="000000"/>
              </w:rPr>
              <w:t>მიზნობრივი2026 წელს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8B6" w:rsidRPr="00502583" w:rsidRDefault="009948B6" w:rsidP="009948B6">
            <w:pPr>
              <w:jc w:val="center"/>
              <w:rPr>
                <w:rFonts w:ascii="Sylfaen" w:eastAsia="Calibri" w:hAnsi="Sylfaen" w:cs="Calibri"/>
                <w:bCs/>
                <w:color w:val="000000"/>
              </w:rPr>
            </w:pPr>
            <w:r w:rsidRPr="00502583">
              <w:rPr>
                <w:rFonts w:ascii="Sylfaen" w:eastAsia="Calibri" w:hAnsi="Sylfaen" w:cs="Calibri"/>
                <w:bCs/>
                <w:color w:val="000000"/>
              </w:rPr>
              <w:t>მიზნობრივი2027 წელს</w:t>
            </w:r>
          </w:p>
        </w:tc>
        <w:tc>
          <w:tcPr>
            <w:tcW w:w="0" w:type="auto"/>
            <w:tcBorders>
              <w:top w:val="nil"/>
              <w:left w:val="nil"/>
              <w:bottom w:val="single" w:sz="4" w:space="0" w:color="auto"/>
              <w:right w:val="single" w:sz="4" w:space="0" w:color="auto"/>
            </w:tcBorders>
            <w:shd w:val="clear" w:color="auto" w:fill="auto"/>
            <w:vAlign w:val="center"/>
            <w:hideMark/>
          </w:tcPr>
          <w:p w:rsidR="009948B6" w:rsidRPr="00502583" w:rsidRDefault="009948B6" w:rsidP="009948B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ცდომილების ალბათობა (%)</w:t>
            </w:r>
          </w:p>
        </w:tc>
        <w:tc>
          <w:tcPr>
            <w:tcW w:w="0" w:type="auto"/>
            <w:tcBorders>
              <w:top w:val="nil"/>
              <w:left w:val="nil"/>
              <w:bottom w:val="single" w:sz="4" w:space="0" w:color="auto"/>
              <w:right w:val="single" w:sz="8" w:space="0" w:color="auto"/>
            </w:tcBorders>
            <w:shd w:val="clear" w:color="auto" w:fill="auto"/>
            <w:vAlign w:val="center"/>
            <w:hideMark/>
          </w:tcPr>
          <w:p w:rsidR="009948B6" w:rsidRPr="00502583" w:rsidRDefault="009948B6" w:rsidP="009948B6">
            <w:pPr>
              <w:spacing w:after="0" w:line="240" w:lineRule="auto"/>
              <w:jc w:val="center"/>
              <w:rPr>
                <w:rFonts w:ascii="Sylfaen" w:eastAsia="Times New Roman" w:hAnsi="Sylfaen" w:cs="Calibri"/>
                <w:bCs/>
                <w:color w:val="000000"/>
              </w:rPr>
            </w:pPr>
            <w:r w:rsidRPr="00502583">
              <w:rPr>
                <w:rFonts w:ascii="Sylfaen" w:eastAsia="Times New Roman" w:hAnsi="Sylfaen" w:cs="Calibri"/>
                <w:bCs/>
                <w:color w:val="000000"/>
              </w:rPr>
              <w:t>შესაძლო რისკები</w:t>
            </w:r>
          </w:p>
        </w:tc>
      </w:tr>
      <w:tr w:rsidR="009948B6" w:rsidRPr="00502583" w:rsidTr="009948B6">
        <w:trPr>
          <w:trHeight w:val="386"/>
        </w:trPr>
        <w:tc>
          <w:tcPr>
            <w:tcW w:w="0" w:type="auto"/>
            <w:vMerge w:val="restart"/>
            <w:tcBorders>
              <w:top w:val="nil"/>
              <w:left w:val="single" w:sz="8" w:space="0" w:color="auto"/>
              <w:right w:val="single" w:sz="4" w:space="0" w:color="auto"/>
            </w:tcBorders>
            <w:shd w:val="clear" w:color="auto" w:fill="auto"/>
            <w:vAlign w:val="center"/>
            <w:hideMark/>
          </w:tcPr>
          <w:p w:rsidR="009948B6" w:rsidRPr="00502583" w:rsidRDefault="009948B6" w:rsidP="009948B6">
            <w:pPr>
              <w:autoSpaceDE w:val="0"/>
              <w:autoSpaceDN w:val="0"/>
              <w:adjustRightInd w:val="0"/>
              <w:spacing w:after="0" w:line="240" w:lineRule="auto"/>
              <w:rPr>
                <w:rFonts w:ascii="Calibri-Identity-H" w:eastAsia="Calibri" w:hAnsi="Calibri-Identity-H" w:cs="Calibri-Identity-H"/>
              </w:rPr>
            </w:pPr>
            <w:r w:rsidRPr="00502583">
              <w:rPr>
                <w:rFonts w:ascii="Sylfaen" w:eastAsia="Calibri" w:hAnsi="Sylfaen" w:cs="Sylfaen"/>
              </w:rPr>
              <w:t>მოწყობილია</w:t>
            </w:r>
            <w:r w:rsidRPr="00502583">
              <w:rPr>
                <w:rFonts w:ascii="Sylfaen-Identity-H" w:eastAsia="Calibri" w:hAnsi="Sylfaen-Identity-H" w:cs="Sylfaen-Identity-H"/>
              </w:rPr>
              <w:t xml:space="preserve"> </w:t>
            </w:r>
            <w:r w:rsidRPr="00502583">
              <w:rPr>
                <w:rFonts w:ascii="Sylfaen" w:eastAsia="Calibri" w:hAnsi="Sylfaen" w:cs="Sylfaen"/>
              </w:rPr>
              <w:t>გარე</w:t>
            </w:r>
            <w:r w:rsidRPr="00502583">
              <w:rPr>
                <w:rFonts w:ascii="Sylfaen-Identity-H" w:eastAsia="Calibri" w:hAnsi="Sylfaen-Identity-H" w:cs="Sylfaen-Identity-H"/>
              </w:rPr>
              <w:t xml:space="preserve"> </w:t>
            </w:r>
            <w:r w:rsidRPr="00502583">
              <w:rPr>
                <w:rFonts w:ascii="Sylfaen" w:eastAsia="Calibri" w:hAnsi="Sylfaen" w:cs="Sylfaen"/>
              </w:rPr>
              <w:t>განათების</w:t>
            </w:r>
            <w:r w:rsidRPr="00502583">
              <w:rPr>
                <w:rFonts w:ascii="Sylfaen-Identity-H" w:eastAsia="Calibri" w:hAnsi="Sylfaen-Identity-H" w:cs="Sylfaen-Identity-H"/>
              </w:rPr>
              <w:t xml:space="preserve"> </w:t>
            </w:r>
            <w:r w:rsidRPr="00502583">
              <w:rPr>
                <w:rFonts w:ascii="Sylfaen" w:eastAsia="Calibri" w:hAnsi="Sylfaen" w:cs="Sylfaen"/>
              </w:rPr>
              <w:t>ქსელი</w:t>
            </w:r>
            <w:r w:rsidRPr="00502583">
              <w:rPr>
                <w:rFonts w:ascii="Sylfaen-Identity-H" w:eastAsia="Calibri" w:hAnsi="Sylfaen-Identity-H" w:cs="Sylfaen-Identity-H"/>
              </w:rPr>
              <w:t xml:space="preserve"> </w:t>
            </w:r>
            <w:r w:rsidRPr="00502583">
              <w:rPr>
                <w:rFonts w:ascii="Sylfaen" w:eastAsia="Calibri" w:hAnsi="Sylfaen" w:cs="Sylfaen"/>
              </w:rPr>
              <w:t>და</w:t>
            </w:r>
            <w:r w:rsidRPr="00502583">
              <w:rPr>
                <w:rFonts w:ascii="Sylfaen-Identity-H" w:eastAsia="Calibri" w:hAnsi="Sylfaen-Identity-H" w:cs="Sylfaen-Identity-H"/>
              </w:rPr>
              <w:t xml:space="preserve"> </w:t>
            </w:r>
            <w:r w:rsidRPr="00502583">
              <w:rPr>
                <w:rFonts w:ascii="Sylfaen" w:eastAsia="Calibri" w:hAnsi="Sylfaen" w:cs="Sylfaen"/>
              </w:rPr>
              <w:t>შექმნილია</w:t>
            </w:r>
            <w:r w:rsidRPr="00502583">
              <w:rPr>
                <w:rFonts w:ascii="Sylfaen-Identity-H" w:eastAsia="Calibri" w:hAnsi="Sylfaen-Identity-H" w:cs="Sylfaen-Identity-H"/>
              </w:rPr>
              <w:t xml:space="preserve"> </w:t>
            </w:r>
            <w:r w:rsidRPr="00502583">
              <w:rPr>
                <w:rFonts w:ascii="Sylfaen" w:eastAsia="Calibri" w:hAnsi="Sylfaen" w:cs="Sylfaen"/>
              </w:rPr>
              <w:t>პირობები</w:t>
            </w:r>
            <w:r w:rsidRPr="00502583">
              <w:rPr>
                <w:rFonts w:ascii="Sylfaen-Identity-H" w:eastAsia="Calibri" w:hAnsi="Sylfaen-Identity-H" w:cs="Sylfaen-Identity-H"/>
              </w:rPr>
              <w:t xml:space="preserve"> </w:t>
            </w:r>
            <w:r w:rsidRPr="00502583">
              <w:rPr>
                <w:rFonts w:ascii="Sylfaen" w:eastAsia="Calibri" w:hAnsi="Sylfaen" w:cs="Sylfaen"/>
              </w:rPr>
              <w:t>ღამის</w:t>
            </w:r>
            <w:r w:rsidRPr="00502583">
              <w:rPr>
                <w:rFonts w:ascii="Sylfaen-Identity-H" w:eastAsia="Calibri" w:hAnsi="Sylfaen-Identity-H" w:cs="Sylfaen-Identity-H"/>
              </w:rPr>
              <w:t xml:space="preserve"> </w:t>
            </w:r>
            <w:r w:rsidRPr="00502583">
              <w:rPr>
                <w:rFonts w:ascii="Sylfaen" w:eastAsia="Calibri" w:hAnsi="Sylfaen" w:cs="Sylfaen"/>
              </w:rPr>
              <w:t>საათებში</w:t>
            </w:r>
            <w:r w:rsidRPr="00502583">
              <w:rPr>
                <w:rFonts w:ascii="Sylfaen-Identity-H" w:eastAsia="Calibri" w:hAnsi="Sylfaen-Identity-H" w:cs="Sylfaen-Identity-H"/>
              </w:rPr>
              <w:t xml:space="preserve"> </w:t>
            </w:r>
            <w:r w:rsidRPr="00502583">
              <w:rPr>
                <w:rFonts w:ascii="Sylfaen" w:eastAsia="Calibri" w:hAnsi="Sylfaen" w:cs="Sylfaen"/>
              </w:rPr>
              <w:t>მოსახლეობის</w:t>
            </w:r>
            <w:r w:rsidRPr="00502583">
              <w:rPr>
                <w:rFonts w:ascii="Sylfaen-Identity-H" w:eastAsia="Calibri" w:hAnsi="Sylfaen-Identity-H" w:cs="Sylfaen-Identity-H"/>
              </w:rPr>
              <w:t xml:space="preserve"> </w:t>
            </w:r>
            <w:r w:rsidRPr="00502583">
              <w:rPr>
                <w:rFonts w:ascii="Calibri-Identity-H" w:eastAsia="Calibri" w:hAnsi="Calibri-Identity-H" w:cs="Calibri-Identity-H"/>
              </w:rPr>
              <w:t>(</w:t>
            </w:r>
            <w:r w:rsidRPr="00502583">
              <w:rPr>
                <w:rFonts w:ascii="Sylfaen" w:eastAsia="Calibri" w:hAnsi="Sylfaen" w:cs="Sylfaen"/>
              </w:rPr>
              <w:t>ქალების</w:t>
            </w:r>
            <w:r w:rsidRPr="00502583">
              <w:rPr>
                <w:rFonts w:ascii="Calibri-Identity-H" w:eastAsia="Calibri" w:hAnsi="Calibri-Identity-H" w:cs="Calibri-Identity-H"/>
              </w:rPr>
              <w:t xml:space="preserve">, </w:t>
            </w:r>
            <w:r w:rsidRPr="00502583">
              <w:rPr>
                <w:rFonts w:ascii="Sylfaen" w:eastAsia="Calibri" w:hAnsi="Sylfaen" w:cs="Sylfaen"/>
              </w:rPr>
              <w:t>ბავშვების</w:t>
            </w:r>
            <w:r w:rsidRPr="00502583">
              <w:rPr>
                <w:rFonts w:ascii="Calibri-Identity-H" w:eastAsia="Calibri" w:hAnsi="Calibri-Identity-H" w:cs="Calibri-Identity-H"/>
              </w:rPr>
              <w:t>,</w:t>
            </w:r>
          </w:p>
          <w:p w:rsidR="009948B6" w:rsidRPr="00502583" w:rsidRDefault="009948B6" w:rsidP="009948B6">
            <w:pPr>
              <w:spacing w:after="0" w:line="240" w:lineRule="auto"/>
              <w:rPr>
                <w:rFonts w:ascii="Sylfaen" w:eastAsia="Times New Roman" w:hAnsi="Sylfaen" w:cs="Calibri"/>
                <w:color w:val="000000"/>
              </w:rPr>
            </w:pPr>
            <w:r w:rsidRPr="00502583">
              <w:rPr>
                <w:rFonts w:ascii="Sylfaen" w:eastAsia="Calibri" w:hAnsi="Sylfaen" w:cs="Sylfaen"/>
              </w:rPr>
              <w:t>ხანდაზმული</w:t>
            </w:r>
            <w:r w:rsidRPr="00502583">
              <w:rPr>
                <w:rFonts w:ascii="Sylfaen-Identity-H" w:eastAsia="Calibri" w:hAnsi="Sylfaen-Identity-H" w:cs="Sylfaen-Identity-H"/>
              </w:rPr>
              <w:t xml:space="preserve"> </w:t>
            </w:r>
            <w:r w:rsidRPr="00502583">
              <w:rPr>
                <w:rFonts w:ascii="Sylfaen" w:eastAsia="Calibri" w:hAnsi="Sylfaen" w:cs="Sylfaen"/>
              </w:rPr>
              <w:t>და</w:t>
            </w:r>
            <w:r w:rsidRPr="00502583">
              <w:rPr>
                <w:rFonts w:ascii="Sylfaen-Identity-H" w:eastAsia="Calibri" w:hAnsi="Sylfaen-Identity-H" w:cs="Sylfaen-Identity-H"/>
              </w:rPr>
              <w:t xml:space="preserve"> </w:t>
            </w:r>
            <w:r w:rsidRPr="00502583">
              <w:rPr>
                <w:rFonts w:ascii="Sylfaen" w:eastAsia="Calibri" w:hAnsi="Sylfaen" w:cs="Sylfaen"/>
              </w:rPr>
              <w:t>შშმ</w:t>
            </w:r>
            <w:r w:rsidRPr="00502583">
              <w:rPr>
                <w:rFonts w:ascii="Sylfaen-Identity-H" w:eastAsia="Calibri" w:hAnsi="Sylfaen-Identity-H" w:cs="Sylfaen-Identity-H"/>
              </w:rPr>
              <w:t xml:space="preserve"> </w:t>
            </w:r>
            <w:r w:rsidRPr="00502583">
              <w:rPr>
                <w:rFonts w:ascii="Sylfaen" w:eastAsia="Calibri" w:hAnsi="Sylfaen" w:cs="Sylfaen"/>
              </w:rPr>
              <w:t>პირთა</w:t>
            </w:r>
            <w:r w:rsidRPr="00502583">
              <w:rPr>
                <w:rFonts w:ascii="Calibri-Identity-H" w:eastAsia="Calibri" w:hAnsi="Calibri-Identity-H" w:cs="Calibri-Identity-H"/>
              </w:rPr>
              <w:t xml:space="preserve">) </w:t>
            </w:r>
            <w:r w:rsidRPr="00502583">
              <w:rPr>
                <w:rFonts w:ascii="Sylfaen" w:eastAsia="Calibri" w:hAnsi="Sylfaen" w:cs="Sylfaen"/>
              </w:rPr>
              <w:t>უსაფრთხო</w:t>
            </w:r>
            <w:r w:rsidRPr="00502583">
              <w:rPr>
                <w:rFonts w:ascii="Sylfaen-Identity-H" w:eastAsia="Calibri" w:hAnsi="Sylfaen-Identity-H" w:cs="Sylfaen-Identity-H"/>
              </w:rPr>
              <w:t xml:space="preserve"> </w:t>
            </w:r>
            <w:r w:rsidRPr="00502583">
              <w:rPr>
                <w:rFonts w:ascii="Sylfaen" w:eastAsia="Calibri" w:hAnsi="Sylfaen" w:cs="Sylfaen"/>
              </w:rPr>
              <w:t>და</w:t>
            </w:r>
            <w:r w:rsidRPr="00502583">
              <w:rPr>
                <w:rFonts w:ascii="Sylfaen-Identity-H" w:eastAsia="Calibri" w:hAnsi="Sylfaen-Identity-H" w:cs="Sylfaen-Identity-H"/>
              </w:rPr>
              <w:t xml:space="preserve"> </w:t>
            </w:r>
            <w:r w:rsidRPr="00502583">
              <w:rPr>
                <w:rFonts w:ascii="Sylfaen" w:eastAsia="Calibri" w:hAnsi="Sylfaen" w:cs="Sylfaen"/>
              </w:rPr>
              <w:t>კომფორტული</w:t>
            </w:r>
            <w:r w:rsidRPr="00502583">
              <w:rPr>
                <w:rFonts w:ascii="Sylfaen-Identity-H" w:eastAsia="Calibri" w:hAnsi="Sylfaen-Identity-H" w:cs="Sylfaen-Identity-H"/>
              </w:rPr>
              <w:t xml:space="preserve"> </w:t>
            </w:r>
            <w:r w:rsidRPr="00502583">
              <w:rPr>
                <w:rFonts w:ascii="Sylfaen" w:eastAsia="Calibri" w:hAnsi="Sylfaen" w:cs="Sylfaen"/>
              </w:rPr>
              <w:t>გადაადგილებისთვის</w:t>
            </w:r>
          </w:p>
        </w:tc>
        <w:tc>
          <w:tcPr>
            <w:tcW w:w="0" w:type="auto"/>
            <w:tcBorders>
              <w:top w:val="single" w:sz="4" w:space="0" w:color="auto"/>
              <w:left w:val="nil"/>
              <w:bottom w:val="single" w:sz="4" w:space="0" w:color="auto"/>
              <w:right w:val="single" w:sz="4" w:space="0" w:color="auto"/>
            </w:tcBorders>
            <w:shd w:val="clear" w:color="auto" w:fill="auto"/>
            <w:vAlign w:val="center"/>
          </w:tcPr>
          <w:p w:rsidR="009948B6" w:rsidRPr="00502583" w:rsidRDefault="009948B6" w:rsidP="009948B6">
            <w:pPr>
              <w:spacing w:after="0" w:line="240" w:lineRule="auto"/>
              <w:rPr>
                <w:rFonts w:ascii="Sylfaen" w:eastAsia="Times New Roman" w:hAnsi="Sylfaen" w:cs="Calibri"/>
                <w:color w:val="000000"/>
              </w:rPr>
            </w:pPr>
            <w:r w:rsidRPr="00502583">
              <w:rPr>
                <w:rFonts w:ascii="Sylfaen" w:eastAsia="Times New Roman" w:hAnsi="Sylfaen" w:cs="Calibri"/>
                <w:color w:val="000000"/>
                <w:lang w:val="ka-GE"/>
              </w:rPr>
              <w:t>გამოცვლილი ნათურების რაოდენობა</w:t>
            </w:r>
            <w:r w:rsidRPr="00502583">
              <w:rPr>
                <w:rFonts w:ascii="Sylfaen" w:eastAsia="Times New Roman" w:hAnsi="Sylfaen" w:cs="Calibri"/>
                <w:color w:val="000000"/>
              </w:rPr>
              <w:t> </w:t>
            </w:r>
          </w:p>
        </w:tc>
        <w:tc>
          <w:tcPr>
            <w:tcW w:w="0" w:type="auto"/>
            <w:tcBorders>
              <w:top w:val="nil"/>
              <w:left w:val="nil"/>
              <w:bottom w:val="single" w:sz="4" w:space="0" w:color="auto"/>
              <w:right w:val="single" w:sz="4" w:space="0" w:color="auto"/>
            </w:tcBorders>
            <w:shd w:val="clear" w:color="auto" w:fill="auto"/>
            <w:vAlign w:val="center"/>
          </w:tcPr>
          <w:p w:rsidR="009948B6" w:rsidRPr="00502583" w:rsidRDefault="00F732F3" w:rsidP="009948B6">
            <w:pPr>
              <w:spacing w:after="0" w:line="240" w:lineRule="auto"/>
              <w:rPr>
                <w:rFonts w:ascii="Sylfaen" w:eastAsia="Times New Roman" w:hAnsi="Sylfaen" w:cs="Calibri"/>
                <w:color w:val="000000"/>
                <w:lang w:val="ka-GE"/>
              </w:rPr>
            </w:pPr>
            <w:r w:rsidRPr="00502583">
              <w:rPr>
                <w:rFonts w:ascii="Sylfaen" w:eastAsia="Times New Roman" w:hAnsi="Sylfaen" w:cs="Calibri"/>
                <w:color w:val="000000"/>
                <w:lang w:val="ka-GE"/>
              </w:rPr>
              <w:t>1250</w:t>
            </w:r>
          </w:p>
        </w:tc>
        <w:tc>
          <w:tcPr>
            <w:tcW w:w="0" w:type="auto"/>
            <w:tcBorders>
              <w:top w:val="nil"/>
              <w:left w:val="nil"/>
              <w:bottom w:val="single" w:sz="4" w:space="0" w:color="auto"/>
              <w:right w:val="single" w:sz="4" w:space="0" w:color="auto"/>
            </w:tcBorders>
            <w:shd w:val="clear" w:color="000000" w:fill="FFFFFF"/>
            <w:vAlign w:val="center"/>
            <w:hideMark/>
          </w:tcPr>
          <w:p w:rsidR="009948B6" w:rsidRPr="00502583" w:rsidRDefault="00F732F3" w:rsidP="009948B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1400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9948B6" w:rsidRPr="00502583" w:rsidRDefault="00F732F3" w:rsidP="009948B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1550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9948B6" w:rsidRPr="00502583" w:rsidRDefault="00F732F3" w:rsidP="009948B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1550</w:t>
            </w:r>
            <w:r w:rsidR="009948B6" w:rsidRPr="00502583">
              <w:rPr>
                <w:rFonts w:ascii="Sylfaen" w:eastAsia="Times New Roman" w:hAnsi="Sylfaen" w:cs="Calibri"/>
                <w:color w:val="00000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9948B6" w:rsidRPr="00502583" w:rsidRDefault="00F732F3" w:rsidP="009948B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1600</w:t>
            </w:r>
          </w:p>
        </w:tc>
        <w:tc>
          <w:tcPr>
            <w:tcW w:w="0" w:type="auto"/>
            <w:tcBorders>
              <w:top w:val="single" w:sz="8" w:space="0" w:color="auto"/>
              <w:left w:val="nil"/>
              <w:bottom w:val="single" w:sz="4" w:space="0" w:color="auto"/>
              <w:right w:val="single" w:sz="8" w:space="0" w:color="000000"/>
            </w:tcBorders>
            <w:shd w:val="clear" w:color="auto" w:fill="auto"/>
            <w:hideMark/>
          </w:tcPr>
          <w:p w:rsidR="009948B6" w:rsidRPr="00502583" w:rsidRDefault="009948B6" w:rsidP="009948B6">
            <w:pPr>
              <w:spacing w:after="200" w:line="276" w:lineRule="auto"/>
              <w:rPr>
                <w:rFonts w:ascii="Calibri" w:eastAsia="Calibri" w:hAnsi="Calibri" w:cs="Times New Roman"/>
              </w:rPr>
            </w:pPr>
            <w:r w:rsidRPr="00502583">
              <w:rPr>
                <w:rFonts w:ascii="Sylfaen" w:eastAsia="Times New Roman" w:hAnsi="Sylfaen" w:cs="Calibri"/>
                <w:color w:val="000000"/>
                <w:lang w:val="ka-GE"/>
              </w:rPr>
              <w:t>5%</w:t>
            </w:r>
          </w:p>
        </w:tc>
        <w:tc>
          <w:tcPr>
            <w:tcW w:w="0" w:type="auto"/>
            <w:tcBorders>
              <w:top w:val="nil"/>
              <w:left w:val="nil"/>
              <w:bottom w:val="single" w:sz="4" w:space="0" w:color="auto"/>
              <w:right w:val="single" w:sz="8" w:space="0" w:color="auto"/>
            </w:tcBorders>
            <w:shd w:val="clear" w:color="auto" w:fill="auto"/>
            <w:vAlign w:val="center"/>
            <w:hideMark/>
          </w:tcPr>
          <w:p w:rsidR="009948B6" w:rsidRPr="00502583" w:rsidRDefault="009948B6" w:rsidP="009948B6">
            <w:pPr>
              <w:spacing w:after="0" w:line="240" w:lineRule="auto"/>
              <w:jc w:val="both"/>
              <w:rPr>
                <w:rFonts w:ascii="Sylfaen" w:eastAsia="Times New Roman" w:hAnsi="Sylfaen" w:cs="Calibri"/>
                <w:color w:val="000000"/>
              </w:rPr>
            </w:pPr>
            <w:r w:rsidRPr="00502583">
              <w:rPr>
                <w:rFonts w:ascii="Sylfaen" w:eastAsia="Times New Roman" w:hAnsi="Sylfaen" w:cs="Calibri"/>
                <w:color w:val="000000"/>
                <w:lang w:val="ka-GE"/>
              </w:rPr>
              <w:t>ბუნებრივი კლიმატური მოვლენები</w:t>
            </w:r>
            <w:r w:rsidRPr="00502583">
              <w:rPr>
                <w:rFonts w:ascii="Sylfaen" w:eastAsia="Times New Roman" w:hAnsi="Sylfaen" w:cs="Calibri"/>
                <w:color w:val="000000"/>
              </w:rPr>
              <w:t> </w:t>
            </w:r>
          </w:p>
        </w:tc>
      </w:tr>
      <w:tr w:rsidR="009948B6" w:rsidRPr="00502583" w:rsidTr="009948B6">
        <w:trPr>
          <w:trHeight w:val="812"/>
        </w:trPr>
        <w:tc>
          <w:tcPr>
            <w:tcW w:w="0" w:type="auto"/>
            <w:vMerge/>
            <w:tcBorders>
              <w:left w:val="single" w:sz="8" w:space="0" w:color="auto"/>
              <w:right w:val="single" w:sz="4" w:space="0" w:color="auto"/>
            </w:tcBorders>
            <w:vAlign w:val="center"/>
            <w:hideMark/>
          </w:tcPr>
          <w:p w:rsidR="009948B6" w:rsidRPr="00502583" w:rsidRDefault="009948B6" w:rsidP="009948B6">
            <w:pPr>
              <w:spacing w:after="0" w:line="240" w:lineRule="auto"/>
              <w:rPr>
                <w:rFonts w:ascii="Sylfaen" w:eastAsia="Times New Roman" w:hAnsi="Sylfaen" w:cs="Calibri"/>
                <w:color w:val="000000"/>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9948B6" w:rsidRPr="00502583" w:rsidRDefault="009948B6" w:rsidP="009948B6">
            <w:pPr>
              <w:spacing w:after="0" w:line="240" w:lineRule="auto"/>
              <w:ind w:firstLineChars="50" w:firstLine="110"/>
              <w:rPr>
                <w:rFonts w:ascii="Sylfaen" w:eastAsia="Times New Roman" w:hAnsi="Sylfaen" w:cs="Calibri"/>
                <w:color w:val="000000"/>
                <w:lang w:val="ka-GE"/>
              </w:rPr>
            </w:pPr>
            <w:r w:rsidRPr="00502583">
              <w:rPr>
                <w:rFonts w:ascii="Sylfaen" w:eastAsia="Times New Roman" w:hAnsi="Sylfaen" w:cs="Calibri"/>
                <w:color w:val="000000"/>
                <w:lang w:val="ka-GE"/>
              </w:rPr>
              <w:t>გამოცვლილი ,ახლი საყრდენი ბოძების რაოდენობა</w:t>
            </w:r>
            <w:r w:rsidRPr="00502583">
              <w:rPr>
                <w:rFonts w:ascii="Sylfaen" w:eastAsia="Times New Roman" w:hAnsi="Sylfaen" w:cs="Calibri"/>
                <w:color w:val="000000"/>
              </w:rPr>
              <w:t> </w:t>
            </w:r>
            <w:r w:rsidRPr="00502583">
              <w:rPr>
                <w:rFonts w:ascii="Sylfaen" w:eastAsia="Times New Roman" w:hAnsi="Sylfaen" w:cs="Calibri"/>
                <w:color w:val="000000"/>
                <w:lang w:val="ka-GE"/>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48B6" w:rsidRPr="00502583" w:rsidRDefault="00F732F3" w:rsidP="009948B6">
            <w:pPr>
              <w:spacing w:after="0" w:line="240" w:lineRule="auto"/>
              <w:jc w:val="both"/>
              <w:rPr>
                <w:rFonts w:ascii="Sylfaen" w:eastAsia="Times New Roman" w:hAnsi="Sylfaen" w:cs="Calibri"/>
                <w:color w:val="000000"/>
                <w:lang w:val="ka-GE"/>
              </w:rPr>
            </w:pPr>
            <w:r w:rsidRPr="00502583">
              <w:rPr>
                <w:rFonts w:ascii="Sylfaen" w:eastAsia="Times New Roman" w:hAnsi="Sylfaen" w:cs="Calibri"/>
                <w:color w:val="000000"/>
                <w:lang w:val="ka-GE"/>
              </w:rPr>
              <w:t>3180</w:t>
            </w:r>
          </w:p>
        </w:tc>
        <w:tc>
          <w:tcPr>
            <w:tcW w:w="0" w:type="auto"/>
            <w:tcBorders>
              <w:top w:val="nil"/>
              <w:left w:val="nil"/>
              <w:bottom w:val="single" w:sz="4" w:space="0" w:color="auto"/>
              <w:right w:val="single" w:sz="4" w:space="0" w:color="auto"/>
            </w:tcBorders>
            <w:shd w:val="clear" w:color="auto" w:fill="auto"/>
            <w:vAlign w:val="center"/>
            <w:hideMark/>
          </w:tcPr>
          <w:p w:rsidR="009948B6" w:rsidRPr="00502583" w:rsidRDefault="00F732F3" w:rsidP="009948B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3240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948B6" w:rsidRPr="00502583" w:rsidRDefault="00F732F3" w:rsidP="009948B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3300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948B6" w:rsidRPr="00502583" w:rsidRDefault="00F732F3" w:rsidP="009948B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3350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948B6" w:rsidRPr="00502583" w:rsidRDefault="00F732F3" w:rsidP="00F732F3">
            <w:pPr>
              <w:spacing w:after="0" w:line="240" w:lineRule="auto"/>
              <w:rPr>
                <w:rFonts w:ascii="Sylfaen" w:eastAsia="Times New Roman" w:hAnsi="Sylfaen" w:cs="Calibri"/>
                <w:color w:val="000000"/>
                <w:lang w:val="ka-GE"/>
              </w:rPr>
            </w:pPr>
            <w:r w:rsidRPr="00502583">
              <w:rPr>
                <w:rFonts w:ascii="Sylfaen" w:eastAsia="Times New Roman" w:hAnsi="Sylfaen" w:cs="Calibri"/>
                <w:color w:val="000000"/>
                <w:lang w:val="ka-GE"/>
              </w:rPr>
              <w:t xml:space="preserve"> 3400</w:t>
            </w:r>
          </w:p>
        </w:tc>
        <w:tc>
          <w:tcPr>
            <w:tcW w:w="0" w:type="auto"/>
            <w:tcBorders>
              <w:top w:val="single" w:sz="8" w:space="0" w:color="auto"/>
              <w:left w:val="nil"/>
              <w:bottom w:val="single" w:sz="4" w:space="0" w:color="auto"/>
              <w:right w:val="single" w:sz="8" w:space="0" w:color="000000"/>
            </w:tcBorders>
            <w:shd w:val="clear" w:color="auto" w:fill="auto"/>
            <w:hideMark/>
          </w:tcPr>
          <w:p w:rsidR="009948B6" w:rsidRPr="00502583" w:rsidRDefault="009948B6" w:rsidP="009948B6">
            <w:pPr>
              <w:spacing w:after="200" w:line="276" w:lineRule="auto"/>
              <w:rPr>
                <w:rFonts w:ascii="Calibri" w:eastAsia="Calibri" w:hAnsi="Calibri" w:cs="Times New Roman"/>
              </w:rPr>
            </w:pPr>
            <w:r w:rsidRPr="00502583">
              <w:rPr>
                <w:rFonts w:ascii="Sylfaen" w:eastAsia="Times New Roman" w:hAnsi="Sylfaen" w:cs="Calibri"/>
                <w:color w:val="000000"/>
                <w:lang w:val="ka-GE"/>
              </w:rPr>
              <w:t>5%</w:t>
            </w:r>
          </w:p>
        </w:tc>
        <w:tc>
          <w:tcPr>
            <w:tcW w:w="0" w:type="auto"/>
            <w:tcBorders>
              <w:top w:val="nil"/>
              <w:left w:val="nil"/>
              <w:bottom w:val="single" w:sz="4" w:space="0" w:color="auto"/>
              <w:right w:val="single" w:sz="8" w:space="0" w:color="auto"/>
            </w:tcBorders>
            <w:shd w:val="clear" w:color="auto" w:fill="auto"/>
            <w:vAlign w:val="center"/>
            <w:hideMark/>
          </w:tcPr>
          <w:p w:rsidR="009948B6" w:rsidRPr="00502583" w:rsidRDefault="009948B6" w:rsidP="009948B6">
            <w:pPr>
              <w:spacing w:after="0" w:line="240" w:lineRule="auto"/>
              <w:jc w:val="both"/>
              <w:rPr>
                <w:rFonts w:ascii="Sylfaen" w:eastAsia="Times New Roman" w:hAnsi="Sylfaen" w:cs="Calibri"/>
                <w:color w:val="000000"/>
                <w:lang w:val="ka-GE"/>
              </w:rPr>
            </w:pPr>
            <w:r w:rsidRPr="00502583">
              <w:rPr>
                <w:rFonts w:ascii="Sylfaen" w:eastAsia="Times New Roman" w:hAnsi="Sylfaen" w:cs="Calibri"/>
                <w:color w:val="000000"/>
                <w:lang w:val="ka-GE"/>
              </w:rPr>
              <w:t>ავტოსატრანსპორტო შემთხვევები</w:t>
            </w:r>
          </w:p>
        </w:tc>
      </w:tr>
    </w:tbl>
    <w:p w:rsidR="009948B6" w:rsidRPr="00502583" w:rsidRDefault="009948B6" w:rsidP="009948B6">
      <w:pPr>
        <w:autoSpaceDE w:val="0"/>
        <w:autoSpaceDN w:val="0"/>
        <w:adjustRightInd w:val="0"/>
        <w:spacing w:after="0" w:line="360" w:lineRule="auto"/>
        <w:jc w:val="both"/>
        <w:rPr>
          <w:rFonts w:ascii="Sylfaen" w:eastAsia="Calibri" w:hAnsi="Sylfaen" w:cs="Sylfaen"/>
          <w:b/>
          <w:color w:val="000000"/>
          <w:lang w:val="ka-GE"/>
        </w:rPr>
      </w:pPr>
    </w:p>
    <w:tbl>
      <w:tblPr>
        <w:tblW w:w="5015" w:type="pct"/>
        <w:tblLook w:val="04A0" w:firstRow="1" w:lastRow="0" w:firstColumn="1" w:lastColumn="0" w:noHBand="0" w:noVBand="1"/>
      </w:tblPr>
      <w:tblGrid>
        <w:gridCol w:w="2815"/>
        <w:gridCol w:w="782"/>
        <w:gridCol w:w="1814"/>
        <w:gridCol w:w="1579"/>
        <w:gridCol w:w="2943"/>
      </w:tblGrid>
      <w:tr w:rsidR="00472F15" w:rsidRPr="00502583" w:rsidTr="0011000B">
        <w:trPr>
          <w:trHeight w:val="41"/>
        </w:trPr>
        <w:tc>
          <w:tcPr>
            <w:tcW w:w="1432" w:type="pct"/>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472F15" w:rsidRPr="00502583" w:rsidRDefault="00472F15" w:rsidP="009948B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პროგრამის დასახელება</w:t>
            </w:r>
          </w:p>
        </w:tc>
        <w:tc>
          <w:tcPr>
            <w:tcW w:w="334" w:type="pct"/>
            <w:tcBorders>
              <w:top w:val="single" w:sz="8" w:space="0" w:color="auto"/>
              <w:left w:val="nil"/>
              <w:bottom w:val="single" w:sz="4" w:space="0" w:color="auto"/>
              <w:right w:val="single" w:sz="4" w:space="0" w:color="auto"/>
            </w:tcBorders>
            <w:shd w:val="clear" w:color="000000" w:fill="FFFFFF"/>
            <w:vAlign w:val="center"/>
            <w:hideMark/>
          </w:tcPr>
          <w:p w:rsidR="00472F15" w:rsidRPr="00502583" w:rsidRDefault="00472F15" w:rsidP="009948B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კოდი</w:t>
            </w:r>
          </w:p>
        </w:tc>
        <w:tc>
          <w:tcPr>
            <w:tcW w:w="928"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472F15" w:rsidRPr="00502583" w:rsidRDefault="00472F15" w:rsidP="009948B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b/>
                <w:color w:val="000000"/>
                <w:lang w:val="ka-GE"/>
              </w:rPr>
              <w:t>მრავალბინიანი სახლების რეაბილიტაცია</w:t>
            </w:r>
          </w:p>
        </w:tc>
        <w:tc>
          <w:tcPr>
            <w:tcW w:w="2306" w:type="pct"/>
            <w:gridSpan w:val="2"/>
            <w:vMerge w:val="restart"/>
            <w:tcBorders>
              <w:top w:val="single" w:sz="8" w:space="0" w:color="auto"/>
              <w:left w:val="nil"/>
              <w:right w:val="single" w:sz="8" w:space="0" w:color="000000"/>
            </w:tcBorders>
            <w:shd w:val="clear" w:color="000000" w:fill="FFFFFF"/>
            <w:vAlign w:val="center"/>
            <w:hideMark/>
          </w:tcPr>
          <w:p w:rsidR="00472F15" w:rsidRPr="00502583" w:rsidRDefault="00472F15" w:rsidP="009948B6">
            <w:pPr>
              <w:jc w:val="center"/>
              <w:rPr>
                <w:rFonts w:ascii="Sylfaen" w:eastAsia="Times New Roman" w:hAnsi="Sylfaen" w:cs="Calibri"/>
                <w:b/>
                <w:color w:val="000000"/>
                <w:lang w:val="ka-GE"/>
              </w:rPr>
            </w:pPr>
            <w:r w:rsidRPr="00502583">
              <w:rPr>
                <w:rFonts w:ascii="Sylfaen" w:eastAsia="Times New Roman" w:hAnsi="Sylfaen" w:cs="Calibri"/>
                <w:b/>
                <w:color w:val="000000"/>
                <w:lang w:val="ka-GE"/>
              </w:rPr>
              <w:t>30,0</w:t>
            </w:r>
          </w:p>
        </w:tc>
      </w:tr>
      <w:tr w:rsidR="00472F15" w:rsidRPr="00502583" w:rsidTr="00472F15">
        <w:trPr>
          <w:trHeight w:val="45"/>
        </w:trPr>
        <w:tc>
          <w:tcPr>
            <w:tcW w:w="1432" w:type="pct"/>
            <w:vMerge/>
            <w:tcBorders>
              <w:top w:val="single" w:sz="8" w:space="0" w:color="auto"/>
              <w:left w:val="single" w:sz="8" w:space="0" w:color="auto"/>
              <w:bottom w:val="single" w:sz="4" w:space="0" w:color="auto"/>
              <w:right w:val="single" w:sz="4" w:space="0" w:color="auto"/>
            </w:tcBorders>
            <w:vAlign w:val="center"/>
            <w:hideMark/>
          </w:tcPr>
          <w:p w:rsidR="00472F15" w:rsidRPr="00502583" w:rsidRDefault="00472F15" w:rsidP="009948B6">
            <w:pPr>
              <w:spacing w:after="0" w:line="240" w:lineRule="auto"/>
              <w:rPr>
                <w:rFonts w:ascii="Sylfaen" w:eastAsia="Times New Roman" w:hAnsi="Sylfaen" w:cs="Calibri"/>
                <w:color w:val="000000"/>
              </w:rPr>
            </w:pPr>
          </w:p>
        </w:tc>
        <w:tc>
          <w:tcPr>
            <w:tcW w:w="334" w:type="pct"/>
            <w:tcBorders>
              <w:top w:val="nil"/>
              <w:left w:val="nil"/>
              <w:bottom w:val="single" w:sz="4" w:space="0" w:color="auto"/>
              <w:right w:val="single" w:sz="4" w:space="0" w:color="auto"/>
            </w:tcBorders>
            <w:shd w:val="clear" w:color="000000" w:fill="FFFFFF"/>
            <w:vAlign w:val="center"/>
            <w:hideMark/>
          </w:tcPr>
          <w:p w:rsidR="00472F15" w:rsidRPr="00502583" w:rsidRDefault="00472F15" w:rsidP="009948B6">
            <w:pPr>
              <w:spacing w:after="0" w:line="240" w:lineRule="auto"/>
              <w:rPr>
                <w:rFonts w:ascii="Sylfaen" w:eastAsia="Times New Roman" w:hAnsi="Sylfaen" w:cs="Calibri"/>
                <w:b/>
                <w:color w:val="000000"/>
                <w:lang w:val="ka-GE"/>
              </w:rPr>
            </w:pPr>
            <w:r w:rsidRPr="00502583">
              <w:rPr>
                <w:rFonts w:ascii="Sylfaen" w:eastAsia="Times New Roman" w:hAnsi="Sylfaen" w:cs="Calibri"/>
                <w:color w:val="000000"/>
                <w:lang w:val="ka-GE"/>
              </w:rPr>
              <w:t xml:space="preserve"> </w:t>
            </w:r>
            <w:r w:rsidRPr="00502583">
              <w:rPr>
                <w:rFonts w:ascii="Sylfaen" w:eastAsia="Times New Roman" w:hAnsi="Sylfaen" w:cs="Calibri"/>
                <w:b/>
                <w:color w:val="000000"/>
                <w:lang w:val="ka-GE"/>
              </w:rPr>
              <w:t xml:space="preserve">02 04 </w:t>
            </w:r>
          </w:p>
        </w:tc>
        <w:tc>
          <w:tcPr>
            <w:tcW w:w="928" w:type="pct"/>
            <w:vMerge/>
            <w:tcBorders>
              <w:top w:val="nil"/>
              <w:left w:val="nil"/>
              <w:bottom w:val="single" w:sz="4" w:space="0" w:color="auto"/>
              <w:right w:val="single" w:sz="4" w:space="0" w:color="auto"/>
            </w:tcBorders>
            <w:vAlign w:val="center"/>
            <w:hideMark/>
          </w:tcPr>
          <w:p w:rsidR="00472F15" w:rsidRPr="00502583" w:rsidRDefault="00472F15" w:rsidP="009948B6">
            <w:pPr>
              <w:spacing w:after="0" w:line="240" w:lineRule="auto"/>
              <w:rPr>
                <w:rFonts w:ascii="Sylfaen" w:eastAsia="Times New Roman" w:hAnsi="Sylfaen" w:cs="Calibri"/>
                <w:color w:val="000000"/>
              </w:rPr>
            </w:pPr>
          </w:p>
        </w:tc>
        <w:tc>
          <w:tcPr>
            <w:tcW w:w="2306" w:type="pct"/>
            <w:gridSpan w:val="2"/>
            <w:vMerge/>
            <w:tcBorders>
              <w:left w:val="single" w:sz="8" w:space="0" w:color="auto"/>
              <w:bottom w:val="single" w:sz="8" w:space="0" w:color="auto"/>
              <w:right w:val="single" w:sz="8" w:space="0" w:color="000000"/>
            </w:tcBorders>
            <w:shd w:val="clear" w:color="000000" w:fill="FFFFFF"/>
            <w:vAlign w:val="center"/>
            <w:hideMark/>
          </w:tcPr>
          <w:p w:rsidR="00472F15" w:rsidRPr="00502583" w:rsidRDefault="00472F15" w:rsidP="009948B6">
            <w:pPr>
              <w:jc w:val="center"/>
              <w:rPr>
                <w:rFonts w:ascii="Sylfaen" w:hAnsi="Sylfaen" w:cs="Calibri"/>
                <w:b/>
                <w:color w:val="000000"/>
              </w:rPr>
            </w:pPr>
          </w:p>
        </w:tc>
      </w:tr>
      <w:tr w:rsidR="009948B6" w:rsidRPr="00502583" w:rsidTr="00472F15">
        <w:trPr>
          <w:trHeight w:val="395"/>
        </w:trPr>
        <w:tc>
          <w:tcPr>
            <w:tcW w:w="1432" w:type="pct"/>
            <w:tcBorders>
              <w:top w:val="nil"/>
              <w:left w:val="single" w:sz="8" w:space="0" w:color="auto"/>
              <w:bottom w:val="single" w:sz="4" w:space="0" w:color="auto"/>
              <w:right w:val="single" w:sz="4" w:space="0" w:color="auto"/>
            </w:tcBorders>
            <w:shd w:val="clear" w:color="000000" w:fill="FFFFFF"/>
            <w:vAlign w:val="center"/>
            <w:hideMark/>
          </w:tcPr>
          <w:p w:rsidR="009948B6" w:rsidRPr="00502583" w:rsidRDefault="009948B6" w:rsidP="009948B6">
            <w:pPr>
              <w:spacing w:after="0" w:line="240" w:lineRule="auto"/>
              <w:rPr>
                <w:rFonts w:ascii="Sylfaen" w:eastAsia="Times New Roman" w:hAnsi="Sylfaen" w:cs="Calibri"/>
                <w:color w:val="000000"/>
              </w:rPr>
            </w:pPr>
            <w:r w:rsidRPr="00502583">
              <w:rPr>
                <w:rFonts w:ascii="Sylfaen" w:eastAsia="Times New Roman" w:hAnsi="Sylfaen" w:cs="Calibri"/>
                <w:color w:val="000000"/>
              </w:rPr>
              <w:t>პროგრამის განმახორციელებელი სამსახური</w:t>
            </w:r>
          </w:p>
        </w:tc>
        <w:tc>
          <w:tcPr>
            <w:tcW w:w="3568" w:type="pct"/>
            <w:gridSpan w:val="4"/>
            <w:tcBorders>
              <w:top w:val="single" w:sz="4" w:space="0" w:color="auto"/>
              <w:left w:val="nil"/>
              <w:bottom w:val="single" w:sz="4" w:space="0" w:color="auto"/>
              <w:right w:val="single" w:sz="4" w:space="0" w:color="auto"/>
            </w:tcBorders>
            <w:shd w:val="clear" w:color="000000" w:fill="FFFFFF"/>
            <w:vAlign w:val="center"/>
            <w:hideMark/>
          </w:tcPr>
          <w:p w:rsidR="009948B6" w:rsidRPr="00502583" w:rsidRDefault="009948B6" w:rsidP="009948B6">
            <w:pPr>
              <w:spacing w:after="0" w:line="240" w:lineRule="auto"/>
              <w:rPr>
                <w:rFonts w:ascii="Sylfaen" w:eastAsia="Times New Roman" w:hAnsi="Sylfaen" w:cs="Calibri"/>
                <w:color w:val="000000"/>
              </w:rPr>
            </w:pPr>
            <w:r w:rsidRPr="00502583">
              <w:rPr>
                <w:rFonts w:ascii="Sylfaen" w:eastAsia="Times New Roman" w:hAnsi="Sylfaen" w:cs="Calibri"/>
                <w:color w:val="000000"/>
              </w:rPr>
              <w:t> </w:t>
            </w:r>
            <w:r w:rsidRPr="00502583">
              <w:rPr>
                <w:rFonts w:ascii="Sylfaen" w:eastAsia="Times New Roman" w:hAnsi="Sylfaen" w:cs="Calibri"/>
                <w:b/>
                <w:color w:val="000000"/>
              </w:rPr>
              <w:t>ხარაგაულის მუნიციპალიტეტის</w:t>
            </w:r>
            <w:r w:rsidRPr="00502583">
              <w:rPr>
                <w:rFonts w:ascii="Sylfaen" w:eastAsia="Times New Roman" w:hAnsi="Sylfaen" w:cs="Calibri"/>
                <w:b/>
                <w:color w:val="000000"/>
                <w:lang w:val="ka-GE"/>
              </w:rPr>
              <w:t xml:space="preserve"> მერიის</w:t>
            </w:r>
            <w:r w:rsidRPr="00502583">
              <w:rPr>
                <w:rFonts w:ascii="Sylfaen" w:eastAsia="Times New Roman" w:hAnsi="Sylfaen" w:cs="Calibri"/>
                <w:b/>
                <w:color w:val="000000"/>
              </w:rPr>
              <w:t>ინფარსტრუქტურისა და კეთილმოწყობის სამსახური</w:t>
            </w:r>
          </w:p>
        </w:tc>
      </w:tr>
      <w:tr w:rsidR="009948B6" w:rsidRPr="00502583" w:rsidTr="00472F15">
        <w:trPr>
          <w:trHeight w:val="640"/>
        </w:trPr>
        <w:tc>
          <w:tcPr>
            <w:tcW w:w="1432" w:type="pct"/>
            <w:tcBorders>
              <w:top w:val="nil"/>
              <w:left w:val="single" w:sz="8" w:space="0" w:color="auto"/>
              <w:bottom w:val="single" w:sz="4" w:space="0" w:color="auto"/>
              <w:right w:val="single" w:sz="4" w:space="0" w:color="auto"/>
            </w:tcBorders>
            <w:shd w:val="clear" w:color="000000" w:fill="FFFFFF"/>
            <w:vAlign w:val="center"/>
            <w:hideMark/>
          </w:tcPr>
          <w:p w:rsidR="009948B6" w:rsidRPr="00502583" w:rsidRDefault="009948B6" w:rsidP="009948B6">
            <w:pPr>
              <w:spacing w:after="0" w:line="240" w:lineRule="auto"/>
              <w:rPr>
                <w:rFonts w:ascii="Sylfaen" w:eastAsia="Times New Roman" w:hAnsi="Sylfaen" w:cs="Calibri"/>
                <w:color w:val="000000"/>
              </w:rPr>
            </w:pPr>
            <w:r w:rsidRPr="00502583">
              <w:rPr>
                <w:rFonts w:ascii="Sylfaen" w:eastAsia="Times New Roman" w:hAnsi="Sylfaen" w:cs="Calibri"/>
                <w:color w:val="000000"/>
              </w:rPr>
              <w:t>პროგრამის</w:t>
            </w:r>
            <w:r w:rsidRPr="00502583">
              <w:rPr>
                <w:rFonts w:ascii="Sylfaen" w:eastAsia="Times New Roman" w:hAnsi="Sylfaen" w:cs="Calibri"/>
                <w:color w:val="000000"/>
                <w:lang w:val="ka-GE"/>
              </w:rPr>
              <w:t xml:space="preserve">აღწერა და </w:t>
            </w:r>
            <w:r w:rsidRPr="00502583">
              <w:rPr>
                <w:rFonts w:ascii="Sylfaen" w:eastAsia="Times New Roman" w:hAnsi="Sylfaen" w:cs="Calibri"/>
                <w:color w:val="000000"/>
              </w:rPr>
              <w:t xml:space="preserve">მიზანი </w:t>
            </w:r>
          </w:p>
        </w:tc>
        <w:tc>
          <w:tcPr>
            <w:tcW w:w="3568" w:type="pct"/>
            <w:gridSpan w:val="4"/>
            <w:tcBorders>
              <w:top w:val="single" w:sz="4" w:space="0" w:color="auto"/>
              <w:left w:val="single" w:sz="4" w:space="0" w:color="auto"/>
              <w:bottom w:val="nil"/>
              <w:right w:val="single" w:sz="4" w:space="0" w:color="000000"/>
            </w:tcBorders>
            <w:shd w:val="clear" w:color="000000" w:fill="FFFFFF"/>
            <w:vAlign w:val="center"/>
            <w:hideMark/>
          </w:tcPr>
          <w:p w:rsidR="009948B6" w:rsidRPr="00502583" w:rsidRDefault="009948B6" w:rsidP="009948B6">
            <w:pPr>
              <w:spacing w:after="200" w:line="276" w:lineRule="auto"/>
              <w:jc w:val="both"/>
              <w:rPr>
                <w:rFonts w:ascii="Sylfaen" w:eastAsia="Calibri" w:hAnsi="Sylfaen" w:cs="Calibri"/>
                <w:color w:val="000000"/>
                <w:lang w:val="ka-GE"/>
              </w:rPr>
            </w:pPr>
            <w:r w:rsidRPr="00502583">
              <w:rPr>
                <w:rFonts w:ascii="Sylfaen" w:eastAsia="Calibri" w:hAnsi="Sylfaen" w:cs="Calibri"/>
                <w:color w:val="000000"/>
                <w:lang w:val="ka-GE"/>
              </w:rPr>
              <w:t xml:space="preserve">პროგრამის ფარგლებში განხორციელდება სახურავების რეაბილიტაცია, ფასადების მოწესრიგება,კიბის უჯრედების მოწესრიგება. ხარაგაულისმუნიციპალიტეტის ტერიტორიაზე </w:t>
            </w:r>
            <w:r w:rsidRPr="00502583">
              <w:rPr>
                <w:rFonts w:ascii="Sylfaen" w:eastAsia="Calibri" w:hAnsi="Sylfaen" w:cs="Calibri"/>
                <w:color w:val="000000"/>
                <w:lang w:val="ka-GE"/>
              </w:rPr>
              <w:lastRenderedPageBreak/>
              <w:t xml:space="preserve">აღრიცხულია16 მრავალბინიანი საცხოვრებელი სახლი, აქედან 11არისდაბაში და 7 მოლითში, წიფასადა დიდვაკეში. აღნიშნული სახლების60 %-ის ფასადები საჭიროებს რემონტს. წინა წლებში მრავალბინიანი სახლების1%-ს შეეცვალა დაზიანებული სახურავი, შეკეთდა სახურავები. პროგრამის მიზანია მრავალბინიანი საცხოვრებელი სახლების კეთილმოწყობა და მოსახლეობისათვის საყოფაცხოვრებო პირობების გაუმჯობესება. </w:t>
            </w:r>
          </w:p>
        </w:tc>
      </w:tr>
      <w:tr w:rsidR="009948B6" w:rsidRPr="00502583" w:rsidTr="00472F15">
        <w:trPr>
          <w:trHeight w:val="186"/>
        </w:trPr>
        <w:tc>
          <w:tcPr>
            <w:tcW w:w="1432" w:type="pct"/>
            <w:tcBorders>
              <w:top w:val="nil"/>
              <w:left w:val="single" w:sz="8" w:space="0" w:color="auto"/>
              <w:bottom w:val="single" w:sz="4" w:space="0" w:color="auto"/>
              <w:right w:val="single" w:sz="4" w:space="0" w:color="auto"/>
            </w:tcBorders>
            <w:shd w:val="clear" w:color="000000" w:fill="FFFFFF"/>
            <w:vAlign w:val="center"/>
            <w:hideMark/>
          </w:tcPr>
          <w:p w:rsidR="009948B6" w:rsidRPr="00502583" w:rsidRDefault="009948B6" w:rsidP="009948B6">
            <w:pPr>
              <w:spacing w:after="0" w:line="240" w:lineRule="auto"/>
              <w:rPr>
                <w:rFonts w:ascii="Sylfaen" w:eastAsia="Times New Roman" w:hAnsi="Sylfaen" w:cs="Calibri"/>
                <w:color w:val="000000"/>
              </w:rPr>
            </w:pPr>
            <w:r w:rsidRPr="00502583">
              <w:rPr>
                <w:rFonts w:ascii="Sylfaen" w:eastAsia="Times New Roman" w:hAnsi="Sylfaen" w:cs="Calibri"/>
                <w:color w:val="000000"/>
              </w:rPr>
              <w:lastRenderedPageBreak/>
              <w:t>პროგრამის განხორციელების ვადები</w:t>
            </w:r>
          </w:p>
        </w:tc>
        <w:tc>
          <w:tcPr>
            <w:tcW w:w="3568" w:type="pct"/>
            <w:gridSpan w:val="4"/>
            <w:tcBorders>
              <w:top w:val="single" w:sz="4" w:space="0" w:color="auto"/>
              <w:left w:val="nil"/>
              <w:bottom w:val="single" w:sz="4" w:space="0" w:color="auto"/>
              <w:right w:val="single" w:sz="4" w:space="0" w:color="auto"/>
            </w:tcBorders>
            <w:shd w:val="clear" w:color="000000" w:fill="FFFFFF"/>
            <w:vAlign w:val="center"/>
            <w:hideMark/>
          </w:tcPr>
          <w:p w:rsidR="009948B6" w:rsidRPr="00502583" w:rsidRDefault="009948B6" w:rsidP="009948B6">
            <w:pPr>
              <w:spacing w:after="0" w:line="240" w:lineRule="auto"/>
              <w:rPr>
                <w:rFonts w:ascii="Sylfaen" w:eastAsia="Times New Roman" w:hAnsi="Sylfaen" w:cs="Calibri"/>
                <w:color w:val="000000"/>
              </w:rPr>
            </w:pPr>
            <w:r w:rsidRPr="00502583">
              <w:rPr>
                <w:rFonts w:ascii="Sylfaen" w:eastAsia="Times New Roman" w:hAnsi="Sylfaen" w:cs="Calibri"/>
                <w:color w:val="000000"/>
              </w:rPr>
              <w:t>მიმდინარე</w:t>
            </w:r>
          </w:p>
        </w:tc>
      </w:tr>
      <w:tr w:rsidR="009948B6" w:rsidRPr="00502583" w:rsidTr="00472F15">
        <w:trPr>
          <w:trHeight w:val="825"/>
        </w:trPr>
        <w:tc>
          <w:tcPr>
            <w:tcW w:w="1432"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948B6" w:rsidRPr="00502583" w:rsidRDefault="009948B6" w:rsidP="009948B6">
            <w:pPr>
              <w:spacing w:after="0" w:line="240" w:lineRule="auto"/>
              <w:rPr>
                <w:rFonts w:ascii="Sylfaen" w:eastAsia="Times New Roman" w:hAnsi="Sylfaen" w:cs="Calibri"/>
                <w:b/>
                <w:color w:val="000000"/>
              </w:rPr>
            </w:pPr>
            <w:r w:rsidRPr="00502583">
              <w:rPr>
                <w:rFonts w:ascii="Sylfaen" w:eastAsia="Times New Roman" w:hAnsi="Sylfaen" w:cs="Calibri"/>
                <w:b/>
                <w:color w:val="000000"/>
              </w:rPr>
              <w:t>გაეროს მდგრადი განვითარების მიზაანი (SDG) რომლის მიღწევასაც ემსახურება პროგრამა</w:t>
            </w:r>
          </w:p>
        </w:tc>
        <w:tc>
          <w:tcPr>
            <w:tcW w:w="1262" w:type="pct"/>
            <w:gridSpan w:val="2"/>
            <w:tcBorders>
              <w:top w:val="single" w:sz="4" w:space="0" w:color="auto"/>
              <w:left w:val="nil"/>
              <w:bottom w:val="single" w:sz="4" w:space="0" w:color="auto"/>
              <w:right w:val="single" w:sz="4" w:space="0" w:color="auto"/>
            </w:tcBorders>
            <w:shd w:val="clear" w:color="000000" w:fill="FFFFFF"/>
            <w:vAlign w:val="center"/>
            <w:hideMark/>
          </w:tcPr>
          <w:p w:rsidR="009948B6" w:rsidRPr="00502583" w:rsidRDefault="009948B6" w:rsidP="009948B6">
            <w:pPr>
              <w:spacing w:after="200" w:line="276" w:lineRule="auto"/>
              <w:rPr>
                <w:rFonts w:ascii="Sylfaen" w:eastAsia="Calibri" w:hAnsi="Sylfaen" w:cs="Calibri"/>
                <w:color w:val="000000"/>
                <w:lang w:val="ka-GE"/>
              </w:rPr>
            </w:pPr>
            <w:r w:rsidRPr="00502583">
              <w:rPr>
                <w:rFonts w:ascii="Sylfaen" w:eastAsia="Times New Roman" w:hAnsi="Sylfaen" w:cs="Calibri"/>
                <w:color w:val="000000"/>
                <w:lang w:val="ka-GE"/>
              </w:rPr>
              <w:t xml:space="preserve"> </w:t>
            </w:r>
          </w:p>
          <w:p w:rsidR="009948B6" w:rsidRPr="00502583" w:rsidRDefault="009948B6" w:rsidP="009948B6">
            <w:pPr>
              <w:spacing w:after="0" w:line="240" w:lineRule="auto"/>
              <w:rPr>
                <w:rFonts w:ascii="Sylfaen" w:eastAsia="Times New Roman" w:hAnsi="Sylfaen" w:cs="Calibri"/>
                <w:color w:val="000000"/>
              </w:rPr>
            </w:pPr>
            <w:r w:rsidRPr="00502583">
              <w:rPr>
                <w:rFonts w:ascii="Sylfaen" w:eastAsia="Calibri" w:hAnsi="Sylfaen" w:cs="Calibri"/>
                <w:color w:val="000000"/>
                <w:lang w:val="ka-GE"/>
              </w:rPr>
              <w:t>მიზანი 11 - მდგრადი ქალაქები და დასახლებები</w:t>
            </w:r>
          </w:p>
        </w:tc>
        <w:tc>
          <w:tcPr>
            <w:tcW w:w="810" w:type="pct"/>
            <w:tcBorders>
              <w:top w:val="single" w:sz="4" w:space="0" w:color="auto"/>
              <w:left w:val="nil"/>
              <w:bottom w:val="single" w:sz="4" w:space="0" w:color="auto"/>
              <w:right w:val="single" w:sz="4" w:space="0" w:color="auto"/>
            </w:tcBorders>
            <w:shd w:val="clear" w:color="000000" w:fill="FFFFFF"/>
            <w:vAlign w:val="center"/>
            <w:hideMark/>
          </w:tcPr>
          <w:p w:rsidR="009948B6" w:rsidRPr="00502583" w:rsidRDefault="009948B6" w:rsidP="009948B6">
            <w:pPr>
              <w:spacing w:after="0" w:line="240" w:lineRule="auto"/>
              <w:rPr>
                <w:rFonts w:ascii="Sylfaen" w:eastAsia="Times New Roman" w:hAnsi="Sylfaen" w:cs="Calibri"/>
                <w:color w:val="000000"/>
              </w:rPr>
            </w:pPr>
            <w:r w:rsidRPr="00502583">
              <w:rPr>
                <w:rFonts w:ascii="Sylfaen" w:eastAsia="Times New Roman" w:hAnsi="Sylfaen" w:cs="Calibri"/>
                <w:color w:val="000000"/>
              </w:rPr>
              <w:t>გენდერული</w:t>
            </w:r>
          </w:p>
        </w:tc>
        <w:tc>
          <w:tcPr>
            <w:tcW w:w="1496" w:type="pct"/>
            <w:tcBorders>
              <w:top w:val="single" w:sz="4" w:space="0" w:color="auto"/>
              <w:left w:val="nil"/>
              <w:bottom w:val="single" w:sz="4" w:space="0" w:color="auto"/>
              <w:right w:val="single" w:sz="4" w:space="0" w:color="auto"/>
            </w:tcBorders>
            <w:shd w:val="clear" w:color="000000" w:fill="FFFFFF"/>
            <w:vAlign w:val="center"/>
            <w:hideMark/>
          </w:tcPr>
          <w:p w:rsidR="009948B6" w:rsidRPr="00502583" w:rsidRDefault="009948B6" w:rsidP="009948B6">
            <w:pPr>
              <w:spacing w:after="0" w:line="240" w:lineRule="auto"/>
              <w:rPr>
                <w:rFonts w:ascii="Sylfaen" w:eastAsia="Times New Roman" w:hAnsi="Sylfaen" w:cs="Calibri"/>
                <w:color w:val="000000"/>
                <w:lang w:val="ka-GE"/>
              </w:rPr>
            </w:pPr>
            <w:r w:rsidRPr="00502583">
              <w:rPr>
                <w:rFonts w:ascii="Sylfaen" w:eastAsia="Times New Roman" w:hAnsi="Sylfaen" w:cs="Calibri"/>
                <w:color w:val="000000"/>
              </w:rPr>
              <w:t> </w:t>
            </w:r>
            <w:r w:rsidRPr="00502583">
              <w:rPr>
                <w:rFonts w:ascii="Sylfaen" w:eastAsia="Times New Roman" w:hAnsi="Sylfaen" w:cs="Calibri"/>
                <w:color w:val="000000"/>
                <w:lang w:val="ka-GE"/>
              </w:rPr>
              <w:t>დიახ</w:t>
            </w:r>
          </w:p>
        </w:tc>
      </w:tr>
      <w:tr w:rsidR="009948B6" w:rsidRPr="00502583" w:rsidTr="00472F15">
        <w:trPr>
          <w:trHeight w:val="181"/>
        </w:trPr>
        <w:tc>
          <w:tcPr>
            <w:tcW w:w="1432" w:type="pct"/>
            <w:tcBorders>
              <w:top w:val="nil"/>
              <w:left w:val="single" w:sz="8" w:space="0" w:color="auto"/>
              <w:bottom w:val="single" w:sz="8" w:space="0" w:color="auto"/>
              <w:right w:val="single" w:sz="4" w:space="0" w:color="auto"/>
            </w:tcBorders>
            <w:shd w:val="clear" w:color="000000" w:fill="FFFFFF"/>
            <w:vAlign w:val="center"/>
            <w:hideMark/>
          </w:tcPr>
          <w:p w:rsidR="009948B6" w:rsidRPr="00502583" w:rsidRDefault="009948B6" w:rsidP="009948B6">
            <w:pPr>
              <w:spacing w:after="0" w:line="240" w:lineRule="auto"/>
              <w:rPr>
                <w:rFonts w:ascii="Sylfaen" w:eastAsia="Times New Roman" w:hAnsi="Sylfaen" w:cs="Calibri"/>
                <w:color w:val="000000"/>
              </w:rPr>
            </w:pPr>
            <w:r w:rsidRPr="00502583">
              <w:rPr>
                <w:rFonts w:ascii="Sylfaen" w:eastAsia="Times New Roman" w:hAnsi="Sylfaen" w:cs="Calibri"/>
                <w:color w:val="000000"/>
              </w:rPr>
              <w:t>პროგრამის მოსალოდნელი საბოლოო შედეგი</w:t>
            </w:r>
          </w:p>
        </w:tc>
        <w:tc>
          <w:tcPr>
            <w:tcW w:w="3568" w:type="pct"/>
            <w:gridSpan w:val="4"/>
            <w:tcBorders>
              <w:top w:val="single" w:sz="4" w:space="0" w:color="auto"/>
              <w:left w:val="nil"/>
              <w:bottom w:val="single" w:sz="8" w:space="0" w:color="auto"/>
              <w:right w:val="single" w:sz="4" w:space="0" w:color="auto"/>
            </w:tcBorders>
            <w:shd w:val="clear" w:color="000000" w:fill="FFFFFF"/>
            <w:vAlign w:val="center"/>
            <w:hideMark/>
          </w:tcPr>
          <w:p w:rsidR="009948B6" w:rsidRPr="00502583" w:rsidRDefault="009948B6" w:rsidP="009948B6">
            <w:pPr>
              <w:spacing w:after="0" w:line="240" w:lineRule="auto"/>
              <w:rPr>
                <w:rFonts w:ascii="Sylfaen" w:eastAsia="Times New Roman" w:hAnsi="Sylfaen" w:cs="Calibri"/>
                <w:color w:val="000000"/>
              </w:rPr>
            </w:pPr>
            <w:r w:rsidRPr="00502583">
              <w:rPr>
                <w:rFonts w:ascii="Sylfaen" w:eastAsia="Times New Roman" w:hAnsi="Sylfaen" w:cs="Calibri"/>
                <w:color w:val="000000"/>
              </w:rPr>
              <w:t> შექმნილია პირობები საცხოვრებელი გარემოს გაუმჯობესებისთვის </w:t>
            </w:r>
          </w:p>
        </w:tc>
      </w:tr>
    </w:tbl>
    <w:p w:rsidR="009948B6" w:rsidRPr="00502583" w:rsidRDefault="009948B6" w:rsidP="009948B6">
      <w:pPr>
        <w:rPr>
          <w:rFonts w:ascii="Calibri" w:eastAsia="Calibri" w:hAnsi="Calibri" w:cs="Times New Roman"/>
        </w:rPr>
      </w:pPr>
    </w:p>
    <w:tbl>
      <w:tblPr>
        <w:tblW w:w="0" w:type="auto"/>
        <w:tblInd w:w="98" w:type="dxa"/>
        <w:tblLook w:val="04A0" w:firstRow="1" w:lastRow="0" w:firstColumn="1" w:lastColumn="0" w:noHBand="0" w:noVBand="1"/>
      </w:tblPr>
      <w:tblGrid>
        <w:gridCol w:w="1248"/>
        <w:gridCol w:w="1959"/>
        <w:gridCol w:w="676"/>
        <w:gridCol w:w="829"/>
        <w:gridCol w:w="1040"/>
        <w:gridCol w:w="1040"/>
        <w:gridCol w:w="1040"/>
        <w:gridCol w:w="869"/>
        <w:gridCol w:w="1104"/>
      </w:tblGrid>
      <w:tr w:rsidR="009948B6" w:rsidRPr="00502583" w:rsidTr="009948B6">
        <w:trPr>
          <w:trHeight w:val="339"/>
        </w:trPr>
        <w:tc>
          <w:tcPr>
            <w:tcW w:w="0" w:type="auto"/>
            <w:tcBorders>
              <w:top w:val="single" w:sz="8" w:space="0" w:color="auto"/>
              <w:left w:val="single" w:sz="8" w:space="0" w:color="auto"/>
              <w:bottom w:val="single" w:sz="4" w:space="0" w:color="auto"/>
              <w:right w:val="single" w:sz="4" w:space="0" w:color="auto"/>
            </w:tcBorders>
            <w:shd w:val="clear" w:color="auto" w:fill="auto"/>
            <w:vAlign w:val="center"/>
            <w:hideMark/>
          </w:tcPr>
          <w:p w:rsidR="009948B6" w:rsidRPr="00502583" w:rsidRDefault="009948B6" w:rsidP="009948B6">
            <w:pPr>
              <w:spacing w:after="0" w:line="240" w:lineRule="auto"/>
              <w:jc w:val="center"/>
              <w:rPr>
                <w:rFonts w:ascii="Sylfaen" w:eastAsia="Times New Roman" w:hAnsi="Sylfaen" w:cs="Calibri"/>
                <w:b/>
                <w:color w:val="000000"/>
              </w:rPr>
            </w:pPr>
            <w:r w:rsidRPr="00502583">
              <w:rPr>
                <w:rFonts w:ascii="Sylfaen" w:eastAsia="Times New Roman" w:hAnsi="Sylfaen" w:cs="Calibri"/>
                <w:b/>
                <w:color w:val="000000"/>
              </w:rPr>
              <w:t>საბოლოოშედეგი</w:t>
            </w:r>
          </w:p>
        </w:tc>
        <w:tc>
          <w:tcPr>
            <w:tcW w:w="0" w:type="auto"/>
            <w:gridSpan w:val="8"/>
            <w:tcBorders>
              <w:top w:val="single" w:sz="8" w:space="0" w:color="auto"/>
              <w:left w:val="nil"/>
              <w:bottom w:val="single" w:sz="4" w:space="0" w:color="auto"/>
              <w:right w:val="single" w:sz="8" w:space="0" w:color="000000"/>
            </w:tcBorders>
            <w:shd w:val="clear" w:color="auto" w:fill="auto"/>
            <w:noWrap/>
            <w:vAlign w:val="center"/>
            <w:hideMark/>
          </w:tcPr>
          <w:p w:rsidR="009948B6" w:rsidRPr="00502583" w:rsidRDefault="009948B6" w:rsidP="009948B6">
            <w:pPr>
              <w:spacing w:after="0" w:line="240" w:lineRule="auto"/>
              <w:jc w:val="center"/>
              <w:rPr>
                <w:rFonts w:ascii="Sylfaen" w:eastAsia="Times New Roman" w:hAnsi="Sylfaen" w:cs="Calibri"/>
                <w:b/>
                <w:color w:val="000000"/>
              </w:rPr>
            </w:pPr>
            <w:r w:rsidRPr="00502583">
              <w:rPr>
                <w:rFonts w:ascii="Sylfaen" w:eastAsia="Times New Roman" w:hAnsi="Sylfaen" w:cs="Calibri"/>
                <w:b/>
                <w:color w:val="000000"/>
                <w:lang w:val="ka-GE"/>
              </w:rPr>
              <w:t>საბოლოო</w:t>
            </w:r>
            <w:r w:rsidRPr="00502583">
              <w:rPr>
                <w:rFonts w:ascii="Sylfaen" w:eastAsia="Times New Roman" w:hAnsi="Sylfaen" w:cs="Calibri"/>
                <w:b/>
                <w:color w:val="000000"/>
              </w:rPr>
              <w:t>შედეგის შეფასების ინდიკატორი</w:t>
            </w:r>
          </w:p>
        </w:tc>
      </w:tr>
      <w:tr w:rsidR="009948B6" w:rsidRPr="00502583" w:rsidTr="009948B6">
        <w:trPr>
          <w:trHeight w:val="474"/>
        </w:trPr>
        <w:tc>
          <w:tcPr>
            <w:tcW w:w="0" w:type="auto"/>
            <w:vMerge w:val="restart"/>
            <w:tcBorders>
              <w:top w:val="single" w:sz="4" w:space="0" w:color="auto"/>
              <w:left w:val="single" w:sz="4" w:space="0" w:color="auto"/>
              <w:right w:val="single" w:sz="8" w:space="0" w:color="000000"/>
            </w:tcBorders>
            <w:shd w:val="clear" w:color="auto" w:fill="auto"/>
          </w:tcPr>
          <w:p w:rsidR="009948B6" w:rsidRPr="00502583" w:rsidRDefault="009948B6" w:rsidP="009948B6">
            <w:pPr>
              <w:widowControl w:val="0"/>
              <w:spacing w:after="0" w:line="240" w:lineRule="auto"/>
              <w:rPr>
                <w:rFonts w:ascii="Sylfaen" w:eastAsia="Sylfaen" w:hAnsi="Sylfaen" w:cs="Times New Roman"/>
              </w:rPr>
            </w:pPr>
            <w:r w:rsidRPr="00502583">
              <w:rPr>
                <w:rFonts w:ascii="Sylfaen" w:eastAsia="Times New Roman" w:hAnsi="Sylfaen" w:cs="Calibri"/>
                <w:color w:val="000000"/>
              </w:rPr>
              <w:t>შექმნილია პირობები საცხოვრებელი გარემოს გაუმჯობესებისთვის </w:t>
            </w:r>
          </w:p>
        </w:tc>
        <w:tc>
          <w:tcPr>
            <w:tcW w:w="0" w:type="auto"/>
            <w:tcBorders>
              <w:top w:val="nil"/>
              <w:left w:val="nil"/>
              <w:bottom w:val="single" w:sz="4" w:space="0" w:color="auto"/>
              <w:right w:val="single" w:sz="4" w:space="0" w:color="auto"/>
            </w:tcBorders>
            <w:shd w:val="clear" w:color="auto" w:fill="auto"/>
            <w:vAlign w:val="center"/>
            <w:hideMark/>
          </w:tcPr>
          <w:p w:rsidR="009948B6" w:rsidRPr="00502583" w:rsidRDefault="009948B6" w:rsidP="009948B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ინდიკატორის 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rsidR="009948B6" w:rsidRPr="00502583" w:rsidRDefault="009948B6" w:rsidP="009948B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xml:space="preserve">საბაზისო </w:t>
            </w:r>
            <w:r w:rsidRPr="00502583">
              <w:rPr>
                <w:rFonts w:ascii="Sylfaen" w:eastAsia="Times New Roman" w:hAnsi="Sylfaen" w:cs="Calibri"/>
                <w:color w:val="000000"/>
                <w:lang w:val="ka-GE"/>
              </w:rPr>
              <w:t>2023 წელი</w:t>
            </w:r>
          </w:p>
        </w:tc>
        <w:tc>
          <w:tcPr>
            <w:tcW w:w="0" w:type="auto"/>
            <w:tcBorders>
              <w:top w:val="nil"/>
              <w:left w:val="nil"/>
              <w:bottom w:val="single" w:sz="4" w:space="0" w:color="auto"/>
              <w:right w:val="single" w:sz="4" w:space="0" w:color="auto"/>
            </w:tcBorders>
            <w:shd w:val="clear" w:color="auto" w:fill="auto"/>
            <w:vAlign w:val="center"/>
            <w:hideMark/>
          </w:tcPr>
          <w:p w:rsidR="009948B6" w:rsidRPr="00502583" w:rsidRDefault="009948B6" w:rsidP="009948B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xml:space="preserve"> მიზნობრივი </w:t>
            </w:r>
            <w:r w:rsidRPr="00502583">
              <w:rPr>
                <w:rFonts w:ascii="Sylfaen" w:eastAsia="Times New Roman" w:hAnsi="Sylfaen" w:cs="Calibri"/>
                <w:color w:val="000000"/>
                <w:lang w:val="ka-GE"/>
              </w:rPr>
              <w:t>2024 წელი</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8B6" w:rsidRPr="00502583" w:rsidRDefault="009948B6" w:rsidP="009948B6">
            <w:pPr>
              <w:jc w:val="center"/>
              <w:rPr>
                <w:rFonts w:ascii="Sylfaen" w:eastAsia="Calibri" w:hAnsi="Sylfaen" w:cs="Calibri"/>
                <w:bCs/>
                <w:color w:val="000000"/>
              </w:rPr>
            </w:pPr>
            <w:r w:rsidRPr="00502583">
              <w:rPr>
                <w:rFonts w:ascii="Sylfaen" w:eastAsia="Calibri" w:hAnsi="Sylfaen" w:cs="Calibri"/>
                <w:bCs/>
                <w:color w:val="000000"/>
              </w:rPr>
              <w:t>მიზნობრივი2025 წელს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48B6" w:rsidRPr="00502583" w:rsidRDefault="009948B6" w:rsidP="009948B6">
            <w:pPr>
              <w:jc w:val="center"/>
              <w:rPr>
                <w:rFonts w:ascii="Sylfaen" w:eastAsia="Calibri" w:hAnsi="Sylfaen" w:cs="Calibri"/>
                <w:bCs/>
                <w:color w:val="000000"/>
              </w:rPr>
            </w:pPr>
            <w:r w:rsidRPr="00502583">
              <w:rPr>
                <w:rFonts w:ascii="Sylfaen" w:eastAsia="Calibri" w:hAnsi="Sylfaen" w:cs="Calibri"/>
                <w:bCs/>
                <w:color w:val="000000"/>
              </w:rPr>
              <w:t>მიზნობრივი2026 წელს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48B6" w:rsidRPr="00502583" w:rsidRDefault="009948B6" w:rsidP="009948B6">
            <w:pPr>
              <w:jc w:val="center"/>
              <w:rPr>
                <w:rFonts w:ascii="Sylfaen" w:eastAsia="Calibri" w:hAnsi="Sylfaen" w:cs="Calibri"/>
                <w:bCs/>
                <w:color w:val="000000"/>
              </w:rPr>
            </w:pPr>
            <w:r w:rsidRPr="00502583">
              <w:rPr>
                <w:rFonts w:ascii="Sylfaen" w:eastAsia="Calibri" w:hAnsi="Sylfaen" w:cs="Calibri"/>
                <w:bCs/>
                <w:color w:val="000000"/>
              </w:rPr>
              <w:t>მიზნობრივი2027 წელს</w:t>
            </w:r>
          </w:p>
        </w:tc>
        <w:tc>
          <w:tcPr>
            <w:tcW w:w="0" w:type="auto"/>
            <w:tcBorders>
              <w:top w:val="nil"/>
              <w:left w:val="nil"/>
              <w:bottom w:val="single" w:sz="4" w:space="0" w:color="auto"/>
              <w:right w:val="single" w:sz="4" w:space="0" w:color="auto"/>
            </w:tcBorders>
            <w:shd w:val="clear" w:color="auto" w:fill="auto"/>
            <w:vAlign w:val="center"/>
            <w:hideMark/>
          </w:tcPr>
          <w:p w:rsidR="009948B6" w:rsidRPr="00502583" w:rsidRDefault="009948B6" w:rsidP="009948B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ცდომილების ალბათობა (%)</w:t>
            </w:r>
          </w:p>
        </w:tc>
        <w:tc>
          <w:tcPr>
            <w:tcW w:w="0" w:type="auto"/>
            <w:tcBorders>
              <w:top w:val="nil"/>
              <w:left w:val="nil"/>
              <w:bottom w:val="single" w:sz="4" w:space="0" w:color="auto"/>
              <w:right w:val="single" w:sz="8" w:space="0" w:color="auto"/>
            </w:tcBorders>
            <w:shd w:val="clear" w:color="auto" w:fill="auto"/>
            <w:vAlign w:val="center"/>
            <w:hideMark/>
          </w:tcPr>
          <w:p w:rsidR="009948B6" w:rsidRPr="00502583" w:rsidRDefault="009948B6" w:rsidP="009948B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შესაძლო რისკები</w:t>
            </w:r>
          </w:p>
        </w:tc>
      </w:tr>
      <w:tr w:rsidR="009948B6" w:rsidRPr="00502583" w:rsidTr="009948B6">
        <w:trPr>
          <w:trHeight w:val="291"/>
        </w:trPr>
        <w:tc>
          <w:tcPr>
            <w:tcW w:w="0" w:type="auto"/>
            <w:vMerge/>
            <w:tcBorders>
              <w:left w:val="single" w:sz="4" w:space="0" w:color="auto"/>
              <w:right w:val="single" w:sz="8" w:space="0" w:color="000000"/>
            </w:tcBorders>
            <w:vAlign w:val="center"/>
            <w:hideMark/>
          </w:tcPr>
          <w:p w:rsidR="009948B6" w:rsidRPr="00502583" w:rsidRDefault="009948B6" w:rsidP="009948B6">
            <w:pPr>
              <w:spacing w:after="0" w:line="240" w:lineRule="auto"/>
              <w:rPr>
                <w:rFonts w:ascii="Sylfaen" w:eastAsia="Times New Roman" w:hAnsi="Sylfaen" w:cs="Calibri"/>
                <w:color w:val="000000"/>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9948B6" w:rsidRPr="00502583" w:rsidRDefault="009948B6" w:rsidP="009948B6">
            <w:pPr>
              <w:spacing w:after="200" w:line="276" w:lineRule="auto"/>
              <w:jc w:val="center"/>
              <w:rPr>
                <w:rFonts w:ascii="Sylfaen" w:eastAsia="Times New Roman" w:hAnsi="Sylfaen" w:cs="Calibri"/>
              </w:rPr>
            </w:pPr>
            <w:r w:rsidRPr="00502583">
              <w:rPr>
                <w:rFonts w:ascii="Sylfaen" w:eastAsia="Calibri" w:hAnsi="Sylfaen" w:cs="Calibri"/>
              </w:rPr>
              <w:t>რეაბილიტირებულ</w:t>
            </w:r>
            <w:r w:rsidRPr="00502583">
              <w:rPr>
                <w:rFonts w:ascii="Sylfaen" w:eastAsia="Calibri" w:hAnsi="Sylfaen" w:cs="Calibri"/>
                <w:lang w:val="ka-GE"/>
              </w:rPr>
              <w:t>ი</w:t>
            </w:r>
            <w:r w:rsidRPr="00502583">
              <w:rPr>
                <w:rFonts w:ascii="Sylfaen" w:eastAsia="Calibri" w:hAnsi="Sylfaen" w:cs="Calibri"/>
              </w:rPr>
              <w:t>მრავალბინიანი საცხოვრებელი სახლების რაოდენობა</w:t>
            </w:r>
            <w:r w:rsidRPr="00502583">
              <w:rPr>
                <w:rFonts w:ascii="Sylfaen" w:eastAsia="Times New Roman" w:hAnsi="Sylfaen" w:cs="Calibri"/>
                <w:color w:val="000000"/>
              </w:rPr>
              <w:t> </w:t>
            </w:r>
          </w:p>
        </w:tc>
        <w:tc>
          <w:tcPr>
            <w:tcW w:w="0" w:type="auto"/>
            <w:tcBorders>
              <w:top w:val="nil"/>
              <w:left w:val="nil"/>
              <w:bottom w:val="single" w:sz="4" w:space="0" w:color="auto"/>
              <w:right w:val="single" w:sz="4" w:space="0" w:color="auto"/>
            </w:tcBorders>
            <w:shd w:val="clear" w:color="auto" w:fill="auto"/>
            <w:vAlign w:val="center"/>
          </w:tcPr>
          <w:p w:rsidR="009948B6" w:rsidRPr="00502583" w:rsidRDefault="009948B6" w:rsidP="009948B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w:t>
            </w:r>
            <w:r w:rsidRPr="00502583">
              <w:rPr>
                <w:rFonts w:ascii="Sylfaen" w:eastAsia="Times New Roman" w:hAnsi="Sylfaen" w:cs="Calibri"/>
                <w:color w:val="000000"/>
                <w:lang w:val="ka-GE"/>
              </w:rPr>
              <w:t>2</w:t>
            </w:r>
          </w:p>
        </w:tc>
        <w:tc>
          <w:tcPr>
            <w:tcW w:w="0" w:type="auto"/>
            <w:tcBorders>
              <w:top w:val="nil"/>
              <w:left w:val="nil"/>
              <w:bottom w:val="single" w:sz="4" w:space="0" w:color="auto"/>
              <w:right w:val="single" w:sz="4" w:space="0" w:color="auto"/>
            </w:tcBorders>
            <w:shd w:val="clear" w:color="auto" w:fill="auto"/>
            <w:vAlign w:val="center"/>
          </w:tcPr>
          <w:p w:rsidR="009948B6" w:rsidRPr="00502583" w:rsidRDefault="009948B6" w:rsidP="009948B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2</w:t>
            </w:r>
          </w:p>
        </w:tc>
        <w:tc>
          <w:tcPr>
            <w:tcW w:w="0" w:type="auto"/>
            <w:tcBorders>
              <w:top w:val="nil"/>
              <w:left w:val="nil"/>
              <w:bottom w:val="single" w:sz="4" w:space="0" w:color="auto"/>
              <w:right w:val="single" w:sz="4" w:space="0" w:color="auto"/>
            </w:tcBorders>
            <w:shd w:val="clear" w:color="auto" w:fill="auto"/>
            <w:vAlign w:val="center"/>
          </w:tcPr>
          <w:p w:rsidR="009948B6" w:rsidRPr="00502583" w:rsidRDefault="009948B6" w:rsidP="009948B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w:t>
            </w:r>
            <w:r w:rsidRPr="00502583">
              <w:rPr>
                <w:rFonts w:ascii="Sylfaen" w:eastAsia="Times New Roman" w:hAnsi="Sylfaen" w:cs="Calibri"/>
                <w:color w:val="000000"/>
                <w:lang w:val="ka-GE"/>
              </w:rPr>
              <w:t>2</w:t>
            </w:r>
          </w:p>
        </w:tc>
        <w:tc>
          <w:tcPr>
            <w:tcW w:w="0" w:type="auto"/>
            <w:tcBorders>
              <w:top w:val="nil"/>
              <w:left w:val="nil"/>
              <w:bottom w:val="single" w:sz="4" w:space="0" w:color="auto"/>
              <w:right w:val="single" w:sz="4" w:space="0" w:color="auto"/>
            </w:tcBorders>
            <w:shd w:val="clear" w:color="auto" w:fill="auto"/>
            <w:vAlign w:val="center"/>
          </w:tcPr>
          <w:p w:rsidR="009948B6" w:rsidRPr="00502583" w:rsidRDefault="009948B6" w:rsidP="009948B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2</w:t>
            </w:r>
          </w:p>
        </w:tc>
        <w:tc>
          <w:tcPr>
            <w:tcW w:w="0" w:type="auto"/>
            <w:tcBorders>
              <w:top w:val="nil"/>
              <w:left w:val="nil"/>
              <w:bottom w:val="single" w:sz="4" w:space="0" w:color="auto"/>
              <w:right w:val="single" w:sz="4" w:space="0" w:color="auto"/>
            </w:tcBorders>
            <w:shd w:val="clear" w:color="auto" w:fill="auto"/>
            <w:vAlign w:val="center"/>
          </w:tcPr>
          <w:p w:rsidR="009948B6" w:rsidRPr="00502583" w:rsidRDefault="009948B6" w:rsidP="009948B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w:t>
            </w:r>
            <w:r w:rsidRPr="00502583">
              <w:rPr>
                <w:rFonts w:ascii="Sylfaen" w:eastAsia="Times New Roman" w:hAnsi="Sylfaen" w:cs="Calibri"/>
                <w:color w:val="000000"/>
                <w:lang w:val="ka-GE"/>
              </w:rPr>
              <w:t>2</w:t>
            </w:r>
          </w:p>
        </w:tc>
        <w:tc>
          <w:tcPr>
            <w:tcW w:w="0" w:type="auto"/>
            <w:tcBorders>
              <w:top w:val="nil"/>
              <w:left w:val="nil"/>
              <w:bottom w:val="single" w:sz="4" w:space="0" w:color="auto"/>
              <w:right w:val="single" w:sz="4" w:space="0" w:color="auto"/>
            </w:tcBorders>
            <w:shd w:val="clear" w:color="auto" w:fill="auto"/>
            <w:vAlign w:val="center"/>
          </w:tcPr>
          <w:p w:rsidR="009948B6" w:rsidRPr="00502583" w:rsidRDefault="009948B6" w:rsidP="009948B6">
            <w:pPr>
              <w:spacing w:after="0" w:line="240" w:lineRule="auto"/>
              <w:rPr>
                <w:rFonts w:ascii="Sylfaen" w:eastAsia="Times New Roman" w:hAnsi="Sylfaen" w:cs="Calibri"/>
                <w:color w:val="000000"/>
                <w:lang w:val="ka-GE"/>
              </w:rPr>
            </w:pPr>
            <w:r w:rsidRPr="00502583">
              <w:rPr>
                <w:rFonts w:ascii="Sylfaen" w:eastAsia="Times New Roman" w:hAnsi="Sylfaen" w:cs="Calibri"/>
                <w:color w:val="000000"/>
                <w:lang w:val="ka-GE"/>
              </w:rPr>
              <w:t>5%</w:t>
            </w:r>
          </w:p>
        </w:tc>
        <w:tc>
          <w:tcPr>
            <w:tcW w:w="0" w:type="auto"/>
            <w:tcBorders>
              <w:top w:val="nil"/>
              <w:left w:val="nil"/>
              <w:bottom w:val="single" w:sz="4" w:space="0" w:color="auto"/>
              <w:right w:val="single" w:sz="8" w:space="0" w:color="auto"/>
            </w:tcBorders>
            <w:shd w:val="clear" w:color="auto" w:fill="auto"/>
            <w:vAlign w:val="center"/>
          </w:tcPr>
          <w:p w:rsidR="009948B6" w:rsidRPr="00502583" w:rsidRDefault="009948B6" w:rsidP="009948B6">
            <w:pPr>
              <w:spacing w:after="0" w:line="240" w:lineRule="auto"/>
              <w:jc w:val="both"/>
              <w:rPr>
                <w:rFonts w:ascii="Sylfaen" w:eastAsia="Times New Roman" w:hAnsi="Sylfaen" w:cs="Calibri"/>
                <w:color w:val="000000"/>
              </w:rPr>
            </w:pPr>
            <w:r w:rsidRPr="00502583">
              <w:rPr>
                <w:rFonts w:ascii="Sylfaen" w:eastAsia="Times New Roman" w:hAnsi="Sylfaen" w:cs="Calibri"/>
                <w:color w:val="000000"/>
                <w:lang w:val="ka-GE"/>
              </w:rPr>
              <w:t>სახელშეკრულებო პირობების დარღვევა</w:t>
            </w:r>
          </w:p>
        </w:tc>
      </w:tr>
      <w:tr w:rsidR="009948B6" w:rsidRPr="00502583" w:rsidTr="009948B6">
        <w:trPr>
          <w:trHeight w:val="421"/>
        </w:trPr>
        <w:tc>
          <w:tcPr>
            <w:tcW w:w="0" w:type="auto"/>
            <w:vMerge/>
            <w:tcBorders>
              <w:left w:val="single" w:sz="4" w:space="0" w:color="auto"/>
              <w:bottom w:val="single" w:sz="4" w:space="0" w:color="auto"/>
              <w:right w:val="single" w:sz="8" w:space="0" w:color="000000"/>
            </w:tcBorders>
            <w:vAlign w:val="center"/>
            <w:hideMark/>
          </w:tcPr>
          <w:p w:rsidR="009948B6" w:rsidRPr="00502583" w:rsidRDefault="009948B6" w:rsidP="009948B6">
            <w:pPr>
              <w:spacing w:after="0" w:line="240" w:lineRule="auto"/>
              <w:rPr>
                <w:rFonts w:ascii="Sylfaen" w:eastAsia="Times New Roman" w:hAnsi="Sylfaen" w:cs="Calibri"/>
                <w:color w:val="000000"/>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9948B6" w:rsidRPr="00502583" w:rsidRDefault="009948B6" w:rsidP="00677C0D">
            <w:pPr>
              <w:spacing w:after="200" w:line="276" w:lineRule="auto"/>
              <w:jc w:val="center"/>
              <w:rPr>
                <w:rFonts w:ascii="Sylfaen" w:eastAsia="Times New Roman" w:hAnsi="Sylfaen" w:cs="Calibri"/>
              </w:rPr>
            </w:pPr>
            <w:r w:rsidRPr="00502583">
              <w:rPr>
                <w:rFonts w:ascii="Sylfaen" w:eastAsia="Sylfaen" w:hAnsi="Sylfaen" w:cs="Sylfaen"/>
                <w:spacing w:val="-1"/>
              </w:rPr>
              <w:t>რეაბილიტირებული</w:t>
            </w:r>
            <w:r w:rsidRPr="00502583">
              <w:rPr>
                <w:rFonts w:ascii="Sylfaen" w:eastAsia="Sylfaen" w:hAnsi="Sylfaen" w:cs="Sylfaen"/>
                <w:spacing w:val="22"/>
              </w:rPr>
              <w:t xml:space="preserve"> </w:t>
            </w:r>
            <w:r w:rsidRPr="00502583">
              <w:rPr>
                <w:rFonts w:ascii="Sylfaen" w:eastAsia="Sylfaen" w:hAnsi="Sylfaen" w:cs="Sylfaen"/>
                <w:spacing w:val="-1"/>
                <w:lang w:val="ka-GE"/>
              </w:rPr>
              <w:t>მრავალბინიანი სახლებით მოსარგებლე ბენეფიციართა რაოდენობა</w:t>
            </w:r>
            <w:r w:rsidR="00677C0D" w:rsidRPr="00502583">
              <w:rPr>
                <w:rFonts w:ascii="Sylfaen" w:eastAsia="Sylfaen" w:hAnsi="Sylfaen" w:cs="Sylfaen"/>
                <w:spacing w:val="-1"/>
                <w:lang w:val="ka-GE"/>
              </w:rPr>
              <w:t xml:space="preserve"> </w:t>
            </w:r>
          </w:p>
        </w:tc>
        <w:tc>
          <w:tcPr>
            <w:tcW w:w="0" w:type="auto"/>
            <w:tcBorders>
              <w:top w:val="nil"/>
              <w:left w:val="nil"/>
              <w:bottom w:val="single" w:sz="4" w:space="0" w:color="auto"/>
              <w:right w:val="single" w:sz="4" w:space="0" w:color="auto"/>
            </w:tcBorders>
            <w:shd w:val="clear" w:color="auto" w:fill="auto"/>
            <w:vAlign w:val="center"/>
          </w:tcPr>
          <w:p w:rsidR="009948B6" w:rsidRPr="00502583" w:rsidRDefault="009948B6" w:rsidP="009948B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 </w:t>
            </w:r>
          </w:p>
          <w:p w:rsidR="009948B6" w:rsidRPr="00502583" w:rsidRDefault="009948B6" w:rsidP="009948B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 </w:t>
            </w:r>
          </w:p>
          <w:p w:rsidR="009948B6" w:rsidRPr="00502583" w:rsidRDefault="009948B6" w:rsidP="009948B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50</w:t>
            </w:r>
          </w:p>
        </w:tc>
        <w:tc>
          <w:tcPr>
            <w:tcW w:w="0" w:type="auto"/>
            <w:tcBorders>
              <w:top w:val="nil"/>
              <w:left w:val="nil"/>
              <w:bottom w:val="single" w:sz="4" w:space="0" w:color="auto"/>
              <w:right w:val="single" w:sz="4" w:space="0" w:color="auto"/>
            </w:tcBorders>
            <w:shd w:val="clear" w:color="auto" w:fill="auto"/>
            <w:vAlign w:val="center"/>
          </w:tcPr>
          <w:p w:rsidR="009948B6" w:rsidRPr="00502583" w:rsidRDefault="009948B6" w:rsidP="009948B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45</w:t>
            </w:r>
          </w:p>
        </w:tc>
        <w:tc>
          <w:tcPr>
            <w:tcW w:w="0" w:type="auto"/>
            <w:tcBorders>
              <w:top w:val="nil"/>
              <w:left w:val="nil"/>
              <w:bottom w:val="single" w:sz="4" w:space="0" w:color="auto"/>
              <w:right w:val="single" w:sz="4" w:space="0" w:color="auto"/>
            </w:tcBorders>
            <w:shd w:val="clear" w:color="auto" w:fill="auto"/>
            <w:vAlign w:val="center"/>
          </w:tcPr>
          <w:p w:rsidR="009948B6" w:rsidRPr="00502583" w:rsidRDefault="009948B6" w:rsidP="009948B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45</w:t>
            </w:r>
          </w:p>
        </w:tc>
        <w:tc>
          <w:tcPr>
            <w:tcW w:w="0" w:type="auto"/>
            <w:tcBorders>
              <w:top w:val="nil"/>
              <w:left w:val="nil"/>
              <w:bottom w:val="single" w:sz="4" w:space="0" w:color="auto"/>
              <w:right w:val="single" w:sz="4" w:space="0" w:color="auto"/>
            </w:tcBorders>
            <w:shd w:val="clear" w:color="auto" w:fill="auto"/>
            <w:vAlign w:val="center"/>
          </w:tcPr>
          <w:p w:rsidR="009948B6" w:rsidRPr="00502583" w:rsidRDefault="009948B6" w:rsidP="009948B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40</w:t>
            </w:r>
          </w:p>
        </w:tc>
        <w:tc>
          <w:tcPr>
            <w:tcW w:w="0" w:type="auto"/>
            <w:tcBorders>
              <w:top w:val="nil"/>
              <w:left w:val="nil"/>
              <w:bottom w:val="single" w:sz="4" w:space="0" w:color="auto"/>
              <w:right w:val="single" w:sz="4" w:space="0" w:color="auto"/>
            </w:tcBorders>
            <w:shd w:val="clear" w:color="auto" w:fill="auto"/>
            <w:vAlign w:val="center"/>
          </w:tcPr>
          <w:p w:rsidR="009948B6" w:rsidRPr="00502583" w:rsidRDefault="009948B6" w:rsidP="009948B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40</w:t>
            </w:r>
          </w:p>
        </w:tc>
        <w:tc>
          <w:tcPr>
            <w:tcW w:w="0" w:type="auto"/>
            <w:tcBorders>
              <w:top w:val="nil"/>
              <w:left w:val="nil"/>
              <w:bottom w:val="single" w:sz="4" w:space="0" w:color="auto"/>
              <w:right w:val="single" w:sz="4" w:space="0" w:color="auto"/>
            </w:tcBorders>
            <w:shd w:val="clear" w:color="auto" w:fill="auto"/>
          </w:tcPr>
          <w:p w:rsidR="009948B6" w:rsidRPr="00502583" w:rsidRDefault="009948B6" w:rsidP="009948B6">
            <w:pPr>
              <w:spacing w:after="200" w:line="276" w:lineRule="auto"/>
              <w:rPr>
                <w:rFonts w:ascii="Calibri" w:eastAsia="Calibri" w:hAnsi="Calibri" w:cs="Times New Roman"/>
              </w:rPr>
            </w:pPr>
            <w:r w:rsidRPr="00502583">
              <w:rPr>
                <w:rFonts w:ascii="Sylfaen" w:eastAsia="Times New Roman" w:hAnsi="Sylfaen" w:cs="Calibri"/>
                <w:color w:val="000000"/>
                <w:lang w:val="ka-GE"/>
              </w:rPr>
              <w:t>5%</w:t>
            </w:r>
          </w:p>
        </w:tc>
        <w:tc>
          <w:tcPr>
            <w:tcW w:w="0" w:type="auto"/>
            <w:tcBorders>
              <w:top w:val="nil"/>
              <w:left w:val="nil"/>
              <w:bottom w:val="single" w:sz="4" w:space="0" w:color="auto"/>
              <w:right w:val="single" w:sz="8" w:space="0" w:color="auto"/>
            </w:tcBorders>
            <w:shd w:val="clear" w:color="auto" w:fill="auto"/>
            <w:vAlign w:val="center"/>
          </w:tcPr>
          <w:p w:rsidR="009948B6" w:rsidRPr="00502583" w:rsidRDefault="009948B6" w:rsidP="009948B6">
            <w:pPr>
              <w:spacing w:after="0" w:line="240" w:lineRule="auto"/>
              <w:jc w:val="both"/>
              <w:rPr>
                <w:rFonts w:ascii="Sylfaen" w:eastAsia="Times New Roman" w:hAnsi="Sylfaen" w:cs="Calibri"/>
                <w:color w:val="000000"/>
                <w:lang w:val="ka-GE"/>
              </w:rPr>
            </w:pPr>
            <w:r w:rsidRPr="00502583">
              <w:rPr>
                <w:rFonts w:ascii="Sylfaen" w:eastAsia="Times New Roman" w:hAnsi="Sylfaen" w:cs="Calibri"/>
                <w:color w:val="000000"/>
                <w:lang w:val="ka-GE"/>
              </w:rPr>
              <w:t>სახელშეკრულებო პირობების დარღვევა</w:t>
            </w:r>
          </w:p>
        </w:tc>
      </w:tr>
    </w:tbl>
    <w:p w:rsidR="009948B6" w:rsidRPr="00502583" w:rsidRDefault="009948B6" w:rsidP="009948B6">
      <w:pPr>
        <w:autoSpaceDE w:val="0"/>
        <w:autoSpaceDN w:val="0"/>
        <w:adjustRightInd w:val="0"/>
        <w:spacing w:after="0" w:line="360" w:lineRule="auto"/>
        <w:jc w:val="both"/>
        <w:rPr>
          <w:rFonts w:ascii="Sylfaen" w:eastAsia="Calibri" w:hAnsi="Sylfaen" w:cs="Sylfaen"/>
          <w:b/>
          <w:color w:val="000000"/>
          <w:lang w:val="ka-GE"/>
        </w:rPr>
      </w:pPr>
    </w:p>
    <w:tbl>
      <w:tblPr>
        <w:tblW w:w="5012" w:type="pct"/>
        <w:tblLook w:val="04A0" w:firstRow="1" w:lastRow="0" w:firstColumn="1" w:lastColumn="0" w:noHBand="0" w:noVBand="1"/>
      </w:tblPr>
      <w:tblGrid>
        <w:gridCol w:w="2382"/>
        <w:gridCol w:w="1175"/>
        <w:gridCol w:w="2629"/>
        <w:gridCol w:w="1485"/>
        <w:gridCol w:w="2256"/>
      </w:tblGrid>
      <w:tr w:rsidR="007209C3" w:rsidRPr="00502583" w:rsidTr="007209C3">
        <w:trPr>
          <w:trHeight w:val="257"/>
        </w:trPr>
        <w:tc>
          <w:tcPr>
            <w:tcW w:w="704" w:type="pct"/>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472F15" w:rsidRPr="00502583" w:rsidRDefault="00472F15" w:rsidP="009948B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პროგრამის დასახელება</w:t>
            </w:r>
          </w:p>
        </w:tc>
        <w:tc>
          <w:tcPr>
            <w:tcW w:w="887" w:type="pct"/>
            <w:tcBorders>
              <w:top w:val="single" w:sz="8" w:space="0" w:color="auto"/>
              <w:left w:val="nil"/>
              <w:bottom w:val="single" w:sz="4" w:space="0" w:color="auto"/>
              <w:right w:val="single" w:sz="4" w:space="0" w:color="auto"/>
            </w:tcBorders>
            <w:shd w:val="clear" w:color="000000" w:fill="FFFFFF"/>
            <w:vAlign w:val="center"/>
            <w:hideMark/>
          </w:tcPr>
          <w:p w:rsidR="00472F15" w:rsidRPr="00502583" w:rsidRDefault="00472F15" w:rsidP="009948B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კოდი</w:t>
            </w:r>
          </w:p>
        </w:tc>
        <w:tc>
          <w:tcPr>
            <w:tcW w:w="1619"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472F15" w:rsidRPr="00502583" w:rsidRDefault="00472F15" w:rsidP="009948B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b/>
                <w:color w:val="000000"/>
                <w:lang w:val="ka-GE"/>
              </w:rPr>
              <w:t>კეთილმოწყობა</w:t>
            </w:r>
          </w:p>
        </w:tc>
        <w:tc>
          <w:tcPr>
            <w:tcW w:w="1790" w:type="pct"/>
            <w:gridSpan w:val="2"/>
            <w:vMerge w:val="restart"/>
            <w:tcBorders>
              <w:top w:val="single" w:sz="8" w:space="0" w:color="auto"/>
              <w:left w:val="nil"/>
              <w:right w:val="single" w:sz="8" w:space="0" w:color="000000"/>
            </w:tcBorders>
            <w:shd w:val="clear" w:color="000000" w:fill="FFFFFF"/>
            <w:vAlign w:val="center"/>
            <w:hideMark/>
          </w:tcPr>
          <w:p w:rsidR="00472F15" w:rsidRPr="00502583" w:rsidRDefault="007209C3" w:rsidP="009948B6">
            <w:pPr>
              <w:jc w:val="center"/>
              <w:rPr>
                <w:rFonts w:ascii="Sylfaen" w:eastAsia="Times New Roman" w:hAnsi="Sylfaen" w:cs="Calibri"/>
                <w:b/>
                <w:color w:val="000000"/>
                <w:lang w:val="ka-GE"/>
              </w:rPr>
            </w:pPr>
            <w:r w:rsidRPr="00502583">
              <w:rPr>
                <w:rFonts w:ascii="Sylfaen" w:eastAsia="Times New Roman" w:hAnsi="Sylfaen" w:cs="Calibri"/>
                <w:b/>
                <w:color w:val="000000"/>
                <w:lang w:val="ka-GE"/>
              </w:rPr>
              <w:t>60,0</w:t>
            </w:r>
          </w:p>
        </w:tc>
      </w:tr>
      <w:tr w:rsidR="007209C3" w:rsidRPr="00502583" w:rsidTr="007209C3">
        <w:trPr>
          <w:trHeight w:val="159"/>
        </w:trPr>
        <w:tc>
          <w:tcPr>
            <w:tcW w:w="704" w:type="pct"/>
            <w:vMerge/>
            <w:tcBorders>
              <w:top w:val="single" w:sz="8" w:space="0" w:color="auto"/>
              <w:left w:val="single" w:sz="8" w:space="0" w:color="auto"/>
              <w:bottom w:val="single" w:sz="4" w:space="0" w:color="auto"/>
              <w:right w:val="single" w:sz="4" w:space="0" w:color="auto"/>
            </w:tcBorders>
            <w:vAlign w:val="center"/>
            <w:hideMark/>
          </w:tcPr>
          <w:p w:rsidR="00472F15" w:rsidRPr="00502583" w:rsidRDefault="00472F15" w:rsidP="009948B6">
            <w:pPr>
              <w:spacing w:after="0" w:line="240" w:lineRule="auto"/>
              <w:rPr>
                <w:rFonts w:ascii="Sylfaen" w:eastAsia="Times New Roman" w:hAnsi="Sylfaen" w:cs="Calibri"/>
                <w:color w:val="000000"/>
              </w:rPr>
            </w:pPr>
          </w:p>
        </w:tc>
        <w:tc>
          <w:tcPr>
            <w:tcW w:w="887" w:type="pct"/>
            <w:tcBorders>
              <w:top w:val="nil"/>
              <w:left w:val="nil"/>
              <w:bottom w:val="single" w:sz="4" w:space="0" w:color="auto"/>
              <w:right w:val="single" w:sz="4" w:space="0" w:color="auto"/>
            </w:tcBorders>
            <w:shd w:val="clear" w:color="000000" w:fill="FFFFFF"/>
            <w:vAlign w:val="center"/>
            <w:hideMark/>
          </w:tcPr>
          <w:p w:rsidR="00472F15" w:rsidRPr="00502583" w:rsidRDefault="00472F15" w:rsidP="009948B6">
            <w:pPr>
              <w:spacing w:after="0" w:line="240" w:lineRule="auto"/>
              <w:rPr>
                <w:rFonts w:ascii="Sylfaen" w:eastAsia="Times New Roman" w:hAnsi="Sylfaen" w:cs="Calibri"/>
                <w:b/>
                <w:color w:val="000000"/>
                <w:lang w:val="ka-GE"/>
              </w:rPr>
            </w:pPr>
            <w:r w:rsidRPr="00502583">
              <w:rPr>
                <w:rFonts w:ascii="Sylfaen" w:eastAsia="Times New Roman" w:hAnsi="Sylfaen" w:cs="Calibri"/>
                <w:color w:val="000000"/>
                <w:lang w:val="ka-GE"/>
              </w:rPr>
              <w:t xml:space="preserve"> </w:t>
            </w:r>
            <w:r w:rsidRPr="00502583">
              <w:rPr>
                <w:rFonts w:ascii="Sylfaen" w:eastAsia="Times New Roman" w:hAnsi="Sylfaen" w:cs="Calibri"/>
                <w:b/>
                <w:color w:val="000000"/>
                <w:lang w:val="ka-GE"/>
              </w:rPr>
              <w:t>02 05</w:t>
            </w:r>
          </w:p>
        </w:tc>
        <w:tc>
          <w:tcPr>
            <w:tcW w:w="1619" w:type="pct"/>
            <w:vMerge/>
            <w:tcBorders>
              <w:top w:val="nil"/>
              <w:left w:val="nil"/>
              <w:bottom w:val="single" w:sz="4" w:space="0" w:color="auto"/>
              <w:right w:val="single" w:sz="4" w:space="0" w:color="auto"/>
            </w:tcBorders>
            <w:vAlign w:val="center"/>
            <w:hideMark/>
          </w:tcPr>
          <w:p w:rsidR="00472F15" w:rsidRPr="00502583" w:rsidRDefault="00472F15" w:rsidP="009948B6">
            <w:pPr>
              <w:spacing w:after="0" w:line="240" w:lineRule="auto"/>
              <w:rPr>
                <w:rFonts w:ascii="Sylfaen" w:eastAsia="Times New Roman" w:hAnsi="Sylfaen" w:cs="Calibri"/>
                <w:color w:val="000000"/>
              </w:rPr>
            </w:pPr>
          </w:p>
        </w:tc>
        <w:tc>
          <w:tcPr>
            <w:tcW w:w="1790" w:type="pct"/>
            <w:gridSpan w:val="2"/>
            <w:vMerge/>
            <w:tcBorders>
              <w:left w:val="single" w:sz="8" w:space="0" w:color="auto"/>
              <w:bottom w:val="single" w:sz="8" w:space="0" w:color="auto"/>
              <w:right w:val="single" w:sz="8" w:space="0" w:color="000000"/>
            </w:tcBorders>
            <w:shd w:val="clear" w:color="000000" w:fill="FFFFFF"/>
            <w:vAlign w:val="center"/>
            <w:hideMark/>
          </w:tcPr>
          <w:p w:rsidR="00472F15" w:rsidRPr="00502583" w:rsidRDefault="00472F15" w:rsidP="009948B6">
            <w:pPr>
              <w:jc w:val="center"/>
              <w:rPr>
                <w:rFonts w:ascii="Sylfaen" w:hAnsi="Sylfaen" w:cs="Calibri"/>
                <w:b/>
                <w:color w:val="000000"/>
              </w:rPr>
            </w:pPr>
          </w:p>
        </w:tc>
      </w:tr>
      <w:tr w:rsidR="009948B6" w:rsidRPr="00502583" w:rsidTr="007209C3">
        <w:trPr>
          <w:trHeight w:val="385"/>
        </w:trPr>
        <w:tc>
          <w:tcPr>
            <w:tcW w:w="704" w:type="pct"/>
            <w:tcBorders>
              <w:top w:val="nil"/>
              <w:left w:val="single" w:sz="8" w:space="0" w:color="auto"/>
              <w:bottom w:val="single" w:sz="4" w:space="0" w:color="auto"/>
              <w:right w:val="single" w:sz="4" w:space="0" w:color="auto"/>
            </w:tcBorders>
            <w:shd w:val="clear" w:color="000000" w:fill="FFFFFF"/>
            <w:vAlign w:val="center"/>
            <w:hideMark/>
          </w:tcPr>
          <w:p w:rsidR="009948B6" w:rsidRPr="00502583" w:rsidRDefault="009948B6" w:rsidP="009948B6">
            <w:pPr>
              <w:spacing w:after="0" w:line="240" w:lineRule="auto"/>
              <w:rPr>
                <w:rFonts w:ascii="Sylfaen" w:eastAsia="Times New Roman" w:hAnsi="Sylfaen" w:cs="Calibri"/>
                <w:color w:val="000000"/>
              </w:rPr>
            </w:pPr>
            <w:r w:rsidRPr="00502583">
              <w:rPr>
                <w:rFonts w:ascii="Sylfaen" w:eastAsia="Times New Roman" w:hAnsi="Sylfaen" w:cs="Calibri"/>
                <w:color w:val="000000"/>
              </w:rPr>
              <w:lastRenderedPageBreak/>
              <w:t>პროგრამის განმახორციელებელი სამსახური</w:t>
            </w:r>
          </w:p>
        </w:tc>
        <w:tc>
          <w:tcPr>
            <w:tcW w:w="4296" w:type="pct"/>
            <w:gridSpan w:val="4"/>
            <w:tcBorders>
              <w:top w:val="single" w:sz="4" w:space="0" w:color="auto"/>
              <w:left w:val="nil"/>
              <w:bottom w:val="single" w:sz="4" w:space="0" w:color="auto"/>
              <w:right w:val="single" w:sz="4" w:space="0" w:color="auto"/>
            </w:tcBorders>
            <w:shd w:val="clear" w:color="000000" w:fill="FFFFFF"/>
            <w:vAlign w:val="center"/>
            <w:hideMark/>
          </w:tcPr>
          <w:p w:rsidR="009948B6" w:rsidRPr="00502583" w:rsidRDefault="009948B6" w:rsidP="009948B6">
            <w:pPr>
              <w:spacing w:after="0" w:line="240" w:lineRule="auto"/>
              <w:rPr>
                <w:rFonts w:ascii="Sylfaen" w:eastAsia="Times New Roman" w:hAnsi="Sylfaen" w:cs="Calibri"/>
                <w:color w:val="000000"/>
              </w:rPr>
            </w:pPr>
            <w:r w:rsidRPr="00502583">
              <w:rPr>
                <w:rFonts w:ascii="Sylfaen" w:eastAsia="Times New Roman" w:hAnsi="Sylfaen" w:cs="Calibri"/>
                <w:color w:val="000000"/>
              </w:rPr>
              <w:t> </w:t>
            </w:r>
            <w:r w:rsidRPr="00502583">
              <w:rPr>
                <w:rFonts w:ascii="Sylfaen" w:eastAsia="Times New Roman" w:hAnsi="Sylfaen" w:cs="Calibri"/>
                <w:b/>
                <w:color w:val="000000"/>
              </w:rPr>
              <w:t>ხარაგაულის მუნიციპალიტეტის</w:t>
            </w:r>
            <w:r w:rsidRPr="00502583">
              <w:rPr>
                <w:rFonts w:ascii="Sylfaen" w:eastAsia="Times New Roman" w:hAnsi="Sylfaen" w:cs="Calibri"/>
                <w:b/>
                <w:color w:val="000000"/>
                <w:lang w:val="ka-GE"/>
              </w:rPr>
              <w:t xml:space="preserve"> მერიის</w:t>
            </w:r>
            <w:r w:rsidRPr="00502583">
              <w:rPr>
                <w:rFonts w:ascii="Sylfaen" w:eastAsia="Times New Roman" w:hAnsi="Sylfaen" w:cs="Calibri"/>
                <w:b/>
                <w:color w:val="000000"/>
              </w:rPr>
              <w:t>ინფარსტრუქტურისა და კეთილმოწყობის სამსახური</w:t>
            </w:r>
          </w:p>
        </w:tc>
      </w:tr>
      <w:tr w:rsidR="009948B6" w:rsidRPr="00502583" w:rsidTr="007209C3">
        <w:trPr>
          <w:trHeight w:val="128"/>
        </w:trPr>
        <w:tc>
          <w:tcPr>
            <w:tcW w:w="704" w:type="pct"/>
            <w:tcBorders>
              <w:top w:val="nil"/>
              <w:left w:val="single" w:sz="8" w:space="0" w:color="auto"/>
              <w:bottom w:val="single" w:sz="4" w:space="0" w:color="auto"/>
              <w:right w:val="single" w:sz="4" w:space="0" w:color="auto"/>
            </w:tcBorders>
            <w:shd w:val="clear" w:color="000000" w:fill="FFFFFF"/>
            <w:vAlign w:val="center"/>
            <w:hideMark/>
          </w:tcPr>
          <w:p w:rsidR="009948B6" w:rsidRPr="00502583" w:rsidRDefault="009948B6" w:rsidP="009948B6">
            <w:pPr>
              <w:spacing w:after="0" w:line="240" w:lineRule="auto"/>
              <w:rPr>
                <w:rFonts w:ascii="Sylfaen" w:eastAsia="Times New Roman" w:hAnsi="Sylfaen" w:cs="Calibri"/>
                <w:color w:val="000000"/>
              </w:rPr>
            </w:pPr>
            <w:r w:rsidRPr="00502583">
              <w:rPr>
                <w:rFonts w:ascii="Sylfaen" w:eastAsia="Times New Roman" w:hAnsi="Sylfaen" w:cs="Calibri"/>
                <w:color w:val="000000"/>
              </w:rPr>
              <w:t>პროგრამის</w:t>
            </w:r>
            <w:r w:rsidRPr="00502583">
              <w:rPr>
                <w:rFonts w:ascii="Sylfaen" w:eastAsia="Times New Roman" w:hAnsi="Sylfaen" w:cs="Calibri"/>
                <w:color w:val="000000"/>
                <w:lang w:val="ka-GE"/>
              </w:rPr>
              <w:t xml:space="preserve">აღწერა და </w:t>
            </w:r>
            <w:r w:rsidRPr="00502583">
              <w:rPr>
                <w:rFonts w:ascii="Sylfaen" w:eastAsia="Times New Roman" w:hAnsi="Sylfaen" w:cs="Calibri"/>
                <w:color w:val="000000"/>
              </w:rPr>
              <w:t xml:space="preserve">მიზანი </w:t>
            </w:r>
          </w:p>
        </w:tc>
        <w:tc>
          <w:tcPr>
            <w:tcW w:w="4296" w:type="pct"/>
            <w:gridSpan w:val="4"/>
            <w:tcBorders>
              <w:top w:val="single" w:sz="4" w:space="0" w:color="auto"/>
              <w:left w:val="single" w:sz="4" w:space="0" w:color="auto"/>
              <w:bottom w:val="nil"/>
              <w:right w:val="single" w:sz="4" w:space="0" w:color="000000"/>
            </w:tcBorders>
            <w:shd w:val="clear" w:color="000000" w:fill="FFFFFF"/>
            <w:vAlign w:val="center"/>
          </w:tcPr>
          <w:p w:rsidR="006054BB" w:rsidRPr="00502583" w:rsidRDefault="006054BB" w:rsidP="006054BB">
            <w:pPr>
              <w:autoSpaceDE w:val="0"/>
              <w:autoSpaceDN w:val="0"/>
              <w:adjustRightInd w:val="0"/>
              <w:spacing w:after="0" w:line="240" w:lineRule="auto"/>
              <w:rPr>
                <w:rFonts w:ascii="Sylfaen" w:eastAsia="Times New Roman" w:hAnsi="Sylfaen" w:cs="Calibri"/>
                <w:color w:val="000000"/>
              </w:rPr>
            </w:pPr>
            <w:r w:rsidRPr="00502583">
              <w:rPr>
                <w:rFonts w:ascii="Sylfaen" w:eastAsia="Times New Roman" w:hAnsi="Sylfaen" w:cs="Calibri"/>
                <w:color w:val="000000"/>
              </w:rPr>
              <w:t xml:space="preserve">მუნიციპალიტეტის ტერიტორიაზე რეგისტრირებულია </w:t>
            </w:r>
            <w:r w:rsidRPr="00502583">
              <w:rPr>
                <w:rFonts w:ascii="Sylfaen" w:eastAsia="Times New Roman" w:hAnsi="Sylfaen" w:cs="Calibri"/>
                <w:color w:val="000000"/>
                <w:lang w:val="ka-GE"/>
              </w:rPr>
              <w:t>34</w:t>
            </w:r>
            <w:r w:rsidRPr="00502583">
              <w:rPr>
                <w:rFonts w:ascii="Sylfaen" w:eastAsia="Times New Roman" w:hAnsi="Sylfaen" w:cs="Calibri"/>
                <w:color w:val="000000"/>
              </w:rPr>
              <w:t>ერთეული,საერთო</w:t>
            </w:r>
            <w:r w:rsidRPr="00502583">
              <w:rPr>
                <w:rFonts w:ascii="Sylfaen" w:eastAsia="Times New Roman" w:hAnsi="Sylfaen" w:cs="Calibri"/>
                <w:color w:val="000000"/>
                <w:lang w:val="ka-GE"/>
              </w:rPr>
              <w:t xml:space="preserve">8700 კვმ </w:t>
            </w:r>
            <w:r w:rsidRPr="00502583">
              <w:rPr>
                <w:rFonts w:ascii="Sylfaen" w:eastAsia="Times New Roman" w:hAnsi="Sylfaen" w:cs="Calibri"/>
                <w:color w:val="000000"/>
              </w:rPr>
              <w:t>ფართობის სკვერი დაპარკი. მ.შ.</w:t>
            </w:r>
            <w:r w:rsidRPr="00502583">
              <w:rPr>
                <w:rFonts w:ascii="Sylfaen" w:eastAsia="Times New Roman" w:hAnsi="Sylfaen" w:cs="Calibri"/>
                <w:color w:val="000000"/>
                <w:lang w:val="ka-GE"/>
              </w:rPr>
              <w:t xml:space="preserve"> დაბის</w:t>
            </w:r>
            <w:r w:rsidRPr="00502583">
              <w:rPr>
                <w:rFonts w:ascii="Sylfaen" w:eastAsia="Times New Roman" w:hAnsi="Sylfaen" w:cs="Calibri"/>
                <w:color w:val="000000"/>
              </w:rPr>
              <w:t>ტერიტორიაზე</w:t>
            </w:r>
            <w:r w:rsidRPr="00502583">
              <w:rPr>
                <w:rFonts w:ascii="Sylfaen" w:eastAsia="Times New Roman" w:hAnsi="Sylfaen" w:cs="Calibri"/>
                <w:color w:val="000000"/>
                <w:lang w:val="ka-GE"/>
              </w:rPr>
              <w:t xml:space="preserve"> 11 </w:t>
            </w:r>
            <w:r w:rsidRPr="00502583">
              <w:rPr>
                <w:rFonts w:ascii="Sylfaen" w:eastAsia="Times New Roman" w:hAnsi="Sylfaen" w:cs="Calibri"/>
                <w:color w:val="000000"/>
              </w:rPr>
              <w:t>ერთეული,</w:t>
            </w:r>
            <w:r w:rsidRPr="00502583">
              <w:rPr>
                <w:rFonts w:ascii="Sylfaen" w:eastAsia="Times New Roman" w:hAnsi="Sylfaen" w:cs="Calibri"/>
                <w:color w:val="000000"/>
                <w:lang w:val="ka-GE"/>
              </w:rPr>
              <w:t xml:space="preserve">6400 </w:t>
            </w:r>
            <w:r w:rsidRPr="00502583">
              <w:rPr>
                <w:rFonts w:ascii="Sylfaen" w:eastAsia="Times New Roman" w:hAnsi="Sylfaen" w:cs="Calibri"/>
                <w:color w:val="000000"/>
              </w:rPr>
              <w:t>კვმსაერთო ფართობის ღია სივრცე. რეაბილიტირებული სკვერებისა და პარკების წილი შეადგენს</w:t>
            </w:r>
            <w:r w:rsidRPr="00502583">
              <w:rPr>
                <w:rFonts w:ascii="Sylfaen" w:eastAsia="Times New Roman" w:hAnsi="Sylfaen" w:cs="Calibri"/>
                <w:color w:val="000000"/>
                <w:lang w:val="ka-GE"/>
              </w:rPr>
              <w:t xml:space="preserve">80% -ს. </w:t>
            </w:r>
            <w:r w:rsidRPr="00502583">
              <w:rPr>
                <w:rFonts w:ascii="Sylfaen" w:eastAsia="Times New Roman" w:hAnsi="Sylfaen" w:cs="Calibri"/>
                <w:color w:val="000000"/>
              </w:rPr>
              <w:t>პროგრამის ფარგლებში, სკერებისა და პარკების კეთილმოწყობის მიზნითხორციელდება სკვერებში და პარკებში მწვანე სივრცეების, ფეხით</w:t>
            </w:r>
            <w:r w:rsidRPr="00502583">
              <w:rPr>
                <w:rFonts w:ascii="Sylfaen" w:eastAsia="Times New Roman" w:hAnsi="Sylfaen" w:cs="Calibri"/>
                <w:color w:val="000000"/>
                <w:lang w:val="ka-GE"/>
              </w:rPr>
              <w:t xml:space="preserve"> </w:t>
            </w:r>
            <w:r w:rsidRPr="00502583">
              <w:rPr>
                <w:rFonts w:ascii="Sylfaen" w:eastAsia="Times New Roman" w:hAnsi="Sylfaen" w:cs="Calibri"/>
                <w:color w:val="000000"/>
              </w:rPr>
              <w:t>მოსიარულეთა ბილიკების, ატრაქციონების, ფანჩატურების და სხვა დასვენების და გართობისათვის საჭირო ინფრასტრუქტურის მოწყობა. 2024წელსგაგრ</w:t>
            </w:r>
            <w:r w:rsidRPr="00502583">
              <w:rPr>
                <w:rFonts w:ascii="Sylfaen" w:eastAsia="Times New Roman" w:hAnsi="Sylfaen" w:cs="Calibri"/>
                <w:color w:val="000000"/>
                <w:lang w:val="ka-GE"/>
              </w:rPr>
              <w:t>ძელდება სამოქალაქო ბიუჯეტირების პროგრამ.ა</w:t>
            </w:r>
            <w:r w:rsidRPr="00502583">
              <w:rPr>
                <w:rFonts w:ascii="Sylfaen" w:eastAsia="Times New Roman" w:hAnsi="Sylfaen" w:cs="Calibri"/>
                <w:color w:val="000000"/>
              </w:rPr>
              <w:t>.</w:t>
            </w:r>
            <w:r w:rsidRPr="00502583">
              <w:rPr>
                <w:rFonts w:ascii="Sylfaen" w:eastAsia="Times New Roman" w:hAnsi="Sylfaen" w:cs="Calibri"/>
                <w:color w:val="000000"/>
                <w:lang w:val="ka-GE"/>
              </w:rPr>
              <w:t xml:space="preserve"> </w:t>
            </w:r>
            <w:r w:rsidRPr="00502583">
              <w:rPr>
                <w:rFonts w:ascii="Sylfaen" w:eastAsia="Times New Roman" w:hAnsi="Sylfaen" w:cs="Calibri"/>
                <w:color w:val="000000"/>
              </w:rPr>
              <w:t>სკვერებისა და პარკების მოწყობის დროს გათვალისწინებული იქნება ქალთა და ბავშვთა, შშმ პირების, ახალგაზრდების, მოხუცების, კაცების და სხვადასხვა სოციალური ჯგუფების საჭიროებები.</w:t>
            </w:r>
          </w:p>
          <w:p w:rsidR="006054BB" w:rsidRPr="00502583" w:rsidRDefault="006054BB" w:rsidP="006054BB">
            <w:pPr>
              <w:autoSpaceDE w:val="0"/>
              <w:autoSpaceDN w:val="0"/>
              <w:adjustRightInd w:val="0"/>
              <w:spacing w:after="0" w:line="240" w:lineRule="auto"/>
              <w:rPr>
                <w:rFonts w:ascii="Sylfaen" w:eastAsia="Calibri" w:hAnsi="Sylfaen" w:cs="Sylfaen"/>
                <w:lang w:val="ka-GE"/>
              </w:rPr>
            </w:pPr>
            <w:r w:rsidRPr="00502583">
              <w:rPr>
                <w:rFonts w:ascii="Sylfaen" w:eastAsia="Calibri" w:hAnsi="Sylfaen" w:cs="Sylfaen"/>
                <w:lang w:val="ka-GE"/>
              </w:rPr>
              <w:t xml:space="preserve">მიზანი: </w:t>
            </w:r>
            <w:r w:rsidRPr="00502583">
              <w:rPr>
                <w:rFonts w:ascii="Sylfaen" w:eastAsia="Calibri" w:hAnsi="Sylfaen" w:cs="Sylfaen"/>
              </w:rPr>
              <w:t>მუნიციპალიტეტის</w:t>
            </w:r>
            <w:r w:rsidRPr="00502583">
              <w:rPr>
                <w:rFonts w:ascii="Sylfaen-Identity-H" w:eastAsia="Calibri" w:hAnsi="Sylfaen-Identity-H" w:cs="Sylfaen-Identity-H"/>
              </w:rPr>
              <w:t xml:space="preserve"> </w:t>
            </w:r>
            <w:r w:rsidRPr="00502583">
              <w:rPr>
                <w:rFonts w:ascii="Sylfaen" w:eastAsia="Calibri" w:hAnsi="Sylfaen" w:cs="Sylfaen"/>
              </w:rPr>
              <w:t>მცხოვრებთა</w:t>
            </w:r>
            <w:r w:rsidRPr="00502583">
              <w:rPr>
                <w:rFonts w:ascii="Sylfaen-Identity-H" w:eastAsia="Calibri" w:hAnsi="Sylfaen-Identity-H" w:cs="Sylfaen-Identity-H"/>
              </w:rPr>
              <w:t xml:space="preserve"> </w:t>
            </w:r>
            <w:r w:rsidRPr="00502583">
              <w:rPr>
                <w:rFonts w:ascii="Sylfaen" w:eastAsia="Calibri" w:hAnsi="Sylfaen" w:cs="Sylfaen"/>
              </w:rPr>
              <w:t>და</w:t>
            </w:r>
            <w:r w:rsidRPr="00502583">
              <w:rPr>
                <w:rFonts w:ascii="Sylfaen-Identity-H" w:eastAsia="Calibri" w:hAnsi="Sylfaen-Identity-H" w:cs="Sylfaen-Identity-H"/>
              </w:rPr>
              <w:t xml:space="preserve"> </w:t>
            </w:r>
            <w:r w:rsidRPr="00502583">
              <w:rPr>
                <w:rFonts w:ascii="Sylfaen" w:eastAsia="Calibri" w:hAnsi="Sylfaen" w:cs="Sylfaen"/>
                <w:lang w:val="ka-GE"/>
              </w:rPr>
              <w:t xml:space="preserve">სტუმრებისათვის </w:t>
            </w:r>
            <w:r w:rsidRPr="00502583">
              <w:rPr>
                <w:rFonts w:ascii="Sylfaen" w:eastAsia="Calibri" w:hAnsi="Sylfaen" w:cs="Sylfaen"/>
              </w:rPr>
              <w:t>დასვენებისა</w:t>
            </w:r>
            <w:r w:rsidRPr="00502583">
              <w:rPr>
                <w:rFonts w:ascii="Sylfaen-Identity-H" w:eastAsia="Calibri" w:hAnsi="Sylfaen-Identity-H" w:cs="Sylfaen-Identity-H"/>
              </w:rPr>
              <w:t xml:space="preserve"> </w:t>
            </w:r>
            <w:r w:rsidRPr="00502583">
              <w:rPr>
                <w:rFonts w:ascii="Sylfaen" w:eastAsia="Calibri" w:hAnsi="Sylfaen" w:cs="Sylfaen"/>
              </w:rPr>
              <w:t>და</w:t>
            </w:r>
            <w:r w:rsidRPr="00502583">
              <w:rPr>
                <w:rFonts w:ascii="Sylfaen-Identity-H" w:eastAsia="Calibri" w:hAnsi="Sylfaen-Identity-H" w:cs="Sylfaen-Identity-H"/>
              </w:rPr>
              <w:t xml:space="preserve"> </w:t>
            </w:r>
            <w:r w:rsidRPr="00502583">
              <w:rPr>
                <w:rFonts w:ascii="Sylfaen" w:eastAsia="Calibri" w:hAnsi="Sylfaen" w:cs="Sylfaen"/>
              </w:rPr>
              <w:t>გართობის</w:t>
            </w:r>
            <w:r w:rsidRPr="00502583">
              <w:rPr>
                <w:rFonts w:ascii="Sylfaen-Identity-H" w:eastAsia="Calibri" w:hAnsi="Sylfaen-Identity-H" w:cs="Sylfaen-Identity-H"/>
              </w:rPr>
              <w:t xml:space="preserve"> </w:t>
            </w:r>
            <w:r w:rsidRPr="00502583">
              <w:rPr>
                <w:rFonts w:ascii="Sylfaen" w:eastAsia="Calibri" w:hAnsi="Sylfaen" w:cs="Sylfaen"/>
              </w:rPr>
              <w:t>მიზნით</w:t>
            </w:r>
            <w:r w:rsidRPr="00502583">
              <w:rPr>
                <w:rFonts w:ascii="Sylfaen-Identity-H" w:eastAsia="Calibri" w:hAnsi="Sylfaen-Identity-H" w:cs="Sylfaen-Identity-H"/>
              </w:rPr>
              <w:t xml:space="preserve"> </w:t>
            </w:r>
            <w:r w:rsidRPr="00502583">
              <w:rPr>
                <w:rFonts w:ascii="Sylfaen" w:eastAsia="Calibri" w:hAnsi="Sylfaen" w:cs="Sylfaen"/>
              </w:rPr>
              <w:t>ღია</w:t>
            </w:r>
            <w:r w:rsidRPr="00502583">
              <w:rPr>
                <w:rFonts w:ascii="Sylfaen-Identity-H" w:eastAsia="Calibri" w:hAnsi="Sylfaen-Identity-H" w:cs="Sylfaen-Identity-H"/>
              </w:rPr>
              <w:t xml:space="preserve"> </w:t>
            </w:r>
            <w:r w:rsidRPr="00502583">
              <w:rPr>
                <w:rFonts w:ascii="Sylfaen" w:eastAsia="Calibri" w:hAnsi="Sylfaen" w:cs="Sylfaen"/>
              </w:rPr>
              <w:t>საზოგადოებრივი</w:t>
            </w:r>
            <w:r w:rsidRPr="00502583">
              <w:rPr>
                <w:rFonts w:ascii="Sylfaen-Identity-H" w:eastAsia="Calibri" w:hAnsi="Sylfaen-Identity-H" w:cs="Sylfaen-Identity-H"/>
              </w:rPr>
              <w:t xml:space="preserve"> </w:t>
            </w:r>
            <w:r w:rsidRPr="00502583">
              <w:rPr>
                <w:rFonts w:ascii="Sylfaen" w:eastAsia="Calibri" w:hAnsi="Sylfaen" w:cs="Sylfaen"/>
              </w:rPr>
              <w:t>სივრცეების</w:t>
            </w:r>
            <w:r w:rsidRPr="00502583">
              <w:rPr>
                <w:rFonts w:ascii="Calibri" w:eastAsia="Calibri" w:hAnsi="Calibri" w:cs="Sylfaen-Identity-H"/>
                <w:lang w:val="ka-GE"/>
              </w:rPr>
              <w:t xml:space="preserve"> </w:t>
            </w:r>
            <w:r w:rsidRPr="00502583">
              <w:rPr>
                <w:rFonts w:ascii="Sylfaen" w:eastAsia="Calibri" w:hAnsi="Sylfaen" w:cs="Sylfaen"/>
              </w:rPr>
              <w:t>შექმნა</w:t>
            </w:r>
            <w:r w:rsidRPr="00502583">
              <w:rPr>
                <w:rFonts w:ascii="Sylfaen" w:eastAsia="Calibri" w:hAnsi="Sylfaen" w:cs="Sylfaen"/>
                <w:lang w:val="ka-GE"/>
              </w:rPr>
              <w:t>.</w:t>
            </w:r>
          </w:p>
          <w:p w:rsidR="009948B6" w:rsidRPr="00502583" w:rsidRDefault="009948B6" w:rsidP="009948B6">
            <w:pPr>
              <w:autoSpaceDE w:val="0"/>
              <w:autoSpaceDN w:val="0"/>
              <w:adjustRightInd w:val="0"/>
              <w:spacing w:after="0" w:line="240" w:lineRule="auto"/>
              <w:rPr>
                <w:rFonts w:ascii="Sylfaen-Identity-H" w:eastAsia="Calibri" w:hAnsi="Sylfaen-Identity-H" w:cs="Sylfaen-Identity-H"/>
                <w:lang w:val="ka-GE"/>
              </w:rPr>
            </w:pPr>
          </w:p>
        </w:tc>
      </w:tr>
      <w:tr w:rsidR="009948B6" w:rsidRPr="00502583" w:rsidTr="007209C3">
        <w:trPr>
          <w:trHeight w:val="252"/>
        </w:trPr>
        <w:tc>
          <w:tcPr>
            <w:tcW w:w="704" w:type="pct"/>
            <w:tcBorders>
              <w:top w:val="nil"/>
              <w:left w:val="single" w:sz="8" w:space="0" w:color="auto"/>
              <w:bottom w:val="single" w:sz="4" w:space="0" w:color="auto"/>
              <w:right w:val="single" w:sz="4" w:space="0" w:color="auto"/>
            </w:tcBorders>
            <w:shd w:val="clear" w:color="000000" w:fill="FFFFFF"/>
            <w:vAlign w:val="center"/>
            <w:hideMark/>
          </w:tcPr>
          <w:p w:rsidR="009948B6" w:rsidRPr="00502583" w:rsidRDefault="009948B6" w:rsidP="009948B6">
            <w:pPr>
              <w:spacing w:after="0" w:line="240" w:lineRule="auto"/>
              <w:rPr>
                <w:rFonts w:ascii="Sylfaen" w:eastAsia="Times New Roman" w:hAnsi="Sylfaen" w:cs="Calibri"/>
                <w:color w:val="000000"/>
              </w:rPr>
            </w:pPr>
            <w:r w:rsidRPr="00502583">
              <w:rPr>
                <w:rFonts w:ascii="Sylfaen" w:eastAsia="Times New Roman" w:hAnsi="Sylfaen" w:cs="Calibri"/>
                <w:color w:val="000000"/>
              </w:rPr>
              <w:t>პროგრამის განხორციელების ვადები</w:t>
            </w:r>
          </w:p>
        </w:tc>
        <w:tc>
          <w:tcPr>
            <w:tcW w:w="4296" w:type="pct"/>
            <w:gridSpan w:val="4"/>
            <w:tcBorders>
              <w:top w:val="single" w:sz="4" w:space="0" w:color="auto"/>
              <w:left w:val="nil"/>
              <w:bottom w:val="single" w:sz="4" w:space="0" w:color="auto"/>
              <w:right w:val="single" w:sz="4" w:space="0" w:color="auto"/>
            </w:tcBorders>
            <w:shd w:val="clear" w:color="000000" w:fill="FFFFFF"/>
            <w:vAlign w:val="center"/>
            <w:hideMark/>
          </w:tcPr>
          <w:p w:rsidR="009948B6" w:rsidRPr="00502583" w:rsidRDefault="009948B6" w:rsidP="009948B6">
            <w:pPr>
              <w:spacing w:after="0" w:line="240" w:lineRule="auto"/>
              <w:rPr>
                <w:rFonts w:ascii="Sylfaen" w:eastAsia="Times New Roman" w:hAnsi="Sylfaen" w:cs="Calibri"/>
                <w:color w:val="000000"/>
              </w:rPr>
            </w:pPr>
            <w:r w:rsidRPr="00502583">
              <w:rPr>
                <w:rFonts w:ascii="Sylfaen" w:eastAsia="Times New Roman" w:hAnsi="Sylfaen" w:cs="Calibri"/>
                <w:color w:val="000000"/>
              </w:rPr>
              <w:t>მიმდინარე</w:t>
            </w:r>
          </w:p>
        </w:tc>
      </w:tr>
      <w:tr w:rsidR="007209C3" w:rsidRPr="00502583" w:rsidTr="007209C3">
        <w:trPr>
          <w:trHeight w:val="804"/>
        </w:trPr>
        <w:tc>
          <w:tcPr>
            <w:tcW w:w="704"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948B6" w:rsidRPr="00502583" w:rsidRDefault="009948B6" w:rsidP="009948B6">
            <w:pPr>
              <w:spacing w:after="0" w:line="240" w:lineRule="auto"/>
              <w:rPr>
                <w:rFonts w:ascii="Sylfaen" w:eastAsia="Times New Roman" w:hAnsi="Sylfaen" w:cs="Calibri"/>
                <w:b/>
                <w:color w:val="000000"/>
              </w:rPr>
            </w:pPr>
            <w:r w:rsidRPr="00502583">
              <w:rPr>
                <w:rFonts w:ascii="Sylfaen" w:eastAsia="Times New Roman" w:hAnsi="Sylfaen" w:cs="Calibri"/>
                <w:b/>
                <w:color w:val="000000"/>
              </w:rPr>
              <w:t>გაეროს მდგრადი განვითარების მიზაანი (SDG) რომლის მიღწევასაც ემსახურება პროგრამა</w:t>
            </w:r>
          </w:p>
        </w:tc>
        <w:tc>
          <w:tcPr>
            <w:tcW w:w="2506" w:type="pct"/>
            <w:gridSpan w:val="2"/>
            <w:tcBorders>
              <w:top w:val="single" w:sz="4" w:space="0" w:color="auto"/>
              <w:left w:val="nil"/>
              <w:bottom w:val="single" w:sz="4" w:space="0" w:color="auto"/>
              <w:right w:val="single" w:sz="4" w:space="0" w:color="auto"/>
            </w:tcBorders>
            <w:shd w:val="clear" w:color="000000" w:fill="FFFFFF"/>
            <w:vAlign w:val="center"/>
            <w:hideMark/>
          </w:tcPr>
          <w:p w:rsidR="00535D38" w:rsidRPr="00502583" w:rsidRDefault="009948B6" w:rsidP="009948B6">
            <w:pPr>
              <w:spacing w:after="200" w:line="276" w:lineRule="auto"/>
              <w:rPr>
                <w:rFonts w:ascii="Sylfaen" w:eastAsia="Calibri" w:hAnsi="Sylfaen" w:cs="Calibri"/>
                <w:color w:val="000000"/>
                <w:lang w:val="ka-GE"/>
              </w:rPr>
            </w:pPr>
            <w:r w:rsidRPr="00502583">
              <w:rPr>
                <w:rFonts w:ascii="Sylfaen" w:eastAsia="Times New Roman" w:hAnsi="Sylfaen" w:cs="Calibri"/>
                <w:color w:val="000000"/>
                <w:lang w:val="ka-GE"/>
              </w:rPr>
              <w:t xml:space="preserve"> </w:t>
            </w:r>
          </w:p>
          <w:p w:rsidR="009948B6" w:rsidRPr="00502583" w:rsidRDefault="009948B6" w:rsidP="009948B6">
            <w:pPr>
              <w:spacing w:after="200" w:line="276" w:lineRule="auto"/>
              <w:rPr>
                <w:rFonts w:ascii="Sylfaen" w:eastAsia="Calibri" w:hAnsi="Sylfaen" w:cs="Calibri"/>
                <w:color w:val="000000"/>
                <w:lang w:val="ka-GE"/>
              </w:rPr>
            </w:pPr>
            <w:r w:rsidRPr="00502583">
              <w:rPr>
                <w:rFonts w:ascii="Sylfaen" w:eastAsia="Calibri" w:hAnsi="Sylfaen" w:cs="Calibri"/>
                <w:color w:val="000000"/>
                <w:lang w:val="ka-GE"/>
              </w:rPr>
              <w:t>მიზანი 11 - მდგრადი ქალაქები და დასახლებები</w:t>
            </w:r>
          </w:p>
        </w:tc>
        <w:tc>
          <w:tcPr>
            <w:tcW w:w="359" w:type="pct"/>
            <w:tcBorders>
              <w:top w:val="single" w:sz="4" w:space="0" w:color="auto"/>
              <w:left w:val="nil"/>
              <w:bottom w:val="single" w:sz="4" w:space="0" w:color="auto"/>
              <w:right w:val="single" w:sz="4" w:space="0" w:color="auto"/>
            </w:tcBorders>
            <w:shd w:val="clear" w:color="000000" w:fill="FFFFFF"/>
            <w:vAlign w:val="center"/>
            <w:hideMark/>
          </w:tcPr>
          <w:p w:rsidR="009948B6" w:rsidRPr="00502583" w:rsidRDefault="009948B6" w:rsidP="009948B6">
            <w:pPr>
              <w:spacing w:after="0" w:line="240" w:lineRule="auto"/>
              <w:rPr>
                <w:rFonts w:ascii="Sylfaen" w:eastAsia="Times New Roman" w:hAnsi="Sylfaen" w:cs="Calibri"/>
                <w:color w:val="000000"/>
              </w:rPr>
            </w:pPr>
            <w:r w:rsidRPr="00502583">
              <w:rPr>
                <w:rFonts w:ascii="Sylfaen" w:eastAsia="Times New Roman" w:hAnsi="Sylfaen" w:cs="Calibri"/>
                <w:color w:val="000000"/>
              </w:rPr>
              <w:t>გენდერული</w:t>
            </w:r>
          </w:p>
        </w:tc>
        <w:tc>
          <w:tcPr>
            <w:tcW w:w="1431" w:type="pct"/>
            <w:tcBorders>
              <w:top w:val="single" w:sz="4" w:space="0" w:color="auto"/>
              <w:left w:val="nil"/>
              <w:bottom w:val="single" w:sz="4" w:space="0" w:color="auto"/>
              <w:right w:val="single" w:sz="4" w:space="0" w:color="auto"/>
            </w:tcBorders>
            <w:shd w:val="clear" w:color="000000" w:fill="FFFFFF"/>
            <w:vAlign w:val="center"/>
            <w:hideMark/>
          </w:tcPr>
          <w:p w:rsidR="009948B6" w:rsidRPr="00502583" w:rsidRDefault="009948B6" w:rsidP="009948B6">
            <w:pPr>
              <w:spacing w:after="0" w:line="240" w:lineRule="auto"/>
              <w:rPr>
                <w:rFonts w:ascii="Sylfaen" w:eastAsia="Times New Roman" w:hAnsi="Sylfaen" w:cs="Calibri"/>
                <w:color w:val="000000"/>
                <w:lang w:val="ka-GE"/>
              </w:rPr>
            </w:pPr>
            <w:r w:rsidRPr="00502583">
              <w:rPr>
                <w:rFonts w:ascii="Sylfaen" w:eastAsia="Times New Roman" w:hAnsi="Sylfaen" w:cs="Calibri"/>
                <w:color w:val="000000"/>
              </w:rPr>
              <w:t> </w:t>
            </w:r>
            <w:r w:rsidRPr="00502583">
              <w:rPr>
                <w:rFonts w:ascii="Sylfaen" w:eastAsia="Times New Roman" w:hAnsi="Sylfaen" w:cs="Calibri"/>
                <w:color w:val="000000"/>
                <w:lang w:val="ka-GE"/>
              </w:rPr>
              <w:t>დიახ</w:t>
            </w:r>
          </w:p>
        </w:tc>
      </w:tr>
      <w:tr w:rsidR="009948B6" w:rsidRPr="00502583" w:rsidTr="007209C3">
        <w:trPr>
          <w:trHeight w:val="176"/>
        </w:trPr>
        <w:tc>
          <w:tcPr>
            <w:tcW w:w="704" w:type="pct"/>
            <w:tcBorders>
              <w:top w:val="nil"/>
              <w:left w:val="single" w:sz="8" w:space="0" w:color="auto"/>
              <w:bottom w:val="single" w:sz="8" w:space="0" w:color="auto"/>
              <w:right w:val="single" w:sz="4" w:space="0" w:color="auto"/>
            </w:tcBorders>
            <w:shd w:val="clear" w:color="000000" w:fill="FFFFFF"/>
            <w:vAlign w:val="center"/>
            <w:hideMark/>
          </w:tcPr>
          <w:p w:rsidR="009948B6" w:rsidRPr="00502583" w:rsidRDefault="009948B6" w:rsidP="009948B6">
            <w:pPr>
              <w:spacing w:after="0" w:line="240" w:lineRule="auto"/>
              <w:rPr>
                <w:rFonts w:ascii="Sylfaen" w:eastAsia="Times New Roman" w:hAnsi="Sylfaen" w:cs="Calibri"/>
                <w:color w:val="000000"/>
              </w:rPr>
            </w:pPr>
            <w:r w:rsidRPr="00502583">
              <w:rPr>
                <w:rFonts w:ascii="Sylfaen" w:eastAsia="Times New Roman" w:hAnsi="Sylfaen" w:cs="Calibri"/>
                <w:color w:val="000000"/>
              </w:rPr>
              <w:t>პროგრამის მოსალოდნელი საბოლოო შედეგი</w:t>
            </w:r>
          </w:p>
        </w:tc>
        <w:tc>
          <w:tcPr>
            <w:tcW w:w="4296" w:type="pct"/>
            <w:gridSpan w:val="4"/>
            <w:tcBorders>
              <w:top w:val="single" w:sz="4" w:space="0" w:color="auto"/>
              <w:left w:val="nil"/>
              <w:bottom w:val="single" w:sz="8" w:space="0" w:color="auto"/>
              <w:right w:val="single" w:sz="4" w:space="0" w:color="auto"/>
            </w:tcBorders>
            <w:shd w:val="clear" w:color="000000" w:fill="FFFFFF"/>
            <w:vAlign w:val="center"/>
            <w:hideMark/>
          </w:tcPr>
          <w:p w:rsidR="009948B6" w:rsidRPr="00502583" w:rsidRDefault="009948B6" w:rsidP="009948B6">
            <w:pPr>
              <w:spacing w:after="0" w:line="240" w:lineRule="auto"/>
              <w:rPr>
                <w:rFonts w:ascii="Sylfaen" w:eastAsia="Times New Roman" w:hAnsi="Sylfaen" w:cs="Calibri"/>
                <w:color w:val="000000"/>
              </w:rPr>
            </w:pPr>
            <w:r w:rsidRPr="00502583">
              <w:rPr>
                <w:rFonts w:ascii="Sylfaen" w:eastAsia="Times New Roman" w:hAnsi="Sylfaen" w:cs="Calibri"/>
                <w:color w:val="000000"/>
              </w:rPr>
              <w:t>მოეწყობაღია დასასვენებელი სივრცეები</w:t>
            </w:r>
            <w:r w:rsidRPr="00502583">
              <w:rPr>
                <w:rFonts w:ascii="Sylfaen" w:eastAsia="Times New Roman" w:hAnsi="Sylfaen" w:cs="Calibri"/>
                <w:color w:val="000000"/>
                <w:lang w:val="ka-GE"/>
              </w:rPr>
              <w:t xml:space="preserve">. </w:t>
            </w:r>
            <w:r w:rsidRPr="00502583">
              <w:rPr>
                <w:rFonts w:ascii="Sylfaen" w:eastAsia="Times New Roman" w:hAnsi="Sylfaen" w:cs="Calibri"/>
                <w:color w:val="000000"/>
              </w:rPr>
              <w:t>სხვადასხვა სოციალური ჯგუფების წარმომადგენლებისთვის პარკებსა და სკვერებში შეიქმნება თანაბარხელმისაწვდომი გარემო დასვენებისა და გართობისთვის</w:t>
            </w:r>
            <w:r w:rsidRPr="00502583">
              <w:rPr>
                <w:rFonts w:ascii="Sylfaen" w:eastAsia="Times New Roman" w:hAnsi="Sylfaen" w:cs="Calibri"/>
                <w:color w:val="000000"/>
                <w:lang w:val="ka-GE"/>
              </w:rPr>
              <w:t>.</w:t>
            </w:r>
            <w:r w:rsidRPr="00502583">
              <w:rPr>
                <w:rFonts w:ascii="Sylfaen" w:eastAsia="Times New Roman" w:hAnsi="Sylfaen" w:cs="Calibri"/>
                <w:color w:val="000000"/>
              </w:rPr>
              <w:t> </w:t>
            </w:r>
            <w:r w:rsidRPr="00502583">
              <w:rPr>
                <w:rFonts w:ascii="Sylfaen" w:eastAsia="Times New Roman" w:hAnsi="Sylfaen" w:cs="Calibri"/>
                <w:color w:val="000000"/>
                <w:lang w:val="ka-GE"/>
              </w:rPr>
              <w:t>დამატებით მოეწყობა საბავშვო ატრაქციონები.</w:t>
            </w:r>
            <w:r w:rsidRPr="00502583">
              <w:rPr>
                <w:rFonts w:ascii="Sylfaen" w:eastAsia="Times New Roman" w:hAnsi="Sylfaen" w:cs="Calibri"/>
                <w:color w:val="000000"/>
              </w:rPr>
              <w:t xml:space="preserve"> </w:t>
            </w:r>
          </w:p>
        </w:tc>
      </w:tr>
    </w:tbl>
    <w:p w:rsidR="009948B6" w:rsidRPr="00502583" w:rsidRDefault="009948B6" w:rsidP="009948B6">
      <w:pPr>
        <w:rPr>
          <w:rFonts w:ascii="Calibri" w:eastAsia="Calibri" w:hAnsi="Calibri" w:cs="Times New Roman"/>
        </w:rPr>
      </w:pPr>
    </w:p>
    <w:tbl>
      <w:tblPr>
        <w:tblW w:w="0" w:type="auto"/>
        <w:tblInd w:w="98" w:type="dxa"/>
        <w:tblLook w:val="04A0" w:firstRow="1" w:lastRow="0" w:firstColumn="1" w:lastColumn="0" w:noHBand="0" w:noVBand="1"/>
      </w:tblPr>
      <w:tblGrid>
        <w:gridCol w:w="1656"/>
        <w:gridCol w:w="1267"/>
        <w:gridCol w:w="702"/>
        <w:gridCol w:w="863"/>
        <w:gridCol w:w="1086"/>
        <w:gridCol w:w="1086"/>
        <w:gridCol w:w="1086"/>
        <w:gridCol w:w="905"/>
        <w:gridCol w:w="1154"/>
      </w:tblGrid>
      <w:tr w:rsidR="009948B6" w:rsidRPr="00502583" w:rsidTr="009948B6">
        <w:trPr>
          <w:trHeight w:val="179"/>
        </w:trPr>
        <w:tc>
          <w:tcPr>
            <w:tcW w:w="0" w:type="auto"/>
            <w:tcBorders>
              <w:top w:val="single" w:sz="8" w:space="0" w:color="auto"/>
              <w:left w:val="single" w:sz="8" w:space="0" w:color="auto"/>
              <w:bottom w:val="single" w:sz="4" w:space="0" w:color="auto"/>
              <w:right w:val="single" w:sz="4" w:space="0" w:color="auto"/>
            </w:tcBorders>
            <w:shd w:val="clear" w:color="auto" w:fill="auto"/>
            <w:vAlign w:val="center"/>
            <w:hideMark/>
          </w:tcPr>
          <w:p w:rsidR="009948B6" w:rsidRPr="00502583" w:rsidRDefault="009948B6" w:rsidP="009948B6">
            <w:pPr>
              <w:spacing w:after="0" w:line="240" w:lineRule="auto"/>
              <w:jc w:val="center"/>
              <w:rPr>
                <w:rFonts w:ascii="Sylfaen" w:eastAsia="Times New Roman" w:hAnsi="Sylfaen" w:cs="Calibri"/>
                <w:b/>
                <w:color w:val="000000"/>
              </w:rPr>
            </w:pPr>
            <w:r w:rsidRPr="00502583">
              <w:rPr>
                <w:rFonts w:ascii="Sylfaen" w:eastAsia="Times New Roman" w:hAnsi="Sylfaen" w:cs="Calibri"/>
                <w:b/>
                <w:color w:val="000000"/>
              </w:rPr>
              <w:t>საბოლოოშედეგი</w:t>
            </w:r>
          </w:p>
        </w:tc>
        <w:tc>
          <w:tcPr>
            <w:tcW w:w="0" w:type="auto"/>
            <w:gridSpan w:val="8"/>
            <w:tcBorders>
              <w:top w:val="single" w:sz="8" w:space="0" w:color="auto"/>
              <w:left w:val="nil"/>
              <w:bottom w:val="single" w:sz="4" w:space="0" w:color="auto"/>
              <w:right w:val="single" w:sz="8" w:space="0" w:color="000000"/>
            </w:tcBorders>
            <w:shd w:val="clear" w:color="auto" w:fill="auto"/>
            <w:noWrap/>
            <w:vAlign w:val="center"/>
            <w:hideMark/>
          </w:tcPr>
          <w:p w:rsidR="009948B6" w:rsidRPr="00502583" w:rsidRDefault="009948B6" w:rsidP="009948B6">
            <w:pPr>
              <w:spacing w:after="0" w:line="240" w:lineRule="auto"/>
              <w:jc w:val="center"/>
              <w:rPr>
                <w:rFonts w:ascii="Sylfaen" w:eastAsia="Times New Roman" w:hAnsi="Sylfaen" w:cs="Calibri"/>
                <w:b/>
                <w:color w:val="000000"/>
              </w:rPr>
            </w:pPr>
            <w:r w:rsidRPr="00502583">
              <w:rPr>
                <w:rFonts w:ascii="Sylfaen" w:eastAsia="Times New Roman" w:hAnsi="Sylfaen" w:cs="Calibri"/>
                <w:b/>
                <w:color w:val="000000"/>
                <w:lang w:val="ka-GE"/>
              </w:rPr>
              <w:t>საბოლოო</w:t>
            </w:r>
            <w:r w:rsidRPr="00502583">
              <w:rPr>
                <w:rFonts w:ascii="Sylfaen" w:eastAsia="Times New Roman" w:hAnsi="Sylfaen" w:cs="Calibri"/>
                <w:b/>
                <w:color w:val="000000"/>
              </w:rPr>
              <w:t>შედეგის შეფასების ინდიკატორი</w:t>
            </w:r>
          </w:p>
        </w:tc>
      </w:tr>
      <w:tr w:rsidR="009948B6" w:rsidRPr="00502583" w:rsidTr="009948B6">
        <w:trPr>
          <w:trHeight w:val="353"/>
        </w:trPr>
        <w:tc>
          <w:tcPr>
            <w:tcW w:w="0" w:type="auto"/>
            <w:vMerge w:val="restart"/>
            <w:tcBorders>
              <w:top w:val="single" w:sz="4" w:space="0" w:color="auto"/>
              <w:left w:val="single" w:sz="4" w:space="0" w:color="auto"/>
              <w:bottom w:val="single" w:sz="8" w:space="0" w:color="auto"/>
              <w:right w:val="single" w:sz="4" w:space="0" w:color="auto"/>
            </w:tcBorders>
            <w:shd w:val="clear" w:color="000000" w:fill="FFFFFF"/>
            <w:vAlign w:val="center"/>
          </w:tcPr>
          <w:p w:rsidR="009948B6" w:rsidRPr="00502583" w:rsidRDefault="009948B6" w:rsidP="009948B6">
            <w:pPr>
              <w:spacing w:after="0" w:line="240" w:lineRule="auto"/>
              <w:rPr>
                <w:rFonts w:ascii="Sylfaen" w:eastAsia="Times New Roman" w:hAnsi="Sylfaen" w:cs="Calibri"/>
                <w:color w:val="000000"/>
              </w:rPr>
            </w:pPr>
            <w:r w:rsidRPr="00502583">
              <w:rPr>
                <w:rFonts w:ascii="Sylfaen" w:eastAsia="Times New Roman" w:hAnsi="Sylfaen" w:cs="Calibri"/>
                <w:color w:val="000000"/>
              </w:rPr>
              <w:t>მოეწყობაღია დასასვენებელი სივრცეები</w:t>
            </w:r>
            <w:r w:rsidRPr="00502583">
              <w:rPr>
                <w:rFonts w:ascii="Sylfaen" w:eastAsia="Times New Roman" w:hAnsi="Sylfaen" w:cs="Calibri"/>
                <w:color w:val="000000"/>
                <w:lang w:val="ka-GE"/>
              </w:rPr>
              <w:t xml:space="preserve">. </w:t>
            </w:r>
            <w:r w:rsidRPr="00502583">
              <w:rPr>
                <w:rFonts w:ascii="Sylfaen" w:eastAsia="Times New Roman" w:hAnsi="Sylfaen" w:cs="Calibri"/>
                <w:color w:val="000000"/>
              </w:rPr>
              <w:t>სხვადასხვა სოციალური ჯგუფების წარმომადგენლებისთვის პარკებსა და სკვერებში შეიქმნება თანაბარხელმ</w:t>
            </w:r>
            <w:r w:rsidRPr="00502583">
              <w:rPr>
                <w:rFonts w:ascii="Sylfaen" w:eastAsia="Times New Roman" w:hAnsi="Sylfaen" w:cs="Calibri"/>
                <w:color w:val="000000"/>
              </w:rPr>
              <w:lastRenderedPageBreak/>
              <w:t>ისაწვდომი გარემო დასვენებისა და გართობისთვის</w:t>
            </w:r>
            <w:r w:rsidRPr="00502583">
              <w:rPr>
                <w:rFonts w:ascii="Sylfaen" w:eastAsia="Times New Roman" w:hAnsi="Sylfaen" w:cs="Calibri"/>
                <w:color w:val="000000"/>
                <w:lang w:val="ka-GE"/>
              </w:rPr>
              <w:t>.</w:t>
            </w:r>
            <w:r w:rsidRPr="00502583">
              <w:rPr>
                <w:rFonts w:ascii="Sylfaen" w:eastAsia="Times New Roman" w:hAnsi="Sylfaen" w:cs="Calibri"/>
                <w:color w:val="000000"/>
              </w:rPr>
              <w:t> </w:t>
            </w:r>
            <w:r w:rsidRPr="00502583">
              <w:rPr>
                <w:rFonts w:ascii="Sylfaen" w:eastAsia="Times New Roman" w:hAnsi="Sylfaen" w:cs="Calibri"/>
                <w:color w:val="000000"/>
                <w:lang w:val="ka-GE"/>
              </w:rPr>
              <w:t>დამატებით მოეწყობა საბავშვო ატრაქციონები.</w:t>
            </w:r>
          </w:p>
        </w:tc>
        <w:tc>
          <w:tcPr>
            <w:tcW w:w="0" w:type="auto"/>
            <w:tcBorders>
              <w:top w:val="nil"/>
              <w:left w:val="nil"/>
              <w:bottom w:val="single" w:sz="4" w:space="0" w:color="auto"/>
              <w:right w:val="single" w:sz="4" w:space="0" w:color="auto"/>
            </w:tcBorders>
            <w:shd w:val="clear" w:color="auto" w:fill="auto"/>
            <w:vAlign w:val="center"/>
            <w:hideMark/>
          </w:tcPr>
          <w:p w:rsidR="009948B6" w:rsidRPr="00502583" w:rsidRDefault="009948B6" w:rsidP="009948B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lastRenderedPageBreak/>
              <w:t>ინდიკატორის 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rsidR="009948B6" w:rsidRPr="00502583" w:rsidRDefault="009948B6" w:rsidP="009948B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xml:space="preserve">საბაზისო </w:t>
            </w:r>
            <w:r w:rsidRPr="00502583">
              <w:rPr>
                <w:rFonts w:ascii="Sylfaen" w:eastAsia="Times New Roman" w:hAnsi="Sylfaen" w:cs="Calibri"/>
                <w:color w:val="000000"/>
                <w:lang w:val="ka-GE"/>
              </w:rPr>
              <w:t>2023 წელი</w:t>
            </w:r>
          </w:p>
        </w:tc>
        <w:tc>
          <w:tcPr>
            <w:tcW w:w="0" w:type="auto"/>
            <w:tcBorders>
              <w:top w:val="nil"/>
              <w:left w:val="nil"/>
              <w:bottom w:val="single" w:sz="4" w:space="0" w:color="auto"/>
              <w:right w:val="single" w:sz="4" w:space="0" w:color="auto"/>
            </w:tcBorders>
            <w:shd w:val="clear" w:color="auto" w:fill="auto"/>
            <w:vAlign w:val="center"/>
            <w:hideMark/>
          </w:tcPr>
          <w:p w:rsidR="009948B6" w:rsidRPr="00502583" w:rsidRDefault="009948B6" w:rsidP="009948B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xml:space="preserve"> მიზნობრივი </w:t>
            </w:r>
            <w:r w:rsidRPr="00502583">
              <w:rPr>
                <w:rFonts w:ascii="Sylfaen" w:eastAsia="Times New Roman" w:hAnsi="Sylfaen" w:cs="Calibri"/>
                <w:color w:val="000000"/>
                <w:lang w:val="ka-GE"/>
              </w:rPr>
              <w:t>2024 წელი</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8B6" w:rsidRPr="00502583" w:rsidRDefault="009948B6" w:rsidP="009948B6">
            <w:pPr>
              <w:jc w:val="center"/>
              <w:rPr>
                <w:rFonts w:ascii="Sylfaen" w:eastAsia="Calibri" w:hAnsi="Sylfaen" w:cs="Calibri"/>
                <w:bCs/>
                <w:color w:val="000000"/>
              </w:rPr>
            </w:pPr>
            <w:r w:rsidRPr="00502583">
              <w:rPr>
                <w:rFonts w:ascii="Sylfaen" w:eastAsia="Calibri" w:hAnsi="Sylfaen" w:cs="Calibri"/>
                <w:bCs/>
                <w:color w:val="000000"/>
              </w:rPr>
              <w:t>მიზნობრივი2025 წელს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48B6" w:rsidRPr="00502583" w:rsidRDefault="009948B6" w:rsidP="009948B6">
            <w:pPr>
              <w:jc w:val="center"/>
              <w:rPr>
                <w:rFonts w:ascii="Sylfaen" w:eastAsia="Calibri" w:hAnsi="Sylfaen" w:cs="Calibri"/>
                <w:bCs/>
                <w:color w:val="000000"/>
              </w:rPr>
            </w:pPr>
            <w:r w:rsidRPr="00502583">
              <w:rPr>
                <w:rFonts w:ascii="Sylfaen" w:eastAsia="Calibri" w:hAnsi="Sylfaen" w:cs="Calibri"/>
                <w:bCs/>
                <w:color w:val="000000"/>
              </w:rPr>
              <w:t>მიზნობრივი2026 წელს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48B6" w:rsidRPr="00502583" w:rsidRDefault="009948B6" w:rsidP="009948B6">
            <w:pPr>
              <w:jc w:val="center"/>
              <w:rPr>
                <w:rFonts w:ascii="Sylfaen" w:eastAsia="Calibri" w:hAnsi="Sylfaen" w:cs="Calibri"/>
                <w:bCs/>
                <w:color w:val="000000"/>
              </w:rPr>
            </w:pPr>
            <w:r w:rsidRPr="00502583">
              <w:rPr>
                <w:rFonts w:ascii="Sylfaen" w:eastAsia="Calibri" w:hAnsi="Sylfaen" w:cs="Calibri"/>
                <w:bCs/>
                <w:color w:val="000000"/>
              </w:rPr>
              <w:t>მიზნობრივი2027 წელს</w:t>
            </w:r>
          </w:p>
        </w:tc>
        <w:tc>
          <w:tcPr>
            <w:tcW w:w="0" w:type="auto"/>
            <w:tcBorders>
              <w:top w:val="nil"/>
              <w:left w:val="nil"/>
              <w:bottom w:val="single" w:sz="4" w:space="0" w:color="auto"/>
              <w:right w:val="single" w:sz="4" w:space="0" w:color="auto"/>
            </w:tcBorders>
            <w:shd w:val="clear" w:color="auto" w:fill="auto"/>
            <w:vAlign w:val="center"/>
            <w:hideMark/>
          </w:tcPr>
          <w:p w:rsidR="009948B6" w:rsidRPr="00502583" w:rsidRDefault="009948B6" w:rsidP="009948B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ცდომილების ალბათობა (%)</w:t>
            </w:r>
          </w:p>
        </w:tc>
        <w:tc>
          <w:tcPr>
            <w:tcW w:w="0" w:type="auto"/>
            <w:tcBorders>
              <w:top w:val="nil"/>
              <w:left w:val="nil"/>
              <w:bottom w:val="single" w:sz="4" w:space="0" w:color="auto"/>
              <w:right w:val="single" w:sz="8" w:space="0" w:color="auto"/>
            </w:tcBorders>
            <w:shd w:val="clear" w:color="auto" w:fill="auto"/>
            <w:vAlign w:val="center"/>
            <w:hideMark/>
          </w:tcPr>
          <w:p w:rsidR="009948B6" w:rsidRPr="00502583" w:rsidRDefault="009948B6" w:rsidP="009948B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შესაძლო რისკები</w:t>
            </w:r>
          </w:p>
        </w:tc>
      </w:tr>
      <w:tr w:rsidR="009948B6" w:rsidRPr="00502583" w:rsidTr="009948B6">
        <w:trPr>
          <w:trHeight w:val="552"/>
        </w:trPr>
        <w:tc>
          <w:tcPr>
            <w:tcW w:w="0" w:type="auto"/>
            <w:vMerge/>
            <w:tcBorders>
              <w:left w:val="single" w:sz="4" w:space="0" w:color="auto"/>
              <w:bottom w:val="single" w:sz="4" w:space="0" w:color="auto"/>
              <w:right w:val="single" w:sz="8" w:space="0" w:color="000000"/>
            </w:tcBorders>
            <w:vAlign w:val="center"/>
            <w:hideMark/>
          </w:tcPr>
          <w:p w:rsidR="009948B6" w:rsidRPr="00502583" w:rsidRDefault="009948B6" w:rsidP="009948B6">
            <w:pPr>
              <w:spacing w:after="0" w:line="240" w:lineRule="auto"/>
              <w:rPr>
                <w:rFonts w:ascii="Sylfaen" w:eastAsia="Times New Roman" w:hAnsi="Sylfaen" w:cs="Calibri"/>
                <w:color w:val="000000"/>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9948B6" w:rsidRPr="00502583" w:rsidRDefault="009948B6" w:rsidP="009948B6">
            <w:pPr>
              <w:spacing w:after="200" w:line="276" w:lineRule="auto"/>
              <w:jc w:val="center"/>
              <w:rPr>
                <w:rFonts w:ascii="Sylfaen" w:eastAsia="Times New Roman" w:hAnsi="Sylfaen" w:cs="Calibri"/>
              </w:rPr>
            </w:pPr>
            <w:r w:rsidRPr="00502583">
              <w:rPr>
                <w:rFonts w:ascii="Sylfaen" w:eastAsia="Calibri" w:hAnsi="Sylfaen" w:cs="Calibri"/>
              </w:rPr>
              <w:t xml:space="preserve">რეაბილიტირებული სკვერების და პარკების </w:t>
            </w:r>
            <w:r w:rsidRPr="00502583">
              <w:rPr>
                <w:rFonts w:ascii="Sylfaen" w:eastAsia="Calibri" w:hAnsi="Sylfaen" w:cs="Calibri"/>
              </w:rPr>
              <w:lastRenderedPageBreak/>
              <w:t>რაოდენობა</w:t>
            </w:r>
          </w:p>
        </w:tc>
        <w:tc>
          <w:tcPr>
            <w:tcW w:w="0" w:type="auto"/>
            <w:tcBorders>
              <w:top w:val="single" w:sz="4" w:space="0" w:color="auto"/>
              <w:left w:val="nil"/>
              <w:bottom w:val="single" w:sz="4" w:space="0" w:color="auto"/>
              <w:right w:val="single" w:sz="4" w:space="0" w:color="auto"/>
            </w:tcBorders>
            <w:shd w:val="clear" w:color="auto" w:fill="auto"/>
            <w:vAlign w:val="center"/>
          </w:tcPr>
          <w:p w:rsidR="009948B6" w:rsidRPr="00502583" w:rsidRDefault="009948B6" w:rsidP="009948B6">
            <w:pPr>
              <w:spacing w:after="0" w:line="240" w:lineRule="auto"/>
              <w:rPr>
                <w:rFonts w:ascii="Sylfaen" w:eastAsia="Times New Roman" w:hAnsi="Sylfaen" w:cs="Calibri"/>
                <w:color w:val="000000"/>
                <w:lang w:val="ka-GE"/>
              </w:rPr>
            </w:pPr>
            <w:r w:rsidRPr="00502583">
              <w:rPr>
                <w:rFonts w:ascii="Sylfaen" w:eastAsia="Times New Roman" w:hAnsi="Sylfaen" w:cs="Calibri"/>
                <w:color w:val="000000"/>
                <w:lang w:val="ka-GE"/>
              </w:rPr>
              <w:lastRenderedPageBreak/>
              <w:t>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9948B6" w:rsidRPr="00502583" w:rsidRDefault="009948B6" w:rsidP="009948B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6</w:t>
            </w:r>
            <w:r w:rsidRPr="00502583">
              <w:rPr>
                <w:rFonts w:ascii="Sylfaen" w:eastAsia="Times New Roman" w:hAnsi="Sylfaen" w:cs="Calibri"/>
                <w:color w:val="000000"/>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9948B6" w:rsidRPr="00502583" w:rsidRDefault="009948B6" w:rsidP="009948B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6</w:t>
            </w:r>
            <w:r w:rsidRPr="00502583">
              <w:rPr>
                <w:rFonts w:ascii="Sylfaen" w:eastAsia="Times New Roman" w:hAnsi="Sylfaen" w:cs="Calibri"/>
                <w:color w:val="000000"/>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9948B6" w:rsidRPr="00502583" w:rsidRDefault="009948B6" w:rsidP="009948B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6</w:t>
            </w:r>
            <w:r w:rsidRPr="00502583">
              <w:rPr>
                <w:rFonts w:ascii="Sylfaen" w:eastAsia="Times New Roman" w:hAnsi="Sylfaen" w:cs="Calibri"/>
                <w:color w:val="000000"/>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9948B6" w:rsidRPr="00502583" w:rsidRDefault="009948B6" w:rsidP="009948B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6</w:t>
            </w:r>
            <w:r w:rsidRPr="00502583">
              <w:rPr>
                <w:rFonts w:ascii="Sylfaen" w:eastAsia="Times New Roman" w:hAnsi="Sylfaen" w:cs="Calibri"/>
                <w:color w:val="000000"/>
              </w:rPr>
              <w:t> </w:t>
            </w:r>
          </w:p>
        </w:tc>
        <w:tc>
          <w:tcPr>
            <w:tcW w:w="0" w:type="auto"/>
            <w:tcBorders>
              <w:top w:val="nil"/>
              <w:left w:val="nil"/>
              <w:bottom w:val="single" w:sz="4" w:space="0" w:color="auto"/>
              <w:right w:val="single" w:sz="4" w:space="0" w:color="auto"/>
            </w:tcBorders>
            <w:shd w:val="clear" w:color="auto" w:fill="auto"/>
            <w:vAlign w:val="center"/>
          </w:tcPr>
          <w:p w:rsidR="009948B6" w:rsidRPr="00502583" w:rsidRDefault="009948B6" w:rsidP="009948B6">
            <w:pPr>
              <w:spacing w:after="0" w:line="240" w:lineRule="auto"/>
              <w:rPr>
                <w:rFonts w:ascii="Sylfaen" w:eastAsia="Times New Roman" w:hAnsi="Sylfaen" w:cs="Calibri"/>
                <w:color w:val="000000"/>
                <w:lang w:val="ka-GE"/>
              </w:rPr>
            </w:pPr>
            <w:r w:rsidRPr="00502583">
              <w:rPr>
                <w:rFonts w:ascii="Sylfaen" w:eastAsia="Times New Roman" w:hAnsi="Sylfaen" w:cs="Calibri"/>
                <w:color w:val="000000"/>
                <w:lang w:val="ka-GE"/>
              </w:rPr>
              <w:t>5%</w:t>
            </w:r>
          </w:p>
        </w:tc>
        <w:tc>
          <w:tcPr>
            <w:tcW w:w="0" w:type="auto"/>
            <w:tcBorders>
              <w:top w:val="nil"/>
              <w:left w:val="nil"/>
              <w:bottom w:val="single" w:sz="4" w:space="0" w:color="auto"/>
              <w:right w:val="single" w:sz="8" w:space="0" w:color="auto"/>
            </w:tcBorders>
            <w:shd w:val="clear" w:color="auto" w:fill="auto"/>
            <w:vAlign w:val="center"/>
          </w:tcPr>
          <w:p w:rsidR="009948B6" w:rsidRPr="00502583" w:rsidRDefault="009948B6" w:rsidP="009948B6">
            <w:pPr>
              <w:spacing w:after="0" w:line="240" w:lineRule="auto"/>
              <w:jc w:val="both"/>
              <w:rPr>
                <w:rFonts w:ascii="Sylfaen" w:eastAsia="Times New Roman" w:hAnsi="Sylfaen" w:cs="Calibri"/>
                <w:color w:val="000000"/>
              </w:rPr>
            </w:pPr>
            <w:r w:rsidRPr="00502583">
              <w:rPr>
                <w:rFonts w:ascii="Sylfaen" w:eastAsia="Times New Roman" w:hAnsi="Sylfaen" w:cs="Calibri"/>
                <w:color w:val="000000"/>
                <w:lang w:val="ka-GE"/>
              </w:rPr>
              <w:t xml:space="preserve">სახელშეკრულებო პირობების </w:t>
            </w:r>
            <w:r w:rsidRPr="00502583">
              <w:rPr>
                <w:rFonts w:ascii="Sylfaen" w:eastAsia="Times New Roman" w:hAnsi="Sylfaen" w:cs="Calibri"/>
                <w:color w:val="000000"/>
                <w:lang w:val="ka-GE"/>
              </w:rPr>
              <w:lastRenderedPageBreak/>
              <w:t>დარღვევა</w:t>
            </w:r>
          </w:p>
        </w:tc>
      </w:tr>
    </w:tbl>
    <w:p w:rsidR="009948B6" w:rsidRPr="00502583" w:rsidRDefault="009948B6" w:rsidP="009948B6">
      <w:pPr>
        <w:autoSpaceDE w:val="0"/>
        <w:autoSpaceDN w:val="0"/>
        <w:adjustRightInd w:val="0"/>
        <w:spacing w:after="0" w:line="360" w:lineRule="auto"/>
        <w:jc w:val="both"/>
        <w:rPr>
          <w:rFonts w:ascii="Sylfaen" w:eastAsia="Calibri" w:hAnsi="Sylfaen" w:cs="Sylfaen"/>
          <w:color w:val="000000"/>
          <w:lang w:val="ka-GE"/>
        </w:rPr>
      </w:pPr>
    </w:p>
    <w:tbl>
      <w:tblPr>
        <w:tblW w:w="0" w:type="auto"/>
        <w:tblInd w:w="118" w:type="dxa"/>
        <w:tblLook w:val="04A0" w:firstRow="1" w:lastRow="0" w:firstColumn="1" w:lastColumn="0" w:noHBand="0" w:noVBand="1"/>
      </w:tblPr>
      <w:tblGrid>
        <w:gridCol w:w="2382"/>
        <w:gridCol w:w="3505"/>
        <w:gridCol w:w="2787"/>
        <w:gridCol w:w="1106"/>
      </w:tblGrid>
      <w:tr w:rsidR="007209C3" w:rsidRPr="00502583" w:rsidTr="006054BB">
        <w:trPr>
          <w:trHeight w:val="264"/>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7209C3" w:rsidRPr="00502583" w:rsidRDefault="007209C3" w:rsidP="009948B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ქვეპროგრამის დასახელება</w:t>
            </w:r>
          </w:p>
        </w:tc>
        <w:tc>
          <w:tcPr>
            <w:tcW w:w="3193" w:type="dxa"/>
            <w:tcBorders>
              <w:top w:val="single" w:sz="8" w:space="0" w:color="auto"/>
              <w:left w:val="nil"/>
              <w:bottom w:val="single" w:sz="4" w:space="0" w:color="auto"/>
              <w:right w:val="single" w:sz="4" w:space="0" w:color="auto"/>
            </w:tcBorders>
            <w:shd w:val="clear" w:color="000000" w:fill="FFFFFF"/>
            <w:vAlign w:val="center"/>
            <w:hideMark/>
          </w:tcPr>
          <w:p w:rsidR="007209C3" w:rsidRPr="00502583" w:rsidRDefault="007209C3" w:rsidP="009948B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კოდი</w:t>
            </w:r>
          </w:p>
        </w:tc>
        <w:tc>
          <w:tcPr>
            <w:tcW w:w="3657"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7209C3" w:rsidRPr="00502583" w:rsidRDefault="007209C3" w:rsidP="009948B6">
            <w:pPr>
              <w:spacing w:after="0" w:line="240" w:lineRule="auto"/>
              <w:jc w:val="center"/>
              <w:rPr>
                <w:rFonts w:ascii="Sylfaen" w:eastAsia="Times New Roman" w:hAnsi="Sylfaen" w:cs="Calibri"/>
                <w:b/>
                <w:color w:val="000000"/>
                <w:lang w:val="ka-GE"/>
              </w:rPr>
            </w:pPr>
            <w:r w:rsidRPr="00502583">
              <w:rPr>
                <w:rFonts w:ascii="Sylfaen" w:eastAsia="Times New Roman" w:hAnsi="Sylfaen" w:cs="Sylfaen"/>
                <w:b/>
                <w:bCs/>
                <w:color w:val="000000"/>
                <w:lang w:val="ka-GE"/>
              </w:rPr>
              <w:t>კეთილმოწყობის ობიექტების მშენებლობა რეაბილიტაცია</w:t>
            </w:r>
          </w:p>
        </w:tc>
        <w:tc>
          <w:tcPr>
            <w:tcW w:w="1533" w:type="dxa"/>
            <w:vMerge w:val="restart"/>
            <w:tcBorders>
              <w:top w:val="single" w:sz="8" w:space="0" w:color="auto"/>
              <w:left w:val="nil"/>
              <w:right w:val="single" w:sz="8" w:space="0" w:color="000000"/>
            </w:tcBorders>
            <w:shd w:val="clear" w:color="000000" w:fill="FFFFFF"/>
            <w:vAlign w:val="center"/>
            <w:hideMark/>
          </w:tcPr>
          <w:p w:rsidR="007209C3" w:rsidRPr="00502583" w:rsidRDefault="007209C3" w:rsidP="009948B6">
            <w:pPr>
              <w:jc w:val="center"/>
              <w:rPr>
                <w:rFonts w:ascii="Sylfaen" w:eastAsia="Times New Roman" w:hAnsi="Sylfaen" w:cs="Calibri"/>
                <w:b/>
                <w:bCs/>
                <w:color w:val="000000"/>
                <w:lang w:val="ka-GE"/>
              </w:rPr>
            </w:pPr>
            <w:r w:rsidRPr="00502583">
              <w:rPr>
                <w:rFonts w:ascii="Sylfaen" w:eastAsia="Times New Roman" w:hAnsi="Sylfaen" w:cs="Calibri"/>
                <w:b/>
                <w:bCs/>
                <w:color w:val="000000"/>
                <w:lang w:val="ka-GE"/>
              </w:rPr>
              <w:t>60,0</w:t>
            </w:r>
          </w:p>
        </w:tc>
      </w:tr>
      <w:tr w:rsidR="007209C3" w:rsidRPr="00502583" w:rsidTr="006054BB">
        <w:trPr>
          <w:trHeight w:val="339"/>
        </w:trPr>
        <w:tc>
          <w:tcPr>
            <w:tcW w:w="0" w:type="auto"/>
            <w:vMerge/>
            <w:tcBorders>
              <w:top w:val="single" w:sz="8" w:space="0" w:color="auto"/>
              <w:left w:val="single" w:sz="8" w:space="0" w:color="auto"/>
              <w:bottom w:val="single" w:sz="4" w:space="0" w:color="auto"/>
              <w:right w:val="single" w:sz="4" w:space="0" w:color="auto"/>
            </w:tcBorders>
            <w:vAlign w:val="center"/>
            <w:hideMark/>
          </w:tcPr>
          <w:p w:rsidR="007209C3" w:rsidRPr="00502583" w:rsidRDefault="007209C3" w:rsidP="009948B6">
            <w:pPr>
              <w:spacing w:after="0" w:line="240" w:lineRule="auto"/>
              <w:rPr>
                <w:rFonts w:ascii="Sylfaen" w:eastAsia="Times New Roman" w:hAnsi="Sylfaen" w:cs="Calibri"/>
                <w:color w:val="000000"/>
              </w:rPr>
            </w:pPr>
          </w:p>
        </w:tc>
        <w:tc>
          <w:tcPr>
            <w:tcW w:w="3193" w:type="dxa"/>
            <w:tcBorders>
              <w:top w:val="nil"/>
              <w:left w:val="nil"/>
              <w:bottom w:val="single" w:sz="4" w:space="0" w:color="auto"/>
              <w:right w:val="single" w:sz="4" w:space="0" w:color="auto"/>
            </w:tcBorders>
            <w:shd w:val="clear" w:color="000000" w:fill="FFFFFF"/>
            <w:vAlign w:val="center"/>
            <w:hideMark/>
          </w:tcPr>
          <w:p w:rsidR="007209C3" w:rsidRPr="00502583" w:rsidRDefault="007209C3" w:rsidP="009948B6">
            <w:pPr>
              <w:spacing w:after="0" w:line="240" w:lineRule="auto"/>
              <w:rPr>
                <w:rFonts w:ascii="Sylfaen" w:eastAsia="Times New Roman" w:hAnsi="Sylfaen" w:cs="Calibri"/>
                <w:b/>
                <w:color w:val="000000"/>
                <w:lang w:val="ka-GE"/>
              </w:rPr>
            </w:pPr>
            <w:r w:rsidRPr="00502583">
              <w:rPr>
                <w:rFonts w:ascii="Sylfaen" w:eastAsia="Times New Roman" w:hAnsi="Sylfaen" w:cs="Calibri"/>
                <w:b/>
                <w:color w:val="000000"/>
                <w:lang w:val="ka-GE"/>
              </w:rPr>
              <w:t xml:space="preserve">02 05 03 </w:t>
            </w:r>
          </w:p>
        </w:tc>
        <w:tc>
          <w:tcPr>
            <w:tcW w:w="3657" w:type="dxa"/>
            <w:vMerge/>
            <w:tcBorders>
              <w:top w:val="nil"/>
              <w:left w:val="nil"/>
              <w:bottom w:val="single" w:sz="4" w:space="0" w:color="auto"/>
              <w:right w:val="single" w:sz="4" w:space="0" w:color="auto"/>
            </w:tcBorders>
            <w:vAlign w:val="center"/>
            <w:hideMark/>
          </w:tcPr>
          <w:p w:rsidR="007209C3" w:rsidRPr="00502583" w:rsidRDefault="007209C3" w:rsidP="009948B6">
            <w:pPr>
              <w:spacing w:after="0" w:line="240" w:lineRule="auto"/>
              <w:rPr>
                <w:rFonts w:ascii="Sylfaen" w:eastAsia="Times New Roman" w:hAnsi="Sylfaen" w:cs="Calibri"/>
                <w:color w:val="000000"/>
              </w:rPr>
            </w:pPr>
          </w:p>
        </w:tc>
        <w:tc>
          <w:tcPr>
            <w:tcW w:w="1533" w:type="dxa"/>
            <w:vMerge/>
            <w:tcBorders>
              <w:left w:val="single" w:sz="8" w:space="0" w:color="auto"/>
              <w:bottom w:val="single" w:sz="8" w:space="0" w:color="auto"/>
              <w:right w:val="single" w:sz="8" w:space="0" w:color="000000"/>
            </w:tcBorders>
            <w:shd w:val="clear" w:color="000000" w:fill="FFFFFF"/>
            <w:vAlign w:val="center"/>
            <w:hideMark/>
          </w:tcPr>
          <w:p w:rsidR="007209C3" w:rsidRPr="00502583" w:rsidRDefault="007209C3" w:rsidP="009948B6">
            <w:pPr>
              <w:jc w:val="center"/>
              <w:rPr>
                <w:rFonts w:ascii="Sylfaen" w:hAnsi="Sylfaen" w:cs="Calibri"/>
                <w:b/>
                <w:color w:val="000000"/>
              </w:rPr>
            </w:pPr>
          </w:p>
        </w:tc>
      </w:tr>
      <w:tr w:rsidR="009948B6" w:rsidRPr="00502583" w:rsidTr="009948B6">
        <w:trPr>
          <w:trHeight w:val="326"/>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9948B6" w:rsidRPr="00502583" w:rsidRDefault="009948B6" w:rsidP="009948B6">
            <w:pPr>
              <w:spacing w:after="0" w:line="240" w:lineRule="auto"/>
              <w:rPr>
                <w:rFonts w:ascii="Sylfaen" w:eastAsia="Times New Roman" w:hAnsi="Sylfaen" w:cs="Calibri"/>
                <w:color w:val="000000"/>
              </w:rPr>
            </w:pPr>
            <w:r w:rsidRPr="00502583">
              <w:rPr>
                <w:rFonts w:ascii="Sylfaen" w:eastAsia="Times New Roman" w:hAnsi="Sylfaen" w:cs="Calibri"/>
                <w:color w:val="000000"/>
              </w:rPr>
              <w:t>ქვეპროგრამის განმახორციელებელი სამსახური</w:t>
            </w:r>
          </w:p>
        </w:tc>
        <w:tc>
          <w:tcPr>
            <w:tcW w:w="0" w:type="auto"/>
            <w:gridSpan w:val="3"/>
            <w:tcBorders>
              <w:top w:val="single" w:sz="4" w:space="0" w:color="auto"/>
              <w:left w:val="nil"/>
              <w:bottom w:val="single" w:sz="4" w:space="0" w:color="auto"/>
              <w:right w:val="single" w:sz="8" w:space="0" w:color="000000"/>
            </w:tcBorders>
            <w:shd w:val="clear" w:color="000000" w:fill="FFFFFF"/>
            <w:vAlign w:val="center"/>
            <w:hideMark/>
          </w:tcPr>
          <w:p w:rsidR="009948B6" w:rsidRPr="00502583" w:rsidRDefault="009948B6" w:rsidP="009948B6">
            <w:pPr>
              <w:spacing w:after="0" w:line="240" w:lineRule="auto"/>
              <w:rPr>
                <w:rFonts w:ascii="Sylfaen" w:eastAsia="Times New Roman" w:hAnsi="Sylfaen" w:cs="Calibri"/>
                <w:b/>
                <w:color w:val="000000"/>
              </w:rPr>
            </w:pPr>
            <w:r w:rsidRPr="00502583">
              <w:rPr>
                <w:rFonts w:ascii="Sylfaen" w:eastAsia="Times New Roman" w:hAnsi="Sylfaen" w:cs="Calibri"/>
                <w:b/>
                <w:color w:val="000000"/>
              </w:rPr>
              <w:t> </w:t>
            </w:r>
            <w:r w:rsidRPr="00502583">
              <w:rPr>
                <w:rFonts w:ascii="Sylfaen" w:eastAsia="Times New Roman" w:hAnsi="Sylfaen" w:cs="Calibri"/>
                <w:b/>
                <w:color w:val="000000"/>
                <w:lang w:val="ka-GE"/>
              </w:rPr>
              <w:t>ხარაგაულისმუნიციპალიტეტის ა(ა)ი.პ,,დასუფთავებისა და კეთილმოწყობის გაერთიანება“</w:t>
            </w:r>
            <w:r w:rsidRPr="00502583">
              <w:rPr>
                <w:rFonts w:ascii="Sylfaen" w:eastAsia="Times New Roman" w:hAnsi="Sylfaen" w:cs="Calibri"/>
                <w:b/>
                <w:color w:val="000000"/>
              </w:rPr>
              <w:t> </w:t>
            </w:r>
          </w:p>
        </w:tc>
      </w:tr>
      <w:tr w:rsidR="006054BB" w:rsidRPr="00502583" w:rsidTr="009948B6">
        <w:trPr>
          <w:trHeight w:val="805"/>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6054BB" w:rsidRPr="00502583" w:rsidRDefault="006054BB" w:rsidP="006054BB">
            <w:pPr>
              <w:spacing w:after="0" w:line="240" w:lineRule="auto"/>
              <w:rPr>
                <w:rFonts w:ascii="Sylfaen" w:eastAsia="Times New Roman" w:hAnsi="Sylfaen" w:cs="Calibri"/>
                <w:color w:val="000000"/>
              </w:rPr>
            </w:pPr>
            <w:r w:rsidRPr="00502583">
              <w:rPr>
                <w:rFonts w:ascii="Sylfaen" w:eastAsia="Times New Roman" w:hAnsi="Sylfaen" w:cs="Calibri"/>
                <w:color w:val="000000"/>
                <w:lang w:val="ka-GE"/>
              </w:rPr>
              <w:t>ქვე</w:t>
            </w:r>
            <w:r w:rsidRPr="00502583">
              <w:rPr>
                <w:rFonts w:ascii="Sylfaen" w:eastAsia="Times New Roman" w:hAnsi="Sylfaen" w:cs="Calibri"/>
                <w:color w:val="000000"/>
              </w:rPr>
              <w:t>პროგრამის</w:t>
            </w:r>
            <w:r w:rsidRPr="00502583">
              <w:rPr>
                <w:rFonts w:ascii="Sylfaen" w:eastAsia="Times New Roman" w:hAnsi="Sylfaen" w:cs="Calibri"/>
                <w:color w:val="000000"/>
                <w:lang w:val="ka-GE"/>
              </w:rPr>
              <w:t xml:space="preserve">აღწერა და </w:t>
            </w:r>
            <w:r w:rsidRPr="00502583">
              <w:rPr>
                <w:rFonts w:ascii="Sylfaen" w:eastAsia="Times New Roman" w:hAnsi="Sylfaen" w:cs="Calibri"/>
                <w:color w:val="000000"/>
              </w:rPr>
              <w:t xml:space="preserve">მიზანი </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rsidR="006054BB" w:rsidRPr="00502583" w:rsidRDefault="006054BB" w:rsidP="006054BB">
            <w:pPr>
              <w:autoSpaceDE w:val="0"/>
              <w:autoSpaceDN w:val="0"/>
              <w:adjustRightInd w:val="0"/>
              <w:spacing w:after="0"/>
              <w:jc w:val="both"/>
              <w:rPr>
                <w:rFonts w:ascii="Sylfaen" w:hAnsi="Sylfaen" w:cs="Calibri"/>
                <w:lang w:val="ka-GE"/>
              </w:rPr>
            </w:pPr>
            <w:r w:rsidRPr="00502583">
              <w:rPr>
                <w:rFonts w:ascii="Sylfaen" w:eastAsia="Times New Roman" w:hAnsi="Sylfaen" w:cs="Calibri"/>
                <w:b/>
              </w:rPr>
              <w:t xml:space="preserve"> აღწერა</w:t>
            </w:r>
            <w:r w:rsidRPr="00502583">
              <w:rPr>
                <w:rFonts w:ascii="Sylfaen" w:eastAsia="Times New Roman" w:hAnsi="Sylfaen" w:cs="Calibri"/>
                <w:b/>
                <w:lang w:val="ka-GE"/>
              </w:rPr>
              <w:t>:</w:t>
            </w:r>
            <w:r w:rsidRPr="00502583">
              <w:rPr>
                <w:rFonts w:ascii="Sylfaen" w:eastAsia="Times New Roman" w:hAnsi="Sylfaen" w:cs="Calibri"/>
                <w:b/>
              </w:rPr>
              <w:t xml:space="preserve"> </w:t>
            </w:r>
            <w:r w:rsidRPr="00502583">
              <w:rPr>
                <w:rFonts w:ascii="Sylfaen" w:eastAsia="Times New Roman" w:hAnsi="Sylfaen" w:cs="Calibri"/>
                <w:lang w:val="ka-GE"/>
              </w:rPr>
              <w:t>ქვე</w:t>
            </w:r>
            <w:r w:rsidRPr="00502583">
              <w:rPr>
                <w:rFonts w:ascii="Sylfaen" w:eastAsia="Times New Roman" w:hAnsi="Sylfaen" w:cs="Calibri"/>
              </w:rPr>
              <w:t>პროგრამის ფარგლებში, სკერებისა და პარკების კეთილმოწყობის მიზნითხორციელდება სკვერებში და პარკებში მწვანე სივრცეების, ფეხითმოსიარულეთა ბილიკების, ატრაქციონების, ფანჩატურების და სხვა დასვენების და გართობისათვის საჭირო ინფრასტრუქტურის მოწყობა. 2024წელსგაგრ</w:t>
            </w:r>
            <w:r w:rsidRPr="00502583">
              <w:rPr>
                <w:rFonts w:ascii="Sylfaen" w:eastAsia="Times New Roman" w:hAnsi="Sylfaen" w:cs="Calibri"/>
                <w:lang w:val="ka-GE"/>
              </w:rPr>
              <w:t>ძელდება სამოქალაქო ბიუჯეტირების პროგრამ.ა</w:t>
            </w:r>
            <w:r w:rsidRPr="00502583">
              <w:rPr>
                <w:rFonts w:ascii="Sylfaen" w:eastAsia="Times New Roman" w:hAnsi="Sylfaen" w:cs="Calibri"/>
              </w:rPr>
              <w:t>.</w:t>
            </w:r>
            <w:r w:rsidRPr="00502583">
              <w:rPr>
                <w:rFonts w:ascii="Sylfaen" w:eastAsia="Times New Roman" w:hAnsi="Sylfaen" w:cs="Calibri"/>
                <w:lang w:val="ka-GE"/>
              </w:rPr>
              <w:t xml:space="preserve"> </w:t>
            </w:r>
            <w:r w:rsidRPr="00502583">
              <w:rPr>
                <w:rFonts w:ascii="Sylfaen" w:eastAsia="Times New Roman" w:hAnsi="Sylfaen" w:cs="Calibri"/>
              </w:rPr>
              <w:t>სკვერებისა და პარკების მოწყობის დროს გათვალისწინებული იქნება ქალთა და ბავშვთა, შშმ პირების, ახალგაზრდების, მოხუცების, კაცების და სხვადასხვა სოციალური ჯგუფების საჭიროებები.</w:t>
            </w:r>
          </w:p>
          <w:p w:rsidR="006054BB" w:rsidRPr="00502583" w:rsidRDefault="006054BB" w:rsidP="006054BB">
            <w:pPr>
              <w:autoSpaceDE w:val="0"/>
              <w:autoSpaceDN w:val="0"/>
              <w:adjustRightInd w:val="0"/>
              <w:spacing w:after="0" w:line="240" w:lineRule="auto"/>
              <w:jc w:val="both"/>
              <w:rPr>
                <w:rFonts w:ascii="Sylfaen" w:eastAsia="Times New Roman" w:hAnsi="Sylfaen" w:cs="Calibri"/>
                <w:lang w:val="ka-GE"/>
              </w:rPr>
            </w:pPr>
            <w:r w:rsidRPr="00502583">
              <w:rPr>
                <w:rFonts w:ascii="Sylfaen" w:eastAsia="Times New Roman" w:hAnsi="Sylfaen" w:cs="Calibri"/>
                <w:b/>
              </w:rPr>
              <w:t xml:space="preserve"> მიზანი</w:t>
            </w:r>
            <w:r w:rsidRPr="00502583">
              <w:rPr>
                <w:rFonts w:ascii="Sylfaen" w:eastAsia="Times New Roman" w:hAnsi="Sylfaen" w:cs="Calibri"/>
                <w:b/>
                <w:lang w:val="ka-GE"/>
              </w:rPr>
              <w:t>:</w:t>
            </w:r>
            <w:r w:rsidRPr="00502583">
              <w:rPr>
                <w:rFonts w:ascii="Sylfaen" w:eastAsia="Times New Roman" w:hAnsi="Sylfaen" w:cs="Calibri"/>
              </w:rPr>
              <w:t>მოსახლეობისდასვენებისა და გართობის მიზნით მოწესრიგებული, კეთილმოწყობილი და მიმზიდველი გარემოს შექმნა</w:t>
            </w:r>
            <w:r w:rsidRPr="00502583">
              <w:rPr>
                <w:rFonts w:ascii="Sylfaen" w:eastAsia="Times New Roman" w:hAnsi="Sylfaen" w:cs="Calibri"/>
                <w:lang w:val="ka-GE"/>
              </w:rPr>
              <w:t>.</w:t>
            </w:r>
          </w:p>
          <w:p w:rsidR="006054BB" w:rsidRPr="00502583" w:rsidRDefault="006054BB" w:rsidP="006054BB">
            <w:pPr>
              <w:autoSpaceDE w:val="0"/>
              <w:autoSpaceDN w:val="0"/>
              <w:adjustRightInd w:val="0"/>
              <w:spacing w:after="0" w:line="240" w:lineRule="auto"/>
              <w:jc w:val="both"/>
              <w:rPr>
                <w:rFonts w:ascii="Sylfaen" w:hAnsi="Sylfaen" w:cs="Calibri-Identity-H"/>
              </w:rPr>
            </w:pPr>
            <w:r w:rsidRPr="00502583">
              <w:rPr>
                <w:rFonts w:ascii="Sylfaen" w:hAnsi="Sylfaen" w:cs="Sylfaen"/>
              </w:rPr>
              <w:t>სკვერებისა</w:t>
            </w:r>
            <w:r w:rsidRPr="00502583">
              <w:rPr>
                <w:rFonts w:ascii="Sylfaen" w:hAnsi="Sylfaen" w:cs="Sylfaen-Identity-H"/>
              </w:rPr>
              <w:t xml:space="preserve"> </w:t>
            </w:r>
            <w:r w:rsidRPr="00502583">
              <w:rPr>
                <w:rFonts w:ascii="Sylfaen" w:hAnsi="Sylfaen" w:cs="Sylfaen"/>
              </w:rPr>
              <w:t>და</w:t>
            </w:r>
            <w:r w:rsidRPr="00502583">
              <w:rPr>
                <w:rFonts w:ascii="Sylfaen" w:hAnsi="Sylfaen" w:cs="Sylfaen-Identity-H"/>
              </w:rPr>
              <w:t xml:space="preserve"> </w:t>
            </w:r>
            <w:r w:rsidRPr="00502583">
              <w:rPr>
                <w:rFonts w:ascii="Sylfaen" w:hAnsi="Sylfaen" w:cs="Sylfaen"/>
              </w:rPr>
              <w:t>პარკების</w:t>
            </w:r>
            <w:r w:rsidRPr="00502583">
              <w:rPr>
                <w:rFonts w:ascii="Sylfaen" w:hAnsi="Sylfaen" w:cs="Sylfaen-Identity-H"/>
              </w:rPr>
              <w:t xml:space="preserve"> </w:t>
            </w:r>
            <w:r w:rsidRPr="00502583">
              <w:rPr>
                <w:rFonts w:ascii="Sylfaen" w:hAnsi="Sylfaen" w:cs="Sylfaen"/>
              </w:rPr>
              <w:t>მოწყობის</w:t>
            </w:r>
            <w:r w:rsidRPr="00502583">
              <w:rPr>
                <w:rFonts w:ascii="Sylfaen" w:hAnsi="Sylfaen" w:cs="Sylfaen-Identity-H"/>
              </w:rPr>
              <w:t xml:space="preserve"> </w:t>
            </w:r>
            <w:r w:rsidRPr="00502583">
              <w:rPr>
                <w:rFonts w:ascii="Sylfaen" w:hAnsi="Sylfaen" w:cs="Sylfaen"/>
              </w:rPr>
              <w:t>დროს</w:t>
            </w:r>
            <w:r w:rsidRPr="00502583">
              <w:rPr>
                <w:rFonts w:ascii="Sylfaen" w:hAnsi="Sylfaen" w:cs="Sylfaen-Identity-H"/>
              </w:rPr>
              <w:t xml:space="preserve"> </w:t>
            </w:r>
            <w:r w:rsidRPr="00502583">
              <w:rPr>
                <w:rFonts w:ascii="Sylfaen" w:hAnsi="Sylfaen" w:cs="Sylfaen"/>
              </w:rPr>
              <w:t>გათვალისწინებული</w:t>
            </w:r>
            <w:r w:rsidRPr="00502583">
              <w:rPr>
                <w:rFonts w:ascii="Sylfaen" w:hAnsi="Sylfaen" w:cs="Sylfaen-Identity-H"/>
              </w:rPr>
              <w:t xml:space="preserve"> </w:t>
            </w:r>
            <w:r w:rsidRPr="00502583">
              <w:rPr>
                <w:rFonts w:ascii="Sylfaen" w:hAnsi="Sylfaen" w:cs="Sylfaen"/>
              </w:rPr>
              <w:t>იქნება</w:t>
            </w:r>
            <w:r w:rsidRPr="00502583">
              <w:rPr>
                <w:rFonts w:ascii="Sylfaen" w:hAnsi="Sylfaen" w:cs="Sylfaen-Identity-H"/>
              </w:rPr>
              <w:t xml:space="preserve"> </w:t>
            </w:r>
            <w:r w:rsidRPr="00502583">
              <w:rPr>
                <w:rFonts w:ascii="Sylfaen" w:hAnsi="Sylfaen" w:cs="Sylfaen"/>
              </w:rPr>
              <w:t>ქალთა</w:t>
            </w:r>
            <w:r w:rsidRPr="00502583">
              <w:rPr>
                <w:rFonts w:ascii="Sylfaen" w:hAnsi="Sylfaen" w:cs="Sylfaen-Identity-H"/>
              </w:rPr>
              <w:t xml:space="preserve"> </w:t>
            </w:r>
            <w:r w:rsidRPr="00502583">
              <w:rPr>
                <w:rFonts w:ascii="Sylfaen" w:hAnsi="Sylfaen" w:cs="Sylfaen"/>
              </w:rPr>
              <w:t>და</w:t>
            </w:r>
            <w:r w:rsidRPr="00502583">
              <w:rPr>
                <w:rFonts w:ascii="Sylfaen" w:hAnsi="Sylfaen" w:cs="Sylfaen-Identity-H"/>
              </w:rPr>
              <w:t xml:space="preserve"> </w:t>
            </w:r>
            <w:r w:rsidRPr="00502583">
              <w:rPr>
                <w:rFonts w:ascii="Sylfaen" w:hAnsi="Sylfaen" w:cs="Sylfaen"/>
              </w:rPr>
              <w:t>ბავშვთა</w:t>
            </w:r>
            <w:r w:rsidRPr="00502583">
              <w:rPr>
                <w:rFonts w:ascii="Sylfaen" w:hAnsi="Sylfaen" w:cs="Calibri-Identity-H"/>
              </w:rPr>
              <w:t xml:space="preserve">, </w:t>
            </w:r>
            <w:r w:rsidRPr="00502583">
              <w:rPr>
                <w:rFonts w:ascii="Sylfaen" w:hAnsi="Sylfaen" w:cs="Sylfaen"/>
              </w:rPr>
              <w:t>შშმ</w:t>
            </w:r>
            <w:r w:rsidRPr="00502583">
              <w:rPr>
                <w:rFonts w:ascii="Sylfaen" w:hAnsi="Sylfaen" w:cs="Sylfaen-Identity-H"/>
              </w:rPr>
              <w:t xml:space="preserve"> </w:t>
            </w:r>
            <w:r w:rsidRPr="00502583">
              <w:rPr>
                <w:rFonts w:ascii="Sylfaen" w:hAnsi="Sylfaen" w:cs="Sylfaen"/>
              </w:rPr>
              <w:t>პირების</w:t>
            </w:r>
            <w:r w:rsidRPr="00502583">
              <w:rPr>
                <w:rFonts w:ascii="Sylfaen" w:hAnsi="Sylfaen" w:cs="Calibri-Identity-H"/>
              </w:rPr>
              <w:t>,</w:t>
            </w:r>
          </w:p>
          <w:p w:rsidR="006054BB" w:rsidRPr="00502583" w:rsidRDefault="006054BB" w:rsidP="006054BB">
            <w:pPr>
              <w:autoSpaceDE w:val="0"/>
              <w:autoSpaceDN w:val="0"/>
              <w:adjustRightInd w:val="0"/>
              <w:spacing w:after="0" w:line="240" w:lineRule="auto"/>
              <w:jc w:val="both"/>
              <w:rPr>
                <w:rFonts w:ascii="Sylfaen" w:hAnsi="Sylfaen" w:cs="Calibri-Identity-H"/>
              </w:rPr>
            </w:pPr>
            <w:r w:rsidRPr="00502583">
              <w:rPr>
                <w:rFonts w:ascii="Sylfaen" w:hAnsi="Sylfaen" w:cs="Sylfaen"/>
              </w:rPr>
              <w:t>ახალგაზრდების</w:t>
            </w:r>
            <w:r w:rsidRPr="00502583">
              <w:rPr>
                <w:rFonts w:ascii="Sylfaen" w:hAnsi="Sylfaen" w:cs="Calibri-Identity-H"/>
              </w:rPr>
              <w:t xml:space="preserve">, </w:t>
            </w:r>
            <w:r w:rsidRPr="00502583">
              <w:rPr>
                <w:rFonts w:ascii="Sylfaen" w:hAnsi="Sylfaen" w:cs="Sylfaen"/>
              </w:rPr>
              <w:t>მოხუცების</w:t>
            </w:r>
            <w:r w:rsidRPr="00502583">
              <w:rPr>
                <w:rFonts w:ascii="Sylfaen" w:hAnsi="Sylfaen" w:cs="Calibri-Identity-H"/>
              </w:rPr>
              <w:t xml:space="preserve">, </w:t>
            </w:r>
            <w:r w:rsidRPr="00502583">
              <w:rPr>
                <w:rFonts w:ascii="Sylfaen" w:hAnsi="Sylfaen" w:cs="Sylfaen"/>
              </w:rPr>
              <w:t>კაცების</w:t>
            </w:r>
            <w:r w:rsidRPr="00502583">
              <w:rPr>
                <w:rFonts w:ascii="Sylfaen" w:hAnsi="Sylfaen" w:cs="Sylfaen-Identity-H"/>
              </w:rPr>
              <w:t xml:space="preserve"> </w:t>
            </w:r>
            <w:r w:rsidRPr="00502583">
              <w:rPr>
                <w:rFonts w:ascii="Sylfaen" w:hAnsi="Sylfaen" w:cs="Sylfaen"/>
              </w:rPr>
              <w:t>და</w:t>
            </w:r>
            <w:r w:rsidRPr="00502583">
              <w:rPr>
                <w:rFonts w:ascii="Sylfaen" w:hAnsi="Sylfaen" w:cs="Sylfaen-Identity-H"/>
              </w:rPr>
              <w:t xml:space="preserve"> </w:t>
            </w:r>
            <w:r w:rsidRPr="00502583">
              <w:rPr>
                <w:rFonts w:ascii="Sylfaen" w:hAnsi="Sylfaen" w:cs="Sylfaen"/>
              </w:rPr>
              <w:t>სხვადასხვა</w:t>
            </w:r>
            <w:r w:rsidRPr="00502583">
              <w:rPr>
                <w:rFonts w:ascii="Sylfaen" w:hAnsi="Sylfaen" w:cs="Sylfaen-Identity-H"/>
              </w:rPr>
              <w:t xml:space="preserve"> </w:t>
            </w:r>
            <w:r w:rsidRPr="00502583">
              <w:rPr>
                <w:rFonts w:ascii="Sylfaen" w:hAnsi="Sylfaen" w:cs="Sylfaen"/>
              </w:rPr>
              <w:t>სოციალური</w:t>
            </w:r>
            <w:r w:rsidRPr="00502583">
              <w:rPr>
                <w:rFonts w:ascii="Sylfaen" w:hAnsi="Sylfaen" w:cs="Sylfaen-Identity-H"/>
              </w:rPr>
              <w:t xml:space="preserve"> </w:t>
            </w:r>
            <w:r w:rsidRPr="00502583">
              <w:rPr>
                <w:rFonts w:ascii="Sylfaen" w:hAnsi="Sylfaen" w:cs="Sylfaen"/>
              </w:rPr>
              <w:t>ჯგუფების</w:t>
            </w:r>
            <w:r w:rsidRPr="00502583">
              <w:rPr>
                <w:rFonts w:ascii="Sylfaen" w:hAnsi="Sylfaen" w:cs="Sylfaen-Identity-H"/>
              </w:rPr>
              <w:t xml:space="preserve"> </w:t>
            </w:r>
            <w:r w:rsidRPr="00502583">
              <w:rPr>
                <w:rFonts w:ascii="Sylfaen" w:hAnsi="Sylfaen" w:cs="Sylfaen"/>
              </w:rPr>
              <w:t>საჭიროებები</w:t>
            </w:r>
            <w:r w:rsidRPr="00502583">
              <w:rPr>
                <w:rFonts w:ascii="Sylfaen" w:hAnsi="Sylfaen" w:cs="Calibri-Identity-H"/>
              </w:rPr>
              <w:t>.</w:t>
            </w:r>
          </w:p>
          <w:p w:rsidR="006054BB" w:rsidRPr="00502583" w:rsidRDefault="006054BB" w:rsidP="006054BB">
            <w:pPr>
              <w:autoSpaceDE w:val="0"/>
              <w:autoSpaceDN w:val="0"/>
              <w:adjustRightInd w:val="0"/>
              <w:spacing w:after="0" w:line="240" w:lineRule="auto"/>
              <w:rPr>
                <w:rFonts w:ascii="Sylfaen-Identity-H" w:hAnsi="Sylfaen-Identity-H" w:cs="Sylfaen-Identity-H"/>
                <w:lang w:val="ka-GE"/>
              </w:rPr>
            </w:pPr>
          </w:p>
        </w:tc>
      </w:tr>
      <w:tr w:rsidR="009948B6" w:rsidRPr="00502583" w:rsidTr="009948B6">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9948B6" w:rsidRPr="00502583" w:rsidRDefault="009948B6" w:rsidP="009948B6">
            <w:pPr>
              <w:spacing w:after="0" w:line="240" w:lineRule="auto"/>
              <w:rPr>
                <w:rFonts w:ascii="Sylfaen" w:eastAsia="Times New Roman" w:hAnsi="Sylfaen" w:cs="Calibri"/>
                <w:color w:val="000000"/>
              </w:rPr>
            </w:pPr>
            <w:r w:rsidRPr="00502583">
              <w:rPr>
                <w:rFonts w:ascii="Sylfaen" w:eastAsia="Times New Roman" w:hAnsi="Sylfaen" w:cs="Calibri"/>
                <w:color w:val="000000"/>
              </w:rPr>
              <w:t>ქვეპროგრამის განხორციელების ვადები</w:t>
            </w:r>
          </w:p>
        </w:tc>
        <w:tc>
          <w:tcPr>
            <w:tcW w:w="0" w:type="auto"/>
            <w:gridSpan w:val="3"/>
            <w:tcBorders>
              <w:top w:val="single" w:sz="4" w:space="0" w:color="auto"/>
              <w:left w:val="nil"/>
              <w:bottom w:val="single" w:sz="4" w:space="0" w:color="auto"/>
              <w:right w:val="single" w:sz="8" w:space="0" w:color="000000"/>
            </w:tcBorders>
            <w:shd w:val="clear" w:color="000000" w:fill="FFFFFF"/>
            <w:vAlign w:val="center"/>
            <w:hideMark/>
          </w:tcPr>
          <w:p w:rsidR="009948B6" w:rsidRPr="00502583" w:rsidRDefault="009948B6" w:rsidP="009948B6">
            <w:pPr>
              <w:spacing w:after="0" w:line="240" w:lineRule="auto"/>
              <w:rPr>
                <w:rFonts w:ascii="Sylfaen" w:eastAsia="Times New Roman" w:hAnsi="Sylfaen" w:cs="Calibri"/>
                <w:color w:val="000000"/>
              </w:rPr>
            </w:pPr>
            <w:r w:rsidRPr="00502583">
              <w:rPr>
                <w:rFonts w:ascii="Sylfaen" w:eastAsia="Times New Roman" w:hAnsi="Sylfaen" w:cs="Calibri"/>
                <w:color w:val="000000"/>
              </w:rPr>
              <w:t>მიმდინარე</w:t>
            </w:r>
          </w:p>
        </w:tc>
      </w:tr>
      <w:tr w:rsidR="009948B6" w:rsidRPr="00502583" w:rsidTr="006054BB">
        <w:trPr>
          <w:trHeight w:val="493"/>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9948B6" w:rsidRPr="00502583" w:rsidRDefault="009948B6" w:rsidP="009948B6">
            <w:pPr>
              <w:spacing w:after="0" w:line="240" w:lineRule="auto"/>
              <w:rPr>
                <w:rFonts w:ascii="Sylfaen" w:eastAsia="Times New Roman" w:hAnsi="Sylfaen" w:cs="Calibri"/>
                <w:b/>
                <w:color w:val="000000"/>
              </w:rPr>
            </w:pPr>
            <w:r w:rsidRPr="00502583">
              <w:rPr>
                <w:rFonts w:ascii="Sylfaen" w:eastAsia="Times New Roman" w:hAnsi="Sylfaen" w:cs="Calibri"/>
                <w:b/>
                <w:color w:val="000000"/>
              </w:rPr>
              <w:t xml:space="preserve">გაეროს მდგრადი განვითარების მიზაანი (SDG) რომლის მიღწევასაც ემსახურება </w:t>
            </w:r>
            <w:r w:rsidRPr="00502583">
              <w:rPr>
                <w:rFonts w:ascii="Sylfaen" w:eastAsia="Times New Roman" w:hAnsi="Sylfaen" w:cs="Calibri"/>
                <w:b/>
                <w:color w:val="000000"/>
                <w:lang w:val="ka-GE"/>
              </w:rPr>
              <w:t>ქვე</w:t>
            </w:r>
            <w:r w:rsidRPr="00502583">
              <w:rPr>
                <w:rFonts w:ascii="Sylfaen" w:eastAsia="Times New Roman" w:hAnsi="Sylfaen" w:cs="Calibri"/>
                <w:b/>
                <w:color w:val="000000"/>
              </w:rPr>
              <w:t>პროგრამა</w:t>
            </w:r>
          </w:p>
        </w:tc>
        <w:tc>
          <w:tcPr>
            <w:tcW w:w="3193" w:type="dxa"/>
            <w:tcBorders>
              <w:top w:val="single" w:sz="4" w:space="0" w:color="auto"/>
              <w:left w:val="nil"/>
              <w:bottom w:val="single" w:sz="4" w:space="0" w:color="auto"/>
              <w:right w:val="single" w:sz="4" w:space="0" w:color="000000"/>
            </w:tcBorders>
            <w:shd w:val="clear" w:color="auto" w:fill="auto"/>
            <w:hideMark/>
          </w:tcPr>
          <w:p w:rsidR="009948B6" w:rsidRPr="00502583" w:rsidRDefault="009948B6" w:rsidP="009948B6">
            <w:pPr>
              <w:spacing w:after="200" w:line="276" w:lineRule="auto"/>
              <w:rPr>
                <w:rFonts w:ascii="Sylfaen" w:eastAsia="Calibri" w:hAnsi="Sylfaen" w:cs="Calibri"/>
                <w:color w:val="000000"/>
                <w:lang w:val="ka-GE"/>
              </w:rPr>
            </w:pPr>
            <w:r w:rsidRPr="00502583">
              <w:rPr>
                <w:rFonts w:ascii="Sylfaen" w:eastAsia="Calibri" w:hAnsi="Sylfaen" w:cs="Calibri"/>
                <w:color w:val="000000"/>
                <w:lang w:val="ka-GE"/>
              </w:rPr>
              <w:t>მიზანი 9 - მრეწველობა, ინოვაცია და ინფრასტრუქტურამიზანი 11 - მდგრადი ქალაქები და დასახლებები</w:t>
            </w:r>
          </w:p>
        </w:tc>
        <w:tc>
          <w:tcPr>
            <w:tcW w:w="3657" w:type="dxa"/>
            <w:tcBorders>
              <w:top w:val="single" w:sz="4" w:space="0" w:color="auto"/>
              <w:left w:val="nil"/>
              <w:bottom w:val="single" w:sz="4" w:space="0" w:color="auto"/>
              <w:right w:val="single" w:sz="4" w:space="0" w:color="auto"/>
            </w:tcBorders>
            <w:shd w:val="clear" w:color="000000" w:fill="FFFFFF"/>
            <w:vAlign w:val="center"/>
            <w:hideMark/>
          </w:tcPr>
          <w:p w:rsidR="009948B6" w:rsidRPr="00502583" w:rsidRDefault="009948B6" w:rsidP="009948B6">
            <w:pPr>
              <w:spacing w:after="0" w:line="240" w:lineRule="auto"/>
              <w:rPr>
                <w:rFonts w:ascii="Sylfaen" w:eastAsia="Times New Roman" w:hAnsi="Sylfaen" w:cs="Calibri"/>
                <w:color w:val="000000"/>
              </w:rPr>
            </w:pPr>
            <w:r w:rsidRPr="00502583">
              <w:rPr>
                <w:rFonts w:ascii="Sylfaen" w:eastAsia="Times New Roman" w:hAnsi="Sylfaen" w:cs="Calibri"/>
                <w:color w:val="000000"/>
              </w:rPr>
              <w:t>გენდერული</w:t>
            </w:r>
          </w:p>
        </w:tc>
        <w:tc>
          <w:tcPr>
            <w:tcW w:w="1533" w:type="dxa"/>
            <w:tcBorders>
              <w:top w:val="single" w:sz="4" w:space="0" w:color="auto"/>
              <w:left w:val="nil"/>
              <w:bottom w:val="single" w:sz="4" w:space="0" w:color="auto"/>
              <w:right w:val="single" w:sz="8" w:space="0" w:color="000000"/>
            </w:tcBorders>
            <w:shd w:val="clear" w:color="000000" w:fill="FFFFFF"/>
            <w:vAlign w:val="center"/>
            <w:hideMark/>
          </w:tcPr>
          <w:p w:rsidR="009948B6" w:rsidRPr="00502583" w:rsidRDefault="009948B6" w:rsidP="009948B6">
            <w:pPr>
              <w:spacing w:after="0" w:line="240" w:lineRule="auto"/>
              <w:rPr>
                <w:rFonts w:ascii="Sylfaen" w:eastAsia="Times New Roman" w:hAnsi="Sylfaen" w:cs="Calibri"/>
                <w:color w:val="000000"/>
              </w:rPr>
            </w:pPr>
            <w:r w:rsidRPr="00502583">
              <w:rPr>
                <w:rFonts w:ascii="Sylfaen" w:eastAsia="Times New Roman" w:hAnsi="Sylfaen" w:cs="Calibri"/>
                <w:color w:val="000000"/>
              </w:rPr>
              <w:t>დიახ</w:t>
            </w:r>
          </w:p>
        </w:tc>
      </w:tr>
      <w:tr w:rsidR="009948B6" w:rsidRPr="00502583" w:rsidTr="009948B6">
        <w:trPr>
          <w:trHeight w:val="205"/>
        </w:trPr>
        <w:tc>
          <w:tcPr>
            <w:tcW w:w="0" w:type="auto"/>
            <w:tcBorders>
              <w:top w:val="nil"/>
              <w:left w:val="single" w:sz="8" w:space="0" w:color="auto"/>
              <w:bottom w:val="single" w:sz="8" w:space="0" w:color="auto"/>
              <w:right w:val="single" w:sz="4" w:space="0" w:color="auto"/>
            </w:tcBorders>
            <w:shd w:val="clear" w:color="000000" w:fill="FFFFFF"/>
            <w:vAlign w:val="center"/>
            <w:hideMark/>
          </w:tcPr>
          <w:p w:rsidR="009948B6" w:rsidRPr="00502583" w:rsidRDefault="009948B6" w:rsidP="009948B6">
            <w:pPr>
              <w:spacing w:after="0" w:line="240" w:lineRule="auto"/>
              <w:rPr>
                <w:rFonts w:ascii="Sylfaen" w:eastAsia="Times New Roman" w:hAnsi="Sylfaen" w:cs="Calibri"/>
                <w:color w:val="000000"/>
              </w:rPr>
            </w:pPr>
            <w:r w:rsidRPr="00502583">
              <w:rPr>
                <w:rFonts w:ascii="Sylfaen" w:eastAsia="Times New Roman" w:hAnsi="Sylfaen" w:cs="Calibri"/>
                <w:color w:val="000000"/>
              </w:rPr>
              <w:t>ქვე პროგრამის მოსალოდნელი შუალედურიშედეგი</w:t>
            </w:r>
          </w:p>
        </w:tc>
        <w:tc>
          <w:tcPr>
            <w:tcW w:w="0" w:type="auto"/>
            <w:gridSpan w:val="3"/>
            <w:tcBorders>
              <w:top w:val="single" w:sz="4" w:space="0" w:color="auto"/>
              <w:left w:val="nil"/>
              <w:bottom w:val="single" w:sz="8" w:space="0" w:color="auto"/>
              <w:right w:val="single" w:sz="8" w:space="0" w:color="000000"/>
            </w:tcBorders>
            <w:shd w:val="clear" w:color="000000" w:fill="FFFFFF"/>
            <w:vAlign w:val="center"/>
          </w:tcPr>
          <w:p w:rsidR="009948B6" w:rsidRPr="00502583" w:rsidRDefault="009948B6" w:rsidP="009948B6">
            <w:pPr>
              <w:autoSpaceDE w:val="0"/>
              <w:autoSpaceDN w:val="0"/>
              <w:adjustRightInd w:val="0"/>
              <w:spacing w:after="0" w:line="240" w:lineRule="auto"/>
              <w:rPr>
                <w:rFonts w:ascii="Sylfaen-Identity-H" w:eastAsia="Calibri" w:hAnsi="Sylfaen-Identity-H" w:cs="Sylfaen-Identity-H"/>
                <w:lang w:val="ka-GE"/>
              </w:rPr>
            </w:pPr>
            <w:r w:rsidRPr="00502583">
              <w:rPr>
                <w:rFonts w:ascii="Sylfaen" w:eastAsia="Calibri" w:hAnsi="Sylfaen" w:cs="Sylfaen"/>
                <w:lang w:val="ka-GE"/>
              </w:rPr>
              <w:t>მოეწყობა</w:t>
            </w:r>
            <w:r w:rsidRPr="00502583">
              <w:rPr>
                <w:rFonts w:ascii="Sylfaen" w:eastAsia="Calibri" w:hAnsi="Sylfaen" w:cs="Sylfaen"/>
              </w:rPr>
              <w:t>ღი</w:t>
            </w:r>
            <w:r w:rsidRPr="00502583">
              <w:rPr>
                <w:rFonts w:ascii="Sylfaen" w:eastAsia="Calibri" w:hAnsi="Sylfaen" w:cs="Sylfaen"/>
                <w:lang w:val="ka-GE"/>
              </w:rPr>
              <w:t xml:space="preserve">ა </w:t>
            </w:r>
            <w:r w:rsidRPr="00502583">
              <w:rPr>
                <w:rFonts w:ascii="Sylfaen" w:eastAsia="Calibri" w:hAnsi="Sylfaen" w:cs="Sylfaen"/>
              </w:rPr>
              <w:t>დასასვენებელი</w:t>
            </w:r>
            <w:r w:rsidRPr="00502583">
              <w:rPr>
                <w:rFonts w:ascii="Sylfaen-Identity-H" w:eastAsia="Calibri" w:hAnsi="Sylfaen-Identity-H" w:cs="Sylfaen-Identity-H"/>
              </w:rPr>
              <w:t xml:space="preserve"> </w:t>
            </w:r>
            <w:r w:rsidRPr="00502583">
              <w:rPr>
                <w:rFonts w:ascii="Sylfaen" w:eastAsia="Calibri" w:hAnsi="Sylfaen" w:cs="Sylfaen"/>
              </w:rPr>
              <w:t>სივრცეები</w:t>
            </w:r>
            <w:r w:rsidRPr="00502583">
              <w:rPr>
                <w:rFonts w:ascii="Sylfaen-Identity-H" w:eastAsia="Calibri" w:hAnsi="Sylfaen-Identity-H" w:cs="Sylfaen-Identity-H"/>
              </w:rPr>
              <w:t xml:space="preserve"> </w:t>
            </w:r>
            <w:r w:rsidRPr="00502583">
              <w:rPr>
                <w:rFonts w:ascii="Sylfaen" w:eastAsia="Calibri" w:hAnsi="Sylfaen" w:cs="Sylfaen"/>
              </w:rPr>
              <w:t>და</w:t>
            </w:r>
            <w:r w:rsidRPr="00502583">
              <w:rPr>
                <w:rFonts w:ascii="Sylfaen" w:eastAsia="Calibri" w:hAnsi="Sylfaen" w:cs="Sylfaen"/>
                <w:lang w:val="ka-GE"/>
              </w:rPr>
              <w:t xml:space="preserve"> </w:t>
            </w:r>
            <w:r w:rsidRPr="00502583">
              <w:rPr>
                <w:rFonts w:ascii="Sylfaen" w:eastAsia="Calibri" w:hAnsi="Sylfaen" w:cs="Sylfaen"/>
              </w:rPr>
              <w:t>სხვადასხვა</w:t>
            </w:r>
            <w:r w:rsidRPr="00502583">
              <w:rPr>
                <w:rFonts w:ascii="Sylfaen-Identity-H" w:eastAsia="Calibri" w:hAnsi="Sylfaen-Identity-H" w:cs="Sylfaen-Identity-H"/>
              </w:rPr>
              <w:t xml:space="preserve"> </w:t>
            </w:r>
            <w:r w:rsidRPr="00502583">
              <w:rPr>
                <w:rFonts w:ascii="Sylfaen" w:eastAsia="Calibri" w:hAnsi="Sylfaen" w:cs="Sylfaen"/>
              </w:rPr>
              <w:t>სოციალური</w:t>
            </w:r>
            <w:r w:rsidRPr="00502583">
              <w:rPr>
                <w:rFonts w:ascii="Sylfaen" w:eastAsia="Calibri" w:hAnsi="Sylfaen" w:cs="Sylfaen"/>
                <w:lang w:val="ka-GE"/>
              </w:rPr>
              <w:t xml:space="preserve"> </w:t>
            </w:r>
            <w:r w:rsidRPr="00502583">
              <w:rPr>
                <w:rFonts w:ascii="Sylfaen" w:eastAsia="Calibri" w:hAnsi="Sylfaen" w:cs="Sylfaen"/>
              </w:rPr>
              <w:t>ჯგუფების</w:t>
            </w:r>
            <w:r w:rsidRPr="00502583">
              <w:rPr>
                <w:rFonts w:ascii="Sylfaen" w:eastAsia="Calibri" w:hAnsi="Sylfaen" w:cs="Sylfaen"/>
                <w:lang w:val="ka-GE"/>
              </w:rPr>
              <w:t xml:space="preserve"> </w:t>
            </w:r>
            <w:r w:rsidRPr="00502583">
              <w:rPr>
                <w:rFonts w:ascii="Sylfaen" w:eastAsia="Calibri" w:hAnsi="Sylfaen" w:cs="Sylfaen"/>
              </w:rPr>
              <w:t>წარმომადგენლებისთვის</w:t>
            </w:r>
            <w:r w:rsidRPr="00502583">
              <w:rPr>
                <w:rFonts w:ascii="Calibri" w:eastAsia="Calibri" w:hAnsi="Calibri" w:cs="Sylfaen-Identity-H"/>
                <w:lang w:val="ka-GE"/>
              </w:rPr>
              <w:t xml:space="preserve"> </w:t>
            </w:r>
            <w:r w:rsidRPr="00502583">
              <w:rPr>
                <w:rFonts w:ascii="Sylfaen" w:eastAsia="Calibri" w:hAnsi="Sylfaen" w:cs="Sylfaen"/>
              </w:rPr>
              <w:t>პარკებსა</w:t>
            </w:r>
            <w:r w:rsidRPr="00502583">
              <w:rPr>
                <w:rFonts w:ascii="Sylfaen-Identity-H" w:eastAsia="Calibri" w:hAnsi="Sylfaen-Identity-H" w:cs="Sylfaen-Identity-H"/>
              </w:rPr>
              <w:t xml:space="preserve"> </w:t>
            </w:r>
            <w:r w:rsidRPr="00502583">
              <w:rPr>
                <w:rFonts w:ascii="Sylfaen" w:eastAsia="Calibri" w:hAnsi="Sylfaen" w:cs="Sylfaen"/>
              </w:rPr>
              <w:t>და</w:t>
            </w:r>
            <w:r w:rsidRPr="00502583">
              <w:rPr>
                <w:rFonts w:ascii="Sylfaen-Identity-H" w:eastAsia="Calibri" w:hAnsi="Sylfaen-Identity-H" w:cs="Sylfaen-Identity-H"/>
              </w:rPr>
              <w:t xml:space="preserve"> </w:t>
            </w:r>
            <w:r w:rsidRPr="00502583">
              <w:rPr>
                <w:rFonts w:ascii="Sylfaen" w:eastAsia="Calibri" w:hAnsi="Sylfaen" w:cs="Sylfaen"/>
              </w:rPr>
              <w:t>სკვერებში</w:t>
            </w:r>
            <w:r w:rsidRPr="00502583">
              <w:rPr>
                <w:rFonts w:ascii="Calibri" w:eastAsia="Calibri" w:hAnsi="Calibri" w:cs="Sylfaen-Identity-H"/>
                <w:lang w:val="ka-GE"/>
              </w:rPr>
              <w:t xml:space="preserve"> </w:t>
            </w:r>
            <w:r w:rsidRPr="00502583">
              <w:rPr>
                <w:rFonts w:ascii="Sylfaen" w:eastAsia="Calibri" w:hAnsi="Sylfaen" w:cs="Sylfaen"/>
              </w:rPr>
              <w:t>შექმნილი იქნებათანაბარხელმისაწვდომი</w:t>
            </w:r>
            <w:r w:rsidRPr="00502583">
              <w:rPr>
                <w:rFonts w:ascii="Calibri" w:eastAsia="Calibri" w:hAnsi="Calibri" w:cs="Sylfaen-Identity-H"/>
                <w:lang w:val="ka-GE"/>
              </w:rPr>
              <w:t xml:space="preserve"> </w:t>
            </w:r>
            <w:r w:rsidRPr="00502583">
              <w:rPr>
                <w:rFonts w:ascii="Sylfaen" w:eastAsia="Calibri" w:hAnsi="Sylfaen" w:cs="Sylfaen"/>
              </w:rPr>
              <w:t>გარემო</w:t>
            </w:r>
            <w:r w:rsidRPr="00502583">
              <w:rPr>
                <w:rFonts w:ascii="Sylfaen-Identity-H" w:eastAsia="Calibri" w:hAnsi="Sylfaen-Identity-H" w:cs="Sylfaen-Identity-H"/>
              </w:rPr>
              <w:t xml:space="preserve"> </w:t>
            </w:r>
            <w:r w:rsidRPr="00502583">
              <w:rPr>
                <w:rFonts w:ascii="Sylfaen" w:eastAsia="Calibri" w:hAnsi="Sylfaen" w:cs="Sylfaen"/>
              </w:rPr>
              <w:t>დასვენებისა</w:t>
            </w:r>
            <w:r w:rsidRPr="00502583">
              <w:rPr>
                <w:rFonts w:ascii="Sylfaen-Identity-H" w:eastAsia="Calibri" w:hAnsi="Sylfaen-Identity-H" w:cs="Sylfaen-Identity-H"/>
              </w:rPr>
              <w:t xml:space="preserve"> </w:t>
            </w:r>
            <w:r w:rsidRPr="00502583">
              <w:rPr>
                <w:rFonts w:ascii="Sylfaen" w:eastAsia="Calibri" w:hAnsi="Sylfaen" w:cs="Sylfaen"/>
              </w:rPr>
              <w:t>და</w:t>
            </w:r>
            <w:r w:rsidRPr="00502583">
              <w:rPr>
                <w:rFonts w:ascii="Calibri" w:eastAsia="Calibri" w:hAnsi="Calibri" w:cs="Sylfaen-Identity-H"/>
                <w:lang w:val="ka-GE"/>
              </w:rPr>
              <w:t xml:space="preserve"> </w:t>
            </w:r>
            <w:r w:rsidRPr="00502583">
              <w:rPr>
                <w:rFonts w:ascii="Sylfaen" w:eastAsia="Calibri" w:hAnsi="Sylfaen" w:cs="Sylfaen"/>
              </w:rPr>
              <w:t>გართობისთვის</w:t>
            </w:r>
            <w:r w:rsidRPr="00502583">
              <w:rPr>
                <w:rFonts w:ascii="Sylfaen" w:eastAsia="Calibri" w:hAnsi="Sylfaen" w:cs="Sylfaen"/>
                <w:lang w:val="ka-GE"/>
              </w:rPr>
              <w:t xml:space="preserve">. </w:t>
            </w:r>
          </w:p>
        </w:tc>
      </w:tr>
    </w:tbl>
    <w:p w:rsidR="009948B6" w:rsidRPr="00502583" w:rsidRDefault="009948B6" w:rsidP="009948B6">
      <w:pPr>
        <w:autoSpaceDE w:val="0"/>
        <w:autoSpaceDN w:val="0"/>
        <w:adjustRightInd w:val="0"/>
        <w:spacing w:after="0" w:line="360" w:lineRule="auto"/>
        <w:jc w:val="both"/>
        <w:rPr>
          <w:rFonts w:ascii="Sylfaen" w:eastAsia="Calibri" w:hAnsi="Sylfaen" w:cs="Sylfaen"/>
          <w:color w:val="000000"/>
          <w:lang w:val="ka-GE"/>
        </w:rPr>
      </w:pPr>
    </w:p>
    <w:tbl>
      <w:tblPr>
        <w:tblW w:w="0" w:type="auto"/>
        <w:tblInd w:w="128" w:type="dxa"/>
        <w:tblLook w:val="04A0" w:firstRow="1" w:lastRow="0" w:firstColumn="1" w:lastColumn="0" w:noHBand="0" w:noVBand="1"/>
      </w:tblPr>
      <w:tblGrid>
        <w:gridCol w:w="1531"/>
        <w:gridCol w:w="824"/>
        <w:gridCol w:w="1027"/>
        <w:gridCol w:w="1307"/>
        <w:gridCol w:w="1307"/>
        <w:gridCol w:w="1307"/>
        <w:gridCol w:w="1080"/>
        <w:gridCol w:w="1392"/>
      </w:tblGrid>
      <w:tr w:rsidR="009948B6" w:rsidRPr="00502583" w:rsidTr="009948B6">
        <w:trPr>
          <w:trHeight w:val="45"/>
        </w:trPr>
        <w:tc>
          <w:tcPr>
            <w:tcW w:w="0" w:type="auto"/>
            <w:gridSpan w:val="8"/>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9948B6" w:rsidRPr="00502583" w:rsidRDefault="009948B6" w:rsidP="009948B6">
            <w:pPr>
              <w:spacing w:after="0" w:line="240" w:lineRule="auto"/>
              <w:jc w:val="center"/>
              <w:rPr>
                <w:rFonts w:ascii="Sylfaen" w:eastAsia="Times New Roman" w:hAnsi="Sylfaen" w:cs="Calibri"/>
                <w:b/>
                <w:color w:val="000000"/>
              </w:rPr>
            </w:pPr>
            <w:r w:rsidRPr="00502583">
              <w:rPr>
                <w:rFonts w:ascii="Sylfaen" w:eastAsia="Times New Roman" w:hAnsi="Sylfaen" w:cs="Calibri"/>
                <w:b/>
                <w:color w:val="000000"/>
              </w:rPr>
              <w:lastRenderedPageBreak/>
              <w:t>შუალედური შედეგის შეფასების ინდიკატორი</w:t>
            </w:r>
          </w:p>
        </w:tc>
      </w:tr>
      <w:tr w:rsidR="009948B6" w:rsidRPr="00502583" w:rsidTr="009948B6">
        <w:trPr>
          <w:trHeight w:val="31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8B6" w:rsidRPr="00502583" w:rsidRDefault="009948B6" w:rsidP="009948B6">
            <w:pPr>
              <w:spacing w:after="0" w:line="240" w:lineRule="auto"/>
              <w:jc w:val="center"/>
              <w:rPr>
                <w:rFonts w:ascii="Sylfaen" w:eastAsia="Times New Roman" w:hAnsi="Sylfaen" w:cs="Calibri"/>
                <w:bCs/>
                <w:color w:val="000000"/>
              </w:rPr>
            </w:pPr>
            <w:r w:rsidRPr="00502583">
              <w:rPr>
                <w:rFonts w:ascii="Sylfaen" w:eastAsia="Times New Roman" w:hAnsi="Sylfaen" w:cs="Calibri"/>
                <w:bCs/>
                <w:color w:val="000000"/>
              </w:rPr>
              <w:t xml:space="preserve">ინდიკატორის დასახელება </w:t>
            </w:r>
          </w:p>
        </w:tc>
        <w:tc>
          <w:tcPr>
            <w:tcW w:w="0" w:type="auto"/>
            <w:tcBorders>
              <w:top w:val="nil"/>
              <w:left w:val="nil"/>
              <w:bottom w:val="single" w:sz="4" w:space="0" w:color="auto"/>
              <w:right w:val="single" w:sz="4" w:space="0" w:color="auto"/>
            </w:tcBorders>
            <w:shd w:val="clear" w:color="auto" w:fill="auto"/>
            <w:vAlign w:val="center"/>
            <w:hideMark/>
          </w:tcPr>
          <w:p w:rsidR="009948B6" w:rsidRPr="00502583" w:rsidRDefault="009948B6" w:rsidP="009948B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xml:space="preserve">საბაზისო </w:t>
            </w:r>
            <w:r w:rsidRPr="00502583">
              <w:rPr>
                <w:rFonts w:ascii="Sylfaen" w:eastAsia="Times New Roman" w:hAnsi="Sylfaen" w:cs="Calibri"/>
                <w:color w:val="000000"/>
                <w:lang w:val="ka-GE"/>
              </w:rPr>
              <w:t>2023 წელი</w:t>
            </w:r>
          </w:p>
        </w:tc>
        <w:tc>
          <w:tcPr>
            <w:tcW w:w="0" w:type="auto"/>
            <w:tcBorders>
              <w:top w:val="nil"/>
              <w:left w:val="nil"/>
              <w:bottom w:val="single" w:sz="4" w:space="0" w:color="auto"/>
              <w:right w:val="single" w:sz="4" w:space="0" w:color="auto"/>
            </w:tcBorders>
            <w:shd w:val="clear" w:color="auto" w:fill="auto"/>
            <w:vAlign w:val="center"/>
            <w:hideMark/>
          </w:tcPr>
          <w:p w:rsidR="009948B6" w:rsidRPr="00502583" w:rsidRDefault="009948B6" w:rsidP="009948B6">
            <w:pPr>
              <w:spacing w:after="0" w:line="240" w:lineRule="auto"/>
              <w:rPr>
                <w:rFonts w:ascii="Sylfaen" w:eastAsia="Times New Roman" w:hAnsi="Sylfaen" w:cs="Calibri"/>
                <w:color w:val="000000"/>
                <w:lang w:val="ka-GE"/>
              </w:rPr>
            </w:pPr>
            <w:r w:rsidRPr="00502583">
              <w:rPr>
                <w:rFonts w:ascii="Sylfaen" w:eastAsia="Times New Roman" w:hAnsi="Sylfaen" w:cs="Calibri"/>
                <w:color w:val="000000"/>
              </w:rPr>
              <w:t xml:space="preserve">მიზნობრივი </w:t>
            </w:r>
            <w:r w:rsidRPr="00502583">
              <w:rPr>
                <w:rFonts w:ascii="Sylfaen" w:eastAsia="Times New Roman" w:hAnsi="Sylfaen" w:cs="Calibri"/>
                <w:color w:val="000000"/>
                <w:lang w:val="ka-GE"/>
              </w:rPr>
              <w:t>2024 წელი</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8B6" w:rsidRPr="00502583" w:rsidRDefault="009948B6" w:rsidP="009948B6">
            <w:pPr>
              <w:jc w:val="center"/>
              <w:rPr>
                <w:rFonts w:ascii="Sylfaen" w:eastAsia="Calibri" w:hAnsi="Sylfaen" w:cs="Calibri"/>
                <w:bCs/>
                <w:color w:val="000000"/>
              </w:rPr>
            </w:pPr>
            <w:r w:rsidRPr="00502583">
              <w:rPr>
                <w:rFonts w:ascii="Sylfaen" w:eastAsia="Calibri" w:hAnsi="Sylfaen" w:cs="Calibri"/>
                <w:bCs/>
                <w:color w:val="000000"/>
              </w:rPr>
              <w:t>მიზნობრივი2025 წელს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8B6" w:rsidRPr="00502583" w:rsidRDefault="009948B6" w:rsidP="009948B6">
            <w:pPr>
              <w:jc w:val="center"/>
              <w:rPr>
                <w:rFonts w:ascii="Sylfaen" w:eastAsia="Calibri" w:hAnsi="Sylfaen" w:cs="Calibri"/>
                <w:bCs/>
                <w:color w:val="000000"/>
              </w:rPr>
            </w:pPr>
            <w:r w:rsidRPr="00502583">
              <w:rPr>
                <w:rFonts w:ascii="Sylfaen" w:eastAsia="Calibri" w:hAnsi="Sylfaen" w:cs="Calibri"/>
                <w:bCs/>
                <w:color w:val="000000"/>
              </w:rPr>
              <w:t>მიზნობრივი2026 წელს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8B6" w:rsidRPr="00502583" w:rsidRDefault="009948B6" w:rsidP="009948B6">
            <w:pPr>
              <w:jc w:val="center"/>
              <w:rPr>
                <w:rFonts w:ascii="Sylfaen" w:eastAsia="Calibri" w:hAnsi="Sylfaen" w:cs="Calibri"/>
                <w:bCs/>
                <w:color w:val="000000"/>
              </w:rPr>
            </w:pPr>
            <w:r w:rsidRPr="00502583">
              <w:rPr>
                <w:rFonts w:ascii="Sylfaen" w:eastAsia="Calibri" w:hAnsi="Sylfaen" w:cs="Calibri"/>
                <w:bCs/>
                <w:color w:val="000000"/>
              </w:rPr>
              <w:t>მიზნობრივი2027 წელს</w:t>
            </w:r>
          </w:p>
        </w:tc>
        <w:tc>
          <w:tcPr>
            <w:tcW w:w="0" w:type="auto"/>
            <w:tcBorders>
              <w:top w:val="nil"/>
              <w:left w:val="nil"/>
              <w:bottom w:val="single" w:sz="4" w:space="0" w:color="auto"/>
              <w:right w:val="single" w:sz="4" w:space="0" w:color="auto"/>
            </w:tcBorders>
            <w:shd w:val="clear" w:color="auto" w:fill="auto"/>
            <w:vAlign w:val="center"/>
            <w:hideMark/>
          </w:tcPr>
          <w:p w:rsidR="009948B6" w:rsidRPr="00502583" w:rsidRDefault="009948B6" w:rsidP="009948B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ცდომილების ალბათობა (%)</w:t>
            </w:r>
          </w:p>
        </w:tc>
        <w:tc>
          <w:tcPr>
            <w:tcW w:w="0" w:type="auto"/>
            <w:tcBorders>
              <w:top w:val="nil"/>
              <w:left w:val="nil"/>
              <w:bottom w:val="single" w:sz="4" w:space="0" w:color="auto"/>
              <w:right w:val="single" w:sz="8" w:space="0" w:color="auto"/>
            </w:tcBorders>
            <w:shd w:val="clear" w:color="auto" w:fill="auto"/>
            <w:vAlign w:val="center"/>
            <w:hideMark/>
          </w:tcPr>
          <w:p w:rsidR="009948B6" w:rsidRPr="00502583" w:rsidRDefault="009948B6" w:rsidP="009948B6">
            <w:pPr>
              <w:spacing w:after="0" w:line="240" w:lineRule="auto"/>
              <w:jc w:val="center"/>
              <w:rPr>
                <w:rFonts w:ascii="Sylfaen" w:eastAsia="Times New Roman" w:hAnsi="Sylfaen" w:cs="Calibri"/>
                <w:bCs/>
                <w:color w:val="000000"/>
              </w:rPr>
            </w:pPr>
            <w:r w:rsidRPr="00502583">
              <w:rPr>
                <w:rFonts w:ascii="Sylfaen" w:eastAsia="Times New Roman" w:hAnsi="Sylfaen" w:cs="Calibri"/>
                <w:bCs/>
                <w:color w:val="000000"/>
              </w:rPr>
              <w:t>შესაძლო რისკები</w:t>
            </w:r>
          </w:p>
        </w:tc>
      </w:tr>
      <w:tr w:rsidR="009948B6" w:rsidRPr="00502583" w:rsidTr="009948B6">
        <w:trPr>
          <w:trHeight w:val="36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48B6" w:rsidRPr="00502583" w:rsidRDefault="009948B6" w:rsidP="009948B6">
            <w:pPr>
              <w:spacing w:after="0" w:line="240" w:lineRule="auto"/>
              <w:rPr>
                <w:rFonts w:ascii="Sylfaen" w:eastAsia="Times New Roman" w:hAnsi="Sylfaen" w:cs="Calibri"/>
                <w:color w:val="000000"/>
              </w:rPr>
            </w:pPr>
            <w:r w:rsidRPr="00502583">
              <w:rPr>
                <w:rFonts w:ascii="Sylfaen" w:eastAsia="Calibri" w:hAnsi="Sylfaen" w:cs="Calibri"/>
              </w:rPr>
              <w:t>მოწყობილი და რეაბილიტირებული სკვერების და პარკების რაოდენობა</w:t>
            </w:r>
          </w:p>
        </w:tc>
        <w:tc>
          <w:tcPr>
            <w:tcW w:w="0" w:type="auto"/>
            <w:tcBorders>
              <w:top w:val="single" w:sz="4" w:space="0" w:color="auto"/>
              <w:left w:val="nil"/>
              <w:bottom w:val="single" w:sz="4" w:space="0" w:color="auto"/>
              <w:right w:val="single" w:sz="4" w:space="0" w:color="auto"/>
            </w:tcBorders>
            <w:shd w:val="clear" w:color="auto" w:fill="auto"/>
            <w:vAlign w:val="center"/>
          </w:tcPr>
          <w:p w:rsidR="009948B6" w:rsidRPr="00502583" w:rsidRDefault="009948B6" w:rsidP="009948B6">
            <w:pPr>
              <w:spacing w:after="0" w:line="240" w:lineRule="auto"/>
              <w:rPr>
                <w:rFonts w:ascii="Sylfaen" w:eastAsia="Times New Roman" w:hAnsi="Sylfaen" w:cs="Calibri"/>
                <w:color w:val="000000"/>
                <w:lang w:val="ka-GE"/>
              </w:rPr>
            </w:pPr>
            <w:r w:rsidRPr="00502583">
              <w:rPr>
                <w:rFonts w:ascii="Sylfaen" w:eastAsia="Times New Roman" w:hAnsi="Sylfaen" w:cs="Calibri"/>
                <w:color w:val="000000"/>
                <w:lang w:val="ka-GE"/>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9948B6" w:rsidRPr="00502583" w:rsidRDefault="009948B6" w:rsidP="009948B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6</w:t>
            </w:r>
            <w:r w:rsidRPr="00502583">
              <w:rPr>
                <w:rFonts w:ascii="Sylfaen" w:eastAsia="Times New Roman" w:hAnsi="Sylfaen" w:cs="Calibri"/>
                <w:color w:val="00000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9948B6" w:rsidRPr="00502583" w:rsidRDefault="009948B6" w:rsidP="009948B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6</w:t>
            </w:r>
            <w:r w:rsidRPr="00502583">
              <w:rPr>
                <w:rFonts w:ascii="Sylfaen" w:eastAsia="Times New Roman" w:hAnsi="Sylfaen" w:cs="Calibri"/>
                <w:color w:val="00000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9948B6" w:rsidRPr="00502583" w:rsidRDefault="009948B6" w:rsidP="009948B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6</w:t>
            </w:r>
            <w:r w:rsidRPr="00502583">
              <w:rPr>
                <w:rFonts w:ascii="Sylfaen" w:eastAsia="Times New Roman" w:hAnsi="Sylfaen" w:cs="Calibri"/>
                <w:color w:val="00000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9948B6" w:rsidRPr="00502583" w:rsidRDefault="009948B6" w:rsidP="009948B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6</w:t>
            </w:r>
            <w:r w:rsidRPr="00502583">
              <w:rPr>
                <w:rFonts w:ascii="Sylfaen" w:eastAsia="Times New Roman" w:hAnsi="Sylfaen" w:cs="Calibri"/>
                <w:color w:val="000000"/>
              </w:rPr>
              <w:t> </w:t>
            </w:r>
          </w:p>
        </w:tc>
        <w:tc>
          <w:tcPr>
            <w:tcW w:w="0" w:type="auto"/>
            <w:tcBorders>
              <w:top w:val="single" w:sz="8" w:space="0" w:color="auto"/>
              <w:left w:val="nil"/>
              <w:bottom w:val="single" w:sz="4" w:space="0" w:color="auto"/>
              <w:right w:val="single" w:sz="8" w:space="0" w:color="000000"/>
            </w:tcBorders>
            <w:shd w:val="clear" w:color="auto" w:fill="auto"/>
            <w:hideMark/>
          </w:tcPr>
          <w:p w:rsidR="009948B6" w:rsidRPr="00502583" w:rsidRDefault="009948B6" w:rsidP="009948B6">
            <w:pPr>
              <w:spacing w:after="200" w:line="276" w:lineRule="auto"/>
              <w:rPr>
                <w:rFonts w:ascii="Calibri" w:eastAsia="Calibri" w:hAnsi="Calibri" w:cs="Times New Roman"/>
              </w:rPr>
            </w:pPr>
            <w:r w:rsidRPr="00502583">
              <w:rPr>
                <w:rFonts w:ascii="Sylfaen" w:eastAsia="Times New Roman" w:hAnsi="Sylfaen" w:cs="Calibri"/>
                <w:color w:val="000000"/>
                <w:lang w:val="ka-GE"/>
              </w:rPr>
              <w:t>5%</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9948B6" w:rsidRPr="00502583" w:rsidRDefault="009948B6" w:rsidP="009948B6">
            <w:pPr>
              <w:spacing w:after="0" w:line="240" w:lineRule="auto"/>
              <w:jc w:val="both"/>
              <w:rPr>
                <w:rFonts w:ascii="Sylfaen" w:eastAsia="Times New Roman" w:hAnsi="Sylfaen" w:cs="Calibri"/>
                <w:color w:val="000000"/>
              </w:rPr>
            </w:pPr>
            <w:r w:rsidRPr="00502583">
              <w:rPr>
                <w:rFonts w:ascii="Sylfaen" w:eastAsia="Times New Roman" w:hAnsi="Sylfaen" w:cs="Calibri"/>
                <w:color w:val="000000"/>
                <w:lang w:val="ka-GE"/>
              </w:rPr>
              <w:t>სახელშეკრულებო პირობების დარღვევა</w:t>
            </w:r>
          </w:p>
        </w:tc>
      </w:tr>
    </w:tbl>
    <w:p w:rsidR="009948B6" w:rsidRPr="00502583" w:rsidRDefault="009948B6" w:rsidP="009948B6">
      <w:pPr>
        <w:autoSpaceDE w:val="0"/>
        <w:autoSpaceDN w:val="0"/>
        <w:adjustRightInd w:val="0"/>
        <w:spacing w:after="0" w:line="360" w:lineRule="auto"/>
        <w:jc w:val="both"/>
        <w:rPr>
          <w:rFonts w:ascii="Sylfaen" w:eastAsia="Calibri" w:hAnsi="Sylfaen" w:cs="Sylfaen"/>
          <w:b/>
          <w:color w:val="000000"/>
          <w:lang w:val="ka-GE"/>
        </w:rPr>
      </w:pPr>
    </w:p>
    <w:tbl>
      <w:tblPr>
        <w:tblW w:w="5024" w:type="pct"/>
        <w:tblLook w:val="04A0" w:firstRow="1" w:lastRow="0" w:firstColumn="1" w:lastColumn="0" w:noHBand="0" w:noVBand="1"/>
      </w:tblPr>
      <w:tblGrid>
        <w:gridCol w:w="2382"/>
        <w:gridCol w:w="1011"/>
        <w:gridCol w:w="2479"/>
        <w:gridCol w:w="1692"/>
        <w:gridCol w:w="2387"/>
      </w:tblGrid>
      <w:tr w:rsidR="007209C3" w:rsidRPr="00502583" w:rsidTr="007209C3">
        <w:trPr>
          <w:trHeight w:val="153"/>
        </w:trPr>
        <w:tc>
          <w:tcPr>
            <w:tcW w:w="1082" w:type="pct"/>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7209C3" w:rsidRPr="00502583" w:rsidRDefault="007209C3" w:rsidP="009948B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პროგრამის დასახელება</w:t>
            </w:r>
          </w:p>
        </w:tc>
        <w:tc>
          <w:tcPr>
            <w:tcW w:w="537" w:type="pct"/>
            <w:tcBorders>
              <w:top w:val="single" w:sz="8" w:space="0" w:color="auto"/>
              <w:left w:val="nil"/>
              <w:bottom w:val="single" w:sz="4" w:space="0" w:color="auto"/>
              <w:right w:val="single" w:sz="4" w:space="0" w:color="auto"/>
            </w:tcBorders>
            <w:shd w:val="clear" w:color="000000" w:fill="FFFFFF"/>
            <w:vAlign w:val="center"/>
            <w:hideMark/>
          </w:tcPr>
          <w:p w:rsidR="007209C3" w:rsidRPr="00502583" w:rsidRDefault="007209C3" w:rsidP="009948B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კოდი</w:t>
            </w:r>
          </w:p>
        </w:tc>
        <w:tc>
          <w:tcPr>
            <w:tcW w:w="1274"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7209C3" w:rsidRPr="00502583" w:rsidRDefault="007209C3" w:rsidP="009948B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b/>
                <w:color w:val="000000"/>
                <w:lang w:val="ka-GE"/>
              </w:rPr>
              <w:t>სოფლის მხარდამჭერი პროგრამა</w:t>
            </w:r>
          </w:p>
        </w:tc>
        <w:tc>
          <w:tcPr>
            <w:tcW w:w="2107" w:type="pct"/>
            <w:gridSpan w:val="2"/>
            <w:vMerge w:val="restart"/>
            <w:tcBorders>
              <w:top w:val="single" w:sz="8" w:space="0" w:color="auto"/>
              <w:left w:val="nil"/>
              <w:right w:val="single" w:sz="8" w:space="0" w:color="000000"/>
            </w:tcBorders>
            <w:shd w:val="clear" w:color="000000" w:fill="FFFFFF"/>
            <w:vAlign w:val="center"/>
            <w:hideMark/>
          </w:tcPr>
          <w:p w:rsidR="00DD24DE" w:rsidRPr="00502583" w:rsidRDefault="00DD24DE" w:rsidP="00DD24DE">
            <w:pPr>
              <w:jc w:val="center"/>
              <w:rPr>
                <w:rFonts w:ascii="Sylfaen" w:hAnsi="Sylfaen" w:cs="Calibri"/>
              </w:rPr>
            </w:pPr>
            <w:r w:rsidRPr="00502583">
              <w:rPr>
                <w:rFonts w:ascii="Sylfaen" w:hAnsi="Sylfaen" w:cs="Calibri"/>
              </w:rPr>
              <w:t>924.4</w:t>
            </w:r>
          </w:p>
          <w:p w:rsidR="007209C3" w:rsidRPr="00502583" w:rsidRDefault="007209C3" w:rsidP="009948B6">
            <w:pPr>
              <w:jc w:val="center"/>
              <w:rPr>
                <w:rFonts w:ascii="Sylfaen" w:eastAsia="Times New Roman" w:hAnsi="Sylfaen" w:cs="Calibri"/>
                <w:b/>
                <w:color w:val="000000"/>
                <w:lang w:val="ka-GE"/>
              </w:rPr>
            </w:pPr>
          </w:p>
        </w:tc>
      </w:tr>
      <w:tr w:rsidR="007209C3" w:rsidRPr="00502583" w:rsidTr="007209C3">
        <w:trPr>
          <w:trHeight w:val="45"/>
        </w:trPr>
        <w:tc>
          <w:tcPr>
            <w:tcW w:w="1082" w:type="pct"/>
            <w:vMerge/>
            <w:tcBorders>
              <w:top w:val="single" w:sz="8" w:space="0" w:color="auto"/>
              <w:left w:val="single" w:sz="8" w:space="0" w:color="auto"/>
              <w:bottom w:val="single" w:sz="4" w:space="0" w:color="auto"/>
              <w:right w:val="single" w:sz="4" w:space="0" w:color="auto"/>
            </w:tcBorders>
            <w:vAlign w:val="center"/>
            <w:hideMark/>
          </w:tcPr>
          <w:p w:rsidR="007209C3" w:rsidRPr="00502583" w:rsidRDefault="007209C3" w:rsidP="009948B6">
            <w:pPr>
              <w:spacing w:after="0" w:line="240" w:lineRule="auto"/>
              <w:rPr>
                <w:rFonts w:ascii="Sylfaen" w:eastAsia="Times New Roman" w:hAnsi="Sylfaen" w:cs="Calibri"/>
                <w:color w:val="000000"/>
              </w:rPr>
            </w:pPr>
          </w:p>
        </w:tc>
        <w:tc>
          <w:tcPr>
            <w:tcW w:w="537" w:type="pct"/>
            <w:tcBorders>
              <w:top w:val="nil"/>
              <w:left w:val="nil"/>
              <w:bottom w:val="single" w:sz="4" w:space="0" w:color="auto"/>
              <w:right w:val="single" w:sz="4" w:space="0" w:color="auto"/>
            </w:tcBorders>
            <w:shd w:val="clear" w:color="000000" w:fill="FFFFFF"/>
            <w:vAlign w:val="center"/>
            <w:hideMark/>
          </w:tcPr>
          <w:p w:rsidR="007209C3" w:rsidRPr="00502583" w:rsidRDefault="007209C3" w:rsidP="009948B6">
            <w:pPr>
              <w:spacing w:after="0" w:line="240" w:lineRule="auto"/>
              <w:rPr>
                <w:rFonts w:ascii="Sylfaen" w:eastAsia="Times New Roman" w:hAnsi="Sylfaen" w:cs="Calibri"/>
                <w:b/>
                <w:color w:val="000000"/>
                <w:lang w:val="ka-GE"/>
              </w:rPr>
            </w:pPr>
            <w:r w:rsidRPr="00502583">
              <w:rPr>
                <w:rFonts w:ascii="Sylfaen" w:eastAsia="Times New Roman" w:hAnsi="Sylfaen" w:cs="Calibri"/>
                <w:color w:val="000000"/>
                <w:lang w:val="ka-GE"/>
              </w:rPr>
              <w:t xml:space="preserve"> </w:t>
            </w:r>
            <w:r w:rsidRPr="00502583">
              <w:rPr>
                <w:rFonts w:ascii="Sylfaen" w:eastAsia="Times New Roman" w:hAnsi="Sylfaen" w:cs="Calibri"/>
                <w:b/>
                <w:color w:val="000000"/>
                <w:lang w:val="ka-GE"/>
              </w:rPr>
              <w:t xml:space="preserve">02 05 09 </w:t>
            </w:r>
          </w:p>
        </w:tc>
        <w:tc>
          <w:tcPr>
            <w:tcW w:w="1274" w:type="pct"/>
            <w:vMerge/>
            <w:tcBorders>
              <w:top w:val="nil"/>
              <w:left w:val="nil"/>
              <w:bottom w:val="single" w:sz="4" w:space="0" w:color="auto"/>
              <w:right w:val="single" w:sz="4" w:space="0" w:color="auto"/>
            </w:tcBorders>
            <w:vAlign w:val="center"/>
            <w:hideMark/>
          </w:tcPr>
          <w:p w:rsidR="007209C3" w:rsidRPr="00502583" w:rsidRDefault="007209C3" w:rsidP="009948B6">
            <w:pPr>
              <w:spacing w:after="0" w:line="240" w:lineRule="auto"/>
              <w:rPr>
                <w:rFonts w:ascii="Sylfaen" w:eastAsia="Times New Roman" w:hAnsi="Sylfaen" w:cs="Calibri"/>
                <w:color w:val="000000"/>
              </w:rPr>
            </w:pPr>
          </w:p>
        </w:tc>
        <w:tc>
          <w:tcPr>
            <w:tcW w:w="2107" w:type="pct"/>
            <w:gridSpan w:val="2"/>
            <w:vMerge/>
            <w:tcBorders>
              <w:left w:val="single" w:sz="8" w:space="0" w:color="auto"/>
              <w:bottom w:val="single" w:sz="8" w:space="0" w:color="auto"/>
              <w:right w:val="single" w:sz="8" w:space="0" w:color="000000"/>
            </w:tcBorders>
            <w:shd w:val="clear" w:color="000000" w:fill="FFFFFF"/>
            <w:vAlign w:val="center"/>
            <w:hideMark/>
          </w:tcPr>
          <w:p w:rsidR="007209C3" w:rsidRPr="00502583" w:rsidRDefault="007209C3" w:rsidP="009948B6">
            <w:pPr>
              <w:jc w:val="center"/>
              <w:rPr>
                <w:rFonts w:ascii="Sylfaen" w:hAnsi="Sylfaen" w:cs="Calibri"/>
                <w:b/>
                <w:color w:val="000000"/>
              </w:rPr>
            </w:pPr>
          </w:p>
        </w:tc>
      </w:tr>
      <w:tr w:rsidR="009948B6" w:rsidRPr="00502583" w:rsidTr="007209C3">
        <w:trPr>
          <w:trHeight w:val="395"/>
        </w:trPr>
        <w:tc>
          <w:tcPr>
            <w:tcW w:w="1082"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9948B6" w:rsidRPr="00502583" w:rsidRDefault="009948B6" w:rsidP="009948B6">
            <w:pPr>
              <w:spacing w:after="0" w:line="240" w:lineRule="auto"/>
              <w:rPr>
                <w:rFonts w:ascii="Sylfaen" w:eastAsia="Times New Roman" w:hAnsi="Sylfaen" w:cs="Calibri"/>
                <w:color w:val="000000"/>
              </w:rPr>
            </w:pPr>
            <w:r w:rsidRPr="00502583">
              <w:rPr>
                <w:rFonts w:ascii="Sylfaen" w:eastAsia="Times New Roman" w:hAnsi="Sylfaen" w:cs="Calibri"/>
                <w:color w:val="000000"/>
              </w:rPr>
              <w:t>პროგრამის განმახორციელებელი სამსახური</w:t>
            </w:r>
          </w:p>
        </w:tc>
        <w:tc>
          <w:tcPr>
            <w:tcW w:w="3918" w:type="pct"/>
            <w:gridSpan w:val="4"/>
            <w:tcBorders>
              <w:top w:val="single" w:sz="4" w:space="0" w:color="auto"/>
              <w:left w:val="nil"/>
              <w:bottom w:val="single" w:sz="4" w:space="0" w:color="auto"/>
              <w:right w:val="single" w:sz="4" w:space="0" w:color="auto"/>
            </w:tcBorders>
            <w:shd w:val="clear" w:color="000000" w:fill="FFFFFF"/>
            <w:vAlign w:val="center"/>
            <w:hideMark/>
          </w:tcPr>
          <w:p w:rsidR="009948B6" w:rsidRPr="00502583" w:rsidRDefault="009948B6" w:rsidP="009948B6">
            <w:pPr>
              <w:spacing w:after="0" w:line="240" w:lineRule="auto"/>
              <w:rPr>
                <w:rFonts w:ascii="Sylfaen" w:eastAsia="Times New Roman" w:hAnsi="Sylfaen" w:cs="Calibri"/>
                <w:color w:val="000000"/>
              </w:rPr>
            </w:pPr>
            <w:r w:rsidRPr="00502583">
              <w:rPr>
                <w:rFonts w:ascii="Sylfaen" w:eastAsia="Times New Roman" w:hAnsi="Sylfaen" w:cs="Calibri"/>
                <w:color w:val="000000"/>
              </w:rPr>
              <w:t> </w:t>
            </w:r>
            <w:r w:rsidRPr="00502583">
              <w:rPr>
                <w:rFonts w:ascii="Sylfaen" w:eastAsia="Times New Roman" w:hAnsi="Sylfaen" w:cs="Calibri"/>
                <w:b/>
                <w:color w:val="000000"/>
              </w:rPr>
              <w:t>ხარაგაულის მუნიციპალიტეტის</w:t>
            </w:r>
            <w:r w:rsidRPr="00502583">
              <w:rPr>
                <w:rFonts w:ascii="Sylfaen" w:eastAsia="Times New Roman" w:hAnsi="Sylfaen" w:cs="Calibri"/>
                <w:b/>
                <w:color w:val="000000"/>
                <w:lang w:val="ka-GE"/>
              </w:rPr>
              <w:t xml:space="preserve"> მერიის</w:t>
            </w:r>
            <w:r w:rsidRPr="00502583">
              <w:rPr>
                <w:rFonts w:ascii="Sylfaen" w:eastAsia="Times New Roman" w:hAnsi="Sylfaen" w:cs="Calibri"/>
                <w:b/>
                <w:color w:val="000000"/>
              </w:rPr>
              <w:t>ინფარსტრუქტურისა და კეთილმოწყობის სამსახური</w:t>
            </w:r>
          </w:p>
        </w:tc>
      </w:tr>
      <w:tr w:rsidR="009948B6" w:rsidRPr="00502583" w:rsidTr="007209C3">
        <w:trPr>
          <w:trHeight w:val="132"/>
        </w:trPr>
        <w:tc>
          <w:tcPr>
            <w:tcW w:w="1082" w:type="pct"/>
            <w:tcBorders>
              <w:top w:val="nil"/>
              <w:left w:val="single" w:sz="8" w:space="0" w:color="auto"/>
              <w:bottom w:val="single" w:sz="4" w:space="0" w:color="auto"/>
              <w:right w:val="single" w:sz="4" w:space="0" w:color="auto"/>
            </w:tcBorders>
            <w:shd w:val="clear" w:color="000000" w:fill="FFFFFF"/>
            <w:vAlign w:val="center"/>
            <w:hideMark/>
          </w:tcPr>
          <w:p w:rsidR="009948B6" w:rsidRPr="00502583" w:rsidRDefault="009948B6" w:rsidP="009948B6">
            <w:pPr>
              <w:spacing w:after="0" w:line="240" w:lineRule="auto"/>
              <w:rPr>
                <w:rFonts w:ascii="Sylfaen" w:eastAsia="Times New Roman" w:hAnsi="Sylfaen" w:cs="Calibri"/>
                <w:color w:val="000000"/>
              </w:rPr>
            </w:pPr>
            <w:r w:rsidRPr="00502583">
              <w:rPr>
                <w:rFonts w:ascii="Sylfaen" w:eastAsia="Times New Roman" w:hAnsi="Sylfaen" w:cs="Calibri"/>
                <w:color w:val="000000"/>
              </w:rPr>
              <w:t xml:space="preserve">პროგრამისაღწერა </w:t>
            </w:r>
            <w:r w:rsidRPr="00502583">
              <w:rPr>
                <w:rFonts w:ascii="Sylfaen" w:eastAsia="Times New Roman" w:hAnsi="Sylfaen" w:cs="Calibri"/>
                <w:color w:val="000000"/>
                <w:lang w:val="ka-GE"/>
              </w:rPr>
              <w:t xml:space="preserve">და </w:t>
            </w:r>
            <w:r w:rsidRPr="00502583">
              <w:rPr>
                <w:rFonts w:ascii="Sylfaen" w:eastAsia="Times New Roman" w:hAnsi="Sylfaen" w:cs="Calibri"/>
                <w:color w:val="000000"/>
              </w:rPr>
              <w:t>მიზანი</w:t>
            </w:r>
          </w:p>
        </w:tc>
        <w:tc>
          <w:tcPr>
            <w:tcW w:w="3918" w:type="pct"/>
            <w:gridSpan w:val="4"/>
            <w:tcBorders>
              <w:top w:val="single" w:sz="4" w:space="0" w:color="auto"/>
              <w:left w:val="single" w:sz="4" w:space="0" w:color="auto"/>
              <w:bottom w:val="nil"/>
              <w:right w:val="single" w:sz="4" w:space="0" w:color="000000"/>
            </w:tcBorders>
            <w:shd w:val="clear" w:color="000000" w:fill="FFFFFF"/>
            <w:vAlign w:val="center"/>
          </w:tcPr>
          <w:p w:rsidR="009948B6" w:rsidRPr="00502583" w:rsidRDefault="009948B6" w:rsidP="009948B6">
            <w:pPr>
              <w:autoSpaceDE w:val="0"/>
              <w:autoSpaceDN w:val="0"/>
              <w:adjustRightInd w:val="0"/>
              <w:spacing w:after="0" w:line="240" w:lineRule="auto"/>
              <w:rPr>
                <w:rFonts w:ascii="Sylfaen" w:eastAsia="Times New Roman" w:hAnsi="Sylfaen" w:cs="Calibri"/>
                <w:color w:val="000000"/>
                <w:lang w:val="ka-GE"/>
              </w:rPr>
            </w:pPr>
            <w:r w:rsidRPr="00502583">
              <w:rPr>
                <w:rFonts w:ascii="Sylfaen" w:eastAsia="Times New Roman" w:hAnsi="Sylfaen" w:cs="Calibri"/>
                <w:color w:val="000000"/>
              </w:rPr>
              <w:t xml:space="preserve">სოფლად მცხოვრები მოსახლეობის ინფრასტრუქტურული პირობების გაუმჯობესების მიზნით, მოსახლეობებთან შეხვედრების </w:t>
            </w:r>
            <w:r w:rsidRPr="00502583">
              <w:rPr>
                <w:rFonts w:ascii="Sylfaen" w:eastAsia="Times New Roman" w:hAnsi="Sylfaen" w:cs="Calibri"/>
                <w:color w:val="000000"/>
                <w:lang w:val="ka-GE"/>
              </w:rPr>
              <w:t>მოწყობა.</w:t>
            </w:r>
            <w:r w:rsidRPr="00502583">
              <w:rPr>
                <w:rFonts w:ascii="Sylfaen" w:eastAsia="Times New Roman" w:hAnsi="Sylfaen" w:cs="Calibri"/>
                <w:color w:val="000000"/>
              </w:rPr>
              <w:t xml:space="preserve"> მათი მოთხოვნების შესაბამისად</w:t>
            </w:r>
            <w:r w:rsidRPr="00502583">
              <w:rPr>
                <w:rFonts w:ascii="Sylfaen" w:eastAsia="Times New Roman" w:hAnsi="Sylfaen" w:cs="Calibri"/>
                <w:color w:val="000000"/>
                <w:lang w:val="ka-GE"/>
              </w:rPr>
              <w:t xml:space="preserve"> </w:t>
            </w:r>
            <w:r w:rsidRPr="00502583">
              <w:rPr>
                <w:rFonts w:ascii="Sylfaen" w:eastAsia="Times New Roman" w:hAnsi="Sylfaen" w:cs="Calibri"/>
                <w:color w:val="000000"/>
              </w:rPr>
              <w:t>პრიორიტეტები შერჩევა.</w:t>
            </w:r>
            <w:r w:rsidRPr="00502583">
              <w:rPr>
                <w:rFonts w:ascii="Sylfaen" w:eastAsia="Times New Roman" w:hAnsi="Sylfaen" w:cs="Calibri"/>
                <w:color w:val="000000"/>
                <w:lang w:val="ka-GE"/>
              </w:rPr>
              <w:t xml:space="preserve"> პროგარამა ხორციელდება საქართველოს მთავრობის განკარგულებით, ასევე მუნიციპალიტეტის საკუთარი სახსრებით ხდებათანადაფინანსების განხორციეელება.</w:t>
            </w:r>
          </w:p>
          <w:p w:rsidR="009948B6" w:rsidRPr="00502583" w:rsidRDefault="009948B6" w:rsidP="009948B6">
            <w:pPr>
              <w:autoSpaceDE w:val="0"/>
              <w:autoSpaceDN w:val="0"/>
              <w:adjustRightInd w:val="0"/>
              <w:spacing w:after="0" w:line="240" w:lineRule="auto"/>
              <w:rPr>
                <w:rFonts w:ascii="Sylfaen" w:eastAsia="Times New Roman" w:hAnsi="Sylfaen" w:cs="Calibri"/>
                <w:color w:val="000000"/>
                <w:lang w:val="ka-GE"/>
              </w:rPr>
            </w:pPr>
            <w:r w:rsidRPr="00502583">
              <w:rPr>
                <w:rFonts w:ascii="Sylfaen" w:eastAsia="Times New Roman" w:hAnsi="Sylfaen" w:cs="Calibri"/>
                <w:color w:val="000000"/>
                <w:lang w:val="ka-GE"/>
              </w:rPr>
              <w:t>დაგეგმვის პროცესში უზრუნველყოფილი იქნება განსხვავებული სქესის წარმომადგენელთა მონაწილეობა, რათა შეხვედრების დროს გამოვლინდეს როგორც კაცებისა და ბიჭების, ასევე ქალებისა და გოგონების საჭიროებები.შესაბამისად, სოფლებში პროექტების შერჩევისა და განხორციელების პროცესში გათვალისწინებული იქნება გენდერული ასპექტები.</w:t>
            </w:r>
          </w:p>
          <w:p w:rsidR="009948B6" w:rsidRPr="00502583" w:rsidRDefault="009948B6" w:rsidP="009948B6">
            <w:pPr>
              <w:autoSpaceDE w:val="0"/>
              <w:autoSpaceDN w:val="0"/>
              <w:adjustRightInd w:val="0"/>
              <w:spacing w:after="0" w:line="240" w:lineRule="auto"/>
              <w:rPr>
                <w:rFonts w:ascii="Sylfaen" w:eastAsia="Times New Roman" w:hAnsi="Sylfaen" w:cs="Calibri"/>
                <w:color w:val="000000"/>
                <w:lang w:val="ka-GE"/>
              </w:rPr>
            </w:pPr>
          </w:p>
          <w:p w:rsidR="009948B6" w:rsidRPr="00502583" w:rsidRDefault="009948B6" w:rsidP="009948B6">
            <w:pPr>
              <w:autoSpaceDE w:val="0"/>
              <w:autoSpaceDN w:val="0"/>
              <w:adjustRightInd w:val="0"/>
              <w:spacing w:after="0" w:line="240" w:lineRule="auto"/>
              <w:rPr>
                <w:rFonts w:ascii="Sylfaen" w:eastAsia="Times New Roman" w:hAnsi="Sylfaen" w:cs="Calibri"/>
                <w:color w:val="000000"/>
              </w:rPr>
            </w:pPr>
            <w:r w:rsidRPr="00502583">
              <w:rPr>
                <w:rFonts w:ascii="Sylfaen" w:eastAsia="Times New Roman" w:hAnsi="Sylfaen" w:cs="Calibri"/>
                <w:color w:val="000000"/>
                <w:lang w:val="ka-GE"/>
              </w:rPr>
              <w:t xml:space="preserve">მიზანი: </w:t>
            </w:r>
            <w:r w:rsidRPr="00502583">
              <w:rPr>
                <w:rFonts w:ascii="Sylfaen" w:eastAsia="Times New Roman" w:hAnsi="Sylfaen" w:cs="Calibri"/>
                <w:color w:val="000000"/>
              </w:rPr>
              <w:t>სოფლად მცხოვრები მოსახლეობის ინფრასტრუქტურული პირობების გაუმჯობესებ</w:t>
            </w:r>
            <w:r w:rsidRPr="00502583">
              <w:rPr>
                <w:rFonts w:ascii="Sylfaen" w:eastAsia="Times New Roman" w:hAnsi="Sylfaen" w:cs="Calibri"/>
                <w:color w:val="000000"/>
                <w:lang w:val="ka-GE"/>
              </w:rPr>
              <w:t>ა</w:t>
            </w:r>
          </w:p>
          <w:p w:rsidR="009948B6" w:rsidRPr="00502583" w:rsidRDefault="009948B6" w:rsidP="009948B6">
            <w:pPr>
              <w:autoSpaceDE w:val="0"/>
              <w:autoSpaceDN w:val="0"/>
              <w:adjustRightInd w:val="0"/>
              <w:spacing w:after="0" w:line="240" w:lineRule="auto"/>
              <w:rPr>
                <w:rFonts w:ascii="Sylfaen-Identity-H" w:eastAsia="Calibri" w:hAnsi="Sylfaen-Identity-H" w:cs="Sylfaen-Identity-H"/>
                <w:lang w:val="ka-GE"/>
              </w:rPr>
            </w:pPr>
          </w:p>
        </w:tc>
      </w:tr>
      <w:tr w:rsidR="009948B6" w:rsidRPr="00502583" w:rsidTr="007209C3">
        <w:trPr>
          <w:trHeight w:val="259"/>
        </w:trPr>
        <w:tc>
          <w:tcPr>
            <w:tcW w:w="1082" w:type="pct"/>
            <w:tcBorders>
              <w:top w:val="nil"/>
              <w:left w:val="single" w:sz="8" w:space="0" w:color="auto"/>
              <w:bottom w:val="single" w:sz="4" w:space="0" w:color="auto"/>
              <w:right w:val="single" w:sz="4" w:space="0" w:color="auto"/>
            </w:tcBorders>
            <w:shd w:val="clear" w:color="000000" w:fill="FFFFFF"/>
            <w:vAlign w:val="center"/>
            <w:hideMark/>
          </w:tcPr>
          <w:p w:rsidR="009948B6" w:rsidRPr="00502583" w:rsidRDefault="009948B6" w:rsidP="009948B6">
            <w:pPr>
              <w:spacing w:after="0" w:line="240" w:lineRule="auto"/>
              <w:rPr>
                <w:rFonts w:ascii="Sylfaen" w:eastAsia="Times New Roman" w:hAnsi="Sylfaen" w:cs="Calibri"/>
                <w:color w:val="000000"/>
              </w:rPr>
            </w:pPr>
            <w:r w:rsidRPr="00502583">
              <w:rPr>
                <w:rFonts w:ascii="Sylfaen" w:eastAsia="Times New Roman" w:hAnsi="Sylfaen" w:cs="Calibri"/>
                <w:color w:val="000000"/>
              </w:rPr>
              <w:t>პროგრამის განხორციელების ვადები</w:t>
            </w:r>
          </w:p>
        </w:tc>
        <w:tc>
          <w:tcPr>
            <w:tcW w:w="3918" w:type="pct"/>
            <w:gridSpan w:val="4"/>
            <w:tcBorders>
              <w:top w:val="single" w:sz="4" w:space="0" w:color="auto"/>
              <w:left w:val="nil"/>
              <w:bottom w:val="single" w:sz="4" w:space="0" w:color="auto"/>
              <w:right w:val="single" w:sz="4" w:space="0" w:color="auto"/>
            </w:tcBorders>
            <w:shd w:val="clear" w:color="000000" w:fill="FFFFFF"/>
            <w:vAlign w:val="center"/>
            <w:hideMark/>
          </w:tcPr>
          <w:p w:rsidR="009948B6" w:rsidRPr="00502583" w:rsidRDefault="009948B6" w:rsidP="009948B6">
            <w:pPr>
              <w:spacing w:after="0" w:line="240" w:lineRule="auto"/>
              <w:rPr>
                <w:rFonts w:ascii="Sylfaen" w:eastAsia="Times New Roman" w:hAnsi="Sylfaen" w:cs="Calibri"/>
                <w:color w:val="000000"/>
              </w:rPr>
            </w:pPr>
            <w:r w:rsidRPr="00502583">
              <w:rPr>
                <w:rFonts w:ascii="Sylfaen" w:eastAsia="Times New Roman" w:hAnsi="Sylfaen" w:cs="Calibri"/>
                <w:color w:val="000000"/>
              </w:rPr>
              <w:t>მიმდინარე</w:t>
            </w:r>
          </w:p>
        </w:tc>
      </w:tr>
      <w:tr w:rsidR="009948B6" w:rsidRPr="00502583" w:rsidTr="007209C3">
        <w:trPr>
          <w:trHeight w:val="857"/>
        </w:trPr>
        <w:tc>
          <w:tcPr>
            <w:tcW w:w="1082"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948B6" w:rsidRPr="00502583" w:rsidRDefault="009948B6" w:rsidP="009948B6">
            <w:pPr>
              <w:spacing w:after="0" w:line="240" w:lineRule="auto"/>
              <w:rPr>
                <w:rFonts w:ascii="Sylfaen" w:eastAsia="Times New Roman" w:hAnsi="Sylfaen" w:cs="Calibri"/>
                <w:b/>
                <w:color w:val="000000"/>
              </w:rPr>
            </w:pPr>
            <w:r w:rsidRPr="00502583">
              <w:rPr>
                <w:rFonts w:ascii="Sylfaen" w:eastAsia="Times New Roman" w:hAnsi="Sylfaen" w:cs="Calibri"/>
                <w:b/>
                <w:color w:val="000000"/>
              </w:rPr>
              <w:t>გაეროს მდგრადი განვითარების მიზაანი (SDG) რომლის მიღწევასაც ემსახურება პროგრამა</w:t>
            </w:r>
          </w:p>
        </w:tc>
        <w:tc>
          <w:tcPr>
            <w:tcW w:w="1811" w:type="pct"/>
            <w:gridSpan w:val="2"/>
            <w:tcBorders>
              <w:top w:val="single" w:sz="4" w:space="0" w:color="auto"/>
              <w:left w:val="nil"/>
              <w:bottom w:val="single" w:sz="4" w:space="0" w:color="auto"/>
              <w:right w:val="single" w:sz="4" w:space="0" w:color="auto"/>
            </w:tcBorders>
            <w:shd w:val="clear" w:color="000000" w:fill="FFFFFF"/>
            <w:vAlign w:val="center"/>
            <w:hideMark/>
          </w:tcPr>
          <w:p w:rsidR="009948B6" w:rsidRPr="00502583" w:rsidRDefault="009948B6" w:rsidP="009948B6">
            <w:pPr>
              <w:spacing w:after="200" w:line="276" w:lineRule="auto"/>
              <w:rPr>
                <w:rFonts w:ascii="Sylfaen" w:eastAsia="Calibri" w:hAnsi="Sylfaen" w:cs="Calibri"/>
                <w:color w:val="000000"/>
                <w:lang w:val="ka-GE"/>
              </w:rPr>
            </w:pPr>
            <w:r w:rsidRPr="00502583">
              <w:rPr>
                <w:rFonts w:ascii="Sylfaen" w:eastAsia="Times New Roman" w:hAnsi="Sylfaen" w:cs="Calibri"/>
                <w:color w:val="000000"/>
                <w:lang w:val="ka-GE"/>
              </w:rPr>
              <w:t xml:space="preserve"> </w:t>
            </w:r>
            <w:r w:rsidRPr="00502583">
              <w:rPr>
                <w:rFonts w:ascii="Sylfaen" w:eastAsia="Calibri" w:hAnsi="Sylfaen" w:cs="Calibri"/>
                <w:color w:val="000000"/>
                <w:lang w:val="ka-GE"/>
              </w:rPr>
              <w:t>მიზანი 9 - მრეწველობა, ინოვაცია და ინფრასტრუქტურა</w:t>
            </w:r>
          </w:p>
          <w:p w:rsidR="009948B6" w:rsidRPr="00502583" w:rsidRDefault="009948B6" w:rsidP="009948B6">
            <w:pPr>
              <w:spacing w:after="200" w:line="276" w:lineRule="auto"/>
              <w:rPr>
                <w:rFonts w:ascii="Sylfaen" w:eastAsia="Calibri" w:hAnsi="Sylfaen" w:cs="Calibri"/>
                <w:color w:val="000000"/>
                <w:lang w:val="ka-GE"/>
              </w:rPr>
            </w:pPr>
            <w:r w:rsidRPr="00502583">
              <w:rPr>
                <w:rFonts w:ascii="Sylfaen" w:eastAsia="Calibri" w:hAnsi="Sylfaen" w:cs="Calibri"/>
                <w:color w:val="000000"/>
                <w:lang w:val="ka-GE"/>
              </w:rPr>
              <w:t>მიზანი 11 - მდგრადი ქალაქები და დასახლებები</w:t>
            </w:r>
          </w:p>
        </w:tc>
        <w:tc>
          <w:tcPr>
            <w:tcW w:w="879" w:type="pct"/>
            <w:tcBorders>
              <w:top w:val="single" w:sz="4" w:space="0" w:color="auto"/>
              <w:left w:val="nil"/>
              <w:bottom w:val="single" w:sz="4" w:space="0" w:color="auto"/>
              <w:right w:val="single" w:sz="4" w:space="0" w:color="auto"/>
            </w:tcBorders>
            <w:shd w:val="clear" w:color="000000" w:fill="FFFFFF"/>
            <w:vAlign w:val="center"/>
            <w:hideMark/>
          </w:tcPr>
          <w:p w:rsidR="009948B6" w:rsidRPr="00502583" w:rsidRDefault="009948B6" w:rsidP="009948B6">
            <w:pPr>
              <w:spacing w:after="0" w:line="240" w:lineRule="auto"/>
              <w:rPr>
                <w:rFonts w:ascii="Sylfaen" w:eastAsia="Times New Roman" w:hAnsi="Sylfaen" w:cs="Calibri"/>
                <w:color w:val="000000"/>
              </w:rPr>
            </w:pPr>
            <w:r w:rsidRPr="00502583">
              <w:rPr>
                <w:rFonts w:ascii="Sylfaen" w:eastAsia="Times New Roman" w:hAnsi="Sylfaen" w:cs="Calibri"/>
                <w:color w:val="000000"/>
              </w:rPr>
              <w:t>გენდერული</w:t>
            </w:r>
          </w:p>
        </w:tc>
        <w:tc>
          <w:tcPr>
            <w:tcW w:w="1228" w:type="pct"/>
            <w:tcBorders>
              <w:top w:val="single" w:sz="4" w:space="0" w:color="auto"/>
              <w:left w:val="nil"/>
              <w:bottom w:val="single" w:sz="4" w:space="0" w:color="auto"/>
              <w:right w:val="single" w:sz="4" w:space="0" w:color="auto"/>
            </w:tcBorders>
            <w:shd w:val="clear" w:color="000000" w:fill="FFFFFF"/>
            <w:vAlign w:val="center"/>
            <w:hideMark/>
          </w:tcPr>
          <w:p w:rsidR="009948B6" w:rsidRPr="00502583" w:rsidRDefault="009948B6" w:rsidP="009948B6">
            <w:pPr>
              <w:spacing w:after="0" w:line="240" w:lineRule="auto"/>
              <w:rPr>
                <w:rFonts w:ascii="Sylfaen" w:eastAsia="Times New Roman" w:hAnsi="Sylfaen" w:cs="Calibri"/>
                <w:color w:val="000000"/>
                <w:lang w:val="ka-GE"/>
              </w:rPr>
            </w:pPr>
            <w:r w:rsidRPr="00502583">
              <w:rPr>
                <w:rFonts w:ascii="Sylfaen" w:eastAsia="Times New Roman" w:hAnsi="Sylfaen" w:cs="Calibri"/>
                <w:color w:val="000000"/>
              </w:rPr>
              <w:t> </w:t>
            </w:r>
            <w:r w:rsidRPr="00502583">
              <w:rPr>
                <w:rFonts w:ascii="Sylfaen" w:eastAsia="Times New Roman" w:hAnsi="Sylfaen" w:cs="Calibri"/>
                <w:color w:val="000000"/>
                <w:lang w:val="ka-GE"/>
              </w:rPr>
              <w:t>დიახ</w:t>
            </w:r>
          </w:p>
        </w:tc>
      </w:tr>
      <w:tr w:rsidR="009948B6" w:rsidRPr="00502583" w:rsidTr="007209C3">
        <w:trPr>
          <w:trHeight w:val="136"/>
        </w:trPr>
        <w:tc>
          <w:tcPr>
            <w:tcW w:w="1082" w:type="pct"/>
            <w:tcBorders>
              <w:top w:val="nil"/>
              <w:left w:val="single" w:sz="8" w:space="0" w:color="auto"/>
              <w:bottom w:val="single" w:sz="8" w:space="0" w:color="auto"/>
              <w:right w:val="single" w:sz="4" w:space="0" w:color="auto"/>
            </w:tcBorders>
            <w:shd w:val="clear" w:color="000000" w:fill="FFFFFF"/>
            <w:vAlign w:val="center"/>
            <w:hideMark/>
          </w:tcPr>
          <w:p w:rsidR="009948B6" w:rsidRPr="00502583" w:rsidRDefault="009948B6" w:rsidP="009948B6">
            <w:pPr>
              <w:spacing w:after="0" w:line="240" w:lineRule="auto"/>
              <w:rPr>
                <w:rFonts w:ascii="Sylfaen" w:eastAsia="Times New Roman" w:hAnsi="Sylfaen" w:cs="Calibri"/>
                <w:color w:val="000000"/>
              </w:rPr>
            </w:pPr>
            <w:r w:rsidRPr="00502583">
              <w:rPr>
                <w:rFonts w:ascii="Sylfaen" w:eastAsia="Times New Roman" w:hAnsi="Sylfaen" w:cs="Calibri"/>
                <w:color w:val="000000"/>
              </w:rPr>
              <w:t>პროგრამის მოსალოდნელი საბოლოო შედეგი</w:t>
            </w:r>
          </w:p>
        </w:tc>
        <w:tc>
          <w:tcPr>
            <w:tcW w:w="3918" w:type="pct"/>
            <w:gridSpan w:val="4"/>
            <w:tcBorders>
              <w:top w:val="single" w:sz="4" w:space="0" w:color="auto"/>
              <w:left w:val="nil"/>
              <w:bottom w:val="single" w:sz="8" w:space="0" w:color="auto"/>
              <w:right w:val="single" w:sz="4" w:space="0" w:color="auto"/>
            </w:tcBorders>
            <w:shd w:val="clear" w:color="000000" w:fill="FFFFFF"/>
            <w:vAlign w:val="center"/>
            <w:hideMark/>
          </w:tcPr>
          <w:p w:rsidR="009948B6" w:rsidRPr="00502583" w:rsidRDefault="009948B6" w:rsidP="009948B6">
            <w:pPr>
              <w:spacing w:after="0" w:line="240" w:lineRule="auto"/>
              <w:rPr>
                <w:rFonts w:ascii="Sylfaen" w:eastAsia="Times New Roman" w:hAnsi="Sylfaen" w:cs="Calibri"/>
                <w:color w:val="000000"/>
              </w:rPr>
            </w:pPr>
            <w:r w:rsidRPr="00502583">
              <w:rPr>
                <w:rFonts w:ascii="Sylfaen" w:eastAsia="Times New Roman" w:hAnsi="Sylfaen" w:cs="Calibri"/>
                <w:color w:val="000000"/>
              </w:rPr>
              <w:t>მოსახლეობის საჭიროებების გათვალისწინებით სოფლად გაუმჯობესებულია ინფრასტრუქტურა </w:t>
            </w:r>
          </w:p>
        </w:tc>
      </w:tr>
    </w:tbl>
    <w:p w:rsidR="009948B6" w:rsidRPr="00502583" w:rsidRDefault="009948B6" w:rsidP="009948B6">
      <w:pPr>
        <w:rPr>
          <w:rFonts w:ascii="Calibri" w:eastAsia="Calibri" w:hAnsi="Calibri" w:cs="Times New Roman"/>
        </w:rPr>
      </w:pPr>
    </w:p>
    <w:tbl>
      <w:tblPr>
        <w:tblpPr w:leftFromText="180" w:rightFromText="180" w:vertAnchor="text" w:tblpY="1"/>
        <w:tblOverlap w:val="never"/>
        <w:tblW w:w="9892" w:type="dxa"/>
        <w:tblLook w:val="04A0" w:firstRow="1" w:lastRow="0" w:firstColumn="1" w:lastColumn="0" w:noHBand="0" w:noVBand="1"/>
      </w:tblPr>
      <w:tblGrid>
        <w:gridCol w:w="1279"/>
        <w:gridCol w:w="1320"/>
        <w:gridCol w:w="753"/>
        <w:gridCol w:w="913"/>
        <w:gridCol w:w="1153"/>
        <w:gridCol w:w="1153"/>
        <w:gridCol w:w="1153"/>
        <w:gridCol w:w="958"/>
        <w:gridCol w:w="1226"/>
      </w:tblGrid>
      <w:tr w:rsidR="009948B6" w:rsidRPr="00502583" w:rsidTr="00677C0D">
        <w:trPr>
          <w:trHeight w:val="156"/>
        </w:trPr>
        <w:tc>
          <w:tcPr>
            <w:tcW w:w="0" w:type="auto"/>
            <w:tcBorders>
              <w:top w:val="single" w:sz="8" w:space="0" w:color="auto"/>
              <w:left w:val="single" w:sz="8" w:space="0" w:color="auto"/>
              <w:bottom w:val="single" w:sz="4" w:space="0" w:color="auto"/>
              <w:right w:val="single" w:sz="4" w:space="0" w:color="auto"/>
            </w:tcBorders>
            <w:shd w:val="clear" w:color="auto" w:fill="auto"/>
            <w:vAlign w:val="center"/>
            <w:hideMark/>
          </w:tcPr>
          <w:p w:rsidR="009948B6" w:rsidRPr="00502583" w:rsidRDefault="009948B6" w:rsidP="00677C0D">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lastRenderedPageBreak/>
              <w:t>საბოლოოშედეგი</w:t>
            </w:r>
          </w:p>
        </w:tc>
        <w:tc>
          <w:tcPr>
            <w:tcW w:w="0" w:type="auto"/>
            <w:gridSpan w:val="8"/>
            <w:tcBorders>
              <w:top w:val="single" w:sz="8" w:space="0" w:color="auto"/>
              <w:left w:val="nil"/>
              <w:bottom w:val="single" w:sz="4" w:space="0" w:color="auto"/>
              <w:right w:val="single" w:sz="8" w:space="0" w:color="000000"/>
            </w:tcBorders>
            <w:shd w:val="clear" w:color="auto" w:fill="auto"/>
            <w:noWrap/>
            <w:vAlign w:val="center"/>
            <w:hideMark/>
          </w:tcPr>
          <w:p w:rsidR="009948B6" w:rsidRPr="00502583" w:rsidRDefault="009948B6" w:rsidP="00677C0D">
            <w:pPr>
              <w:spacing w:after="0" w:line="240" w:lineRule="auto"/>
              <w:jc w:val="center"/>
              <w:rPr>
                <w:rFonts w:ascii="Sylfaen" w:eastAsia="Times New Roman" w:hAnsi="Sylfaen" w:cs="Calibri"/>
                <w:b/>
                <w:color w:val="000000"/>
              </w:rPr>
            </w:pPr>
            <w:r w:rsidRPr="00502583">
              <w:rPr>
                <w:rFonts w:ascii="Sylfaen" w:eastAsia="Times New Roman" w:hAnsi="Sylfaen" w:cs="Calibri"/>
                <w:b/>
                <w:color w:val="000000"/>
                <w:lang w:val="ka-GE"/>
              </w:rPr>
              <w:t>საბოლოო</w:t>
            </w:r>
            <w:r w:rsidRPr="00502583">
              <w:rPr>
                <w:rFonts w:ascii="Sylfaen" w:eastAsia="Times New Roman" w:hAnsi="Sylfaen" w:cs="Calibri"/>
                <w:b/>
                <w:color w:val="000000"/>
              </w:rPr>
              <w:t>შედეგის შეფასების ინდიკატორი</w:t>
            </w:r>
          </w:p>
        </w:tc>
      </w:tr>
      <w:tr w:rsidR="00314C76" w:rsidRPr="00502583" w:rsidTr="00677C0D">
        <w:trPr>
          <w:trHeight w:val="271"/>
        </w:trPr>
        <w:tc>
          <w:tcPr>
            <w:tcW w:w="0" w:type="auto"/>
            <w:vMerge w:val="restart"/>
            <w:tcBorders>
              <w:top w:val="single" w:sz="4" w:space="0" w:color="auto"/>
              <w:left w:val="single" w:sz="4" w:space="0" w:color="auto"/>
              <w:right w:val="single" w:sz="4" w:space="0" w:color="auto"/>
            </w:tcBorders>
            <w:shd w:val="clear" w:color="000000" w:fill="FFFFFF"/>
            <w:vAlign w:val="center"/>
          </w:tcPr>
          <w:p w:rsidR="00314C76" w:rsidRPr="00502583" w:rsidRDefault="00314C76" w:rsidP="00677C0D">
            <w:pPr>
              <w:spacing w:after="0" w:line="240" w:lineRule="auto"/>
              <w:rPr>
                <w:rFonts w:ascii="Sylfaen" w:eastAsia="Times New Roman" w:hAnsi="Sylfaen" w:cs="Calibri"/>
                <w:color w:val="000000"/>
              </w:rPr>
            </w:pPr>
            <w:r w:rsidRPr="00502583">
              <w:rPr>
                <w:rFonts w:ascii="Sylfaen" w:eastAsia="Times New Roman" w:hAnsi="Sylfaen" w:cs="Calibri"/>
                <w:color w:val="000000"/>
              </w:rPr>
              <w:t>მოსახლეობის საჭიროებების გათვალისწინებით სოფლად გაუმჯობესებულია ინფრასტრუქტურა </w:t>
            </w:r>
          </w:p>
        </w:tc>
        <w:tc>
          <w:tcPr>
            <w:tcW w:w="0" w:type="auto"/>
            <w:tcBorders>
              <w:top w:val="nil"/>
              <w:left w:val="nil"/>
              <w:bottom w:val="single" w:sz="4" w:space="0" w:color="auto"/>
              <w:right w:val="single" w:sz="4" w:space="0" w:color="auto"/>
            </w:tcBorders>
            <w:shd w:val="clear" w:color="auto" w:fill="auto"/>
            <w:vAlign w:val="center"/>
            <w:hideMark/>
          </w:tcPr>
          <w:p w:rsidR="00314C76" w:rsidRPr="00502583" w:rsidRDefault="00314C76" w:rsidP="00677C0D">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ინდიკატორის 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rsidR="00314C76" w:rsidRPr="00502583" w:rsidRDefault="00314C76" w:rsidP="00677C0D">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xml:space="preserve">საბაზისო </w:t>
            </w:r>
            <w:r w:rsidRPr="00502583">
              <w:rPr>
                <w:rFonts w:ascii="Sylfaen" w:eastAsia="Times New Roman" w:hAnsi="Sylfaen" w:cs="Calibri"/>
                <w:color w:val="000000"/>
                <w:lang w:val="ka-GE"/>
              </w:rPr>
              <w:t>2023 წელი</w:t>
            </w:r>
          </w:p>
        </w:tc>
        <w:tc>
          <w:tcPr>
            <w:tcW w:w="0" w:type="auto"/>
            <w:tcBorders>
              <w:top w:val="nil"/>
              <w:left w:val="nil"/>
              <w:bottom w:val="single" w:sz="4" w:space="0" w:color="auto"/>
              <w:right w:val="single" w:sz="4" w:space="0" w:color="auto"/>
            </w:tcBorders>
            <w:shd w:val="clear" w:color="auto" w:fill="auto"/>
            <w:vAlign w:val="center"/>
            <w:hideMark/>
          </w:tcPr>
          <w:p w:rsidR="00314C76" w:rsidRPr="00502583" w:rsidRDefault="00314C76" w:rsidP="00677C0D">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xml:space="preserve"> მიზნობრივი </w:t>
            </w:r>
            <w:r w:rsidRPr="00502583">
              <w:rPr>
                <w:rFonts w:ascii="Sylfaen" w:eastAsia="Times New Roman" w:hAnsi="Sylfaen" w:cs="Calibri"/>
                <w:color w:val="000000"/>
                <w:lang w:val="ka-GE"/>
              </w:rPr>
              <w:t>2024 წელი</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14C76" w:rsidRPr="00502583" w:rsidRDefault="00314C76" w:rsidP="00677C0D">
            <w:pPr>
              <w:jc w:val="center"/>
              <w:rPr>
                <w:rFonts w:ascii="Sylfaen" w:eastAsia="Calibri" w:hAnsi="Sylfaen" w:cs="Calibri"/>
                <w:bCs/>
                <w:color w:val="000000"/>
              </w:rPr>
            </w:pPr>
            <w:r w:rsidRPr="00502583">
              <w:rPr>
                <w:rFonts w:ascii="Sylfaen" w:eastAsia="Calibri" w:hAnsi="Sylfaen" w:cs="Calibri"/>
                <w:bCs/>
                <w:color w:val="000000"/>
              </w:rPr>
              <w:t>მიზნობრივი2025 წელს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14C76" w:rsidRPr="00502583" w:rsidRDefault="00314C76" w:rsidP="00677C0D">
            <w:pPr>
              <w:jc w:val="center"/>
              <w:rPr>
                <w:rFonts w:ascii="Sylfaen" w:eastAsia="Calibri" w:hAnsi="Sylfaen" w:cs="Calibri"/>
                <w:bCs/>
                <w:color w:val="000000"/>
              </w:rPr>
            </w:pPr>
            <w:r w:rsidRPr="00502583">
              <w:rPr>
                <w:rFonts w:ascii="Sylfaen" w:eastAsia="Calibri" w:hAnsi="Sylfaen" w:cs="Calibri"/>
                <w:bCs/>
                <w:color w:val="000000"/>
              </w:rPr>
              <w:t>მიზნობრივი2026 წელს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14C76" w:rsidRPr="00502583" w:rsidRDefault="00314C76" w:rsidP="00677C0D">
            <w:pPr>
              <w:jc w:val="center"/>
              <w:rPr>
                <w:rFonts w:ascii="Sylfaen" w:eastAsia="Calibri" w:hAnsi="Sylfaen" w:cs="Calibri"/>
                <w:bCs/>
                <w:color w:val="000000"/>
              </w:rPr>
            </w:pPr>
            <w:r w:rsidRPr="00502583">
              <w:rPr>
                <w:rFonts w:ascii="Sylfaen" w:eastAsia="Calibri" w:hAnsi="Sylfaen" w:cs="Calibri"/>
                <w:bCs/>
                <w:color w:val="000000"/>
              </w:rPr>
              <w:t>მიზნობრივი2027 წელს</w:t>
            </w:r>
          </w:p>
        </w:tc>
        <w:tc>
          <w:tcPr>
            <w:tcW w:w="0" w:type="auto"/>
            <w:tcBorders>
              <w:top w:val="nil"/>
              <w:left w:val="nil"/>
              <w:bottom w:val="single" w:sz="4" w:space="0" w:color="auto"/>
              <w:right w:val="single" w:sz="4" w:space="0" w:color="auto"/>
            </w:tcBorders>
            <w:shd w:val="clear" w:color="auto" w:fill="auto"/>
            <w:vAlign w:val="center"/>
            <w:hideMark/>
          </w:tcPr>
          <w:p w:rsidR="00314C76" w:rsidRPr="00502583" w:rsidRDefault="00314C76" w:rsidP="00677C0D">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ცდომილების ალბათობა (%)</w:t>
            </w:r>
          </w:p>
        </w:tc>
        <w:tc>
          <w:tcPr>
            <w:tcW w:w="0" w:type="auto"/>
            <w:tcBorders>
              <w:top w:val="nil"/>
              <w:left w:val="nil"/>
              <w:bottom w:val="single" w:sz="4" w:space="0" w:color="auto"/>
              <w:right w:val="single" w:sz="8" w:space="0" w:color="auto"/>
            </w:tcBorders>
            <w:shd w:val="clear" w:color="auto" w:fill="auto"/>
            <w:vAlign w:val="center"/>
            <w:hideMark/>
          </w:tcPr>
          <w:p w:rsidR="00314C76" w:rsidRPr="00502583" w:rsidRDefault="00314C76" w:rsidP="00677C0D">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შესაძლო რისკები</w:t>
            </w:r>
          </w:p>
        </w:tc>
      </w:tr>
      <w:tr w:rsidR="00314C76" w:rsidRPr="00502583" w:rsidTr="00677C0D">
        <w:trPr>
          <w:trHeight w:val="781"/>
        </w:trPr>
        <w:tc>
          <w:tcPr>
            <w:tcW w:w="0" w:type="auto"/>
            <w:vMerge/>
            <w:tcBorders>
              <w:left w:val="single" w:sz="4" w:space="0" w:color="auto"/>
              <w:right w:val="single" w:sz="4" w:space="0" w:color="auto"/>
            </w:tcBorders>
            <w:vAlign w:val="center"/>
            <w:hideMark/>
          </w:tcPr>
          <w:p w:rsidR="00314C76" w:rsidRPr="00502583" w:rsidRDefault="00314C76" w:rsidP="00677C0D">
            <w:pPr>
              <w:spacing w:after="0" w:line="240" w:lineRule="auto"/>
              <w:rPr>
                <w:rFonts w:ascii="Sylfaen" w:eastAsia="Times New Roman" w:hAnsi="Sylfaen" w:cs="Calibri"/>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14C76" w:rsidRPr="00502583" w:rsidRDefault="00314C76" w:rsidP="00677C0D">
            <w:pPr>
              <w:spacing w:after="200" w:line="276" w:lineRule="auto"/>
              <w:jc w:val="center"/>
              <w:rPr>
                <w:rFonts w:ascii="Sylfaen" w:eastAsia="Times New Roman" w:hAnsi="Sylfaen" w:cs="Calibri"/>
                <w:lang w:val="ka-GE"/>
              </w:rPr>
            </w:pPr>
            <w:r w:rsidRPr="00502583">
              <w:rPr>
                <w:rFonts w:ascii="Sylfaen" w:eastAsia="Times New Roman" w:hAnsi="Sylfaen" w:cs="Calibri"/>
                <w:lang w:val="ka-GE"/>
              </w:rPr>
              <w:t xml:space="preserve">განხორციელებული პროექტების რაოდენობა </w:t>
            </w:r>
          </w:p>
        </w:tc>
        <w:tc>
          <w:tcPr>
            <w:tcW w:w="0" w:type="auto"/>
            <w:tcBorders>
              <w:top w:val="nil"/>
              <w:left w:val="nil"/>
              <w:bottom w:val="single" w:sz="4" w:space="0" w:color="auto"/>
              <w:right w:val="single" w:sz="4" w:space="0" w:color="auto"/>
            </w:tcBorders>
            <w:shd w:val="clear" w:color="auto" w:fill="auto"/>
            <w:vAlign w:val="center"/>
          </w:tcPr>
          <w:p w:rsidR="00314C76" w:rsidRPr="00502583" w:rsidRDefault="00314C76" w:rsidP="00677C0D">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166</w:t>
            </w:r>
          </w:p>
        </w:tc>
        <w:tc>
          <w:tcPr>
            <w:tcW w:w="0" w:type="auto"/>
            <w:tcBorders>
              <w:top w:val="nil"/>
              <w:left w:val="nil"/>
              <w:bottom w:val="single" w:sz="4" w:space="0" w:color="auto"/>
              <w:right w:val="single" w:sz="4" w:space="0" w:color="auto"/>
            </w:tcBorders>
            <w:shd w:val="clear" w:color="auto" w:fill="auto"/>
            <w:vAlign w:val="center"/>
          </w:tcPr>
          <w:p w:rsidR="00314C76" w:rsidRPr="00502583" w:rsidRDefault="00314C76" w:rsidP="00677C0D">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170</w:t>
            </w:r>
          </w:p>
        </w:tc>
        <w:tc>
          <w:tcPr>
            <w:tcW w:w="0" w:type="auto"/>
            <w:tcBorders>
              <w:top w:val="nil"/>
              <w:left w:val="nil"/>
              <w:bottom w:val="single" w:sz="4" w:space="0" w:color="auto"/>
              <w:right w:val="single" w:sz="4" w:space="0" w:color="auto"/>
            </w:tcBorders>
            <w:shd w:val="clear" w:color="auto" w:fill="auto"/>
            <w:vAlign w:val="center"/>
          </w:tcPr>
          <w:p w:rsidR="00314C76" w:rsidRPr="00502583" w:rsidRDefault="00314C76" w:rsidP="00677C0D">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170</w:t>
            </w:r>
          </w:p>
        </w:tc>
        <w:tc>
          <w:tcPr>
            <w:tcW w:w="0" w:type="auto"/>
            <w:tcBorders>
              <w:top w:val="nil"/>
              <w:left w:val="nil"/>
              <w:bottom w:val="single" w:sz="4" w:space="0" w:color="auto"/>
              <w:right w:val="single" w:sz="4" w:space="0" w:color="auto"/>
            </w:tcBorders>
            <w:shd w:val="clear" w:color="auto" w:fill="auto"/>
            <w:vAlign w:val="center"/>
          </w:tcPr>
          <w:p w:rsidR="00314C76" w:rsidRPr="00502583" w:rsidRDefault="00314C76" w:rsidP="00677C0D">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170</w:t>
            </w:r>
          </w:p>
        </w:tc>
        <w:tc>
          <w:tcPr>
            <w:tcW w:w="0" w:type="auto"/>
            <w:tcBorders>
              <w:top w:val="nil"/>
              <w:left w:val="nil"/>
              <w:bottom w:val="single" w:sz="4" w:space="0" w:color="auto"/>
              <w:right w:val="single" w:sz="4" w:space="0" w:color="auto"/>
            </w:tcBorders>
            <w:shd w:val="clear" w:color="auto" w:fill="auto"/>
            <w:vAlign w:val="center"/>
          </w:tcPr>
          <w:p w:rsidR="00314C76" w:rsidRPr="00502583" w:rsidRDefault="00314C76" w:rsidP="00677C0D">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170</w:t>
            </w:r>
          </w:p>
        </w:tc>
        <w:tc>
          <w:tcPr>
            <w:tcW w:w="0" w:type="auto"/>
            <w:tcBorders>
              <w:top w:val="nil"/>
              <w:left w:val="nil"/>
              <w:bottom w:val="single" w:sz="4" w:space="0" w:color="auto"/>
              <w:right w:val="single" w:sz="4" w:space="0" w:color="auto"/>
            </w:tcBorders>
            <w:shd w:val="clear" w:color="auto" w:fill="auto"/>
            <w:vAlign w:val="center"/>
          </w:tcPr>
          <w:p w:rsidR="00314C76" w:rsidRPr="00502583" w:rsidRDefault="00314C76" w:rsidP="00677C0D">
            <w:pPr>
              <w:spacing w:after="0" w:line="240" w:lineRule="auto"/>
              <w:rPr>
                <w:rFonts w:ascii="Sylfaen" w:eastAsia="Times New Roman" w:hAnsi="Sylfaen" w:cs="Calibri"/>
                <w:color w:val="000000"/>
                <w:lang w:val="ka-GE"/>
              </w:rPr>
            </w:pPr>
            <w:r w:rsidRPr="00502583">
              <w:rPr>
                <w:rFonts w:ascii="Sylfaen" w:eastAsia="Times New Roman" w:hAnsi="Sylfaen" w:cs="Calibri"/>
                <w:color w:val="000000"/>
                <w:lang w:val="ka-GE"/>
              </w:rPr>
              <w:t>5%</w:t>
            </w:r>
          </w:p>
        </w:tc>
        <w:tc>
          <w:tcPr>
            <w:tcW w:w="0" w:type="auto"/>
            <w:tcBorders>
              <w:top w:val="nil"/>
              <w:left w:val="nil"/>
              <w:bottom w:val="single" w:sz="4" w:space="0" w:color="auto"/>
              <w:right w:val="single" w:sz="8" w:space="0" w:color="auto"/>
            </w:tcBorders>
            <w:shd w:val="clear" w:color="auto" w:fill="auto"/>
            <w:vAlign w:val="center"/>
          </w:tcPr>
          <w:p w:rsidR="00314C76" w:rsidRPr="00502583" w:rsidRDefault="00314C76" w:rsidP="00677C0D">
            <w:pPr>
              <w:spacing w:after="0" w:line="240" w:lineRule="auto"/>
              <w:jc w:val="both"/>
              <w:rPr>
                <w:rFonts w:ascii="Sylfaen" w:eastAsia="Times New Roman" w:hAnsi="Sylfaen" w:cs="Calibri"/>
                <w:color w:val="000000"/>
              </w:rPr>
            </w:pPr>
            <w:r w:rsidRPr="00502583">
              <w:rPr>
                <w:rFonts w:ascii="Sylfaen" w:eastAsia="Times New Roman" w:hAnsi="Sylfaen" w:cs="Calibri"/>
                <w:color w:val="000000"/>
                <w:lang w:val="ka-GE"/>
              </w:rPr>
              <w:t>სახელშეკრულებო პირობების დარღვევა</w:t>
            </w:r>
          </w:p>
        </w:tc>
      </w:tr>
      <w:tr w:rsidR="00B12477" w:rsidRPr="00502583" w:rsidTr="00677C0D">
        <w:trPr>
          <w:trHeight w:val="274"/>
        </w:trPr>
        <w:tc>
          <w:tcPr>
            <w:tcW w:w="0" w:type="auto"/>
            <w:vMerge/>
            <w:tcBorders>
              <w:left w:val="single" w:sz="4" w:space="0" w:color="auto"/>
              <w:bottom w:val="single" w:sz="4" w:space="0" w:color="auto"/>
              <w:right w:val="single" w:sz="4" w:space="0" w:color="auto"/>
            </w:tcBorders>
            <w:vAlign w:val="center"/>
          </w:tcPr>
          <w:p w:rsidR="00B12477" w:rsidRPr="00502583" w:rsidRDefault="00B12477" w:rsidP="00677C0D">
            <w:pPr>
              <w:spacing w:after="0" w:line="240" w:lineRule="auto"/>
              <w:rPr>
                <w:rFonts w:ascii="Sylfaen" w:eastAsia="Times New Roman" w:hAnsi="Sylfaen" w:cs="Calibri"/>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477" w:rsidRPr="00502583" w:rsidRDefault="00B12477" w:rsidP="00677C0D">
            <w:pPr>
              <w:jc w:val="center"/>
              <w:rPr>
                <w:rFonts w:ascii="Sylfaen" w:eastAsia="Times New Roman" w:hAnsi="Sylfaen" w:cs="Calibri"/>
                <w:lang w:val="ka-GE"/>
              </w:rPr>
            </w:pPr>
            <w:r w:rsidRPr="00502583">
              <w:rPr>
                <w:rFonts w:ascii="Sylfaen" w:eastAsia="Times New Roman" w:hAnsi="Sylfaen" w:cs="Calibri"/>
                <w:lang w:val="ka-GE"/>
              </w:rPr>
              <w:t>ბენეფიციარების რაოდენობა, რომლებიც სარგებლობენ აღნიშნული ქვეპროგრამით (ქალი; კაცი)</w:t>
            </w:r>
          </w:p>
        </w:tc>
        <w:tc>
          <w:tcPr>
            <w:tcW w:w="0" w:type="auto"/>
            <w:tcBorders>
              <w:top w:val="single" w:sz="4" w:space="0" w:color="auto"/>
              <w:left w:val="nil"/>
              <w:bottom w:val="single" w:sz="4" w:space="0" w:color="auto"/>
              <w:right w:val="single" w:sz="4" w:space="0" w:color="auto"/>
            </w:tcBorders>
            <w:shd w:val="clear" w:color="auto" w:fill="auto"/>
            <w:vAlign w:val="center"/>
          </w:tcPr>
          <w:p w:rsidR="00B12477" w:rsidRPr="00502583" w:rsidRDefault="00B12477" w:rsidP="00677C0D">
            <w:pPr>
              <w:spacing w:after="0" w:line="240" w:lineRule="auto"/>
              <w:jc w:val="center"/>
              <w:rPr>
                <w:rFonts w:ascii="Sylfaen" w:eastAsia="Times New Roman" w:hAnsi="Sylfaen" w:cs="Calibri"/>
                <w:lang w:val="ka-GE"/>
              </w:rPr>
            </w:pPr>
            <w:r w:rsidRPr="00502583">
              <w:rPr>
                <w:rFonts w:ascii="Sylfaen" w:eastAsia="Times New Roman" w:hAnsi="Sylfaen" w:cs="Calibri"/>
                <w:lang w:val="ka-GE"/>
              </w:rPr>
              <w:t>800 (ქალი500; კაცი300)</w:t>
            </w:r>
          </w:p>
        </w:tc>
        <w:tc>
          <w:tcPr>
            <w:tcW w:w="0" w:type="auto"/>
            <w:tcBorders>
              <w:top w:val="single" w:sz="4" w:space="0" w:color="auto"/>
              <w:left w:val="nil"/>
              <w:bottom w:val="single" w:sz="4" w:space="0" w:color="auto"/>
              <w:right w:val="single" w:sz="4" w:space="0" w:color="auto"/>
            </w:tcBorders>
            <w:shd w:val="clear" w:color="auto" w:fill="auto"/>
            <w:vAlign w:val="center"/>
          </w:tcPr>
          <w:p w:rsidR="00B12477" w:rsidRPr="00502583" w:rsidRDefault="00B12477" w:rsidP="00677C0D">
            <w:pPr>
              <w:spacing w:after="0" w:line="240" w:lineRule="auto"/>
              <w:jc w:val="center"/>
              <w:rPr>
                <w:rFonts w:ascii="Sylfaen" w:eastAsia="Times New Roman" w:hAnsi="Sylfaen" w:cs="Calibri"/>
                <w:lang w:val="ka-GE"/>
              </w:rPr>
            </w:pPr>
            <w:r w:rsidRPr="00502583">
              <w:rPr>
                <w:rFonts w:ascii="Sylfaen" w:eastAsia="Times New Roman" w:hAnsi="Sylfaen" w:cs="Calibri"/>
                <w:lang w:val="ka-GE"/>
              </w:rPr>
              <w:t>800 (ქალი500; კაცი300)</w:t>
            </w:r>
          </w:p>
        </w:tc>
        <w:tc>
          <w:tcPr>
            <w:tcW w:w="0" w:type="auto"/>
            <w:tcBorders>
              <w:top w:val="single" w:sz="4" w:space="0" w:color="auto"/>
              <w:left w:val="nil"/>
              <w:bottom w:val="single" w:sz="4" w:space="0" w:color="auto"/>
              <w:right w:val="single" w:sz="4" w:space="0" w:color="auto"/>
            </w:tcBorders>
            <w:shd w:val="clear" w:color="auto" w:fill="auto"/>
            <w:vAlign w:val="center"/>
          </w:tcPr>
          <w:p w:rsidR="00B12477" w:rsidRPr="00502583" w:rsidRDefault="00B12477" w:rsidP="00677C0D">
            <w:pPr>
              <w:spacing w:after="0" w:line="240" w:lineRule="auto"/>
              <w:jc w:val="center"/>
              <w:rPr>
                <w:rFonts w:ascii="Sylfaen" w:eastAsia="Times New Roman" w:hAnsi="Sylfaen" w:cs="Calibri"/>
                <w:lang w:val="ka-GE"/>
              </w:rPr>
            </w:pPr>
            <w:r w:rsidRPr="00502583">
              <w:rPr>
                <w:rFonts w:ascii="Sylfaen" w:eastAsia="Times New Roman" w:hAnsi="Sylfaen" w:cs="Calibri"/>
                <w:lang w:val="ka-GE"/>
              </w:rPr>
              <w:t>1300 (ქალი800; კაცი500)</w:t>
            </w:r>
          </w:p>
        </w:tc>
        <w:tc>
          <w:tcPr>
            <w:tcW w:w="0" w:type="auto"/>
            <w:tcBorders>
              <w:top w:val="single" w:sz="4" w:space="0" w:color="auto"/>
              <w:left w:val="nil"/>
              <w:bottom w:val="single" w:sz="4" w:space="0" w:color="auto"/>
              <w:right w:val="single" w:sz="4" w:space="0" w:color="auto"/>
            </w:tcBorders>
            <w:shd w:val="clear" w:color="auto" w:fill="auto"/>
            <w:vAlign w:val="center"/>
          </w:tcPr>
          <w:p w:rsidR="00B12477" w:rsidRPr="00502583" w:rsidRDefault="00B12477" w:rsidP="00677C0D">
            <w:pPr>
              <w:spacing w:after="0" w:line="240" w:lineRule="auto"/>
              <w:jc w:val="center"/>
              <w:rPr>
                <w:rFonts w:ascii="Sylfaen" w:eastAsia="Times New Roman" w:hAnsi="Sylfaen" w:cs="Calibri"/>
                <w:lang w:val="ka-GE"/>
              </w:rPr>
            </w:pPr>
            <w:r w:rsidRPr="00502583">
              <w:rPr>
                <w:rFonts w:ascii="Sylfaen" w:eastAsia="Times New Roman" w:hAnsi="Sylfaen" w:cs="Calibri"/>
                <w:lang w:val="ka-GE"/>
              </w:rPr>
              <w:t>1800 (ქალი1000; კაცი800)</w:t>
            </w:r>
          </w:p>
        </w:tc>
        <w:tc>
          <w:tcPr>
            <w:tcW w:w="0" w:type="auto"/>
            <w:tcBorders>
              <w:top w:val="single" w:sz="4" w:space="0" w:color="auto"/>
              <w:left w:val="nil"/>
              <w:bottom w:val="single" w:sz="4" w:space="0" w:color="auto"/>
              <w:right w:val="single" w:sz="4" w:space="0" w:color="auto"/>
            </w:tcBorders>
            <w:shd w:val="clear" w:color="auto" w:fill="auto"/>
            <w:vAlign w:val="center"/>
          </w:tcPr>
          <w:p w:rsidR="00B12477" w:rsidRPr="00502583" w:rsidRDefault="00B12477" w:rsidP="00677C0D">
            <w:pPr>
              <w:spacing w:after="0" w:line="240" w:lineRule="auto"/>
              <w:jc w:val="center"/>
              <w:rPr>
                <w:rFonts w:ascii="Sylfaen" w:eastAsia="Times New Roman" w:hAnsi="Sylfaen" w:cs="Calibri"/>
                <w:lang w:val="ka-GE"/>
              </w:rPr>
            </w:pPr>
            <w:r w:rsidRPr="00502583">
              <w:rPr>
                <w:rFonts w:ascii="Sylfaen" w:eastAsia="Times New Roman" w:hAnsi="Sylfaen" w:cs="Calibri"/>
                <w:lang w:val="ka-GE"/>
              </w:rPr>
              <w:t>2600 (ქალი1500; კაცი1200)</w:t>
            </w:r>
          </w:p>
        </w:tc>
        <w:tc>
          <w:tcPr>
            <w:tcW w:w="0" w:type="auto"/>
            <w:tcBorders>
              <w:top w:val="single" w:sz="4" w:space="0" w:color="auto"/>
              <w:left w:val="nil"/>
              <w:bottom w:val="single" w:sz="4" w:space="0" w:color="auto"/>
              <w:right w:val="single" w:sz="4" w:space="0" w:color="auto"/>
            </w:tcBorders>
            <w:shd w:val="clear" w:color="auto" w:fill="auto"/>
            <w:vAlign w:val="center"/>
          </w:tcPr>
          <w:p w:rsidR="00B12477" w:rsidRPr="00502583" w:rsidRDefault="00B12477" w:rsidP="00677C0D">
            <w:pPr>
              <w:spacing w:after="0" w:line="240" w:lineRule="auto"/>
              <w:jc w:val="center"/>
              <w:rPr>
                <w:rFonts w:ascii="Sylfaen" w:eastAsia="Times New Roman" w:hAnsi="Sylfaen" w:cs="Calibri"/>
                <w:lang w:val="ka-GE"/>
              </w:rPr>
            </w:pPr>
            <w:r w:rsidRPr="00502583">
              <w:rPr>
                <w:rFonts w:ascii="Sylfaen" w:eastAsia="Times New Roman" w:hAnsi="Sylfaen" w:cs="Calibri"/>
                <w:lang w:val="ka-GE"/>
              </w:rPr>
              <w:t>5%</w:t>
            </w:r>
          </w:p>
        </w:tc>
        <w:tc>
          <w:tcPr>
            <w:tcW w:w="0" w:type="auto"/>
            <w:tcBorders>
              <w:top w:val="nil"/>
              <w:left w:val="nil"/>
              <w:bottom w:val="single" w:sz="4" w:space="0" w:color="auto"/>
              <w:right w:val="single" w:sz="4" w:space="0" w:color="auto"/>
            </w:tcBorders>
            <w:shd w:val="clear" w:color="auto" w:fill="auto"/>
            <w:vAlign w:val="center"/>
          </w:tcPr>
          <w:p w:rsidR="00B12477" w:rsidRPr="00502583" w:rsidRDefault="00B12477" w:rsidP="00677C0D">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სახელშეკრულებო პირობების დარღვევა</w:t>
            </w:r>
          </w:p>
        </w:tc>
      </w:tr>
    </w:tbl>
    <w:p w:rsidR="009948B6" w:rsidRPr="00502583" w:rsidRDefault="009948B6" w:rsidP="00B7141B">
      <w:pPr>
        <w:spacing w:line="360" w:lineRule="auto"/>
        <w:contextualSpacing/>
        <w:jc w:val="both"/>
        <w:rPr>
          <w:rFonts w:ascii="Sylfaen" w:eastAsia="Sylfaen" w:hAnsi="Sylfaen" w:cs="Times New Roman"/>
          <w:lang w:val="ka-GE"/>
        </w:rPr>
      </w:pPr>
    </w:p>
    <w:p w:rsidR="006671F4" w:rsidRPr="00502583" w:rsidRDefault="007209C3" w:rsidP="00F616EB">
      <w:pPr>
        <w:pStyle w:val="Heading2"/>
        <w:jc w:val="both"/>
        <w:rPr>
          <w:color w:val="auto"/>
          <w:sz w:val="22"/>
          <w:szCs w:val="22"/>
        </w:rPr>
      </w:pPr>
      <w:bookmarkStart w:id="2" w:name="_Toc531478062"/>
      <w:bookmarkStart w:id="3" w:name="_Toc531541395"/>
      <w:bookmarkStart w:id="4" w:name="_Toc23857337"/>
      <w:r w:rsidRPr="00502583">
        <w:rPr>
          <w:rFonts w:ascii="Sylfaen" w:hAnsi="Sylfaen" w:cs="Sylfaen"/>
          <w:color w:val="auto"/>
          <w:sz w:val="22"/>
          <w:szCs w:val="22"/>
          <w:lang w:val="ka-GE"/>
        </w:rPr>
        <w:t>2. პრიორიტეტი:</w:t>
      </w:r>
      <w:r w:rsidR="00CF2620" w:rsidRPr="00502583">
        <w:rPr>
          <w:rFonts w:ascii="Sylfaen" w:hAnsi="Sylfaen" w:cs="Sylfaen"/>
          <w:color w:val="auto"/>
          <w:sz w:val="22"/>
          <w:szCs w:val="22"/>
        </w:rPr>
        <w:t>დასუფთავება</w:t>
      </w:r>
      <w:r w:rsidR="00CF2620" w:rsidRPr="00502583">
        <w:rPr>
          <w:color w:val="auto"/>
          <w:sz w:val="22"/>
          <w:szCs w:val="22"/>
        </w:rPr>
        <w:t xml:space="preserve"> </w:t>
      </w:r>
      <w:r w:rsidR="00CF2620" w:rsidRPr="00502583">
        <w:rPr>
          <w:rFonts w:ascii="Sylfaen" w:hAnsi="Sylfaen" w:cs="Sylfaen"/>
          <w:color w:val="auto"/>
          <w:sz w:val="22"/>
          <w:szCs w:val="22"/>
        </w:rPr>
        <w:t>და</w:t>
      </w:r>
      <w:r w:rsidR="00CF2620" w:rsidRPr="00502583">
        <w:rPr>
          <w:color w:val="auto"/>
          <w:sz w:val="22"/>
          <w:szCs w:val="22"/>
        </w:rPr>
        <w:t xml:space="preserve"> </w:t>
      </w:r>
      <w:r w:rsidR="00CF2620" w:rsidRPr="00502583">
        <w:rPr>
          <w:rFonts w:ascii="Sylfaen" w:hAnsi="Sylfaen" w:cs="Sylfaen"/>
          <w:color w:val="auto"/>
          <w:sz w:val="22"/>
          <w:szCs w:val="22"/>
        </w:rPr>
        <w:t>გარემოს</w:t>
      </w:r>
      <w:r w:rsidR="00CF2620" w:rsidRPr="00502583">
        <w:rPr>
          <w:color w:val="auto"/>
          <w:sz w:val="22"/>
          <w:szCs w:val="22"/>
        </w:rPr>
        <w:t xml:space="preserve"> </w:t>
      </w:r>
      <w:r w:rsidR="00CF2620" w:rsidRPr="00502583">
        <w:rPr>
          <w:rFonts w:ascii="Sylfaen" w:hAnsi="Sylfaen" w:cs="Sylfaen"/>
          <w:color w:val="auto"/>
          <w:sz w:val="22"/>
          <w:szCs w:val="22"/>
        </w:rPr>
        <w:t>დაცვა</w:t>
      </w:r>
      <w:bookmarkEnd w:id="2"/>
      <w:bookmarkEnd w:id="3"/>
      <w:bookmarkEnd w:id="4"/>
      <w:r w:rsidR="00CF2620" w:rsidRPr="00502583">
        <w:rPr>
          <w:color w:val="auto"/>
          <w:sz w:val="22"/>
          <w:szCs w:val="22"/>
        </w:rPr>
        <w:t xml:space="preserve"> </w:t>
      </w:r>
    </w:p>
    <w:p w:rsidR="00B7141B" w:rsidRPr="00502583" w:rsidRDefault="00E93734" w:rsidP="006671F4">
      <w:pPr>
        <w:spacing w:line="360" w:lineRule="auto"/>
        <w:jc w:val="both"/>
        <w:rPr>
          <w:rFonts w:ascii="Sylfaen" w:hAnsi="Sylfaen" w:cs="Sylfaen"/>
          <w:lang w:val="ka-GE"/>
        </w:rPr>
      </w:pPr>
      <w:r w:rsidRPr="00502583">
        <w:rPr>
          <w:rFonts w:ascii="Sylfaen" w:hAnsi="Sylfaen" w:cs="Sylfaen"/>
          <w:lang w:val="ka-GE"/>
        </w:rPr>
        <w:t>ათას ლარებში</w:t>
      </w:r>
    </w:p>
    <w:tbl>
      <w:tblPr>
        <w:tblW w:w="5000" w:type="pct"/>
        <w:tblLook w:val="04A0" w:firstRow="1" w:lastRow="0" w:firstColumn="1" w:lastColumn="0" w:noHBand="0" w:noVBand="1"/>
      </w:tblPr>
      <w:tblGrid>
        <w:gridCol w:w="881"/>
        <w:gridCol w:w="3213"/>
        <w:gridCol w:w="1273"/>
        <w:gridCol w:w="1412"/>
        <w:gridCol w:w="1295"/>
        <w:gridCol w:w="1824"/>
      </w:tblGrid>
      <w:tr w:rsidR="00A03FF2" w:rsidRPr="00502583" w:rsidTr="007209C3">
        <w:trPr>
          <w:trHeight w:val="270"/>
        </w:trPr>
        <w:tc>
          <w:tcPr>
            <w:tcW w:w="447" w:type="pct"/>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A03FF2" w:rsidRPr="00502583" w:rsidRDefault="00A03FF2" w:rsidP="00B7141B">
            <w:pPr>
              <w:spacing w:after="0" w:line="240" w:lineRule="auto"/>
              <w:jc w:val="center"/>
              <w:rPr>
                <w:rFonts w:ascii="LitNusx" w:eastAsia="Times New Roman" w:hAnsi="LitNusx" w:cs="Calibri"/>
                <w:color w:val="000000"/>
              </w:rPr>
            </w:pPr>
            <w:r w:rsidRPr="00502583">
              <w:rPr>
                <w:rFonts w:ascii="LitNusx" w:eastAsia="Times New Roman" w:hAnsi="LitNusx" w:cs="Calibri"/>
                <w:color w:val="000000"/>
              </w:rPr>
              <w:t> </w:t>
            </w:r>
          </w:p>
        </w:tc>
        <w:tc>
          <w:tcPr>
            <w:tcW w:w="1625" w:type="pct"/>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A03FF2" w:rsidRPr="00502583" w:rsidRDefault="008456ED" w:rsidP="00B7141B">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და</w:t>
            </w:r>
            <w:r w:rsidR="007209C3" w:rsidRPr="00502583">
              <w:rPr>
                <w:rFonts w:ascii="Sylfaen" w:eastAsia="Times New Roman" w:hAnsi="Sylfaen" w:cs="Calibri"/>
                <w:color w:val="000000"/>
                <w:lang w:val="ka-GE"/>
              </w:rPr>
              <w:t>სახელება</w:t>
            </w:r>
            <w:r w:rsidR="00A03FF2" w:rsidRPr="00502583">
              <w:rPr>
                <w:rFonts w:ascii="Sylfaen" w:eastAsia="Times New Roman" w:hAnsi="Sylfaen" w:cs="Calibri"/>
                <w:color w:val="000000"/>
              </w:rPr>
              <w:t> </w:t>
            </w:r>
          </w:p>
        </w:tc>
        <w:tc>
          <w:tcPr>
            <w:tcW w:w="645" w:type="pct"/>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A03FF2" w:rsidRPr="00502583" w:rsidRDefault="00350D91" w:rsidP="00350D91">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2024 წლის გეგმა</w:t>
            </w:r>
          </w:p>
        </w:tc>
        <w:tc>
          <w:tcPr>
            <w:tcW w:w="715" w:type="pct"/>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A03FF2" w:rsidRPr="00502583" w:rsidRDefault="00A03FF2" w:rsidP="00B7141B">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2025 წლის პროგნოზი</w:t>
            </w:r>
          </w:p>
        </w:tc>
        <w:tc>
          <w:tcPr>
            <w:tcW w:w="645" w:type="pct"/>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A03FF2" w:rsidRPr="00502583" w:rsidRDefault="00A03FF2" w:rsidP="00B7141B">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2026 წლის პროგნოზი</w:t>
            </w:r>
          </w:p>
        </w:tc>
        <w:tc>
          <w:tcPr>
            <w:tcW w:w="923" w:type="pct"/>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A03FF2" w:rsidRPr="00502583" w:rsidRDefault="00A03FF2" w:rsidP="00B7141B">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2027 წლის პროგნოზი</w:t>
            </w:r>
          </w:p>
        </w:tc>
      </w:tr>
      <w:tr w:rsidR="00A03FF2" w:rsidRPr="00502583" w:rsidTr="007209C3">
        <w:trPr>
          <w:trHeight w:val="270"/>
        </w:trPr>
        <w:tc>
          <w:tcPr>
            <w:tcW w:w="447" w:type="pct"/>
            <w:vMerge/>
            <w:tcBorders>
              <w:top w:val="single" w:sz="8" w:space="0" w:color="auto"/>
              <w:left w:val="single" w:sz="8" w:space="0" w:color="auto"/>
              <w:bottom w:val="single" w:sz="4" w:space="0" w:color="auto"/>
              <w:right w:val="single" w:sz="4" w:space="0" w:color="auto"/>
            </w:tcBorders>
            <w:vAlign w:val="center"/>
            <w:hideMark/>
          </w:tcPr>
          <w:p w:rsidR="00A03FF2" w:rsidRPr="00502583" w:rsidRDefault="00A03FF2" w:rsidP="00B7141B">
            <w:pPr>
              <w:spacing w:after="0" w:line="240" w:lineRule="auto"/>
              <w:rPr>
                <w:rFonts w:ascii="LitNusx" w:eastAsia="Times New Roman" w:hAnsi="LitNusx" w:cs="Calibri"/>
                <w:color w:val="000000"/>
              </w:rPr>
            </w:pPr>
          </w:p>
        </w:tc>
        <w:tc>
          <w:tcPr>
            <w:tcW w:w="1625" w:type="pct"/>
            <w:vMerge/>
            <w:tcBorders>
              <w:top w:val="single" w:sz="8" w:space="0" w:color="auto"/>
              <w:left w:val="single" w:sz="4" w:space="0" w:color="auto"/>
              <w:bottom w:val="single" w:sz="4" w:space="0" w:color="auto"/>
              <w:right w:val="single" w:sz="8" w:space="0" w:color="auto"/>
            </w:tcBorders>
            <w:vAlign w:val="center"/>
            <w:hideMark/>
          </w:tcPr>
          <w:p w:rsidR="00A03FF2" w:rsidRPr="00502583" w:rsidRDefault="00A03FF2" w:rsidP="00B7141B">
            <w:pPr>
              <w:spacing w:after="0" w:line="240" w:lineRule="auto"/>
              <w:rPr>
                <w:rFonts w:ascii="Sylfaen" w:eastAsia="Times New Roman" w:hAnsi="Sylfaen" w:cs="Calibri"/>
                <w:color w:val="000000"/>
              </w:rPr>
            </w:pPr>
          </w:p>
        </w:tc>
        <w:tc>
          <w:tcPr>
            <w:tcW w:w="645" w:type="pct"/>
            <w:vMerge/>
            <w:tcBorders>
              <w:top w:val="single" w:sz="8" w:space="0" w:color="auto"/>
              <w:left w:val="single" w:sz="8" w:space="0" w:color="auto"/>
              <w:bottom w:val="single" w:sz="4" w:space="0" w:color="auto"/>
              <w:right w:val="single" w:sz="8" w:space="0" w:color="auto"/>
            </w:tcBorders>
            <w:vAlign w:val="center"/>
            <w:hideMark/>
          </w:tcPr>
          <w:p w:rsidR="00A03FF2" w:rsidRPr="00502583" w:rsidRDefault="00A03FF2" w:rsidP="00B7141B">
            <w:pPr>
              <w:spacing w:after="0" w:line="240" w:lineRule="auto"/>
              <w:rPr>
                <w:rFonts w:ascii="Sylfaen" w:eastAsia="Times New Roman" w:hAnsi="Sylfaen" w:cs="Calibri"/>
                <w:color w:val="000000"/>
              </w:rPr>
            </w:pPr>
          </w:p>
        </w:tc>
        <w:tc>
          <w:tcPr>
            <w:tcW w:w="715" w:type="pct"/>
            <w:vMerge/>
            <w:tcBorders>
              <w:top w:val="single" w:sz="8" w:space="0" w:color="auto"/>
              <w:left w:val="single" w:sz="8" w:space="0" w:color="auto"/>
              <w:bottom w:val="single" w:sz="4" w:space="0" w:color="auto"/>
              <w:right w:val="single" w:sz="8" w:space="0" w:color="auto"/>
            </w:tcBorders>
            <w:vAlign w:val="center"/>
            <w:hideMark/>
          </w:tcPr>
          <w:p w:rsidR="00A03FF2" w:rsidRPr="00502583" w:rsidRDefault="00A03FF2" w:rsidP="00B7141B">
            <w:pPr>
              <w:spacing w:after="0" w:line="240" w:lineRule="auto"/>
              <w:rPr>
                <w:rFonts w:ascii="Sylfaen" w:eastAsia="Times New Roman" w:hAnsi="Sylfaen" w:cs="Calibri"/>
                <w:color w:val="000000"/>
              </w:rPr>
            </w:pPr>
          </w:p>
        </w:tc>
        <w:tc>
          <w:tcPr>
            <w:tcW w:w="645" w:type="pct"/>
            <w:vMerge/>
            <w:tcBorders>
              <w:top w:val="single" w:sz="8" w:space="0" w:color="auto"/>
              <w:left w:val="single" w:sz="8" w:space="0" w:color="auto"/>
              <w:bottom w:val="single" w:sz="4" w:space="0" w:color="auto"/>
              <w:right w:val="single" w:sz="8" w:space="0" w:color="auto"/>
            </w:tcBorders>
            <w:vAlign w:val="center"/>
            <w:hideMark/>
          </w:tcPr>
          <w:p w:rsidR="00A03FF2" w:rsidRPr="00502583" w:rsidRDefault="00A03FF2" w:rsidP="00B7141B">
            <w:pPr>
              <w:spacing w:after="0" w:line="240" w:lineRule="auto"/>
              <w:rPr>
                <w:rFonts w:ascii="Sylfaen" w:eastAsia="Times New Roman" w:hAnsi="Sylfaen" w:cs="Calibri"/>
                <w:color w:val="000000"/>
              </w:rPr>
            </w:pPr>
          </w:p>
        </w:tc>
        <w:tc>
          <w:tcPr>
            <w:tcW w:w="923" w:type="pct"/>
            <w:vMerge/>
            <w:tcBorders>
              <w:top w:val="single" w:sz="8" w:space="0" w:color="auto"/>
              <w:left w:val="single" w:sz="8" w:space="0" w:color="auto"/>
              <w:bottom w:val="single" w:sz="4" w:space="0" w:color="auto"/>
              <w:right w:val="single" w:sz="8" w:space="0" w:color="auto"/>
            </w:tcBorders>
            <w:vAlign w:val="center"/>
            <w:hideMark/>
          </w:tcPr>
          <w:p w:rsidR="00A03FF2" w:rsidRPr="00502583" w:rsidRDefault="00A03FF2" w:rsidP="00B7141B">
            <w:pPr>
              <w:spacing w:after="0" w:line="240" w:lineRule="auto"/>
              <w:rPr>
                <w:rFonts w:ascii="Sylfaen" w:eastAsia="Times New Roman" w:hAnsi="Sylfaen" w:cs="Calibri"/>
                <w:color w:val="000000"/>
              </w:rPr>
            </w:pPr>
          </w:p>
        </w:tc>
      </w:tr>
      <w:tr w:rsidR="00A03FF2" w:rsidRPr="00502583" w:rsidTr="007209C3">
        <w:trPr>
          <w:trHeight w:val="270"/>
        </w:trPr>
        <w:tc>
          <w:tcPr>
            <w:tcW w:w="447" w:type="pct"/>
            <w:vMerge/>
            <w:tcBorders>
              <w:top w:val="single" w:sz="8" w:space="0" w:color="auto"/>
              <w:left w:val="single" w:sz="8" w:space="0" w:color="auto"/>
              <w:bottom w:val="single" w:sz="4" w:space="0" w:color="auto"/>
              <w:right w:val="single" w:sz="4" w:space="0" w:color="auto"/>
            </w:tcBorders>
            <w:vAlign w:val="center"/>
            <w:hideMark/>
          </w:tcPr>
          <w:p w:rsidR="00A03FF2" w:rsidRPr="00502583" w:rsidRDefault="00A03FF2" w:rsidP="00B7141B">
            <w:pPr>
              <w:spacing w:after="0" w:line="240" w:lineRule="auto"/>
              <w:rPr>
                <w:rFonts w:ascii="LitNusx" w:eastAsia="Times New Roman" w:hAnsi="LitNusx" w:cs="Calibri"/>
                <w:color w:val="000000"/>
              </w:rPr>
            </w:pPr>
          </w:p>
        </w:tc>
        <w:tc>
          <w:tcPr>
            <w:tcW w:w="1625" w:type="pct"/>
            <w:vMerge/>
            <w:tcBorders>
              <w:top w:val="single" w:sz="8" w:space="0" w:color="auto"/>
              <w:left w:val="single" w:sz="4" w:space="0" w:color="auto"/>
              <w:bottom w:val="single" w:sz="4" w:space="0" w:color="auto"/>
              <w:right w:val="single" w:sz="8" w:space="0" w:color="auto"/>
            </w:tcBorders>
            <w:vAlign w:val="center"/>
            <w:hideMark/>
          </w:tcPr>
          <w:p w:rsidR="00A03FF2" w:rsidRPr="00502583" w:rsidRDefault="00A03FF2" w:rsidP="00B7141B">
            <w:pPr>
              <w:spacing w:after="0" w:line="240" w:lineRule="auto"/>
              <w:rPr>
                <w:rFonts w:ascii="Sylfaen" w:eastAsia="Times New Roman" w:hAnsi="Sylfaen" w:cs="Calibri"/>
                <w:color w:val="000000"/>
              </w:rPr>
            </w:pPr>
          </w:p>
        </w:tc>
        <w:tc>
          <w:tcPr>
            <w:tcW w:w="645" w:type="pct"/>
            <w:vMerge/>
            <w:tcBorders>
              <w:top w:val="single" w:sz="8" w:space="0" w:color="auto"/>
              <w:left w:val="single" w:sz="8" w:space="0" w:color="auto"/>
              <w:bottom w:val="single" w:sz="4" w:space="0" w:color="auto"/>
              <w:right w:val="single" w:sz="8" w:space="0" w:color="auto"/>
            </w:tcBorders>
            <w:vAlign w:val="center"/>
            <w:hideMark/>
          </w:tcPr>
          <w:p w:rsidR="00A03FF2" w:rsidRPr="00502583" w:rsidRDefault="00A03FF2" w:rsidP="00B7141B">
            <w:pPr>
              <w:spacing w:after="0" w:line="240" w:lineRule="auto"/>
              <w:rPr>
                <w:rFonts w:ascii="Sylfaen" w:eastAsia="Times New Roman" w:hAnsi="Sylfaen" w:cs="Calibri"/>
                <w:color w:val="000000"/>
              </w:rPr>
            </w:pPr>
          </w:p>
        </w:tc>
        <w:tc>
          <w:tcPr>
            <w:tcW w:w="715" w:type="pct"/>
            <w:vMerge/>
            <w:tcBorders>
              <w:top w:val="single" w:sz="8" w:space="0" w:color="auto"/>
              <w:left w:val="single" w:sz="8" w:space="0" w:color="auto"/>
              <w:bottom w:val="single" w:sz="4" w:space="0" w:color="auto"/>
              <w:right w:val="single" w:sz="8" w:space="0" w:color="auto"/>
            </w:tcBorders>
            <w:vAlign w:val="center"/>
            <w:hideMark/>
          </w:tcPr>
          <w:p w:rsidR="00A03FF2" w:rsidRPr="00502583" w:rsidRDefault="00A03FF2" w:rsidP="00B7141B">
            <w:pPr>
              <w:spacing w:after="0" w:line="240" w:lineRule="auto"/>
              <w:rPr>
                <w:rFonts w:ascii="Sylfaen" w:eastAsia="Times New Roman" w:hAnsi="Sylfaen" w:cs="Calibri"/>
                <w:color w:val="000000"/>
              </w:rPr>
            </w:pPr>
          </w:p>
        </w:tc>
        <w:tc>
          <w:tcPr>
            <w:tcW w:w="645" w:type="pct"/>
            <w:vMerge/>
            <w:tcBorders>
              <w:top w:val="single" w:sz="8" w:space="0" w:color="auto"/>
              <w:left w:val="single" w:sz="8" w:space="0" w:color="auto"/>
              <w:bottom w:val="single" w:sz="4" w:space="0" w:color="auto"/>
              <w:right w:val="single" w:sz="8" w:space="0" w:color="auto"/>
            </w:tcBorders>
            <w:vAlign w:val="center"/>
            <w:hideMark/>
          </w:tcPr>
          <w:p w:rsidR="00A03FF2" w:rsidRPr="00502583" w:rsidRDefault="00A03FF2" w:rsidP="00B7141B">
            <w:pPr>
              <w:spacing w:after="0" w:line="240" w:lineRule="auto"/>
              <w:rPr>
                <w:rFonts w:ascii="Sylfaen" w:eastAsia="Times New Roman" w:hAnsi="Sylfaen" w:cs="Calibri"/>
                <w:color w:val="000000"/>
              </w:rPr>
            </w:pPr>
          </w:p>
        </w:tc>
        <w:tc>
          <w:tcPr>
            <w:tcW w:w="923" w:type="pct"/>
            <w:vMerge/>
            <w:tcBorders>
              <w:top w:val="single" w:sz="8" w:space="0" w:color="auto"/>
              <w:left w:val="single" w:sz="8" w:space="0" w:color="auto"/>
              <w:bottom w:val="single" w:sz="4" w:space="0" w:color="auto"/>
              <w:right w:val="single" w:sz="8" w:space="0" w:color="auto"/>
            </w:tcBorders>
            <w:vAlign w:val="center"/>
            <w:hideMark/>
          </w:tcPr>
          <w:p w:rsidR="00A03FF2" w:rsidRPr="00502583" w:rsidRDefault="00A03FF2" w:rsidP="00B7141B">
            <w:pPr>
              <w:spacing w:after="0" w:line="240" w:lineRule="auto"/>
              <w:rPr>
                <w:rFonts w:ascii="Sylfaen" w:eastAsia="Times New Roman" w:hAnsi="Sylfaen" w:cs="Calibri"/>
                <w:color w:val="000000"/>
              </w:rPr>
            </w:pPr>
          </w:p>
        </w:tc>
      </w:tr>
      <w:tr w:rsidR="000E543A" w:rsidRPr="00502583" w:rsidTr="00F326C5">
        <w:trPr>
          <w:trHeight w:val="363"/>
        </w:trPr>
        <w:tc>
          <w:tcPr>
            <w:tcW w:w="447" w:type="pct"/>
            <w:tcBorders>
              <w:top w:val="single" w:sz="8" w:space="0" w:color="auto"/>
              <w:left w:val="single" w:sz="8" w:space="0" w:color="auto"/>
              <w:bottom w:val="single" w:sz="4" w:space="0" w:color="auto"/>
              <w:right w:val="single" w:sz="4" w:space="0" w:color="auto"/>
            </w:tcBorders>
            <w:shd w:val="clear" w:color="000000" w:fill="FFFFFF"/>
            <w:vAlign w:val="center"/>
          </w:tcPr>
          <w:p w:rsidR="000E543A" w:rsidRPr="00502583" w:rsidRDefault="000E543A" w:rsidP="000E543A">
            <w:pPr>
              <w:spacing w:after="0" w:line="240" w:lineRule="auto"/>
              <w:jc w:val="center"/>
              <w:rPr>
                <w:rFonts w:ascii="LitNusx" w:eastAsia="Times New Roman" w:hAnsi="LitNusx" w:cs="Calibri"/>
                <w:color w:val="000000"/>
              </w:rPr>
            </w:pPr>
            <w:r w:rsidRPr="00502583">
              <w:rPr>
                <w:rFonts w:ascii="LitNusx" w:eastAsia="Times New Roman" w:hAnsi="LitNusx" w:cs="Calibri"/>
                <w:color w:val="000000"/>
              </w:rPr>
              <w:t xml:space="preserve">03 01 </w:t>
            </w:r>
          </w:p>
        </w:tc>
        <w:tc>
          <w:tcPr>
            <w:tcW w:w="1625" w:type="pct"/>
            <w:tcBorders>
              <w:top w:val="single" w:sz="8" w:space="0" w:color="auto"/>
              <w:left w:val="nil"/>
              <w:bottom w:val="single" w:sz="4" w:space="0" w:color="auto"/>
              <w:right w:val="single" w:sz="8" w:space="0" w:color="auto"/>
            </w:tcBorders>
            <w:shd w:val="clear" w:color="000000" w:fill="FFFFFF"/>
            <w:vAlign w:val="center"/>
          </w:tcPr>
          <w:p w:rsidR="000E543A" w:rsidRPr="00502583" w:rsidRDefault="000E543A" w:rsidP="000E543A">
            <w:pPr>
              <w:spacing w:after="0" w:line="240" w:lineRule="auto"/>
              <w:rPr>
                <w:rFonts w:ascii="Sylfaen" w:eastAsia="Times New Roman" w:hAnsi="Sylfaen" w:cs="Calibri"/>
                <w:color w:val="000000"/>
              </w:rPr>
            </w:pPr>
            <w:r w:rsidRPr="00502583">
              <w:rPr>
                <w:rFonts w:ascii="Sylfaen" w:eastAsia="Times New Roman" w:hAnsi="Sylfaen" w:cs="Calibri"/>
                <w:color w:val="000000"/>
              </w:rPr>
              <w:t>დასუფთავება და ნარჩენების გატანა</w:t>
            </w:r>
          </w:p>
        </w:tc>
        <w:tc>
          <w:tcPr>
            <w:tcW w:w="645" w:type="pct"/>
            <w:tcBorders>
              <w:top w:val="single" w:sz="8" w:space="0" w:color="auto"/>
              <w:left w:val="single" w:sz="8" w:space="0" w:color="auto"/>
              <w:bottom w:val="single" w:sz="4" w:space="0" w:color="auto"/>
              <w:right w:val="single" w:sz="8" w:space="0" w:color="auto"/>
            </w:tcBorders>
            <w:shd w:val="clear" w:color="000000" w:fill="FFFFFF"/>
            <w:vAlign w:val="center"/>
          </w:tcPr>
          <w:p w:rsidR="000E543A" w:rsidRPr="00502583" w:rsidRDefault="000E543A" w:rsidP="000E543A">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1 600,0</w:t>
            </w:r>
          </w:p>
        </w:tc>
        <w:tc>
          <w:tcPr>
            <w:tcW w:w="715" w:type="pct"/>
            <w:tcBorders>
              <w:top w:val="single" w:sz="4" w:space="0" w:color="auto"/>
              <w:left w:val="nil"/>
              <w:bottom w:val="single" w:sz="4" w:space="0" w:color="auto"/>
              <w:right w:val="single" w:sz="4" w:space="0" w:color="auto"/>
            </w:tcBorders>
            <w:shd w:val="clear" w:color="000000" w:fill="FFFFFF"/>
            <w:vAlign w:val="center"/>
          </w:tcPr>
          <w:p w:rsidR="000E543A" w:rsidRPr="00502583" w:rsidRDefault="000E543A" w:rsidP="000E543A">
            <w:pPr>
              <w:jc w:val="center"/>
              <w:rPr>
                <w:rFonts w:ascii="Sylfaen" w:hAnsi="Sylfaen" w:cs="Calibri"/>
              </w:rPr>
            </w:pPr>
            <w:r w:rsidRPr="00502583">
              <w:rPr>
                <w:rFonts w:ascii="Sylfaen" w:hAnsi="Sylfaen" w:cs="Calibri"/>
              </w:rPr>
              <w:t>1,760.0</w:t>
            </w: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0E543A" w:rsidRPr="00502583" w:rsidRDefault="000E543A" w:rsidP="000E543A">
            <w:pPr>
              <w:jc w:val="center"/>
              <w:rPr>
                <w:rFonts w:ascii="Sylfaen" w:hAnsi="Sylfaen" w:cs="Calibri"/>
              </w:rPr>
            </w:pPr>
            <w:r w:rsidRPr="00502583">
              <w:rPr>
                <w:rFonts w:ascii="Sylfaen" w:hAnsi="Sylfaen" w:cs="Calibri"/>
              </w:rPr>
              <w:t>1,936.0</w:t>
            </w:r>
          </w:p>
        </w:tc>
        <w:tc>
          <w:tcPr>
            <w:tcW w:w="923" w:type="pct"/>
            <w:tcBorders>
              <w:top w:val="single" w:sz="8" w:space="0" w:color="auto"/>
              <w:left w:val="single" w:sz="8" w:space="0" w:color="auto"/>
              <w:bottom w:val="single" w:sz="4" w:space="0" w:color="auto"/>
              <w:right w:val="single" w:sz="8" w:space="0" w:color="auto"/>
            </w:tcBorders>
            <w:shd w:val="clear" w:color="000000" w:fill="FFFFFF"/>
            <w:vAlign w:val="center"/>
          </w:tcPr>
          <w:p w:rsidR="000E543A" w:rsidRPr="00502583" w:rsidRDefault="000E543A" w:rsidP="000E543A">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2 130,0</w:t>
            </w:r>
          </w:p>
        </w:tc>
      </w:tr>
      <w:tr w:rsidR="000E543A" w:rsidRPr="00502583" w:rsidTr="00F326C5">
        <w:trPr>
          <w:trHeight w:val="279"/>
        </w:trPr>
        <w:tc>
          <w:tcPr>
            <w:tcW w:w="447" w:type="pct"/>
            <w:tcBorders>
              <w:top w:val="single" w:sz="4" w:space="0" w:color="auto"/>
              <w:left w:val="single" w:sz="8" w:space="0" w:color="auto"/>
              <w:bottom w:val="single" w:sz="8" w:space="0" w:color="auto"/>
              <w:right w:val="single" w:sz="4" w:space="0" w:color="auto"/>
            </w:tcBorders>
            <w:shd w:val="clear" w:color="000000" w:fill="FFFFFF"/>
            <w:vAlign w:val="center"/>
            <w:hideMark/>
          </w:tcPr>
          <w:p w:rsidR="000E543A" w:rsidRPr="00502583" w:rsidRDefault="000E543A" w:rsidP="000E543A">
            <w:pPr>
              <w:spacing w:after="0" w:line="240" w:lineRule="auto"/>
              <w:jc w:val="center"/>
              <w:rPr>
                <w:rFonts w:ascii="LitNusx" w:eastAsia="Times New Roman" w:hAnsi="LitNusx" w:cs="Calibri"/>
                <w:color w:val="000000"/>
              </w:rPr>
            </w:pPr>
            <w:r w:rsidRPr="00502583">
              <w:rPr>
                <w:rFonts w:ascii="LitNusx" w:eastAsia="Times New Roman" w:hAnsi="LitNusx" w:cs="Calibri"/>
                <w:color w:val="000000"/>
              </w:rPr>
              <w:t xml:space="preserve">03 02 </w:t>
            </w:r>
          </w:p>
        </w:tc>
        <w:tc>
          <w:tcPr>
            <w:tcW w:w="1625" w:type="pct"/>
            <w:tcBorders>
              <w:top w:val="single" w:sz="4" w:space="0" w:color="auto"/>
              <w:left w:val="nil"/>
              <w:bottom w:val="single" w:sz="8" w:space="0" w:color="auto"/>
              <w:right w:val="single" w:sz="8" w:space="0" w:color="auto"/>
            </w:tcBorders>
            <w:shd w:val="clear" w:color="000000" w:fill="FFFFFF"/>
            <w:vAlign w:val="center"/>
            <w:hideMark/>
          </w:tcPr>
          <w:p w:rsidR="000E543A" w:rsidRPr="00502583" w:rsidRDefault="000E543A" w:rsidP="000E543A">
            <w:pPr>
              <w:spacing w:after="0" w:line="240" w:lineRule="auto"/>
              <w:rPr>
                <w:rFonts w:ascii="Sylfaen" w:eastAsia="Times New Roman" w:hAnsi="Sylfaen" w:cs="Calibri"/>
                <w:color w:val="000000"/>
              </w:rPr>
            </w:pPr>
            <w:r w:rsidRPr="00502583">
              <w:rPr>
                <w:rFonts w:ascii="Sylfaen" w:eastAsia="Times New Roman" w:hAnsi="Sylfaen" w:cs="Calibri"/>
                <w:color w:val="000000"/>
              </w:rPr>
              <w:t xml:space="preserve">მწვანე ნარგავების მოვლა-პატრონობა </w:t>
            </w:r>
          </w:p>
        </w:tc>
        <w:tc>
          <w:tcPr>
            <w:tcW w:w="645" w:type="pct"/>
            <w:tcBorders>
              <w:top w:val="single" w:sz="4" w:space="0" w:color="auto"/>
              <w:left w:val="single" w:sz="8" w:space="0" w:color="auto"/>
              <w:bottom w:val="single" w:sz="8" w:space="0" w:color="auto"/>
              <w:right w:val="single" w:sz="8" w:space="0" w:color="auto"/>
            </w:tcBorders>
            <w:shd w:val="clear" w:color="000000" w:fill="FFFFFF"/>
            <w:vAlign w:val="center"/>
            <w:hideMark/>
          </w:tcPr>
          <w:p w:rsidR="000E543A" w:rsidRPr="00502583" w:rsidRDefault="000E543A" w:rsidP="000E543A">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241,9</w:t>
            </w:r>
          </w:p>
        </w:tc>
        <w:tc>
          <w:tcPr>
            <w:tcW w:w="715" w:type="pct"/>
            <w:tcBorders>
              <w:top w:val="single" w:sz="4" w:space="0" w:color="auto"/>
              <w:left w:val="nil"/>
              <w:bottom w:val="single" w:sz="4" w:space="0" w:color="auto"/>
              <w:right w:val="single" w:sz="4" w:space="0" w:color="auto"/>
            </w:tcBorders>
            <w:shd w:val="clear" w:color="000000" w:fill="FFFFFF"/>
            <w:vAlign w:val="center"/>
            <w:hideMark/>
          </w:tcPr>
          <w:p w:rsidR="000E543A" w:rsidRPr="00502583" w:rsidRDefault="000E543A" w:rsidP="000E543A">
            <w:pPr>
              <w:jc w:val="center"/>
              <w:rPr>
                <w:rFonts w:ascii="Sylfaen" w:hAnsi="Sylfaen" w:cs="Calibri"/>
              </w:rPr>
            </w:pPr>
            <w:r w:rsidRPr="00502583">
              <w:rPr>
                <w:rFonts w:ascii="Sylfaen" w:hAnsi="Sylfaen" w:cs="Calibri"/>
              </w:rPr>
              <w:t>265.0</w:t>
            </w: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E543A" w:rsidRPr="00502583" w:rsidRDefault="000E543A" w:rsidP="000E543A">
            <w:pPr>
              <w:jc w:val="center"/>
              <w:rPr>
                <w:rFonts w:ascii="Sylfaen" w:hAnsi="Sylfaen" w:cs="Calibri"/>
              </w:rPr>
            </w:pPr>
            <w:r w:rsidRPr="00502583">
              <w:rPr>
                <w:rFonts w:ascii="Sylfaen" w:hAnsi="Sylfaen" w:cs="Calibri"/>
              </w:rPr>
              <w:t>295.0</w:t>
            </w:r>
          </w:p>
        </w:tc>
        <w:tc>
          <w:tcPr>
            <w:tcW w:w="923" w:type="pct"/>
            <w:tcBorders>
              <w:top w:val="single" w:sz="4" w:space="0" w:color="auto"/>
              <w:left w:val="single" w:sz="8" w:space="0" w:color="auto"/>
              <w:bottom w:val="single" w:sz="8" w:space="0" w:color="auto"/>
              <w:right w:val="single" w:sz="8" w:space="0" w:color="auto"/>
            </w:tcBorders>
            <w:shd w:val="clear" w:color="000000" w:fill="FFFFFF"/>
            <w:vAlign w:val="center"/>
            <w:hideMark/>
          </w:tcPr>
          <w:p w:rsidR="000E543A" w:rsidRPr="00502583" w:rsidRDefault="000E543A" w:rsidP="000E543A">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295,0</w:t>
            </w:r>
          </w:p>
        </w:tc>
      </w:tr>
      <w:tr w:rsidR="000E543A" w:rsidRPr="00502583" w:rsidTr="00F326C5">
        <w:trPr>
          <w:trHeight w:val="467"/>
        </w:trPr>
        <w:tc>
          <w:tcPr>
            <w:tcW w:w="447"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0E543A" w:rsidRPr="00502583" w:rsidRDefault="000E543A" w:rsidP="000E543A">
            <w:pPr>
              <w:spacing w:after="0" w:line="240" w:lineRule="auto"/>
              <w:jc w:val="center"/>
              <w:rPr>
                <w:rFonts w:ascii="LitNusx" w:eastAsia="Times New Roman" w:hAnsi="LitNusx" w:cs="Calibri"/>
                <w:color w:val="000000"/>
              </w:rPr>
            </w:pPr>
            <w:r w:rsidRPr="00502583">
              <w:rPr>
                <w:rFonts w:ascii="LitNusx" w:eastAsia="Times New Roman" w:hAnsi="LitNusx" w:cs="Calibri"/>
                <w:color w:val="000000"/>
              </w:rPr>
              <w:t xml:space="preserve">03 03 </w:t>
            </w:r>
          </w:p>
        </w:tc>
        <w:tc>
          <w:tcPr>
            <w:tcW w:w="1625" w:type="pct"/>
            <w:tcBorders>
              <w:top w:val="single" w:sz="8" w:space="0" w:color="auto"/>
              <w:left w:val="nil"/>
              <w:bottom w:val="single" w:sz="4" w:space="0" w:color="auto"/>
              <w:right w:val="single" w:sz="8" w:space="0" w:color="auto"/>
            </w:tcBorders>
            <w:shd w:val="clear" w:color="000000" w:fill="FFFFFF"/>
            <w:vAlign w:val="center"/>
            <w:hideMark/>
          </w:tcPr>
          <w:p w:rsidR="000E543A" w:rsidRPr="00502583" w:rsidRDefault="000E543A" w:rsidP="000E543A">
            <w:pPr>
              <w:spacing w:after="0" w:line="240" w:lineRule="auto"/>
              <w:rPr>
                <w:rFonts w:ascii="Sylfaen" w:eastAsia="Times New Roman" w:hAnsi="Sylfaen" w:cs="Calibri"/>
                <w:color w:val="000000"/>
              </w:rPr>
            </w:pPr>
            <w:r w:rsidRPr="00502583">
              <w:rPr>
                <w:rFonts w:ascii="Sylfaen" w:eastAsia="Times New Roman" w:hAnsi="Sylfaen" w:cs="Calibri"/>
                <w:color w:val="000000"/>
              </w:rPr>
              <w:t>უპატრონო ცხოველების მოვლითი ღონისძიებები</w:t>
            </w:r>
          </w:p>
        </w:tc>
        <w:tc>
          <w:tcPr>
            <w:tcW w:w="645"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0E543A" w:rsidRPr="00502583" w:rsidRDefault="000E543A" w:rsidP="000E543A">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18,0</w:t>
            </w:r>
          </w:p>
        </w:tc>
        <w:tc>
          <w:tcPr>
            <w:tcW w:w="715" w:type="pct"/>
            <w:tcBorders>
              <w:top w:val="single" w:sz="4" w:space="0" w:color="auto"/>
              <w:left w:val="nil"/>
              <w:bottom w:val="single" w:sz="4" w:space="0" w:color="auto"/>
              <w:right w:val="single" w:sz="4" w:space="0" w:color="auto"/>
            </w:tcBorders>
            <w:shd w:val="clear" w:color="000000" w:fill="FFFFFF"/>
            <w:vAlign w:val="center"/>
            <w:hideMark/>
          </w:tcPr>
          <w:p w:rsidR="000E543A" w:rsidRPr="00502583" w:rsidRDefault="000E543A" w:rsidP="000E543A">
            <w:pPr>
              <w:jc w:val="center"/>
              <w:rPr>
                <w:rFonts w:ascii="Sylfaen" w:hAnsi="Sylfaen" w:cs="Calibri"/>
              </w:rPr>
            </w:pPr>
            <w:r w:rsidRPr="00502583">
              <w:rPr>
                <w:rFonts w:ascii="Sylfaen" w:hAnsi="Sylfaen" w:cs="Calibri"/>
              </w:rPr>
              <w:t>18.0</w:t>
            </w: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E543A" w:rsidRPr="00502583" w:rsidRDefault="000E543A" w:rsidP="000E543A">
            <w:pPr>
              <w:jc w:val="center"/>
              <w:rPr>
                <w:rFonts w:ascii="Sylfaen" w:hAnsi="Sylfaen" w:cs="Calibri"/>
              </w:rPr>
            </w:pPr>
            <w:r w:rsidRPr="00502583">
              <w:rPr>
                <w:rFonts w:ascii="Sylfaen" w:hAnsi="Sylfaen" w:cs="Calibri"/>
              </w:rPr>
              <w:t>18.0</w:t>
            </w:r>
          </w:p>
        </w:tc>
        <w:tc>
          <w:tcPr>
            <w:tcW w:w="923"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0E543A" w:rsidRPr="00502583" w:rsidRDefault="000E543A" w:rsidP="000E543A">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18,0</w:t>
            </w:r>
          </w:p>
        </w:tc>
      </w:tr>
      <w:tr w:rsidR="007209C3" w:rsidRPr="00502583" w:rsidTr="007209C3">
        <w:trPr>
          <w:trHeight w:val="315"/>
        </w:trPr>
        <w:tc>
          <w:tcPr>
            <w:tcW w:w="2072" w:type="pct"/>
            <w:gridSpan w:val="2"/>
            <w:tcBorders>
              <w:top w:val="single" w:sz="4" w:space="0" w:color="auto"/>
              <w:left w:val="single" w:sz="8" w:space="0" w:color="auto"/>
              <w:bottom w:val="single" w:sz="8" w:space="0" w:color="auto"/>
              <w:right w:val="single" w:sz="8" w:space="0" w:color="auto"/>
            </w:tcBorders>
            <w:shd w:val="clear" w:color="000000" w:fill="FFFFFF"/>
            <w:vAlign w:val="center"/>
          </w:tcPr>
          <w:p w:rsidR="007209C3" w:rsidRPr="00502583" w:rsidRDefault="007209C3" w:rsidP="007209C3">
            <w:pPr>
              <w:spacing w:after="0" w:line="240" w:lineRule="auto"/>
              <w:rPr>
                <w:rFonts w:ascii="Sylfaen" w:eastAsia="Times New Roman" w:hAnsi="Sylfaen" w:cs="Calibri"/>
                <w:b/>
                <w:color w:val="000000"/>
                <w:lang w:val="ka-GE"/>
              </w:rPr>
            </w:pPr>
            <w:r w:rsidRPr="00502583">
              <w:rPr>
                <w:rFonts w:ascii="Sylfaen" w:eastAsia="Times New Roman" w:hAnsi="Sylfaen" w:cs="Calibri"/>
                <w:b/>
                <w:color w:val="000000"/>
                <w:lang w:val="ka-GE"/>
              </w:rPr>
              <w:t xml:space="preserve">სულ პრიორიტეტის დაფინანსება </w:t>
            </w:r>
          </w:p>
        </w:tc>
        <w:tc>
          <w:tcPr>
            <w:tcW w:w="645" w:type="pct"/>
            <w:tcBorders>
              <w:top w:val="single" w:sz="8" w:space="0" w:color="auto"/>
              <w:left w:val="single" w:sz="8" w:space="0" w:color="auto"/>
              <w:bottom w:val="single" w:sz="8" w:space="0" w:color="auto"/>
              <w:right w:val="single" w:sz="8" w:space="0" w:color="auto"/>
            </w:tcBorders>
            <w:shd w:val="clear" w:color="000000" w:fill="FFFFFF"/>
            <w:vAlign w:val="center"/>
          </w:tcPr>
          <w:p w:rsidR="00DD24DE" w:rsidRPr="00502583" w:rsidRDefault="00DD24DE" w:rsidP="00DD24DE">
            <w:pPr>
              <w:jc w:val="center"/>
              <w:rPr>
                <w:rFonts w:ascii="Sylfaen" w:hAnsi="Sylfaen" w:cs="Calibri"/>
              </w:rPr>
            </w:pPr>
            <w:r w:rsidRPr="00502583">
              <w:rPr>
                <w:rFonts w:ascii="Sylfaen" w:hAnsi="Sylfaen" w:cs="Calibri"/>
              </w:rPr>
              <w:t>1,859.900</w:t>
            </w:r>
          </w:p>
          <w:p w:rsidR="007209C3" w:rsidRPr="00502583" w:rsidRDefault="007209C3" w:rsidP="007209C3">
            <w:pPr>
              <w:jc w:val="center"/>
              <w:rPr>
                <w:rFonts w:ascii="Sylfaen" w:hAnsi="Sylfaen" w:cs="Calibri"/>
                <w:b/>
                <w:color w:val="000000"/>
              </w:rPr>
            </w:pPr>
          </w:p>
        </w:tc>
        <w:tc>
          <w:tcPr>
            <w:tcW w:w="715" w:type="pct"/>
            <w:tcBorders>
              <w:top w:val="single" w:sz="8" w:space="0" w:color="auto"/>
              <w:left w:val="single" w:sz="8" w:space="0" w:color="auto"/>
              <w:bottom w:val="single" w:sz="8" w:space="0" w:color="auto"/>
              <w:right w:val="single" w:sz="8" w:space="0" w:color="auto"/>
            </w:tcBorders>
            <w:shd w:val="clear" w:color="000000" w:fill="FFFFFF"/>
            <w:vAlign w:val="center"/>
          </w:tcPr>
          <w:p w:rsidR="007209C3" w:rsidRPr="00502583" w:rsidRDefault="00DD24DE" w:rsidP="007209C3">
            <w:pPr>
              <w:jc w:val="center"/>
              <w:rPr>
                <w:rFonts w:ascii="Sylfaen" w:hAnsi="Sylfaen" w:cs="Calibri"/>
                <w:b/>
                <w:color w:val="000000"/>
                <w:lang w:val="ka-GE"/>
              </w:rPr>
            </w:pPr>
            <w:r w:rsidRPr="00502583">
              <w:rPr>
                <w:rFonts w:ascii="Sylfaen" w:hAnsi="Sylfaen" w:cs="Calibri"/>
                <w:b/>
                <w:color w:val="000000"/>
                <w:lang w:val="ka-GE"/>
              </w:rPr>
              <w:t>2043,3</w:t>
            </w:r>
          </w:p>
        </w:tc>
        <w:tc>
          <w:tcPr>
            <w:tcW w:w="645" w:type="pct"/>
            <w:tcBorders>
              <w:top w:val="single" w:sz="8" w:space="0" w:color="auto"/>
              <w:left w:val="single" w:sz="8" w:space="0" w:color="auto"/>
              <w:bottom w:val="single" w:sz="8" w:space="0" w:color="auto"/>
              <w:right w:val="single" w:sz="8" w:space="0" w:color="auto"/>
            </w:tcBorders>
            <w:shd w:val="clear" w:color="000000" w:fill="FFFFFF"/>
            <w:vAlign w:val="center"/>
          </w:tcPr>
          <w:p w:rsidR="007209C3" w:rsidRPr="00502583" w:rsidRDefault="00DD24DE" w:rsidP="007209C3">
            <w:pPr>
              <w:jc w:val="center"/>
              <w:rPr>
                <w:rFonts w:ascii="Sylfaen" w:hAnsi="Sylfaen" w:cs="Calibri"/>
                <w:b/>
                <w:color w:val="000000"/>
              </w:rPr>
            </w:pPr>
            <w:r w:rsidRPr="00502583">
              <w:rPr>
                <w:rFonts w:ascii="Sylfaen" w:hAnsi="Sylfaen" w:cs="Calibri"/>
                <w:b/>
                <w:color w:val="000000"/>
              </w:rPr>
              <w:t>2 249,0</w:t>
            </w:r>
          </w:p>
          <w:p w:rsidR="00DD24DE" w:rsidRPr="00502583" w:rsidRDefault="00DD24DE" w:rsidP="007209C3">
            <w:pPr>
              <w:jc w:val="center"/>
              <w:rPr>
                <w:rFonts w:ascii="Sylfaen" w:hAnsi="Sylfaen" w:cs="Calibri"/>
                <w:b/>
                <w:color w:val="000000"/>
              </w:rPr>
            </w:pPr>
          </w:p>
        </w:tc>
        <w:tc>
          <w:tcPr>
            <w:tcW w:w="923" w:type="pct"/>
            <w:tcBorders>
              <w:top w:val="single" w:sz="8" w:space="0" w:color="auto"/>
              <w:left w:val="single" w:sz="8" w:space="0" w:color="auto"/>
              <w:bottom w:val="single" w:sz="8" w:space="0" w:color="auto"/>
              <w:right w:val="single" w:sz="8" w:space="0" w:color="auto"/>
            </w:tcBorders>
            <w:shd w:val="clear" w:color="000000" w:fill="FFFFFF"/>
            <w:vAlign w:val="center"/>
          </w:tcPr>
          <w:p w:rsidR="007209C3" w:rsidRPr="00502583" w:rsidRDefault="007209C3" w:rsidP="007209C3">
            <w:pPr>
              <w:jc w:val="center"/>
              <w:rPr>
                <w:rFonts w:ascii="Sylfaen" w:hAnsi="Sylfaen" w:cs="Calibri"/>
                <w:b/>
                <w:color w:val="000000"/>
              </w:rPr>
            </w:pPr>
            <w:r w:rsidRPr="00502583">
              <w:rPr>
                <w:rFonts w:ascii="Sylfaen" w:hAnsi="Sylfaen" w:cs="Calibri"/>
                <w:b/>
                <w:color w:val="000000"/>
              </w:rPr>
              <w:t>2 249,0</w:t>
            </w:r>
          </w:p>
        </w:tc>
      </w:tr>
    </w:tbl>
    <w:p w:rsidR="00CD6692" w:rsidRPr="00502583" w:rsidRDefault="00CD6692" w:rsidP="00CD6692">
      <w:pPr>
        <w:widowControl w:val="0"/>
        <w:spacing w:after="0" w:line="240" w:lineRule="auto"/>
        <w:jc w:val="both"/>
        <w:rPr>
          <w:rFonts w:ascii="Sylfaen" w:eastAsia="Sylfaen" w:hAnsi="Sylfaen" w:cs="Sylfaen"/>
        </w:rPr>
      </w:pPr>
    </w:p>
    <w:p w:rsidR="00B7141B" w:rsidRPr="00502583" w:rsidRDefault="00B7141B" w:rsidP="00CD6692">
      <w:pPr>
        <w:widowControl w:val="0"/>
        <w:spacing w:after="0" w:line="240" w:lineRule="auto"/>
        <w:jc w:val="both"/>
        <w:rPr>
          <w:rFonts w:ascii="Sylfaen" w:eastAsia="Sylfaen" w:hAnsi="Sylfaen" w:cs="Sylfaen"/>
        </w:rPr>
      </w:pPr>
    </w:p>
    <w:p w:rsidR="00B7141B" w:rsidRPr="00502583" w:rsidRDefault="00B7141B" w:rsidP="00B7141B">
      <w:pPr>
        <w:autoSpaceDE w:val="0"/>
        <w:autoSpaceDN w:val="0"/>
        <w:adjustRightInd w:val="0"/>
        <w:spacing w:after="0" w:line="360" w:lineRule="auto"/>
        <w:jc w:val="both"/>
        <w:rPr>
          <w:rFonts w:ascii="Sylfaen" w:eastAsia="Calibri" w:hAnsi="Sylfaen" w:cs="Sylfaen"/>
          <w:b/>
          <w:color w:val="000000"/>
          <w:lang w:val="ka-GE"/>
        </w:rPr>
      </w:pPr>
    </w:p>
    <w:tbl>
      <w:tblPr>
        <w:tblW w:w="5018" w:type="pct"/>
        <w:tblLook w:val="04A0" w:firstRow="1" w:lastRow="0" w:firstColumn="1" w:lastColumn="0" w:noHBand="0" w:noVBand="1"/>
      </w:tblPr>
      <w:tblGrid>
        <w:gridCol w:w="2382"/>
        <w:gridCol w:w="1110"/>
        <w:gridCol w:w="2499"/>
        <w:gridCol w:w="1698"/>
        <w:gridCol w:w="2250"/>
      </w:tblGrid>
      <w:tr w:rsidR="007209C3" w:rsidRPr="00502583" w:rsidTr="007209C3">
        <w:trPr>
          <w:trHeight w:val="479"/>
        </w:trPr>
        <w:tc>
          <w:tcPr>
            <w:tcW w:w="846" w:type="pct"/>
            <w:vMerge w:val="restart"/>
            <w:tcBorders>
              <w:top w:val="single" w:sz="8" w:space="0" w:color="auto"/>
              <w:left w:val="single" w:sz="8" w:space="0" w:color="auto"/>
              <w:bottom w:val="single" w:sz="4" w:space="0" w:color="auto"/>
              <w:right w:val="single" w:sz="4" w:space="0" w:color="auto"/>
            </w:tcBorders>
            <w:shd w:val="clear" w:color="000000" w:fill="FFFFFF"/>
            <w:vAlign w:val="center"/>
          </w:tcPr>
          <w:p w:rsidR="007209C3" w:rsidRPr="00502583" w:rsidRDefault="007209C3" w:rsidP="00B7141B">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პროგრამის დასახელება</w:t>
            </w:r>
          </w:p>
        </w:tc>
        <w:tc>
          <w:tcPr>
            <w:tcW w:w="647" w:type="pct"/>
            <w:tcBorders>
              <w:top w:val="single" w:sz="8" w:space="0" w:color="auto"/>
              <w:left w:val="nil"/>
              <w:bottom w:val="single" w:sz="4" w:space="0" w:color="auto"/>
              <w:right w:val="single" w:sz="4" w:space="0" w:color="auto"/>
            </w:tcBorders>
            <w:shd w:val="clear" w:color="000000" w:fill="FFFFFF"/>
            <w:vAlign w:val="center"/>
          </w:tcPr>
          <w:p w:rsidR="007209C3" w:rsidRPr="00502583" w:rsidRDefault="007209C3" w:rsidP="00B7141B">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კოდი</w:t>
            </w:r>
          </w:p>
        </w:tc>
        <w:tc>
          <w:tcPr>
            <w:tcW w:w="1345" w:type="pct"/>
            <w:vMerge w:val="restart"/>
            <w:tcBorders>
              <w:top w:val="single" w:sz="8" w:space="0" w:color="auto"/>
              <w:left w:val="single" w:sz="4" w:space="0" w:color="auto"/>
              <w:bottom w:val="single" w:sz="4" w:space="0" w:color="auto"/>
              <w:right w:val="single" w:sz="4" w:space="0" w:color="auto"/>
            </w:tcBorders>
            <w:shd w:val="clear" w:color="000000" w:fill="FFFFFF"/>
            <w:vAlign w:val="center"/>
          </w:tcPr>
          <w:p w:rsidR="007209C3" w:rsidRPr="00502583" w:rsidRDefault="007209C3" w:rsidP="00B7141B">
            <w:pPr>
              <w:spacing w:after="0" w:line="240" w:lineRule="auto"/>
              <w:jc w:val="center"/>
              <w:rPr>
                <w:rFonts w:ascii="Sylfaen" w:eastAsia="Times New Roman" w:hAnsi="Sylfaen" w:cs="Calibri"/>
                <w:color w:val="000000"/>
                <w:lang w:val="ka-GE"/>
              </w:rPr>
            </w:pPr>
            <w:r w:rsidRPr="00502583">
              <w:rPr>
                <w:rFonts w:ascii="Sylfaen" w:eastAsia="Times New Roman" w:hAnsi="Sylfaen" w:cs="Calibri"/>
                <w:b/>
                <w:color w:val="000000"/>
                <w:lang w:val="ka-GE"/>
              </w:rPr>
              <w:t>დასუფთავება და ნარჩენების გატანა</w:t>
            </w:r>
          </w:p>
        </w:tc>
        <w:tc>
          <w:tcPr>
            <w:tcW w:w="2162" w:type="pct"/>
            <w:gridSpan w:val="2"/>
            <w:vMerge w:val="restart"/>
            <w:tcBorders>
              <w:top w:val="single" w:sz="8" w:space="0" w:color="auto"/>
              <w:left w:val="nil"/>
              <w:right w:val="single" w:sz="8" w:space="0" w:color="000000"/>
            </w:tcBorders>
            <w:shd w:val="clear" w:color="000000" w:fill="FFFFFF"/>
            <w:vAlign w:val="center"/>
          </w:tcPr>
          <w:p w:rsidR="007209C3" w:rsidRPr="00502583" w:rsidRDefault="007209C3" w:rsidP="00B7141B">
            <w:pPr>
              <w:jc w:val="center"/>
              <w:rPr>
                <w:rFonts w:ascii="Sylfaen" w:eastAsia="Times New Roman" w:hAnsi="Sylfaen" w:cs="Calibri"/>
                <w:b/>
                <w:color w:val="000000"/>
                <w:lang w:val="ka-GE"/>
              </w:rPr>
            </w:pPr>
            <w:r w:rsidRPr="00502583">
              <w:rPr>
                <w:rFonts w:ascii="Sylfaen" w:eastAsia="Times New Roman" w:hAnsi="Sylfaen" w:cs="Calibri"/>
                <w:b/>
                <w:color w:val="000000"/>
                <w:lang w:val="ka-GE"/>
              </w:rPr>
              <w:t>1600,0</w:t>
            </w:r>
            <w:r w:rsidR="0011000B" w:rsidRPr="00502583">
              <w:rPr>
                <w:rFonts w:ascii="Sylfaen" w:eastAsia="Times New Roman" w:hAnsi="Sylfaen" w:cs="Calibri"/>
                <w:b/>
                <w:color w:val="000000"/>
                <w:lang w:val="ka-GE"/>
              </w:rPr>
              <w:t xml:space="preserve"> </w:t>
            </w:r>
          </w:p>
        </w:tc>
      </w:tr>
      <w:tr w:rsidR="007209C3" w:rsidRPr="00502583" w:rsidTr="007209C3">
        <w:trPr>
          <w:trHeight w:val="45"/>
        </w:trPr>
        <w:tc>
          <w:tcPr>
            <w:tcW w:w="846" w:type="pct"/>
            <w:vMerge/>
            <w:tcBorders>
              <w:top w:val="single" w:sz="8" w:space="0" w:color="auto"/>
              <w:left w:val="single" w:sz="8" w:space="0" w:color="auto"/>
              <w:bottom w:val="single" w:sz="4" w:space="0" w:color="auto"/>
              <w:right w:val="single" w:sz="4" w:space="0" w:color="auto"/>
            </w:tcBorders>
            <w:vAlign w:val="center"/>
          </w:tcPr>
          <w:p w:rsidR="007209C3" w:rsidRPr="00502583" w:rsidRDefault="007209C3" w:rsidP="00B7141B">
            <w:pPr>
              <w:spacing w:after="0" w:line="240" w:lineRule="auto"/>
              <w:rPr>
                <w:rFonts w:ascii="Sylfaen" w:eastAsia="Times New Roman" w:hAnsi="Sylfaen" w:cs="Calibri"/>
                <w:color w:val="000000"/>
              </w:rPr>
            </w:pPr>
          </w:p>
        </w:tc>
        <w:tc>
          <w:tcPr>
            <w:tcW w:w="647" w:type="pct"/>
            <w:tcBorders>
              <w:top w:val="nil"/>
              <w:left w:val="nil"/>
              <w:bottom w:val="single" w:sz="4" w:space="0" w:color="auto"/>
              <w:right w:val="single" w:sz="4" w:space="0" w:color="auto"/>
            </w:tcBorders>
            <w:shd w:val="clear" w:color="000000" w:fill="FFFFFF"/>
            <w:vAlign w:val="center"/>
          </w:tcPr>
          <w:p w:rsidR="007209C3" w:rsidRPr="00502583" w:rsidRDefault="007209C3" w:rsidP="00B7141B">
            <w:pPr>
              <w:spacing w:after="0" w:line="240" w:lineRule="auto"/>
              <w:rPr>
                <w:rFonts w:ascii="Sylfaen" w:eastAsia="Times New Roman" w:hAnsi="Sylfaen" w:cs="Calibri"/>
                <w:b/>
                <w:color w:val="000000"/>
                <w:lang w:val="ka-GE"/>
              </w:rPr>
            </w:pPr>
            <w:r w:rsidRPr="00502583">
              <w:rPr>
                <w:rFonts w:ascii="Sylfaen" w:eastAsia="Times New Roman" w:hAnsi="Sylfaen" w:cs="Calibri"/>
                <w:color w:val="000000"/>
                <w:lang w:val="ka-GE"/>
              </w:rPr>
              <w:t xml:space="preserve"> </w:t>
            </w:r>
            <w:r w:rsidRPr="00502583">
              <w:rPr>
                <w:rFonts w:ascii="Sylfaen" w:eastAsia="Times New Roman" w:hAnsi="Sylfaen" w:cs="Calibri"/>
                <w:b/>
                <w:color w:val="000000"/>
                <w:lang w:val="ka-GE"/>
              </w:rPr>
              <w:t>03 01</w:t>
            </w:r>
          </w:p>
        </w:tc>
        <w:tc>
          <w:tcPr>
            <w:tcW w:w="1345" w:type="pct"/>
            <w:vMerge/>
            <w:tcBorders>
              <w:top w:val="nil"/>
              <w:left w:val="nil"/>
              <w:bottom w:val="single" w:sz="4" w:space="0" w:color="auto"/>
              <w:right w:val="single" w:sz="4" w:space="0" w:color="auto"/>
            </w:tcBorders>
            <w:vAlign w:val="center"/>
          </w:tcPr>
          <w:p w:rsidR="007209C3" w:rsidRPr="00502583" w:rsidRDefault="007209C3" w:rsidP="00B7141B">
            <w:pPr>
              <w:spacing w:after="0" w:line="240" w:lineRule="auto"/>
              <w:rPr>
                <w:rFonts w:ascii="Sylfaen" w:eastAsia="Times New Roman" w:hAnsi="Sylfaen" w:cs="Calibri"/>
                <w:color w:val="000000"/>
              </w:rPr>
            </w:pPr>
          </w:p>
        </w:tc>
        <w:tc>
          <w:tcPr>
            <w:tcW w:w="2162" w:type="pct"/>
            <w:gridSpan w:val="2"/>
            <w:vMerge/>
            <w:tcBorders>
              <w:left w:val="single" w:sz="4" w:space="0" w:color="auto"/>
              <w:bottom w:val="single" w:sz="8" w:space="0" w:color="auto"/>
              <w:right w:val="single" w:sz="8" w:space="0" w:color="000000"/>
            </w:tcBorders>
            <w:shd w:val="clear" w:color="000000" w:fill="FFFFFF"/>
            <w:vAlign w:val="center"/>
          </w:tcPr>
          <w:p w:rsidR="007209C3" w:rsidRPr="00502583" w:rsidRDefault="007209C3" w:rsidP="00B7141B">
            <w:pPr>
              <w:jc w:val="center"/>
              <w:rPr>
                <w:rFonts w:ascii="Sylfaen" w:hAnsi="Sylfaen" w:cs="Calibri"/>
                <w:b/>
                <w:color w:val="000000"/>
              </w:rPr>
            </w:pPr>
          </w:p>
        </w:tc>
      </w:tr>
      <w:tr w:rsidR="00B7141B" w:rsidRPr="00502583" w:rsidTr="007209C3">
        <w:trPr>
          <w:trHeight w:val="395"/>
        </w:trPr>
        <w:tc>
          <w:tcPr>
            <w:tcW w:w="846" w:type="pct"/>
            <w:tcBorders>
              <w:top w:val="nil"/>
              <w:left w:val="single" w:sz="8" w:space="0" w:color="auto"/>
              <w:bottom w:val="single" w:sz="4" w:space="0" w:color="auto"/>
              <w:right w:val="single" w:sz="4" w:space="0" w:color="auto"/>
            </w:tcBorders>
            <w:shd w:val="clear" w:color="000000" w:fill="FFFFFF"/>
            <w:vAlign w:val="center"/>
          </w:tcPr>
          <w:p w:rsidR="00B7141B" w:rsidRPr="00502583" w:rsidRDefault="00B7141B" w:rsidP="00B7141B">
            <w:pPr>
              <w:spacing w:after="0" w:line="240" w:lineRule="auto"/>
              <w:rPr>
                <w:rFonts w:ascii="Sylfaen" w:eastAsia="Times New Roman" w:hAnsi="Sylfaen" w:cs="Calibri"/>
                <w:color w:val="000000"/>
              </w:rPr>
            </w:pPr>
            <w:r w:rsidRPr="00502583">
              <w:rPr>
                <w:rFonts w:ascii="Sylfaen" w:eastAsia="Times New Roman" w:hAnsi="Sylfaen" w:cs="Calibri"/>
                <w:color w:val="000000"/>
              </w:rPr>
              <w:t>პროგრამის განმახორციელებელი სამსახური</w:t>
            </w:r>
          </w:p>
        </w:tc>
        <w:tc>
          <w:tcPr>
            <w:tcW w:w="4154" w:type="pct"/>
            <w:gridSpan w:val="4"/>
            <w:tcBorders>
              <w:top w:val="single" w:sz="4" w:space="0" w:color="auto"/>
              <w:left w:val="nil"/>
              <w:bottom w:val="single" w:sz="4" w:space="0" w:color="auto"/>
              <w:right w:val="single" w:sz="4" w:space="0" w:color="auto"/>
            </w:tcBorders>
            <w:shd w:val="clear" w:color="000000" w:fill="FFFFFF"/>
            <w:vAlign w:val="center"/>
          </w:tcPr>
          <w:p w:rsidR="00B7141B" w:rsidRPr="00502583" w:rsidRDefault="00B7141B" w:rsidP="00B7141B">
            <w:pPr>
              <w:spacing w:after="0" w:line="240" w:lineRule="auto"/>
              <w:rPr>
                <w:rFonts w:ascii="Sylfaen" w:eastAsia="Times New Roman" w:hAnsi="Sylfaen" w:cs="Calibri"/>
                <w:color w:val="000000"/>
              </w:rPr>
            </w:pPr>
            <w:r w:rsidRPr="00502583">
              <w:rPr>
                <w:rFonts w:ascii="Sylfaen" w:eastAsia="Times New Roman" w:hAnsi="Sylfaen" w:cs="Calibri"/>
                <w:color w:val="000000"/>
              </w:rPr>
              <w:t> </w:t>
            </w:r>
            <w:r w:rsidRPr="00502583">
              <w:rPr>
                <w:rFonts w:ascii="Sylfaen" w:eastAsia="Times New Roman" w:hAnsi="Sylfaen" w:cs="Calibri"/>
                <w:color w:val="000000"/>
                <w:lang w:val="ka-GE"/>
              </w:rPr>
              <w:t>ხარაგაულის მუნიციპალიტეტის ა(ა)იპ „დასუფთავებისა და კეთილმოწყობის გაერთიანება“</w:t>
            </w:r>
          </w:p>
        </w:tc>
      </w:tr>
      <w:tr w:rsidR="00B7141B" w:rsidRPr="00502583" w:rsidTr="007209C3">
        <w:trPr>
          <w:trHeight w:val="703"/>
        </w:trPr>
        <w:tc>
          <w:tcPr>
            <w:tcW w:w="846" w:type="pct"/>
            <w:tcBorders>
              <w:top w:val="nil"/>
              <w:left w:val="single" w:sz="8" w:space="0" w:color="auto"/>
              <w:bottom w:val="single" w:sz="4" w:space="0" w:color="auto"/>
              <w:right w:val="single" w:sz="4" w:space="0" w:color="auto"/>
            </w:tcBorders>
            <w:shd w:val="clear" w:color="000000" w:fill="FFFFFF"/>
            <w:vAlign w:val="center"/>
          </w:tcPr>
          <w:p w:rsidR="00B7141B" w:rsidRPr="00502583" w:rsidRDefault="00B7141B" w:rsidP="00B7141B">
            <w:pPr>
              <w:spacing w:after="0" w:line="240" w:lineRule="auto"/>
              <w:rPr>
                <w:rFonts w:ascii="Sylfaen" w:eastAsia="Times New Roman" w:hAnsi="Sylfaen" w:cs="Calibri"/>
                <w:color w:val="000000"/>
              </w:rPr>
            </w:pPr>
            <w:r w:rsidRPr="00502583">
              <w:rPr>
                <w:rFonts w:ascii="Sylfaen" w:eastAsia="Times New Roman" w:hAnsi="Sylfaen" w:cs="Calibri"/>
                <w:color w:val="000000"/>
              </w:rPr>
              <w:t xml:space="preserve">პროგრამისაღწერა </w:t>
            </w:r>
            <w:r w:rsidRPr="00502583">
              <w:rPr>
                <w:rFonts w:ascii="Sylfaen" w:eastAsia="Times New Roman" w:hAnsi="Sylfaen" w:cs="Calibri"/>
                <w:color w:val="000000"/>
                <w:lang w:val="ka-GE"/>
              </w:rPr>
              <w:t xml:space="preserve">და </w:t>
            </w:r>
            <w:r w:rsidRPr="00502583">
              <w:rPr>
                <w:rFonts w:ascii="Sylfaen" w:eastAsia="Times New Roman" w:hAnsi="Sylfaen" w:cs="Calibri"/>
                <w:color w:val="000000"/>
              </w:rPr>
              <w:t xml:space="preserve">მიზანი </w:t>
            </w:r>
          </w:p>
        </w:tc>
        <w:tc>
          <w:tcPr>
            <w:tcW w:w="4154" w:type="pct"/>
            <w:gridSpan w:val="4"/>
            <w:tcBorders>
              <w:top w:val="single" w:sz="4" w:space="0" w:color="auto"/>
              <w:left w:val="single" w:sz="4" w:space="0" w:color="auto"/>
              <w:bottom w:val="nil"/>
              <w:right w:val="single" w:sz="4" w:space="0" w:color="000000"/>
            </w:tcBorders>
            <w:shd w:val="clear" w:color="000000" w:fill="FFFFFF"/>
            <w:vAlign w:val="center"/>
          </w:tcPr>
          <w:p w:rsidR="00B7141B" w:rsidRPr="00502583" w:rsidRDefault="00B7141B" w:rsidP="00B7141B">
            <w:pPr>
              <w:spacing w:after="0" w:line="240" w:lineRule="auto"/>
              <w:jc w:val="both"/>
              <w:rPr>
                <w:rFonts w:ascii="Sylfaen" w:eastAsia="Times New Roman" w:hAnsi="Sylfaen" w:cs="Calibri"/>
                <w:color w:val="000000"/>
                <w:lang w:val="ka-GE"/>
              </w:rPr>
            </w:pPr>
            <w:r w:rsidRPr="00502583">
              <w:rPr>
                <w:rFonts w:ascii="Sylfaen" w:eastAsia="Times New Roman" w:hAnsi="Sylfaen" w:cs="Calibri"/>
                <w:color w:val="000000"/>
                <w:lang w:val="ka-GE"/>
              </w:rPr>
              <w:t>პროგრამის ფარგლებში ფინანსდება</w:t>
            </w:r>
            <w:r w:rsidRPr="00502583">
              <w:rPr>
                <w:rFonts w:ascii="Sylfaen" w:eastAsia="Times New Roman" w:hAnsi="Sylfaen" w:cs="Calibri"/>
                <w:color w:val="000000"/>
              </w:rPr>
              <w:t xml:space="preserve"> მუნიციპალიტეტის ტერიტორიაზე წარმოქმნილინარჩენების შეგროვება,</w:t>
            </w:r>
            <w:r w:rsidRPr="00502583">
              <w:rPr>
                <w:rFonts w:ascii="Sylfaen" w:eastAsia="Times New Roman" w:hAnsi="Sylfaen" w:cs="Calibri"/>
                <w:color w:val="000000"/>
                <w:lang w:val="ka-GE"/>
              </w:rPr>
              <w:t xml:space="preserve"> </w:t>
            </w:r>
            <w:r w:rsidRPr="00502583">
              <w:rPr>
                <w:rFonts w:ascii="Sylfaen" w:eastAsia="Times New Roman" w:hAnsi="Sylfaen" w:cs="Calibri"/>
                <w:color w:val="000000"/>
              </w:rPr>
              <w:t>ტრანსპორტირება და განთავსება ნაგავსაყრელზე. დაბის,</w:t>
            </w:r>
            <w:r w:rsidRPr="00502583">
              <w:rPr>
                <w:rFonts w:ascii="Sylfaen" w:eastAsia="Times New Roman" w:hAnsi="Sylfaen" w:cs="Calibri"/>
                <w:color w:val="000000"/>
                <w:lang w:val="ka-GE"/>
              </w:rPr>
              <w:t xml:space="preserve"> </w:t>
            </w:r>
            <w:r w:rsidRPr="00502583">
              <w:rPr>
                <w:rFonts w:ascii="Sylfaen" w:eastAsia="Times New Roman" w:hAnsi="Sylfaen" w:cs="Calibri"/>
                <w:color w:val="000000"/>
              </w:rPr>
              <w:t>პატარა ხარაგაულისა</w:t>
            </w:r>
            <w:r w:rsidRPr="00502583">
              <w:rPr>
                <w:rFonts w:ascii="Sylfaen" w:eastAsia="Times New Roman" w:hAnsi="Sylfaen" w:cs="Calibri"/>
                <w:color w:val="000000"/>
                <w:lang w:val="ka-GE"/>
              </w:rPr>
              <w:t xml:space="preserve"> </w:t>
            </w:r>
            <w:r w:rsidRPr="00502583">
              <w:rPr>
                <w:rFonts w:ascii="Sylfaen" w:eastAsia="Times New Roman" w:hAnsi="Sylfaen" w:cs="Calibri"/>
                <w:color w:val="000000"/>
              </w:rPr>
              <w:t>და სოფლ</w:t>
            </w:r>
            <w:r w:rsidRPr="00502583">
              <w:rPr>
                <w:rFonts w:ascii="Sylfaen" w:eastAsia="Times New Roman" w:hAnsi="Sylfaen" w:cs="Calibri"/>
                <w:color w:val="000000"/>
                <w:lang w:val="ka-GE"/>
              </w:rPr>
              <w:t>ებ</w:t>
            </w:r>
            <w:r w:rsidRPr="00502583">
              <w:rPr>
                <w:rFonts w:ascii="Sylfaen" w:eastAsia="Times New Roman" w:hAnsi="Sylfaen" w:cs="Calibri"/>
                <w:color w:val="000000"/>
              </w:rPr>
              <w:t>ის ტერიტორიული ერთეულის ცენტრალური ადგილების,</w:t>
            </w:r>
            <w:r w:rsidRPr="00502583">
              <w:rPr>
                <w:rFonts w:ascii="Sylfaen" w:eastAsia="Times New Roman" w:hAnsi="Sylfaen" w:cs="Calibri"/>
                <w:color w:val="000000"/>
                <w:lang w:val="ka-GE"/>
              </w:rPr>
              <w:t xml:space="preserve"> </w:t>
            </w:r>
            <w:r w:rsidRPr="00502583">
              <w:rPr>
                <w:rFonts w:ascii="Sylfaen" w:eastAsia="Times New Roman" w:hAnsi="Sylfaen" w:cs="Calibri"/>
                <w:color w:val="000000"/>
              </w:rPr>
              <w:t>ტროტუარების,</w:t>
            </w:r>
            <w:r w:rsidRPr="00502583">
              <w:rPr>
                <w:rFonts w:ascii="Sylfaen" w:eastAsia="Times New Roman" w:hAnsi="Sylfaen" w:cs="Calibri"/>
                <w:color w:val="000000"/>
                <w:lang w:val="ka-GE"/>
              </w:rPr>
              <w:t xml:space="preserve"> </w:t>
            </w:r>
            <w:r w:rsidRPr="00502583">
              <w:rPr>
                <w:rFonts w:ascii="Sylfaen" w:eastAsia="Times New Roman" w:hAnsi="Sylfaen" w:cs="Calibri"/>
                <w:color w:val="000000"/>
              </w:rPr>
              <w:t>სკვერების,</w:t>
            </w:r>
            <w:r w:rsidRPr="00502583">
              <w:rPr>
                <w:rFonts w:ascii="Sylfaen" w:eastAsia="Times New Roman" w:hAnsi="Sylfaen" w:cs="Calibri"/>
                <w:color w:val="000000"/>
                <w:lang w:val="ka-GE"/>
              </w:rPr>
              <w:t xml:space="preserve"> </w:t>
            </w:r>
            <w:r w:rsidRPr="00502583">
              <w:rPr>
                <w:rFonts w:ascii="Sylfaen" w:eastAsia="Times New Roman" w:hAnsi="Sylfaen" w:cs="Calibri"/>
                <w:color w:val="000000"/>
              </w:rPr>
              <w:t>გაზონების,</w:t>
            </w:r>
            <w:r w:rsidRPr="00502583">
              <w:rPr>
                <w:rFonts w:ascii="Sylfaen" w:eastAsia="Times New Roman" w:hAnsi="Sylfaen" w:cs="Calibri"/>
                <w:color w:val="000000"/>
                <w:lang w:val="ka-GE"/>
              </w:rPr>
              <w:t xml:space="preserve"> </w:t>
            </w:r>
            <w:r w:rsidRPr="00502583">
              <w:rPr>
                <w:rFonts w:ascii="Sylfaen" w:eastAsia="Times New Roman" w:hAnsi="Sylfaen" w:cs="Calibri"/>
                <w:color w:val="000000"/>
              </w:rPr>
              <w:t xml:space="preserve">საზოგადოებრივი თავშეყრის ადგილების დაგვა-დასუფთავება, ნარჩენების შეგროვება დაბასა და პატარა ხარაგაულში მცხოვრები </w:t>
            </w:r>
            <w:r w:rsidRPr="00502583">
              <w:rPr>
                <w:rFonts w:ascii="Sylfaen" w:eastAsia="Times New Roman" w:hAnsi="Sylfaen" w:cs="Calibri"/>
                <w:color w:val="000000"/>
                <w:lang w:val="ka-GE"/>
              </w:rPr>
              <w:t>3426</w:t>
            </w:r>
            <w:r w:rsidRPr="00502583">
              <w:rPr>
                <w:rFonts w:ascii="Sylfaen" w:eastAsia="Times New Roman" w:hAnsi="Sylfaen" w:cs="Calibri"/>
                <w:color w:val="000000"/>
              </w:rPr>
              <w:t xml:space="preserve"> კომლიდან დამუნიციპალიტეტის 19 ტერიტორიულ ერთეულის მოსახლეობიდან.</w:t>
            </w:r>
            <w:r w:rsidRPr="00502583">
              <w:rPr>
                <w:rFonts w:ascii="Sylfaen" w:eastAsia="Times New Roman" w:hAnsi="Sylfaen" w:cs="Calibri"/>
                <w:color w:val="000000"/>
                <w:lang w:val="ka-GE"/>
              </w:rPr>
              <w:t xml:space="preserve"> </w:t>
            </w:r>
            <w:r w:rsidRPr="00502583">
              <w:rPr>
                <w:rFonts w:ascii="Sylfaen" w:eastAsia="Times New Roman" w:hAnsi="Sylfaen" w:cs="Calibri"/>
                <w:color w:val="000000"/>
              </w:rPr>
              <w:t>ასევე ნარჩენების გატანა კომერციული</w:t>
            </w:r>
            <w:r w:rsidRPr="00502583">
              <w:rPr>
                <w:rFonts w:ascii="Sylfaen" w:eastAsia="Times New Roman" w:hAnsi="Sylfaen" w:cs="Calibri"/>
                <w:color w:val="000000"/>
                <w:lang w:val="ka-GE"/>
              </w:rPr>
              <w:t xml:space="preserve"> </w:t>
            </w:r>
            <w:r w:rsidRPr="00502583">
              <w:rPr>
                <w:rFonts w:ascii="Sylfaen" w:eastAsia="Times New Roman" w:hAnsi="Sylfaen" w:cs="Calibri"/>
                <w:color w:val="000000"/>
              </w:rPr>
              <w:t>სტრუქტურებიდან,</w:t>
            </w:r>
            <w:r w:rsidRPr="00502583">
              <w:rPr>
                <w:rFonts w:ascii="Sylfaen" w:eastAsia="Times New Roman" w:hAnsi="Sylfaen" w:cs="Calibri"/>
                <w:color w:val="000000"/>
                <w:lang w:val="ka-GE"/>
              </w:rPr>
              <w:t xml:space="preserve"> </w:t>
            </w:r>
            <w:r w:rsidRPr="00502583">
              <w:rPr>
                <w:rFonts w:ascii="Sylfaen" w:eastAsia="Times New Roman" w:hAnsi="Sylfaen" w:cs="Calibri"/>
                <w:color w:val="000000"/>
              </w:rPr>
              <w:t>სულ 250</w:t>
            </w:r>
            <w:r w:rsidRPr="00502583">
              <w:rPr>
                <w:rFonts w:ascii="Sylfaen" w:eastAsia="Times New Roman" w:hAnsi="Sylfaen" w:cs="Calibri"/>
                <w:color w:val="000000"/>
                <w:lang w:val="ka-GE"/>
              </w:rPr>
              <w:t>-მდე</w:t>
            </w:r>
            <w:r w:rsidRPr="00502583">
              <w:rPr>
                <w:rFonts w:ascii="Sylfaen" w:eastAsia="Times New Roman" w:hAnsi="Sylfaen" w:cs="Calibri"/>
                <w:color w:val="000000"/>
              </w:rPr>
              <w:t xml:space="preserve"> ობიექტიდან.</w:t>
            </w:r>
          </w:p>
          <w:p w:rsidR="00B7141B" w:rsidRPr="00502583" w:rsidRDefault="00A74C09" w:rsidP="00B7141B">
            <w:pPr>
              <w:spacing w:after="0" w:line="240" w:lineRule="auto"/>
              <w:jc w:val="both"/>
              <w:rPr>
                <w:rFonts w:ascii="Sylfaen" w:eastAsia="Times New Roman" w:hAnsi="Sylfaen" w:cs="Calibri"/>
                <w:color w:val="000000"/>
              </w:rPr>
            </w:pPr>
            <w:r w:rsidRPr="00502583">
              <w:rPr>
                <w:rFonts w:ascii="Sylfaen" w:eastAsia="Times New Roman" w:hAnsi="Sylfaen" w:cs="Calibri"/>
                <w:color w:val="000000"/>
                <w:lang w:val="ka-GE"/>
              </w:rPr>
              <w:t xml:space="preserve"> </w:t>
            </w:r>
            <w:r w:rsidR="00B7141B" w:rsidRPr="00502583">
              <w:rPr>
                <w:rFonts w:ascii="Sylfaen" w:eastAsia="Times New Roman" w:hAnsi="Sylfaen" w:cs="Calibri"/>
                <w:color w:val="000000"/>
              </w:rPr>
              <w:t>პროგრამის ფარგლებში ასევე ფუნქციონირებს წყალანირების ჯგუფი</w:t>
            </w:r>
            <w:r w:rsidR="00B7141B" w:rsidRPr="00502583">
              <w:rPr>
                <w:rFonts w:ascii="Sylfaen" w:eastAsia="Times New Roman" w:hAnsi="Sylfaen" w:cs="Calibri"/>
                <w:color w:val="000000"/>
                <w:lang w:val="ka-GE"/>
              </w:rPr>
              <w:t xml:space="preserve">, </w:t>
            </w:r>
            <w:r w:rsidR="00B7141B" w:rsidRPr="00502583">
              <w:rPr>
                <w:rFonts w:ascii="Sylfaen" w:eastAsia="Times New Roman" w:hAnsi="Sylfaen" w:cs="Calibri"/>
                <w:color w:val="000000"/>
              </w:rPr>
              <w:t>რომელიც ემსახურება დაბისა და პატარა ხარაგაულის ტერიტორიაზე არსებული საკანალიზაციო სისტემების,</w:t>
            </w:r>
            <w:r w:rsidR="00B7141B" w:rsidRPr="00502583">
              <w:rPr>
                <w:rFonts w:ascii="Sylfaen" w:eastAsia="Times New Roman" w:hAnsi="Sylfaen" w:cs="Calibri"/>
                <w:color w:val="000000"/>
                <w:lang w:val="ka-GE"/>
              </w:rPr>
              <w:t xml:space="preserve"> </w:t>
            </w:r>
            <w:r w:rsidR="00B7141B" w:rsidRPr="00502583">
              <w:rPr>
                <w:rFonts w:ascii="Sylfaen" w:eastAsia="Times New Roman" w:hAnsi="Sylfaen" w:cs="Calibri"/>
                <w:color w:val="000000"/>
              </w:rPr>
              <w:t>როგორც დაზიანებული კვანძების აღმოფხვრას,</w:t>
            </w:r>
            <w:r w:rsidR="00B7141B" w:rsidRPr="00502583">
              <w:rPr>
                <w:rFonts w:ascii="Sylfaen" w:eastAsia="Times New Roman" w:hAnsi="Sylfaen" w:cs="Calibri"/>
                <w:color w:val="000000"/>
                <w:lang w:val="ka-GE"/>
              </w:rPr>
              <w:t xml:space="preserve"> </w:t>
            </w:r>
            <w:r w:rsidR="00B7141B" w:rsidRPr="00502583">
              <w:rPr>
                <w:rFonts w:ascii="Sylfaen" w:eastAsia="Times New Roman" w:hAnsi="Sylfaen" w:cs="Calibri"/>
                <w:color w:val="000000"/>
              </w:rPr>
              <w:t>ასევე მცირე ზომის ახალი საკანალიზაციო სისტემის მოწყობას.პროგრამა ასევე მიზნად ისახავს მუნიციპალიტეტის ტერიტორიაზე არსებული სანიაღვრე არხების გაწმენდას წელიწადში 2</w:t>
            </w:r>
            <w:r w:rsidR="00B7141B" w:rsidRPr="00502583">
              <w:rPr>
                <w:rFonts w:ascii="Sylfaen" w:eastAsia="Times New Roman" w:hAnsi="Sylfaen" w:cs="Calibri"/>
                <w:color w:val="000000"/>
                <w:lang w:val="ka-GE"/>
              </w:rPr>
              <w:t>-</w:t>
            </w:r>
            <w:r w:rsidR="00B7141B" w:rsidRPr="00502583">
              <w:rPr>
                <w:rFonts w:ascii="Sylfaen" w:eastAsia="Times New Roman" w:hAnsi="Sylfaen" w:cs="Calibri"/>
                <w:color w:val="000000"/>
              </w:rPr>
              <w:t>ჯერ მაინც,</w:t>
            </w:r>
            <w:r w:rsidR="00B7141B" w:rsidRPr="00502583">
              <w:rPr>
                <w:rFonts w:ascii="Sylfaen" w:eastAsia="Times New Roman" w:hAnsi="Sylfaen" w:cs="Calibri"/>
                <w:color w:val="000000"/>
                <w:lang w:val="ka-GE"/>
              </w:rPr>
              <w:t xml:space="preserve"> </w:t>
            </w:r>
            <w:r w:rsidR="00B7141B" w:rsidRPr="00502583">
              <w:rPr>
                <w:rFonts w:ascii="Sylfaen" w:eastAsia="Times New Roman" w:hAnsi="Sylfaen" w:cs="Calibri"/>
                <w:color w:val="000000"/>
              </w:rPr>
              <w:t>შემოდგომასა და გაზაფხულის სეზონზე,</w:t>
            </w:r>
            <w:r w:rsidR="00B7141B" w:rsidRPr="00502583">
              <w:rPr>
                <w:rFonts w:ascii="Sylfaen" w:eastAsia="Times New Roman" w:hAnsi="Sylfaen" w:cs="Calibri"/>
                <w:color w:val="000000"/>
                <w:lang w:val="ka-GE"/>
              </w:rPr>
              <w:t xml:space="preserve"> </w:t>
            </w:r>
            <w:r w:rsidR="00B7141B" w:rsidRPr="00502583">
              <w:rPr>
                <w:rFonts w:ascii="Sylfaen" w:eastAsia="Times New Roman" w:hAnsi="Sylfaen" w:cs="Calibri"/>
                <w:color w:val="000000"/>
              </w:rPr>
              <w:t>ასევე ახალი არხების მოწყობას საჭიროების მიხედვით. აღნიშნული პროგრამის ფარგლებში ა(ა)ი.პ-ს წესდებით განსაზღვრული აქვს ზამთრის სეზონზე მუნიციპალიტეტის მთელ ტერიტორიაზე ცენტრალური</w:t>
            </w:r>
            <w:r w:rsidR="00B7141B" w:rsidRPr="00502583">
              <w:rPr>
                <w:rFonts w:ascii="Sylfaen" w:eastAsia="Times New Roman" w:hAnsi="Sylfaen" w:cs="Calibri"/>
                <w:color w:val="000000"/>
                <w:lang w:val="ka-GE"/>
              </w:rPr>
              <w:t>,</w:t>
            </w:r>
            <w:r w:rsidR="00B7141B" w:rsidRPr="00502583">
              <w:rPr>
                <w:rFonts w:ascii="Sylfaen" w:eastAsia="Times New Roman" w:hAnsi="Sylfaen" w:cs="Calibri"/>
                <w:color w:val="000000"/>
              </w:rPr>
              <w:t xml:space="preserve"> სასოფლო და საუბნო გზების თოვლის საფარისაგან გაწმენდა.ასევე მთელი წლის განმავლობაში აღნიშნულ გზებზე ჩამოშლილი მიწისა და ქვა-ღორღისაგან გაწმენდა</w:t>
            </w:r>
            <w:r w:rsidR="00B7141B" w:rsidRPr="00502583">
              <w:rPr>
                <w:rFonts w:ascii="Sylfaen" w:eastAsia="Times New Roman" w:hAnsi="Sylfaen" w:cs="Calibri"/>
                <w:color w:val="000000"/>
                <w:lang w:val="ka-GE"/>
              </w:rPr>
              <w:t xml:space="preserve">, </w:t>
            </w:r>
            <w:r w:rsidR="00B7141B" w:rsidRPr="00502583">
              <w:rPr>
                <w:rFonts w:ascii="Sylfaen" w:eastAsia="Times New Roman" w:hAnsi="Sylfaen" w:cs="Calibri"/>
                <w:color w:val="000000"/>
              </w:rPr>
              <w:t>რომელსაც ემსახურება 1(ერთი)ერთეული გრეიდერი,</w:t>
            </w:r>
            <w:r w:rsidR="00B7141B" w:rsidRPr="00502583">
              <w:rPr>
                <w:rFonts w:ascii="Sylfaen" w:eastAsia="Times New Roman" w:hAnsi="Sylfaen" w:cs="Calibri"/>
                <w:color w:val="000000"/>
                <w:lang w:val="ka-GE"/>
              </w:rPr>
              <w:t xml:space="preserve"> </w:t>
            </w:r>
            <w:r w:rsidR="00B7141B" w:rsidRPr="00502583">
              <w:rPr>
                <w:rFonts w:ascii="Sylfaen" w:eastAsia="Times New Roman" w:hAnsi="Sylfaen" w:cs="Calibri"/>
                <w:color w:val="000000"/>
              </w:rPr>
              <w:t>ერთი თვლებიანი ტრაქტორი და საჭიროების შემთხვევაში სხვა ტექნიკის დაქირავება.</w:t>
            </w:r>
          </w:p>
          <w:p w:rsidR="00B7141B" w:rsidRPr="00502583" w:rsidRDefault="00B7141B" w:rsidP="00B7141B">
            <w:pPr>
              <w:autoSpaceDE w:val="0"/>
              <w:autoSpaceDN w:val="0"/>
              <w:adjustRightInd w:val="0"/>
              <w:spacing w:after="0" w:line="240" w:lineRule="auto"/>
              <w:rPr>
                <w:rFonts w:ascii="Sylfaen-Identity-H" w:eastAsia="Calibri" w:hAnsi="Sylfaen-Identity-H" w:cs="Sylfaen-Identity-H"/>
                <w:lang w:val="ka-GE"/>
              </w:rPr>
            </w:pPr>
            <w:r w:rsidRPr="00502583">
              <w:rPr>
                <w:rFonts w:ascii="Sylfaen" w:eastAsia="Times New Roman" w:hAnsi="Sylfaen" w:cs="Calibri"/>
                <w:color w:val="000000"/>
                <w:lang w:val="ka-GE"/>
              </w:rPr>
              <w:t xml:space="preserve">მიზანი: </w:t>
            </w:r>
            <w:r w:rsidRPr="00502583">
              <w:rPr>
                <w:rFonts w:ascii="Sylfaen" w:eastAsia="Times New Roman" w:hAnsi="Sylfaen" w:cs="Calibri"/>
                <w:color w:val="000000"/>
              </w:rPr>
              <w:t>მუნიციპალიტეტში ეკოლოგიური მდგომარეობის გაუმჯობესება და დასუფთავების მუნიციპალური სერვისის გამართული ფუნქციონირების უზრუნველყოფა</w:t>
            </w:r>
            <w:r w:rsidRPr="00502583">
              <w:rPr>
                <w:rFonts w:ascii="Sylfaen" w:eastAsia="Times New Roman" w:hAnsi="Sylfaen" w:cs="Calibri"/>
                <w:color w:val="000000"/>
                <w:lang w:val="ka-GE"/>
              </w:rPr>
              <w:t>.</w:t>
            </w:r>
          </w:p>
        </w:tc>
      </w:tr>
      <w:tr w:rsidR="00B7141B" w:rsidRPr="00502583" w:rsidTr="007209C3">
        <w:trPr>
          <w:trHeight w:val="259"/>
        </w:trPr>
        <w:tc>
          <w:tcPr>
            <w:tcW w:w="846" w:type="pct"/>
            <w:tcBorders>
              <w:top w:val="nil"/>
              <w:left w:val="single" w:sz="8" w:space="0" w:color="auto"/>
              <w:bottom w:val="single" w:sz="4" w:space="0" w:color="auto"/>
              <w:right w:val="single" w:sz="4" w:space="0" w:color="auto"/>
            </w:tcBorders>
            <w:shd w:val="clear" w:color="000000" w:fill="FFFFFF"/>
            <w:vAlign w:val="center"/>
          </w:tcPr>
          <w:p w:rsidR="00B7141B" w:rsidRPr="00502583" w:rsidRDefault="00B7141B" w:rsidP="00B7141B">
            <w:pPr>
              <w:spacing w:after="0" w:line="240" w:lineRule="auto"/>
              <w:rPr>
                <w:rFonts w:ascii="Sylfaen" w:eastAsia="Times New Roman" w:hAnsi="Sylfaen" w:cs="Calibri"/>
                <w:color w:val="000000"/>
              </w:rPr>
            </w:pPr>
            <w:r w:rsidRPr="00502583">
              <w:rPr>
                <w:rFonts w:ascii="Sylfaen" w:eastAsia="Times New Roman" w:hAnsi="Sylfaen" w:cs="Calibri"/>
                <w:color w:val="000000"/>
              </w:rPr>
              <w:t>პროგრამის განხორციელების ვადები</w:t>
            </w:r>
          </w:p>
        </w:tc>
        <w:tc>
          <w:tcPr>
            <w:tcW w:w="4154" w:type="pct"/>
            <w:gridSpan w:val="4"/>
            <w:tcBorders>
              <w:top w:val="single" w:sz="4" w:space="0" w:color="auto"/>
              <w:left w:val="nil"/>
              <w:bottom w:val="single" w:sz="4" w:space="0" w:color="auto"/>
              <w:right w:val="single" w:sz="4" w:space="0" w:color="auto"/>
            </w:tcBorders>
            <w:shd w:val="clear" w:color="000000" w:fill="FFFFFF"/>
            <w:vAlign w:val="center"/>
          </w:tcPr>
          <w:p w:rsidR="00B7141B" w:rsidRPr="00502583" w:rsidRDefault="00B7141B" w:rsidP="00B7141B">
            <w:pPr>
              <w:spacing w:after="0" w:line="240" w:lineRule="auto"/>
              <w:rPr>
                <w:rFonts w:ascii="Sylfaen" w:eastAsia="Times New Roman" w:hAnsi="Sylfaen" w:cs="Calibri"/>
                <w:color w:val="000000"/>
              </w:rPr>
            </w:pPr>
            <w:r w:rsidRPr="00502583">
              <w:rPr>
                <w:rFonts w:ascii="Sylfaen" w:eastAsia="Times New Roman" w:hAnsi="Sylfaen" w:cs="Calibri"/>
                <w:color w:val="000000"/>
              </w:rPr>
              <w:t>მიმდინარე</w:t>
            </w:r>
          </w:p>
        </w:tc>
      </w:tr>
      <w:tr w:rsidR="00B7141B" w:rsidRPr="00502583" w:rsidTr="007209C3">
        <w:trPr>
          <w:trHeight w:val="580"/>
        </w:trPr>
        <w:tc>
          <w:tcPr>
            <w:tcW w:w="846" w:type="pct"/>
            <w:tcBorders>
              <w:top w:val="single" w:sz="4" w:space="0" w:color="auto"/>
              <w:left w:val="single" w:sz="8" w:space="0" w:color="auto"/>
              <w:bottom w:val="single" w:sz="4" w:space="0" w:color="auto"/>
              <w:right w:val="single" w:sz="4" w:space="0" w:color="auto"/>
            </w:tcBorders>
            <w:shd w:val="clear" w:color="auto" w:fill="auto"/>
            <w:vAlign w:val="center"/>
          </w:tcPr>
          <w:p w:rsidR="00B7141B" w:rsidRPr="00502583" w:rsidRDefault="00B7141B" w:rsidP="00B7141B">
            <w:pPr>
              <w:spacing w:after="0" w:line="240" w:lineRule="auto"/>
              <w:rPr>
                <w:rFonts w:ascii="Sylfaen" w:eastAsia="Times New Roman" w:hAnsi="Sylfaen" w:cs="Calibri"/>
                <w:b/>
                <w:color w:val="000000"/>
              </w:rPr>
            </w:pPr>
            <w:r w:rsidRPr="00502583">
              <w:rPr>
                <w:rFonts w:ascii="Sylfaen" w:eastAsia="Times New Roman" w:hAnsi="Sylfaen" w:cs="Calibri"/>
                <w:b/>
                <w:color w:val="000000"/>
              </w:rPr>
              <w:t>გაეროს მდგრადი განვითარების მიზაანი (SDG) რომლის მიღწევასაც ემსახურება პროგრამა</w:t>
            </w:r>
          </w:p>
        </w:tc>
        <w:tc>
          <w:tcPr>
            <w:tcW w:w="1992" w:type="pct"/>
            <w:gridSpan w:val="2"/>
            <w:tcBorders>
              <w:top w:val="single" w:sz="4" w:space="0" w:color="auto"/>
              <w:left w:val="nil"/>
              <w:bottom w:val="single" w:sz="4" w:space="0" w:color="auto"/>
              <w:right w:val="single" w:sz="4" w:space="0" w:color="auto"/>
            </w:tcBorders>
            <w:shd w:val="clear" w:color="000000" w:fill="FFFFFF"/>
            <w:vAlign w:val="center"/>
          </w:tcPr>
          <w:p w:rsidR="00B7141B" w:rsidRPr="00502583" w:rsidRDefault="00B7141B" w:rsidP="00B7141B">
            <w:pPr>
              <w:spacing w:after="0" w:line="240" w:lineRule="auto"/>
              <w:rPr>
                <w:rFonts w:ascii="Sylfaen" w:eastAsia="Times New Roman" w:hAnsi="Sylfaen" w:cs="Calibri"/>
                <w:color w:val="000000"/>
              </w:rPr>
            </w:pPr>
            <w:r w:rsidRPr="00502583">
              <w:rPr>
                <w:rFonts w:ascii="Sylfaen" w:eastAsia="Times New Roman" w:hAnsi="Sylfaen" w:cs="Calibri"/>
                <w:color w:val="000000"/>
                <w:lang w:val="ka-GE"/>
              </w:rPr>
              <w:t xml:space="preserve"> </w:t>
            </w:r>
            <w:r w:rsidR="00C939B4" w:rsidRPr="00502583">
              <w:rPr>
                <w:rFonts w:ascii="Sylfaen" w:eastAsia="Calibri" w:hAnsi="Sylfaen" w:cs="Calibri"/>
                <w:color w:val="000000"/>
                <w:lang w:val="ka-GE"/>
              </w:rPr>
              <w:t>მიზანი 11 - მდგრადი ქალაქები და დასახლებები</w:t>
            </w:r>
          </w:p>
        </w:tc>
        <w:tc>
          <w:tcPr>
            <w:tcW w:w="942" w:type="pct"/>
            <w:tcBorders>
              <w:top w:val="single" w:sz="4" w:space="0" w:color="auto"/>
              <w:left w:val="nil"/>
              <w:bottom w:val="single" w:sz="4" w:space="0" w:color="auto"/>
              <w:right w:val="single" w:sz="4" w:space="0" w:color="auto"/>
            </w:tcBorders>
            <w:shd w:val="clear" w:color="000000" w:fill="FFFFFF"/>
            <w:vAlign w:val="center"/>
          </w:tcPr>
          <w:p w:rsidR="00B7141B" w:rsidRPr="00502583" w:rsidRDefault="00B7141B" w:rsidP="00B7141B">
            <w:pPr>
              <w:spacing w:after="0" w:line="240" w:lineRule="auto"/>
              <w:rPr>
                <w:rFonts w:ascii="Sylfaen" w:eastAsia="Times New Roman" w:hAnsi="Sylfaen" w:cs="Calibri"/>
                <w:color w:val="000000"/>
              </w:rPr>
            </w:pPr>
            <w:r w:rsidRPr="00502583">
              <w:rPr>
                <w:rFonts w:ascii="Sylfaen" w:eastAsia="Times New Roman" w:hAnsi="Sylfaen" w:cs="Calibri"/>
                <w:color w:val="000000"/>
              </w:rPr>
              <w:t>გენდერული</w:t>
            </w:r>
          </w:p>
        </w:tc>
        <w:tc>
          <w:tcPr>
            <w:tcW w:w="1220" w:type="pct"/>
            <w:tcBorders>
              <w:top w:val="single" w:sz="4" w:space="0" w:color="auto"/>
              <w:left w:val="nil"/>
              <w:bottom w:val="single" w:sz="4" w:space="0" w:color="auto"/>
              <w:right w:val="single" w:sz="4" w:space="0" w:color="auto"/>
            </w:tcBorders>
            <w:shd w:val="clear" w:color="000000" w:fill="FFFFFF"/>
            <w:vAlign w:val="center"/>
          </w:tcPr>
          <w:p w:rsidR="00B7141B" w:rsidRPr="00502583" w:rsidRDefault="00B7141B" w:rsidP="00B7141B">
            <w:pPr>
              <w:spacing w:after="0" w:line="240" w:lineRule="auto"/>
              <w:rPr>
                <w:rFonts w:ascii="Sylfaen" w:eastAsia="Times New Roman" w:hAnsi="Sylfaen" w:cs="Calibri"/>
                <w:color w:val="000000"/>
                <w:lang w:val="ka-GE"/>
              </w:rPr>
            </w:pPr>
            <w:r w:rsidRPr="00502583">
              <w:rPr>
                <w:rFonts w:ascii="Sylfaen" w:eastAsia="Times New Roman" w:hAnsi="Sylfaen" w:cs="Calibri"/>
                <w:color w:val="000000"/>
              </w:rPr>
              <w:t> </w:t>
            </w:r>
            <w:r w:rsidRPr="00502583">
              <w:rPr>
                <w:rFonts w:ascii="Sylfaen" w:eastAsia="Times New Roman" w:hAnsi="Sylfaen" w:cs="Calibri"/>
                <w:color w:val="000000"/>
                <w:lang w:val="ka-GE"/>
              </w:rPr>
              <w:t>არა</w:t>
            </w:r>
          </w:p>
          <w:p w:rsidR="00B7141B" w:rsidRPr="00502583" w:rsidRDefault="00B7141B" w:rsidP="00B7141B">
            <w:pPr>
              <w:spacing w:after="0" w:line="240" w:lineRule="auto"/>
              <w:rPr>
                <w:rFonts w:ascii="Sylfaen" w:eastAsia="Times New Roman" w:hAnsi="Sylfaen" w:cs="Calibri"/>
                <w:color w:val="000000"/>
                <w:lang w:val="ka-GE"/>
              </w:rPr>
            </w:pPr>
          </w:p>
        </w:tc>
      </w:tr>
      <w:tr w:rsidR="00B7141B" w:rsidRPr="00502583" w:rsidTr="007209C3">
        <w:trPr>
          <w:trHeight w:val="181"/>
        </w:trPr>
        <w:tc>
          <w:tcPr>
            <w:tcW w:w="846" w:type="pct"/>
            <w:tcBorders>
              <w:top w:val="nil"/>
              <w:left w:val="single" w:sz="8" w:space="0" w:color="auto"/>
              <w:bottom w:val="single" w:sz="8" w:space="0" w:color="auto"/>
              <w:right w:val="single" w:sz="4" w:space="0" w:color="auto"/>
            </w:tcBorders>
            <w:shd w:val="clear" w:color="000000" w:fill="FFFFFF"/>
            <w:vAlign w:val="center"/>
          </w:tcPr>
          <w:p w:rsidR="00B7141B" w:rsidRPr="00502583" w:rsidRDefault="00972A0E" w:rsidP="00972A0E">
            <w:pPr>
              <w:spacing w:after="0" w:line="240" w:lineRule="auto"/>
              <w:rPr>
                <w:rFonts w:ascii="Sylfaen" w:eastAsia="Times New Roman" w:hAnsi="Sylfaen" w:cs="Calibri"/>
                <w:color w:val="000000"/>
              </w:rPr>
            </w:pPr>
            <w:r w:rsidRPr="00502583">
              <w:rPr>
                <w:rFonts w:ascii="Sylfaen" w:eastAsia="Times New Roman" w:hAnsi="Sylfaen" w:cs="Calibri"/>
                <w:color w:val="000000"/>
                <w:lang w:val="ka-GE"/>
              </w:rPr>
              <w:t>პ</w:t>
            </w:r>
            <w:r w:rsidR="00B7141B" w:rsidRPr="00502583">
              <w:rPr>
                <w:rFonts w:ascii="Sylfaen" w:eastAsia="Times New Roman" w:hAnsi="Sylfaen" w:cs="Calibri"/>
                <w:color w:val="000000"/>
              </w:rPr>
              <w:t xml:space="preserve">როგრამის მოსალოდნელი </w:t>
            </w:r>
            <w:r w:rsidR="00A74C09" w:rsidRPr="00502583">
              <w:rPr>
                <w:rFonts w:ascii="Sylfaen" w:eastAsia="Times New Roman" w:hAnsi="Sylfaen" w:cs="Calibri"/>
                <w:color w:val="000000"/>
                <w:lang w:val="ka-GE"/>
              </w:rPr>
              <w:t>საბოლოო</w:t>
            </w:r>
            <w:r w:rsidR="00B7141B" w:rsidRPr="00502583">
              <w:rPr>
                <w:rFonts w:ascii="Sylfaen" w:eastAsia="Times New Roman" w:hAnsi="Sylfaen" w:cs="Calibri"/>
                <w:color w:val="000000"/>
              </w:rPr>
              <w:t xml:space="preserve"> შედეგი</w:t>
            </w:r>
          </w:p>
        </w:tc>
        <w:tc>
          <w:tcPr>
            <w:tcW w:w="4154" w:type="pct"/>
            <w:gridSpan w:val="4"/>
            <w:tcBorders>
              <w:top w:val="single" w:sz="4" w:space="0" w:color="auto"/>
              <w:left w:val="nil"/>
              <w:bottom w:val="single" w:sz="8" w:space="0" w:color="auto"/>
              <w:right w:val="single" w:sz="4" w:space="0" w:color="auto"/>
            </w:tcBorders>
            <w:shd w:val="clear" w:color="000000" w:fill="FFFFFF"/>
            <w:vAlign w:val="center"/>
          </w:tcPr>
          <w:p w:rsidR="00B7141B" w:rsidRPr="00502583" w:rsidRDefault="00B7141B" w:rsidP="00B7141B">
            <w:pPr>
              <w:spacing w:after="0" w:line="240" w:lineRule="auto"/>
              <w:rPr>
                <w:rFonts w:ascii="Sylfaen" w:eastAsia="Times New Roman" w:hAnsi="Sylfaen" w:cs="Calibri"/>
                <w:color w:val="000000"/>
              </w:rPr>
            </w:pPr>
            <w:r w:rsidRPr="00502583">
              <w:rPr>
                <w:rFonts w:ascii="Sylfaen" w:eastAsia="Times New Roman" w:hAnsi="Sylfaen" w:cs="Calibri"/>
                <w:color w:val="000000"/>
                <w:lang w:val="ka-GE"/>
              </w:rPr>
              <w:t>მუნიციპალიტეტში გაუმჯობესებულია ეკოლოგიური მდგომარეობა და უზრუნველყოფილია დასუფთავების სერვისების ეფექტური მართვა.</w:t>
            </w:r>
          </w:p>
        </w:tc>
      </w:tr>
    </w:tbl>
    <w:p w:rsidR="00B7141B" w:rsidRPr="00502583" w:rsidRDefault="00B7141B" w:rsidP="00B7141B">
      <w:pPr>
        <w:tabs>
          <w:tab w:val="left" w:pos="918"/>
        </w:tabs>
        <w:rPr>
          <w:rFonts w:ascii="Calibri" w:eastAsia="Calibri" w:hAnsi="Calibri" w:cs="Times New Roman"/>
        </w:rPr>
      </w:pPr>
      <w:r w:rsidRPr="00502583">
        <w:rPr>
          <w:rFonts w:ascii="Calibri" w:eastAsia="Calibri" w:hAnsi="Calibri" w:cs="Times New Roman"/>
        </w:rPr>
        <w:tab/>
      </w:r>
    </w:p>
    <w:tbl>
      <w:tblPr>
        <w:tblW w:w="5091" w:type="pct"/>
        <w:tblInd w:w="-25" w:type="dxa"/>
        <w:tblLayout w:type="fixed"/>
        <w:tblLook w:val="04A0" w:firstRow="1" w:lastRow="0" w:firstColumn="1" w:lastColumn="0" w:noHBand="0" w:noVBand="1"/>
      </w:tblPr>
      <w:tblGrid>
        <w:gridCol w:w="1582"/>
        <w:gridCol w:w="1462"/>
        <w:gridCol w:w="827"/>
        <w:gridCol w:w="1032"/>
        <w:gridCol w:w="1032"/>
        <w:gridCol w:w="1032"/>
        <w:gridCol w:w="1032"/>
        <w:gridCol w:w="807"/>
        <w:gridCol w:w="1277"/>
      </w:tblGrid>
      <w:tr w:rsidR="00B7141B" w:rsidRPr="00502583" w:rsidTr="00B12477">
        <w:trPr>
          <w:trHeight w:val="45"/>
        </w:trPr>
        <w:tc>
          <w:tcPr>
            <w:tcW w:w="784" w:type="pct"/>
            <w:tcBorders>
              <w:top w:val="single" w:sz="8" w:space="0" w:color="auto"/>
              <w:left w:val="single" w:sz="8" w:space="0" w:color="auto"/>
              <w:bottom w:val="single" w:sz="4" w:space="0" w:color="auto"/>
              <w:right w:val="single" w:sz="4" w:space="0" w:color="auto"/>
            </w:tcBorders>
            <w:shd w:val="clear" w:color="auto" w:fill="auto"/>
            <w:vAlign w:val="center"/>
          </w:tcPr>
          <w:p w:rsidR="00B7141B" w:rsidRPr="00502583" w:rsidRDefault="00B7141B" w:rsidP="00A74C09">
            <w:pPr>
              <w:spacing w:after="0" w:line="240" w:lineRule="auto"/>
              <w:jc w:val="center"/>
              <w:rPr>
                <w:rFonts w:ascii="Sylfaen" w:eastAsia="Times New Roman" w:hAnsi="Sylfaen" w:cs="Calibri"/>
                <w:b/>
                <w:color w:val="000000"/>
              </w:rPr>
            </w:pPr>
            <w:r w:rsidRPr="00502583">
              <w:rPr>
                <w:rFonts w:ascii="Sylfaen" w:eastAsia="Times New Roman" w:hAnsi="Sylfaen" w:cs="Calibri"/>
                <w:b/>
                <w:color w:val="000000"/>
              </w:rPr>
              <w:lastRenderedPageBreak/>
              <w:t xml:space="preserve">პროგრამის მოსალოდნელი </w:t>
            </w:r>
            <w:r w:rsidR="00A74C09" w:rsidRPr="00502583">
              <w:rPr>
                <w:rFonts w:ascii="Sylfaen" w:eastAsia="Times New Roman" w:hAnsi="Sylfaen" w:cs="Calibri"/>
                <w:b/>
                <w:color w:val="000000"/>
                <w:lang w:val="ka-GE"/>
              </w:rPr>
              <w:t>საბოლოო</w:t>
            </w:r>
            <w:r w:rsidRPr="00502583">
              <w:rPr>
                <w:rFonts w:ascii="Sylfaen" w:eastAsia="Times New Roman" w:hAnsi="Sylfaen" w:cs="Calibri"/>
                <w:b/>
                <w:color w:val="000000"/>
              </w:rPr>
              <w:t>შედეგი</w:t>
            </w:r>
          </w:p>
        </w:tc>
        <w:tc>
          <w:tcPr>
            <w:tcW w:w="4216" w:type="pct"/>
            <w:gridSpan w:val="8"/>
            <w:tcBorders>
              <w:top w:val="single" w:sz="8" w:space="0" w:color="auto"/>
              <w:left w:val="nil"/>
              <w:bottom w:val="single" w:sz="4" w:space="0" w:color="auto"/>
              <w:right w:val="single" w:sz="8" w:space="0" w:color="000000"/>
            </w:tcBorders>
            <w:shd w:val="clear" w:color="auto" w:fill="auto"/>
            <w:noWrap/>
            <w:vAlign w:val="center"/>
          </w:tcPr>
          <w:p w:rsidR="00B7141B" w:rsidRPr="00502583" w:rsidRDefault="00972A0E" w:rsidP="00B7141B">
            <w:pPr>
              <w:spacing w:after="0" w:line="240" w:lineRule="auto"/>
              <w:jc w:val="center"/>
              <w:rPr>
                <w:rFonts w:ascii="Sylfaen" w:eastAsia="Times New Roman" w:hAnsi="Sylfaen" w:cs="Calibri"/>
                <w:b/>
                <w:color w:val="000000"/>
              </w:rPr>
            </w:pPr>
            <w:r w:rsidRPr="00502583">
              <w:rPr>
                <w:rFonts w:ascii="Sylfaen" w:eastAsia="Times New Roman" w:hAnsi="Sylfaen" w:cs="Calibri"/>
                <w:b/>
                <w:color w:val="000000"/>
                <w:lang w:val="ka-GE"/>
              </w:rPr>
              <w:t>საბოლოო</w:t>
            </w:r>
            <w:r w:rsidR="00B7141B" w:rsidRPr="00502583">
              <w:rPr>
                <w:rFonts w:ascii="Sylfaen" w:eastAsia="Times New Roman" w:hAnsi="Sylfaen" w:cs="Calibri"/>
                <w:b/>
                <w:color w:val="000000"/>
              </w:rPr>
              <w:t xml:space="preserve"> შედეგის შეფასების ინდიკატორი</w:t>
            </w:r>
          </w:p>
        </w:tc>
      </w:tr>
      <w:tr w:rsidR="00B7141B" w:rsidRPr="00502583" w:rsidTr="00B12477">
        <w:trPr>
          <w:trHeight w:val="332"/>
        </w:trPr>
        <w:tc>
          <w:tcPr>
            <w:tcW w:w="784" w:type="pct"/>
            <w:vMerge w:val="restart"/>
            <w:tcBorders>
              <w:top w:val="single" w:sz="4" w:space="0" w:color="auto"/>
              <w:left w:val="single" w:sz="4" w:space="0" w:color="auto"/>
              <w:right w:val="single" w:sz="4" w:space="0" w:color="auto"/>
            </w:tcBorders>
            <w:shd w:val="clear" w:color="000000" w:fill="FFFFFF"/>
            <w:vAlign w:val="center"/>
          </w:tcPr>
          <w:p w:rsidR="00B7141B" w:rsidRPr="00502583" w:rsidRDefault="00B7141B" w:rsidP="00B7141B">
            <w:pPr>
              <w:spacing w:after="0" w:line="240" w:lineRule="auto"/>
              <w:rPr>
                <w:rFonts w:ascii="Sylfaen" w:eastAsia="Times New Roman" w:hAnsi="Sylfaen" w:cs="Calibri"/>
                <w:color w:val="000000"/>
              </w:rPr>
            </w:pPr>
            <w:r w:rsidRPr="00502583">
              <w:rPr>
                <w:rFonts w:ascii="Sylfaen" w:eastAsia="Times New Roman" w:hAnsi="Sylfaen" w:cs="Calibri"/>
                <w:color w:val="000000"/>
                <w:lang w:val="ka-GE"/>
              </w:rPr>
              <w:t>მუნიციპალიტეტში გაუმჯობესებულია ეკოლოგიური მდგომარეობა და უზრუნველყოფილია დასუფთავების სერვისების ეფექტური მართვა.</w:t>
            </w:r>
          </w:p>
        </w:tc>
        <w:tc>
          <w:tcPr>
            <w:tcW w:w="725" w:type="pct"/>
            <w:tcBorders>
              <w:top w:val="nil"/>
              <w:left w:val="nil"/>
              <w:bottom w:val="single" w:sz="4" w:space="0" w:color="auto"/>
              <w:right w:val="single" w:sz="4" w:space="0" w:color="auto"/>
            </w:tcBorders>
            <w:shd w:val="clear" w:color="auto" w:fill="auto"/>
            <w:vAlign w:val="center"/>
          </w:tcPr>
          <w:p w:rsidR="00B7141B" w:rsidRPr="00502583" w:rsidRDefault="00B7141B" w:rsidP="00B7141B">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ინდიკატორის დასახელება</w:t>
            </w:r>
          </w:p>
        </w:tc>
        <w:tc>
          <w:tcPr>
            <w:tcW w:w="410" w:type="pct"/>
            <w:tcBorders>
              <w:top w:val="nil"/>
              <w:left w:val="nil"/>
              <w:bottom w:val="single" w:sz="4" w:space="0" w:color="auto"/>
              <w:right w:val="single" w:sz="4" w:space="0" w:color="auto"/>
            </w:tcBorders>
            <w:shd w:val="clear" w:color="auto" w:fill="auto"/>
            <w:vAlign w:val="center"/>
          </w:tcPr>
          <w:p w:rsidR="00B7141B" w:rsidRPr="00502583" w:rsidRDefault="00B7141B" w:rsidP="00B7141B">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xml:space="preserve">საბაზისო </w:t>
            </w:r>
            <w:r w:rsidRPr="00502583">
              <w:rPr>
                <w:rFonts w:ascii="Sylfaen" w:eastAsia="Times New Roman" w:hAnsi="Sylfaen" w:cs="Calibri"/>
                <w:color w:val="000000"/>
                <w:lang w:val="ka-GE"/>
              </w:rPr>
              <w:t>2023 წელი</w:t>
            </w:r>
          </w:p>
        </w:tc>
        <w:tc>
          <w:tcPr>
            <w:tcW w:w="512" w:type="pct"/>
            <w:tcBorders>
              <w:top w:val="nil"/>
              <w:left w:val="nil"/>
              <w:bottom w:val="single" w:sz="4" w:space="0" w:color="auto"/>
              <w:right w:val="single" w:sz="4" w:space="0" w:color="auto"/>
            </w:tcBorders>
            <w:shd w:val="clear" w:color="auto" w:fill="auto"/>
            <w:vAlign w:val="center"/>
          </w:tcPr>
          <w:p w:rsidR="00B7141B" w:rsidRPr="00502583" w:rsidRDefault="00B7141B" w:rsidP="00B7141B">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xml:space="preserve"> მიზნობრივი </w:t>
            </w:r>
            <w:r w:rsidRPr="00502583">
              <w:rPr>
                <w:rFonts w:ascii="Sylfaen" w:eastAsia="Times New Roman" w:hAnsi="Sylfaen" w:cs="Calibri"/>
                <w:color w:val="000000"/>
                <w:lang w:val="ka-GE"/>
              </w:rPr>
              <w:t>2024 წელი</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B7141B" w:rsidRPr="00502583" w:rsidRDefault="00B7141B" w:rsidP="00B7141B">
            <w:pPr>
              <w:jc w:val="center"/>
              <w:rPr>
                <w:rFonts w:ascii="Sylfaen" w:eastAsia="Calibri" w:hAnsi="Sylfaen" w:cs="Calibri"/>
                <w:bCs/>
                <w:color w:val="000000"/>
              </w:rPr>
            </w:pPr>
            <w:r w:rsidRPr="00502583">
              <w:rPr>
                <w:rFonts w:ascii="Sylfaen" w:eastAsia="Calibri" w:hAnsi="Sylfaen" w:cs="Calibri"/>
                <w:bCs/>
                <w:color w:val="000000"/>
              </w:rPr>
              <w:t>მიზნობრივი2025 წელს</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B7141B" w:rsidRPr="00502583" w:rsidRDefault="00B7141B" w:rsidP="00B7141B">
            <w:pPr>
              <w:jc w:val="center"/>
              <w:rPr>
                <w:rFonts w:ascii="Sylfaen" w:eastAsia="Calibri" w:hAnsi="Sylfaen" w:cs="Calibri"/>
                <w:bCs/>
                <w:color w:val="000000"/>
              </w:rPr>
            </w:pPr>
            <w:r w:rsidRPr="00502583">
              <w:rPr>
                <w:rFonts w:ascii="Sylfaen" w:eastAsia="Calibri" w:hAnsi="Sylfaen" w:cs="Calibri"/>
                <w:bCs/>
                <w:color w:val="000000"/>
              </w:rPr>
              <w:t>მიზნობრივი2026 წელს</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B7141B" w:rsidRPr="00502583" w:rsidRDefault="00B7141B" w:rsidP="00B7141B">
            <w:pPr>
              <w:jc w:val="center"/>
              <w:rPr>
                <w:rFonts w:ascii="Sylfaen" w:eastAsia="Calibri" w:hAnsi="Sylfaen" w:cs="Calibri"/>
                <w:bCs/>
                <w:color w:val="000000"/>
              </w:rPr>
            </w:pPr>
            <w:r w:rsidRPr="00502583">
              <w:rPr>
                <w:rFonts w:ascii="Sylfaen" w:eastAsia="Calibri" w:hAnsi="Sylfaen" w:cs="Calibri"/>
                <w:bCs/>
                <w:color w:val="000000"/>
              </w:rPr>
              <w:t>მიზნობრივი2027 წელს</w:t>
            </w:r>
          </w:p>
        </w:tc>
        <w:tc>
          <w:tcPr>
            <w:tcW w:w="400" w:type="pct"/>
            <w:tcBorders>
              <w:top w:val="nil"/>
              <w:left w:val="nil"/>
              <w:bottom w:val="single" w:sz="4" w:space="0" w:color="auto"/>
              <w:right w:val="single" w:sz="4" w:space="0" w:color="auto"/>
            </w:tcBorders>
            <w:shd w:val="clear" w:color="auto" w:fill="auto"/>
            <w:vAlign w:val="center"/>
          </w:tcPr>
          <w:p w:rsidR="00B7141B" w:rsidRPr="00502583" w:rsidRDefault="00B7141B" w:rsidP="00B7141B">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ცდომილების ალბათობა (%)</w:t>
            </w:r>
          </w:p>
        </w:tc>
        <w:tc>
          <w:tcPr>
            <w:tcW w:w="633" w:type="pct"/>
            <w:tcBorders>
              <w:top w:val="nil"/>
              <w:left w:val="nil"/>
              <w:bottom w:val="single" w:sz="4" w:space="0" w:color="auto"/>
              <w:right w:val="single" w:sz="8" w:space="0" w:color="auto"/>
            </w:tcBorders>
            <w:shd w:val="clear" w:color="auto" w:fill="auto"/>
            <w:vAlign w:val="center"/>
          </w:tcPr>
          <w:p w:rsidR="00B7141B" w:rsidRPr="00502583" w:rsidRDefault="00B7141B" w:rsidP="00B7141B">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შესაძლო რისკები</w:t>
            </w:r>
          </w:p>
        </w:tc>
      </w:tr>
      <w:tr w:rsidR="00816EEB" w:rsidRPr="00502583" w:rsidTr="00B12477">
        <w:trPr>
          <w:trHeight w:val="193"/>
        </w:trPr>
        <w:tc>
          <w:tcPr>
            <w:tcW w:w="784" w:type="pct"/>
            <w:vMerge/>
            <w:tcBorders>
              <w:left w:val="single" w:sz="4" w:space="0" w:color="auto"/>
              <w:right w:val="single" w:sz="4" w:space="0" w:color="auto"/>
            </w:tcBorders>
            <w:vAlign w:val="center"/>
          </w:tcPr>
          <w:p w:rsidR="00816EEB" w:rsidRPr="00502583" w:rsidRDefault="00816EEB" w:rsidP="00816EEB">
            <w:pPr>
              <w:spacing w:after="0" w:line="240" w:lineRule="auto"/>
              <w:rPr>
                <w:rFonts w:ascii="Sylfaen" w:eastAsia="Times New Roman" w:hAnsi="Sylfaen" w:cs="Calibri"/>
                <w:color w:val="000000"/>
              </w:rPr>
            </w:pPr>
          </w:p>
        </w:tc>
        <w:tc>
          <w:tcPr>
            <w:tcW w:w="725" w:type="pct"/>
            <w:tcBorders>
              <w:top w:val="nil"/>
              <w:left w:val="nil"/>
              <w:bottom w:val="single" w:sz="4" w:space="0" w:color="auto"/>
              <w:right w:val="single" w:sz="4" w:space="0" w:color="auto"/>
            </w:tcBorders>
            <w:shd w:val="clear" w:color="auto" w:fill="auto"/>
            <w:vAlign w:val="center"/>
          </w:tcPr>
          <w:p w:rsidR="00816EEB" w:rsidRPr="00502583" w:rsidRDefault="00816EEB" w:rsidP="00816EEB">
            <w:pPr>
              <w:spacing w:after="0" w:line="240" w:lineRule="auto"/>
              <w:rPr>
                <w:rFonts w:ascii="Sylfaen" w:eastAsia="Times New Roman" w:hAnsi="Sylfaen" w:cs="Calibri"/>
                <w:color w:val="000000"/>
              </w:rPr>
            </w:pPr>
            <w:r w:rsidRPr="00502583">
              <w:rPr>
                <w:rFonts w:ascii="Sylfaen" w:eastAsia="Times New Roman" w:hAnsi="Sylfaen" w:cs="Calibri"/>
                <w:color w:val="000000"/>
                <w:lang w:val="ka-GE"/>
              </w:rPr>
              <w:t>წლის განმავლობაში გატანილი ნარჩენების მოცულობა კბმ.</w:t>
            </w:r>
          </w:p>
        </w:tc>
        <w:tc>
          <w:tcPr>
            <w:tcW w:w="410" w:type="pct"/>
            <w:tcBorders>
              <w:top w:val="nil"/>
              <w:left w:val="nil"/>
              <w:bottom w:val="single" w:sz="4" w:space="0" w:color="auto"/>
              <w:right w:val="single" w:sz="4" w:space="0" w:color="auto"/>
            </w:tcBorders>
            <w:shd w:val="clear" w:color="auto" w:fill="auto"/>
            <w:vAlign w:val="center"/>
          </w:tcPr>
          <w:p w:rsidR="00816EEB" w:rsidRPr="00502583" w:rsidRDefault="00816EEB" w:rsidP="00B12477">
            <w:pPr>
              <w:rPr>
                <w:vertAlign w:val="superscript"/>
              </w:rPr>
            </w:pPr>
            <w:r w:rsidRPr="00502583">
              <w:rPr>
                <w:vertAlign w:val="superscript"/>
              </w:rPr>
              <w:t>24500</w:t>
            </w:r>
          </w:p>
        </w:tc>
        <w:tc>
          <w:tcPr>
            <w:tcW w:w="512" w:type="pct"/>
            <w:tcBorders>
              <w:top w:val="nil"/>
              <w:left w:val="nil"/>
              <w:bottom w:val="single" w:sz="4" w:space="0" w:color="auto"/>
              <w:right w:val="single" w:sz="4" w:space="0" w:color="auto"/>
            </w:tcBorders>
            <w:shd w:val="clear" w:color="auto" w:fill="auto"/>
            <w:vAlign w:val="center"/>
          </w:tcPr>
          <w:p w:rsidR="00816EEB" w:rsidRPr="00502583" w:rsidRDefault="00816EEB" w:rsidP="00B12477">
            <w:r w:rsidRPr="00502583">
              <w:t>25000</w:t>
            </w:r>
          </w:p>
        </w:tc>
        <w:tc>
          <w:tcPr>
            <w:tcW w:w="512" w:type="pct"/>
            <w:tcBorders>
              <w:top w:val="nil"/>
              <w:left w:val="nil"/>
              <w:bottom w:val="single" w:sz="4" w:space="0" w:color="auto"/>
              <w:right w:val="single" w:sz="4" w:space="0" w:color="auto"/>
            </w:tcBorders>
            <w:shd w:val="clear" w:color="auto" w:fill="auto"/>
            <w:vAlign w:val="center"/>
          </w:tcPr>
          <w:p w:rsidR="00816EEB" w:rsidRPr="00502583" w:rsidRDefault="00816EEB" w:rsidP="00B12477">
            <w:pPr>
              <w:rPr>
                <w:rFonts w:ascii="Sylfaen" w:eastAsia="Times New Roman" w:hAnsi="Sylfaen" w:cs="Calibri"/>
                <w:color w:val="000000"/>
                <w:lang w:val="ka-GE"/>
              </w:rPr>
            </w:pPr>
            <w:r w:rsidRPr="00502583">
              <w:rPr>
                <w:rFonts w:ascii="Sylfaen" w:eastAsia="Times New Roman" w:hAnsi="Sylfaen" w:cs="Calibri"/>
                <w:color w:val="000000"/>
                <w:lang w:val="ka-GE"/>
              </w:rPr>
              <w:t>25000</w:t>
            </w:r>
          </w:p>
        </w:tc>
        <w:tc>
          <w:tcPr>
            <w:tcW w:w="512" w:type="pct"/>
            <w:tcBorders>
              <w:top w:val="nil"/>
              <w:left w:val="nil"/>
              <w:bottom w:val="single" w:sz="4" w:space="0" w:color="auto"/>
              <w:right w:val="single" w:sz="4" w:space="0" w:color="auto"/>
            </w:tcBorders>
            <w:shd w:val="clear" w:color="auto" w:fill="auto"/>
          </w:tcPr>
          <w:p w:rsidR="00816EEB" w:rsidRPr="00502583" w:rsidRDefault="00816EEB" w:rsidP="00B12477">
            <w:r w:rsidRPr="00502583">
              <w:rPr>
                <w:rFonts w:ascii="Sylfaen" w:eastAsia="Times New Roman" w:hAnsi="Sylfaen" w:cs="Calibri"/>
                <w:color w:val="000000"/>
                <w:lang w:val="ka-GE"/>
              </w:rPr>
              <w:t>25000</w:t>
            </w:r>
          </w:p>
        </w:tc>
        <w:tc>
          <w:tcPr>
            <w:tcW w:w="512" w:type="pct"/>
            <w:tcBorders>
              <w:top w:val="nil"/>
              <w:left w:val="nil"/>
              <w:bottom w:val="single" w:sz="4" w:space="0" w:color="auto"/>
              <w:right w:val="single" w:sz="4" w:space="0" w:color="auto"/>
            </w:tcBorders>
            <w:shd w:val="clear" w:color="auto" w:fill="auto"/>
          </w:tcPr>
          <w:p w:rsidR="00816EEB" w:rsidRPr="00502583" w:rsidRDefault="00816EEB" w:rsidP="00B12477">
            <w:r w:rsidRPr="00502583">
              <w:rPr>
                <w:rFonts w:ascii="Sylfaen" w:eastAsia="Times New Roman" w:hAnsi="Sylfaen" w:cs="Calibri"/>
                <w:color w:val="000000"/>
                <w:lang w:val="ka-GE"/>
              </w:rPr>
              <w:t>25000</w:t>
            </w:r>
          </w:p>
        </w:tc>
        <w:tc>
          <w:tcPr>
            <w:tcW w:w="400" w:type="pct"/>
            <w:tcBorders>
              <w:top w:val="nil"/>
              <w:left w:val="nil"/>
              <w:bottom w:val="single" w:sz="4" w:space="0" w:color="auto"/>
              <w:right w:val="single" w:sz="4" w:space="0" w:color="auto"/>
            </w:tcBorders>
            <w:shd w:val="clear" w:color="auto" w:fill="auto"/>
            <w:vAlign w:val="center"/>
          </w:tcPr>
          <w:p w:rsidR="00816EEB" w:rsidRPr="00502583" w:rsidRDefault="00816EEB" w:rsidP="00B12477">
            <w:pPr>
              <w:rPr>
                <w:rFonts w:ascii="Sylfaen" w:eastAsia="Times New Roman" w:hAnsi="Sylfaen" w:cs="Calibri"/>
                <w:color w:val="000000"/>
                <w:lang w:val="ka-GE"/>
              </w:rPr>
            </w:pPr>
            <w:r w:rsidRPr="00502583">
              <w:rPr>
                <w:rFonts w:ascii="Sylfaen" w:eastAsia="Times New Roman" w:hAnsi="Sylfaen" w:cs="Calibri"/>
                <w:color w:val="000000"/>
                <w:lang w:val="ka-GE"/>
              </w:rPr>
              <w:t>2</w:t>
            </w:r>
          </w:p>
        </w:tc>
        <w:tc>
          <w:tcPr>
            <w:tcW w:w="633" w:type="pct"/>
            <w:tcBorders>
              <w:top w:val="nil"/>
              <w:left w:val="nil"/>
              <w:bottom w:val="single" w:sz="4" w:space="0" w:color="auto"/>
              <w:right w:val="single" w:sz="8" w:space="0" w:color="auto"/>
            </w:tcBorders>
            <w:shd w:val="clear" w:color="auto" w:fill="auto"/>
            <w:vAlign w:val="center"/>
          </w:tcPr>
          <w:p w:rsidR="00816EEB" w:rsidRPr="00502583" w:rsidRDefault="00816EEB" w:rsidP="00816EEB">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სპეც.ტექნიკის გაუმართაობა</w:t>
            </w:r>
            <w:r w:rsidRPr="00502583">
              <w:rPr>
                <w:rFonts w:ascii="Sylfaen" w:eastAsia="Times New Roman" w:hAnsi="Sylfaen" w:cs="Calibri"/>
                <w:color w:val="000000"/>
              </w:rPr>
              <w:t> </w:t>
            </w:r>
          </w:p>
        </w:tc>
      </w:tr>
      <w:tr w:rsidR="00816EEB" w:rsidRPr="00502583" w:rsidTr="00B12477">
        <w:trPr>
          <w:trHeight w:val="193"/>
        </w:trPr>
        <w:tc>
          <w:tcPr>
            <w:tcW w:w="784" w:type="pct"/>
            <w:vMerge/>
            <w:tcBorders>
              <w:left w:val="single" w:sz="4" w:space="0" w:color="auto"/>
              <w:right w:val="single" w:sz="4" w:space="0" w:color="auto"/>
            </w:tcBorders>
            <w:vAlign w:val="center"/>
          </w:tcPr>
          <w:p w:rsidR="00816EEB" w:rsidRPr="00502583" w:rsidRDefault="00816EEB" w:rsidP="00816EEB">
            <w:pPr>
              <w:spacing w:after="0" w:line="240" w:lineRule="auto"/>
              <w:rPr>
                <w:rFonts w:ascii="Sylfaen" w:eastAsia="Times New Roman" w:hAnsi="Sylfaen" w:cs="Calibri"/>
                <w:color w:val="000000"/>
              </w:rPr>
            </w:pPr>
          </w:p>
        </w:tc>
        <w:tc>
          <w:tcPr>
            <w:tcW w:w="725" w:type="pct"/>
            <w:tcBorders>
              <w:top w:val="nil"/>
              <w:left w:val="nil"/>
              <w:bottom w:val="single" w:sz="4" w:space="0" w:color="auto"/>
              <w:right w:val="single" w:sz="4" w:space="0" w:color="auto"/>
            </w:tcBorders>
            <w:shd w:val="clear" w:color="auto" w:fill="auto"/>
            <w:vAlign w:val="center"/>
          </w:tcPr>
          <w:p w:rsidR="00816EEB" w:rsidRPr="00502583" w:rsidRDefault="00816EEB" w:rsidP="00816EEB">
            <w:pPr>
              <w:spacing w:after="0" w:line="240" w:lineRule="auto"/>
              <w:rPr>
                <w:rFonts w:ascii="Sylfaen" w:eastAsia="Times New Roman" w:hAnsi="Sylfaen" w:cs="Calibri"/>
                <w:color w:val="000000"/>
                <w:lang w:val="ka-GE"/>
              </w:rPr>
            </w:pPr>
            <w:r w:rsidRPr="00502583">
              <w:rPr>
                <w:rFonts w:ascii="Sylfaen" w:eastAsia="Times New Roman" w:hAnsi="Sylfaen" w:cs="Calibri"/>
                <w:color w:val="000000"/>
              </w:rPr>
              <w:t> </w:t>
            </w:r>
            <w:r w:rsidRPr="00502583">
              <w:rPr>
                <w:rFonts w:ascii="Sylfaen" w:eastAsia="Times New Roman" w:hAnsi="Sylfaen" w:cs="Calibri"/>
                <w:color w:val="000000"/>
                <w:lang w:val="ka-GE"/>
              </w:rPr>
              <w:t>ყოველდღიურად დასუფთავებული ტერიტორიის ფართობი კვ.მ</w:t>
            </w:r>
          </w:p>
        </w:tc>
        <w:tc>
          <w:tcPr>
            <w:tcW w:w="410" w:type="pct"/>
            <w:tcBorders>
              <w:top w:val="nil"/>
              <w:left w:val="nil"/>
              <w:bottom w:val="single" w:sz="4" w:space="0" w:color="auto"/>
              <w:right w:val="single" w:sz="4" w:space="0" w:color="auto"/>
            </w:tcBorders>
            <w:shd w:val="clear" w:color="auto" w:fill="auto"/>
            <w:vAlign w:val="center"/>
          </w:tcPr>
          <w:p w:rsidR="00816EEB" w:rsidRPr="00502583" w:rsidRDefault="00816EEB" w:rsidP="00B12477">
            <w:pPr>
              <w:rPr>
                <w:rFonts w:ascii="Sylfaen" w:eastAsia="Times New Roman" w:hAnsi="Sylfaen" w:cs="Calibri"/>
                <w:color w:val="000000"/>
                <w:lang w:val="ka-GE"/>
              </w:rPr>
            </w:pPr>
            <w:r w:rsidRPr="00502583">
              <w:rPr>
                <w:rFonts w:ascii="Sylfaen" w:eastAsia="Times New Roman" w:hAnsi="Sylfaen" w:cs="Calibri"/>
                <w:color w:val="000000"/>
                <w:lang w:val="ka-GE"/>
              </w:rPr>
              <w:t>95000</w:t>
            </w:r>
          </w:p>
        </w:tc>
        <w:tc>
          <w:tcPr>
            <w:tcW w:w="512" w:type="pct"/>
            <w:tcBorders>
              <w:top w:val="single" w:sz="4" w:space="0" w:color="auto"/>
              <w:left w:val="nil"/>
              <w:bottom w:val="single" w:sz="4" w:space="0" w:color="auto"/>
              <w:right w:val="single" w:sz="4" w:space="0" w:color="auto"/>
            </w:tcBorders>
            <w:shd w:val="clear" w:color="auto" w:fill="auto"/>
          </w:tcPr>
          <w:p w:rsidR="00816EEB" w:rsidRPr="00502583" w:rsidRDefault="00816EEB" w:rsidP="00B12477">
            <w:r w:rsidRPr="00502583">
              <w:rPr>
                <w:rFonts w:ascii="Sylfaen" w:eastAsia="Times New Roman" w:hAnsi="Sylfaen" w:cs="Calibri"/>
                <w:color w:val="000000"/>
                <w:lang w:val="ka-GE"/>
              </w:rPr>
              <w:t>95000</w:t>
            </w:r>
          </w:p>
        </w:tc>
        <w:tc>
          <w:tcPr>
            <w:tcW w:w="512" w:type="pct"/>
            <w:tcBorders>
              <w:top w:val="single" w:sz="4" w:space="0" w:color="auto"/>
              <w:left w:val="nil"/>
              <w:bottom w:val="single" w:sz="4" w:space="0" w:color="auto"/>
              <w:right w:val="single" w:sz="4" w:space="0" w:color="auto"/>
            </w:tcBorders>
            <w:shd w:val="clear" w:color="auto" w:fill="auto"/>
          </w:tcPr>
          <w:p w:rsidR="00816EEB" w:rsidRPr="00502583" w:rsidRDefault="00816EEB" w:rsidP="00B12477">
            <w:r w:rsidRPr="00502583">
              <w:rPr>
                <w:rFonts w:ascii="Sylfaen" w:eastAsia="Times New Roman" w:hAnsi="Sylfaen" w:cs="Calibri"/>
                <w:color w:val="000000"/>
                <w:lang w:val="ka-GE"/>
              </w:rPr>
              <w:t>95000</w:t>
            </w:r>
          </w:p>
        </w:tc>
        <w:tc>
          <w:tcPr>
            <w:tcW w:w="512" w:type="pct"/>
            <w:tcBorders>
              <w:top w:val="single" w:sz="4" w:space="0" w:color="auto"/>
              <w:left w:val="nil"/>
              <w:bottom w:val="single" w:sz="4" w:space="0" w:color="auto"/>
              <w:right w:val="single" w:sz="4" w:space="0" w:color="auto"/>
            </w:tcBorders>
            <w:shd w:val="clear" w:color="auto" w:fill="auto"/>
          </w:tcPr>
          <w:p w:rsidR="00816EEB" w:rsidRPr="00502583" w:rsidRDefault="00816EEB" w:rsidP="00B12477">
            <w:r w:rsidRPr="00502583">
              <w:rPr>
                <w:rFonts w:ascii="Sylfaen" w:eastAsia="Times New Roman" w:hAnsi="Sylfaen" w:cs="Calibri"/>
                <w:color w:val="000000"/>
                <w:lang w:val="ka-GE"/>
              </w:rPr>
              <w:t>95000</w:t>
            </w:r>
          </w:p>
        </w:tc>
        <w:tc>
          <w:tcPr>
            <w:tcW w:w="512" w:type="pct"/>
            <w:tcBorders>
              <w:top w:val="single" w:sz="4" w:space="0" w:color="auto"/>
              <w:left w:val="nil"/>
              <w:bottom w:val="single" w:sz="4" w:space="0" w:color="auto"/>
              <w:right w:val="single" w:sz="4" w:space="0" w:color="auto"/>
            </w:tcBorders>
            <w:shd w:val="clear" w:color="auto" w:fill="auto"/>
          </w:tcPr>
          <w:p w:rsidR="00816EEB" w:rsidRPr="00502583" w:rsidRDefault="00816EEB" w:rsidP="00B12477">
            <w:r w:rsidRPr="00502583">
              <w:rPr>
                <w:rFonts w:ascii="Sylfaen" w:eastAsia="Times New Roman" w:hAnsi="Sylfaen" w:cs="Calibri"/>
                <w:color w:val="000000"/>
                <w:lang w:val="ka-GE"/>
              </w:rPr>
              <w:t>95000</w:t>
            </w:r>
          </w:p>
        </w:tc>
        <w:tc>
          <w:tcPr>
            <w:tcW w:w="400" w:type="pct"/>
            <w:tcBorders>
              <w:top w:val="nil"/>
              <w:left w:val="nil"/>
              <w:bottom w:val="single" w:sz="4" w:space="0" w:color="auto"/>
              <w:right w:val="single" w:sz="4" w:space="0" w:color="auto"/>
            </w:tcBorders>
            <w:shd w:val="clear" w:color="auto" w:fill="auto"/>
            <w:vAlign w:val="center"/>
          </w:tcPr>
          <w:p w:rsidR="00816EEB" w:rsidRPr="00502583" w:rsidRDefault="00816EEB" w:rsidP="00B12477">
            <w:pPr>
              <w:rPr>
                <w:rFonts w:ascii="Sylfaen" w:eastAsia="Times New Roman" w:hAnsi="Sylfaen" w:cs="Calibri"/>
                <w:color w:val="000000"/>
                <w:lang w:val="ka-GE"/>
              </w:rPr>
            </w:pPr>
            <w:r w:rsidRPr="00502583">
              <w:rPr>
                <w:rFonts w:ascii="Sylfaen" w:eastAsia="Times New Roman" w:hAnsi="Sylfaen" w:cs="Calibri"/>
                <w:color w:val="000000"/>
                <w:lang w:val="ka-GE"/>
              </w:rPr>
              <w:t>5</w:t>
            </w:r>
          </w:p>
        </w:tc>
        <w:tc>
          <w:tcPr>
            <w:tcW w:w="633" w:type="pct"/>
            <w:tcBorders>
              <w:top w:val="nil"/>
              <w:left w:val="nil"/>
              <w:bottom w:val="single" w:sz="4" w:space="0" w:color="auto"/>
              <w:right w:val="single" w:sz="8" w:space="0" w:color="auto"/>
            </w:tcBorders>
            <w:shd w:val="clear" w:color="auto" w:fill="auto"/>
            <w:vAlign w:val="center"/>
          </w:tcPr>
          <w:p w:rsidR="00816EEB" w:rsidRPr="00502583" w:rsidRDefault="00816EEB" w:rsidP="00816EEB">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კლიმატური პიორობები</w:t>
            </w:r>
            <w:r w:rsidRPr="00502583">
              <w:rPr>
                <w:rFonts w:ascii="Sylfaen" w:eastAsia="Times New Roman" w:hAnsi="Sylfaen" w:cs="Calibri"/>
                <w:color w:val="000000"/>
              </w:rPr>
              <w:t> </w:t>
            </w:r>
          </w:p>
        </w:tc>
      </w:tr>
      <w:tr w:rsidR="00B7141B" w:rsidRPr="00502583" w:rsidTr="00B12477">
        <w:trPr>
          <w:trHeight w:val="454"/>
        </w:trPr>
        <w:tc>
          <w:tcPr>
            <w:tcW w:w="784" w:type="pct"/>
            <w:vMerge/>
            <w:tcBorders>
              <w:left w:val="single" w:sz="4" w:space="0" w:color="auto"/>
              <w:right w:val="single" w:sz="4" w:space="0" w:color="auto"/>
            </w:tcBorders>
            <w:vAlign w:val="center"/>
          </w:tcPr>
          <w:p w:rsidR="00B7141B" w:rsidRPr="00502583" w:rsidRDefault="00B7141B" w:rsidP="00B7141B">
            <w:pPr>
              <w:spacing w:after="0" w:line="240" w:lineRule="auto"/>
              <w:rPr>
                <w:rFonts w:ascii="Sylfaen" w:eastAsia="Times New Roman" w:hAnsi="Sylfaen" w:cs="Calibri"/>
                <w:color w:val="000000"/>
              </w:rPr>
            </w:pPr>
          </w:p>
        </w:tc>
        <w:tc>
          <w:tcPr>
            <w:tcW w:w="725" w:type="pct"/>
            <w:tcBorders>
              <w:top w:val="nil"/>
              <w:left w:val="nil"/>
              <w:bottom w:val="single" w:sz="4" w:space="0" w:color="auto"/>
              <w:right w:val="single" w:sz="4" w:space="0" w:color="auto"/>
            </w:tcBorders>
            <w:shd w:val="clear" w:color="auto" w:fill="auto"/>
            <w:vAlign w:val="center"/>
          </w:tcPr>
          <w:p w:rsidR="00B7141B" w:rsidRPr="00502583" w:rsidRDefault="00B7141B" w:rsidP="00B7141B">
            <w:pPr>
              <w:spacing w:after="0" w:line="240" w:lineRule="auto"/>
              <w:rPr>
                <w:rFonts w:ascii="Sylfaen" w:eastAsia="Times New Roman" w:hAnsi="Sylfaen" w:cs="Calibri"/>
                <w:color w:val="000000"/>
              </w:rPr>
            </w:pPr>
            <w:r w:rsidRPr="00502583">
              <w:rPr>
                <w:rFonts w:ascii="Sylfaen" w:eastAsia="Times New Roman" w:hAnsi="Sylfaen" w:cs="Calibri"/>
                <w:color w:val="000000"/>
              </w:rPr>
              <w:t> </w:t>
            </w:r>
          </w:p>
        </w:tc>
        <w:tc>
          <w:tcPr>
            <w:tcW w:w="410" w:type="pct"/>
            <w:tcBorders>
              <w:top w:val="nil"/>
              <w:left w:val="nil"/>
              <w:bottom w:val="single" w:sz="4" w:space="0" w:color="auto"/>
              <w:right w:val="single" w:sz="4" w:space="0" w:color="auto"/>
            </w:tcBorders>
            <w:shd w:val="clear" w:color="auto" w:fill="auto"/>
            <w:vAlign w:val="center"/>
          </w:tcPr>
          <w:p w:rsidR="00B7141B" w:rsidRPr="00502583" w:rsidRDefault="00816EEB" w:rsidP="00B12477">
            <w:pPr>
              <w:rPr>
                <w:rFonts w:ascii="Sylfaen" w:eastAsia="Times New Roman" w:hAnsi="Sylfaen" w:cs="Calibri"/>
                <w:color w:val="000000"/>
                <w:lang w:val="ka-GE"/>
              </w:rPr>
            </w:pPr>
            <w:r w:rsidRPr="00502583">
              <w:rPr>
                <w:rFonts w:ascii="Sylfaen" w:eastAsia="Times New Roman" w:hAnsi="Sylfaen" w:cs="Calibri"/>
                <w:color w:val="000000"/>
                <w:lang w:val="ka-GE"/>
              </w:rPr>
              <w:t>495</w:t>
            </w:r>
          </w:p>
        </w:tc>
        <w:tc>
          <w:tcPr>
            <w:tcW w:w="512" w:type="pct"/>
            <w:tcBorders>
              <w:top w:val="single" w:sz="4" w:space="0" w:color="auto"/>
              <w:left w:val="nil"/>
              <w:bottom w:val="single" w:sz="4" w:space="0" w:color="auto"/>
              <w:right w:val="single" w:sz="4" w:space="0" w:color="auto"/>
            </w:tcBorders>
            <w:shd w:val="clear" w:color="auto" w:fill="auto"/>
            <w:vAlign w:val="center"/>
          </w:tcPr>
          <w:p w:rsidR="00B7141B" w:rsidRPr="00502583" w:rsidRDefault="00816EEB" w:rsidP="00B12477">
            <w:pPr>
              <w:rPr>
                <w:rFonts w:ascii="Sylfaen" w:eastAsia="Times New Roman" w:hAnsi="Sylfaen" w:cs="Calibri"/>
                <w:color w:val="000000"/>
                <w:lang w:val="ka-GE"/>
              </w:rPr>
            </w:pPr>
            <w:r w:rsidRPr="00502583">
              <w:rPr>
                <w:rFonts w:ascii="Sylfaen" w:eastAsia="Times New Roman" w:hAnsi="Sylfaen" w:cs="Calibri"/>
                <w:color w:val="000000"/>
                <w:lang w:val="ka-GE"/>
              </w:rPr>
              <w:t>545</w:t>
            </w:r>
          </w:p>
        </w:tc>
        <w:tc>
          <w:tcPr>
            <w:tcW w:w="512" w:type="pct"/>
            <w:tcBorders>
              <w:top w:val="single" w:sz="4" w:space="0" w:color="auto"/>
              <w:left w:val="nil"/>
              <w:bottom w:val="single" w:sz="4" w:space="0" w:color="auto"/>
              <w:right w:val="single" w:sz="4" w:space="0" w:color="auto"/>
            </w:tcBorders>
            <w:shd w:val="clear" w:color="auto" w:fill="auto"/>
            <w:vAlign w:val="center"/>
          </w:tcPr>
          <w:p w:rsidR="00B7141B" w:rsidRPr="00502583" w:rsidRDefault="00816EEB" w:rsidP="00B12477">
            <w:pPr>
              <w:rPr>
                <w:rFonts w:ascii="Sylfaen" w:eastAsia="Times New Roman" w:hAnsi="Sylfaen" w:cs="Calibri"/>
                <w:color w:val="000000"/>
                <w:lang w:val="ka-GE"/>
              </w:rPr>
            </w:pPr>
            <w:r w:rsidRPr="00502583">
              <w:rPr>
                <w:rFonts w:ascii="Sylfaen" w:eastAsia="Times New Roman" w:hAnsi="Sylfaen" w:cs="Calibri"/>
                <w:color w:val="000000"/>
                <w:lang w:val="ka-GE"/>
              </w:rPr>
              <w:t>590</w:t>
            </w:r>
          </w:p>
        </w:tc>
        <w:tc>
          <w:tcPr>
            <w:tcW w:w="512" w:type="pct"/>
            <w:tcBorders>
              <w:top w:val="single" w:sz="4" w:space="0" w:color="auto"/>
              <w:left w:val="nil"/>
              <w:bottom w:val="single" w:sz="4" w:space="0" w:color="auto"/>
              <w:right w:val="single" w:sz="4" w:space="0" w:color="auto"/>
            </w:tcBorders>
            <w:shd w:val="clear" w:color="auto" w:fill="auto"/>
            <w:vAlign w:val="center"/>
          </w:tcPr>
          <w:p w:rsidR="00B7141B" w:rsidRPr="00502583" w:rsidRDefault="00816EEB" w:rsidP="00B12477">
            <w:pPr>
              <w:rPr>
                <w:rFonts w:ascii="Sylfaen" w:eastAsia="Times New Roman" w:hAnsi="Sylfaen" w:cs="Calibri"/>
                <w:color w:val="000000"/>
                <w:lang w:val="ka-GE"/>
              </w:rPr>
            </w:pPr>
            <w:r w:rsidRPr="00502583">
              <w:rPr>
                <w:rFonts w:ascii="Sylfaen" w:eastAsia="Times New Roman" w:hAnsi="Sylfaen" w:cs="Calibri"/>
                <w:color w:val="000000"/>
                <w:lang w:val="ka-GE"/>
              </w:rPr>
              <w:t>650</w:t>
            </w:r>
          </w:p>
        </w:tc>
        <w:tc>
          <w:tcPr>
            <w:tcW w:w="512" w:type="pct"/>
            <w:tcBorders>
              <w:top w:val="single" w:sz="4" w:space="0" w:color="auto"/>
              <w:left w:val="nil"/>
              <w:bottom w:val="single" w:sz="4" w:space="0" w:color="auto"/>
              <w:right w:val="single" w:sz="4" w:space="0" w:color="auto"/>
            </w:tcBorders>
            <w:shd w:val="clear" w:color="auto" w:fill="auto"/>
            <w:vAlign w:val="center"/>
          </w:tcPr>
          <w:p w:rsidR="00B7141B" w:rsidRPr="00502583" w:rsidRDefault="00816EEB" w:rsidP="00B12477">
            <w:pPr>
              <w:rPr>
                <w:rFonts w:ascii="Sylfaen" w:eastAsia="Times New Roman" w:hAnsi="Sylfaen" w:cs="Calibri"/>
                <w:color w:val="000000"/>
                <w:lang w:val="ka-GE"/>
              </w:rPr>
            </w:pPr>
            <w:r w:rsidRPr="00502583">
              <w:rPr>
                <w:rFonts w:ascii="Sylfaen" w:eastAsia="Times New Roman" w:hAnsi="Sylfaen" w:cs="Calibri"/>
                <w:color w:val="000000"/>
                <w:lang w:val="ka-GE"/>
              </w:rPr>
              <w:t>650</w:t>
            </w:r>
          </w:p>
        </w:tc>
        <w:tc>
          <w:tcPr>
            <w:tcW w:w="400" w:type="pct"/>
            <w:tcBorders>
              <w:top w:val="nil"/>
              <w:left w:val="nil"/>
              <w:bottom w:val="single" w:sz="4" w:space="0" w:color="auto"/>
              <w:right w:val="single" w:sz="4" w:space="0" w:color="auto"/>
            </w:tcBorders>
            <w:shd w:val="clear" w:color="auto" w:fill="auto"/>
            <w:vAlign w:val="center"/>
          </w:tcPr>
          <w:p w:rsidR="00B7141B" w:rsidRPr="00502583" w:rsidRDefault="00B7141B" w:rsidP="00B12477">
            <w:pPr>
              <w:rPr>
                <w:rFonts w:ascii="Sylfaen" w:eastAsia="Times New Roman" w:hAnsi="Sylfaen" w:cs="Calibri"/>
                <w:color w:val="000000"/>
                <w:lang w:val="ka-GE"/>
              </w:rPr>
            </w:pPr>
          </w:p>
        </w:tc>
        <w:tc>
          <w:tcPr>
            <w:tcW w:w="633" w:type="pct"/>
            <w:tcBorders>
              <w:top w:val="nil"/>
              <w:left w:val="nil"/>
              <w:bottom w:val="single" w:sz="4" w:space="0" w:color="auto"/>
              <w:right w:val="single" w:sz="8" w:space="0" w:color="auto"/>
            </w:tcBorders>
            <w:shd w:val="clear" w:color="auto" w:fill="auto"/>
            <w:vAlign w:val="center"/>
          </w:tcPr>
          <w:p w:rsidR="00B7141B" w:rsidRPr="00502583" w:rsidRDefault="00B7141B" w:rsidP="00B7141B">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დაზიანებული კონტეინერები.</w:t>
            </w:r>
            <w:r w:rsidRPr="00502583">
              <w:rPr>
                <w:rFonts w:ascii="Sylfaen" w:eastAsia="Times New Roman" w:hAnsi="Sylfaen" w:cs="Calibri"/>
                <w:color w:val="000000"/>
              </w:rPr>
              <w:t> </w:t>
            </w:r>
          </w:p>
          <w:p w:rsidR="00B7141B" w:rsidRPr="00502583" w:rsidRDefault="00B7141B" w:rsidP="00B7141B">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 </w:t>
            </w:r>
          </w:p>
        </w:tc>
      </w:tr>
    </w:tbl>
    <w:p w:rsidR="00B7141B" w:rsidRPr="00502583" w:rsidRDefault="00B7141B" w:rsidP="00B7141B">
      <w:pPr>
        <w:autoSpaceDE w:val="0"/>
        <w:autoSpaceDN w:val="0"/>
        <w:adjustRightInd w:val="0"/>
        <w:spacing w:after="0" w:line="360" w:lineRule="auto"/>
        <w:jc w:val="both"/>
        <w:rPr>
          <w:rFonts w:ascii="Sylfaen" w:eastAsia="Calibri" w:hAnsi="Sylfaen" w:cs="Sylfaen"/>
          <w:b/>
          <w:color w:val="000000"/>
          <w:lang w:val="ka-GE"/>
        </w:rPr>
      </w:pPr>
    </w:p>
    <w:tbl>
      <w:tblPr>
        <w:tblW w:w="5088" w:type="pct"/>
        <w:tblLook w:val="04A0" w:firstRow="1" w:lastRow="0" w:firstColumn="1" w:lastColumn="0" w:noHBand="0" w:noVBand="1"/>
      </w:tblPr>
      <w:tblGrid>
        <w:gridCol w:w="2382"/>
        <w:gridCol w:w="1093"/>
        <w:gridCol w:w="2240"/>
        <w:gridCol w:w="1485"/>
        <w:gridCol w:w="2877"/>
      </w:tblGrid>
      <w:tr w:rsidR="007209C3" w:rsidRPr="00502583" w:rsidTr="007209C3">
        <w:trPr>
          <w:trHeight w:val="276"/>
        </w:trPr>
        <w:tc>
          <w:tcPr>
            <w:tcW w:w="767" w:type="pct"/>
            <w:vMerge w:val="restart"/>
            <w:tcBorders>
              <w:top w:val="single" w:sz="8" w:space="0" w:color="auto"/>
              <w:left w:val="single" w:sz="8" w:space="0" w:color="auto"/>
              <w:bottom w:val="single" w:sz="4" w:space="0" w:color="auto"/>
              <w:right w:val="single" w:sz="4" w:space="0" w:color="auto"/>
            </w:tcBorders>
            <w:shd w:val="clear" w:color="000000" w:fill="FFFFFF"/>
            <w:vAlign w:val="center"/>
          </w:tcPr>
          <w:p w:rsidR="007209C3" w:rsidRPr="00502583" w:rsidRDefault="007209C3" w:rsidP="00B7141B">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პროგრამის დასახელება</w:t>
            </w:r>
          </w:p>
        </w:tc>
        <w:tc>
          <w:tcPr>
            <w:tcW w:w="776" w:type="pct"/>
            <w:tcBorders>
              <w:top w:val="single" w:sz="8" w:space="0" w:color="auto"/>
              <w:left w:val="nil"/>
              <w:bottom w:val="single" w:sz="4" w:space="0" w:color="auto"/>
              <w:right w:val="single" w:sz="4" w:space="0" w:color="auto"/>
            </w:tcBorders>
            <w:shd w:val="clear" w:color="000000" w:fill="FFFFFF"/>
            <w:vAlign w:val="center"/>
          </w:tcPr>
          <w:p w:rsidR="007209C3" w:rsidRPr="00502583" w:rsidRDefault="007209C3" w:rsidP="00B7141B">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კოდი</w:t>
            </w:r>
          </w:p>
        </w:tc>
        <w:tc>
          <w:tcPr>
            <w:tcW w:w="1345" w:type="pct"/>
            <w:vMerge w:val="restart"/>
            <w:tcBorders>
              <w:top w:val="single" w:sz="8" w:space="0" w:color="auto"/>
              <w:left w:val="nil"/>
              <w:bottom w:val="single" w:sz="8" w:space="0" w:color="auto"/>
              <w:right w:val="single" w:sz="8" w:space="0" w:color="auto"/>
            </w:tcBorders>
            <w:shd w:val="clear" w:color="000000" w:fill="FFFFFF"/>
            <w:vAlign w:val="center"/>
          </w:tcPr>
          <w:p w:rsidR="007209C3" w:rsidRPr="00502583" w:rsidRDefault="007209C3" w:rsidP="00B7141B">
            <w:pPr>
              <w:spacing w:after="0" w:line="240" w:lineRule="auto"/>
              <w:rPr>
                <w:rFonts w:ascii="Sylfaen" w:eastAsia="Times New Roman" w:hAnsi="Sylfaen" w:cs="Calibri"/>
                <w:b/>
              </w:rPr>
            </w:pPr>
            <w:r w:rsidRPr="00502583">
              <w:rPr>
                <w:rFonts w:ascii="Sylfaen" w:eastAsia="Times New Roman" w:hAnsi="Sylfaen" w:cs="Calibri"/>
                <w:b/>
              </w:rPr>
              <w:t xml:space="preserve">მწვანე ნარგავების მოვლა-პატრონობა </w:t>
            </w:r>
          </w:p>
        </w:tc>
        <w:tc>
          <w:tcPr>
            <w:tcW w:w="2103" w:type="pct"/>
            <w:gridSpan w:val="2"/>
            <w:vMerge w:val="restart"/>
            <w:tcBorders>
              <w:top w:val="single" w:sz="8" w:space="0" w:color="auto"/>
              <w:left w:val="nil"/>
              <w:right w:val="single" w:sz="8" w:space="0" w:color="000000"/>
            </w:tcBorders>
            <w:shd w:val="clear" w:color="000000" w:fill="FFFFFF"/>
            <w:vAlign w:val="center"/>
          </w:tcPr>
          <w:p w:rsidR="007209C3" w:rsidRPr="00502583" w:rsidRDefault="007209C3" w:rsidP="00B7141B">
            <w:pPr>
              <w:spacing w:after="0" w:line="240" w:lineRule="auto"/>
              <w:jc w:val="center"/>
              <w:rPr>
                <w:rFonts w:ascii="Sylfaen" w:eastAsia="Times New Roman" w:hAnsi="Sylfaen" w:cs="Calibri"/>
                <w:b/>
                <w:color w:val="000000"/>
                <w:lang w:val="ka-GE"/>
              </w:rPr>
            </w:pPr>
            <w:r w:rsidRPr="00502583">
              <w:rPr>
                <w:rFonts w:ascii="Sylfaen" w:eastAsia="Times New Roman" w:hAnsi="Sylfaen" w:cs="Calibri"/>
                <w:b/>
                <w:color w:val="000000"/>
                <w:lang w:val="ka-GE"/>
              </w:rPr>
              <w:t>241,9</w:t>
            </w:r>
          </w:p>
        </w:tc>
      </w:tr>
      <w:tr w:rsidR="007209C3" w:rsidRPr="00502583" w:rsidTr="007209C3">
        <w:trPr>
          <w:trHeight w:val="45"/>
        </w:trPr>
        <w:tc>
          <w:tcPr>
            <w:tcW w:w="767" w:type="pct"/>
            <w:vMerge/>
            <w:tcBorders>
              <w:top w:val="single" w:sz="8" w:space="0" w:color="auto"/>
              <w:left w:val="single" w:sz="8" w:space="0" w:color="auto"/>
              <w:bottom w:val="single" w:sz="4" w:space="0" w:color="auto"/>
              <w:right w:val="single" w:sz="4" w:space="0" w:color="auto"/>
            </w:tcBorders>
            <w:vAlign w:val="center"/>
          </w:tcPr>
          <w:p w:rsidR="007209C3" w:rsidRPr="00502583" w:rsidRDefault="007209C3" w:rsidP="00B7141B">
            <w:pPr>
              <w:spacing w:after="0" w:line="240" w:lineRule="auto"/>
              <w:rPr>
                <w:rFonts w:ascii="Sylfaen" w:eastAsia="Times New Roman" w:hAnsi="Sylfaen" w:cs="Calibri"/>
                <w:color w:val="000000"/>
              </w:rPr>
            </w:pPr>
          </w:p>
        </w:tc>
        <w:tc>
          <w:tcPr>
            <w:tcW w:w="776" w:type="pct"/>
            <w:tcBorders>
              <w:top w:val="nil"/>
              <w:left w:val="nil"/>
              <w:bottom w:val="single" w:sz="4" w:space="0" w:color="auto"/>
              <w:right w:val="single" w:sz="4" w:space="0" w:color="auto"/>
            </w:tcBorders>
            <w:shd w:val="clear" w:color="000000" w:fill="FFFFFF"/>
            <w:vAlign w:val="center"/>
          </w:tcPr>
          <w:p w:rsidR="007209C3" w:rsidRPr="00502583" w:rsidRDefault="007209C3" w:rsidP="00B7141B">
            <w:pPr>
              <w:spacing w:after="0" w:line="240" w:lineRule="auto"/>
              <w:rPr>
                <w:rFonts w:ascii="Sylfaen" w:eastAsia="Times New Roman" w:hAnsi="Sylfaen" w:cs="Calibri"/>
                <w:b/>
                <w:color w:val="000000"/>
                <w:lang w:val="ka-GE"/>
              </w:rPr>
            </w:pPr>
            <w:r w:rsidRPr="00502583">
              <w:rPr>
                <w:rFonts w:ascii="Sylfaen" w:eastAsia="Times New Roman" w:hAnsi="Sylfaen" w:cs="Calibri"/>
                <w:color w:val="000000"/>
                <w:lang w:val="ka-GE"/>
              </w:rPr>
              <w:t xml:space="preserve"> </w:t>
            </w:r>
            <w:r w:rsidRPr="00502583">
              <w:rPr>
                <w:rFonts w:ascii="Sylfaen" w:eastAsia="Times New Roman" w:hAnsi="Sylfaen" w:cs="Calibri"/>
                <w:b/>
                <w:color w:val="000000"/>
                <w:lang w:val="ka-GE"/>
              </w:rPr>
              <w:t>03 02</w:t>
            </w:r>
          </w:p>
        </w:tc>
        <w:tc>
          <w:tcPr>
            <w:tcW w:w="1345" w:type="pct"/>
            <w:vMerge/>
            <w:tcBorders>
              <w:top w:val="nil"/>
              <w:left w:val="nil"/>
              <w:bottom w:val="single" w:sz="4" w:space="0" w:color="auto"/>
              <w:right w:val="single" w:sz="4" w:space="0" w:color="auto"/>
            </w:tcBorders>
            <w:vAlign w:val="center"/>
          </w:tcPr>
          <w:p w:rsidR="007209C3" w:rsidRPr="00502583" w:rsidRDefault="007209C3" w:rsidP="00B7141B">
            <w:pPr>
              <w:spacing w:after="0" w:line="240" w:lineRule="auto"/>
              <w:rPr>
                <w:rFonts w:ascii="Sylfaen" w:eastAsia="Times New Roman" w:hAnsi="Sylfaen" w:cs="Calibri"/>
                <w:color w:val="000000"/>
              </w:rPr>
            </w:pPr>
          </w:p>
        </w:tc>
        <w:tc>
          <w:tcPr>
            <w:tcW w:w="2103" w:type="pct"/>
            <w:gridSpan w:val="2"/>
            <w:vMerge/>
            <w:tcBorders>
              <w:left w:val="nil"/>
              <w:bottom w:val="single" w:sz="8" w:space="0" w:color="auto"/>
              <w:right w:val="single" w:sz="8" w:space="0" w:color="000000"/>
            </w:tcBorders>
            <w:shd w:val="clear" w:color="000000" w:fill="FFFFFF"/>
            <w:vAlign w:val="center"/>
          </w:tcPr>
          <w:p w:rsidR="007209C3" w:rsidRPr="00502583" w:rsidRDefault="007209C3" w:rsidP="00B7141B">
            <w:pPr>
              <w:spacing w:after="0" w:line="240" w:lineRule="auto"/>
              <w:jc w:val="center"/>
              <w:rPr>
                <w:rFonts w:ascii="Sylfaen" w:eastAsia="Times New Roman" w:hAnsi="Sylfaen" w:cs="Calibri"/>
                <w:b/>
                <w:color w:val="000000"/>
              </w:rPr>
            </w:pPr>
          </w:p>
        </w:tc>
      </w:tr>
      <w:tr w:rsidR="00B7141B" w:rsidRPr="00502583" w:rsidTr="007209C3">
        <w:trPr>
          <w:trHeight w:val="395"/>
        </w:trPr>
        <w:tc>
          <w:tcPr>
            <w:tcW w:w="767" w:type="pct"/>
            <w:tcBorders>
              <w:top w:val="nil"/>
              <w:left w:val="single" w:sz="8" w:space="0" w:color="auto"/>
              <w:bottom w:val="single" w:sz="4" w:space="0" w:color="auto"/>
              <w:right w:val="single" w:sz="4" w:space="0" w:color="auto"/>
            </w:tcBorders>
            <w:shd w:val="clear" w:color="000000" w:fill="FFFFFF"/>
            <w:vAlign w:val="center"/>
          </w:tcPr>
          <w:p w:rsidR="00B7141B" w:rsidRPr="00502583" w:rsidRDefault="00B7141B" w:rsidP="00B7141B">
            <w:pPr>
              <w:spacing w:after="0" w:line="240" w:lineRule="auto"/>
              <w:rPr>
                <w:rFonts w:ascii="Sylfaen" w:eastAsia="Times New Roman" w:hAnsi="Sylfaen" w:cs="Calibri"/>
                <w:color w:val="000000"/>
              </w:rPr>
            </w:pPr>
            <w:r w:rsidRPr="00502583">
              <w:rPr>
                <w:rFonts w:ascii="Sylfaen" w:eastAsia="Times New Roman" w:hAnsi="Sylfaen" w:cs="Calibri"/>
                <w:color w:val="000000"/>
              </w:rPr>
              <w:t>პროგრამის განმახორციელებელი სამსახური</w:t>
            </w:r>
          </w:p>
        </w:tc>
        <w:tc>
          <w:tcPr>
            <w:tcW w:w="4224" w:type="pct"/>
            <w:gridSpan w:val="4"/>
            <w:tcBorders>
              <w:top w:val="single" w:sz="4" w:space="0" w:color="auto"/>
              <w:left w:val="nil"/>
              <w:bottom w:val="single" w:sz="4" w:space="0" w:color="auto"/>
              <w:right w:val="single" w:sz="4" w:space="0" w:color="auto"/>
            </w:tcBorders>
            <w:shd w:val="clear" w:color="000000" w:fill="FFFFFF"/>
            <w:vAlign w:val="center"/>
          </w:tcPr>
          <w:p w:rsidR="00B7141B" w:rsidRPr="00502583" w:rsidRDefault="00B7141B" w:rsidP="00B7141B">
            <w:pPr>
              <w:spacing w:after="0" w:line="240" w:lineRule="auto"/>
              <w:rPr>
                <w:rFonts w:ascii="Sylfaen" w:eastAsia="Times New Roman" w:hAnsi="Sylfaen" w:cs="Calibri"/>
                <w:color w:val="000000"/>
              </w:rPr>
            </w:pPr>
            <w:r w:rsidRPr="00502583">
              <w:rPr>
                <w:rFonts w:ascii="Sylfaen" w:eastAsia="Times New Roman" w:hAnsi="Sylfaen" w:cs="Calibri"/>
                <w:color w:val="000000"/>
              </w:rPr>
              <w:t> </w:t>
            </w:r>
            <w:r w:rsidRPr="00502583">
              <w:rPr>
                <w:rFonts w:ascii="Sylfaen" w:eastAsia="Times New Roman" w:hAnsi="Sylfaen" w:cs="Calibri"/>
                <w:color w:val="000000"/>
                <w:lang w:val="ka-GE"/>
              </w:rPr>
              <w:t>ხარაგაულის მუნიციპალიტეტის ა(ა)იპ „დასუფთავებისა და კეთილმოწყობის გაერთიანება“</w:t>
            </w:r>
          </w:p>
        </w:tc>
      </w:tr>
      <w:tr w:rsidR="00B7141B" w:rsidRPr="00502583" w:rsidTr="007209C3">
        <w:trPr>
          <w:trHeight w:val="132"/>
        </w:trPr>
        <w:tc>
          <w:tcPr>
            <w:tcW w:w="767" w:type="pct"/>
            <w:tcBorders>
              <w:top w:val="nil"/>
              <w:left w:val="single" w:sz="8" w:space="0" w:color="auto"/>
              <w:bottom w:val="single" w:sz="4" w:space="0" w:color="auto"/>
              <w:right w:val="single" w:sz="4" w:space="0" w:color="auto"/>
            </w:tcBorders>
            <w:shd w:val="clear" w:color="000000" w:fill="FFFFFF"/>
            <w:vAlign w:val="center"/>
          </w:tcPr>
          <w:p w:rsidR="00B7141B" w:rsidRPr="00502583" w:rsidRDefault="00B7141B" w:rsidP="00B7141B">
            <w:pPr>
              <w:spacing w:after="0" w:line="240" w:lineRule="auto"/>
              <w:rPr>
                <w:rFonts w:ascii="Sylfaen" w:eastAsia="Times New Roman" w:hAnsi="Sylfaen" w:cs="Calibri"/>
                <w:color w:val="000000"/>
              </w:rPr>
            </w:pPr>
            <w:r w:rsidRPr="00502583">
              <w:rPr>
                <w:rFonts w:ascii="Sylfaen" w:eastAsia="Times New Roman" w:hAnsi="Sylfaen" w:cs="Calibri"/>
                <w:color w:val="000000"/>
              </w:rPr>
              <w:t xml:space="preserve">პროგრამისაღწერა </w:t>
            </w:r>
            <w:r w:rsidRPr="00502583">
              <w:rPr>
                <w:rFonts w:ascii="Sylfaen" w:eastAsia="Times New Roman" w:hAnsi="Sylfaen" w:cs="Calibri"/>
                <w:color w:val="000000"/>
                <w:lang w:val="ka-GE"/>
              </w:rPr>
              <w:t xml:space="preserve">და </w:t>
            </w:r>
            <w:r w:rsidRPr="00502583">
              <w:rPr>
                <w:rFonts w:ascii="Sylfaen" w:eastAsia="Times New Roman" w:hAnsi="Sylfaen" w:cs="Calibri"/>
                <w:color w:val="000000"/>
              </w:rPr>
              <w:t xml:space="preserve">მიზანი </w:t>
            </w:r>
          </w:p>
        </w:tc>
        <w:tc>
          <w:tcPr>
            <w:tcW w:w="4224" w:type="pct"/>
            <w:gridSpan w:val="4"/>
            <w:tcBorders>
              <w:top w:val="single" w:sz="4" w:space="0" w:color="auto"/>
              <w:left w:val="single" w:sz="4" w:space="0" w:color="auto"/>
              <w:bottom w:val="nil"/>
              <w:right w:val="single" w:sz="4" w:space="0" w:color="000000"/>
            </w:tcBorders>
            <w:shd w:val="clear" w:color="000000" w:fill="FFFFFF"/>
            <w:vAlign w:val="center"/>
          </w:tcPr>
          <w:p w:rsidR="00B7141B" w:rsidRPr="00502583" w:rsidRDefault="00B7141B" w:rsidP="00B7141B">
            <w:pPr>
              <w:autoSpaceDE w:val="0"/>
              <w:autoSpaceDN w:val="0"/>
              <w:adjustRightInd w:val="0"/>
              <w:spacing w:after="0" w:line="240" w:lineRule="auto"/>
              <w:rPr>
                <w:rFonts w:ascii="Sylfaen" w:eastAsia="Times New Roman" w:hAnsi="Sylfaen" w:cs="Calibri"/>
                <w:color w:val="000000"/>
                <w:lang w:val="ka-GE"/>
              </w:rPr>
            </w:pPr>
            <w:r w:rsidRPr="00502583">
              <w:rPr>
                <w:rFonts w:ascii="Sylfaen" w:eastAsia="Times New Roman" w:hAnsi="Sylfaen" w:cs="Calibri"/>
                <w:color w:val="000000"/>
                <w:lang w:val="ka-GE"/>
              </w:rPr>
              <w:t>პროგრამის ფარგლებში დაფინანსდება ერთწლიანი ყვავილებისა და სხვადასხვა მრავალწლიანი ნარგავების დარგვის ღონისძიებები. მოეწყობა მწვანე საფარი. დაირგვება 2000 ერთეული ერთწლიანი ყვავილი და 300 ერთული სხვადასხვა მრავალწლიანი ხე-ბუჩქები.</w:t>
            </w:r>
          </w:p>
          <w:p w:rsidR="00B7141B" w:rsidRPr="00502583" w:rsidRDefault="00B7141B" w:rsidP="00B7141B">
            <w:pPr>
              <w:autoSpaceDE w:val="0"/>
              <w:autoSpaceDN w:val="0"/>
              <w:adjustRightInd w:val="0"/>
              <w:spacing w:after="0" w:line="240" w:lineRule="auto"/>
              <w:rPr>
                <w:rFonts w:ascii="Sylfaen" w:eastAsia="Times New Roman" w:hAnsi="Sylfaen" w:cs="Calibri"/>
                <w:color w:val="000000"/>
                <w:lang w:val="ka-GE"/>
              </w:rPr>
            </w:pPr>
            <w:r w:rsidRPr="00502583">
              <w:rPr>
                <w:rFonts w:ascii="Sylfaen" w:eastAsia="Times New Roman" w:hAnsi="Sylfaen" w:cs="Calibri"/>
                <w:color w:val="000000"/>
                <w:lang w:val="ka-GE"/>
              </w:rPr>
              <w:t xml:space="preserve">მიზანი: </w:t>
            </w:r>
            <w:r w:rsidRPr="00502583">
              <w:rPr>
                <w:rFonts w:ascii="Sylfaen" w:eastAsia="Times New Roman" w:hAnsi="Sylfaen" w:cs="Calibri"/>
                <w:color w:val="000000"/>
              </w:rPr>
              <w:t xml:space="preserve">მუნიციპალიტეტში </w:t>
            </w:r>
            <w:r w:rsidRPr="00502583">
              <w:rPr>
                <w:rFonts w:ascii="Sylfaen" w:eastAsia="Times New Roman" w:hAnsi="Sylfaen" w:cs="Calibri"/>
                <w:color w:val="000000"/>
                <w:lang w:val="ka-GE"/>
              </w:rPr>
              <w:t>გამწვანებული სივრცეების მოწყობა;</w:t>
            </w:r>
          </w:p>
          <w:p w:rsidR="00B7141B" w:rsidRPr="00502583" w:rsidRDefault="00B7141B" w:rsidP="00B7141B">
            <w:pPr>
              <w:autoSpaceDE w:val="0"/>
              <w:autoSpaceDN w:val="0"/>
              <w:adjustRightInd w:val="0"/>
              <w:spacing w:after="0" w:line="240" w:lineRule="auto"/>
              <w:rPr>
                <w:rFonts w:ascii="Sylfaen-Identity-H" w:eastAsia="Calibri" w:hAnsi="Sylfaen-Identity-H" w:cs="Sylfaen-Identity-H"/>
                <w:lang w:val="ka-GE"/>
              </w:rPr>
            </w:pPr>
          </w:p>
        </w:tc>
      </w:tr>
      <w:tr w:rsidR="00B7141B" w:rsidRPr="00502583" w:rsidTr="007209C3">
        <w:trPr>
          <w:trHeight w:val="259"/>
        </w:trPr>
        <w:tc>
          <w:tcPr>
            <w:tcW w:w="767" w:type="pct"/>
            <w:tcBorders>
              <w:top w:val="nil"/>
              <w:left w:val="single" w:sz="8" w:space="0" w:color="auto"/>
              <w:bottom w:val="single" w:sz="4" w:space="0" w:color="auto"/>
              <w:right w:val="single" w:sz="4" w:space="0" w:color="auto"/>
            </w:tcBorders>
            <w:shd w:val="clear" w:color="000000" w:fill="FFFFFF"/>
            <w:vAlign w:val="center"/>
          </w:tcPr>
          <w:p w:rsidR="00B7141B" w:rsidRPr="00502583" w:rsidRDefault="00B7141B" w:rsidP="00B7141B">
            <w:pPr>
              <w:spacing w:after="0" w:line="240" w:lineRule="auto"/>
              <w:rPr>
                <w:rFonts w:ascii="Sylfaen" w:eastAsia="Times New Roman" w:hAnsi="Sylfaen" w:cs="Calibri"/>
                <w:color w:val="000000"/>
              </w:rPr>
            </w:pPr>
            <w:r w:rsidRPr="00502583">
              <w:rPr>
                <w:rFonts w:ascii="Sylfaen" w:eastAsia="Times New Roman" w:hAnsi="Sylfaen" w:cs="Calibri"/>
                <w:color w:val="000000"/>
              </w:rPr>
              <w:t>პროგრამის განხორციელების ვადები</w:t>
            </w:r>
          </w:p>
        </w:tc>
        <w:tc>
          <w:tcPr>
            <w:tcW w:w="4224" w:type="pct"/>
            <w:gridSpan w:val="4"/>
            <w:tcBorders>
              <w:top w:val="single" w:sz="4" w:space="0" w:color="auto"/>
              <w:left w:val="nil"/>
              <w:bottom w:val="single" w:sz="4" w:space="0" w:color="auto"/>
              <w:right w:val="single" w:sz="4" w:space="0" w:color="auto"/>
            </w:tcBorders>
            <w:shd w:val="clear" w:color="000000" w:fill="FFFFFF"/>
            <w:vAlign w:val="center"/>
          </w:tcPr>
          <w:p w:rsidR="00B7141B" w:rsidRPr="00502583" w:rsidRDefault="00B7141B" w:rsidP="00B7141B">
            <w:pPr>
              <w:spacing w:after="0" w:line="240" w:lineRule="auto"/>
              <w:rPr>
                <w:rFonts w:ascii="Sylfaen" w:eastAsia="Times New Roman" w:hAnsi="Sylfaen" w:cs="Calibri"/>
                <w:color w:val="000000"/>
              </w:rPr>
            </w:pPr>
            <w:r w:rsidRPr="00502583">
              <w:rPr>
                <w:rFonts w:ascii="Sylfaen" w:eastAsia="Times New Roman" w:hAnsi="Sylfaen" w:cs="Calibri"/>
                <w:color w:val="000000"/>
              </w:rPr>
              <w:t>მიმდინარე</w:t>
            </w:r>
          </w:p>
        </w:tc>
      </w:tr>
      <w:tr w:rsidR="00B7141B" w:rsidRPr="00502583" w:rsidTr="007209C3">
        <w:trPr>
          <w:trHeight w:val="592"/>
        </w:trPr>
        <w:tc>
          <w:tcPr>
            <w:tcW w:w="767" w:type="pct"/>
            <w:tcBorders>
              <w:top w:val="single" w:sz="4" w:space="0" w:color="auto"/>
              <w:left w:val="single" w:sz="8" w:space="0" w:color="auto"/>
              <w:bottom w:val="single" w:sz="4" w:space="0" w:color="auto"/>
              <w:right w:val="single" w:sz="4" w:space="0" w:color="auto"/>
            </w:tcBorders>
            <w:shd w:val="clear" w:color="auto" w:fill="auto"/>
            <w:vAlign w:val="center"/>
          </w:tcPr>
          <w:p w:rsidR="00B7141B" w:rsidRPr="00502583" w:rsidRDefault="00B7141B" w:rsidP="00B7141B">
            <w:pPr>
              <w:spacing w:after="0" w:line="240" w:lineRule="auto"/>
              <w:rPr>
                <w:rFonts w:ascii="Sylfaen" w:eastAsia="Times New Roman" w:hAnsi="Sylfaen" w:cs="Calibri"/>
                <w:b/>
                <w:color w:val="000000"/>
              </w:rPr>
            </w:pPr>
            <w:r w:rsidRPr="00502583">
              <w:rPr>
                <w:rFonts w:ascii="Sylfaen" w:eastAsia="Times New Roman" w:hAnsi="Sylfaen" w:cs="Calibri"/>
                <w:b/>
                <w:color w:val="000000"/>
              </w:rPr>
              <w:t xml:space="preserve">გაეროს მდგრადი განვითარების </w:t>
            </w:r>
            <w:r w:rsidRPr="00502583">
              <w:rPr>
                <w:rFonts w:ascii="Sylfaen" w:eastAsia="Times New Roman" w:hAnsi="Sylfaen" w:cs="Calibri"/>
                <w:b/>
                <w:color w:val="000000"/>
              </w:rPr>
              <w:lastRenderedPageBreak/>
              <w:t>მიზაანი (SDG) რომლის მიღწევასაც ემსახურება პროგრამა</w:t>
            </w:r>
          </w:p>
        </w:tc>
        <w:tc>
          <w:tcPr>
            <w:tcW w:w="2121" w:type="pct"/>
            <w:gridSpan w:val="2"/>
            <w:tcBorders>
              <w:top w:val="single" w:sz="4" w:space="0" w:color="auto"/>
              <w:left w:val="nil"/>
              <w:bottom w:val="single" w:sz="4" w:space="0" w:color="auto"/>
              <w:right w:val="single" w:sz="4" w:space="0" w:color="auto"/>
            </w:tcBorders>
            <w:shd w:val="clear" w:color="000000" w:fill="FFFFFF"/>
            <w:vAlign w:val="center"/>
          </w:tcPr>
          <w:p w:rsidR="00B7141B" w:rsidRPr="00502583" w:rsidRDefault="00B7141B" w:rsidP="00B7141B">
            <w:pPr>
              <w:spacing w:after="0" w:line="240" w:lineRule="auto"/>
              <w:rPr>
                <w:rFonts w:ascii="Sylfaen" w:eastAsia="Times New Roman" w:hAnsi="Sylfaen" w:cs="Calibri"/>
                <w:color w:val="000000"/>
              </w:rPr>
            </w:pPr>
            <w:r w:rsidRPr="00502583">
              <w:rPr>
                <w:rFonts w:ascii="Sylfaen" w:eastAsia="Times New Roman" w:hAnsi="Sylfaen" w:cs="Calibri"/>
                <w:color w:val="000000"/>
                <w:lang w:val="ka-GE"/>
              </w:rPr>
              <w:lastRenderedPageBreak/>
              <w:t xml:space="preserve"> </w:t>
            </w:r>
            <w:r w:rsidR="00C939B4" w:rsidRPr="00502583">
              <w:rPr>
                <w:rFonts w:ascii="Sylfaen" w:eastAsia="Calibri" w:hAnsi="Sylfaen" w:cs="Calibri"/>
                <w:color w:val="000000"/>
                <w:lang w:val="ka-GE"/>
              </w:rPr>
              <w:t>მიზანი 11 - მდგრადი ქალაქები და დასახლებები</w:t>
            </w:r>
          </w:p>
        </w:tc>
        <w:tc>
          <w:tcPr>
            <w:tcW w:w="451" w:type="pct"/>
            <w:tcBorders>
              <w:top w:val="single" w:sz="4" w:space="0" w:color="auto"/>
              <w:left w:val="nil"/>
              <w:bottom w:val="single" w:sz="4" w:space="0" w:color="auto"/>
              <w:right w:val="single" w:sz="4" w:space="0" w:color="auto"/>
            </w:tcBorders>
            <w:shd w:val="clear" w:color="000000" w:fill="FFFFFF"/>
            <w:vAlign w:val="center"/>
          </w:tcPr>
          <w:p w:rsidR="00B7141B" w:rsidRPr="00502583" w:rsidRDefault="00B7141B" w:rsidP="00B7141B">
            <w:pPr>
              <w:spacing w:after="0" w:line="240" w:lineRule="auto"/>
              <w:rPr>
                <w:rFonts w:ascii="Sylfaen" w:eastAsia="Times New Roman" w:hAnsi="Sylfaen" w:cs="Calibri"/>
                <w:color w:val="000000"/>
              </w:rPr>
            </w:pPr>
            <w:r w:rsidRPr="00502583">
              <w:rPr>
                <w:rFonts w:ascii="Sylfaen" w:eastAsia="Times New Roman" w:hAnsi="Sylfaen" w:cs="Calibri"/>
                <w:color w:val="000000"/>
              </w:rPr>
              <w:t>გენდერული</w:t>
            </w:r>
          </w:p>
        </w:tc>
        <w:tc>
          <w:tcPr>
            <w:tcW w:w="1661" w:type="pct"/>
            <w:tcBorders>
              <w:top w:val="single" w:sz="4" w:space="0" w:color="auto"/>
              <w:left w:val="nil"/>
              <w:bottom w:val="single" w:sz="4" w:space="0" w:color="auto"/>
              <w:right w:val="single" w:sz="4" w:space="0" w:color="auto"/>
            </w:tcBorders>
            <w:shd w:val="clear" w:color="000000" w:fill="FFFFFF"/>
            <w:vAlign w:val="center"/>
          </w:tcPr>
          <w:p w:rsidR="00B7141B" w:rsidRPr="00502583" w:rsidRDefault="00B7141B" w:rsidP="00B7141B">
            <w:pPr>
              <w:spacing w:after="0" w:line="240" w:lineRule="auto"/>
              <w:rPr>
                <w:rFonts w:ascii="Sylfaen" w:eastAsia="Times New Roman" w:hAnsi="Sylfaen" w:cs="Calibri"/>
                <w:color w:val="000000"/>
                <w:lang w:val="ka-GE"/>
              </w:rPr>
            </w:pPr>
            <w:r w:rsidRPr="00502583">
              <w:rPr>
                <w:rFonts w:ascii="Sylfaen" w:eastAsia="Times New Roman" w:hAnsi="Sylfaen" w:cs="Calibri"/>
                <w:color w:val="000000"/>
              </w:rPr>
              <w:t> </w:t>
            </w:r>
            <w:r w:rsidRPr="00502583">
              <w:rPr>
                <w:rFonts w:ascii="Sylfaen" w:eastAsia="Times New Roman" w:hAnsi="Sylfaen" w:cs="Calibri"/>
                <w:color w:val="000000"/>
                <w:lang w:val="ka-GE"/>
              </w:rPr>
              <w:t>არა</w:t>
            </w:r>
          </w:p>
          <w:p w:rsidR="00B7141B" w:rsidRPr="00502583" w:rsidRDefault="00B7141B" w:rsidP="00B7141B">
            <w:pPr>
              <w:spacing w:after="0" w:line="240" w:lineRule="auto"/>
              <w:rPr>
                <w:rFonts w:ascii="Sylfaen" w:eastAsia="Times New Roman" w:hAnsi="Sylfaen" w:cs="Calibri"/>
                <w:color w:val="000000"/>
                <w:lang w:val="ka-GE"/>
              </w:rPr>
            </w:pPr>
          </w:p>
        </w:tc>
      </w:tr>
      <w:tr w:rsidR="00B7141B" w:rsidRPr="00502583" w:rsidTr="007209C3">
        <w:trPr>
          <w:trHeight w:val="181"/>
        </w:trPr>
        <w:tc>
          <w:tcPr>
            <w:tcW w:w="767" w:type="pct"/>
            <w:tcBorders>
              <w:top w:val="nil"/>
              <w:left w:val="single" w:sz="8" w:space="0" w:color="auto"/>
              <w:bottom w:val="single" w:sz="8" w:space="0" w:color="auto"/>
              <w:right w:val="single" w:sz="4" w:space="0" w:color="auto"/>
            </w:tcBorders>
            <w:shd w:val="clear" w:color="000000" w:fill="FFFFFF"/>
            <w:vAlign w:val="center"/>
          </w:tcPr>
          <w:p w:rsidR="00B7141B" w:rsidRPr="00502583" w:rsidRDefault="00B7141B" w:rsidP="00A74C09">
            <w:pPr>
              <w:spacing w:after="0" w:line="240" w:lineRule="auto"/>
              <w:rPr>
                <w:rFonts w:ascii="Sylfaen" w:eastAsia="Times New Roman" w:hAnsi="Sylfaen" w:cs="Calibri"/>
                <w:color w:val="000000"/>
              </w:rPr>
            </w:pPr>
            <w:r w:rsidRPr="00502583">
              <w:rPr>
                <w:rFonts w:ascii="Sylfaen" w:eastAsia="Times New Roman" w:hAnsi="Sylfaen" w:cs="Calibri"/>
                <w:color w:val="000000"/>
              </w:rPr>
              <w:lastRenderedPageBreak/>
              <w:t xml:space="preserve">პროგრამის მოსალოდნელი </w:t>
            </w:r>
            <w:r w:rsidR="00A74C09" w:rsidRPr="00502583">
              <w:rPr>
                <w:rFonts w:ascii="Sylfaen" w:eastAsia="Times New Roman" w:hAnsi="Sylfaen" w:cs="Calibri"/>
                <w:color w:val="000000"/>
                <w:lang w:val="ka-GE"/>
              </w:rPr>
              <w:t>საბოლოო</w:t>
            </w:r>
            <w:r w:rsidRPr="00502583">
              <w:rPr>
                <w:rFonts w:ascii="Sylfaen" w:eastAsia="Times New Roman" w:hAnsi="Sylfaen" w:cs="Calibri"/>
                <w:color w:val="000000"/>
              </w:rPr>
              <w:t>შედეგი</w:t>
            </w:r>
          </w:p>
        </w:tc>
        <w:tc>
          <w:tcPr>
            <w:tcW w:w="4224" w:type="pct"/>
            <w:gridSpan w:val="4"/>
            <w:tcBorders>
              <w:top w:val="single" w:sz="4" w:space="0" w:color="auto"/>
              <w:left w:val="nil"/>
              <w:bottom w:val="single" w:sz="8" w:space="0" w:color="auto"/>
              <w:right w:val="single" w:sz="4" w:space="0" w:color="auto"/>
            </w:tcBorders>
            <w:shd w:val="clear" w:color="000000" w:fill="FFFFFF"/>
            <w:vAlign w:val="center"/>
          </w:tcPr>
          <w:p w:rsidR="00B7141B" w:rsidRPr="00502583" w:rsidRDefault="00B7141B" w:rsidP="00B7141B">
            <w:pPr>
              <w:spacing w:after="0" w:line="240" w:lineRule="auto"/>
              <w:rPr>
                <w:rFonts w:ascii="Sylfaen" w:eastAsia="Times New Roman" w:hAnsi="Sylfaen" w:cs="Calibri"/>
                <w:color w:val="000000"/>
              </w:rPr>
            </w:pPr>
            <w:r w:rsidRPr="00502583">
              <w:rPr>
                <w:rFonts w:ascii="Sylfaen" w:eastAsia="Times New Roman" w:hAnsi="Sylfaen" w:cs="Calibri"/>
                <w:color w:val="000000"/>
                <w:lang w:val="ka-GE"/>
              </w:rPr>
              <w:t>უზრუნველყოფილი იქნებადაბის ტერიტორიის გამწვანება</w:t>
            </w:r>
            <w:r w:rsidRPr="00502583">
              <w:rPr>
                <w:rFonts w:ascii="Sylfaen" w:eastAsia="Times New Roman" w:hAnsi="Sylfaen" w:cs="Calibri"/>
                <w:color w:val="000000"/>
              </w:rPr>
              <w:t> </w:t>
            </w:r>
            <w:r w:rsidRPr="00502583">
              <w:rPr>
                <w:rFonts w:ascii="Sylfaen" w:eastAsia="Times New Roman" w:hAnsi="Sylfaen" w:cs="Calibri"/>
                <w:color w:val="000000"/>
                <w:lang w:val="ka-GE"/>
              </w:rPr>
              <w:t>და ერთწლიანი და მრავალწლიანი მცენარეების დარგვა</w:t>
            </w:r>
          </w:p>
        </w:tc>
      </w:tr>
    </w:tbl>
    <w:p w:rsidR="00B7141B" w:rsidRPr="00502583" w:rsidRDefault="00B7141B" w:rsidP="00B7141B">
      <w:pPr>
        <w:tabs>
          <w:tab w:val="left" w:pos="918"/>
        </w:tabs>
        <w:rPr>
          <w:rFonts w:ascii="Calibri" w:eastAsia="Calibri" w:hAnsi="Calibri" w:cs="Times New Roman"/>
        </w:rPr>
      </w:pPr>
    </w:p>
    <w:tbl>
      <w:tblPr>
        <w:tblW w:w="5000" w:type="pct"/>
        <w:tblLook w:val="04A0" w:firstRow="1" w:lastRow="0" w:firstColumn="1" w:lastColumn="0" w:noHBand="0" w:noVBand="1"/>
      </w:tblPr>
      <w:tblGrid>
        <w:gridCol w:w="1291"/>
        <w:gridCol w:w="2029"/>
        <w:gridCol w:w="720"/>
        <w:gridCol w:w="888"/>
        <w:gridCol w:w="1119"/>
        <w:gridCol w:w="1119"/>
        <w:gridCol w:w="1119"/>
        <w:gridCol w:w="932"/>
        <w:gridCol w:w="686"/>
      </w:tblGrid>
      <w:tr w:rsidR="00B7141B" w:rsidRPr="00502583" w:rsidTr="004E62B6">
        <w:trPr>
          <w:trHeight w:val="148"/>
        </w:trPr>
        <w:tc>
          <w:tcPr>
            <w:tcW w:w="895" w:type="pct"/>
            <w:tcBorders>
              <w:top w:val="single" w:sz="8" w:space="0" w:color="auto"/>
              <w:left w:val="single" w:sz="8" w:space="0" w:color="auto"/>
              <w:bottom w:val="single" w:sz="4" w:space="0" w:color="auto"/>
              <w:right w:val="single" w:sz="4" w:space="0" w:color="auto"/>
            </w:tcBorders>
            <w:shd w:val="clear" w:color="auto" w:fill="auto"/>
            <w:vAlign w:val="center"/>
          </w:tcPr>
          <w:p w:rsidR="00B7141B" w:rsidRPr="00502583" w:rsidRDefault="00B7141B" w:rsidP="00B7141B">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საბოლოოშედეგი</w:t>
            </w:r>
          </w:p>
        </w:tc>
        <w:tc>
          <w:tcPr>
            <w:tcW w:w="4105" w:type="pct"/>
            <w:gridSpan w:val="8"/>
            <w:tcBorders>
              <w:top w:val="single" w:sz="8" w:space="0" w:color="auto"/>
              <w:left w:val="nil"/>
              <w:bottom w:val="single" w:sz="4" w:space="0" w:color="auto"/>
              <w:right w:val="single" w:sz="8" w:space="0" w:color="000000"/>
            </w:tcBorders>
            <w:shd w:val="clear" w:color="auto" w:fill="auto"/>
            <w:noWrap/>
            <w:vAlign w:val="center"/>
          </w:tcPr>
          <w:p w:rsidR="00B7141B" w:rsidRPr="00502583" w:rsidRDefault="00A74C09" w:rsidP="00A74C09">
            <w:pPr>
              <w:spacing w:after="0" w:line="240" w:lineRule="auto"/>
              <w:jc w:val="center"/>
              <w:rPr>
                <w:rFonts w:ascii="Sylfaen" w:eastAsia="Times New Roman" w:hAnsi="Sylfaen" w:cs="Calibri"/>
                <w:b/>
                <w:color w:val="000000"/>
              </w:rPr>
            </w:pPr>
            <w:r w:rsidRPr="00502583">
              <w:rPr>
                <w:rFonts w:ascii="Sylfaen" w:eastAsia="Times New Roman" w:hAnsi="Sylfaen" w:cs="Calibri"/>
                <w:b/>
                <w:color w:val="000000"/>
                <w:lang w:val="ka-GE"/>
              </w:rPr>
              <w:t>საბოლოო</w:t>
            </w:r>
            <w:r w:rsidR="00B7141B" w:rsidRPr="00502583">
              <w:rPr>
                <w:rFonts w:ascii="Sylfaen" w:eastAsia="Times New Roman" w:hAnsi="Sylfaen" w:cs="Calibri"/>
                <w:b/>
                <w:color w:val="000000"/>
              </w:rPr>
              <w:t xml:space="preserve"> შედეგის შეფასების ინდიკატორი</w:t>
            </w:r>
          </w:p>
        </w:tc>
      </w:tr>
      <w:tr w:rsidR="00B7141B" w:rsidRPr="00502583" w:rsidTr="004E62B6">
        <w:trPr>
          <w:trHeight w:val="402"/>
        </w:trPr>
        <w:tc>
          <w:tcPr>
            <w:tcW w:w="895" w:type="pct"/>
            <w:vMerge w:val="restart"/>
            <w:tcBorders>
              <w:top w:val="single" w:sz="4" w:space="0" w:color="auto"/>
              <w:left w:val="single" w:sz="4" w:space="0" w:color="auto"/>
              <w:right w:val="single" w:sz="4" w:space="0" w:color="auto"/>
            </w:tcBorders>
            <w:shd w:val="clear" w:color="000000" w:fill="FFFFFF"/>
            <w:vAlign w:val="center"/>
          </w:tcPr>
          <w:p w:rsidR="00B7141B" w:rsidRPr="00502583" w:rsidRDefault="00B7141B" w:rsidP="00B7141B">
            <w:pPr>
              <w:spacing w:after="0" w:line="240" w:lineRule="auto"/>
              <w:rPr>
                <w:rFonts w:ascii="Sylfaen" w:eastAsia="Times New Roman" w:hAnsi="Sylfaen" w:cs="Calibri"/>
                <w:color w:val="000000"/>
              </w:rPr>
            </w:pPr>
            <w:r w:rsidRPr="00502583">
              <w:rPr>
                <w:rFonts w:ascii="Sylfaen" w:eastAsia="Times New Roman" w:hAnsi="Sylfaen" w:cs="Calibri"/>
                <w:color w:val="000000"/>
                <w:lang w:val="ka-GE"/>
              </w:rPr>
              <w:t>უზრუნველყოფილი იქნება დაბის ტერიტორიის გამწვანება</w:t>
            </w:r>
            <w:r w:rsidRPr="00502583">
              <w:rPr>
                <w:rFonts w:ascii="Sylfaen" w:eastAsia="Times New Roman" w:hAnsi="Sylfaen" w:cs="Calibri"/>
                <w:color w:val="000000"/>
              </w:rPr>
              <w:t> </w:t>
            </w:r>
            <w:r w:rsidRPr="00502583">
              <w:rPr>
                <w:rFonts w:ascii="Sylfaen" w:eastAsia="Times New Roman" w:hAnsi="Sylfaen" w:cs="Calibri"/>
                <w:color w:val="000000"/>
                <w:lang w:val="ka-GE"/>
              </w:rPr>
              <w:t>და ერთწლიანი და მრავალწლიანი მცენარეების დარგვა</w:t>
            </w:r>
          </w:p>
        </w:tc>
        <w:tc>
          <w:tcPr>
            <w:tcW w:w="1120" w:type="pct"/>
            <w:tcBorders>
              <w:top w:val="nil"/>
              <w:left w:val="nil"/>
              <w:bottom w:val="single" w:sz="4" w:space="0" w:color="auto"/>
              <w:right w:val="single" w:sz="4" w:space="0" w:color="auto"/>
            </w:tcBorders>
            <w:shd w:val="clear" w:color="auto" w:fill="auto"/>
            <w:vAlign w:val="center"/>
          </w:tcPr>
          <w:p w:rsidR="00B7141B" w:rsidRPr="00502583" w:rsidRDefault="00B7141B" w:rsidP="00B7141B">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ინდიკატორის დასახელება</w:t>
            </w:r>
          </w:p>
        </w:tc>
        <w:tc>
          <w:tcPr>
            <w:tcW w:w="447" w:type="pct"/>
            <w:tcBorders>
              <w:top w:val="nil"/>
              <w:left w:val="nil"/>
              <w:bottom w:val="single" w:sz="4" w:space="0" w:color="auto"/>
              <w:right w:val="single" w:sz="4" w:space="0" w:color="auto"/>
            </w:tcBorders>
            <w:shd w:val="clear" w:color="auto" w:fill="auto"/>
            <w:vAlign w:val="center"/>
          </w:tcPr>
          <w:p w:rsidR="00B7141B" w:rsidRPr="00502583" w:rsidRDefault="00B7141B" w:rsidP="00B7141B">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xml:space="preserve">საბაზისო </w:t>
            </w:r>
            <w:r w:rsidRPr="00502583">
              <w:rPr>
                <w:rFonts w:ascii="Sylfaen" w:eastAsia="Times New Roman" w:hAnsi="Sylfaen" w:cs="Calibri"/>
                <w:color w:val="000000"/>
                <w:lang w:val="ka-GE"/>
              </w:rPr>
              <w:t>2023 წელი</w:t>
            </w:r>
          </w:p>
        </w:tc>
        <w:tc>
          <w:tcPr>
            <w:tcW w:w="373" w:type="pct"/>
            <w:tcBorders>
              <w:top w:val="nil"/>
              <w:left w:val="nil"/>
              <w:bottom w:val="single" w:sz="4" w:space="0" w:color="auto"/>
              <w:right w:val="single" w:sz="4" w:space="0" w:color="auto"/>
            </w:tcBorders>
            <w:shd w:val="clear" w:color="auto" w:fill="auto"/>
            <w:vAlign w:val="center"/>
          </w:tcPr>
          <w:p w:rsidR="00B7141B" w:rsidRPr="00502583" w:rsidRDefault="00B7141B" w:rsidP="00B7141B">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xml:space="preserve"> მიზნობრივი </w:t>
            </w:r>
            <w:r w:rsidRPr="00502583">
              <w:rPr>
                <w:rFonts w:ascii="Sylfaen" w:eastAsia="Times New Roman" w:hAnsi="Sylfaen" w:cs="Calibri"/>
                <w:color w:val="000000"/>
                <w:lang w:val="ka-GE"/>
              </w:rPr>
              <w:t>2024 წელი</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B7141B" w:rsidRPr="00502583" w:rsidRDefault="00B7141B" w:rsidP="00B7141B">
            <w:pPr>
              <w:jc w:val="center"/>
              <w:rPr>
                <w:rFonts w:ascii="Sylfaen" w:eastAsia="Calibri" w:hAnsi="Sylfaen" w:cs="Calibri"/>
                <w:bCs/>
                <w:color w:val="000000"/>
              </w:rPr>
            </w:pPr>
            <w:r w:rsidRPr="00502583">
              <w:rPr>
                <w:rFonts w:ascii="Sylfaen" w:eastAsia="Calibri" w:hAnsi="Sylfaen" w:cs="Calibri"/>
                <w:bCs/>
                <w:color w:val="000000"/>
              </w:rPr>
              <w:t>მიზნობრივი2025 წელს</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B7141B" w:rsidRPr="00502583" w:rsidRDefault="00B7141B" w:rsidP="00B7141B">
            <w:pPr>
              <w:jc w:val="center"/>
              <w:rPr>
                <w:rFonts w:ascii="Sylfaen" w:eastAsia="Calibri" w:hAnsi="Sylfaen" w:cs="Calibri"/>
                <w:bCs/>
                <w:color w:val="000000"/>
              </w:rPr>
            </w:pPr>
            <w:r w:rsidRPr="00502583">
              <w:rPr>
                <w:rFonts w:ascii="Sylfaen" w:eastAsia="Calibri" w:hAnsi="Sylfaen" w:cs="Calibri"/>
                <w:bCs/>
                <w:color w:val="000000"/>
              </w:rPr>
              <w:t>მიზნობრივი2026 წელს</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rsidR="00B7141B" w:rsidRPr="00502583" w:rsidRDefault="00B7141B" w:rsidP="00B7141B">
            <w:pPr>
              <w:jc w:val="center"/>
              <w:rPr>
                <w:rFonts w:ascii="Sylfaen" w:eastAsia="Calibri" w:hAnsi="Sylfaen" w:cs="Calibri"/>
                <w:bCs/>
                <w:color w:val="000000"/>
              </w:rPr>
            </w:pPr>
            <w:r w:rsidRPr="00502583">
              <w:rPr>
                <w:rFonts w:ascii="Sylfaen" w:eastAsia="Calibri" w:hAnsi="Sylfaen" w:cs="Calibri"/>
                <w:bCs/>
                <w:color w:val="000000"/>
              </w:rPr>
              <w:t>მიზნობრივი2027 წელს</w:t>
            </w:r>
          </w:p>
        </w:tc>
        <w:tc>
          <w:tcPr>
            <w:tcW w:w="373" w:type="pct"/>
            <w:tcBorders>
              <w:top w:val="nil"/>
              <w:left w:val="nil"/>
              <w:bottom w:val="single" w:sz="4" w:space="0" w:color="auto"/>
              <w:right w:val="single" w:sz="4" w:space="0" w:color="auto"/>
            </w:tcBorders>
            <w:shd w:val="clear" w:color="auto" w:fill="auto"/>
            <w:vAlign w:val="center"/>
          </w:tcPr>
          <w:p w:rsidR="00B7141B" w:rsidRPr="00502583" w:rsidRDefault="00B7141B" w:rsidP="00B7141B">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ცდომილების ალბათობა (%)</w:t>
            </w:r>
          </w:p>
        </w:tc>
        <w:tc>
          <w:tcPr>
            <w:tcW w:w="746" w:type="pct"/>
            <w:tcBorders>
              <w:top w:val="nil"/>
              <w:left w:val="nil"/>
              <w:bottom w:val="single" w:sz="4" w:space="0" w:color="auto"/>
              <w:right w:val="single" w:sz="8" w:space="0" w:color="auto"/>
            </w:tcBorders>
            <w:shd w:val="clear" w:color="auto" w:fill="auto"/>
            <w:vAlign w:val="center"/>
          </w:tcPr>
          <w:p w:rsidR="00B7141B" w:rsidRPr="00502583" w:rsidRDefault="00B7141B" w:rsidP="00B7141B">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შესაძლო რისკები</w:t>
            </w:r>
          </w:p>
        </w:tc>
      </w:tr>
      <w:tr w:rsidR="00B7141B" w:rsidRPr="00502583" w:rsidTr="004E62B6">
        <w:trPr>
          <w:trHeight w:val="193"/>
        </w:trPr>
        <w:tc>
          <w:tcPr>
            <w:tcW w:w="895" w:type="pct"/>
            <w:vMerge/>
            <w:tcBorders>
              <w:left w:val="single" w:sz="4" w:space="0" w:color="auto"/>
              <w:right w:val="single" w:sz="4" w:space="0" w:color="auto"/>
            </w:tcBorders>
            <w:vAlign w:val="center"/>
          </w:tcPr>
          <w:p w:rsidR="00B7141B" w:rsidRPr="00502583" w:rsidRDefault="00B7141B" w:rsidP="00B7141B">
            <w:pPr>
              <w:spacing w:after="0" w:line="240" w:lineRule="auto"/>
              <w:rPr>
                <w:rFonts w:ascii="Sylfaen" w:eastAsia="Times New Roman" w:hAnsi="Sylfaen" w:cs="Calibri"/>
                <w:color w:val="000000"/>
              </w:rPr>
            </w:pPr>
          </w:p>
        </w:tc>
        <w:tc>
          <w:tcPr>
            <w:tcW w:w="1120" w:type="pct"/>
            <w:tcBorders>
              <w:top w:val="nil"/>
              <w:left w:val="nil"/>
              <w:bottom w:val="single" w:sz="4" w:space="0" w:color="auto"/>
              <w:right w:val="single" w:sz="4" w:space="0" w:color="auto"/>
            </w:tcBorders>
            <w:shd w:val="clear" w:color="auto" w:fill="auto"/>
            <w:vAlign w:val="center"/>
          </w:tcPr>
          <w:p w:rsidR="00B7141B" w:rsidRPr="00502583" w:rsidRDefault="00B7141B" w:rsidP="00B7141B">
            <w:pPr>
              <w:spacing w:after="0" w:line="240" w:lineRule="auto"/>
              <w:rPr>
                <w:rFonts w:ascii="Sylfaen" w:eastAsia="Times New Roman" w:hAnsi="Sylfaen" w:cs="Calibri"/>
                <w:color w:val="000000"/>
              </w:rPr>
            </w:pPr>
            <w:r w:rsidRPr="00502583">
              <w:rPr>
                <w:rFonts w:ascii="Sylfaen" w:eastAsia="Times New Roman" w:hAnsi="Sylfaen" w:cs="Calibri"/>
                <w:color w:val="000000"/>
                <w:lang w:val="ka-GE"/>
              </w:rPr>
              <w:t>დარგულიერთწლიანიყვავილების რაოდენობა</w:t>
            </w:r>
          </w:p>
        </w:tc>
        <w:tc>
          <w:tcPr>
            <w:tcW w:w="447" w:type="pct"/>
            <w:tcBorders>
              <w:top w:val="nil"/>
              <w:left w:val="nil"/>
              <w:bottom w:val="single" w:sz="4" w:space="0" w:color="auto"/>
              <w:right w:val="single" w:sz="4" w:space="0" w:color="auto"/>
            </w:tcBorders>
            <w:shd w:val="clear" w:color="auto" w:fill="auto"/>
            <w:vAlign w:val="center"/>
          </w:tcPr>
          <w:p w:rsidR="00B7141B" w:rsidRPr="00502583" w:rsidRDefault="00D2750A" w:rsidP="00B7141B">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399</w:t>
            </w:r>
          </w:p>
        </w:tc>
        <w:tc>
          <w:tcPr>
            <w:tcW w:w="373" w:type="pct"/>
            <w:tcBorders>
              <w:top w:val="nil"/>
              <w:left w:val="nil"/>
              <w:bottom w:val="single" w:sz="4" w:space="0" w:color="auto"/>
              <w:right w:val="single" w:sz="4" w:space="0" w:color="auto"/>
            </w:tcBorders>
            <w:shd w:val="clear" w:color="auto" w:fill="auto"/>
            <w:vAlign w:val="center"/>
          </w:tcPr>
          <w:p w:rsidR="00B7141B" w:rsidRPr="00502583" w:rsidRDefault="00D2750A" w:rsidP="00B7141B">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450</w:t>
            </w:r>
          </w:p>
        </w:tc>
        <w:tc>
          <w:tcPr>
            <w:tcW w:w="373" w:type="pct"/>
            <w:tcBorders>
              <w:top w:val="nil"/>
              <w:left w:val="nil"/>
              <w:bottom w:val="single" w:sz="4" w:space="0" w:color="auto"/>
              <w:right w:val="single" w:sz="4" w:space="0" w:color="auto"/>
            </w:tcBorders>
            <w:shd w:val="clear" w:color="auto" w:fill="auto"/>
            <w:vAlign w:val="center"/>
          </w:tcPr>
          <w:p w:rsidR="00B7141B" w:rsidRPr="00502583" w:rsidRDefault="00D2750A" w:rsidP="00B7141B">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600</w:t>
            </w:r>
          </w:p>
        </w:tc>
        <w:tc>
          <w:tcPr>
            <w:tcW w:w="373" w:type="pct"/>
            <w:tcBorders>
              <w:top w:val="nil"/>
              <w:left w:val="nil"/>
              <w:bottom w:val="single" w:sz="4" w:space="0" w:color="auto"/>
              <w:right w:val="single" w:sz="4" w:space="0" w:color="auto"/>
            </w:tcBorders>
            <w:shd w:val="clear" w:color="auto" w:fill="auto"/>
            <w:vAlign w:val="center"/>
          </w:tcPr>
          <w:p w:rsidR="00B7141B" w:rsidRPr="00502583" w:rsidRDefault="00D2750A" w:rsidP="00B7141B">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650</w:t>
            </w:r>
          </w:p>
        </w:tc>
        <w:tc>
          <w:tcPr>
            <w:tcW w:w="298" w:type="pct"/>
            <w:tcBorders>
              <w:top w:val="nil"/>
              <w:left w:val="nil"/>
              <w:bottom w:val="single" w:sz="4" w:space="0" w:color="auto"/>
              <w:right w:val="single" w:sz="4" w:space="0" w:color="auto"/>
            </w:tcBorders>
            <w:shd w:val="clear" w:color="auto" w:fill="auto"/>
            <w:vAlign w:val="center"/>
          </w:tcPr>
          <w:p w:rsidR="00B7141B" w:rsidRPr="00502583" w:rsidRDefault="00D2750A" w:rsidP="00B7141B">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700</w:t>
            </w:r>
          </w:p>
        </w:tc>
        <w:tc>
          <w:tcPr>
            <w:tcW w:w="373" w:type="pct"/>
            <w:tcBorders>
              <w:top w:val="nil"/>
              <w:left w:val="nil"/>
              <w:bottom w:val="single" w:sz="4" w:space="0" w:color="auto"/>
              <w:right w:val="single" w:sz="4" w:space="0" w:color="auto"/>
            </w:tcBorders>
            <w:shd w:val="clear" w:color="auto" w:fill="auto"/>
            <w:vAlign w:val="center"/>
          </w:tcPr>
          <w:p w:rsidR="00B7141B" w:rsidRPr="00502583" w:rsidRDefault="00B7141B" w:rsidP="00B7141B">
            <w:pPr>
              <w:spacing w:after="0" w:line="240" w:lineRule="auto"/>
              <w:rPr>
                <w:rFonts w:ascii="Sylfaen" w:eastAsia="Times New Roman" w:hAnsi="Sylfaen" w:cs="Calibri"/>
                <w:color w:val="000000"/>
                <w:lang w:val="ka-GE"/>
              </w:rPr>
            </w:pPr>
            <w:r w:rsidRPr="00502583">
              <w:rPr>
                <w:rFonts w:ascii="Sylfaen" w:eastAsia="Times New Roman" w:hAnsi="Sylfaen" w:cs="Calibri"/>
                <w:color w:val="000000"/>
                <w:lang w:val="ka-GE"/>
              </w:rPr>
              <w:t>5%</w:t>
            </w:r>
          </w:p>
        </w:tc>
        <w:tc>
          <w:tcPr>
            <w:tcW w:w="746" w:type="pct"/>
            <w:tcBorders>
              <w:top w:val="nil"/>
              <w:left w:val="nil"/>
              <w:bottom w:val="single" w:sz="4" w:space="0" w:color="auto"/>
              <w:right w:val="single" w:sz="8" w:space="0" w:color="auto"/>
            </w:tcBorders>
            <w:shd w:val="clear" w:color="auto" w:fill="auto"/>
            <w:vAlign w:val="center"/>
          </w:tcPr>
          <w:p w:rsidR="00B7141B" w:rsidRPr="00502583" w:rsidRDefault="00B7141B" w:rsidP="00B7141B">
            <w:pPr>
              <w:spacing w:after="0" w:line="240" w:lineRule="auto"/>
              <w:jc w:val="center"/>
              <w:rPr>
                <w:rFonts w:ascii="Sylfaen" w:eastAsia="Times New Roman" w:hAnsi="Sylfaen" w:cs="Calibri"/>
                <w:color w:val="000000"/>
              </w:rPr>
            </w:pPr>
            <w:r w:rsidRPr="00502583">
              <w:rPr>
                <w:rFonts w:ascii="Sylfaen" w:eastAsia="Calibri" w:hAnsi="Sylfaen" w:cs="Sylfaen"/>
              </w:rPr>
              <w:t>ფორს</w:t>
            </w:r>
            <w:r w:rsidRPr="00502583">
              <w:rPr>
                <w:rFonts w:ascii="Calibri-Identity-H" w:eastAsia="Calibri" w:hAnsi="Calibri-Identity-H" w:cs="Calibri-Identity-H"/>
              </w:rPr>
              <w:t>-</w:t>
            </w:r>
            <w:r w:rsidRPr="00502583">
              <w:rPr>
                <w:rFonts w:ascii="Sylfaen" w:eastAsia="Calibri" w:hAnsi="Sylfaen" w:cs="Sylfaen"/>
              </w:rPr>
              <w:t>მაჟორი</w:t>
            </w:r>
          </w:p>
        </w:tc>
      </w:tr>
      <w:tr w:rsidR="00B7141B" w:rsidRPr="00502583" w:rsidTr="004E62B6">
        <w:trPr>
          <w:trHeight w:val="297"/>
        </w:trPr>
        <w:tc>
          <w:tcPr>
            <w:tcW w:w="895" w:type="pct"/>
            <w:vMerge/>
            <w:tcBorders>
              <w:left w:val="single" w:sz="4" w:space="0" w:color="auto"/>
              <w:bottom w:val="single" w:sz="4" w:space="0" w:color="auto"/>
              <w:right w:val="single" w:sz="4" w:space="0" w:color="auto"/>
            </w:tcBorders>
            <w:vAlign w:val="center"/>
          </w:tcPr>
          <w:p w:rsidR="00B7141B" w:rsidRPr="00502583" w:rsidRDefault="00B7141B" w:rsidP="00B7141B">
            <w:pPr>
              <w:spacing w:after="0" w:line="240" w:lineRule="auto"/>
              <w:rPr>
                <w:rFonts w:ascii="Sylfaen" w:eastAsia="Times New Roman" w:hAnsi="Sylfaen" w:cs="Calibri"/>
                <w:color w:val="000000"/>
              </w:rPr>
            </w:pPr>
          </w:p>
        </w:tc>
        <w:tc>
          <w:tcPr>
            <w:tcW w:w="1120" w:type="pct"/>
            <w:tcBorders>
              <w:top w:val="nil"/>
              <w:left w:val="nil"/>
              <w:bottom w:val="single" w:sz="4" w:space="0" w:color="auto"/>
              <w:right w:val="single" w:sz="4" w:space="0" w:color="auto"/>
            </w:tcBorders>
            <w:shd w:val="clear" w:color="auto" w:fill="auto"/>
            <w:vAlign w:val="center"/>
          </w:tcPr>
          <w:p w:rsidR="00B7141B" w:rsidRPr="00502583" w:rsidRDefault="00B7141B" w:rsidP="00B7141B">
            <w:pPr>
              <w:spacing w:after="0" w:line="240" w:lineRule="auto"/>
              <w:rPr>
                <w:rFonts w:ascii="Sylfaen" w:eastAsia="Times New Roman" w:hAnsi="Sylfaen" w:cs="Calibri"/>
                <w:color w:val="000000"/>
                <w:lang w:val="ka-GE"/>
              </w:rPr>
            </w:pPr>
            <w:r w:rsidRPr="00502583">
              <w:rPr>
                <w:rFonts w:ascii="Sylfaen" w:eastAsia="Times New Roman" w:hAnsi="Sylfaen" w:cs="Calibri"/>
                <w:color w:val="000000"/>
              </w:rPr>
              <w:t> </w:t>
            </w:r>
            <w:r w:rsidRPr="00502583">
              <w:rPr>
                <w:rFonts w:ascii="Sylfaen" w:eastAsia="Times New Roman" w:hAnsi="Sylfaen" w:cs="Calibri"/>
                <w:color w:val="000000"/>
                <w:lang w:val="ka-GE"/>
              </w:rPr>
              <w:t>დარგული მრავალწლიანი ხე-ბუჩქების რაოდენობა</w:t>
            </w:r>
          </w:p>
          <w:p w:rsidR="00B7141B" w:rsidRPr="00502583" w:rsidRDefault="00B7141B" w:rsidP="00B7141B">
            <w:pPr>
              <w:spacing w:after="0" w:line="240" w:lineRule="auto"/>
              <w:jc w:val="center"/>
              <w:rPr>
                <w:rFonts w:ascii="Sylfaen" w:eastAsia="Times New Roman" w:hAnsi="Sylfaen" w:cs="Calibri"/>
                <w:color w:val="000000"/>
                <w:lang w:val="ka-GE"/>
              </w:rPr>
            </w:pPr>
          </w:p>
        </w:tc>
        <w:tc>
          <w:tcPr>
            <w:tcW w:w="447" w:type="pct"/>
            <w:tcBorders>
              <w:top w:val="nil"/>
              <w:left w:val="nil"/>
              <w:bottom w:val="single" w:sz="4" w:space="0" w:color="auto"/>
              <w:right w:val="single" w:sz="4" w:space="0" w:color="auto"/>
            </w:tcBorders>
            <w:shd w:val="clear" w:color="auto" w:fill="auto"/>
            <w:vAlign w:val="center"/>
          </w:tcPr>
          <w:p w:rsidR="00B7141B" w:rsidRPr="00502583" w:rsidRDefault="00D2750A" w:rsidP="00B7141B">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50</w:t>
            </w:r>
          </w:p>
          <w:p w:rsidR="00B7141B" w:rsidRPr="00502583" w:rsidRDefault="00B7141B" w:rsidP="00B7141B">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w:t>
            </w:r>
          </w:p>
        </w:tc>
        <w:tc>
          <w:tcPr>
            <w:tcW w:w="373" w:type="pct"/>
            <w:tcBorders>
              <w:top w:val="nil"/>
              <w:left w:val="nil"/>
              <w:bottom w:val="single" w:sz="4" w:space="0" w:color="auto"/>
              <w:right w:val="single" w:sz="4" w:space="0" w:color="auto"/>
            </w:tcBorders>
            <w:shd w:val="clear" w:color="auto" w:fill="auto"/>
            <w:vAlign w:val="center"/>
          </w:tcPr>
          <w:p w:rsidR="00B7141B" w:rsidRPr="00502583" w:rsidRDefault="00D2750A" w:rsidP="00B7141B">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80</w:t>
            </w:r>
          </w:p>
        </w:tc>
        <w:tc>
          <w:tcPr>
            <w:tcW w:w="373" w:type="pct"/>
            <w:tcBorders>
              <w:top w:val="single" w:sz="4" w:space="0" w:color="auto"/>
              <w:left w:val="nil"/>
              <w:bottom w:val="single" w:sz="4" w:space="0" w:color="auto"/>
              <w:right w:val="single" w:sz="4" w:space="0" w:color="auto"/>
            </w:tcBorders>
            <w:shd w:val="clear" w:color="auto" w:fill="auto"/>
            <w:vAlign w:val="center"/>
          </w:tcPr>
          <w:p w:rsidR="00B7141B" w:rsidRPr="00502583" w:rsidRDefault="00D2750A" w:rsidP="00B7141B">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80</w:t>
            </w:r>
          </w:p>
        </w:tc>
        <w:tc>
          <w:tcPr>
            <w:tcW w:w="373" w:type="pct"/>
            <w:tcBorders>
              <w:top w:val="single" w:sz="4" w:space="0" w:color="auto"/>
              <w:left w:val="nil"/>
              <w:bottom w:val="single" w:sz="4" w:space="0" w:color="auto"/>
              <w:right w:val="single" w:sz="4" w:space="0" w:color="auto"/>
            </w:tcBorders>
            <w:shd w:val="clear" w:color="auto" w:fill="auto"/>
            <w:vAlign w:val="center"/>
          </w:tcPr>
          <w:p w:rsidR="00B7141B" w:rsidRPr="00502583" w:rsidRDefault="00D2750A" w:rsidP="00B7141B">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80</w:t>
            </w:r>
          </w:p>
        </w:tc>
        <w:tc>
          <w:tcPr>
            <w:tcW w:w="298" w:type="pct"/>
            <w:tcBorders>
              <w:top w:val="single" w:sz="4" w:space="0" w:color="auto"/>
              <w:left w:val="nil"/>
              <w:bottom w:val="single" w:sz="4" w:space="0" w:color="auto"/>
              <w:right w:val="single" w:sz="4" w:space="0" w:color="auto"/>
            </w:tcBorders>
            <w:shd w:val="clear" w:color="auto" w:fill="auto"/>
            <w:vAlign w:val="center"/>
          </w:tcPr>
          <w:p w:rsidR="00B7141B" w:rsidRPr="00502583" w:rsidRDefault="00D2750A" w:rsidP="00B7141B">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80</w:t>
            </w:r>
          </w:p>
        </w:tc>
        <w:tc>
          <w:tcPr>
            <w:tcW w:w="373" w:type="pct"/>
            <w:tcBorders>
              <w:top w:val="nil"/>
              <w:left w:val="nil"/>
              <w:bottom w:val="single" w:sz="4" w:space="0" w:color="auto"/>
              <w:right w:val="single" w:sz="4" w:space="0" w:color="auto"/>
            </w:tcBorders>
            <w:shd w:val="clear" w:color="auto" w:fill="auto"/>
            <w:vAlign w:val="center"/>
          </w:tcPr>
          <w:p w:rsidR="00B7141B" w:rsidRPr="00502583" w:rsidRDefault="00B7141B" w:rsidP="00B7141B">
            <w:pPr>
              <w:spacing w:after="0" w:line="240" w:lineRule="auto"/>
              <w:rPr>
                <w:rFonts w:ascii="Sylfaen" w:eastAsia="Times New Roman" w:hAnsi="Sylfaen" w:cs="Calibri"/>
                <w:color w:val="000000"/>
                <w:lang w:val="ka-GE"/>
              </w:rPr>
            </w:pPr>
            <w:r w:rsidRPr="00502583">
              <w:rPr>
                <w:rFonts w:ascii="Sylfaen" w:eastAsia="Times New Roman" w:hAnsi="Sylfaen" w:cs="Calibri"/>
                <w:color w:val="000000"/>
                <w:lang w:val="ka-GE"/>
              </w:rPr>
              <w:t>5%</w:t>
            </w:r>
          </w:p>
        </w:tc>
        <w:tc>
          <w:tcPr>
            <w:tcW w:w="746" w:type="pct"/>
            <w:tcBorders>
              <w:top w:val="nil"/>
              <w:left w:val="nil"/>
              <w:bottom w:val="single" w:sz="4" w:space="0" w:color="auto"/>
              <w:right w:val="single" w:sz="8" w:space="0" w:color="auto"/>
            </w:tcBorders>
            <w:shd w:val="clear" w:color="auto" w:fill="auto"/>
            <w:vAlign w:val="center"/>
          </w:tcPr>
          <w:p w:rsidR="00B7141B" w:rsidRPr="00502583" w:rsidRDefault="00B7141B" w:rsidP="00B7141B">
            <w:pPr>
              <w:spacing w:after="0" w:line="240" w:lineRule="auto"/>
              <w:jc w:val="center"/>
              <w:rPr>
                <w:rFonts w:ascii="Sylfaen" w:eastAsia="Times New Roman" w:hAnsi="Sylfaen" w:cs="Calibri"/>
                <w:color w:val="000000"/>
              </w:rPr>
            </w:pPr>
            <w:r w:rsidRPr="00502583">
              <w:rPr>
                <w:rFonts w:ascii="Sylfaen" w:eastAsia="Calibri" w:hAnsi="Sylfaen" w:cs="Sylfaen"/>
              </w:rPr>
              <w:t>ფორს</w:t>
            </w:r>
            <w:r w:rsidRPr="00502583">
              <w:rPr>
                <w:rFonts w:ascii="Calibri-Identity-H" w:eastAsia="Calibri" w:hAnsi="Calibri-Identity-H" w:cs="Calibri-Identity-H"/>
              </w:rPr>
              <w:t>-</w:t>
            </w:r>
            <w:r w:rsidRPr="00502583">
              <w:rPr>
                <w:rFonts w:ascii="Sylfaen" w:eastAsia="Calibri" w:hAnsi="Sylfaen" w:cs="Sylfaen"/>
              </w:rPr>
              <w:t>მაჟორი</w:t>
            </w:r>
          </w:p>
        </w:tc>
      </w:tr>
    </w:tbl>
    <w:p w:rsidR="00B7141B" w:rsidRPr="00502583" w:rsidRDefault="00B7141B" w:rsidP="00B7141B">
      <w:pPr>
        <w:autoSpaceDE w:val="0"/>
        <w:autoSpaceDN w:val="0"/>
        <w:adjustRightInd w:val="0"/>
        <w:spacing w:after="0" w:line="360" w:lineRule="auto"/>
        <w:jc w:val="both"/>
        <w:rPr>
          <w:rFonts w:ascii="Sylfaen" w:eastAsia="Calibri" w:hAnsi="Sylfaen" w:cs="Sylfaen"/>
          <w:b/>
          <w:color w:val="000000"/>
          <w:lang w:val="ka-GE"/>
        </w:rPr>
      </w:pPr>
    </w:p>
    <w:tbl>
      <w:tblPr>
        <w:tblW w:w="5142" w:type="pct"/>
        <w:tblLook w:val="04A0" w:firstRow="1" w:lastRow="0" w:firstColumn="1" w:lastColumn="0" w:noHBand="0" w:noVBand="1"/>
      </w:tblPr>
      <w:tblGrid>
        <w:gridCol w:w="3023"/>
        <w:gridCol w:w="783"/>
        <w:gridCol w:w="2156"/>
        <w:gridCol w:w="171"/>
        <w:gridCol w:w="1710"/>
        <w:gridCol w:w="2196"/>
        <w:gridCol w:w="145"/>
      </w:tblGrid>
      <w:tr w:rsidR="007209C3" w:rsidRPr="00502583" w:rsidTr="00B12477">
        <w:trPr>
          <w:trHeight w:val="287"/>
        </w:trPr>
        <w:tc>
          <w:tcPr>
            <w:tcW w:w="1529" w:type="pct"/>
            <w:vMerge w:val="restart"/>
            <w:tcBorders>
              <w:top w:val="single" w:sz="8" w:space="0" w:color="auto"/>
              <w:left w:val="single" w:sz="8" w:space="0" w:color="auto"/>
              <w:bottom w:val="single" w:sz="4" w:space="0" w:color="auto"/>
              <w:right w:val="single" w:sz="4" w:space="0" w:color="auto"/>
            </w:tcBorders>
            <w:shd w:val="clear" w:color="000000" w:fill="FFFFFF"/>
            <w:vAlign w:val="center"/>
          </w:tcPr>
          <w:p w:rsidR="007209C3" w:rsidRPr="00502583" w:rsidRDefault="00972A0E" w:rsidP="00B7141B">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ქ</w:t>
            </w:r>
            <w:r w:rsidR="007209C3" w:rsidRPr="00502583">
              <w:rPr>
                <w:rFonts w:ascii="Sylfaen" w:eastAsia="Times New Roman" w:hAnsi="Sylfaen" w:cs="Calibri"/>
                <w:color w:val="000000"/>
              </w:rPr>
              <w:t>პროგრამის დასახელება</w:t>
            </w:r>
          </w:p>
        </w:tc>
        <w:tc>
          <w:tcPr>
            <w:tcW w:w="116" w:type="pct"/>
            <w:tcBorders>
              <w:top w:val="single" w:sz="8" w:space="0" w:color="auto"/>
              <w:left w:val="nil"/>
              <w:bottom w:val="single" w:sz="4" w:space="0" w:color="auto"/>
              <w:right w:val="single" w:sz="4" w:space="0" w:color="auto"/>
            </w:tcBorders>
            <w:shd w:val="clear" w:color="000000" w:fill="FFFFFF"/>
            <w:vAlign w:val="center"/>
          </w:tcPr>
          <w:p w:rsidR="007209C3" w:rsidRPr="00502583" w:rsidRDefault="007209C3" w:rsidP="00B7141B">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კოდი</w:t>
            </w:r>
          </w:p>
        </w:tc>
        <w:tc>
          <w:tcPr>
            <w:tcW w:w="1219" w:type="pct"/>
            <w:gridSpan w:val="2"/>
            <w:vMerge w:val="restart"/>
            <w:tcBorders>
              <w:top w:val="single" w:sz="8" w:space="0" w:color="auto"/>
              <w:left w:val="nil"/>
              <w:bottom w:val="single" w:sz="8" w:space="0" w:color="auto"/>
              <w:right w:val="single" w:sz="8" w:space="0" w:color="auto"/>
            </w:tcBorders>
            <w:shd w:val="clear" w:color="000000" w:fill="FFFFFF"/>
            <w:vAlign w:val="center"/>
          </w:tcPr>
          <w:p w:rsidR="007209C3" w:rsidRPr="00502583" w:rsidRDefault="007209C3" w:rsidP="00B7141B">
            <w:pPr>
              <w:spacing w:after="0" w:line="240" w:lineRule="auto"/>
              <w:rPr>
                <w:rFonts w:ascii="Sylfaen" w:eastAsia="Times New Roman" w:hAnsi="Sylfaen" w:cs="Calibri"/>
                <w:b/>
                <w:lang w:val="ka-GE"/>
              </w:rPr>
            </w:pPr>
            <w:r w:rsidRPr="00502583">
              <w:rPr>
                <w:rFonts w:ascii="Sylfaen" w:eastAsia="Calibri" w:hAnsi="Sylfaen" w:cs="Sylfaen"/>
                <w:b/>
              </w:rPr>
              <w:t>მიუსაფარი</w:t>
            </w:r>
            <w:r w:rsidRPr="00502583">
              <w:rPr>
                <w:rFonts w:ascii="Sylfaen-Identity-H" w:eastAsia="Calibri" w:hAnsi="Sylfaen-Identity-H" w:cs="Sylfaen-Identity-H"/>
                <w:b/>
              </w:rPr>
              <w:t xml:space="preserve"> </w:t>
            </w:r>
            <w:r w:rsidRPr="00502583">
              <w:rPr>
                <w:rFonts w:ascii="Sylfaen" w:eastAsia="Calibri" w:hAnsi="Sylfaen" w:cs="Sylfaen"/>
                <w:b/>
              </w:rPr>
              <w:t>ცხოველების</w:t>
            </w:r>
            <w:r w:rsidRPr="00502583">
              <w:rPr>
                <w:rFonts w:ascii="Sylfaen-Identity-H" w:eastAsia="Calibri" w:hAnsi="Sylfaen-Identity-H" w:cs="Sylfaen-Identity-H"/>
                <w:b/>
              </w:rPr>
              <w:t xml:space="preserve"> </w:t>
            </w:r>
            <w:r w:rsidRPr="00502583">
              <w:rPr>
                <w:rFonts w:ascii="Sylfaen" w:eastAsia="Calibri" w:hAnsi="Sylfaen" w:cs="Sylfaen"/>
                <w:b/>
              </w:rPr>
              <w:t>მოვლა</w:t>
            </w:r>
            <w:r w:rsidRPr="00502583">
              <w:rPr>
                <w:rFonts w:ascii="Calibri-Identity-H" w:eastAsia="Calibri" w:hAnsi="Calibri-Identity-H" w:cs="Calibri-Identity-H"/>
                <w:b/>
              </w:rPr>
              <w:t>-</w:t>
            </w:r>
            <w:r w:rsidRPr="00502583">
              <w:rPr>
                <w:rFonts w:ascii="Sylfaen" w:eastAsia="Calibri" w:hAnsi="Sylfaen" w:cs="Sylfaen"/>
                <w:b/>
              </w:rPr>
              <w:t>პატრონობა</w:t>
            </w:r>
          </w:p>
        </w:tc>
        <w:tc>
          <w:tcPr>
            <w:tcW w:w="2136" w:type="pct"/>
            <w:gridSpan w:val="3"/>
            <w:vMerge w:val="restart"/>
            <w:tcBorders>
              <w:top w:val="single" w:sz="8" w:space="0" w:color="auto"/>
              <w:left w:val="nil"/>
              <w:right w:val="single" w:sz="8" w:space="0" w:color="000000"/>
            </w:tcBorders>
            <w:shd w:val="clear" w:color="000000" w:fill="FFFFFF"/>
            <w:vAlign w:val="center"/>
          </w:tcPr>
          <w:p w:rsidR="007209C3" w:rsidRPr="00502583" w:rsidRDefault="007209C3" w:rsidP="00B7141B">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18,0</w:t>
            </w:r>
          </w:p>
        </w:tc>
      </w:tr>
      <w:tr w:rsidR="007209C3" w:rsidRPr="00502583" w:rsidTr="00B12477">
        <w:trPr>
          <w:trHeight w:val="45"/>
        </w:trPr>
        <w:tc>
          <w:tcPr>
            <w:tcW w:w="1529" w:type="pct"/>
            <w:vMerge/>
            <w:tcBorders>
              <w:top w:val="single" w:sz="8" w:space="0" w:color="auto"/>
              <w:left w:val="single" w:sz="8" w:space="0" w:color="auto"/>
              <w:bottom w:val="single" w:sz="4" w:space="0" w:color="auto"/>
              <w:right w:val="single" w:sz="4" w:space="0" w:color="auto"/>
            </w:tcBorders>
            <w:vAlign w:val="center"/>
          </w:tcPr>
          <w:p w:rsidR="007209C3" w:rsidRPr="00502583" w:rsidRDefault="007209C3" w:rsidP="00B7141B">
            <w:pPr>
              <w:spacing w:after="0" w:line="240" w:lineRule="auto"/>
              <w:rPr>
                <w:rFonts w:ascii="Sylfaen" w:eastAsia="Times New Roman" w:hAnsi="Sylfaen" w:cs="Calibri"/>
                <w:color w:val="000000"/>
              </w:rPr>
            </w:pPr>
          </w:p>
        </w:tc>
        <w:tc>
          <w:tcPr>
            <w:tcW w:w="116" w:type="pct"/>
            <w:tcBorders>
              <w:top w:val="nil"/>
              <w:left w:val="nil"/>
              <w:bottom w:val="single" w:sz="4" w:space="0" w:color="auto"/>
              <w:right w:val="single" w:sz="4" w:space="0" w:color="auto"/>
            </w:tcBorders>
            <w:shd w:val="clear" w:color="000000" w:fill="FFFFFF"/>
            <w:vAlign w:val="center"/>
          </w:tcPr>
          <w:p w:rsidR="007209C3" w:rsidRPr="00502583" w:rsidRDefault="007209C3" w:rsidP="00B7141B">
            <w:pPr>
              <w:spacing w:after="0" w:line="240" w:lineRule="auto"/>
              <w:rPr>
                <w:rFonts w:ascii="Sylfaen" w:eastAsia="Times New Roman" w:hAnsi="Sylfaen" w:cs="Calibri"/>
                <w:b/>
                <w:color w:val="000000"/>
                <w:lang w:val="ka-GE"/>
              </w:rPr>
            </w:pPr>
            <w:r w:rsidRPr="00502583">
              <w:rPr>
                <w:rFonts w:ascii="Sylfaen" w:eastAsia="Times New Roman" w:hAnsi="Sylfaen" w:cs="Calibri"/>
                <w:color w:val="000000"/>
                <w:lang w:val="ka-GE"/>
              </w:rPr>
              <w:t xml:space="preserve"> </w:t>
            </w:r>
            <w:r w:rsidRPr="00502583">
              <w:rPr>
                <w:rFonts w:ascii="Sylfaen" w:eastAsia="Times New Roman" w:hAnsi="Sylfaen" w:cs="Calibri"/>
                <w:b/>
                <w:color w:val="000000"/>
                <w:lang w:val="ka-GE"/>
              </w:rPr>
              <w:t>03 03</w:t>
            </w:r>
          </w:p>
        </w:tc>
        <w:tc>
          <w:tcPr>
            <w:tcW w:w="1219" w:type="pct"/>
            <w:gridSpan w:val="2"/>
            <w:vMerge/>
            <w:tcBorders>
              <w:top w:val="nil"/>
              <w:left w:val="nil"/>
              <w:bottom w:val="single" w:sz="4" w:space="0" w:color="auto"/>
              <w:right w:val="single" w:sz="4" w:space="0" w:color="auto"/>
            </w:tcBorders>
            <w:vAlign w:val="center"/>
          </w:tcPr>
          <w:p w:rsidR="007209C3" w:rsidRPr="00502583" w:rsidRDefault="007209C3" w:rsidP="00B7141B">
            <w:pPr>
              <w:spacing w:after="0" w:line="240" w:lineRule="auto"/>
              <w:rPr>
                <w:rFonts w:ascii="Sylfaen" w:eastAsia="Times New Roman" w:hAnsi="Sylfaen" w:cs="Calibri"/>
                <w:color w:val="000000"/>
              </w:rPr>
            </w:pPr>
          </w:p>
        </w:tc>
        <w:tc>
          <w:tcPr>
            <w:tcW w:w="2136" w:type="pct"/>
            <w:gridSpan w:val="3"/>
            <w:vMerge/>
            <w:tcBorders>
              <w:left w:val="single" w:sz="8" w:space="0" w:color="auto"/>
              <w:bottom w:val="single" w:sz="8" w:space="0" w:color="auto"/>
              <w:right w:val="single" w:sz="8" w:space="0" w:color="000000"/>
            </w:tcBorders>
            <w:shd w:val="clear" w:color="000000" w:fill="FFFFFF"/>
            <w:vAlign w:val="center"/>
          </w:tcPr>
          <w:p w:rsidR="007209C3" w:rsidRPr="00502583" w:rsidRDefault="007209C3" w:rsidP="00B7141B">
            <w:pPr>
              <w:spacing w:after="0" w:line="240" w:lineRule="auto"/>
              <w:jc w:val="center"/>
              <w:rPr>
                <w:rFonts w:ascii="Sylfaen" w:eastAsia="Times New Roman" w:hAnsi="Sylfaen" w:cs="Calibri"/>
                <w:b/>
                <w:lang w:val="ka-GE"/>
              </w:rPr>
            </w:pPr>
          </w:p>
        </w:tc>
      </w:tr>
      <w:tr w:rsidR="00B7141B" w:rsidRPr="00502583" w:rsidTr="00B12477">
        <w:trPr>
          <w:gridAfter w:val="1"/>
          <w:wAfter w:w="116" w:type="pct"/>
          <w:trHeight w:val="395"/>
        </w:trPr>
        <w:tc>
          <w:tcPr>
            <w:tcW w:w="1529" w:type="pct"/>
            <w:tcBorders>
              <w:top w:val="nil"/>
              <w:left w:val="single" w:sz="8" w:space="0" w:color="auto"/>
              <w:bottom w:val="single" w:sz="4" w:space="0" w:color="auto"/>
              <w:right w:val="single" w:sz="4" w:space="0" w:color="auto"/>
            </w:tcBorders>
            <w:shd w:val="clear" w:color="000000" w:fill="FFFFFF"/>
            <w:vAlign w:val="center"/>
          </w:tcPr>
          <w:p w:rsidR="00B7141B" w:rsidRPr="00502583" w:rsidRDefault="00B7141B" w:rsidP="00B7141B">
            <w:pPr>
              <w:spacing w:after="0" w:line="240" w:lineRule="auto"/>
              <w:rPr>
                <w:rFonts w:ascii="Sylfaen" w:eastAsia="Times New Roman" w:hAnsi="Sylfaen" w:cs="Calibri"/>
                <w:color w:val="000000"/>
              </w:rPr>
            </w:pPr>
            <w:r w:rsidRPr="00502583">
              <w:rPr>
                <w:rFonts w:ascii="Sylfaen" w:eastAsia="Times New Roman" w:hAnsi="Sylfaen" w:cs="Calibri"/>
                <w:color w:val="000000"/>
              </w:rPr>
              <w:t>პროგრამის განმახორციელებელი სამსახური</w:t>
            </w:r>
          </w:p>
        </w:tc>
        <w:tc>
          <w:tcPr>
            <w:tcW w:w="3355" w:type="pct"/>
            <w:gridSpan w:val="5"/>
            <w:tcBorders>
              <w:top w:val="single" w:sz="4" w:space="0" w:color="auto"/>
              <w:left w:val="nil"/>
              <w:bottom w:val="single" w:sz="4" w:space="0" w:color="auto"/>
              <w:right w:val="single" w:sz="4" w:space="0" w:color="auto"/>
            </w:tcBorders>
            <w:shd w:val="clear" w:color="000000" w:fill="FFFFFF"/>
            <w:vAlign w:val="center"/>
          </w:tcPr>
          <w:p w:rsidR="00B7141B" w:rsidRPr="00502583" w:rsidRDefault="00B7141B" w:rsidP="00B7141B">
            <w:pPr>
              <w:spacing w:after="0" w:line="240" w:lineRule="auto"/>
              <w:rPr>
                <w:rFonts w:ascii="Sylfaen" w:eastAsia="Times New Roman" w:hAnsi="Sylfaen" w:cs="Calibri"/>
                <w:color w:val="000000"/>
              </w:rPr>
            </w:pPr>
            <w:r w:rsidRPr="00502583">
              <w:rPr>
                <w:rFonts w:ascii="Sylfaen" w:eastAsia="Times New Roman" w:hAnsi="Sylfaen" w:cs="Calibri"/>
                <w:color w:val="000000"/>
              </w:rPr>
              <w:t> </w:t>
            </w:r>
            <w:r w:rsidRPr="00502583">
              <w:rPr>
                <w:rFonts w:ascii="Sylfaen" w:eastAsia="Times New Roman" w:hAnsi="Sylfaen" w:cs="Calibri"/>
                <w:color w:val="000000"/>
                <w:lang w:val="ka-GE"/>
              </w:rPr>
              <w:t>ხარაგაულის მუნიციპალიტეტის ა(ა)იპ „დასუფთავებისა და კეთილმოწყობის გაერთიანება“</w:t>
            </w:r>
          </w:p>
        </w:tc>
      </w:tr>
      <w:tr w:rsidR="00B7141B" w:rsidRPr="00502583" w:rsidTr="00B12477">
        <w:trPr>
          <w:gridAfter w:val="1"/>
          <w:wAfter w:w="116" w:type="pct"/>
          <w:trHeight w:val="479"/>
        </w:trPr>
        <w:tc>
          <w:tcPr>
            <w:tcW w:w="1529" w:type="pct"/>
            <w:tcBorders>
              <w:top w:val="nil"/>
              <w:left w:val="single" w:sz="8" w:space="0" w:color="auto"/>
              <w:bottom w:val="single" w:sz="4" w:space="0" w:color="auto"/>
              <w:right w:val="single" w:sz="4" w:space="0" w:color="auto"/>
            </w:tcBorders>
            <w:shd w:val="clear" w:color="000000" w:fill="FFFFFF"/>
            <w:vAlign w:val="center"/>
          </w:tcPr>
          <w:p w:rsidR="00B7141B" w:rsidRPr="00502583" w:rsidRDefault="00B7141B" w:rsidP="00B7141B">
            <w:pPr>
              <w:spacing w:after="0" w:line="240" w:lineRule="auto"/>
              <w:rPr>
                <w:rFonts w:ascii="Sylfaen" w:eastAsia="Times New Roman" w:hAnsi="Sylfaen" w:cs="Calibri"/>
                <w:color w:val="000000"/>
              </w:rPr>
            </w:pPr>
            <w:r w:rsidRPr="00502583">
              <w:rPr>
                <w:rFonts w:ascii="Sylfaen" w:eastAsia="Times New Roman" w:hAnsi="Sylfaen" w:cs="Calibri"/>
                <w:color w:val="000000"/>
              </w:rPr>
              <w:t xml:space="preserve">პროგრამისაღწერა </w:t>
            </w:r>
            <w:r w:rsidRPr="00502583">
              <w:rPr>
                <w:rFonts w:ascii="Sylfaen" w:eastAsia="Times New Roman" w:hAnsi="Sylfaen" w:cs="Calibri"/>
                <w:color w:val="000000"/>
                <w:lang w:val="ka-GE"/>
              </w:rPr>
              <w:t xml:space="preserve">და </w:t>
            </w:r>
            <w:r w:rsidRPr="00502583">
              <w:rPr>
                <w:rFonts w:ascii="Sylfaen" w:eastAsia="Times New Roman" w:hAnsi="Sylfaen" w:cs="Calibri"/>
                <w:color w:val="000000"/>
              </w:rPr>
              <w:t xml:space="preserve">მიზანი </w:t>
            </w:r>
          </w:p>
        </w:tc>
        <w:tc>
          <w:tcPr>
            <w:tcW w:w="3355" w:type="pct"/>
            <w:gridSpan w:val="5"/>
            <w:tcBorders>
              <w:top w:val="single" w:sz="4" w:space="0" w:color="auto"/>
              <w:left w:val="single" w:sz="4" w:space="0" w:color="auto"/>
              <w:bottom w:val="nil"/>
              <w:right w:val="single" w:sz="4" w:space="0" w:color="000000"/>
            </w:tcBorders>
            <w:shd w:val="clear" w:color="000000" w:fill="FFFFFF"/>
            <w:vAlign w:val="center"/>
          </w:tcPr>
          <w:p w:rsidR="00B7141B" w:rsidRPr="00502583" w:rsidRDefault="00B7141B" w:rsidP="00B7141B">
            <w:pPr>
              <w:autoSpaceDE w:val="0"/>
              <w:autoSpaceDN w:val="0"/>
              <w:adjustRightInd w:val="0"/>
              <w:spacing w:after="0" w:line="240" w:lineRule="auto"/>
              <w:rPr>
                <w:rFonts w:ascii="Sylfaen" w:eastAsia="Calibri" w:hAnsi="Sylfaen" w:cs="Sylfaen"/>
              </w:rPr>
            </w:pPr>
            <w:r w:rsidRPr="00502583">
              <w:rPr>
                <w:rFonts w:ascii="Sylfaen" w:eastAsia="Times New Roman" w:hAnsi="Sylfaen" w:cs="Calibri"/>
                <w:color w:val="000000"/>
                <w:lang w:val="ka-GE"/>
              </w:rPr>
              <w:t>პროგრამის ფარგლებში ფინანსდება მოსახლეობის დაცვის მიზნით, მუნიციპალიტეტის ტერიტორიაზე არსებული უპატრონოდ დარჩენილი ცხოველების</w:t>
            </w:r>
            <w:r w:rsidRPr="00502583">
              <w:rPr>
                <w:rFonts w:ascii="Sylfaen" w:eastAsia="Times New Roman" w:hAnsi="Sylfaen" w:cs="Calibri"/>
                <w:color w:val="000000"/>
              </w:rPr>
              <w:t> </w:t>
            </w:r>
            <w:r w:rsidRPr="00502583">
              <w:rPr>
                <w:rFonts w:ascii="Sylfaen" w:eastAsia="Times New Roman" w:hAnsi="Sylfaen" w:cs="Calibri"/>
                <w:color w:val="000000"/>
                <w:lang w:val="ka-GE"/>
              </w:rPr>
              <w:t xml:space="preserve">თავშესაფარში გადაყვანას, </w:t>
            </w:r>
            <w:r w:rsidRPr="00502583">
              <w:rPr>
                <w:rFonts w:ascii="Sylfaen" w:eastAsia="Calibri" w:hAnsi="Sylfaen" w:cs="Sylfaen"/>
              </w:rPr>
              <w:t>შემდომში</w:t>
            </w:r>
            <w:r w:rsidRPr="00502583">
              <w:rPr>
                <w:rFonts w:ascii="Sylfaen-Identity-H" w:eastAsia="Calibri" w:hAnsi="Sylfaen-Identity-H" w:cs="Sylfaen-Identity-H"/>
              </w:rPr>
              <w:t xml:space="preserve"> </w:t>
            </w:r>
            <w:r w:rsidRPr="00502583">
              <w:rPr>
                <w:rFonts w:ascii="Sylfaen" w:eastAsia="Calibri" w:hAnsi="Sylfaen" w:cs="Sylfaen"/>
              </w:rPr>
              <w:t>სამედიცინო</w:t>
            </w:r>
            <w:r w:rsidRPr="00502583">
              <w:rPr>
                <w:rFonts w:ascii="Sylfaen-Identity-H" w:eastAsia="Calibri" w:hAnsi="Sylfaen-Identity-H" w:cs="Sylfaen-Identity-H"/>
              </w:rPr>
              <w:t xml:space="preserve"> </w:t>
            </w:r>
            <w:r w:rsidRPr="00502583">
              <w:rPr>
                <w:rFonts w:ascii="Sylfaen" w:eastAsia="Calibri" w:hAnsi="Sylfaen" w:cs="Sylfaen"/>
              </w:rPr>
              <w:t>სამუშაოების</w:t>
            </w:r>
            <w:r w:rsidRPr="00502583">
              <w:rPr>
                <w:rFonts w:ascii="Sylfaen-Identity-H" w:eastAsia="Calibri" w:hAnsi="Sylfaen-Identity-H" w:cs="Sylfaen-Identity-H"/>
              </w:rPr>
              <w:t xml:space="preserve"> </w:t>
            </w:r>
            <w:r w:rsidRPr="00502583">
              <w:rPr>
                <w:rFonts w:ascii="Calibri-Identity-H" w:eastAsia="Calibri" w:hAnsi="Calibri-Identity-H" w:cs="Calibri-Identity-H"/>
              </w:rPr>
              <w:t>(</w:t>
            </w:r>
            <w:r w:rsidRPr="00502583">
              <w:rPr>
                <w:rFonts w:ascii="Sylfaen" w:eastAsia="Calibri" w:hAnsi="Sylfaen" w:cs="Sylfaen"/>
              </w:rPr>
              <w:t>სტერილიზაცია</w:t>
            </w:r>
            <w:r w:rsidRPr="00502583">
              <w:rPr>
                <w:rFonts w:ascii="Calibri-Identity-H" w:eastAsia="Calibri" w:hAnsi="Calibri-Identity-H" w:cs="Calibri-Identity-H"/>
              </w:rPr>
              <w:t xml:space="preserve">, </w:t>
            </w:r>
            <w:r w:rsidRPr="00502583">
              <w:rPr>
                <w:rFonts w:ascii="Sylfaen" w:eastAsia="Calibri" w:hAnsi="Sylfaen" w:cs="Sylfaen"/>
              </w:rPr>
              <w:t>კასტრაცია</w:t>
            </w:r>
            <w:r w:rsidRPr="00502583">
              <w:rPr>
                <w:rFonts w:ascii="Calibri-Identity-H" w:eastAsia="Calibri" w:hAnsi="Calibri-Identity-H" w:cs="Calibri-Identity-H"/>
              </w:rPr>
              <w:t xml:space="preserve">, </w:t>
            </w:r>
            <w:r w:rsidRPr="00502583">
              <w:rPr>
                <w:rFonts w:ascii="Sylfaen" w:eastAsia="Calibri" w:hAnsi="Sylfaen" w:cs="Sylfaen"/>
              </w:rPr>
              <w:t>პარაზიტებზე</w:t>
            </w:r>
            <w:r w:rsidRPr="00502583">
              <w:rPr>
                <w:rFonts w:ascii="Sylfaen-Identity-H" w:eastAsia="Calibri" w:hAnsi="Sylfaen-Identity-H" w:cs="Sylfaen-Identity-H"/>
              </w:rPr>
              <w:t xml:space="preserve"> </w:t>
            </w:r>
            <w:r w:rsidRPr="00502583">
              <w:rPr>
                <w:rFonts w:ascii="Sylfaen" w:eastAsia="Calibri" w:hAnsi="Sylfaen" w:cs="Sylfaen"/>
              </w:rPr>
              <w:t>დამუშავება</w:t>
            </w:r>
            <w:r w:rsidRPr="00502583">
              <w:rPr>
                <w:rFonts w:ascii="Calibri-Identity-H" w:eastAsia="Calibri" w:hAnsi="Calibri-Identity-H" w:cs="Calibri-Identity-H"/>
              </w:rPr>
              <w:t>,</w:t>
            </w:r>
            <w:r w:rsidRPr="00502583">
              <w:rPr>
                <w:rFonts w:ascii="Sylfaen" w:eastAsia="Calibri" w:hAnsi="Sylfaen" w:cs="Sylfaen"/>
              </w:rPr>
              <w:t>იდენტიფიცირება</w:t>
            </w:r>
            <w:r w:rsidRPr="00502583">
              <w:rPr>
                <w:rFonts w:ascii="Sylfaen-Identity-H" w:eastAsia="Calibri" w:hAnsi="Sylfaen-Identity-H" w:cs="Sylfaen-Identity-H"/>
              </w:rPr>
              <w:t xml:space="preserve"> </w:t>
            </w:r>
            <w:r w:rsidRPr="00502583">
              <w:rPr>
                <w:rFonts w:ascii="Calibri-Identity-H" w:eastAsia="Calibri" w:hAnsi="Calibri-Identity-H" w:cs="Calibri-Identity-H"/>
              </w:rPr>
              <w:t>(</w:t>
            </w:r>
            <w:r w:rsidRPr="00502583">
              <w:rPr>
                <w:rFonts w:ascii="Sylfaen" w:eastAsia="Calibri" w:hAnsi="Sylfaen" w:cs="Sylfaen"/>
              </w:rPr>
              <w:t>ყურის</w:t>
            </w:r>
            <w:r w:rsidRPr="00502583">
              <w:rPr>
                <w:rFonts w:ascii="Sylfaen-Identity-H" w:eastAsia="Calibri" w:hAnsi="Sylfaen-Identity-H" w:cs="Sylfaen-Identity-H"/>
              </w:rPr>
              <w:t xml:space="preserve"> </w:t>
            </w:r>
            <w:r w:rsidRPr="00502583">
              <w:rPr>
                <w:rFonts w:ascii="Sylfaen" w:eastAsia="Calibri" w:hAnsi="Sylfaen" w:cs="Sylfaen"/>
              </w:rPr>
              <w:t>კლიპის</w:t>
            </w:r>
            <w:r w:rsidRPr="00502583">
              <w:rPr>
                <w:rFonts w:ascii="Sylfaen-Identity-H" w:eastAsia="Calibri" w:hAnsi="Sylfaen-Identity-H" w:cs="Sylfaen-Identity-H"/>
              </w:rPr>
              <w:t xml:space="preserve"> </w:t>
            </w:r>
            <w:r w:rsidRPr="00502583">
              <w:rPr>
                <w:rFonts w:ascii="Sylfaen" w:eastAsia="Calibri" w:hAnsi="Sylfaen" w:cs="Sylfaen"/>
              </w:rPr>
              <w:t>მეშვეობით</w:t>
            </w:r>
            <w:r w:rsidRPr="00502583">
              <w:rPr>
                <w:rFonts w:ascii="Sylfaen-Identity-H" w:eastAsia="Calibri" w:hAnsi="Sylfaen-Identity-H" w:cs="Sylfaen-Identity-H"/>
              </w:rPr>
              <w:t xml:space="preserve"> </w:t>
            </w:r>
            <w:r w:rsidRPr="00502583">
              <w:rPr>
                <w:rFonts w:ascii="Sylfaen" w:eastAsia="Calibri" w:hAnsi="Sylfaen" w:cs="Sylfaen"/>
              </w:rPr>
              <w:t>ცოფზე</w:t>
            </w:r>
            <w:r w:rsidRPr="00502583">
              <w:rPr>
                <w:rFonts w:ascii="Sylfaen-Identity-H" w:eastAsia="Calibri" w:hAnsi="Sylfaen-Identity-H" w:cs="Sylfaen-Identity-H"/>
              </w:rPr>
              <w:t xml:space="preserve"> </w:t>
            </w:r>
            <w:r w:rsidRPr="00502583">
              <w:rPr>
                <w:rFonts w:ascii="Sylfaen" w:eastAsia="Calibri" w:hAnsi="Sylfaen" w:cs="Sylfaen"/>
              </w:rPr>
              <w:t>აცრა</w:t>
            </w:r>
            <w:r w:rsidRPr="00502583">
              <w:rPr>
                <w:rFonts w:ascii="Calibri-Identity-H" w:eastAsia="Calibri" w:hAnsi="Calibri-Identity-H" w:cs="Calibri-Identity-H"/>
              </w:rPr>
              <w:t xml:space="preserve">) </w:t>
            </w:r>
            <w:r w:rsidRPr="00502583">
              <w:rPr>
                <w:rFonts w:ascii="Sylfaen" w:eastAsia="Calibri" w:hAnsi="Sylfaen" w:cs="Sylfaen"/>
              </w:rPr>
              <w:t>ჩატარებისა</w:t>
            </w:r>
            <w:r w:rsidRPr="00502583">
              <w:rPr>
                <w:rFonts w:ascii="Sylfaen-Identity-H" w:eastAsia="Calibri" w:hAnsi="Sylfaen-Identity-H" w:cs="Sylfaen-Identity-H"/>
              </w:rPr>
              <w:t xml:space="preserve"> </w:t>
            </w:r>
            <w:r w:rsidRPr="00502583">
              <w:rPr>
                <w:rFonts w:ascii="Sylfaen" w:eastAsia="Calibri" w:hAnsi="Sylfaen" w:cs="Sylfaen"/>
              </w:rPr>
              <w:t>და</w:t>
            </w:r>
            <w:r w:rsidRPr="00502583">
              <w:rPr>
                <w:rFonts w:ascii="Sylfaen-Identity-H" w:eastAsia="Calibri" w:hAnsi="Sylfaen-Identity-H" w:cs="Sylfaen-Identity-H"/>
              </w:rPr>
              <w:t xml:space="preserve"> </w:t>
            </w:r>
            <w:r w:rsidRPr="00502583">
              <w:rPr>
                <w:rFonts w:ascii="Sylfaen" w:eastAsia="Calibri" w:hAnsi="Sylfaen" w:cs="Sylfaen"/>
              </w:rPr>
              <w:t>მის</w:t>
            </w:r>
            <w:r w:rsidRPr="00502583">
              <w:rPr>
                <w:rFonts w:ascii="Sylfaen-Identity-H" w:eastAsia="Calibri" w:hAnsi="Sylfaen-Identity-H" w:cs="Sylfaen-Identity-H"/>
              </w:rPr>
              <w:t xml:space="preserve"> </w:t>
            </w:r>
            <w:r w:rsidRPr="00502583">
              <w:rPr>
                <w:rFonts w:ascii="Sylfaen" w:eastAsia="Calibri" w:hAnsi="Sylfaen" w:cs="Sylfaen"/>
              </w:rPr>
              <w:t>ბუნებრივ</w:t>
            </w:r>
            <w:r w:rsidRPr="00502583">
              <w:rPr>
                <w:rFonts w:ascii="Sylfaen-Identity-H" w:eastAsia="Calibri" w:hAnsi="Sylfaen-Identity-H" w:cs="Sylfaen-Identity-H"/>
              </w:rPr>
              <w:t xml:space="preserve"> </w:t>
            </w:r>
            <w:r w:rsidRPr="00502583">
              <w:rPr>
                <w:rFonts w:ascii="Sylfaen" w:eastAsia="Calibri" w:hAnsi="Sylfaen" w:cs="Sylfaen"/>
              </w:rPr>
              <w:t>არიალში</w:t>
            </w:r>
            <w:r w:rsidRPr="00502583">
              <w:rPr>
                <w:rFonts w:ascii="Sylfaen-Identity-H" w:eastAsia="Calibri" w:hAnsi="Sylfaen-Identity-H" w:cs="Sylfaen-Identity-H"/>
              </w:rPr>
              <w:t xml:space="preserve"> </w:t>
            </w:r>
            <w:r w:rsidRPr="00502583">
              <w:rPr>
                <w:rFonts w:ascii="Sylfaen" w:eastAsia="Calibri" w:hAnsi="Sylfaen" w:cs="Sylfaen"/>
              </w:rPr>
              <w:t>დაბრუნებას</w:t>
            </w:r>
          </w:p>
          <w:p w:rsidR="00B7141B" w:rsidRPr="00502583" w:rsidRDefault="00B7141B" w:rsidP="00B7141B">
            <w:pPr>
              <w:autoSpaceDE w:val="0"/>
              <w:autoSpaceDN w:val="0"/>
              <w:adjustRightInd w:val="0"/>
              <w:spacing w:after="0" w:line="240" w:lineRule="auto"/>
              <w:rPr>
                <w:rFonts w:ascii="Sylfaen" w:eastAsia="Times New Roman" w:hAnsi="Sylfaen" w:cs="Calibri"/>
                <w:color w:val="000000"/>
                <w:lang w:val="ka-GE"/>
              </w:rPr>
            </w:pPr>
            <w:r w:rsidRPr="00502583">
              <w:rPr>
                <w:rFonts w:ascii="Sylfaen" w:eastAsia="Times New Roman" w:hAnsi="Sylfaen" w:cs="Calibri"/>
                <w:color w:val="000000"/>
                <w:lang w:val="ka-GE"/>
              </w:rPr>
              <w:t>მიზანი: მუნიციპალიტეტში მიუსაფარი ცხოველების პოპულაციის მართვა;</w:t>
            </w:r>
          </w:p>
        </w:tc>
      </w:tr>
      <w:tr w:rsidR="00B7141B" w:rsidRPr="00502583" w:rsidTr="00B12477">
        <w:trPr>
          <w:gridAfter w:val="1"/>
          <w:wAfter w:w="116" w:type="pct"/>
          <w:trHeight w:val="259"/>
        </w:trPr>
        <w:tc>
          <w:tcPr>
            <w:tcW w:w="1529" w:type="pct"/>
            <w:tcBorders>
              <w:top w:val="nil"/>
              <w:left w:val="single" w:sz="8" w:space="0" w:color="auto"/>
              <w:bottom w:val="single" w:sz="4" w:space="0" w:color="auto"/>
              <w:right w:val="single" w:sz="4" w:space="0" w:color="auto"/>
            </w:tcBorders>
            <w:shd w:val="clear" w:color="000000" w:fill="FFFFFF"/>
            <w:vAlign w:val="center"/>
          </w:tcPr>
          <w:p w:rsidR="00B7141B" w:rsidRPr="00502583" w:rsidRDefault="00B7141B" w:rsidP="00B7141B">
            <w:pPr>
              <w:spacing w:after="0" w:line="240" w:lineRule="auto"/>
              <w:rPr>
                <w:rFonts w:ascii="Sylfaen" w:eastAsia="Times New Roman" w:hAnsi="Sylfaen" w:cs="Calibri"/>
                <w:color w:val="000000"/>
              </w:rPr>
            </w:pPr>
            <w:r w:rsidRPr="00502583">
              <w:rPr>
                <w:rFonts w:ascii="Sylfaen" w:eastAsia="Times New Roman" w:hAnsi="Sylfaen" w:cs="Calibri"/>
                <w:color w:val="000000"/>
              </w:rPr>
              <w:t>პროგრამის განხორციელების ვადები</w:t>
            </w:r>
          </w:p>
        </w:tc>
        <w:tc>
          <w:tcPr>
            <w:tcW w:w="3355" w:type="pct"/>
            <w:gridSpan w:val="5"/>
            <w:tcBorders>
              <w:top w:val="single" w:sz="4" w:space="0" w:color="auto"/>
              <w:left w:val="nil"/>
              <w:bottom w:val="single" w:sz="4" w:space="0" w:color="auto"/>
              <w:right w:val="single" w:sz="4" w:space="0" w:color="auto"/>
            </w:tcBorders>
            <w:shd w:val="clear" w:color="000000" w:fill="FFFFFF"/>
            <w:vAlign w:val="center"/>
          </w:tcPr>
          <w:p w:rsidR="00B7141B" w:rsidRPr="00502583" w:rsidRDefault="00B7141B" w:rsidP="00B7141B">
            <w:pPr>
              <w:spacing w:after="0" w:line="240" w:lineRule="auto"/>
              <w:rPr>
                <w:rFonts w:ascii="Sylfaen" w:eastAsia="Times New Roman" w:hAnsi="Sylfaen" w:cs="Calibri"/>
                <w:color w:val="000000"/>
              </w:rPr>
            </w:pPr>
            <w:r w:rsidRPr="00502583">
              <w:rPr>
                <w:rFonts w:ascii="Sylfaen" w:eastAsia="Times New Roman" w:hAnsi="Sylfaen" w:cs="Calibri"/>
                <w:color w:val="000000"/>
              </w:rPr>
              <w:t>მიმდინარე</w:t>
            </w:r>
          </w:p>
        </w:tc>
      </w:tr>
      <w:tr w:rsidR="00B7141B" w:rsidRPr="00502583" w:rsidTr="00B12477">
        <w:trPr>
          <w:gridAfter w:val="1"/>
          <w:wAfter w:w="116" w:type="pct"/>
          <w:trHeight w:val="621"/>
        </w:trPr>
        <w:tc>
          <w:tcPr>
            <w:tcW w:w="1529" w:type="pct"/>
            <w:tcBorders>
              <w:top w:val="single" w:sz="4" w:space="0" w:color="auto"/>
              <w:left w:val="single" w:sz="8" w:space="0" w:color="auto"/>
              <w:bottom w:val="single" w:sz="4" w:space="0" w:color="auto"/>
              <w:right w:val="single" w:sz="4" w:space="0" w:color="auto"/>
            </w:tcBorders>
            <w:shd w:val="clear" w:color="auto" w:fill="auto"/>
            <w:vAlign w:val="center"/>
          </w:tcPr>
          <w:p w:rsidR="00B7141B" w:rsidRPr="00502583" w:rsidRDefault="00B7141B" w:rsidP="00B7141B">
            <w:pPr>
              <w:spacing w:after="0" w:line="240" w:lineRule="auto"/>
              <w:rPr>
                <w:rFonts w:ascii="Sylfaen" w:eastAsia="Times New Roman" w:hAnsi="Sylfaen" w:cs="Calibri"/>
                <w:b/>
                <w:color w:val="000000"/>
              </w:rPr>
            </w:pPr>
            <w:r w:rsidRPr="00502583">
              <w:rPr>
                <w:rFonts w:ascii="Sylfaen" w:eastAsia="Times New Roman" w:hAnsi="Sylfaen" w:cs="Calibri"/>
                <w:b/>
                <w:color w:val="000000"/>
              </w:rPr>
              <w:t>გაეროს მდგრადი განვითარების მიზაანი (SDG) რომლის მიღწევასაც ემსახურება პროგრამა</w:t>
            </w:r>
          </w:p>
        </w:tc>
        <w:tc>
          <w:tcPr>
            <w:tcW w:w="1219" w:type="pct"/>
            <w:gridSpan w:val="2"/>
            <w:tcBorders>
              <w:top w:val="single" w:sz="4" w:space="0" w:color="auto"/>
              <w:left w:val="nil"/>
              <w:bottom w:val="single" w:sz="4" w:space="0" w:color="auto"/>
              <w:right w:val="single" w:sz="4" w:space="0" w:color="auto"/>
            </w:tcBorders>
            <w:shd w:val="clear" w:color="000000" w:fill="FFFFFF"/>
            <w:vAlign w:val="center"/>
          </w:tcPr>
          <w:p w:rsidR="00B7141B" w:rsidRPr="00502583" w:rsidRDefault="00C939B4" w:rsidP="00B7141B">
            <w:pPr>
              <w:spacing w:after="0" w:line="240" w:lineRule="auto"/>
              <w:rPr>
                <w:rFonts w:ascii="Sylfaen" w:eastAsia="Times New Roman" w:hAnsi="Sylfaen" w:cs="Calibri"/>
                <w:color w:val="000000"/>
              </w:rPr>
            </w:pPr>
            <w:r w:rsidRPr="00502583">
              <w:rPr>
                <w:rFonts w:ascii="Sylfaen" w:eastAsia="Calibri" w:hAnsi="Sylfaen" w:cs="Calibri"/>
                <w:color w:val="000000"/>
                <w:lang w:val="ka-GE"/>
              </w:rPr>
              <w:t>მიზანი 11 - მდგრადი ქალაქები და დასახლებები</w:t>
            </w:r>
          </w:p>
        </w:tc>
        <w:tc>
          <w:tcPr>
            <w:tcW w:w="1013" w:type="pct"/>
            <w:gridSpan w:val="2"/>
            <w:tcBorders>
              <w:top w:val="single" w:sz="4" w:space="0" w:color="auto"/>
              <w:left w:val="nil"/>
              <w:bottom w:val="single" w:sz="4" w:space="0" w:color="auto"/>
              <w:right w:val="single" w:sz="4" w:space="0" w:color="auto"/>
            </w:tcBorders>
            <w:shd w:val="clear" w:color="000000" w:fill="FFFFFF"/>
            <w:vAlign w:val="center"/>
          </w:tcPr>
          <w:p w:rsidR="00B7141B" w:rsidRPr="00502583" w:rsidRDefault="00B7141B" w:rsidP="00B7141B">
            <w:pPr>
              <w:spacing w:after="0" w:line="240" w:lineRule="auto"/>
              <w:rPr>
                <w:rFonts w:ascii="Sylfaen" w:eastAsia="Times New Roman" w:hAnsi="Sylfaen" w:cs="Calibri"/>
                <w:color w:val="000000"/>
              </w:rPr>
            </w:pPr>
            <w:r w:rsidRPr="00502583">
              <w:rPr>
                <w:rFonts w:ascii="Sylfaen" w:eastAsia="Times New Roman" w:hAnsi="Sylfaen" w:cs="Calibri"/>
                <w:color w:val="000000"/>
              </w:rPr>
              <w:t>გენდერული</w:t>
            </w:r>
          </w:p>
        </w:tc>
        <w:tc>
          <w:tcPr>
            <w:tcW w:w="1123" w:type="pct"/>
            <w:tcBorders>
              <w:top w:val="single" w:sz="4" w:space="0" w:color="auto"/>
              <w:left w:val="nil"/>
              <w:bottom w:val="single" w:sz="4" w:space="0" w:color="auto"/>
              <w:right w:val="single" w:sz="4" w:space="0" w:color="auto"/>
            </w:tcBorders>
            <w:shd w:val="clear" w:color="000000" w:fill="FFFFFF"/>
            <w:vAlign w:val="center"/>
          </w:tcPr>
          <w:p w:rsidR="00B7141B" w:rsidRPr="00502583" w:rsidRDefault="00B7141B" w:rsidP="00B7141B">
            <w:pPr>
              <w:spacing w:after="0" w:line="240" w:lineRule="auto"/>
              <w:rPr>
                <w:rFonts w:ascii="Sylfaen" w:eastAsia="Times New Roman" w:hAnsi="Sylfaen" w:cs="Calibri"/>
                <w:color w:val="000000"/>
                <w:lang w:val="ka-GE"/>
              </w:rPr>
            </w:pPr>
            <w:r w:rsidRPr="00502583">
              <w:rPr>
                <w:rFonts w:ascii="Sylfaen" w:eastAsia="Times New Roman" w:hAnsi="Sylfaen" w:cs="Calibri"/>
                <w:color w:val="000000"/>
              </w:rPr>
              <w:t> </w:t>
            </w:r>
            <w:r w:rsidRPr="00502583">
              <w:rPr>
                <w:rFonts w:ascii="Sylfaen" w:eastAsia="Times New Roman" w:hAnsi="Sylfaen" w:cs="Calibri"/>
                <w:color w:val="000000"/>
                <w:lang w:val="ka-GE"/>
              </w:rPr>
              <w:t>არა</w:t>
            </w:r>
          </w:p>
          <w:p w:rsidR="00B7141B" w:rsidRPr="00502583" w:rsidRDefault="00B7141B" w:rsidP="00B7141B">
            <w:pPr>
              <w:spacing w:after="0" w:line="240" w:lineRule="auto"/>
              <w:rPr>
                <w:rFonts w:ascii="Sylfaen" w:eastAsia="Times New Roman" w:hAnsi="Sylfaen" w:cs="Calibri"/>
                <w:color w:val="000000"/>
                <w:lang w:val="ka-GE"/>
              </w:rPr>
            </w:pPr>
          </w:p>
        </w:tc>
      </w:tr>
      <w:tr w:rsidR="00B7141B" w:rsidRPr="00502583" w:rsidTr="00B12477">
        <w:trPr>
          <w:gridAfter w:val="1"/>
          <w:wAfter w:w="116" w:type="pct"/>
          <w:trHeight w:val="181"/>
        </w:trPr>
        <w:tc>
          <w:tcPr>
            <w:tcW w:w="1529" w:type="pct"/>
            <w:tcBorders>
              <w:top w:val="nil"/>
              <w:left w:val="single" w:sz="8" w:space="0" w:color="auto"/>
              <w:bottom w:val="single" w:sz="8" w:space="0" w:color="auto"/>
              <w:right w:val="single" w:sz="4" w:space="0" w:color="auto"/>
            </w:tcBorders>
            <w:shd w:val="clear" w:color="000000" w:fill="FFFFFF"/>
            <w:vAlign w:val="center"/>
          </w:tcPr>
          <w:p w:rsidR="00B7141B" w:rsidRPr="00502583" w:rsidRDefault="00B7141B" w:rsidP="00A74C09">
            <w:pPr>
              <w:spacing w:after="0" w:line="240" w:lineRule="auto"/>
              <w:rPr>
                <w:rFonts w:ascii="Sylfaen" w:eastAsia="Times New Roman" w:hAnsi="Sylfaen" w:cs="Calibri"/>
                <w:color w:val="000000"/>
              </w:rPr>
            </w:pPr>
            <w:r w:rsidRPr="00502583">
              <w:rPr>
                <w:rFonts w:ascii="Sylfaen" w:eastAsia="Times New Roman" w:hAnsi="Sylfaen" w:cs="Calibri"/>
                <w:color w:val="000000"/>
              </w:rPr>
              <w:lastRenderedPageBreak/>
              <w:t xml:space="preserve">პროგრამის მოსალოდნელი </w:t>
            </w:r>
            <w:r w:rsidR="00A74C09" w:rsidRPr="00502583">
              <w:rPr>
                <w:rFonts w:ascii="Sylfaen" w:eastAsia="Times New Roman" w:hAnsi="Sylfaen" w:cs="Calibri"/>
                <w:color w:val="000000"/>
                <w:lang w:val="ka-GE"/>
              </w:rPr>
              <w:t xml:space="preserve">საბოლოო </w:t>
            </w:r>
            <w:r w:rsidRPr="00502583">
              <w:rPr>
                <w:rFonts w:ascii="Sylfaen" w:eastAsia="Times New Roman" w:hAnsi="Sylfaen" w:cs="Calibri"/>
                <w:color w:val="000000"/>
              </w:rPr>
              <w:t>შედეგი</w:t>
            </w:r>
          </w:p>
        </w:tc>
        <w:tc>
          <w:tcPr>
            <w:tcW w:w="3355" w:type="pct"/>
            <w:gridSpan w:val="5"/>
            <w:tcBorders>
              <w:top w:val="single" w:sz="4" w:space="0" w:color="auto"/>
              <w:left w:val="nil"/>
              <w:bottom w:val="single" w:sz="8" w:space="0" w:color="auto"/>
              <w:right w:val="single" w:sz="4" w:space="0" w:color="auto"/>
            </w:tcBorders>
            <w:shd w:val="clear" w:color="000000" w:fill="FFFFFF"/>
            <w:vAlign w:val="center"/>
          </w:tcPr>
          <w:p w:rsidR="00B7141B" w:rsidRPr="00502583" w:rsidRDefault="00B7141B" w:rsidP="00B7141B">
            <w:pPr>
              <w:spacing w:after="0" w:line="240" w:lineRule="auto"/>
              <w:rPr>
                <w:rFonts w:ascii="Sylfaen" w:eastAsia="Times New Roman" w:hAnsi="Sylfaen" w:cs="Calibri"/>
                <w:color w:val="000000"/>
              </w:rPr>
            </w:pPr>
            <w:r w:rsidRPr="00502583">
              <w:rPr>
                <w:rFonts w:ascii="Sylfaen" w:eastAsia="Calibri" w:hAnsi="Sylfaen" w:cs="Sylfaen"/>
              </w:rPr>
              <w:t>უზრუნველყოფილი იქნებამიუსაფარი</w:t>
            </w:r>
            <w:r w:rsidRPr="00502583">
              <w:rPr>
                <w:rFonts w:ascii="Sylfaen-Identity-H" w:eastAsia="Calibri" w:hAnsi="Sylfaen-Identity-H" w:cs="Sylfaen-Identity-H"/>
              </w:rPr>
              <w:t xml:space="preserve"> </w:t>
            </w:r>
            <w:r w:rsidRPr="00502583">
              <w:rPr>
                <w:rFonts w:ascii="Sylfaen" w:eastAsia="Calibri" w:hAnsi="Sylfaen" w:cs="Sylfaen"/>
              </w:rPr>
              <w:t>ცხოველების</w:t>
            </w:r>
            <w:r w:rsidRPr="00502583">
              <w:rPr>
                <w:rFonts w:ascii="Sylfaen-Identity-H" w:eastAsia="Calibri" w:hAnsi="Sylfaen-Identity-H" w:cs="Sylfaen-Identity-H"/>
              </w:rPr>
              <w:t xml:space="preserve"> </w:t>
            </w:r>
            <w:r w:rsidRPr="00502583">
              <w:rPr>
                <w:rFonts w:ascii="Sylfaen" w:eastAsia="Calibri" w:hAnsi="Sylfaen" w:cs="Sylfaen"/>
              </w:rPr>
              <w:t>მართვა</w:t>
            </w:r>
          </w:p>
        </w:tc>
      </w:tr>
    </w:tbl>
    <w:p w:rsidR="00B7141B" w:rsidRPr="00502583" w:rsidRDefault="00B7141B" w:rsidP="00B7141B">
      <w:pPr>
        <w:tabs>
          <w:tab w:val="left" w:pos="918"/>
        </w:tabs>
        <w:rPr>
          <w:rFonts w:ascii="Sylfaen" w:eastAsia="Calibri" w:hAnsi="Sylfaen" w:cs="Sylfaen"/>
          <w:b/>
          <w:color w:val="000000"/>
          <w:lang w:val="ka-GE"/>
        </w:rPr>
      </w:pPr>
    </w:p>
    <w:tbl>
      <w:tblPr>
        <w:tblW w:w="5005" w:type="pct"/>
        <w:tblInd w:w="-10" w:type="dxa"/>
        <w:tblLook w:val="04A0" w:firstRow="1" w:lastRow="0" w:firstColumn="1" w:lastColumn="0" w:noHBand="0" w:noVBand="1"/>
      </w:tblPr>
      <w:tblGrid>
        <w:gridCol w:w="1387"/>
        <w:gridCol w:w="1485"/>
        <w:gridCol w:w="766"/>
        <w:gridCol w:w="948"/>
        <w:gridCol w:w="1201"/>
        <w:gridCol w:w="1201"/>
        <w:gridCol w:w="1201"/>
        <w:gridCol w:w="996"/>
        <w:gridCol w:w="728"/>
      </w:tblGrid>
      <w:tr w:rsidR="00B7141B" w:rsidRPr="00502583" w:rsidTr="00D2750A">
        <w:trPr>
          <w:trHeight w:val="339"/>
        </w:trPr>
        <w:tc>
          <w:tcPr>
            <w:tcW w:w="762" w:type="pct"/>
            <w:tcBorders>
              <w:top w:val="single" w:sz="8" w:space="0" w:color="auto"/>
              <w:left w:val="single" w:sz="8" w:space="0" w:color="auto"/>
              <w:bottom w:val="single" w:sz="4" w:space="0" w:color="auto"/>
              <w:right w:val="single" w:sz="4" w:space="0" w:color="auto"/>
            </w:tcBorders>
            <w:shd w:val="clear" w:color="auto" w:fill="auto"/>
            <w:vAlign w:val="center"/>
          </w:tcPr>
          <w:p w:rsidR="00B7141B" w:rsidRPr="00502583" w:rsidRDefault="00B7141B" w:rsidP="00A74C09">
            <w:pPr>
              <w:spacing w:after="0" w:line="240" w:lineRule="auto"/>
              <w:jc w:val="center"/>
              <w:rPr>
                <w:rFonts w:ascii="Sylfaen" w:eastAsia="Times New Roman" w:hAnsi="Sylfaen" w:cs="Calibri"/>
                <w:color w:val="000000"/>
              </w:rPr>
            </w:pPr>
            <w:r w:rsidRPr="00502583">
              <w:rPr>
                <w:rFonts w:ascii="Sylfaen" w:eastAsia="Times New Roman" w:hAnsi="Sylfaen" w:cs="Calibri"/>
                <w:b/>
                <w:color w:val="000000"/>
              </w:rPr>
              <w:t xml:space="preserve">პროგრამის მოსალოდნელი </w:t>
            </w:r>
            <w:r w:rsidR="00A74C09" w:rsidRPr="00502583">
              <w:rPr>
                <w:rFonts w:ascii="Sylfaen" w:eastAsia="Times New Roman" w:hAnsi="Sylfaen" w:cs="Calibri"/>
                <w:b/>
                <w:color w:val="000000"/>
                <w:lang w:val="ka-GE"/>
              </w:rPr>
              <w:t>საბოლოო</w:t>
            </w:r>
            <w:r w:rsidRPr="00502583">
              <w:rPr>
                <w:rFonts w:ascii="Sylfaen" w:eastAsia="Times New Roman" w:hAnsi="Sylfaen" w:cs="Calibri"/>
                <w:b/>
                <w:color w:val="000000"/>
              </w:rPr>
              <w:t>შედეგი</w:t>
            </w:r>
          </w:p>
        </w:tc>
        <w:tc>
          <w:tcPr>
            <w:tcW w:w="4238" w:type="pct"/>
            <w:gridSpan w:val="8"/>
            <w:tcBorders>
              <w:top w:val="single" w:sz="8" w:space="0" w:color="auto"/>
              <w:left w:val="nil"/>
              <w:bottom w:val="single" w:sz="4" w:space="0" w:color="auto"/>
              <w:right w:val="single" w:sz="8" w:space="0" w:color="000000"/>
            </w:tcBorders>
            <w:shd w:val="clear" w:color="auto" w:fill="auto"/>
            <w:noWrap/>
            <w:vAlign w:val="center"/>
          </w:tcPr>
          <w:p w:rsidR="00B7141B" w:rsidRPr="00502583" w:rsidRDefault="00A74C09" w:rsidP="00B7141B">
            <w:pPr>
              <w:spacing w:after="0" w:line="240" w:lineRule="auto"/>
              <w:jc w:val="center"/>
              <w:rPr>
                <w:rFonts w:ascii="Sylfaen" w:eastAsia="Times New Roman" w:hAnsi="Sylfaen" w:cs="Calibri"/>
                <w:b/>
                <w:color w:val="000000"/>
              </w:rPr>
            </w:pPr>
            <w:r w:rsidRPr="00502583">
              <w:rPr>
                <w:rFonts w:ascii="Sylfaen" w:eastAsia="Times New Roman" w:hAnsi="Sylfaen" w:cs="Calibri"/>
                <w:b/>
                <w:color w:val="000000"/>
                <w:lang w:val="ka-GE"/>
              </w:rPr>
              <w:t>საბოლოო</w:t>
            </w:r>
            <w:r w:rsidR="00B7141B" w:rsidRPr="00502583">
              <w:rPr>
                <w:rFonts w:ascii="Sylfaen" w:eastAsia="Times New Roman" w:hAnsi="Sylfaen" w:cs="Calibri"/>
                <w:b/>
                <w:color w:val="000000"/>
              </w:rPr>
              <w:t xml:space="preserve"> შედეგის შეფასების ინდიკატორი</w:t>
            </w:r>
          </w:p>
        </w:tc>
      </w:tr>
      <w:tr w:rsidR="00B7141B" w:rsidRPr="00502583" w:rsidTr="00D2750A">
        <w:trPr>
          <w:trHeight w:val="368"/>
        </w:trPr>
        <w:tc>
          <w:tcPr>
            <w:tcW w:w="762" w:type="pct"/>
            <w:vMerge w:val="restart"/>
            <w:tcBorders>
              <w:top w:val="single" w:sz="4" w:space="0" w:color="auto"/>
              <w:left w:val="single" w:sz="4" w:space="0" w:color="auto"/>
              <w:bottom w:val="single" w:sz="8" w:space="0" w:color="auto"/>
              <w:right w:val="single" w:sz="4" w:space="0" w:color="auto"/>
            </w:tcBorders>
            <w:shd w:val="clear" w:color="000000" w:fill="FFFFFF"/>
            <w:vAlign w:val="center"/>
          </w:tcPr>
          <w:p w:rsidR="00B7141B" w:rsidRPr="00502583" w:rsidRDefault="00B7141B" w:rsidP="00B7141B">
            <w:pPr>
              <w:spacing w:after="0" w:line="240" w:lineRule="auto"/>
              <w:rPr>
                <w:rFonts w:ascii="Sylfaen" w:eastAsia="Times New Roman" w:hAnsi="Sylfaen" w:cs="Calibri"/>
                <w:color w:val="000000"/>
              </w:rPr>
            </w:pPr>
            <w:r w:rsidRPr="00502583">
              <w:rPr>
                <w:rFonts w:ascii="Sylfaen" w:eastAsia="Calibri" w:hAnsi="Sylfaen" w:cs="Sylfaen"/>
              </w:rPr>
              <w:t>უზრუნველყოფილი იქნება მიუსაფარი</w:t>
            </w:r>
            <w:r w:rsidRPr="00502583">
              <w:rPr>
                <w:rFonts w:ascii="Sylfaen-Identity-H" w:eastAsia="Calibri" w:hAnsi="Sylfaen-Identity-H" w:cs="Sylfaen-Identity-H"/>
              </w:rPr>
              <w:t xml:space="preserve"> </w:t>
            </w:r>
            <w:r w:rsidRPr="00502583">
              <w:rPr>
                <w:rFonts w:ascii="Sylfaen" w:eastAsia="Calibri" w:hAnsi="Sylfaen" w:cs="Sylfaen"/>
              </w:rPr>
              <w:t>ცხოველების</w:t>
            </w:r>
            <w:r w:rsidRPr="00502583">
              <w:rPr>
                <w:rFonts w:ascii="Sylfaen-Identity-H" w:eastAsia="Calibri" w:hAnsi="Sylfaen-Identity-H" w:cs="Sylfaen-Identity-H"/>
              </w:rPr>
              <w:t xml:space="preserve"> </w:t>
            </w:r>
            <w:r w:rsidRPr="00502583">
              <w:rPr>
                <w:rFonts w:ascii="Sylfaen" w:eastAsia="Calibri" w:hAnsi="Sylfaen" w:cs="Sylfaen"/>
              </w:rPr>
              <w:t>მართვა</w:t>
            </w:r>
          </w:p>
        </w:tc>
        <w:tc>
          <w:tcPr>
            <w:tcW w:w="816" w:type="pct"/>
            <w:tcBorders>
              <w:top w:val="nil"/>
              <w:left w:val="nil"/>
              <w:bottom w:val="single" w:sz="4" w:space="0" w:color="auto"/>
              <w:right w:val="single" w:sz="4" w:space="0" w:color="auto"/>
            </w:tcBorders>
            <w:shd w:val="clear" w:color="auto" w:fill="auto"/>
            <w:vAlign w:val="center"/>
          </w:tcPr>
          <w:p w:rsidR="00B7141B" w:rsidRPr="00502583" w:rsidRDefault="00B7141B" w:rsidP="00B7141B">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ინდიკატორის დასახელება</w:t>
            </w:r>
          </w:p>
        </w:tc>
        <w:tc>
          <w:tcPr>
            <w:tcW w:w="415" w:type="pct"/>
            <w:tcBorders>
              <w:top w:val="nil"/>
              <w:left w:val="nil"/>
              <w:bottom w:val="single" w:sz="4" w:space="0" w:color="auto"/>
              <w:right w:val="single" w:sz="4" w:space="0" w:color="auto"/>
            </w:tcBorders>
            <w:shd w:val="clear" w:color="auto" w:fill="auto"/>
            <w:vAlign w:val="center"/>
          </w:tcPr>
          <w:p w:rsidR="00B7141B" w:rsidRPr="00502583" w:rsidRDefault="00B7141B" w:rsidP="00B7141B">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xml:space="preserve">საბაზისო </w:t>
            </w:r>
            <w:r w:rsidRPr="00502583">
              <w:rPr>
                <w:rFonts w:ascii="Sylfaen" w:eastAsia="Times New Roman" w:hAnsi="Sylfaen" w:cs="Calibri"/>
                <w:color w:val="000000"/>
                <w:lang w:val="ka-GE"/>
              </w:rPr>
              <w:t>2023 წელი</w:t>
            </w:r>
          </w:p>
        </w:tc>
        <w:tc>
          <w:tcPr>
            <w:tcW w:w="517" w:type="pct"/>
            <w:tcBorders>
              <w:top w:val="nil"/>
              <w:left w:val="nil"/>
              <w:bottom w:val="single" w:sz="4" w:space="0" w:color="auto"/>
              <w:right w:val="single" w:sz="4" w:space="0" w:color="auto"/>
            </w:tcBorders>
            <w:shd w:val="clear" w:color="auto" w:fill="auto"/>
            <w:vAlign w:val="center"/>
          </w:tcPr>
          <w:p w:rsidR="00B7141B" w:rsidRPr="00502583" w:rsidRDefault="00B7141B" w:rsidP="00B7141B">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xml:space="preserve"> მიზნობრივი </w:t>
            </w:r>
            <w:r w:rsidRPr="00502583">
              <w:rPr>
                <w:rFonts w:ascii="Sylfaen" w:eastAsia="Times New Roman" w:hAnsi="Sylfaen" w:cs="Calibri"/>
                <w:color w:val="000000"/>
                <w:lang w:val="ka-GE"/>
              </w:rPr>
              <w:t>2024 წელი</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B7141B" w:rsidRPr="00502583" w:rsidRDefault="00B7141B" w:rsidP="00B7141B">
            <w:pPr>
              <w:jc w:val="center"/>
              <w:rPr>
                <w:rFonts w:ascii="Sylfaen" w:eastAsia="Calibri" w:hAnsi="Sylfaen" w:cs="Calibri"/>
                <w:bCs/>
                <w:color w:val="000000"/>
              </w:rPr>
            </w:pPr>
            <w:r w:rsidRPr="00502583">
              <w:rPr>
                <w:rFonts w:ascii="Sylfaen" w:eastAsia="Calibri" w:hAnsi="Sylfaen" w:cs="Calibri"/>
                <w:bCs/>
                <w:color w:val="000000"/>
              </w:rPr>
              <w:t>მიზნობრივი2025 წელს</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B7141B" w:rsidRPr="00502583" w:rsidRDefault="00B7141B" w:rsidP="00B7141B">
            <w:pPr>
              <w:jc w:val="center"/>
              <w:rPr>
                <w:rFonts w:ascii="Sylfaen" w:eastAsia="Calibri" w:hAnsi="Sylfaen" w:cs="Calibri"/>
                <w:bCs/>
                <w:color w:val="000000"/>
              </w:rPr>
            </w:pPr>
            <w:r w:rsidRPr="00502583">
              <w:rPr>
                <w:rFonts w:ascii="Sylfaen" w:eastAsia="Calibri" w:hAnsi="Sylfaen" w:cs="Calibri"/>
                <w:bCs/>
                <w:color w:val="000000"/>
              </w:rPr>
              <w:t>მიზნობრივი2026 წელს</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B7141B" w:rsidRPr="00502583" w:rsidRDefault="00B7141B" w:rsidP="00B7141B">
            <w:pPr>
              <w:jc w:val="center"/>
              <w:rPr>
                <w:rFonts w:ascii="Sylfaen" w:eastAsia="Calibri" w:hAnsi="Sylfaen" w:cs="Calibri"/>
                <w:bCs/>
                <w:color w:val="000000"/>
              </w:rPr>
            </w:pPr>
            <w:r w:rsidRPr="00502583">
              <w:rPr>
                <w:rFonts w:ascii="Sylfaen" w:eastAsia="Calibri" w:hAnsi="Sylfaen" w:cs="Calibri"/>
                <w:bCs/>
                <w:color w:val="000000"/>
              </w:rPr>
              <w:t>მიზნობრივი2027 წელს</w:t>
            </w:r>
          </w:p>
        </w:tc>
        <w:tc>
          <w:tcPr>
            <w:tcW w:w="544" w:type="pct"/>
            <w:tcBorders>
              <w:top w:val="nil"/>
              <w:left w:val="nil"/>
              <w:bottom w:val="single" w:sz="4" w:space="0" w:color="auto"/>
              <w:right w:val="single" w:sz="4" w:space="0" w:color="auto"/>
            </w:tcBorders>
            <w:shd w:val="clear" w:color="auto" w:fill="auto"/>
            <w:vAlign w:val="center"/>
          </w:tcPr>
          <w:p w:rsidR="00B7141B" w:rsidRPr="00502583" w:rsidRDefault="00B7141B" w:rsidP="00B7141B">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ცდომილების ალბათობა (%)</w:t>
            </w:r>
          </w:p>
        </w:tc>
        <w:tc>
          <w:tcPr>
            <w:tcW w:w="395" w:type="pct"/>
            <w:tcBorders>
              <w:top w:val="nil"/>
              <w:left w:val="nil"/>
              <w:bottom w:val="single" w:sz="4" w:space="0" w:color="auto"/>
              <w:right w:val="single" w:sz="8" w:space="0" w:color="auto"/>
            </w:tcBorders>
            <w:shd w:val="clear" w:color="auto" w:fill="auto"/>
            <w:vAlign w:val="center"/>
          </w:tcPr>
          <w:p w:rsidR="00B7141B" w:rsidRPr="00502583" w:rsidRDefault="00B7141B" w:rsidP="00B7141B">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შესაძლო რისკები</w:t>
            </w:r>
          </w:p>
        </w:tc>
      </w:tr>
      <w:tr w:rsidR="00D2750A" w:rsidRPr="00502583" w:rsidTr="00D2750A">
        <w:trPr>
          <w:trHeight w:val="193"/>
        </w:trPr>
        <w:tc>
          <w:tcPr>
            <w:tcW w:w="762" w:type="pct"/>
            <w:vMerge/>
            <w:tcBorders>
              <w:left w:val="single" w:sz="4" w:space="0" w:color="auto"/>
              <w:bottom w:val="single" w:sz="4" w:space="0" w:color="auto"/>
              <w:right w:val="single" w:sz="4" w:space="0" w:color="auto"/>
            </w:tcBorders>
            <w:vAlign w:val="center"/>
          </w:tcPr>
          <w:p w:rsidR="00D2750A" w:rsidRPr="00502583" w:rsidRDefault="00D2750A" w:rsidP="00D2750A">
            <w:pPr>
              <w:spacing w:after="0" w:line="240" w:lineRule="auto"/>
              <w:rPr>
                <w:rFonts w:ascii="Sylfaen" w:eastAsia="Times New Roman" w:hAnsi="Sylfaen" w:cs="Calibri"/>
                <w:color w:val="000000"/>
              </w:rPr>
            </w:pPr>
          </w:p>
        </w:tc>
        <w:tc>
          <w:tcPr>
            <w:tcW w:w="816" w:type="pct"/>
            <w:tcBorders>
              <w:top w:val="nil"/>
              <w:left w:val="nil"/>
              <w:bottom w:val="single" w:sz="4" w:space="0" w:color="auto"/>
              <w:right w:val="single" w:sz="4" w:space="0" w:color="auto"/>
            </w:tcBorders>
            <w:shd w:val="clear" w:color="auto" w:fill="auto"/>
            <w:vAlign w:val="center"/>
          </w:tcPr>
          <w:p w:rsidR="00D2750A" w:rsidRPr="00502583" w:rsidRDefault="00D2750A" w:rsidP="00D2750A">
            <w:pPr>
              <w:autoSpaceDE w:val="0"/>
              <w:autoSpaceDN w:val="0"/>
              <w:adjustRightInd w:val="0"/>
              <w:spacing w:after="0" w:line="240" w:lineRule="auto"/>
              <w:rPr>
                <w:rFonts w:ascii="Sylfaen-Identity-H" w:eastAsia="Calibri" w:hAnsi="Sylfaen-Identity-H" w:cs="Sylfaen-Identity-H"/>
              </w:rPr>
            </w:pPr>
            <w:r w:rsidRPr="00502583">
              <w:rPr>
                <w:rFonts w:ascii="Sylfaen" w:eastAsia="Calibri" w:hAnsi="Sylfaen" w:cs="Sylfaen"/>
              </w:rPr>
              <w:t>ძაღლების</w:t>
            </w:r>
            <w:r w:rsidRPr="00502583">
              <w:rPr>
                <w:rFonts w:ascii="Sylfaen-Identity-H" w:eastAsia="Calibri" w:hAnsi="Sylfaen-Identity-H" w:cs="Sylfaen-Identity-H"/>
              </w:rPr>
              <w:t xml:space="preserve"> </w:t>
            </w:r>
            <w:r w:rsidRPr="00502583">
              <w:rPr>
                <w:rFonts w:ascii="Sylfaen" w:eastAsia="Calibri" w:hAnsi="Sylfaen" w:cs="Sylfaen"/>
              </w:rPr>
              <w:t>რაოდენობა</w:t>
            </w:r>
            <w:r w:rsidRPr="00502583">
              <w:rPr>
                <w:rFonts w:ascii="Sylfaen-Identity-H" w:eastAsia="Calibri" w:hAnsi="Sylfaen-Identity-H" w:cs="Sylfaen-Identity-H"/>
              </w:rPr>
              <w:t>,</w:t>
            </w:r>
          </w:p>
          <w:p w:rsidR="00D2750A" w:rsidRPr="00502583" w:rsidRDefault="00D2750A" w:rsidP="00D2750A">
            <w:pPr>
              <w:autoSpaceDE w:val="0"/>
              <w:autoSpaceDN w:val="0"/>
              <w:adjustRightInd w:val="0"/>
              <w:spacing w:after="0" w:line="240" w:lineRule="auto"/>
              <w:rPr>
                <w:rFonts w:ascii="Sylfaen-Identity-H" w:eastAsia="Calibri" w:hAnsi="Sylfaen-Identity-H" w:cs="Sylfaen-Identity-H"/>
              </w:rPr>
            </w:pPr>
            <w:r w:rsidRPr="00502583">
              <w:rPr>
                <w:rFonts w:ascii="Sylfaen" w:eastAsia="Calibri" w:hAnsi="Sylfaen" w:cs="Sylfaen"/>
              </w:rPr>
              <w:t>რომელთაც</w:t>
            </w:r>
            <w:r w:rsidRPr="00502583">
              <w:rPr>
                <w:rFonts w:ascii="Sylfaen-Identity-H" w:eastAsia="Calibri" w:hAnsi="Sylfaen-Identity-H" w:cs="Sylfaen-Identity-H"/>
              </w:rPr>
              <w:t xml:space="preserve"> </w:t>
            </w:r>
            <w:r w:rsidRPr="00502583">
              <w:rPr>
                <w:rFonts w:ascii="Sylfaen" w:eastAsia="Calibri" w:hAnsi="Sylfaen" w:cs="Sylfaen"/>
              </w:rPr>
              <w:t>ჩაუტარდათ</w:t>
            </w:r>
          </w:p>
          <w:p w:rsidR="00D2750A" w:rsidRPr="00502583" w:rsidRDefault="00D2750A" w:rsidP="00D2750A">
            <w:pPr>
              <w:autoSpaceDE w:val="0"/>
              <w:autoSpaceDN w:val="0"/>
              <w:adjustRightInd w:val="0"/>
              <w:spacing w:after="0" w:line="240" w:lineRule="auto"/>
              <w:rPr>
                <w:rFonts w:ascii="Sylfaen-Identity-H" w:eastAsia="Calibri" w:hAnsi="Sylfaen-Identity-H" w:cs="Sylfaen-Identity-H"/>
                <w:lang w:val="ka-GE"/>
              </w:rPr>
            </w:pPr>
            <w:r w:rsidRPr="00502583">
              <w:rPr>
                <w:rFonts w:ascii="Sylfaen" w:eastAsia="Calibri" w:hAnsi="Sylfaen" w:cs="Sylfaen"/>
              </w:rPr>
              <w:t>სტერილიზაცია</w:t>
            </w:r>
            <w:r w:rsidRPr="00502583">
              <w:rPr>
                <w:rFonts w:ascii="Sylfaen-Identity-H" w:eastAsia="Calibri" w:hAnsi="Sylfaen-Identity-H" w:cs="Sylfaen-Identity-H"/>
              </w:rPr>
              <w:t xml:space="preserve">, </w:t>
            </w:r>
            <w:r w:rsidRPr="00502583">
              <w:rPr>
                <w:rFonts w:ascii="Sylfaen" w:eastAsia="Calibri" w:hAnsi="Sylfaen" w:cs="Sylfaen"/>
              </w:rPr>
              <w:t>ვაქცინაცია</w:t>
            </w:r>
            <w:r w:rsidRPr="00502583">
              <w:rPr>
                <w:rFonts w:ascii="Sylfaen-Identity-H" w:eastAsia="Calibri" w:hAnsi="Sylfaen-Identity-H" w:cs="Sylfaen-Identity-H"/>
              </w:rPr>
              <w:t>,</w:t>
            </w:r>
            <w:r w:rsidRPr="00502583">
              <w:rPr>
                <w:rFonts w:ascii="Sylfaen" w:eastAsia="Calibri" w:hAnsi="Sylfaen" w:cs="Sylfaen"/>
                <w:lang w:val="ka-GE"/>
              </w:rPr>
              <w:t>კასტრაცია</w:t>
            </w:r>
            <w:r w:rsidRPr="00502583">
              <w:rPr>
                <w:rFonts w:ascii="Sylfaen" w:eastAsia="Calibri" w:hAnsi="Sylfaen-Identity-H" w:cs="Sylfaen-Identity-H"/>
                <w:lang w:val="ka-GE"/>
              </w:rPr>
              <w:t xml:space="preserve"> ,</w:t>
            </w:r>
          </w:p>
          <w:p w:rsidR="00D2750A" w:rsidRPr="00502583" w:rsidRDefault="00D2750A" w:rsidP="00D2750A">
            <w:pPr>
              <w:spacing w:after="0" w:line="240" w:lineRule="auto"/>
              <w:rPr>
                <w:rFonts w:ascii="Sylfaen" w:eastAsia="Times New Roman" w:hAnsi="Sylfaen" w:cs="Calibri"/>
                <w:color w:val="000000"/>
              </w:rPr>
            </w:pPr>
            <w:r w:rsidRPr="00502583">
              <w:rPr>
                <w:rFonts w:ascii="Sylfaen" w:eastAsia="Calibri" w:hAnsi="Sylfaen" w:cs="Sylfaen"/>
              </w:rPr>
              <w:t>დაბირკვა</w:t>
            </w:r>
          </w:p>
        </w:tc>
        <w:tc>
          <w:tcPr>
            <w:tcW w:w="415" w:type="pct"/>
            <w:tcBorders>
              <w:top w:val="nil"/>
              <w:left w:val="nil"/>
              <w:bottom w:val="single" w:sz="4" w:space="0" w:color="auto"/>
              <w:right w:val="single" w:sz="4" w:space="0" w:color="auto"/>
            </w:tcBorders>
            <w:shd w:val="clear" w:color="auto" w:fill="auto"/>
            <w:vAlign w:val="center"/>
          </w:tcPr>
          <w:p w:rsidR="00D2750A" w:rsidRPr="00502583" w:rsidRDefault="00D2750A" w:rsidP="00D2750A">
            <w:pPr>
              <w:spacing w:after="0" w:line="240" w:lineRule="auto"/>
              <w:jc w:val="both"/>
              <w:rPr>
                <w:rFonts w:ascii="Sylfaen" w:eastAsia="Times New Roman" w:hAnsi="Sylfaen" w:cs="Calibri"/>
                <w:color w:val="000000"/>
                <w:lang w:val="ka-GE"/>
              </w:rPr>
            </w:pPr>
            <w:r w:rsidRPr="00502583">
              <w:rPr>
                <w:rFonts w:ascii="Sylfaen" w:eastAsia="Times New Roman" w:hAnsi="Sylfaen" w:cs="Calibri"/>
                <w:color w:val="000000"/>
                <w:lang w:val="ka-GE"/>
              </w:rPr>
              <w:t>75</w:t>
            </w:r>
          </w:p>
        </w:tc>
        <w:tc>
          <w:tcPr>
            <w:tcW w:w="517" w:type="pct"/>
            <w:tcBorders>
              <w:top w:val="nil"/>
              <w:left w:val="nil"/>
              <w:bottom w:val="single" w:sz="4" w:space="0" w:color="auto"/>
              <w:right w:val="single" w:sz="4" w:space="0" w:color="auto"/>
            </w:tcBorders>
            <w:shd w:val="clear" w:color="auto" w:fill="auto"/>
            <w:vAlign w:val="center"/>
          </w:tcPr>
          <w:p w:rsidR="00D2750A" w:rsidRPr="00502583" w:rsidRDefault="00D2750A" w:rsidP="00D2750A">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80</w:t>
            </w:r>
          </w:p>
        </w:tc>
        <w:tc>
          <w:tcPr>
            <w:tcW w:w="517" w:type="pct"/>
            <w:tcBorders>
              <w:top w:val="nil"/>
              <w:left w:val="nil"/>
              <w:bottom w:val="single" w:sz="4" w:space="0" w:color="auto"/>
              <w:right w:val="single" w:sz="4" w:space="0" w:color="auto"/>
            </w:tcBorders>
            <w:shd w:val="clear" w:color="auto" w:fill="auto"/>
          </w:tcPr>
          <w:p w:rsidR="00D2750A" w:rsidRPr="00502583" w:rsidRDefault="00D2750A" w:rsidP="00D2750A">
            <w:r w:rsidRPr="00502583">
              <w:rPr>
                <w:rFonts w:ascii="Sylfaen" w:eastAsia="Times New Roman" w:hAnsi="Sylfaen" w:cs="Calibri"/>
                <w:color w:val="000000"/>
                <w:lang w:val="ka-GE"/>
              </w:rPr>
              <w:t>80</w:t>
            </w:r>
          </w:p>
        </w:tc>
        <w:tc>
          <w:tcPr>
            <w:tcW w:w="517" w:type="pct"/>
            <w:tcBorders>
              <w:top w:val="nil"/>
              <w:left w:val="nil"/>
              <w:bottom w:val="single" w:sz="4" w:space="0" w:color="auto"/>
              <w:right w:val="single" w:sz="4" w:space="0" w:color="auto"/>
            </w:tcBorders>
            <w:shd w:val="clear" w:color="auto" w:fill="auto"/>
          </w:tcPr>
          <w:p w:rsidR="00D2750A" w:rsidRPr="00502583" w:rsidRDefault="00D2750A" w:rsidP="00D2750A">
            <w:r w:rsidRPr="00502583">
              <w:rPr>
                <w:rFonts w:ascii="Sylfaen" w:eastAsia="Times New Roman" w:hAnsi="Sylfaen" w:cs="Calibri"/>
                <w:color w:val="000000"/>
                <w:lang w:val="ka-GE"/>
              </w:rPr>
              <w:t>80</w:t>
            </w:r>
          </w:p>
        </w:tc>
        <w:tc>
          <w:tcPr>
            <w:tcW w:w="517" w:type="pct"/>
            <w:tcBorders>
              <w:top w:val="nil"/>
              <w:left w:val="nil"/>
              <w:bottom w:val="single" w:sz="4" w:space="0" w:color="auto"/>
              <w:right w:val="single" w:sz="4" w:space="0" w:color="auto"/>
            </w:tcBorders>
            <w:shd w:val="clear" w:color="auto" w:fill="auto"/>
          </w:tcPr>
          <w:p w:rsidR="00D2750A" w:rsidRPr="00502583" w:rsidRDefault="00D2750A" w:rsidP="00D2750A">
            <w:r w:rsidRPr="00502583">
              <w:rPr>
                <w:rFonts w:ascii="Sylfaen" w:eastAsia="Times New Roman" w:hAnsi="Sylfaen" w:cs="Calibri"/>
                <w:color w:val="000000"/>
                <w:lang w:val="ka-GE"/>
              </w:rPr>
              <w:t>80</w:t>
            </w:r>
          </w:p>
        </w:tc>
        <w:tc>
          <w:tcPr>
            <w:tcW w:w="544" w:type="pct"/>
            <w:tcBorders>
              <w:top w:val="nil"/>
              <w:left w:val="nil"/>
              <w:bottom w:val="single" w:sz="4" w:space="0" w:color="auto"/>
              <w:right w:val="single" w:sz="4" w:space="0" w:color="auto"/>
            </w:tcBorders>
            <w:shd w:val="clear" w:color="auto" w:fill="auto"/>
            <w:vAlign w:val="center"/>
          </w:tcPr>
          <w:p w:rsidR="00D2750A" w:rsidRPr="00502583" w:rsidRDefault="00D2750A" w:rsidP="00D2750A">
            <w:pPr>
              <w:spacing w:after="0" w:line="240" w:lineRule="auto"/>
              <w:rPr>
                <w:rFonts w:ascii="Sylfaen" w:eastAsia="Times New Roman" w:hAnsi="Sylfaen" w:cs="Calibri"/>
                <w:color w:val="000000"/>
                <w:lang w:val="ka-GE"/>
              </w:rPr>
            </w:pPr>
            <w:r w:rsidRPr="00502583">
              <w:rPr>
                <w:rFonts w:ascii="Sylfaen" w:eastAsia="Times New Roman" w:hAnsi="Sylfaen" w:cs="Calibri"/>
                <w:color w:val="000000"/>
                <w:lang w:val="ka-GE"/>
              </w:rPr>
              <w:t>5%</w:t>
            </w:r>
          </w:p>
        </w:tc>
        <w:tc>
          <w:tcPr>
            <w:tcW w:w="395" w:type="pct"/>
            <w:tcBorders>
              <w:top w:val="nil"/>
              <w:left w:val="nil"/>
              <w:bottom w:val="single" w:sz="4" w:space="0" w:color="auto"/>
              <w:right w:val="single" w:sz="8" w:space="0" w:color="auto"/>
            </w:tcBorders>
            <w:shd w:val="clear" w:color="auto" w:fill="auto"/>
            <w:vAlign w:val="center"/>
          </w:tcPr>
          <w:p w:rsidR="00D2750A" w:rsidRPr="00502583" w:rsidRDefault="00D2750A" w:rsidP="00D2750A">
            <w:pPr>
              <w:spacing w:after="0" w:line="240" w:lineRule="auto"/>
              <w:jc w:val="center"/>
              <w:rPr>
                <w:rFonts w:ascii="Sylfaen" w:eastAsia="Times New Roman" w:hAnsi="Sylfaen" w:cs="Calibri"/>
                <w:color w:val="000000"/>
              </w:rPr>
            </w:pPr>
            <w:r w:rsidRPr="00502583">
              <w:rPr>
                <w:rFonts w:ascii="Sylfaen" w:eastAsia="Calibri" w:hAnsi="Sylfaen" w:cs="Sylfaen"/>
              </w:rPr>
              <w:t>ფორს</w:t>
            </w:r>
            <w:r w:rsidRPr="00502583">
              <w:rPr>
                <w:rFonts w:ascii="Calibri-Identity-H" w:eastAsia="Calibri" w:hAnsi="Calibri-Identity-H" w:cs="Calibri-Identity-H"/>
              </w:rPr>
              <w:t>-</w:t>
            </w:r>
            <w:r w:rsidRPr="00502583">
              <w:rPr>
                <w:rFonts w:ascii="Sylfaen" w:eastAsia="Calibri" w:hAnsi="Sylfaen" w:cs="Sylfaen"/>
              </w:rPr>
              <w:t>მაჟორი</w:t>
            </w:r>
          </w:p>
        </w:tc>
      </w:tr>
    </w:tbl>
    <w:p w:rsidR="006B546D" w:rsidRPr="00502583" w:rsidRDefault="006B546D" w:rsidP="00907681">
      <w:pPr>
        <w:pStyle w:val="ListParagraph"/>
        <w:spacing w:after="0" w:line="240" w:lineRule="auto"/>
        <w:ind w:left="0"/>
        <w:jc w:val="both"/>
        <w:rPr>
          <w:rFonts w:ascii="Sylfaen" w:hAnsi="Sylfaen"/>
          <w:lang w:val="ka-GE"/>
        </w:rPr>
      </w:pPr>
    </w:p>
    <w:p w:rsidR="00B7141B" w:rsidRPr="00502583" w:rsidRDefault="007209C3" w:rsidP="007209C3">
      <w:pPr>
        <w:pStyle w:val="ListParagraph"/>
        <w:spacing w:after="0" w:line="240" w:lineRule="auto"/>
        <w:ind w:left="0"/>
        <w:jc w:val="both"/>
        <w:rPr>
          <w:rFonts w:ascii="Sylfaen" w:hAnsi="Sylfaen" w:cs="Sylfaen"/>
          <w:b/>
        </w:rPr>
      </w:pPr>
      <w:bookmarkStart w:id="5" w:name="_Toc531478063"/>
      <w:bookmarkStart w:id="6" w:name="_Toc531541399"/>
      <w:bookmarkStart w:id="7" w:name="_Toc23857338"/>
      <w:r w:rsidRPr="00502583">
        <w:rPr>
          <w:rFonts w:ascii="Sylfaen" w:hAnsi="Sylfaen" w:cs="Sylfaen"/>
          <w:b/>
          <w:lang w:val="ka-GE"/>
        </w:rPr>
        <w:t>3. პრიორიტეტი:</w:t>
      </w:r>
      <w:r w:rsidR="007208F4" w:rsidRPr="00502583">
        <w:rPr>
          <w:rFonts w:ascii="Sylfaen" w:hAnsi="Sylfaen" w:cs="Sylfaen"/>
          <w:b/>
        </w:rPr>
        <w:t>განათლება</w:t>
      </w:r>
      <w:bookmarkEnd w:id="5"/>
      <w:bookmarkEnd w:id="6"/>
      <w:bookmarkEnd w:id="7"/>
    </w:p>
    <w:p w:rsidR="00E93734" w:rsidRPr="00502583" w:rsidRDefault="00E93734" w:rsidP="007209C3">
      <w:pPr>
        <w:pStyle w:val="ListParagraph"/>
        <w:spacing w:after="0" w:line="240" w:lineRule="auto"/>
        <w:ind w:left="0"/>
        <w:jc w:val="both"/>
        <w:rPr>
          <w:rFonts w:ascii="Sylfaen" w:hAnsi="Sylfaen"/>
          <w:b/>
          <w:lang w:val="ka-GE"/>
        </w:rPr>
      </w:pPr>
    </w:p>
    <w:tbl>
      <w:tblPr>
        <w:tblW w:w="5000" w:type="pct"/>
        <w:tblLook w:val="04A0" w:firstRow="1" w:lastRow="0" w:firstColumn="1" w:lastColumn="0" w:noHBand="0" w:noVBand="1"/>
      </w:tblPr>
      <w:tblGrid>
        <w:gridCol w:w="1598"/>
        <w:gridCol w:w="2997"/>
        <w:gridCol w:w="1142"/>
        <w:gridCol w:w="1387"/>
        <w:gridCol w:w="1388"/>
        <w:gridCol w:w="1386"/>
      </w:tblGrid>
      <w:tr w:rsidR="00A03FF2" w:rsidRPr="00502583" w:rsidTr="002327C0">
        <w:trPr>
          <w:trHeight w:val="253"/>
        </w:trPr>
        <w:tc>
          <w:tcPr>
            <w:tcW w:w="697" w:type="pct"/>
            <w:vMerge w:val="restart"/>
            <w:tcBorders>
              <w:top w:val="single" w:sz="8" w:space="0" w:color="auto"/>
              <w:left w:val="single" w:sz="8" w:space="0" w:color="auto"/>
              <w:bottom w:val="single" w:sz="4" w:space="0" w:color="000000"/>
              <w:right w:val="single" w:sz="4" w:space="0" w:color="auto"/>
            </w:tcBorders>
            <w:shd w:val="clear" w:color="000000" w:fill="FFFFFF"/>
            <w:vAlign w:val="center"/>
            <w:hideMark/>
          </w:tcPr>
          <w:p w:rsidR="00A03FF2" w:rsidRPr="00502583" w:rsidRDefault="00A03FF2" w:rsidP="008C591C">
            <w:pPr>
              <w:spacing w:after="0" w:line="240" w:lineRule="auto"/>
              <w:jc w:val="center"/>
              <w:rPr>
                <w:rFonts w:ascii="Arial" w:eastAsia="Times New Roman" w:hAnsi="Arial" w:cs="Arial"/>
                <w:color w:val="000000"/>
              </w:rPr>
            </w:pPr>
            <w:r w:rsidRPr="00502583">
              <w:rPr>
                <w:rFonts w:ascii="Sylfaen" w:eastAsia="Times New Roman" w:hAnsi="Sylfaen" w:cs="Sylfaen"/>
                <w:color w:val="000000"/>
              </w:rPr>
              <w:t>პროგრამული</w:t>
            </w:r>
            <w:r w:rsidRPr="00502583">
              <w:rPr>
                <w:rFonts w:ascii="Arial" w:eastAsia="Times New Roman" w:hAnsi="Arial" w:cs="Arial"/>
                <w:color w:val="000000"/>
              </w:rPr>
              <w:t xml:space="preserve"> </w:t>
            </w:r>
            <w:r w:rsidRPr="00502583">
              <w:rPr>
                <w:rFonts w:ascii="Sylfaen" w:eastAsia="Times New Roman" w:hAnsi="Sylfaen" w:cs="Sylfaen"/>
                <w:color w:val="000000"/>
              </w:rPr>
              <w:t>კოდი</w:t>
            </w:r>
          </w:p>
        </w:tc>
        <w:tc>
          <w:tcPr>
            <w:tcW w:w="1536" w:type="pct"/>
            <w:vMerge w:val="restart"/>
            <w:tcBorders>
              <w:top w:val="single" w:sz="8" w:space="0" w:color="auto"/>
              <w:left w:val="single" w:sz="4" w:space="0" w:color="auto"/>
              <w:bottom w:val="single" w:sz="4" w:space="0" w:color="000000"/>
              <w:right w:val="single" w:sz="8" w:space="0" w:color="auto"/>
            </w:tcBorders>
            <w:shd w:val="clear" w:color="000000" w:fill="FFFFFF"/>
            <w:vAlign w:val="center"/>
            <w:hideMark/>
          </w:tcPr>
          <w:p w:rsidR="00A03FF2" w:rsidRPr="00502583" w:rsidRDefault="00A03FF2" w:rsidP="008C591C">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 xml:space="preserve">დასახელება </w:t>
            </w:r>
          </w:p>
        </w:tc>
        <w:tc>
          <w:tcPr>
            <w:tcW w:w="599" w:type="pct"/>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A03FF2" w:rsidRPr="00502583" w:rsidRDefault="00A03FF2" w:rsidP="00350D91">
            <w:pPr>
              <w:spacing w:after="0" w:line="240" w:lineRule="auto"/>
              <w:jc w:val="center"/>
              <w:rPr>
                <w:rFonts w:ascii="Sylfaen" w:eastAsia="Times New Roman" w:hAnsi="Sylfaen" w:cs="Calibri"/>
                <w:lang w:val="ka-GE"/>
              </w:rPr>
            </w:pPr>
            <w:r w:rsidRPr="00502583">
              <w:rPr>
                <w:rFonts w:ascii="Sylfaen" w:eastAsia="Times New Roman" w:hAnsi="Sylfaen" w:cs="Calibri"/>
              </w:rPr>
              <w:t xml:space="preserve">2024 წლის </w:t>
            </w:r>
            <w:r w:rsidR="00350D91" w:rsidRPr="00502583">
              <w:rPr>
                <w:rFonts w:ascii="Sylfaen" w:eastAsia="Times New Roman" w:hAnsi="Sylfaen" w:cs="Calibri"/>
                <w:lang w:val="ka-GE"/>
              </w:rPr>
              <w:t>გეგმა</w:t>
            </w:r>
          </w:p>
        </w:tc>
        <w:tc>
          <w:tcPr>
            <w:tcW w:w="723" w:type="pct"/>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A03FF2" w:rsidRPr="00502583" w:rsidRDefault="00A03FF2" w:rsidP="008C591C">
            <w:pPr>
              <w:spacing w:after="0" w:line="240" w:lineRule="auto"/>
              <w:jc w:val="center"/>
              <w:rPr>
                <w:rFonts w:ascii="Sylfaen" w:eastAsia="Times New Roman" w:hAnsi="Sylfaen" w:cs="Calibri"/>
              </w:rPr>
            </w:pPr>
            <w:r w:rsidRPr="00502583">
              <w:rPr>
                <w:rFonts w:ascii="Sylfaen" w:eastAsia="Times New Roman" w:hAnsi="Sylfaen" w:cs="Calibri"/>
              </w:rPr>
              <w:t>2025 წლის პროგნოზი</w:t>
            </w:r>
          </w:p>
        </w:tc>
        <w:tc>
          <w:tcPr>
            <w:tcW w:w="723" w:type="pct"/>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A03FF2" w:rsidRPr="00502583" w:rsidRDefault="00A03FF2" w:rsidP="008C591C">
            <w:pPr>
              <w:spacing w:after="0" w:line="240" w:lineRule="auto"/>
              <w:jc w:val="center"/>
              <w:rPr>
                <w:rFonts w:ascii="Sylfaen" w:eastAsia="Times New Roman" w:hAnsi="Sylfaen" w:cs="Calibri"/>
              </w:rPr>
            </w:pPr>
            <w:r w:rsidRPr="00502583">
              <w:rPr>
                <w:rFonts w:ascii="Sylfaen" w:eastAsia="Times New Roman" w:hAnsi="Sylfaen" w:cs="Calibri"/>
              </w:rPr>
              <w:t>2026 წლის პროგნოზი</w:t>
            </w:r>
          </w:p>
        </w:tc>
        <w:tc>
          <w:tcPr>
            <w:tcW w:w="722" w:type="pct"/>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A03FF2" w:rsidRPr="00502583" w:rsidRDefault="00A03FF2" w:rsidP="008C591C">
            <w:pPr>
              <w:spacing w:after="0" w:line="240" w:lineRule="auto"/>
              <w:jc w:val="center"/>
              <w:rPr>
                <w:rFonts w:ascii="Sylfaen" w:eastAsia="Times New Roman" w:hAnsi="Sylfaen" w:cs="Calibri"/>
              </w:rPr>
            </w:pPr>
            <w:r w:rsidRPr="00502583">
              <w:rPr>
                <w:rFonts w:ascii="Sylfaen" w:eastAsia="Times New Roman" w:hAnsi="Sylfaen" w:cs="Calibri"/>
              </w:rPr>
              <w:t>2027 წლის პროგნოზი</w:t>
            </w:r>
          </w:p>
        </w:tc>
      </w:tr>
      <w:tr w:rsidR="00A03FF2" w:rsidRPr="00502583" w:rsidTr="002327C0">
        <w:trPr>
          <w:trHeight w:val="270"/>
        </w:trPr>
        <w:tc>
          <w:tcPr>
            <w:tcW w:w="697" w:type="pct"/>
            <w:vMerge/>
            <w:tcBorders>
              <w:top w:val="single" w:sz="8" w:space="0" w:color="auto"/>
              <w:left w:val="single" w:sz="8" w:space="0" w:color="auto"/>
              <w:bottom w:val="single" w:sz="4" w:space="0" w:color="auto"/>
              <w:right w:val="single" w:sz="4" w:space="0" w:color="auto"/>
            </w:tcBorders>
            <w:vAlign w:val="center"/>
            <w:hideMark/>
          </w:tcPr>
          <w:p w:rsidR="00A03FF2" w:rsidRPr="00502583" w:rsidRDefault="00A03FF2" w:rsidP="00167D76">
            <w:pPr>
              <w:spacing w:after="0" w:line="240" w:lineRule="auto"/>
              <w:rPr>
                <w:rFonts w:ascii="Arial" w:eastAsia="Times New Roman" w:hAnsi="Arial" w:cs="Arial"/>
              </w:rPr>
            </w:pPr>
          </w:p>
        </w:tc>
        <w:tc>
          <w:tcPr>
            <w:tcW w:w="1536" w:type="pct"/>
            <w:vMerge/>
            <w:tcBorders>
              <w:top w:val="single" w:sz="8" w:space="0" w:color="auto"/>
              <w:left w:val="single" w:sz="4" w:space="0" w:color="auto"/>
              <w:bottom w:val="single" w:sz="4" w:space="0" w:color="auto"/>
              <w:right w:val="single" w:sz="8" w:space="0" w:color="auto"/>
            </w:tcBorders>
            <w:vAlign w:val="center"/>
            <w:hideMark/>
          </w:tcPr>
          <w:p w:rsidR="00A03FF2" w:rsidRPr="00502583" w:rsidRDefault="00A03FF2" w:rsidP="00167D76">
            <w:pPr>
              <w:spacing w:after="0" w:line="240" w:lineRule="auto"/>
              <w:rPr>
                <w:rFonts w:ascii="Sylfaen" w:eastAsia="Times New Roman" w:hAnsi="Sylfaen" w:cs="Calibri"/>
              </w:rPr>
            </w:pPr>
          </w:p>
        </w:tc>
        <w:tc>
          <w:tcPr>
            <w:tcW w:w="599" w:type="pct"/>
            <w:vMerge/>
            <w:tcBorders>
              <w:top w:val="single" w:sz="8" w:space="0" w:color="auto"/>
              <w:left w:val="single" w:sz="4" w:space="0" w:color="auto"/>
              <w:bottom w:val="single" w:sz="4" w:space="0" w:color="auto"/>
              <w:right w:val="single" w:sz="8" w:space="0" w:color="auto"/>
            </w:tcBorders>
            <w:vAlign w:val="center"/>
            <w:hideMark/>
          </w:tcPr>
          <w:p w:rsidR="00A03FF2" w:rsidRPr="00502583" w:rsidRDefault="00A03FF2" w:rsidP="00167D76">
            <w:pPr>
              <w:spacing w:after="0" w:line="240" w:lineRule="auto"/>
              <w:rPr>
                <w:rFonts w:ascii="Sylfaen" w:eastAsia="Times New Roman" w:hAnsi="Sylfaen" w:cs="Calibri"/>
              </w:rPr>
            </w:pPr>
          </w:p>
        </w:tc>
        <w:tc>
          <w:tcPr>
            <w:tcW w:w="723" w:type="pct"/>
            <w:vMerge/>
            <w:tcBorders>
              <w:top w:val="single" w:sz="8" w:space="0" w:color="auto"/>
              <w:left w:val="single" w:sz="8" w:space="0" w:color="auto"/>
              <w:bottom w:val="single" w:sz="4" w:space="0" w:color="auto"/>
              <w:right w:val="single" w:sz="4" w:space="0" w:color="auto"/>
            </w:tcBorders>
            <w:vAlign w:val="center"/>
            <w:hideMark/>
          </w:tcPr>
          <w:p w:rsidR="00A03FF2" w:rsidRPr="00502583" w:rsidRDefault="00A03FF2" w:rsidP="00167D76">
            <w:pPr>
              <w:spacing w:after="0" w:line="240" w:lineRule="auto"/>
              <w:rPr>
                <w:rFonts w:ascii="Sylfaen" w:eastAsia="Times New Roman" w:hAnsi="Sylfaen" w:cs="Calibri"/>
              </w:rPr>
            </w:pPr>
          </w:p>
        </w:tc>
        <w:tc>
          <w:tcPr>
            <w:tcW w:w="723" w:type="pct"/>
            <w:vMerge/>
            <w:tcBorders>
              <w:top w:val="single" w:sz="8" w:space="0" w:color="auto"/>
              <w:left w:val="single" w:sz="4" w:space="0" w:color="auto"/>
              <w:bottom w:val="single" w:sz="4" w:space="0" w:color="auto"/>
              <w:right w:val="single" w:sz="4" w:space="0" w:color="auto"/>
            </w:tcBorders>
            <w:vAlign w:val="center"/>
            <w:hideMark/>
          </w:tcPr>
          <w:p w:rsidR="00A03FF2" w:rsidRPr="00502583" w:rsidRDefault="00A03FF2" w:rsidP="00167D76">
            <w:pPr>
              <w:spacing w:after="0" w:line="240" w:lineRule="auto"/>
              <w:rPr>
                <w:rFonts w:ascii="Sylfaen" w:eastAsia="Times New Roman" w:hAnsi="Sylfaen" w:cs="Calibri"/>
              </w:rPr>
            </w:pPr>
          </w:p>
        </w:tc>
        <w:tc>
          <w:tcPr>
            <w:tcW w:w="722" w:type="pct"/>
            <w:vMerge/>
            <w:tcBorders>
              <w:top w:val="single" w:sz="8" w:space="0" w:color="auto"/>
              <w:left w:val="single" w:sz="4" w:space="0" w:color="auto"/>
              <w:bottom w:val="single" w:sz="4" w:space="0" w:color="auto"/>
              <w:right w:val="single" w:sz="8" w:space="0" w:color="auto"/>
            </w:tcBorders>
            <w:vAlign w:val="center"/>
            <w:hideMark/>
          </w:tcPr>
          <w:p w:rsidR="00A03FF2" w:rsidRPr="00502583" w:rsidRDefault="00A03FF2" w:rsidP="00167D76">
            <w:pPr>
              <w:spacing w:after="0" w:line="240" w:lineRule="auto"/>
              <w:rPr>
                <w:rFonts w:ascii="Sylfaen" w:eastAsia="Times New Roman" w:hAnsi="Sylfaen" w:cs="Calibri"/>
              </w:rPr>
            </w:pPr>
          </w:p>
        </w:tc>
      </w:tr>
      <w:tr w:rsidR="00A03FF2" w:rsidRPr="00502583" w:rsidTr="002327C0">
        <w:trPr>
          <w:trHeight w:val="635"/>
        </w:trPr>
        <w:tc>
          <w:tcPr>
            <w:tcW w:w="697" w:type="pct"/>
            <w:vMerge/>
            <w:tcBorders>
              <w:top w:val="single" w:sz="8" w:space="0" w:color="auto"/>
              <w:left w:val="single" w:sz="8" w:space="0" w:color="auto"/>
              <w:bottom w:val="single" w:sz="4" w:space="0" w:color="auto"/>
              <w:right w:val="single" w:sz="4" w:space="0" w:color="auto"/>
            </w:tcBorders>
            <w:vAlign w:val="center"/>
            <w:hideMark/>
          </w:tcPr>
          <w:p w:rsidR="00A03FF2" w:rsidRPr="00502583" w:rsidRDefault="00A03FF2" w:rsidP="00167D76">
            <w:pPr>
              <w:spacing w:after="0" w:line="240" w:lineRule="auto"/>
              <w:rPr>
                <w:rFonts w:ascii="Arial" w:eastAsia="Times New Roman" w:hAnsi="Arial" w:cs="Arial"/>
              </w:rPr>
            </w:pPr>
          </w:p>
        </w:tc>
        <w:tc>
          <w:tcPr>
            <w:tcW w:w="1536" w:type="pct"/>
            <w:vMerge/>
            <w:tcBorders>
              <w:top w:val="single" w:sz="8" w:space="0" w:color="auto"/>
              <w:left w:val="single" w:sz="4" w:space="0" w:color="auto"/>
              <w:bottom w:val="single" w:sz="4" w:space="0" w:color="auto"/>
              <w:right w:val="single" w:sz="8" w:space="0" w:color="auto"/>
            </w:tcBorders>
            <w:vAlign w:val="center"/>
            <w:hideMark/>
          </w:tcPr>
          <w:p w:rsidR="00A03FF2" w:rsidRPr="00502583" w:rsidRDefault="00A03FF2" w:rsidP="00167D76">
            <w:pPr>
              <w:spacing w:after="0" w:line="240" w:lineRule="auto"/>
              <w:rPr>
                <w:rFonts w:ascii="Sylfaen" w:eastAsia="Times New Roman" w:hAnsi="Sylfaen" w:cs="Calibri"/>
              </w:rPr>
            </w:pPr>
          </w:p>
        </w:tc>
        <w:tc>
          <w:tcPr>
            <w:tcW w:w="599" w:type="pct"/>
            <w:vMerge/>
            <w:tcBorders>
              <w:top w:val="single" w:sz="8" w:space="0" w:color="auto"/>
              <w:left w:val="single" w:sz="4" w:space="0" w:color="auto"/>
              <w:bottom w:val="single" w:sz="4" w:space="0" w:color="auto"/>
              <w:right w:val="single" w:sz="8" w:space="0" w:color="auto"/>
            </w:tcBorders>
            <w:vAlign w:val="center"/>
            <w:hideMark/>
          </w:tcPr>
          <w:p w:rsidR="00A03FF2" w:rsidRPr="00502583" w:rsidRDefault="00A03FF2" w:rsidP="00167D76">
            <w:pPr>
              <w:spacing w:after="0" w:line="240" w:lineRule="auto"/>
              <w:rPr>
                <w:rFonts w:ascii="Sylfaen" w:eastAsia="Times New Roman" w:hAnsi="Sylfaen" w:cs="Calibri"/>
              </w:rPr>
            </w:pPr>
          </w:p>
        </w:tc>
        <w:tc>
          <w:tcPr>
            <w:tcW w:w="723" w:type="pct"/>
            <w:vMerge/>
            <w:tcBorders>
              <w:top w:val="single" w:sz="8" w:space="0" w:color="auto"/>
              <w:left w:val="single" w:sz="8" w:space="0" w:color="auto"/>
              <w:bottom w:val="single" w:sz="4" w:space="0" w:color="auto"/>
              <w:right w:val="single" w:sz="4" w:space="0" w:color="auto"/>
            </w:tcBorders>
            <w:vAlign w:val="center"/>
            <w:hideMark/>
          </w:tcPr>
          <w:p w:rsidR="00A03FF2" w:rsidRPr="00502583" w:rsidRDefault="00A03FF2" w:rsidP="00167D76">
            <w:pPr>
              <w:spacing w:after="0" w:line="240" w:lineRule="auto"/>
              <w:rPr>
                <w:rFonts w:ascii="Sylfaen" w:eastAsia="Times New Roman" w:hAnsi="Sylfaen" w:cs="Calibri"/>
              </w:rPr>
            </w:pPr>
          </w:p>
        </w:tc>
        <w:tc>
          <w:tcPr>
            <w:tcW w:w="723" w:type="pct"/>
            <w:vMerge/>
            <w:tcBorders>
              <w:top w:val="single" w:sz="8" w:space="0" w:color="auto"/>
              <w:left w:val="single" w:sz="4" w:space="0" w:color="auto"/>
              <w:bottom w:val="single" w:sz="4" w:space="0" w:color="auto"/>
              <w:right w:val="single" w:sz="4" w:space="0" w:color="auto"/>
            </w:tcBorders>
            <w:vAlign w:val="center"/>
            <w:hideMark/>
          </w:tcPr>
          <w:p w:rsidR="00A03FF2" w:rsidRPr="00502583" w:rsidRDefault="00A03FF2" w:rsidP="00167D76">
            <w:pPr>
              <w:spacing w:after="0" w:line="240" w:lineRule="auto"/>
              <w:rPr>
                <w:rFonts w:ascii="Sylfaen" w:eastAsia="Times New Roman" w:hAnsi="Sylfaen" w:cs="Calibri"/>
              </w:rPr>
            </w:pPr>
          </w:p>
        </w:tc>
        <w:tc>
          <w:tcPr>
            <w:tcW w:w="722" w:type="pct"/>
            <w:vMerge/>
            <w:tcBorders>
              <w:top w:val="single" w:sz="8" w:space="0" w:color="auto"/>
              <w:left w:val="single" w:sz="4" w:space="0" w:color="auto"/>
              <w:bottom w:val="single" w:sz="4" w:space="0" w:color="auto"/>
              <w:right w:val="single" w:sz="8" w:space="0" w:color="auto"/>
            </w:tcBorders>
            <w:vAlign w:val="center"/>
            <w:hideMark/>
          </w:tcPr>
          <w:p w:rsidR="00A03FF2" w:rsidRPr="00502583" w:rsidRDefault="00A03FF2" w:rsidP="00167D76">
            <w:pPr>
              <w:spacing w:after="0" w:line="240" w:lineRule="auto"/>
              <w:rPr>
                <w:rFonts w:ascii="Sylfaen" w:eastAsia="Times New Roman" w:hAnsi="Sylfaen" w:cs="Calibri"/>
              </w:rPr>
            </w:pPr>
          </w:p>
        </w:tc>
      </w:tr>
      <w:tr w:rsidR="00B811A9" w:rsidRPr="00502583" w:rsidTr="009B3732">
        <w:trPr>
          <w:trHeight w:val="448"/>
        </w:trPr>
        <w:tc>
          <w:tcPr>
            <w:tcW w:w="697"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B811A9" w:rsidRPr="00502583" w:rsidRDefault="00B811A9" w:rsidP="00B811A9">
            <w:pPr>
              <w:spacing w:after="0" w:line="240" w:lineRule="auto"/>
              <w:jc w:val="center"/>
              <w:rPr>
                <w:rFonts w:ascii="LitNusx" w:eastAsia="Times New Roman" w:hAnsi="LitNusx" w:cs="Calibri"/>
              </w:rPr>
            </w:pPr>
            <w:r w:rsidRPr="00502583">
              <w:rPr>
                <w:rFonts w:ascii="LitNusx" w:eastAsia="Times New Roman" w:hAnsi="LitNusx" w:cs="Calibri"/>
              </w:rPr>
              <w:t>04 01</w:t>
            </w:r>
          </w:p>
        </w:tc>
        <w:tc>
          <w:tcPr>
            <w:tcW w:w="1536" w:type="pct"/>
            <w:tcBorders>
              <w:top w:val="single" w:sz="8" w:space="0" w:color="auto"/>
              <w:left w:val="nil"/>
              <w:bottom w:val="single" w:sz="8" w:space="0" w:color="auto"/>
              <w:right w:val="single" w:sz="8" w:space="0" w:color="auto"/>
            </w:tcBorders>
            <w:shd w:val="clear" w:color="000000" w:fill="FFFFFF"/>
            <w:vAlign w:val="center"/>
            <w:hideMark/>
          </w:tcPr>
          <w:p w:rsidR="00B811A9" w:rsidRPr="00502583" w:rsidRDefault="00B811A9" w:rsidP="00B811A9">
            <w:pPr>
              <w:spacing w:after="0" w:line="240" w:lineRule="auto"/>
              <w:rPr>
                <w:rFonts w:ascii="Sylfaen" w:eastAsia="Times New Roman" w:hAnsi="Sylfaen" w:cs="Calibri"/>
              </w:rPr>
            </w:pPr>
            <w:r w:rsidRPr="00502583">
              <w:rPr>
                <w:rFonts w:ascii="Sylfaen" w:eastAsia="Times New Roman" w:hAnsi="Sylfaen" w:cs="Calibri"/>
              </w:rPr>
              <w:t xml:space="preserve">სკოლამდელი დაწესებულებების ფუნქციონირება </w:t>
            </w:r>
          </w:p>
        </w:tc>
        <w:tc>
          <w:tcPr>
            <w:tcW w:w="599"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B811A9" w:rsidRPr="00502583" w:rsidRDefault="00B811A9" w:rsidP="00B811A9">
            <w:pPr>
              <w:jc w:val="center"/>
              <w:rPr>
                <w:rFonts w:ascii="Sylfaen" w:hAnsi="Sylfaen" w:cs="Calibri"/>
              </w:rPr>
            </w:pPr>
            <w:r w:rsidRPr="00502583">
              <w:rPr>
                <w:rFonts w:ascii="Sylfaen" w:hAnsi="Sylfaen" w:cs="Calibri"/>
              </w:rPr>
              <w:t>2,450.000</w:t>
            </w:r>
          </w:p>
        </w:tc>
        <w:tc>
          <w:tcPr>
            <w:tcW w:w="72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B811A9" w:rsidRPr="00502583" w:rsidRDefault="00B811A9" w:rsidP="00B811A9">
            <w:pPr>
              <w:jc w:val="center"/>
              <w:rPr>
                <w:rFonts w:ascii="Sylfaen" w:hAnsi="Sylfaen" w:cs="Calibri"/>
                <w:color w:val="000000"/>
              </w:rPr>
            </w:pPr>
            <w:r w:rsidRPr="00502583">
              <w:rPr>
                <w:rFonts w:ascii="Sylfaen" w:hAnsi="Sylfaen" w:cs="Calibri"/>
                <w:color w:val="000000"/>
              </w:rPr>
              <w:t>2 695,0</w:t>
            </w:r>
          </w:p>
        </w:tc>
        <w:tc>
          <w:tcPr>
            <w:tcW w:w="72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B811A9" w:rsidRPr="00502583" w:rsidRDefault="00B811A9" w:rsidP="00B811A9">
            <w:pPr>
              <w:jc w:val="center"/>
              <w:rPr>
                <w:rFonts w:ascii="Sylfaen" w:hAnsi="Sylfaen" w:cs="Calibri"/>
                <w:color w:val="000000"/>
              </w:rPr>
            </w:pPr>
            <w:r w:rsidRPr="00502583">
              <w:rPr>
                <w:rFonts w:ascii="Sylfaen" w:hAnsi="Sylfaen" w:cs="Calibri"/>
                <w:color w:val="000000"/>
              </w:rPr>
              <w:t>2 965,0</w:t>
            </w:r>
          </w:p>
        </w:tc>
        <w:tc>
          <w:tcPr>
            <w:tcW w:w="722"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B811A9" w:rsidRPr="00502583" w:rsidRDefault="00B811A9" w:rsidP="00B811A9">
            <w:pPr>
              <w:jc w:val="center"/>
              <w:rPr>
                <w:rFonts w:ascii="Sylfaen" w:hAnsi="Sylfaen" w:cs="Calibri"/>
                <w:color w:val="000000"/>
              </w:rPr>
            </w:pPr>
            <w:r w:rsidRPr="00502583">
              <w:rPr>
                <w:rFonts w:ascii="Sylfaen" w:hAnsi="Sylfaen" w:cs="Calibri"/>
                <w:color w:val="000000"/>
              </w:rPr>
              <w:t>3 261,0</w:t>
            </w:r>
          </w:p>
        </w:tc>
      </w:tr>
      <w:tr w:rsidR="00B811A9" w:rsidRPr="00502583" w:rsidTr="009B3732">
        <w:trPr>
          <w:trHeight w:val="456"/>
        </w:trPr>
        <w:tc>
          <w:tcPr>
            <w:tcW w:w="697"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B811A9" w:rsidRPr="00502583" w:rsidRDefault="00B811A9" w:rsidP="00B811A9">
            <w:pPr>
              <w:spacing w:after="0" w:line="240" w:lineRule="auto"/>
              <w:jc w:val="center"/>
              <w:rPr>
                <w:rFonts w:ascii="LitNusx" w:eastAsia="Times New Roman" w:hAnsi="LitNusx" w:cs="Calibri"/>
              </w:rPr>
            </w:pPr>
            <w:r w:rsidRPr="00502583">
              <w:rPr>
                <w:rFonts w:ascii="LitNusx" w:eastAsia="Times New Roman" w:hAnsi="LitNusx" w:cs="Calibri"/>
              </w:rPr>
              <w:t>04 02</w:t>
            </w:r>
          </w:p>
        </w:tc>
        <w:tc>
          <w:tcPr>
            <w:tcW w:w="1536" w:type="pct"/>
            <w:tcBorders>
              <w:top w:val="single" w:sz="8" w:space="0" w:color="auto"/>
              <w:left w:val="nil"/>
              <w:bottom w:val="single" w:sz="8" w:space="0" w:color="auto"/>
              <w:right w:val="single" w:sz="8" w:space="0" w:color="auto"/>
            </w:tcBorders>
            <w:shd w:val="clear" w:color="000000" w:fill="FFFFFF"/>
            <w:vAlign w:val="center"/>
            <w:hideMark/>
          </w:tcPr>
          <w:p w:rsidR="00B811A9" w:rsidRPr="00502583" w:rsidRDefault="00B811A9" w:rsidP="00B811A9">
            <w:pPr>
              <w:spacing w:after="0" w:line="240" w:lineRule="auto"/>
              <w:rPr>
                <w:rFonts w:ascii="Sylfaen" w:eastAsia="Times New Roman" w:hAnsi="Sylfaen" w:cs="Calibri"/>
              </w:rPr>
            </w:pPr>
            <w:r w:rsidRPr="00502583">
              <w:rPr>
                <w:rFonts w:ascii="Sylfaen" w:eastAsia="Times New Roman" w:hAnsi="Sylfaen" w:cs="Calibri"/>
              </w:rPr>
              <w:t xml:space="preserve">სკოლამდელი დაწესებულებების რეაბილიტაცია, მშენებლობა </w:t>
            </w:r>
          </w:p>
        </w:tc>
        <w:tc>
          <w:tcPr>
            <w:tcW w:w="5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B811A9" w:rsidRPr="00502583" w:rsidRDefault="00B811A9" w:rsidP="00B811A9">
            <w:pPr>
              <w:jc w:val="center"/>
              <w:rPr>
                <w:rFonts w:ascii="Sylfaen" w:hAnsi="Sylfaen" w:cs="Calibri"/>
              </w:rPr>
            </w:pPr>
            <w:r w:rsidRPr="00502583">
              <w:rPr>
                <w:rFonts w:ascii="Sylfaen" w:hAnsi="Sylfaen" w:cs="Calibri"/>
              </w:rPr>
              <w:t>3.000</w:t>
            </w:r>
          </w:p>
        </w:tc>
        <w:tc>
          <w:tcPr>
            <w:tcW w:w="72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B811A9" w:rsidRPr="00502583" w:rsidRDefault="00B811A9" w:rsidP="00B811A9">
            <w:pPr>
              <w:jc w:val="center"/>
              <w:rPr>
                <w:rFonts w:ascii="Sylfaen" w:hAnsi="Sylfaen" w:cs="Calibri"/>
                <w:color w:val="000000"/>
              </w:rPr>
            </w:pPr>
            <w:r w:rsidRPr="00502583">
              <w:rPr>
                <w:rFonts w:ascii="Sylfaen" w:hAnsi="Sylfaen" w:cs="Calibri"/>
                <w:color w:val="000000"/>
              </w:rPr>
              <w:t>5,0</w:t>
            </w:r>
          </w:p>
        </w:tc>
        <w:tc>
          <w:tcPr>
            <w:tcW w:w="72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B811A9" w:rsidRPr="00502583" w:rsidRDefault="00B811A9" w:rsidP="00B811A9">
            <w:pPr>
              <w:jc w:val="center"/>
              <w:rPr>
                <w:rFonts w:ascii="Sylfaen" w:hAnsi="Sylfaen" w:cs="Calibri"/>
                <w:color w:val="000000"/>
              </w:rPr>
            </w:pPr>
            <w:r w:rsidRPr="00502583">
              <w:rPr>
                <w:rFonts w:ascii="Sylfaen" w:hAnsi="Sylfaen" w:cs="Calibri"/>
                <w:color w:val="000000"/>
              </w:rPr>
              <w:t>5,0</w:t>
            </w:r>
          </w:p>
        </w:tc>
        <w:tc>
          <w:tcPr>
            <w:tcW w:w="722"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B811A9" w:rsidRPr="00502583" w:rsidRDefault="00B811A9" w:rsidP="00B811A9">
            <w:pPr>
              <w:jc w:val="center"/>
              <w:rPr>
                <w:rFonts w:ascii="Sylfaen" w:hAnsi="Sylfaen" w:cs="Calibri"/>
                <w:color w:val="000000"/>
              </w:rPr>
            </w:pPr>
            <w:r w:rsidRPr="00502583">
              <w:rPr>
                <w:rFonts w:ascii="Sylfaen" w:hAnsi="Sylfaen" w:cs="Calibri"/>
                <w:color w:val="000000"/>
              </w:rPr>
              <w:t>5,0</w:t>
            </w:r>
          </w:p>
        </w:tc>
      </w:tr>
      <w:tr w:rsidR="00B811A9" w:rsidRPr="00502583" w:rsidTr="009B3732">
        <w:trPr>
          <w:trHeight w:val="449"/>
        </w:trPr>
        <w:tc>
          <w:tcPr>
            <w:tcW w:w="697"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B811A9" w:rsidRPr="00502583" w:rsidRDefault="00B811A9" w:rsidP="00B811A9">
            <w:pPr>
              <w:spacing w:after="0" w:line="240" w:lineRule="auto"/>
              <w:jc w:val="center"/>
              <w:rPr>
                <w:rFonts w:ascii="LitNusx" w:eastAsia="Times New Roman" w:hAnsi="LitNusx" w:cs="Calibri"/>
              </w:rPr>
            </w:pPr>
            <w:r w:rsidRPr="00502583">
              <w:rPr>
                <w:rFonts w:ascii="LitNusx" w:eastAsia="Times New Roman" w:hAnsi="LitNusx" w:cs="Calibri"/>
              </w:rPr>
              <w:t xml:space="preserve">04 03 </w:t>
            </w:r>
          </w:p>
        </w:tc>
        <w:tc>
          <w:tcPr>
            <w:tcW w:w="1536" w:type="pct"/>
            <w:tcBorders>
              <w:top w:val="single" w:sz="8" w:space="0" w:color="auto"/>
              <w:left w:val="nil"/>
              <w:bottom w:val="single" w:sz="8" w:space="0" w:color="auto"/>
              <w:right w:val="single" w:sz="8" w:space="0" w:color="auto"/>
            </w:tcBorders>
            <w:shd w:val="clear" w:color="000000" w:fill="FFFFFF"/>
            <w:vAlign w:val="center"/>
            <w:hideMark/>
          </w:tcPr>
          <w:p w:rsidR="00B811A9" w:rsidRPr="00502583" w:rsidRDefault="00B811A9" w:rsidP="00B811A9">
            <w:pPr>
              <w:spacing w:after="0" w:line="240" w:lineRule="auto"/>
              <w:rPr>
                <w:rFonts w:ascii="Sylfaen" w:eastAsia="Times New Roman" w:hAnsi="Sylfaen" w:cs="Calibri"/>
              </w:rPr>
            </w:pPr>
            <w:r w:rsidRPr="00502583">
              <w:rPr>
                <w:rFonts w:ascii="Sylfaen" w:eastAsia="Times New Roman" w:hAnsi="Sylfaen" w:cs="Calibri"/>
              </w:rPr>
              <w:t xml:space="preserve">მოსწავლეთა ტრანსპორტირების მომსახურების პროგრამა </w:t>
            </w:r>
          </w:p>
        </w:tc>
        <w:tc>
          <w:tcPr>
            <w:tcW w:w="5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B811A9" w:rsidRPr="00502583" w:rsidRDefault="00B811A9" w:rsidP="00B811A9">
            <w:pPr>
              <w:jc w:val="center"/>
              <w:rPr>
                <w:rFonts w:ascii="Sylfaen" w:hAnsi="Sylfaen" w:cs="Calibri"/>
              </w:rPr>
            </w:pPr>
            <w:r w:rsidRPr="00502583">
              <w:rPr>
                <w:rFonts w:ascii="Sylfaen" w:hAnsi="Sylfaen" w:cs="Calibri"/>
              </w:rPr>
              <w:t>1,084.400</w:t>
            </w:r>
          </w:p>
        </w:tc>
        <w:tc>
          <w:tcPr>
            <w:tcW w:w="72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B811A9" w:rsidRPr="00502583" w:rsidRDefault="00B811A9" w:rsidP="00B811A9">
            <w:pPr>
              <w:jc w:val="center"/>
              <w:rPr>
                <w:rFonts w:ascii="Sylfaen" w:hAnsi="Sylfaen" w:cs="Calibri"/>
                <w:color w:val="000000"/>
              </w:rPr>
            </w:pPr>
            <w:r w:rsidRPr="00502583">
              <w:rPr>
                <w:rFonts w:ascii="Sylfaen" w:hAnsi="Sylfaen" w:cs="Calibri"/>
                <w:color w:val="000000"/>
              </w:rPr>
              <w:t>0,0</w:t>
            </w:r>
          </w:p>
        </w:tc>
        <w:tc>
          <w:tcPr>
            <w:tcW w:w="72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B811A9" w:rsidRPr="00502583" w:rsidRDefault="00B811A9" w:rsidP="00B811A9">
            <w:pPr>
              <w:jc w:val="center"/>
              <w:rPr>
                <w:rFonts w:ascii="Sylfaen" w:hAnsi="Sylfaen" w:cs="Calibri"/>
                <w:color w:val="000000"/>
              </w:rPr>
            </w:pPr>
            <w:r w:rsidRPr="00502583">
              <w:rPr>
                <w:rFonts w:ascii="Sylfaen" w:hAnsi="Sylfaen" w:cs="Calibri"/>
                <w:color w:val="000000"/>
              </w:rPr>
              <w:t>0,0</w:t>
            </w:r>
          </w:p>
        </w:tc>
        <w:tc>
          <w:tcPr>
            <w:tcW w:w="722"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B811A9" w:rsidRPr="00502583" w:rsidRDefault="00B811A9" w:rsidP="00B811A9">
            <w:pPr>
              <w:jc w:val="center"/>
              <w:rPr>
                <w:rFonts w:ascii="Sylfaen" w:hAnsi="Sylfaen" w:cs="Calibri"/>
                <w:color w:val="000000"/>
              </w:rPr>
            </w:pPr>
            <w:r w:rsidRPr="00502583">
              <w:rPr>
                <w:rFonts w:ascii="Sylfaen" w:hAnsi="Sylfaen" w:cs="Calibri"/>
                <w:color w:val="000000"/>
              </w:rPr>
              <w:t>0,0</w:t>
            </w:r>
          </w:p>
        </w:tc>
      </w:tr>
      <w:tr w:rsidR="00B811A9" w:rsidRPr="00502583" w:rsidTr="009B3732">
        <w:trPr>
          <w:trHeight w:val="52"/>
        </w:trPr>
        <w:tc>
          <w:tcPr>
            <w:tcW w:w="697"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B811A9" w:rsidRPr="00502583" w:rsidRDefault="00B811A9" w:rsidP="00B811A9">
            <w:pPr>
              <w:spacing w:after="0" w:line="240" w:lineRule="auto"/>
              <w:jc w:val="center"/>
              <w:rPr>
                <w:rFonts w:ascii="LitNusx" w:eastAsia="Times New Roman" w:hAnsi="LitNusx" w:cs="Calibri"/>
              </w:rPr>
            </w:pPr>
            <w:r w:rsidRPr="00502583">
              <w:rPr>
                <w:rFonts w:ascii="LitNusx" w:eastAsia="Times New Roman" w:hAnsi="LitNusx" w:cs="Calibri"/>
              </w:rPr>
              <w:t xml:space="preserve">04 04 </w:t>
            </w:r>
          </w:p>
        </w:tc>
        <w:tc>
          <w:tcPr>
            <w:tcW w:w="1536" w:type="pct"/>
            <w:tcBorders>
              <w:top w:val="single" w:sz="8" w:space="0" w:color="auto"/>
              <w:left w:val="nil"/>
              <w:bottom w:val="single" w:sz="8" w:space="0" w:color="auto"/>
              <w:right w:val="single" w:sz="8" w:space="0" w:color="auto"/>
            </w:tcBorders>
            <w:shd w:val="clear" w:color="000000" w:fill="FFFFFF"/>
            <w:vAlign w:val="center"/>
            <w:hideMark/>
          </w:tcPr>
          <w:p w:rsidR="00B811A9" w:rsidRPr="00502583" w:rsidRDefault="00B811A9" w:rsidP="00B811A9">
            <w:pPr>
              <w:spacing w:after="0" w:line="240" w:lineRule="auto"/>
              <w:rPr>
                <w:rFonts w:ascii="Sylfaen" w:eastAsia="Times New Roman" w:hAnsi="Sylfaen" w:cs="Calibri"/>
              </w:rPr>
            </w:pPr>
            <w:r w:rsidRPr="00502583">
              <w:rPr>
                <w:rFonts w:ascii="Sylfaen" w:eastAsia="Times New Roman" w:hAnsi="Sylfaen" w:cs="Calibri"/>
              </w:rPr>
              <w:t xml:space="preserve">სკოლების რეაბილიტაცია </w:t>
            </w:r>
          </w:p>
        </w:tc>
        <w:tc>
          <w:tcPr>
            <w:tcW w:w="5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B811A9" w:rsidRPr="00502583" w:rsidRDefault="00B811A9" w:rsidP="00B811A9">
            <w:pPr>
              <w:jc w:val="center"/>
              <w:rPr>
                <w:rFonts w:ascii="Sylfaen" w:hAnsi="Sylfaen" w:cs="Calibri"/>
              </w:rPr>
            </w:pPr>
            <w:r w:rsidRPr="00502583">
              <w:rPr>
                <w:rFonts w:ascii="Sylfaen" w:hAnsi="Sylfaen" w:cs="Calibri"/>
              </w:rPr>
              <w:t>4.0</w:t>
            </w:r>
          </w:p>
        </w:tc>
        <w:tc>
          <w:tcPr>
            <w:tcW w:w="72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B811A9" w:rsidRPr="00502583" w:rsidRDefault="00B811A9" w:rsidP="00B811A9">
            <w:pPr>
              <w:jc w:val="center"/>
              <w:rPr>
                <w:rFonts w:ascii="Sylfaen" w:hAnsi="Sylfaen" w:cs="Calibri"/>
                <w:color w:val="000000"/>
              </w:rPr>
            </w:pPr>
            <w:r w:rsidRPr="00502583">
              <w:rPr>
                <w:rFonts w:ascii="Sylfaen" w:hAnsi="Sylfaen" w:cs="Calibri"/>
                <w:color w:val="000000"/>
              </w:rPr>
              <w:t>10,0</w:t>
            </w:r>
          </w:p>
        </w:tc>
        <w:tc>
          <w:tcPr>
            <w:tcW w:w="72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B811A9" w:rsidRPr="00502583" w:rsidRDefault="00B811A9" w:rsidP="00B811A9">
            <w:pPr>
              <w:jc w:val="center"/>
              <w:rPr>
                <w:rFonts w:ascii="Sylfaen" w:hAnsi="Sylfaen" w:cs="Calibri"/>
                <w:color w:val="000000"/>
              </w:rPr>
            </w:pPr>
            <w:r w:rsidRPr="00502583">
              <w:rPr>
                <w:rFonts w:ascii="Sylfaen" w:hAnsi="Sylfaen" w:cs="Calibri"/>
                <w:color w:val="000000"/>
              </w:rPr>
              <w:t>10,0</w:t>
            </w:r>
          </w:p>
        </w:tc>
        <w:tc>
          <w:tcPr>
            <w:tcW w:w="722"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B811A9" w:rsidRPr="00502583" w:rsidRDefault="00B811A9" w:rsidP="00B811A9">
            <w:pPr>
              <w:jc w:val="center"/>
              <w:rPr>
                <w:rFonts w:ascii="Sylfaen" w:hAnsi="Sylfaen" w:cs="Calibri"/>
                <w:color w:val="000000"/>
              </w:rPr>
            </w:pPr>
            <w:r w:rsidRPr="00502583">
              <w:rPr>
                <w:rFonts w:ascii="Sylfaen" w:hAnsi="Sylfaen" w:cs="Calibri"/>
                <w:color w:val="000000"/>
              </w:rPr>
              <w:t>10,0</w:t>
            </w:r>
          </w:p>
        </w:tc>
      </w:tr>
      <w:tr w:rsidR="00B811A9" w:rsidRPr="00502583" w:rsidTr="009B3732">
        <w:trPr>
          <w:trHeight w:val="335"/>
        </w:trPr>
        <w:tc>
          <w:tcPr>
            <w:tcW w:w="697"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B811A9" w:rsidRPr="00502583" w:rsidRDefault="00B811A9" w:rsidP="00B811A9">
            <w:pPr>
              <w:spacing w:after="0" w:line="240" w:lineRule="auto"/>
              <w:jc w:val="center"/>
              <w:rPr>
                <w:rFonts w:ascii="LitNusx" w:eastAsia="Times New Roman" w:hAnsi="LitNusx" w:cs="Calibri"/>
              </w:rPr>
            </w:pPr>
            <w:r w:rsidRPr="00502583">
              <w:rPr>
                <w:rFonts w:ascii="LitNusx" w:eastAsia="Times New Roman" w:hAnsi="LitNusx" w:cs="Calibri"/>
              </w:rPr>
              <w:t xml:space="preserve">04 05 </w:t>
            </w:r>
          </w:p>
        </w:tc>
        <w:tc>
          <w:tcPr>
            <w:tcW w:w="1536" w:type="pct"/>
            <w:tcBorders>
              <w:top w:val="single" w:sz="8" w:space="0" w:color="auto"/>
              <w:left w:val="nil"/>
              <w:bottom w:val="single" w:sz="8" w:space="0" w:color="auto"/>
              <w:right w:val="single" w:sz="8" w:space="0" w:color="auto"/>
            </w:tcBorders>
            <w:shd w:val="clear" w:color="000000" w:fill="FFFFFF"/>
            <w:vAlign w:val="center"/>
            <w:hideMark/>
          </w:tcPr>
          <w:p w:rsidR="00B811A9" w:rsidRPr="00502583" w:rsidRDefault="00B811A9" w:rsidP="00B811A9">
            <w:pPr>
              <w:spacing w:after="0" w:line="240" w:lineRule="auto"/>
              <w:rPr>
                <w:rFonts w:ascii="Sylfaen" w:eastAsia="Times New Roman" w:hAnsi="Sylfaen" w:cs="Calibri"/>
              </w:rPr>
            </w:pPr>
            <w:r w:rsidRPr="00502583">
              <w:rPr>
                <w:rFonts w:ascii="Sylfaen" w:eastAsia="Times New Roman" w:hAnsi="Sylfaen" w:cs="Calibri"/>
              </w:rPr>
              <w:t>ზოგადი განათლების ხელშეწყობა (ინტერნატი)</w:t>
            </w:r>
          </w:p>
        </w:tc>
        <w:tc>
          <w:tcPr>
            <w:tcW w:w="599"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B811A9" w:rsidRPr="00502583" w:rsidRDefault="00B811A9" w:rsidP="00B811A9">
            <w:pPr>
              <w:jc w:val="center"/>
              <w:rPr>
                <w:rFonts w:ascii="Sylfaen" w:hAnsi="Sylfaen" w:cs="Calibri"/>
              </w:rPr>
            </w:pPr>
            <w:r w:rsidRPr="00502583">
              <w:rPr>
                <w:rFonts w:ascii="Sylfaen" w:hAnsi="Sylfaen" w:cs="Calibri"/>
              </w:rPr>
              <w:t>129.100</w:t>
            </w:r>
          </w:p>
        </w:tc>
        <w:tc>
          <w:tcPr>
            <w:tcW w:w="72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B811A9" w:rsidRPr="00502583" w:rsidRDefault="00B811A9" w:rsidP="00B811A9">
            <w:pPr>
              <w:jc w:val="center"/>
              <w:rPr>
                <w:rFonts w:ascii="Sylfaen" w:hAnsi="Sylfaen" w:cs="Calibri"/>
                <w:color w:val="000000"/>
              </w:rPr>
            </w:pPr>
            <w:r w:rsidRPr="00502583">
              <w:rPr>
                <w:rFonts w:ascii="Sylfaen" w:hAnsi="Sylfaen" w:cs="Calibri"/>
                <w:color w:val="000000"/>
              </w:rPr>
              <w:t>142,0</w:t>
            </w:r>
          </w:p>
        </w:tc>
        <w:tc>
          <w:tcPr>
            <w:tcW w:w="72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B811A9" w:rsidRPr="00502583" w:rsidRDefault="00B811A9" w:rsidP="00B811A9">
            <w:pPr>
              <w:jc w:val="center"/>
              <w:rPr>
                <w:rFonts w:ascii="Sylfaen" w:hAnsi="Sylfaen" w:cs="Calibri"/>
                <w:color w:val="000000"/>
              </w:rPr>
            </w:pPr>
            <w:r w:rsidRPr="00502583">
              <w:rPr>
                <w:rFonts w:ascii="Sylfaen" w:hAnsi="Sylfaen" w:cs="Calibri"/>
                <w:color w:val="000000"/>
              </w:rPr>
              <w:t>156,0</w:t>
            </w:r>
          </w:p>
        </w:tc>
        <w:tc>
          <w:tcPr>
            <w:tcW w:w="722"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B811A9" w:rsidRPr="00502583" w:rsidRDefault="00B811A9" w:rsidP="00B811A9">
            <w:pPr>
              <w:jc w:val="center"/>
              <w:rPr>
                <w:rFonts w:ascii="Sylfaen" w:hAnsi="Sylfaen" w:cs="Calibri"/>
                <w:color w:val="000000"/>
              </w:rPr>
            </w:pPr>
            <w:r w:rsidRPr="00502583">
              <w:rPr>
                <w:rFonts w:ascii="Sylfaen" w:hAnsi="Sylfaen" w:cs="Calibri"/>
                <w:color w:val="000000"/>
              </w:rPr>
              <w:t>171,8</w:t>
            </w:r>
          </w:p>
        </w:tc>
      </w:tr>
      <w:tr w:rsidR="00B811A9" w:rsidRPr="00502583" w:rsidTr="009B3732">
        <w:trPr>
          <w:trHeight w:val="666"/>
        </w:trPr>
        <w:tc>
          <w:tcPr>
            <w:tcW w:w="697"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B811A9" w:rsidRPr="00502583" w:rsidRDefault="00B811A9" w:rsidP="00B811A9">
            <w:pPr>
              <w:spacing w:after="0" w:line="240" w:lineRule="auto"/>
              <w:jc w:val="center"/>
              <w:rPr>
                <w:rFonts w:ascii="LitNusx" w:eastAsia="Times New Roman" w:hAnsi="LitNusx" w:cs="Calibri"/>
              </w:rPr>
            </w:pPr>
            <w:r w:rsidRPr="00502583">
              <w:rPr>
                <w:rFonts w:ascii="LitNusx" w:eastAsia="Times New Roman" w:hAnsi="LitNusx" w:cs="Calibri"/>
              </w:rPr>
              <w:t>04 06</w:t>
            </w:r>
          </w:p>
        </w:tc>
        <w:tc>
          <w:tcPr>
            <w:tcW w:w="1536" w:type="pct"/>
            <w:tcBorders>
              <w:top w:val="single" w:sz="8" w:space="0" w:color="auto"/>
              <w:left w:val="nil"/>
              <w:bottom w:val="single" w:sz="4" w:space="0" w:color="auto"/>
              <w:right w:val="single" w:sz="8" w:space="0" w:color="auto"/>
            </w:tcBorders>
            <w:shd w:val="clear" w:color="000000" w:fill="FFFFFF"/>
            <w:vAlign w:val="center"/>
            <w:hideMark/>
          </w:tcPr>
          <w:p w:rsidR="00B811A9" w:rsidRPr="00502583" w:rsidRDefault="00B811A9" w:rsidP="00B811A9">
            <w:pPr>
              <w:spacing w:after="0" w:line="240" w:lineRule="auto"/>
              <w:rPr>
                <w:rFonts w:ascii="Sylfaen" w:eastAsia="Times New Roman" w:hAnsi="Sylfaen" w:cs="Calibri"/>
              </w:rPr>
            </w:pPr>
            <w:r w:rsidRPr="00502583">
              <w:rPr>
                <w:rFonts w:ascii="Sylfaen" w:eastAsia="Times New Roman" w:hAnsi="Sylfaen" w:cs="Calibri"/>
                <w:lang w:val="ka-GE"/>
              </w:rPr>
              <w:t xml:space="preserve">სკოლისგარეშე </w:t>
            </w:r>
            <w:r w:rsidRPr="00502583">
              <w:rPr>
                <w:rFonts w:ascii="Sylfaen" w:eastAsia="Times New Roman" w:hAnsi="Sylfaen" w:cs="Calibri"/>
              </w:rPr>
              <w:t>განათლების პროგრამა (მოსწავლე ახალგაზრდობის სახლი)</w:t>
            </w:r>
          </w:p>
        </w:tc>
        <w:tc>
          <w:tcPr>
            <w:tcW w:w="599"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B811A9" w:rsidRPr="00502583" w:rsidRDefault="00B811A9" w:rsidP="00B811A9">
            <w:pPr>
              <w:jc w:val="center"/>
              <w:rPr>
                <w:rFonts w:ascii="Sylfaen" w:hAnsi="Sylfaen" w:cs="Calibri"/>
              </w:rPr>
            </w:pPr>
            <w:r w:rsidRPr="00502583">
              <w:rPr>
                <w:rFonts w:ascii="Sylfaen" w:hAnsi="Sylfaen" w:cs="Calibri"/>
              </w:rPr>
              <w:t>228.000</w:t>
            </w:r>
          </w:p>
        </w:tc>
        <w:tc>
          <w:tcPr>
            <w:tcW w:w="723"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B811A9" w:rsidRPr="00502583" w:rsidRDefault="00B811A9" w:rsidP="00B811A9">
            <w:pPr>
              <w:jc w:val="center"/>
              <w:rPr>
                <w:rFonts w:ascii="Sylfaen" w:hAnsi="Sylfaen" w:cs="Calibri"/>
                <w:color w:val="000000"/>
              </w:rPr>
            </w:pPr>
            <w:r w:rsidRPr="00502583">
              <w:rPr>
                <w:rFonts w:ascii="Sylfaen" w:hAnsi="Sylfaen" w:cs="Calibri"/>
                <w:color w:val="000000"/>
              </w:rPr>
              <w:t>257,0</w:t>
            </w:r>
          </w:p>
        </w:tc>
        <w:tc>
          <w:tcPr>
            <w:tcW w:w="723"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B811A9" w:rsidRPr="00502583" w:rsidRDefault="00B811A9" w:rsidP="00B811A9">
            <w:pPr>
              <w:jc w:val="center"/>
              <w:rPr>
                <w:rFonts w:ascii="Sylfaen" w:hAnsi="Sylfaen" w:cs="Calibri"/>
                <w:color w:val="000000"/>
              </w:rPr>
            </w:pPr>
            <w:r w:rsidRPr="00502583">
              <w:rPr>
                <w:rFonts w:ascii="Sylfaen" w:hAnsi="Sylfaen" w:cs="Calibri"/>
                <w:color w:val="000000"/>
              </w:rPr>
              <w:t>283,0</w:t>
            </w:r>
          </w:p>
        </w:tc>
        <w:tc>
          <w:tcPr>
            <w:tcW w:w="722"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B811A9" w:rsidRPr="00502583" w:rsidRDefault="00B811A9" w:rsidP="00B811A9">
            <w:pPr>
              <w:jc w:val="center"/>
              <w:rPr>
                <w:rFonts w:ascii="Sylfaen" w:hAnsi="Sylfaen" w:cs="Calibri"/>
                <w:color w:val="000000"/>
              </w:rPr>
            </w:pPr>
            <w:r w:rsidRPr="00502583">
              <w:rPr>
                <w:rFonts w:ascii="Sylfaen" w:hAnsi="Sylfaen" w:cs="Calibri"/>
                <w:color w:val="000000"/>
              </w:rPr>
              <w:t>311,0</w:t>
            </w:r>
          </w:p>
        </w:tc>
      </w:tr>
      <w:tr w:rsidR="002327C0" w:rsidRPr="00502583" w:rsidTr="002327C0">
        <w:trPr>
          <w:trHeight w:val="254"/>
        </w:trPr>
        <w:tc>
          <w:tcPr>
            <w:tcW w:w="2233" w:type="pct"/>
            <w:gridSpan w:val="2"/>
            <w:tcBorders>
              <w:top w:val="single" w:sz="4" w:space="0" w:color="auto"/>
              <w:left w:val="single" w:sz="8" w:space="0" w:color="auto"/>
              <w:bottom w:val="single" w:sz="8" w:space="0" w:color="auto"/>
              <w:right w:val="single" w:sz="8" w:space="0" w:color="auto"/>
            </w:tcBorders>
            <w:shd w:val="clear" w:color="000000" w:fill="FFFFFF"/>
            <w:vAlign w:val="center"/>
          </w:tcPr>
          <w:p w:rsidR="002327C0" w:rsidRPr="00502583" w:rsidRDefault="002327C0" w:rsidP="002327C0">
            <w:pPr>
              <w:spacing w:after="0" w:line="240" w:lineRule="auto"/>
              <w:rPr>
                <w:rFonts w:ascii="Sylfaen" w:eastAsia="Times New Roman" w:hAnsi="Sylfaen" w:cs="Calibri"/>
                <w:b/>
                <w:lang w:val="ka-GE"/>
              </w:rPr>
            </w:pPr>
            <w:r w:rsidRPr="00502583">
              <w:rPr>
                <w:rFonts w:ascii="Sylfaen" w:eastAsia="Times New Roman" w:hAnsi="Sylfaen" w:cs="Calibri"/>
                <w:b/>
                <w:lang w:val="ka-GE"/>
              </w:rPr>
              <w:lastRenderedPageBreak/>
              <w:t xml:space="preserve">სულ პრიორიტეტის დაფინანსება </w:t>
            </w:r>
          </w:p>
        </w:tc>
        <w:tc>
          <w:tcPr>
            <w:tcW w:w="599" w:type="pct"/>
            <w:tcBorders>
              <w:top w:val="single" w:sz="8" w:space="0" w:color="auto"/>
              <w:left w:val="single" w:sz="8" w:space="0" w:color="auto"/>
              <w:bottom w:val="single" w:sz="8" w:space="0" w:color="auto"/>
              <w:right w:val="single" w:sz="8" w:space="0" w:color="auto"/>
            </w:tcBorders>
            <w:shd w:val="clear" w:color="000000" w:fill="FFFFFF"/>
            <w:vAlign w:val="center"/>
          </w:tcPr>
          <w:p w:rsidR="00B811A9" w:rsidRPr="00502583" w:rsidRDefault="00B811A9" w:rsidP="00B811A9">
            <w:pPr>
              <w:jc w:val="center"/>
              <w:rPr>
                <w:rFonts w:ascii="Sylfaen" w:hAnsi="Sylfaen" w:cs="Calibri"/>
                <w:b/>
              </w:rPr>
            </w:pPr>
            <w:r w:rsidRPr="00502583">
              <w:rPr>
                <w:rFonts w:ascii="Sylfaen" w:hAnsi="Sylfaen" w:cs="Calibri"/>
                <w:b/>
              </w:rPr>
              <w:t>3,898.500</w:t>
            </w:r>
          </w:p>
          <w:p w:rsidR="002327C0" w:rsidRPr="00502583" w:rsidRDefault="002327C0" w:rsidP="002327C0">
            <w:pPr>
              <w:jc w:val="center"/>
              <w:rPr>
                <w:rFonts w:ascii="Sylfaen" w:hAnsi="Sylfaen" w:cs="Calibri"/>
                <w:b/>
                <w:color w:val="000000"/>
              </w:rPr>
            </w:pPr>
          </w:p>
        </w:tc>
        <w:tc>
          <w:tcPr>
            <w:tcW w:w="723" w:type="pct"/>
            <w:tcBorders>
              <w:top w:val="single" w:sz="8" w:space="0" w:color="auto"/>
              <w:left w:val="single" w:sz="8" w:space="0" w:color="auto"/>
              <w:bottom w:val="single" w:sz="8" w:space="0" w:color="auto"/>
              <w:right w:val="single" w:sz="8" w:space="0" w:color="auto"/>
            </w:tcBorders>
            <w:shd w:val="clear" w:color="000000" w:fill="FFFFFF"/>
            <w:vAlign w:val="center"/>
          </w:tcPr>
          <w:p w:rsidR="002327C0" w:rsidRPr="00502583" w:rsidRDefault="002327C0" w:rsidP="002327C0">
            <w:pPr>
              <w:jc w:val="center"/>
              <w:rPr>
                <w:rFonts w:ascii="Sylfaen" w:hAnsi="Sylfaen" w:cs="Calibri"/>
                <w:b/>
                <w:color w:val="000000"/>
              </w:rPr>
            </w:pPr>
            <w:r w:rsidRPr="00502583">
              <w:rPr>
                <w:rFonts w:ascii="Sylfaen" w:hAnsi="Sylfaen" w:cs="Calibri"/>
                <w:b/>
                <w:color w:val="000000"/>
              </w:rPr>
              <w:t>3 109,0</w:t>
            </w:r>
          </w:p>
        </w:tc>
        <w:tc>
          <w:tcPr>
            <w:tcW w:w="723" w:type="pct"/>
            <w:tcBorders>
              <w:top w:val="single" w:sz="8" w:space="0" w:color="auto"/>
              <w:left w:val="single" w:sz="8" w:space="0" w:color="auto"/>
              <w:bottom w:val="single" w:sz="8" w:space="0" w:color="auto"/>
              <w:right w:val="single" w:sz="8" w:space="0" w:color="auto"/>
            </w:tcBorders>
            <w:shd w:val="clear" w:color="000000" w:fill="FFFFFF"/>
            <w:vAlign w:val="center"/>
          </w:tcPr>
          <w:p w:rsidR="002327C0" w:rsidRPr="00502583" w:rsidRDefault="002327C0" w:rsidP="002327C0">
            <w:pPr>
              <w:jc w:val="center"/>
              <w:rPr>
                <w:rFonts w:ascii="Sylfaen" w:hAnsi="Sylfaen" w:cs="Calibri"/>
                <w:b/>
                <w:color w:val="000000"/>
              </w:rPr>
            </w:pPr>
            <w:r w:rsidRPr="00502583">
              <w:rPr>
                <w:rFonts w:ascii="Sylfaen" w:hAnsi="Sylfaen" w:cs="Calibri"/>
                <w:b/>
                <w:color w:val="000000"/>
              </w:rPr>
              <w:t>3 419,0</w:t>
            </w:r>
          </w:p>
        </w:tc>
        <w:tc>
          <w:tcPr>
            <w:tcW w:w="722" w:type="pct"/>
            <w:tcBorders>
              <w:top w:val="single" w:sz="8" w:space="0" w:color="auto"/>
              <w:left w:val="single" w:sz="8" w:space="0" w:color="auto"/>
              <w:bottom w:val="single" w:sz="8" w:space="0" w:color="auto"/>
              <w:right w:val="single" w:sz="8" w:space="0" w:color="auto"/>
            </w:tcBorders>
            <w:shd w:val="clear" w:color="000000" w:fill="FFFFFF"/>
            <w:vAlign w:val="center"/>
          </w:tcPr>
          <w:p w:rsidR="002327C0" w:rsidRPr="00502583" w:rsidRDefault="002327C0" w:rsidP="002327C0">
            <w:pPr>
              <w:jc w:val="center"/>
              <w:rPr>
                <w:rFonts w:ascii="Sylfaen" w:hAnsi="Sylfaen" w:cs="Calibri"/>
                <w:b/>
                <w:color w:val="000000"/>
              </w:rPr>
            </w:pPr>
            <w:r w:rsidRPr="00502583">
              <w:rPr>
                <w:rFonts w:ascii="Sylfaen" w:hAnsi="Sylfaen" w:cs="Calibri"/>
                <w:b/>
                <w:color w:val="000000"/>
              </w:rPr>
              <w:t>3 758,8</w:t>
            </w:r>
          </w:p>
        </w:tc>
      </w:tr>
    </w:tbl>
    <w:p w:rsidR="00CC5BF0" w:rsidRPr="00502583" w:rsidRDefault="00CC5BF0" w:rsidP="00CC5BF0">
      <w:pPr>
        <w:autoSpaceDE w:val="0"/>
        <w:autoSpaceDN w:val="0"/>
        <w:adjustRightInd w:val="0"/>
        <w:spacing w:after="0" w:line="360" w:lineRule="auto"/>
        <w:jc w:val="both"/>
        <w:rPr>
          <w:rFonts w:ascii="Sylfaen" w:eastAsia="Calibri" w:hAnsi="Sylfaen" w:cs="Sylfaen"/>
          <w:color w:val="000000"/>
          <w:lang w:val="ka-GE"/>
        </w:rPr>
      </w:pPr>
    </w:p>
    <w:tbl>
      <w:tblPr>
        <w:tblW w:w="0" w:type="auto"/>
        <w:tblInd w:w="-10" w:type="dxa"/>
        <w:tblLook w:val="04A0" w:firstRow="1" w:lastRow="0" w:firstColumn="1" w:lastColumn="0" w:noHBand="0" w:noVBand="1"/>
      </w:tblPr>
      <w:tblGrid>
        <w:gridCol w:w="2382"/>
        <w:gridCol w:w="840"/>
        <w:gridCol w:w="2799"/>
        <w:gridCol w:w="2004"/>
        <w:gridCol w:w="1883"/>
      </w:tblGrid>
      <w:tr w:rsidR="007209C3" w:rsidRPr="00502583" w:rsidTr="002327C0">
        <w:trPr>
          <w:trHeight w:val="222"/>
        </w:trPr>
        <w:tc>
          <w:tcPr>
            <w:tcW w:w="1907"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7209C3" w:rsidRPr="00502583" w:rsidRDefault="007209C3" w:rsidP="00CC5BF0">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პ</w:t>
            </w:r>
            <w:r w:rsidRPr="00502583">
              <w:rPr>
                <w:rFonts w:ascii="Sylfaen" w:eastAsia="Times New Roman" w:hAnsi="Sylfaen" w:cs="Calibri"/>
                <w:color w:val="000000"/>
              </w:rPr>
              <w:t>როგრამის დასახელება</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7209C3" w:rsidRPr="00502583" w:rsidRDefault="007209C3" w:rsidP="00CC5BF0">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კოდი</w:t>
            </w:r>
          </w:p>
        </w:tc>
        <w:tc>
          <w:tcPr>
            <w:tcW w:w="2939" w:type="dxa"/>
            <w:vMerge w:val="restart"/>
            <w:tcBorders>
              <w:top w:val="single" w:sz="8" w:space="0" w:color="auto"/>
              <w:left w:val="nil"/>
              <w:bottom w:val="single" w:sz="8" w:space="0" w:color="auto"/>
              <w:right w:val="single" w:sz="4" w:space="0" w:color="auto"/>
            </w:tcBorders>
            <w:shd w:val="clear" w:color="000000" w:fill="FFFFFF"/>
            <w:vAlign w:val="center"/>
            <w:hideMark/>
          </w:tcPr>
          <w:p w:rsidR="007209C3" w:rsidRPr="00502583" w:rsidRDefault="007209C3" w:rsidP="00CC5BF0">
            <w:pPr>
              <w:spacing w:after="0" w:line="240" w:lineRule="auto"/>
              <w:rPr>
                <w:rFonts w:ascii="Sylfaen" w:eastAsia="Times New Roman" w:hAnsi="Sylfaen" w:cs="Calibri"/>
                <w:b/>
                <w:color w:val="000000"/>
              </w:rPr>
            </w:pPr>
            <w:r w:rsidRPr="00502583">
              <w:rPr>
                <w:rFonts w:ascii="Sylfaen" w:eastAsia="Times New Roman" w:hAnsi="Sylfaen" w:cs="Calibri"/>
                <w:b/>
                <w:color w:val="000000"/>
              </w:rPr>
              <w:t xml:space="preserve">სკოლამდელი დაწესებულებების ფუნქციონირება </w:t>
            </w:r>
          </w:p>
        </w:tc>
        <w:tc>
          <w:tcPr>
            <w:tcW w:w="4211" w:type="dxa"/>
            <w:gridSpan w:val="2"/>
            <w:vMerge w:val="restart"/>
            <w:tcBorders>
              <w:top w:val="single" w:sz="8" w:space="0" w:color="auto"/>
              <w:left w:val="nil"/>
              <w:right w:val="single" w:sz="8" w:space="0" w:color="000000"/>
            </w:tcBorders>
            <w:shd w:val="clear" w:color="000000" w:fill="FFFFFF"/>
            <w:vAlign w:val="center"/>
            <w:hideMark/>
          </w:tcPr>
          <w:p w:rsidR="007209C3" w:rsidRPr="00502583" w:rsidRDefault="007209C3" w:rsidP="002327C0">
            <w:pPr>
              <w:jc w:val="center"/>
              <w:rPr>
                <w:rFonts w:ascii="Sylfaen" w:hAnsi="Sylfaen" w:cs="Calibri"/>
                <w:b/>
                <w:color w:val="000000"/>
              </w:rPr>
            </w:pPr>
            <w:r w:rsidRPr="00502583">
              <w:rPr>
                <w:rFonts w:ascii="Sylfaen" w:hAnsi="Sylfaen" w:cs="Calibri"/>
                <w:b/>
                <w:color w:val="000000"/>
              </w:rPr>
              <w:t>2 450,0</w:t>
            </w:r>
          </w:p>
        </w:tc>
      </w:tr>
      <w:tr w:rsidR="007209C3" w:rsidRPr="00502583" w:rsidTr="002327C0">
        <w:trPr>
          <w:trHeight w:val="45"/>
        </w:trPr>
        <w:tc>
          <w:tcPr>
            <w:tcW w:w="1907" w:type="dxa"/>
            <w:vMerge/>
            <w:tcBorders>
              <w:top w:val="single" w:sz="8" w:space="0" w:color="auto"/>
              <w:left w:val="single" w:sz="8" w:space="0" w:color="auto"/>
              <w:bottom w:val="single" w:sz="4" w:space="0" w:color="auto"/>
              <w:right w:val="single" w:sz="4" w:space="0" w:color="auto"/>
            </w:tcBorders>
            <w:vAlign w:val="center"/>
            <w:hideMark/>
          </w:tcPr>
          <w:p w:rsidR="007209C3" w:rsidRPr="00502583" w:rsidRDefault="007209C3" w:rsidP="00CC5BF0">
            <w:pPr>
              <w:spacing w:after="0" w:line="240" w:lineRule="auto"/>
              <w:rPr>
                <w:rFonts w:ascii="Sylfaen" w:eastAsia="Times New Roman" w:hAnsi="Sylfaen" w:cs="Calibri"/>
                <w:color w:val="000000"/>
              </w:rPr>
            </w:pPr>
          </w:p>
        </w:tc>
        <w:tc>
          <w:tcPr>
            <w:tcW w:w="851" w:type="dxa"/>
            <w:tcBorders>
              <w:top w:val="nil"/>
              <w:left w:val="nil"/>
              <w:bottom w:val="single" w:sz="4" w:space="0" w:color="auto"/>
              <w:right w:val="single" w:sz="4" w:space="0" w:color="auto"/>
            </w:tcBorders>
            <w:shd w:val="clear" w:color="000000" w:fill="FFFFFF"/>
            <w:vAlign w:val="center"/>
            <w:hideMark/>
          </w:tcPr>
          <w:p w:rsidR="007209C3" w:rsidRPr="00502583" w:rsidRDefault="007209C3" w:rsidP="00CC5BF0">
            <w:pPr>
              <w:spacing w:after="0" w:line="240" w:lineRule="auto"/>
              <w:rPr>
                <w:rFonts w:ascii="Sylfaen" w:eastAsia="Times New Roman" w:hAnsi="Sylfaen" w:cs="Calibri"/>
                <w:b/>
                <w:color w:val="000000"/>
              </w:rPr>
            </w:pPr>
            <w:r w:rsidRPr="00502583">
              <w:rPr>
                <w:rFonts w:ascii="Sylfaen" w:eastAsia="Times New Roman" w:hAnsi="Sylfaen" w:cs="Calibri"/>
                <w:color w:val="000000"/>
              </w:rPr>
              <w:t> </w:t>
            </w:r>
            <w:r w:rsidRPr="00502583">
              <w:rPr>
                <w:rFonts w:ascii="Sylfaen" w:eastAsia="Times New Roman" w:hAnsi="Sylfaen" w:cs="Calibri"/>
                <w:b/>
                <w:color w:val="000000"/>
              </w:rPr>
              <w:t>04 01</w:t>
            </w:r>
          </w:p>
        </w:tc>
        <w:tc>
          <w:tcPr>
            <w:tcW w:w="2939" w:type="dxa"/>
            <w:vMerge/>
            <w:tcBorders>
              <w:top w:val="nil"/>
              <w:left w:val="nil"/>
              <w:bottom w:val="single" w:sz="4" w:space="0" w:color="auto"/>
              <w:right w:val="single" w:sz="4" w:space="0" w:color="auto"/>
            </w:tcBorders>
            <w:vAlign w:val="center"/>
            <w:hideMark/>
          </w:tcPr>
          <w:p w:rsidR="007209C3" w:rsidRPr="00502583" w:rsidRDefault="007209C3" w:rsidP="00CC5BF0">
            <w:pPr>
              <w:spacing w:after="0" w:line="240" w:lineRule="auto"/>
              <w:rPr>
                <w:rFonts w:ascii="Sylfaen" w:eastAsia="Times New Roman" w:hAnsi="Sylfaen" w:cs="Calibri"/>
                <w:color w:val="000000"/>
              </w:rPr>
            </w:pPr>
          </w:p>
        </w:tc>
        <w:tc>
          <w:tcPr>
            <w:tcW w:w="4211" w:type="dxa"/>
            <w:gridSpan w:val="2"/>
            <w:vMerge/>
            <w:tcBorders>
              <w:left w:val="single" w:sz="8" w:space="0" w:color="auto"/>
              <w:bottom w:val="single" w:sz="8" w:space="0" w:color="auto"/>
              <w:right w:val="single" w:sz="8" w:space="0" w:color="000000"/>
            </w:tcBorders>
            <w:shd w:val="clear" w:color="000000" w:fill="FFFFFF"/>
            <w:vAlign w:val="center"/>
            <w:hideMark/>
          </w:tcPr>
          <w:p w:rsidR="007209C3" w:rsidRPr="00502583" w:rsidRDefault="007209C3" w:rsidP="00CC5BF0">
            <w:pPr>
              <w:jc w:val="center"/>
              <w:rPr>
                <w:rFonts w:ascii="Sylfaen" w:hAnsi="Sylfaen" w:cs="Calibri"/>
                <w:color w:val="000000"/>
              </w:rPr>
            </w:pPr>
          </w:p>
        </w:tc>
      </w:tr>
      <w:tr w:rsidR="00CC5BF0" w:rsidRPr="00502583" w:rsidTr="007209C3">
        <w:trPr>
          <w:trHeight w:val="263"/>
        </w:trPr>
        <w:tc>
          <w:tcPr>
            <w:tcW w:w="1907" w:type="dxa"/>
            <w:tcBorders>
              <w:top w:val="nil"/>
              <w:left w:val="single" w:sz="8" w:space="0" w:color="auto"/>
              <w:bottom w:val="single" w:sz="4" w:space="0" w:color="auto"/>
              <w:right w:val="single" w:sz="4" w:space="0" w:color="auto"/>
            </w:tcBorders>
            <w:shd w:val="clear" w:color="000000" w:fill="FFFFFF"/>
            <w:vAlign w:val="center"/>
            <w:hideMark/>
          </w:tcPr>
          <w:p w:rsidR="00CC5BF0" w:rsidRPr="00502583" w:rsidRDefault="00CC5BF0" w:rsidP="00CC5BF0">
            <w:pPr>
              <w:spacing w:after="0" w:line="240" w:lineRule="auto"/>
              <w:rPr>
                <w:rFonts w:ascii="Sylfaen" w:eastAsia="Times New Roman" w:hAnsi="Sylfaen" w:cs="Calibri"/>
                <w:color w:val="000000"/>
              </w:rPr>
            </w:pPr>
            <w:r w:rsidRPr="00502583">
              <w:rPr>
                <w:rFonts w:ascii="Sylfaen" w:eastAsia="Times New Roman" w:hAnsi="Sylfaen" w:cs="Calibri"/>
                <w:color w:val="000000"/>
              </w:rPr>
              <w:t>პროგრამის განმახორციელებელი სამსახური</w:t>
            </w:r>
          </w:p>
        </w:tc>
        <w:tc>
          <w:tcPr>
            <w:tcW w:w="8001" w:type="dxa"/>
            <w:gridSpan w:val="4"/>
            <w:tcBorders>
              <w:top w:val="single" w:sz="4" w:space="0" w:color="auto"/>
              <w:left w:val="nil"/>
              <w:bottom w:val="single" w:sz="4" w:space="0" w:color="auto"/>
              <w:right w:val="single" w:sz="8" w:space="0" w:color="000000"/>
            </w:tcBorders>
            <w:shd w:val="clear" w:color="000000" w:fill="FFFFFF"/>
            <w:vAlign w:val="center"/>
            <w:hideMark/>
          </w:tcPr>
          <w:p w:rsidR="00CC5BF0" w:rsidRPr="00502583" w:rsidRDefault="00CC5BF0" w:rsidP="00CC5BF0">
            <w:pPr>
              <w:spacing w:after="0" w:line="240" w:lineRule="auto"/>
              <w:rPr>
                <w:rFonts w:ascii="Sylfaen" w:eastAsia="Times New Roman" w:hAnsi="Sylfaen" w:cs="Calibri"/>
                <w:color w:val="000000"/>
              </w:rPr>
            </w:pPr>
            <w:r w:rsidRPr="00502583">
              <w:rPr>
                <w:rFonts w:ascii="Sylfaen" w:eastAsia="Times New Roman" w:hAnsi="Sylfaen" w:cs="Calibri"/>
                <w:color w:val="000000"/>
              </w:rPr>
              <w:t> </w:t>
            </w:r>
            <w:r w:rsidRPr="00502583">
              <w:rPr>
                <w:rFonts w:ascii="Sylfaen" w:eastAsia="Times New Roman" w:hAnsi="Sylfaen" w:cs="Calibri"/>
                <w:color w:val="000000"/>
                <w:lang w:val="ka-GE"/>
              </w:rPr>
              <w:t>ა.ა.ი.პ.ე.კიკნაძის სახელობის სკოლამდელ დაწესებულებათა გაერთიანება</w:t>
            </w:r>
            <w:r w:rsidRPr="00502583">
              <w:rPr>
                <w:rFonts w:ascii="Sylfaen" w:eastAsia="Times New Roman" w:hAnsi="Sylfaen" w:cs="Calibri"/>
                <w:color w:val="000000"/>
              </w:rPr>
              <w:t> </w:t>
            </w:r>
          </w:p>
        </w:tc>
      </w:tr>
      <w:tr w:rsidR="00CC5BF0" w:rsidRPr="00502583" w:rsidTr="00390B01">
        <w:trPr>
          <w:trHeight w:val="698"/>
        </w:trPr>
        <w:tc>
          <w:tcPr>
            <w:tcW w:w="1907" w:type="dxa"/>
            <w:tcBorders>
              <w:top w:val="nil"/>
              <w:left w:val="single" w:sz="8" w:space="0" w:color="auto"/>
              <w:bottom w:val="single" w:sz="4" w:space="0" w:color="auto"/>
              <w:right w:val="single" w:sz="4" w:space="0" w:color="auto"/>
            </w:tcBorders>
            <w:shd w:val="clear" w:color="000000" w:fill="FFFFFF"/>
            <w:vAlign w:val="center"/>
            <w:hideMark/>
          </w:tcPr>
          <w:p w:rsidR="00CC5BF0" w:rsidRPr="00502583" w:rsidRDefault="00CC5BF0" w:rsidP="00CC5BF0">
            <w:pPr>
              <w:spacing w:after="0" w:line="240" w:lineRule="auto"/>
              <w:rPr>
                <w:rFonts w:ascii="Sylfaen" w:eastAsia="Times New Roman" w:hAnsi="Sylfaen" w:cs="Calibri"/>
                <w:color w:val="000000"/>
              </w:rPr>
            </w:pPr>
            <w:r w:rsidRPr="00502583">
              <w:rPr>
                <w:rFonts w:ascii="Sylfaen" w:eastAsia="Times New Roman" w:hAnsi="Sylfaen" w:cs="Calibri"/>
                <w:color w:val="000000"/>
              </w:rPr>
              <w:t>პროგრამის აღწერა</w:t>
            </w:r>
            <w:r w:rsidRPr="00502583">
              <w:rPr>
                <w:rFonts w:ascii="Sylfaen" w:eastAsia="Times New Roman" w:hAnsi="Sylfaen" w:cs="Calibri"/>
                <w:color w:val="000000"/>
                <w:lang w:val="ka-GE"/>
              </w:rPr>
              <w:t xml:space="preserve"> და </w:t>
            </w:r>
            <w:r w:rsidRPr="00502583">
              <w:rPr>
                <w:rFonts w:ascii="Sylfaen" w:eastAsia="Times New Roman" w:hAnsi="Sylfaen" w:cs="Calibri"/>
                <w:color w:val="000000"/>
              </w:rPr>
              <w:t xml:space="preserve">მიზანი </w:t>
            </w:r>
          </w:p>
        </w:tc>
        <w:tc>
          <w:tcPr>
            <w:tcW w:w="8001" w:type="dxa"/>
            <w:gridSpan w:val="4"/>
            <w:tcBorders>
              <w:top w:val="single" w:sz="4" w:space="0" w:color="auto"/>
              <w:left w:val="nil"/>
              <w:bottom w:val="single" w:sz="4" w:space="0" w:color="auto"/>
              <w:right w:val="single" w:sz="8" w:space="0" w:color="000000"/>
            </w:tcBorders>
            <w:shd w:val="clear" w:color="000000" w:fill="FFFFFF"/>
            <w:vAlign w:val="center"/>
            <w:hideMark/>
          </w:tcPr>
          <w:p w:rsidR="00CC5BF0" w:rsidRPr="00502583" w:rsidRDefault="00A74C09" w:rsidP="00CC5BF0">
            <w:pPr>
              <w:spacing w:after="0" w:line="240" w:lineRule="auto"/>
              <w:jc w:val="both"/>
              <w:rPr>
                <w:rFonts w:ascii="Sylfaen" w:eastAsia="Times New Roman" w:hAnsi="Sylfaen" w:cs="Calibri"/>
                <w:color w:val="000000"/>
                <w:lang w:val="ka-GE"/>
              </w:rPr>
            </w:pPr>
            <w:r w:rsidRPr="00502583">
              <w:rPr>
                <w:rFonts w:ascii="Sylfaen" w:eastAsia="Times New Roman" w:hAnsi="Sylfaen" w:cs="Calibri"/>
                <w:color w:val="000000"/>
                <w:lang w:val="ka-GE"/>
              </w:rPr>
              <w:t xml:space="preserve"> </w:t>
            </w:r>
            <w:r w:rsidR="00CC5BF0" w:rsidRPr="00502583">
              <w:rPr>
                <w:rFonts w:ascii="Sylfaen" w:eastAsia="Times New Roman" w:hAnsi="Sylfaen" w:cs="Calibri"/>
                <w:color w:val="000000"/>
                <w:lang w:val="ka-GE"/>
              </w:rPr>
              <w:t>პროგრამაითვალისწინებსბავშვის ფიზიკური განვითარების, შემეცნებითი და შემოქმედებითი უნარების ფორმირებას. ხელს უწყობს ინდივიდუალური და ესთეტიკური გემოვნების ჩამოყალიბებას. 2024 წლისათვის ხარაგაულის მუნიციპალიტეტის სკოლამდელ დაწესებულებათა გაერთიანებაში იფუნქციონერებს 21 საბავშვი ბაღი და ერთი სკოლისათვის მზაობის ჯგუფი 4</w:t>
            </w:r>
            <w:r w:rsidR="005C7556" w:rsidRPr="00502583">
              <w:rPr>
                <w:rFonts w:ascii="Sylfaen" w:eastAsia="Times New Roman" w:hAnsi="Sylfaen" w:cs="Calibri"/>
                <w:color w:val="000000"/>
                <w:lang w:val="ka-GE"/>
              </w:rPr>
              <w:t>70 აღსაზრდელით. დასაქმებულია 272</w:t>
            </w:r>
            <w:r w:rsidR="00CC5BF0" w:rsidRPr="00502583">
              <w:rPr>
                <w:rFonts w:ascii="Sylfaen" w:eastAsia="Times New Roman" w:hAnsi="Sylfaen" w:cs="Calibri"/>
                <w:color w:val="000000"/>
                <w:lang w:val="ka-GE"/>
              </w:rPr>
              <w:t xml:space="preserve"> საშტატო და 13 შტატგარეშე თანამშრომელი. მათ შორის დასაქმებულია23 მამაკაცი სხვადასხვა პოზიციაზე.</w:t>
            </w:r>
          </w:p>
          <w:p w:rsidR="00CC5BF0" w:rsidRPr="00502583" w:rsidRDefault="00CC5BF0" w:rsidP="00CC5BF0">
            <w:pPr>
              <w:spacing w:after="0" w:line="240" w:lineRule="auto"/>
              <w:jc w:val="both"/>
              <w:rPr>
                <w:rFonts w:ascii="Sylfaen" w:eastAsia="Times New Roman" w:hAnsi="Sylfaen" w:cs="Calibri"/>
                <w:color w:val="000000"/>
                <w:lang w:val="ka-GE"/>
              </w:rPr>
            </w:pPr>
            <w:r w:rsidRPr="00502583">
              <w:rPr>
                <w:rFonts w:ascii="Sylfaen" w:eastAsia="Times New Roman" w:hAnsi="Sylfaen" w:cs="Calibri"/>
                <w:color w:val="000000"/>
                <w:lang w:val="ka-GE"/>
              </w:rPr>
              <w:t xml:space="preserve">კვებით უზრუნველყოფა. აღსაზრდელთა უსაფრთხოების მიზნითბაღების ინფრასტრუქტურის (შენობა, ეზო, ინვენტარი და სხვა) მოწყობა განვითარება.დასაქმებულთაშრომის პირობების გაუმჯობესებადა მათი კვალიფიკაციის ამაღლება და საჭირო კურსების მომსახურებისშესყიდვა.სახანძრო უსაფრთხოების , ჰიგიენური ნორმების დაცვა, კვების ბლოკებისდა საწყობების შესაბამისად მოწყობა. მაღალი ხარისხის აღჭურვილობის შეძენა/მონტაჟი და უსაფრთხო გარემოს დაცვა. </w:t>
            </w:r>
          </w:p>
          <w:p w:rsidR="00CC5BF0" w:rsidRPr="00502583" w:rsidRDefault="00CC5BF0" w:rsidP="00CC5BF0">
            <w:pPr>
              <w:spacing w:after="0" w:line="240" w:lineRule="auto"/>
              <w:jc w:val="both"/>
              <w:rPr>
                <w:rFonts w:ascii="Sylfaen" w:eastAsia="Times New Roman" w:hAnsi="Sylfaen" w:cs="Calibri"/>
                <w:color w:val="000000"/>
              </w:rPr>
            </w:pPr>
            <w:r w:rsidRPr="00502583">
              <w:rPr>
                <w:rFonts w:ascii="Sylfaen" w:eastAsia="Times New Roman" w:hAnsi="Sylfaen" w:cs="Calibri"/>
                <w:color w:val="000000"/>
                <w:lang w:val="ka-GE"/>
              </w:rPr>
              <w:t>პროგრამის მიზანია სკოლამდელი ასაკის ბავშვთა ჰარმონიული განვითარება და სკოლისათვის მომზადებასააღმზრდელო მეთოდოლოგიისსაქართველოს მთავრობის დადგენილებით განსაზღვრული სტანდარტებით, რაც ითვალისწინებს კვებით უზრუნველყოფას,აღსაზრდელთა უსაფრთხოების მიზნითბაღების ინფრასტრუქტურის (შენობა, ეზო, ინვენტარი და სხვა) მოწყობა განვითარებას. დასაქმებულთაშრომის პირობების გაუმჯობესებასდა მათი კვალიფიკაციის ამაღლებას. სახანძრო უსაფრთხოებისა და , ჰიგიენური ნორმების დაცვას. კვების ბლოკებისდა საწყობების შესაბამისად მოწყობას. მაღალი ხარისხის აღჭურვილობის შეძენა/მონტაჟს და უსაფრთხო გარემოს დაცვას.</w:t>
            </w:r>
          </w:p>
        </w:tc>
      </w:tr>
      <w:tr w:rsidR="00CC5BF0" w:rsidRPr="00502583" w:rsidTr="007209C3">
        <w:trPr>
          <w:trHeight w:val="241"/>
        </w:trPr>
        <w:tc>
          <w:tcPr>
            <w:tcW w:w="1907" w:type="dxa"/>
            <w:tcBorders>
              <w:top w:val="nil"/>
              <w:left w:val="single" w:sz="8" w:space="0" w:color="auto"/>
              <w:bottom w:val="single" w:sz="4" w:space="0" w:color="auto"/>
              <w:right w:val="single" w:sz="4" w:space="0" w:color="auto"/>
            </w:tcBorders>
            <w:shd w:val="clear" w:color="000000" w:fill="FFFFFF"/>
            <w:vAlign w:val="center"/>
            <w:hideMark/>
          </w:tcPr>
          <w:p w:rsidR="00CC5BF0" w:rsidRPr="00502583" w:rsidRDefault="00CC5BF0" w:rsidP="00CC5BF0">
            <w:pPr>
              <w:spacing w:after="0" w:line="240" w:lineRule="auto"/>
              <w:rPr>
                <w:rFonts w:ascii="Sylfaen" w:eastAsia="Times New Roman" w:hAnsi="Sylfaen" w:cs="Calibri"/>
                <w:color w:val="000000"/>
              </w:rPr>
            </w:pPr>
            <w:r w:rsidRPr="00502583">
              <w:rPr>
                <w:rFonts w:ascii="Sylfaen" w:eastAsia="Times New Roman" w:hAnsi="Sylfaen" w:cs="Calibri"/>
                <w:color w:val="000000"/>
              </w:rPr>
              <w:t>პროგრამის განხორციელების ვადები</w:t>
            </w:r>
          </w:p>
        </w:tc>
        <w:tc>
          <w:tcPr>
            <w:tcW w:w="8001" w:type="dxa"/>
            <w:gridSpan w:val="4"/>
            <w:tcBorders>
              <w:top w:val="single" w:sz="4" w:space="0" w:color="auto"/>
              <w:left w:val="nil"/>
              <w:bottom w:val="single" w:sz="4" w:space="0" w:color="auto"/>
              <w:right w:val="single" w:sz="8" w:space="0" w:color="000000"/>
            </w:tcBorders>
            <w:shd w:val="clear" w:color="000000" w:fill="FFFFFF"/>
            <w:vAlign w:val="center"/>
            <w:hideMark/>
          </w:tcPr>
          <w:p w:rsidR="00CC5BF0" w:rsidRPr="00502583" w:rsidRDefault="00CC5BF0" w:rsidP="00CC5BF0">
            <w:pPr>
              <w:spacing w:after="0" w:line="240" w:lineRule="auto"/>
              <w:rPr>
                <w:rFonts w:ascii="Sylfaen" w:eastAsia="Times New Roman" w:hAnsi="Sylfaen" w:cs="Calibri"/>
                <w:color w:val="000000"/>
              </w:rPr>
            </w:pPr>
            <w:r w:rsidRPr="00502583">
              <w:rPr>
                <w:rFonts w:ascii="Sylfaen" w:eastAsia="Times New Roman" w:hAnsi="Sylfaen" w:cs="Calibri"/>
                <w:color w:val="000000"/>
              </w:rPr>
              <w:t>მიმდინარე</w:t>
            </w:r>
          </w:p>
        </w:tc>
      </w:tr>
      <w:tr w:rsidR="00CC5BF0" w:rsidRPr="00502583" w:rsidTr="007209C3">
        <w:trPr>
          <w:trHeight w:val="461"/>
        </w:trPr>
        <w:tc>
          <w:tcPr>
            <w:tcW w:w="190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C5BF0" w:rsidRPr="00502583" w:rsidRDefault="00CC5BF0" w:rsidP="00CC5BF0">
            <w:pPr>
              <w:spacing w:after="0" w:line="240" w:lineRule="auto"/>
              <w:rPr>
                <w:rFonts w:ascii="Sylfaen" w:eastAsia="Times New Roman" w:hAnsi="Sylfaen" w:cs="Calibri"/>
                <w:b/>
                <w:color w:val="000000"/>
              </w:rPr>
            </w:pPr>
            <w:r w:rsidRPr="00502583">
              <w:rPr>
                <w:rFonts w:ascii="Sylfaen" w:eastAsia="Times New Roman" w:hAnsi="Sylfaen" w:cs="Calibri"/>
                <w:b/>
                <w:color w:val="000000"/>
              </w:rPr>
              <w:t>გაეროს მდგრადი განვითარების მიზაანი (SDG) რომლის მიღწევასაც ემსახურება პროგრამა</w:t>
            </w:r>
          </w:p>
        </w:tc>
        <w:tc>
          <w:tcPr>
            <w:tcW w:w="3790" w:type="dxa"/>
            <w:gridSpan w:val="2"/>
            <w:tcBorders>
              <w:top w:val="single" w:sz="4" w:space="0" w:color="auto"/>
              <w:left w:val="nil"/>
              <w:bottom w:val="single" w:sz="4" w:space="0" w:color="auto"/>
              <w:right w:val="single" w:sz="4" w:space="0" w:color="auto"/>
            </w:tcBorders>
            <w:shd w:val="clear" w:color="000000" w:fill="FFFFFF"/>
            <w:vAlign w:val="center"/>
            <w:hideMark/>
          </w:tcPr>
          <w:p w:rsidR="00CC5BF0" w:rsidRPr="00502583" w:rsidRDefault="00CC5BF0" w:rsidP="00CC5BF0">
            <w:pPr>
              <w:spacing w:after="0" w:line="240" w:lineRule="auto"/>
              <w:rPr>
                <w:rFonts w:ascii="Sylfaen" w:eastAsia="Times New Roman" w:hAnsi="Sylfaen" w:cs="Calibri"/>
                <w:color w:val="000000"/>
              </w:rPr>
            </w:pPr>
            <w:r w:rsidRPr="00502583">
              <w:rPr>
                <w:rFonts w:ascii="Sylfaen" w:eastAsia="Times New Roman" w:hAnsi="Sylfaen" w:cs="Calibri"/>
                <w:color w:val="000000"/>
              </w:rPr>
              <w:t>მიზანი:</w:t>
            </w:r>
            <w:r w:rsidRPr="00502583">
              <w:rPr>
                <w:rFonts w:ascii="Sylfaen" w:eastAsia="Times New Roman" w:hAnsi="Sylfaen" w:cs="Calibri"/>
                <w:color w:val="000000"/>
                <w:lang w:val="ka-GE"/>
              </w:rPr>
              <w:t xml:space="preserve"> 4 ხარისხიანი განთლება</w:t>
            </w:r>
          </w:p>
        </w:tc>
        <w:tc>
          <w:tcPr>
            <w:tcW w:w="2105" w:type="dxa"/>
            <w:tcBorders>
              <w:top w:val="single" w:sz="4" w:space="0" w:color="auto"/>
              <w:left w:val="nil"/>
              <w:bottom w:val="single" w:sz="4" w:space="0" w:color="auto"/>
              <w:right w:val="single" w:sz="4" w:space="0" w:color="auto"/>
            </w:tcBorders>
            <w:shd w:val="clear" w:color="000000" w:fill="FFFFFF"/>
            <w:vAlign w:val="center"/>
            <w:hideMark/>
          </w:tcPr>
          <w:p w:rsidR="00CC5BF0" w:rsidRPr="00502583" w:rsidRDefault="00CC5BF0" w:rsidP="00CC5BF0">
            <w:pPr>
              <w:spacing w:after="0" w:line="240" w:lineRule="auto"/>
              <w:rPr>
                <w:rFonts w:ascii="Sylfaen" w:eastAsia="Times New Roman" w:hAnsi="Sylfaen" w:cs="Calibri"/>
                <w:color w:val="000000"/>
              </w:rPr>
            </w:pPr>
            <w:r w:rsidRPr="00502583">
              <w:rPr>
                <w:rFonts w:ascii="Sylfaen" w:eastAsia="Times New Roman" w:hAnsi="Sylfaen" w:cs="Calibri"/>
                <w:color w:val="000000"/>
              </w:rPr>
              <w:t>გენდერული</w:t>
            </w:r>
          </w:p>
        </w:tc>
        <w:tc>
          <w:tcPr>
            <w:tcW w:w="2106" w:type="dxa"/>
            <w:tcBorders>
              <w:top w:val="single" w:sz="4" w:space="0" w:color="auto"/>
              <w:left w:val="nil"/>
              <w:bottom w:val="single" w:sz="4" w:space="0" w:color="auto"/>
              <w:right w:val="single" w:sz="8" w:space="0" w:color="000000"/>
            </w:tcBorders>
            <w:shd w:val="clear" w:color="000000" w:fill="FFFFFF"/>
            <w:vAlign w:val="center"/>
            <w:hideMark/>
          </w:tcPr>
          <w:p w:rsidR="00CC5BF0" w:rsidRPr="00502583" w:rsidRDefault="00CC5BF0" w:rsidP="00CC5BF0">
            <w:pPr>
              <w:spacing w:after="0" w:line="240" w:lineRule="auto"/>
              <w:rPr>
                <w:rFonts w:ascii="Sylfaen" w:eastAsia="Times New Roman" w:hAnsi="Sylfaen" w:cs="Calibri"/>
                <w:b/>
                <w:color w:val="000000"/>
              </w:rPr>
            </w:pPr>
            <w:r w:rsidRPr="00502583">
              <w:rPr>
                <w:rFonts w:ascii="Sylfaen" w:eastAsia="Times New Roman" w:hAnsi="Sylfaen" w:cs="Calibri"/>
                <w:b/>
                <w:color w:val="000000"/>
              </w:rPr>
              <w:t>დიახ</w:t>
            </w:r>
          </w:p>
        </w:tc>
      </w:tr>
      <w:tr w:rsidR="00CC5BF0" w:rsidRPr="00502583" w:rsidTr="007209C3">
        <w:trPr>
          <w:trHeight w:val="356"/>
        </w:trPr>
        <w:tc>
          <w:tcPr>
            <w:tcW w:w="1907" w:type="dxa"/>
            <w:tcBorders>
              <w:top w:val="nil"/>
              <w:left w:val="single" w:sz="8" w:space="0" w:color="auto"/>
              <w:bottom w:val="single" w:sz="8" w:space="0" w:color="auto"/>
              <w:right w:val="single" w:sz="4" w:space="0" w:color="auto"/>
            </w:tcBorders>
            <w:shd w:val="clear" w:color="000000" w:fill="FFFFFF"/>
            <w:vAlign w:val="center"/>
            <w:hideMark/>
          </w:tcPr>
          <w:p w:rsidR="00CC5BF0" w:rsidRPr="00502583" w:rsidRDefault="00CC5BF0" w:rsidP="00A03FF2">
            <w:pPr>
              <w:spacing w:after="0" w:line="240" w:lineRule="auto"/>
              <w:rPr>
                <w:rFonts w:ascii="Sylfaen" w:eastAsia="Times New Roman" w:hAnsi="Sylfaen" w:cs="Calibri"/>
                <w:color w:val="000000"/>
              </w:rPr>
            </w:pPr>
            <w:r w:rsidRPr="00502583">
              <w:rPr>
                <w:rFonts w:ascii="Sylfaen" w:eastAsia="Times New Roman" w:hAnsi="Sylfaen" w:cs="Calibri"/>
                <w:color w:val="000000"/>
              </w:rPr>
              <w:t xml:space="preserve">პროგრამის მოსალოდნელი </w:t>
            </w:r>
            <w:r w:rsidR="00A03FF2" w:rsidRPr="00502583">
              <w:rPr>
                <w:rFonts w:ascii="Sylfaen" w:eastAsia="Times New Roman" w:hAnsi="Sylfaen" w:cs="Calibri"/>
                <w:color w:val="000000"/>
                <w:lang w:val="ka-GE"/>
              </w:rPr>
              <w:t>შუალედური</w:t>
            </w:r>
            <w:r w:rsidRPr="00502583">
              <w:rPr>
                <w:rFonts w:ascii="Sylfaen" w:eastAsia="Times New Roman" w:hAnsi="Sylfaen" w:cs="Calibri"/>
                <w:color w:val="000000"/>
              </w:rPr>
              <w:t xml:space="preserve"> შედეგი</w:t>
            </w:r>
          </w:p>
        </w:tc>
        <w:tc>
          <w:tcPr>
            <w:tcW w:w="8001" w:type="dxa"/>
            <w:gridSpan w:val="4"/>
            <w:tcBorders>
              <w:top w:val="single" w:sz="4" w:space="0" w:color="auto"/>
              <w:left w:val="nil"/>
              <w:bottom w:val="single" w:sz="8" w:space="0" w:color="auto"/>
              <w:right w:val="single" w:sz="8" w:space="0" w:color="000000"/>
            </w:tcBorders>
            <w:shd w:val="clear" w:color="000000" w:fill="FFFFFF"/>
            <w:vAlign w:val="center"/>
            <w:hideMark/>
          </w:tcPr>
          <w:p w:rsidR="00CC5BF0" w:rsidRPr="00502583" w:rsidRDefault="00CC5BF0" w:rsidP="00CC5BF0">
            <w:pPr>
              <w:spacing w:after="0" w:line="240" w:lineRule="auto"/>
              <w:rPr>
                <w:rFonts w:ascii="Sylfaen" w:eastAsia="Times New Roman" w:hAnsi="Sylfaen" w:cs="Calibri"/>
                <w:color w:val="000000"/>
              </w:rPr>
            </w:pPr>
            <w:r w:rsidRPr="00502583">
              <w:rPr>
                <w:rFonts w:ascii="Sylfaen" w:eastAsia="Times New Roman" w:hAnsi="Sylfaen" w:cs="Calibri"/>
                <w:color w:val="000000"/>
              </w:rPr>
              <w:t> </w:t>
            </w:r>
            <w:r w:rsidRPr="00502583">
              <w:rPr>
                <w:rFonts w:ascii="Sylfaen" w:eastAsia="Sylfaen" w:hAnsi="Sylfaen" w:cs="Sylfaen"/>
              </w:rPr>
              <w:t>მუნიციპალიტეტში</w:t>
            </w:r>
            <w:r w:rsidRPr="00502583">
              <w:rPr>
                <w:rFonts w:ascii="Sylfaen" w:eastAsia="Sylfaen" w:hAnsi="Sylfaen" w:cs="Sylfaen"/>
                <w:spacing w:val="11"/>
              </w:rPr>
              <w:t xml:space="preserve"> </w:t>
            </w:r>
            <w:r w:rsidRPr="00502583">
              <w:rPr>
                <w:rFonts w:ascii="Sylfaen" w:eastAsia="Sylfaen" w:hAnsi="Sylfaen" w:cs="Sylfaen"/>
                <w:spacing w:val="-1"/>
              </w:rPr>
              <w:t>უზრუნველყოფილია</w:t>
            </w:r>
            <w:r w:rsidRPr="00502583">
              <w:rPr>
                <w:rFonts w:ascii="Sylfaen" w:eastAsia="Sylfaen" w:hAnsi="Sylfaen" w:cs="Sylfaen"/>
                <w:spacing w:val="11"/>
              </w:rPr>
              <w:t xml:space="preserve"> </w:t>
            </w:r>
            <w:r w:rsidRPr="00502583">
              <w:rPr>
                <w:rFonts w:ascii="Sylfaen" w:eastAsia="Sylfaen" w:hAnsi="Sylfaen" w:cs="Sylfaen"/>
                <w:spacing w:val="-1"/>
              </w:rPr>
              <w:t>სტანდარტების</w:t>
            </w:r>
            <w:r w:rsidRPr="00502583">
              <w:rPr>
                <w:rFonts w:ascii="Sylfaen" w:eastAsia="Sylfaen" w:hAnsi="Sylfaen" w:cs="Sylfaen"/>
                <w:spacing w:val="13"/>
              </w:rPr>
              <w:t xml:space="preserve"> </w:t>
            </w:r>
            <w:r w:rsidRPr="00502583">
              <w:rPr>
                <w:rFonts w:ascii="Sylfaen" w:eastAsia="Sylfaen" w:hAnsi="Sylfaen" w:cs="Sylfaen"/>
                <w:spacing w:val="-1"/>
              </w:rPr>
              <w:t>შესაბამისი</w:t>
            </w:r>
            <w:r w:rsidRPr="00502583">
              <w:rPr>
                <w:rFonts w:ascii="Sylfaen" w:eastAsia="Sylfaen" w:hAnsi="Sylfaen" w:cs="Sylfaen"/>
                <w:spacing w:val="13"/>
              </w:rPr>
              <w:t xml:space="preserve"> </w:t>
            </w:r>
            <w:r w:rsidRPr="00502583">
              <w:rPr>
                <w:rFonts w:ascii="Sylfaen" w:eastAsia="Sylfaen" w:hAnsi="Sylfaen" w:cs="Sylfaen"/>
                <w:spacing w:val="-1"/>
              </w:rPr>
              <w:t>სკოლამდელი</w:t>
            </w:r>
            <w:r w:rsidRPr="00502583">
              <w:rPr>
                <w:rFonts w:ascii="Sylfaen" w:eastAsia="Sylfaen" w:hAnsi="Sylfaen" w:cs="Sylfaen"/>
                <w:spacing w:val="61"/>
              </w:rPr>
              <w:t xml:space="preserve"> </w:t>
            </w:r>
            <w:r w:rsidRPr="00502583">
              <w:rPr>
                <w:rFonts w:ascii="Sylfaen" w:eastAsia="Sylfaen" w:hAnsi="Sylfaen" w:cs="Sylfaen"/>
                <w:spacing w:val="-1"/>
              </w:rPr>
              <w:t>აღზრდის</w:t>
            </w:r>
            <w:r w:rsidRPr="00502583">
              <w:rPr>
                <w:rFonts w:ascii="Sylfaen" w:eastAsia="Sylfaen" w:hAnsi="Sylfaen" w:cs="Sylfaen"/>
                <w:spacing w:val="42"/>
              </w:rPr>
              <w:t xml:space="preserve"> </w:t>
            </w:r>
            <w:r w:rsidRPr="00502583">
              <w:rPr>
                <w:rFonts w:ascii="Sylfaen" w:eastAsia="Sylfaen" w:hAnsi="Sylfaen" w:cs="Sylfaen"/>
              </w:rPr>
              <w:t>თანაბარი</w:t>
            </w:r>
            <w:r w:rsidRPr="00502583">
              <w:rPr>
                <w:rFonts w:ascii="Sylfaen" w:eastAsia="Sylfaen" w:hAnsi="Sylfaen" w:cs="Sylfaen"/>
                <w:spacing w:val="42"/>
              </w:rPr>
              <w:t xml:space="preserve"> </w:t>
            </w:r>
            <w:r w:rsidRPr="00502583">
              <w:rPr>
                <w:rFonts w:ascii="Sylfaen" w:eastAsia="Sylfaen" w:hAnsi="Sylfaen" w:cs="Sylfaen"/>
                <w:spacing w:val="-1"/>
              </w:rPr>
              <w:t>ხელმისაწვდომობა</w:t>
            </w:r>
            <w:r w:rsidRPr="00502583">
              <w:rPr>
                <w:rFonts w:ascii="Sylfaen" w:eastAsia="Sylfaen" w:hAnsi="Sylfaen" w:cs="Sylfaen"/>
                <w:spacing w:val="43"/>
              </w:rPr>
              <w:t xml:space="preserve"> </w:t>
            </w:r>
            <w:r w:rsidRPr="00502583">
              <w:rPr>
                <w:rFonts w:ascii="Sylfaen" w:eastAsia="Sylfaen" w:hAnsi="Sylfaen" w:cs="Sylfaen"/>
                <w:spacing w:val="-1"/>
              </w:rPr>
              <w:t>და</w:t>
            </w:r>
            <w:r w:rsidRPr="00502583">
              <w:rPr>
                <w:rFonts w:ascii="Sylfaen" w:eastAsia="Sylfaen" w:hAnsi="Sylfaen" w:cs="Sylfaen"/>
                <w:spacing w:val="41"/>
              </w:rPr>
              <w:t xml:space="preserve"> </w:t>
            </w:r>
            <w:r w:rsidRPr="00502583">
              <w:rPr>
                <w:rFonts w:ascii="Sylfaen" w:eastAsia="Sylfaen" w:hAnsi="Sylfaen" w:cs="Sylfaen"/>
                <w:spacing w:val="-1"/>
              </w:rPr>
              <w:t>შექმნილია</w:t>
            </w:r>
            <w:r w:rsidRPr="00502583">
              <w:rPr>
                <w:rFonts w:ascii="Sylfaen" w:eastAsia="Sylfaen" w:hAnsi="Sylfaen" w:cs="Sylfaen"/>
                <w:spacing w:val="42"/>
              </w:rPr>
              <w:t xml:space="preserve"> </w:t>
            </w:r>
            <w:r w:rsidRPr="00502583">
              <w:rPr>
                <w:rFonts w:ascii="Sylfaen" w:eastAsia="Sylfaen" w:hAnsi="Sylfaen" w:cs="Sylfaen"/>
                <w:spacing w:val="-1"/>
              </w:rPr>
              <w:t>პირობები</w:t>
            </w:r>
            <w:r w:rsidRPr="00502583">
              <w:rPr>
                <w:rFonts w:ascii="Sylfaen" w:eastAsia="Sylfaen" w:hAnsi="Sylfaen" w:cs="Sylfaen"/>
                <w:spacing w:val="42"/>
              </w:rPr>
              <w:t xml:space="preserve"> </w:t>
            </w:r>
            <w:r w:rsidRPr="00502583">
              <w:rPr>
                <w:rFonts w:ascii="Sylfaen" w:eastAsia="Sylfaen" w:hAnsi="Sylfaen" w:cs="Sylfaen"/>
                <w:spacing w:val="-1"/>
              </w:rPr>
              <w:t>ბავშვების</w:t>
            </w:r>
            <w:r w:rsidRPr="00502583">
              <w:rPr>
                <w:rFonts w:ascii="Sylfaen" w:eastAsia="Sylfaen" w:hAnsi="Sylfaen" w:cs="Sylfaen"/>
                <w:spacing w:val="42"/>
              </w:rPr>
              <w:t xml:space="preserve"> </w:t>
            </w:r>
            <w:r w:rsidRPr="00502583">
              <w:rPr>
                <w:rFonts w:ascii="Sylfaen" w:eastAsia="Sylfaen" w:hAnsi="Sylfaen" w:cs="Sylfaen"/>
                <w:spacing w:val="-1"/>
              </w:rPr>
              <w:t>ჰარმონიული</w:t>
            </w:r>
            <w:r w:rsidRPr="00502583">
              <w:rPr>
                <w:rFonts w:ascii="Sylfaen" w:eastAsia="Sylfaen" w:hAnsi="Sylfaen" w:cs="Sylfaen"/>
                <w:spacing w:val="93"/>
              </w:rPr>
              <w:t xml:space="preserve"> </w:t>
            </w:r>
            <w:r w:rsidRPr="00502583">
              <w:rPr>
                <w:rFonts w:ascii="Sylfaen" w:eastAsia="Sylfaen" w:hAnsi="Sylfaen" w:cs="Sylfaen"/>
                <w:spacing w:val="-1"/>
              </w:rPr>
              <w:t>განვითარებისთვის</w:t>
            </w:r>
          </w:p>
        </w:tc>
      </w:tr>
    </w:tbl>
    <w:p w:rsidR="00CC5BF0" w:rsidRPr="00502583" w:rsidRDefault="00CC5BF0" w:rsidP="00CC5BF0">
      <w:pPr>
        <w:autoSpaceDE w:val="0"/>
        <w:autoSpaceDN w:val="0"/>
        <w:adjustRightInd w:val="0"/>
        <w:spacing w:after="0" w:line="360" w:lineRule="auto"/>
        <w:jc w:val="both"/>
        <w:rPr>
          <w:rFonts w:ascii="Sylfaen" w:eastAsia="Calibri" w:hAnsi="Sylfaen" w:cs="Sylfaen"/>
          <w:color w:val="000000"/>
          <w:lang w:val="ka-GE"/>
        </w:rPr>
      </w:pPr>
    </w:p>
    <w:tbl>
      <w:tblPr>
        <w:tblW w:w="5000" w:type="pct"/>
        <w:tblLook w:val="04A0" w:firstRow="1" w:lastRow="0" w:firstColumn="1" w:lastColumn="0" w:noHBand="0" w:noVBand="1"/>
      </w:tblPr>
      <w:tblGrid>
        <w:gridCol w:w="2230"/>
        <w:gridCol w:w="1746"/>
        <w:gridCol w:w="615"/>
        <w:gridCol w:w="747"/>
        <w:gridCol w:w="930"/>
        <w:gridCol w:w="930"/>
        <w:gridCol w:w="930"/>
        <w:gridCol w:w="782"/>
        <w:gridCol w:w="988"/>
      </w:tblGrid>
      <w:tr w:rsidR="00CC5BF0" w:rsidRPr="00502583" w:rsidTr="006A5EB2">
        <w:trPr>
          <w:trHeight w:val="469"/>
        </w:trPr>
        <w:tc>
          <w:tcPr>
            <w:tcW w:w="1384"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C5BF0" w:rsidRPr="00502583" w:rsidRDefault="00CC5BF0" w:rsidP="00CC5BF0">
            <w:pPr>
              <w:spacing w:after="0" w:line="240" w:lineRule="auto"/>
              <w:jc w:val="center"/>
              <w:rPr>
                <w:rFonts w:ascii="Sylfaen" w:eastAsia="Times New Roman" w:hAnsi="Sylfaen" w:cs="Calibri"/>
                <w:bCs/>
                <w:color w:val="000000"/>
              </w:rPr>
            </w:pPr>
            <w:r w:rsidRPr="00502583">
              <w:rPr>
                <w:rFonts w:ascii="Sylfaen" w:eastAsia="Times New Roman" w:hAnsi="Sylfaen" w:cs="Calibri"/>
                <w:b/>
                <w:color w:val="000000"/>
              </w:rPr>
              <w:t xml:space="preserve">პროგრამის მოსალოდნელი </w:t>
            </w:r>
            <w:r w:rsidRPr="00502583">
              <w:rPr>
                <w:rFonts w:ascii="Sylfaen" w:eastAsia="Times New Roman" w:hAnsi="Sylfaen" w:cs="Calibri"/>
                <w:b/>
                <w:color w:val="000000"/>
                <w:lang w:val="ka-GE"/>
              </w:rPr>
              <w:t>შუალედური</w:t>
            </w:r>
            <w:r w:rsidRPr="00502583">
              <w:rPr>
                <w:rFonts w:ascii="Sylfaen" w:eastAsia="Times New Roman" w:hAnsi="Sylfaen" w:cs="Calibri"/>
                <w:b/>
                <w:color w:val="000000"/>
              </w:rPr>
              <w:t>შედეგი</w:t>
            </w:r>
          </w:p>
        </w:tc>
        <w:tc>
          <w:tcPr>
            <w:tcW w:w="608" w:type="pct"/>
            <w:tcBorders>
              <w:top w:val="single" w:sz="4" w:space="0" w:color="auto"/>
              <w:left w:val="nil"/>
              <w:bottom w:val="single" w:sz="4" w:space="0" w:color="auto"/>
              <w:right w:val="single" w:sz="4" w:space="0" w:color="auto"/>
            </w:tcBorders>
            <w:shd w:val="clear" w:color="auto" w:fill="auto"/>
            <w:vAlign w:val="center"/>
            <w:hideMark/>
          </w:tcPr>
          <w:p w:rsidR="00CC5BF0" w:rsidRPr="00502583" w:rsidRDefault="00CC5BF0" w:rsidP="00CC5BF0">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ინდიკატორის დასახელება</w:t>
            </w:r>
          </w:p>
        </w:tc>
        <w:tc>
          <w:tcPr>
            <w:tcW w:w="341" w:type="pct"/>
            <w:tcBorders>
              <w:top w:val="single" w:sz="4" w:space="0" w:color="auto"/>
              <w:left w:val="nil"/>
              <w:bottom w:val="single" w:sz="4" w:space="0" w:color="auto"/>
              <w:right w:val="single" w:sz="4" w:space="0" w:color="auto"/>
            </w:tcBorders>
            <w:shd w:val="clear" w:color="auto" w:fill="auto"/>
            <w:vAlign w:val="center"/>
            <w:hideMark/>
          </w:tcPr>
          <w:p w:rsidR="00CC5BF0" w:rsidRPr="00502583" w:rsidRDefault="00CC5BF0" w:rsidP="00CC5BF0">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xml:space="preserve">საბაზისო </w:t>
            </w:r>
            <w:r w:rsidRPr="00502583">
              <w:rPr>
                <w:rFonts w:ascii="Sylfaen" w:eastAsia="Times New Roman" w:hAnsi="Sylfaen" w:cs="Calibri"/>
                <w:color w:val="000000"/>
                <w:lang w:val="ka-GE"/>
              </w:rPr>
              <w:t>2023 წელი</w:t>
            </w:r>
          </w:p>
        </w:tc>
        <w:tc>
          <w:tcPr>
            <w:tcW w:w="418" w:type="pct"/>
            <w:tcBorders>
              <w:top w:val="single" w:sz="4" w:space="0" w:color="auto"/>
              <w:left w:val="nil"/>
              <w:bottom w:val="single" w:sz="4" w:space="0" w:color="auto"/>
              <w:right w:val="single" w:sz="4" w:space="0" w:color="auto"/>
            </w:tcBorders>
            <w:shd w:val="clear" w:color="auto" w:fill="auto"/>
            <w:vAlign w:val="center"/>
            <w:hideMark/>
          </w:tcPr>
          <w:p w:rsidR="00CC5BF0" w:rsidRPr="00502583" w:rsidRDefault="00CC5BF0" w:rsidP="00CC5BF0">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xml:space="preserve"> მიზნობრივი </w:t>
            </w:r>
            <w:r w:rsidRPr="00502583">
              <w:rPr>
                <w:rFonts w:ascii="Sylfaen" w:eastAsia="Times New Roman" w:hAnsi="Sylfaen" w:cs="Calibri"/>
                <w:color w:val="000000"/>
                <w:lang w:val="ka-GE"/>
              </w:rPr>
              <w:t>2024 წელი</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BF0" w:rsidRPr="00502583" w:rsidRDefault="00CC5BF0" w:rsidP="00CC5BF0">
            <w:pPr>
              <w:jc w:val="center"/>
              <w:rPr>
                <w:rFonts w:ascii="Sylfaen" w:eastAsia="Calibri" w:hAnsi="Sylfaen" w:cs="Calibri"/>
                <w:bCs/>
                <w:color w:val="000000"/>
              </w:rPr>
            </w:pPr>
            <w:r w:rsidRPr="00502583">
              <w:rPr>
                <w:rFonts w:ascii="Sylfaen" w:eastAsia="Calibri" w:hAnsi="Sylfaen" w:cs="Calibri"/>
                <w:bCs/>
                <w:color w:val="000000"/>
              </w:rPr>
              <w:t>მიზნობრივი2025 წელს</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BF0" w:rsidRPr="00502583" w:rsidRDefault="00CC5BF0" w:rsidP="00CC5BF0">
            <w:pPr>
              <w:jc w:val="center"/>
              <w:rPr>
                <w:rFonts w:ascii="Sylfaen" w:eastAsia="Calibri" w:hAnsi="Sylfaen" w:cs="Calibri"/>
                <w:bCs/>
                <w:color w:val="000000"/>
              </w:rPr>
            </w:pPr>
            <w:r w:rsidRPr="00502583">
              <w:rPr>
                <w:rFonts w:ascii="Sylfaen" w:eastAsia="Calibri" w:hAnsi="Sylfaen" w:cs="Calibri"/>
                <w:bCs/>
                <w:color w:val="000000"/>
              </w:rPr>
              <w:t>მიზნობრივი2026 წელს</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BF0" w:rsidRPr="00502583" w:rsidRDefault="00CC5BF0" w:rsidP="00CC5BF0">
            <w:pPr>
              <w:jc w:val="center"/>
              <w:rPr>
                <w:rFonts w:ascii="Sylfaen" w:eastAsia="Calibri" w:hAnsi="Sylfaen" w:cs="Calibri"/>
                <w:bCs/>
                <w:color w:val="000000"/>
              </w:rPr>
            </w:pPr>
            <w:r w:rsidRPr="00502583">
              <w:rPr>
                <w:rFonts w:ascii="Sylfaen" w:eastAsia="Calibri" w:hAnsi="Sylfaen" w:cs="Calibri"/>
                <w:bCs/>
                <w:color w:val="000000"/>
              </w:rPr>
              <w:t>მიზნობრივი2027 წელს</w:t>
            </w: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CC5BF0" w:rsidRPr="00502583" w:rsidRDefault="00CC5BF0" w:rsidP="00CC5BF0">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ცდომილების ალბათობა (%)</w:t>
            </w:r>
          </w:p>
        </w:tc>
        <w:tc>
          <w:tcPr>
            <w:tcW w:w="558" w:type="pct"/>
            <w:tcBorders>
              <w:top w:val="single" w:sz="4" w:space="0" w:color="auto"/>
              <w:left w:val="nil"/>
              <w:bottom w:val="single" w:sz="4" w:space="0" w:color="auto"/>
              <w:right w:val="single" w:sz="8" w:space="0" w:color="auto"/>
            </w:tcBorders>
            <w:shd w:val="clear" w:color="auto" w:fill="auto"/>
            <w:vAlign w:val="center"/>
            <w:hideMark/>
          </w:tcPr>
          <w:p w:rsidR="00CC5BF0" w:rsidRPr="00502583" w:rsidRDefault="00CC5BF0" w:rsidP="00CC5BF0">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შესაძლო რისკები</w:t>
            </w:r>
          </w:p>
        </w:tc>
      </w:tr>
      <w:tr w:rsidR="00CC5BF0" w:rsidRPr="00502583" w:rsidTr="006A5EB2">
        <w:trPr>
          <w:trHeight w:val="305"/>
        </w:trPr>
        <w:tc>
          <w:tcPr>
            <w:tcW w:w="1384" w:type="pct"/>
            <w:vMerge w:val="restart"/>
            <w:tcBorders>
              <w:top w:val="nil"/>
              <w:left w:val="single" w:sz="8" w:space="0" w:color="auto"/>
              <w:bottom w:val="single" w:sz="8" w:space="0" w:color="000000"/>
              <w:right w:val="single" w:sz="4" w:space="0" w:color="auto"/>
            </w:tcBorders>
            <w:shd w:val="clear" w:color="auto" w:fill="auto"/>
            <w:vAlign w:val="center"/>
            <w:hideMark/>
          </w:tcPr>
          <w:p w:rsidR="00CC5BF0" w:rsidRPr="00502583" w:rsidRDefault="00CC5BF0" w:rsidP="00CC5BF0">
            <w:pPr>
              <w:spacing w:after="0" w:line="240" w:lineRule="auto"/>
              <w:jc w:val="center"/>
              <w:rPr>
                <w:rFonts w:ascii="Sylfaen" w:eastAsia="Times New Roman" w:hAnsi="Sylfaen" w:cs="Calibri"/>
                <w:color w:val="000000"/>
              </w:rPr>
            </w:pPr>
            <w:r w:rsidRPr="00502583">
              <w:rPr>
                <w:rFonts w:ascii="Sylfaen" w:eastAsia="Sylfaen" w:hAnsi="Sylfaen" w:cs="Sylfaen"/>
              </w:rPr>
              <w:t>მუნიციპალიტეტში</w:t>
            </w:r>
            <w:r w:rsidRPr="00502583">
              <w:rPr>
                <w:rFonts w:ascii="Sylfaen" w:eastAsia="Sylfaen" w:hAnsi="Sylfaen" w:cs="Sylfaen"/>
                <w:spacing w:val="11"/>
              </w:rPr>
              <w:t xml:space="preserve"> </w:t>
            </w:r>
            <w:r w:rsidRPr="00502583">
              <w:rPr>
                <w:rFonts w:ascii="Sylfaen" w:eastAsia="Sylfaen" w:hAnsi="Sylfaen" w:cs="Sylfaen"/>
                <w:spacing w:val="-1"/>
              </w:rPr>
              <w:t>უზრუნველყოფილია</w:t>
            </w:r>
            <w:r w:rsidRPr="00502583">
              <w:rPr>
                <w:rFonts w:ascii="Sylfaen" w:eastAsia="Sylfaen" w:hAnsi="Sylfaen" w:cs="Sylfaen"/>
                <w:spacing w:val="11"/>
              </w:rPr>
              <w:t xml:space="preserve"> </w:t>
            </w:r>
            <w:r w:rsidRPr="00502583">
              <w:rPr>
                <w:rFonts w:ascii="Sylfaen" w:eastAsia="Sylfaen" w:hAnsi="Sylfaen" w:cs="Sylfaen"/>
                <w:spacing w:val="-1"/>
              </w:rPr>
              <w:t>სტანდარტების</w:t>
            </w:r>
            <w:r w:rsidRPr="00502583">
              <w:rPr>
                <w:rFonts w:ascii="Sylfaen" w:eastAsia="Sylfaen" w:hAnsi="Sylfaen" w:cs="Sylfaen"/>
                <w:spacing w:val="13"/>
              </w:rPr>
              <w:t xml:space="preserve"> </w:t>
            </w:r>
            <w:r w:rsidRPr="00502583">
              <w:rPr>
                <w:rFonts w:ascii="Sylfaen" w:eastAsia="Sylfaen" w:hAnsi="Sylfaen" w:cs="Sylfaen"/>
                <w:spacing w:val="-1"/>
              </w:rPr>
              <w:t>შესაბამისი</w:t>
            </w:r>
            <w:r w:rsidRPr="00502583">
              <w:rPr>
                <w:rFonts w:ascii="Sylfaen" w:eastAsia="Sylfaen" w:hAnsi="Sylfaen" w:cs="Sylfaen"/>
                <w:spacing w:val="13"/>
              </w:rPr>
              <w:t xml:space="preserve"> </w:t>
            </w:r>
            <w:r w:rsidRPr="00502583">
              <w:rPr>
                <w:rFonts w:ascii="Sylfaen" w:eastAsia="Sylfaen" w:hAnsi="Sylfaen" w:cs="Sylfaen"/>
                <w:spacing w:val="-1"/>
              </w:rPr>
              <w:t>სკოლამდელი</w:t>
            </w:r>
            <w:r w:rsidRPr="00502583">
              <w:rPr>
                <w:rFonts w:ascii="Sylfaen" w:eastAsia="Sylfaen" w:hAnsi="Sylfaen" w:cs="Sylfaen"/>
                <w:spacing w:val="61"/>
              </w:rPr>
              <w:t xml:space="preserve"> </w:t>
            </w:r>
            <w:r w:rsidRPr="00502583">
              <w:rPr>
                <w:rFonts w:ascii="Sylfaen" w:eastAsia="Sylfaen" w:hAnsi="Sylfaen" w:cs="Sylfaen"/>
                <w:spacing w:val="-1"/>
              </w:rPr>
              <w:t>აღზრდის</w:t>
            </w:r>
            <w:r w:rsidRPr="00502583">
              <w:rPr>
                <w:rFonts w:ascii="Sylfaen" w:eastAsia="Sylfaen" w:hAnsi="Sylfaen" w:cs="Sylfaen"/>
                <w:spacing w:val="42"/>
              </w:rPr>
              <w:t xml:space="preserve"> </w:t>
            </w:r>
            <w:r w:rsidRPr="00502583">
              <w:rPr>
                <w:rFonts w:ascii="Sylfaen" w:eastAsia="Sylfaen" w:hAnsi="Sylfaen" w:cs="Sylfaen"/>
              </w:rPr>
              <w:t>თანაბარი</w:t>
            </w:r>
            <w:r w:rsidRPr="00502583">
              <w:rPr>
                <w:rFonts w:ascii="Sylfaen" w:eastAsia="Sylfaen" w:hAnsi="Sylfaen" w:cs="Sylfaen"/>
                <w:spacing w:val="42"/>
              </w:rPr>
              <w:t xml:space="preserve"> </w:t>
            </w:r>
            <w:r w:rsidRPr="00502583">
              <w:rPr>
                <w:rFonts w:ascii="Sylfaen" w:eastAsia="Sylfaen" w:hAnsi="Sylfaen" w:cs="Sylfaen"/>
                <w:spacing w:val="-1"/>
              </w:rPr>
              <w:t>ხელმისაწვდომობა</w:t>
            </w:r>
            <w:r w:rsidRPr="00502583">
              <w:rPr>
                <w:rFonts w:ascii="Sylfaen" w:eastAsia="Sylfaen" w:hAnsi="Sylfaen" w:cs="Sylfaen"/>
                <w:spacing w:val="43"/>
              </w:rPr>
              <w:t xml:space="preserve"> </w:t>
            </w:r>
            <w:r w:rsidRPr="00502583">
              <w:rPr>
                <w:rFonts w:ascii="Sylfaen" w:eastAsia="Sylfaen" w:hAnsi="Sylfaen" w:cs="Sylfaen"/>
                <w:spacing w:val="-1"/>
              </w:rPr>
              <w:t>და</w:t>
            </w:r>
            <w:r w:rsidRPr="00502583">
              <w:rPr>
                <w:rFonts w:ascii="Sylfaen" w:eastAsia="Sylfaen" w:hAnsi="Sylfaen" w:cs="Sylfaen"/>
                <w:spacing w:val="41"/>
              </w:rPr>
              <w:t xml:space="preserve"> </w:t>
            </w:r>
            <w:r w:rsidRPr="00502583">
              <w:rPr>
                <w:rFonts w:ascii="Sylfaen" w:eastAsia="Sylfaen" w:hAnsi="Sylfaen" w:cs="Sylfaen"/>
                <w:spacing w:val="-1"/>
              </w:rPr>
              <w:t>შექმნილია</w:t>
            </w:r>
            <w:r w:rsidRPr="00502583">
              <w:rPr>
                <w:rFonts w:ascii="Sylfaen" w:eastAsia="Sylfaen" w:hAnsi="Sylfaen" w:cs="Sylfaen"/>
                <w:spacing w:val="42"/>
              </w:rPr>
              <w:t xml:space="preserve"> </w:t>
            </w:r>
            <w:r w:rsidRPr="00502583">
              <w:rPr>
                <w:rFonts w:ascii="Sylfaen" w:eastAsia="Sylfaen" w:hAnsi="Sylfaen" w:cs="Sylfaen"/>
                <w:spacing w:val="-1"/>
              </w:rPr>
              <w:t>პირობები</w:t>
            </w:r>
            <w:r w:rsidRPr="00502583">
              <w:rPr>
                <w:rFonts w:ascii="Sylfaen" w:eastAsia="Sylfaen" w:hAnsi="Sylfaen" w:cs="Sylfaen"/>
                <w:spacing w:val="42"/>
              </w:rPr>
              <w:t xml:space="preserve"> </w:t>
            </w:r>
            <w:r w:rsidRPr="00502583">
              <w:rPr>
                <w:rFonts w:ascii="Sylfaen" w:eastAsia="Sylfaen" w:hAnsi="Sylfaen" w:cs="Sylfaen"/>
                <w:spacing w:val="-1"/>
              </w:rPr>
              <w:t>ბავშვების</w:t>
            </w:r>
            <w:r w:rsidRPr="00502583">
              <w:rPr>
                <w:rFonts w:ascii="Sylfaen" w:eastAsia="Sylfaen" w:hAnsi="Sylfaen" w:cs="Sylfaen"/>
                <w:spacing w:val="42"/>
              </w:rPr>
              <w:t xml:space="preserve"> </w:t>
            </w:r>
            <w:r w:rsidRPr="00502583">
              <w:rPr>
                <w:rFonts w:ascii="Sylfaen" w:eastAsia="Sylfaen" w:hAnsi="Sylfaen" w:cs="Sylfaen"/>
                <w:spacing w:val="-1"/>
              </w:rPr>
              <w:t>ჰარმონიული</w:t>
            </w:r>
            <w:r w:rsidRPr="00502583">
              <w:rPr>
                <w:rFonts w:ascii="Sylfaen" w:eastAsia="Sylfaen" w:hAnsi="Sylfaen" w:cs="Sylfaen"/>
                <w:spacing w:val="93"/>
              </w:rPr>
              <w:t xml:space="preserve"> </w:t>
            </w:r>
            <w:r w:rsidRPr="00502583">
              <w:rPr>
                <w:rFonts w:ascii="Sylfaen" w:eastAsia="Sylfaen" w:hAnsi="Sylfaen" w:cs="Sylfaen"/>
                <w:spacing w:val="-1"/>
              </w:rPr>
              <w:t>განვითარებისთვის</w:t>
            </w:r>
            <w:r w:rsidRPr="00502583">
              <w:rPr>
                <w:rFonts w:ascii="Sylfaen" w:eastAsia="Times New Roman" w:hAnsi="Sylfaen" w:cs="Calibri"/>
                <w:color w:val="000000"/>
              </w:rPr>
              <w:t> </w:t>
            </w:r>
          </w:p>
        </w:tc>
        <w:tc>
          <w:tcPr>
            <w:tcW w:w="608"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CC5BF0" w:rsidRPr="00502583" w:rsidRDefault="00CC5BF0" w:rsidP="00CC5BF0">
            <w:pPr>
              <w:rPr>
                <w:rFonts w:ascii="Sylfaen" w:eastAsia="Calibri" w:hAnsi="Sylfaen" w:cs="Calibri"/>
                <w:color w:val="000000"/>
              </w:rPr>
            </w:pPr>
            <w:r w:rsidRPr="00502583">
              <w:rPr>
                <w:rFonts w:ascii="Sylfaen" w:eastAsia="Calibri" w:hAnsi="Sylfaen" w:cs="Calibri"/>
                <w:color w:val="000000"/>
              </w:rPr>
              <w:t>სათანადოდ აღჭურვილი ბაღების რაოდენობა</w:t>
            </w:r>
          </w:p>
        </w:tc>
        <w:tc>
          <w:tcPr>
            <w:tcW w:w="341" w:type="pct"/>
            <w:tcBorders>
              <w:top w:val="single" w:sz="4" w:space="0" w:color="auto"/>
              <w:left w:val="nil"/>
              <w:bottom w:val="single" w:sz="4" w:space="0" w:color="auto"/>
              <w:right w:val="single" w:sz="4" w:space="0" w:color="000000"/>
            </w:tcBorders>
            <w:shd w:val="clear" w:color="000000" w:fill="FFFFFF"/>
            <w:vAlign w:val="center"/>
          </w:tcPr>
          <w:p w:rsidR="00CC5BF0" w:rsidRPr="00502583" w:rsidRDefault="00CC5BF0" w:rsidP="00CC5BF0">
            <w:pPr>
              <w:jc w:val="center"/>
              <w:rPr>
                <w:rFonts w:ascii="Sylfaen" w:eastAsia="Calibri" w:hAnsi="Sylfaen" w:cs="Calibri"/>
                <w:color w:val="000000"/>
              </w:rPr>
            </w:pPr>
            <w:r w:rsidRPr="00502583">
              <w:rPr>
                <w:rFonts w:ascii="Sylfaen" w:eastAsia="Calibri" w:hAnsi="Sylfaen" w:cs="Calibri"/>
                <w:color w:val="000000"/>
              </w:rPr>
              <w:t>15</w:t>
            </w:r>
          </w:p>
        </w:tc>
        <w:tc>
          <w:tcPr>
            <w:tcW w:w="418" w:type="pct"/>
            <w:tcBorders>
              <w:top w:val="single" w:sz="4" w:space="0" w:color="auto"/>
              <w:left w:val="nil"/>
              <w:bottom w:val="single" w:sz="4" w:space="0" w:color="auto"/>
              <w:right w:val="single" w:sz="4" w:space="0" w:color="auto"/>
            </w:tcBorders>
            <w:shd w:val="clear" w:color="000000" w:fill="FFFFFF"/>
            <w:vAlign w:val="center"/>
            <w:hideMark/>
          </w:tcPr>
          <w:p w:rsidR="00CC5BF0" w:rsidRPr="00502583" w:rsidRDefault="00CC5BF0" w:rsidP="00CC5BF0">
            <w:pPr>
              <w:jc w:val="center"/>
              <w:rPr>
                <w:rFonts w:ascii="Sylfaen" w:eastAsia="Calibri" w:hAnsi="Sylfaen" w:cs="Calibri"/>
                <w:color w:val="000000"/>
              </w:rPr>
            </w:pPr>
            <w:r w:rsidRPr="00502583">
              <w:rPr>
                <w:rFonts w:ascii="Sylfaen" w:eastAsia="Calibri" w:hAnsi="Sylfaen" w:cs="Calibri"/>
                <w:color w:val="000000"/>
              </w:rPr>
              <w:t>17</w:t>
            </w:r>
          </w:p>
        </w:tc>
        <w:tc>
          <w:tcPr>
            <w:tcW w:w="418" w:type="pct"/>
            <w:tcBorders>
              <w:top w:val="single" w:sz="4" w:space="0" w:color="auto"/>
              <w:left w:val="nil"/>
              <w:bottom w:val="single" w:sz="4" w:space="0" w:color="auto"/>
              <w:right w:val="single" w:sz="4" w:space="0" w:color="000000"/>
            </w:tcBorders>
            <w:shd w:val="clear" w:color="000000" w:fill="FFFFFF"/>
            <w:vAlign w:val="center"/>
            <w:hideMark/>
          </w:tcPr>
          <w:p w:rsidR="00CC5BF0" w:rsidRPr="00502583" w:rsidRDefault="00CC5BF0" w:rsidP="00CC5BF0">
            <w:pPr>
              <w:jc w:val="center"/>
              <w:rPr>
                <w:rFonts w:ascii="Sylfaen" w:eastAsia="Calibri" w:hAnsi="Sylfaen" w:cs="Calibri"/>
                <w:color w:val="000000"/>
              </w:rPr>
            </w:pPr>
            <w:r w:rsidRPr="00502583">
              <w:rPr>
                <w:rFonts w:ascii="Sylfaen" w:eastAsia="Calibri" w:hAnsi="Sylfaen" w:cs="Calibri"/>
                <w:color w:val="000000"/>
              </w:rPr>
              <w:t>18</w:t>
            </w:r>
          </w:p>
        </w:tc>
        <w:tc>
          <w:tcPr>
            <w:tcW w:w="418" w:type="pct"/>
            <w:tcBorders>
              <w:top w:val="single" w:sz="4" w:space="0" w:color="auto"/>
              <w:left w:val="nil"/>
              <w:bottom w:val="single" w:sz="4" w:space="0" w:color="auto"/>
              <w:right w:val="single" w:sz="4" w:space="0" w:color="000000"/>
            </w:tcBorders>
            <w:shd w:val="clear" w:color="000000" w:fill="FFFFFF"/>
            <w:vAlign w:val="center"/>
            <w:hideMark/>
          </w:tcPr>
          <w:p w:rsidR="00CC5BF0" w:rsidRPr="00502583" w:rsidRDefault="00CC5BF0" w:rsidP="00CC5BF0">
            <w:pPr>
              <w:jc w:val="center"/>
              <w:rPr>
                <w:rFonts w:ascii="Sylfaen" w:eastAsia="Calibri" w:hAnsi="Sylfaen" w:cs="Calibri"/>
                <w:color w:val="000000"/>
              </w:rPr>
            </w:pPr>
            <w:r w:rsidRPr="00502583">
              <w:rPr>
                <w:rFonts w:ascii="Sylfaen" w:eastAsia="Calibri" w:hAnsi="Sylfaen" w:cs="Calibri"/>
                <w:color w:val="000000"/>
              </w:rPr>
              <w:t>19</w:t>
            </w:r>
          </w:p>
        </w:tc>
        <w:tc>
          <w:tcPr>
            <w:tcW w:w="418" w:type="pct"/>
            <w:tcBorders>
              <w:top w:val="single" w:sz="4" w:space="0" w:color="auto"/>
              <w:left w:val="nil"/>
              <w:bottom w:val="single" w:sz="4" w:space="0" w:color="auto"/>
              <w:right w:val="single" w:sz="4" w:space="0" w:color="000000"/>
            </w:tcBorders>
            <w:shd w:val="clear" w:color="000000" w:fill="FFFFFF"/>
            <w:vAlign w:val="center"/>
            <w:hideMark/>
          </w:tcPr>
          <w:p w:rsidR="00CC5BF0" w:rsidRPr="00502583" w:rsidRDefault="00CC5BF0" w:rsidP="00CC5BF0">
            <w:pPr>
              <w:jc w:val="center"/>
              <w:rPr>
                <w:rFonts w:ascii="Sylfaen" w:eastAsia="Calibri" w:hAnsi="Sylfaen" w:cs="Calibri"/>
                <w:color w:val="000000"/>
                <w:lang w:val="ka-GE"/>
              </w:rPr>
            </w:pPr>
            <w:r w:rsidRPr="00502583">
              <w:rPr>
                <w:rFonts w:ascii="Sylfaen" w:eastAsia="Calibri" w:hAnsi="Sylfaen" w:cs="Calibri"/>
                <w:color w:val="000000"/>
                <w:lang w:val="ka-GE"/>
              </w:rPr>
              <w:t>21</w:t>
            </w:r>
          </w:p>
        </w:tc>
        <w:tc>
          <w:tcPr>
            <w:tcW w:w="438" w:type="pct"/>
            <w:tcBorders>
              <w:top w:val="single" w:sz="4" w:space="0" w:color="auto"/>
              <w:left w:val="nil"/>
              <w:bottom w:val="single" w:sz="4" w:space="0" w:color="auto"/>
              <w:right w:val="single" w:sz="4" w:space="0" w:color="000000"/>
            </w:tcBorders>
            <w:shd w:val="clear" w:color="000000" w:fill="FFFFFF"/>
            <w:vAlign w:val="center"/>
            <w:hideMark/>
          </w:tcPr>
          <w:p w:rsidR="00CC5BF0" w:rsidRPr="00502583" w:rsidRDefault="00CC5BF0" w:rsidP="00CC5BF0">
            <w:pPr>
              <w:jc w:val="center"/>
              <w:rPr>
                <w:rFonts w:ascii="Sylfaen" w:eastAsia="Calibri" w:hAnsi="Sylfaen" w:cs="Calibri"/>
                <w:color w:val="000000"/>
                <w:lang w:val="ka-GE"/>
              </w:rPr>
            </w:pPr>
            <w:r w:rsidRPr="00502583">
              <w:rPr>
                <w:rFonts w:ascii="Sylfaen" w:eastAsia="Calibri" w:hAnsi="Sylfaen" w:cs="Calibri"/>
                <w:color w:val="000000"/>
                <w:lang w:val="ka-GE"/>
              </w:rPr>
              <w:t>2%</w:t>
            </w:r>
          </w:p>
        </w:tc>
        <w:tc>
          <w:tcPr>
            <w:tcW w:w="558" w:type="pct"/>
            <w:tcBorders>
              <w:top w:val="single" w:sz="4" w:space="0" w:color="auto"/>
              <w:left w:val="nil"/>
              <w:bottom w:val="single" w:sz="4" w:space="0" w:color="auto"/>
              <w:right w:val="single" w:sz="8" w:space="0" w:color="auto"/>
            </w:tcBorders>
            <w:shd w:val="clear" w:color="000000" w:fill="FFFFFF"/>
            <w:vAlign w:val="center"/>
            <w:hideMark/>
          </w:tcPr>
          <w:p w:rsidR="00CC5BF0" w:rsidRPr="00502583" w:rsidRDefault="00CC5BF0" w:rsidP="00CC5BF0">
            <w:pPr>
              <w:jc w:val="center"/>
              <w:rPr>
                <w:rFonts w:ascii="Sylfaen" w:eastAsia="Calibri" w:hAnsi="Sylfaen" w:cs="Calibri"/>
                <w:color w:val="000000"/>
              </w:rPr>
            </w:pPr>
            <w:r w:rsidRPr="00502583">
              <w:rPr>
                <w:rFonts w:ascii="Sylfaen" w:eastAsia="Calibri" w:hAnsi="Sylfaen" w:cs="Calibri"/>
                <w:color w:val="000000"/>
              </w:rPr>
              <w:t>არ შემდგარი ტენდერი</w:t>
            </w:r>
          </w:p>
        </w:tc>
      </w:tr>
      <w:tr w:rsidR="006A5EB2" w:rsidRPr="00502583" w:rsidTr="006A5EB2">
        <w:trPr>
          <w:trHeight w:val="1422"/>
        </w:trPr>
        <w:tc>
          <w:tcPr>
            <w:tcW w:w="1384" w:type="pct"/>
            <w:vMerge/>
            <w:tcBorders>
              <w:top w:val="nil"/>
              <w:left w:val="single" w:sz="8" w:space="0" w:color="auto"/>
              <w:bottom w:val="single" w:sz="8" w:space="0" w:color="000000"/>
              <w:right w:val="single" w:sz="4" w:space="0" w:color="auto"/>
            </w:tcBorders>
            <w:vAlign w:val="center"/>
            <w:hideMark/>
          </w:tcPr>
          <w:p w:rsidR="006A5EB2" w:rsidRPr="00502583" w:rsidRDefault="006A5EB2" w:rsidP="006A5EB2">
            <w:pPr>
              <w:spacing w:after="0" w:line="240" w:lineRule="auto"/>
              <w:rPr>
                <w:rFonts w:ascii="Sylfaen" w:eastAsia="Times New Roman" w:hAnsi="Sylfaen" w:cs="Calibri"/>
                <w:color w:val="000000"/>
              </w:rPr>
            </w:pPr>
          </w:p>
        </w:tc>
        <w:tc>
          <w:tcPr>
            <w:tcW w:w="608"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6A5EB2" w:rsidRPr="00502583" w:rsidRDefault="006A5EB2" w:rsidP="006A5EB2">
            <w:pPr>
              <w:rPr>
                <w:rFonts w:ascii="Sylfaen" w:eastAsia="Calibri" w:hAnsi="Sylfaen" w:cs="Calibri"/>
                <w:color w:val="000000"/>
              </w:rPr>
            </w:pPr>
            <w:r w:rsidRPr="00502583">
              <w:rPr>
                <w:rFonts w:ascii="Sylfaen" w:eastAsia="Calibri" w:hAnsi="Sylfaen" w:cs="Calibri"/>
                <w:color w:val="000000"/>
              </w:rPr>
              <w:t>სტანდარტებისშესაბამისი მზაობის მქონე 1,6- 2; 2-3; 3-4; 4-5;და5-6 წლიან (სასკოლო მზაობის ბავშვები)</w:t>
            </w:r>
          </w:p>
        </w:tc>
        <w:tc>
          <w:tcPr>
            <w:tcW w:w="341" w:type="pct"/>
            <w:tcBorders>
              <w:top w:val="single" w:sz="4" w:space="0" w:color="auto"/>
              <w:left w:val="nil"/>
              <w:bottom w:val="single" w:sz="4" w:space="0" w:color="auto"/>
              <w:right w:val="single" w:sz="4" w:space="0" w:color="000000"/>
            </w:tcBorders>
            <w:shd w:val="clear" w:color="000000" w:fill="FFFFFF"/>
            <w:vAlign w:val="center"/>
          </w:tcPr>
          <w:p w:rsidR="006A5EB2" w:rsidRPr="00502583" w:rsidRDefault="006A5EB2" w:rsidP="006A5EB2">
            <w:pPr>
              <w:jc w:val="center"/>
              <w:rPr>
                <w:rFonts w:ascii="Sylfaen" w:hAnsi="Sylfaen" w:cs="Calibri"/>
                <w:color w:val="000000"/>
                <w:lang w:val="ka-GE"/>
              </w:rPr>
            </w:pPr>
            <w:r w:rsidRPr="00502583">
              <w:rPr>
                <w:rFonts w:ascii="Sylfaen" w:hAnsi="Sylfaen" w:cs="Calibri"/>
                <w:color w:val="000000"/>
              </w:rPr>
              <w:t>470</w:t>
            </w:r>
            <w:r w:rsidRPr="00502583">
              <w:rPr>
                <w:rFonts w:ascii="Sylfaen" w:hAnsi="Sylfaen" w:cs="Calibri"/>
                <w:color w:val="000000"/>
                <w:lang w:val="ka-GE"/>
              </w:rPr>
              <w:t> </w:t>
            </w:r>
          </w:p>
          <w:p w:rsidR="006A5EB2" w:rsidRPr="00502583" w:rsidRDefault="006A5EB2" w:rsidP="006A5EB2">
            <w:pPr>
              <w:jc w:val="center"/>
              <w:rPr>
                <w:rFonts w:ascii="Sylfaen" w:hAnsi="Sylfaen" w:cs="Calibri"/>
                <w:color w:val="000000"/>
                <w:lang w:val="ka-GE"/>
              </w:rPr>
            </w:pPr>
            <w:r w:rsidRPr="00502583">
              <w:rPr>
                <w:rFonts w:ascii="Sylfaen" w:hAnsi="Sylfaen" w:cs="Calibri"/>
                <w:color w:val="000000"/>
                <w:lang w:val="ka-GE"/>
              </w:rPr>
              <w:t>(230 გოგო; 240 ბიჭი)</w:t>
            </w:r>
          </w:p>
        </w:tc>
        <w:tc>
          <w:tcPr>
            <w:tcW w:w="418" w:type="pct"/>
            <w:tcBorders>
              <w:top w:val="nil"/>
              <w:left w:val="nil"/>
              <w:bottom w:val="single" w:sz="4" w:space="0" w:color="auto"/>
              <w:right w:val="single" w:sz="4" w:space="0" w:color="auto"/>
            </w:tcBorders>
            <w:shd w:val="clear" w:color="auto" w:fill="auto"/>
            <w:vAlign w:val="center"/>
            <w:hideMark/>
          </w:tcPr>
          <w:p w:rsidR="006A5EB2" w:rsidRPr="00502583" w:rsidRDefault="006A5EB2" w:rsidP="006A5EB2">
            <w:pPr>
              <w:jc w:val="center"/>
              <w:rPr>
                <w:rFonts w:ascii="Sylfaen" w:hAnsi="Sylfaen" w:cs="Calibri"/>
                <w:color w:val="000000"/>
                <w:lang w:val="ka-GE"/>
              </w:rPr>
            </w:pPr>
            <w:r w:rsidRPr="00502583">
              <w:rPr>
                <w:rFonts w:ascii="Sylfaen" w:hAnsi="Sylfaen" w:cs="Calibri"/>
                <w:color w:val="000000"/>
                <w:lang w:val="ka-GE"/>
              </w:rPr>
              <w:t>470</w:t>
            </w:r>
          </w:p>
          <w:p w:rsidR="006A5EB2" w:rsidRPr="00502583" w:rsidRDefault="006A5EB2" w:rsidP="006A5EB2">
            <w:pPr>
              <w:jc w:val="center"/>
              <w:rPr>
                <w:rFonts w:ascii="Sylfaen" w:hAnsi="Sylfaen" w:cs="Calibri"/>
                <w:color w:val="000000"/>
                <w:lang w:val="ka-GE"/>
              </w:rPr>
            </w:pPr>
            <w:r w:rsidRPr="00502583">
              <w:rPr>
                <w:rFonts w:ascii="Sylfaen" w:hAnsi="Sylfaen" w:cs="Calibri"/>
                <w:color w:val="000000"/>
                <w:lang w:val="ka-GE"/>
              </w:rPr>
              <w:t xml:space="preserve"> (230 გოგო; 240 ბიჭი)</w:t>
            </w:r>
          </w:p>
        </w:tc>
        <w:tc>
          <w:tcPr>
            <w:tcW w:w="418" w:type="pct"/>
            <w:tcBorders>
              <w:top w:val="single" w:sz="4" w:space="0" w:color="auto"/>
              <w:left w:val="nil"/>
              <w:bottom w:val="single" w:sz="4" w:space="0" w:color="auto"/>
              <w:right w:val="single" w:sz="4" w:space="0" w:color="000000"/>
            </w:tcBorders>
            <w:shd w:val="clear" w:color="auto" w:fill="auto"/>
            <w:vAlign w:val="center"/>
            <w:hideMark/>
          </w:tcPr>
          <w:p w:rsidR="006A5EB2" w:rsidRPr="00502583" w:rsidRDefault="006A5EB2" w:rsidP="006A5EB2">
            <w:pPr>
              <w:jc w:val="center"/>
              <w:rPr>
                <w:rFonts w:ascii="Sylfaen" w:hAnsi="Sylfaen" w:cs="Calibri"/>
                <w:color w:val="000000"/>
                <w:lang w:val="ka-GE"/>
              </w:rPr>
            </w:pPr>
            <w:r w:rsidRPr="00502583">
              <w:rPr>
                <w:rFonts w:ascii="Sylfaen" w:hAnsi="Sylfaen" w:cs="Calibri"/>
                <w:color w:val="000000"/>
              </w:rPr>
              <w:t>500</w:t>
            </w:r>
          </w:p>
          <w:p w:rsidR="006A5EB2" w:rsidRPr="00502583" w:rsidRDefault="006A5EB2" w:rsidP="006A5EB2">
            <w:pPr>
              <w:jc w:val="center"/>
              <w:rPr>
                <w:rFonts w:ascii="Sylfaen" w:hAnsi="Sylfaen" w:cs="Calibri"/>
                <w:color w:val="000000"/>
                <w:lang w:val="ka-GE"/>
              </w:rPr>
            </w:pPr>
            <w:r w:rsidRPr="00502583">
              <w:rPr>
                <w:rFonts w:ascii="Sylfaen" w:hAnsi="Sylfaen" w:cs="Calibri"/>
                <w:color w:val="000000"/>
                <w:lang w:val="ka-GE"/>
              </w:rPr>
              <w:t>(245 გოგო; 255 ბიჭი)</w:t>
            </w:r>
          </w:p>
        </w:tc>
        <w:tc>
          <w:tcPr>
            <w:tcW w:w="418" w:type="pct"/>
            <w:tcBorders>
              <w:top w:val="single" w:sz="4" w:space="0" w:color="auto"/>
              <w:left w:val="nil"/>
              <w:bottom w:val="single" w:sz="4" w:space="0" w:color="auto"/>
              <w:right w:val="single" w:sz="4" w:space="0" w:color="000000"/>
            </w:tcBorders>
            <w:shd w:val="clear" w:color="auto" w:fill="auto"/>
            <w:vAlign w:val="center"/>
            <w:hideMark/>
          </w:tcPr>
          <w:p w:rsidR="006A5EB2" w:rsidRPr="00502583" w:rsidRDefault="006A5EB2" w:rsidP="006A5EB2">
            <w:pPr>
              <w:jc w:val="center"/>
              <w:rPr>
                <w:rFonts w:ascii="Sylfaen" w:hAnsi="Sylfaen" w:cs="Calibri"/>
                <w:color w:val="000000"/>
                <w:lang w:val="ka-GE"/>
              </w:rPr>
            </w:pPr>
            <w:r w:rsidRPr="00502583">
              <w:rPr>
                <w:rFonts w:ascii="Sylfaen" w:hAnsi="Sylfaen" w:cs="Calibri"/>
                <w:color w:val="000000"/>
              </w:rPr>
              <w:t>500</w:t>
            </w:r>
          </w:p>
          <w:p w:rsidR="006A5EB2" w:rsidRPr="00502583" w:rsidRDefault="006A5EB2" w:rsidP="006A5EB2">
            <w:pPr>
              <w:jc w:val="center"/>
              <w:rPr>
                <w:rFonts w:ascii="Sylfaen" w:hAnsi="Sylfaen" w:cs="Calibri"/>
                <w:color w:val="000000"/>
                <w:lang w:val="ka-GE"/>
              </w:rPr>
            </w:pPr>
            <w:r w:rsidRPr="00502583">
              <w:rPr>
                <w:rFonts w:ascii="Sylfaen" w:hAnsi="Sylfaen" w:cs="Calibri"/>
                <w:color w:val="000000"/>
                <w:lang w:val="ka-GE"/>
              </w:rPr>
              <w:t>(245 გოგო; 255 ბიჭი)</w:t>
            </w:r>
          </w:p>
        </w:tc>
        <w:tc>
          <w:tcPr>
            <w:tcW w:w="418" w:type="pct"/>
            <w:tcBorders>
              <w:top w:val="single" w:sz="4" w:space="0" w:color="auto"/>
              <w:left w:val="nil"/>
              <w:bottom w:val="single" w:sz="4" w:space="0" w:color="auto"/>
              <w:right w:val="single" w:sz="4" w:space="0" w:color="000000"/>
            </w:tcBorders>
            <w:shd w:val="clear" w:color="auto" w:fill="auto"/>
            <w:vAlign w:val="center"/>
            <w:hideMark/>
          </w:tcPr>
          <w:p w:rsidR="006A5EB2" w:rsidRPr="00502583" w:rsidRDefault="006A5EB2" w:rsidP="006A5EB2">
            <w:pPr>
              <w:jc w:val="center"/>
              <w:rPr>
                <w:rFonts w:ascii="Sylfaen" w:hAnsi="Sylfaen" w:cs="Calibri"/>
                <w:color w:val="000000"/>
                <w:lang w:val="ka-GE"/>
              </w:rPr>
            </w:pPr>
            <w:r w:rsidRPr="00502583">
              <w:rPr>
                <w:rFonts w:ascii="Sylfaen" w:hAnsi="Sylfaen" w:cs="Calibri"/>
                <w:color w:val="000000"/>
              </w:rPr>
              <w:t>500</w:t>
            </w:r>
          </w:p>
          <w:p w:rsidR="006A5EB2" w:rsidRPr="00502583" w:rsidRDefault="006A5EB2" w:rsidP="006A5EB2">
            <w:pPr>
              <w:jc w:val="center"/>
              <w:rPr>
                <w:rFonts w:ascii="Sylfaen" w:hAnsi="Sylfaen" w:cs="Calibri"/>
                <w:color w:val="000000"/>
                <w:lang w:val="ka-GE"/>
              </w:rPr>
            </w:pPr>
            <w:r w:rsidRPr="00502583">
              <w:rPr>
                <w:rFonts w:ascii="Sylfaen" w:hAnsi="Sylfaen" w:cs="Calibri"/>
                <w:color w:val="000000"/>
                <w:lang w:val="ka-GE"/>
              </w:rPr>
              <w:t>(245 გოგო; 255 ბიჭი)</w:t>
            </w:r>
          </w:p>
        </w:tc>
        <w:tc>
          <w:tcPr>
            <w:tcW w:w="438" w:type="pct"/>
            <w:tcBorders>
              <w:top w:val="single" w:sz="4" w:space="0" w:color="auto"/>
              <w:left w:val="nil"/>
              <w:bottom w:val="single" w:sz="4" w:space="0" w:color="auto"/>
              <w:right w:val="single" w:sz="4" w:space="0" w:color="000000"/>
            </w:tcBorders>
            <w:shd w:val="clear" w:color="auto" w:fill="auto"/>
            <w:vAlign w:val="center"/>
            <w:hideMark/>
          </w:tcPr>
          <w:p w:rsidR="006A5EB2" w:rsidRPr="00502583" w:rsidRDefault="006A5EB2" w:rsidP="006A5EB2">
            <w:pPr>
              <w:jc w:val="center"/>
              <w:rPr>
                <w:rFonts w:ascii="Sylfaen" w:eastAsia="Calibri" w:hAnsi="Sylfaen" w:cs="Calibri"/>
                <w:color w:val="000000"/>
                <w:lang w:val="ka-GE"/>
              </w:rPr>
            </w:pPr>
            <w:r w:rsidRPr="00502583">
              <w:rPr>
                <w:rFonts w:ascii="Sylfaen" w:eastAsia="Calibri" w:hAnsi="Sylfaen" w:cs="Calibri"/>
                <w:color w:val="000000"/>
                <w:lang w:val="ka-GE"/>
              </w:rPr>
              <w:t>2%</w:t>
            </w:r>
          </w:p>
        </w:tc>
        <w:tc>
          <w:tcPr>
            <w:tcW w:w="558" w:type="pct"/>
            <w:tcBorders>
              <w:top w:val="nil"/>
              <w:left w:val="nil"/>
              <w:bottom w:val="single" w:sz="4" w:space="0" w:color="auto"/>
              <w:right w:val="single" w:sz="8" w:space="0" w:color="auto"/>
            </w:tcBorders>
            <w:shd w:val="clear" w:color="auto" w:fill="auto"/>
            <w:vAlign w:val="center"/>
            <w:hideMark/>
          </w:tcPr>
          <w:p w:rsidR="006A5EB2" w:rsidRPr="00502583" w:rsidRDefault="006A5EB2" w:rsidP="006A5EB2">
            <w:pPr>
              <w:jc w:val="center"/>
              <w:rPr>
                <w:rFonts w:ascii="Sylfaen" w:eastAsia="Calibri" w:hAnsi="Sylfaen" w:cs="Calibri"/>
                <w:color w:val="000000"/>
              </w:rPr>
            </w:pPr>
            <w:r w:rsidRPr="00502583">
              <w:rPr>
                <w:rFonts w:ascii="Sylfaen" w:eastAsia="Calibri" w:hAnsi="Sylfaen" w:cs="Calibri"/>
                <w:color w:val="000000"/>
              </w:rPr>
              <w:t>ბავშვების აღქმადობა</w:t>
            </w:r>
          </w:p>
        </w:tc>
      </w:tr>
      <w:tr w:rsidR="00CC5BF0" w:rsidRPr="00502583" w:rsidTr="006A5EB2">
        <w:trPr>
          <w:trHeight w:val="343"/>
        </w:trPr>
        <w:tc>
          <w:tcPr>
            <w:tcW w:w="1384" w:type="pct"/>
            <w:vMerge/>
            <w:tcBorders>
              <w:top w:val="nil"/>
              <w:left w:val="single" w:sz="8" w:space="0" w:color="auto"/>
              <w:bottom w:val="single" w:sz="8" w:space="0" w:color="000000"/>
              <w:right w:val="single" w:sz="4" w:space="0" w:color="auto"/>
            </w:tcBorders>
            <w:vAlign w:val="center"/>
            <w:hideMark/>
          </w:tcPr>
          <w:p w:rsidR="00CC5BF0" w:rsidRPr="00502583" w:rsidRDefault="00CC5BF0" w:rsidP="00CC5BF0">
            <w:pPr>
              <w:spacing w:after="0" w:line="240" w:lineRule="auto"/>
              <w:rPr>
                <w:rFonts w:ascii="Sylfaen" w:eastAsia="Times New Roman" w:hAnsi="Sylfaen" w:cs="Calibri"/>
                <w:color w:val="000000"/>
              </w:rPr>
            </w:pPr>
          </w:p>
        </w:tc>
        <w:tc>
          <w:tcPr>
            <w:tcW w:w="608" w:type="pct"/>
            <w:tcBorders>
              <w:top w:val="single" w:sz="4" w:space="0" w:color="auto"/>
              <w:left w:val="single" w:sz="4" w:space="0" w:color="auto"/>
              <w:bottom w:val="single" w:sz="8" w:space="0" w:color="auto"/>
              <w:right w:val="single" w:sz="4" w:space="0" w:color="000000"/>
            </w:tcBorders>
            <w:shd w:val="clear" w:color="000000" w:fill="FFFFFF"/>
            <w:vAlign w:val="center"/>
            <w:hideMark/>
          </w:tcPr>
          <w:p w:rsidR="00CC5BF0" w:rsidRPr="00502583" w:rsidRDefault="00CC5BF0" w:rsidP="00CC5BF0">
            <w:pPr>
              <w:rPr>
                <w:rFonts w:ascii="Sylfaen" w:eastAsia="Calibri" w:hAnsi="Sylfaen" w:cs="Calibri"/>
                <w:color w:val="000000"/>
              </w:rPr>
            </w:pPr>
            <w:r w:rsidRPr="00502583">
              <w:rPr>
                <w:rFonts w:ascii="Sylfaen" w:eastAsia="Calibri" w:hAnsi="Sylfaen" w:cs="Calibri"/>
                <w:color w:val="000000"/>
              </w:rPr>
              <w:t>სერთიფიცირებულიაღმზრდელების ოდენობა</w:t>
            </w:r>
          </w:p>
        </w:tc>
        <w:tc>
          <w:tcPr>
            <w:tcW w:w="341" w:type="pct"/>
            <w:tcBorders>
              <w:top w:val="single" w:sz="4" w:space="0" w:color="auto"/>
              <w:left w:val="nil"/>
              <w:bottom w:val="single" w:sz="8" w:space="0" w:color="auto"/>
              <w:right w:val="single" w:sz="4" w:space="0" w:color="000000"/>
            </w:tcBorders>
            <w:shd w:val="clear" w:color="000000" w:fill="FFFFFF"/>
            <w:vAlign w:val="center"/>
            <w:hideMark/>
          </w:tcPr>
          <w:p w:rsidR="00CC5BF0" w:rsidRPr="00502583" w:rsidRDefault="00CC5BF0" w:rsidP="00CC5BF0">
            <w:pPr>
              <w:jc w:val="center"/>
              <w:rPr>
                <w:rFonts w:ascii="Sylfaen" w:eastAsia="Calibri" w:hAnsi="Sylfaen" w:cs="Calibri"/>
                <w:color w:val="000000"/>
              </w:rPr>
            </w:pPr>
            <w:r w:rsidRPr="00502583">
              <w:rPr>
                <w:rFonts w:ascii="Sylfaen" w:eastAsia="Calibri" w:hAnsi="Sylfaen" w:cs="Calibri"/>
                <w:color w:val="000000"/>
              </w:rPr>
              <w:t>49</w:t>
            </w:r>
          </w:p>
        </w:tc>
        <w:tc>
          <w:tcPr>
            <w:tcW w:w="418" w:type="pct"/>
            <w:tcBorders>
              <w:top w:val="nil"/>
              <w:left w:val="nil"/>
              <w:bottom w:val="single" w:sz="8" w:space="0" w:color="auto"/>
              <w:right w:val="single" w:sz="4" w:space="0" w:color="auto"/>
            </w:tcBorders>
            <w:shd w:val="clear" w:color="auto" w:fill="auto"/>
            <w:vAlign w:val="center"/>
            <w:hideMark/>
          </w:tcPr>
          <w:p w:rsidR="00CC5BF0" w:rsidRPr="00502583" w:rsidRDefault="00CC5BF0" w:rsidP="00CC5BF0">
            <w:pPr>
              <w:jc w:val="center"/>
              <w:rPr>
                <w:rFonts w:ascii="Sylfaen" w:eastAsia="Calibri" w:hAnsi="Sylfaen" w:cs="Calibri"/>
                <w:color w:val="000000"/>
              </w:rPr>
            </w:pPr>
            <w:r w:rsidRPr="00502583">
              <w:rPr>
                <w:rFonts w:ascii="Sylfaen" w:eastAsia="Calibri" w:hAnsi="Sylfaen" w:cs="Calibri"/>
                <w:color w:val="000000"/>
              </w:rPr>
              <w:t>74</w:t>
            </w:r>
          </w:p>
        </w:tc>
        <w:tc>
          <w:tcPr>
            <w:tcW w:w="418" w:type="pct"/>
            <w:tcBorders>
              <w:top w:val="single" w:sz="4" w:space="0" w:color="auto"/>
              <w:left w:val="nil"/>
              <w:bottom w:val="single" w:sz="8" w:space="0" w:color="auto"/>
              <w:right w:val="single" w:sz="4" w:space="0" w:color="000000"/>
            </w:tcBorders>
            <w:shd w:val="clear" w:color="auto" w:fill="auto"/>
            <w:vAlign w:val="center"/>
            <w:hideMark/>
          </w:tcPr>
          <w:p w:rsidR="00CC5BF0" w:rsidRPr="00502583" w:rsidRDefault="00CC5BF0" w:rsidP="00CC5BF0">
            <w:pPr>
              <w:jc w:val="center"/>
              <w:rPr>
                <w:rFonts w:ascii="Sylfaen" w:eastAsia="Calibri" w:hAnsi="Sylfaen" w:cs="Calibri"/>
                <w:color w:val="000000"/>
              </w:rPr>
            </w:pPr>
            <w:r w:rsidRPr="00502583">
              <w:rPr>
                <w:rFonts w:ascii="Sylfaen" w:eastAsia="Calibri" w:hAnsi="Sylfaen" w:cs="Calibri"/>
                <w:color w:val="000000"/>
              </w:rPr>
              <w:t>99</w:t>
            </w:r>
          </w:p>
        </w:tc>
        <w:tc>
          <w:tcPr>
            <w:tcW w:w="418" w:type="pct"/>
            <w:tcBorders>
              <w:top w:val="single" w:sz="4" w:space="0" w:color="auto"/>
              <w:left w:val="nil"/>
              <w:bottom w:val="single" w:sz="8" w:space="0" w:color="auto"/>
              <w:right w:val="single" w:sz="4" w:space="0" w:color="000000"/>
            </w:tcBorders>
            <w:shd w:val="clear" w:color="auto" w:fill="auto"/>
            <w:vAlign w:val="center"/>
            <w:hideMark/>
          </w:tcPr>
          <w:p w:rsidR="00CC5BF0" w:rsidRPr="00502583" w:rsidRDefault="00CC5BF0" w:rsidP="00CC5BF0">
            <w:pPr>
              <w:jc w:val="center"/>
              <w:rPr>
                <w:rFonts w:ascii="Sylfaen" w:eastAsia="Calibri" w:hAnsi="Sylfaen" w:cs="Calibri"/>
                <w:color w:val="000000"/>
              </w:rPr>
            </w:pPr>
            <w:r w:rsidRPr="00502583">
              <w:rPr>
                <w:rFonts w:ascii="Sylfaen" w:eastAsia="Calibri" w:hAnsi="Sylfaen" w:cs="Calibri"/>
                <w:color w:val="000000"/>
              </w:rPr>
              <w:t>99</w:t>
            </w:r>
          </w:p>
        </w:tc>
        <w:tc>
          <w:tcPr>
            <w:tcW w:w="418" w:type="pct"/>
            <w:tcBorders>
              <w:top w:val="single" w:sz="4" w:space="0" w:color="auto"/>
              <w:left w:val="nil"/>
              <w:bottom w:val="single" w:sz="8" w:space="0" w:color="auto"/>
              <w:right w:val="single" w:sz="4" w:space="0" w:color="000000"/>
            </w:tcBorders>
            <w:shd w:val="clear" w:color="auto" w:fill="auto"/>
            <w:vAlign w:val="center"/>
            <w:hideMark/>
          </w:tcPr>
          <w:p w:rsidR="00CC5BF0" w:rsidRPr="00502583" w:rsidRDefault="00CC5BF0" w:rsidP="00CC5BF0">
            <w:pPr>
              <w:jc w:val="center"/>
              <w:rPr>
                <w:rFonts w:ascii="Sylfaen" w:eastAsia="Calibri" w:hAnsi="Sylfaen" w:cs="Calibri"/>
                <w:color w:val="000000"/>
                <w:lang w:val="ka-GE"/>
              </w:rPr>
            </w:pPr>
            <w:r w:rsidRPr="00502583">
              <w:rPr>
                <w:rFonts w:ascii="Sylfaen" w:eastAsia="Calibri" w:hAnsi="Sylfaen" w:cs="Calibri"/>
                <w:color w:val="000000"/>
                <w:lang w:val="ka-GE"/>
              </w:rPr>
              <w:t>101</w:t>
            </w:r>
          </w:p>
        </w:tc>
        <w:tc>
          <w:tcPr>
            <w:tcW w:w="438" w:type="pct"/>
            <w:tcBorders>
              <w:top w:val="single" w:sz="4" w:space="0" w:color="auto"/>
              <w:left w:val="nil"/>
              <w:bottom w:val="single" w:sz="8" w:space="0" w:color="auto"/>
              <w:right w:val="single" w:sz="4" w:space="0" w:color="000000"/>
            </w:tcBorders>
            <w:shd w:val="clear" w:color="auto" w:fill="auto"/>
            <w:vAlign w:val="center"/>
            <w:hideMark/>
          </w:tcPr>
          <w:p w:rsidR="00CC5BF0" w:rsidRPr="00502583" w:rsidRDefault="00CC5BF0" w:rsidP="00CC5BF0">
            <w:pPr>
              <w:jc w:val="center"/>
              <w:rPr>
                <w:rFonts w:ascii="Sylfaen" w:eastAsia="Calibri" w:hAnsi="Sylfaen" w:cs="Calibri"/>
                <w:color w:val="000000"/>
                <w:lang w:val="ka-GE"/>
              </w:rPr>
            </w:pPr>
            <w:r w:rsidRPr="00502583">
              <w:rPr>
                <w:rFonts w:ascii="Sylfaen" w:eastAsia="Calibri" w:hAnsi="Sylfaen" w:cs="Calibri"/>
                <w:color w:val="000000"/>
                <w:lang w:val="ka-GE"/>
              </w:rPr>
              <w:t>2%</w:t>
            </w:r>
          </w:p>
        </w:tc>
        <w:tc>
          <w:tcPr>
            <w:tcW w:w="558" w:type="pct"/>
            <w:tcBorders>
              <w:top w:val="nil"/>
              <w:left w:val="nil"/>
              <w:bottom w:val="single" w:sz="8" w:space="0" w:color="auto"/>
              <w:right w:val="single" w:sz="8" w:space="0" w:color="auto"/>
            </w:tcBorders>
            <w:shd w:val="clear" w:color="auto" w:fill="auto"/>
            <w:vAlign w:val="center"/>
            <w:hideMark/>
          </w:tcPr>
          <w:p w:rsidR="00CC5BF0" w:rsidRPr="00502583" w:rsidRDefault="00CC5BF0" w:rsidP="00CC5BF0">
            <w:pPr>
              <w:rPr>
                <w:rFonts w:ascii="Sylfaen" w:eastAsia="Calibri" w:hAnsi="Sylfaen" w:cs="Calibri"/>
                <w:color w:val="000000"/>
              </w:rPr>
            </w:pPr>
            <w:r w:rsidRPr="00502583">
              <w:rPr>
                <w:rFonts w:ascii="Sylfaen" w:eastAsia="Calibri" w:hAnsi="Sylfaen" w:cs="Calibri"/>
                <w:color w:val="000000"/>
              </w:rPr>
              <w:t>აღმზრდელთა სუბიექტური დამოკიდებულება</w:t>
            </w:r>
          </w:p>
        </w:tc>
      </w:tr>
    </w:tbl>
    <w:p w:rsidR="00CC5BF0" w:rsidRPr="00502583" w:rsidRDefault="00CC5BF0" w:rsidP="00CC5BF0">
      <w:pPr>
        <w:autoSpaceDE w:val="0"/>
        <w:autoSpaceDN w:val="0"/>
        <w:adjustRightInd w:val="0"/>
        <w:spacing w:after="0" w:line="360" w:lineRule="auto"/>
        <w:jc w:val="both"/>
        <w:rPr>
          <w:rFonts w:ascii="Sylfaen" w:eastAsia="Calibri" w:hAnsi="Sylfaen" w:cs="Sylfaen"/>
          <w:color w:val="000000"/>
          <w:lang w:val="ka-GE"/>
        </w:rPr>
      </w:pPr>
    </w:p>
    <w:tbl>
      <w:tblPr>
        <w:tblW w:w="5000" w:type="pct"/>
        <w:tblLook w:val="04A0" w:firstRow="1" w:lastRow="0" w:firstColumn="1" w:lastColumn="0" w:noHBand="0" w:noVBand="1"/>
      </w:tblPr>
      <w:tblGrid>
        <w:gridCol w:w="2483"/>
        <w:gridCol w:w="1625"/>
        <w:gridCol w:w="923"/>
        <w:gridCol w:w="1488"/>
        <w:gridCol w:w="991"/>
        <w:gridCol w:w="2398"/>
      </w:tblGrid>
      <w:tr w:rsidR="007209C3" w:rsidRPr="00502583" w:rsidTr="002327C0">
        <w:trPr>
          <w:trHeight w:val="339"/>
        </w:trPr>
        <w:tc>
          <w:tcPr>
            <w:tcW w:w="125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209C3" w:rsidRPr="00502583" w:rsidRDefault="007209C3" w:rsidP="00CC5BF0">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პროგრამის დასახელება</w:t>
            </w:r>
          </w:p>
        </w:tc>
        <w:tc>
          <w:tcPr>
            <w:tcW w:w="820" w:type="pct"/>
            <w:tcBorders>
              <w:top w:val="single" w:sz="4" w:space="0" w:color="auto"/>
              <w:left w:val="nil"/>
              <w:bottom w:val="single" w:sz="4" w:space="0" w:color="auto"/>
              <w:right w:val="single" w:sz="4" w:space="0" w:color="auto"/>
            </w:tcBorders>
            <w:shd w:val="clear" w:color="000000" w:fill="FFFFFF"/>
            <w:vAlign w:val="center"/>
            <w:hideMark/>
          </w:tcPr>
          <w:p w:rsidR="007209C3" w:rsidRPr="00502583" w:rsidRDefault="007209C3" w:rsidP="00CC5BF0">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კოდი</w:t>
            </w:r>
          </w:p>
        </w:tc>
        <w:tc>
          <w:tcPr>
            <w:tcW w:w="1217"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209C3" w:rsidRPr="00502583" w:rsidRDefault="007209C3" w:rsidP="00CC5BF0">
            <w:pPr>
              <w:spacing w:after="0" w:line="240" w:lineRule="auto"/>
              <w:rPr>
                <w:rFonts w:ascii="Sylfaen" w:eastAsia="Times New Roman" w:hAnsi="Sylfaen" w:cs="Calibri"/>
                <w:b/>
                <w:color w:val="000000"/>
              </w:rPr>
            </w:pPr>
            <w:r w:rsidRPr="00502583">
              <w:rPr>
                <w:rFonts w:ascii="Sylfaen" w:eastAsia="Times New Roman" w:hAnsi="Sylfaen" w:cs="Calibri"/>
                <w:b/>
                <w:color w:val="000000"/>
              </w:rPr>
              <w:t xml:space="preserve">სკოლამდელი დაწესებულებების რეაბილიტაცია, მშენებლობა </w:t>
            </w:r>
          </w:p>
        </w:tc>
        <w:tc>
          <w:tcPr>
            <w:tcW w:w="1711" w:type="pct"/>
            <w:gridSpan w:val="2"/>
            <w:vMerge w:val="restart"/>
            <w:tcBorders>
              <w:top w:val="single" w:sz="4" w:space="0" w:color="auto"/>
              <w:left w:val="nil"/>
              <w:right w:val="single" w:sz="4" w:space="0" w:color="auto"/>
            </w:tcBorders>
            <w:shd w:val="clear" w:color="000000" w:fill="FFFFFF"/>
            <w:vAlign w:val="center"/>
            <w:hideMark/>
          </w:tcPr>
          <w:p w:rsidR="007209C3" w:rsidRPr="00502583" w:rsidRDefault="007209C3" w:rsidP="002327C0">
            <w:pPr>
              <w:jc w:val="center"/>
              <w:rPr>
                <w:rFonts w:ascii="Sylfaen" w:hAnsi="Sylfaen" w:cs="Calibri"/>
                <w:b/>
                <w:color w:val="000000"/>
              </w:rPr>
            </w:pPr>
            <w:r w:rsidRPr="00502583">
              <w:rPr>
                <w:rFonts w:ascii="Sylfaen" w:hAnsi="Sylfaen" w:cs="Calibri"/>
                <w:b/>
                <w:color w:val="000000"/>
              </w:rPr>
              <w:t>3,0</w:t>
            </w:r>
          </w:p>
        </w:tc>
      </w:tr>
      <w:tr w:rsidR="007209C3" w:rsidRPr="00502583" w:rsidTr="002327C0">
        <w:trPr>
          <w:trHeight w:val="375"/>
        </w:trPr>
        <w:tc>
          <w:tcPr>
            <w:tcW w:w="1253" w:type="pct"/>
            <w:vMerge/>
            <w:tcBorders>
              <w:top w:val="single" w:sz="4" w:space="0" w:color="auto"/>
              <w:left w:val="single" w:sz="4" w:space="0" w:color="auto"/>
              <w:bottom w:val="single" w:sz="4" w:space="0" w:color="auto"/>
              <w:right w:val="single" w:sz="4" w:space="0" w:color="auto"/>
            </w:tcBorders>
            <w:vAlign w:val="center"/>
            <w:hideMark/>
          </w:tcPr>
          <w:p w:rsidR="007209C3" w:rsidRPr="00502583" w:rsidRDefault="007209C3" w:rsidP="00CC5BF0">
            <w:pPr>
              <w:spacing w:after="0" w:line="240" w:lineRule="auto"/>
              <w:rPr>
                <w:rFonts w:ascii="Sylfaen" w:eastAsia="Times New Roman" w:hAnsi="Sylfaen" w:cs="Calibri"/>
                <w:color w:val="000000"/>
              </w:rPr>
            </w:pPr>
          </w:p>
        </w:tc>
        <w:tc>
          <w:tcPr>
            <w:tcW w:w="820" w:type="pct"/>
            <w:tcBorders>
              <w:top w:val="nil"/>
              <w:left w:val="nil"/>
              <w:bottom w:val="single" w:sz="4" w:space="0" w:color="auto"/>
              <w:right w:val="single" w:sz="4" w:space="0" w:color="auto"/>
            </w:tcBorders>
            <w:shd w:val="clear" w:color="000000" w:fill="FFFFFF"/>
            <w:vAlign w:val="center"/>
            <w:hideMark/>
          </w:tcPr>
          <w:p w:rsidR="007209C3" w:rsidRPr="00502583" w:rsidRDefault="007209C3" w:rsidP="00CC5BF0">
            <w:pPr>
              <w:spacing w:after="0" w:line="240" w:lineRule="auto"/>
              <w:rPr>
                <w:rFonts w:ascii="Sylfaen" w:eastAsia="Times New Roman" w:hAnsi="Sylfaen" w:cs="Calibri"/>
                <w:b/>
                <w:color w:val="000000"/>
              </w:rPr>
            </w:pPr>
            <w:r w:rsidRPr="00502583">
              <w:rPr>
                <w:rFonts w:ascii="Sylfaen" w:eastAsia="Times New Roman" w:hAnsi="Sylfaen" w:cs="Calibri"/>
                <w:color w:val="000000"/>
                <w:lang w:val="ka-GE"/>
              </w:rPr>
              <w:t xml:space="preserve"> </w:t>
            </w:r>
            <w:r w:rsidRPr="00502583">
              <w:rPr>
                <w:rFonts w:ascii="Sylfaen" w:eastAsia="Times New Roman" w:hAnsi="Sylfaen" w:cs="Calibri"/>
                <w:b/>
                <w:color w:val="000000"/>
              </w:rPr>
              <w:t>04 02</w:t>
            </w:r>
          </w:p>
        </w:tc>
        <w:tc>
          <w:tcPr>
            <w:tcW w:w="1217" w:type="pct"/>
            <w:gridSpan w:val="2"/>
            <w:vMerge/>
            <w:tcBorders>
              <w:top w:val="nil"/>
              <w:left w:val="nil"/>
              <w:bottom w:val="single" w:sz="4" w:space="0" w:color="auto"/>
              <w:right w:val="single" w:sz="4" w:space="0" w:color="auto"/>
            </w:tcBorders>
            <w:vAlign w:val="center"/>
            <w:hideMark/>
          </w:tcPr>
          <w:p w:rsidR="007209C3" w:rsidRPr="00502583" w:rsidRDefault="007209C3" w:rsidP="00CC5BF0">
            <w:pPr>
              <w:spacing w:after="0" w:line="240" w:lineRule="auto"/>
              <w:rPr>
                <w:rFonts w:ascii="Sylfaen" w:eastAsia="Times New Roman" w:hAnsi="Sylfaen" w:cs="Calibri"/>
                <w:color w:val="000000"/>
              </w:rPr>
            </w:pPr>
          </w:p>
        </w:tc>
        <w:tc>
          <w:tcPr>
            <w:tcW w:w="1711" w:type="pct"/>
            <w:gridSpan w:val="2"/>
            <w:vMerge/>
            <w:tcBorders>
              <w:left w:val="single" w:sz="8" w:space="0" w:color="auto"/>
              <w:bottom w:val="single" w:sz="8" w:space="0" w:color="auto"/>
              <w:right w:val="single" w:sz="4" w:space="0" w:color="auto"/>
            </w:tcBorders>
            <w:shd w:val="clear" w:color="000000" w:fill="FFFFFF"/>
            <w:vAlign w:val="center"/>
            <w:hideMark/>
          </w:tcPr>
          <w:p w:rsidR="007209C3" w:rsidRPr="00502583" w:rsidRDefault="007209C3" w:rsidP="00CC5BF0">
            <w:pPr>
              <w:jc w:val="center"/>
              <w:rPr>
                <w:rFonts w:ascii="Sylfaen" w:hAnsi="Sylfaen" w:cs="Calibri"/>
                <w:color w:val="000000"/>
              </w:rPr>
            </w:pPr>
          </w:p>
        </w:tc>
      </w:tr>
      <w:tr w:rsidR="00CC5BF0" w:rsidRPr="00502583" w:rsidTr="002327C0">
        <w:trPr>
          <w:trHeight w:val="105"/>
        </w:trPr>
        <w:tc>
          <w:tcPr>
            <w:tcW w:w="1253" w:type="pct"/>
            <w:tcBorders>
              <w:top w:val="nil"/>
              <w:left w:val="single" w:sz="4" w:space="0" w:color="auto"/>
              <w:bottom w:val="single" w:sz="4" w:space="0" w:color="auto"/>
              <w:right w:val="single" w:sz="4" w:space="0" w:color="auto"/>
            </w:tcBorders>
            <w:shd w:val="clear" w:color="000000" w:fill="FFFFFF"/>
            <w:vAlign w:val="center"/>
            <w:hideMark/>
          </w:tcPr>
          <w:p w:rsidR="00CC5BF0" w:rsidRPr="00502583" w:rsidRDefault="00CC5BF0" w:rsidP="00CC5BF0">
            <w:pPr>
              <w:spacing w:after="0" w:line="240" w:lineRule="auto"/>
              <w:rPr>
                <w:rFonts w:ascii="Sylfaen" w:eastAsia="Times New Roman" w:hAnsi="Sylfaen" w:cs="Calibri"/>
                <w:color w:val="000000"/>
              </w:rPr>
            </w:pPr>
            <w:r w:rsidRPr="00502583">
              <w:rPr>
                <w:rFonts w:ascii="Sylfaen" w:eastAsia="Times New Roman" w:hAnsi="Sylfaen" w:cs="Calibri"/>
                <w:color w:val="000000"/>
              </w:rPr>
              <w:t>პროგრამის განმახორციელებელი სამსახური</w:t>
            </w:r>
          </w:p>
        </w:tc>
        <w:tc>
          <w:tcPr>
            <w:tcW w:w="3747" w:type="pct"/>
            <w:gridSpan w:val="5"/>
            <w:tcBorders>
              <w:top w:val="single" w:sz="4" w:space="0" w:color="auto"/>
              <w:left w:val="nil"/>
              <w:bottom w:val="single" w:sz="4" w:space="0" w:color="auto"/>
              <w:right w:val="single" w:sz="4" w:space="0" w:color="auto"/>
            </w:tcBorders>
            <w:shd w:val="clear" w:color="000000" w:fill="FFFFFF"/>
            <w:vAlign w:val="center"/>
            <w:hideMark/>
          </w:tcPr>
          <w:p w:rsidR="00CC5BF0" w:rsidRPr="00502583" w:rsidRDefault="00CC5BF0" w:rsidP="00CC5BF0">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ხარაგაულის მუნიციპალიტეტის</w:t>
            </w:r>
            <w:r w:rsidRPr="00502583">
              <w:rPr>
                <w:rFonts w:ascii="Sylfaen" w:eastAsia="Times New Roman" w:hAnsi="Sylfaen" w:cs="Calibri"/>
                <w:color w:val="000000"/>
                <w:lang w:val="ka-GE"/>
              </w:rPr>
              <w:t xml:space="preserve"> მერიის</w:t>
            </w:r>
            <w:r w:rsidRPr="00502583">
              <w:rPr>
                <w:rFonts w:ascii="Sylfaen" w:eastAsia="Times New Roman" w:hAnsi="Sylfaen" w:cs="Calibri"/>
                <w:color w:val="000000"/>
              </w:rPr>
              <w:t>ინფრ</w:t>
            </w:r>
            <w:r w:rsidRPr="00502583">
              <w:rPr>
                <w:rFonts w:ascii="Sylfaen" w:eastAsia="Times New Roman" w:hAnsi="Sylfaen" w:cs="Calibri"/>
                <w:color w:val="000000"/>
                <w:lang w:val="ka-GE"/>
              </w:rPr>
              <w:t>ა</w:t>
            </w:r>
            <w:r w:rsidRPr="00502583">
              <w:rPr>
                <w:rFonts w:ascii="Sylfaen" w:eastAsia="Times New Roman" w:hAnsi="Sylfaen" w:cs="Calibri"/>
                <w:color w:val="000000"/>
              </w:rPr>
              <w:t>სტრუქტურისა და კეთილმოწყობის სამსახური</w:t>
            </w:r>
          </w:p>
        </w:tc>
      </w:tr>
      <w:tr w:rsidR="00CC5BF0" w:rsidRPr="00502583" w:rsidTr="002327C0">
        <w:trPr>
          <w:trHeight w:val="420"/>
        </w:trPr>
        <w:tc>
          <w:tcPr>
            <w:tcW w:w="1253" w:type="pct"/>
            <w:tcBorders>
              <w:top w:val="nil"/>
              <w:left w:val="single" w:sz="4" w:space="0" w:color="auto"/>
              <w:bottom w:val="single" w:sz="4" w:space="0" w:color="auto"/>
              <w:right w:val="single" w:sz="4" w:space="0" w:color="auto"/>
            </w:tcBorders>
            <w:shd w:val="clear" w:color="000000" w:fill="FFFFFF"/>
            <w:vAlign w:val="center"/>
            <w:hideMark/>
          </w:tcPr>
          <w:p w:rsidR="00CC5BF0" w:rsidRPr="00502583" w:rsidRDefault="00CC5BF0" w:rsidP="00CC5BF0">
            <w:pPr>
              <w:spacing w:after="0" w:line="240" w:lineRule="auto"/>
              <w:rPr>
                <w:rFonts w:ascii="Sylfaen" w:eastAsia="Times New Roman" w:hAnsi="Sylfaen" w:cs="Calibri"/>
                <w:color w:val="000000"/>
                <w:lang w:val="ka-GE"/>
              </w:rPr>
            </w:pPr>
            <w:r w:rsidRPr="00502583">
              <w:rPr>
                <w:rFonts w:ascii="Sylfaen" w:eastAsia="Times New Roman" w:hAnsi="Sylfaen" w:cs="Calibri"/>
                <w:color w:val="000000"/>
              </w:rPr>
              <w:t xml:space="preserve">პროგრამის </w:t>
            </w:r>
            <w:r w:rsidRPr="00502583">
              <w:rPr>
                <w:rFonts w:ascii="Sylfaen" w:eastAsia="Times New Roman" w:hAnsi="Sylfaen" w:cs="Calibri"/>
                <w:color w:val="000000"/>
                <w:lang w:val="ka-GE"/>
              </w:rPr>
              <w:t>აღწერა და მიზანი</w:t>
            </w:r>
          </w:p>
        </w:tc>
        <w:tc>
          <w:tcPr>
            <w:tcW w:w="3747" w:type="pct"/>
            <w:gridSpan w:val="5"/>
            <w:tcBorders>
              <w:top w:val="single" w:sz="4" w:space="0" w:color="auto"/>
              <w:left w:val="nil"/>
              <w:bottom w:val="single" w:sz="4" w:space="0" w:color="auto"/>
              <w:right w:val="single" w:sz="4" w:space="0" w:color="auto"/>
            </w:tcBorders>
            <w:shd w:val="clear" w:color="000000" w:fill="FFFFFF"/>
            <w:vAlign w:val="center"/>
            <w:hideMark/>
          </w:tcPr>
          <w:p w:rsidR="00CC5BF0" w:rsidRPr="00502583" w:rsidRDefault="00CC5BF0" w:rsidP="00CC5BF0">
            <w:pPr>
              <w:spacing w:after="0" w:line="240" w:lineRule="auto"/>
              <w:jc w:val="both"/>
              <w:rPr>
                <w:rFonts w:ascii="Sylfaen" w:eastAsia="Calibri" w:hAnsi="Sylfaen" w:cs="Times New Roman"/>
              </w:rPr>
            </w:pPr>
            <w:r w:rsidRPr="00502583">
              <w:rPr>
                <w:rFonts w:ascii="Sylfaen" w:eastAsia="Calibri" w:hAnsi="Sylfaen" w:cs="Times New Roman"/>
              </w:rPr>
              <w:t xml:space="preserve">მუნიციპალიტეტის ტერიტორიაზე არსებულ </w:t>
            </w:r>
            <w:r w:rsidRPr="00502583">
              <w:rPr>
                <w:rFonts w:ascii="Sylfaen" w:eastAsia="Calibri" w:hAnsi="Sylfaen" w:cs="Times New Roman"/>
                <w:lang w:val="ka-GE"/>
              </w:rPr>
              <w:t>სკოლამდელი აღზრდის დაწესებულებებში</w:t>
            </w:r>
            <w:r w:rsidRPr="00502583">
              <w:rPr>
                <w:rFonts w:ascii="Sylfaen" w:eastAsia="Calibri" w:hAnsi="Sylfaen" w:cs="Times New Roman"/>
              </w:rPr>
              <w:t xml:space="preserve"> განხორციელდება მცირე მოცულობის კაპიტალური პროექტები.</w:t>
            </w:r>
          </w:p>
          <w:p w:rsidR="00CC5BF0" w:rsidRPr="00502583" w:rsidRDefault="00CC5BF0" w:rsidP="00CC5BF0">
            <w:pPr>
              <w:spacing w:after="0" w:line="240" w:lineRule="auto"/>
              <w:jc w:val="both"/>
              <w:rPr>
                <w:rFonts w:ascii="Sylfaen" w:eastAsia="Times New Roman" w:hAnsi="Sylfaen" w:cs="Calibri"/>
                <w:color w:val="000000"/>
                <w:lang w:val="ka-GE"/>
              </w:rPr>
            </w:pPr>
            <w:r w:rsidRPr="00502583">
              <w:rPr>
                <w:rFonts w:ascii="Sylfaen" w:eastAsia="Times New Roman" w:hAnsi="Sylfaen" w:cs="Calibri"/>
                <w:color w:val="000000"/>
                <w:lang w:val="ka-GE"/>
              </w:rPr>
              <w:t xml:space="preserve">პროგრამის მიზანია </w:t>
            </w:r>
            <w:r w:rsidRPr="00502583">
              <w:rPr>
                <w:rFonts w:ascii="Sylfaen" w:eastAsia="Calibri" w:hAnsi="Sylfaen" w:cs="Sylfaen"/>
                <w:lang w:val="ka-GE"/>
              </w:rPr>
              <w:t>სკოლამდელი</w:t>
            </w:r>
            <w:r w:rsidRPr="00502583">
              <w:rPr>
                <w:rFonts w:ascii="Sylfaen" w:eastAsia="Calibri" w:hAnsi="Sylfaen" w:cs="Calibri"/>
                <w:lang w:val="ka-GE"/>
              </w:rPr>
              <w:t xml:space="preserve"> </w:t>
            </w:r>
            <w:r w:rsidRPr="00502583">
              <w:rPr>
                <w:rFonts w:ascii="Sylfaen" w:eastAsia="Calibri" w:hAnsi="Sylfaen" w:cs="Sylfaen"/>
                <w:lang w:val="ka-GE"/>
              </w:rPr>
              <w:t>აღზრდის</w:t>
            </w:r>
            <w:r w:rsidRPr="00502583">
              <w:rPr>
                <w:rFonts w:ascii="Sylfaen" w:eastAsia="Calibri" w:hAnsi="Sylfaen" w:cs="Calibri"/>
                <w:lang w:val="ka-GE"/>
              </w:rPr>
              <w:t xml:space="preserve"> </w:t>
            </w:r>
            <w:r w:rsidRPr="00502583">
              <w:rPr>
                <w:rFonts w:ascii="Sylfaen" w:eastAsia="Calibri" w:hAnsi="Sylfaen" w:cs="Sylfaen"/>
                <w:lang w:val="ka-GE"/>
              </w:rPr>
              <w:t>დაწესებულებებში</w:t>
            </w:r>
            <w:r w:rsidRPr="00502583">
              <w:rPr>
                <w:rFonts w:ascii="Sylfaen" w:eastAsia="Calibri" w:hAnsi="Sylfaen" w:cs="Calibri"/>
                <w:lang w:val="ka-GE"/>
              </w:rPr>
              <w:t xml:space="preserve"> </w:t>
            </w:r>
            <w:r w:rsidRPr="00502583">
              <w:rPr>
                <w:rFonts w:ascii="Sylfaen" w:eastAsia="Calibri" w:hAnsi="Sylfaen" w:cs="Sylfaen"/>
                <w:lang w:val="ka-GE"/>
              </w:rPr>
              <w:t>უსაფრთხო</w:t>
            </w:r>
            <w:r w:rsidRPr="00502583">
              <w:rPr>
                <w:rFonts w:ascii="Sylfaen" w:eastAsia="Calibri" w:hAnsi="Sylfaen" w:cs="Calibri"/>
                <w:lang w:val="ka-GE"/>
              </w:rPr>
              <w:t xml:space="preserve">, </w:t>
            </w:r>
            <w:r w:rsidRPr="00502583">
              <w:rPr>
                <w:rFonts w:ascii="Sylfaen" w:eastAsia="Calibri" w:hAnsi="Sylfaen" w:cs="Times New Roman"/>
              </w:rPr>
              <w:t>ადაპტირებული</w:t>
            </w:r>
            <w:r w:rsidRPr="00502583">
              <w:rPr>
                <w:rFonts w:ascii="Sylfaen" w:eastAsia="Calibri" w:hAnsi="Sylfaen" w:cs="Times New Roman"/>
                <w:lang w:val="ka-GE"/>
              </w:rPr>
              <w:t xml:space="preserve"> და </w:t>
            </w:r>
            <w:r w:rsidRPr="00502583">
              <w:rPr>
                <w:rFonts w:ascii="Sylfaen" w:eastAsia="Calibri" w:hAnsi="Sylfaen" w:cs="Times New Roman"/>
              </w:rPr>
              <w:t>კომფორტული გარემოს შექმნა</w:t>
            </w:r>
            <w:r w:rsidRPr="00502583">
              <w:rPr>
                <w:rFonts w:ascii="Sylfaen" w:eastAsia="Calibri" w:hAnsi="Sylfaen" w:cs="Times New Roman"/>
                <w:lang w:val="ka-GE"/>
              </w:rPr>
              <w:t>.</w:t>
            </w:r>
          </w:p>
        </w:tc>
      </w:tr>
      <w:tr w:rsidR="00CC5BF0" w:rsidRPr="00502583" w:rsidTr="002327C0">
        <w:trPr>
          <w:trHeight w:val="235"/>
        </w:trPr>
        <w:tc>
          <w:tcPr>
            <w:tcW w:w="1253" w:type="pct"/>
            <w:tcBorders>
              <w:top w:val="nil"/>
              <w:left w:val="single" w:sz="4" w:space="0" w:color="auto"/>
              <w:bottom w:val="single" w:sz="4" w:space="0" w:color="auto"/>
              <w:right w:val="single" w:sz="4" w:space="0" w:color="auto"/>
            </w:tcBorders>
            <w:shd w:val="clear" w:color="000000" w:fill="FFFFFF"/>
            <w:vAlign w:val="center"/>
            <w:hideMark/>
          </w:tcPr>
          <w:p w:rsidR="00CC5BF0" w:rsidRPr="00502583" w:rsidRDefault="00CC5BF0" w:rsidP="00CC5BF0">
            <w:pPr>
              <w:spacing w:after="0" w:line="240" w:lineRule="auto"/>
              <w:rPr>
                <w:rFonts w:ascii="Sylfaen" w:eastAsia="Times New Roman" w:hAnsi="Sylfaen" w:cs="Calibri"/>
                <w:color w:val="000000"/>
              </w:rPr>
            </w:pPr>
            <w:r w:rsidRPr="00502583">
              <w:rPr>
                <w:rFonts w:ascii="Sylfaen" w:eastAsia="Times New Roman" w:hAnsi="Sylfaen" w:cs="Calibri"/>
                <w:color w:val="000000"/>
              </w:rPr>
              <w:lastRenderedPageBreak/>
              <w:t>პროგრამის განხორციელების ვადები</w:t>
            </w:r>
          </w:p>
        </w:tc>
        <w:tc>
          <w:tcPr>
            <w:tcW w:w="3747" w:type="pct"/>
            <w:gridSpan w:val="5"/>
            <w:tcBorders>
              <w:top w:val="single" w:sz="4" w:space="0" w:color="auto"/>
              <w:left w:val="nil"/>
              <w:bottom w:val="single" w:sz="4" w:space="0" w:color="auto"/>
              <w:right w:val="single" w:sz="4" w:space="0" w:color="auto"/>
            </w:tcBorders>
            <w:shd w:val="clear" w:color="000000" w:fill="FFFFFF"/>
            <w:vAlign w:val="center"/>
            <w:hideMark/>
          </w:tcPr>
          <w:p w:rsidR="00CC5BF0" w:rsidRPr="00502583" w:rsidRDefault="00CC5BF0" w:rsidP="00CC5BF0">
            <w:pPr>
              <w:spacing w:after="0" w:line="240" w:lineRule="auto"/>
              <w:rPr>
                <w:rFonts w:ascii="Sylfaen" w:eastAsia="Times New Roman" w:hAnsi="Sylfaen" w:cs="Calibri"/>
                <w:color w:val="000000"/>
              </w:rPr>
            </w:pPr>
            <w:r w:rsidRPr="00502583">
              <w:rPr>
                <w:rFonts w:ascii="Sylfaen" w:eastAsia="Times New Roman" w:hAnsi="Sylfaen" w:cs="Calibri"/>
                <w:color w:val="000000"/>
              </w:rPr>
              <w:t>მიმდინარე</w:t>
            </w:r>
          </w:p>
        </w:tc>
      </w:tr>
      <w:tr w:rsidR="00CC5BF0" w:rsidRPr="00502583" w:rsidTr="002327C0">
        <w:trPr>
          <w:trHeight w:val="281"/>
        </w:trPr>
        <w:tc>
          <w:tcPr>
            <w:tcW w:w="125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CC5BF0" w:rsidRPr="00502583" w:rsidRDefault="00CC5BF0" w:rsidP="00CC5BF0">
            <w:pPr>
              <w:spacing w:after="0" w:line="240" w:lineRule="auto"/>
              <w:rPr>
                <w:rFonts w:ascii="Sylfaen" w:eastAsia="Times New Roman" w:hAnsi="Sylfaen" w:cs="Calibri"/>
                <w:b/>
                <w:color w:val="000000"/>
              </w:rPr>
            </w:pPr>
            <w:r w:rsidRPr="00502583">
              <w:rPr>
                <w:rFonts w:ascii="Sylfaen" w:eastAsia="Times New Roman" w:hAnsi="Sylfaen" w:cs="Calibri"/>
                <w:b/>
                <w:color w:val="000000"/>
              </w:rPr>
              <w:t>გაეროს მდგრადი განვითარების მიზაანი (SDG) რომლის მიღწევასაც ემსახურება პროგრამა</w:t>
            </w:r>
          </w:p>
        </w:tc>
        <w:tc>
          <w:tcPr>
            <w:tcW w:w="1286" w:type="pct"/>
            <w:gridSpan w:val="2"/>
            <w:tcBorders>
              <w:top w:val="single" w:sz="4" w:space="0" w:color="auto"/>
              <w:left w:val="nil"/>
              <w:bottom w:val="single" w:sz="4" w:space="0" w:color="auto"/>
              <w:right w:val="single" w:sz="4" w:space="0" w:color="auto"/>
            </w:tcBorders>
            <w:shd w:val="clear" w:color="000000" w:fill="FFFFFF"/>
            <w:vAlign w:val="center"/>
            <w:hideMark/>
          </w:tcPr>
          <w:p w:rsidR="00CC5BF0" w:rsidRPr="00502583" w:rsidRDefault="00CC5BF0" w:rsidP="00CC5BF0">
            <w:pPr>
              <w:spacing w:after="0" w:line="240" w:lineRule="auto"/>
              <w:rPr>
                <w:rFonts w:ascii="Sylfaen" w:eastAsia="Times New Roman" w:hAnsi="Sylfaen" w:cs="Calibri"/>
                <w:color w:val="000000"/>
              </w:rPr>
            </w:pPr>
            <w:r w:rsidRPr="00502583">
              <w:rPr>
                <w:rFonts w:ascii="Sylfaen" w:eastAsia="Times New Roman" w:hAnsi="Sylfaen" w:cs="Calibri"/>
                <w:color w:val="000000"/>
              </w:rPr>
              <w:t>მიზანი:</w:t>
            </w:r>
            <w:r w:rsidRPr="00502583">
              <w:rPr>
                <w:rFonts w:ascii="Sylfaen" w:eastAsia="Times New Roman" w:hAnsi="Sylfaen" w:cs="Calibri"/>
                <w:color w:val="000000"/>
                <w:lang w:val="ka-GE"/>
              </w:rPr>
              <w:t xml:space="preserve"> 4 ხარისხიანი განთლება</w:t>
            </w:r>
          </w:p>
        </w:tc>
        <w:tc>
          <w:tcPr>
            <w:tcW w:w="1251" w:type="pct"/>
            <w:gridSpan w:val="2"/>
            <w:tcBorders>
              <w:top w:val="single" w:sz="4" w:space="0" w:color="auto"/>
              <w:left w:val="nil"/>
              <w:bottom w:val="single" w:sz="4" w:space="0" w:color="auto"/>
              <w:right w:val="single" w:sz="4" w:space="0" w:color="auto"/>
            </w:tcBorders>
            <w:shd w:val="clear" w:color="000000" w:fill="FFFFFF"/>
            <w:vAlign w:val="center"/>
            <w:hideMark/>
          </w:tcPr>
          <w:p w:rsidR="00CC5BF0" w:rsidRPr="00502583" w:rsidRDefault="00CC5BF0" w:rsidP="00CC5BF0">
            <w:pPr>
              <w:spacing w:after="0" w:line="240" w:lineRule="auto"/>
              <w:rPr>
                <w:rFonts w:ascii="Sylfaen" w:eastAsia="Times New Roman" w:hAnsi="Sylfaen" w:cs="Calibri"/>
                <w:b/>
                <w:color w:val="000000"/>
              </w:rPr>
            </w:pPr>
            <w:r w:rsidRPr="00502583">
              <w:rPr>
                <w:rFonts w:ascii="Sylfaen" w:eastAsia="Times New Roman" w:hAnsi="Sylfaen" w:cs="Calibri"/>
                <w:b/>
                <w:color w:val="000000"/>
              </w:rPr>
              <w:t>გენდერული</w:t>
            </w:r>
          </w:p>
        </w:tc>
        <w:tc>
          <w:tcPr>
            <w:tcW w:w="1210" w:type="pct"/>
            <w:tcBorders>
              <w:top w:val="single" w:sz="4" w:space="0" w:color="auto"/>
              <w:left w:val="nil"/>
              <w:bottom w:val="single" w:sz="4" w:space="0" w:color="auto"/>
              <w:right w:val="single" w:sz="4" w:space="0" w:color="auto"/>
            </w:tcBorders>
            <w:shd w:val="clear" w:color="000000" w:fill="FFFFFF"/>
            <w:vAlign w:val="center"/>
            <w:hideMark/>
          </w:tcPr>
          <w:p w:rsidR="00CC5BF0" w:rsidRPr="00502583" w:rsidRDefault="00CC5BF0" w:rsidP="00CC5BF0">
            <w:pPr>
              <w:spacing w:after="0" w:line="240" w:lineRule="auto"/>
              <w:rPr>
                <w:rFonts w:ascii="Sylfaen" w:eastAsia="Times New Roman" w:hAnsi="Sylfaen" w:cs="Calibri"/>
                <w:b/>
                <w:color w:val="000000"/>
                <w:lang w:val="ka-GE"/>
              </w:rPr>
            </w:pPr>
            <w:r w:rsidRPr="00502583">
              <w:rPr>
                <w:rFonts w:ascii="Sylfaen" w:eastAsia="Times New Roman" w:hAnsi="Sylfaen" w:cs="Calibri"/>
                <w:b/>
                <w:color w:val="000000"/>
                <w:lang w:val="ka-GE"/>
              </w:rPr>
              <w:t>დიახ</w:t>
            </w:r>
          </w:p>
        </w:tc>
      </w:tr>
      <w:tr w:rsidR="00CC5BF0" w:rsidRPr="00502583" w:rsidTr="002327C0">
        <w:trPr>
          <w:trHeight w:val="470"/>
        </w:trPr>
        <w:tc>
          <w:tcPr>
            <w:tcW w:w="1253" w:type="pct"/>
            <w:tcBorders>
              <w:top w:val="nil"/>
              <w:left w:val="single" w:sz="4" w:space="0" w:color="auto"/>
              <w:bottom w:val="single" w:sz="4" w:space="0" w:color="auto"/>
              <w:right w:val="single" w:sz="4" w:space="0" w:color="auto"/>
            </w:tcBorders>
            <w:shd w:val="clear" w:color="000000" w:fill="FFFFFF"/>
            <w:vAlign w:val="center"/>
            <w:hideMark/>
          </w:tcPr>
          <w:p w:rsidR="00CC5BF0" w:rsidRPr="00502583" w:rsidRDefault="00CC5BF0" w:rsidP="0043429C">
            <w:pPr>
              <w:spacing w:after="0" w:line="240" w:lineRule="auto"/>
              <w:rPr>
                <w:rFonts w:ascii="Sylfaen" w:eastAsia="Times New Roman" w:hAnsi="Sylfaen" w:cs="Calibri"/>
                <w:color w:val="000000"/>
              </w:rPr>
            </w:pPr>
            <w:r w:rsidRPr="00502583">
              <w:rPr>
                <w:rFonts w:ascii="Sylfaen" w:eastAsia="Times New Roman" w:hAnsi="Sylfaen" w:cs="Calibri"/>
                <w:color w:val="000000"/>
              </w:rPr>
              <w:t>პროგრამის მოსალოდნელი შედეგი</w:t>
            </w:r>
          </w:p>
        </w:tc>
        <w:tc>
          <w:tcPr>
            <w:tcW w:w="3747" w:type="pct"/>
            <w:gridSpan w:val="5"/>
            <w:tcBorders>
              <w:top w:val="single" w:sz="4" w:space="0" w:color="auto"/>
              <w:left w:val="nil"/>
              <w:bottom w:val="single" w:sz="4" w:space="0" w:color="auto"/>
              <w:right w:val="single" w:sz="4" w:space="0" w:color="auto"/>
            </w:tcBorders>
            <w:shd w:val="clear" w:color="000000" w:fill="FFFFFF"/>
            <w:vAlign w:val="center"/>
            <w:hideMark/>
          </w:tcPr>
          <w:p w:rsidR="00CC5BF0" w:rsidRPr="00502583" w:rsidRDefault="00CC5BF0" w:rsidP="00CC5BF0">
            <w:pPr>
              <w:spacing w:after="0" w:line="240" w:lineRule="auto"/>
              <w:rPr>
                <w:rFonts w:ascii="Sylfaen" w:eastAsia="Times New Roman" w:hAnsi="Sylfaen" w:cs="Calibri"/>
                <w:color w:val="000000"/>
                <w:lang w:val="ka-GE"/>
              </w:rPr>
            </w:pPr>
            <w:r w:rsidRPr="00502583">
              <w:rPr>
                <w:rFonts w:ascii="Sylfaen" w:eastAsia="Times New Roman" w:hAnsi="Sylfaen" w:cs="Calibri"/>
                <w:color w:val="000000"/>
              </w:rPr>
              <w:t> </w:t>
            </w:r>
            <w:r w:rsidRPr="00502583">
              <w:rPr>
                <w:rFonts w:ascii="Sylfaen" w:eastAsia="Calibri" w:hAnsi="Sylfaen" w:cs="Times New Roman"/>
              </w:rPr>
              <w:t xml:space="preserve">მუნიციპალიტეტის </w:t>
            </w:r>
            <w:r w:rsidRPr="00502583">
              <w:rPr>
                <w:rFonts w:ascii="Sylfaen" w:eastAsia="Calibri" w:hAnsi="Sylfaen" w:cs="Times New Roman"/>
                <w:lang w:val="ka-GE"/>
              </w:rPr>
              <w:t>სკოლამდელი აღზრდის დაწესებულებათა</w:t>
            </w:r>
            <w:r w:rsidRPr="00502583">
              <w:rPr>
                <w:rFonts w:ascii="Sylfaen" w:eastAsia="Calibri" w:hAnsi="Sylfaen" w:cs="Times New Roman"/>
              </w:rPr>
              <w:t xml:space="preserve">მოსწავლეთათვის შექმნილია ადაპტირებული და კომფორტული გარემო </w:t>
            </w:r>
            <w:r w:rsidRPr="00502583">
              <w:rPr>
                <w:rFonts w:ascii="Sylfaen" w:eastAsia="Calibri" w:hAnsi="Sylfaen" w:cs="Times New Roman"/>
                <w:lang w:val="ka-GE"/>
              </w:rPr>
              <w:t>სკოლამდელი</w:t>
            </w:r>
            <w:r w:rsidRPr="00502583">
              <w:rPr>
                <w:rFonts w:ascii="Sylfaen" w:eastAsia="Calibri" w:hAnsi="Sylfaen" w:cs="Times New Roman"/>
              </w:rPr>
              <w:t xml:space="preserve"> განათლების მისაღება</w:t>
            </w:r>
            <w:r w:rsidRPr="00502583">
              <w:rPr>
                <w:rFonts w:ascii="Sylfaen" w:eastAsia="Calibri" w:hAnsi="Sylfaen" w:cs="Sylfaen"/>
              </w:rPr>
              <w:t>დ</w:t>
            </w:r>
            <w:r w:rsidRPr="00502583">
              <w:rPr>
                <w:rFonts w:ascii="Sylfaen" w:eastAsia="Calibri" w:hAnsi="Sylfaen" w:cs="Sylfaen"/>
                <w:lang w:val="ka-GE"/>
              </w:rPr>
              <w:t>.</w:t>
            </w:r>
          </w:p>
        </w:tc>
      </w:tr>
    </w:tbl>
    <w:p w:rsidR="00CC5BF0" w:rsidRPr="00502583" w:rsidRDefault="00CC5BF0" w:rsidP="00CC5BF0">
      <w:pPr>
        <w:autoSpaceDE w:val="0"/>
        <w:autoSpaceDN w:val="0"/>
        <w:adjustRightInd w:val="0"/>
        <w:spacing w:after="0" w:line="360" w:lineRule="auto"/>
        <w:jc w:val="both"/>
        <w:rPr>
          <w:rFonts w:ascii="Sylfaen" w:eastAsia="Calibri" w:hAnsi="Sylfaen" w:cs="Sylfaen"/>
          <w:color w:val="000000"/>
          <w:lang w:val="ka-GE"/>
        </w:rPr>
      </w:pPr>
    </w:p>
    <w:tbl>
      <w:tblPr>
        <w:tblW w:w="5000" w:type="pct"/>
        <w:tblLook w:val="04A0" w:firstRow="1" w:lastRow="0" w:firstColumn="1" w:lastColumn="0" w:noHBand="0" w:noVBand="1"/>
      </w:tblPr>
      <w:tblGrid>
        <w:gridCol w:w="1979"/>
        <w:gridCol w:w="1241"/>
        <w:gridCol w:w="689"/>
        <w:gridCol w:w="846"/>
        <w:gridCol w:w="1063"/>
        <w:gridCol w:w="1063"/>
        <w:gridCol w:w="1063"/>
        <w:gridCol w:w="887"/>
        <w:gridCol w:w="1067"/>
      </w:tblGrid>
      <w:tr w:rsidR="00CC5BF0" w:rsidRPr="00502583" w:rsidTr="004E62B6">
        <w:trPr>
          <w:trHeight w:val="373"/>
        </w:trPr>
        <w:tc>
          <w:tcPr>
            <w:tcW w:w="1539"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C5BF0" w:rsidRPr="00502583" w:rsidRDefault="00CC5BF0" w:rsidP="0043429C">
            <w:pPr>
              <w:spacing w:after="0" w:line="240" w:lineRule="auto"/>
              <w:jc w:val="center"/>
              <w:rPr>
                <w:rFonts w:ascii="Sylfaen" w:eastAsia="Times New Roman" w:hAnsi="Sylfaen" w:cs="Calibri"/>
                <w:b/>
                <w:bCs/>
                <w:color w:val="000000"/>
              </w:rPr>
            </w:pPr>
            <w:r w:rsidRPr="00502583">
              <w:rPr>
                <w:rFonts w:ascii="Sylfaen" w:eastAsia="Times New Roman" w:hAnsi="Sylfaen" w:cs="Calibri"/>
                <w:b/>
                <w:color w:val="000000"/>
              </w:rPr>
              <w:t>პროგრამის მოსალოდნელი შედეგი</w:t>
            </w:r>
          </w:p>
        </w:tc>
        <w:tc>
          <w:tcPr>
            <w:tcW w:w="670" w:type="pct"/>
            <w:tcBorders>
              <w:top w:val="single" w:sz="4" w:space="0" w:color="auto"/>
              <w:left w:val="nil"/>
              <w:bottom w:val="single" w:sz="4" w:space="0" w:color="auto"/>
              <w:right w:val="single" w:sz="4" w:space="0" w:color="auto"/>
            </w:tcBorders>
            <w:shd w:val="clear" w:color="auto" w:fill="auto"/>
            <w:vAlign w:val="center"/>
            <w:hideMark/>
          </w:tcPr>
          <w:p w:rsidR="00CC5BF0" w:rsidRPr="00502583" w:rsidRDefault="00CC5BF0" w:rsidP="00CC5BF0">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ინდიკატორის დასახელება</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CC5BF0" w:rsidRPr="00502583" w:rsidRDefault="00CC5BF0" w:rsidP="00CC5BF0">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xml:space="preserve">საბაზისო </w:t>
            </w:r>
            <w:r w:rsidRPr="00502583">
              <w:rPr>
                <w:rFonts w:ascii="Sylfaen" w:eastAsia="Times New Roman" w:hAnsi="Sylfaen" w:cs="Calibri"/>
                <w:color w:val="000000"/>
                <w:lang w:val="ka-GE"/>
              </w:rPr>
              <w:t>2023 წელი</w:t>
            </w:r>
          </w:p>
        </w:tc>
        <w:tc>
          <w:tcPr>
            <w:tcW w:w="417" w:type="pct"/>
            <w:tcBorders>
              <w:top w:val="single" w:sz="4" w:space="0" w:color="auto"/>
              <w:left w:val="nil"/>
              <w:bottom w:val="single" w:sz="4" w:space="0" w:color="auto"/>
              <w:right w:val="single" w:sz="4" w:space="0" w:color="auto"/>
            </w:tcBorders>
            <w:shd w:val="clear" w:color="auto" w:fill="auto"/>
            <w:vAlign w:val="center"/>
            <w:hideMark/>
          </w:tcPr>
          <w:p w:rsidR="00CC5BF0" w:rsidRPr="00502583" w:rsidRDefault="00CC5BF0" w:rsidP="00CC5BF0">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xml:space="preserve"> მიზნობრივი </w:t>
            </w:r>
            <w:r w:rsidRPr="00502583">
              <w:rPr>
                <w:rFonts w:ascii="Sylfaen" w:eastAsia="Times New Roman" w:hAnsi="Sylfaen" w:cs="Calibri"/>
                <w:color w:val="000000"/>
                <w:lang w:val="ka-GE"/>
              </w:rPr>
              <w:t>2024 წელი</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BF0" w:rsidRPr="00502583" w:rsidRDefault="00CC5BF0" w:rsidP="00CC5BF0">
            <w:pPr>
              <w:jc w:val="center"/>
              <w:rPr>
                <w:rFonts w:ascii="Sylfaen" w:eastAsia="Calibri" w:hAnsi="Sylfaen" w:cs="Calibri"/>
                <w:bCs/>
                <w:color w:val="000000"/>
              </w:rPr>
            </w:pPr>
            <w:r w:rsidRPr="00502583">
              <w:rPr>
                <w:rFonts w:ascii="Sylfaen" w:eastAsia="Calibri" w:hAnsi="Sylfaen" w:cs="Calibri"/>
                <w:bCs/>
                <w:color w:val="000000"/>
              </w:rPr>
              <w:t>მიზნობრივი2025 წელს</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BF0" w:rsidRPr="00502583" w:rsidRDefault="00CC5BF0" w:rsidP="00CC5BF0">
            <w:pPr>
              <w:jc w:val="center"/>
              <w:rPr>
                <w:rFonts w:ascii="Sylfaen" w:eastAsia="Calibri" w:hAnsi="Sylfaen" w:cs="Calibri"/>
                <w:bCs/>
                <w:color w:val="000000"/>
              </w:rPr>
            </w:pPr>
            <w:r w:rsidRPr="00502583">
              <w:rPr>
                <w:rFonts w:ascii="Sylfaen" w:eastAsia="Calibri" w:hAnsi="Sylfaen" w:cs="Calibri"/>
                <w:bCs/>
                <w:color w:val="000000"/>
              </w:rPr>
              <w:t>მიზნობრივი2026 წელს</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BF0" w:rsidRPr="00502583" w:rsidRDefault="00CC5BF0" w:rsidP="00CC5BF0">
            <w:pPr>
              <w:jc w:val="center"/>
              <w:rPr>
                <w:rFonts w:ascii="Sylfaen" w:eastAsia="Calibri" w:hAnsi="Sylfaen" w:cs="Calibri"/>
                <w:bCs/>
                <w:color w:val="000000"/>
              </w:rPr>
            </w:pPr>
            <w:r w:rsidRPr="00502583">
              <w:rPr>
                <w:rFonts w:ascii="Sylfaen" w:eastAsia="Calibri" w:hAnsi="Sylfaen" w:cs="Calibri"/>
                <w:bCs/>
                <w:color w:val="000000"/>
              </w:rPr>
              <w:t>მიზნობრივი2027 წელს</w:t>
            </w:r>
          </w:p>
        </w:tc>
        <w:tc>
          <w:tcPr>
            <w:tcW w:w="456" w:type="pct"/>
            <w:tcBorders>
              <w:top w:val="single" w:sz="4" w:space="0" w:color="auto"/>
              <w:left w:val="nil"/>
              <w:bottom w:val="single" w:sz="4" w:space="0" w:color="auto"/>
              <w:right w:val="single" w:sz="4" w:space="0" w:color="auto"/>
            </w:tcBorders>
            <w:shd w:val="clear" w:color="auto" w:fill="auto"/>
            <w:vAlign w:val="center"/>
            <w:hideMark/>
          </w:tcPr>
          <w:p w:rsidR="00CC5BF0" w:rsidRPr="00502583" w:rsidRDefault="00CC5BF0" w:rsidP="00CC5BF0">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ცდომილების ალბათობა (%)</w:t>
            </w:r>
          </w:p>
        </w:tc>
        <w:tc>
          <w:tcPr>
            <w:tcW w:w="321" w:type="pct"/>
            <w:tcBorders>
              <w:top w:val="single" w:sz="4" w:space="0" w:color="auto"/>
              <w:left w:val="nil"/>
              <w:bottom w:val="single" w:sz="4" w:space="0" w:color="auto"/>
              <w:right w:val="single" w:sz="8" w:space="0" w:color="auto"/>
            </w:tcBorders>
            <w:shd w:val="clear" w:color="auto" w:fill="auto"/>
            <w:vAlign w:val="center"/>
            <w:hideMark/>
          </w:tcPr>
          <w:p w:rsidR="00CC5BF0" w:rsidRPr="00502583" w:rsidRDefault="00CC5BF0" w:rsidP="00CC5BF0">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შესაძლო რისკები</w:t>
            </w:r>
          </w:p>
        </w:tc>
      </w:tr>
      <w:tr w:rsidR="00CC5BF0" w:rsidRPr="00502583" w:rsidTr="004E62B6">
        <w:trPr>
          <w:trHeight w:val="450"/>
        </w:trPr>
        <w:tc>
          <w:tcPr>
            <w:tcW w:w="1539" w:type="pct"/>
            <w:tcBorders>
              <w:top w:val="nil"/>
              <w:left w:val="single" w:sz="8" w:space="0" w:color="auto"/>
              <w:bottom w:val="single" w:sz="8" w:space="0" w:color="000000"/>
              <w:right w:val="single" w:sz="4" w:space="0" w:color="auto"/>
            </w:tcBorders>
            <w:shd w:val="clear" w:color="auto" w:fill="auto"/>
            <w:vAlign w:val="center"/>
            <w:hideMark/>
          </w:tcPr>
          <w:p w:rsidR="00CC5BF0" w:rsidRPr="00502583" w:rsidRDefault="00CC5BF0" w:rsidP="00CC5BF0">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 </w:t>
            </w:r>
            <w:r w:rsidRPr="00502583">
              <w:rPr>
                <w:rFonts w:ascii="Sylfaen" w:eastAsia="Calibri" w:hAnsi="Sylfaen" w:cs="Times New Roman"/>
              </w:rPr>
              <w:t xml:space="preserve">მუნიციპალიტეტის </w:t>
            </w:r>
            <w:r w:rsidRPr="00502583">
              <w:rPr>
                <w:rFonts w:ascii="Sylfaen" w:eastAsia="Calibri" w:hAnsi="Sylfaen" w:cs="Times New Roman"/>
                <w:lang w:val="ka-GE"/>
              </w:rPr>
              <w:t>სკოლამდელი აღზრდის დაწესებულებათა</w:t>
            </w:r>
            <w:r w:rsidRPr="00502583">
              <w:rPr>
                <w:rFonts w:ascii="Sylfaen" w:eastAsia="Calibri" w:hAnsi="Sylfaen" w:cs="Times New Roman"/>
              </w:rPr>
              <w:t xml:space="preserve">მოსწავლეთათვის შექმნილია ადაპტირებული და კომფორტული გარემო </w:t>
            </w:r>
            <w:r w:rsidRPr="00502583">
              <w:rPr>
                <w:rFonts w:ascii="Sylfaen" w:eastAsia="Calibri" w:hAnsi="Sylfaen" w:cs="Times New Roman"/>
                <w:lang w:val="ka-GE"/>
              </w:rPr>
              <w:t>სკოლამდელი</w:t>
            </w:r>
            <w:r w:rsidRPr="00502583">
              <w:rPr>
                <w:rFonts w:ascii="Sylfaen" w:eastAsia="Calibri" w:hAnsi="Sylfaen" w:cs="Times New Roman"/>
              </w:rPr>
              <w:t xml:space="preserve"> განათლების მისაღება</w:t>
            </w:r>
            <w:r w:rsidRPr="00502583">
              <w:rPr>
                <w:rFonts w:ascii="Sylfaen" w:eastAsia="Calibri" w:hAnsi="Sylfaen" w:cs="Sylfaen"/>
              </w:rPr>
              <w:t>დ</w:t>
            </w:r>
            <w:r w:rsidRPr="00502583">
              <w:rPr>
                <w:rFonts w:ascii="Sylfaen" w:eastAsia="Calibri" w:hAnsi="Sylfaen" w:cs="Sylfaen"/>
                <w:lang w:val="ka-GE"/>
              </w:rPr>
              <w:t>.</w:t>
            </w:r>
            <w:r w:rsidRPr="00502583">
              <w:rPr>
                <w:rFonts w:ascii="Sylfaen" w:eastAsia="Times New Roman" w:hAnsi="Sylfaen" w:cs="Calibri"/>
                <w:color w:val="000000"/>
              </w:rPr>
              <w:t> </w:t>
            </w:r>
          </w:p>
        </w:tc>
        <w:tc>
          <w:tcPr>
            <w:tcW w:w="670" w:type="pct"/>
            <w:tcBorders>
              <w:top w:val="single" w:sz="4" w:space="0" w:color="auto"/>
              <w:left w:val="nil"/>
              <w:bottom w:val="single" w:sz="4" w:space="0" w:color="auto"/>
              <w:right w:val="single" w:sz="4" w:space="0" w:color="auto"/>
            </w:tcBorders>
            <w:shd w:val="clear" w:color="000000" w:fill="FFFFFF"/>
            <w:vAlign w:val="center"/>
            <w:hideMark/>
          </w:tcPr>
          <w:p w:rsidR="00CC5BF0" w:rsidRPr="00502583" w:rsidRDefault="00CC5BF0" w:rsidP="00CC5BF0">
            <w:pPr>
              <w:spacing w:after="0" w:line="240" w:lineRule="auto"/>
              <w:rPr>
                <w:rFonts w:ascii="Sylfaen" w:eastAsia="Times New Roman" w:hAnsi="Sylfaen" w:cs="Calibri"/>
                <w:color w:val="000000"/>
                <w:lang w:val="ka-GE"/>
              </w:rPr>
            </w:pPr>
            <w:r w:rsidRPr="00502583">
              <w:rPr>
                <w:rFonts w:ascii="Sylfaen" w:eastAsia="Times New Roman" w:hAnsi="Sylfaen" w:cs="Calibri"/>
                <w:color w:val="000000"/>
              </w:rPr>
              <w:t> </w:t>
            </w:r>
            <w:r w:rsidRPr="00502583">
              <w:rPr>
                <w:rFonts w:ascii="Sylfaen" w:eastAsia="Times New Roman" w:hAnsi="Sylfaen" w:cs="Calibri"/>
                <w:color w:val="000000"/>
                <w:lang w:val="ka-GE"/>
              </w:rPr>
              <w:t>განხორციელებული პროექტების რაოდენობა</w:t>
            </w:r>
          </w:p>
        </w:tc>
        <w:tc>
          <w:tcPr>
            <w:tcW w:w="348" w:type="pct"/>
            <w:tcBorders>
              <w:top w:val="single" w:sz="4" w:space="0" w:color="auto"/>
              <w:left w:val="nil"/>
              <w:bottom w:val="single" w:sz="4" w:space="0" w:color="auto"/>
              <w:right w:val="single" w:sz="4" w:space="0" w:color="auto"/>
            </w:tcBorders>
            <w:shd w:val="clear" w:color="000000" w:fill="FFFFFF"/>
            <w:vAlign w:val="center"/>
            <w:hideMark/>
          </w:tcPr>
          <w:p w:rsidR="00CC5BF0" w:rsidRPr="00502583" w:rsidRDefault="00CC5BF0" w:rsidP="00CC5BF0">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w:t>
            </w:r>
            <w:r w:rsidRPr="00502583">
              <w:rPr>
                <w:rFonts w:ascii="Sylfaen" w:eastAsia="Times New Roman" w:hAnsi="Sylfaen" w:cs="Calibri"/>
                <w:color w:val="000000"/>
                <w:lang w:val="ka-GE"/>
              </w:rPr>
              <w:t>1</w:t>
            </w:r>
          </w:p>
        </w:tc>
        <w:tc>
          <w:tcPr>
            <w:tcW w:w="417" w:type="pct"/>
            <w:tcBorders>
              <w:top w:val="nil"/>
              <w:left w:val="nil"/>
              <w:bottom w:val="single" w:sz="4" w:space="0" w:color="auto"/>
              <w:right w:val="single" w:sz="4" w:space="0" w:color="auto"/>
            </w:tcBorders>
            <w:shd w:val="clear" w:color="000000" w:fill="FFFFFF"/>
            <w:vAlign w:val="center"/>
            <w:hideMark/>
          </w:tcPr>
          <w:p w:rsidR="00CC5BF0" w:rsidRPr="00502583" w:rsidRDefault="00CC5BF0" w:rsidP="00CC5BF0">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w:t>
            </w:r>
            <w:r w:rsidRPr="00502583">
              <w:rPr>
                <w:rFonts w:ascii="Sylfaen" w:eastAsia="Times New Roman" w:hAnsi="Sylfaen" w:cs="Calibri"/>
                <w:color w:val="000000"/>
                <w:lang w:val="ka-GE"/>
              </w:rPr>
              <w:t>2</w:t>
            </w:r>
          </w:p>
        </w:tc>
        <w:tc>
          <w:tcPr>
            <w:tcW w:w="416" w:type="pct"/>
            <w:tcBorders>
              <w:top w:val="single" w:sz="4" w:space="0" w:color="auto"/>
              <w:left w:val="nil"/>
              <w:bottom w:val="single" w:sz="4" w:space="0" w:color="auto"/>
              <w:right w:val="single" w:sz="4" w:space="0" w:color="auto"/>
            </w:tcBorders>
            <w:shd w:val="clear" w:color="000000" w:fill="FFFFFF"/>
            <w:vAlign w:val="center"/>
            <w:hideMark/>
          </w:tcPr>
          <w:p w:rsidR="00CC5BF0" w:rsidRPr="00502583" w:rsidRDefault="00CC5BF0" w:rsidP="00CC5BF0">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2</w:t>
            </w:r>
            <w:r w:rsidRPr="00502583">
              <w:rPr>
                <w:rFonts w:ascii="Sylfaen" w:eastAsia="Times New Roman" w:hAnsi="Sylfaen" w:cs="Calibri"/>
                <w:color w:val="000000"/>
              </w:rPr>
              <w:t> </w:t>
            </w:r>
          </w:p>
        </w:tc>
        <w:tc>
          <w:tcPr>
            <w:tcW w:w="416" w:type="pct"/>
            <w:tcBorders>
              <w:top w:val="single" w:sz="4" w:space="0" w:color="auto"/>
              <w:left w:val="nil"/>
              <w:bottom w:val="single" w:sz="4" w:space="0" w:color="auto"/>
              <w:right w:val="single" w:sz="4" w:space="0" w:color="auto"/>
            </w:tcBorders>
            <w:shd w:val="clear" w:color="000000" w:fill="FFFFFF"/>
            <w:vAlign w:val="center"/>
            <w:hideMark/>
          </w:tcPr>
          <w:p w:rsidR="00CC5BF0" w:rsidRPr="00502583" w:rsidRDefault="00CC5BF0" w:rsidP="00CC5BF0">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2</w:t>
            </w:r>
            <w:r w:rsidRPr="00502583">
              <w:rPr>
                <w:rFonts w:ascii="Sylfaen" w:eastAsia="Times New Roman" w:hAnsi="Sylfaen" w:cs="Calibri"/>
                <w:color w:val="000000"/>
              </w:rPr>
              <w:t> </w:t>
            </w:r>
          </w:p>
        </w:tc>
        <w:tc>
          <w:tcPr>
            <w:tcW w:w="416" w:type="pct"/>
            <w:tcBorders>
              <w:top w:val="single" w:sz="4" w:space="0" w:color="auto"/>
              <w:left w:val="nil"/>
              <w:bottom w:val="single" w:sz="4" w:space="0" w:color="auto"/>
              <w:right w:val="single" w:sz="4" w:space="0" w:color="auto"/>
            </w:tcBorders>
            <w:shd w:val="clear" w:color="000000" w:fill="FFFFFF"/>
            <w:vAlign w:val="center"/>
            <w:hideMark/>
          </w:tcPr>
          <w:p w:rsidR="00CC5BF0" w:rsidRPr="00502583" w:rsidRDefault="00CC5BF0" w:rsidP="00CC5BF0">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2</w:t>
            </w:r>
            <w:r w:rsidRPr="00502583">
              <w:rPr>
                <w:rFonts w:ascii="Sylfaen" w:eastAsia="Times New Roman" w:hAnsi="Sylfaen" w:cs="Calibri"/>
                <w:color w:val="000000"/>
              </w:rPr>
              <w:t> </w:t>
            </w:r>
          </w:p>
        </w:tc>
        <w:tc>
          <w:tcPr>
            <w:tcW w:w="456" w:type="pct"/>
            <w:tcBorders>
              <w:top w:val="single" w:sz="4" w:space="0" w:color="auto"/>
              <w:left w:val="nil"/>
              <w:bottom w:val="single" w:sz="4" w:space="0" w:color="auto"/>
              <w:right w:val="single" w:sz="4" w:space="0" w:color="auto"/>
            </w:tcBorders>
            <w:shd w:val="clear" w:color="000000" w:fill="FFFFFF"/>
            <w:vAlign w:val="center"/>
            <w:hideMark/>
          </w:tcPr>
          <w:p w:rsidR="00CC5BF0" w:rsidRPr="00502583" w:rsidRDefault="00CC5BF0" w:rsidP="00CC5BF0">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w:t>
            </w:r>
            <w:r w:rsidRPr="00502583">
              <w:rPr>
                <w:rFonts w:ascii="Sylfaen" w:eastAsia="Times New Roman" w:hAnsi="Sylfaen" w:cs="Calibri"/>
                <w:color w:val="000000"/>
                <w:lang w:val="ka-GE"/>
              </w:rPr>
              <w:t>2%</w:t>
            </w:r>
          </w:p>
        </w:tc>
        <w:tc>
          <w:tcPr>
            <w:tcW w:w="321" w:type="pct"/>
            <w:tcBorders>
              <w:top w:val="nil"/>
              <w:left w:val="nil"/>
              <w:bottom w:val="single" w:sz="4" w:space="0" w:color="auto"/>
              <w:right w:val="single" w:sz="8" w:space="0" w:color="auto"/>
            </w:tcBorders>
            <w:shd w:val="clear" w:color="000000" w:fill="FFFFFF"/>
            <w:vAlign w:val="center"/>
            <w:hideMark/>
          </w:tcPr>
          <w:p w:rsidR="00CC5BF0" w:rsidRPr="00502583" w:rsidRDefault="00CC5BF0" w:rsidP="00CC5BF0">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ხელშეკრულების პირობების დარღვევ ა</w:t>
            </w:r>
            <w:r w:rsidRPr="00502583">
              <w:rPr>
                <w:rFonts w:ascii="Sylfaen" w:eastAsia="Times New Roman" w:hAnsi="Sylfaen" w:cs="Calibri"/>
                <w:color w:val="000000"/>
              </w:rPr>
              <w:t> </w:t>
            </w:r>
          </w:p>
        </w:tc>
      </w:tr>
    </w:tbl>
    <w:p w:rsidR="00CC5BF0" w:rsidRPr="00502583" w:rsidRDefault="00CC5BF0" w:rsidP="00CC5BF0">
      <w:pPr>
        <w:autoSpaceDE w:val="0"/>
        <w:autoSpaceDN w:val="0"/>
        <w:adjustRightInd w:val="0"/>
        <w:spacing w:after="0" w:line="360" w:lineRule="auto"/>
        <w:jc w:val="both"/>
        <w:rPr>
          <w:rFonts w:ascii="Sylfaen" w:eastAsia="Calibri" w:hAnsi="Sylfaen" w:cs="Sylfaen"/>
          <w:color w:val="000000"/>
          <w:lang w:val="ka-GE"/>
        </w:rPr>
      </w:pPr>
    </w:p>
    <w:tbl>
      <w:tblPr>
        <w:tblW w:w="5000" w:type="pct"/>
        <w:tblLook w:val="04A0" w:firstRow="1" w:lastRow="0" w:firstColumn="1" w:lastColumn="0" w:noHBand="0" w:noVBand="1"/>
      </w:tblPr>
      <w:tblGrid>
        <w:gridCol w:w="2602"/>
        <w:gridCol w:w="1504"/>
        <w:gridCol w:w="369"/>
        <w:gridCol w:w="1478"/>
        <w:gridCol w:w="1131"/>
        <w:gridCol w:w="2824"/>
      </w:tblGrid>
      <w:tr w:rsidR="007209C3" w:rsidRPr="00502583" w:rsidTr="00DF7619">
        <w:trPr>
          <w:trHeight w:val="265"/>
        </w:trPr>
        <w:tc>
          <w:tcPr>
            <w:tcW w:w="131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209C3" w:rsidRPr="00502583" w:rsidRDefault="007209C3" w:rsidP="00CC5BF0">
            <w:pPr>
              <w:spacing w:after="0" w:line="240" w:lineRule="auto"/>
              <w:jc w:val="center"/>
              <w:rPr>
                <w:rFonts w:ascii="Sylfaen" w:eastAsia="Times New Roman" w:hAnsi="Sylfaen" w:cs="Calibri"/>
                <w:b/>
                <w:color w:val="000000"/>
              </w:rPr>
            </w:pPr>
            <w:r w:rsidRPr="00502583">
              <w:rPr>
                <w:rFonts w:ascii="Sylfaen" w:eastAsia="Times New Roman" w:hAnsi="Sylfaen" w:cs="Calibri"/>
                <w:b/>
                <w:color w:val="000000"/>
              </w:rPr>
              <w:t>პროგრამის დასახელება</w:t>
            </w:r>
          </w:p>
        </w:tc>
        <w:tc>
          <w:tcPr>
            <w:tcW w:w="759" w:type="pct"/>
            <w:tcBorders>
              <w:top w:val="single" w:sz="4" w:space="0" w:color="auto"/>
              <w:left w:val="nil"/>
              <w:bottom w:val="single" w:sz="4" w:space="0" w:color="auto"/>
              <w:right w:val="single" w:sz="4" w:space="0" w:color="auto"/>
            </w:tcBorders>
            <w:shd w:val="clear" w:color="000000" w:fill="FFFFFF"/>
            <w:vAlign w:val="center"/>
            <w:hideMark/>
          </w:tcPr>
          <w:p w:rsidR="007209C3" w:rsidRPr="00502583" w:rsidRDefault="007209C3" w:rsidP="00CC5BF0">
            <w:pPr>
              <w:spacing w:after="0" w:line="240" w:lineRule="auto"/>
              <w:jc w:val="center"/>
              <w:rPr>
                <w:rFonts w:ascii="Sylfaen" w:eastAsia="Times New Roman" w:hAnsi="Sylfaen" w:cs="Calibri"/>
                <w:b/>
                <w:color w:val="000000"/>
              </w:rPr>
            </w:pPr>
            <w:r w:rsidRPr="00502583">
              <w:rPr>
                <w:rFonts w:ascii="Sylfaen" w:eastAsia="Times New Roman" w:hAnsi="Sylfaen" w:cs="Calibri"/>
                <w:b/>
                <w:color w:val="000000"/>
              </w:rPr>
              <w:t>კოდი</w:t>
            </w:r>
          </w:p>
        </w:tc>
        <w:tc>
          <w:tcPr>
            <w:tcW w:w="932"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209C3" w:rsidRPr="00502583" w:rsidRDefault="007209C3" w:rsidP="00CC5BF0">
            <w:pPr>
              <w:spacing w:after="0" w:line="240" w:lineRule="auto"/>
              <w:rPr>
                <w:rFonts w:ascii="Sylfaen" w:eastAsia="Times New Roman" w:hAnsi="Sylfaen" w:cs="Calibri"/>
                <w:b/>
                <w:color w:val="000000"/>
              </w:rPr>
            </w:pPr>
            <w:r w:rsidRPr="00502583">
              <w:rPr>
                <w:rFonts w:ascii="Sylfaen" w:eastAsia="Times New Roman" w:hAnsi="Sylfaen" w:cs="Calibri"/>
                <w:b/>
                <w:color w:val="000000"/>
                <w:lang w:val="ka-GE"/>
              </w:rPr>
              <w:t>სკოლების რეაბილიტაცია</w:t>
            </w:r>
            <w:r w:rsidRPr="00502583">
              <w:rPr>
                <w:rFonts w:ascii="Sylfaen" w:eastAsia="Times New Roman" w:hAnsi="Sylfaen" w:cs="Calibri"/>
                <w:b/>
                <w:color w:val="000000"/>
              </w:rPr>
              <w:t xml:space="preserve"> </w:t>
            </w:r>
          </w:p>
        </w:tc>
        <w:tc>
          <w:tcPr>
            <w:tcW w:w="1996" w:type="pct"/>
            <w:gridSpan w:val="2"/>
            <w:vMerge w:val="restart"/>
            <w:tcBorders>
              <w:top w:val="single" w:sz="4" w:space="0" w:color="auto"/>
              <w:left w:val="nil"/>
              <w:right w:val="single" w:sz="4" w:space="0" w:color="auto"/>
            </w:tcBorders>
            <w:shd w:val="clear" w:color="000000" w:fill="FFFFFF"/>
            <w:vAlign w:val="center"/>
            <w:hideMark/>
          </w:tcPr>
          <w:p w:rsidR="007209C3" w:rsidRPr="00502583" w:rsidRDefault="002327C0" w:rsidP="002327C0">
            <w:pPr>
              <w:jc w:val="center"/>
              <w:rPr>
                <w:rFonts w:ascii="Sylfaen" w:eastAsia="Times New Roman" w:hAnsi="Sylfaen" w:cs="Calibri"/>
                <w:b/>
                <w:bCs/>
                <w:color w:val="000000"/>
                <w:lang w:val="ka-GE"/>
              </w:rPr>
            </w:pPr>
            <w:r w:rsidRPr="00502583">
              <w:rPr>
                <w:rFonts w:ascii="Sylfaen" w:eastAsia="Times New Roman" w:hAnsi="Sylfaen" w:cs="Calibri"/>
                <w:b/>
                <w:bCs/>
                <w:color w:val="000000"/>
                <w:lang w:val="ka-GE"/>
              </w:rPr>
              <w:t>4,0</w:t>
            </w:r>
          </w:p>
        </w:tc>
      </w:tr>
      <w:tr w:rsidR="007209C3" w:rsidRPr="00502583" w:rsidTr="00DF7619">
        <w:trPr>
          <w:trHeight w:val="227"/>
        </w:trPr>
        <w:tc>
          <w:tcPr>
            <w:tcW w:w="1313" w:type="pct"/>
            <w:vMerge/>
            <w:tcBorders>
              <w:top w:val="single" w:sz="4" w:space="0" w:color="auto"/>
              <w:left w:val="single" w:sz="4" w:space="0" w:color="auto"/>
              <w:bottom w:val="single" w:sz="4" w:space="0" w:color="auto"/>
              <w:right w:val="single" w:sz="4" w:space="0" w:color="auto"/>
            </w:tcBorders>
            <w:vAlign w:val="center"/>
            <w:hideMark/>
          </w:tcPr>
          <w:p w:rsidR="007209C3" w:rsidRPr="00502583" w:rsidRDefault="007209C3" w:rsidP="00CC5BF0">
            <w:pPr>
              <w:spacing w:after="0" w:line="240" w:lineRule="auto"/>
              <w:rPr>
                <w:rFonts w:ascii="Sylfaen" w:eastAsia="Times New Roman" w:hAnsi="Sylfaen" w:cs="Calibri"/>
                <w:color w:val="000000"/>
              </w:rPr>
            </w:pPr>
          </w:p>
        </w:tc>
        <w:tc>
          <w:tcPr>
            <w:tcW w:w="759" w:type="pct"/>
            <w:tcBorders>
              <w:top w:val="nil"/>
              <w:left w:val="nil"/>
              <w:bottom w:val="single" w:sz="4" w:space="0" w:color="auto"/>
              <w:right w:val="single" w:sz="4" w:space="0" w:color="auto"/>
            </w:tcBorders>
            <w:shd w:val="clear" w:color="000000" w:fill="FFFFFF"/>
            <w:vAlign w:val="center"/>
            <w:hideMark/>
          </w:tcPr>
          <w:p w:rsidR="007209C3" w:rsidRPr="00502583" w:rsidRDefault="007209C3" w:rsidP="00CC5BF0">
            <w:pPr>
              <w:spacing w:after="0" w:line="240" w:lineRule="auto"/>
              <w:rPr>
                <w:rFonts w:ascii="Sylfaen" w:eastAsia="Times New Roman" w:hAnsi="Sylfaen" w:cs="Calibri"/>
                <w:b/>
                <w:color w:val="000000"/>
              </w:rPr>
            </w:pPr>
            <w:r w:rsidRPr="00502583">
              <w:rPr>
                <w:rFonts w:ascii="Sylfaen" w:eastAsia="Times New Roman" w:hAnsi="Sylfaen" w:cs="Calibri"/>
                <w:color w:val="000000"/>
              </w:rPr>
              <w:t> </w:t>
            </w:r>
            <w:r w:rsidRPr="00502583">
              <w:rPr>
                <w:rFonts w:ascii="Sylfaen" w:eastAsia="Times New Roman" w:hAnsi="Sylfaen" w:cs="Calibri"/>
                <w:b/>
                <w:color w:val="000000"/>
              </w:rPr>
              <w:t>04 04</w:t>
            </w:r>
          </w:p>
        </w:tc>
        <w:tc>
          <w:tcPr>
            <w:tcW w:w="932" w:type="pct"/>
            <w:gridSpan w:val="2"/>
            <w:vMerge/>
            <w:tcBorders>
              <w:top w:val="nil"/>
              <w:left w:val="nil"/>
              <w:bottom w:val="single" w:sz="4" w:space="0" w:color="auto"/>
              <w:right w:val="single" w:sz="4" w:space="0" w:color="auto"/>
            </w:tcBorders>
            <w:vAlign w:val="center"/>
            <w:hideMark/>
          </w:tcPr>
          <w:p w:rsidR="007209C3" w:rsidRPr="00502583" w:rsidRDefault="007209C3" w:rsidP="00CC5BF0">
            <w:pPr>
              <w:spacing w:after="0" w:line="240" w:lineRule="auto"/>
              <w:rPr>
                <w:rFonts w:ascii="Sylfaen" w:eastAsia="Times New Roman" w:hAnsi="Sylfaen" w:cs="Calibri"/>
                <w:color w:val="000000"/>
              </w:rPr>
            </w:pPr>
          </w:p>
        </w:tc>
        <w:tc>
          <w:tcPr>
            <w:tcW w:w="1996" w:type="pct"/>
            <w:gridSpan w:val="2"/>
            <w:vMerge/>
            <w:tcBorders>
              <w:left w:val="nil"/>
              <w:bottom w:val="single" w:sz="8" w:space="0" w:color="auto"/>
              <w:right w:val="single" w:sz="4" w:space="0" w:color="auto"/>
            </w:tcBorders>
            <w:shd w:val="clear" w:color="000000" w:fill="FFFFFF"/>
            <w:vAlign w:val="center"/>
            <w:hideMark/>
          </w:tcPr>
          <w:p w:rsidR="007209C3" w:rsidRPr="00502583" w:rsidRDefault="007209C3" w:rsidP="00CC5BF0">
            <w:pPr>
              <w:jc w:val="center"/>
              <w:rPr>
                <w:rFonts w:ascii="Sylfaen" w:hAnsi="Sylfaen" w:cs="Calibri"/>
                <w:b/>
                <w:color w:val="000000"/>
              </w:rPr>
            </w:pPr>
          </w:p>
        </w:tc>
      </w:tr>
      <w:tr w:rsidR="00CC5BF0" w:rsidRPr="00502583" w:rsidTr="00CC5BF0">
        <w:trPr>
          <w:trHeight w:val="87"/>
        </w:trPr>
        <w:tc>
          <w:tcPr>
            <w:tcW w:w="1313" w:type="pct"/>
            <w:tcBorders>
              <w:top w:val="nil"/>
              <w:left w:val="single" w:sz="4" w:space="0" w:color="auto"/>
              <w:bottom w:val="single" w:sz="4" w:space="0" w:color="auto"/>
              <w:right w:val="single" w:sz="4" w:space="0" w:color="auto"/>
            </w:tcBorders>
            <w:shd w:val="clear" w:color="000000" w:fill="FFFFFF"/>
            <w:vAlign w:val="center"/>
            <w:hideMark/>
          </w:tcPr>
          <w:p w:rsidR="00CC5BF0" w:rsidRPr="00502583" w:rsidRDefault="00CC5BF0" w:rsidP="00CC5BF0">
            <w:pPr>
              <w:spacing w:after="0" w:line="240" w:lineRule="auto"/>
              <w:rPr>
                <w:rFonts w:ascii="Sylfaen" w:eastAsia="Times New Roman" w:hAnsi="Sylfaen" w:cs="Calibri"/>
                <w:color w:val="000000"/>
              </w:rPr>
            </w:pPr>
            <w:r w:rsidRPr="00502583">
              <w:rPr>
                <w:rFonts w:ascii="Sylfaen" w:eastAsia="Times New Roman" w:hAnsi="Sylfaen" w:cs="Calibri"/>
                <w:color w:val="000000"/>
              </w:rPr>
              <w:t>პროგრამის განმახორციელებელი სამსახური</w:t>
            </w:r>
          </w:p>
        </w:tc>
        <w:tc>
          <w:tcPr>
            <w:tcW w:w="3687" w:type="pct"/>
            <w:gridSpan w:val="5"/>
            <w:tcBorders>
              <w:top w:val="single" w:sz="4" w:space="0" w:color="auto"/>
              <w:left w:val="nil"/>
              <w:bottom w:val="single" w:sz="4" w:space="0" w:color="auto"/>
              <w:right w:val="single" w:sz="4" w:space="0" w:color="auto"/>
            </w:tcBorders>
            <w:shd w:val="clear" w:color="000000" w:fill="FFFFFF"/>
            <w:vAlign w:val="center"/>
            <w:hideMark/>
          </w:tcPr>
          <w:p w:rsidR="00CC5BF0" w:rsidRPr="00502583" w:rsidRDefault="00CC5BF0" w:rsidP="00CC5BF0">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ხარაგაულის მუნიციპალიტეტის</w:t>
            </w:r>
            <w:r w:rsidRPr="00502583">
              <w:rPr>
                <w:rFonts w:ascii="Sylfaen" w:eastAsia="Times New Roman" w:hAnsi="Sylfaen" w:cs="Calibri"/>
                <w:color w:val="000000"/>
                <w:lang w:val="ka-GE"/>
              </w:rPr>
              <w:t xml:space="preserve"> მერიის</w:t>
            </w:r>
            <w:r w:rsidRPr="00502583">
              <w:rPr>
                <w:rFonts w:ascii="Sylfaen" w:eastAsia="Times New Roman" w:hAnsi="Sylfaen" w:cs="Calibri"/>
                <w:color w:val="000000"/>
              </w:rPr>
              <w:t>ინფრ</w:t>
            </w:r>
            <w:r w:rsidRPr="00502583">
              <w:rPr>
                <w:rFonts w:ascii="Sylfaen" w:eastAsia="Times New Roman" w:hAnsi="Sylfaen" w:cs="Calibri"/>
                <w:color w:val="000000"/>
                <w:lang w:val="ka-GE"/>
              </w:rPr>
              <w:t>ა</w:t>
            </w:r>
            <w:r w:rsidRPr="00502583">
              <w:rPr>
                <w:rFonts w:ascii="Sylfaen" w:eastAsia="Times New Roman" w:hAnsi="Sylfaen" w:cs="Calibri"/>
                <w:color w:val="000000"/>
              </w:rPr>
              <w:t>სტრუქტურისა და კეთილმოწყობის სამსახური</w:t>
            </w:r>
          </w:p>
        </w:tc>
      </w:tr>
      <w:tr w:rsidR="00DF7619" w:rsidRPr="00502583" w:rsidTr="00CC5BF0">
        <w:trPr>
          <w:trHeight w:val="704"/>
        </w:trPr>
        <w:tc>
          <w:tcPr>
            <w:tcW w:w="1313" w:type="pct"/>
            <w:tcBorders>
              <w:top w:val="nil"/>
              <w:left w:val="single" w:sz="4" w:space="0" w:color="auto"/>
              <w:bottom w:val="single" w:sz="4" w:space="0" w:color="auto"/>
              <w:right w:val="single" w:sz="4" w:space="0" w:color="auto"/>
            </w:tcBorders>
            <w:shd w:val="clear" w:color="000000" w:fill="FFFFFF"/>
            <w:vAlign w:val="center"/>
            <w:hideMark/>
          </w:tcPr>
          <w:p w:rsidR="00DF7619" w:rsidRPr="00502583" w:rsidRDefault="00DF7619" w:rsidP="00DF7619">
            <w:pPr>
              <w:spacing w:after="0" w:line="240" w:lineRule="auto"/>
              <w:rPr>
                <w:rFonts w:ascii="Sylfaen" w:eastAsia="Times New Roman" w:hAnsi="Sylfaen" w:cs="Calibri"/>
                <w:color w:val="000000"/>
                <w:lang w:val="ka-GE"/>
              </w:rPr>
            </w:pPr>
            <w:r w:rsidRPr="00502583">
              <w:rPr>
                <w:rFonts w:ascii="Sylfaen" w:eastAsia="Times New Roman" w:hAnsi="Sylfaen" w:cs="Calibri"/>
                <w:color w:val="000000"/>
              </w:rPr>
              <w:t xml:space="preserve">პროგრამის </w:t>
            </w:r>
            <w:r w:rsidRPr="00502583">
              <w:rPr>
                <w:rFonts w:ascii="Sylfaen" w:eastAsia="Times New Roman" w:hAnsi="Sylfaen" w:cs="Calibri"/>
                <w:color w:val="000000"/>
                <w:lang w:val="ka-GE"/>
              </w:rPr>
              <w:t xml:space="preserve">აღწერა და მიზანი </w:t>
            </w:r>
          </w:p>
        </w:tc>
        <w:tc>
          <w:tcPr>
            <w:tcW w:w="3687" w:type="pct"/>
            <w:gridSpan w:val="5"/>
            <w:tcBorders>
              <w:top w:val="single" w:sz="4" w:space="0" w:color="auto"/>
              <w:left w:val="nil"/>
              <w:bottom w:val="single" w:sz="4" w:space="0" w:color="auto"/>
              <w:right w:val="single" w:sz="4" w:space="0" w:color="auto"/>
            </w:tcBorders>
            <w:shd w:val="clear" w:color="000000" w:fill="FFFFFF"/>
            <w:vAlign w:val="center"/>
            <w:hideMark/>
          </w:tcPr>
          <w:p w:rsidR="00DF7619" w:rsidRPr="00502583" w:rsidRDefault="00DF7619" w:rsidP="00DF7619">
            <w:pPr>
              <w:spacing w:before="100" w:beforeAutospacing="1" w:after="100" w:afterAutospacing="1" w:line="240" w:lineRule="auto"/>
              <w:rPr>
                <w:rFonts w:ascii="Sylfaen" w:eastAsia="Times New Roman" w:hAnsi="Sylfaen"/>
                <w:lang w:val="ka-GE"/>
              </w:rPr>
            </w:pPr>
            <w:r w:rsidRPr="00502583">
              <w:rPr>
                <w:rFonts w:ascii="Sylfaen" w:eastAsia="Times New Roman" w:hAnsi="Sylfaen"/>
                <w:lang w:val="ka-GE"/>
              </w:rPr>
              <w:t xml:space="preserve">პროგრამა ითვალისწინებს საქართველოს 2019წლის სახელმწიფო ბიუჯეტის შესახებ კანონის 17-ე მუხლის შესაბამისად დელეგირებული ფუნქციის შესარულებას, რომელიც თავისმხრივ მოიცავს საჯარო სკოლების მცირე სარეაბილიტაციო სამუშაოებს, მ. შ. საჭიროების შემთხვევაში საკუთარი სახრების თანადაფინანსებით. </w:t>
            </w:r>
            <w:r w:rsidRPr="00502583">
              <w:rPr>
                <w:rFonts w:ascii="Sylfaen" w:eastAsia="Times New Roman" w:hAnsi="Sylfaen" w:cs="Sylfaen"/>
                <w:b/>
              </w:rPr>
              <w:t>პროგრამის</w:t>
            </w:r>
            <w:r w:rsidRPr="00502583">
              <w:rPr>
                <w:rFonts w:ascii="Sylfaen" w:eastAsia="Times New Roman" w:hAnsi="Sylfaen" w:cs="Sylfaen"/>
                <w:b/>
                <w:spacing w:val="1"/>
              </w:rPr>
              <w:t xml:space="preserve"> </w:t>
            </w:r>
            <w:r w:rsidRPr="00502583">
              <w:rPr>
                <w:rFonts w:ascii="Sylfaen" w:eastAsia="Times New Roman" w:hAnsi="Sylfaen" w:cs="Sylfaen"/>
                <w:b/>
              </w:rPr>
              <w:t>მიზანია</w:t>
            </w:r>
            <w:r w:rsidRPr="00502583">
              <w:rPr>
                <w:rFonts w:ascii="Sylfaen" w:eastAsia="Times New Roman" w:hAnsi="Sylfaen" w:cs="Sylfaen"/>
                <w:spacing w:val="1"/>
              </w:rPr>
              <w:t xml:space="preserve"> </w:t>
            </w:r>
            <w:r w:rsidRPr="00502583">
              <w:rPr>
                <w:rFonts w:ascii="Sylfaen" w:eastAsia="Times New Roman" w:hAnsi="Sylfaen" w:cs="Sylfaen"/>
              </w:rPr>
              <w:t>რეაბილიტირებული და ადაპტირებული გარემოსაჯარო სკოლის მოსწავლეებისათვის</w:t>
            </w:r>
          </w:p>
        </w:tc>
      </w:tr>
      <w:tr w:rsidR="00CC5BF0" w:rsidRPr="00502583" w:rsidTr="00CC5BF0">
        <w:trPr>
          <w:trHeight w:val="177"/>
        </w:trPr>
        <w:tc>
          <w:tcPr>
            <w:tcW w:w="1313" w:type="pct"/>
            <w:tcBorders>
              <w:top w:val="nil"/>
              <w:left w:val="single" w:sz="4" w:space="0" w:color="auto"/>
              <w:bottom w:val="single" w:sz="4" w:space="0" w:color="auto"/>
              <w:right w:val="single" w:sz="4" w:space="0" w:color="auto"/>
            </w:tcBorders>
            <w:shd w:val="clear" w:color="000000" w:fill="FFFFFF"/>
            <w:vAlign w:val="center"/>
            <w:hideMark/>
          </w:tcPr>
          <w:p w:rsidR="00CC5BF0" w:rsidRPr="00502583" w:rsidRDefault="00CC5BF0" w:rsidP="00CC5BF0">
            <w:pPr>
              <w:spacing w:after="0" w:line="240" w:lineRule="auto"/>
              <w:rPr>
                <w:rFonts w:ascii="Sylfaen" w:eastAsia="Times New Roman" w:hAnsi="Sylfaen" w:cs="Calibri"/>
                <w:color w:val="000000"/>
              </w:rPr>
            </w:pPr>
            <w:r w:rsidRPr="00502583">
              <w:rPr>
                <w:rFonts w:ascii="Sylfaen" w:eastAsia="Times New Roman" w:hAnsi="Sylfaen" w:cs="Calibri"/>
                <w:color w:val="000000"/>
              </w:rPr>
              <w:t>პროგრამის განხორციელების ვადები</w:t>
            </w:r>
          </w:p>
        </w:tc>
        <w:tc>
          <w:tcPr>
            <w:tcW w:w="3687" w:type="pct"/>
            <w:gridSpan w:val="5"/>
            <w:tcBorders>
              <w:top w:val="single" w:sz="4" w:space="0" w:color="auto"/>
              <w:left w:val="nil"/>
              <w:bottom w:val="single" w:sz="4" w:space="0" w:color="auto"/>
              <w:right w:val="single" w:sz="4" w:space="0" w:color="auto"/>
            </w:tcBorders>
            <w:shd w:val="clear" w:color="000000" w:fill="FFFFFF"/>
            <w:vAlign w:val="center"/>
            <w:hideMark/>
          </w:tcPr>
          <w:p w:rsidR="00CC5BF0" w:rsidRPr="00502583" w:rsidRDefault="00CC5BF0" w:rsidP="00CC5BF0">
            <w:pPr>
              <w:spacing w:after="0" w:line="240" w:lineRule="auto"/>
              <w:rPr>
                <w:rFonts w:ascii="Sylfaen" w:eastAsia="Times New Roman" w:hAnsi="Sylfaen" w:cs="Calibri"/>
                <w:color w:val="000000"/>
              </w:rPr>
            </w:pPr>
            <w:r w:rsidRPr="00502583">
              <w:rPr>
                <w:rFonts w:ascii="Sylfaen" w:eastAsia="Times New Roman" w:hAnsi="Sylfaen" w:cs="Calibri"/>
                <w:color w:val="000000"/>
              </w:rPr>
              <w:t>მიმდინარე</w:t>
            </w:r>
          </w:p>
        </w:tc>
      </w:tr>
      <w:tr w:rsidR="00CC5BF0" w:rsidRPr="00502583" w:rsidTr="00DF7619">
        <w:trPr>
          <w:trHeight w:val="343"/>
        </w:trPr>
        <w:tc>
          <w:tcPr>
            <w:tcW w:w="131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CC5BF0" w:rsidRPr="00502583" w:rsidRDefault="00CC5BF0" w:rsidP="00CC5BF0">
            <w:pPr>
              <w:spacing w:after="0" w:line="240" w:lineRule="auto"/>
              <w:rPr>
                <w:rFonts w:ascii="Sylfaen" w:eastAsia="Times New Roman" w:hAnsi="Sylfaen" w:cs="Calibri"/>
                <w:b/>
                <w:color w:val="000000"/>
              </w:rPr>
            </w:pPr>
            <w:r w:rsidRPr="00502583">
              <w:rPr>
                <w:rFonts w:ascii="Sylfaen" w:eastAsia="Times New Roman" w:hAnsi="Sylfaen" w:cs="Calibri"/>
                <w:b/>
                <w:color w:val="000000"/>
              </w:rPr>
              <w:lastRenderedPageBreak/>
              <w:t>გაეროს მდგრადი განვითარების მიზაანი (SDG) რომლის მიღწევასაც ემსახურება პროგრამა</w:t>
            </w:r>
          </w:p>
        </w:tc>
        <w:tc>
          <w:tcPr>
            <w:tcW w:w="945" w:type="pct"/>
            <w:gridSpan w:val="2"/>
            <w:tcBorders>
              <w:top w:val="single" w:sz="4" w:space="0" w:color="auto"/>
              <w:left w:val="nil"/>
              <w:bottom w:val="single" w:sz="4" w:space="0" w:color="auto"/>
              <w:right w:val="single" w:sz="4" w:space="0" w:color="auto"/>
            </w:tcBorders>
            <w:shd w:val="clear" w:color="000000" w:fill="FFFFFF"/>
            <w:vAlign w:val="center"/>
            <w:hideMark/>
          </w:tcPr>
          <w:p w:rsidR="00CC5BF0" w:rsidRPr="00502583" w:rsidRDefault="00CC5BF0" w:rsidP="00CC5BF0">
            <w:pPr>
              <w:spacing w:after="0" w:line="240" w:lineRule="auto"/>
              <w:rPr>
                <w:rFonts w:ascii="Sylfaen" w:eastAsia="Times New Roman" w:hAnsi="Sylfaen" w:cs="Calibri"/>
                <w:color w:val="000000"/>
              </w:rPr>
            </w:pPr>
            <w:r w:rsidRPr="00502583">
              <w:rPr>
                <w:rFonts w:ascii="Sylfaen" w:eastAsia="Times New Roman" w:hAnsi="Sylfaen" w:cs="Calibri"/>
                <w:color w:val="000000"/>
              </w:rPr>
              <w:t>მიზანი:</w:t>
            </w:r>
            <w:r w:rsidRPr="00502583">
              <w:rPr>
                <w:rFonts w:ascii="Sylfaen" w:eastAsia="Times New Roman" w:hAnsi="Sylfaen" w:cs="Calibri"/>
                <w:color w:val="000000"/>
                <w:lang w:val="ka-GE"/>
              </w:rPr>
              <w:t xml:space="preserve"> 4 ხარისხიანი განთლება</w:t>
            </w:r>
          </w:p>
        </w:tc>
        <w:tc>
          <w:tcPr>
            <w:tcW w:w="1317" w:type="pct"/>
            <w:gridSpan w:val="2"/>
            <w:tcBorders>
              <w:top w:val="single" w:sz="4" w:space="0" w:color="auto"/>
              <w:left w:val="nil"/>
              <w:bottom w:val="single" w:sz="4" w:space="0" w:color="auto"/>
              <w:right w:val="single" w:sz="4" w:space="0" w:color="auto"/>
            </w:tcBorders>
            <w:shd w:val="clear" w:color="000000" w:fill="FFFFFF"/>
            <w:vAlign w:val="center"/>
            <w:hideMark/>
          </w:tcPr>
          <w:p w:rsidR="00CC5BF0" w:rsidRPr="00502583" w:rsidRDefault="00CC5BF0" w:rsidP="00CC5BF0">
            <w:pPr>
              <w:spacing w:after="0" w:line="240" w:lineRule="auto"/>
              <w:rPr>
                <w:rFonts w:ascii="Sylfaen" w:eastAsia="Times New Roman" w:hAnsi="Sylfaen" w:cs="Calibri"/>
                <w:b/>
                <w:color w:val="000000"/>
              </w:rPr>
            </w:pPr>
            <w:r w:rsidRPr="00502583">
              <w:rPr>
                <w:rFonts w:ascii="Sylfaen" w:eastAsia="Times New Roman" w:hAnsi="Sylfaen" w:cs="Calibri"/>
                <w:b/>
                <w:color w:val="000000"/>
              </w:rPr>
              <w:t>გენდერული</w:t>
            </w:r>
          </w:p>
        </w:tc>
        <w:tc>
          <w:tcPr>
            <w:tcW w:w="1425" w:type="pct"/>
            <w:tcBorders>
              <w:top w:val="single" w:sz="4" w:space="0" w:color="auto"/>
              <w:left w:val="nil"/>
              <w:bottom w:val="single" w:sz="4" w:space="0" w:color="auto"/>
              <w:right w:val="single" w:sz="4" w:space="0" w:color="auto"/>
            </w:tcBorders>
            <w:shd w:val="clear" w:color="000000" w:fill="FFFFFF"/>
            <w:vAlign w:val="center"/>
          </w:tcPr>
          <w:p w:rsidR="00CC5BF0" w:rsidRPr="00502583" w:rsidRDefault="00FF2E01" w:rsidP="00FF2E01">
            <w:pPr>
              <w:spacing w:after="0" w:line="240" w:lineRule="auto"/>
              <w:rPr>
                <w:rFonts w:ascii="Sylfaen" w:eastAsia="Times New Roman" w:hAnsi="Sylfaen" w:cs="Calibri"/>
                <w:b/>
                <w:color w:val="000000"/>
                <w:lang w:val="ka-GE"/>
              </w:rPr>
            </w:pPr>
            <w:r w:rsidRPr="00502583">
              <w:rPr>
                <w:rFonts w:ascii="Sylfaen" w:eastAsia="Times New Roman" w:hAnsi="Sylfaen" w:cs="Calibri"/>
                <w:b/>
                <w:color w:val="000000"/>
                <w:lang w:val="ka-GE"/>
              </w:rPr>
              <w:t>არა</w:t>
            </w:r>
          </w:p>
        </w:tc>
      </w:tr>
      <w:tr w:rsidR="00CC5BF0" w:rsidRPr="00502583" w:rsidTr="00CC5BF0">
        <w:trPr>
          <w:trHeight w:val="359"/>
        </w:trPr>
        <w:tc>
          <w:tcPr>
            <w:tcW w:w="1313" w:type="pct"/>
            <w:tcBorders>
              <w:top w:val="nil"/>
              <w:left w:val="single" w:sz="4" w:space="0" w:color="auto"/>
              <w:bottom w:val="single" w:sz="4" w:space="0" w:color="auto"/>
              <w:right w:val="single" w:sz="4" w:space="0" w:color="auto"/>
            </w:tcBorders>
            <w:shd w:val="clear" w:color="000000" w:fill="FFFFFF"/>
            <w:vAlign w:val="center"/>
            <w:hideMark/>
          </w:tcPr>
          <w:p w:rsidR="00CC5BF0" w:rsidRPr="00502583" w:rsidRDefault="00CC5BF0" w:rsidP="00CC5BF0">
            <w:pPr>
              <w:spacing w:after="0" w:line="240" w:lineRule="auto"/>
              <w:rPr>
                <w:rFonts w:ascii="Sylfaen" w:eastAsia="Times New Roman" w:hAnsi="Sylfaen" w:cs="Calibri"/>
                <w:color w:val="000000"/>
              </w:rPr>
            </w:pPr>
            <w:r w:rsidRPr="00502583">
              <w:rPr>
                <w:rFonts w:ascii="Sylfaen" w:eastAsia="Times New Roman" w:hAnsi="Sylfaen" w:cs="Calibri"/>
                <w:color w:val="000000"/>
              </w:rPr>
              <w:t xml:space="preserve">პროგრამის მოსალოდნელი </w:t>
            </w:r>
            <w:r w:rsidRPr="00502583">
              <w:rPr>
                <w:rFonts w:ascii="Sylfaen" w:eastAsia="Times New Roman" w:hAnsi="Sylfaen" w:cs="Calibri"/>
                <w:color w:val="000000"/>
                <w:lang w:val="ka-GE"/>
              </w:rPr>
              <w:t xml:space="preserve">შუალედური </w:t>
            </w:r>
            <w:r w:rsidRPr="00502583">
              <w:rPr>
                <w:rFonts w:ascii="Sylfaen" w:eastAsia="Times New Roman" w:hAnsi="Sylfaen" w:cs="Calibri"/>
                <w:color w:val="000000"/>
              </w:rPr>
              <w:t>შედეგი</w:t>
            </w:r>
          </w:p>
        </w:tc>
        <w:tc>
          <w:tcPr>
            <w:tcW w:w="3687" w:type="pct"/>
            <w:gridSpan w:val="5"/>
            <w:tcBorders>
              <w:top w:val="single" w:sz="4" w:space="0" w:color="auto"/>
              <w:left w:val="nil"/>
              <w:bottom w:val="single" w:sz="4" w:space="0" w:color="auto"/>
              <w:right w:val="single" w:sz="4" w:space="0" w:color="auto"/>
            </w:tcBorders>
            <w:shd w:val="clear" w:color="000000" w:fill="FFFFFF"/>
            <w:vAlign w:val="center"/>
            <w:hideMark/>
          </w:tcPr>
          <w:p w:rsidR="00CC5BF0" w:rsidRPr="00502583" w:rsidRDefault="00CC5BF0" w:rsidP="00CC5BF0">
            <w:pPr>
              <w:spacing w:after="0" w:line="240" w:lineRule="auto"/>
              <w:rPr>
                <w:rFonts w:ascii="Sylfaen" w:eastAsia="Times New Roman" w:hAnsi="Sylfaen" w:cs="Calibri"/>
                <w:color w:val="000000"/>
                <w:lang w:val="ka-GE"/>
              </w:rPr>
            </w:pPr>
            <w:r w:rsidRPr="00502583">
              <w:rPr>
                <w:rFonts w:ascii="Sylfaen" w:eastAsia="Calibri" w:hAnsi="Sylfaen" w:cs="Times New Roman"/>
              </w:rPr>
              <w:t>მუნიციპალიტეტის საჯარო სკოლის მოსწავლეთათვის შექმნილია ადაპტირებული და კომფორტული გარემო ზოგადი განათლების მისაღება</w:t>
            </w:r>
            <w:r w:rsidRPr="00502583">
              <w:rPr>
                <w:rFonts w:ascii="Sylfaen" w:eastAsia="Calibri" w:hAnsi="Sylfaen" w:cs="Sylfaen"/>
              </w:rPr>
              <w:t>დ</w:t>
            </w:r>
          </w:p>
        </w:tc>
      </w:tr>
    </w:tbl>
    <w:p w:rsidR="00CC5BF0" w:rsidRPr="00502583" w:rsidRDefault="00CC5BF0" w:rsidP="00CC5BF0">
      <w:pPr>
        <w:autoSpaceDE w:val="0"/>
        <w:autoSpaceDN w:val="0"/>
        <w:adjustRightInd w:val="0"/>
        <w:spacing w:after="0" w:line="360" w:lineRule="auto"/>
        <w:jc w:val="both"/>
        <w:rPr>
          <w:rFonts w:ascii="Sylfaen" w:eastAsia="Calibri" w:hAnsi="Sylfaen" w:cs="Sylfaen"/>
          <w:color w:val="000000"/>
          <w:lang w:val="ka-GE"/>
        </w:rPr>
      </w:pPr>
    </w:p>
    <w:tbl>
      <w:tblPr>
        <w:tblW w:w="5000" w:type="pct"/>
        <w:tblLayout w:type="fixed"/>
        <w:tblLook w:val="04A0" w:firstRow="1" w:lastRow="0" w:firstColumn="1" w:lastColumn="0" w:noHBand="0" w:noVBand="1"/>
      </w:tblPr>
      <w:tblGrid>
        <w:gridCol w:w="1856"/>
        <w:gridCol w:w="2664"/>
        <w:gridCol w:w="590"/>
        <w:gridCol w:w="695"/>
        <w:gridCol w:w="800"/>
        <w:gridCol w:w="798"/>
        <w:gridCol w:w="705"/>
        <w:gridCol w:w="895"/>
        <w:gridCol w:w="895"/>
      </w:tblGrid>
      <w:tr w:rsidR="00CC5BF0" w:rsidRPr="00502583" w:rsidTr="004E62B6">
        <w:trPr>
          <w:trHeight w:val="335"/>
        </w:trPr>
        <w:tc>
          <w:tcPr>
            <w:tcW w:w="938"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C5BF0" w:rsidRPr="00502583" w:rsidRDefault="00CC5BF0" w:rsidP="0043429C">
            <w:pPr>
              <w:spacing w:after="0" w:line="240" w:lineRule="auto"/>
              <w:jc w:val="center"/>
              <w:rPr>
                <w:rFonts w:ascii="Sylfaen" w:eastAsia="Times New Roman" w:hAnsi="Sylfaen" w:cs="Calibri"/>
                <w:b/>
                <w:bCs/>
                <w:color w:val="000000"/>
              </w:rPr>
            </w:pPr>
            <w:r w:rsidRPr="00502583">
              <w:rPr>
                <w:rFonts w:ascii="Sylfaen" w:eastAsia="Times New Roman" w:hAnsi="Sylfaen" w:cs="Calibri"/>
                <w:b/>
                <w:color w:val="000000"/>
              </w:rPr>
              <w:t>პროგრამის მოსალოდნელი შედეგი</w:t>
            </w:r>
          </w:p>
        </w:tc>
        <w:tc>
          <w:tcPr>
            <w:tcW w:w="1346" w:type="pct"/>
            <w:tcBorders>
              <w:top w:val="single" w:sz="4" w:space="0" w:color="auto"/>
              <w:left w:val="nil"/>
              <w:bottom w:val="single" w:sz="4" w:space="0" w:color="auto"/>
              <w:right w:val="single" w:sz="4" w:space="0" w:color="auto"/>
            </w:tcBorders>
            <w:shd w:val="clear" w:color="auto" w:fill="auto"/>
            <w:vAlign w:val="center"/>
            <w:hideMark/>
          </w:tcPr>
          <w:p w:rsidR="00CC5BF0" w:rsidRPr="00502583" w:rsidRDefault="00CC5BF0" w:rsidP="00CC5BF0">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ინდიკატორის დასახელება</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CC5BF0" w:rsidRPr="00502583" w:rsidRDefault="00CC5BF0" w:rsidP="002327C0">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xml:space="preserve"> </w:t>
            </w:r>
            <w:r w:rsidRPr="00502583">
              <w:rPr>
                <w:rFonts w:ascii="Sylfaen" w:eastAsia="Times New Roman" w:hAnsi="Sylfaen" w:cs="Calibri"/>
                <w:color w:val="000000"/>
                <w:lang w:val="ka-GE"/>
              </w:rPr>
              <w:t>2023 წელი</w:t>
            </w:r>
          </w:p>
        </w:tc>
        <w:tc>
          <w:tcPr>
            <w:tcW w:w="351" w:type="pct"/>
            <w:tcBorders>
              <w:top w:val="single" w:sz="4" w:space="0" w:color="auto"/>
              <w:left w:val="nil"/>
              <w:bottom w:val="single" w:sz="4" w:space="0" w:color="auto"/>
              <w:right w:val="single" w:sz="4" w:space="0" w:color="auto"/>
            </w:tcBorders>
            <w:shd w:val="clear" w:color="auto" w:fill="auto"/>
            <w:vAlign w:val="center"/>
            <w:hideMark/>
          </w:tcPr>
          <w:p w:rsidR="00CC5BF0" w:rsidRPr="00502583" w:rsidRDefault="002327C0" w:rsidP="002327C0">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xml:space="preserve"> </w:t>
            </w:r>
            <w:r w:rsidR="00CC5BF0" w:rsidRPr="00502583">
              <w:rPr>
                <w:rFonts w:ascii="Sylfaen" w:eastAsia="Times New Roman" w:hAnsi="Sylfaen" w:cs="Calibri"/>
                <w:color w:val="000000"/>
                <w:lang w:val="ka-GE"/>
              </w:rPr>
              <w:t>2024 წელი</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BF0" w:rsidRPr="00502583" w:rsidRDefault="00CC5BF0" w:rsidP="00CC5BF0">
            <w:pPr>
              <w:jc w:val="center"/>
              <w:rPr>
                <w:rFonts w:ascii="Sylfaen" w:eastAsia="Calibri" w:hAnsi="Sylfaen" w:cs="Calibri"/>
                <w:bCs/>
                <w:color w:val="000000"/>
              </w:rPr>
            </w:pPr>
            <w:r w:rsidRPr="00502583">
              <w:rPr>
                <w:rFonts w:ascii="Sylfaen" w:eastAsia="Calibri" w:hAnsi="Sylfaen" w:cs="Calibri"/>
                <w:bCs/>
                <w:color w:val="000000"/>
              </w:rPr>
              <w:t>2025 წელს</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BF0" w:rsidRPr="00502583" w:rsidRDefault="00CC5BF0" w:rsidP="002327C0">
            <w:pPr>
              <w:jc w:val="center"/>
              <w:rPr>
                <w:rFonts w:ascii="Sylfaen" w:eastAsia="Calibri" w:hAnsi="Sylfaen" w:cs="Calibri"/>
                <w:bCs/>
                <w:color w:val="000000"/>
              </w:rPr>
            </w:pPr>
            <w:r w:rsidRPr="00502583">
              <w:rPr>
                <w:rFonts w:ascii="Sylfaen" w:eastAsia="Calibri" w:hAnsi="Sylfaen" w:cs="Calibri"/>
                <w:bCs/>
                <w:color w:val="000000"/>
              </w:rPr>
              <w:t>2026 წელს</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BF0" w:rsidRPr="00502583" w:rsidRDefault="00CC5BF0" w:rsidP="002327C0">
            <w:pPr>
              <w:jc w:val="center"/>
              <w:rPr>
                <w:rFonts w:ascii="Sylfaen" w:eastAsia="Calibri" w:hAnsi="Sylfaen" w:cs="Calibri"/>
                <w:bCs/>
                <w:color w:val="000000"/>
              </w:rPr>
            </w:pPr>
            <w:r w:rsidRPr="00502583">
              <w:rPr>
                <w:rFonts w:ascii="Sylfaen" w:eastAsia="Calibri" w:hAnsi="Sylfaen" w:cs="Calibri"/>
                <w:bCs/>
                <w:color w:val="000000"/>
              </w:rPr>
              <w:t>2027 წელს</w:t>
            </w:r>
          </w:p>
        </w:tc>
        <w:tc>
          <w:tcPr>
            <w:tcW w:w="452" w:type="pct"/>
            <w:tcBorders>
              <w:top w:val="single" w:sz="4" w:space="0" w:color="auto"/>
              <w:left w:val="nil"/>
              <w:bottom w:val="single" w:sz="4" w:space="0" w:color="auto"/>
              <w:right w:val="single" w:sz="4" w:space="0" w:color="auto"/>
            </w:tcBorders>
            <w:shd w:val="clear" w:color="auto" w:fill="auto"/>
            <w:vAlign w:val="center"/>
            <w:hideMark/>
          </w:tcPr>
          <w:p w:rsidR="00CC5BF0" w:rsidRPr="00502583" w:rsidRDefault="00CC5BF0" w:rsidP="00CC5BF0">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ცდომილების ალბათობა (%)</w:t>
            </w:r>
          </w:p>
        </w:tc>
        <w:tc>
          <w:tcPr>
            <w:tcW w:w="452" w:type="pct"/>
            <w:tcBorders>
              <w:top w:val="single" w:sz="4" w:space="0" w:color="auto"/>
              <w:left w:val="nil"/>
              <w:bottom w:val="single" w:sz="4" w:space="0" w:color="auto"/>
              <w:right w:val="single" w:sz="8" w:space="0" w:color="auto"/>
            </w:tcBorders>
            <w:shd w:val="clear" w:color="auto" w:fill="auto"/>
            <w:vAlign w:val="center"/>
            <w:hideMark/>
          </w:tcPr>
          <w:p w:rsidR="00CC5BF0" w:rsidRPr="00502583" w:rsidRDefault="00CC5BF0" w:rsidP="00CC5BF0">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შესაძლო რისკები</w:t>
            </w:r>
          </w:p>
        </w:tc>
      </w:tr>
      <w:tr w:rsidR="00CC5BF0" w:rsidRPr="00502583" w:rsidTr="002327C0">
        <w:trPr>
          <w:trHeight w:val="58"/>
        </w:trPr>
        <w:tc>
          <w:tcPr>
            <w:tcW w:w="938" w:type="pct"/>
            <w:tcBorders>
              <w:top w:val="nil"/>
              <w:left w:val="single" w:sz="8" w:space="0" w:color="auto"/>
              <w:bottom w:val="single" w:sz="8" w:space="0" w:color="000000"/>
              <w:right w:val="single" w:sz="4" w:space="0" w:color="auto"/>
            </w:tcBorders>
            <w:shd w:val="clear" w:color="auto" w:fill="auto"/>
            <w:vAlign w:val="center"/>
            <w:hideMark/>
          </w:tcPr>
          <w:p w:rsidR="00CC5BF0" w:rsidRPr="00502583" w:rsidRDefault="00CC5BF0" w:rsidP="00CC5BF0">
            <w:pPr>
              <w:spacing w:after="0" w:line="240" w:lineRule="auto"/>
              <w:jc w:val="center"/>
              <w:rPr>
                <w:rFonts w:ascii="Sylfaen" w:eastAsia="Times New Roman" w:hAnsi="Sylfaen" w:cs="Calibri"/>
                <w:color w:val="000000"/>
              </w:rPr>
            </w:pPr>
            <w:r w:rsidRPr="00502583">
              <w:rPr>
                <w:rFonts w:ascii="Sylfaen" w:eastAsia="Calibri" w:hAnsi="Sylfaen" w:cs="Times New Roman"/>
              </w:rPr>
              <w:t>მუნიციპალიტეტის საჯარო სკოლის მოსწავლეთათვის შექმნილია ადაპტირებული და კომფორტული გარემო ზოგადი განათლების მისაღება</w:t>
            </w:r>
            <w:r w:rsidRPr="00502583">
              <w:rPr>
                <w:rFonts w:ascii="Sylfaen" w:eastAsia="Calibri" w:hAnsi="Sylfaen" w:cs="Sylfaen"/>
              </w:rPr>
              <w:t>დ</w:t>
            </w:r>
          </w:p>
        </w:tc>
        <w:tc>
          <w:tcPr>
            <w:tcW w:w="1346" w:type="pct"/>
            <w:tcBorders>
              <w:top w:val="single" w:sz="4" w:space="0" w:color="auto"/>
              <w:left w:val="nil"/>
              <w:bottom w:val="single" w:sz="4" w:space="0" w:color="auto"/>
              <w:right w:val="single" w:sz="4" w:space="0" w:color="auto"/>
            </w:tcBorders>
            <w:shd w:val="clear" w:color="000000" w:fill="FFFFFF"/>
            <w:vAlign w:val="center"/>
            <w:hideMark/>
          </w:tcPr>
          <w:p w:rsidR="00CC5BF0" w:rsidRPr="00502583" w:rsidRDefault="00CC5BF0" w:rsidP="00CC5BF0">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w:t>
            </w:r>
            <w:r w:rsidRPr="00502583">
              <w:rPr>
                <w:rFonts w:ascii="Sylfaen" w:eastAsia="Times New Roman" w:hAnsi="Sylfaen" w:cs="Calibri"/>
                <w:color w:val="000000"/>
                <w:lang w:val="ka-GE"/>
              </w:rPr>
              <w:t xml:space="preserve">რეაბილიტირებული სკოლების რაოდენობა </w:t>
            </w:r>
          </w:p>
          <w:p w:rsidR="00CC5BF0" w:rsidRPr="00502583" w:rsidRDefault="00CC5BF0" w:rsidP="00CC5BF0">
            <w:pPr>
              <w:spacing w:after="0" w:line="240" w:lineRule="auto"/>
              <w:rPr>
                <w:rFonts w:ascii="Sylfaen" w:eastAsia="Times New Roman" w:hAnsi="Sylfaen" w:cs="Calibri"/>
                <w:color w:val="000000"/>
              </w:rPr>
            </w:pPr>
            <w:r w:rsidRPr="00502583">
              <w:rPr>
                <w:rFonts w:ascii="Sylfaen" w:eastAsia="Times New Roman" w:hAnsi="Sylfaen" w:cs="Calibri"/>
                <w:color w:val="000000"/>
              </w:rPr>
              <w:t> </w:t>
            </w:r>
          </w:p>
        </w:tc>
        <w:tc>
          <w:tcPr>
            <w:tcW w:w="298" w:type="pct"/>
            <w:tcBorders>
              <w:top w:val="single" w:sz="4" w:space="0" w:color="auto"/>
              <w:left w:val="nil"/>
              <w:bottom w:val="single" w:sz="4" w:space="0" w:color="auto"/>
              <w:right w:val="single" w:sz="4" w:space="0" w:color="auto"/>
            </w:tcBorders>
            <w:shd w:val="clear" w:color="000000" w:fill="FFFFFF"/>
            <w:vAlign w:val="center"/>
            <w:hideMark/>
          </w:tcPr>
          <w:p w:rsidR="00CC5BF0" w:rsidRPr="00502583" w:rsidRDefault="00CC5BF0" w:rsidP="00CC5BF0">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w:t>
            </w:r>
            <w:r w:rsidRPr="00502583">
              <w:rPr>
                <w:rFonts w:ascii="Sylfaen" w:eastAsia="Times New Roman" w:hAnsi="Sylfaen" w:cs="Calibri"/>
                <w:color w:val="000000"/>
                <w:lang w:val="ka-GE"/>
              </w:rPr>
              <w:t xml:space="preserve">2 </w:t>
            </w:r>
          </w:p>
        </w:tc>
        <w:tc>
          <w:tcPr>
            <w:tcW w:w="351" w:type="pct"/>
            <w:tcBorders>
              <w:top w:val="nil"/>
              <w:left w:val="nil"/>
              <w:bottom w:val="single" w:sz="4" w:space="0" w:color="auto"/>
              <w:right w:val="single" w:sz="4" w:space="0" w:color="auto"/>
            </w:tcBorders>
            <w:shd w:val="clear" w:color="000000" w:fill="FFFFFF"/>
            <w:vAlign w:val="center"/>
            <w:hideMark/>
          </w:tcPr>
          <w:p w:rsidR="00CC5BF0" w:rsidRPr="00502583" w:rsidRDefault="00CC5BF0" w:rsidP="00CC5BF0">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w:t>
            </w:r>
            <w:r w:rsidRPr="00502583">
              <w:rPr>
                <w:rFonts w:ascii="Sylfaen" w:eastAsia="Times New Roman" w:hAnsi="Sylfaen" w:cs="Calibri"/>
                <w:color w:val="000000"/>
                <w:lang w:val="ka-GE"/>
              </w:rPr>
              <w:t xml:space="preserve">2 </w:t>
            </w:r>
          </w:p>
        </w:tc>
        <w:tc>
          <w:tcPr>
            <w:tcW w:w="404" w:type="pct"/>
            <w:tcBorders>
              <w:top w:val="single" w:sz="4" w:space="0" w:color="auto"/>
              <w:left w:val="nil"/>
              <w:bottom w:val="single" w:sz="4" w:space="0" w:color="auto"/>
              <w:right w:val="single" w:sz="4" w:space="0" w:color="auto"/>
            </w:tcBorders>
            <w:shd w:val="clear" w:color="000000" w:fill="FFFFFF"/>
            <w:vAlign w:val="center"/>
            <w:hideMark/>
          </w:tcPr>
          <w:p w:rsidR="00CC5BF0" w:rsidRPr="00502583" w:rsidRDefault="00CC5BF0" w:rsidP="00CC5BF0">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w:t>
            </w:r>
            <w:r w:rsidRPr="00502583">
              <w:rPr>
                <w:rFonts w:ascii="Sylfaen" w:eastAsia="Times New Roman" w:hAnsi="Sylfaen" w:cs="Calibri"/>
                <w:color w:val="000000"/>
                <w:lang w:val="ka-GE"/>
              </w:rPr>
              <w:t>2</w:t>
            </w:r>
          </w:p>
        </w:tc>
        <w:tc>
          <w:tcPr>
            <w:tcW w:w="403" w:type="pct"/>
            <w:tcBorders>
              <w:top w:val="single" w:sz="4" w:space="0" w:color="auto"/>
              <w:left w:val="nil"/>
              <w:bottom w:val="single" w:sz="4" w:space="0" w:color="auto"/>
              <w:right w:val="single" w:sz="4" w:space="0" w:color="auto"/>
            </w:tcBorders>
            <w:shd w:val="clear" w:color="000000" w:fill="FFFFFF"/>
            <w:vAlign w:val="center"/>
            <w:hideMark/>
          </w:tcPr>
          <w:p w:rsidR="00CC5BF0" w:rsidRPr="00502583" w:rsidRDefault="00CC5BF0" w:rsidP="00CC5BF0">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2</w:t>
            </w:r>
            <w:r w:rsidRPr="00502583">
              <w:rPr>
                <w:rFonts w:ascii="Sylfaen" w:eastAsia="Times New Roman" w:hAnsi="Sylfaen" w:cs="Calibri"/>
                <w:color w:val="000000"/>
              </w:rPr>
              <w:t> </w:t>
            </w:r>
          </w:p>
        </w:tc>
        <w:tc>
          <w:tcPr>
            <w:tcW w:w="356" w:type="pct"/>
            <w:tcBorders>
              <w:top w:val="single" w:sz="4" w:space="0" w:color="auto"/>
              <w:left w:val="nil"/>
              <w:bottom w:val="single" w:sz="4" w:space="0" w:color="auto"/>
              <w:right w:val="single" w:sz="4" w:space="0" w:color="auto"/>
            </w:tcBorders>
            <w:shd w:val="clear" w:color="000000" w:fill="FFFFFF"/>
            <w:vAlign w:val="center"/>
            <w:hideMark/>
          </w:tcPr>
          <w:p w:rsidR="00CC5BF0" w:rsidRPr="00502583" w:rsidRDefault="00CC5BF0" w:rsidP="00CC5BF0">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w:t>
            </w:r>
            <w:r w:rsidRPr="00502583">
              <w:rPr>
                <w:rFonts w:ascii="Sylfaen" w:eastAsia="Times New Roman" w:hAnsi="Sylfaen" w:cs="Calibri"/>
                <w:color w:val="000000"/>
                <w:lang w:val="ka-GE"/>
              </w:rPr>
              <w:t>2</w:t>
            </w:r>
          </w:p>
        </w:tc>
        <w:tc>
          <w:tcPr>
            <w:tcW w:w="452" w:type="pct"/>
            <w:tcBorders>
              <w:top w:val="single" w:sz="4" w:space="0" w:color="auto"/>
              <w:left w:val="nil"/>
              <w:bottom w:val="single" w:sz="4" w:space="0" w:color="auto"/>
              <w:right w:val="single" w:sz="4" w:space="0" w:color="auto"/>
            </w:tcBorders>
            <w:shd w:val="clear" w:color="000000" w:fill="FFFFFF"/>
            <w:vAlign w:val="center"/>
            <w:hideMark/>
          </w:tcPr>
          <w:p w:rsidR="00CC5BF0" w:rsidRPr="00502583" w:rsidRDefault="00CC5BF0" w:rsidP="00CC5BF0">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w:t>
            </w:r>
            <w:r w:rsidRPr="00502583">
              <w:rPr>
                <w:rFonts w:ascii="Sylfaen" w:eastAsia="Times New Roman" w:hAnsi="Sylfaen" w:cs="Calibri"/>
                <w:color w:val="000000"/>
                <w:lang w:val="ka-GE"/>
              </w:rPr>
              <w:t>2%</w:t>
            </w:r>
          </w:p>
        </w:tc>
        <w:tc>
          <w:tcPr>
            <w:tcW w:w="452" w:type="pct"/>
            <w:tcBorders>
              <w:top w:val="nil"/>
              <w:left w:val="nil"/>
              <w:bottom w:val="single" w:sz="4" w:space="0" w:color="auto"/>
              <w:right w:val="single" w:sz="8" w:space="0" w:color="auto"/>
            </w:tcBorders>
            <w:shd w:val="clear" w:color="000000" w:fill="FFFFFF"/>
            <w:vAlign w:val="center"/>
            <w:hideMark/>
          </w:tcPr>
          <w:p w:rsidR="00CC5BF0" w:rsidRPr="00502583" w:rsidRDefault="00CC5BF0" w:rsidP="00CC5BF0">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 xml:space="preserve">სახელშეკრულებო პირობების დარღვევა </w:t>
            </w:r>
          </w:p>
        </w:tc>
      </w:tr>
    </w:tbl>
    <w:p w:rsidR="00CC5BF0" w:rsidRPr="00502583" w:rsidRDefault="00CC5BF0" w:rsidP="00CC5BF0">
      <w:pPr>
        <w:autoSpaceDE w:val="0"/>
        <w:autoSpaceDN w:val="0"/>
        <w:adjustRightInd w:val="0"/>
        <w:spacing w:after="0" w:line="360" w:lineRule="auto"/>
        <w:jc w:val="both"/>
        <w:rPr>
          <w:rFonts w:ascii="Sylfaen" w:eastAsia="Calibri" w:hAnsi="Sylfaen" w:cs="Sylfaen"/>
          <w:color w:val="000000"/>
          <w:lang w:val="ka-GE"/>
        </w:rPr>
      </w:pPr>
      <w:r w:rsidRPr="00502583">
        <w:rPr>
          <w:rFonts w:ascii="Sylfaen" w:eastAsia="Calibri" w:hAnsi="Sylfaen" w:cs="Sylfaen"/>
          <w:color w:val="000000"/>
          <w:lang w:val="ka-GE"/>
        </w:rPr>
        <w:t xml:space="preserve"> </w:t>
      </w:r>
    </w:p>
    <w:tbl>
      <w:tblPr>
        <w:tblW w:w="5068" w:type="pct"/>
        <w:tblLook w:val="04A0" w:firstRow="1" w:lastRow="0" w:firstColumn="1" w:lastColumn="0" w:noHBand="0" w:noVBand="1"/>
      </w:tblPr>
      <w:tblGrid>
        <w:gridCol w:w="2525"/>
        <w:gridCol w:w="782"/>
        <w:gridCol w:w="2554"/>
        <w:gridCol w:w="1485"/>
        <w:gridCol w:w="2687"/>
      </w:tblGrid>
      <w:tr w:rsidR="007209C3" w:rsidRPr="00502583" w:rsidTr="00FF2E01">
        <w:trPr>
          <w:trHeight w:val="220"/>
        </w:trPr>
        <w:tc>
          <w:tcPr>
            <w:tcW w:w="984" w:type="pct"/>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7209C3" w:rsidRPr="00502583" w:rsidRDefault="007209C3" w:rsidP="00CC5BF0">
            <w:pPr>
              <w:spacing w:after="0" w:line="240" w:lineRule="auto"/>
              <w:jc w:val="center"/>
              <w:rPr>
                <w:rFonts w:ascii="Sylfaen" w:eastAsia="Times New Roman" w:hAnsi="Sylfaen" w:cs="Calibri"/>
                <w:color w:val="000000"/>
              </w:rPr>
            </w:pPr>
          </w:p>
          <w:p w:rsidR="007209C3" w:rsidRPr="00502583" w:rsidRDefault="007209C3" w:rsidP="00CC5BF0">
            <w:pPr>
              <w:spacing w:after="0" w:line="240" w:lineRule="auto"/>
              <w:jc w:val="center"/>
              <w:rPr>
                <w:rFonts w:ascii="Sylfaen" w:eastAsia="Times New Roman" w:hAnsi="Sylfaen" w:cs="Calibri"/>
                <w:b/>
                <w:color w:val="000000"/>
              </w:rPr>
            </w:pPr>
            <w:r w:rsidRPr="00502583">
              <w:rPr>
                <w:rFonts w:ascii="Sylfaen" w:eastAsia="Times New Roman" w:hAnsi="Sylfaen" w:cs="Calibri"/>
                <w:b/>
                <w:color w:val="000000"/>
                <w:lang w:val="ka-GE"/>
              </w:rPr>
              <w:t>პ</w:t>
            </w:r>
            <w:r w:rsidRPr="00502583">
              <w:rPr>
                <w:rFonts w:ascii="Sylfaen" w:eastAsia="Times New Roman" w:hAnsi="Sylfaen" w:cs="Calibri"/>
                <w:b/>
                <w:color w:val="000000"/>
              </w:rPr>
              <w:t>როგრამის დასახელება</w:t>
            </w:r>
          </w:p>
        </w:tc>
        <w:tc>
          <w:tcPr>
            <w:tcW w:w="407" w:type="pct"/>
            <w:tcBorders>
              <w:top w:val="single" w:sz="8" w:space="0" w:color="auto"/>
              <w:left w:val="nil"/>
              <w:bottom w:val="single" w:sz="4" w:space="0" w:color="auto"/>
              <w:right w:val="single" w:sz="4" w:space="0" w:color="auto"/>
            </w:tcBorders>
            <w:shd w:val="clear" w:color="000000" w:fill="FFFFFF"/>
            <w:vAlign w:val="center"/>
            <w:hideMark/>
          </w:tcPr>
          <w:p w:rsidR="007209C3" w:rsidRPr="00502583" w:rsidRDefault="007209C3" w:rsidP="00CC5BF0">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კოდი</w:t>
            </w:r>
          </w:p>
        </w:tc>
        <w:tc>
          <w:tcPr>
            <w:tcW w:w="1592" w:type="pct"/>
            <w:vMerge w:val="restart"/>
            <w:tcBorders>
              <w:top w:val="single" w:sz="8" w:space="0" w:color="auto"/>
              <w:left w:val="nil"/>
              <w:bottom w:val="single" w:sz="8" w:space="0" w:color="auto"/>
              <w:right w:val="single" w:sz="4" w:space="0" w:color="auto"/>
            </w:tcBorders>
            <w:shd w:val="clear" w:color="000000" w:fill="FFFFFF"/>
            <w:vAlign w:val="center"/>
            <w:hideMark/>
          </w:tcPr>
          <w:p w:rsidR="007209C3" w:rsidRPr="00502583" w:rsidRDefault="007209C3" w:rsidP="00CC5BF0">
            <w:pPr>
              <w:spacing w:after="0" w:line="240" w:lineRule="auto"/>
              <w:rPr>
                <w:rFonts w:ascii="Sylfaen" w:eastAsia="Times New Roman" w:hAnsi="Sylfaen" w:cs="Calibri"/>
                <w:b/>
                <w:color w:val="000000"/>
                <w:lang w:val="ka-GE"/>
              </w:rPr>
            </w:pPr>
            <w:r w:rsidRPr="00502583">
              <w:rPr>
                <w:rFonts w:ascii="Sylfaen" w:eastAsia="Times New Roman" w:hAnsi="Sylfaen" w:cs="Calibri"/>
                <w:color w:val="000000"/>
              </w:rPr>
              <w:t> </w:t>
            </w:r>
            <w:r w:rsidRPr="00502583">
              <w:rPr>
                <w:rFonts w:ascii="Sylfaen" w:eastAsia="Times New Roman" w:hAnsi="Sylfaen" w:cs="Calibri"/>
                <w:b/>
                <w:color w:val="000000"/>
                <w:lang w:val="ka-GE"/>
              </w:rPr>
              <w:t xml:space="preserve">ზოგადი </w:t>
            </w:r>
            <w:r w:rsidRPr="00502583">
              <w:rPr>
                <w:rFonts w:ascii="Sylfaen" w:eastAsia="Times New Roman" w:hAnsi="Sylfaen" w:cs="Calibri"/>
                <w:b/>
                <w:color w:val="000000"/>
              </w:rPr>
              <w:t>განათლების ხელშეწყობა</w:t>
            </w:r>
            <w:r w:rsidRPr="00502583">
              <w:rPr>
                <w:rFonts w:ascii="Sylfaen" w:eastAsia="Times New Roman" w:hAnsi="Sylfaen" w:cs="Calibri"/>
                <w:b/>
                <w:color w:val="000000"/>
                <w:lang w:val="ka-GE"/>
              </w:rPr>
              <w:t xml:space="preserve"> </w:t>
            </w:r>
          </w:p>
          <w:p w:rsidR="007209C3" w:rsidRPr="00502583" w:rsidRDefault="007209C3" w:rsidP="00CC5BF0">
            <w:pPr>
              <w:spacing w:after="0" w:line="240" w:lineRule="auto"/>
              <w:rPr>
                <w:rFonts w:ascii="Sylfaen" w:eastAsia="Times New Roman" w:hAnsi="Sylfaen" w:cs="Calibri"/>
                <w:b/>
                <w:color w:val="000000"/>
              </w:rPr>
            </w:pPr>
            <w:r w:rsidRPr="00502583">
              <w:rPr>
                <w:rFonts w:ascii="Sylfaen" w:eastAsia="Times New Roman" w:hAnsi="Sylfaen" w:cs="Calibri"/>
                <w:color w:val="000000"/>
                <w:lang w:val="ka-GE"/>
              </w:rPr>
              <w:t>(სკოლა -ინტერნატი)</w:t>
            </w:r>
          </w:p>
        </w:tc>
        <w:tc>
          <w:tcPr>
            <w:tcW w:w="2016" w:type="pct"/>
            <w:gridSpan w:val="2"/>
            <w:vMerge w:val="restart"/>
            <w:tcBorders>
              <w:top w:val="single" w:sz="8" w:space="0" w:color="auto"/>
              <w:left w:val="nil"/>
              <w:right w:val="single" w:sz="8" w:space="0" w:color="000000"/>
            </w:tcBorders>
            <w:shd w:val="clear" w:color="000000" w:fill="FFFFFF"/>
            <w:vAlign w:val="center"/>
            <w:hideMark/>
          </w:tcPr>
          <w:p w:rsidR="007209C3" w:rsidRPr="00502583" w:rsidRDefault="002327C0" w:rsidP="002327C0">
            <w:pPr>
              <w:jc w:val="center"/>
              <w:rPr>
                <w:rFonts w:ascii="Sylfaen" w:hAnsi="Sylfaen" w:cs="Calibri"/>
                <w:b/>
                <w:color w:val="000000"/>
              </w:rPr>
            </w:pPr>
            <w:r w:rsidRPr="00502583">
              <w:rPr>
                <w:rFonts w:ascii="Sylfaen" w:hAnsi="Sylfaen" w:cs="Calibri"/>
                <w:b/>
                <w:color w:val="000000"/>
              </w:rPr>
              <w:t>129,1</w:t>
            </w:r>
          </w:p>
        </w:tc>
      </w:tr>
      <w:tr w:rsidR="007209C3" w:rsidRPr="00502583" w:rsidTr="00FF2E01">
        <w:trPr>
          <w:trHeight w:val="114"/>
        </w:trPr>
        <w:tc>
          <w:tcPr>
            <w:tcW w:w="984" w:type="pct"/>
            <w:vMerge/>
            <w:tcBorders>
              <w:top w:val="single" w:sz="8" w:space="0" w:color="auto"/>
              <w:left w:val="single" w:sz="8" w:space="0" w:color="auto"/>
              <w:bottom w:val="single" w:sz="4" w:space="0" w:color="auto"/>
              <w:right w:val="single" w:sz="4" w:space="0" w:color="auto"/>
            </w:tcBorders>
            <w:vAlign w:val="center"/>
            <w:hideMark/>
          </w:tcPr>
          <w:p w:rsidR="007209C3" w:rsidRPr="00502583" w:rsidRDefault="007209C3" w:rsidP="00CC5BF0">
            <w:pPr>
              <w:spacing w:after="0" w:line="240" w:lineRule="auto"/>
              <w:rPr>
                <w:rFonts w:ascii="Sylfaen" w:eastAsia="Times New Roman" w:hAnsi="Sylfaen" w:cs="Calibri"/>
                <w:color w:val="000000"/>
              </w:rPr>
            </w:pPr>
          </w:p>
        </w:tc>
        <w:tc>
          <w:tcPr>
            <w:tcW w:w="407" w:type="pct"/>
            <w:tcBorders>
              <w:top w:val="nil"/>
              <w:left w:val="nil"/>
              <w:bottom w:val="single" w:sz="4" w:space="0" w:color="auto"/>
              <w:right w:val="single" w:sz="4" w:space="0" w:color="auto"/>
            </w:tcBorders>
            <w:shd w:val="clear" w:color="000000" w:fill="FFFFFF"/>
            <w:vAlign w:val="center"/>
            <w:hideMark/>
          </w:tcPr>
          <w:p w:rsidR="007209C3" w:rsidRPr="00502583" w:rsidRDefault="007209C3" w:rsidP="00CC5BF0">
            <w:pPr>
              <w:spacing w:after="0" w:line="240" w:lineRule="auto"/>
              <w:rPr>
                <w:rFonts w:ascii="Sylfaen" w:eastAsia="Times New Roman" w:hAnsi="Sylfaen" w:cs="Calibri"/>
                <w:b/>
                <w:color w:val="000000"/>
              </w:rPr>
            </w:pPr>
            <w:r w:rsidRPr="00502583">
              <w:rPr>
                <w:rFonts w:ascii="Sylfaen" w:eastAsia="Times New Roman" w:hAnsi="Sylfaen" w:cs="Calibri"/>
                <w:color w:val="000000"/>
              </w:rPr>
              <w:t> </w:t>
            </w:r>
            <w:r w:rsidRPr="00502583">
              <w:rPr>
                <w:rFonts w:ascii="Sylfaen" w:eastAsia="Times New Roman" w:hAnsi="Sylfaen" w:cs="Calibri"/>
                <w:b/>
                <w:color w:val="000000"/>
              </w:rPr>
              <w:t>04 05</w:t>
            </w:r>
          </w:p>
        </w:tc>
        <w:tc>
          <w:tcPr>
            <w:tcW w:w="1592" w:type="pct"/>
            <w:vMerge/>
            <w:tcBorders>
              <w:top w:val="nil"/>
              <w:left w:val="nil"/>
              <w:bottom w:val="single" w:sz="4" w:space="0" w:color="auto"/>
              <w:right w:val="single" w:sz="4" w:space="0" w:color="auto"/>
            </w:tcBorders>
            <w:vAlign w:val="center"/>
            <w:hideMark/>
          </w:tcPr>
          <w:p w:rsidR="007209C3" w:rsidRPr="00502583" w:rsidRDefault="007209C3" w:rsidP="00CC5BF0">
            <w:pPr>
              <w:spacing w:after="0" w:line="240" w:lineRule="auto"/>
              <w:rPr>
                <w:rFonts w:ascii="Sylfaen" w:eastAsia="Times New Roman" w:hAnsi="Sylfaen" w:cs="Calibri"/>
                <w:color w:val="000000"/>
              </w:rPr>
            </w:pPr>
          </w:p>
        </w:tc>
        <w:tc>
          <w:tcPr>
            <w:tcW w:w="2016" w:type="pct"/>
            <w:gridSpan w:val="2"/>
            <w:vMerge/>
            <w:tcBorders>
              <w:left w:val="single" w:sz="8" w:space="0" w:color="auto"/>
              <w:bottom w:val="single" w:sz="8" w:space="0" w:color="auto"/>
              <w:right w:val="single" w:sz="8" w:space="0" w:color="000000"/>
            </w:tcBorders>
            <w:shd w:val="clear" w:color="000000" w:fill="FFFFFF"/>
            <w:vAlign w:val="center"/>
            <w:hideMark/>
          </w:tcPr>
          <w:p w:rsidR="007209C3" w:rsidRPr="00502583" w:rsidRDefault="007209C3" w:rsidP="00CC5BF0">
            <w:pPr>
              <w:jc w:val="center"/>
              <w:rPr>
                <w:rFonts w:ascii="Sylfaen" w:hAnsi="Sylfaen" w:cs="Calibri"/>
                <w:b/>
                <w:color w:val="000000"/>
              </w:rPr>
            </w:pPr>
          </w:p>
        </w:tc>
      </w:tr>
      <w:tr w:rsidR="00CC5BF0" w:rsidRPr="00502583" w:rsidTr="00FF2E01">
        <w:trPr>
          <w:trHeight w:val="297"/>
        </w:trPr>
        <w:tc>
          <w:tcPr>
            <w:tcW w:w="984" w:type="pct"/>
            <w:tcBorders>
              <w:top w:val="nil"/>
              <w:left w:val="single" w:sz="8" w:space="0" w:color="auto"/>
              <w:bottom w:val="single" w:sz="4" w:space="0" w:color="auto"/>
              <w:right w:val="single" w:sz="4" w:space="0" w:color="auto"/>
            </w:tcBorders>
            <w:shd w:val="clear" w:color="000000" w:fill="FFFFFF"/>
            <w:vAlign w:val="center"/>
            <w:hideMark/>
          </w:tcPr>
          <w:p w:rsidR="00CC5BF0" w:rsidRPr="00502583" w:rsidRDefault="00CC5BF0" w:rsidP="00CC5BF0">
            <w:pPr>
              <w:spacing w:after="0" w:line="240" w:lineRule="auto"/>
              <w:rPr>
                <w:rFonts w:ascii="Sylfaen" w:eastAsia="Times New Roman" w:hAnsi="Sylfaen" w:cs="Calibri"/>
                <w:color w:val="000000"/>
              </w:rPr>
            </w:pPr>
            <w:r w:rsidRPr="00502583">
              <w:rPr>
                <w:rFonts w:ascii="Sylfaen" w:eastAsia="Times New Roman" w:hAnsi="Sylfaen" w:cs="Calibri"/>
                <w:color w:val="000000"/>
              </w:rPr>
              <w:t>პროგრამის განმახორციელებელი სამსახური</w:t>
            </w:r>
          </w:p>
        </w:tc>
        <w:tc>
          <w:tcPr>
            <w:tcW w:w="4016" w:type="pct"/>
            <w:gridSpan w:val="4"/>
            <w:tcBorders>
              <w:top w:val="single" w:sz="4" w:space="0" w:color="auto"/>
              <w:left w:val="nil"/>
              <w:bottom w:val="single" w:sz="4" w:space="0" w:color="auto"/>
              <w:right w:val="single" w:sz="8" w:space="0" w:color="000000"/>
            </w:tcBorders>
            <w:shd w:val="clear" w:color="000000" w:fill="FFFFFF"/>
            <w:vAlign w:val="center"/>
            <w:hideMark/>
          </w:tcPr>
          <w:p w:rsidR="00CC5BF0" w:rsidRPr="00502583" w:rsidRDefault="00CC5BF0" w:rsidP="00CC5BF0">
            <w:pPr>
              <w:spacing w:after="0" w:line="240" w:lineRule="auto"/>
              <w:rPr>
                <w:rFonts w:ascii="Sylfaen" w:eastAsia="Times New Roman" w:hAnsi="Sylfaen" w:cs="Calibri"/>
                <w:color w:val="000000"/>
              </w:rPr>
            </w:pPr>
            <w:r w:rsidRPr="00502583">
              <w:rPr>
                <w:rFonts w:ascii="Sylfaen" w:eastAsia="Times New Roman" w:hAnsi="Sylfaen" w:cs="Calibri"/>
                <w:color w:val="000000"/>
              </w:rPr>
              <w:t>სსიპ ხარაგაულის მუნიციპალიტეტის სოფელ ბორის საჯარო სკოლა პანსიონი</w:t>
            </w:r>
          </w:p>
        </w:tc>
      </w:tr>
      <w:tr w:rsidR="00CC5BF0" w:rsidRPr="00502583" w:rsidTr="00FF2E01">
        <w:trPr>
          <w:trHeight w:val="132"/>
        </w:trPr>
        <w:tc>
          <w:tcPr>
            <w:tcW w:w="984" w:type="pct"/>
            <w:tcBorders>
              <w:top w:val="nil"/>
              <w:left w:val="single" w:sz="4" w:space="0" w:color="auto"/>
              <w:bottom w:val="single" w:sz="4" w:space="0" w:color="auto"/>
              <w:right w:val="single" w:sz="4" w:space="0" w:color="auto"/>
            </w:tcBorders>
            <w:shd w:val="clear" w:color="000000" w:fill="FFFFFF"/>
            <w:vAlign w:val="center"/>
            <w:hideMark/>
          </w:tcPr>
          <w:p w:rsidR="00CC5BF0" w:rsidRPr="00502583" w:rsidRDefault="00CC5BF0" w:rsidP="00CC5BF0">
            <w:pPr>
              <w:spacing w:after="0" w:line="240" w:lineRule="auto"/>
              <w:rPr>
                <w:rFonts w:ascii="Sylfaen" w:eastAsia="Times New Roman" w:hAnsi="Sylfaen" w:cs="Calibri"/>
                <w:color w:val="000000"/>
                <w:lang w:val="ka-GE"/>
              </w:rPr>
            </w:pPr>
            <w:r w:rsidRPr="00502583">
              <w:rPr>
                <w:rFonts w:ascii="Sylfaen" w:eastAsia="Times New Roman" w:hAnsi="Sylfaen" w:cs="Calibri"/>
                <w:color w:val="000000"/>
              </w:rPr>
              <w:t xml:space="preserve">პროგრამის </w:t>
            </w:r>
            <w:r w:rsidRPr="00502583">
              <w:rPr>
                <w:rFonts w:ascii="Sylfaen" w:eastAsia="Times New Roman" w:hAnsi="Sylfaen" w:cs="Calibri"/>
                <w:color w:val="000000"/>
                <w:lang w:val="ka-GE"/>
              </w:rPr>
              <w:t xml:space="preserve">აღწერა და მიზანი </w:t>
            </w:r>
          </w:p>
        </w:tc>
        <w:tc>
          <w:tcPr>
            <w:tcW w:w="4016" w:type="pct"/>
            <w:gridSpan w:val="4"/>
            <w:tcBorders>
              <w:top w:val="single" w:sz="4" w:space="0" w:color="auto"/>
              <w:left w:val="nil"/>
              <w:bottom w:val="single" w:sz="4" w:space="0" w:color="auto"/>
              <w:right w:val="single" w:sz="8" w:space="0" w:color="000000"/>
            </w:tcBorders>
            <w:shd w:val="clear" w:color="000000" w:fill="FFFFFF"/>
            <w:vAlign w:val="center"/>
            <w:hideMark/>
          </w:tcPr>
          <w:p w:rsidR="00642840" w:rsidRPr="00502583" w:rsidRDefault="00642840" w:rsidP="00642840">
            <w:pPr>
              <w:spacing w:after="0" w:line="240" w:lineRule="auto"/>
              <w:rPr>
                <w:rFonts w:ascii="Sylfaen" w:eastAsia="Times New Roman" w:hAnsi="Sylfaen" w:cs="Calibri"/>
                <w:color w:val="000000"/>
              </w:rPr>
            </w:pPr>
            <w:r w:rsidRPr="00502583">
              <w:rPr>
                <w:rFonts w:ascii="Sylfaen" w:eastAsia="Times New Roman" w:hAnsi="Sylfaen" w:cs="Calibri"/>
                <w:b/>
                <w:color w:val="000000"/>
              </w:rPr>
              <w:t>აღწერა</w:t>
            </w:r>
            <w:r w:rsidRPr="00502583">
              <w:rPr>
                <w:rFonts w:ascii="Sylfaen" w:eastAsia="Times New Roman" w:hAnsi="Sylfaen" w:cs="Calibri"/>
                <w:b/>
                <w:color w:val="000000"/>
                <w:lang w:val="ka-GE"/>
              </w:rPr>
              <w:t>:</w:t>
            </w:r>
            <w:r w:rsidRPr="00502583">
              <w:rPr>
                <w:rFonts w:ascii="Sylfaen" w:eastAsia="Times New Roman" w:hAnsi="Sylfaen" w:cs="Calibri"/>
                <w:b/>
                <w:color w:val="000000"/>
              </w:rPr>
              <w:t xml:space="preserve"> </w:t>
            </w:r>
            <w:r w:rsidRPr="00502583">
              <w:rPr>
                <w:rFonts w:ascii="Sylfaen" w:eastAsia="Times New Roman" w:hAnsi="Sylfaen" w:cs="Calibri"/>
                <w:color w:val="000000"/>
              </w:rPr>
              <w:t xml:space="preserve">ბორის საჯარო სკოლა არის საჯარო სამართლის იურიდიული პირი, რომელიც სწავლას ახორციელებს, დაწყებით, საბაზო და საშუალო საფეხურზე. შესულია საჯარო სკოლის წესდების N 448 ბრძანების მესამე დანართში და ბავშვებს სთავაზობს პანსიონურ მომსახურეობას ადგილობრივი ბიუჯეტიდან. </w:t>
            </w:r>
            <w:r w:rsidRPr="00502583">
              <w:rPr>
                <w:rFonts w:ascii="Sylfaen" w:eastAsia="Times New Roman" w:hAnsi="Sylfaen" w:cs="Calibri"/>
                <w:color w:val="000000"/>
              </w:rPr>
              <w:br/>
              <w:t xml:space="preserve">ადგილობრივი ბიუჯეტისთანხები მთლიანად ხმარდება სკოლას პანსიონური მომსახურეობის განსახორციელებლად, </w:t>
            </w:r>
            <w:r w:rsidRPr="00502583">
              <w:rPr>
                <w:rFonts w:ascii="Sylfaen" w:eastAsia="Times New Roman" w:hAnsi="Sylfaen" w:cs="Calibri"/>
                <w:color w:val="000000"/>
                <w:lang w:val="ka-GE"/>
              </w:rPr>
              <w:t>პანსიონში ღამეს ათევს</w:t>
            </w:r>
            <w:r w:rsidRPr="00502583">
              <w:rPr>
                <w:rFonts w:ascii="Sylfaen" w:eastAsia="Times New Roman" w:hAnsi="Sylfaen" w:cs="Calibri"/>
                <w:color w:val="000000"/>
              </w:rPr>
              <w:t>12 მოსწავლე. მათ შორის არიან უკიდურესად გაჭირვებული, ობოლი და მზრუნველობა მოკლებული</w:t>
            </w:r>
            <w:r w:rsidRPr="00502583">
              <w:rPr>
                <w:rFonts w:ascii="Sylfaen" w:eastAsia="Times New Roman" w:hAnsi="Sylfaen" w:cs="Calibri"/>
                <w:color w:val="000000"/>
                <w:lang w:val="ka-GE"/>
              </w:rPr>
              <w:t xml:space="preserve"> ბავშვები </w:t>
            </w:r>
            <w:r w:rsidRPr="00502583">
              <w:rPr>
                <w:rFonts w:ascii="Sylfaen" w:eastAsia="Times New Roman" w:hAnsi="Sylfaen" w:cs="Calibri"/>
                <w:color w:val="000000"/>
              </w:rPr>
              <w:t>.საჯარო სკოლის 48 თანამშრომელიდან 24 ადგილობრივი ბიუჯეტიდან ფინანსდება,</w:t>
            </w:r>
          </w:p>
          <w:p w:rsidR="00642840" w:rsidRPr="00502583" w:rsidRDefault="00642840" w:rsidP="00642840">
            <w:pPr>
              <w:spacing w:after="0" w:line="240" w:lineRule="auto"/>
              <w:jc w:val="both"/>
              <w:rPr>
                <w:rFonts w:ascii="Sylfaen" w:eastAsia="Times New Roman" w:hAnsi="Sylfaen" w:cs="Calibri"/>
                <w:color w:val="000000"/>
              </w:rPr>
            </w:pPr>
            <w:r w:rsidRPr="00502583">
              <w:rPr>
                <w:rFonts w:ascii="Sylfaen" w:eastAsia="Times New Roman" w:hAnsi="Sylfaen" w:cs="Calibri"/>
                <w:color w:val="000000"/>
              </w:rPr>
              <w:t xml:space="preserve"> ადგილობრივი ბიუჯეტიდან დაფინანსებით სკოლა იზიდავს არასამთავრობო ორგანიზაციებს, რომლებიც სკოლაში სკოლის პანსიონური ტიპიდან გამომდინარე შემოდის და გარდა სკოლაში დამრჩენი 12 ბავშვისა, სკოლის ყველა მოსწავლეს უწევს დახმარებას, რაც საშუალებას გვაძლევს სკოლის ყველამოსწავლემ უფასოდ </w:t>
            </w:r>
            <w:r w:rsidRPr="00502583">
              <w:rPr>
                <w:rFonts w:ascii="Sylfaen" w:eastAsia="Times New Roman" w:hAnsi="Sylfaen" w:cs="Calibri"/>
                <w:color w:val="000000"/>
              </w:rPr>
              <w:lastRenderedPageBreak/>
              <w:t>იკვებოს.ბავშვებს რეგულარულად უტარდება</w:t>
            </w:r>
            <w:r w:rsidRPr="00502583">
              <w:rPr>
                <w:rFonts w:ascii="Sylfaen" w:eastAsia="Times New Roman" w:hAnsi="Sylfaen" w:cs="Calibri"/>
                <w:color w:val="000000"/>
                <w:lang w:val="ka-GE"/>
              </w:rPr>
              <w:t xml:space="preserve">თუფასო </w:t>
            </w:r>
            <w:r w:rsidRPr="00502583">
              <w:rPr>
                <w:rFonts w:ascii="Sylfaen" w:eastAsia="Times New Roman" w:hAnsi="Sylfaen" w:cs="Calibri"/>
                <w:color w:val="000000"/>
              </w:rPr>
              <w:t xml:space="preserve">სამედიცინო გამოკვლევა,სკოლაში შემოღებულია სახელობო სწავლება, სადაც ბავშვები სწავლობენ:სტილისტის პროფესიას, კერვას,კომპიუტერის შემსწავლელ კურსებს . </w:t>
            </w:r>
          </w:p>
          <w:p w:rsidR="00642840" w:rsidRPr="00502583" w:rsidRDefault="00642840" w:rsidP="00642840">
            <w:pPr>
              <w:spacing w:after="0" w:line="240" w:lineRule="auto"/>
              <w:jc w:val="both"/>
              <w:rPr>
                <w:rFonts w:ascii="Sylfaen" w:eastAsia="Times New Roman" w:hAnsi="Sylfaen" w:cs="Calibri"/>
                <w:color w:val="000000"/>
                <w:lang w:val="ka-GE"/>
              </w:rPr>
            </w:pPr>
            <w:r w:rsidRPr="00502583">
              <w:rPr>
                <w:rFonts w:ascii="Sylfaen" w:eastAsia="Times New Roman" w:hAnsi="Sylfaen" w:cs="Calibri"/>
                <w:color w:val="000000"/>
              </w:rPr>
              <w:t>დაცულიამოსწავლეთა გენდერული თანასწორობის უფლებები, კერძოდ, ყველა მოსწავლე თანაბრად გადაინაწილებს სკოლაში არსებულ საჭიეროებებს, განურჩევლად ასაკისა და სქესის</w:t>
            </w:r>
            <w:r w:rsidRPr="00502583">
              <w:rPr>
                <w:rFonts w:ascii="Sylfaen" w:eastAsia="Times New Roman" w:hAnsi="Sylfaen" w:cs="Calibri"/>
                <w:color w:val="000000"/>
                <w:lang w:val="ka-GE"/>
              </w:rPr>
              <w:t>ა.</w:t>
            </w:r>
          </w:p>
          <w:p w:rsidR="00642840" w:rsidRPr="00502583" w:rsidRDefault="00642840" w:rsidP="00642840">
            <w:pPr>
              <w:autoSpaceDE w:val="0"/>
              <w:autoSpaceDN w:val="0"/>
              <w:adjustRightInd w:val="0"/>
              <w:spacing w:after="0" w:line="240" w:lineRule="auto"/>
              <w:ind w:firstLine="720"/>
              <w:jc w:val="both"/>
              <w:rPr>
                <w:rFonts w:ascii="Sylfaen" w:eastAsia="Calibri" w:hAnsi="Sylfaen" w:cs="Times New Roman"/>
              </w:rPr>
            </w:pPr>
            <w:r w:rsidRPr="00502583">
              <w:rPr>
                <w:rFonts w:ascii="Sylfaen" w:eastAsia="Times New Roman" w:hAnsi="Sylfaen" w:cs="Calibri"/>
                <w:color w:val="000000"/>
              </w:rPr>
              <w:t>აღნიშნული დაფინანსებით მოპოვებული აქტივობები და რესურსები ხმარდება არამარტო სკოლის შიგნით არსებულ სასკოლო საზოგადოებას არამედ მთლიანად თემს, რაც მნიშვნელოვანია დემოკრატიული დააქტიური მოქალექეების ჩამოყალიბებისათვის.</w:t>
            </w:r>
          </w:p>
          <w:p w:rsidR="00642840" w:rsidRPr="00502583" w:rsidRDefault="00642840" w:rsidP="00642840">
            <w:pPr>
              <w:autoSpaceDE w:val="0"/>
              <w:autoSpaceDN w:val="0"/>
              <w:adjustRightInd w:val="0"/>
              <w:spacing w:after="0" w:line="240" w:lineRule="auto"/>
              <w:jc w:val="both"/>
              <w:rPr>
                <w:rFonts w:ascii="Sylfaen" w:eastAsia="Calibri" w:hAnsi="Sylfaen" w:cs="Times New Roman"/>
              </w:rPr>
            </w:pPr>
            <w:r w:rsidRPr="00502583">
              <w:rPr>
                <w:rFonts w:ascii="Sylfaen" w:eastAsia="Times New Roman" w:hAnsi="Sylfaen" w:cs="Calibri"/>
                <w:b/>
                <w:color w:val="000000"/>
              </w:rPr>
              <w:t>მიზანი</w:t>
            </w:r>
            <w:r w:rsidRPr="00502583">
              <w:rPr>
                <w:rFonts w:ascii="Sylfaen" w:eastAsia="Times New Roman" w:hAnsi="Sylfaen" w:cs="Calibri"/>
                <w:b/>
                <w:color w:val="000000"/>
                <w:lang w:val="ka-GE"/>
              </w:rPr>
              <w:t>:</w:t>
            </w:r>
            <w:r w:rsidRPr="00502583">
              <w:rPr>
                <w:rFonts w:ascii="Sylfaen" w:eastAsia="Calibri" w:hAnsi="Sylfaen" w:cs="Times New Roman"/>
                <w:lang w:val="ka-GE"/>
              </w:rPr>
              <w:t>პანსინური მომსახურების ხარჯზე სხვადასხვა სიკეთეებით ასევე ისარგებლოს სკოლის სხვა მოსწავლეებმაც, რომელსაც პანსიონის ტიპიდან გამომდინარე უწევს სხვადასხვა არასამთავრობო ორგანიზაციები.</w:t>
            </w:r>
          </w:p>
          <w:p w:rsidR="00CC5BF0" w:rsidRPr="00502583" w:rsidRDefault="00CC5BF0" w:rsidP="00CC5BF0">
            <w:pPr>
              <w:spacing w:after="0" w:line="240" w:lineRule="auto"/>
              <w:jc w:val="both"/>
              <w:rPr>
                <w:rFonts w:ascii="Sylfaen" w:eastAsia="Times New Roman" w:hAnsi="Sylfaen" w:cs="Calibri"/>
                <w:color w:val="000000"/>
              </w:rPr>
            </w:pPr>
          </w:p>
        </w:tc>
      </w:tr>
      <w:tr w:rsidR="00CC5BF0" w:rsidRPr="00502583" w:rsidTr="00FF2E01">
        <w:trPr>
          <w:trHeight w:val="331"/>
        </w:trPr>
        <w:tc>
          <w:tcPr>
            <w:tcW w:w="984" w:type="pct"/>
            <w:tcBorders>
              <w:top w:val="nil"/>
              <w:left w:val="single" w:sz="8" w:space="0" w:color="auto"/>
              <w:bottom w:val="single" w:sz="4" w:space="0" w:color="auto"/>
              <w:right w:val="single" w:sz="4" w:space="0" w:color="auto"/>
            </w:tcBorders>
            <w:shd w:val="clear" w:color="000000" w:fill="FFFFFF"/>
            <w:vAlign w:val="center"/>
            <w:hideMark/>
          </w:tcPr>
          <w:p w:rsidR="00CC5BF0" w:rsidRPr="00502583" w:rsidRDefault="00CC5BF0" w:rsidP="00CC5BF0">
            <w:pPr>
              <w:spacing w:after="0" w:line="240" w:lineRule="auto"/>
              <w:rPr>
                <w:rFonts w:ascii="Sylfaen" w:eastAsia="Times New Roman" w:hAnsi="Sylfaen" w:cs="Calibri"/>
                <w:color w:val="000000"/>
              </w:rPr>
            </w:pPr>
            <w:r w:rsidRPr="00502583">
              <w:rPr>
                <w:rFonts w:ascii="Sylfaen" w:eastAsia="Times New Roman" w:hAnsi="Sylfaen" w:cs="Calibri"/>
                <w:color w:val="000000"/>
              </w:rPr>
              <w:lastRenderedPageBreak/>
              <w:t>პროგრამის განხორციელების ვადები</w:t>
            </w:r>
          </w:p>
        </w:tc>
        <w:tc>
          <w:tcPr>
            <w:tcW w:w="4016" w:type="pct"/>
            <w:gridSpan w:val="4"/>
            <w:tcBorders>
              <w:top w:val="single" w:sz="4" w:space="0" w:color="auto"/>
              <w:left w:val="nil"/>
              <w:bottom w:val="single" w:sz="4" w:space="0" w:color="auto"/>
              <w:right w:val="single" w:sz="8" w:space="0" w:color="000000"/>
            </w:tcBorders>
            <w:shd w:val="clear" w:color="000000" w:fill="FFFFFF"/>
            <w:vAlign w:val="center"/>
            <w:hideMark/>
          </w:tcPr>
          <w:p w:rsidR="00CC5BF0" w:rsidRPr="00502583" w:rsidRDefault="00CC5BF0" w:rsidP="00CC5BF0">
            <w:pPr>
              <w:spacing w:after="0" w:line="240" w:lineRule="auto"/>
              <w:rPr>
                <w:rFonts w:ascii="Sylfaen" w:eastAsia="Times New Roman" w:hAnsi="Sylfaen" w:cs="Calibri"/>
                <w:color w:val="000000"/>
              </w:rPr>
            </w:pPr>
            <w:r w:rsidRPr="00502583">
              <w:rPr>
                <w:rFonts w:ascii="Sylfaen" w:eastAsia="Times New Roman" w:hAnsi="Sylfaen" w:cs="Calibri"/>
                <w:color w:val="000000"/>
              </w:rPr>
              <w:t>მიმდინარე</w:t>
            </w:r>
          </w:p>
        </w:tc>
      </w:tr>
      <w:tr w:rsidR="00CC5BF0" w:rsidRPr="00502583" w:rsidTr="00FF2E01">
        <w:trPr>
          <w:trHeight w:val="383"/>
        </w:trPr>
        <w:tc>
          <w:tcPr>
            <w:tcW w:w="984"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CC5BF0" w:rsidRPr="00502583" w:rsidRDefault="00CC5BF0" w:rsidP="00CC5BF0">
            <w:pPr>
              <w:spacing w:after="0" w:line="240" w:lineRule="auto"/>
              <w:rPr>
                <w:rFonts w:ascii="Sylfaen" w:eastAsia="Times New Roman" w:hAnsi="Sylfaen" w:cs="Calibri"/>
                <w:b/>
                <w:color w:val="000000"/>
              </w:rPr>
            </w:pPr>
            <w:r w:rsidRPr="00502583">
              <w:rPr>
                <w:rFonts w:ascii="Sylfaen" w:eastAsia="Times New Roman" w:hAnsi="Sylfaen" w:cs="Calibri"/>
                <w:b/>
                <w:color w:val="000000"/>
              </w:rPr>
              <w:t>გაეროს მდგრადი განვითარების მიზაანი (SDG) რომლის მიღწევასაც ემსახურება პროგრამა</w:t>
            </w:r>
          </w:p>
        </w:tc>
        <w:tc>
          <w:tcPr>
            <w:tcW w:w="1999" w:type="pct"/>
            <w:gridSpan w:val="2"/>
            <w:tcBorders>
              <w:top w:val="single" w:sz="4" w:space="0" w:color="auto"/>
              <w:left w:val="nil"/>
              <w:bottom w:val="single" w:sz="4" w:space="0" w:color="auto"/>
              <w:right w:val="single" w:sz="4" w:space="0" w:color="auto"/>
            </w:tcBorders>
            <w:shd w:val="clear" w:color="000000" w:fill="FFFFFF"/>
            <w:vAlign w:val="center"/>
            <w:hideMark/>
          </w:tcPr>
          <w:p w:rsidR="00CC5BF0" w:rsidRPr="00502583" w:rsidRDefault="00CC5BF0" w:rsidP="00CC5BF0">
            <w:pPr>
              <w:spacing w:after="0" w:line="240" w:lineRule="auto"/>
              <w:rPr>
                <w:rFonts w:ascii="Sylfaen" w:eastAsia="Times New Roman" w:hAnsi="Sylfaen" w:cs="Calibri"/>
                <w:color w:val="000000"/>
              </w:rPr>
            </w:pPr>
            <w:r w:rsidRPr="00502583">
              <w:rPr>
                <w:rFonts w:ascii="Sylfaen" w:eastAsia="Times New Roman" w:hAnsi="Sylfaen" w:cs="Calibri"/>
                <w:color w:val="000000"/>
              </w:rPr>
              <w:t>მიზანი:</w:t>
            </w:r>
            <w:r w:rsidRPr="00502583">
              <w:rPr>
                <w:rFonts w:ascii="Sylfaen" w:eastAsia="Times New Roman" w:hAnsi="Sylfaen" w:cs="Calibri"/>
                <w:color w:val="000000"/>
                <w:lang w:val="ka-GE"/>
              </w:rPr>
              <w:t xml:space="preserve"> 4 ხარისხიანი განთლება</w:t>
            </w:r>
          </w:p>
        </w:tc>
        <w:tc>
          <w:tcPr>
            <w:tcW w:w="510" w:type="pct"/>
            <w:tcBorders>
              <w:top w:val="single" w:sz="4" w:space="0" w:color="auto"/>
              <w:left w:val="nil"/>
              <w:bottom w:val="single" w:sz="4" w:space="0" w:color="auto"/>
              <w:right w:val="single" w:sz="4" w:space="0" w:color="auto"/>
            </w:tcBorders>
            <w:shd w:val="clear" w:color="000000" w:fill="FFFFFF"/>
            <w:vAlign w:val="center"/>
            <w:hideMark/>
          </w:tcPr>
          <w:p w:rsidR="00CC5BF0" w:rsidRPr="00502583" w:rsidRDefault="00CC5BF0" w:rsidP="00CC5BF0">
            <w:pPr>
              <w:spacing w:after="0" w:line="240" w:lineRule="auto"/>
              <w:rPr>
                <w:rFonts w:ascii="Sylfaen" w:eastAsia="Times New Roman" w:hAnsi="Sylfaen" w:cs="Calibri"/>
                <w:color w:val="000000"/>
              </w:rPr>
            </w:pPr>
            <w:r w:rsidRPr="00502583">
              <w:rPr>
                <w:rFonts w:ascii="Sylfaen" w:eastAsia="Times New Roman" w:hAnsi="Sylfaen" w:cs="Calibri"/>
                <w:color w:val="000000"/>
              </w:rPr>
              <w:t>გენდერული</w:t>
            </w:r>
          </w:p>
        </w:tc>
        <w:tc>
          <w:tcPr>
            <w:tcW w:w="1506" w:type="pct"/>
            <w:tcBorders>
              <w:top w:val="single" w:sz="4" w:space="0" w:color="auto"/>
              <w:left w:val="nil"/>
              <w:bottom w:val="single" w:sz="4" w:space="0" w:color="auto"/>
              <w:right w:val="single" w:sz="8" w:space="0" w:color="000000"/>
            </w:tcBorders>
            <w:shd w:val="clear" w:color="000000" w:fill="FFFFFF"/>
            <w:vAlign w:val="center"/>
            <w:hideMark/>
          </w:tcPr>
          <w:p w:rsidR="00CC5BF0" w:rsidRPr="00502583" w:rsidRDefault="00CC5BF0" w:rsidP="00CC5BF0">
            <w:pPr>
              <w:spacing w:after="0" w:line="240" w:lineRule="auto"/>
              <w:rPr>
                <w:rFonts w:ascii="Sylfaen" w:eastAsia="Times New Roman" w:hAnsi="Sylfaen" w:cs="Calibri"/>
                <w:color w:val="000000"/>
              </w:rPr>
            </w:pPr>
            <w:r w:rsidRPr="00502583">
              <w:rPr>
                <w:rFonts w:ascii="Sylfaen" w:eastAsia="Times New Roman" w:hAnsi="Sylfaen" w:cs="Calibri"/>
                <w:color w:val="000000"/>
              </w:rPr>
              <w:t>დიახ</w:t>
            </w:r>
          </w:p>
        </w:tc>
      </w:tr>
      <w:tr w:rsidR="00CC5BF0" w:rsidRPr="00502583" w:rsidTr="00FF2E01">
        <w:trPr>
          <w:trHeight w:val="149"/>
        </w:trPr>
        <w:tc>
          <w:tcPr>
            <w:tcW w:w="984" w:type="pct"/>
            <w:tcBorders>
              <w:top w:val="nil"/>
              <w:left w:val="single" w:sz="8" w:space="0" w:color="auto"/>
              <w:bottom w:val="single" w:sz="8" w:space="0" w:color="auto"/>
              <w:right w:val="single" w:sz="4" w:space="0" w:color="auto"/>
            </w:tcBorders>
            <w:shd w:val="clear" w:color="000000" w:fill="FFFFFF"/>
            <w:vAlign w:val="center"/>
            <w:hideMark/>
          </w:tcPr>
          <w:p w:rsidR="00CC5BF0" w:rsidRPr="00502583" w:rsidRDefault="00CC5BF0" w:rsidP="0043429C">
            <w:pPr>
              <w:spacing w:after="0" w:line="240" w:lineRule="auto"/>
              <w:rPr>
                <w:rFonts w:ascii="Sylfaen" w:eastAsia="Times New Roman" w:hAnsi="Sylfaen" w:cs="Calibri"/>
                <w:color w:val="000000"/>
              </w:rPr>
            </w:pPr>
            <w:r w:rsidRPr="00502583">
              <w:rPr>
                <w:rFonts w:ascii="Sylfaen" w:eastAsia="Times New Roman" w:hAnsi="Sylfaen" w:cs="Calibri"/>
                <w:color w:val="000000"/>
              </w:rPr>
              <w:t xml:space="preserve"> </w:t>
            </w:r>
            <w:r w:rsidRPr="00502583">
              <w:rPr>
                <w:rFonts w:ascii="Sylfaen" w:eastAsia="Times New Roman" w:hAnsi="Sylfaen" w:cs="Calibri"/>
                <w:color w:val="000000"/>
                <w:lang w:val="ka-GE"/>
              </w:rPr>
              <w:t>ქვე</w:t>
            </w:r>
            <w:r w:rsidRPr="00502583">
              <w:rPr>
                <w:rFonts w:ascii="Sylfaen" w:eastAsia="Times New Roman" w:hAnsi="Sylfaen" w:cs="Calibri"/>
                <w:color w:val="000000"/>
              </w:rPr>
              <w:t>პროგრამის მოსალოდნელიშედეგი</w:t>
            </w:r>
          </w:p>
        </w:tc>
        <w:tc>
          <w:tcPr>
            <w:tcW w:w="4016" w:type="pct"/>
            <w:gridSpan w:val="4"/>
            <w:tcBorders>
              <w:top w:val="single" w:sz="4" w:space="0" w:color="auto"/>
              <w:left w:val="nil"/>
              <w:bottom w:val="single" w:sz="8" w:space="0" w:color="auto"/>
              <w:right w:val="single" w:sz="8" w:space="0" w:color="000000"/>
            </w:tcBorders>
            <w:shd w:val="clear" w:color="000000" w:fill="FFFFFF"/>
            <w:vAlign w:val="center"/>
            <w:hideMark/>
          </w:tcPr>
          <w:p w:rsidR="00CC5BF0" w:rsidRPr="00502583" w:rsidRDefault="00CC5BF0" w:rsidP="00CC5BF0">
            <w:pPr>
              <w:spacing w:after="0" w:line="240" w:lineRule="auto"/>
              <w:rPr>
                <w:rFonts w:ascii="Sylfaen" w:eastAsia="Times New Roman" w:hAnsi="Sylfaen" w:cs="Calibri"/>
                <w:color w:val="000000"/>
              </w:rPr>
            </w:pPr>
            <w:r w:rsidRPr="00502583">
              <w:rPr>
                <w:rFonts w:ascii="Sylfaen" w:eastAsia="Times New Roman" w:hAnsi="Sylfaen" w:cs="Calibri"/>
                <w:color w:val="000000"/>
              </w:rPr>
              <w:t> </w:t>
            </w:r>
            <w:r w:rsidRPr="00502583">
              <w:rPr>
                <w:rFonts w:ascii="Sylfaen" w:eastAsia="Times New Roman" w:hAnsi="Sylfaen" w:cs="Calibri"/>
                <w:color w:val="000000"/>
                <w:lang w:val="ka-GE"/>
              </w:rPr>
              <w:t>პანსიონური ტიპით მომსახურეობის გაუმჯობესება</w:t>
            </w:r>
          </w:p>
        </w:tc>
      </w:tr>
    </w:tbl>
    <w:p w:rsidR="00CC5BF0" w:rsidRPr="00502583" w:rsidRDefault="00CC5BF0" w:rsidP="00CC5BF0">
      <w:pPr>
        <w:autoSpaceDE w:val="0"/>
        <w:autoSpaceDN w:val="0"/>
        <w:adjustRightInd w:val="0"/>
        <w:spacing w:after="0" w:line="360" w:lineRule="auto"/>
        <w:jc w:val="both"/>
        <w:rPr>
          <w:rFonts w:ascii="Sylfaen" w:eastAsia="Calibri" w:hAnsi="Sylfaen" w:cs="Sylfaen"/>
          <w:color w:val="000000"/>
          <w:lang w:val="ka-GE"/>
        </w:rPr>
      </w:pPr>
    </w:p>
    <w:tbl>
      <w:tblPr>
        <w:tblW w:w="5000" w:type="pct"/>
        <w:tblLook w:val="04A0" w:firstRow="1" w:lastRow="0" w:firstColumn="1" w:lastColumn="0" w:noHBand="0" w:noVBand="1"/>
      </w:tblPr>
      <w:tblGrid>
        <w:gridCol w:w="2015"/>
        <w:gridCol w:w="1074"/>
        <w:gridCol w:w="704"/>
        <w:gridCol w:w="867"/>
        <w:gridCol w:w="1091"/>
        <w:gridCol w:w="1091"/>
        <w:gridCol w:w="1091"/>
        <w:gridCol w:w="909"/>
        <w:gridCol w:w="1056"/>
      </w:tblGrid>
      <w:tr w:rsidR="00CC5BF0" w:rsidRPr="00502583" w:rsidTr="007209C3">
        <w:trPr>
          <w:trHeight w:val="305"/>
        </w:trPr>
        <w:tc>
          <w:tcPr>
            <w:tcW w:w="1430"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C5BF0" w:rsidRPr="00502583" w:rsidRDefault="00CC5BF0" w:rsidP="0043429C">
            <w:pPr>
              <w:spacing w:after="0" w:line="240" w:lineRule="auto"/>
              <w:jc w:val="center"/>
              <w:rPr>
                <w:rFonts w:ascii="Sylfaen" w:eastAsia="Times New Roman" w:hAnsi="Sylfaen" w:cs="Calibri"/>
                <w:b/>
                <w:bCs/>
                <w:color w:val="000000"/>
              </w:rPr>
            </w:pPr>
            <w:r w:rsidRPr="00502583">
              <w:rPr>
                <w:rFonts w:ascii="Sylfaen" w:eastAsia="Times New Roman" w:hAnsi="Sylfaen" w:cs="Calibri"/>
                <w:b/>
                <w:color w:val="000000"/>
              </w:rPr>
              <w:t>პროგრამის მოსალოდნელი შედეგი</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CC5BF0" w:rsidRPr="00502583" w:rsidRDefault="00CC5BF0" w:rsidP="00CC5BF0">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ინდიკატორის დასახელება</w:t>
            </w:r>
          </w:p>
        </w:tc>
        <w:tc>
          <w:tcPr>
            <w:tcW w:w="349" w:type="pct"/>
            <w:tcBorders>
              <w:top w:val="single" w:sz="4" w:space="0" w:color="auto"/>
              <w:left w:val="nil"/>
              <w:bottom w:val="single" w:sz="4" w:space="0" w:color="auto"/>
              <w:right w:val="single" w:sz="4" w:space="0" w:color="auto"/>
            </w:tcBorders>
            <w:shd w:val="clear" w:color="auto" w:fill="auto"/>
            <w:vAlign w:val="center"/>
            <w:hideMark/>
          </w:tcPr>
          <w:p w:rsidR="00CC5BF0" w:rsidRPr="00502583" w:rsidRDefault="00CC5BF0" w:rsidP="00CC5BF0">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xml:space="preserve">საბაზისო </w:t>
            </w:r>
            <w:r w:rsidRPr="00502583">
              <w:rPr>
                <w:rFonts w:ascii="Sylfaen" w:eastAsia="Times New Roman" w:hAnsi="Sylfaen" w:cs="Calibri"/>
                <w:color w:val="000000"/>
                <w:lang w:val="ka-GE"/>
              </w:rPr>
              <w:t>2023 წელი</w:t>
            </w:r>
          </w:p>
        </w:tc>
        <w:tc>
          <w:tcPr>
            <w:tcW w:w="429" w:type="pct"/>
            <w:tcBorders>
              <w:top w:val="single" w:sz="4" w:space="0" w:color="auto"/>
              <w:left w:val="nil"/>
              <w:bottom w:val="single" w:sz="4" w:space="0" w:color="auto"/>
              <w:right w:val="single" w:sz="4" w:space="0" w:color="auto"/>
            </w:tcBorders>
            <w:shd w:val="clear" w:color="auto" w:fill="auto"/>
            <w:vAlign w:val="center"/>
            <w:hideMark/>
          </w:tcPr>
          <w:p w:rsidR="00CC5BF0" w:rsidRPr="00502583" w:rsidRDefault="00CC5BF0" w:rsidP="00CC5BF0">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xml:space="preserve"> მიზნობრივი </w:t>
            </w:r>
            <w:r w:rsidRPr="00502583">
              <w:rPr>
                <w:rFonts w:ascii="Sylfaen" w:eastAsia="Times New Roman" w:hAnsi="Sylfaen" w:cs="Calibri"/>
                <w:color w:val="000000"/>
                <w:lang w:val="ka-GE"/>
              </w:rPr>
              <w:t>2024 წელი</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BF0" w:rsidRPr="00502583" w:rsidRDefault="00CC5BF0" w:rsidP="00CC5BF0">
            <w:pPr>
              <w:jc w:val="center"/>
              <w:rPr>
                <w:rFonts w:ascii="Sylfaen" w:eastAsia="Calibri" w:hAnsi="Sylfaen" w:cs="Calibri"/>
                <w:bCs/>
                <w:color w:val="000000"/>
              </w:rPr>
            </w:pPr>
            <w:r w:rsidRPr="00502583">
              <w:rPr>
                <w:rFonts w:ascii="Sylfaen" w:eastAsia="Calibri" w:hAnsi="Sylfaen" w:cs="Calibri"/>
                <w:bCs/>
                <w:color w:val="000000"/>
              </w:rPr>
              <w:t>მიზნობრივი2025 წელს</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BF0" w:rsidRPr="00502583" w:rsidRDefault="00CC5BF0" w:rsidP="00CC5BF0">
            <w:pPr>
              <w:jc w:val="center"/>
              <w:rPr>
                <w:rFonts w:ascii="Sylfaen" w:eastAsia="Calibri" w:hAnsi="Sylfaen" w:cs="Calibri"/>
                <w:bCs/>
                <w:color w:val="000000"/>
              </w:rPr>
            </w:pPr>
            <w:r w:rsidRPr="00502583">
              <w:rPr>
                <w:rFonts w:ascii="Sylfaen" w:eastAsia="Calibri" w:hAnsi="Sylfaen" w:cs="Calibri"/>
                <w:bCs/>
                <w:color w:val="000000"/>
              </w:rPr>
              <w:t>მიზნობრივი2026 წელს</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BF0" w:rsidRPr="00502583" w:rsidRDefault="00CC5BF0" w:rsidP="00CC5BF0">
            <w:pPr>
              <w:jc w:val="center"/>
              <w:rPr>
                <w:rFonts w:ascii="Sylfaen" w:eastAsia="Calibri" w:hAnsi="Sylfaen" w:cs="Calibri"/>
                <w:bCs/>
                <w:color w:val="000000"/>
              </w:rPr>
            </w:pPr>
            <w:r w:rsidRPr="00502583">
              <w:rPr>
                <w:rFonts w:ascii="Sylfaen" w:eastAsia="Calibri" w:hAnsi="Sylfaen" w:cs="Calibri"/>
                <w:bCs/>
                <w:color w:val="000000"/>
              </w:rPr>
              <w:t>მიზნობრივი2027 წელს</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CC5BF0" w:rsidRPr="00502583" w:rsidRDefault="00CC5BF0" w:rsidP="00CC5BF0">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ცდომილების ალბათობა (%)</w:t>
            </w:r>
          </w:p>
        </w:tc>
        <w:tc>
          <w:tcPr>
            <w:tcW w:w="523" w:type="pct"/>
            <w:tcBorders>
              <w:top w:val="single" w:sz="4" w:space="0" w:color="auto"/>
              <w:left w:val="nil"/>
              <w:bottom w:val="single" w:sz="4" w:space="0" w:color="auto"/>
              <w:right w:val="single" w:sz="8" w:space="0" w:color="auto"/>
            </w:tcBorders>
            <w:shd w:val="clear" w:color="auto" w:fill="auto"/>
            <w:vAlign w:val="center"/>
            <w:hideMark/>
          </w:tcPr>
          <w:p w:rsidR="00CC5BF0" w:rsidRPr="00502583" w:rsidRDefault="00CC5BF0" w:rsidP="00CC5BF0">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შესაძლო რისკები</w:t>
            </w:r>
          </w:p>
        </w:tc>
      </w:tr>
      <w:tr w:rsidR="00CC5BF0" w:rsidRPr="00502583" w:rsidTr="007209C3">
        <w:trPr>
          <w:trHeight w:val="320"/>
        </w:trPr>
        <w:tc>
          <w:tcPr>
            <w:tcW w:w="1430" w:type="pct"/>
            <w:tcBorders>
              <w:top w:val="nil"/>
              <w:left w:val="single" w:sz="8" w:space="0" w:color="auto"/>
              <w:bottom w:val="single" w:sz="8" w:space="0" w:color="000000"/>
              <w:right w:val="single" w:sz="4" w:space="0" w:color="auto"/>
            </w:tcBorders>
            <w:shd w:val="clear" w:color="auto" w:fill="auto"/>
            <w:vAlign w:val="center"/>
            <w:hideMark/>
          </w:tcPr>
          <w:p w:rsidR="00CC5BF0" w:rsidRPr="00502583" w:rsidRDefault="00CC5BF0" w:rsidP="00CC5BF0">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 </w:t>
            </w:r>
            <w:r w:rsidRPr="00502583">
              <w:rPr>
                <w:rFonts w:ascii="Sylfaen" w:eastAsia="Times New Roman" w:hAnsi="Sylfaen" w:cs="Calibri"/>
                <w:color w:val="000000"/>
                <w:lang w:val="ka-GE"/>
              </w:rPr>
              <w:t>პანსიონური ტიპით მომსახურეობის გაუმჯობესება</w:t>
            </w:r>
            <w:r w:rsidRPr="00502583">
              <w:rPr>
                <w:rFonts w:ascii="Sylfaen" w:eastAsia="Times New Roman" w:hAnsi="Sylfaen" w:cs="Calibri"/>
                <w:color w:val="000000"/>
              </w:rPr>
              <w:t> </w:t>
            </w:r>
          </w:p>
        </w:tc>
        <w:tc>
          <w:tcPr>
            <w:tcW w:w="531" w:type="pct"/>
            <w:tcBorders>
              <w:top w:val="single" w:sz="4" w:space="0" w:color="auto"/>
              <w:left w:val="nil"/>
              <w:bottom w:val="single" w:sz="4" w:space="0" w:color="auto"/>
              <w:right w:val="single" w:sz="4" w:space="0" w:color="auto"/>
            </w:tcBorders>
            <w:shd w:val="clear" w:color="000000" w:fill="FFFFFF"/>
            <w:vAlign w:val="center"/>
            <w:hideMark/>
          </w:tcPr>
          <w:p w:rsidR="00CC5BF0" w:rsidRPr="00502583" w:rsidRDefault="00CC5BF0" w:rsidP="00CC5BF0">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w:t>
            </w:r>
            <w:r w:rsidRPr="00502583">
              <w:rPr>
                <w:rFonts w:ascii="Sylfaen" w:eastAsia="Times New Roman" w:hAnsi="Sylfaen" w:cs="Calibri"/>
                <w:color w:val="000000"/>
                <w:lang w:val="ka-GE"/>
              </w:rPr>
              <w:t>პანსიონის მომს</w:t>
            </w:r>
            <w:r w:rsidR="00D2750A" w:rsidRPr="00502583">
              <w:rPr>
                <w:rFonts w:ascii="Sylfaen" w:eastAsia="Times New Roman" w:hAnsi="Sylfaen" w:cs="Calibri"/>
                <w:color w:val="000000"/>
                <w:lang w:val="ka-GE"/>
              </w:rPr>
              <w:t>ახურეობით მოსარგებლეთა რაოდენობ</w:t>
            </w:r>
            <w:r w:rsidRPr="00502583">
              <w:rPr>
                <w:rFonts w:ascii="Sylfaen" w:eastAsia="Times New Roman" w:hAnsi="Sylfaen" w:cs="Calibri"/>
                <w:color w:val="000000"/>
                <w:lang w:val="ka-GE"/>
              </w:rPr>
              <w:t>ა</w:t>
            </w:r>
            <w:r w:rsidR="00D2750A" w:rsidRPr="00502583">
              <w:rPr>
                <w:rFonts w:ascii="Sylfaen" w:eastAsia="Times New Roman" w:hAnsi="Sylfaen" w:cs="Calibri"/>
                <w:color w:val="000000"/>
                <w:lang w:val="ka-GE"/>
              </w:rPr>
              <w:t xml:space="preserve"> (გოგო;ბიჭი)</w:t>
            </w:r>
          </w:p>
          <w:p w:rsidR="00CC5BF0" w:rsidRPr="00502583" w:rsidRDefault="00CC5BF0" w:rsidP="00CC5BF0">
            <w:pPr>
              <w:spacing w:after="0" w:line="240" w:lineRule="auto"/>
              <w:rPr>
                <w:rFonts w:ascii="Sylfaen" w:eastAsia="Times New Roman" w:hAnsi="Sylfaen" w:cs="Calibri"/>
                <w:color w:val="000000"/>
              </w:rPr>
            </w:pPr>
            <w:r w:rsidRPr="00502583">
              <w:rPr>
                <w:rFonts w:ascii="Sylfaen" w:eastAsia="Times New Roman" w:hAnsi="Sylfaen" w:cs="Calibri"/>
                <w:color w:val="000000"/>
              </w:rPr>
              <w:t> </w:t>
            </w:r>
          </w:p>
        </w:tc>
        <w:tc>
          <w:tcPr>
            <w:tcW w:w="349" w:type="pct"/>
            <w:tcBorders>
              <w:top w:val="single" w:sz="4" w:space="0" w:color="auto"/>
              <w:left w:val="nil"/>
              <w:bottom w:val="single" w:sz="4" w:space="0" w:color="auto"/>
              <w:right w:val="single" w:sz="4" w:space="0" w:color="auto"/>
            </w:tcBorders>
            <w:shd w:val="clear" w:color="000000" w:fill="FFFFFF"/>
            <w:vAlign w:val="center"/>
          </w:tcPr>
          <w:p w:rsidR="00CC5BF0" w:rsidRPr="00502583" w:rsidRDefault="00CC5BF0" w:rsidP="00A17A57">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12</w:t>
            </w:r>
            <w:r w:rsidR="00FF033F" w:rsidRPr="00502583">
              <w:rPr>
                <w:rFonts w:ascii="Sylfaen" w:eastAsia="Times New Roman" w:hAnsi="Sylfaen" w:cs="Calibri"/>
                <w:color w:val="000000"/>
              </w:rPr>
              <w:t xml:space="preserve"> </w:t>
            </w:r>
            <w:r w:rsidR="00A17A57" w:rsidRPr="00502583">
              <w:rPr>
                <w:rFonts w:ascii="Sylfaen" w:eastAsia="Times New Roman" w:hAnsi="Sylfaen" w:cs="Calibri"/>
                <w:color w:val="000000"/>
                <w:lang w:val="ka-GE"/>
              </w:rPr>
              <w:t>(6 გოგო; 6 ბიჭი)</w:t>
            </w:r>
          </w:p>
        </w:tc>
        <w:tc>
          <w:tcPr>
            <w:tcW w:w="429" w:type="pct"/>
            <w:tcBorders>
              <w:top w:val="nil"/>
              <w:left w:val="nil"/>
              <w:bottom w:val="single" w:sz="4" w:space="0" w:color="auto"/>
              <w:right w:val="single" w:sz="4" w:space="0" w:color="auto"/>
            </w:tcBorders>
            <w:shd w:val="clear" w:color="000000" w:fill="FFFFFF"/>
            <w:vAlign w:val="center"/>
          </w:tcPr>
          <w:p w:rsidR="00CC5BF0" w:rsidRPr="00502583" w:rsidRDefault="00CC5BF0" w:rsidP="00CC5BF0">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12</w:t>
            </w:r>
            <w:r w:rsidR="00A17A57" w:rsidRPr="00502583">
              <w:rPr>
                <w:rFonts w:ascii="Sylfaen" w:eastAsia="Times New Roman" w:hAnsi="Sylfaen" w:cs="Calibri"/>
                <w:color w:val="000000"/>
                <w:lang w:val="ka-GE"/>
              </w:rPr>
              <w:t>(6 გოგო; 6 ბიჭი)</w:t>
            </w:r>
          </w:p>
        </w:tc>
        <w:tc>
          <w:tcPr>
            <w:tcW w:w="429" w:type="pct"/>
            <w:tcBorders>
              <w:top w:val="single" w:sz="4" w:space="0" w:color="auto"/>
              <w:left w:val="nil"/>
              <w:bottom w:val="single" w:sz="4" w:space="0" w:color="auto"/>
              <w:right w:val="single" w:sz="4" w:space="0" w:color="auto"/>
            </w:tcBorders>
            <w:shd w:val="clear" w:color="000000" w:fill="FFFFFF"/>
            <w:vAlign w:val="center"/>
          </w:tcPr>
          <w:p w:rsidR="00CC5BF0" w:rsidRPr="00502583" w:rsidRDefault="00CC5BF0" w:rsidP="00CC5BF0">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12</w:t>
            </w:r>
            <w:r w:rsidR="00A17A57" w:rsidRPr="00502583">
              <w:rPr>
                <w:rFonts w:ascii="Sylfaen" w:eastAsia="Times New Roman" w:hAnsi="Sylfaen" w:cs="Calibri"/>
                <w:color w:val="000000"/>
                <w:lang w:val="ka-GE"/>
              </w:rPr>
              <w:t>(6 გოგო; 6 ბიჭი)</w:t>
            </w:r>
          </w:p>
        </w:tc>
        <w:tc>
          <w:tcPr>
            <w:tcW w:w="429" w:type="pct"/>
            <w:tcBorders>
              <w:top w:val="single" w:sz="4" w:space="0" w:color="auto"/>
              <w:left w:val="nil"/>
              <w:bottom w:val="single" w:sz="4" w:space="0" w:color="auto"/>
              <w:right w:val="single" w:sz="4" w:space="0" w:color="auto"/>
            </w:tcBorders>
            <w:shd w:val="clear" w:color="000000" w:fill="FFFFFF"/>
            <w:vAlign w:val="center"/>
            <w:hideMark/>
          </w:tcPr>
          <w:p w:rsidR="00CC5BF0" w:rsidRPr="00502583" w:rsidRDefault="00CC5BF0" w:rsidP="00CC5BF0">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w:t>
            </w:r>
            <w:r w:rsidRPr="00502583">
              <w:rPr>
                <w:rFonts w:ascii="Sylfaen" w:eastAsia="Times New Roman" w:hAnsi="Sylfaen" w:cs="Calibri"/>
                <w:color w:val="000000"/>
                <w:lang w:val="ka-GE"/>
              </w:rPr>
              <w:t>12</w:t>
            </w:r>
            <w:r w:rsidR="00A17A57" w:rsidRPr="00502583">
              <w:rPr>
                <w:rFonts w:ascii="Sylfaen" w:eastAsia="Times New Roman" w:hAnsi="Sylfaen" w:cs="Calibri"/>
                <w:color w:val="000000"/>
                <w:lang w:val="ka-GE"/>
              </w:rPr>
              <w:t>(6 გოგო; 6 ბიჭი)</w:t>
            </w:r>
          </w:p>
        </w:tc>
        <w:tc>
          <w:tcPr>
            <w:tcW w:w="429" w:type="pct"/>
            <w:tcBorders>
              <w:top w:val="single" w:sz="4" w:space="0" w:color="auto"/>
              <w:left w:val="nil"/>
              <w:bottom w:val="single" w:sz="4" w:space="0" w:color="auto"/>
              <w:right w:val="single" w:sz="4" w:space="0" w:color="auto"/>
            </w:tcBorders>
            <w:shd w:val="clear" w:color="000000" w:fill="FFFFFF"/>
            <w:vAlign w:val="center"/>
            <w:hideMark/>
          </w:tcPr>
          <w:p w:rsidR="00CC5BF0" w:rsidRPr="00502583" w:rsidRDefault="00CC5BF0" w:rsidP="00CC5BF0">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w:t>
            </w:r>
            <w:r w:rsidRPr="00502583">
              <w:rPr>
                <w:rFonts w:ascii="Sylfaen" w:eastAsia="Times New Roman" w:hAnsi="Sylfaen" w:cs="Calibri"/>
                <w:color w:val="000000"/>
                <w:lang w:val="ka-GE"/>
              </w:rPr>
              <w:t>12</w:t>
            </w:r>
            <w:r w:rsidR="00A17A57" w:rsidRPr="00502583">
              <w:rPr>
                <w:rFonts w:ascii="Sylfaen" w:eastAsia="Times New Roman" w:hAnsi="Sylfaen" w:cs="Calibri"/>
                <w:color w:val="000000"/>
                <w:lang w:val="ka-GE"/>
              </w:rPr>
              <w:t>(66 გოგო; 6 ბიჭი)</w:t>
            </w:r>
          </w:p>
        </w:tc>
        <w:tc>
          <w:tcPr>
            <w:tcW w:w="450" w:type="pct"/>
            <w:tcBorders>
              <w:top w:val="single" w:sz="4" w:space="0" w:color="auto"/>
              <w:left w:val="nil"/>
              <w:bottom w:val="single" w:sz="4" w:space="0" w:color="auto"/>
              <w:right w:val="single" w:sz="4" w:space="0" w:color="auto"/>
            </w:tcBorders>
            <w:shd w:val="clear" w:color="000000" w:fill="FFFFFF"/>
            <w:vAlign w:val="center"/>
            <w:hideMark/>
          </w:tcPr>
          <w:p w:rsidR="00CC5BF0" w:rsidRPr="00502583" w:rsidRDefault="00CC5BF0" w:rsidP="00CC5BF0">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w:t>
            </w:r>
            <w:r w:rsidRPr="00502583">
              <w:rPr>
                <w:rFonts w:ascii="Sylfaen" w:eastAsia="Times New Roman" w:hAnsi="Sylfaen" w:cs="Calibri"/>
                <w:color w:val="000000"/>
                <w:lang w:val="ka-GE"/>
              </w:rPr>
              <w:t>2%</w:t>
            </w:r>
          </w:p>
        </w:tc>
        <w:tc>
          <w:tcPr>
            <w:tcW w:w="523" w:type="pct"/>
            <w:tcBorders>
              <w:top w:val="nil"/>
              <w:left w:val="nil"/>
              <w:bottom w:val="single" w:sz="4" w:space="0" w:color="auto"/>
              <w:right w:val="single" w:sz="8" w:space="0" w:color="auto"/>
            </w:tcBorders>
            <w:shd w:val="clear" w:color="000000" w:fill="FFFFFF"/>
            <w:vAlign w:val="center"/>
            <w:hideMark/>
          </w:tcPr>
          <w:p w:rsidR="00CC5BF0" w:rsidRPr="00502583" w:rsidRDefault="00CC5BF0" w:rsidP="00CC5BF0">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w:t>
            </w:r>
            <w:r w:rsidRPr="00502583">
              <w:rPr>
                <w:rFonts w:ascii="Sylfaen" w:eastAsia="Times New Roman" w:hAnsi="Sylfaen" w:cs="Calibri"/>
                <w:color w:val="000000"/>
                <w:lang w:val="ka-GE"/>
              </w:rPr>
              <w:t>მომართვიანობა</w:t>
            </w:r>
          </w:p>
        </w:tc>
      </w:tr>
    </w:tbl>
    <w:p w:rsidR="00CC5BF0" w:rsidRPr="00502583" w:rsidRDefault="00CC5BF0" w:rsidP="00CC5BF0">
      <w:pPr>
        <w:autoSpaceDE w:val="0"/>
        <w:autoSpaceDN w:val="0"/>
        <w:adjustRightInd w:val="0"/>
        <w:spacing w:after="0" w:line="360" w:lineRule="auto"/>
        <w:jc w:val="both"/>
        <w:rPr>
          <w:rFonts w:ascii="Sylfaen" w:eastAsia="Calibri" w:hAnsi="Sylfaen" w:cs="Sylfaen"/>
          <w:color w:val="000000"/>
          <w:lang w:val="ka-GE"/>
        </w:rPr>
      </w:pPr>
    </w:p>
    <w:tbl>
      <w:tblPr>
        <w:tblW w:w="5745" w:type="pct"/>
        <w:tblLook w:val="04A0" w:firstRow="1" w:lastRow="0" w:firstColumn="1" w:lastColumn="0" w:noHBand="0" w:noVBand="1"/>
      </w:tblPr>
      <w:tblGrid>
        <w:gridCol w:w="2525"/>
        <w:gridCol w:w="1948"/>
        <w:gridCol w:w="2212"/>
        <w:gridCol w:w="1486"/>
        <w:gridCol w:w="2234"/>
        <w:gridCol w:w="979"/>
      </w:tblGrid>
      <w:tr w:rsidR="007209C3" w:rsidRPr="00502583" w:rsidTr="007209C3">
        <w:trPr>
          <w:gridAfter w:val="1"/>
          <w:wAfter w:w="589" w:type="pct"/>
          <w:trHeight w:val="192"/>
        </w:trPr>
        <w:tc>
          <w:tcPr>
            <w:tcW w:w="72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209C3" w:rsidRPr="00502583" w:rsidRDefault="007209C3" w:rsidP="00CC5BF0">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პროგრამის დასახელება</w:t>
            </w:r>
          </w:p>
        </w:tc>
        <w:tc>
          <w:tcPr>
            <w:tcW w:w="1015" w:type="pct"/>
            <w:tcBorders>
              <w:top w:val="single" w:sz="4" w:space="0" w:color="auto"/>
              <w:left w:val="nil"/>
              <w:bottom w:val="single" w:sz="4" w:space="0" w:color="auto"/>
              <w:right w:val="single" w:sz="4" w:space="0" w:color="auto"/>
            </w:tcBorders>
            <w:shd w:val="clear" w:color="000000" w:fill="FFFFFF"/>
            <w:vAlign w:val="center"/>
            <w:hideMark/>
          </w:tcPr>
          <w:p w:rsidR="007209C3" w:rsidRPr="00502583" w:rsidRDefault="007209C3" w:rsidP="00CC5BF0">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კოდი</w:t>
            </w:r>
          </w:p>
        </w:tc>
        <w:tc>
          <w:tcPr>
            <w:tcW w:w="113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209C3" w:rsidRPr="00502583" w:rsidRDefault="00A17A57" w:rsidP="00CC5BF0">
            <w:pPr>
              <w:spacing w:after="0" w:line="240" w:lineRule="auto"/>
              <w:rPr>
                <w:rFonts w:ascii="Sylfaen" w:eastAsia="Times New Roman" w:hAnsi="Sylfaen" w:cs="Calibri"/>
                <w:b/>
                <w:color w:val="000000"/>
              </w:rPr>
            </w:pPr>
            <w:r w:rsidRPr="00502583">
              <w:rPr>
                <w:rFonts w:ascii="Sylfaen" w:eastAsia="Times New Roman" w:hAnsi="Sylfaen" w:cs="Calibri"/>
                <w:b/>
                <w:color w:val="000000"/>
                <w:lang w:val="ka-GE"/>
              </w:rPr>
              <w:t>სკ</w:t>
            </w:r>
            <w:r w:rsidR="007209C3" w:rsidRPr="00502583">
              <w:rPr>
                <w:rFonts w:ascii="Sylfaen" w:eastAsia="Times New Roman" w:hAnsi="Sylfaen" w:cs="Calibri"/>
                <w:b/>
                <w:color w:val="000000"/>
                <w:lang w:val="ka-GE"/>
              </w:rPr>
              <w:t xml:space="preserve">ოლისგარეშე განათლების პროგრამა </w:t>
            </w:r>
            <w:r w:rsidR="007209C3" w:rsidRPr="00502583">
              <w:rPr>
                <w:rFonts w:ascii="Sylfaen" w:eastAsia="Times New Roman" w:hAnsi="Sylfaen" w:cs="Calibri"/>
                <w:b/>
                <w:color w:val="000000"/>
                <w:lang w:val="ka-GE"/>
              </w:rPr>
              <w:lastRenderedPageBreak/>
              <w:t>(მოსწავლე-ახალგაზრდობის სახლი)</w:t>
            </w:r>
            <w:r w:rsidR="007209C3" w:rsidRPr="00502583">
              <w:rPr>
                <w:rFonts w:ascii="Sylfaen" w:eastAsia="Times New Roman" w:hAnsi="Sylfaen" w:cs="Calibri"/>
                <w:b/>
                <w:color w:val="000000"/>
              </w:rPr>
              <w:t xml:space="preserve"> </w:t>
            </w:r>
          </w:p>
        </w:tc>
        <w:tc>
          <w:tcPr>
            <w:tcW w:w="1539" w:type="pct"/>
            <w:gridSpan w:val="2"/>
            <w:vMerge w:val="restart"/>
            <w:tcBorders>
              <w:top w:val="single" w:sz="4" w:space="0" w:color="auto"/>
              <w:left w:val="nil"/>
              <w:right w:val="single" w:sz="4" w:space="0" w:color="auto"/>
            </w:tcBorders>
            <w:shd w:val="clear" w:color="000000" w:fill="FFFFFF"/>
            <w:vAlign w:val="center"/>
            <w:hideMark/>
          </w:tcPr>
          <w:p w:rsidR="007209C3" w:rsidRPr="00502583" w:rsidRDefault="007209C3" w:rsidP="007209C3">
            <w:pPr>
              <w:jc w:val="center"/>
              <w:rPr>
                <w:rFonts w:ascii="Sylfaen" w:eastAsia="Times New Roman" w:hAnsi="Sylfaen" w:cs="Calibri"/>
                <w:b/>
                <w:bCs/>
                <w:color w:val="000000"/>
                <w:lang w:val="ka-GE"/>
              </w:rPr>
            </w:pPr>
            <w:r w:rsidRPr="00502583">
              <w:rPr>
                <w:rFonts w:ascii="Sylfaen" w:eastAsia="Times New Roman" w:hAnsi="Sylfaen" w:cs="Calibri"/>
                <w:b/>
                <w:bCs/>
                <w:color w:val="000000"/>
                <w:lang w:val="ka-GE"/>
              </w:rPr>
              <w:lastRenderedPageBreak/>
              <w:t>228,0</w:t>
            </w:r>
          </w:p>
        </w:tc>
      </w:tr>
      <w:tr w:rsidR="007209C3" w:rsidRPr="00502583" w:rsidTr="007209C3">
        <w:trPr>
          <w:gridAfter w:val="1"/>
          <w:wAfter w:w="589" w:type="pct"/>
          <w:trHeight w:val="183"/>
        </w:trPr>
        <w:tc>
          <w:tcPr>
            <w:tcW w:w="726" w:type="pct"/>
            <w:vMerge/>
            <w:tcBorders>
              <w:top w:val="single" w:sz="4" w:space="0" w:color="auto"/>
              <w:left w:val="single" w:sz="4" w:space="0" w:color="auto"/>
              <w:bottom w:val="single" w:sz="4" w:space="0" w:color="auto"/>
              <w:right w:val="single" w:sz="4" w:space="0" w:color="auto"/>
            </w:tcBorders>
            <w:vAlign w:val="center"/>
            <w:hideMark/>
          </w:tcPr>
          <w:p w:rsidR="007209C3" w:rsidRPr="00502583" w:rsidRDefault="007209C3" w:rsidP="00CC5BF0">
            <w:pPr>
              <w:spacing w:after="0" w:line="240" w:lineRule="auto"/>
              <w:rPr>
                <w:rFonts w:ascii="Sylfaen" w:eastAsia="Times New Roman" w:hAnsi="Sylfaen" w:cs="Calibri"/>
                <w:color w:val="000000"/>
              </w:rPr>
            </w:pPr>
          </w:p>
        </w:tc>
        <w:tc>
          <w:tcPr>
            <w:tcW w:w="1015" w:type="pct"/>
            <w:tcBorders>
              <w:top w:val="nil"/>
              <w:left w:val="nil"/>
              <w:bottom w:val="single" w:sz="4" w:space="0" w:color="auto"/>
              <w:right w:val="single" w:sz="4" w:space="0" w:color="auto"/>
            </w:tcBorders>
            <w:shd w:val="clear" w:color="000000" w:fill="FFFFFF"/>
            <w:vAlign w:val="center"/>
            <w:hideMark/>
          </w:tcPr>
          <w:p w:rsidR="007209C3" w:rsidRPr="00502583" w:rsidRDefault="007209C3" w:rsidP="00CC5BF0">
            <w:pPr>
              <w:spacing w:after="0" w:line="240" w:lineRule="auto"/>
              <w:rPr>
                <w:rFonts w:ascii="Sylfaen" w:eastAsia="Times New Roman" w:hAnsi="Sylfaen" w:cs="Calibri"/>
                <w:b/>
                <w:color w:val="000000"/>
              </w:rPr>
            </w:pPr>
            <w:r w:rsidRPr="00502583">
              <w:rPr>
                <w:rFonts w:ascii="Sylfaen" w:eastAsia="Times New Roman" w:hAnsi="Sylfaen" w:cs="Calibri"/>
                <w:b/>
                <w:color w:val="000000"/>
              </w:rPr>
              <w:t> 04 06</w:t>
            </w:r>
          </w:p>
        </w:tc>
        <w:tc>
          <w:tcPr>
            <w:tcW w:w="1131" w:type="pct"/>
            <w:vMerge/>
            <w:tcBorders>
              <w:top w:val="nil"/>
              <w:left w:val="nil"/>
              <w:bottom w:val="single" w:sz="4" w:space="0" w:color="auto"/>
              <w:right w:val="single" w:sz="4" w:space="0" w:color="auto"/>
            </w:tcBorders>
            <w:vAlign w:val="center"/>
            <w:hideMark/>
          </w:tcPr>
          <w:p w:rsidR="007209C3" w:rsidRPr="00502583" w:rsidRDefault="007209C3" w:rsidP="00CC5BF0">
            <w:pPr>
              <w:spacing w:after="0" w:line="240" w:lineRule="auto"/>
              <w:rPr>
                <w:rFonts w:ascii="Sylfaen" w:eastAsia="Times New Roman" w:hAnsi="Sylfaen" w:cs="Calibri"/>
                <w:color w:val="000000"/>
              </w:rPr>
            </w:pPr>
          </w:p>
        </w:tc>
        <w:tc>
          <w:tcPr>
            <w:tcW w:w="1539" w:type="pct"/>
            <w:gridSpan w:val="2"/>
            <w:vMerge/>
            <w:tcBorders>
              <w:left w:val="single" w:sz="8" w:space="0" w:color="auto"/>
              <w:bottom w:val="single" w:sz="8" w:space="0" w:color="auto"/>
              <w:right w:val="single" w:sz="4" w:space="0" w:color="auto"/>
            </w:tcBorders>
            <w:shd w:val="clear" w:color="000000" w:fill="FFFFFF"/>
            <w:vAlign w:val="center"/>
            <w:hideMark/>
          </w:tcPr>
          <w:p w:rsidR="007209C3" w:rsidRPr="00502583" w:rsidRDefault="007209C3" w:rsidP="00CC5BF0">
            <w:pPr>
              <w:jc w:val="center"/>
              <w:rPr>
                <w:rFonts w:ascii="Sylfaen" w:hAnsi="Sylfaen" w:cs="Calibri"/>
                <w:b/>
                <w:color w:val="000000"/>
              </w:rPr>
            </w:pPr>
          </w:p>
        </w:tc>
      </w:tr>
      <w:tr w:rsidR="00CC5BF0" w:rsidRPr="00502583" w:rsidTr="007209C3">
        <w:trPr>
          <w:gridAfter w:val="1"/>
          <w:wAfter w:w="589" w:type="pct"/>
          <w:trHeight w:val="257"/>
        </w:trPr>
        <w:tc>
          <w:tcPr>
            <w:tcW w:w="726" w:type="pct"/>
            <w:tcBorders>
              <w:top w:val="nil"/>
              <w:left w:val="single" w:sz="4" w:space="0" w:color="auto"/>
              <w:bottom w:val="single" w:sz="4" w:space="0" w:color="auto"/>
              <w:right w:val="single" w:sz="4" w:space="0" w:color="auto"/>
            </w:tcBorders>
            <w:shd w:val="clear" w:color="000000" w:fill="FFFFFF"/>
            <w:vAlign w:val="center"/>
            <w:hideMark/>
          </w:tcPr>
          <w:p w:rsidR="00CC5BF0" w:rsidRPr="00502583" w:rsidRDefault="00CC5BF0" w:rsidP="00CC5BF0">
            <w:pPr>
              <w:spacing w:after="0" w:line="240" w:lineRule="auto"/>
              <w:rPr>
                <w:rFonts w:ascii="Sylfaen" w:eastAsia="Times New Roman" w:hAnsi="Sylfaen" w:cs="Calibri"/>
                <w:color w:val="000000"/>
              </w:rPr>
            </w:pPr>
            <w:r w:rsidRPr="00502583">
              <w:rPr>
                <w:rFonts w:ascii="Sylfaen" w:eastAsia="Times New Roman" w:hAnsi="Sylfaen" w:cs="Calibri"/>
                <w:color w:val="000000"/>
              </w:rPr>
              <w:lastRenderedPageBreak/>
              <w:t>პროგრამის განმახორციელებელი სამსახური</w:t>
            </w:r>
          </w:p>
        </w:tc>
        <w:tc>
          <w:tcPr>
            <w:tcW w:w="3685" w:type="pct"/>
            <w:gridSpan w:val="4"/>
            <w:tcBorders>
              <w:top w:val="single" w:sz="4" w:space="0" w:color="auto"/>
              <w:left w:val="nil"/>
              <w:bottom w:val="single" w:sz="4" w:space="0" w:color="auto"/>
              <w:right w:val="single" w:sz="4" w:space="0" w:color="auto"/>
            </w:tcBorders>
            <w:shd w:val="clear" w:color="000000" w:fill="FFFFFF"/>
            <w:vAlign w:val="center"/>
            <w:hideMark/>
          </w:tcPr>
          <w:p w:rsidR="00CC5BF0" w:rsidRPr="00502583" w:rsidRDefault="00CC5BF0" w:rsidP="00CC5BF0">
            <w:pPr>
              <w:spacing w:after="0" w:line="240" w:lineRule="auto"/>
              <w:rPr>
                <w:rFonts w:ascii="Sylfaen" w:eastAsia="Times New Roman" w:hAnsi="Sylfaen" w:cs="Calibri"/>
                <w:color w:val="000000"/>
              </w:rPr>
            </w:pPr>
            <w:r w:rsidRPr="00502583">
              <w:rPr>
                <w:rFonts w:ascii="Sylfaen" w:eastAsia="Times New Roman" w:hAnsi="Sylfaen" w:cs="Calibri"/>
                <w:color w:val="000000"/>
              </w:rPr>
              <w:t> </w:t>
            </w:r>
            <w:r w:rsidRPr="00502583">
              <w:rPr>
                <w:rFonts w:ascii="Sylfaen" w:eastAsia="Times New Roman" w:hAnsi="Sylfaen" w:cs="Calibri"/>
                <w:color w:val="000000"/>
                <w:lang w:val="ka-GE"/>
              </w:rPr>
              <w:t>ა(ა)იპ ხარაგაულის მოსწავლე-ახალგაზრდობის სახლი</w:t>
            </w:r>
            <w:r w:rsidRPr="00502583">
              <w:rPr>
                <w:rFonts w:ascii="Sylfaen" w:eastAsia="Times New Roman" w:hAnsi="Sylfaen" w:cs="Calibri"/>
                <w:color w:val="000000"/>
              </w:rPr>
              <w:t> </w:t>
            </w:r>
          </w:p>
        </w:tc>
      </w:tr>
      <w:tr w:rsidR="00CC5BF0" w:rsidRPr="00502583" w:rsidTr="007209C3">
        <w:trPr>
          <w:gridAfter w:val="1"/>
          <w:wAfter w:w="589" w:type="pct"/>
          <w:trHeight w:val="373"/>
        </w:trPr>
        <w:tc>
          <w:tcPr>
            <w:tcW w:w="726" w:type="pct"/>
            <w:tcBorders>
              <w:top w:val="nil"/>
              <w:left w:val="single" w:sz="4" w:space="0" w:color="auto"/>
              <w:bottom w:val="single" w:sz="4" w:space="0" w:color="auto"/>
              <w:right w:val="single" w:sz="4" w:space="0" w:color="auto"/>
            </w:tcBorders>
            <w:shd w:val="clear" w:color="000000" w:fill="FFFFFF"/>
            <w:vAlign w:val="center"/>
            <w:hideMark/>
          </w:tcPr>
          <w:p w:rsidR="00CC5BF0" w:rsidRPr="00502583" w:rsidRDefault="00CC5BF0" w:rsidP="00CC5BF0">
            <w:pPr>
              <w:spacing w:after="0" w:line="240" w:lineRule="auto"/>
              <w:rPr>
                <w:rFonts w:ascii="Sylfaen" w:eastAsia="Times New Roman" w:hAnsi="Sylfaen" w:cs="Calibri"/>
                <w:color w:val="000000"/>
                <w:lang w:val="ka-GE"/>
              </w:rPr>
            </w:pPr>
            <w:r w:rsidRPr="00502583">
              <w:rPr>
                <w:rFonts w:ascii="Sylfaen" w:eastAsia="Times New Roman" w:hAnsi="Sylfaen" w:cs="Calibri"/>
                <w:color w:val="000000"/>
              </w:rPr>
              <w:t xml:space="preserve">პროგრამის </w:t>
            </w:r>
            <w:r w:rsidRPr="00502583">
              <w:rPr>
                <w:rFonts w:ascii="Sylfaen" w:eastAsia="Times New Roman" w:hAnsi="Sylfaen" w:cs="Calibri"/>
                <w:color w:val="000000"/>
                <w:lang w:val="ka-GE"/>
              </w:rPr>
              <w:t>აღწერა</w:t>
            </w:r>
            <w:r w:rsidRPr="00502583">
              <w:rPr>
                <w:rFonts w:ascii="Sylfaen" w:eastAsia="Times New Roman" w:hAnsi="Sylfaen" w:cs="Calibri"/>
                <w:bCs/>
                <w:color w:val="000000"/>
              </w:rPr>
              <w:t xml:space="preserve"> </w:t>
            </w:r>
            <w:r w:rsidRPr="00502583">
              <w:rPr>
                <w:rFonts w:ascii="Sylfaen" w:eastAsia="Times New Roman" w:hAnsi="Sylfaen" w:cs="Calibri"/>
                <w:bCs/>
                <w:color w:val="000000"/>
                <w:lang w:val="ka-GE"/>
              </w:rPr>
              <w:t>და მიზანი</w:t>
            </w:r>
          </w:p>
        </w:tc>
        <w:tc>
          <w:tcPr>
            <w:tcW w:w="3685" w:type="pct"/>
            <w:gridSpan w:val="4"/>
            <w:tcBorders>
              <w:top w:val="single" w:sz="4" w:space="0" w:color="auto"/>
              <w:left w:val="nil"/>
              <w:bottom w:val="single" w:sz="4" w:space="0" w:color="auto"/>
              <w:right w:val="single" w:sz="4" w:space="0" w:color="auto"/>
            </w:tcBorders>
            <w:shd w:val="clear" w:color="000000" w:fill="FFFFFF"/>
            <w:vAlign w:val="center"/>
            <w:hideMark/>
          </w:tcPr>
          <w:p w:rsidR="00642840" w:rsidRPr="00502583" w:rsidRDefault="00CC5BF0" w:rsidP="00642840">
            <w:pPr>
              <w:spacing w:after="0" w:line="240" w:lineRule="auto"/>
              <w:jc w:val="both"/>
              <w:rPr>
                <w:rFonts w:ascii="Sylfaen" w:eastAsia="Times New Roman" w:hAnsi="Sylfaen" w:cs="Calibri"/>
                <w:color w:val="000000"/>
                <w:lang w:val="ka-GE"/>
              </w:rPr>
            </w:pPr>
            <w:r w:rsidRPr="00502583">
              <w:rPr>
                <w:rFonts w:ascii="Sylfaen" w:eastAsia="Times New Roman" w:hAnsi="Sylfaen" w:cs="Calibri"/>
                <w:color w:val="000000"/>
                <w:lang w:val="ka-GE"/>
              </w:rPr>
              <w:t xml:space="preserve"> </w:t>
            </w:r>
            <w:r w:rsidR="00642840" w:rsidRPr="00502583">
              <w:rPr>
                <w:rFonts w:ascii="Sylfaen" w:eastAsia="Times New Roman" w:hAnsi="Sylfaen" w:cs="Calibri"/>
                <w:b/>
                <w:color w:val="000000"/>
              </w:rPr>
              <w:t>აღწერა</w:t>
            </w:r>
            <w:r w:rsidR="00642840" w:rsidRPr="00502583">
              <w:rPr>
                <w:rFonts w:ascii="Sylfaen" w:eastAsia="Times New Roman" w:hAnsi="Sylfaen" w:cs="Calibri"/>
                <w:b/>
                <w:color w:val="000000"/>
                <w:lang w:val="ka-GE"/>
              </w:rPr>
              <w:t>:</w:t>
            </w:r>
            <w:r w:rsidR="00642840" w:rsidRPr="00502583">
              <w:rPr>
                <w:rFonts w:ascii="Sylfaen" w:eastAsia="Times New Roman" w:hAnsi="Sylfaen" w:cs="Calibri"/>
                <w:b/>
                <w:color w:val="000000"/>
              </w:rPr>
              <w:t xml:space="preserve"> </w:t>
            </w:r>
            <w:r w:rsidR="00642840" w:rsidRPr="00502583">
              <w:rPr>
                <w:rFonts w:ascii="Sylfaen" w:eastAsia="Times New Roman" w:hAnsi="Sylfaen" w:cs="Calibri"/>
                <w:color w:val="000000"/>
                <w:lang w:val="ka-GE"/>
              </w:rPr>
              <w:t>მოსწავლე-ახალგაზრდობის სახლში ფუნქციონირებს 12 დასახელების წრე: ნორჩ-მათემატიკოსთა, მხარეთმცოდნეობის, ინგლისური ენის შემსწავლელი, ხატვის, ლიტერატურული თეატრის , ხეზე კვეთის, მაკრამეს, ხალხური სიმღერებისა და საკრავების, საესტრადო სიმღერის,საეკლესიო საგალობლების კინომოყვარულთა წრეები, აგრეთვე სპეციალური საჭიროების ბავშვთა ჯგუფი,მოსწავლე-ახალგაზრდობის სახლთანარსებული მუკალური სტუდია „ჰარმონია. წრეებში ბავშვები გაერთიანებული არიან თავისის სურვილის მიხედით. მოსწავლე-ახალგაზრდობის სახლის მიზანიახელი შეუწყოს არაფორმალური განათლების პოპულარიზაციას, მოზარდთა შემეცნებით საგანმანათლებლო დონის ამაღლებას. ბავშვებში სამოქალაქო ცნობიერების და თავისუფალი აზროვნების ჩამოყალიბებას.</w:t>
            </w:r>
          </w:p>
          <w:p w:rsidR="00642840" w:rsidRPr="00502583" w:rsidRDefault="00642840" w:rsidP="00642840">
            <w:pPr>
              <w:spacing w:after="0" w:line="240" w:lineRule="auto"/>
              <w:jc w:val="both"/>
              <w:rPr>
                <w:rFonts w:ascii="Sylfaen" w:eastAsia="Times New Roman" w:hAnsi="Sylfaen" w:cs="Calibri"/>
                <w:color w:val="000000"/>
                <w:lang w:val="ka-GE"/>
              </w:rPr>
            </w:pPr>
            <w:r w:rsidRPr="00502583">
              <w:rPr>
                <w:rFonts w:ascii="Sylfaen" w:eastAsia="Times New Roman" w:hAnsi="Sylfaen" w:cs="Calibri"/>
                <w:b/>
                <w:color w:val="000000"/>
              </w:rPr>
              <w:t>მიზანი</w:t>
            </w:r>
            <w:r w:rsidRPr="00502583">
              <w:rPr>
                <w:rFonts w:ascii="Sylfaen" w:eastAsia="Times New Roman" w:hAnsi="Sylfaen" w:cs="Calibri"/>
                <w:b/>
                <w:color w:val="000000"/>
                <w:lang w:val="ka-GE"/>
              </w:rPr>
              <w:t>:</w:t>
            </w:r>
            <w:r w:rsidRPr="00502583">
              <w:rPr>
                <w:rFonts w:ascii="Sylfaen" w:eastAsia="Times New Roman" w:hAnsi="Sylfaen" w:cs="Calibri"/>
                <w:color w:val="000000"/>
                <w:lang w:val="ka-GE"/>
              </w:rPr>
              <w:t>პიროვნების ინდივიდუალური უნარ-ჩვევებისა და ნიჭის გამოვლენა-განვითარება, პროფესიული არჩევანის ხელშეწყობა, სპეციალური საჭიროების მოზარდთასაზოგადოებაში ინტეგრირებისათვის საჭირო პირობების შექმნა, საჯარო სკოლებთან, სასწავლო- სააღმზრდელო, კულტურულ და საგანმანათლებლო დაწესებულებებთან ერთობლივად პარტნიორული პროექტების განხორციელება.</w:t>
            </w:r>
          </w:p>
          <w:p w:rsidR="00CC5BF0" w:rsidRPr="00502583" w:rsidRDefault="00CC5BF0" w:rsidP="0043429C">
            <w:pPr>
              <w:spacing w:after="0" w:line="240" w:lineRule="auto"/>
              <w:jc w:val="both"/>
              <w:rPr>
                <w:rFonts w:ascii="Sylfaen" w:eastAsia="Times New Roman" w:hAnsi="Sylfaen" w:cs="Calibri"/>
                <w:color w:val="000000"/>
                <w:lang w:val="ka-GE"/>
              </w:rPr>
            </w:pPr>
          </w:p>
        </w:tc>
      </w:tr>
      <w:tr w:rsidR="00CC5BF0" w:rsidRPr="00502583" w:rsidTr="007209C3">
        <w:trPr>
          <w:gridAfter w:val="1"/>
          <w:wAfter w:w="589" w:type="pct"/>
          <w:trHeight w:val="136"/>
        </w:trPr>
        <w:tc>
          <w:tcPr>
            <w:tcW w:w="726" w:type="pct"/>
            <w:tcBorders>
              <w:top w:val="nil"/>
              <w:left w:val="single" w:sz="4" w:space="0" w:color="auto"/>
              <w:bottom w:val="single" w:sz="4" w:space="0" w:color="auto"/>
              <w:right w:val="single" w:sz="4" w:space="0" w:color="auto"/>
            </w:tcBorders>
            <w:shd w:val="clear" w:color="000000" w:fill="FFFFFF"/>
            <w:vAlign w:val="center"/>
            <w:hideMark/>
          </w:tcPr>
          <w:p w:rsidR="00CC5BF0" w:rsidRPr="00502583" w:rsidRDefault="00CC5BF0" w:rsidP="00CC5BF0">
            <w:pPr>
              <w:spacing w:after="0" w:line="240" w:lineRule="auto"/>
              <w:rPr>
                <w:rFonts w:ascii="Sylfaen" w:eastAsia="Times New Roman" w:hAnsi="Sylfaen" w:cs="Calibri"/>
                <w:color w:val="000000"/>
              </w:rPr>
            </w:pPr>
            <w:r w:rsidRPr="00502583">
              <w:rPr>
                <w:rFonts w:ascii="Sylfaen" w:eastAsia="Times New Roman" w:hAnsi="Sylfaen" w:cs="Calibri"/>
                <w:color w:val="000000"/>
              </w:rPr>
              <w:t>პროგრამის განხორციელების ვადები</w:t>
            </w:r>
          </w:p>
        </w:tc>
        <w:tc>
          <w:tcPr>
            <w:tcW w:w="3685" w:type="pct"/>
            <w:gridSpan w:val="4"/>
            <w:tcBorders>
              <w:top w:val="single" w:sz="4" w:space="0" w:color="auto"/>
              <w:left w:val="nil"/>
              <w:bottom w:val="single" w:sz="4" w:space="0" w:color="auto"/>
              <w:right w:val="single" w:sz="4" w:space="0" w:color="auto"/>
            </w:tcBorders>
            <w:shd w:val="clear" w:color="000000" w:fill="FFFFFF"/>
            <w:vAlign w:val="center"/>
            <w:hideMark/>
          </w:tcPr>
          <w:p w:rsidR="00CC5BF0" w:rsidRPr="00502583" w:rsidRDefault="00CC5BF0" w:rsidP="00CC5BF0">
            <w:pPr>
              <w:spacing w:after="0" w:line="240" w:lineRule="auto"/>
              <w:rPr>
                <w:rFonts w:ascii="Sylfaen" w:eastAsia="Times New Roman" w:hAnsi="Sylfaen" w:cs="Calibri"/>
                <w:color w:val="000000"/>
              </w:rPr>
            </w:pPr>
            <w:r w:rsidRPr="00502583">
              <w:rPr>
                <w:rFonts w:ascii="Sylfaen" w:eastAsia="Times New Roman" w:hAnsi="Sylfaen" w:cs="Calibri"/>
                <w:color w:val="000000"/>
              </w:rPr>
              <w:t>მიმდინარე</w:t>
            </w:r>
          </w:p>
        </w:tc>
      </w:tr>
      <w:tr w:rsidR="00CC5BF0" w:rsidRPr="00502583" w:rsidTr="007209C3">
        <w:trPr>
          <w:trHeight w:val="329"/>
        </w:trPr>
        <w:tc>
          <w:tcPr>
            <w:tcW w:w="726"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CC5BF0" w:rsidRPr="00502583" w:rsidRDefault="00CC5BF0" w:rsidP="00CC5BF0">
            <w:pPr>
              <w:spacing w:after="0" w:line="240" w:lineRule="auto"/>
              <w:rPr>
                <w:rFonts w:ascii="Sylfaen" w:eastAsia="Times New Roman" w:hAnsi="Sylfaen" w:cs="Calibri"/>
                <w:b/>
                <w:color w:val="000000"/>
              </w:rPr>
            </w:pPr>
            <w:r w:rsidRPr="00502583">
              <w:rPr>
                <w:rFonts w:ascii="Sylfaen" w:eastAsia="Times New Roman" w:hAnsi="Sylfaen" w:cs="Calibri"/>
                <w:b/>
                <w:color w:val="000000"/>
              </w:rPr>
              <w:t>გაეროს მდგრადი განვითარების მიზაანი (SDG) რომლის მიღწევასაც ემსახურება პროგრამა</w:t>
            </w:r>
          </w:p>
        </w:tc>
        <w:tc>
          <w:tcPr>
            <w:tcW w:w="2146" w:type="pct"/>
            <w:gridSpan w:val="2"/>
            <w:tcBorders>
              <w:top w:val="single" w:sz="4" w:space="0" w:color="auto"/>
              <w:left w:val="nil"/>
              <w:bottom w:val="single" w:sz="4" w:space="0" w:color="auto"/>
              <w:right w:val="single" w:sz="4" w:space="0" w:color="auto"/>
            </w:tcBorders>
            <w:shd w:val="clear" w:color="000000" w:fill="FFFFFF"/>
            <w:vAlign w:val="center"/>
            <w:hideMark/>
          </w:tcPr>
          <w:p w:rsidR="00CC5BF0" w:rsidRPr="00502583" w:rsidRDefault="00CC5BF0" w:rsidP="00CC5BF0">
            <w:pPr>
              <w:spacing w:after="0" w:line="240" w:lineRule="auto"/>
              <w:rPr>
                <w:rFonts w:ascii="Sylfaen" w:eastAsia="Times New Roman" w:hAnsi="Sylfaen" w:cs="Calibri"/>
                <w:color w:val="000000"/>
              </w:rPr>
            </w:pPr>
            <w:r w:rsidRPr="00502583">
              <w:rPr>
                <w:rFonts w:ascii="Sylfaen" w:eastAsia="Times New Roman" w:hAnsi="Sylfaen" w:cs="Calibri"/>
                <w:color w:val="000000"/>
              </w:rPr>
              <w:t>მიზანი:</w:t>
            </w:r>
            <w:r w:rsidRPr="00502583">
              <w:rPr>
                <w:rFonts w:ascii="Sylfaen" w:eastAsia="Times New Roman" w:hAnsi="Sylfaen" w:cs="Calibri"/>
                <w:color w:val="000000"/>
                <w:lang w:val="ka-GE"/>
              </w:rPr>
              <w:t xml:space="preserve"> 4 ხარისხიანი განთლება</w:t>
            </w:r>
          </w:p>
        </w:tc>
        <w:tc>
          <w:tcPr>
            <w:tcW w:w="399" w:type="pct"/>
            <w:tcBorders>
              <w:top w:val="single" w:sz="4" w:space="0" w:color="auto"/>
              <w:left w:val="nil"/>
              <w:bottom w:val="single" w:sz="4" w:space="0" w:color="auto"/>
              <w:right w:val="single" w:sz="4" w:space="0" w:color="auto"/>
            </w:tcBorders>
            <w:shd w:val="clear" w:color="000000" w:fill="FFFFFF"/>
            <w:vAlign w:val="center"/>
            <w:hideMark/>
          </w:tcPr>
          <w:p w:rsidR="00CC5BF0" w:rsidRPr="00502583" w:rsidRDefault="00CC5BF0" w:rsidP="00CC5BF0">
            <w:pPr>
              <w:spacing w:after="0" w:line="240" w:lineRule="auto"/>
              <w:rPr>
                <w:rFonts w:ascii="Sylfaen" w:eastAsia="Times New Roman" w:hAnsi="Sylfaen" w:cs="Calibri"/>
                <w:b/>
                <w:color w:val="000000"/>
              </w:rPr>
            </w:pPr>
            <w:r w:rsidRPr="00502583">
              <w:rPr>
                <w:rFonts w:ascii="Sylfaen" w:eastAsia="Times New Roman" w:hAnsi="Sylfaen" w:cs="Calibri"/>
                <w:b/>
                <w:color w:val="000000"/>
              </w:rPr>
              <w:t>გენდერული</w:t>
            </w:r>
          </w:p>
        </w:tc>
        <w:tc>
          <w:tcPr>
            <w:tcW w:w="1729" w:type="pct"/>
            <w:gridSpan w:val="2"/>
            <w:tcBorders>
              <w:top w:val="single" w:sz="4" w:space="0" w:color="auto"/>
              <w:left w:val="nil"/>
              <w:bottom w:val="single" w:sz="4" w:space="0" w:color="auto"/>
              <w:right w:val="single" w:sz="4" w:space="0" w:color="auto"/>
            </w:tcBorders>
            <w:shd w:val="clear" w:color="000000" w:fill="FFFFFF"/>
            <w:vAlign w:val="center"/>
            <w:hideMark/>
          </w:tcPr>
          <w:p w:rsidR="00CC5BF0" w:rsidRPr="00502583" w:rsidRDefault="00CC5BF0" w:rsidP="00CC5BF0">
            <w:pPr>
              <w:spacing w:after="0" w:line="240" w:lineRule="auto"/>
              <w:rPr>
                <w:rFonts w:ascii="Sylfaen" w:eastAsia="Times New Roman" w:hAnsi="Sylfaen" w:cs="Calibri"/>
                <w:b/>
                <w:color w:val="000000"/>
              </w:rPr>
            </w:pPr>
            <w:r w:rsidRPr="00502583">
              <w:rPr>
                <w:rFonts w:ascii="Sylfaen" w:eastAsia="Times New Roman" w:hAnsi="Sylfaen" w:cs="Calibri"/>
                <w:b/>
                <w:color w:val="000000"/>
              </w:rPr>
              <w:t>დიახ</w:t>
            </w:r>
          </w:p>
        </w:tc>
      </w:tr>
      <w:tr w:rsidR="00CC5BF0" w:rsidRPr="00502583" w:rsidTr="007209C3">
        <w:trPr>
          <w:gridAfter w:val="1"/>
          <w:wAfter w:w="589" w:type="pct"/>
          <w:trHeight w:val="263"/>
        </w:trPr>
        <w:tc>
          <w:tcPr>
            <w:tcW w:w="726" w:type="pct"/>
            <w:tcBorders>
              <w:top w:val="nil"/>
              <w:left w:val="single" w:sz="4" w:space="0" w:color="auto"/>
              <w:bottom w:val="single" w:sz="4" w:space="0" w:color="auto"/>
              <w:right w:val="single" w:sz="4" w:space="0" w:color="auto"/>
            </w:tcBorders>
            <w:shd w:val="clear" w:color="000000" w:fill="FFFFFF"/>
            <w:vAlign w:val="center"/>
            <w:hideMark/>
          </w:tcPr>
          <w:p w:rsidR="00CC5BF0" w:rsidRPr="00502583" w:rsidRDefault="00CC5BF0" w:rsidP="0043429C">
            <w:pPr>
              <w:spacing w:after="0" w:line="240" w:lineRule="auto"/>
              <w:rPr>
                <w:rFonts w:ascii="Sylfaen" w:eastAsia="Times New Roman" w:hAnsi="Sylfaen" w:cs="Calibri"/>
                <w:color w:val="000000"/>
              </w:rPr>
            </w:pPr>
            <w:r w:rsidRPr="00502583">
              <w:rPr>
                <w:rFonts w:ascii="Sylfaen" w:eastAsia="Times New Roman" w:hAnsi="Sylfaen" w:cs="Calibri"/>
                <w:color w:val="000000"/>
              </w:rPr>
              <w:t>პროგრამის მოსალოდნელიშედეგი</w:t>
            </w:r>
          </w:p>
        </w:tc>
        <w:tc>
          <w:tcPr>
            <w:tcW w:w="3685" w:type="pct"/>
            <w:gridSpan w:val="4"/>
            <w:tcBorders>
              <w:top w:val="single" w:sz="4" w:space="0" w:color="auto"/>
              <w:left w:val="nil"/>
              <w:bottom w:val="single" w:sz="4" w:space="0" w:color="auto"/>
              <w:right w:val="single" w:sz="4" w:space="0" w:color="auto"/>
            </w:tcBorders>
            <w:shd w:val="clear" w:color="000000" w:fill="FFFFFF"/>
            <w:vAlign w:val="center"/>
            <w:hideMark/>
          </w:tcPr>
          <w:p w:rsidR="00CC5BF0" w:rsidRPr="00502583" w:rsidRDefault="00CC5BF0" w:rsidP="00CC5BF0">
            <w:pPr>
              <w:spacing w:after="0" w:line="240" w:lineRule="auto"/>
              <w:rPr>
                <w:rFonts w:ascii="Sylfaen" w:eastAsia="Times New Roman" w:hAnsi="Sylfaen" w:cs="Calibri"/>
                <w:color w:val="000000"/>
                <w:lang w:val="ka-GE"/>
              </w:rPr>
            </w:pPr>
            <w:r w:rsidRPr="00502583">
              <w:rPr>
                <w:rFonts w:ascii="Sylfaen" w:eastAsia="Times New Roman" w:hAnsi="Sylfaen" w:cs="Calibri"/>
                <w:color w:val="000000"/>
                <w:lang w:val="ka-GE"/>
              </w:rPr>
              <w:t>მეტი მოზარდის ჩართულობა, წარმატებით ჩატარებული ღონისძიებები, თავისუფალი დროის შინაარსიანად გამოყენება.</w:t>
            </w:r>
          </w:p>
          <w:p w:rsidR="00CC5BF0" w:rsidRPr="00502583" w:rsidRDefault="00CC5BF0" w:rsidP="00CC5BF0">
            <w:pPr>
              <w:spacing w:after="0" w:line="240" w:lineRule="auto"/>
              <w:rPr>
                <w:rFonts w:ascii="Sylfaen" w:eastAsia="Times New Roman" w:hAnsi="Sylfaen" w:cs="Calibri"/>
                <w:color w:val="000000"/>
                <w:lang w:val="ka-GE"/>
              </w:rPr>
            </w:pPr>
          </w:p>
        </w:tc>
      </w:tr>
    </w:tbl>
    <w:p w:rsidR="00CC5BF0" w:rsidRPr="00502583" w:rsidRDefault="00CC5BF0" w:rsidP="00CC5BF0">
      <w:pPr>
        <w:autoSpaceDE w:val="0"/>
        <w:autoSpaceDN w:val="0"/>
        <w:adjustRightInd w:val="0"/>
        <w:spacing w:after="0" w:line="360" w:lineRule="auto"/>
        <w:jc w:val="both"/>
        <w:rPr>
          <w:rFonts w:ascii="Sylfaen" w:eastAsia="Calibri" w:hAnsi="Sylfaen" w:cs="Sylfaen"/>
          <w:color w:val="000000"/>
          <w:lang w:val="ka-GE"/>
        </w:rPr>
      </w:pPr>
    </w:p>
    <w:tbl>
      <w:tblPr>
        <w:tblW w:w="5000" w:type="pct"/>
        <w:tblLook w:val="04A0" w:firstRow="1" w:lastRow="0" w:firstColumn="1" w:lastColumn="0" w:noHBand="0" w:noVBand="1"/>
      </w:tblPr>
      <w:tblGrid>
        <w:gridCol w:w="2102"/>
        <w:gridCol w:w="1258"/>
        <w:gridCol w:w="901"/>
        <w:gridCol w:w="900"/>
        <w:gridCol w:w="900"/>
        <w:gridCol w:w="900"/>
        <w:gridCol w:w="900"/>
        <w:gridCol w:w="941"/>
        <w:gridCol w:w="1096"/>
      </w:tblGrid>
      <w:tr w:rsidR="00A17A57" w:rsidRPr="00502583" w:rsidTr="00A17A57">
        <w:trPr>
          <w:trHeight w:val="563"/>
        </w:trPr>
        <w:tc>
          <w:tcPr>
            <w:tcW w:w="1381"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17A57" w:rsidRPr="00502583" w:rsidRDefault="00A17A57" w:rsidP="0043429C">
            <w:pPr>
              <w:spacing w:after="0" w:line="240" w:lineRule="auto"/>
              <w:jc w:val="center"/>
              <w:rPr>
                <w:rFonts w:ascii="Sylfaen" w:eastAsia="Times New Roman" w:hAnsi="Sylfaen" w:cs="Calibri"/>
                <w:b/>
                <w:bCs/>
                <w:color w:val="000000"/>
              </w:rPr>
            </w:pPr>
            <w:r w:rsidRPr="00502583">
              <w:rPr>
                <w:rFonts w:ascii="Sylfaen" w:eastAsia="Times New Roman" w:hAnsi="Sylfaen" w:cs="Calibri"/>
                <w:b/>
                <w:color w:val="000000"/>
              </w:rPr>
              <w:t>პროგრამის მოსალოდნელი შედეგი</w:t>
            </w:r>
          </w:p>
        </w:tc>
        <w:tc>
          <w:tcPr>
            <w:tcW w:w="580" w:type="pct"/>
            <w:tcBorders>
              <w:top w:val="single" w:sz="4" w:space="0" w:color="auto"/>
              <w:left w:val="nil"/>
              <w:bottom w:val="single" w:sz="4" w:space="0" w:color="auto"/>
              <w:right w:val="single" w:sz="4" w:space="0" w:color="auto"/>
            </w:tcBorders>
            <w:shd w:val="clear" w:color="auto" w:fill="auto"/>
            <w:vAlign w:val="center"/>
            <w:hideMark/>
          </w:tcPr>
          <w:p w:rsidR="00A17A57" w:rsidRPr="00502583" w:rsidRDefault="00A17A57" w:rsidP="00A17A57">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ინდიკატორის დასახელება</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7A57" w:rsidRPr="00502583" w:rsidRDefault="00A17A57" w:rsidP="00A17A57">
            <w:pPr>
              <w:rPr>
                <w:rFonts w:ascii="Sylfaen" w:eastAsia="Calibri" w:hAnsi="Sylfaen" w:cs="Calibri"/>
                <w:color w:val="000000"/>
              </w:rPr>
            </w:pPr>
            <w:r w:rsidRPr="00502583">
              <w:rPr>
                <w:rFonts w:ascii="Sylfaen" w:eastAsia="Calibri" w:hAnsi="Sylfaen" w:cs="Calibri"/>
                <w:color w:val="000000"/>
              </w:rPr>
              <w:t>საბაზისო მაჩვენებელი 2023წელი</w:t>
            </w:r>
          </w:p>
        </w:tc>
        <w:tc>
          <w:tcPr>
            <w:tcW w:w="419" w:type="pct"/>
            <w:tcBorders>
              <w:top w:val="single" w:sz="4" w:space="0" w:color="auto"/>
              <w:left w:val="nil"/>
              <w:bottom w:val="single" w:sz="4" w:space="0" w:color="auto"/>
              <w:right w:val="single" w:sz="4" w:space="0" w:color="auto"/>
            </w:tcBorders>
            <w:shd w:val="clear" w:color="auto" w:fill="auto"/>
            <w:vAlign w:val="center"/>
            <w:hideMark/>
          </w:tcPr>
          <w:p w:rsidR="00A17A57" w:rsidRPr="00502583" w:rsidRDefault="00A17A57" w:rsidP="00A17A57">
            <w:pPr>
              <w:jc w:val="center"/>
              <w:rPr>
                <w:rFonts w:ascii="Sylfaen" w:eastAsia="Calibri" w:hAnsi="Sylfaen" w:cs="Calibri"/>
                <w:color w:val="000000"/>
              </w:rPr>
            </w:pPr>
            <w:r w:rsidRPr="00502583">
              <w:rPr>
                <w:rFonts w:ascii="Sylfaen" w:eastAsia="Calibri" w:hAnsi="Sylfaen" w:cs="Calibri"/>
                <w:color w:val="000000"/>
              </w:rPr>
              <w:t>მიზნობრივი მაჩვენებელი 2024 წელს</w:t>
            </w:r>
          </w:p>
        </w:tc>
        <w:tc>
          <w:tcPr>
            <w:tcW w:w="419" w:type="pct"/>
            <w:tcBorders>
              <w:top w:val="single" w:sz="4" w:space="0" w:color="auto"/>
              <w:left w:val="nil"/>
              <w:bottom w:val="single" w:sz="4" w:space="0" w:color="auto"/>
              <w:right w:val="single" w:sz="4" w:space="0" w:color="auto"/>
            </w:tcBorders>
            <w:shd w:val="clear" w:color="auto" w:fill="auto"/>
            <w:vAlign w:val="center"/>
            <w:hideMark/>
          </w:tcPr>
          <w:p w:rsidR="00A17A57" w:rsidRPr="00502583" w:rsidRDefault="00A17A57" w:rsidP="00A17A57">
            <w:pPr>
              <w:jc w:val="center"/>
              <w:rPr>
                <w:rFonts w:ascii="Sylfaen" w:eastAsia="Calibri" w:hAnsi="Sylfaen" w:cs="Calibri"/>
                <w:color w:val="000000"/>
              </w:rPr>
            </w:pPr>
            <w:r w:rsidRPr="00502583">
              <w:rPr>
                <w:rFonts w:ascii="Sylfaen" w:eastAsia="Calibri" w:hAnsi="Sylfaen" w:cs="Calibri"/>
                <w:color w:val="000000"/>
              </w:rPr>
              <w:t>მიზნობრივი მაჩვენებელი 2025 წელს</w:t>
            </w:r>
          </w:p>
        </w:tc>
        <w:tc>
          <w:tcPr>
            <w:tcW w:w="419" w:type="pct"/>
            <w:tcBorders>
              <w:top w:val="single" w:sz="4" w:space="0" w:color="auto"/>
              <w:left w:val="nil"/>
              <w:bottom w:val="single" w:sz="4" w:space="0" w:color="auto"/>
              <w:right w:val="single" w:sz="4" w:space="0" w:color="auto"/>
            </w:tcBorders>
            <w:shd w:val="clear" w:color="auto" w:fill="auto"/>
            <w:vAlign w:val="center"/>
            <w:hideMark/>
          </w:tcPr>
          <w:p w:rsidR="00A17A57" w:rsidRPr="00502583" w:rsidRDefault="00A17A57" w:rsidP="00A17A57">
            <w:pPr>
              <w:jc w:val="center"/>
              <w:rPr>
                <w:rFonts w:ascii="Sylfaen" w:eastAsia="Calibri" w:hAnsi="Sylfaen" w:cs="Calibri"/>
                <w:color w:val="000000"/>
              </w:rPr>
            </w:pPr>
            <w:r w:rsidRPr="00502583">
              <w:rPr>
                <w:rFonts w:ascii="Sylfaen" w:eastAsia="Calibri" w:hAnsi="Sylfaen" w:cs="Calibri"/>
                <w:color w:val="000000"/>
              </w:rPr>
              <w:t>მიზნობრივი მაჩვენებელი 2026 წელს</w:t>
            </w:r>
          </w:p>
        </w:tc>
        <w:tc>
          <w:tcPr>
            <w:tcW w:w="419" w:type="pct"/>
            <w:tcBorders>
              <w:top w:val="single" w:sz="4" w:space="0" w:color="auto"/>
              <w:left w:val="nil"/>
              <w:bottom w:val="single" w:sz="4" w:space="0" w:color="auto"/>
              <w:right w:val="single" w:sz="4" w:space="0" w:color="auto"/>
            </w:tcBorders>
            <w:shd w:val="clear" w:color="auto" w:fill="auto"/>
            <w:vAlign w:val="center"/>
            <w:hideMark/>
          </w:tcPr>
          <w:p w:rsidR="00A17A57" w:rsidRPr="00502583" w:rsidRDefault="00A17A57" w:rsidP="00A17A57">
            <w:pPr>
              <w:jc w:val="center"/>
              <w:rPr>
                <w:rFonts w:ascii="Sylfaen" w:eastAsia="Calibri" w:hAnsi="Sylfaen" w:cs="Calibri"/>
                <w:color w:val="000000"/>
              </w:rPr>
            </w:pPr>
            <w:r w:rsidRPr="00502583">
              <w:rPr>
                <w:rFonts w:ascii="Sylfaen" w:eastAsia="Calibri" w:hAnsi="Sylfaen" w:cs="Calibri"/>
                <w:color w:val="000000"/>
              </w:rPr>
              <w:t xml:space="preserve"> მიზნობრივი მაჩვენებელი 2027 წელს</w:t>
            </w:r>
          </w:p>
        </w:tc>
        <w:tc>
          <w:tcPr>
            <w:tcW w:w="437" w:type="pct"/>
            <w:tcBorders>
              <w:top w:val="single" w:sz="4" w:space="0" w:color="auto"/>
              <w:left w:val="nil"/>
              <w:bottom w:val="single" w:sz="4" w:space="0" w:color="auto"/>
              <w:right w:val="single" w:sz="4" w:space="0" w:color="auto"/>
            </w:tcBorders>
            <w:shd w:val="clear" w:color="auto" w:fill="auto"/>
            <w:vAlign w:val="center"/>
            <w:hideMark/>
          </w:tcPr>
          <w:p w:rsidR="00A17A57" w:rsidRPr="00502583" w:rsidRDefault="00A17A57" w:rsidP="00A17A57">
            <w:pPr>
              <w:jc w:val="center"/>
              <w:rPr>
                <w:rFonts w:ascii="Sylfaen" w:eastAsia="Calibri" w:hAnsi="Sylfaen" w:cs="Calibri"/>
                <w:color w:val="000000"/>
                <w:lang w:val="ka-GE"/>
              </w:rPr>
            </w:pPr>
            <w:r w:rsidRPr="00502583">
              <w:rPr>
                <w:rFonts w:ascii="Sylfaen" w:eastAsia="Calibri" w:hAnsi="Sylfaen" w:cs="Calibri"/>
                <w:color w:val="000000"/>
              </w:rPr>
              <w:t xml:space="preserve"> </w:t>
            </w:r>
            <w:r w:rsidRPr="00502583">
              <w:rPr>
                <w:rFonts w:ascii="Sylfaen" w:eastAsia="Calibri" w:hAnsi="Sylfaen" w:cs="Calibri"/>
                <w:color w:val="000000"/>
                <w:lang w:val="ka-GE"/>
              </w:rPr>
              <w:t>ცდომილების ალბათობა</w:t>
            </w:r>
          </w:p>
        </w:tc>
        <w:tc>
          <w:tcPr>
            <w:tcW w:w="508" w:type="pct"/>
            <w:tcBorders>
              <w:top w:val="single" w:sz="4" w:space="0" w:color="auto"/>
              <w:left w:val="nil"/>
              <w:bottom w:val="single" w:sz="4" w:space="0" w:color="auto"/>
              <w:right w:val="single" w:sz="8" w:space="0" w:color="auto"/>
            </w:tcBorders>
            <w:shd w:val="clear" w:color="auto" w:fill="auto"/>
            <w:vAlign w:val="center"/>
            <w:hideMark/>
          </w:tcPr>
          <w:p w:rsidR="00A17A57" w:rsidRPr="00502583" w:rsidRDefault="00A17A57" w:rsidP="00A17A57">
            <w:pPr>
              <w:jc w:val="center"/>
              <w:rPr>
                <w:rFonts w:ascii="Sylfaen" w:eastAsia="Calibri" w:hAnsi="Sylfaen" w:cs="Calibri"/>
                <w:color w:val="000000"/>
              </w:rPr>
            </w:pPr>
            <w:r w:rsidRPr="00502583">
              <w:rPr>
                <w:rFonts w:ascii="Sylfaen" w:eastAsia="Calibri" w:hAnsi="Sylfaen" w:cs="Calibri"/>
                <w:color w:val="000000"/>
              </w:rPr>
              <w:t>შესაძლო რისკები</w:t>
            </w:r>
          </w:p>
        </w:tc>
      </w:tr>
      <w:tr w:rsidR="004B2AB8" w:rsidRPr="00502583" w:rsidTr="00A17A57">
        <w:trPr>
          <w:trHeight w:val="55"/>
        </w:trPr>
        <w:tc>
          <w:tcPr>
            <w:tcW w:w="1381" w:type="pct"/>
            <w:vMerge w:val="restart"/>
            <w:tcBorders>
              <w:top w:val="nil"/>
              <w:left w:val="single" w:sz="8" w:space="0" w:color="auto"/>
              <w:bottom w:val="single" w:sz="8" w:space="0" w:color="000000"/>
              <w:right w:val="single" w:sz="4" w:space="0" w:color="auto"/>
            </w:tcBorders>
            <w:shd w:val="clear" w:color="auto" w:fill="auto"/>
            <w:vAlign w:val="center"/>
            <w:hideMark/>
          </w:tcPr>
          <w:p w:rsidR="004B2AB8" w:rsidRPr="00502583" w:rsidRDefault="004B2AB8" w:rsidP="004B2AB8">
            <w:pPr>
              <w:spacing w:after="0" w:line="240" w:lineRule="auto"/>
              <w:rPr>
                <w:rFonts w:ascii="Sylfaen" w:eastAsia="Times New Roman" w:hAnsi="Sylfaen" w:cs="Calibri"/>
                <w:color w:val="000000"/>
                <w:lang w:val="ka-GE"/>
              </w:rPr>
            </w:pPr>
            <w:r w:rsidRPr="00502583">
              <w:rPr>
                <w:rFonts w:ascii="Sylfaen" w:eastAsia="Times New Roman" w:hAnsi="Sylfaen" w:cs="Calibri"/>
                <w:color w:val="000000"/>
                <w:lang w:val="ka-GE"/>
              </w:rPr>
              <w:t xml:space="preserve">მეტი მოზარდის ჩართულობა, წარმატებით </w:t>
            </w:r>
            <w:r w:rsidRPr="00502583">
              <w:rPr>
                <w:rFonts w:ascii="Sylfaen" w:eastAsia="Times New Roman" w:hAnsi="Sylfaen" w:cs="Calibri"/>
                <w:color w:val="000000"/>
                <w:lang w:val="ka-GE"/>
              </w:rPr>
              <w:lastRenderedPageBreak/>
              <w:t>ჩატარებული ღონისძიებები, თავისუფალი დროის შინაარსიანად გამოყენება.</w:t>
            </w:r>
          </w:p>
          <w:p w:rsidR="004B2AB8" w:rsidRPr="00502583" w:rsidRDefault="004B2AB8" w:rsidP="004B2AB8">
            <w:pPr>
              <w:spacing w:after="0" w:line="240" w:lineRule="auto"/>
              <w:jc w:val="center"/>
              <w:rPr>
                <w:rFonts w:ascii="Sylfaen" w:eastAsia="Times New Roman" w:hAnsi="Sylfaen" w:cs="Calibri"/>
                <w:color w:val="000000"/>
              </w:rPr>
            </w:pPr>
          </w:p>
        </w:tc>
        <w:tc>
          <w:tcPr>
            <w:tcW w:w="580" w:type="pct"/>
            <w:tcBorders>
              <w:top w:val="single" w:sz="4" w:space="0" w:color="auto"/>
              <w:left w:val="nil"/>
              <w:bottom w:val="single" w:sz="4" w:space="0" w:color="auto"/>
              <w:right w:val="single" w:sz="4" w:space="0" w:color="auto"/>
            </w:tcBorders>
            <w:shd w:val="clear" w:color="000000" w:fill="FFFFFF"/>
            <w:vAlign w:val="center"/>
            <w:hideMark/>
          </w:tcPr>
          <w:p w:rsidR="004B2AB8" w:rsidRPr="00502583" w:rsidRDefault="004B2AB8" w:rsidP="004B2AB8">
            <w:pPr>
              <w:spacing w:after="0" w:line="240" w:lineRule="auto"/>
              <w:rPr>
                <w:rFonts w:ascii="Sylfaen" w:eastAsia="Times New Roman" w:hAnsi="Sylfaen" w:cs="Calibri"/>
                <w:color w:val="000000"/>
              </w:rPr>
            </w:pPr>
            <w:r w:rsidRPr="00502583">
              <w:rPr>
                <w:rFonts w:ascii="Sylfaen" w:eastAsia="Times New Roman" w:hAnsi="Sylfaen" w:cs="Calibri"/>
                <w:color w:val="000000"/>
              </w:rPr>
              <w:lastRenderedPageBreak/>
              <w:t> </w:t>
            </w:r>
            <w:r w:rsidRPr="00502583">
              <w:rPr>
                <w:rFonts w:ascii="Sylfaen" w:eastAsia="Times New Roman" w:hAnsi="Sylfaen" w:cs="Calibri"/>
                <w:color w:val="000000"/>
                <w:lang w:val="ka-GE"/>
              </w:rPr>
              <w:t>დაგეგმილი ღონისძიე</w:t>
            </w:r>
            <w:r w:rsidRPr="00502583">
              <w:rPr>
                <w:rFonts w:ascii="Sylfaen" w:eastAsia="Times New Roman" w:hAnsi="Sylfaen" w:cs="Calibri"/>
                <w:color w:val="000000"/>
                <w:lang w:val="ka-GE"/>
              </w:rPr>
              <w:lastRenderedPageBreak/>
              <w:t>ბების რაოდენობა</w:t>
            </w:r>
          </w:p>
        </w:tc>
        <w:tc>
          <w:tcPr>
            <w:tcW w:w="419" w:type="pct"/>
            <w:tcBorders>
              <w:top w:val="single" w:sz="4" w:space="0" w:color="auto"/>
              <w:left w:val="single" w:sz="4" w:space="0" w:color="auto"/>
              <w:bottom w:val="single" w:sz="4" w:space="0" w:color="auto"/>
              <w:right w:val="single" w:sz="4" w:space="0" w:color="000000"/>
            </w:tcBorders>
            <w:shd w:val="clear" w:color="000000" w:fill="FFFFFF"/>
            <w:vAlign w:val="center"/>
          </w:tcPr>
          <w:p w:rsidR="004B2AB8" w:rsidRPr="00502583" w:rsidRDefault="004B2AB8" w:rsidP="004B2AB8">
            <w:pPr>
              <w:jc w:val="center"/>
              <w:rPr>
                <w:rFonts w:ascii="Sylfaen" w:hAnsi="Sylfaen" w:cs="Calibri"/>
                <w:color w:val="000000"/>
              </w:rPr>
            </w:pPr>
            <w:r w:rsidRPr="00502583">
              <w:rPr>
                <w:rFonts w:ascii="Sylfaen" w:hAnsi="Sylfaen" w:cs="Calibri"/>
                <w:color w:val="000000"/>
              </w:rPr>
              <w:lastRenderedPageBreak/>
              <w:t>30</w:t>
            </w:r>
          </w:p>
        </w:tc>
        <w:tc>
          <w:tcPr>
            <w:tcW w:w="419" w:type="pct"/>
            <w:tcBorders>
              <w:top w:val="single" w:sz="4" w:space="0" w:color="auto"/>
              <w:left w:val="nil"/>
              <w:bottom w:val="single" w:sz="4" w:space="0" w:color="auto"/>
              <w:right w:val="single" w:sz="4" w:space="0" w:color="auto"/>
            </w:tcBorders>
            <w:shd w:val="clear" w:color="000000" w:fill="FFFFFF"/>
            <w:vAlign w:val="center"/>
          </w:tcPr>
          <w:p w:rsidR="004B2AB8" w:rsidRPr="00502583" w:rsidRDefault="004B2AB8" w:rsidP="004B2AB8">
            <w:pPr>
              <w:jc w:val="center"/>
              <w:rPr>
                <w:rFonts w:ascii="Sylfaen" w:hAnsi="Sylfaen" w:cs="Calibri"/>
                <w:color w:val="000000"/>
              </w:rPr>
            </w:pPr>
            <w:r w:rsidRPr="00502583">
              <w:rPr>
                <w:rFonts w:ascii="Sylfaen" w:hAnsi="Sylfaen" w:cs="Calibri"/>
                <w:color w:val="000000"/>
              </w:rPr>
              <w:t>30</w:t>
            </w:r>
          </w:p>
        </w:tc>
        <w:tc>
          <w:tcPr>
            <w:tcW w:w="419" w:type="pct"/>
            <w:tcBorders>
              <w:top w:val="single" w:sz="4" w:space="0" w:color="auto"/>
              <w:left w:val="nil"/>
              <w:bottom w:val="single" w:sz="4" w:space="0" w:color="auto"/>
              <w:right w:val="single" w:sz="4" w:space="0" w:color="000000"/>
            </w:tcBorders>
            <w:shd w:val="clear" w:color="000000" w:fill="FFFFFF"/>
            <w:vAlign w:val="center"/>
            <w:hideMark/>
          </w:tcPr>
          <w:p w:rsidR="004B2AB8" w:rsidRPr="00502583" w:rsidRDefault="004B2AB8" w:rsidP="004B2AB8">
            <w:pPr>
              <w:jc w:val="center"/>
              <w:rPr>
                <w:rFonts w:ascii="Sylfaen" w:hAnsi="Sylfaen" w:cs="Calibri"/>
                <w:color w:val="000000"/>
              </w:rPr>
            </w:pPr>
            <w:r w:rsidRPr="00502583">
              <w:rPr>
                <w:rFonts w:ascii="Sylfaen" w:hAnsi="Sylfaen" w:cs="Calibri"/>
                <w:color w:val="000000"/>
              </w:rPr>
              <w:t>40</w:t>
            </w:r>
          </w:p>
        </w:tc>
        <w:tc>
          <w:tcPr>
            <w:tcW w:w="419" w:type="pct"/>
            <w:tcBorders>
              <w:top w:val="single" w:sz="4" w:space="0" w:color="auto"/>
              <w:left w:val="nil"/>
              <w:bottom w:val="single" w:sz="4" w:space="0" w:color="auto"/>
              <w:right w:val="single" w:sz="4" w:space="0" w:color="000000"/>
            </w:tcBorders>
            <w:shd w:val="clear" w:color="000000" w:fill="FFFFFF"/>
            <w:vAlign w:val="center"/>
            <w:hideMark/>
          </w:tcPr>
          <w:p w:rsidR="004B2AB8" w:rsidRPr="00502583" w:rsidRDefault="004B2AB8" w:rsidP="004B2AB8">
            <w:pPr>
              <w:jc w:val="center"/>
              <w:rPr>
                <w:rFonts w:ascii="Sylfaen" w:hAnsi="Sylfaen" w:cs="Calibri"/>
                <w:color w:val="000000"/>
              </w:rPr>
            </w:pPr>
            <w:r w:rsidRPr="00502583">
              <w:rPr>
                <w:rFonts w:ascii="Sylfaen" w:hAnsi="Sylfaen" w:cs="Calibri"/>
                <w:color w:val="000000"/>
              </w:rPr>
              <w:t>40</w:t>
            </w:r>
          </w:p>
        </w:tc>
        <w:tc>
          <w:tcPr>
            <w:tcW w:w="419" w:type="pct"/>
            <w:tcBorders>
              <w:top w:val="single" w:sz="4" w:space="0" w:color="auto"/>
              <w:left w:val="nil"/>
              <w:bottom w:val="single" w:sz="4" w:space="0" w:color="auto"/>
              <w:right w:val="single" w:sz="4" w:space="0" w:color="000000"/>
            </w:tcBorders>
            <w:shd w:val="clear" w:color="000000" w:fill="FFFFFF"/>
            <w:vAlign w:val="center"/>
            <w:hideMark/>
          </w:tcPr>
          <w:p w:rsidR="004B2AB8" w:rsidRPr="00502583" w:rsidRDefault="004B2AB8" w:rsidP="004B2AB8">
            <w:pPr>
              <w:jc w:val="center"/>
              <w:rPr>
                <w:rFonts w:ascii="Sylfaen" w:hAnsi="Sylfaen" w:cs="Calibri"/>
                <w:color w:val="000000"/>
              </w:rPr>
            </w:pPr>
            <w:r w:rsidRPr="00502583">
              <w:rPr>
                <w:rFonts w:ascii="Sylfaen" w:hAnsi="Sylfaen" w:cs="Calibri"/>
                <w:color w:val="000000"/>
              </w:rPr>
              <w:t>40</w:t>
            </w:r>
          </w:p>
        </w:tc>
        <w:tc>
          <w:tcPr>
            <w:tcW w:w="437" w:type="pct"/>
            <w:tcBorders>
              <w:top w:val="single" w:sz="4" w:space="0" w:color="auto"/>
              <w:left w:val="nil"/>
              <w:bottom w:val="single" w:sz="4" w:space="0" w:color="auto"/>
              <w:right w:val="single" w:sz="4" w:space="0" w:color="000000"/>
            </w:tcBorders>
            <w:shd w:val="clear" w:color="000000" w:fill="FFFFFF"/>
            <w:vAlign w:val="center"/>
            <w:hideMark/>
          </w:tcPr>
          <w:p w:rsidR="004B2AB8" w:rsidRPr="00502583" w:rsidRDefault="004B2AB8" w:rsidP="004B2AB8">
            <w:pPr>
              <w:jc w:val="center"/>
              <w:rPr>
                <w:rFonts w:ascii="Sylfaen" w:hAnsi="Sylfaen" w:cs="Calibri"/>
                <w:color w:val="000000"/>
              </w:rPr>
            </w:pPr>
            <w:r w:rsidRPr="00502583">
              <w:rPr>
                <w:rFonts w:ascii="Sylfaen" w:hAnsi="Sylfaen" w:cs="Calibri"/>
                <w:color w:val="000000"/>
              </w:rPr>
              <w:t>2%</w:t>
            </w:r>
          </w:p>
        </w:tc>
        <w:tc>
          <w:tcPr>
            <w:tcW w:w="508" w:type="pct"/>
            <w:tcBorders>
              <w:top w:val="nil"/>
              <w:left w:val="nil"/>
              <w:bottom w:val="single" w:sz="4" w:space="0" w:color="auto"/>
              <w:right w:val="single" w:sz="8" w:space="0" w:color="auto"/>
            </w:tcBorders>
            <w:shd w:val="clear" w:color="000000" w:fill="FFFFFF"/>
            <w:vAlign w:val="center"/>
            <w:hideMark/>
          </w:tcPr>
          <w:p w:rsidR="004B2AB8" w:rsidRPr="00502583" w:rsidRDefault="004B2AB8" w:rsidP="004B2AB8">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w:t>
            </w:r>
            <w:r w:rsidRPr="00502583">
              <w:rPr>
                <w:rFonts w:ascii="Sylfaen" w:eastAsia="Times New Roman" w:hAnsi="Sylfaen" w:cs="Calibri"/>
                <w:color w:val="000000"/>
                <w:lang w:val="ka-GE"/>
              </w:rPr>
              <w:t xml:space="preserve">მომართვიანობა </w:t>
            </w:r>
          </w:p>
        </w:tc>
      </w:tr>
      <w:tr w:rsidR="004B2AB8" w:rsidRPr="00502583" w:rsidTr="00A17A57">
        <w:trPr>
          <w:trHeight w:val="102"/>
        </w:trPr>
        <w:tc>
          <w:tcPr>
            <w:tcW w:w="1381" w:type="pct"/>
            <w:vMerge/>
            <w:tcBorders>
              <w:top w:val="nil"/>
              <w:left w:val="single" w:sz="8" w:space="0" w:color="auto"/>
              <w:bottom w:val="single" w:sz="8" w:space="0" w:color="000000"/>
              <w:right w:val="single" w:sz="4" w:space="0" w:color="auto"/>
            </w:tcBorders>
            <w:vAlign w:val="center"/>
            <w:hideMark/>
          </w:tcPr>
          <w:p w:rsidR="004B2AB8" w:rsidRPr="00502583" w:rsidRDefault="004B2AB8" w:rsidP="004B2AB8">
            <w:pPr>
              <w:spacing w:after="0" w:line="240" w:lineRule="auto"/>
              <w:rPr>
                <w:rFonts w:ascii="Sylfaen" w:eastAsia="Times New Roman" w:hAnsi="Sylfaen" w:cs="Calibri"/>
                <w:color w:val="000000"/>
              </w:rPr>
            </w:pPr>
          </w:p>
        </w:tc>
        <w:tc>
          <w:tcPr>
            <w:tcW w:w="580" w:type="pct"/>
            <w:tcBorders>
              <w:top w:val="single" w:sz="4" w:space="0" w:color="auto"/>
              <w:left w:val="nil"/>
              <w:bottom w:val="single" w:sz="4" w:space="0" w:color="auto"/>
              <w:right w:val="single" w:sz="4" w:space="0" w:color="auto"/>
            </w:tcBorders>
            <w:shd w:val="clear" w:color="000000" w:fill="FFFFFF"/>
            <w:vAlign w:val="center"/>
            <w:hideMark/>
          </w:tcPr>
          <w:p w:rsidR="004B2AB8" w:rsidRPr="00502583" w:rsidRDefault="004B2AB8" w:rsidP="004B2AB8">
            <w:pPr>
              <w:spacing w:after="0" w:line="240" w:lineRule="auto"/>
              <w:rPr>
                <w:rFonts w:ascii="Sylfaen" w:eastAsia="Times New Roman" w:hAnsi="Sylfaen" w:cs="Calibri"/>
                <w:lang w:val="ka-GE"/>
              </w:rPr>
            </w:pPr>
            <w:r w:rsidRPr="00502583">
              <w:rPr>
                <w:rFonts w:ascii="Sylfaen" w:eastAsia="Times New Roman" w:hAnsi="Sylfaen" w:cs="Calibri"/>
                <w:lang w:val="ka-GE"/>
              </w:rPr>
              <w:t>ჩატერებული ღონისძიებების, ფესტივალების და კონკურსების რაოდენობა</w:t>
            </w:r>
          </w:p>
        </w:tc>
        <w:tc>
          <w:tcPr>
            <w:tcW w:w="419" w:type="pct"/>
            <w:tcBorders>
              <w:top w:val="single" w:sz="4" w:space="0" w:color="auto"/>
              <w:left w:val="single" w:sz="4" w:space="0" w:color="auto"/>
              <w:bottom w:val="single" w:sz="4" w:space="0" w:color="auto"/>
              <w:right w:val="single" w:sz="4" w:space="0" w:color="000000"/>
            </w:tcBorders>
            <w:shd w:val="clear" w:color="000000" w:fill="FFFFFF"/>
            <w:vAlign w:val="center"/>
          </w:tcPr>
          <w:p w:rsidR="004B2AB8" w:rsidRPr="00502583" w:rsidRDefault="004B2AB8" w:rsidP="004B2AB8">
            <w:pPr>
              <w:jc w:val="center"/>
              <w:rPr>
                <w:rFonts w:ascii="Sylfaen" w:hAnsi="Sylfaen" w:cs="Calibri"/>
              </w:rPr>
            </w:pPr>
            <w:r w:rsidRPr="00502583">
              <w:rPr>
                <w:rFonts w:ascii="Sylfaen" w:hAnsi="Sylfaen" w:cs="Calibri"/>
              </w:rPr>
              <w:t>10</w:t>
            </w:r>
          </w:p>
        </w:tc>
        <w:tc>
          <w:tcPr>
            <w:tcW w:w="419" w:type="pct"/>
            <w:tcBorders>
              <w:top w:val="nil"/>
              <w:left w:val="nil"/>
              <w:bottom w:val="single" w:sz="4" w:space="0" w:color="auto"/>
              <w:right w:val="single" w:sz="4" w:space="0" w:color="auto"/>
            </w:tcBorders>
            <w:shd w:val="clear" w:color="auto" w:fill="auto"/>
            <w:vAlign w:val="center"/>
          </w:tcPr>
          <w:p w:rsidR="004B2AB8" w:rsidRPr="00502583" w:rsidRDefault="004B2AB8" w:rsidP="004B2AB8">
            <w:pPr>
              <w:jc w:val="center"/>
              <w:rPr>
                <w:rFonts w:ascii="Sylfaen" w:hAnsi="Sylfaen" w:cs="Calibri"/>
              </w:rPr>
            </w:pPr>
            <w:r w:rsidRPr="00502583">
              <w:rPr>
                <w:rFonts w:ascii="Sylfaen" w:hAnsi="Sylfaen" w:cs="Calibri"/>
              </w:rPr>
              <w:t>10</w:t>
            </w:r>
          </w:p>
        </w:tc>
        <w:tc>
          <w:tcPr>
            <w:tcW w:w="419" w:type="pct"/>
            <w:tcBorders>
              <w:top w:val="single" w:sz="4" w:space="0" w:color="auto"/>
              <w:left w:val="nil"/>
              <w:bottom w:val="single" w:sz="4" w:space="0" w:color="auto"/>
              <w:right w:val="single" w:sz="4" w:space="0" w:color="000000"/>
            </w:tcBorders>
            <w:shd w:val="clear" w:color="auto" w:fill="auto"/>
            <w:vAlign w:val="center"/>
            <w:hideMark/>
          </w:tcPr>
          <w:p w:rsidR="004B2AB8" w:rsidRPr="00502583" w:rsidRDefault="004B2AB8" w:rsidP="004B2AB8">
            <w:pPr>
              <w:jc w:val="center"/>
              <w:rPr>
                <w:rFonts w:ascii="Sylfaen" w:hAnsi="Sylfaen" w:cs="Calibri"/>
              </w:rPr>
            </w:pPr>
            <w:r w:rsidRPr="00502583">
              <w:rPr>
                <w:rFonts w:ascii="Sylfaen" w:hAnsi="Sylfaen" w:cs="Calibri"/>
              </w:rPr>
              <w:t>20</w:t>
            </w:r>
          </w:p>
        </w:tc>
        <w:tc>
          <w:tcPr>
            <w:tcW w:w="419" w:type="pct"/>
            <w:tcBorders>
              <w:top w:val="single" w:sz="4" w:space="0" w:color="auto"/>
              <w:left w:val="nil"/>
              <w:bottom w:val="single" w:sz="4" w:space="0" w:color="auto"/>
              <w:right w:val="single" w:sz="4" w:space="0" w:color="000000"/>
            </w:tcBorders>
            <w:shd w:val="clear" w:color="auto" w:fill="auto"/>
            <w:vAlign w:val="center"/>
            <w:hideMark/>
          </w:tcPr>
          <w:p w:rsidR="004B2AB8" w:rsidRPr="00502583" w:rsidRDefault="004B2AB8" w:rsidP="004B2AB8">
            <w:pPr>
              <w:jc w:val="center"/>
              <w:rPr>
                <w:rFonts w:ascii="Sylfaen" w:hAnsi="Sylfaen" w:cs="Calibri"/>
              </w:rPr>
            </w:pPr>
            <w:r w:rsidRPr="00502583">
              <w:rPr>
                <w:rFonts w:ascii="Sylfaen" w:hAnsi="Sylfaen" w:cs="Calibri"/>
              </w:rPr>
              <w:t>20</w:t>
            </w:r>
          </w:p>
        </w:tc>
        <w:tc>
          <w:tcPr>
            <w:tcW w:w="419" w:type="pct"/>
            <w:tcBorders>
              <w:top w:val="single" w:sz="4" w:space="0" w:color="auto"/>
              <w:left w:val="nil"/>
              <w:bottom w:val="single" w:sz="4" w:space="0" w:color="auto"/>
              <w:right w:val="single" w:sz="4" w:space="0" w:color="000000"/>
            </w:tcBorders>
            <w:shd w:val="clear" w:color="auto" w:fill="auto"/>
            <w:vAlign w:val="center"/>
            <w:hideMark/>
          </w:tcPr>
          <w:p w:rsidR="004B2AB8" w:rsidRPr="00502583" w:rsidRDefault="004B2AB8" w:rsidP="004B2AB8">
            <w:pPr>
              <w:jc w:val="center"/>
              <w:rPr>
                <w:rFonts w:ascii="Sylfaen" w:hAnsi="Sylfaen" w:cs="Calibri"/>
              </w:rPr>
            </w:pPr>
            <w:r w:rsidRPr="00502583">
              <w:rPr>
                <w:rFonts w:ascii="Sylfaen" w:hAnsi="Sylfaen" w:cs="Calibri"/>
              </w:rPr>
              <w:t>20</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4B2AB8" w:rsidRPr="00502583" w:rsidRDefault="004B2AB8" w:rsidP="004B2AB8">
            <w:pPr>
              <w:jc w:val="center"/>
              <w:rPr>
                <w:rFonts w:ascii="Sylfaen" w:hAnsi="Sylfaen" w:cs="Calibri"/>
              </w:rPr>
            </w:pPr>
            <w:r w:rsidRPr="00502583">
              <w:rPr>
                <w:rFonts w:ascii="Sylfaen" w:hAnsi="Sylfaen" w:cs="Calibri"/>
              </w:rPr>
              <w:t>2%</w:t>
            </w:r>
          </w:p>
        </w:tc>
        <w:tc>
          <w:tcPr>
            <w:tcW w:w="508" w:type="pct"/>
            <w:tcBorders>
              <w:top w:val="nil"/>
              <w:left w:val="nil"/>
              <w:bottom w:val="single" w:sz="4" w:space="0" w:color="auto"/>
              <w:right w:val="single" w:sz="8" w:space="0" w:color="auto"/>
            </w:tcBorders>
            <w:shd w:val="clear" w:color="auto" w:fill="auto"/>
            <w:vAlign w:val="center"/>
            <w:hideMark/>
          </w:tcPr>
          <w:p w:rsidR="004B2AB8" w:rsidRPr="00502583" w:rsidRDefault="004B2AB8" w:rsidP="004B2AB8">
            <w:pPr>
              <w:spacing w:after="0" w:line="240" w:lineRule="auto"/>
              <w:jc w:val="center"/>
              <w:rPr>
                <w:rFonts w:ascii="Sylfaen" w:eastAsia="Times New Roman" w:hAnsi="Sylfaen" w:cs="Calibri"/>
              </w:rPr>
            </w:pPr>
            <w:r w:rsidRPr="00502583">
              <w:rPr>
                <w:rFonts w:ascii="Sylfaen" w:eastAsia="Times New Roman" w:hAnsi="Sylfaen" w:cs="Calibri"/>
                <w:lang w:val="ka-GE"/>
              </w:rPr>
              <w:t>მომართვიანობა</w:t>
            </w:r>
            <w:r w:rsidRPr="00502583">
              <w:rPr>
                <w:rFonts w:ascii="Sylfaen" w:eastAsia="Times New Roman" w:hAnsi="Sylfaen" w:cs="Calibri"/>
              </w:rPr>
              <w:t> </w:t>
            </w:r>
          </w:p>
        </w:tc>
      </w:tr>
      <w:tr w:rsidR="004B2AB8" w:rsidRPr="00502583" w:rsidTr="009574C5">
        <w:trPr>
          <w:trHeight w:val="415"/>
        </w:trPr>
        <w:tc>
          <w:tcPr>
            <w:tcW w:w="1381" w:type="pct"/>
            <w:vMerge/>
            <w:tcBorders>
              <w:top w:val="nil"/>
              <w:left w:val="single" w:sz="8" w:space="0" w:color="auto"/>
              <w:bottom w:val="single" w:sz="8" w:space="0" w:color="000000"/>
              <w:right w:val="single" w:sz="4" w:space="0" w:color="auto"/>
            </w:tcBorders>
            <w:vAlign w:val="center"/>
            <w:hideMark/>
          </w:tcPr>
          <w:p w:rsidR="004B2AB8" w:rsidRPr="00502583" w:rsidRDefault="004B2AB8" w:rsidP="004B2AB8">
            <w:pPr>
              <w:spacing w:after="0" w:line="240" w:lineRule="auto"/>
              <w:rPr>
                <w:rFonts w:ascii="Sylfaen" w:eastAsia="Times New Roman" w:hAnsi="Sylfaen" w:cs="Calibri"/>
                <w:color w:val="000000"/>
              </w:rPr>
            </w:pPr>
          </w:p>
        </w:tc>
        <w:tc>
          <w:tcPr>
            <w:tcW w:w="580" w:type="pct"/>
            <w:tcBorders>
              <w:top w:val="single" w:sz="4" w:space="0" w:color="auto"/>
              <w:left w:val="nil"/>
              <w:bottom w:val="single" w:sz="8" w:space="0" w:color="auto"/>
              <w:right w:val="single" w:sz="4" w:space="0" w:color="auto"/>
            </w:tcBorders>
            <w:shd w:val="clear" w:color="000000" w:fill="FFFFFF"/>
            <w:vAlign w:val="center"/>
            <w:hideMark/>
          </w:tcPr>
          <w:p w:rsidR="004B2AB8" w:rsidRPr="00502583" w:rsidRDefault="004B2AB8" w:rsidP="004B2AB8">
            <w:pPr>
              <w:spacing w:after="0" w:line="240" w:lineRule="auto"/>
              <w:rPr>
                <w:rFonts w:ascii="Sylfaen" w:eastAsia="Times New Roman" w:hAnsi="Sylfaen" w:cs="Calibri"/>
              </w:rPr>
            </w:pPr>
            <w:r w:rsidRPr="00502583">
              <w:rPr>
                <w:rFonts w:ascii="Sylfaen" w:eastAsia="Times New Roman" w:hAnsi="Sylfaen" w:cs="Calibri"/>
                <w:lang w:val="ka-GE"/>
              </w:rPr>
              <w:t>წრეებით მოსარგებლე ბენეფიციარების რაოდენობა მუნიციპალიტეტის მასშტაბით6-დან 18 წლამდე (გოგო;ბიჭი)</w:t>
            </w:r>
          </w:p>
        </w:tc>
        <w:tc>
          <w:tcPr>
            <w:tcW w:w="419" w:type="pct"/>
            <w:tcBorders>
              <w:top w:val="single" w:sz="4" w:space="0" w:color="auto"/>
              <w:left w:val="single" w:sz="4" w:space="0" w:color="auto"/>
              <w:bottom w:val="single" w:sz="8" w:space="0" w:color="auto"/>
              <w:right w:val="single" w:sz="4" w:space="0" w:color="000000"/>
            </w:tcBorders>
            <w:shd w:val="clear" w:color="000000" w:fill="FFFFFF"/>
            <w:vAlign w:val="center"/>
          </w:tcPr>
          <w:p w:rsidR="004B2AB8" w:rsidRPr="00502583" w:rsidRDefault="004B2AB8" w:rsidP="004B2AB8">
            <w:pPr>
              <w:jc w:val="center"/>
              <w:rPr>
                <w:rFonts w:ascii="Sylfaen" w:hAnsi="Sylfaen" w:cs="Calibri"/>
                <w:lang w:val="ka-GE"/>
              </w:rPr>
            </w:pPr>
            <w:r w:rsidRPr="00502583">
              <w:rPr>
                <w:rFonts w:ascii="Sylfaen" w:hAnsi="Sylfaen" w:cs="Calibri"/>
              </w:rPr>
              <w:t>250</w:t>
            </w:r>
          </w:p>
          <w:p w:rsidR="004B2AB8" w:rsidRPr="00502583" w:rsidRDefault="004B2AB8" w:rsidP="004B2AB8">
            <w:pPr>
              <w:jc w:val="center"/>
              <w:rPr>
                <w:rFonts w:ascii="Sylfaen" w:hAnsi="Sylfaen" w:cs="Calibri"/>
                <w:lang w:val="ka-GE"/>
              </w:rPr>
            </w:pPr>
            <w:r w:rsidRPr="00502583">
              <w:rPr>
                <w:rFonts w:ascii="Sylfaen" w:hAnsi="Sylfaen" w:cs="Calibri"/>
                <w:lang w:val="ka-GE"/>
              </w:rPr>
              <w:t>(150 გოგო; 100 ბიჭი)</w:t>
            </w:r>
          </w:p>
        </w:tc>
        <w:tc>
          <w:tcPr>
            <w:tcW w:w="419" w:type="pct"/>
            <w:tcBorders>
              <w:top w:val="nil"/>
              <w:left w:val="nil"/>
              <w:bottom w:val="single" w:sz="8" w:space="0" w:color="auto"/>
              <w:right w:val="single" w:sz="4" w:space="0" w:color="auto"/>
            </w:tcBorders>
            <w:shd w:val="clear" w:color="auto" w:fill="auto"/>
            <w:vAlign w:val="center"/>
          </w:tcPr>
          <w:p w:rsidR="004B2AB8" w:rsidRPr="00502583" w:rsidRDefault="004B2AB8" w:rsidP="004B2AB8">
            <w:pPr>
              <w:rPr>
                <w:rFonts w:ascii="Sylfaen" w:hAnsi="Sylfaen" w:cs="Calibri"/>
              </w:rPr>
            </w:pPr>
            <w:r w:rsidRPr="00502583">
              <w:rPr>
                <w:rFonts w:ascii="Sylfaen" w:hAnsi="Sylfaen" w:cs="Calibri"/>
              </w:rPr>
              <w:t>250</w:t>
            </w:r>
          </w:p>
          <w:p w:rsidR="004B2AB8" w:rsidRPr="00502583" w:rsidRDefault="004B2AB8" w:rsidP="004B2AB8">
            <w:pPr>
              <w:jc w:val="center"/>
              <w:rPr>
                <w:rFonts w:ascii="Sylfaen" w:hAnsi="Sylfaen" w:cs="Calibri"/>
              </w:rPr>
            </w:pPr>
            <w:r w:rsidRPr="00502583">
              <w:rPr>
                <w:rFonts w:ascii="Sylfaen" w:hAnsi="Sylfaen" w:cs="Calibri"/>
                <w:lang w:val="ka-GE"/>
              </w:rPr>
              <w:t xml:space="preserve"> (150 გოგო; 100 ბიჭი)</w:t>
            </w:r>
          </w:p>
        </w:tc>
        <w:tc>
          <w:tcPr>
            <w:tcW w:w="419" w:type="pct"/>
            <w:tcBorders>
              <w:top w:val="single" w:sz="4" w:space="0" w:color="auto"/>
              <w:left w:val="nil"/>
              <w:bottom w:val="single" w:sz="8" w:space="0" w:color="auto"/>
              <w:right w:val="single" w:sz="4" w:space="0" w:color="000000"/>
            </w:tcBorders>
            <w:shd w:val="clear" w:color="auto" w:fill="auto"/>
            <w:vAlign w:val="center"/>
            <w:hideMark/>
          </w:tcPr>
          <w:p w:rsidR="004B2AB8" w:rsidRPr="00502583" w:rsidRDefault="004B2AB8" w:rsidP="004B2AB8">
            <w:pPr>
              <w:jc w:val="center"/>
              <w:rPr>
                <w:rFonts w:ascii="Sylfaen" w:hAnsi="Sylfaen" w:cs="Calibri"/>
                <w:lang w:val="ka-GE"/>
              </w:rPr>
            </w:pPr>
            <w:r w:rsidRPr="00502583">
              <w:rPr>
                <w:rFonts w:ascii="Sylfaen" w:hAnsi="Sylfaen" w:cs="Calibri"/>
              </w:rPr>
              <w:t>270</w:t>
            </w:r>
            <w:r w:rsidRPr="00502583">
              <w:rPr>
                <w:rFonts w:ascii="Sylfaen" w:hAnsi="Sylfaen" w:cs="Calibri"/>
                <w:lang w:val="ka-GE"/>
              </w:rPr>
              <w:t xml:space="preserve"> </w:t>
            </w:r>
          </w:p>
          <w:p w:rsidR="004B2AB8" w:rsidRPr="00502583" w:rsidRDefault="004B2AB8" w:rsidP="004B2AB8">
            <w:pPr>
              <w:jc w:val="center"/>
              <w:rPr>
                <w:rFonts w:ascii="Sylfaen" w:hAnsi="Sylfaen" w:cs="Calibri"/>
                <w:lang w:val="ka-GE"/>
              </w:rPr>
            </w:pPr>
            <w:r w:rsidRPr="00502583">
              <w:rPr>
                <w:rFonts w:ascii="Sylfaen" w:hAnsi="Sylfaen" w:cs="Calibri"/>
                <w:lang w:val="ka-GE"/>
              </w:rPr>
              <w:t>(გოგო 160; ბიჭი 110)</w:t>
            </w:r>
          </w:p>
        </w:tc>
        <w:tc>
          <w:tcPr>
            <w:tcW w:w="419" w:type="pct"/>
            <w:tcBorders>
              <w:top w:val="single" w:sz="4" w:space="0" w:color="auto"/>
              <w:left w:val="nil"/>
              <w:bottom w:val="single" w:sz="8" w:space="0" w:color="auto"/>
              <w:right w:val="single" w:sz="4" w:space="0" w:color="000000"/>
            </w:tcBorders>
            <w:shd w:val="clear" w:color="auto" w:fill="auto"/>
            <w:hideMark/>
          </w:tcPr>
          <w:p w:rsidR="004B2AB8" w:rsidRPr="00502583" w:rsidRDefault="004B2AB8" w:rsidP="004B2AB8">
            <w:pPr>
              <w:rPr>
                <w:rFonts w:ascii="Sylfaen" w:hAnsi="Sylfaen" w:cs="Calibri"/>
                <w:lang w:val="ka-GE"/>
              </w:rPr>
            </w:pPr>
            <w:r w:rsidRPr="00502583">
              <w:rPr>
                <w:rFonts w:ascii="Sylfaen" w:hAnsi="Sylfaen" w:cs="Calibri"/>
              </w:rPr>
              <w:t>270</w:t>
            </w:r>
            <w:r w:rsidRPr="00502583">
              <w:rPr>
                <w:rFonts w:ascii="Sylfaen" w:hAnsi="Sylfaen" w:cs="Calibri"/>
                <w:lang w:val="ka-GE"/>
              </w:rPr>
              <w:t xml:space="preserve"> </w:t>
            </w:r>
          </w:p>
          <w:p w:rsidR="004B2AB8" w:rsidRPr="00502583" w:rsidRDefault="004B2AB8" w:rsidP="004B2AB8">
            <w:r w:rsidRPr="00502583">
              <w:rPr>
                <w:rFonts w:ascii="Sylfaen" w:hAnsi="Sylfaen" w:cs="Calibri"/>
                <w:lang w:val="ka-GE"/>
              </w:rPr>
              <w:t>(გოგო 160; ბიჭი 110)</w:t>
            </w:r>
          </w:p>
        </w:tc>
        <w:tc>
          <w:tcPr>
            <w:tcW w:w="419" w:type="pct"/>
            <w:tcBorders>
              <w:top w:val="single" w:sz="4" w:space="0" w:color="auto"/>
              <w:left w:val="nil"/>
              <w:bottom w:val="single" w:sz="8" w:space="0" w:color="auto"/>
              <w:right w:val="single" w:sz="4" w:space="0" w:color="000000"/>
            </w:tcBorders>
            <w:shd w:val="clear" w:color="auto" w:fill="auto"/>
            <w:hideMark/>
          </w:tcPr>
          <w:p w:rsidR="004B2AB8" w:rsidRPr="00502583" w:rsidRDefault="004B2AB8" w:rsidP="004B2AB8">
            <w:pPr>
              <w:rPr>
                <w:rFonts w:ascii="Sylfaen" w:hAnsi="Sylfaen" w:cs="Calibri"/>
                <w:lang w:val="ka-GE"/>
              </w:rPr>
            </w:pPr>
            <w:r w:rsidRPr="00502583">
              <w:rPr>
                <w:rFonts w:ascii="Sylfaen" w:hAnsi="Sylfaen" w:cs="Calibri"/>
              </w:rPr>
              <w:t>270</w:t>
            </w:r>
            <w:r w:rsidRPr="00502583">
              <w:rPr>
                <w:rFonts w:ascii="Sylfaen" w:hAnsi="Sylfaen" w:cs="Calibri"/>
                <w:lang w:val="ka-GE"/>
              </w:rPr>
              <w:t xml:space="preserve"> </w:t>
            </w:r>
          </w:p>
          <w:p w:rsidR="004B2AB8" w:rsidRPr="00502583" w:rsidRDefault="004B2AB8" w:rsidP="004B2AB8">
            <w:r w:rsidRPr="00502583">
              <w:rPr>
                <w:rFonts w:ascii="Sylfaen" w:hAnsi="Sylfaen" w:cs="Calibri"/>
                <w:lang w:val="ka-GE"/>
              </w:rPr>
              <w:t>(გოგო 160; ბიჭი 110)</w:t>
            </w:r>
          </w:p>
        </w:tc>
        <w:tc>
          <w:tcPr>
            <w:tcW w:w="437" w:type="pct"/>
            <w:tcBorders>
              <w:top w:val="single" w:sz="4" w:space="0" w:color="auto"/>
              <w:left w:val="nil"/>
              <w:bottom w:val="single" w:sz="8" w:space="0" w:color="auto"/>
              <w:right w:val="single" w:sz="4" w:space="0" w:color="000000"/>
            </w:tcBorders>
            <w:shd w:val="clear" w:color="auto" w:fill="auto"/>
            <w:vAlign w:val="center"/>
            <w:hideMark/>
          </w:tcPr>
          <w:p w:rsidR="004B2AB8" w:rsidRPr="00502583" w:rsidRDefault="004B2AB8" w:rsidP="004B2AB8">
            <w:pPr>
              <w:jc w:val="center"/>
              <w:rPr>
                <w:rFonts w:ascii="Sylfaen" w:hAnsi="Sylfaen" w:cs="Calibri"/>
              </w:rPr>
            </w:pPr>
            <w:r w:rsidRPr="00502583">
              <w:rPr>
                <w:rFonts w:ascii="Sylfaen" w:hAnsi="Sylfaen" w:cs="Calibri"/>
              </w:rPr>
              <w:t>2%</w:t>
            </w:r>
          </w:p>
        </w:tc>
        <w:tc>
          <w:tcPr>
            <w:tcW w:w="508" w:type="pct"/>
            <w:tcBorders>
              <w:top w:val="nil"/>
              <w:left w:val="nil"/>
              <w:bottom w:val="single" w:sz="8" w:space="0" w:color="auto"/>
              <w:right w:val="single" w:sz="8" w:space="0" w:color="auto"/>
            </w:tcBorders>
            <w:shd w:val="clear" w:color="auto" w:fill="auto"/>
            <w:vAlign w:val="center"/>
            <w:hideMark/>
          </w:tcPr>
          <w:p w:rsidR="004B2AB8" w:rsidRPr="00502583" w:rsidRDefault="004B2AB8" w:rsidP="004B2AB8">
            <w:pPr>
              <w:spacing w:after="0" w:line="240" w:lineRule="auto"/>
              <w:rPr>
                <w:rFonts w:ascii="Sylfaen" w:eastAsia="Times New Roman" w:hAnsi="Sylfaen" w:cs="Calibri"/>
                <w:lang w:val="ka-GE"/>
              </w:rPr>
            </w:pPr>
            <w:r w:rsidRPr="00502583">
              <w:rPr>
                <w:rFonts w:ascii="Sylfaen" w:eastAsia="Times New Roman" w:hAnsi="Sylfaen" w:cs="Calibri"/>
              </w:rPr>
              <w:t> </w:t>
            </w:r>
            <w:r w:rsidRPr="00502583">
              <w:rPr>
                <w:rFonts w:ascii="Sylfaen" w:eastAsia="Times New Roman" w:hAnsi="Sylfaen" w:cs="Calibri"/>
                <w:lang w:val="ka-GE"/>
              </w:rPr>
              <w:t>მომართვიანობა</w:t>
            </w:r>
          </w:p>
        </w:tc>
      </w:tr>
    </w:tbl>
    <w:p w:rsidR="007C5211" w:rsidRPr="00502583" w:rsidRDefault="007C5211" w:rsidP="007208F4">
      <w:pPr>
        <w:pStyle w:val="ListParagraph"/>
        <w:spacing w:after="0" w:line="240" w:lineRule="auto"/>
        <w:ind w:left="0"/>
        <w:jc w:val="both"/>
        <w:rPr>
          <w:rFonts w:ascii="Sylfaen" w:hAnsi="Sylfaen"/>
          <w:b/>
          <w:lang w:val="ka-GE"/>
        </w:rPr>
      </w:pPr>
    </w:p>
    <w:p w:rsidR="008C591C" w:rsidRPr="00502583" w:rsidRDefault="008C591C" w:rsidP="007208F4">
      <w:pPr>
        <w:pStyle w:val="ListParagraph"/>
        <w:spacing w:after="0" w:line="240" w:lineRule="auto"/>
        <w:ind w:left="0"/>
        <w:jc w:val="both"/>
        <w:rPr>
          <w:rFonts w:ascii="Sylfaen" w:hAnsi="Sylfaen"/>
          <w:b/>
          <w:lang w:val="ka-GE"/>
        </w:rPr>
      </w:pPr>
    </w:p>
    <w:p w:rsidR="009C6415" w:rsidRPr="00502583" w:rsidRDefault="002327C0" w:rsidP="00572657">
      <w:pPr>
        <w:pStyle w:val="Heading3"/>
        <w:rPr>
          <w:rFonts w:ascii="Sylfaen" w:hAnsi="Sylfaen"/>
          <w:sz w:val="22"/>
          <w:szCs w:val="22"/>
          <w:lang w:val="ka-GE"/>
        </w:rPr>
      </w:pPr>
      <w:bookmarkStart w:id="8" w:name="_Toc531478064"/>
      <w:bookmarkStart w:id="9" w:name="_Toc23857342"/>
      <w:r w:rsidRPr="00502583">
        <w:rPr>
          <w:rFonts w:ascii="Sylfaen" w:hAnsi="Sylfaen" w:cs="Sylfaen"/>
          <w:sz w:val="22"/>
          <w:szCs w:val="22"/>
          <w:lang w:val="ka-GE"/>
        </w:rPr>
        <w:t xml:space="preserve">4. პრიორიტეტი: </w:t>
      </w:r>
      <w:r w:rsidR="009E1339" w:rsidRPr="00502583">
        <w:rPr>
          <w:rFonts w:ascii="Sylfaen" w:hAnsi="Sylfaen" w:cs="Sylfaen"/>
          <w:sz w:val="22"/>
          <w:szCs w:val="22"/>
        </w:rPr>
        <w:t>კულტურა</w:t>
      </w:r>
      <w:r w:rsidR="009E1339" w:rsidRPr="00502583">
        <w:rPr>
          <w:sz w:val="22"/>
          <w:szCs w:val="22"/>
        </w:rPr>
        <w:t>,</w:t>
      </w:r>
      <w:r w:rsidR="009E1339" w:rsidRPr="00502583">
        <w:rPr>
          <w:rFonts w:ascii="Sylfaen" w:hAnsi="Sylfaen" w:cs="Sylfaen"/>
          <w:sz w:val="22"/>
          <w:szCs w:val="22"/>
        </w:rPr>
        <w:t>ახალგაზრდობა</w:t>
      </w:r>
      <w:r w:rsidR="009E1339" w:rsidRPr="00502583">
        <w:rPr>
          <w:sz w:val="22"/>
          <w:szCs w:val="22"/>
        </w:rPr>
        <w:t xml:space="preserve"> </w:t>
      </w:r>
      <w:r w:rsidR="009E1339" w:rsidRPr="00502583">
        <w:rPr>
          <w:rFonts w:ascii="Sylfaen" w:hAnsi="Sylfaen" w:cs="Sylfaen"/>
          <w:sz w:val="22"/>
          <w:szCs w:val="22"/>
        </w:rPr>
        <w:t>და</w:t>
      </w:r>
      <w:r w:rsidR="009E1339" w:rsidRPr="00502583">
        <w:rPr>
          <w:sz w:val="22"/>
          <w:szCs w:val="22"/>
        </w:rPr>
        <w:t xml:space="preserve"> </w:t>
      </w:r>
      <w:r w:rsidR="009E1339" w:rsidRPr="00502583">
        <w:rPr>
          <w:rFonts w:ascii="Sylfaen" w:hAnsi="Sylfaen" w:cs="Sylfaen"/>
          <w:sz w:val="22"/>
          <w:szCs w:val="22"/>
        </w:rPr>
        <w:t>სპორტი</w:t>
      </w:r>
      <w:bookmarkEnd w:id="8"/>
      <w:bookmarkEnd w:id="9"/>
      <w:r w:rsidR="009E1339" w:rsidRPr="00502583">
        <w:rPr>
          <w:sz w:val="22"/>
          <w:szCs w:val="22"/>
        </w:rPr>
        <w:t xml:space="preserve"> </w:t>
      </w:r>
    </w:p>
    <w:tbl>
      <w:tblPr>
        <w:tblW w:w="9214" w:type="dxa"/>
        <w:tblInd w:w="-10" w:type="dxa"/>
        <w:tblLayout w:type="fixed"/>
        <w:tblLook w:val="04A0" w:firstRow="1" w:lastRow="0" w:firstColumn="1" w:lastColumn="0" w:noHBand="0" w:noVBand="1"/>
      </w:tblPr>
      <w:tblGrid>
        <w:gridCol w:w="959"/>
        <w:gridCol w:w="2585"/>
        <w:gridCol w:w="1276"/>
        <w:gridCol w:w="1417"/>
        <w:gridCol w:w="1418"/>
        <w:gridCol w:w="1559"/>
      </w:tblGrid>
      <w:tr w:rsidR="00A03FF2" w:rsidRPr="00502583" w:rsidTr="00A03FF2">
        <w:trPr>
          <w:trHeight w:val="253"/>
          <w:tblHeader/>
        </w:trPr>
        <w:tc>
          <w:tcPr>
            <w:tcW w:w="959" w:type="dxa"/>
            <w:vMerge w:val="restart"/>
            <w:tcBorders>
              <w:top w:val="single" w:sz="8" w:space="0" w:color="auto"/>
              <w:left w:val="single" w:sz="8" w:space="0" w:color="auto"/>
              <w:bottom w:val="single" w:sz="4" w:space="0" w:color="000000"/>
              <w:right w:val="single" w:sz="4" w:space="0" w:color="auto"/>
            </w:tcBorders>
            <w:shd w:val="clear" w:color="000000" w:fill="FFFFFF"/>
            <w:vAlign w:val="center"/>
            <w:hideMark/>
          </w:tcPr>
          <w:p w:rsidR="00A03FF2" w:rsidRPr="00502583" w:rsidRDefault="00A03FF2" w:rsidP="00276FD6">
            <w:pPr>
              <w:spacing w:after="0" w:line="240" w:lineRule="auto"/>
              <w:jc w:val="center"/>
              <w:rPr>
                <w:rFonts w:ascii="Arial" w:eastAsia="Times New Roman" w:hAnsi="Arial" w:cs="Arial"/>
                <w:color w:val="000000"/>
              </w:rPr>
            </w:pPr>
            <w:r w:rsidRPr="00502583">
              <w:rPr>
                <w:rFonts w:ascii="Sylfaen" w:eastAsia="Times New Roman" w:hAnsi="Sylfaen" w:cs="Sylfaen"/>
                <w:color w:val="000000"/>
              </w:rPr>
              <w:t>პროგრამული</w:t>
            </w:r>
            <w:r w:rsidRPr="00502583">
              <w:rPr>
                <w:rFonts w:ascii="Arial" w:eastAsia="Times New Roman" w:hAnsi="Arial" w:cs="Arial"/>
                <w:color w:val="000000"/>
              </w:rPr>
              <w:t xml:space="preserve"> </w:t>
            </w:r>
            <w:r w:rsidRPr="00502583">
              <w:rPr>
                <w:rFonts w:ascii="Sylfaen" w:eastAsia="Times New Roman" w:hAnsi="Sylfaen" w:cs="Sylfaen"/>
                <w:color w:val="000000"/>
              </w:rPr>
              <w:t>კოდი</w:t>
            </w:r>
          </w:p>
        </w:tc>
        <w:tc>
          <w:tcPr>
            <w:tcW w:w="2585" w:type="dxa"/>
            <w:vMerge w:val="restart"/>
            <w:tcBorders>
              <w:top w:val="single" w:sz="8" w:space="0" w:color="auto"/>
              <w:left w:val="single" w:sz="4" w:space="0" w:color="auto"/>
              <w:bottom w:val="single" w:sz="4" w:space="0" w:color="000000"/>
              <w:right w:val="single" w:sz="8" w:space="0" w:color="auto"/>
            </w:tcBorders>
            <w:shd w:val="clear" w:color="000000" w:fill="FFFFFF"/>
            <w:vAlign w:val="center"/>
            <w:hideMark/>
          </w:tcPr>
          <w:p w:rsidR="00A03FF2" w:rsidRPr="00502583" w:rsidRDefault="00A03FF2" w:rsidP="00276FD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 xml:space="preserve">დასახელება </w:t>
            </w:r>
          </w:p>
        </w:tc>
        <w:tc>
          <w:tcPr>
            <w:tcW w:w="1276"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A03FF2" w:rsidRPr="00502583" w:rsidRDefault="002A151B" w:rsidP="002A151B">
            <w:pPr>
              <w:spacing w:after="0" w:line="240" w:lineRule="auto"/>
              <w:jc w:val="center"/>
              <w:rPr>
                <w:rFonts w:ascii="Sylfaen" w:eastAsia="Times New Roman" w:hAnsi="Sylfaen" w:cs="Calibri"/>
              </w:rPr>
            </w:pPr>
            <w:r w:rsidRPr="00502583">
              <w:rPr>
                <w:rFonts w:ascii="Sylfaen" w:eastAsia="Times New Roman" w:hAnsi="Sylfaen" w:cs="Calibri"/>
              </w:rPr>
              <w:t>2024 წლის გეგმა</w:t>
            </w:r>
          </w:p>
        </w:tc>
        <w:tc>
          <w:tcPr>
            <w:tcW w:w="1417"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A03FF2" w:rsidRPr="00502583" w:rsidRDefault="00A03FF2" w:rsidP="00276FD6">
            <w:pPr>
              <w:spacing w:after="0" w:line="240" w:lineRule="auto"/>
              <w:jc w:val="center"/>
              <w:rPr>
                <w:rFonts w:ascii="Sylfaen" w:eastAsia="Times New Roman" w:hAnsi="Sylfaen" w:cs="Calibri"/>
              </w:rPr>
            </w:pPr>
            <w:r w:rsidRPr="00502583">
              <w:rPr>
                <w:rFonts w:ascii="Sylfaen" w:eastAsia="Times New Roman" w:hAnsi="Sylfaen" w:cs="Calibri"/>
              </w:rPr>
              <w:t>2025 წლის პროგნოზი</w:t>
            </w:r>
          </w:p>
        </w:tc>
        <w:tc>
          <w:tcPr>
            <w:tcW w:w="1418"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A03FF2" w:rsidRPr="00502583" w:rsidRDefault="00A03FF2" w:rsidP="00276FD6">
            <w:pPr>
              <w:spacing w:after="0" w:line="240" w:lineRule="auto"/>
              <w:jc w:val="center"/>
              <w:rPr>
                <w:rFonts w:ascii="Sylfaen" w:eastAsia="Times New Roman" w:hAnsi="Sylfaen" w:cs="Calibri"/>
              </w:rPr>
            </w:pPr>
            <w:r w:rsidRPr="00502583">
              <w:rPr>
                <w:rFonts w:ascii="Sylfaen" w:eastAsia="Times New Roman" w:hAnsi="Sylfaen" w:cs="Calibri"/>
              </w:rPr>
              <w:t>2026 წლის პროგნოზი</w:t>
            </w:r>
          </w:p>
        </w:tc>
        <w:tc>
          <w:tcPr>
            <w:tcW w:w="1559"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A03FF2" w:rsidRPr="00502583" w:rsidRDefault="00A03FF2" w:rsidP="00276FD6">
            <w:pPr>
              <w:spacing w:after="0" w:line="240" w:lineRule="auto"/>
              <w:jc w:val="center"/>
              <w:rPr>
                <w:rFonts w:ascii="Sylfaen" w:eastAsia="Times New Roman" w:hAnsi="Sylfaen" w:cs="Calibri"/>
              </w:rPr>
            </w:pPr>
            <w:r w:rsidRPr="00502583">
              <w:rPr>
                <w:rFonts w:ascii="Sylfaen" w:eastAsia="Times New Roman" w:hAnsi="Sylfaen" w:cs="Calibri"/>
              </w:rPr>
              <w:t>2027 წლის პროგნოზი</w:t>
            </w:r>
          </w:p>
        </w:tc>
      </w:tr>
      <w:tr w:rsidR="00A03FF2" w:rsidRPr="00502583" w:rsidTr="00A03FF2">
        <w:trPr>
          <w:trHeight w:val="253"/>
        </w:trPr>
        <w:tc>
          <w:tcPr>
            <w:tcW w:w="959" w:type="dxa"/>
            <w:vMerge/>
            <w:tcBorders>
              <w:top w:val="single" w:sz="8" w:space="0" w:color="auto"/>
              <w:left w:val="single" w:sz="8" w:space="0" w:color="auto"/>
              <w:bottom w:val="single" w:sz="4" w:space="0" w:color="auto"/>
              <w:right w:val="single" w:sz="4" w:space="0" w:color="auto"/>
            </w:tcBorders>
            <w:vAlign w:val="center"/>
            <w:hideMark/>
          </w:tcPr>
          <w:p w:rsidR="00A03FF2" w:rsidRPr="00502583" w:rsidRDefault="00A03FF2" w:rsidP="009C6415">
            <w:pPr>
              <w:spacing w:after="0" w:line="240" w:lineRule="auto"/>
              <w:rPr>
                <w:rFonts w:ascii="Arial" w:eastAsia="Times New Roman" w:hAnsi="Arial" w:cs="Arial"/>
              </w:rPr>
            </w:pPr>
          </w:p>
        </w:tc>
        <w:tc>
          <w:tcPr>
            <w:tcW w:w="2585" w:type="dxa"/>
            <w:vMerge/>
            <w:tcBorders>
              <w:top w:val="single" w:sz="8" w:space="0" w:color="auto"/>
              <w:left w:val="single" w:sz="4" w:space="0" w:color="auto"/>
              <w:bottom w:val="single" w:sz="4" w:space="0" w:color="auto"/>
              <w:right w:val="single" w:sz="8" w:space="0" w:color="auto"/>
            </w:tcBorders>
            <w:vAlign w:val="center"/>
            <w:hideMark/>
          </w:tcPr>
          <w:p w:rsidR="00A03FF2" w:rsidRPr="00502583" w:rsidRDefault="00A03FF2" w:rsidP="009C6415">
            <w:pPr>
              <w:spacing w:after="0" w:line="240" w:lineRule="auto"/>
              <w:rPr>
                <w:rFonts w:ascii="Sylfaen" w:eastAsia="Times New Roman" w:hAnsi="Sylfaen" w:cs="Calibri"/>
              </w:rPr>
            </w:pPr>
          </w:p>
        </w:tc>
        <w:tc>
          <w:tcPr>
            <w:tcW w:w="1276" w:type="dxa"/>
            <w:vMerge/>
            <w:tcBorders>
              <w:top w:val="single" w:sz="8" w:space="0" w:color="auto"/>
              <w:left w:val="single" w:sz="4" w:space="0" w:color="auto"/>
              <w:bottom w:val="single" w:sz="4" w:space="0" w:color="auto"/>
              <w:right w:val="single" w:sz="8" w:space="0" w:color="auto"/>
            </w:tcBorders>
            <w:vAlign w:val="center"/>
            <w:hideMark/>
          </w:tcPr>
          <w:p w:rsidR="00A03FF2" w:rsidRPr="00502583" w:rsidRDefault="00A03FF2" w:rsidP="009C6415">
            <w:pPr>
              <w:spacing w:after="0" w:line="240" w:lineRule="auto"/>
              <w:rPr>
                <w:rFonts w:ascii="Sylfaen" w:eastAsia="Times New Roman" w:hAnsi="Sylfaen" w:cs="Calibri"/>
              </w:rPr>
            </w:pPr>
          </w:p>
        </w:tc>
        <w:tc>
          <w:tcPr>
            <w:tcW w:w="1417" w:type="dxa"/>
            <w:vMerge/>
            <w:tcBorders>
              <w:top w:val="single" w:sz="8" w:space="0" w:color="auto"/>
              <w:left w:val="single" w:sz="8" w:space="0" w:color="auto"/>
              <w:bottom w:val="single" w:sz="8" w:space="0" w:color="000000"/>
              <w:right w:val="single" w:sz="4" w:space="0" w:color="auto"/>
            </w:tcBorders>
            <w:vAlign w:val="center"/>
            <w:hideMark/>
          </w:tcPr>
          <w:p w:rsidR="00A03FF2" w:rsidRPr="00502583" w:rsidRDefault="00A03FF2" w:rsidP="009C6415">
            <w:pPr>
              <w:spacing w:after="0" w:line="240" w:lineRule="auto"/>
              <w:rPr>
                <w:rFonts w:ascii="Sylfaen" w:eastAsia="Times New Roman" w:hAnsi="Sylfaen" w:cs="Calibri"/>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rsidR="00A03FF2" w:rsidRPr="00502583" w:rsidRDefault="00A03FF2" w:rsidP="009C6415">
            <w:pPr>
              <w:spacing w:after="0" w:line="240" w:lineRule="auto"/>
              <w:rPr>
                <w:rFonts w:ascii="Sylfaen" w:eastAsia="Times New Roman" w:hAnsi="Sylfaen" w:cs="Calibri"/>
              </w:rPr>
            </w:pPr>
          </w:p>
        </w:tc>
        <w:tc>
          <w:tcPr>
            <w:tcW w:w="1559" w:type="dxa"/>
            <w:vMerge/>
            <w:tcBorders>
              <w:top w:val="single" w:sz="8" w:space="0" w:color="auto"/>
              <w:left w:val="single" w:sz="4" w:space="0" w:color="auto"/>
              <w:bottom w:val="single" w:sz="8" w:space="0" w:color="000000"/>
              <w:right w:val="single" w:sz="8" w:space="0" w:color="auto"/>
            </w:tcBorders>
            <w:vAlign w:val="center"/>
            <w:hideMark/>
          </w:tcPr>
          <w:p w:rsidR="00A03FF2" w:rsidRPr="00502583" w:rsidRDefault="00A03FF2" w:rsidP="009C6415">
            <w:pPr>
              <w:spacing w:after="0" w:line="240" w:lineRule="auto"/>
              <w:rPr>
                <w:rFonts w:ascii="Sylfaen" w:eastAsia="Times New Roman" w:hAnsi="Sylfaen" w:cs="Calibri"/>
              </w:rPr>
            </w:pPr>
          </w:p>
        </w:tc>
      </w:tr>
      <w:tr w:rsidR="00A03FF2" w:rsidRPr="00502583" w:rsidTr="00A03FF2">
        <w:trPr>
          <w:trHeight w:val="337"/>
        </w:trPr>
        <w:tc>
          <w:tcPr>
            <w:tcW w:w="959" w:type="dxa"/>
            <w:vMerge/>
            <w:tcBorders>
              <w:top w:val="single" w:sz="8" w:space="0" w:color="auto"/>
              <w:left w:val="single" w:sz="8" w:space="0" w:color="auto"/>
              <w:bottom w:val="single" w:sz="4" w:space="0" w:color="auto"/>
              <w:right w:val="single" w:sz="4" w:space="0" w:color="auto"/>
            </w:tcBorders>
            <w:vAlign w:val="center"/>
            <w:hideMark/>
          </w:tcPr>
          <w:p w:rsidR="00A03FF2" w:rsidRPr="00502583" w:rsidRDefault="00A03FF2" w:rsidP="009C6415">
            <w:pPr>
              <w:spacing w:after="0" w:line="240" w:lineRule="auto"/>
              <w:rPr>
                <w:rFonts w:ascii="Arial" w:eastAsia="Times New Roman" w:hAnsi="Arial" w:cs="Arial"/>
              </w:rPr>
            </w:pPr>
          </w:p>
        </w:tc>
        <w:tc>
          <w:tcPr>
            <w:tcW w:w="2585" w:type="dxa"/>
            <w:vMerge/>
            <w:tcBorders>
              <w:top w:val="single" w:sz="8" w:space="0" w:color="auto"/>
              <w:left w:val="single" w:sz="4" w:space="0" w:color="auto"/>
              <w:bottom w:val="single" w:sz="4" w:space="0" w:color="auto"/>
              <w:right w:val="single" w:sz="8" w:space="0" w:color="auto"/>
            </w:tcBorders>
            <w:vAlign w:val="center"/>
            <w:hideMark/>
          </w:tcPr>
          <w:p w:rsidR="00A03FF2" w:rsidRPr="00502583" w:rsidRDefault="00A03FF2" w:rsidP="009C6415">
            <w:pPr>
              <w:spacing w:after="0" w:line="240" w:lineRule="auto"/>
              <w:rPr>
                <w:rFonts w:ascii="Sylfaen" w:eastAsia="Times New Roman" w:hAnsi="Sylfaen" w:cs="Calibri"/>
              </w:rPr>
            </w:pPr>
          </w:p>
        </w:tc>
        <w:tc>
          <w:tcPr>
            <w:tcW w:w="1276" w:type="dxa"/>
            <w:vMerge/>
            <w:tcBorders>
              <w:top w:val="single" w:sz="8" w:space="0" w:color="auto"/>
              <w:left w:val="single" w:sz="4" w:space="0" w:color="auto"/>
              <w:bottom w:val="single" w:sz="4" w:space="0" w:color="auto"/>
              <w:right w:val="single" w:sz="8" w:space="0" w:color="auto"/>
            </w:tcBorders>
            <w:vAlign w:val="center"/>
            <w:hideMark/>
          </w:tcPr>
          <w:p w:rsidR="00A03FF2" w:rsidRPr="00502583" w:rsidRDefault="00A03FF2" w:rsidP="009C6415">
            <w:pPr>
              <w:spacing w:after="0" w:line="240" w:lineRule="auto"/>
              <w:rPr>
                <w:rFonts w:ascii="Sylfaen" w:eastAsia="Times New Roman" w:hAnsi="Sylfaen" w:cs="Calibri"/>
              </w:rPr>
            </w:pPr>
          </w:p>
        </w:tc>
        <w:tc>
          <w:tcPr>
            <w:tcW w:w="1417" w:type="dxa"/>
            <w:vMerge/>
            <w:tcBorders>
              <w:top w:val="single" w:sz="8" w:space="0" w:color="auto"/>
              <w:left w:val="single" w:sz="8" w:space="0" w:color="auto"/>
              <w:bottom w:val="single" w:sz="8" w:space="0" w:color="000000"/>
              <w:right w:val="single" w:sz="4" w:space="0" w:color="auto"/>
            </w:tcBorders>
            <w:vAlign w:val="center"/>
            <w:hideMark/>
          </w:tcPr>
          <w:p w:rsidR="00A03FF2" w:rsidRPr="00502583" w:rsidRDefault="00A03FF2" w:rsidP="009C6415">
            <w:pPr>
              <w:spacing w:after="0" w:line="240" w:lineRule="auto"/>
              <w:rPr>
                <w:rFonts w:ascii="Sylfaen" w:eastAsia="Times New Roman" w:hAnsi="Sylfaen" w:cs="Calibri"/>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rsidR="00A03FF2" w:rsidRPr="00502583" w:rsidRDefault="00A03FF2" w:rsidP="009C6415">
            <w:pPr>
              <w:spacing w:after="0" w:line="240" w:lineRule="auto"/>
              <w:rPr>
                <w:rFonts w:ascii="Sylfaen" w:eastAsia="Times New Roman" w:hAnsi="Sylfaen" w:cs="Calibri"/>
              </w:rPr>
            </w:pPr>
          </w:p>
        </w:tc>
        <w:tc>
          <w:tcPr>
            <w:tcW w:w="1559" w:type="dxa"/>
            <w:vMerge/>
            <w:tcBorders>
              <w:top w:val="single" w:sz="8" w:space="0" w:color="auto"/>
              <w:left w:val="single" w:sz="4" w:space="0" w:color="auto"/>
              <w:bottom w:val="single" w:sz="8" w:space="0" w:color="000000"/>
              <w:right w:val="single" w:sz="8" w:space="0" w:color="auto"/>
            </w:tcBorders>
            <w:vAlign w:val="center"/>
            <w:hideMark/>
          </w:tcPr>
          <w:p w:rsidR="00A03FF2" w:rsidRPr="00502583" w:rsidRDefault="00A03FF2" w:rsidP="009C6415">
            <w:pPr>
              <w:spacing w:after="0" w:line="240" w:lineRule="auto"/>
              <w:rPr>
                <w:rFonts w:ascii="Sylfaen" w:eastAsia="Times New Roman" w:hAnsi="Sylfaen" w:cs="Calibri"/>
              </w:rPr>
            </w:pPr>
          </w:p>
        </w:tc>
      </w:tr>
      <w:tr w:rsidR="00350D91" w:rsidRPr="00502583" w:rsidTr="00C333B9">
        <w:trPr>
          <w:trHeight w:val="240"/>
        </w:trPr>
        <w:tc>
          <w:tcPr>
            <w:tcW w:w="95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50D91" w:rsidRPr="00502583" w:rsidRDefault="00350D91" w:rsidP="00350D91">
            <w:pPr>
              <w:jc w:val="center"/>
              <w:rPr>
                <w:rFonts w:ascii="LitNusx" w:hAnsi="LitNusx" w:cs="Calibri"/>
                <w:color w:val="000000"/>
              </w:rPr>
            </w:pPr>
            <w:r w:rsidRPr="00502583">
              <w:rPr>
                <w:rFonts w:ascii="LitNusx" w:hAnsi="LitNusx" w:cs="Calibri"/>
                <w:color w:val="000000"/>
              </w:rPr>
              <w:t xml:space="preserve">05 01 </w:t>
            </w:r>
          </w:p>
        </w:tc>
        <w:tc>
          <w:tcPr>
            <w:tcW w:w="2585" w:type="dxa"/>
            <w:tcBorders>
              <w:top w:val="single" w:sz="8" w:space="0" w:color="auto"/>
              <w:left w:val="nil"/>
              <w:bottom w:val="single" w:sz="8" w:space="0" w:color="auto"/>
              <w:right w:val="single" w:sz="8" w:space="0" w:color="auto"/>
            </w:tcBorders>
            <w:shd w:val="clear" w:color="000000" w:fill="FFFFFF"/>
            <w:vAlign w:val="center"/>
            <w:hideMark/>
          </w:tcPr>
          <w:p w:rsidR="00350D91" w:rsidRPr="00502583" w:rsidRDefault="00350D91" w:rsidP="00350D91">
            <w:pPr>
              <w:rPr>
                <w:rFonts w:ascii="Sylfaen" w:hAnsi="Sylfaen" w:cs="Calibri"/>
                <w:color w:val="000000"/>
              </w:rPr>
            </w:pPr>
            <w:r w:rsidRPr="00502583">
              <w:rPr>
                <w:rFonts w:ascii="Sylfaen" w:hAnsi="Sylfaen" w:cs="Calibri"/>
                <w:color w:val="000000"/>
              </w:rPr>
              <w:t xml:space="preserve">სპორტის სფეროს განვითარება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0D91" w:rsidRPr="00502583" w:rsidRDefault="00350D91" w:rsidP="00350D91">
            <w:pPr>
              <w:jc w:val="center"/>
              <w:rPr>
                <w:rFonts w:ascii="Sylfaen" w:hAnsi="Sylfaen" w:cs="Calibri"/>
              </w:rPr>
            </w:pPr>
            <w:r w:rsidRPr="00502583">
              <w:rPr>
                <w:rFonts w:ascii="Sylfaen" w:hAnsi="Sylfaen" w:cs="Calibri"/>
              </w:rPr>
              <w:t>725,0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350D91" w:rsidRPr="00502583" w:rsidRDefault="00350D91" w:rsidP="00350D91">
            <w:pPr>
              <w:jc w:val="center"/>
              <w:rPr>
                <w:rFonts w:ascii="Sylfaen" w:hAnsi="Sylfaen" w:cs="Calibri"/>
              </w:rPr>
            </w:pPr>
            <w:r w:rsidRPr="00502583">
              <w:rPr>
                <w:rFonts w:ascii="Sylfaen" w:hAnsi="Sylfaen" w:cs="Calibri"/>
              </w:rPr>
              <w:t>796,0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350D91" w:rsidRPr="00502583" w:rsidRDefault="00350D91" w:rsidP="00350D91">
            <w:pPr>
              <w:jc w:val="center"/>
              <w:rPr>
                <w:rFonts w:ascii="Sylfaen" w:hAnsi="Sylfaen" w:cs="Calibri"/>
              </w:rPr>
            </w:pPr>
            <w:r w:rsidRPr="00502583">
              <w:rPr>
                <w:rFonts w:ascii="Sylfaen" w:hAnsi="Sylfaen" w:cs="Calibri"/>
              </w:rPr>
              <w:t>875,0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350D91" w:rsidRPr="00502583" w:rsidRDefault="00350D91" w:rsidP="00350D91">
            <w:pPr>
              <w:jc w:val="center"/>
              <w:rPr>
                <w:rFonts w:ascii="Sylfaen" w:hAnsi="Sylfaen" w:cs="Calibri"/>
              </w:rPr>
            </w:pPr>
            <w:r w:rsidRPr="00502583">
              <w:rPr>
                <w:rFonts w:ascii="Sylfaen" w:hAnsi="Sylfaen" w:cs="Calibri"/>
              </w:rPr>
              <w:t>955,0</w:t>
            </w:r>
          </w:p>
        </w:tc>
      </w:tr>
      <w:tr w:rsidR="00350D91" w:rsidRPr="00502583" w:rsidTr="00C333B9">
        <w:trPr>
          <w:trHeight w:val="167"/>
        </w:trPr>
        <w:tc>
          <w:tcPr>
            <w:tcW w:w="95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50D91" w:rsidRPr="00502583" w:rsidRDefault="00350D91" w:rsidP="00350D91">
            <w:pPr>
              <w:jc w:val="center"/>
              <w:rPr>
                <w:rFonts w:ascii="LitNusx" w:hAnsi="LitNusx" w:cs="Calibri"/>
                <w:color w:val="000000"/>
              </w:rPr>
            </w:pPr>
            <w:r w:rsidRPr="00502583">
              <w:rPr>
                <w:rFonts w:ascii="LitNusx" w:hAnsi="LitNusx" w:cs="Calibri"/>
                <w:color w:val="000000"/>
              </w:rPr>
              <w:t>05 01 01</w:t>
            </w:r>
          </w:p>
        </w:tc>
        <w:tc>
          <w:tcPr>
            <w:tcW w:w="2585" w:type="dxa"/>
            <w:tcBorders>
              <w:top w:val="single" w:sz="8" w:space="0" w:color="auto"/>
              <w:left w:val="nil"/>
              <w:bottom w:val="single" w:sz="8" w:space="0" w:color="auto"/>
              <w:right w:val="single" w:sz="8" w:space="0" w:color="auto"/>
            </w:tcBorders>
            <w:shd w:val="clear" w:color="000000" w:fill="FFFFFF"/>
            <w:vAlign w:val="center"/>
            <w:hideMark/>
          </w:tcPr>
          <w:p w:rsidR="00350D91" w:rsidRPr="00502583" w:rsidRDefault="00350D91" w:rsidP="00350D91">
            <w:pPr>
              <w:rPr>
                <w:rFonts w:ascii="Sylfaen" w:hAnsi="Sylfaen" w:cs="Calibri"/>
                <w:color w:val="000000"/>
              </w:rPr>
            </w:pPr>
            <w:r w:rsidRPr="00502583">
              <w:rPr>
                <w:rFonts w:ascii="Sylfaen" w:hAnsi="Sylfaen" w:cs="Calibri"/>
                <w:color w:val="000000"/>
              </w:rPr>
              <w:t>სპორტული ღონისძიებები</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0D91" w:rsidRPr="00502583" w:rsidRDefault="00350D91" w:rsidP="00350D91">
            <w:pPr>
              <w:jc w:val="center"/>
              <w:rPr>
                <w:rFonts w:ascii="Sylfaen" w:hAnsi="Sylfaen" w:cs="Calibri"/>
              </w:rPr>
            </w:pPr>
            <w:r w:rsidRPr="00502583">
              <w:rPr>
                <w:rFonts w:ascii="Sylfaen" w:hAnsi="Sylfaen" w:cs="Calibri"/>
              </w:rPr>
              <w:t>10,0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350D91" w:rsidRPr="00502583" w:rsidRDefault="00350D91" w:rsidP="00350D91">
            <w:pPr>
              <w:jc w:val="center"/>
              <w:rPr>
                <w:rFonts w:ascii="Sylfaen" w:hAnsi="Sylfaen" w:cs="Calibri"/>
              </w:rPr>
            </w:pPr>
            <w:r w:rsidRPr="00502583">
              <w:rPr>
                <w:rFonts w:ascii="Sylfaen" w:hAnsi="Sylfaen" w:cs="Calibri"/>
              </w:rPr>
              <w:t>20,0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350D91" w:rsidRPr="00502583" w:rsidRDefault="00350D91" w:rsidP="00350D91">
            <w:pPr>
              <w:jc w:val="center"/>
              <w:rPr>
                <w:rFonts w:ascii="Sylfaen" w:hAnsi="Sylfaen" w:cs="Calibri"/>
              </w:rPr>
            </w:pPr>
            <w:r w:rsidRPr="00502583">
              <w:rPr>
                <w:rFonts w:ascii="Sylfaen" w:hAnsi="Sylfaen" w:cs="Calibri"/>
              </w:rPr>
              <w:t>25,0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350D91" w:rsidRPr="00502583" w:rsidRDefault="00350D91" w:rsidP="00350D91">
            <w:pPr>
              <w:jc w:val="center"/>
              <w:rPr>
                <w:rFonts w:ascii="Sylfaen" w:hAnsi="Sylfaen" w:cs="Calibri"/>
              </w:rPr>
            </w:pPr>
            <w:r w:rsidRPr="00502583">
              <w:rPr>
                <w:rFonts w:ascii="Sylfaen" w:hAnsi="Sylfaen" w:cs="Calibri"/>
              </w:rPr>
              <w:t>25,0</w:t>
            </w:r>
          </w:p>
        </w:tc>
      </w:tr>
      <w:tr w:rsidR="00350D91" w:rsidRPr="00502583" w:rsidTr="00C333B9">
        <w:trPr>
          <w:trHeight w:val="322"/>
        </w:trPr>
        <w:tc>
          <w:tcPr>
            <w:tcW w:w="95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50D91" w:rsidRPr="00502583" w:rsidRDefault="00350D91" w:rsidP="00350D91">
            <w:pPr>
              <w:jc w:val="center"/>
              <w:rPr>
                <w:rFonts w:ascii="LitNusx" w:hAnsi="LitNusx" w:cs="Calibri"/>
                <w:color w:val="000000"/>
              </w:rPr>
            </w:pPr>
            <w:r w:rsidRPr="00502583">
              <w:rPr>
                <w:rFonts w:ascii="LitNusx" w:hAnsi="LitNusx" w:cs="Calibri"/>
                <w:color w:val="000000"/>
              </w:rPr>
              <w:t>05 01 02</w:t>
            </w:r>
          </w:p>
        </w:tc>
        <w:tc>
          <w:tcPr>
            <w:tcW w:w="2585" w:type="dxa"/>
            <w:tcBorders>
              <w:top w:val="single" w:sz="8" w:space="0" w:color="auto"/>
              <w:left w:val="nil"/>
              <w:bottom w:val="single" w:sz="8" w:space="0" w:color="auto"/>
              <w:right w:val="single" w:sz="8" w:space="0" w:color="auto"/>
            </w:tcBorders>
            <w:shd w:val="clear" w:color="000000" w:fill="FFFFFF"/>
            <w:vAlign w:val="center"/>
            <w:hideMark/>
          </w:tcPr>
          <w:p w:rsidR="00350D91" w:rsidRPr="00502583" w:rsidRDefault="00350D91" w:rsidP="00350D91">
            <w:pPr>
              <w:rPr>
                <w:rFonts w:ascii="Sylfaen" w:hAnsi="Sylfaen" w:cs="Calibri"/>
                <w:color w:val="000000"/>
              </w:rPr>
            </w:pPr>
            <w:r w:rsidRPr="00502583">
              <w:rPr>
                <w:rFonts w:ascii="Sylfaen" w:hAnsi="Sylfaen" w:cs="Calibri"/>
                <w:color w:val="000000"/>
              </w:rPr>
              <w:t xml:space="preserve"> სპორტისადა შიდა ტურიზმის ხელშეწყობა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0D91" w:rsidRPr="00502583" w:rsidRDefault="00350D91" w:rsidP="00350D91">
            <w:pPr>
              <w:jc w:val="center"/>
              <w:rPr>
                <w:rFonts w:ascii="Sylfaen" w:hAnsi="Sylfaen" w:cs="Calibri"/>
              </w:rPr>
            </w:pPr>
            <w:r w:rsidRPr="00502583">
              <w:rPr>
                <w:rFonts w:ascii="Sylfaen" w:hAnsi="Sylfaen" w:cs="Calibri"/>
              </w:rPr>
              <w:t>660,0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350D91" w:rsidRPr="00502583" w:rsidRDefault="00350D91" w:rsidP="00350D91">
            <w:pPr>
              <w:jc w:val="center"/>
              <w:rPr>
                <w:rFonts w:ascii="Sylfaen" w:hAnsi="Sylfaen" w:cs="Calibri"/>
              </w:rPr>
            </w:pPr>
            <w:r w:rsidRPr="00502583">
              <w:rPr>
                <w:rFonts w:ascii="Sylfaen" w:hAnsi="Sylfaen" w:cs="Calibri"/>
              </w:rPr>
              <w:t>726,0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350D91" w:rsidRPr="00502583" w:rsidRDefault="00350D91" w:rsidP="00350D91">
            <w:pPr>
              <w:jc w:val="center"/>
              <w:rPr>
                <w:rFonts w:ascii="Sylfaen" w:hAnsi="Sylfaen" w:cs="Calibri"/>
              </w:rPr>
            </w:pPr>
            <w:r w:rsidRPr="00502583">
              <w:rPr>
                <w:rFonts w:ascii="Sylfaen" w:hAnsi="Sylfaen" w:cs="Calibri"/>
              </w:rPr>
              <w:t>800,0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350D91" w:rsidRPr="00502583" w:rsidRDefault="00350D91" w:rsidP="00350D91">
            <w:pPr>
              <w:jc w:val="center"/>
              <w:rPr>
                <w:rFonts w:ascii="Sylfaen" w:hAnsi="Sylfaen" w:cs="Calibri"/>
              </w:rPr>
            </w:pPr>
            <w:r w:rsidRPr="00502583">
              <w:rPr>
                <w:rFonts w:ascii="Sylfaen" w:hAnsi="Sylfaen" w:cs="Calibri"/>
              </w:rPr>
              <w:t>880,0</w:t>
            </w:r>
          </w:p>
        </w:tc>
      </w:tr>
      <w:tr w:rsidR="00350D91" w:rsidRPr="00502583" w:rsidTr="00C333B9">
        <w:trPr>
          <w:trHeight w:val="224"/>
        </w:trPr>
        <w:tc>
          <w:tcPr>
            <w:tcW w:w="95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50D91" w:rsidRPr="00502583" w:rsidRDefault="00350D91" w:rsidP="00350D91">
            <w:pPr>
              <w:jc w:val="center"/>
              <w:rPr>
                <w:rFonts w:ascii="LitNusx" w:hAnsi="LitNusx" w:cs="Calibri"/>
                <w:color w:val="000000"/>
              </w:rPr>
            </w:pPr>
            <w:r w:rsidRPr="00502583">
              <w:rPr>
                <w:rFonts w:ascii="LitNusx" w:hAnsi="LitNusx" w:cs="Calibri"/>
                <w:color w:val="000000"/>
              </w:rPr>
              <w:t>05 01 03</w:t>
            </w:r>
          </w:p>
        </w:tc>
        <w:tc>
          <w:tcPr>
            <w:tcW w:w="2585" w:type="dxa"/>
            <w:tcBorders>
              <w:top w:val="single" w:sz="8" w:space="0" w:color="auto"/>
              <w:left w:val="nil"/>
              <w:bottom w:val="single" w:sz="8" w:space="0" w:color="auto"/>
              <w:right w:val="single" w:sz="8" w:space="0" w:color="auto"/>
            </w:tcBorders>
            <w:shd w:val="clear" w:color="000000" w:fill="FFFFFF"/>
            <w:vAlign w:val="center"/>
            <w:hideMark/>
          </w:tcPr>
          <w:p w:rsidR="00350D91" w:rsidRPr="00502583" w:rsidRDefault="00350D91" w:rsidP="00350D91">
            <w:pPr>
              <w:rPr>
                <w:rFonts w:ascii="Sylfaen" w:hAnsi="Sylfaen" w:cs="Calibri"/>
                <w:color w:val="000000"/>
              </w:rPr>
            </w:pPr>
            <w:r w:rsidRPr="00502583">
              <w:rPr>
                <w:rFonts w:ascii="Sylfaen" w:hAnsi="Sylfaen" w:cs="Calibri"/>
                <w:color w:val="000000"/>
              </w:rPr>
              <w:t>სპორტული ობიექტების რეაბილიტაცია, მშენებლობა აღჭურვა</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0D91" w:rsidRPr="00502583" w:rsidRDefault="00350D91" w:rsidP="00350D91">
            <w:pPr>
              <w:jc w:val="center"/>
              <w:rPr>
                <w:rFonts w:ascii="Sylfaen" w:hAnsi="Sylfaen" w:cs="Calibri"/>
              </w:rPr>
            </w:pPr>
            <w:r w:rsidRPr="00502583">
              <w:rPr>
                <w:rFonts w:ascii="Sylfaen" w:hAnsi="Sylfaen" w:cs="Calibri"/>
              </w:rPr>
              <w:t>55,0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350D91" w:rsidRPr="00502583" w:rsidRDefault="00350D91" w:rsidP="00350D91">
            <w:pPr>
              <w:jc w:val="center"/>
              <w:rPr>
                <w:rFonts w:ascii="Sylfaen" w:hAnsi="Sylfaen" w:cs="Calibri"/>
              </w:rPr>
            </w:pPr>
            <w:r w:rsidRPr="00502583">
              <w:rPr>
                <w:rFonts w:ascii="Sylfaen" w:hAnsi="Sylfaen" w:cs="Calibri"/>
              </w:rPr>
              <w:t>50,0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350D91" w:rsidRPr="00502583" w:rsidRDefault="00350D91" w:rsidP="00350D91">
            <w:pPr>
              <w:jc w:val="center"/>
              <w:rPr>
                <w:rFonts w:ascii="Sylfaen" w:hAnsi="Sylfaen" w:cs="Calibri"/>
              </w:rPr>
            </w:pPr>
            <w:r w:rsidRPr="00502583">
              <w:rPr>
                <w:rFonts w:ascii="Sylfaen" w:hAnsi="Sylfaen" w:cs="Calibri"/>
              </w:rPr>
              <w:t>50,0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350D91" w:rsidRPr="00502583" w:rsidRDefault="00350D91" w:rsidP="00350D91">
            <w:pPr>
              <w:jc w:val="center"/>
              <w:rPr>
                <w:rFonts w:ascii="Sylfaen" w:hAnsi="Sylfaen" w:cs="Calibri"/>
              </w:rPr>
            </w:pPr>
            <w:r w:rsidRPr="00502583">
              <w:rPr>
                <w:rFonts w:ascii="Sylfaen" w:hAnsi="Sylfaen" w:cs="Calibri"/>
              </w:rPr>
              <w:t>50,0</w:t>
            </w:r>
          </w:p>
        </w:tc>
      </w:tr>
      <w:tr w:rsidR="00C333B9" w:rsidRPr="00502583" w:rsidTr="00C333B9">
        <w:trPr>
          <w:trHeight w:val="255"/>
        </w:trPr>
        <w:tc>
          <w:tcPr>
            <w:tcW w:w="95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333B9" w:rsidRPr="00502583" w:rsidRDefault="00C333B9" w:rsidP="00C333B9">
            <w:pPr>
              <w:jc w:val="center"/>
              <w:rPr>
                <w:rFonts w:ascii="LitNusx" w:hAnsi="LitNusx" w:cs="Calibri"/>
                <w:color w:val="000000"/>
              </w:rPr>
            </w:pPr>
            <w:r w:rsidRPr="00502583">
              <w:rPr>
                <w:rFonts w:ascii="LitNusx" w:hAnsi="LitNusx" w:cs="Calibri"/>
                <w:color w:val="000000"/>
              </w:rPr>
              <w:lastRenderedPageBreak/>
              <w:t>05 02</w:t>
            </w:r>
          </w:p>
        </w:tc>
        <w:tc>
          <w:tcPr>
            <w:tcW w:w="2585" w:type="dxa"/>
            <w:tcBorders>
              <w:top w:val="single" w:sz="8" w:space="0" w:color="auto"/>
              <w:left w:val="nil"/>
              <w:bottom w:val="single" w:sz="8" w:space="0" w:color="auto"/>
              <w:right w:val="single" w:sz="8" w:space="0" w:color="auto"/>
            </w:tcBorders>
            <w:shd w:val="clear" w:color="000000" w:fill="FFFFFF"/>
            <w:vAlign w:val="center"/>
            <w:hideMark/>
          </w:tcPr>
          <w:p w:rsidR="00C333B9" w:rsidRPr="00502583" w:rsidRDefault="00C333B9" w:rsidP="00C333B9">
            <w:pPr>
              <w:rPr>
                <w:rFonts w:ascii="Sylfaen" w:hAnsi="Sylfaen" w:cs="Calibri"/>
                <w:color w:val="000000"/>
              </w:rPr>
            </w:pPr>
            <w:r w:rsidRPr="00502583">
              <w:rPr>
                <w:rFonts w:ascii="Sylfaen" w:hAnsi="Sylfaen" w:cs="Calibri"/>
                <w:color w:val="000000"/>
              </w:rPr>
              <w:t xml:space="preserve">კულტურის სფეროს განვითარება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44A" w:rsidRPr="00502583" w:rsidRDefault="004B544A" w:rsidP="004B544A">
            <w:pPr>
              <w:jc w:val="center"/>
              <w:rPr>
                <w:rFonts w:ascii="Sylfaen" w:hAnsi="Sylfaen" w:cs="Calibri"/>
              </w:rPr>
            </w:pPr>
            <w:r w:rsidRPr="00502583">
              <w:rPr>
                <w:rFonts w:ascii="Sylfaen" w:hAnsi="Sylfaen" w:cs="Calibri"/>
              </w:rPr>
              <w:t>1,358.6</w:t>
            </w:r>
          </w:p>
          <w:p w:rsidR="00C333B9" w:rsidRPr="00502583" w:rsidRDefault="00C333B9" w:rsidP="00C333B9">
            <w:pPr>
              <w:jc w:val="center"/>
              <w:rPr>
                <w:rFonts w:ascii="Sylfaen" w:hAnsi="Sylfaen" w:cs="Calibri"/>
                <w:highlight w:val="yellow"/>
              </w:rPr>
            </w:pP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C333B9" w:rsidRPr="00502583" w:rsidRDefault="00C333B9" w:rsidP="00C333B9">
            <w:pPr>
              <w:jc w:val="center"/>
              <w:rPr>
                <w:rFonts w:ascii="Sylfaen" w:hAnsi="Sylfaen" w:cs="Calibri"/>
              </w:rPr>
            </w:pPr>
            <w:r w:rsidRPr="00502583">
              <w:rPr>
                <w:rFonts w:ascii="Sylfaen" w:hAnsi="Sylfaen" w:cs="Calibri"/>
              </w:rPr>
              <w:t>1 468,6</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C333B9" w:rsidRPr="00502583" w:rsidRDefault="00C333B9" w:rsidP="00C333B9">
            <w:pPr>
              <w:jc w:val="center"/>
              <w:rPr>
                <w:rFonts w:ascii="Sylfaen" w:hAnsi="Sylfaen" w:cs="Calibri"/>
              </w:rPr>
            </w:pPr>
            <w:r w:rsidRPr="00502583">
              <w:rPr>
                <w:rFonts w:ascii="Sylfaen" w:hAnsi="Sylfaen" w:cs="Calibri"/>
              </w:rPr>
              <w:t>1 617,3</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C333B9" w:rsidRPr="00502583" w:rsidRDefault="00C333B9" w:rsidP="00C333B9">
            <w:pPr>
              <w:jc w:val="center"/>
              <w:rPr>
                <w:rFonts w:ascii="Sylfaen" w:hAnsi="Sylfaen" w:cs="Calibri"/>
              </w:rPr>
            </w:pPr>
            <w:r w:rsidRPr="00502583">
              <w:rPr>
                <w:rFonts w:ascii="Sylfaen" w:hAnsi="Sylfaen" w:cs="Calibri"/>
              </w:rPr>
              <w:t>1 776,5</w:t>
            </w:r>
          </w:p>
        </w:tc>
      </w:tr>
      <w:tr w:rsidR="00C333B9" w:rsidRPr="00502583" w:rsidTr="00C333B9">
        <w:trPr>
          <w:trHeight w:val="333"/>
        </w:trPr>
        <w:tc>
          <w:tcPr>
            <w:tcW w:w="95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333B9" w:rsidRPr="00502583" w:rsidRDefault="00C333B9" w:rsidP="00C333B9">
            <w:pPr>
              <w:jc w:val="center"/>
              <w:rPr>
                <w:rFonts w:ascii="LitNusx" w:hAnsi="LitNusx" w:cs="Calibri"/>
                <w:color w:val="000000"/>
              </w:rPr>
            </w:pPr>
            <w:r w:rsidRPr="00502583">
              <w:rPr>
                <w:rFonts w:ascii="LitNusx" w:hAnsi="LitNusx" w:cs="Calibri"/>
                <w:color w:val="000000"/>
              </w:rPr>
              <w:t>05 02 01</w:t>
            </w:r>
          </w:p>
        </w:tc>
        <w:tc>
          <w:tcPr>
            <w:tcW w:w="2585" w:type="dxa"/>
            <w:tcBorders>
              <w:top w:val="single" w:sz="8" w:space="0" w:color="auto"/>
              <w:left w:val="nil"/>
              <w:bottom w:val="single" w:sz="8" w:space="0" w:color="auto"/>
              <w:right w:val="single" w:sz="8" w:space="0" w:color="auto"/>
            </w:tcBorders>
            <w:shd w:val="clear" w:color="000000" w:fill="FFFFFF"/>
            <w:vAlign w:val="center"/>
            <w:hideMark/>
          </w:tcPr>
          <w:p w:rsidR="00C333B9" w:rsidRPr="00502583" w:rsidRDefault="00C333B9" w:rsidP="00C333B9">
            <w:pPr>
              <w:rPr>
                <w:rFonts w:ascii="Sylfaen" w:hAnsi="Sylfaen" w:cs="Calibri"/>
                <w:color w:val="000000"/>
              </w:rPr>
            </w:pPr>
            <w:r w:rsidRPr="00502583">
              <w:rPr>
                <w:rFonts w:ascii="Sylfaen" w:hAnsi="Sylfaen" w:cs="Calibri"/>
                <w:color w:val="000000"/>
              </w:rPr>
              <w:t xml:space="preserve">კულტურის სფეროს დაწესებულებების ხელშეწყობა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33B9" w:rsidRPr="00502583" w:rsidRDefault="00C333B9" w:rsidP="00C333B9">
            <w:pPr>
              <w:jc w:val="center"/>
              <w:rPr>
                <w:rFonts w:ascii="Sylfaen" w:hAnsi="Sylfaen" w:cs="Calibri"/>
              </w:rPr>
            </w:pPr>
            <w:r w:rsidRPr="00502583">
              <w:rPr>
                <w:rFonts w:ascii="Sylfaen" w:hAnsi="Sylfaen" w:cs="Calibri"/>
              </w:rPr>
              <w:t>1 308,4</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C333B9" w:rsidRPr="00502583" w:rsidRDefault="00C333B9" w:rsidP="00C333B9">
            <w:pPr>
              <w:jc w:val="center"/>
              <w:rPr>
                <w:rFonts w:ascii="Sylfaen" w:hAnsi="Sylfaen" w:cs="Calibri"/>
              </w:rPr>
            </w:pPr>
            <w:r w:rsidRPr="00502583">
              <w:rPr>
                <w:rFonts w:ascii="Sylfaen" w:hAnsi="Sylfaen" w:cs="Calibri"/>
              </w:rPr>
              <w:t>1 445,6</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C333B9" w:rsidRPr="00502583" w:rsidRDefault="00C333B9" w:rsidP="00C333B9">
            <w:pPr>
              <w:jc w:val="center"/>
              <w:rPr>
                <w:rFonts w:ascii="Sylfaen" w:hAnsi="Sylfaen" w:cs="Calibri"/>
              </w:rPr>
            </w:pPr>
            <w:r w:rsidRPr="00502583">
              <w:rPr>
                <w:rFonts w:ascii="Sylfaen" w:hAnsi="Sylfaen" w:cs="Calibri"/>
              </w:rPr>
              <w:t>1 593,3</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C333B9" w:rsidRPr="00502583" w:rsidRDefault="00C333B9" w:rsidP="00C333B9">
            <w:pPr>
              <w:jc w:val="center"/>
              <w:rPr>
                <w:rFonts w:ascii="Sylfaen" w:hAnsi="Sylfaen" w:cs="Calibri"/>
              </w:rPr>
            </w:pPr>
            <w:r w:rsidRPr="00502583">
              <w:rPr>
                <w:rFonts w:ascii="Sylfaen" w:hAnsi="Sylfaen" w:cs="Calibri"/>
              </w:rPr>
              <w:t>1 751,5</w:t>
            </w:r>
          </w:p>
        </w:tc>
      </w:tr>
      <w:tr w:rsidR="00C333B9" w:rsidRPr="00502583" w:rsidTr="00C333B9">
        <w:trPr>
          <w:trHeight w:val="171"/>
        </w:trPr>
        <w:tc>
          <w:tcPr>
            <w:tcW w:w="95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333B9" w:rsidRPr="00502583" w:rsidRDefault="00C333B9" w:rsidP="00C333B9">
            <w:pPr>
              <w:jc w:val="center"/>
              <w:rPr>
                <w:rFonts w:ascii="LitNusx" w:hAnsi="LitNusx" w:cs="Calibri"/>
                <w:color w:val="000000"/>
              </w:rPr>
            </w:pPr>
            <w:r w:rsidRPr="00502583">
              <w:rPr>
                <w:rFonts w:ascii="LitNusx" w:hAnsi="LitNusx" w:cs="Calibri"/>
                <w:color w:val="000000"/>
              </w:rPr>
              <w:t xml:space="preserve">05 02 01 01 </w:t>
            </w:r>
          </w:p>
        </w:tc>
        <w:tc>
          <w:tcPr>
            <w:tcW w:w="2585" w:type="dxa"/>
            <w:tcBorders>
              <w:top w:val="single" w:sz="8" w:space="0" w:color="auto"/>
              <w:left w:val="nil"/>
              <w:bottom w:val="single" w:sz="8" w:space="0" w:color="auto"/>
              <w:right w:val="single" w:sz="8" w:space="0" w:color="auto"/>
            </w:tcBorders>
            <w:shd w:val="clear" w:color="000000" w:fill="FFFFFF"/>
            <w:vAlign w:val="center"/>
            <w:hideMark/>
          </w:tcPr>
          <w:p w:rsidR="00C333B9" w:rsidRPr="00502583" w:rsidRDefault="00C333B9" w:rsidP="00C333B9">
            <w:pPr>
              <w:rPr>
                <w:rFonts w:ascii="Sylfaen" w:hAnsi="Sylfaen" w:cs="Calibri"/>
                <w:color w:val="000000"/>
              </w:rPr>
            </w:pPr>
            <w:r w:rsidRPr="00502583">
              <w:rPr>
                <w:rFonts w:ascii="Sylfaen" w:hAnsi="Sylfaen" w:cs="Calibri"/>
                <w:color w:val="000000"/>
              </w:rPr>
              <w:t>სახელოვნებოგანათლების ხელშეწყობა</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33B9" w:rsidRPr="00502583" w:rsidRDefault="00C333B9" w:rsidP="00C333B9">
            <w:pPr>
              <w:jc w:val="center"/>
              <w:rPr>
                <w:rFonts w:ascii="Sylfaen" w:hAnsi="Sylfaen" w:cs="Calibri"/>
              </w:rPr>
            </w:pPr>
            <w:r w:rsidRPr="00502583">
              <w:rPr>
                <w:rFonts w:ascii="Sylfaen" w:hAnsi="Sylfaen" w:cs="Calibri"/>
              </w:rPr>
              <w:t>221,6</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C333B9" w:rsidRPr="00502583" w:rsidRDefault="00C333B9" w:rsidP="00C333B9">
            <w:pPr>
              <w:jc w:val="center"/>
              <w:rPr>
                <w:rFonts w:ascii="Sylfaen" w:hAnsi="Sylfaen" w:cs="Calibri"/>
              </w:rPr>
            </w:pPr>
            <w:r w:rsidRPr="00502583">
              <w:rPr>
                <w:rFonts w:ascii="Sylfaen" w:hAnsi="Sylfaen" w:cs="Calibri"/>
              </w:rPr>
              <w:t>244,0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C333B9" w:rsidRPr="00502583" w:rsidRDefault="00C333B9" w:rsidP="00C333B9">
            <w:pPr>
              <w:jc w:val="center"/>
              <w:rPr>
                <w:rFonts w:ascii="Sylfaen" w:hAnsi="Sylfaen" w:cs="Calibri"/>
              </w:rPr>
            </w:pPr>
            <w:r w:rsidRPr="00502583">
              <w:rPr>
                <w:rFonts w:ascii="Sylfaen" w:hAnsi="Sylfaen" w:cs="Calibri"/>
              </w:rPr>
              <w:t>268,0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C333B9" w:rsidRPr="00502583" w:rsidRDefault="00C333B9" w:rsidP="00C333B9">
            <w:pPr>
              <w:jc w:val="center"/>
              <w:rPr>
                <w:rFonts w:ascii="Sylfaen" w:hAnsi="Sylfaen" w:cs="Calibri"/>
              </w:rPr>
            </w:pPr>
            <w:r w:rsidRPr="00502583">
              <w:rPr>
                <w:rFonts w:ascii="Sylfaen" w:hAnsi="Sylfaen" w:cs="Calibri"/>
              </w:rPr>
              <w:t>295,0</w:t>
            </w:r>
          </w:p>
        </w:tc>
      </w:tr>
      <w:tr w:rsidR="00C333B9" w:rsidRPr="00502583" w:rsidTr="00C333B9">
        <w:trPr>
          <w:trHeight w:val="321"/>
        </w:trPr>
        <w:tc>
          <w:tcPr>
            <w:tcW w:w="95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333B9" w:rsidRPr="00502583" w:rsidRDefault="00C333B9" w:rsidP="00C333B9">
            <w:pPr>
              <w:jc w:val="center"/>
              <w:rPr>
                <w:rFonts w:ascii="LitNusx" w:hAnsi="LitNusx" w:cs="Calibri"/>
                <w:color w:val="000000"/>
              </w:rPr>
            </w:pPr>
            <w:r w:rsidRPr="00502583">
              <w:rPr>
                <w:rFonts w:ascii="LitNusx" w:hAnsi="LitNusx" w:cs="Calibri"/>
                <w:color w:val="000000"/>
              </w:rPr>
              <w:t>05 02 01 02</w:t>
            </w:r>
          </w:p>
        </w:tc>
        <w:tc>
          <w:tcPr>
            <w:tcW w:w="2585" w:type="dxa"/>
            <w:tcBorders>
              <w:top w:val="single" w:sz="8" w:space="0" w:color="auto"/>
              <w:left w:val="nil"/>
              <w:bottom w:val="single" w:sz="8" w:space="0" w:color="auto"/>
              <w:right w:val="single" w:sz="8" w:space="0" w:color="auto"/>
            </w:tcBorders>
            <w:shd w:val="clear" w:color="000000" w:fill="FFFFFF"/>
            <w:vAlign w:val="center"/>
            <w:hideMark/>
          </w:tcPr>
          <w:p w:rsidR="00C333B9" w:rsidRPr="00502583" w:rsidRDefault="00C333B9" w:rsidP="00C333B9">
            <w:pPr>
              <w:rPr>
                <w:rFonts w:ascii="Sylfaen" w:hAnsi="Sylfaen" w:cs="Calibri"/>
                <w:color w:val="000000"/>
              </w:rPr>
            </w:pPr>
            <w:r w:rsidRPr="00502583">
              <w:rPr>
                <w:rFonts w:ascii="Sylfaen" w:hAnsi="Sylfaen" w:cs="Calibri"/>
                <w:color w:val="000000"/>
              </w:rPr>
              <w:t xml:space="preserve">კულტურისა და ხელოვნების ხელშეწყობა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33B9" w:rsidRPr="00502583" w:rsidRDefault="00C333B9" w:rsidP="00C333B9">
            <w:pPr>
              <w:jc w:val="center"/>
              <w:rPr>
                <w:rFonts w:ascii="Sylfaen" w:hAnsi="Sylfaen" w:cs="Calibri"/>
              </w:rPr>
            </w:pPr>
            <w:r w:rsidRPr="00502583">
              <w:rPr>
                <w:rFonts w:ascii="Sylfaen" w:hAnsi="Sylfaen" w:cs="Calibri"/>
              </w:rPr>
              <w:t>1 061,7</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C333B9" w:rsidRPr="00502583" w:rsidRDefault="00C333B9" w:rsidP="00C333B9">
            <w:pPr>
              <w:jc w:val="center"/>
              <w:rPr>
                <w:rFonts w:ascii="Sylfaen" w:hAnsi="Sylfaen" w:cs="Calibri"/>
              </w:rPr>
            </w:pPr>
            <w:r w:rsidRPr="00502583">
              <w:rPr>
                <w:rFonts w:ascii="Sylfaen" w:hAnsi="Sylfaen" w:cs="Calibri"/>
              </w:rPr>
              <w:t>1 174,0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C333B9" w:rsidRPr="00502583" w:rsidRDefault="00C333B9" w:rsidP="00C333B9">
            <w:pPr>
              <w:jc w:val="center"/>
              <w:rPr>
                <w:rFonts w:ascii="Sylfaen" w:hAnsi="Sylfaen" w:cs="Calibri"/>
              </w:rPr>
            </w:pPr>
            <w:r w:rsidRPr="00502583">
              <w:rPr>
                <w:rFonts w:ascii="Sylfaen" w:hAnsi="Sylfaen" w:cs="Calibri"/>
              </w:rPr>
              <w:t>1 295,0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C333B9" w:rsidRPr="00502583" w:rsidRDefault="00C333B9" w:rsidP="00C333B9">
            <w:pPr>
              <w:jc w:val="center"/>
              <w:rPr>
                <w:rFonts w:ascii="Sylfaen" w:hAnsi="Sylfaen" w:cs="Calibri"/>
              </w:rPr>
            </w:pPr>
            <w:r w:rsidRPr="00502583">
              <w:rPr>
                <w:rFonts w:ascii="Sylfaen" w:hAnsi="Sylfaen" w:cs="Calibri"/>
              </w:rPr>
              <w:t>1 423,0</w:t>
            </w:r>
          </w:p>
        </w:tc>
      </w:tr>
      <w:tr w:rsidR="00C333B9" w:rsidRPr="00502583" w:rsidTr="00C333B9">
        <w:trPr>
          <w:trHeight w:val="375"/>
        </w:trPr>
        <w:tc>
          <w:tcPr>
            <w:tcW w:w="95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333B9" w:rsidRPr="00502583" w:rsidRDefault="00C333B9" w:rsidP="00C333B9">
            <w:pPr>
              <w:jc w:val="center"/>
              <w:rPr>
                <w:rFonts w:ascii="LitNusx" w:hAnsi="LitNusx" w:cs="Calibri"/>
                <w:color w:val="000000"/>
              </w:rPr>
            </w:pPr>
            <w:r w:rsidRPr="00502583">
              <w:rPr>
                <w:rFonts w:ascii="LitNusx" w:hAnsi="LitNusx" w:cs="Calibri"/>
                <w:color w:val="000000"/>
              </w:rPr>
              <w:t>05 02 01 03</w:t>
            </w:r>
          </w:p>
        </w:tc>
        <w:tc>
          <w:tcPr>
            <w:tcW w:w="2585" w:type="dxa"/>
            <w:tcBorders>
              <w:top w:val="single" w:sz="8" w:space="0" w:color="auto"/>
              <w:left w:val="nil"/>
              <w:bottom w:val="single" w:sz="8" w:space="0" w:color="auto"/>
              <w:right w:val="single" w:sz="8" w:space="0" w:color="auto"/>
            </w:tcBorders>
            <w:shd w:val="clear" w:color="000000" w:fill="FFFFFF"/>
            <w:vAlign w:val="center"/>
            <w:hideMark/>
          </w:tcPr>
          <w:p w:rsidR="00C333B9" w:rsidRPr="00502583" w:rsidRDefault="00C333B9" w:rsidP="00C333B9">
            <w:pPr>
              <w:rPr>
                <w:rFonts w:ascii="Sylfaen" w:hAnsi="Sylfaen" w:cs="Calibri"/>
                <w:color w:val="000000"/>
              </w:rPr>
            </w:pPr>
            <w:r w:rsidRPr="00502583">
              <w:rPr>
                <w:rFonts w:ascii="Sylfaen" w:hAnsi="Sylfaen" w:cs="Calibri"/>
                <w:color w:val="000000"/>
              </w:rPr>
              <w:t>ფოლკლორის ხელშეწყობის პროგრამა</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33B9" w:rsidRPr="00502583" w:rsidRDefault="00C333B9" w:rsidP="00C333B9">
            <w:pPr>
              <w:jc w:val="center"/>
              <w:rPr>
                <w:rFonts w:ascii="Sylfaen" w:hAnsi="Sylfaen" w:cs="Calibri"/>
              </w:rPr>
            </w:pPr>
            <w:r w:rsidRPr="00502583">
              <w:rPr>
                <w:rFonts w:ascii="Sylfaen" w:hAnsi="Sylfaen" w:cs="Calibri"/>
              </w:rPr>
              <w:t>25,1</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C333B9" w:rsidRPr="00502583" w:rsidRDefault="00C333B9" w:rsidP="00C333B9">
            <w:pPr>
              <w:jc w:val="center"/>
              <w:rPr>
                <w:rFonts w:ascii="Sylfaen" w:hAnsi="Sylfaen" w:cs="Calibri"/>
              </w:rPr>
            </w:pPr>
            <w:r w:rsidRPr="00502583">
              <w:rPr>
                <w:rFonts w:ascii="Sylfaen" w:hAnsi="Sylfaen" w:cs="Calibri"/>
              </w:rPr>
              <w:t>27,6</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C333B9" w:rsidRPr="00502583" w:rsidRDefault="00C333B9" w:rsidP="00C333B9">
            <w:pPr>
              <w:jc w:val="center"/>
              <w:rPr>
                <w:rFonts w:ascii="Sylfaen" w:hAnsi="Sylfaen" w:cs="Calibri"/>
              </w:rPr>
            </w:pPr>
            <w:r w:rsidRPr="00502583">
              <w:rPr>
                <w:rFonts w:ascii="Sylfaen" w:hAnsi="Sylfaen" w:cs="Calibri"/>
              </w:rPr>
              <w:t>30,3</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C333B9" w:rsidRPr="00502583" w:rsidRDefault="00C333B9" w:rsidP="00C333B9">
            <w:pPr>
              <w:jc w:val="center"/>
              <w:rPr>
                <w:rFonts w:ascii="Sylfaen" w:hAnsi="Sylfaen" w:cs="Calibri"/>
              </w:rPr>
            </w:pPr>
            <w:r w:rsidRPr="00502583">
              <w:rPr>
                <w:rFonts w:ascii="Sylfaen" w:hAnsi="Sylfaen" w:cs="Calibri"/>
              </w:rPr>
              <w:t>33,5</w:t>
            </w:r>
          </w:p>
        </w:tc>
      </w:tr>
      <w:tr w:rsidR="00C333B9" w:rsidRPr="00502583" w:rsidTr="00C333B9">
        <w:trPr>
          <w:trHeight w:val="319"/>
        </w:trPr>
        <w:tc>
          <w:tcPr>
            <w:tcW w:w="95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333B9" w:rsidRPr="00502583" w:rsidRDefault="00C333B9" w:rsidP="00C333B9">
            <w:pPr>
              <w:jc w:val="center"/>
              <w:rPr>
                <w:rFonts w:ascii="LitNusx" w:hAnsi="LitNusx" w:cs="Calibri"/>
                <w:color w:val="000000"/>
              </w:rPr>
            </w:pPr>
            <w:r w:rsidRPr="00502583">
              <w:rPr>
                <w:rFonts w:ascii="LitNusx" w:hAnsi="LitNusx" w:cs="Calibri"/>
                <w:color w:val="000000"/>
              </w:rPr>
              <w:t xml:space="preserve">05 0202 </w:t>
            </w:r>
          </w:p>
        </w:tc>
        <w:tc>
          <w:tcPr>
            <w:tcW w:w="2585" w:type="dxa"/>
            <w:tcBorders>
              <w:top w:val="single" w:sz="8" w:space="0" w:color="auto"/>
              <w:left w:val="nil"/>
              <w:bottom w:val="single" w:sz="8" w:space="0" w:color="auto"/>
              <w:right w:val="single" w:sz="8" w:space="0" w:color="auto"/>
            </w:tcBorders>
            <w:shd w:val="clear" w:color="000000" w:fill="FFFFFF"/>
            <w:vAlign w:val="center"/>
            <w:hideMark/>
          </w:tcPr>
          <w:p w:rsidR="00C333B9" w:rsidRPr="00502583" w:rsidRDefault="00C333B9" w:rsidP="00C333B9">
            <w:pPr>
              <w:rPr>
                <w:rFonts w:ascii="Sylfaen" w:hAnsi="Sylfaen" w:cs="Calibri"/>
                <w:color w:val="000000"/>
              </w:rPr>
            </w:pPr>
            <w:r w:rsidRPr="00502583">
              <w:rPr>
                <w:rFonts w:ascii="Sylfaen" w:hAnsi="Sylfaen" w:cs="Calibri"/>
                <w:color w:val="000000"/>
              </w:rPr>
              <w:t xml:space="preserve">კულტურის ღონისძიებების დაფინანსება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33B9" w:rsidRPr="00502583" w:rsidRDefault="00C333B9" w:rsidP="00C333B9">
            <w:pPr>
              <w:jc w:val="center"/>
              <w:rPr>
                <w:rFonts w:ascii="Sylfaen" w:hAnsi="Sylfaen" w:cs="Calibri"/>
              </w:rPr>
            </w:pPr>
            <w:r w:rsidRPr="00502583">
              <w:rPr>
                <w:rFonts w:ascii="Sylfaen" w:hAnsi="Sylfaen" w:cs="Calibri"/>
              </w:rPr>
              <w:t>20,0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C333B9" w:rsidRPr="00502583" w:rsidRDefault="00C333B9" w:rsidP="00C333B9">
            <w:pPr>
              <w:jc w:val="center"/>
              <w:rPr>
                <w:rFonts w:ascii="Sylfaen" w:hAnsi="Sylfaen" w:cs="Calibri"/>
              </w:rPr>
            </w:pPr>
            <w:r w:rsidRPr="00502583">
              <w:rPr>
                <w:rFonts w:ascii="Sylfaen" w:hAnsi="Sylfaen" w:cs="Calibri"/>
              </w:rPr>
              <w:t>23,0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C333B9" w:rsidRPr="00502583" w:rsidRDefault="00C333B9" w:rsidP="00C333B9">
            <w:pPr>
              <w:jc w:val="center"/>
              <w:rPr>
                <w:rFonts w:ascii="Sylfaen" w:hAnsi="Sylfaen" w:cs="Calibri"/>
              </w:rPr>
            </w:pPr>
            <w:r w:rsidRPr="00502583">
              <w:rPr>
                <w:rFonts w:ascii="Sylfaen" w:hAnsi="Sylfaen" w:cs="Calibri"/>
              </w:rPr>
              <w:t>24,0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C333B9" w:rsidRPr="00502583" w:rsidRDefault="00C333B9" w:rsidP="00C333B9">
            <w:pPr>
              <w:jc w:val="center"/>
              <w:rPr>
                <w:rFonts w:ascii="Sylfaen" w:hAnsi="Sylfaen" w:cs="Calibri"/>
              </w:rPr>
            </w:pPr>
            <w:r w:rsidRPr="00502583">
              <w:rPr>
                <w:rFonts w:ascii="Sylfaen" w:hAnsi="Sylfaen" w:cs="Calibri"/>
              </w:rPr>
              <w:t>25,0</w:t>
            </w:r>
          </w:p>
        </w:tc>
      </w:tr>
      <w:tr w:rsidR="00C333B9" w:rsidRPr="00502583" w:rsidTr="00C333B9">
        <w:trPr>
          <w:trHeight w:val="619"/>
        </w:trPr>
        <w:tc>
          <w:tcPr>
            <w:tcW w:w="95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333B9" w:rsidRPr="00502583" w:rsidRDefault="00C333B9" w:rsidP="00C333B9">
            <w:pPr>
              <w:jc w:val="center"/>
              <w:rPr>
                <w:rFonts w:ascii="LitNusx" w:hAnsi="LitNusx" w:cs="Calibri"/>
                <w:color w:val="000000"/>
              </w:rPr>
            </w:pPr>
            <w:r w:rsidRPr="00502583">
              <w:rPr>
                <w:rFonts w:ascii="LitNusx" w:hAnsi="LitNusx" w:cs="Calibri"/>
                <w:color w:val="000000"/>
              </w:rPr>
              <w:t>05 03</w:t>
            </w:r>
          </w:p>
        </w:tc>
        <w:tc>
          <w:tcPr>
            <w:tcW w:w="2585" w:type="dxa"/>
            <w:tcBorders>
              <w:top w:val="single" w:sz="8" w:space="0" w:color="auto"/>
              <w:left w:val="nil"/>
              <w:bottom w:val="single" w:sz="8" w:space="0" w:color="auto"/>
              <w:right w:val="single" w:sz="8" w:space="0" w:color="auto"/>
            </w:tcBorders>
            <w:shd w:val="clear" w:color="000000" w:fill="FFFFFF"/>
            <w:vAlign w:val="center"/>
            <w:hideMark/>
          </w:tcPr>
          <w:p w:rsidR="00C333B9" w:rsidRPr="00502583" w:rsidRDefault="00C333B9" w:rsidP="00C333B9">
            <w:pPr>
              <w:rPr>
                <w:rFonts w:ascii="Sylfaen" w:hAnsi="Sylfaen" w:cs="Calibri"/>
                <w:color w:val="000000"/>
              </w:rPr>
            </w:pPr>
            <w:r w:rsidRPr="00502583">
              <w:rPr>
                <w:rFonts w:ascii="Sylfaen" w:hAnsi="Sylfaen" w:cs="Calibri"/>
                <w:color w:val="000000"/>
              </w:rPr>
              <w:t>მოქალაქეთა ჩართულობისა და ინფორმირების ხელშეწყობის პროგრამა</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33B9" w:rsidRPr="00502583" w:rsidRDefault="00C333B9" w:rsidP="00C333B9">
            <w:pPr>
              <w:jc w:val="center"/>
              <w:rPr>
                <w:rFonts w:ascii="Sylfaen" w:hAnsi="Sylfaen" w:cs="Calibri"/>
              </w:rPr>
            </w:pPr>
            <w:r w:rsidRPr="00502583">
              <w:rPr>
                <w:rFonts w:ascii="Sylfaen" w:hAnsi="Sylfaen" w:cs="Calibri"/>
              </w:rPr>
              <w:t>97,0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C333B9" w:rsidRPr="00502583" w:rsidRDefault="00C333B9" w:rsidP="00C333B9">
            <w:pPr>
              <w:jc w:val="center"/>
              <w:rPr>
                <w:rFonts w:ascii="Sylfaen" w:hAnsi="Sylfaen" w:cs="Calibri"/>
              </w:rPr>
            </w:pPr>
            <w:r w:rsidRPr="00502583">
              <w:rPr>
                <w:rFonts w:ascii="Sylfaen" w:hAnsi="Sylfaen" w:cs="Calibri"/>
              </w:rPr>
              <w:t>97,0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C333B9" w:rsidRPr="00502583" w:rsidRDefault="00C333B9" w:rsidP="00C333B9">
            <w:pPr>
              <w:jc w:val="center"/>
              <w:rPr>
                <w:rFonts w:ascii="Sylfaen" w:hAnsi="Sylfaen" w:cs="Calibri"/>
              </w:rPr>
            </w:pPr>
            <w:r w:rsidRPr="00502583">
              <w:rPr>
                <w:rFonts w:ascii="Sylfaen" w:hAnsi="Sylfaen" w:cs="Calibri"/>
              </w:rPr>
              <w:t>97,0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C333B9" w:rsidRPr="00502583" w:rsidRDefault="00C333B9" w:rsidP="00C333B9">
            <w:pPr>
              <w:jc w:val="center"/>
              <w:rPr>
                <w:rFonts w:ascii="Sylfaen" w:hAnsi="Sylfaen" w:cs="Calibri"/>
              </w:rPr>
            </w:pPr>
            <w:r w:rsidRPr="00502583">
              <w:rPr>
                <w:rFonts w:ascii="Sylfaen" w:hAnsi="Sylfaen" w:cs="Calibri"/>
              </w:rPr>
              <w:t>97,0</w:t>
            </w:r>
          </w:p>
        </w:tc>
      </w:tr>
      <w:tr w:rsidR="00C333B9" w:rsidRPr="00502583" w:rsidTr="00C333B9">
        <w:trPr>
          <w:trHeight w:val="463"/>
        </w:trPr>
        <w:tc>
          <w:tcPr>
            <w:tcW w:w="95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333B9" w:rsidRPr="00502583" w:rsidRDefault="00C333B9" w:rsidP="00C333B9">
            <w:pPr>
              <w:jc w:val="center"/>
              <w:rPr>
                <w:rFonts w:ascii="LitNusx" w:hAnsi="LitNusx" w:cs="Calibri"/>
                <w:color w:val="000000"/>
              </w:rPr>
            </w:pPr>
            <w:r w:rsidRPr="00502583">
              <w:rPr>
                <w:rFonts w:ascii="LitNusx" w:hAnsi="LitNusx" w:cs="Calibri"/>
                <w:color w:val="000000"/>
              </w:rPr>
              <w:t xml:space="preserve">05 0203 </w:t>
            </w:r>
          </w:p>
        </w:tc>
        <w:tc>
          <w:tcPr>
            <w:tcW w:w="2585" w:type="dxa"/>
            <w:tcBorders>
              <w:top w:val="single" w:sz="8" w:space="0" w:color="auto"/>
              <w:left w:val="nil"/>
              <w:bottom w:val="single" w:sz="8" w:space="0" w:color="auto"/>
              <w:right w:val="single" w:sz="8" w:space="0" w:color="auto"/>
            </w:tcBorders>
            <w:shd w:val="clear" w:color="000000" w:fill="FFFFFF"/>
            <w:vAlign w:val="center"/>
            <w:hideMark/>
          </w:tcPr>
          <w:p w:rsidR="00C333B9" w:rsidRPr="00502583" w:rsidRDefault="00C333B9" w:rsidP="00C333B9">
            <w:pPr>
              <w:rPr>
                <w:rFonts w:ascii="Sylfaen" w:hAnsi="Sylfaen" w:cs="Calibri"/>
                <w:color w:val="000000"/>
              </w:rPr>
            </w:pPr>
            <w:r w:rsidRPr="00502583">
              <w:rPr>
                <w:rFonts w:ascii="Sylfaen" w:hAnsi="Sylfaen" w:cs="Calibri"/>
                <w:color w:val="000000"/>
              </w:rPr>
              <w:t xml:space="preserve">კულტურის ობიექტების აღჭურვა, რეაბილიტაცია, მშენებლობა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44A" w:rsidRPr="00502583" w:rsidRDefault="004B544A" w:rsidP="004B544A">
            <w:pPr>
              <w:jc w:val="center"/>
              <w:rPr>
                <w:rFonts w:ascii="Sylfaen" w:hAnsi="Sylfaen" w:cs="Calibri"/>
              </w:rPr>
            </w:pPr>
            <w:r w:rsidRPr="00502583">
              <w:rPr>
                <w:rFonts w:ascii="Sylfaen" w:hAnsi="Sylfaen" w:cs="Calibri"/>
              </w:rPr>
              <w:t>30.2</w:t>
            </w:r>
          </w:p>
          <w:p w:rsidR="00C333B9" w:rsidRPr="00502583" w:rsidRDefault="00C333B9" w:rsidP="00C333B9">
            <w:pPr>
              <w:jc w:val="center"/>
              <w:rPr>
                <w:rFonts w:ascii="Sylfaen" w:hAnsi="Sylfaen" w:cs="Calibri"/>
              </w:rPr>
            </w:pP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C333B9" w:rsidRPr="00502583" w:rsidRDefault="00C333B9" w:rsidP="00C333B9">
            <w:pPr>
              <w:jc w:val="center"/>
              <w:rPr>
                <w:rFonts w:ascii="Sylfaen" w:hAnsi="Sylfaen" w:cs="Calibri"/>
              </w:rPr>
            </w:pPr>
            <w:r w:rsidRPr="00502583">
              <w:rPr>
                <w:rFonts w:ascii="Sylfaen" w:hAnsi="Sylfaen" w:cs="Calibri"/>
              </w:rPr>
              <w:t>0,0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C333B9" w:rsidRPr="00502583" w:rsidRDefault="00C333B9" w:rsidP="00C333B9">
            <w:pPr>
              <w:jc w:val="center"/>
              <w:rPr>
                <w:rFonts w:ascii="Sylfaen" w:hAnsi="Sylfaen" w:cs="Calibri"/>
              </w:rPr>
            </w:pPr>
            <w:r w:rsidRPr="00502583">
              <w:rPr>
                <w:rFonts w:ascii="Sylfaen" w:hAnsi="Sylfaen" w:cs="Calibri"/>
              </w:rPr>
              <w:t>0,0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C333B9" w:rsidRPr="00502583" w:rsidRDefault="00C333B9" w:rsidP="00C333B9">
            <w:pPr>
              <w:jc w:val="center"/>
              <w:rPr>
                <w:rFonts w:ascii="Sylfaen" w:hAnsi="Sylfaen" w:cs="Calibri"/>
              </w:rPr>
            </w:pPr>
            <w:r w:rsidRPr="00502583">
              <w:rPr>
                <w:rFonts w:ascii="Sylfaen" w:hAnsi="Sylfaen" w:cs="Calibri"/>
              </w:rPr>
              <w:t>0,0</w:t>
            </w:r>
          </w:p>
        </w:tc>
      </w:tr>
      <w:tr w:rsidR="00C333B9" w:rsidRPr="00502583" w:rsidTr="002C074A">
        <w:trPr>
          <w:trHeight w:val="446"/>
        </w:trPr>
        <w:tc>
          <w:tcPr>
            <w:tcW w:w="95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333B9" w:rsidRPr="00502583" w:rsidRDefault="00C333B9" w:rsidP="00C333B9">
            <w:pPr>
              <w:jc w:val="center"/>
              <w:rPr>
                <w:rFonts w:ascii="LitNusx" w:hAnsi="LitNusx" w:cs="Calibri"/>
                <w:color w:val="000000"/>
              </w:rPr>
            </w:pPr>
            <w:r w:rsidRPr="00502583">
              <w:rPr>
                <w:rFonts w:ascii="LitNusx" w:hAnsi="LitNusx" w:cs="Calibri"/>
                <w:color w:val="000000"/>
              </w:rPr>
              <w:t>05 04</w:t>
            </w:r>
          </w:p>
        </w:tc>
        <w:tc>
          <w:tcPr>
            <w:tcW w:w="2585" w:type="dxa"/>
            <w:tcBorders>
              <w:top w:val="single" w:sz="8" w:space="0" w:color="auto"/>
              <w:left w:val="nil"/>
              <w:bottom w:val="single" w:sz="4" w:space="0" w:color="auto"/>
              <w:right w:val="single" w:sz="8" w:space="0" w:color="auto"/>
            </w:tcBorders>
            <w:shd w:val="clear" w:color="000000" w:fill="FFFFFF"/>
            <w:vAlign w:val="center"/>
            <w:hideMark/>
          </w:tcPr>
          <w:p w:rsidR="00C333B9" w:rsidRPr="00502583" w:rsidRDefault="00C333B9" w:rsidP="00C333B9">
            <w:pPr>
              <w:rPr>
                <w:rFonts w:ascii="Sylfaen" w:hAnsi="Sylfaen" w:cs="Calibri"/>
                <w:color w:val="000000"/>
              </w:rPr>
            </w:pPr>
            <w:r w:rsidRPr="00502583">
              <w:rPr>
                <w:rFonts w:ascii="Sylfaen" w:hAnsi="Sylfaen" w:cs="Calibri"/>
                <w:color w:val="000000"/>
              </w:rPr>
              <w:t xml:space="preserve">რელიგიური ორგანიზაციების ხელშეწყობა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33B9" w:rsidRPr="00502583" w:rsidRDefault="00C333B9" w:rsidP="00C333B9">
            <w:pPr>
              <w:jc w:val="center"/>
              <w:rPr>
                <w:rFonts w:ascii="Sylfaen" w:hAnsi="Sylfaen" w:cs="Calibri"/>
              </w:rPr>
            </w:pPr>
            <w:r w:rsidRPr="00502583">
              <w:rPr>
                <w:rFonts w:ascii="Sylfaen" w:hAnsi="Sylfaen" w:cs="Calibri"/>
              </w:rPr>
              <w:t>50,0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C333B9" w:rsidRPr="00502583" w:rsidRDefault="00C333B9" w:rsidP="00C333B9">
            <w:pPr>
              <w:jc w:val="center"/>
              <w:rPr>
                <w:rFonts w:ascii="Sylfaen" w:hAnsi="Sylfaen" w:cs="Calibri"/>
              </w:rPr>
            </w:pPr>
            <w:r w:rsidRPr="00502583">
              <w:rPr>
                <w:rFonts w:ascii="Sylfaen" w:hAnsi="Sylfaen" w:cs="Calibri"/>
              </w:rPr>
              <w:t>50,0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C333B9" w:rsidRPr="00502583" w:rsidRDefault="00C333B9" w:rsidP="00C333B9">
            <w:pPr>
              <w:jc w:val="center"/>
              <w:rPr>
                <w:rFonts w:ascii="Sylfaen" w:hAnsi="Sylfaen" w:cs="Calibri"/>
              </w:rPr>
            </w:pPr>
            <w:r w:rsidRPr="00502583">
              <w:rPr>
                <w:rFonts w:ascii="Sylfaen" w:hAnsi="Sylfaen" w:cs="Calibri"/>
              </w:rPr>
              <w:t>50,0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C333B9" w:rsidRPr="00502583" w:rsidRDefault="00C333B9" w:rsidP="00C333B9">
            <w:pPr>
              <w:jc w:val="center"/>
              <w:rPr>
                <w:rFonts w:ascii="Sylfaen" w:hAnsi="Sylfaen" w:cs="Calibri"/>
              </w:rPr>
            </w:pPr>
            <w:r w:rsidRPr="00502583">
              <w:rPr>
                <w:rFonts w:ascii="Sylfaen" w:hAnsi="Sylfaen" w:cs="Calibri"/>
              </w:rPr>
              <w:t>50,0</w:t>
            </w:r>
          </w:p>
        </w:tc>
      </w:tr>
      <w:tr w:rsidR="002C074A" w:rsidRPr="00502583" w:rsidTr="00E52301">
        <w:trPr>
          <w:trHeight w:val="122"/>
        </w:trPr>
        <w:tc>
          <w:tcPr>
            <w:tcW w:w="959" w:type="dxa"/>
            <w:tcBorders>
              <w:top w:val="single" w:sz="8" w:space="0" w:color="auto"/>
              <w:left w:val="single" w:sz="8" w:space="0" w:color="auto"/>
              <w:bottom w:val="single" w:sz="4" w:space="0" w:color="auto"/>
              <w:right w:val="single" w:sz="4" w:space="0" w:color="auto"/>
            </w:tcBorders>
            <w:shd w:val="clear" w:color="000000" w:fill="FFFFFF"/>
            <w:vAlign w:val="center"/>
          </w:tcPr>
          <w:p w:rsidR="002C074A" w:rsidRPr="00502583" w:rsidRDefault="002C074A" w:rsidP="002C074A">
            <w:pPr>
              <w:spacing w:after="0" w:line="240" w:lineRule="auto"/>
              <w:jc w:val="center"/>
              <w:rPr>
                <w:rFonts w:ascii="LitNusx" w:eastAsia="Times New Roman" w:hAnsi="LitNusx" w:cs="Calibri"/>
                <w:color w:val="000000"/>
              </w:rPr>
            </w:pPr>
            <w:r w:rsidRPr="00502583">
              <w:rPr>
                <w:rFonts w:ascii="LitNusx" w:eastAsia="Times New Roman" w:hAnsi="LitNusx" w:cs="Calibri"/>
                <w:color w:val="000000"/>
              </w:rPr>
              <w:t xml:space="preserve">05 05 </w:t>
            </w:r>
          </w:p>
        </w:tc>
        <w:tc>
          <w:tcPr>
            <w:tcW w:w="2585" w:type="dxa"/>
            <w:tcBorders>
              <w:top w:val="single" w:sz="8" w:space="0" w:color="auto"/>
              <w:left w:val="nil"/>
              <w:bottom w:val="single" w:sz="4" w:space="0" w:color="auto"/>
              <w:right w:val="single" w:sz="8" w:space="0" w:color="auto"/>
            </w:tcBorders>
            <w:shd w:val="clear" w:color="000000" w:fill="FFFFFF"/>
            <w:vAlign w:val="center"/>
          </w:tcPr>
          <w:p w:rsidR="002C074A" w:rsidRPr="00502583" w:rsidRDefault="002C074A" w:rsidP="002C074A">
            <w:pPr>
              <w:spacing w:after="0" w:line="240" w:lineRule="auto"/>
              <w:rPr>
                <w:rFonts w:ascii="Sylfaen" w:eastAsia="Times New Roman" w:hAnsi="Sylfaen" w:cs="Calibri"/>
                <w:color w:val="000000"/>
              </w:rPr>
            </w:pPr>
            <w:r w:rsidRPr="00502583">
              <w:rPr>
                <w:rFonts w:ascii="Sylfaen" w:eastAsia="Times New Roman" w:hAnsi="Sylfaen" w:cs="Calibri"/>
                <w:color w:val="000000"/>
              </w:rPr>
              <w:t>ახალგაზრდობის მხარდაჭერა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C074A" w:rsidRPr="00502583" w:rsidRDefault="002C074A" w:rsidP="002C074A">
            <w:pPr>
              <w:jc w:val="center"/>
              <w:rPr>
                <w:rFonts w:ascii="Sylfaen" w:hAnsi="Sylfaen" w:cs="Calibri"/>
                <w:bCs/>
              </w:rPr>
            </w:pPr>
            <w:r w:rsidRPr="00502583">
              <w:rPr>
                <w:rFonts w:ascii="Sylfaen" w:hAnsi="Sylfaen" w:cs="Calibri"/>
                <w:bCs/>
              </w:rPr>
              <w:t>10,0</w:t>
            </w:r>
          </w:p>
        </w:tc>
        <w:tc>
          <w:tcPr>
            <w:tcW w:w="1417" w:type="dxa"/>
            <w:tcBorders>
              <w:top w:val="single" w:sz="4" w:space="0" w:color="auto"/>
              <w:left w:val="nil"/>
              <w:bottom w:val="single" w:sz="4" w:space="0" w:color="auto"/>
              <w:right w:val="single" w:sz="4" w:space="0" w:color="auto"/>
            </w:tcBorders>
            <w:shd w:val="clear" w:color="auto" w:fill="auto"/>
            <w:vAlign w:val="center"/>
          </w:tcPr>
          <w:p w:rsidR="002C074A" w:rsidRPr="00502583" w:rsidRDefault="002C074A" w:rsidP="002C074A">
            <w:pPr>
              <w:jc w:val="center"/>
              <w:rPr>
                <w:rFonts w:ascii="Sylfaen" w:hAnsi="Sylfaen" w:cs="Calibri"/>
                <w:bCs/>
              </w:rPr>
            </w:pPr>
            <w:r w:rsidRPr="00502583">
              <w:rPr>
                <w:rFonts w:ascii="Sylfaen" w:hAnsi="Sylfaen" w:cs="Calibri"/>
                <w:bCs/>
              </w:rPr>
              <w:t>20,0</w:t>
            </w:r>
          </w:p>
        </w:tc>
        <w:tc>
          <w:tcPr>
            <w:tcW w:w="1418" w:type="dxa"/>
            <w:tcBorders>
              <w:top w:val="single" w:sz="4" w:space="0" w:color="auto"/>
              <w:left w:val="nil"/>
              <w:bottom w:val="single" w:sz="4" w:space="0" w:color="auto"/>
              <w:right w:val="single" w:sz="4" w:space="0" w:color="auto"/>
            </w:tcBorders>
            <w:shd w:val="clear" w:color="auto" w:fill="auto"/>
            <w:vAlign w:val="center"/>
          </w:tcPr>
          <w:p w:rsidR="002C074A" w:rsidRPr="00502583" w:rsidRDefault="002C074A" w:rsidP="002C074A">
            <w:pPr>
              <w:jc w:val="center"/>
              <w:rPr>
                <w:rFonts w:ascii="Sylfaen" w:hAnsi="Sylfaen" w:cs="Calibri"/>
                <w:bCs/>
              </w:rPr>
            </w:pPr>
            <w:r w:rsidRPr="00502583">
              <w:rPr>
                <w:rFonts w:ascii="Sylfaen" w:hAnsi="Sylfaen" w:cs="Calibri"/>
                <w:bCs/>
              </w:rPr>
              <w:t>20,0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C074A" w:rsidRPr="00502583" w:rsidRDefault="002C074A" w:rsidP="002C074A">
            <w:pPr>
              <w:jc w:val="center"/>
              <w:rPr>
                <w:rFonts w:ascii="Sylfaen" w:hAnsi="Sylfaen" w:cs="Calibri"/>
                <w:bCs/>
              </w:rPr>
            </w:pPr>
            <w:r w:rsidRPr="00502583">
              <w:rPr>
                <w:rFonts w:ascii="Sylfaen" w:hAnsi="Sylfaen" w:cs="Calibri"/>
                <w:bCs/>
              </w:rPr>
              <w:t>20,0</w:t>
            </w:r>
          </w:p>
        </w:tc>
      </w:tr>
      <w:tr w:rsidR="00C333B9" w:rsidRPr="00502583" w:rsidTr="00C333B9">
        <w:trPr>
          <w:trHeight w:val="206"/>
        </w:trPr>
        <w:tc>
          <w:tcPr>
            <w:tcW w:w="3544" w:type="dxa"/>
            <w:gridSpan w:val="2"/>
            <w:tcBorders>
              <w:top w:val="single" w:sz="4" w:space="0" w:color="auto"/>
              <w:left w:val="single" w:sz="8" w:space="0" w:color="auto"/>
              <w:bottom w:val="single" w:sz="8" w:space="0" w:color="auto"/>
              <w:right w:val="single" w:sz="8" w:space="0" w:color="auto"/>
            </w:tcBorders>
            <w:shd w:val="clear" w:color="000000" w:fill="FFFFFF"/>
            <w:vAlign w:val="center"/>
          </w:tcPr>
          <w:p w:rsidR="00C333B9" w:rsidRPr="00502583" w:rsidRDefault="00C333B9" w:rsidP="00C333B9">
            <w:pPr>
              <w:rPr>
                <w:rFonts w:ascii="Sylfaen" w:hAnsi="Sylfaen" w:cs="Calibri"/>
                <w:b/>
                <w:color w:val="000000"/>
                <w:lang w:val="ka-GE"/>
              </w:rPr>
            </w:pPr>
            <w:r w:rsidRPr="00502583">
              <w:rPr>
                <w:rFonts w:ascii="Sylfaen" w:hAnsi="Sylfaen" w:cs="Calibri"/>
                <w:b/>
                <w:color w:val="000000"/>
                <w:lang w:val="ka-GE"/>
              </w:rPr>
              <w:t xml:space="preserve">სულ პრიორიტეტის დაფინანსება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C333B9" w:rsidRPr="00502583" w:rsidRDefault="00350D91" w:rsidP="00350D91">
            <w:pPr>
              <w:jc w:val="center"/>
              <w:rPr>
                <w:rFonts w:ascii="Sylfaen" w:hAnsi="Sylfaen" w:cs="Calibri"/>
                <w:b/>
              </w:rPr>
            </w:pPr>
            <w:r w:rsidRPr="00502583">
              <w:rPr>
                <w:rFonts w:ascii="Sylfaen" w:hAnsi="Sylfaen" w:cs="Calibri"/>
              </w:rPr>
              <w:t>2,474.4</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C333B9" w:rsidRPr="00502583" w:rsidRDefault="00C333B9" w:rsidP="00C333B9">
            <w:pPr>
              <w:jc w:val="center"/>
              <w:rPr>
                <w:rFonts w:ascii="Sylfaen" w:hAnsi="Sylfaen" w:cs="Calibri"/>
                <w:b/>
              </w:rPr>
            </w:pPr>
            <w:r w:rsidRPr="00502583">
              <w:rPr>
                <w:rFonts w:ascii="Sylfaen" w:hAnsi="Sylfaen" w:cs="Calibri"/>
                <w:b/>
              </w:rPr>
              <w:t>2 431,6</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C333B9" w:rsidRPr="00502583" w:rsidRDefault="00C333B9" w:rsidP="00C333B9">
            <w:pPr>
              <w:jc w:val="center"/>
              <w:rPr>
                <w:rFonts w:ascii="Sylfaen" w:hAnsi="Sylfaen" w:cs="Calibri"/>
                <w:b/>
              </w:rPr>
            </w:pPr>
            <w:r w:rsidRPr="00502583">
              <w:rPr>
                <w:rFonts w:ascii="Sylfaen" w:hAnsi="Sylfaen" w:cs="Calibri"/>
                <w:b/>
              </w:rPr>
              <w:t>2 659,3</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C333B9" w:rsidRPr="00502583" w:rsidRDefault="00C333B9" w:rsidP="00C333B9">
            <w:pPr>
              <w:jc w:val="center"/>
              <w:rPr>
                <w:rFonts w:ascii="Sylfaen" w:hAnsi="Sylfaen" w:cs="Calibri"/>
                <w:b/>
              </w:rPr>
            </w:pPr>
            <w:r w:rsidRPr="00502583">
              <w:rPr>
                <w:rFonts w:ascii="Sylfaen" w:hAnsi="Sylfaen" w:cs="Calibri"/>
                <w:b/>
              </w:rPr>
              <w:t>2 898,5</w:t>
            </w:r>
          </w:p>
        </w:tc>
      </w:tr>
    </w:tbl>
    <w:p w:rsidR="00276FD6" w:rsidRPr="00502583" w:rsidRDefault="00276FD6" w:rsidP="00276FD6">
      <w:pPr>
        <w:autoSpaceDE w:val="0"/>
        <w:autoSpaceDN w:val="0"/>
        <w:adjustRightInd w:val="0"/>
        <w:spacing w:after="0" w:line="360" w:lineRule="auto"/>
        <w:jc w:val="both"/>
        <w:rPr>
          <w:rFonts w:ascii="Sylfaen" w:eastAsia="Calibri" w:hAnsi="Sylfaen" w:cs="Sylfaen"/>
          <w:color w:val="000000"/>
          <w:lang w:val="ka-GE"/>
        </w:rPr>
      </w:pPr>
    </w:p>
    <w:tbl>
      <w:tblPr>
        <w:tblW w:w="4719" w:type="pct"/>
        <w:tblLook w:val="04A0" w:firstRow="1" w:lastRow="0" w:firstColumn="1" w:lastColumn="0" w:noHBand="0" w:noVBand="1"/>
      </w:tblPr>
      <w:tblGrid>
        <w:gridCol w:w="2382"/>
        <w:gridCol w:w="870"/>
        <w:gridCol w:w="2898"/>
        <w:gridCol w:w="1485"/>
        <w:gridCol w:w="1716"/>
      </w:tblGrid>
      <w:tr w:rsidR="002327C0" w:rsidRPr="00502583" w:rsidTr="002C074A">
        <w:trPr>
          <w:trHeight w:val="256"/>
        </w:trPr>
        <w:tc>
          <w:tcPr>
            <w:tcW w:w="88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327C0" w:rsidRPr="00502583" w:rsidRDefault="002327C0" w:rsidP="00276FD6">
            <w:pPr>
              <w:spacing w:after="0" w:line="240" w:lineRule="auto"/>
              <w:jc w:val="center"/>
              <w:rPr>
                <w:rFonts w:ascii="Sylfaen" w:eastAsia="Times New Roman" w:hAnsi="Sylfaen" w:cs="Calibri"/>
                <w:b/>
                <w:color w:val="000000"/>
              </w:rPr>
            </w:pPr>
            <w:r w:rsidRPr="00502583">
              <w:rPr>
                <w:rFonts w:ascii="Sylfaen" w:eastAsia="Times New Roman" w:hAnsi="Sylfaen" w:cs="Calibri"/>
                <w:b/>
                <w:color w:val="000000"/>
              </w:rPr>
              <w:t>პროგრამის დასახელება</w:t>
            </w:r>
          </w:p>
        </w:tc>
        <w:tc>
          <w:tcPr>
            <w:tcW w:w="563" w:type="pct"/>
            <w:tcBorders>
              <w:top w:val="single" w:sz="4" w:space="0" w:color="auto"/>
              <w:left w:val="nil"/>
              <w:bottom w:val="single" w:sz="4" w:space="0" w:color="auto"/>
              <w:right w:val="single" w:sz="4" w:space="0" w:color="auto"/>
            </w:tcBorders>
            <w:shd w:val="clear" w:color="000000" w:fill="FFFFFF"/>
            <w:vAlign w:val="center"/>
            <w:hideMark/>
          </w:tcPr>
          <w:p w:rsidR="002327C0" w:rsidRPr="00502583" w:rsidRDefault="002327C0" w:rsidP="00276FD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კოდი</w:t>
            </w:r>
          </w:p>
        </w:tc>
        <w:tc>
          <w:tcPr>
            <w:tcW w:w="164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327C0" w:rsidRPr="00502583" w:rsidRDefault="002327C0" w:rsidP="00276FD6">
            <w:pPr>
              <w:spacing w:after="0" w:line="240" w:lineRule="auto"/>
              <w:rPr>
                <w:rFonts w:ascii="Sylfaen" w:eastAsia="Times New Roman" w:hAnsi="Sylfaen" w:cs="Calibri"/>
                <w:b/>
                <w:color w:val="000000"/>
              </w:rPr>
            </w:pPr>
            <w:r w:rsidRPr="00502583">
              <w:rPr>
                <w:rFonts w:ascii="Sylfaen" w:eastAsia="Times New Roman" w:hAnsi="Sylfaen" w:cs="Calibri"/>
                <w:b/>
                <w:color w:val="000000"/>
              </w:rPr>
              <w:t xml:space="preserve">სპორტის სფეროს განვითარება </w:t>
            </w:r>
          </w:p>
        </w:tc>
        <w:tc>
          <w:tcPr>
            <w:tcW w:w="1907" w:type="pct"/>
            <w:gridSpan w:val="2"/>
            <w:vMerge w:val="restart"/>
            <w:tcBorders>
              <w:top w:val="single" w:sz="4" w:space="0" w:color="auto"/>
              <w:left w:val="nil"/>
              <w:right w:val="single" w:sz="4" w:space="0" w:color="auto"/>
            </w:tcBorders>
            <w:shd w:val="clear" w:color="000000" w:fill="FFFFFF"/>
            <w:vAlign w:val="center"/>
            <w:hideMark/>
          </w:tcPr>
          <w:p w:rsidR="002327C0" w:rsidRPr="00502583" w:rsidRDefault="002327C0" w:rsidP="002327C0">
            <w:pPr>
              <w:ind w:right="-308"/>
              <w:jc w:val="center"/>
              <w:rPr>
                <w:rFonts w:ascii="Sylfaen" w:eastAsia="Times New Roman" w:hAnsi="Sylfaen" w:cs="Calibri"/>
                <w:b/>
                <w:bCs/>
                <w:color w:val="000000"/>
                <w:lang w:val="ka-GE"/>
              </w:rPr>
            </w:pPr>
            <w:r w:rsidRPr="00502583">
              <w:rPr>
                <w:rFonts w:ascii="Sylfaen" w:eastAsia="Times New Roman" w:hAnsi="Sylfaen" w:cs="Calibri"/>
                <w:b/>
                <w:bCs/>
                <w:color w:val="000000"/>
                <w:lang w:val="ka-GE"/>
              </w:rPr>
              <w:t>725,0</w:t>
            </w:r>
          </w:p>
        </w:tc>
      </w:tr>
      <w:tr w:rsidR="002327C0" w:rsidRPr="00502583" w:rsidTr="002C074A">
        <w:trPr>
          <w:trHeight w:val="109"/>
        </w:trPr>
        <w:tc>
          <w:tcPr>
            <w:tcW w:w="884" w:type="pct"/>
            <w:vMerge/>
            <w:tcBorders>
              <w:top w:val="single" w:sz="4" w:space="0" w:color="auto"/>
              <w:left w:val="single" w:sz="4" w:space="0" w:color="auto"/>
              <w:bottom w:val="single" w:sz="4" w:space="0" w:color="auto"/>
              <w:right w:val="single" w:sz="4" w:space="0" w:color="auto"/>
            </w:tcBorders>
            <w:vAlign w:val="center"/>
            <w:hideMark/>
          </w:tcPr>
          <w:p w:rsidR="002327C0" w:rsidRPr="00502583" w:rsidRDefault="002327C0" w:rsidP="00276FD6">
            <w:pPr>
              <w:spacing w:after="0" w:line="240" w:lineRule="auto"/>
              <w:rPr>
                <w:rFonts w:ascii="Sylfaen" w:eastAsia="Times New Roman" w:hAnsi="Sylfaen" w:cs="Calibri"/>
                <w:color w:val="000000"/>
              </w:rPr>
            </w:pPr>
          </w:p>
        </w:tc>
        <w:tc>
          <w:tcPr>
            <w:tcW w:w="563" w:type="pct"/>
            <w:tcBorders>
              <w:top w:val="nil"/>
              <w:left w:val="nil"/>
              <w:bottom w:val="single" w:sz="4" w:space="0" w:color="auto"/>
              <w:right w:val="single" w:sz="4" w:space="0" w:color="auto"/>
            </w:tcBorders>
            <w:shd w:val="clear" w:color="000000" w:fill="FFFFFF"/>
            <w:vAlign w:val="center"/>
            <w:hideMark/>
          </w:tcPr>
          <w:p w:rsidR="002327C0" w:rsidRPr="00502583" w:rsidRDefault="002327C0" w:rsidP="00276FD6">
            <w:pPr>
              <w:spacing w:after="0" w:line="240" w:lineRule="auto"/>
              <w:rPr>
                <w:rFonts w:ascii="Sylfaen" w:eastAsia="Times New Roman" w:hAnsi="Sylfaen" w:cs="Calibri"/>
                <w:b/>
                <w:color w:val="000000"/>
                <w:lang w:val="ka-GE"/>
              </w:rPr>
            </w:pPr>
            <w:r w:rsidRPr="00502583">
              <w:rPr>
                <w:rFonts w:ascii="Sylfaen" w:eastAsia="Times New Roman" w:hAnsi="Sylfaen" w:cs="Calibri"/>
                <w:b/>
                <w:color w:val="000000"/>
              </w:rPr>
              <w:t> </w:t>
            </w:r>
            <w:r w:rsidRPr="00502583">
              <w:rPr>
                <w:rFonts w:ascii="Sylfaen" w:eastAsia="Times New Roman" w:hAnsi="Sylfaen" w:cs="Calibri"/>
                <w:b/>
                <w:color w:val="000000"/>
                <w:lang w:val="ka-GE"/>
              </w:rPr>
              <w:t>05 01</w:t>
            </w:r>
          </w:p>
        </w:tc>
        <w:tc>
          <w:tcPr>
            <w:tcW w:w="1647" w:type="pct"/>
            <w:vMerge/>
            <w:tcBorders>
              <w:top w:val="nil"/>
              <w:left w:val="nil"/>
              <w:bottom w:val="single" w:sz="4" w:space="0" w:color="auto"/>
              <w:right w:val="single" w:sz="4" w:space="0" w:color="auto"/>
            </w:tcBorders>
            <w:vAlign w:val="center"/>
            <w:hideMark/>
          </w:tcPr>
          <w:p w:rsidR="002327C0" w:rsidRPr="00502583" w:rsidRDefault="002327C0" w:rsidP="00276FD6">
            <w:pPr>
              <w:spacing w:after="0" w:line="240" w:lineRule="auto"/>
              <w:rPr>
                <w:rFonts w:ascii="Sylfaen" w:eastAsia="Times New Roman" w:hAnsi="Sylfaen" w:cs="Calibri"/>
                <w:color w:val="000000"/>
              </w:rPr>
            </w:pPr>
          </w:p>
        </w:tc>
        <w:tc>
          <w:tcPr>
            <w:tcW w:w="1907" w:type="pct"/>
            <w:gridSpan w:val="2"/>
            <w:vMerge/>
            <w:tcBorders>
              <w:left w:val="single" w:sz="8" w:space="0" w:color="auto"/>
              <w:bottom w:val="single" w:sz="8" w:space="0" w:color="auto"/>
              <w:right w:val="single" w:sz="4" w:space="0" w:color="auto"/>
            </w:tcBorders>
            <w:shd w:val="clear" w:color="000000" w:fill="FFFFFF"/>
            <w:vAlign w:val="center"/>
            <w:hideMark/>
          </w:tcPr>
          <w:p w:rsidR="002327C0" w:rsidRPr="00502583" w:rsidRDefault="002327C0" w:rsidP="00276FD6">
            <w:pPr>
              <w:jc w:val="center"/>
              <w:rPr>
                <w:rFonts w:ascii="Sylfaen" w:hAnsi="Sylfaen" w:cs="Calibri"/>
                <w:b/>
                <w:color w:val="000000"/>
              </w:rPr>
            </w:pPr>
          </w:p>
        </w:tc>
      </w:tr>
      <w:tr w:rsidR="00276FD6" w:rsidRPr="00502583" w:rsidTr="002C074A">
        <w:trPr>
          <w:trHeight w:val="635"/>
        </w:trPr>
        <w:tc>
          <w:tcPr>
            <w:tcW w:w="884" w:type="pct"/>
            <w:tcBorders>
              <w:top w:val="nil"/>
              <w:left w:val="single" w:sz="4" w:space="0" w:color="auto"/>
              <w:bottom w:val="single" w:sz="4" w:space="0" w:color="auto"/>
              <w:right w:val="single" w:sz="4" w:space="0" w:color="auto"/>
            </w:tcBorders>
            <w:shd w:val="clear" w:color="000000" w:fill="FFFFFF"/>
            <w:vAlign w:val="center"/>
            <w:hideMark/>
          </w:tcPr>
          <w:p w:rsidR="00276FD6" w:rsidRPr="00502583" w:rsidRDefault="00276FD6" w:rsidP="00276FD6">
            <w:pPr>
              <w:spacing w:after="0" w:line="240" w:lineRule="auto"/>
              <w:rPr>
                <w:rFonts w:ascii="Sylfaen" w:eastAsia="Times New Roman" w:hAnsi="Sylfaen" w:cs="Calibri"/>
                <w:color w:val="000000"/>
              </w:rPr>
            </w:pPr>
            <w:r w:rsidRPr="00502583">
              <w:rPr>
                <w:rFonts w:ascii="Sylfaen" w:eastAsia="Times New Roman" w:hAnsi="Sylfaen" w:cs="Calibri"/>
                <w:color w:val="000000"/>
              </w:rPr>
              <w:lastRenderedPageBreak/>
              <w:t>პროგრამის განმახორციელებელი სამსახური</w:t>
            </w:r>
          </w:p>
        </w:tc>
        <w:tc>
          <w:tcPr>
            <w:tcW w:w="4116" w:type="pct"/>
            <w:gridSpan w:val="4"/>
            <w:tcBorders>
              <w:top w:val="single" w:sz="4" w:space="0" w:color="auto"/>
              <w:left w:val="nil"/>
              <w:bottom w:val="single" w:sz="4" w:space="0" w:color="auto"/>
              <w:right w:val="single" w:sz="4" w:space="0" w:color="auto"/>
            </w:tcBorders>
            <w:shd w:val="clear" w:color="000000" w:fill="FFFFFF"/>
            <w:vAlign w:val="center"/>
            <w:hideMark/>
          </w:tcPr>
          <w:p w:rsidR="00276FD6" w:rsidRPr="00502583" w:rsidRDefault="00276FD6" w:rsidP="00276FD6">
            <w:pPr>
              <w:spacing w:after="200" w:line="240" w:lineRule="auto"/>
              <w:rPr>
                <w:rFonts w:ascii="Sylfaen" w:eastAsia="Times New Roman" w:hAnsi="Sylfaen" w:cs="Calibri"/>
                <w:color w:val="000000"/>
                <w:lang w:val="ka-GE"/>
              </w:rPr>
            </w:pPr>
            <w:r w:rsidRPr="00502583">
              <w:rPr>
                <w:rFonts w:ascii="Sylfaen" w:eastAsia="Times New Roman" w:hAnsi="Sylfaen" w:cs="Calibri"/>
                <w:color w:val="000000"/>
                <w:lang w:val="ka-GE"/>
              </w:rPr>
              <w:t>ხარაგაულის მუნიციპალიტეტის მერიისგანათლების, კულტურის, სპორტისა და ახალგაზრდულ საქმეთა სამსახური.</w:t>
            </w:r>
          </w:p>
        </w:tc>
      </w:tr>
      <w:tr w:rsidR="00276FD6" w:rsidRPr="00502583" w:rsidTr="002C074A">
        <w:trPr>
          <w:trHeight w:val="1177"/>
        </w:trPr>
        <w:tc>
          <w:tcPr>
            <w:tcW w:w="884" w:type="pct"/>
            <w:tcBorders>
              <w:top w:val="nil"/>
              <w:left w:val="single" w:sz="4" w:space="0" w:color="auto"/>
              <w:bottom w:val="single" w:sz="4" w:space="0" w:color="auto"/>
              <w:right w:val="single" w:sz="4" w:space="0" w:color="auto"/>
            </w:tcBorders>
            <w:shd w:val="clear" w:color="000000" w:fill="FFFFFF"/>
            <w:vAlign w:val="center"/>
            <w:hideMark/>
          </w:tcPr>
          <w:p w:rsidR="00276FD6" w:rsidRPr="00502583" w:rsidRDefault="00276FD6" w:rsidP="00276FD6">
            <w:pPr>
              <w:spacing w:after="0" w:line="240" w:lineRule="auto"/>
              <w:rPr>
                <w:rFonts w:ascii="Sylfaen" w:eastAsia="Times New Roman" w:hAnsi="Sylfaen" w:cs="Calibri"/>
                <w:color w:val="000000"/>
              </w:rPr>
            </w:pPr>
            <w:r w:rsidRPr="00502583">
              <w:rPr>
                <w:rFonts w:ascii="Sylfaen" w:eastAsia="Times New Roman" w:hAnsi="Sylfaen" w:cs="Calibri"/>
                <w:color w:val="000000"/>
              </w:rPr>
              <w:t xml:space="preserve">პროგრამის </w:t>
            </w:r>
            <w:r w:rsidRPr="00502583">
              <w:rPr>
                <w:rFonts w:ascii="Sylfaen" w:eastAsia="Times New Roman" w:hAnsi="Sylfaen" w:cs="Calibri"/>
                <w:color w:val="000000"/>
                <w:lang w:val="ka-GE"/>
              </w:rPr>
              <w:t>აღწერა და მიზანი</w:t>
            </w:r>
          </w:p>
        </w:tc>
        <w:tc>
          <w:tcPr>
            <w:tcW w:w="4116" w:type="pct"/>
            <w:gridSpan w:val="4"/>
            <w:tcBorders>
              <w:top w:val="single" w:sz="4" w:space="0" w:color="auto"/>
              <w:left w:val="nil"/>
              <w:bottom w:val="single" w:sz="4" w:space="0" w:color="auto"/>
              <w:right w:val="single" w:sz="4" w:space="0" w:color="auto"/>
            </w:tcBorders>
            <w:shd w:val="clear" w:color="000000" w:fill="FFFFFF"/>
            <w:vAlign w:val="center"/>
            <w:hideMark/>
          </w:tcPr>
          <w:p w:rsidR="003E447A" w:rsidRPr="00502583" w:rsidRDefault="003E447A" w:rsidP="003E447A">
            <w:pPr>
              <w:widowControl w:val="0"/>
              <w:kinsoku w:val="0"/>
              <w:overflowPunct w:val="0"/>
              <w:autoSpaceDE w:val="0"/>
              <w:autoSpaceDN w:val="0"/>
              <w:adjustRightInd w:val="0"/>
              <w:spacing w:after="0" w:line="240" w:lineRule="auto"/>
              <w:ind w:right="110"/>
              <w:jc w:val="both"/>
              <w:rPr>
                <w:rFonts w:ascii="Sylfaen" w:eastAsia="Times New Roman" w:hAnsi="Sylfaen" w:cs="Sylfaen"/>
              </w:rPr>
            </w:pPr>
            <w:r w:rsidRPr="00502583">
              <w:rPr>
                <w:rFonts w:ascii="Sylfaen" w:eastAsia="Times New Roman" w:hAnsi="Sylfaen" w:cs="Sylfaen"/>
              </w:rPr>
              <w:t>სპორტსმენებისათვის</w:t>
            </w:r>
            <w:r w:rsidRPr="00502583">
              <w:rPr>
                <w:rFonts w:ascii="Sylfaen" w:eastAsia="Times New Roman" w:hAnsi="Sylfaen" w:cs="Sylfaen"/>
                <w:w w:val="99"/>
              </w:rPr>
              <w:t xml:space="preserve"> </w:t>
            </w:r>
            <w:r w:rsidRPr="00502583">
              <w:rPr>
                <w:rFonts w:ascii="Sylfaen" w:eastAsia="Times New Roman" w:hAnsi="Sylfaen" w:cs="Sylfaen"/>
              </w:rPr>
              <w:t>ხელშეწყობისა</w:t>
            </w:r>
            <w:r w:rsidRPr="00502583">
              <w:rPr>
                <w:rFonts w:ascii="Sylfaen" w:eastAsia="Times New Roman" w:hAnsi="Sylfaen" w:cs="Sylfaen"/>
                <w:spacing w:val="19"/>
              </w:rPr>
              <w:t xml:space="preserve"> </w:t>
            </w:r>
            <w:r w:rsidRPr="00502583">
              <w:rPr>
                <w:rFonts w:ascii="Sylfaen" w:eastAsia="Times New Roman" w:hAnsi="Sylfaen" w:cs="Sylfaen"/>
              </w:rPr>
              <w:t>და</w:t>
            </w:r>
            <w:r w:rsidRPr="00502583">
              <w:rPr>
                <w:rFonts w:ascii="Sylfaen" w:eastAsia="Times New Roman" w:hAnsi="Sylfaen" w:cs="Sylfaen"/>
                <w:spacing w:val="59"/>
              </w:rPr>
              <w:t xml:space="preserve"> </w:t>
            </w:r>
            <w:r w:rsidRPr="00502583">
              <w:rPr>
                <w:rFonts w:ascii="Sylfaen" w:eastAsia="Times New Roman" w:hAnsi="Sylfaen" w:cs="Sylfaen"/>
              </w:rPr>
              <w:t>შესაბამისი</w:t>
            </w:r>
            <w:r w:rsidRPr="00502583">
              <w:rPr>
                <w:rFonts w:ascii="Sylfaen" w:eastAsia="Times New Roman" w:hAnsi="Sylfaen" w:cs="Sylfaen"/>
                <w:spacing w:val="2"/>
              </w:rPr>
              <w:t xml:space="preserve"> </w:t>
            </w:r>
            <w:r w:rsidRPr="00502583">
              <w:rPr>
                <w:rFonts w:ascii="Sylfaen" w:eastAsia="Times New Roman" w:hAnsi="Sylfaen" w:cs="Sylfaen"/>
              </w:rPr>
              <w:t>პირობების</w:t>
            </w:r>
            <w:r w:rsidRPr="00502583">
              <w:rPr>
                <w:rFonts w:ascii="Sylfaen" w:eastAsia="Times New Roman" w:hAnsi="Sylfaen" w:cs="Sylfaen"/>
                <w:spacing w:val="4"/>
              </w:rPr>
              <w:t xml:space="preserve"> </w:t>
            </w:r>
            <w:r w:rsidRPr="00502583">
              <w:rPr>
                <w:rFonts w:ascii="Sylfaen" w:eastAsia="Times New Roman" w:hAnsi="Sylfaen" w:cs="Sylfaen"/>
              </w:rPr>
              <w:t>შექმნის</w:t>
            </w:r>
            <w:r w:rsidRPr="00502583">
              <w:rPr>
                <w:rFonts w:ascii="Sylfaen" w:eastAsia="Times New Roman" w:hAnsi="Sylfaen" w:cs="Sylfaen"/>
                <w:spacing w:val="9"/>
              </w:rPr>
              <w:t xml:space="preserve"> </w:t>
            </w:r>
            <w:r w:rsidRPr="00502583">
              <w:rPr>
                <w:rFonts w:ascii="Sylfaen" w:eastAsia="Times New Roman" w:hAnsi="Sylfaen" w:cs="Sylfaen"/>
              </w:rPr>
              <w:t>მიზნით</w:t>
            </w:r>
            <w:r w:rsidRPr="00502583">
              <w:rPr>
                <w:rFonts w:ascii="Sylfaen" w:eastAsia="Times New Roman" w:hAnsi="Sylfaen" w:cs="Sylfaen"/>
                <w:spacing w:val="8"/>
              </w:rPr>
              <w:t xml:space="preserve"> </w:t>
            </w:r>
            <w:r w:rsidRPr="00502583">
              <w:rPr>
                <w:rFonts w:ascii="Sylfaen" w:eastAsia="Times New Roman" w:hAnsi="Sylfaen" w:cs="Sylfaen"/>
              </w:rPr>
              <w:t>განხორციელდება</w:t>
            </w:r>
            <w:r w:rsidRPr="00502583">
              <w:rPr>
                <w:rFonts w:ascii="Sylfaen" w:eastAsia="Times New Roman" w:hAnsi="Sylfaen" w:cs="Sylfaen"/>
                <w:spacing w:val="1"/>
              </w:rPr>
              <w:t xml:space="preserve"> </w:t>
            </w:r>
            <w:r w:rsidRPr="00502583">
              <w:rPr>
                <w:rFonts w:ascii="Sylfaen" w:eastAsia="Times New Roman" w:hAnsi="Sylfaen" w:cs="Sylfaen"/>
              </w:rPr>
              <w:t>სპორტის</w:t>
            </w:r>
            <w:r w:rsidRPr="00502583">
              <w:rPr>
                <w:rFonts w:ascii="Sylfaen" w:eastAsia="Times New Roman" w:hAnsi="Sylfaen" w:cs="Sylfaen"/>
                <w:spacing w:val="6"/>
              </w:rPr>
              <w:t xml:space="preserve"> </w:t>
            </w:r>
            <w:r w:rsidRPr="00502583">
              <w:rPr>
                <w:rFonts w:ascii="Sylfaen" w:eastAsia="Times New Roman" w:hAnsi="Sylfaen" w:cs="Sylfaen"/>
              </w:rPr>
              <w:t>სხვადასხვა</w:t>
            </w:r>
            <w:r w:rsidRPr="00502583">
              <w:rPr>
                <w:rFonts w:ascii="Sylfaen" w:eastAsia="Times New Roman" w:hAnsi="Sylfaen" w:cs="Sylfaen"/>
                <w:w w:val="99"/>
              </w:rPr>
              <w:t xml:space="preserve"> </w:t>
            </w:r>
            <w:r w:rsidRPr="00502583">
              <w:rPr>
                <w:rFonts w:ascii="Sylfaen" w:eastAsia="Times New Roman" w:hAnsi="Sylfaen" w:cs="Sylfaen"/>
              </w:rPr>
              <w:t>სახეობების</w:t>
            </w:r>
            <w:r w:rsidRPr="00502583">
              <w:rPr>
                <w:rFonts w:ascii="Sylfaen" w:eastAsia="Times New Roman" w:hAnsi="Sylfaen" w:cs="Sylfaen"/>
                <w:spacing w:val="1"/>
              </w:rPr>
              <w:t xml:space="preserve"> </w:t>
            </w:r>
            <w:r w:rsidRPr="00502583">
              <w:rPr>
                <w:rFonts w:ascii="Sylfaen" w:eastAsia="Times New Roman" w:hAnsi="Sylfaen" w:cs="Sylfaen"/>
              </w:rPr>
              <w:t>ხელშეწყობა,</w:t>
            </w:r>
            <w:r w:rsidRPr="00502583">
              <w:rPr>
                <w:rFonts w:ascii="Sylfaen" w:eastAsia="Times New Roman" w:hAnsi="Sylfaen" w:cs="Sylfaen"/>
                <w:spacing w:val="-11"/>
              </w:rPr>
              <w:t xml:space="preserve"> </w:t>
            </w:r>
            <w:r w:rsidRPr="00502583">
              <w:rPr>
                <w:rFonts w:ascii="Sylfaen" w:eastAsia="Times New Roman" w:hAnsi="Sylfaen" w:cs="Sylfaen"/>
              </w:rPr>
              <w:t>მატერიალურ-ტექნიკური</w:t>
            </w:r>
            <w:r w:rsidRPr="00502583">
              <w:rPr>
                <w:rFonts w:ascii="Sylfaen" w:eastAsia="Times New Roman" w:hAnsi="Sylfaen" w:cs="Sylfaen"/>
                <w:spacing w:val="-15"/>
              </w:rPr>
              <w:t xml:space="preserve"> </w:t>
            </w:r>
            <w:r w:rsidRPr="00502583">
              <w:rPr>
                <w:rFonts w:ascii="Sylfaen" w:eastAsia="Times New Roman" w:hAnsi="Sylfaen" w:cs="Sylfaen"/>
              </w:rPr>
              <w:t>ბაზის</w:t>
            </w:r>
            <w:r w:rsidRPr="00502583">
              <w:rPr>
                <w:rFonts w:ascii="Sylfaen" w:eastAsia="Times New Roman" w:hAnsi="Sylfaen" w:cs="Sylfaen"/>
                <w:spacing w:val="-6"/>
              </w:rPr>
              <w:t xml:space="preserve"> </w:t>
            </w:r>
            <w:r w:rsidRPr="00502583">
              <w:rPr>
                <w:rFonts w:ascii="Sylfaen" w:eastAsia="Times New Roman" w:hAnsi="Sylfaen" w:cs="Sylfaen"/>
              </w:rPr>
              <w:t>განვითარება,</w:t>
            </w:r>
            <w:r w:rsidRPr="00502583">
              <w:rPr>
                <w:rFonts w:ascii="Sylfaen" w:eastAsia="Times New Roman" w:hAnsi="Sylfaen" w:cs="Sylfaen"/>
                <w:spacing w:val="-5"/>
              </w:rPr>
              <w:t xml:space="preserve"> </w:t>
            </w:r>
            <w:r w:rsidRPr="00502583">
              <w:rPr>
                <w:rFonts w:ascii="Sylfaen" w:eastAsia="Times New Roman" w:hAnsi="Sylfaen" w:cs="Sylfaen"/>
              </w:rPr>
              <w:t>სპორტული</w:t>
            </w:r>
            <w:r w:rsidRPr="00502583">
              <w:rPr>
                <w:rFonts w:ascii="Sylfaen" w:eastAsia="Times New Roman" w:hAnsi="Sylfaen" w:cs="Sylfaen"/>
                <w:spacing w:val="-12"/>
              </w:rPr>
              <w:t xml:space="preserve"> </w:t>
            </w:r>
            <w:r w:rsidRPr="00502583">
              <w:rPr>
                <w:rFonts w:ascii="Sylfaen" w:eastAsia="Times New Roman" w:hAnsi="Sylfaen" w:cs="Sylfaen"/>
              </w:rPr>
              <w:t>ინვენტარის</w:t>
            </w:r>
            <w:r w:rsidRPr="00502583">
              <w:rPr>
                <w:rFonts w:ascii="Sylfaen" w:eastAsia="Times New Roman" w:hAnsi="Sylfaen" w:cs="Sylfaen"/>
                <w:spacing w:val="-9"/>
              </w:rPr>
              <w:t xml:space="preserve"> </w:t>
            </w:r>
            <w:r w:rsidRPr="00502583">
              <w:rPr>
                <w:rFonts w:ascii="Sylfaen" w:eastAsia="Times New Roman" w:hAnsi="Sylfaen" w:cs="Sylfaen"/>
              </w:rPr>
              <w:t>შეძენა</w:t>
            </w:r>
            <w:r w:rsidRPr="00502583">
              <w:rPr>
                <w:rFonts w:ascii="Sylfaen" w:eastAsia="Times New Roman" w:hAnsi="Sylfaen" w:cs="Sylfaen"/>
                <w:w w:val="99"/>
              </w:rPr>
              <w:t xml:space="preserve"> </w:t>
            </w:r>
            <w:r w:rsidRPr="00502583">
              <w:rPr>
                <w:rFonts w:ascii="Sylfaen" w:eastAsia="Times New Roman" w:hAnsi="Sylfaen" w:cs="Sylfaen"/>
              </w:rPr>
              <w:t>და თანამედროვე</w:t>
            </w:r>
            <w:r w:rsidRPr="00502583">
              <w:rPr>
                <w:rFonts w:ascii="Sylfaen" w:eastAsia="Times New Roman" w:hAnsi="Sylfaen" w:cs="Sylfaen"/>
                <w:spacing w:val="57"/>
              </w:rPr>
              <w:t xml:space="preserve"> </w:t>
            </w:r>
            <w:r w:rsidRPr="00502583">
              <w:rPr>
                <w:rFonts w:ascii="Sylfaen" w:eastAsia="Times New Roman" w:hAnsi="Sylfaen" w:cs="Sylfaen"/>
              </w:rPr>
              <w:t>სტანდარტებთან</w:t>
            </w:r>
            <w:r w:rsidRPr="00502583">
              <w:rPr>
                <w:rFonts w:ascii="Sylfaen" w:eastAsia="Times New Roman" w:hAnsi="Sylfaen" w:cs="Sylfaen"/>
                <w:spacing w:val="58"/>
              </w:rPr>
              <w:t xml:space="preserve"> </w:t>
            </w:r>
            <w:r w:rsidRPr="00502583">
              <w:rPr>
                <w:rFonts w:ascii="Sylfaen" w:eastAsia="Times New Roman" w:hAnsi="Sylfaen" w:cs="Sylfaen"/>
              </w:rPr>
              <w:t>მიახლოება,</w:t>
            </w:r>
            <w:r w:rsidRPr="00502583">
              <w:rPr>
                <w:rFonts w:ascii="Sylfaen" w:eastAsia="Times New Roman" w:hAnsi="Sylfaen" w:cs="Sylfaen"/>
                <w:spacing w:val="59"/>
              </w:rPr>
              <w:t xml:space="preserve"> </w:t>
            </w:r>
            <w:r w:rsidRPr="00502583">
              <w:rPr>
                <w:rFonts w:ascii="Sylfaen" w:eastAsia="Times New Roman" w:hAnsi="Sylfaen" w:cs="Sylfaen"/>
              </w:rPr>
              <w:t>შეკრებებისადა მივლინებების</w:t>
            </w:r>
            <w:r w:rsidRPr="00502583">
              <w:rPr>
                <w:rFonts w:ascii="Sylfaen" w:eastAsia="Times New Roman" w:hAnsi="Sylfaen" w:cs="Sylfaen"/>
                <w:spacing w:val="2"/>
              </w:rPr>
              <w:t xml:space="preserve"> </w:t>
            </w:r>
            <w:r w:rsidRPr="00502583">
              <w:rPr>
                <w:rFonts w:ascii="Sylfaen" w:eastAsia="Times New Roman" w:hAnsi="Sylfaen" w:cs="Sylfaen"/>
              </w:rPr>
              <w:t>განხორციელება,</w:t>
            </w:r>
            <w:r w:rsidRPr="00502583">
              <w:rPr>
                <w:rFonts w:ascii="Sylfaen" w:eastAsia="Times New Roman" w:hAnsi="Sylfaen" w:cs="Sylfaen"/>
                <w:w w:val="99"/>
              </w:rPr>
              <w:t xml:space="preserve"> </w:t>
            </w:r>
            <w:r w:rsidRPr="00502583">
              <w:rPr>
                <w:rFonts w:ascii="Sylfaen" w:eastAsia="Times New Roman" w:hAnsi="Sylfaen" w:cs="Sylfaen"/>
              </w:rPr>
              <w:t>პერსპექტიული</w:t>
            </w:r>
            <w:r w:rsidRPr="00502583">
              <w:rPr>
                <w:rFonts w:ascii="Sylfaen" w:eastAsia="Times New Roman" w:hAnsi="Sylfaen" w:cs="Sylfaen"/>
                <w:spacing w:val="3"/>
              </w:rPr>
              <w:t xml:space="preserve"> </w:t>
            </w:r>
            <w:r w:rsidRPr="00502583">
              <w:rPr>
                <w:rFonts w:ascii="Sylfaen" w:eastAsia="Times New Roman" w:hAnsi="Sylfaen" w:cs="Sylfaen"/>
              </w:rPr>
              <w:t>სპორტსმენების</w:t>
            </w:r>
            <w:r w:rsidRPr="00502583">
              <w:rPr>
                <w:rFonts w:ascii="Sylfaen" w:eastAsia="Times New Roman" w:hAnsi="Sylfaen" w:cs="Sylfaen"/>
                <w:spacing w:val="5"/>
              </w:rPr>
              <w:t xml:space="preserve"> </w:t>
            </w:r>
            <w:r w:rsidRPr="00502583">
              <w:rPr>
                <w:rFonts w:ascii="Sylfaen" w:eastAsia="Times New Roman" w:hAnsi="Sylfaen" w:cs="Sylfaen"/>
              </w:rPr>
              <w:t>მომზადების</w:t>
            </w:r>
            <w:r w:rsidRPr="00502583">
              <w:rPr>
                <w:rFonts w:ascii="Sylfaen" w:eastAsia="Times New Roman" w:hAnsi="Sylfaen" w:cs="Sylfaen"/>
                <w:spacing w:val="4"/>
              </w:rPr>
              <w:t xml:space="preserve"> </w:t>
            </w:r>
            <w:r w:rsidRPr="00502583">
              <w:rPr>
                <w:rFonts w:ascii="Sylfaen" w:eastAsia="Times New Roman" w:hAnsi="Sylfaen" w:cs="Sylfaen"/>
              </w:rPr>
              <w:t>წლიური საწვრთნელი</w:t>
            </w:r>
            <w:r w:rsidRPr="00502583">
              <w:rPr>
                <w:rFonts w:ascii="Sylfaen" w:eastAsia="Times New Roman" w:hAnsi="Sylfaen" w:cs="Sylfaen"/>
                <w:spacing w:val="-5"/>
              </w:rPr>
              <w:t xml:space="preserve"> </w:t>
            </w:r>
            <w:r w:rsidRPr="00502583">
              <w:rPr>
                <w:rFonts w:ascii="Sylfaen" w:eastAsia="Times New Roman" w:hAnsi="Sylfaen" w:cs="Sylfaen"/>
              </w:rPr>
              <w:t>პროცესის</w:t>
            </w:r>
            <w:r w:rsidRPr="00502583">
              <w:rPr>
                <w:rFonts w:ascii="Sylfaen" w:eastAsia="Times New Roman" w:hAnsi="Sylfaen" w:cs="Sylfaen"/>
                <w:spacing w:val="-6"/>
              </w:rPr>
              <w:t xml:space="preserve"> </w:t>
            </w:r>
            <w:r w:rsidRPr="00502583">
              <w:rPr>
                <w:rFonts w:ascii="Sylfaen" w:eastAsia="Times New Roman" w:hAnsi="Sylfaen" w:cs="Sylfaen"/>
              </w:rPr>
              <w:t>ორგანიზება</w:t>
            </w:r>
            <w:r w:rsidRPr="00502583">
              <w:rPr>
                <w:rFonts w:ascii="Sylfaen" w:eastAsia="Times New Roman" w:hAnsi="Sylfaen" w:cs="Sylfaen"/>
                <w:spacing w:val="-7"/>
              </w:rPr>
              <w:t xml:space="preserve"> </w:t>
            </w:r>
            <w:r w:rsidRPr="00502583">
              <w:rPr>
                <w:rFonts w:ascii="Sylfaen" w:eastAsia="Times New Roman" w:hAnsi="Sylfaen" w:cs="Sylfaen"/>
              </w:rPr>
              <w:t>და</w:t>
            </w:r>
            <w:r w:rsidRPr="00502583">
              <w:rPr>
                <w:rFonts w:ascii="Sylfaen" w:eastAsia="Times New Roman" w:hAnsi="Sylfaen" w:cs="Sylfaen"/>
                <w:spacing w:val="-14"/>
              </w:rPr>
              <w:t xml:space="preserve"> </w:t>
            </w:r>
            <w:r w:rsidRPr="00502583">
              <w:rPr>
                <w:rFonts w:ascii="Sylfaen" w:eastAsia="Times New Roman" w:hAnsi="Sylfaen" w:cs="Sylfaen"/>
              </w:rPr>
              <w:t>ნაკრები</w:t>
            </w:r>
            <w:r w:rsidRPr="00502583">
              <w:rPr>
                <w:rFonts w:ascii="Sylfaen" w:eastAsia="Times New Roman" w:hAnsi="Sylfaen" w:cs="Sylfaen"/>
                <w:w w:val="99"/>
              </w:rPr>
              <w:t xml:space="preserve"> </w:t>
            </w:r>
            <w:r w:rsidRPr="00502583">
              <w:rPr>
                <w:rFonts w:ascii="Sylfaen" w:eastAsia="Times New Roman" w:hAnsi="Sylfaen" w:cs="Sylfaen"/>
              </w:rPr>
              <w:t>გუნდებისათვის</w:t>
            </w:r>
            <w:r w:rsidRPr="00502583">
              <w:rPr>
                <w:rFonts w:ascii="Sylfaen" w:eastAsia="Times New Roman" w:hAnsi="Sylfaen" w:cs="Sylfaen"/>
                <w:spacing w:val="31"/>
              </w:rPr>
              <w:t xml:space="preserve"> </w:t>
            </w:r>
            <w:r w:rsidRPr="00502583">
              <w:rPr>
                <w:rFonts w:ascii="Sylfaen" w:eastAsia="Times New Roman" w:hAnsi="Sylfaen" w:cs="Sylfaen"/>
              </w:rPr>
              <w:t>მომზადება,</w:t>
            </w:r>
            <w:r w:rsidRPr="00502583">
              <w:rPr>
                <w:rFonts w:ascii="Sylfaen" w:eastAsia="Times New Roman" w:hAnsi="Sylfaen" w:cs="Sylfaen"/>
                <w:spacing w:val="36"/>
              </w:rPr>
              <w:t xml:space="preserve"> </w:t>
            </w:r>
            <w:r w:rsidRPr="00502583">
              <w:rPr>
                <w:rFonts w:ascii="Sylfaen" w:eastAsia="Times New Roman" w:hAnsi="Sylfaen" w:cs="Sylfaen"/>
              </w:rPr>
              <w:t>სხვადასხვა</w:t>
            </w:r>
            <w:r w:rsidRPr="00502583">
              <w:rPr>
                <w:rFonts w:ascii="Sylfaen" w:eastAsia="Times New Roman" w:hAnsi="Sylfaen" w:cs="Sylfaen"/>
                <w:spacing w:val="25"/>
              </w:rPr>
              <w:t xml:space="preserve"> </w:t>
            </w:r>
            <w:r w:rsidRPr="00502583">
              <w:rPr>
                <w:rFonts w:ascii="Sylfaen" w:eastAsia="Times New Roman" w:hAnsi="Sylfaen" w:cs="Sylfaen"/>
              </w:rPr>
              <w:t>შეჯიბრებებისა</w:t>
            </w:r>
            <w:r w:rsidRPr="00502583">
              <w:rPr>
                <w:rFonts w:ascii="Sylfaen" w:eastAsia="Times New Roman" w:hAnsi="Sylfaen" w:cs="Sylfaen"/>
                <w:spacing w:val="19"/>
              </w:rPr>
              <w:t xml:space="preserve"> </w:t>
            </w:r>
            <w:r w:rsidRPr="00502583">
              <w:rPr>
                <w:rFonts w:ascii="Sylfaen" w:eastAsia="Times New Roman" w:hAnsi="Sylfaen" w:cs="Sylfaen"/>
              </w:rPr>
              <w:t>და</w:t>
            </w:r>
            <w:r w:rsidRPr="00502583">
              <w:rPr>
                <w:rFonts w:ascii="Sylfaen" w:eastAsia="Times New Roman" w:hAnsi="Sylfaen" w:cs="Sylfaen"/>
                <w:spacing w:val="14"/>
              </w:rPr>
              <w:t xml:space="preserve"> </w:t>
            </w:r>
            <w:r w:rsidRPr="00502583">
              <w:rPr>
                <w:rFonts w:ascii="Sylfaen" w:eastAsia="Times New Roman" w:hAnsi="Sylfaen" w:cs="Sylfaen"/>
              </w:rPr>
              <w:t>სახელობითი</w:t>
            </w:r>
            <w:r w:rsidRPr="00502583">
              <w:rPr>
                <w:rFonts w:ascii="Sylfaen" w:eastAsia="Times New Roman" w:hAnsi="Sylfaen" w:cs="Sylfaen"/>
                <w:spacing w:val="24"/>
              </w:rPr>
              <w:t xml:space="preserve"> </w:t>
            </w:r>
            <w:r w:rsidRPr="00502583">
              <w:rPr>
                <w:rFonts w:ascii="Sylfaen" w:eastAsia="Times New Roman" w:hAnsi="Sylfaen" w:cs="Sylfaen"/>
              </w:rPr>
              <w:t>ტურნირების</w:t>
            </w:r>
            <w:r w:rsidRPr="00502583">
              <w:rPr>
                <w:rFonts w:ascii="Sylfaen" w:eastAsia="Times New Roman" w:hAnsi="Sylfaen" w:cs="Sylfaen"/>
                <w:spacing w:val="11"/>
              </w:rPr>
              <w:t xml:space="preserve"> </w:t>
            </w:r>
            <w:r w:rsidRPr="00502583">
              <w:rPr>
                <w:rFonts w:ascii="Sylfaen" w:eastAsia="Times New Roman" w:hAnsi="Sylfaen" w:cs="Sylfaen"/>
              </w:rPr>
              <w:t>ჩატარება.</w:t>
            </w:r>
            <w:r w:rsidRPr="00502583">
              <w:rPr>
                <w:rFonts w:ascii="Sylfaen" w:eastAsia="Times New Roman" w:hAnsi="Sylfaen" w:cs="Sylfaen"/>
                <w:w w:val="99"/>
              </w:rPr>
              <w:t xml:space="preserve"> </w:t>
            </w:r>
            <w:r w:rsidRPr="00502583">
              <w:rPr>
                <w:rFonts w:ascii="Sylfaen" w:eastAsia="Times New Roman" w:hAnsi="Sylfaen" w:cs="Sylfaen"/>
              </w:rPr>
              <w:t>ასევე,</w:t>
            </w:r>
            <w:r w:rsidRPr="00502583">
              <w:rPr>
                <w:rFonts w:ascii="Sylfaen" w:eastAsia="Times New Roman" w:hAnsi="Sylfaen" w:cs="Sylfaen"/>
                <w:spacing w:val="-12"/>
              </w:rPr>
              <w:t xml:space="preserve"> </w:t>
            </w:r>
            <w:r w:rsidRPr="00502583">
              <w:rPr>
                <w:rFonts w:ascii="Sylfaen" w:eastAsia="Times New Roman" w:hAnsi="Sylfaen" w:cs="Sylfaen"/>
              </w:rPr>
              <w:t>წარმატებული</w:t>
            </w:r>
            <w:r w:rsidRPr="00502583">
              <w:rPr>
                <w:rFonts w:ascii="Sylfaen" w:eastAsia="Times New Roman" w:hAnsi="Sylfaen" w:cs="Sylfaen"/>
                <w:spacing w:val="-12"/>
              </w:rPr>
              <w:t xml:space="preserve"> </w:t>
            </w:r>
            <w:r w:rsidRPr="00502583">
              <w:rPr>
                <w:rFonts w:ascii="Sylfaen" w:eastAsia="Times New Roman" w:hAnsi="Sylfaen" w:cs="Sylfaen"/>
              </w:rPr>
              <w:t>ხარაგაულელი სპორტსმენების</w:t>
            </w:r>
            <w:r w:rsidRPr="00502583">
              <w:rPr>
                <w:rFonts w:ascii="Sylfaen" w:eastAsia="Times New Roman" w:hAnsi="Sylfaen" w:cs="Sylfaen"/>
                <w:spacing w:val="-12"/>
              </w:rPr>
              <w:t xml:space="preserve"> </w:t>
            </w:r>
            <w:r w:rsidRPr="00502583">
              <w:rPr>
                <w:rFonts w:ascii="Sylfaen" w:eastAsia="Times New Roman" w:hAnsi="Sylfaen" w:cs="Sylfaen"/>
              </w:rPr>
              <w:t>წახალისება.</w:t>
            </w:r>
          </w:p>
          <w:p w:rsidR="003E447A" w:rsidRPr="00502583" w:rsidRDefault="003E447A" w:rsidP="003E447A">
            <w:pPr>
              <w:widowControl w:val="0"/>
              <w:kinsoku w:val="0"/>
              <w:overflowPunct w:val="0"/>
              <w:autoSpaceDE w:val="0"/>
              <w:autoSpaceDN w:val="0"/>
              <w:adjustRightInd w:val="0"/>
              <w:spacing w:after="0" w:line="240" w:lineRule="auto"/>
              <w:ind w:right="110"/>
              <w:jc w:val="both"/>
              <w:rPr>
                <w:rFonts w:ascii="Sylfaen" w:eastAsia="Times New Roman" w:hAnsi="Sylfaen" w:cs="Sylfaen"/>
              </w:rPr>
            </w:pPr>
            <w:r w:rsidRPr="00502583">
              <w:rPr>
                <w:rFonts w:ascii="Sylfaen" w:eastAsia="Times New Roman" w:hAnsi="Sylfaen" w:cs="Sylfaen"/>
                <w:b/>
              </w:rPr>
              <w:t>პროგრამის</w:t>
            </w:r>
            <w:r w:rsidRPr="00502583">
              <w:rPr>
                <w:rFonts w:ascii="Sylfaen" w:eastAsia="Times New Roman" w:hAnsi="Sylfaen" w:cs="Sylfaen"/>
                <w:b/>
                <w:spacing w:val="16"/>
              </w:rPr>
              <w:t xml:space="preserve"> </w:t>
            </w:r>
            <w:r w:rsidRPr="00502583">
              <w:rPr>
                <w:rFonts w:ascii="Sylfaen" w:eastAsia="Times New Roman" w:hAnsi="Sylfaen" w:cs="Sylfaen"/>
                <w:b/>
              </w:rPr>
              <w:t>მიზანია</w:t>
            </w:r>
            <w:r w:rsidRPr="00502583">
              <w:rPr>
                <w:rFonts w:ascii="Sylfaen" w:eastAsia="Times New Roman" w:hAnsi="Sylfaen" w:cs="Sylfaen"/>
                <w:spacing w:val="16"/>
              </w:rPr>
              <w:t xml:space="preserve"> </w:t>
            </w:r>
            <w:r w:rsidRPr="00502583">
              <w:rPr>
                <w:rFonts w:ascii="Sylfaen" w:eastAsia="Times New Roman" w:hAnsi="Sylfaen" w:cs="Sylfaen"/>
              </w:rPr>
              <w:t>ცხოვრების</w:t>
            </w:r>
            <w:r w:rsidRPr="00502583">
              <w:rPr>
                <w:rFonts w:ascii="Sylfaen" w:eastAsia="Times New Roman" w:hAnsi="Sylfaen" w:cs="Sylfaen"/>
                <w:spacing w:val="21"/>
              </w:rPr>
              <w:t xml:space="preserve"> </w:t>
            </w:r>
            <w:r w:rsidRPr="00502583">
              <w:rPr>
                <w:rFonts w:ascii="Sylfaen" w:eastAsia="Times New Roman" w:hAnsi="Sylfaen" w:cs="Sylfaen"/>
              </w:rPr>
              <w:t>ჯანსაღი</w:t>
            </w:r>
            <w:r w:rsidRPr="00502583">
              <w:rPr>
                <w:rFonts w:ascii="Sylfaen" w:eastAsia="Times New Roman" w:hAnsi="Sylfaen" w:cs="Sylfaen"/>
                <w:spacing w:val="15"/>
              </w:rPr>
              <w:t xml:space="preserve"> </w:t>
            </w:r>
            <w:r w:rsidRPr="00502583">
              <w:rPr>
                <w:rFonts w:ascii="Sylfaen" w:eastAsia="Times New Roman" w:hAnsi="Sylfaen" w:cs="Sylfaen"/>
              </w:rPr>
              <w:t>წესის</w:t>
            </w:r>
            <w:r w:rsidRPr="00502583">
              <w:rPr>
                <w:rFonts w:ascii="Sylfaen" w:eastAsia="Times New Roman" w:hAnsi="Sylfaen" w:cs="Sylfaen"/>
                <w:spacing w:val="13"/>
              </w:rPr>
              <w:t xml:space="preserve"> </w:t>
            </w:r>
            <w:r w:rsidRPr="00502583">
              <w:rPr>
                <w:rFonts w:ascii="Sylfaen" w:eastAsia="Times New Roman" w:hAnsi="Sylfaen" w:cs="Sylfaen"/>
              </w:rPr>
              <w:t>დამკვიდრების</w:t>
            </w:r>
            <w:r w:rsidRPr="00502583">
              <w:rPr>
                <w:rFonts w:ascii="Sylfaen" w:eastAsia="Times New Roman" w:hAnsi="Sylfaen" w:cs="Sylfaen"/>
                <w:spacing w:val="9"/>
              </w:rPr>
              <w:t xml:space="preserve"> </w:t>
            </w:r>
            <w:r w:rsidRPr="00502583">
              <w:rPr>
                <w:rFonts w:ascii="Sylfaen" w:eastAsia="Times New Roman" w:hAnsi="Sylfaen" w:cs="Sylfaen"/>
              </w:rPr>
              <w:t>ხელშეწყობა,</w:t>
            </w:r>
            <w:r w:rsidRPr="00502583">
              <w:rPr>
                <w:rFonts w:ascii="Sylfaen" w:eastAsia="Times New Roman" w:hAnsi="Sylfaen" w:cs="Sylfaen"/>
                <w:spacing w:val="4"/>
              </w:rPr>
              <w:t xml:space="preserve"> </w:t>
            </w:r>
            <w:r w:rsidRPr="00502583">
              <w:rPr>
                <w:rFonts w:ascii="Sylfaen" w:eastAsia="Times New Roman" w:hAnsi="Sylfaen" w:cs="Sylfaen"/>
              </w:rPr>
              <w:t>ნიჭიერი</w:t>
            </w:r>
            <w:r w:rsidRPr="00502583">
              <w:rPr>
                <w:rFonts w:ascii="Sylfaen" w:eastAsia="Times New Roman" w:hAnsi="Sylfaen" w:cs="Sylfaen"/>
                <w:spacing w:val="3"/>
              </w:rPr>
              <w:t xml:space="preserve"> </w:t>
            </w:r>
            <w:r w:rsidRPr="00502583">
              <w:rPr>
                <w:rFonts w:ascii="Sylfaen" w:eastAsia="Times New Roman" w:hAnsi="Sylfaen" w:cs="Sylfaen"/>
              </w:rPr>
              <w:t>სპორტსმენი</w:t>
            </w:r>
            <w:r w:rsidRPr="00502583">
              <w:rPr>
                <w:rFonts w:ascii="Sylfaen" w:eastAsia="Times New Roman" w:hAnsi="Sylfaen" w:cs="Sylfaen"/>
                <w:w w:val="99"/>
              </w:rPr>
              <w:t xml:space="preserve"> </w:t>
            </w:r>
            <w:r w:rsidRPr="00502583">
              <w:rPr>
                <w:rFonts w:ascii="Sylfaen" w:eastAsia="Times New Roman" w:hAnsi="Sylfaen" w:cs="Sylfaen"/>
              </w:rPr>
              <w:t>ახალგაზრდების</w:t>
            </w:r>
            <w:r w:rsidRPr="00502583">
              <w:rPr>
                <w:rFonts w:ascii="Sylfaen" w:eastAsia="Times New Roman" w:hAnsi="Sylfaen" w:cs="Sylfaen"/>
                <w:spacing w:val="39"/>
              </w:rPr>
              <w:t xml:space="preserve"> </w:t>
            </w:r>
            <w:r w:rsidRPr="00502583">
              <w:rPr>
                <w:rFonts w:ascii="Sylfaen" w:eastAsia="Times New Roman" w:hAnsi="Sylfaen" w:cs="Sylfaen"/>
              </w:rPr>
              <w:t>გამოვლენა.</w:t>
            </w:r>
            <w:r w:rsidRPr="00502583">
              <w:rPr>
                <w:rFonts w:ascii="Sylfaen" w:eastAsia="Times New Roman" w:hAnsi="Sylfaen" w:cs="Sylfaen"/>
                <w:spacing w:val="36"/>
              </w:rPr>
              <w:t xml:space="preserve"> </w:t>
            </w:r>
            <w:r w:rsidRPr="00502583">
              <w:rPr>
                <w:rFonts w:ascii="Sylfaen" w:eastAsia="Times New Roman" w:hAnsi="Sylfaen" w:cs="Sylfaen"/>
              </w:rPr>
              <w:t>სპორტის</w:t>
            </w:r>
            <w:r w:rsidRPr="00502583">
              <w:rPr>
                <w:rFonts w:ascii="Sylfaen" w:eastAsia="Times New Roman" w:hAnsi="Sylfaen" w:cs="Sylfaen"/>
                <w:spacing w:val="37"/>
              </w:rPr>
              <w:t xml:space="preserve"> </w:t>
            </w:r>
            <w:r w:rsidRPr="00502583">
              <w:rPr>
                <w:rFonts w:ascii="Sylfaen" w:eastAsia="Times New Roman" w:hAnsi="Sylfaen" w:cs="Sylfaen"/>
              </w:rPr>
              <w:t>სხვადასხვა</w:t>
            </w:r>
            <w:r w:rsidRPr="00502583">
              <w:rPr>
                <w:rFonts w:ascii="Sylfaen" w:eastAsia="Times New Roman" w:hAnsi="Sylfaen" w:cs="Sylfaen"/>
                <w:spacing w:val="27"/>
              </w:rPr>
              <w:t xml:space="preserve"> </w:t>
            </w:r>
            <w:r w:rsidRPr="00502583">
              <w:rPr>
                <w:rFonts w:ascii="Sylfaen" w:eastAsia="Times New Roman" w:hAnsi="Sylfaen" w:cs="Sylfaen"/>
              </w:rPr>
              <w:t>სახეობების</w:t>
            </w:r>
            <w:r w:rsidRPr="00502583">
              <w:rPr>
                <w:rFonts w:ascii="Sylfaen" w:eastAsia="Times New Roman" w:hAnsi="Sylfaen" w:cs="Sylfaen"/>
                <w:spacing w:val="20"/>
              </w:rPr>
              <w:t xml:space="preserve"> </w:t>
            </w:r>
            <w:r w:rsidRPr="00502583">
              <w:rPr>
                <w:rFonts w:ascii="Sylfaen" w:eastAsia="Times New Roman" w:hAnsi="Sylfaen" w:cs="Sylfaen"/>
              </w:rPr>
              <w:t>პოპულარიზაცია</w:t>
            </w:r>
            <w:r w:rsidRPr="00502583">
              <w:rPr>
                <w:rFonts w:ascii="Sylfaen" w:eastAsia="Times New Roman" w:hAnsi="Sylfaen" w:cs="Sylfaen"/>
                <w:spacing w:val="14"/>
              </w:rPr>
              <w:t xml:space="preserve"> </w:t>
            </w:r>
            <w:r w:rsidRPr="00502583">
              <w:rPr>
                <w:rFonts w:ascii="Sylfaen" w:eastAsia="Times New Roman" w:hAnsi="Sylfaen" w:cs="Sylfaen"/>
              </w:rPr>
              <w:t>და</w:t>
            </w:r>
            <w:r w:rsidRPr="00502583">
              <w:rPr>
                <w:rFonts w:ascii="Sylfaen" w:eastAsia="Times New Roman" w:hAnsi="Sylfaen" w:cs="Sylfaen"/>
                <w:spacing w:val="15"/>
              </w:rPr>
              <w:t xml:space="preserve"> </w:t>
            </w:r>
            <w:r w:rsidRPr="00502583">
              <w:rPr>
                <w:rFonts w:ascii="Sylfaen" w:eastAsia="Times New Roman" w:hAnsi="Sylfaen" w:cs="Sylfaen"/>
              </w:rPr>
              <w:t>მასობრიობის</w:t>
            </w:r>
            <w:r w:rsidRPr="00502583">
              <w:rPr>
                <w:rFonts w:ascii="Sylfaen" w:eastAsia="Times New Roman" w:hAnsi="Sylfaen" w:cs="Sylfaen"/>
                <w:w w:val="99"/>
              </w:rPr>
              <w:t xml:space="preserve"> </w:t>
            </w:r>
            <w:r w:rsidRPr="00502583">
              <w:rPr>
                <w:rFonts w:ascii="Sylfaen" w:eastAsia="Times New Roman" w:hAnsi="Sylfaen" w:cs="Sylfaen"/>
              </w:rPr>
              <w:t>ზრდა,</w:t>
            </w:r>
            <w:r w:rsidRPr="00502583">
              <w:rPr>
                <w:rFonts w:ascii="Sylfaen" w:eastAsia="Times New Roman" w:hAnsi="Sylfaen" w:cs="Sylfaen"/>
                <w:spacing w:val="43"/>
              </w:rPr>
              <w:t xml:space="preserve"> </w:t>
            </w:r>
            <w:r w:rsidRPr="00502583">
              <w:rPr>
                <w:rFonts w:ascii="Sylfaen" w:eastAsia="Times New Roman" w:hAnsi="Sylfaen" w:cs="Sylfaen"/>
              </w:rPr>
              <w:t>სპორტული</w:t>
            </w:r>
            <w:r w:rsidRPr="00502583">
              <w:rPr>
                <w:rFonts w:ascii="Sylfaen" w:eastAsia="Times New Roman" w:hAnsi="Sylfaen" w:cs="Sylfaen"/>
                <w:spacing w:val="45"/>
              </w:rPr>
              <w:t xml:space="preserve"> </w:t>
            </w:r>
            <w:r w:rsidRPr="00502583">
              <w:rPr>
                <w:rFonts w:ascii="Sylfaen" w:eastAsia="Times New Roman" w:hAnsi="Sylfaen" w:cs="Sylfaen"/>
              </w:rPr>
              <w:t>სკოლის</w:t>
            </w:r>
            <w:r w:rsidRPr="00502583">
              <w:rPr>
                <w:rFonts w:ascii="Sylfaen" w:eastAsia="Times New Roman" w:hAnsi="Sylfaen" w:cs="Sylfaen"/>
                <w:spacing w:val="50"/>
              </w:rPr>
              <w:t xml:space="preserve"> </w:t>
            </w:r>
            <w:r w:rsidRPr="00502583">
              <w:rPr>
                <w:rFonts w:ascii="Sylfaen" w:eastAsia="Times New Roman" w:hAnsi="Sylfaen" w:cs="Sylfaen"/>
              </w:rPr>
              <w:t>გამართული</w:t>
            </w:r>
            <w:r w:rsidRPr="00502583">
              <w:rPr>
                <w:rFonts w:ascii="Sylfaen" w:eastAsia="Times New Roman" w:hAnsi="Sylfaen" w:cs="Sylfaen"/>
                <w:spacing w:val="42"/>
              </w:rPr>
              <w:t xml:space="preserve"> </w:t>
            </w:r>
            <w:r w:rsidRPr="00502583">
              <w:rPr>
                <w:rFonts w:ascii="Sylfaen" w:eastAsia="Times New Roman" w:hAnsi="Sylfaen" w:cs="Sylfaen"/>
              </w:rPr>
              <w:t>ფუნქციონირება,</w:t>
            </w:r>
            <w:r w:rsidRPr="00502583">
              <w:rPr>
                <w:rFonts w:ascii="Sylfaen" w:eastAsia="Times New Roman" w:hAnsi="Sylfaen" w:cs="Sylfaen"/>
                <w:spacing w:val="26"/>
              </w:rPr>
              <w:t xml:space="preserve"> </w:t>
            </w:r>
            <w:r w:rsidRPr="00502583">
              <w:rPr>
                <w:rFonts w:ascii="Sylfaen" w:eastAsia="Times New Roman" w:hAnsi="Sylfaen" w:cs="Sylfaen"/>
              </w:rPr>
              <w:t>რესპუბლიკურ</w:t>
            </w:r>
            <w:r w:rsidRPr="00502583">
              <w:rPr>
                <w:rFonts w:ascii="Sylfaen" w:eastAsia="Times New Roman" w:hAnsi="Sylfaen" w:cs="Sylfaen"/>
                <w:spacing w:val="31"/>
              </w:rPr>
              <w:t xml:space="preserve"> </w:t>
            </w:r>
            <w:r w:rsidRPr="00502583">
              <w:rPr>
                <w:rFonts w:ascii="Sylfaen" w:eastAsia="Times New Roman" w:hAnsi="Sylfaen" w:cs="Sylfaen"/>
              </w:rPr>
              <w:t>და</w:t>
            </w:r>
            <w:r w:rsidRPr="00502583">
              <w:rPr>
                <w:rFonts w:ascii="Sylfaen" w:eastAsia="Times New Roman" w:hAnsi="Sylfaen" w:cs="Sylfaen"/>
                <w:spacing w:val="28"/>
              </w:rPr>
              <w:t xml:space="preserve"> </w:t>
            </w:r>
            <w:r w:rsidRPr="00502583">
              <w:rPr>
                <w:rFonts w:ascii="Sylfaen" w:eastAsia="Times New Roman" w:hAnsi="Sylfaen" w:cs="Sylfaen"/>
              </w:rPr>
              <w:t>საერთაშორისო</w:t>
            </w:r>
            <w:r w:rsidRPr="00502583">
              <w:rPr>
                <w:rFonts w:ascii="Sylfaen" w:eastAsia="Times New Roman" w:hAnsi="Sylfaen" w:cs="Sylfaen"/>
                <w:w w:val="99"/>
              </w:rPr>
              <w:t xml:space="preserve"> </w:t>
            </w:r>
            <w:r w:rsidRPr="00502583">
              <w:rPr>
                <w:rFonts w:ascii="Sylfaen" w:eastAsia="Times New Roman" w:hAnsi="Sylfaen" w:cs="Sylfaen"/>
              </w:rPr>
              <w:t>ტურნირებში</w:t>
            </w:r>
            <w:r w:rsidRPr="00502583">
              <w:rPr>
                <w:rFonts w:ascii="Sylfaen" w:eastAsia="Times New Roman" w:hAnsi="Sylfaen" w:cs="Sylfaen"/>
                <w:spacing w:val="-22"/>
              </w:rPr>
              <w:t xml:space="preserve"> </w:t>
            </w:r>
            <w:r w:rsidRPr="00502583">
              <w:rPr>
                <w:rFonts w:ascii="Sylfaen" w:eastAsia="Times New Roman" w:hAnsi="Sylfaen" w:cs="Sylfaen"/>
              </w:rPr>
              <w:t>წარმატებით</w:t>
            </w:r>
            <w:r w:rsidRPr="00502583">
              <w:rPr>
                <w:rFonts w:ascii="Sylfaen" w:eastAsia="Times New Roman" w:hAnsi="Sylfaen" w:cs="Sylfaen"/>
                <w:spacing w:val="-22"/>
              </w:rPr>
              <w:t xml:space="preserve"> </w:t>
            </w:r>
            <w:r w:rsidRPr="00502583">
              <w:rPr>
                <w:rFonts w:ascii="Sylfaen" w:eastAsia="Times New Roman" w:hAnsi="Sylfaen" w:cs="Sylfaen"/>
              </w:rPr>
              <w:t>მონაწილეობა.</w:t>
            </w:r>
          </w:p>
          <w:p w:rsidR="003E447A" w:rsidRPr="00502583" w:rsidRDefault="003E447A" w:rsidP="00276FD6">
            <w:pPr>
              <w:spacing w:after="0" w:line="240" w:lineRule="auto"/>
              <w:rPr>
                <w:rFonts w:ascii="Sylfaen" w:eastAsia="Times New Roman" w:hAnsi="Sylfaen" w:cs="Calibri"/>
                <w:color w:val="000000"/>
                <w:lang w:val="ka-GE"/>
              </w:rPr>
            </w:pPr>
          </w:p>
        </w:tc>
      </w:tr>
      <w:tr w:rsidR="00276FD6" w:rsidRPr="00502583" w:rsidTr="002C074A">
        <w:trPr>
          <w:trHeight w:val="360"/>
        </w:trPr>
        <w:tc>
          <w:tcPr>
            <w:tcW w:w="884" w:type="pct"/>
            <w:tcBorders>
              <w:top w:val="nil"/>
              <w:left w:val="single" w:sz="4" w:space="0" w:color="auto"/>
              <w:bottom w:val="single" w:sz="4" w:space="0" w:color="auto"/>
              <w:right w:val="single" w:sz="4" w:space="0" w:color="auto"/>
            </w:tcBorders>
            <w:shd w:val="clear" w:color="000000" w:fill="FFFFFF"/>
            <w:vAlign w:val="center"/>
            <w:hideMark/>
          </w:tcPr>
          <w:p w:rsidR="00276FD6" w:rsidRPr="00502583" w:rsidRDefault="00276FD6" w:rsidP="00276FD6">
            <w:pPr>
              <w:spacing w:after="0" w:line="240" w:lineRule="auto"/>
              <w:rPr>
                <w:rFonts w:ascii="Sylfaen" w:eastAsia="Times New Roman" w:hAnsi="Sylfaen" w:cs="Calibri"/>
                <w:color w:val="000000"/>
              </w:rPr>
            </w:pPr>
            <w:r w:rsidRPr="00502583">
              <w:rPr>
                <w:rFonts w:ascii="Sylfaen" w:eastAsia="Times New Roman" w:hAnsi="Sylfaen" w:cs="Calibri"/>
                <w:color w:val="000000"/>
              </w:rPr>
              <w:t>პროგრამის განხორციელების ვადები</w:t>
            </w:r>
          </w:p>
        </w:tc>
        <w:tc>
          <w:tcPr>
            <w:tcW w:w="4116" w:type="pct"/>
            <w:gridSpan w:val="4"/>
            <w:tcBorders>
              <w:top w:val="single" w:sz="4" w:space="0" w:color="auto"/>
              <w:left w:val="nil"/>
              <w:bottom w:val="single" w:sz="4" w:space="0" w:color="auto"/>
              <w:right w:val="single" w:sz="4" w:space="0" w:color="auto"/>
            </w:tcBorders>
            <w:shd w:val="clear" w:color="000000" w:fill="FFFFFF"/>
            <w:vAlign w:val="center"/>
            <w:hideMark/>
          </w:tcPr>
          <w:p w:rsidR="00276FD6" w:rsidRPr="00502583" w:rsidRDefault="00276FD6" w:rsidP="00276FD6">
            <w:pPr>
              <w:spacing w:after="0" w:line="240" w:lineRule="auto"/>
              <w:rPr>
                <w:rFonts w:ascii="Sylfaen" w:eastAsia="Times New Roman" w:hAnsi="Sylfaen" w:cs="Calibri"/>
                <w:color w:val="000000"/>
              </w:rPr>
            </w:pPr>
            <w:r w:rsidRPr="00502583">
              <w:rPr>
                <w:rFonts w:ascii="Sylfaen" w:eastAsia="Times New Roman" w:hAnsi="Sylfaen" w:cs="Calibri"/>
                <w:color w:val="000000"/>
              </w:rPr>
              <w:t>მიმდინარე</w:t>
            </w:r>
          </w:p>
        </w:tc>
      </w:tr>
      <w:tr w:rsidR="00276FD6" w:rsidRPr="00502583" w:rsidTr="002C074A">
        <w:trPr>
          <w:trHeight w:val="563"/>
        </w:trPr>
        <w:tc>
          <w:tcPr>
            <w:tcW w:w="884"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276FD6" w:rsidRPr="00502583" w:rsidRDefault="00276FD6" w:rsidP="00276FD6">
            <w:pPr>
              <w:spacing w:after="0" w:line="240" w:lineRule="auto"/>
              <w:rPr>
                <w:rFonts w:ascii="Sylfaen" w:eastAsia="Times New Roman" w:hAnsi="Sylfaen" w:cs="Calibri"/>
                <w:b/>
                <w:color w:val="000000"/>
              </w:rPr>
            </w:pPr>
            <w:r w:rsidRPr="00502583">
              <w:rPr>
                <w:rFonts w:ascii="Sylfaen" w:eastAsia="Times New Roman" w:hAnsi="Sylfaen" w:cs="Calibri"/>
                <w:b/>
                <w:color w:val="000000"/>
              </w:rPr>
              <w:t>გაეროს მდგრადი განვითარების მიზაანი (SDG) რომლის მიღწევასაც ემსახურება პროგრამა</w:t>
            </w:r>
          </w:p>
        </w:tc>
        <w:tc>
          <w:tcPr>
            <w:tcW w:w="2209" w:type="pct"/>
            <w:gridSpan w:val="2"/>
            <w:tcBorders>
              <w:top w:val="single" w:sz="4" w:space="0" w:color="auto"/>
              <w:left w:val="nil"/>
              <w:bottom w:val="single" w:sz="4" w:space="0" w:color="auto"/>
              <w:right w:val="single" w:sz="4" w:space="0" w:color="auto"/>
            </w:tcBorders>
            <w:shd w:val="clear" w:color="000000" w:fill="FFFFFF"/>
            <w:vAlign w:val="center"/>
            <w:hideMark/>
          </w:tcPr>
          <w:p w:rsidR="00276FD6" w:rsidRPr="00502583" w:rsidRDefault="00276FD6" w:rsidP="00276FD6">
            <w:pPr>
              <w:spacing w:after="0" w:line="240" w:lineRule="auto"/>
              <w:rPr>
                <w:rFonts w:ascii="Sylfaen" w:eastAsia="Times New Roman" w:hAnsi="Sylfaen" w:cs="Calibri"/>
                <w:color w:val="000000"/>
              </w:rPr>
            </w:pPr>
            <w:r w:rsidRPr="00502583">
              <w:rPr>
                <w:rFonts w:ascii="Sylfaen" w:eastAsia="Calibri" w:hAnsi="Sylfaen" w:cs="Times New Roman"/>
                <w:lang w:val="ka-GE"/>
              </w:rPr>
              <w:t xml:space="preserve">მიზანი 3- </w:t>
            </w:r>
            <w:r w:rsidRPr="00502583">
              <w:rPr>
                <w:rFonts w:ascii="Sylfaen" w:eastAsia="Calibri" w:hAnsi="Sylfaen" w:cs="Sylfaen"/>
                <w:lang w:val="ka-GE"/>
              </w:rPr>
              <w:t>ცხოვრებისა</w:t>
            </w:r>
            <w:r w:rsidRPr="00502583">
              <w:rPr>
                <w:rFonts w:ascii="Sylfaen" w:eastAsia="Calibri" w:hAnsi="Sylfaen" w:cs="Times New Roman"/>
                <w:lang w:val="ka-GE"/>
              </w:rPr>
              <w:t xml:space="preserve"> </w:t>
            </w:r>
            <w:r w:rsidRPr="00502583">
              <w:rPr>
                <w:rFonts w:ascii="Sylfaen" w:eastAsia="Calibri" w:hAnsi="Sylfaen" w:cs="Sylfaen"/>
                <w:lang w:val="ka-GE"/>
              </w:rPr>
              <w:t>და</w:t>
            </w:r>
            <w:r w:rsidRPr="00502583">
              <w:rPr>
                <w:rFonts w:ascii="Sylfaen" w:eastAsia="Calibri" w:hAnsi="Sylfaen" w:cs="Times New Roman"/>
                <w:lang w:val="ka-GE"/>
              </w:rPr>
              <w:t xml:space="preserve"> </w:t>
            </w:r>
            <w:r w:rsidRPr="00502583">
              <w:rPr>
                <w:rFonts w:ascii="Sylfaen" w:eastAsia="Calibri" w:hAnsi="Sylfaen" w:cs="Sylfaen"/>
                <w:lang w:val="ka-GE"/>
              </w:rPr>
              <w:t>კეთილდღეობის</w:t>
            </w:r>
            <w:r w:rsidRPr="00502583">
              <w:rPr>
                <w:rFonts w:ascii="Sylfaen" w:eastAsia="Calibri" w:hAnsi="Sylfaen" w:cs="Times New Roman"/>
                <w:lang w:val="ka-GE"/>
              </w:rPr>
              <w:t xml:space="preserve"> </w:t>
            </w:r>
            <w:r w:rsidRPr="00502583">
              <w:rPr>
                <w:rFonts w:ascii="Sylfaen" w:eastAsia="Calibri" w:hAnsi="Sylfaen" w:cs="Sylfaen"/>
                <w:lang w:val="ka-GE"/>
              </w:rPr>
              <w:t>უზრუნველყოფა</w:t>
            </w:r>
            <w:r w:rsidRPr="00502583">
              <w:rPr>
                <w:rFonts w:ascii="Sylfaen" w:eastAsia="Calibri" w:hAnsi="Sylfaen" w:cs="Times New Roman"/>
                <w:lang w:val="ka-GE"/>
              </w:rPr>
              <w:t xml:space="preserve"> </w:t>
            </w:r>
            <w:r w:rsidRPr="00502583">
              <w:rPr>
                <w:rFonts w:ascii="Sylfaen" w:eastAsia="Calibri" w:hAnsi="Sylfaen" w:cs="Sylfaen"/>
                <w:lang w:val="ka-GE"/>
              </w:rPr>
              <w:t>ყველა</w:t>
            </w:r>
            <w:r w:rsidRPr="00502583">
              <w:rPr>
                <w:rFonts w:ascii="Sylfaen" w:eastAsia="Calibri" w:hAnsi="Sylfaen" w:cs="Times New Roman"/>
                <w:lang w:val="ka-GE"/>
              </w:rPr>
              <w:t xml:space="preserve"> </w:t>
            </w:r>
            <w:r w:rsidRPr="00502583">
              <w:rPr>
                <w:rFonts w:ascii="Sylfaen" w:eastAsia="Calibri" w:hAnsi="Sylfaen" w:cs="Sylfaen"/>
                <w:lang w:val="ka-GE"/>
              </w:rPr>
              <w:t>ასაკის</w:t>
            </w:r>
            <w:r w:rsidRPr="00502583">
              <w:rPr>
                <w:rFonts w:ascii="Sylfaen" w:eastAsia="Calibri" w:hAnsi="Sylfaen" w:cs="Times New Roman"/>
                <w:lang w:val="ka-GE"/>
              </w:rPr>
              <w:t xml:space="preserve"> </w:t>
            </w:r>
            <w:r w:rsidRPr="00502583">
              <w:rPr>
                <w:rFonts w:ascii="Sylfaen" w:eastAsia="Calibri" w:hAnsi="Sylfaen" w:cs="Sylfaen"/>
                <w:lang w:val="ka-GE"/>
              </w:rPr>
              <w:t>ადამიანისათვის</w:t>
            </w:r>
            <w:r w:rsidRPr="00502583">
              <w:rPr>
                <w:rFonts w:ascii="Sylfaen" w:eastAsia="Calibri" w:hAnsi="Sylfaen" w:cs="Times New Roman"/>
                <w:lang w:val="ka-GE"/>
              </w:rPr>
              <w:t>.</w:t>
            </w:r>
          </w:p>
          <w:p w:rsidR="00276FD6" w:rsidRPr="00502583" w:rsidRDefault="00276FD6" w:rsidP="00276FD6">
            <w:pPr>
              <w:spacing w:after="0" w:line="240" w:lineRule="auto"/>
              <w:rPr>
                <w:rFonts w:ascii="Sylfaen" w:eastAsia="Times New Roman" w:hAnsi="Sylfaen" w:cs="Calibri"/>
                <w:color w:val="000000"/>
              </w:rPr>
            </w:pPr>
            <w:r w:rsidRPr="00502583">
              <w:rPr>
                <w:rFonts w:ascii="Sylfaen" w:eastAsia="Times New Roman" w:hAnsi="Sylfaen" w:cs="Calibri"/>
                <w:color w:val="000000"/>
              </w:rPr>
              <w:t>მიზანი 5 - გენდერული თანასწორობა</w:t>
            </w:r>
          </w:p>
          <w:p w:rsidR="00276FD6" w:rsidRPr="00502583" w:rsidRDefault="00276FD6" w:rsidP="00276FD6">
            <w:pPr>
              <w:spacing w:after="0" w:line="240" w:lineRule="auto"/>
              <w:rPr>
                <w:rFonts w:ascii="Sylfaen" w:eastAsia="Times New Roman" w:hAnsi="Sylfaen" w:cs="Calibri"/>
                <w:color w:val="000000"/>
              </w:rPr>
            </w:pPr>
            <w:r w:rsidRPr="00502583">
              <w:rPr>
                <w:rFonts w:ascii="Sylfaen" w:eastAsia="Times New Roman" w:hAnsi="Sylfaen" w:cs="Calibri"/>
                <w:color w:val="000000"/>
              </w:rPr>
              <w:t>მიზანი 10 - შემცირებული უთანასწორობა</w:t>
            </w:r>
          </w:p>
          <w:p w:rsidR="00276FD6" w:rsidRPr="00502583" w:rsidRDefault="00276FD6" w:rsidP="00276FD6">
            <w:pPr>
              <w:shd w:val="clear" w:color="auto" w:fill="FFFFFF"/>
              <w:spacing w:after="0" w:line="276" w:lineRule="auto"/>
              <w:ind w:left="-567"/>
              <w:rPr>
                <w:rFonts w:ascii="Sylfaen" w:eastAsia="Times New Roman" w:hAnsi="Sylfaen" w:cs="Calibri"/>
                <w:color w:val="000000"/>
              </w:rPr>
            </w:pPr>
            <w:r w:rsidRPr="00502583">
              <w:rPr>
                <w:rFonts w:ascii="Sylfaen" w:eastAsia="Calibri" w:hAnsi="Sylfaen" w:cs="Sylfaen"/>
                <w:lang w:val="ka-GE"/>
              </w:rPr>
              <w:t>ჯ</w:t>
            </w:r>
          </w:p>
        </w:tc>
        <w:tc>
          <w:tcPr>
            <w:tcW w:w="809" w:type="pct"/>
            <w:tcBorders>
              <w:top w:val="single" w:sz="4" w:space="0" w:color="auto"/>
              <w:left w:val="nil"/>
              <w:bottom w:val="single" w:sz="4" w:space="0" w:color="auto"/>
              <w:right w:val="single" w:sz="4" w:space="0" w:color="auto"/>
            </w:tcBorders>
            <w:shd w:val="clear" w:color="000000" w:fill="FFFFFF"/>
            <w:vAlign w:val="center"/>
            <w:hideMark/>
          </w:tcPr>
          <w:p w:rsidR="00276FD6" w:rsidRPr="00502583" w:rsidRDefault="00276FD6" w:rsidP="00276FD6">
            <w:pPr>
              <w:spacing w:after="0" w:line="240" w:lineRule="auto"/>
              <w:rPr>
                <w:rFonts w:ascii="Sylfaen" w:eastAsia="Times New Roman" w:hAnsi="Sylfaen" w:cs="Calibri"/>
                <w:color w:val="000000"/>
              </w:rPr>
            </w:pPr>
            <w:r w:rsidRPr="00502583">
              <w:rPr>
                <w:rFonts w:ascii="Sylfaen" w:eastAsia="Times New Roman" w:hAnsi="Sylfaen" w:cs="Calibri"/>
                <w:color w:val="000000"/>
              </w:rPr>
              <w:t>გენდერული</w:t>
            </w:r>
          </w:p>
        </w:tc>
        <w:tc>
          <w:tcPr>
            <w:tcW w:w="1098" w:type="pct"/>
            <w:tcBorders>
              <w:top w:val="single" w:sz="4" w:space="0" w:color="auto"/>
              <w:left w:val="nil"/>
              <w:bottom w:val="single" w:sz="4" w:space="0" w:color="auto"/>
              <w:right w:val="single" w:sz="4" w:space="0" w:color="auto"/>
            </w:tcBorders>
            <w:shd w:val="clear" w:color="000000" w:fill="FFFFFF"/>
            <w:vAlign w:val="center"/>
            <w:hideMark/>
          </w:tcPr>
          <w:p w:rsidR="00276FD6" w:rsidRPr="00502583" w:rsidRDefault="00276FD6" w:rsidP="00276FD6">
            <w:pPr>
              <w:spacing w:after="0" w:line="240" w:lineRule="auto"/>
              <w:rPr>
                <w:rFonts w:ascii="Sylfaen" w:eastAsia="Times New Roman" w:hAnsi="Sylfaen" w:cs="Calibri"/>
                <w:color w:val="000000"/>
              </w:rPr>
            </w:pPr>
            <w:r w:rsidRPr="00502583">
              <w:rPr>
                <w:rFonts w:ascii="Sylfaen" w:eastAsia="Times New Roman" w:hAnsi="Sylfaen" w:cs="Calibri"/>
                <w:color w:val="000000"/>
              </w:rPr>
              <w:t>დიახ</w:t>
            </w:r>
          </w:p>
        </w:tc>
      </w:tr>
      <w:tr w:rsidR="00276FD6" w:rsidRPr="00502583" w:rsidTr="002C074A">
        <w:trPr>
          <w:trHeight w:val="691"/>
        </w:trPr>
        <w:tc>
          <w:tcPr>
            <w:tcW w:w="884" w:type="pct"/>
            <w:tcBorders>
              <w:top w:val="nil"/>
              <w:left w:val="single" w:sz="4" w:space="0" w:color="auto"/>
              <w:bottom w:val="single" w:sz="4" w:space="0" w:color="auto"/>
              <w:right w:val="single" w:sz="4" w:space="0" w:color="auto"/>
            </w:tcBorders>
            <w:shd w:val="clear" w:color="000000" w:fill="FFFFFF"/>
            <w:vAlign w:val="center"/>
            <w:hideMark/>
          </w:tcPr>
          <w:p w:rsidR="00276FD6" w:rsidRPr="00502583" w:rsidRDefault="00276FD6" w:rsidP="00276FD6">
            <w:pPr>
              <w:spacing w:after="0" w:line="240" w:lineRule="auto"/>
              <w:rPr>
                <w:rFonts w:ascii="Sylfaen" w:eastAsia="Times New Roman" w:hAnsi="Sylfaen" w:cs="Calibri"/>
                <w:color w:val="000000"/>
              </w:rPr>
            </w:pPr>
            <w:r w:rsidRPr="00502583">
              <w:rPr>
                <w:rFonts w:ascii="Sylfaen" w:eastAsia="Times New Roman" w:hAnsi="Sylfaen" w:cs="Calibri"/>
                <w:color w:val="000000"/>
              </w:rPr>
              <w:t>პროგრამის მოსალოდნელი საბოლოო შედეგი</w:t>
            </w:r>
          </w:p>
        </w:tc>
        <w:tc>
          <w:tcPr>
            <w:tcW w:w="4116" w:type="pct"/>
            <w:gridSpan w:val="4"/>
            <w:tcBorders>
              <w:top w:val="single" w:sz="4" w:space="0" w:color="auto"/>
              <w:left w:val="nil"/>
              <w:bottom w:val="single" w:sz="4" w:space="0" w:color="auto"/>
              <w:right w:val="single" w:sz="4" w:space="0" w:color="auto"/>
            </w:tcBorders>
            <w:shd w:val="clear" w:color="000000" w:fill="FFFFFF"/>
            <w:vAlign w:val="center"/>
            <w:hideMark/>
          </w:tcPr>
          <w:p w:rsidR="00276FD6" w:rsidRPr="00502583" w:rsidRDefault="00276FD6" w:rsidP="00276FD6">
            <w:pPr>
              <w:spacing w:after="0" w:line="240" w:lineRule="auto"/>
              <w:rPr>
                <w:rFonts w:ascii="Sylfaen" w:eastAsia="Times New Roman" w:hAnsi="Sylfaen" w:cs="Calibri"/>
                <w:color w:val="000000"/>
              </w:rPr>
            </w:pPr>
            <w:r w:rsidRPr="00502583">
              <w:rPr>
                <w:rFonts w:ascii="Sylfaen" w:eastAsia="Times New Roman" w:hAnsi="Sylfaen" w:cs="Calibri"/>
                <w:color w:val="000000"/>
              </w:rPr>
              <w:t> </w:t>
            </w:r>
            <w:r w:rsidRPr="00502583">
              <w:rPr>
                <w:rFonts w:ascii="Sylfaen" w:eastAsia="Calibri" w:hAnsi="Sylfaen" w:cs="Times New Roman"/>
              </w:rPr>
              <w:t>ხელშეწყობილია ჯანსაღი ცხოვრების წესის პოპულარიზაცია, უზრუნველყოფილია სპორტის სხვადასხვა სახეობების თანაბარი ხელმისაწვდომობა და წახალისებულია სპორტული მიღწევები</w:t>
            </w:r>
          </w:p>
        </w:tc>
      </w:tr>
    </w:tbl>
    <w:p w:rsidR="006D2559" w:rsidRPr="00502583" w:rsidRDefault="006D2559" w:rsidP="006D2559">
      <w:pPr>
        <w:autoSpaceDE w:val="0"/>
        <w:autoSpaceDN w:val="0"/>
        <w:adjustRightInd w:val="0"/>
        <w:spacing w:after="0" w:line="360" w:lineRule="auto"/>
        <w:jc w:val="both"/>
        <w:rPr>
          <w:rFonts w:ascii="Sylfaen" w:eastAsia="Calibri" w:hAnsi="Sylfaen" w:cs="Sylfaen"/>
          <w:color w:val="000000"/>
          <w:lang w:val="ka-GE"/>
        </w:rPr>
      </w:pPr>
    </w:p>
    <w:tbl>
      <w:tblPr>
        <w:tblW w:w="0" w:type="auto"/>
        <w:tblInd w:w="118" w:type="dxa"/>
        <w:tblLayout w:type="fixed"/>
        <w:tblLook w:val="04A0" w:firstRow="1" w:lastRow="0" w:firstColumn="1" w:lastColumn="0" w:noHBand="0" w:noVBand="1"/>
      </w:tblPr>
      <w:tblGrid>
        <w:gridCol w:w="1975"/>
        <w:gridCol w:w="1656"/>
        <w:gridCol w:w="749"/>
        <w:gridCol w:w="811"/>
        <w:gridCol w:w="811"/>
        <w:gridCol w:w="811"/>
        <w:gridCol w:w="811"/>
        <w:gridCol w:w="849"/>
        <w:gridCol w:w="985"/>
      </w:tblGrid>
      <w:tr w:rsidR="006D2559" w:rsidRPr="00502583" w:rsidTr="00BC73BA">
        <w:trPr>
          <w:trHeight w:val="309"/>
        </w:trPr>
        <w:tc>
          <w:tcPr>
            <w:tcW w:w="19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2559" w:rsidRPr="00502583" w:rsidRDefault="006D2559" w:rsidP="006D2559">
            <w:pPr>
              <w:spacing w:after="0" w:line="240" w:lineRule="auto"/>
              <w:rPr>
                <w:rFonts w:ascii="Sylfaen" w:eastAsia="Times New Roman" w:hAnsi="Sylfaen" w:cs="Calibri"/>
                <w:color w:val="000000"/>
              </w:rPr>
            </w:pPr>
            <w:r w:rsidRPr="00502583">
              <w:rPr>
                <w:rFonts w:ascii="Sylfaen" w:eastAsia="Times New Roman" w:hAnsi="Sylfaen" w:cs="Calibri"/>
                <w:color w:val="000000"/>
              </w:rPr>
              <w:t>პროგრამის მოსალოდნელი საბოლოო შედეგი</w:t>
            </w:r>
          </w:p>
        </w:tc>
        <w:tc>
          <w:tcPr>
            <w:tcW w:w="1656" w:type="dxa"/>
            <w:tcBorders>
              <w:top w:val="single" w:sz="4" w:space="0" w:color="auto"/>
              <w:left w:val="nil"/>
              <w:bottom w:val="single" w:sz="4" w:space="0" w:color="auto"/>
              <w:right w:val="single" w:sz="4" w:space="0" w:color="auto"/>
            </w:tcBorders>
            <w:shd w:val="clear" w:color="auto" w:fill="auto"/>
            <w:vAlign w:val="center"/>
            <w:hideMark/>
          </w:tcPr>
          <w:p w:rsidR="006D2559" w:rsidRPr="00502583" w:rsidRDefault="006D2559" w:rsidP="006D2559">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ინდიკატორის დასახელება</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6D2559" w:rsidRPr="00502583" w:rsidRDefault="006D2559" w:rsidP="006D2559">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xml:space="preserve">საბაზისო </w:t>
            </w:r>
            <w:r w:rsidRPr="00502583">
              <w:rPr>
                <w:rFonts w:ascii="Sylfaen" w:eastAsia="Times New Roman" w:hAnsi="Sylfaen" w:cs="Calibri"/>
                <w:color w:val="000000"/>
                <w:lang w:val="ka-GE"/>
              </w:rPr>
              <w:t>2023 წელი</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6D2559" w:rsidRPr="00502583" w:rsidRDefault="006D2559" w:rsidP="006D2559">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xml:space="preserve"> მიზნობრივი </w:t>
            </w:r>
            <w:r w:rsidRPr="00502583">
              <w:rPr>
                <w:rFonts w:ascii="Sylfaen" w:eastAsia="Times New Roman" w:hAnsi="Sylfaen" w:cs="Calibri"/>
                <w:color w:val="000000"/>
                <w:lang w:val="ka-GE"/>
              </w:rPr>
              <w:t>2024 წელი</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2559" w:rsidRPr="00502583" w:rsidRDefault="006D2559" w:rsidP="006D2559">
            <w:pPr>
              <w:jc w:val="center"/>
              <w:rPr>
                <w:rFonts w:ascii="Sylfaen" w:eastAsia="Calibri" w:hAnsi="Sylfaen" w:cs="Calibri"/>
                <w:bCs/>
                <w:color w:val="000000"/>
              </w:rPr>
            </w:pPr>
            <w:r w:rsidRPr="00502583">
              <w:rPr>
                <w:rFonts w:ascii="Sylfaen" w:eastAsia="Calibri" w:hAnsi="Sylfaen" w:cs="Calibri"/>
                <w:bCs/>
                <w:color w:val="000000"/>
              </w:rPr>
              <w:t>მიზნობრივი2025 წელს</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2559" w:rsidRPr="00502583" w:rsidRDefault="006D2559" w:rsidP="006D2559">
            <w:pPr>
              <w:jc w:val="center"/>
              <w:rPr>
                <w:rFonts w:ascii="Sylfaen" w:eastAsia="Calibri" w:hAnsi="Sylfaen" w:cs="Calibri"/>
                <w:bCs/>
                <w:color w:val="000000"/>
              </w:rPr>
            </w:pPr>
            <w:r w:rsidRPr="00502583">
              <w:rPr>
                <w:rFonts w:ascii="Sylfaen" w:eastAsia="Calibri" w:hAnsi="Sylfaen" w:cs="Calibri"/>
                <w:bCs/>
                <w:color w:val="000000"/>
              </w:rPr>
              <w:t>მიზნობრივი2026 წელს</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2559" w:rsidRPr="00502583" w:rsidRDefault="006D2559" w:rsidP="006D2559">
            <w:pPr>
              <w:jc w:val="center"/>
              <w:rPr>
                <w:rFonts w:ascii="Sylfaen" w:eastAsia="Calibri" w:hAnsi="Sylfaen" w:cs="Calibri"/>
                <w:bCs/>
                <w:color w:val="000000"/>
              </w:rPr>
            </w:pPr>
            <w:r w:rsidRPr="00502583">
              <w:rPr>
                <w:rFonts w:ascii="Sylfaen" w:eastAsia="Calibri" w:hAnsi="Sylfaen" w:cs="Calibri"/>
                <w:bCs/>
                <w:color w:val="000000"/>
              </w:rPr>
              <w:t>მიზნობრივი2027 წელს</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6D2559" w:rsidRPr="00502583" w:rsidRDefault="006D2559" w:rsidP="006D2559">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ცდომილების ალბათობა (%)</w:t>
            </w:r>
          </w:p>
        </w:tc>
        <w:tc>
          <w:tcPr>
            <w:tcW w:w="985" w:type="dxa"/>
            <w:tcBorders>
              <w:top w:val="single" w:sz="4" w:space="0" w:color="auto"/>
              <w:left w:val="nil"/>
              <w:bottom w:val="single" w:sz="4" w:space="0" w:color="auto"/>
              <w:right w:val="single" w:sz="8" w:space="0" w:color="auto"/>
            </w:tcBorders>
            <w:shd w:val="clear" w:color="auto" w:fill="auto"/>
            <w:vAlign w:val="center"/>
            <w:hideMark/>
          </w:tcPr>
          <w:p w:rsidR="006D2559" w:rsidRPr="00502583" w:rsidRDefault="006D2559" w:rsidP="006D2559">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შესაძლო რისკები</w:t>
            </w:r>
          </w:p>
        </w:tc>
      </w:tr>
      <w:tr w:rsidR="006D2559" w:rsidRPr="00502583" w:rsidTr="00BC73BA">
        <w:trPr>
          <w:trHeight w:val="450"/>
        </w:trPr>
        <w:tc>
          <w:tcPr>
            <w:tcW w:w="1975" w:type="dxa"/>
            <w:vMerge w:val="restart"/>
            <w:tcBorders>
              <w:top w:val="nil"/>
              <w:left w:val="single" w:sz="8" w:space="0" w:color="auto"/>
              <w:bottom w:val="single" w:sz="8" w:space="0" w:color="000000"/>
              <w:right w:val="single" w:sz="4" w:space="0" w:color="auto"/>
            </w:tcBorders>
            <w:shd w:val="clear" w:color="auto" w:fill="auto"/>
            <w:vAlign w:val="center"/>
            <w:hideMark/>
          </w:tcPr>
          <w:p w:rsidR="006D2559" w:rsidRPr="00502583" w:rsidRDefault="006D2559" w:rsidP="006D2559">
            <w:pPr>
              <w:spacing w:after="0" w:line="240" w:lineRule="auto"/>
              <w:jc w:val="center"/>
              <w:rPr>
                <w:rFonts w:ascii="Sylfaen" w:eastAsia="Times New Roman" w:hAnsi="Sylfaen" w:cs="Calibri"/>
                <w:color w:val="000000"/>
              </w:rPr>
            </w:pPr>
            <w:r w:rsidRPr="00502583">
              <w:rPr>
                <w:rFonts w:ascii="Sylfaen" w:eastAsia="Calibri" w:hAnsi="Sylfaen" w:cs="Times New Roman"/>
              </w:rPr>
              <w:t xml:space="preserve">ხელშეწყობილია ჯანსაღი ცხოვრების წესის პოპულარიზაცია, უზრუნველყოფილია სპორტის </w:t>
            </w:r>
            <w:r w:rsidRPr="00502583">
              <w:rPr>
                <w:rFonts w:ascii="Sylfaen" w:eastAsia="Calibri" w:hAnsi="Sylfaen" w:cs="Times New Roman"/>
              </w:rPr>
              <w:lastRenderedPageBreak/>
              <w:t>სხვადასხვა სახეობების თანაბარი ხელმისაწვდომობა და წახალისებულია სპორტული მიღწევები</w:t>
            </w:r>
            <w:r w:rsidRPr="00502583">
              <w:rPr>
                <w:rFonts w:ascii="Sylfaen" w:eastAsia="Times New Roman" w:hAnsi="Sylfaen" w:cs="Calibri"/>
                <w:color w:val="000000"/>
              </w:rPr>
              <w:t> </w:t>
            </w:r>
          </w:p>
        </w:tc>
        <w:tc>
          <w:tcPr>
            <w:tcW w:w="1656" w:type="dxa"/>
            <w:tcBorders>
              <w:top w:val="single" w:sz="4" w:space="0" w:color="auto"/>
              <w:left w:val="nil"/>
              <w:bottom w:val="single" w:sz="4" w:space="0" w:color="auto"/>
              <w:right w:val="single" w:sz="4" w:space="0" w:color="auto"/>
            </w:tcBorders>
            <w:shd w:val="clear" w:color="000000" w:fill="FFFFFF"/>
            <w:vAlign w:val="center"/>
            <w:hideMark/>
          </w:tcPr>
          <w:p w:rsidR="006D2559" w:rsidRPr="00502583" w:rsidRDefault="006D2559" w:rsidP="006D2559">
            <w:pPr>
              <w:spacing w:after="0" w:line="240" w:lineRule="auto"/>
              <w:rPr>
                <w:rFonts w:ascii="Sylfaen" w:eastAsia="Times New Roman" w:hAnsi="Sylfaen" w:cs="Calibri"/>
                <w:color w:val="000000"/>
              </w:rPr>
            </w:pPr>
            <w:r w:rsidRPr="00502583">
              <w:rPr>
                <w:rFonts w:ascii="Sylfaen" w:eastAsia="Times New Roman" w:hAnsi="Sylfaen" w:cs="Calibri"/>
                <w:color w:val="000000"/>
              </w:rPr>
              <w:lastRenderedPageBreak/>
              <w:t> </w:t>
            </w:r>
            <w:r w:rsidRPr="00502583">
              <w:rPr>
                <w:rFonts w:ascii="Sylfaen" w:eastAsia="Calibri" w:hAnsi="Sylfaen" w:cs="Calibri"/>
              </w:rPr>
              <w:t>სპორტული წრეების ბენეფიციართა რაოდენობა (6-დან 18 წლამდე)</w:t>
            </w:r>
          </w:p>
        </w:tc>
        <w:tc>
          <w:tcPr>
            <w:tcW w:w="749" w:type="dxa"/>
            <w:tcBorders>
              <w:top w:val="single" w:sz="4" w:space="0" w:color="auto"/>
              <w:left w:val="nil"/>
              <w:bottom w:val="single" w:sz="4" w:space="0" w:color="auto"/>
              <w:right w:val="single" w:sz="4" w:space="0" w:color="auto"/>
            </w:tcBorders>
            <w:shd w:val="clear" w:color="000000" w:fill="FFFFFF"/>
            <w:vAlign w:val="center"/>
          </w:tcPr>
          <w:p w:rsidR="006D2559" w:rsidRPr="00502583" w:rsidRDefault="006D2559" w:rsidP="006D2559">
            <w:pPr>
              <w:spacing w:after="0" w:line="240" w:lineRule="auto"/>
              <w:jc w:val="center"/>
              <w:rPr>
                <w:rFonts w:ascii="Sylfaen" w:eastAsia="Times New Roman" w:hAnsi="Sylfaen" w:cs="Calibri"/>
                <w:color w:val="000000"/>
              </w:rPr>
            </w:pPr>
            <w:r w:rsidRPr="00502583">
              <w:rPr>
                <w:rFonts w:ascii="Sylfaen" w:eastAsia="Calibri" w:hAnsi="Sylfaen" w:cs="Calibri"/>
                <w:color w:val="000000"/>
              </w:rPr>
              <w:t>1050 (გოგონა281 ვაჟი 769)</w:t>
            </w:r>
          </w:p>
        </w:tc>
        <w:tc>
          <w:tcPr>
            <w:tcW w:w="811" w:type="dxa"/>
            <w:tcBorders>
              <w:top w:val="nil"/>
              <w:left w:val="nil"/>
              <w:bottom w:val="single" w:sz="4" w:space="0" w:color="auto"/>
              <w:right w:val="single" w:sz="4" w:space="0" w:color="auto"/>
            </w:tcBorders>
            <w:shd w:val="clear" w:color="000000" w:fill="FFFFFF"/>
            <w:vAlign w:val="center"/>
          </w:tcPr>
          <w:p w:rsidR="006D2559" w:rsidRPr="00502583" w:rsidRDefault="006D2559" w:rsidP="006D2559">
            <w:pPr>
              <w:spacing w:after="0" w:line="240" w:lineRule="auto"/>
              <w:jc w:val="center"/>
              <w:rPr>
                <w:rFonts w:ascii="Sylfaen" w:eastAsia="Times New Roman" w:hAnsi="Sylfaen" w:cs="Calibri"/>
                <w:color w:val="000000"/>
              </w:rPr>
            </w:pPr>
            <w:r w:rsidRPr="00502583">
              <w:rPr>
                <w:rFonts w:ascii="Sylfaen" w:eastAsia="Calibri" w:hAnsi="Sylfaen" w:cs="Calibri"/>
                <w:color w:val="000000"/>
              </w:rPr>
              <w:t>1070(გოგონა 202, ვაჟი 868)</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6D2559" w:rsidRPr="00502583" w:rsidRDefault="006D2559" w:rsidP="006D2559">
            <w:pPr>
              <w:spacing w:after="0" w:line="240" w:lineRule="auto"/>
              <w:jc w:val="center"/>
              <w:rPr>
                <w:rFonts w:ascii="Sylfaen" w:eastAsia="Calibri" w:hAnsi="Sylfaen" w:cs="Calibri"/>
                <w:color w:val="000000"/>
              </w:rPr>
            </w:pPr>
            <w:r w:rsidRPr="00502583">
              <w:rPr>
                <w:rFonts w:ascii="Sylfaen" w:eastAsia="Calibri" w:hAnsi="Sylfaen" w:cs="Calibri"/>
                <w:color w:val="000000"/>
              </w:rPr>
              <w:t>1094</w:t>
            </w:r>
          </w:p>
          <w:p w:rsidR="006D2559" w:rsidRPr="00502583" w:rsidRDefault="006D2559" w:rsidP="006D2559">
            <w:pPr>
              <w:spacing w:after="0" w:line="240" w:lineRule="auto"/>
              <w:jc w:val="center"/>
              <w:rPr>
                <w:rFonts w:ascii="Sylfaen" w:eastAsia="Times New Roman" w:hAnsi="Sylfaen" w:cs="Calibri"/>
                <w:color w:val="000000"/>
              </w:rPr>
            </w:pPr>
            <w:r w:rsidRPr="00502583">
              <w:rPr>
                <w:rFonts w:ascii="Sylfaen" w:eastAsia="Calibri" w:hAnsi="Sylfaen" w:cs="Calibri"/>
                <w:color w:val="000000"/>
              </w:rPr>
              <w:t xml:space="preserve"> (გოგონა 224, ვაჟი 870</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6D2559" w:rsidRPr="00502583" w:rsidRDefault="006D2559" w:rsidP="006D2559">
            <w:pPr>
              <w:spacing w:after="0" w:line="240" w:lineRule="auto"/>
              <w:jc w:val="center"/>
              <w:rPr>
                <w:rFonts w:ascii="Sylfaen" w:eastAsia="Times New Roman" w:hAnsi="Sylfaen" w:cs="Calibri"/>
                <w:color w:val="000000"/>
              </w:rPr>
            </w:pPr>
            <w:r w:rsidRPr="00502583">
              <w:rPr>
                <w:rFonts w:ascii="Sylfaen" w:eastAsia="Calibri" w:hAnsi="Sylfaen" w:cs="Calibri"/>
                <w:color w:val="000000"/>
              </w:rPr>
              <w:t>1118(გოგონა 238, ვაჟი 880</w:t>
            </w:r>
            <w:r w:rsidRPr="00502583">
              <w:rPr>
                <w:rFonts w:ascii="Sylfaen" w:eastAsia="Times New Roman" w:hAnsi="Sylfaen" w:cs="Calibri"/>
                <w:color w:val="000000"/>
              </w:rPr>
              <w:t> </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6D2559" w:rsidRPr="00502583" w:rsidRDefault="006D2559" w:rsidP="006D2559">
            <w:pPr>
              <w:spacing w:after="0" w:line="240" w:lineRule="auto"/>
              <w:jc w:val="center"/>
              <w:rPr>
                <w:rFonts w:ascii="Sylfaen" w:eastAsia="Times New Roman" w:hAnsi="Sylfaen" w:cs="Calibri"/>
                <w:color w:val="000000"/>
              </w:rPr>
            </w:pPr>
            <w:r w:rsidRPr="00502583">
              <w:rPr>
                <w:rFonts w:ascii="Sylfaen" w:eastAsia="Calibri" w:hAnsi="Sylfaen" w:cs="Calibri"/>
                <w:color w:val="000000"/>
              </w:rPr>
              <w:t>1143(გოგონა 243, ვაჟი 900</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6D2559" w:rsidRPr="00502583" w:rsidRDefault="006D2559" w:rsidP="006D2559">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w:t>
            </w:r>
            <w:r w:rsidRPr="00502583">
              <w:rPr>
                <w:rFonts w:ascii="Sylfaen" w:eastAsia="Times New Roman" w:hAnsi="Sylfaen" w:cs="Calibri"/>
                <w:color w:val="000000"/>
                <w:lang w:val="ka-GE"/>
              </w:rPr>
              <w:t>2</w:t>
            </w:r>
          </w:p>
        </w:tc>
        <w:tc>
          <w:tcPr>
            <w:tcW w:w="985" w:type="dxa"/>
            <w:tcBorders>
              <w:top w:val="nil"/>
              <w:left w:val="nil"/>
              <w:bottom w:val="single" w:sz="4" w:space="0" w:color="auto"/>
              <w:right w:val="single" w:sz="8" w:space="0" w:color="auto"/>
            </w:tcBorders>
            <w:shd w:val="clear" w:color="000000" w:fill="FFFFFF"/>
            <w:vAlign w:val="center"/>
            <w:hideMark/>
          </w:tcPr>
          <w:p w:rsidR="006D2559" w:rsidRPr="00502583" w:rsidRDefault="006D2559" w:rsidP="006D2559">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w:t>
            </w:r>
            <w:r w:rsidRPr="00502583">
              <w:rPr>
                <w:rFonts w:ascii="Sylfaen" w:eastAsia="Times New Roman" w:hAnsi="Sylfaen" w:cs="Calibri"/>
                <w:color w:val="000000"/>
                <w:lang w:val="ka-GE"/>
              </w:rPr>
              <w:t xml:space="preserve">მომართვიანობა </w:t>
            </w:r>
          </w:p>
        </w:tc>
      </w:tr>
      <w:tr w:rsidR="006D2559" w:rsidRPr="00502583" w:rsidTr="00052753">
        <w:trPr>
          <w:trHeight w:val="384"/>
        </w:trPr>
        <w:tc>
          <w:tcPr>
            <w:tcW w:w="1975" w:type="dxa"/>
            <w:vMerge/>
            <w:tcBorders>
              <w:top w:val="nil"/>
              <w:left w:val="single" w:sz="8" w:space="0" w:color="auto"/>
              <w:bottom w:val="single" w:sz="8" w:space="0" w:color="000000"/>
              <w:right w:val="single" w:sz="4" w:space="0" w:color="auto"/>
            </w:tcBorders>
            <w:vAlign w:val="center"/>
            <w:hideMark/>
          </w:tcPr>
          <w:p w:rsidR="006D2559" w:rsidRPr="00502583" w:rsidRDefault="006D2559" w:rsidP="006D2559">
            <w:pPr>
              <w:spacing w:after="0" w:line="240" w:lineRule="auto"/>
              <w:rPr>
                <w:rFonts w:ascii="Sylfaen" w:eastAsia="Times New Roman" w:hAnsi="Sylfaen" w:cs="Calibri"/>
                <w:color w:val="000000"/>
              </w:rPr>
            </w:pPr>
          </w:p>
        </w:tc>
        <w:tc>
          <w:tcPr>
            <w:tcW w:w="1656" w:type="dxa"/>
            <w:tcBorders>
              <w:top w:val="single" w:sz="4" w:space="0" w:color="auto"/>
              <w:left w:val="nil"/>
              <w:bottom w:val="single" w:sz="4" w:space="0" w:color="auto"/>
              <w:right w:val="single" w:sz="4" w:space="0" w:color="000000"/>
            </w:tcBorders>
            <w:shd w:val="clear" w:color="000000" w:fill="FFFFFF"/>
            <w:vAlign w:val="center"/>
            <w:hideMark/>
          </w:tcPr>
          <w:p w:rsidR="006D2559" w:rsidRPr="00502583" w:rsidRDefault="006D2559" w:rsidP="006D2559">
            <w:pPr>
              <w:spacing w:after="0" w:line="240" w:lineRule="auto"/>
              <w:jc w:val="both"/>
              <w:rPr>
                <w:rFonts w:ascii="Sylfaen" w:eastAsia="Times New Roman" w:hAnsi="Sylfaen" w:cs="Times New Roman"/>
                <w:color w:val="000000"/>
              </w:rPr>
            </w:pPr>
            <w:r w:rsidRPr="00502583">
              <w:rPr>
                <w:rFonts w:ascii="Sylfaen" w:eastAsia="Times New Roman" w:hAnsi="Sylfaen" w:cs="Times New Roman"/>
                <w:color w:val="000000"/>
              </w:rPr>
              <w:t>სპორტული ღონიძიებების რაოდენობა(სპორტულ ტურნირებში მონაწილება)</w:t>
            </w:r>
          </w:p>
        </w:tc>
        <w:tc>
          <w:tcPr>
            <w:tcW w:w="749" w:type="dxa"/>
            <w:tcBorders>
              <w:top w:val="single" w:sz="4" w:space="0" w:color="auto"/>
              <w:left w:val="nil"/>
              <w:bottom w:val="single" w:sz="4" w:space="0" w:color="auto"/>
              <w:right w:val="single" w:sz="4" w:space="0" w:color="000000"/>
            </w:tcBorders>
            <w:shd w:val="clear" w:color="000000" w:fill="FFFFFF"/>
            <w:vAlign w:val="center"/>
          </w:tcPr>
          <w:p w:rsidR="006D2559" w:rsidRPr="00502583" w:rsidRDefault="006D2559" w:rsidP="006D2559">
            <w:pPr>
              <w:spacing w:after="0" w:line="240" w:lineRule="auto"/>
              <w:jc w:val="both"/>
              <w:rPr>
                <w:rFonts w:ascii="Sylfaen" w:eastAsia="Times New Roman" w:hAnsi="Sylfaen" w:cs="Times New Roman"/>
                <w:color w:val="000000"/>
                <w:lang w:val="ka-GE"/>
              </w:rPr>
            </w:pPr>
            <w:r w:rsidRPr="00502583">
              <w:rPr>
                <w:rFonts w:ascii="Sylfaen" w:eastAsia="Times New Roman" w:hAnsi="Sylfaen" w:cs="Times New Roman"/>
                <w:color w:val="000000"/>
                <w:lang w:val="ka-GE"/>
              </w:rPr>
              <w:t>130</w:t>
            </w:r>
          </w:p>
        </w:tc>
        <w:tc>
          <w:tcPr>
            <w:tcW w:w="811" w:type="dxa"/>
            <w:tcBorders>
              <w:top w:val="nil"/>
              <w:left w:val="nil"/>
              <w:bottom w:val="single" w:sz="4" w:space="0" w:color="auto"/>
              <w:right w:val="single" w:sz="4" w:space="0" w:color="auto"/>
            </w:tcBorders>
            <w:shd w:val="clear" w:color="auto" w:fill="auto"/>
            <w:vAlign w:val="center"/>
          </w:tcPr>
          <w:p w:rsidR="006D2559" w:rsidRPr="00502583" w:rsidRDefault="006D2559" w:rsidP="006D2559">
            <w:pPr>
              <w:spacing w:after="0" w:line="240" w:lineRule="auto"/>
              <w:jc w:val="both"/>
              <w:rPr>
                <w:rFonts w:ascii="Sylfaen" w:eastAsia="Times New Roman" w:hAnsi="Sylfaen" w:cs="Times New Roman"/>
                <w:color w:val="000000"/>
                <w:lang w:val="ka-GE"/>
              </w:rPr>
            </w:pPr>
            <w:r w:rsidRPr="00502583">
              <w:rPr>
                <w:rFonts w:ascii="Sylfaen" w:eastAsia="Times New Roman" w:hAnsi="Sylfaen" w:cs="Times New Roman"/>
                <w:color w:val="000000"/>
                <w:lang w:val="ka-GE"/>
              </w:rPr>
              <w:t>144</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6D2559" w:rsidRPr="00502583" w:rsidRDefault="006D2559" w:rsidP="006D2559">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150</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6D2559" w:rsidRPr="00502583" w:rsidRDefault="006D2559" w:rsidP="006D2559">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156</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6D2559" w:rsidRPr="00502583" w:rsidRDefault="006D2559" w:rsidP="006D2559">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162</w:t>
            </w:r>
          </w:p>
        </w:tc>
        <w:tc>
          <w:tcPr>
            <w:tcW w:w="849" w:type="dxa"/>
            <w:tcBorders>
              <w:top w:val="single" w:sz="4" w:space="0" w:color="auto"/>
              <w:left w:val="nil"/>
              <w:bottom w:val="single" w:sz="4" w:space="0" w:color="auto"/>
              <w:right w:val="single" w:sz="4" w:space="0" w:color="auto"/>
            </w:tcBorders>
            <w:shd w:val="clear" w:color="auto" w:fill="auto"/>
            <w:hideMark/>
          </w:tcPr>
          <w:p w:rsidR="006D2559" w:rsidRPr="00502583" w:rsidRDefault="006D2559" w:rsidP="006D2559">
            <w:pPr>
              <w:spacing w:after="200" w:line="276" w:lineRule="auto"/>
              <w:rPr>
                <w:rFonts w:ascii="Calibri" w:eastAsia="Calibri" w:hAnsi="Calibri" w:cs="Times New Roman"/>
              </w:rPr>
            </w:pPr>
            <w:r w:rsidRPr="00502583">
              <w:rPr>
                <w:rFonts w:ascii="Sylfaen" w:eastAsia="Times New Roman" w:hAnsi="Sylfaen" w:cs="Calibri"/>
                <w:color w:val="000000"/>
                <w:lang w:val="ka-GE"/>
              </w:rPr>
              <w:t>5</w:t>
            </w:r>
            <w:r w:rsidRPr="00502583">
              <w:rPr>
                <w:rFonts w:ascii="Sylfaen" w:eastAsia="Times New Roman" w:hAnsi="Sylfaen" w:cs="Calibri"/>
                <w:color w:val="000000"/>
              </w:rPr>
              <w:t> </w:t>
            </w:r>
          </w:p>
        </w:tc>
        <w:tc>
          <w:tcPr>
            <w:tcW w:w="985" w:type="dxa"/>
            <w:tcBorders>
              <w:top w:val="nil"/>
              <w:left w:val="nil"/>
              <w:bottom w:val="single" w:sz="4" w:space="0" w:color="auto"/>
              <w:right w:val="single" w:sz="8" w:space="0" w:color="auto"/>
            </w:tcBorders>
            <w:shd w:val="clear" w:color="auto" w:fill="auto"/>
            <w:hideMark/>
          </w:tcPr>
          <w:p w:rsidR="006D2559" w:rsidRPr="00502583" w:rsidRDefault="006D2559" w:rsidP="006D2559">
            <w:pPr>
              <w:spacing w:after="200" w:line="276" w:lineRule="auto"/>
              <w:rPr>
                <w:rFonts w:ascii="Calibri" w:eastAsia="Calibri" w:hAnsi="Calibri" w:cs="Times New Roman"/>
              </w:rPr>
            </w:pPr>
            <w:r w:rsidRPr="00502583">
              <w:rPr>
                <w:rFonts w:ascii="Sylfaen" w:eastAsia="Times New Roman" w:hAnsi="Sylfaen" w:cs="Calibri"/>
                <w:color w:val="000000"/>
              </w:rPr>
              <w:t>x</w:t>
            </w:r>
          </w:p>
        </w:tc>
      </w:tr>
    </w:tbl>
    <w:p w:rsidR="00276FD6" w:rsidRPr="00502583" w:rsidRDefault="00276FD6" w:rsidP="00276FD6">
      <w:pPr>
        <w:autoSpaceDE w:val="0"/>
        <w:autoSpaceDN w:val="0"/>
        <w:adjustRightInd w:val="0"/>
        <w:spacing w:after="0" w:line="360" w:lineRule="auto"/>
        <w:jc w:val="both"/>
        <w:rPr>
          <w:rFonts w:ascii="Sylfaen" w:eastAsia="Calibri" w:hAnsi="Sylfaen" w:cs="Sylfaen"/>
          <w:color w:val="000000"/>
          <w:lang w:val="ka-GE"/>
        </w:rPr>
      </w:pPr>
    </w:p>
    <w:tbl>
      <w:tblPr>
        <w:tblW w:w="0" w:type="auto"/>
        <w:tblInd w:w="-10" w:type="dxa"/>
        <w:tblLayout w:type="fixed"/>
        <w:tblLook w:val="04A0" w:firstRow="1" w:lastRow="0" w:firstColumn="1" w:lastColumn="0" w:noHBand="0" w:noVBand="1"/>
      </w:tblPr>
      <w:tblGrid>
        <w:gridCol w:w="1932"/>
        <w:gridCol w:w="1455"/>
        <w:gridCol w:w="382"/>
        <w:gridCol w:w="1767"/>
        <w:gridCol w:w="317"/>
        <w:gridCol w:w="3786"/>
      </w:tblGrid>
      <w:tr w:rsidR="002327C0" w:rsidRPr="00502583" w:rsidTr="002327C0">
        <w:trPr>
          <w:trHeight w:val="45"/>
        </w:trPr>
        <w:tc>
          <w:tcPr>
            <w:tcW w:w="1932"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2327C0" w:rsidRPr="00502583" w:rsidRDefault="002327C0" w:rsidP="00276FD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ქვეპროგრამის დასახელება</w:t>
            </w:r>
          </w:p>
        </w:tc>
        <w:tc>
          <w:tcPr>
            <w:tcW w:w="1455" w:type="dxa"/>
            <w:tcBorders>
              <w:top w:val="single" w:sz="8" w:space="0" w:color="auto"/>
              <w:left w:val="nil"/>
              <w:bottom w:val="single" w:sz="4" w:space="0" w:color="auto"/>
              <w:right w:val="single" w:sz="4" w:space="0" w:color="auto"/>
            </w:tcBorders>
            <w:shd w:val="clear" w:color="000000" w:fill="FFFFFF"/>
            <w:vAlign w:val="center"/>
            <w:hideMark/>
          </w:tcPr>
          <w:p w:rsidR="002327C0" w:rsidRPr="00502583" w:rsidRDefault="002327C0" w:rsidP="00276FD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კოდი</w:t>
            </w:r>
          </w:p>
        </w:tc>
        <w:tc>
          <w:tcPr>
            <w:tcW w:w="2149" w:type="dxa"/>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2327C0" w:rsidRPr="00502583" w:rsidRDefault="002327C0" w:rsidP="00276FD6">
            <w:pPr>
              <w:spacing w:after="0" w:line="240" w:lineRule="auto"/>
              <w:jc w:val="center"/>
              <w:rPr>
                <w:rFonts w:ascii="Sylfaen" w:eastAsia="Times New Roman" w:hAnsi="Sylfaen" w:cs="Calibri"/>
                <w:b/>
                <w:color w:val="000000"/>
              </w:rPr>
            </w:pPr>
            <w:r w:rsidRPr="00502583">
              <w:rPr>
                <w:rFonts w:ascii="Sylfaen" w:eastAsia="Times New Roman" w:hAnsi="Sylfaen" w:cs="Calibri"/>
                <w:b/>
                <w:color w:val="000000"/>
                <w:lang w:val="ka-GE"/>
              </w:rPr>
              <w:t>სპორტული ღონისძიებები</w:t>
            </w:r>
            <w:r w:rsidRPr="00502583">
              <w:rPr>
                <w:rFonts w:ascii="Sylfaen" w:eastAsia="Times New Roman" w:hAnsi="Sylfaen" w:cs="Calibri"/>
                <w:b/>
                <w:color w:val="000000"/>
              </w:rPr>
              <w:t> </w:t>
            </w:r>
          </w:p>
        </w:tc>
        <w:tc>
          <w:tcPr>
            <w:tcW w:w="4103" w:type="dxa"/>
            <w:gridSpan w:val="2"/>
            <w:vMerge w:val="restart"/>
            <w:tcBorders>
              <w:top w:val="single" w:sz="8" w:space="0" w:color="auto"/>
              <w:left w:val="nil"/>
              <w:right w:val="single" w:sz="8" w:space="0" w:color="000000"/>
            </w:tcBorders>
            <w:shd w:val="clear" w:color="000000" w:fill="FFFFFF"/>
            <w:vAlign w:val="center"/>
            <w:hideMark/>
          </w:tcPr>
          <w:p w:rsidR="002327C0" w:rsidRPr="00502583" w:rsidRDefault="00D05C6F" w:rsidP="00276FD6">
            <w:pPr>
              <w:jc w:val="center"/>
              <w:rPr>
                <w:rFonts w:ascii="Sylfaen" w:eastAsia="Times New Roman" w:hAnsi="Sylfaen" w:cs="Calibri"/>
                <w:b/>
                <w:bCs/>
                <w:color w:val="000000"/>
                <w:lang w:val="ka-GE"/>
              </w:rPr>
            </w:pPr>
            <w:r w:rsidRPr="00502583">
              <w:rPr>
                <w:rFonts w:ascii="Sylfaen" w:eastAsia="Times New Roman" w:hAnsi="Sylfaen" w:cs="Calibri"/>
                <w:b/>
                <w:bCs/>
                <w:color w:val="000000"/>
                <w:lang w:val="ka-GE"/>
              </w:rPr>
              <w:t>10,0</w:t>
            </w:r>
          </w:p>
        </w:tc>
      </w:tr>
      <w:tr w:rsidR="002327C0" w:rsidRPr="00502583" w:rsidTr="002327C0">
        <w:trPr>
          <w:trHeight w:val="129"/>
        </w:trPr>
        <w:tc>
          <w:tcPr>
            <w:tcW w:w="1932" w:type="dxa"/>
            <w:vMerge/>
            <w:tcBorders>
              <w:top w:val="single" w:sz="8" w:space="0" w:color="auto"/>
              <w:left w:val="single" w:sz="8" w:space="0" w:color="auto"/>
              <w:bottom w:val="single" w:sz="4" w:space="0" w:color="auto"/>
              <w:right w:val="single" w:sz="4" w:space="0" w:color="auto"/>
            </w:tcBorders>
            <w:vAlign w:val="center"/>
            <w:hideMark/>
          </w:tcPr>
          <w:p w:rsidR="002327C0" w:rsidRPr="00502583" w:rsidRDefault="002327C0" w:rsidP="00276FD6">
            <w:pPr>
              <w:spacing w:after="0" w:line="240" w:lineRule="auto"/>
              <w:rPr>
                <w:rFonts w:ascii="Sylfaen" w:eastAsia="Times New Roman" w:hAnsi="Sylfaen" w:cs="Calibri"/>
                <w:color w:val="000000"/>
              </w:rPr>
            </w:pPr>
          </w:p>
        </w:tc>
        <w:tc>
          <w:tcPr>
            <w:tcW w:w="1455" w:type="dxa"/>
            <w:tcBorders>
              <w:top w:val="nil"/>
              <w:left w:val="nil"/>
              <w:bottom w:val="single" w:sz="4" w:space="0" w:color="auto"/>
              <w:right w:val="single" w:sz="4" w:space="0" w:color="auto"/>
            </w:tcBorders>
            <w:shd w:val="clear" w:color="000000" w:fill="FFFFFF"/>
            <w:vAlign w:val="center"/>
            <w:hideMark/>
          </w:tcPr>
          <w:p w:rsidR="002327C0" w:rsidRPr="00502583" w:rsidRDefault="002327C0" w:rsidP="00276FD6">
            <w:pPr>
              <w:spacing w:after="0" w:line="240" w:lineRule="auto"/>
              <w:rPr>
                <w:rFonts w:ascii="Sylfaen" w:eastAsia="Times New Roman" w:hAnsi="Sylfaen" w:cs="Calibri"/>
                <w:b/>
                <w:color w:val="000000"/>
              </w:rPr>
            </w:pPr>
            <w:r w:rsidRPr="00502583">
              <w:rPr>
                <w:rFonts w:ascii="Sylfaen" w:eastAsia="Times New Roman" w:hAnsi="Sylfaen" w:cs="Calibri"/>
                <w:color w:val="000000"/>
              </w:rPr>
              <w:t> </w:t>
            </w:r>
            <w:r w:rsidRPr="00502583">
              <w:rPr>
                <w:rFonts w:ascii="Sylfaen" w:eastAsia="Times New Roman" w:hAnsi="Sylfaen" w:cs="Calibri"/>
                <w:b/>
                <w:color w:val="000000"/>
              </w:rPr>
              <w:t>05 01 01</w:t>
            </w:r>
          </w:p>
        </w:tc>
        <w:tc>
          <w:tcPr>
            <w:tcW w:w="2149" w:type="dxa"/>
            <w:gridSpan w:val="2"/>
            <w:vMerge/>
            <w:tcBorders>
              <w:top w:val="nil"/>
              <w:left w:val="nil"/>
              <w:bottom w:val="single" w:sz="4" w:space="0" w:color="auto"/>
              <w:right w:val="single" w:sz="4" w:space="0" w:color="auto"/>
            </w:tcBorders>
            <w:vAlign w:val="center"/>
            <w:hideMark/>
          </w:tcPr>
          <w:p w:rsidR="002327C0" w:rsidRPr="00502583" w:rsidRDefault="002327C0" w:rsidP="00276FD6">
            <w:pPr>
              <w:spacing w:after="0" w:line="240" w:lineRule="auto"/>
              <w:rPr>
                <w:rFonts w:ascii="Sylfaen" w:eastAsia="Times New Roman" w:hAnsi="Sylfaen" w:cs="Calibri"/>
                <w:color w:val="000000"/>
              </w:rPr>
            </w:pPr>
          </w:p>
        </w:tc>
        <w:tc>
          <w:tcPr>
            <w:tcW w:w="4103" w:type="dxa"/>
            <w:gridSpan w:val="2"/>
            <w:vMerge/>
            <w:tcBorders>
              <w:left w:val="single" w:sz="8" w:space="0" w:color="auto"/>
              <w:bottom w:val="single" w:sz="8" w:space="0" w:color="auto"/>
              <w:right w:val="single" w:sz="8" w:space="0" w:color="000000"/>
            </w:tcBorders>
            <w:shd w:val="clear" w:color="000000" w:fill="FFFFFF"/>
            <w:vAlign w:val="center"/>
            <w:hideMark/>
          </w:tcPr>
          <w:p w:rsidR="002327C0" w:rsidRPr="00502583" w:rsidRDefault="002327C0" w:rsidP="00276FD6">
            <w:pPr>
              <w:jc w:val="center"/>
              <w:rPr>
                <w:rFonts w:ascii="Sylfaen" w:hAnsi="Sylfaen" w:cs="Calibri"/>
                <w:color w:val="000000"/>
              </w:rPr>
            </w:pPr>
          </w:p>
        </w:tc>
      </w:tr>
      <w:tr w:rsidR="00276FD6" w:rsidRPr="00502583" w:rsidTr="002327C0">
        <w:trPr>
          <w:trHeight w:val="383"/>
        </w:trPr>
        <w:tc>
          <w:tcPr>
            <w:tcW w:w="1932" w:type="dxa"/>
            <w:tcBorders>
              <w:top w:val="nil"/>
              <w:left w:val="single" w:sz="8" w:space="0" w:color="auto"/>
              <w:bottom w:val="single" w:sz="4" w:space="0" w:color="auto"/>
              <w:right w:val="single" w:sz="4" w:space="0" w:color="auto"/>
            </w:tcBorders>
            <w:shd w:val="clear" w:color="000000" w:fill="FFFFFF"/>
            <w:vAlign w:val="center"/>
            <w:hideMark/>
          </w:tcPr>
          <w:p w:rsidR="00276FD6" w:rsidRPr="00502583" w:rsidRDefault="00276FD6" w:rsidP="00276FD6">
            <w:pPr>
              <w:spacing w:after="0" w:line="240" w:lineRule="auto"/>
              <w:rPr>
                <w:rFonts w:ascii="Sylfaen" w:eastAsia="Times New Roman" w:hAnsi="Sylfaen" w:cs="Calibri"/>
                <w:color w:val="000000"/>
              </w:rPr>
            </w:pPr>
            <w:r w:rsidRPr="00502583">
              <w:rPr>
                <w:rFonts w:ascii="Sylfaen" w:eastAsia="Times New Roman" w:hAnsi="Sylfaen" w:cs="Calibri"/>
                <w:color w:val="000000"/>
              </w:rPr>
              <w:t>ქვეპროგრამის განმახორციელებელი სამსახური</w:t>
            </w:r>
          </w:p>
        </w:tc>
        <w:tc>
          <w:tcPr>
            <w:tcW w:w="7707" w:type="dxa"/>
            <w:gridSpan w:val="5"/>
            <w:tcBorders>
              <w:top w:val="single" w:sz="4" w:space="0" w:color="auto"/>
              <w:left w:val="nil"/>
              <w:bottom w:val="single" w:sz="4" w:space="0" w:color="auto"/>
              <w:right w:val="single" w:sz="8" w:space="0" w:color="000000"/>
            </w:tcBorders>
            <w:shd w:val="clear" w:color="000000" w:fill="FFFFFF"/>
            <w:vAlign w:val="center"/>
            <w:hideMark/>
          </w:tcPr>
          <w:p w:rsidR="00276FD6" w:rsidRPr="00502583" w:rsidRDefault="00276FD6" w:rsidP="00276FD6">
            <w:pPr>
              <w:spacing w:after="0" w:line="240" w:lineRule="auto"/>
              <w:rPr>
                <w:rFonts w:ascii="Sylfaen" w:eastAsia="Times New Roman" w:hAnsi="Sylfaen" w:cs="Calibri"/>
                <w:color w:val="000000"/>
              </w:rPr>
            </w:pPr>
            <w:r w:rsidRPr="00502583">
              <w:rPr>
                <w:rFonts w:ascii="Sylfaen" w:eastAsia="Times New Roman" w:hAnsi="Sylfaen" w:cs="Calibri"/>
                <w:color w:val="000000"/>
              </w:rPr>
              <w:t> </w:t>
            </w:r>
            <w:r w:rsidRPr="00502583">
              <w:rPr>
                <w:rFonts w:ascii="Sylfaen" w:eastAsia="Times New Roman" w:hAnsi="Sylfaen" w:cs="Calibri"/>
                <w:color w:val="000000"/>
                <w:lang w:val="ka-GE"/>
              </w:rPr>
              <w:t>ხარაგაულის მუნიციპალიტეტის მერიისგანათლების, კულტურის, სპორტისა და ახალგაზრდულ საქმეთა სამსახური</w:t>
            </w:r>
          </w:p>
        </w:tc>
      </w:tr>
      <w:tr w:rsidR="00276FD6" w:rsidRPr="00502583" w:rsidTr="002327C0">
        <w:trPr>
          <w:trHeight w:val="415"/>
        </w:trPr>
        <w:tc>
          <w:tcPr>
            <w:tcW w:w="1932" w:type="dxa"/>
            <w:tcBorders>
              <w:top w:val="nil"/>
              <w:left w:val="single" w:sz="8" w:space="0" w:color="auto"/>
              <w:bottom w:val="single" w:sz="4" w:space="0" w:color="auto"/>
              <w:right w:val="single" w:sz="4" w:space="0" w:color="auto"/>
            </w:tcBorders>
            <w:shd w:val="clear" w:color="000000" w:fill="FFFFFF"/>
            <w:vAlign w:val="center"/>
            <w:hideMark/>
          </w:tcPr>
          <w:p w:rsidR="00276FD6" w:rsidRPr="00502583" w:rsidRDefault="00276FD6" w:rsidP="00276FD6">
            <w:pPr>
              <w:spacing w:after="0" w:line="240" w:lineRule="auto"/>
              <w:rPr>
                <w:rFonts w:ascii="Sylfaen" w:eastAsia="Times New Roman" w:hAnsi="Sylfaen" w:cs="Calibri"/>
                <w:color w:val="000000"/>
                <w:lang w:val="ka-GE"/>
              </w:rPr>
            </w:pPr>
            <w:r w:rsidRPr="00502583">
              <w:rPr>
                <w:rFonts w:ascii="Sylfaen" w:eastAsia="Times New Roman" w:hAnsi="Sylfaen" w:cs="Calibri"/>
                <w:color w:val="000000"/>
              </w:rPr>
              <w:t xml:space="preserve">ქვეპროგრამის აღწერა </w:t>
            </w:r>
            <w:r w:rsidRPr="00502583">
              <w:rPr>
                <w:rFonts w:ascii="Sylfaen" w:eastAsia="Times New Roman" w:hAnsi="Sylfaen" w:cs="Calibri"/>
                <w:color w:val="000000"/>
                <w:lang w:val="ka-GE"/>
              </w:rPr>
              <w:t>და მიზანი</w:t>
            </w:r>
          </w:p>
        </w:tc>
        <w:tc>
          <w:tcPr>
            <w:tcW w:w="7707" w:type="dxa"/>
            <w:gridSpan w:val="5"/>
            <w:tcBorders>
              <w:top w:val="single" w:sz="4" w:space="0" w:color="auto"/>
              <w:left w:val="nil"/>
              <w:bottom w:val="single" w:sz="4" w:space="0" w:color="auto"/>
              <w:right w:val="single" w:sz="8" w:space="0" w:color="000000"/>
            </w:tcBorders>
            <w:shd w:val="clear" w:color="000000" w:fill="FFFFFF"/>
            <w:vAlign w:val="center"/>
            <w:hideMark/>
          </w:tcPr>
          <w:p w:rsidR="00642840" w:rsidRPr="00502583" w:rsidRDefault="00642840" w:rsidP="00642840">
            <w:pPr>
              <w:widowControl w:val="0"/>
              <w:kinsoku w:val="0"/>
              <w:overflowPunct w:val="0"/>
              <w:autoSpaceDE w:val="0"/>
              <w:autoSpaceDN w:val="0"/>
              <w:adjustRightInd w:val="0"/>
              <w:spacing w:after="200" w:line="240" w:lineRule="auto"/>
              <w:ind w:right="110" w:firstLine="250"/>
              <w:jc w:val="both"/>
              <w:rPr>
                <w:rFonts w:ascii="Sylfaen" w:eastAsia="Times New Roman" w:hAnsi="Sylfaen" w:cs="Sylfaen"/>
              </w:rPr>
            </w:pPr>
            <w:r w:rsidRPr="00502583">
              <w:rPr>
                <w:rFonts w:ascii="Sylfaen" w:eastAsia="Times New Roman" w:hAnsi="Sylfaen" w:cs="Sylfaen"/>
              </w:rPr>
              <w:t>სპორტსმენებისათვის</w:t>
            </w:r>
            <w:r w:rsidRPr="00502583">
              <w:rPr>
                <w:rFonts w:ascii="Sylfaen" w:eastAsia="Times New Roman" w:hAnsi="Sylfaen" w:cs="Sylfaen"/>
                <w:w w:val="99"/>
              </w:rPr>
              <w:t xml:space="preserve"> </w:t>
            </w:r>
            <w:r w:rsidRPr="00502583">
              <w:rPr>
                <w:rFonts w:ascii="Sylfaen" w:eastAsia="Times New Roman" w:hAnsi="Sylfaen" w:cs="Sylfaen"/>
              </w:rPr>
              <w:t>ხელშეწყობისა</w:t>
            </w:r>
            <w:r w:rsidRPr="00502583">
              <w:rPr>
                <w:rFonts w:ascii="Sylfaen" w:eastAsia="Times New Roman" w:hAnsi="Sylfaen" w:cs="Sylfaen"/>
                <w:spacing w:val="19"/>
              </w:rPr>
              <w:t xml:space="preserve"> </w:t>
            </w:r>
            <w:r w:rsidRPr="00502583">
              <w:rPr>
                <w:rFonts w:ascii="Sylfaen" w:eastAsia="Times New Roman" w:hAnsi="Sylfaen" w:cs="Sylfaen"/>
              </w:rPr>
              <w:t>და</w:t>
            </w:r>
            <w:r w:rsidRPr="00502583">
              <w:rPr>
                <w:rFonts w:ascii="Sylfaen" w:eastAsia="Times New Roman" w:hAnsi="Sylfaen" w:cs="Sylfaen"/>
                <w:spacing w:val="59"/>
              </w:rPr>
              <w:t xml:space="preserve"> </w:t>
            </w:r>
            <w:r w:rsidRPr="00502583">
              <w:rPr>
                <w:rFonts w:ascii="Sylfaen" w:eastAsia="Times New Roman" w:hAnsi="Sylfaen" w:cs="Sylfaen"/>
              </w:rPr>
              <w:t>შესაბამისი</w:t>
            </w:r>
            <w:r w:rsidRPr="00502583">
              <w:rPr>
                <w:rFonts w:ascii="Sylfaen" w:eastAsia="Times New Roman" w:hAnsi="Sylfaen" w:cs="Sylfaen"/>
                <w:spacing w:val="2"/>
              </w:rPr>
              <w:t xml:space="preserve"> </w:t>
            </w:r>
            <w:r w:rsidRPr="00502583">
              <w:rPr>
                <w:rFonts w:ascii="Sylfaen" w:eastAsia="Times New Roman" w:hAnsi="Sylfaen" w:cs="Sylfaen"/>
              </w:rPr>
              <w:t>პირობების</w:t>
            </w:r>
            <w:r w:rsidRPr="00502583">
              <w:rPr>
                <w:rFonts w:ascii="Sylfaen" w:eastAsia="Times New Roman" w:hAnsi="Sylfaen" w:cs="Sylfaen"/>
                <w:spacing w:val="4"/>
              </w:rPr>
              <w:t xml:space="preserve"> </w:t>
            </w:r>
            <w:r w:rsidRPr="00502583">
              <w:rPr>
                <w:rFonts w:ascii="Sylfaen" w:eastAsia="Times New Roman" w:hAnsi="Sylfaen" w:cs="Sylfaen"/>
              </w:rPr>
              <w:t>შექმნის</w:t>
            </w:r>
            <w:r w:rsidRPr="00502583">
              <w:rPr>
                <w:rFonts w:ascii="Sylfaen" w:eastAsia="Times New Roman" w:hAnsi="Sylfaen" w:cs="Sylfaen"/>
                <w:spacing w:val="9"/>
              </w:rPr>
              <w:t xml:space="preserve"> </w:t>
            </w:r>
            <w:r w:rsidRPr="00502583">
              <w:rPr>
                <w:rFonts w:ascii="Sylfaen" w:eastAsia="Times New Roman" w:hAnsi="Sylfaen" w:cs="Sylfaen"/>
              </w:rPr>
              <w:t>მიზნით</w:t>
            </w:r>
            <w:r w:rsidRPr="00502583">
              <w:rPr>
                <w:rFonts w:ascii="Sylfaen" w:eastAsia="Times New Roman" w:hAnsi="Sylfaen" w:cs="Sylfaen"/>
                <w:spacing w:val="8"/>
              </w:rPr>
              <w:t xml:space="preserve"> </w:t>
            </w:r>
            <w:r w:rsidRPr="00502583">
              <w:rPr>
                <w:rFonts w:ascii="Sylfaen" w:eastAsia="Times New Roman" w:hAnsi="Sylfaen" w:cs="Sylfaen"/>
              </w:rPr>
              <w:t>განხორციელდება</w:t>
            </w:r>
            <w:r w:rsidRPr="00502583">
              <w:rPr>
                <w:rFonts w:ascii="Sylfaen" w:eastAsia="Times New Roman" w:hAnsi="Sylfaen" w:cs="Sylfaen"/>
                <w:spacing w:val="1"/>
              </w:rPr>
              <w:t xml:space="preserve"> </w:t>
            </w:r>
            <w:r w:rsidRPr="00502583">
              <w:rPr>
                <w:rFonts w:ascii="Sylfaen" w:eastAsia="Times New Roman" w:hAnsi="Sylfaen" w:cs="Sylfaen"/>
              </w:rPr>
              <w:t>სპორტის</w:t>
            </w:r>
            <w:r w:rsidRPr="00502583">
              <w:rPr>
                <w:rFonts w:ascii="Sylfaen" w:eastAsia="Times New Roman" w:hAnsi="Sylfaen" w:cs="Sylfaen"/>
                <w:spacing w:val="6"/>
              </w:rPr>
              <w:t xml:space="preserve"> </w:t>
            </w:r>
            <w:r w:rsidRPr="00502583">
              <w:rPr>
                <w:rFonts w:ascii="Sylfaen" w:eastAsia="Times New Roman" w:hAnsi="Sylfaen" w:cs="Sylfaen"/>
              </w:rPr>
              <w:t>სხვადასხვა</w:t>
            </w:r>
            <w:r w:rsidRPr="00502583">
              <w:rPr>
                <w:rFonts w:ascii="Sylfaen" w:eastAsia="Times New Roman" w:hAnsi="Sylfaen" w:cs="Sylfaen"/>
                <w:w w:val="99"/>
              </w:rPr>
              <w:t xml:space="preserve"> </w:t>
            </w:r>
            <w:r w:rsidRPr="00502583">
              <w:rPr>
                <w:rFonts w:ascii="Sylfaen" w:eastAsia="Times New Roman" w:hAnsi="Sylfaen" w:cs="Sylfaen"/>
              </w:rPr>
              <w:t>სახეობების</w:t>
            </w:r>
            <w:r w:rsidRPr="00502583">
              <w:rPr>
                <w:rFonts w:ascii="Sylfaen" w:eastAsia="Times New Roman" w:hAnsi="Sylfaen" w:cs="Sylfaen"/>
                <w:spacing w:val="1"/>
              </w:rPr>
              <w:t xml:space="preserve"> </w:t>
            </w:r>
            <w:r w:rsidRPr="00502583">
              <w:rPr>
                <w:rFonts w:ascii="Sylfaen" w:eastAsia="Times New Roman" w:hAnsi="Sylfaen" w:cs="Sylfaen"/>
              </w:rPr>
              <w:t>ხელშეწყობა,</w:t>
            </w:r>
            <w:r w:rsidRPr="00502583">
              <w:rPr>
                <w:rFonts w:ascii="Sylfaen" w:eastAsia="Times New Roman" w:hAnsi="Sylfaen" w:cs="Sylfaen"/>
                <w:spacing w:val="-11"/>
              </w:rPr>
              <w:t xml:space="preserve"> </w:t>
            </w:r>
            <w:r w:rsidRPr="00502583">
              <w:rPr>
                <w:rFonts w:ascii="Sylfaen" w:eastAsia="Times New Roman" w:hAnsi="Sylfaen" w:cs="Sylfaen"/>
              </w:rPr>
              <w:t>მატერიალურ-ტექნიკური</w:t>
            </w:r>
            <w:r w:rsidRPr="00502583">
              <w:rPr>
                <w:rFonts w:ascii="Sylfaen" w:eastAsia="Times New Roman" w:hAnsi="Sylfaen" w:cs="Sylfaen"/>
                <w:spacing w:val="-15"/>
              </w:rPr>
              <w:t xml:space="preserve"> </w:t>
            </w:r>
            <w:r w:rsidRPr="00502583">
              <w:rPr>
                <w:rFonts w:ascii="Sylfaen" w:eastAsia="Times New Roman" w:hAnsi="Sylfaen" w:cs="Sylfaen"/>
              </w:rPr>
              <w:t>ბაზის</w:t>
            </w:r>
            <w:r w:rsidRPr="00502583">
              <w:rPr>
                <w:rFonts w:ascii="Sylfaen" w:eastAsia="Times New Roman" w:hAnsi="Sylfaen" w:cs="Sylfaen"/>
                <w:spacing w:val="-6"/>
              </w:rPr>
              <w:t xml:space="preserve"> </w:t>
            </w:r>
            <w:r w:rsidRPr="00502583">
              <w:rPr>
                <w:rFonts w:ascii="Sylfaen" w:eastAsia="Times New Roman" w:hAnsi="Sylfaen" w:cs="Sylfaen"/>
              </w:rPr>
              <w:t>განვითარება,</w:t>
            </w:r>
            <w:r w:rsidRPr="00502583">
              <w:rPr>
                <w:rFonts w:ascii="Sylfaen" w:eastAsia="Times New Roman" w:hAnsi="Sylfaen" w:cs="Sylfaen"/>
                <w:spacing w:val="-5"/>
              </w:rPr>
              <w:t xml:space="preserve"> </w:t>
            </w:r>
            <w:r w:rsidRPr="00502583">
              <w:rPr>
                <w:rFonts w:ascii="Sylfaen" w:eastAsia="Times New Roman" w:hAnsi="Sylfaen" w:cs="Sylfaen"/>
              </w:rPr>
              <w:t>სპორტული</w:t>
            </w:r>
            <w:r w:rsidRPr="00502583">
              <w:rPr>
                <w:rFonts w:ascii="Sylfaen" w:eastAsia="Times New Roman" w:hAnsi="Sylfaen" w:cs="Sylfaen"/>
                <w:spacing w:val="-12"/>
              </w:rPr>
              <w:t xml:space="preserve"> </w:t>
            </w:r>
            <w:r w:rsidRPr="00502583">
              <w:rPr>
                <w:rFonts w:ascii="Sylfaen" w:eastAsia="Times New Roman" w:hAnsi="Sylfaen" w:cs="Sylfaen"/>
              </w:rPr>
              <w:t>ინვენტარის</w:t>
            </w:r>
            <w:r w:rsidRPr="00502583">
              <w:rPr>
                <w:rFonts w:ascii="Sylfaen" w:eastAsia="Times New Roman" w:hAnsi="Sylfaen" w:cs="Sylfaen"/>
                <w:spacing w:val="-9"/>
              </w:rPr>
              <w:t xml:space="preserve"> </w:t>
            </w:r>
            <w:r w:rsidRPr="00502583">
              <w:rPr>
                <w:rFonts w:ascii="Sylfaen" w:eastAsia="Times New Roman" w:hAnsi="Sylfaen" w:cs="Sylfaen"/>
              </w:rPr>
              <w:t>შეძენა</w:t>
            </w:r>
            <w:r w:rsidRPr="00502583">
              <w:rPr>
                <w:rFonts w:ascii="Sylfaen" w:eastAsia="Times New Roman" w:hAnsi="Sylfaen" w:cs="Sylfaen"/>
                <w:w w:val="99"/>
              </w:rPr>
              <w:t xml:space="preserve"> </w:t>
            </w:r>
            <w:r w:rsidRPr="00502583">
              <w:rPr>
                <w:rFonts w:ascii="Sylfaen" w:eastAsia="Times New Roman" w:hAnsi="Sylfaen" w:cs="Sylfaen"/>
              </w:rPr>
              <w:t>და თანამედროვე</w:t>
            </w:r>
            <w:r w:rsidRPr="00502583">
              <w:rPr>
                <w:rFonts w:ascii="Sylfaen" w:eastAsia="Times New Roman" w:hAnsi="Sylfaen" w:cs="Sylfaen"/>
                <w:spacing w:val="57"/>
              </w:rPr>
              <w:t xml:space="preserve"> </w:t>
            </w:r>
            <w:r w:rsidRPr="00502583">
              <w:rPr>
                <w:rFonts w:ascii="Sylfaen" w:eastAsia="Times New Roman" w:hAnsi="Sylfaen" w:cs="Sylfaen"/>
              </w:rPr>
              <w:t>სტანდარტებთან</w:t>
            </w:r>
            <w:r w:rsidRPr="00502583">
              <w:rPr>
                <w:rFonts w:ascii="Sylfaen" w:eastAsia="Times New Roman" w:hAnsi="Sylfaen" w:cs="Sylfaen"/>
                <w:spacing w:val="58"/>
              </w:rPr>
              <w:t xml:space="preserve"> </w:t>
            </w:r>
            <w:r w:rsidRPr="00502583">
              <w:rPr>
                <w:rFonts w:ascii="Sylfaen" w:eastAsia="Times New Roman" w:hAnsi="Sylfaen" w:cs="Sylfaen"/>
              </w:rPr>
              <w:t>მიახლოება,</w:t>
            </w:r>
            <w:r w:rsidRPr="00502583">
              <w:rPr>
                <w:rFonts w:ascii="Sylfaen" w:eastAsia="Times New Roman" w:hAnsi="Sylfaen" w:cs="Sylfaen"/>
                <w:spacing w:val="59"/>
              </w:rPr>
              <w:t xml:space="preserve"> </w:t>
            </w:r>
            <w:r w:rsidRPr="00502583">
              <w:rPr>
                <w:rFonts w:ascii="Sylfaen" w:eastAsia="Times New Roman" w:hAnsi="Sylfaen" w:cs="Sylfaen"/>
              </w:rPr>
              <w:t>შეკრებებისადა მივლინებების</w:t>
            </w:r>
            <w:r w:rsidRPr="00502583">
              <w:rPr>
                <w:rFonts w:ascii="Sylfaen" w:eastAsia="Times New Roman" w:hAnsi="Sylfaen" w:cs="Sylfaen"/>
                <w:spacing w:val="2"/>
              </w:rPr>
              <w:t xml:space="preserve"> </w:t>
            </w:r>
            <w:r w:rsidRPr="00502583">
              <w:rPr>
                <w:rFonts w:ascii="Sylfaen" w:eastAsia="Times New Roman" w:hAnsi="Sylfaen" w:cs="Sylfaen"/>
              </w:rPr>
              <w:t>განხორციელება,</w:t>
            </w:r>
            <w:r w:rsidRPr="00502583">
              <w:rPr>
                <w:rFonts w:ascii="Sylfaen" w:eastAsia="Times New Roman" w:hAnsi="Sylfaen" w:cs="Sylfaen"/>
                <w:w w:val="99"/>
              </w:rPr>
              <w:t xml:space="preserve"> </w:t>
            </w:r>
            <w:r w:rsidRPr="00502583">
              <w:rPr>
                <w:rFonts w:ascii="Sylfaen" w:eastAsia="Times New Roman" w:hAnsi="Sylfaen" w:cs="Sylfaen"/>
              </w:rPr>
              <w:t>პერსპექტიული</w:t>
            </w:r>
            <w:r w:rsidRPr="00502583">
              <w:rPr>
                <w:rFonts w:ascii="Sylfaen" w:eastAsia="Times New Roman" w:hAnsi="Sylfaen" w:cs="Sylfaen"/>
                <w:spacing w:val="3"/>
              </w:rPr>
              <w:t xml:space="preserve"> </w:t>
            </w:r>
            <w:r w:rsidRPr="00502583">
              <w:rPr>
                <w:rFonts w:ascii="Sylfaen" w:eastAsia="Times New Roman" w:hAnsi="Sylfaen" w:cs="Sylfaen"/>
              </w:rPr>
              <w:t>სპორტსმენების</w:t>
            </w:r>
            <w:r w:rsidRPr="00502583">
              <w:rPr>
                <w:rFonts w:ascii="Sylfaen" w:eastAsia="Times New Roman" w:hAnsi="Sylfaen" w:cs="Sylfaen"/>
                <w:spacing w:val="5"/>
              </w:rPr>
              <w:t xml:space="preserve"> </w:t>
            </w:r>
            <w:r w:rsidRPr="00502583">
              <w:rPr>
                <w:rFonts w:ascii="Sylfaen" w:eastAsia="Times New Roman" w:hAnsi="Sylfaen" w:cs="Sylfaen"/>
              </w:rPr>
              <w:t>მომზადების</w:t>
            </w:r>
            <w:r w:rsidRPr="00502583">
              <w:rPr>
                <w:rFonts w:ascii="Sylfaen" w:eastAsia="Times New Roman" w:hAnsi="Sylfaen" w:cs="Sylfaen"/>
                <w:spacing w:val="4"/>
              </w:rPr>
              <w:t xml:space="preserve"> </w:t>
            </w:r>
            <w:r w:rsidRPr="00502583">
              <w:rPr>
                <w:rFonts w:ascii="Sylfaen" w:eastAsia="Times New Roman" w:hAnsi="Sylfaen" w:cs="Sylfaen"/>
              </w:rPr>
              <w:t>წლიური საწვრთნელი</w:t>
            </w:r>
            <w:r w:rsidRPr="00502583">
              <w:rPr>
                <w:rFonts w:ascii="Sylfaen" w:eastAsia="Times New Roman" w:hAnsi="Sylfaen" w:cs="Sylfaen"/>
                <w:spacing w:val="-5"/>
              </w:rPr>
              <w:t xml:space="preserve"> </w:t>
            </w:r>
            <w:r w:rsidRPr="00502583">
              <w:rPr>
                <w:rFonts w:ascii="Sylfaen" w:eastAsia="Times New Roman" w:hAnsi="Sylfaen" w:cs="Sylfaen"/>
              </w:rPr>
              <w:t>პროცესის</w:t>
            </w:r>
            <w:r w:rsidRPr="00502583">
              <w:rPr>
                <w:rFonts w:ascii="Sylfaen" w:eastAsia="Times New Roman" w:hAnsi="Sylfaen" w:cs="Sylfaen"/>
                <w:spacing w:val="-6"/>
              </w:rPr>
              <w:t xml:space="preserve"> </w:t>
            </w:r>
            <w:r w:rsidRPr="00502583">
              <w:rPr>
                <w:rFonts w:ascii="Sylfaen" w:eastAsia="Times New Roman" w:hAnsi="Sylfaen" w:cs="Sylfaen"/>
              </w:rPr>
              <w:t>ორგანიზება</w:t>
            </w:r>
            <w:r w:rsidRPr="00502583">
              <w:rPr>
                <w:rFonts w:ascii="Sylfaen" w:eastAsia="Times New Roman" w:hAnsi="Sylfaen" w:cs="Sylfaen"/>
                <w:spacing w:val="-7"/>
              </w:rPr>
              <w:t xml:space="preserve"> </w:t>
            </w:r>
            <w:r w:rsidRPr="00502583">
              <w:rPr>
                <w:rFonts w:ascii="Sylfaen" w:eastAsia="Times New Roman" w:hAnsi="Sylfaen" w:cs="Sylfaen"/>
              </w:rPr>
              <w:t>და</w:t>
            </w:r>
            <w:r w:rsidRPr="00502583">
              <w:rPr>
                <w:rFonts w:ascii="Sylfaen" w:eastAsia="Times New Roman" w:hAnsi="Sylfaen" w:cs="Sylfaen"/>
                <w:spacing w:val="-14"/>
              </w:rPr>
              <w:t xml:space="preserve"> </w:t>
            </w:r>
            <w:r w:rsidRPr="00502583">
              <w:rPr>
                <w:rFonts w:ascii="Sylfaen" w:eastAsia="Times New Roman" w:hAnsi="Sylfaen" w:cs="Sylfaen"/>
              </w:rPr>
              <w:t>ნაკრები</w:t>
            </w:r>
            <w:r w:rsidRPr="00502583">
              <w:rPr>
                <w:rFonts w:ascii="Sylfaen" w:eastAsia="Times New Roman" w:hAnsi="Sylfaen" w:cs="Sylfaen"/>
                <w:w w:val="99"/>
              </w:rPr>
              <w:t xml:space="preserve"> </w:t>
            </w:r>
            <w:r w:rsidRPr="00502583">
              <w:rPr>
                <w:rFonts w:ascii="Sylfaen" w:eastAsia="Times New Roman" w:hAnsi="Sylfaen" w:cs="Sylfaen"/>
              </w:rPr>
              <w:t>გუნდებისათვის</w:t>
            </w:r>
            <w:r w:rsidRPr="00502583">
              <w:rPr>
                <w:rFonts w:ascii="Sylfaen" w:eastAsia="Times New Roman" w:hAnsi="Sylfaen" w:cs="Sylfaen"/>
                <w:spacing w:val="31"/>
              </w:rPr>
              <w:t xml:space="preserve"> </w:t>
            </w:r>
            <w:r w:rsidRPr="00502583">
              <w:rPr>
                <w:rFonts w:ascii="Sylfaen" w:eastAsia="Times New Roman" w:hAnsi="Sylfaen" w:cs="Sylfaen"/>
              </w:rPr>
              <w:t>მომზადება,</w:t>
            </w:r>
            <w:r w:rsidRPr="00502583">
              <w:rPr>
                <w:rFonts w:ascii="Sylfaen" w:eastAsia="Times New Roman" w:hAnsi="Sylfaen" w:cs="Sylfaen"/>
                <w:spacing w:val="36"/>
              </w:rPr>
              <w:t xml:space="preserve"> </w:t>
            </w:r>
            <w:r w:rsidRPr="00502583">
              <w:rPr>
                <w:rFonts w:ascii="Sylfaen" w:eastAsia="Times New Roman" w:hAnsi="Sylfaen" w:cs="Sylfaen"/>
              </w:rPr>
              <w:t>სხვადასხვა</w:t>
            </w:r>
            <w:r w:rsidRPr="00502583">
              <w:rPr>
                <w:rFonts w:ascii="Sylfaen" w:eastAsia="Times New Roman" w:hAnsi="Sylfaen" w:cs="Sylfaen"/>
                <w:spacing w:val="25"/>
              </w:rPr>
              <w:t xml:space="preserve"> </w:t>
            </w:r>
            <w:r w:rsidRPr="00502583">
              <w:rPr>
                <w:rFonts w:ascii="Sylfaen" w:eastAsia="Times New Roman" w:hAnsi="Sylfaen" w:cs="Sylfaen"/>
              </w:rPr>
              <w:t>შეჯიბრებებისა</w:t>
            </w:r>
            <w:r w:rsidRPr="00502583">
              <w:rPr>
                <w:rFonts w:ascii="Sylfaen" w:eastAsia="Times New Roman" w:hAnsi="Sylfaen" w:cs="Sylfaen"/>
                <w:spacing w:val="19"/>
              </w:rPr>
              <w:t xml:space="preserve"> </w:t>
            </w:r>
            <w:r w:rsidRPr="00502583">
              <w:rPr>
                <w:rFonts w:ascii="Sylfaen" w:eastAsia="Times New Roman" w:hAnsi="Sylfaen" w:cs="Sylfaen"/>
              </w:rPr>
              <w:t>და</w:t>
            </w:r>
            <w:r w:rsidRPr="00502583">
              <w:rPr>
                <w:rFonts w:ascii="Sylfaen" w:eastAsia="Times New Roman" w:hAnsi="Sylfaen" w:cs="Sylfaen"/>
                <w:spacing w:val="14"/>
              </w:rPr>
              <w:t xml:space="preserve"> </w:t>
            </w:r>
            <w:r w:rsidRPr="00502583">
              <w:rPr>
                <w:rFonts w:ascii="Sylfaen" w:eastAsia="Times New Roman" w:hAnsi="Sylfaen" w:cs="Sylfaen"/>
              </w:rPr>
              <w:t>სახელობითი</w:t>
            </w:r>
            <w:r w:rsidRPr="00502583">
              <w:rPr>
                <w:rFonts w:ascii="Sylfaen" w:eastAsia="Times New Roman" w:hAnsi="Sylfaen" w:cs="Sylfaen"/>
                <w:spacing w:val="24"/>
              </w:rPr>
              <w:t xml:space="preserve"> </w:t>
            </w:r>
            <w:r w:rsidRPr="00502583">
              <w:rPr>
                <w:rFonts w:ascii="Sylfaen" w:eastAsia="Times New Roman" w:hAnsi="Sylfaen" w:cs="Sylfaen"/>
              </w:rPr>
              <w:t>ტურნირების</w:t>
            </w:r>
            <w:r w:rsidRPr="00502583">
              <w:rPr>
                <w:rFonts w:ascii="Sylfaen" w:eastAsia="Times New Roman" w:hAnsi="Sylfaen" w:cs="Sylfaen"/>
                <w:spacing w:val="11"/>
              </w:rPr>
              <w:t xml:space="preserve"> </w:t>
            </w:r>
            <w:r w:rsidRPr="00502583">
              <w:rPr>
                <w:rFonts w:ascii="Sylfaen" w:eastAsia="Times New Roman" w:hAnsi="Sylfaen" w:cs="Sylfaen"/>
              </w:rPr>
              <w:t>ჩატარება.</w:t>
            </w:r>
            <w:r w:rsidRPr="00502583">
              <w:rPr>
                <w:rFonts w:ascii="Sylfaen" w:eastAsia="Times New Roman" w:hAnsi="Sylfaen" w:cs="Sylfaen"/>
                <w:w w:val="99"/>
              </w:rPr>
              <w:t xml:space="preserve"> </w:t>
            </w:r>
            <w:r w:rsidRPr="00502583">
              <w:rPr>
                <w:rFonts w:ascii="Sylfaen" w:eastAsia="Times New Roman" w:hAnsi="Sylfaen" w:cs="Sylfaen"/>
              </w:rPr>
              <w:t>ასევე,</w:t>
            </w:r>
            <w:r w:rsidRPr="00502583">
              <w:rPr>
                <w:rFonts w:ascii="Sylfaen" w:eastAsia="Times New Roman" w:hAnsi="Sylfaen" w:cs="Sylfaen"/>
                <w:spacing w:val="-12"/>
              </w:rPr>
              <w:t xml:space="preserve"> </w:t>
            </w:r>
            <w:r w:rsidRPr="00502583">
              <w:rPr>
                <w:rFonts w:ascii="Sylfaen" w:eastAsia="Times New Roman" w:hAnsi="Sylfaen" w:cs="Sylfaen"/>
              </w:rPr>
              <w:t>წარმატებული</w:t>
            </w:r>
            <w:r w:rsidRPr="00502583">
              <w:rPr>
                <w:rFonts w:ascii="Sylfaen" w:eastAsia="Times New Roman" w:hAnsi="Sylfaen" w:cs="Sylfaen"/>
                <w:spacing w:val="-12"/>
              </w:rPr>
              <w:t xml:space="preserve"> </w:t>
            </w:r>
            <w:r w:rsidRPr="00502583">
              <w:rPr>
                <w:rFonts w:ascii="Sylfaen" w:eastAsia="Times New Roman" w:hAnsi="Sylfaen" w:cs="Sylfaen"/>
              </w:rPr>
              <w:t>ხარაგაულელი სპორტსმენების</w:t>
            </w:r>
            <w:r w:rsidRPr="00502583">
              <w:rPr>
                <w:rFonts w:ascii="Sylfaen" w:eastAsia="Times New Roman" w:hAnsi="Sylfaen" w:cs="Sylfaen"/>
                <w:spacing w:val="-12"/>
              </w:rPr>
              <w:t xml:space="preserve"> </w:t>
            </w:r>
            <w:r w:rsidRPr="00502583">
              <w:rPr>
                <w:rFonts w:ascii="Sylfaen" w:eastAsia="Times New Roman" w:hAnsi="Sylfaen" w:cs="Sylfaen"/>
              </w:rPr>
              <w:t>წახალისება.</w:t>
            </w:r>
          </w:p>
          <w:p w:rsidR="00642840" w:rsidRPr="00502583" w:rsidRDefault="00642840" w:rsidP="00642840">
            <w:pPr>
              <w:widowControl w:val="0"/>
              <w:kinsoku w:val="0"/>
              <w:overflowPunct w:val="0"/>
              <w:autoSpaceDE w:val="0"/>
              <w:autoSpaceDN w:val="0"/>
              <w:adjustRightInd w:val="0"/>
              <w:spacing w:after="0" w:line="240" w:lineRule="auto"/>
              <w:ind w:right="110"/>
              <w:jc w:val="both"/>
              <w:rPr>
                <w:rFonts w:ascii="Sylfaen" w:eastAsia="Times New Roman" w:hAnsi="Sylfaen" w:cs="Sylfaen"/>
              </w:rPr>
            </w:pPr>
            <w:r w:rsidRPr="00502583">
              <w:rPr>
                <w:rFonts w:ascii="Sylfaen" w:eastAsia="Times New Roman" w:hAnsi="Sylfaen" w:cs="Sylfaen"/>
                <w:b/>
              </w:rPr>
              <w:t>პროგრამის</w:t>
            </w:r>
            <w:r w:rsidRPr="00502583">
              <w:rPr>
                <w:rFonts w:ascii="Sylfaen" w:eastAsia="Times New Roman" w:hAnsi="Sylfaen" w:cs="Sylfaen"/>
                <w:b/>
                <w:spacing w:val="16"/>
              </w:rPr>
              <w:t xml:space="preserve"> </w:t>
            </w:r>
            <w:r w:rsidRPr="00502583">
              <w:rPr>
                <w:rFonts w:ascii="Sylfaen" w:eastAsia="Times New Roman" w:hAnsi="Sylfaen" w:cs="Sylfaen"/>
                <w:b/>
              </w:rPr>
              <w:t>მიზანია</w:t>
            </w:r>
            <w:r w:rsidRPr="00502583">
              <w:rPr>
                <w:rFonts w:ascii="Sylfaen" w:eastAsia="Times New Roman" w:hAnsi="Sylfaen" w:cs="Sylfaen"/>
                <w:spacing w:val="16"/>
              </w:rPr>
              <w:t xml:space="preserve"> </w:t>
            </w:r>
            <w:r w:rsidRPr="00502583">
              <w:rPr>
                <w:rFonts w:ascii="Sylfaen" w:eastAsia="Times New Roman" w:hAnsi="Sylfaen" w:cs="Sylfaen"/>
              </w:rPr>
              <w:t>ცხოვრების</w:t>
            </w:r>
            <w:r w:rsidRPr="00502583">
              <w:rPr>
                <w:rFonts w:ascii="Sylfaen" w:eastAsia="Times New Roman" w:hAnsi="Sylfaen" w:cs="Sylfaen"/>
                <w:spacing w:val="21"/>
              </w:rPr>
              <w:t xml:space="preserve"> </w:t>
            </w:r>
            <w:r w:rsidRPr="00502583">
              <w:rPr>
                <w:rFonts w:ascii="Sylfaen" w:eastAsia="Times New Roman" w:hAnsi="Sylfaen" w:cs="Sylfaen"/>
              </w:rPr>
              <w:t>ჯანსაღი</w:t>
            </w:r>
            <w:r w:rsidRPr="00502583">
              <w:rPr>
                <w:rFonts w:ascii="Sylfaen" w:eastAsia="Times New Roman" w:hAnsi="Sylfaen" w:cs="Sylfaen"/>
                <w:spacing w:val="15"/>
              </w:rPr>
              <w:t xml:space="preserve"> </w:t>
            </w:r>
            <w:r w:rsidRPr="00502583">
              <w:rPr>
                <w:rFonts w:ascii="Sylfaen" w:eastAsia="Times New Roman" w:hAnsi="Sylfaen" w:cs="Sylfaen"/>
              </w:rPr>
              <w:t>წესის</w:t>
            </w:r>
            <w:r w:rsidRPr="00502583">
              <w:rPr>
                <w:rFonts w:ascii="Sylfaen" w:eastAsia="Times New Roman" w:hAnsi="Sylfaen" w:cs="Sylfaen"/>
                <w:spacing w:val="13"/>
              </w:rPr>
              <w:t xml:space="preserve"> </w:t>
            </w:r>
            <w:r w:rsidRPr="00502583">
              <w:rPr>
                <w:rFonts w:ascii="Sylfaen" w:eastAsia="Times New Roman" w:hAnsi="Sylfaen" w:cs="Sylfaen"/>
              </w:rPr>
              <w:t>დამკვიდრების</w:t>
            </w:r>
            <w:r w:rsidRPr="00502583">
              <w:rPr>
                <w:rFonts w:ascii="Sylfaen" w:eastAsia="Times New Roman" w:hAnsi="Sylfaen" w:cs="Sylfaen"/>
                <w:spacing w:val="9"/>
              </w:rPr>
              <w:t xml:space="preserve"> </w:t>
            </w:r>
            <w:r w:rsidRPr="00502583">
              <w:rPr>
                <w:rFonts w:ascii="Sylfaen" w:eastAsia="Times New Roman" w:hAnsi="Sylfaen" w:cs="Sylfaen"/>
              </w:rPr>
              <w:t>ხელშეწყობა,</w:t>
            </w:r>
            <w:r w:rsidRPr="00502583">
              <w:rPr>
                <w:rFonts w:ascii="Sylfaen" w:eastAsia="Times New Roman" w:hAnsi="Sylfaen" w:cs="Sylfaen"/>
                <w:spacing w:val="4"/>
              </w:rPr>
              <w:t xml:space="preserve"> </w:t>
            </w:r>
            <w:r w:rsidRPr="00502583">
              <w:rPr>
                <w:rFonts w:ascii="Sylfaen" w:eastAsia="Times New Roman" w:hAnsi="Sylfaen" w:cs="Sylfaen"/>
              </w:rPr>
              <w:t>ნიჭიერი</w:t>
            </w:r>
            <w:r w:rsidRPr="00502583">
              <w:rPr>
                <w:rFonts w:ascii="Sylfaen" w:eastAsia="Times New Roman" w:hAnsi="Sylfaen" w:cs="Sylfaen"/>
                <w:spacing w:val="3"/>
              </w:rPr>
              <w:t xml:space="preserve"> </w:t>
            </w:r>
            <w:r w:rsidRPr="00502583">
              <w:rPr>
                <w:rFonts w:ascii="Sylfaen" w:eastAsia="Times New Roman" w:hAnsi="Sylfaen" w:cs="Sylfaen"/>
              </w:rPr>
              <w:t>სპორტსმენი</w:t>
            </w:r>
            <w:r w:rsidRPr="00502583">
              <w:rPr>
                <w:rFonts w:ascii="Sylfaen" w:eastAsia="Times New Roman" w:hAnsi="Sylfaen" w:cs="Sylfaen"/>
                <w:w w:val="99"/>
              </w:rPr>
              <w:t xml:space="preserve"> </w:t>
            </w:r>
            <w:r w:rsidRPr="00502583">
              <w:rPr>
                <w:rFonts w:ascii="Sylfaen" w:eastAsia="Times New Roman" w:hAnsi="Sylfaen" w:cs="Sylfaen"/>
              </w:rPr>
              <w:t>ახალგაზრდების</w:t>
            </w:r>
            <w:r w:rsidRPr="00502583">
              <w:rPr>
                <w:rFonts w:ascii="Sylfaen" w:eastAsia="Times New Roman" w:hAnsi="Sylfaen" w:cs="Sylfaen"/>
                <w:spacing w:val="39"/>
              </w:rPr>
              <w:t xml:space="preserve"> </w:t>
            </w:r>
            <w:r w:rsidRPr="00502583">
              <w:rPr>
                <w:rFonts w:ascii="Sylfaen" w:eastAsia="Times New Roman" w:hAnsi="Sylfaen" w:cs="Sylfaen"/>
              </w:rPr>
              <w:t>გამოვლენა.</w:t>
            </w:r>
            <w:r w:rsidRPr="00502583">
              <w:rPr>
                <w:rFonts w:ascii="Sylfaen" w:eastAsia="Times New Roman" w:hAnsi="Sylfaen" w:cs="Sylfaen"/>
                <w:spacing w:val="36"/>
              </w:rPr>
              <w:t xml:space="preserve"> </w:t>
            </w:r>
            <w:r w:rsidRPr="00502583">
              <w:rPr>
                <w:rFonts w:ascii="Sylfaen" w:eastAsia="Times New Roman" w:hAnsi="Sylfaen" w:cs="Sylfaen"/>
              </w:rPr>
              <w:t>სპორტის</w:t>
            </w:r>
            <w:r w:rsidRPr="00502583">
              <w:rPr>
                <w:rFonts w:ascii="Sylfaen" w:eastAsia="Times New Roman" w:hAnsi="Sylfaen" w:cs="Sylfaen"/>
                <w:spacing w:val="37"/>
              </w:rPr>
              <w:t xml:space="preserve"> </w:t>
            </w:r>
            <w:r w:rsidRPr="00502583">
              <w:rPr>
                <w:rFonts w:ascii="Sylfaen" w:eastAsia="Times New Roman" w:hAnsi="Sylfaen" w:cs="Sylfaen"/>
              </w:rPr>
              <w:t>სხვადასხვა</w:t>
            </w:r>
            <w:r w:rsidRPr="00502583">
              <w:rPr>
                <w:rFonts w:ascii="Sylfaen" w:eastAsia="Times New Roman" w:hAnsi="Sylfaen" w:cs="Sylfaen"/>
                <w:spacing w:val="27"/>
              </w:rPr>
              <w:t xml:space="preserve"> </w:t>
            </w:r>
            <w:r w:rsidRPr="00502583">
              <w:rPr>
                <w:rFonts w:ascii="Sylfaen" w:eastAsia="Times New Roman" w:hAnsi="Sylfaen" w:cs="Sylfaen"/>
              </w:rPr>
              <w:t>სახეობების</w:t>
            </w:r>
            <w:r w:rsidRPr="00502583">
              <w:rPr>
                <w:rFonts w:ascii="Sylfaen" w:eastAsia="Times New Roman" w:hAnsi="Sylfaen" w:cs="Sylfaen"/>
                <w:spacing w:val="20"/>
              </w:rPr>
              <w:t xml:space="preserve"> </w:t>
            </w:r>
            <w:r w:rsidRPr="00502583">
              <w:rPr>
                <w:rFonts w:ascii="Sylfaen" w:eastAsia="Times New Roman" w:hAnsi="Sylfaen" w:cs="Sylfaen"/>
              </w:rPr>
              <w:t>პოპულარიზაცია</w:t>
            </w:r>
            <w:r w:rsidRPr="00502583">
              <w:rPr>
                <w:rFonts w:ascii="Sylfaen" w:eastAsia="Times New Roman" w:hAnsi="Sylfaen" w:cs="Sylfaen"/>
                <w:spacing w:val="14"/>
              </w:rPr>
              <w:t xml:space="preserve"> </w:t>
            </w:r>
            <w:r w:rsidRPr="00502583">
              <w:rPr>
                <w:rFonts w:ascii="Sylfaen" w:eastAsia="Times New Roman" w:hAnsi="Sylfaen" w:cs="Sylfaen"/>
              </w:rPr>
              <w:t>და</w:t>
            </w:r>
            <w:r w:rsidRPr="00502583">
              <w:rPr>
                <w:rFonts w:ascii="Sylfaen" w:eastAsia="Times New Roman" w:hAnsi="Sylfaen" w:cs="Sylfaen"/>
                <w:spacing w:val="15"/>
              </w:rPr>
              <w:t xml:space="preserve"> </w:t>
            </w:r>
            <w:r w:rsidRPr="00502583">
              <w:rPr>
                <w:rFonts w:ascii="Sylfaen" w:eastAsia="Times New Roman" w:hAnsi="Sylfaen" w:cs="Sylfaen"/>
              </w:rPr>
              <w:t>მასობრიობის</w:t>
            </w:r>
            <w:r w:rsidRPr="00502583">
              <w:rPr>
                <w:rFonts w:ascii="Sylfaen" w:eastAsia="Times New Roman" w:hAnsi="Sylfaen" w:cs="Sylfaen"/>
                <w:w w:val="99"/>
              </w:rPr>
              <w:t xml:space="preserve"> </w:t>
            </w:r>
            <w:r w:rsidRPr="00502583">
              <w:rPr>
                <w:rFonts w:ascii="Sylfaen" w:eastAsia="Times New Roman" w:hAnsi="Sylfaen" w:cs="Sylfaen"/>
              </w:rPr>
              <w:t>ზრდა,</w:t>
            </w:r>
            <w:r w:rsidRPr="00502583">
              <w:rPr>
                <w:rFonts w:ascii="Sylfaen" w:eastAsia="Times New Roman" w:hAnsi="Sylfaen" w:cs="Sylfaen"/>
                <w:spacing w:val="43"/>
              </w:rPr>
              <w:t xml:space="preserve"> </w:t>
            </w:r>
            <w:r w:rsidRPr="00502583">
              <w:rPr>
                <w:rFonts w:ascii="Sylfaen" w:eastAsia="Times New Roman" w:hAnsi="Sylfaen" w:cs="Sylfaen"/>
              </w:rPr>
              <w:t>სპორტული</w:t>
            </w:r>
            <w:r w:rsidRPr="00502583">
              <w:rPr>
                <w:rFonts w:ascii="Sylfaen" w:eastAsia="Times New Roman" w:hAnsi="Sylfaen" w:cs="Sylfaen"/>
                <w:spacing w:val="45"/>
              </w:rPr>
              <w:t xml:space="preserve"> </w:t>
            </w:r>
            <w:r w:rsidRPr="00502583">
              <w:rPr>
                <w:rFonts w:ascii="Sylfaen" w:eastAsia="Times New Roman" w:hAnsi="Sylfaen" w:cs="Sylfaen"/>
              </w:rPr>
              <w:t>სკოლის</w:t>
            </w:r>
            <w:r w:rsidRPr="00502583">
              <w:rPr>
                <w:rFonts w:ascii="Sylfaen" w:eastAsia="Times New Roman" w:hAnsi="Sylfaen" w:cs="Sylfaen"/>
                <w:spacing w:val="50"/>
              </w:rPr>
              <w:t xml:space="preserve"> </w:t>
            </w:r>
            <w:r w:rsidRPr="00502583">
              <w:rPr>
                <w:rFonts w:ascii="Sylfaen" w:eastAsia="Times New Roman" w:hAnsi="Sylfaen" w:cs="Sylfaen"/>
              </w:rPr>
              <w:t>გამართული</w:t>
            </w:r>
            <w:r w:rsidRPr="00502583">
              <w:rPr>
                <w:rFonts w:ascii="Sylfaen" w:eastAsia="Times New Roman" w:hAnsi="Sylfaen" w:cs="Sylfaen"/>
                <w:spacing w:val="42"/>
              </w:rPr>
              <w:t xml:space="preserve"> </w:t>
            </w:r>
            <w:r w:rsidRPr="00502583">
              <w:rPr>
                <w:rFonts w:ascii="Sylfaen" w:eastAsia="Times New Roman" w:hAnsi="Sylfaen" w:cs="Sylfaen"/>
              </w:rPr>
              <w:t>ფუნქციონირება,</w:t>
            </w:r>
            <w:r w:rsidRPr="00502583">
              <w:rPr>
                <w:rFonts w:ascii="Sylfaen" w:eastAsia="Times New Roman" w:hAnsi="Sylfaen" w:cs="Sylfaen"/>
                <w:spacing w:val="26"/>
              </w:rPr>
              <w:t xml:space="preserve"> </w:t>
            </w:r>
            <w:r w:rsidRPr="00502583">
              <w:rPr>
                <w:rFonts w:ascii="Sylfaen" w:eastAsia="Times New Roman" w:hAnsi="Sylfaen" w:cs="Sylfaen"/>
              </w:rPr>
              <w:t>რესპუბლიკურ</w:t>
            </w:r>
            <w:r w:rsidRPr="00502583">
              <w:rPr>
                <w:rFonts w:ascii="Sylfaen" w:eastAsia="Times New Roman" w:hAnsi="Sylfaen" w:cs="Sylfaen"/>
                <w:spacing w:val="31"/>
              </w:rPr>
              <w:t xml:space="preserve"> </w:t>
            </w:r>
            <w:r w:rsidRPr="00502583">
              <w:rPr>
                <w:rFonts w:ascii="Sylfaen" w:eastAsia="Times New Roman" w:hAnsi="Sylfaen" w:cs="Sylfaen"/>
              </w:rPr>
              <w:t>და</w:t>
            </w:r>
            <w:r w:rsidRPr="00502583">
              <w:rPr>
                <w:rFonts w:ascii="Sylfaen" w:eastAsia="Times New Roman" w:hAnsi="Sylfaen" w:cs="Sylfaen"/>
                <w:spacing w:val="28"/>
              </w:rPr>
              <w:t xml:space="preserve"> </w:t>
            </w:r>
            <w:r w:rsidRPr="00502583">
              <w:rPr>
                <w:rFonts w:ascii="Sylfaen" w:eastAsia="Times New Roman" w:hAnsi="Sylfaen" w:cs="Sylfaen"/>
              </w:rPr>
              <w:t>საერთაშორისო</w:t>
            </w:r>
            <w:r w:rsidRPr="00502583">
              <w:rPr>
                <w:rFonts w:ascii="Sylfaen" w:eastAsia="Times New Roman" w:hAnsi="Sylfaen" w:cs="Sylfaen"/>
                <w:w w:val="99"/>
              </w:rPr>
              <w:t xml:space="preserve"> </w:t>
            </w:r>
            <w:r w:rsidRPr="00502583">
              <w:rPr>
                <w:rFonts w:ascii="Sylfaen" w:eastAsia="Times New Roman" w:hAnsi="Sylfaen" w:cs="Sylfaen"/>
              </w:rPr>
              <w:t>ტურნირებში</w:t>
            </w:r>
            <w:r w:rsidRPr="00502583">
              <w:rPr>
                <w:rFonts w:ascii="Sylfaen" w:eastAsia="Times New Roman" w:hAnsi="Sylfaen" w:cs="Sylfaen"/>
                <w:spacing w:val="-22"/>
              </w:rPr>
              <w:t xml:space="preserve"> </w:t>
            </w:r>
            <w:r w:rsidRPr="00502583">
              <w:rPr>
                <w:rFonts w:ascii="Sylfaen" w:eastAsia="Times New Roman" w:hAnsi="Sylfaen" w:cs="Sylfaen"/>
              </w:rPr>
              <w:t>წარმატებით</w:t>
            </w:r>
            <w:r w:rsidRPr="00502583">
              <w:rPr>
                <w:rFonts w:ascii="Sylfaen" w:eastAsia="Times New Roman" w:hAnsi="Sylfaen" w:cs="Sylfaen"/>
                <w:spacing w:val="-22"/>
              </w:rPr>
              <w:t xml:space="preserve"> </w:t>
            </w:r>
            <w:r w:rsidRPr="00502583">
              <w:rPr>
                <w:rFonts w:ascii="Sylfaen" w:eastAsia="Times New Roman" w:hAnsi="Sylfaen" w:cs="Sylfaen"/>
              </w:rPr>
              <w:t>მონაწილეობა.</w:t>
            </w:r>
          </w:p>
          <w:p w:rsidR="00276FD6" w:rsidRPr="00502583" w:rsidRDefault="00276FD6" w:rsidP="00276FD6">
            <w:pPr>
              <w:widowControl w:val="0"/>
              <w:tabs>
                <w:tab w:val="left" w:pos="6127"/>
              </w:tabs>
              <w:spacing w:after="0" w:line="222" w:lineRule="auto"/>
              <w:ind w:left="102" w:right="98"/>
              <w:rPr>
                <w:rFonts w:ascii="Sylfaen" w:eastAsia="Sylfaen" w:hAnsi="Sylfaen" w:cs="Sylfaen"/>
                <w:spacing w:val="-1"/>
              </w:rPr>
            </w:pPr>
          </w:p>
        </w:tc>
      </w:tr>
      <w:tr w:rsidR="00276FD6" w:rsidRPr="00502583" w:rsidTr="002327C0">
        <w:trPr>
          <w:trHeight w:val="241"/>
        </w:trPr>
        <w:tc>
          <w:tcPr>
            <w:tcW w:w="1932" w:type="dxa"/>
            <w:tcBorders>
              <w:top w:val="nil"/>
              <w:left w:val="single" w:sz="8" w:space="0" w:color="auto"/>
              <w:bottom w:val="single" w:sz="4" w:space="0" w:color="auto"/>
              <w:right w:val="single" w:sz="4" w:space="0" w:color="auto"/>
            </w:tcBorders>
            <w:shd w:val="clear" w:color="000000" w:fill="FFFFFF"/>
            <w:vAlign w:val="center"/>
            <w:hideMark/>
          </w:tcPr>
          <w:p w:rsidR="00276FD6" w:rsidRPr="00502583" w:rsidRDefault="00276FD6" w:rsidP="00276FD6">
            <w:pPr>
              <w:spacing w:after="0" w:line="240" w:lineRule="auto"/>
              <w:rPr>
                <w:rFonts w:ascii="Sylfaen" w:eastAsia="Times New Roman" w:hAnsi="Sylfaen" w:cs="Calibri"/>
                <w:color w:val="000000"/>
              </w:rPr>
            </w:pPr>
            <w:r w:rsidRPr="00502583">
              <w:rPr>
                <w:rFonts w:ascii="Sylfaen" w:eastAsia="Times New Roman" w:hAnsi="Sylfaen" w:cs="Calibri"/>
                <w:color w:val="000000"/>
              </w:rPr>
              <w:t>ქვეპროგრამის განხორციელების ვადები</w:t>
            </w:r>
          </w:p>
        </w:tc>
        <w:tc>
          <w:tcPr>
            <w:tcW w:w="7707" w:type="dxa"/>
            <w:gridSpan w:val="5"/>
            <w:tcBorders>
              <w:top w:val="single" w:sz="4" w:space="0" w:color="auto"/>
              <w:left w:val="nil"/>
              <w:bottom w:val="single" w:sz="4" w:space="0" w:color="auto"/>
              <w:right w:val="single" w:sz="8" w:space="0" w:color="000000"/>
            </w:tcBorders>
            <w:shd w:val="clear" w:color="000000" w:fill="FFFFFF"/>
            <w:vAlign w:val="center"/>
            <w:hideMark/>
          </w:tcPr>
          <w:p w:rsidR="00276FD6" w:rsidRPr="00502583" w:rsidRDefault="00276FD6" w:rsidP="00276FD6">
            <w:pPr>
              <w:spacing w:after="0" w:line="240" w:lineRule="auto"/>
              <w:rPr>
                <w:rFonts w:ascii="Sylfaen" w:eastAsia="Times New Roman" w:hAnsi="Sylfaen" w:cs="Calibri"/>
                <w:color w:val="000000"/>
              </w:rPr>
            </w:pPr>
            <w:r w:rsidRPr="00502583">
              <w:rPr>
                <w:rFonts w:ascii="Sylfaen" w:eastAsia="Times New Roman" w:hAnsi="Sylfaen" w:cs="Calibri"/>
                <w:color w:val="000000"/>
              </w:rPr>
              <w:t>მიმდინარე</w:t>
            </w:r>
          </w:p>
        </w:tc>
      </w:tr>
      <w:tr w:rsidR="00276FD6" w:rsidRPr="00502583" w:rsidTr="002327C0">
        <w:trPr>
          <w:trHeight w:val="845"/>
        </w:trPr>
        <w:tc>
          <w:tcPr>
            <w:tcW w:w="193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76FD6" w:rsidRPr="00502583" w:rsidRDefault="00276FD6" w:rsidP="00276FD6">
            <w:pPr>
              <w:spacing w:after="0" w:line="240" w:lineRule="auto"/>
              <w:rPr>
                <w:rFonts w:ascii="Sylfaen" w:eastAsia="Times New Roman" w:hAnsi="Sylfaen" w:cs="Calibri"/>
                <w:b/>
                <w:color w:val="000000"/>
              </w:rPr>
            </w:pPr>
            <w:r w:rsidRPr="00502583">
              <w:rPr>
                <w:rFonts w:ascii="Sylfaen" w:eastAsia="Times New Roman" w:hAnsi="Sylfaen" w:cs="Calibri"/>
                <w:b/>
                <w:color w:val="000000"/>
              </w:rPr>
              <w:t>გაეროს მდგრადი განვითარების მიზაანი (SDG) რომლის მიღწევასაც ემსახურება პროგრამა</w:t>
            </w:r>
          </w:p>
        </w:tc>
        <w:tc>
          <w:tcPr>
            <w:tcW w:w="1837" w:type="dxa"/>
            <w:gridSpan w:val="2"/>
            <w:tcBorders>
              <w:top w:val="single" w:sz="4" w:space="0" w:color="auto"/>
              <w:left w:val="nil"/>
              <w:bottom w:val="single" w:sz="4" w:space="0" w:color="auto"/>
              <w:right w:val="single" w:sz="4" w:space="0" w:color="auto"/>
            </w:tcBorders>
            <w:shd w:val="clear" w:color="000000" w:fill="FFFFFF"/>
            <w:vAlign w:val="center"/>
            <w:hideMark/>
          </w:tcPr>
          <w:p w:rsidR="00276FD6" w:rsidRPr="00502583" w:rsidRDefault="00276FD6" w:rsidP="00276FD6">
            <w:pPr>
              <w:spacing w:after="0" w:line="240" w:lineRule="auto"/>
              <w:rPr>
                <w:rFonts w:ascii="Sylfaen" w:eastAsia="Times New Roman" w:hAnsi="Sylfaen" w:cs="Calibri"/>
                <w:color w:val="000000"/>
              </w:rPr>
            </w:pPr>
            <w:r w:rsidRPr="00502583">
              <w:rPr>
                <w:rFonts w:ascii="Sylfaen" w:eastAsia="Calibri" w:hAnsi="Sylfaen" w:cs="Times New Roman"/>
                <w:lang w:val="ka-GE"/>
              </w:rPr>
              <w:t xml:space="preserve">მიზანი 3- </w:t>
            </w:r>
            <w:r w:rsidRPr="00502583">
              <w:rPr>
                <w:rFonts w:ascii="Sylfaen" w:eastAsia="Calibri" w:hAnsi="Sylfaen" w:cs="Sylfaen"/>
                <w:lang w:val="ka-GE"/>
              </w:rPr>
              <w:t>ცხოვრებისა</w:t>
            </w:r>
            <w:r w:rsidRPr="00502583">
              <w:rPr>
                <w:rFonts w:ascii="Sylfaen" w:eastAsia="Calibri" w:hAnsi="Sylfaen" w:cs="Times New Roman"/>
                <w:lang w:val="ka-GE"/>
              </w:rPr>
              <w:t xml:space="preserve"> </w:t>
            </w:r>
            <w:r w:rsidRPr="00502583">
              <w:rPr>
                <w:rFonts w:ascii="Sylfaen" w:eastAsia="Calibri" w:hAnsi="Sylfaen" w:cs="Sylfaen"/>
                <w:lang w:val="ka-GE"/>
              </w:rPr>
              <w:t>და</w:t>
            </w:r>
            <w:r w:rsidRPr="00502583">
              <w:rPr>
                <w:rFonts w:ascii="Sylfaen" w:eastAsia="Calibri" w:hAnsi="Sylfaen" w:cs="Times New Roman"/>
                <w:lang w:val="ka-GE"/>
              </w:rPr>
              <w:t xml:space="preserve"> </w:t>
            </w:r>
            <w:r w:rsidRPr="00502583">
              <w:rPr>
                <w:rFonts w:ascii="Sylfaen" w:eastAsia="Calibri" w:hAnsi="Sylfaen" w:cs="Sylfaen"/>
                <w:lang w:val="ka-GE"/>
              </w:rPr>
              <w:t>კეთილდღეობის</w:t>
            </w:r>
            <w:r w:rsidRPr="00502583">
              <w:rPr>
                <w:rFonts w:ascii="Sylfaen" w:eastAsia="Calibri" w:hAnsi="Sylfaen" w:cs="Times New Roman"/>
                <w:lang w:val="ka-GE"/>
              </w:rPr>
              <w:t xml:space="preserve"> </w:t>
            </w:r>
            <w:r w:rsidRPr="00502583">
              <w:rPr>
                <w:rFonts w:ascii="Sylfaen" w:eastAsia="Calibri" w:hAnsi="Sylfaen" w:cs="Sylfaen"/>
                <w:lang w:val="ka-GE"/>
              </w:rPr>
              <w:t>უზრუნველყოფა</w:t>
            </w:r>
            <w:r w:rsidRPr="00502583">
              <w:rPr>
                <w:rFonts w:ascii="Sylfaen" w:eastAsia="Calibri" w:hAnsi="Sylfaen" w:cs="Times New Roman"/>
                <w:lang w:val="ka-GE"/>
              </w:rPr>
              <w:t xml:space="preserve"> </w:t>
            </w:r>
            <w:r w:rsidRPr="00502583">
              <w:rPr>
                <w:rFonts w:ascii="Sylfaen" w:eastAsia="Calibri" w:hAnsi="Sylfaen" w:cs="Sylfaen"/>
                <w:lang w:val="ka-GE"/>
              </w:rPr>
              <w:t>ყველა</w:t>
            </w:r>
            <w:r w:rsidRPr="00502583">
              <w:rPr>
                <w:rFonts w:ascii="Sylfaen" w:eastAsia="Calibri" w:hAnsi="Sylfaen" w:cs="Times New Roman"/>
                <w:lang w:val="ka-GE"/>
              </w:rPr>
              <w:t xml:space="preserve"> </w:t>
            </w:r>
            <w:r w:rsidRPr="00502583">
              <w:rPr>
                <w:rFonts w:ascii="Sylfaen" w:eastAsia="Calibri" w:hAnsi="Sylfaen" w:cs="Sylfaen"/>
                <w:lang w:val="ka-GE"/>
              </w:rPr>
              <w:t>ასაკის</w:t>
            </w:r>
            <w:r w:rsidRPr="00502583">
              <w:rPr>
                <w:rFonts w:ascii="Sylfaen" w:eastAsia="Calibri" w:hAnsi="Sylfaen" w:cs="Times New Roman"/>
                <w:lang w:val="ka-GE"/>
              </w:rPr>
              <w:t xml:space="preserve"> </w:t>
            </w:r>
            <w:r w:rsidRPr="00502583">
              <w:rPr>
                <w:rFonts w:ascii="Sylfaen" w:eastAsia="Calibri" w:hAnsi="Sylfaen" w:cs="Sylfaen"/>
                <w:lang w:val="ka-GE"/>
              </w:rPr>
              <w:t>ადამიანისათვის</w:t>
            </w:r>
            <w:r w:rsidRPr="00502583">
              <w:rPr>
                <w:rFonts w:ascii="Sylfaen" w:eastAsia="Calibri" w:hAnsi="Sylfaen" w:cs="Times New Roman"/>
                <w:lang w:val="ka-GE"/>
              </w:rPr>
              <w:t>.</w:t>
            </w:r>
          </w:p>
          <w:p w:rsidR="00276FD6" w:rsidRPr="00502583" w:rsidRDefault="00276FD6" w:rsidP="00276FD6">
            <w:pPr>
              <w:spacing w:after="0" w:line="240" w:lineRule="auto"/>
              <w:rPr>
                <w:rFonts w:ascii="Sylfaen" w:eastAsia="Times New Roman" w:hAnsi="Sylfaen" w:cs="Calibri"/>
                <w:color w:val="000000"/>
              </w:rPr>
            </w:pPr>
            <w:r w:rsidRPr="00502583">
              <w:rPr>
                <w:rFonts w:ascii="Sylfaen" w:eastAsia="Times New Roman" w:hAnsi="Sylfaen" w:cs="Calibri"/>
                <w:color w:val="000000"/>
              </w:rPr>
              <w:t>მიზანი 5 - გენდერული თანასწორობა</w:t>
            </w:r>
          </w:p>
          <w:p w:rsidR="00276FD6" w:rsidRPr="00502583" w:rsidRDefault="00276FD6" w:rsidP="00276FD6">
            <w:pPr>
              <w:spacing w:after="0" w:line="240" w:lineRule="auto"/>
              <w:rPr>
                <w:rFonts w:ascii="Sylfaen" w:eastAsia="Times New Roman" w:hAnsi="Sylfaen" w:cs="Calibri"/>
                <w:color w:val="000000"/>
              </w:rPr>
            </w:pPr>
            <w:r w:rsidRPr="00502583">
              <w:rPr>
                <w:rFonts w:ascii="Sylfaen" w:eastAsia="Times New Roman" w:hAnsi="Sylfaen" w:cs="Calibri"/>
                <w:color w:val="000000"/>
              </w:rPr>
              <w:t>მიზანი 10 - შემცირებული უთანასწორობა</w:t>
            </w:r>
          </w:p>
        </w:tc>
        <w:tc>
          <w:tcPr>
            <w:tcW w:w="2084" w:type="dxa"/>
            <w:gridSpan w:val="2"/>
            <w:tcBorders>
              <w:top w:val="single" w:sz="4" w:space="0" w:color="auto"/>
              <w:left w:val="nil"/>
              <w:bottom w:val="single" w:sz="4" w:space="0" w:color="auto"/>
              <w:right w:val="single" w:sz="4" w:space="0" w:color="auto"/>
            </w:tcBorders>
            <w:shd w:val="clear" w:color="000000" w:fill="FFFFFF"/>
            <w:vAlign w:val="center"/>
            <w:hideMark/>
          </w:tcPr>
          <w:p w:rsidR="00276FD6" w:rsidRPr="00502583" w:rsidRDefault="00276FD6" w:rsidP="00276FD6">
            <w:pPr>
              <w:spacing w:after="0" w:line="240" w:lineRule="auto"/>
              <w:rPr>
                <w:rFonts w:ascii="Sylfaen" w:eastAsia="Times New Roman" w:hAnsi="Sylfaen" w:cs="Calibri"/>
                <w:b/>
                <w:color w:val="000000"/>
              </w:rPr>
            </w:pPr>
            <w:r w:rsidRPr="00502583">
              <w:rPr>
                <w:rFonts w:ascii="Sylfaen" w:eastAsia="Times New Roman" w:hAnsi="Sylfaen" w:cs="Calibri"/>
                <w:b/>
                <w:color w:val="000000"/>
              </w:rPr>
              <w:t>გენდერული</w:t>
            </w:r>
          </w:p>
        </w:tc>
        <w:tc>
          <w:tcPr>
            <w:tcW w:w="3786" w:type="dxa"/>
            <w:tcBorders>
              <w:top w:val="single" w:sz="4" w:space="0" w:color="auto"/>
              <w:left w:val="nil"/>
              <w:bottom w:val="single" w:sz="4" w:space="0" w:color="auto"/>
              <w:right w:val="single" w:sz="8" w:space="0" w:color="000000"/>
            </w:tcBorders>
            <w:shd w:val="clear" w:color="000000" w:fill="FFFFFF"/>
            <w:vAlign w:val="center"/>
            <w:hideMark/>
          </w:tcPr>
          <w:p w:rsidR="00276FD6" w:rsidRPr="00502583" w:rsidRDefault="00276FD6" w:rsidP="00276FD6">
            <w:pPr>
              <w:spacing w:after="0" w:line="240" w:lineRule="auto"/>
              <w:rPr>
                <w:rFonts w:ascii="Sylfaen" w:eastAsia="Times New Roman" w:hAnsi="Sylfaen" w:cs="Calibri"/>
                <w:b/>
                <w:color w:val="000000"/>
              </w:rPr>
            </w:pPr>
            <w:r w:rsidRPr="00502583">
              <w:rPr>
                <w:rFonts w:ascii="Sylfaen" w:eastAsia="Times New Roman" w:hAnsi="Sylfaen" w:cs="Calibri"/>
                <w:b/>
                <w:color w:val="000000"/>
              </w:rPr>
              <w:t>დიახ</w:t>
            </w:r>
          </w:p>
        </w:tc>
      </w:tr>
      <w:tr w:rsidR="00276FD6" w:rsidRPr="00502583" w:rsidTr="002327C0">
        <w:trPr>
          <w:trHeight w:val="550"/>
        </w:trPr>
        <w:tc>
          <w:tcPr>
            <w:tcW w:w="1932" w:type="dxa"/>
            <w:tcBorders>
              <w:top w:val="nil"/>
              <w:left w:val="single" w:sz="8" w:space="0" w:color="auto"/>
              <w:bottom w:val="single" w:sz="8" w:space="0" w:color="auto"/>
              <w:right w:val="single" w:sz="4" w:space="0" w:color="auto"/>
            </w:tcBorders>
            <w:shd w:val="clear" w:color="000000" w:fill="FFFFFF"/>
            <w:vAlign w:val="center"/>
            <w:hideMark/>
          </w:tcPr>
          <w:p w:rsidR="00276FD6" w:rsidRPr="00502583" w:rsidRDefault="00276FD6" w:rsidP="00276FD6">
            <w:pPr>
              <w:spacing w:after="0" w:line="240" w:lineRule="auto"/>
              <w:rPr>
                <w:rFonts w:ascii="Sylfaen" w:eastAsia="Times New Roman" w:hAnsi="Sylfaen" w:cs="Calibri"/>
                <w:color w:val="000000"/>
              </w:rPr>
            </w:pPr>
            <w:r w:rsidRPr="00502583">
              <w:rPr>
                <w:rFonts w:ascii="Sylfaen" w:eastAsia="Times New Roman" w:hAnsi="Sylfaen" w:cs="Calibri"/>
                <w:color w:val="000000"/>
              </w:rPr>
              <w:lastRenderedPageBreak/>
              <w:t>ქვე პროგრამის მოსალოდნელი შუალედურიშედეგი</w:t>
            </w:r>
          </w:p>
        </w:tc>
        <w:tc>
          <w:tcPr>
            <w:tcW w:w="7707" w:type="dxa"/>
            <w:gridSpan w:val="5"/>
            <w:tcBorders>
              <w:top w:val="single" w:sz="4" w:space="0" w:color="auto"/>
              <w:left w:val="nil"/>
              <w:bottom w:val="single" w:sz="8" w:space="0" w:color="auto"/>
              <w:right w:val="single" w:sz="8" w:space="0" w:color="000000"/>
            </w:tcBorders>
            <w:shd w:val="clear" w:color="000000" w:fill="FFFFFF"/>
            <w:vAlign w:val="center"/>
            <w:hideMark/>
          </w:tcPr>
          <w:p w:rsidR="00276FD6" w:rsidRPr="00502583" w:rsidRDefault="00276FD6" w:rsidP="00276FD6">
            <w:pPr>
              <w:spacing w:after="0" w:line="240" w:lineRule="auto"/>
              <w:rPr>
                <w:rFonts w:ascii="Sylfaen" w:eastAsia="Times New Roman" w:hAnsi="Sylfaen" w:cs="Calibri"/>
                <w:color w:val="000000"/>
              </w:rPr>
            </w:pPr>
            <w:r w:rsidRPr="00502583">
              <w:rPr>
                <w:rFonts w:ascii="Sylfaen" w:eastAsia="Times New Roman" w:hAnsi="Sylfaen" w:cs="Calibri"/>
                <w:color w:val="000000"/>
              </w:rPr>
              <w:t> </w:t>
            </w:r>
            <w:r w:rsidRPr="00502583">
              <w:rPr>
                <w:rFonts w:ascii="Sylfaen" w:eastAsia="Calibri" w:hAnsi="Sylfaen" w:cs="Calibri"/>
                <w:color w:val="000000"/>
              </w:rPr>
              <w:t>ცხოვრების ჯანსაღი წესის დამკვიდრების ხელშეწყობა;ნიჭიერი სპორტსმენი ახალგაზრდების გამოვლინება; სპორტის სხვადასხვა სახეობების პოპულარიზაცია და მასობრიობის ზრდა; სპორტული სკოლის გამართული ფუნქციონირება; რესპუბლიკურ და საერთაშორისო ტურნირებში მონაწილეობა; ორგანიზებულად ჩატარებული შეჯიბრებები და ტურნირები;</w:t>
            </w:r>
          </w:p>
        </w:tc>
      </w:tr>
    </w:tbl>
    <w:p w:rsidR="00276FD6" w:rsidRPr="00502583" w:rsidRDefault="00276FD6" w:rsidP="00276FD6">
      <w:pPr>
        <w:autoSpaceDE w:val="0"/>
        <w:autoSpaceDN w:val="0"/>
        <w:adjustRightInd w:val="0"/>
        <w:spacing w:after="0" w:line="360" w:lineRule="auto"/>
        <w:jc w:val="both"/>
        <w:rPr>
          <w:rFonts w:ascii="Sylfaen" w:eastAsia="Calibri" w:hAnsi="Sylfaen" w:cs="Sylfaen"/>
          <w:color w:val="000000"/>
          <w:lang w:val="ka-GE"/>
        </w:rPr>
      </w:pPr>
    </w:p>
    <w:tbl>
      <w:tblPr>
        <w:tblW w:w="0" w:type="auto"/>
        <w:tblInd w:w="-10" w:type="dxa"/>
        <w:tblLayout w:type="fixed"/>
        <w:tblLook w:val="04A0" w:firstRow="1" w:lastRow="0" w:firstColumn="1" w:lastColumn="0" w:noHBand="0" w:noVBand="1"/>
      </w:tblPr>
      <w:tblGrid>
        <w:gridCol w:w="3530"/>
        <w:gridCol w:w="876"/>
        <w:gridCol w:w="778"/>
        <w:gridCol w:w="778"/>
        <w:gridCol w:w="698"/>
        <w:gridCol w:w="778"/>
        <w:gridCol w:w="778"/>
        <w:gridCol w:w="778"/>
        <w:gridCol w:w="645"/>
      </w:tblGrid>
      <w:tr w:rsidR="00FA40EE" w:rsidRPr="00502583" w:rsidTr="0072772F">
        <w:trPr>
          <w:trHeight w:val="261"/>
        </w:trPr>
        <w:tc>
          <w:tcPr>
            <w:tcW w:w="353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A40EE" w:rsidRPr="00502583" w:rsidRDefault="00FA40EE" w:rsidP="00FA40EE">
            <w:pPr>
              <w:spacing w:after="0" w:line="240" w:lineRule="auto"/>
              <w:rPr>
                <w:rFonts w:ascii="Sylfaen" w:eastAsia="Times New Roman" w:hAnsi="Sylfaen" w:cs="Calibri"/>
                <w:color w:val="000000"/>
              </w:rPr>
            </w:pPr>
            <w:r w:rsidRPr="00502583">
              <w:rPr>
                <w:rFonts w:ascii="Sylfaen" w:eastAsia="Times New Roman" w:hAnsi="Sylfaen" w:cs="Calibri"/>
                <w:color w:val="000000"/>
              </w:rPr>
              <w:t>შუალედური შედეგი</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FA40EE" w:rsidRPr="00502583" w:rsidRDefault="00FA40EE" w:rsidP="00FA40EE">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ინდიკატორის დასახელება</w:t>
            </w:r>
          </w:p>
        </w:tc>
        <w:tc>
          <w:tcPr>
            <w:tcW w:w="778" w:type="dxa"/>
            <w:tcBorders>
              <w:top w:val="single" w:sz="4" w:space="0" w:color="auto"/>
              <w:left w:val="nil"/>
              <w:bottom w:val="single" w:sz="4" w:space="0" w:color="auto"/>
              <w:right w:val="single" w:sz="4" w:space="0" w:color="auto"/>
            </w:tcBorders>
            <w:shd w:val="clear" w:color="auto" w:fill="auto"/>
            <w:vAlign w:val="center"/>
            <w:hideMark/>
          </w:tcPr>
          <w:p w:rsidR="00FA40EE" w:rsidRPr="00502583" w:rsidRDefault="00FA40EE" w:rsidP="00FA40EE">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xml:space="preserve">საბაზისო </w:t>
            </w:r>
            <w:r w:rsidRPr="00502583">
              <w:rPr>
                <w:rFonts w:ascii="Sylfaen" w:eastAsia="Times New Roman" w:hAnsi="Sylfaen" w:cs="Calibri"/>
                <w:color w:val="000000"/>
                <w:lang w:val="ka-GE"/>
              </w:rPr>
              <w:t>2023 წელი</w:t>
            </w:r>
          </w:p>
        </w:tc>
        <w:tc>
          <w:tcPr>
            <w:tcW w:w="778" w:type="dxa"/>
            <w:tcBorders>
              <w:top w:val="single" w:sz="4" w:space="0" w:color="auto"/>
              <w:left w:val="nil"/>
              <w:bottom w:val="single" w:sz="4" w:space="0" w:color="auto"/>
              <w:right w:val="single" w:sz="4" w:space="0" w:color="auto"/>
            </w:tcBorders>
            <w:shd w:val="clear" w:color="auto" w:fill="auto"/>
            <w:vAlign w:val="center"/>
            <w:hideMark/>
          </w:tcPr>
          <w:p w:rsidR="00FA40EE" w:rsidRPr="00502583" w:rsidRDefault="00FA40EE" w:rsidP="00FA40EE">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xml:space="preserve"> მიზნობრივი </w:t>
            </w:r>
            <w:r w:rsidRPr="00502583">
              <w:rPr>
                <w:rFonts w:ascii="Sylfaen" w:eastAsia="Times New Roman" w:hAnsi="Sylfaen" w:cs="Calibri"/>
                <w:color w:val="000000"/>
                <w:lang w:val="ka-GE"/>
              </w:rPr>
              <w:t>2024 წელი</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40EE" w:rsidRPr="00502583" w:rsidRDefault="00FA40EE" w:rsidP="00FA40EE">
            <w:pPr>
              <w:jc w:val="center"/>
              <w:rPr>
                <w:rFonts w:ascii="Sylfaen" w:hAnsi="Sylfaen" w:cs="Calibri"/>
                <w:bCs/>
                <w:color w:val="000000"/>
              </w:rPr>
            </w:pPr>
            <w:r w:rsidRPr="00502583">
              <w:rPr>
                <w:rFonts w:ascii="Sylfaen" w:hAnsi="Sylfaen" w:cs="Calibri"/>
                <w:bCs/>
                <w:color w:val="000000"/>
              </w:rPr>
              <w:t>მიზნობრივი2025 წელს</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40EE" w:rsidRPr="00502583" w:rsidRDefault="00FA40EE" w:rsidP="00FA40EE">
            <w:pPr>
              <w:jc w:val="center"/>
              <w:rPr>
                <w:rFonts w:ascii="Sylfaen" w:hAnsi="Sylfaen" w:cs="Calibri"/>
                <w:bCs/>
                <w:color w:val="000000"/>
              </w:rPr>
            </w:pPr>
            <w:r w:rsidRPr="00502583">
              <w:rPr>
                <w:rFonts w:ascii="Sylfaen" w:hAnsi="Sylfaen" w:cs="Calibri"/>
                <w:bCs/>
                <w:color w:val="000000"/>
              </w:rPr>
              <w:t>მიზნობრივი2026 წელს</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40EE" w:rsidRPr="00502583" w:rsidRDefault="00FA40EE" w:rsidP="00FA40EE">
            <w:pPr>
              <w:jc w:val="center"/>
              <w:rPr>
                <w:rFonts w:ascii="Sylfaen" w:hAnsi="Sylfaen" w:cs="Calibri"/>
                <w:bCs/>
                <w:color w:val="000000"/>
              </w:rPr>
            </w:pPr>
            <w:r w:rsidRPr="00502583">
              <w:rPr>
                <w:rFonts w:ascii="Sylfaen" w:hAnsi="Sylfaen" w:cs="Calibri"/>
                <w:bCs/>
                <w:color w:val="000000"/>
              </w:rPr>
              <w:t>მიზნობრივი2027 წელს</w:t>
            </w:r>
          </w:p>
        </w:tc>
        <w:tc>
          <w:tcPr>
            <w:tcW w:w="778" w:type="dxa"/>
            <w:tcBorders>
              <w:top w:val="single" w:sz="4" w:space="0" w:color="auto"/>
              <w:left w:val="nil"/>
              <w:bottom w:val="single" w:sz="4" w:space="0" w:color="auto"/>
              <w:right w:val="single" w:sz="4" w:space="0" w:color="auto"/>
            </w:tcBorders>
            <w:shd w:val="clear" w:color="auto" w:fill="auto"/>
            <w:vAlign w:val="center"/>
            <w:hideMark/>
          </w:tcPr>
          <w:p w:rsidR="00FA40EE" w:rsidRPr="00502583" w:rsidRDefault="00FA40EE" w:rsidP="00FA40EE">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ცდომილების ალბათობა (%)</w:t>
            </w:r>
          </w:p>
        </w:tc>
        <w:tc>
          <w:tcPr>
            <w:tcW w:w="645" w:type="dxa"/>
            <w:tcBorders>
              <w:top w:val="single" w:sz="4" w:space="0" w:color="auto"/>
              <w:left w:val="nil"/>
              <w:bottom w:val="single" w:sz="4" w:space="0" w:color="auto"/>
              <w:right w:val="single" w:sz="8" w:space="0" w:color="auto"/>
            </w:tcBorders>
            <w:shd w:val="clear" w:color="auto" w:fill="auto"/>
            <w:vAlign w:val="center"/>
            <w:hideMark/>
          </w:tcPr>
          <w:p w:rsidR="00FA40EE" w:rsidRPr="00502583" w:rsidRDefault="00FA40EE" w:rsidP="00FA40EE">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შესაძლო რისკები</w:t>
            </w:r>
          </w:p>
        </w:tc>
      </w:tr>
      <w:tr w:rsidR="00FA40EE" w:rsidRPr="00502583" w:rsidTr="0072772F">
        <w:trPr>
          <w:trHeight w:val="437"/>
        </w:trPr>
        <w:tc>
          <w:tcPr>
            <w:tcW w:w="3530" w:type="dxa"/>
            <w:vMerge w:val="restart"/>
            <w:tcBorders>
              <w:top w:val="nil"/>
              <w:left w:val="single" w:sz="8" w:space="0" w:color="auto"/>
              <w:bottom w:val="single" w:sz="8" w:space="0" w:color="000000"/>
              <w:right w:val="single" w:sz="4" w:space="0" w:color="auto"/>
            </w:tcBorders>
            <w:shd w:val="clear" w:color="auto" w:fill="auto"/>
            <w:vAlign w:val="center"/>
            <w:hideMark/>
          </w:tcPr>
          <w:p w:rsidR="00FA40EE" w:rsidRPr="00502583" w:rsidRDefault="00FA40EE" w:rsidP="00FA40EE">
            <w:pPr>
              <w:spacing w:after="0" w:line="240" w:lineRule="auto"/>
              <w:jc w:val="center"/>
              <w:rPr>
                <w:rFonts w:ascii="Sylfaen" w:eastAsia="Times New Roman" w:hAnsi="Sylfaen" w:cs="Calibri"/>
                <w:color w:val="000000"/>
              </w:rPr>
            </w:pPr>
            <w:r w:rsidRPr="00502583">
              <w:rPr>
                <w:rFonts w:ascii="Sylfaen" w:eastAsia="Calibri" w:hAnsi="Sylfaen" w:cs="Calibri"/>
                <w:color w:val="000000"/>
              </w:rPr>
              <w:t>ცხოვრების ჯანსაღი წესის დამკვიდრების ხელშეწყობა;ნიჭიერი სპორტსმენი ახალგაზრდების გამოვლინება; სპორტის სხვადასხვა სახეობების პოპულარიზაცია და მასობრიობის ზრდა; სპორტული სკოლის გამართული ფუნქციონირება; რესპუბლიკურ და საერთაშორისო ტურნირებში მონაწილეობა; ორგანიზებულად ჩატარებული შეჯიბრებები და ტურნირები;</w:t>
            </w:r>
            <w:r w:rsidRPr="00502583">
              <w:rPr>
                <w:rFonts w:ascii="Sylfaen" w:eastAsia="Times New Roman" w:hAnsi="Sylfaen" w:cs="Calibri"/>
                <w:color w:val="000000"/>
              </w:rPr>
              <w:t> </w:t>
            </w:r>
          </w:p>
        </w:tc>
        <w:tc>
          <w:tcPr>
            <w:tcW w:w="876" w:type="dxa"/>
            <w:tcBorders>
              <w:top w:val="single" w:sz="4" w:space="0" w:color="auto"/>
              <w:left w:val="single" w:sz="4" w:space="0" w:color="auto"/>
              <w:bottom w:val="single" w:sz="4" w:space="0" w:color="auto"/>
              <w:right w:val="single" w:sz="4" w:space="0" w:color="auto"/>
            </w:tcBorders>
            <w:shd w:val="clear" w:color="000000" w:fill="FFFFFF"/>
            <w:vAlign w:val="center"/>
          </w:tcPr>
          <w:p w:rsidR="00FA40EE" w:rsidRPr="00502583" w:rsidRDefault="00FA40EE" w:rsidP="00FA40EE">
            <w:pPr>
              <w:rPr>
                <w:rFonts w:ascii="Sylfaen" w:hAnsi="Sylfaen" w:cs="Calibri"/>
                <w:color w:val="000000"/>
              </w:rPr>
            </w:pPr>
            <w:r w:rsidRPr="00502583">
              <w:rPr>
                <w:rFonts w:ascii="Sylfaen" w:hAnsi="Sylfaen" w:cs="Calibri"/>
                <w:color w:val="000000"/>
              </w:rPr>
              <w:t xml:space="preserve">ჩატარებული ღინისძიებების რაოდენობა </w:t>
            </w:r>
          </w:p>
        </w:tc>
        <w:tc>
          <w:tcPr>
            <w:tcW w:w="778" w:type="dxa"/>
            <w:tcBorders>
              <w:top w:val="single" w:sz="4" w:space="0" w:color="auto"/>
              <w:left w:val="nil"/>
              <w:bottom w:val="single" w:sz="4" w:space="0" w:color="auto"/>
              <w:right w:val="single" w:sz="4" w:space="0" w:color="auto"/>
            </w:tcBorders>
            <w:shd w:val="clear" w:color="000000" w:fill="FFFFFF"/>
            <w:vAlign w:val="center"/>
          </w:tcPr>
          <w:p w:rsidR="00FA40EE" w:rsidRPr="00502583" w:rsidRDefault="00FA40EE" w:rsidP="00FA40EE">
            <w:pPr>
              <w:jc w:val="center"/>
              <w:rPr>
                <w:rFonts w:ascii="Sylfaen" w:hAnsi="Sylfaen" w:cs="Calibri"/>
                <w:color w:val="000000"/>
              </w:rPr>
            </w:pPr>
            <w:r w:rsidRPr="00502583">
              <w:rPr>
                <w:rFonts w:ascii="Sylfaen" w:hAnsi="Sylfaen" w:cs="Calibri"/>
                <w:color w:val="000000"/>
              </w:rPr>
              <w:t>25</w:t>
            </w:r>
          </w:p>
        </w:tc>
        <w:tc>
          <w:tcPr>
            <w:tcW w:w="778" w:type="dxa"/>
            <w:tcBorders>
              <w:top w:val="nil"/>
              <w:left w:val="nil"/>
              <w:bottom w:val="single" w:sz="4" w:space="0" w:color="auto"/>
              <w:right w:val="single" w:sz="4" w:space="0" w:color="auto"/>
            </w:tcBorders>
            <w:shd w:val="clear" w:color="000000" w:fill="FFFFFF"/>
            <w:vAlign w:val="center"/>
          </w:tcPr>
          <w:p w:rsidR="00FA40EE" w:rsidRPr="00502583" w:rsidRDefault="00FA40EE" w:rsidP="00FA40EE">
            <w:pPr>
              <w:jc w:val="center"/>
              <w:rPr>
                <w:rFonts w:ascii="Sylfaen" w:hAnsi="Sylfaen" w:cs="Calibri"/>
                <w:color w:val="000000"/>
                <w:lang w:val="ka-GE"/>
              </w:rPr>
            </w:pPr>
            <w:r w:rsidRPr="00502583">
              <w:rPr>
                <w:rFonts w:ascii="Sylfaen" w:hAnsi="Sylfaen" w:cs="Calibri"/>
                <w:color w:val="000000"/>
                <w:lang w:val="ka-GE"/>
              </w:rPr>
              <w:t>25</w:t>
            </w:r>
          </w:p>
        </w:tc>
        <w:tc>
          <w:tcPr>
            <w:tcW w:w="698" w:type="dxa"/>
            <w:tcBorders>
              <w:top w:val="single" w:sz="4" w:space="0" w:color="auto"/>
              <w:left w:val="nil"/>
              <w:bottom w:val="single" w:sz="4" w:space="0" w:color="auto"/>
              <w:right w:val="single" w:sz="4" w:space="0" w:color="auto"/>
            </w:tcBorders>
            <w:shd w:val="clear" w:color="000000" w:fill="FFFFFF"/>
            <w:vAlign w:val="center"/>
          </w:tcPr>
          <w:p w:rsidR="00FA40EE" w:rsidRPr="00502583" w:rsidRDefault="00FA40EE" w:rsidP="00FA40EE">
            <w:pPr>
              <w:jc w:val="center"/>
              <w:rPr>
                <w:rFonts w:ascii="Sylfaen" w:hAnsi="Sylfaen" w:cs="Calibri"/>
                <w:color w:val="000000"/>
                <w:lang w:val="ka-GE"/>
              </w:rPr>
            </w:pPr>
            <w:r w:rsidRPr="00502583">
              <w:rPr>
                <w:rFonts w:ascii="Sylfaen" w:hAnsi="Sylfaen" w:cs="Calibri"/>
                <w:color w:val="000000"/>
                <w:lang w:val="ka-GE"/>
              </w:rPr>
              <w:t>25</w:t>
            </w:r>
          </w:p>
        </w:tc>
        <w:tc>
          <w:tcPr>
            <w:tcW w:w="778" w:type="dxa"/>
            <w:tcBorders>
              <w:top w:val="single" w:sz="4" w:space="0" w:color="auto"/>
              <w:left w:val="nil"/>
              <w:bottom w:val="single" w:sz="4" w:space="0" w:color="auto"/>
              <w:right w:val="single" w:sz="4" w:space="0" w:color="auto"/>
            </w:tcBorders>
            <w:shd w:val="clear" w:color="000000" w:fill="FFFFFF"/>
            <w:hideMark/>
          </w:tcPr>
          <w:p w:rsidR="00FA40EE" w:rsidRPr="00502583" w:rsidRDefault="00FA40EE" w:rsidP="00FA40EE">
            <w:r w:rsidRPr="00502583">
              <w:rPr>
                <w:rFonts w:ascii="Sylfaen" w:hAnsi="Sylfaen" w:cs="Calibri"/>
                <w:color w:val="000000"/>
                <w:lang w:val="ka-GE"/>
              </w:rPr>
              <w:t>25</w:t>
            </w:r>
          </w:p>
        </w:tc>
        <w:tc>
          <w:tcPr>
            <w:tcW w:w="778" w:type="dxa"/>
            <w:tcBorders>
              <w:top w:val="single" w:sz="4" w:space="0" w:color="auto"/>
              <w:left w:val="nil"/>
              <w:bottom w:val="single" w:sz="4" w:space="0" w:color="auto"/>
              <w:right w:val="single" w:sz="4" w:space="0" w:color="auto"/>
            </w:tcBorders>
            <w:shd w:val="clear" w:color="000000" w:fill="FFFFFF"/>
            <w:hideMark/>
          </w:tcPr>
          <w:p w:rsidR="00FA40EE" w:rsidRPr="00502583" w:rsidRDefault="00FA40EE" w:rsidP="00FA40EE">
            <w:r w:rsidRPr="00502583">
              <w:rPr>
                <w:rFonts w:ascii="Sylfaen" w:hAnsi="Sylfaen" w:cs="Calibri"/>
                <w:color w:val="000000"/>
                <w:lang w:val="ka-GE"/>
              </w:rPr>
              <w:t>25</w:t>
            </w:r>
          </w:p>
        </w:tc>
        <w:tc>
          <w:tcPr>
            <w:tcW w:w="778" w:type="dxa"/>
            <w:tcBorders>
              <w:top w:val="single" w:sz="4" w:space="0" w:color="auto"/>
              <w:left w:val="nil"/>
              <w:bottom w:val="single" w:sz="4" w:space="0" w:color="auto"/>
              <w:right w:val="single" w:sz="4" w:space="0" w:color="auto"/>
            </w:tcBorders>
            <w:shd w:val="clear" w:color="000000" w:fill="FFFFFF"/>
            <w:hideMark/>
          </w:tcPr>
          <w:p w:rsidR="00FA40EE" w:rsidRPr="00502583" w:rsidRDefault="00FA40EE" w:rsidP="00FA40EE">
            <w:r w:rsidRPr="00502583">
              <w:rPr>
                <w:rFonts w:ascii="Sylfaen" w:hAnsi="Sylfaen" w:cs="Calibri"/>
                <w:color w:val="000000"/>
              </w:rPr>
              <w:t>5%</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0EE" w:rsidRPr="00502583" w:rsidRDefault="00FA40EE" w:rsidP="00FA40EE">
            <w:pPr>
              <w:rPr>
                <w:rFonts w:ascii="Sylfaen" w:hAnsi="Sylfaen" w:cs="Calibri"/>
                <w:color w:val="000000"/>
                <w:lang w:val="ka-GE"/>
              </w:rPr>
            </w:pPr>
            <w:r w:rsidRPr="00502583">
              <w:rPr>
                <w:rFonts w:ascii="Sylfaen" w:hAnsi="Sylfaen" w:cs="Calibri"/>
                <w:color w:val="000000"/>
                <w:lang w:val="ka-GE"/>
              </w:rPr>
              <w:t>მომართვიანობა</w:t>
            </w:r>
          </w:p>
        </w:tc>
      </w:tr>
      <w:tr w:rsidR="00FA40EE" w:rsidRPr="00502583" w:rsidTr="0072772F">
        <w:trPr>
          <w:trHeight w:val="593"/>
        </w:trPr>
        <w:tc>
          <w:tcPr>
            <w:tcW w:w="3530" w:type="dxa"/>
            <w:vMerge/>
            <w:tcBorders>
              <w:top w:val="nil"/>
              <w:left w:val="single" w:sz="8" w:space="0" w:color="auto"/>
              <w:bottom w:val="single" w:sz="8" w:space="0" w:color="000000"/>
              <w:right w:val="single" w:sz="4" w:space="0" w:color="auto"/>
            </w:tcBorders>
            <w:vAlign w:val="center"/>
            <w:hideMark/>
          </w:tcPr>
          <w:p w:rsidR="00FA40EE" w:rsidRPr="00502583" w:rsidRDefault="00FA40EE" w:rsidP="00FA40EE">
            <w:pPr>
              <w:spacing w:after="0" w:line="240" w:lineRule="auto"/>
              <w:rPr>
                <w:rFonts w:ascii="Sylfaen" w:eastAsia="Times New Roman" w:hAnsi="Sylfaen" w:cs="Calibri"/>
                <w:color w:val="000000"/>
              </w:rPr>
            </w:pPr>
          </w:p>
        </w:tc>
        <w:tc>
          <w:tcPr>
            <w:tcW w:w="876" w:type="dxa"/>
            <w:tcBorders>
              <w:top w:val="single" w:sz="4" w:space="0" w:color="auto"/>
              <w:left w:val="single" w:sz="4" w:space="0" w:color="auto"/>
              <w:bottom w:val="single" w:sz="4" w:space="0" w:color="auto"/>
              <w:right w:val="single" w:sz="4" w:space="0" w:color="auto"/>
            </w:tcBorders>
            <w:shd w:val="clear" w:color="000000" w:fill="FFFFFF"/>
            <w:vAlign w:val="center"/>
          </w:tcPr>
          <w:p w:rsidR="00FA40EE" w:rsidRPr="00502583" w:rsidRDefault="00FA40EE" w:rsidP="00FA40EE">
            <w:pPr>
              <w:rPr>
                <w:rFonts w:ascii="Sylfaen" w:hAnsi="Sylfaen" w:cs="Calibri"/>
                <w:color w:val="000000"/>
                <w:lang w:val="ka-GE"/>
              </w:rPr>
            </w:pPr>
            <w:r w:rsidRPr="00502583">
              <w:rPr>
                <w:rFonts w:ascii="Sylfaen" w:hAnsi="Sylfaen" w:cs="Calibri"/>
                <w:color w:val="000000"/>
              </w:rPr>
              <w:t xml:space="preserve"> სპორტულ შეჯიბრებებში ჩაბმული ბავშვთა და მოზარდთა რაოდენობა</w:t>
            </w:r>
            <w:r w:rsidRPr="00502583">
              <w:rPr>
                <w:rFonts w:ascii="Sylfaen" w:hAnsi="Sylfaen" w:cs="Calibri"/>
                <w:color w:val="000000"/>
                <w:lang w:val="ka-GE"/>
              </w:rPr>
              <w:t xml:space="preserve"> (გოგო;ბიჭი)</w:t>
            </w:r>
          </w:p>
        </w:tc>
        <w:tc>
          <w:tcPr>
            <w:tcW w:w="778" w:type="dxa"/>
            <w:tcBorders>
              <w:top w:val="single" w:sz="4" w:space="0" w:color="auto"/>
              <w:left w:val="nil"/>
              <w:bottom w:val="single" w:sz="4" w:space="0" w:color="auto"/>
              <w:right w:val="single" w:sz="4" w:space="0" w:color="auto"/>
            </w:tcBorders>
            <w:shd w:val="clear" w:color="000000" w:fill="FFFFFF"/>
            <w:vAlign w:val="center"/>
          </w:tcPr>
          <w:p w:rsidR="00FA40EE" w:rsidRPr="00502583" w:rsidRDefault="00FA40EE" w:rsidP="00FA40EE">
            <w:pPr>
              <w:jc w:val="center"/>
              <w:rPr>
                <w:rFonts w:ascii="Sylfaen" w:hAnsi="Sylfaen" w:cs="Calibri"/>
                <w:color w:val="000000"/>
              </w:rPr>
            </w:pPr>
            <w:r w:rsidRPr="00502583">
              <w:rPr>
                <w:rFonts w:ascii="Sylfaen" w:hAnsi="Sylfaen" w:cs="Calibri"/>
                <w:color w:val="000000"/>
              </w:rPr>
              <w:t xml:space="preserve"> 600 (გოგონა 150 ვაჟი 450) </w:t>
            </w:r>
          </w:p>
        </w:tc>
        <w:tc>
          <w:tcPr>
            <w:tcW w:w="778" w:type="dxa"/>
            <w:tcBorders>
              <w:top w:val="nil"/>
              <w:left w:val="nil"/>
              <w:bottom w:val="single" w:sz="4" w:space="0" w:color="auto"/>
              <w:right w:val="single" w:sz="4" w:space="0" w:color="auto"/>
            </w:tcBorders>
            <w:shd w:val="clear" w:color="auto" w:fill="auto"/>
            <w:vAlign w:val="center"/>
          </w:tcPr>
          <w:p w:rsidR="00FA40EE" w:rsidRPr="00502583" w:rsidRDefault="00FA40EE" w:rsidP="00FA40EE">
            <w:pPr>
              <w:jc w:val="center"/>
              <w:rPr>
                <w:rFonts w:ascii="Sylfaen" w:hAnsi="Sylfaen" w:cs="Calibri"/>
                <w:color w:val="000000"/>
              </w:rPr>
            </w:pPr>
            <w:r w:rsidRPr="00502583">
              <w:rPr>
                <w:rFonts w:ascii="Sylfaen" w:hAnsi="Sylfaen" w:cs="Calibri"/>
                <w:color w:val="000000"/>
              </w:rPr>
              <w:t>600 (გოგონა 150, ვაჟი 450)</w:t>
            </w:r>
          </w:p>
        </w:tc>
        <w:tc>
          <w:tcPr>
            <w:tcW w:w="698" w:type="dxa"/>
            <w:tcBorders>
              <w:top w:val="single" w:sz="4" w:space="0" w:color="auto"/>
              <w:left w:val="nil"/>
              <w:bottom w:val="single" w:sz="4" w:space="0" w:color="auto"/>
              <w:right w:val="single" w:sz="4" w:space="0" w:color="auto"/>
            </w:tcBorders>
            <w:shd w:val="clear" w:color="auto" w:fill="auto"/>
            <w:vAlign w:val="center"/>
          </w:tcPr>
          <w:p w:rsidR="00FA40EE" w:rsidRPr="00502583" w:rsidRDefault="00FA40EE" w:rsidP="00FA40EE">
            <w:pPr>
              <w:jc w:val="center"/>
              <w:rPr>
                <w:rFonts w:ascii="Sylfaen" w:hAnsi="Sylfaen" w:cs="Calibri"/>
                <w:color w:val="000000"/>
              </w:rPr>
            </w:pPr>
            <w:r w:rsidRPr="00502583">
              <w:rPr>
                <w:rFonts w:ascii="Sylfaen" w:hAnsi="Sylfaen" w:cs="Calibri"/>
                <w:color w:val="000000"/>
              </w:rPr>
              <w:t>600 (გოგონა 150, ვაჟი 450</w:t>
            </w:r>
          </w:p>
        </w:tc>
        <w:tc>
          <w:tcPr>
            <w:tcW w:w="778" w:type="dxa"/>
            <w:tcBorders>
              <w:top w:val="single" w:sz="4" w:space="0" w:color="auto"/>
              <w:left w:val="nil"/>
              <w:bottom w:val="single" w:sz="4" w:space="0" w:color="auto"/>
              <w:right w:val="single" w:sz="4" w:space="0" w:color="auto"/>
            </w:tcBorders>
            <w:shd w:val="clear" w:color="auto" w:fill="auto"/>
            <w:hideMark/>
          </w:tcPr>
          <w:p w:rsidR="00FA40EE" w:rsidRPr="00502583" w:rsidRDefault="00FA40EE" w:rsidP="00FA40EE">
            <w:r w:rsidRPr="00502583">
              <w:rPr>
                <w:rFonts w:ascii="Sylfaen" w:hAnsi="Sylfaen" w:cs="Calibri"/>
                <w:color w:val="000000"/>
              </w:rPr>
              <w:t>600(გოგონა 150, ვაჟი 450)</w:t>
            </w:r>
          </w:p>
        </w:tc>
        <w:tc>
          <w:tcPr>
            <w:tcW w:w="778" w:type="dxa"/>
            <w:tcBorders>
              <w:top w:val="single" w:sz="4" w:space="0" w:color="auto"/>
              <w:left w:val="nil"/>
              <w:bottom w:val="single" w:sz="4" w:space="0" w:color="auto"/>
              <w:right w:val="single" w:sz="4" w:space="0" w:color="auto"/>
            </w:tcBorders>
            <w:shd w:val="clear" w:color="auto" w:fill="auto"/>
            <w:hideMark/>
          </w:tcPr>
          <w:p w:rsidR="00FA40EE" w:rsidRPr="00502583" w:rsidRDefault="00FA40EE" w:rsidP="00FA40EE">
            <w:r w:rsidRPr="00502583">
              <w:rPr>
                <w:rFonts w:ascii="Sylfaen" w:hAnsi="Sylfaen" w:cs="Calibri"/>
                <w:color w:val="000000"/>
              </w:rPr>
              <w:t>600(გოგონა 150, ვაჟი 450)</w:t>
            </w:r>
          </w:p>
        </w:tc>
        <w:tc>
          <w:tcPr>
            <w:tcW w:w="778" w:type="dxa"/>
            <w:tcBorders>
              <w:top w:val="single" w:sz="4" w:space="0" w:color="auto"/>
              <w:left w:val="nil"/>
              <w:bottom w:val="single" w:sz="4" w:space="0" w:color="auto"/>
              <w:right w:val="single" w:sz="4" w:space="0" w:color="auto"/>
            </w:tcBorders>
            <w:shd w:val="clear" w:color="auto" w:fill="auto"/>
            <w:hideMark/>
          </w:tcPr>
          <w:p w:rsidR="00FA40EE" w:rsidRPr="00502583" w:rsidRDefault="00FA40EE" w:rsidP="00FA40EE">
            <w:r w:rsidRPr="00502583">
              <w:rPr>
                <w:rFonts w:ascii="Sylfaen" w:hAnsi="Sylfaen" w:cs="Calibri"/>
                <w:color w:val="000000"/>
              </w:rPr>
              <w:t>5%</w:t>
            </w:r>
          </w:p>
        </w:tc>
        <w:tc>
          <w:tcPr>
            <w:tcW w:w="645" w:type="dxa"/>
            <w:tcBorders>
              <w:top w:val="single" w:sz="4" w:space="0" w:color="auto"/>
              <w:left w:val="single" w:sz="4" w:space="0" w:color="auto"/>
              <w:bottom w:val="single" w:sz="4" w:space="0" w:color="auto"/>
              <w:right w:val="single" w:sz="4" w:space="0" w:color="auto"/>
            </w:tcBorders>
            <w:shd w:val="clear" w:color="000000" w:fill="FFFFFF"/>
            <w:hideMark/>
          </w:tcPr>
          <w:p w:rsidR="00FA40EE" w:rsidRPr="00502583" w:rsidRDefault="00FA40EE" w:rsidP="00FA40EE">
            <w:r w:rsidRPr="00502583">
              <w:rPr>
                <w:rFonts w:ascii="Sylfaen" w:hAnsi="Sylfaen" w:cs="Calibri"/>
                <w:color w:val="000000"/>
                <w:lang w:val="ka-GE"/>
              </w:rPr>
              <w:t>მომართვიანობა</w:t>
            </w:r>
          </w:p>
        </w:tc>
      </w:tr>
    </w:tbl>
    <w:p w:rsidR="00276FD6" w:rsidRPr="00502583" w:rsidRDefault="00276FD6" w:rsidP="00276FD6">
      <w:pPr>
        <w:autoSpaceDE w:val="0"/>
        <w:autoSpaceDN w:val="0"/>
        <w:adjustRightInd w:val="0"/>
        <w:spacing w:after="0" w:line="360" w:lineRule="auto"/>
        <w:jc w:val="both"/>
        <w:rPr>
          <w:rFonts w:ascii="Sylfaen" w:eastAsia="Calibri" w:hAnsi="Sylfaen" w:cs="Sylfaen"/>
          <w:color w:val="000000"/>
          <w:lang w:val="ka-GE"/>
        </w:rPr>
      </w:pPr>
    </w:p>
    <w:tbl>
      <w:tblPr>
        <w:tblW w:w="4864" w:type="pct"/>
        <w:tblLook w:val="04A0" w:firstRow="1" w:lastRow="0" w:firstColumn="1" w:lastColumn="0" w:noHBand="0" w:noVBand="1"/>
      </w:tblPr>
      <w:tblGrid>
        <w:gridCol w:w="2382"/>
        <w:gridCol w:w="1999"/>
        <w:gridCol w:w="1582"/>
        <w:gridCol w:w="1645"/>
        <w:gridCol w:w="2021"/>
      </w:tblGrid>
      <w:tr w:rsidR="002327C0" w:rsidRPr="00502583" w:rsidTr="00BE72EB">
        <w:trPr>
          <w:trHeight w:val="163"/>
        </w:trPr>
        <w:tc>
          <w:tcPr>
            <w:tcW w:w="726" w:type="pct"/>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2327C0" w:rsidRPr="00502583" w:rsidRDefault="002327C0" w:rsidP="00276FD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ქვეპროგრამის დასახელება</w:t>
            </w:r>
          </w:p>
        </w:tc>
        <w:tc>
          <w:tcPr>
            <w:tcW w:w="1166" w:type="pct"/>
            <w:tcBorders>
              <w:top w:val="single" w:sz="8" w:space="0" w:color="auto"/>
              <w:left w:val="nil"/>
              <w:bottom w:val="single" w:sz="4" w:space="0" w:color="auto"/>
              <w:right w:val="single" w:sz="4" w:space="0" w:color="auto"/>
            </w:tcBorders>
            <w:shd w:val="clear" w:color="000000" w:fill="FFFFFF"/>
            <w:vAlign w:val="center"/>
            <w:hideMark/>
          </w:tcPr>
          <w:p w:rsidR="002327C0" w:rsidRPr="00502583" w:rsidRDefault="002327C0" w:rsidP="00276FD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კოდი</w:t>
            </w:r>
          </w:p>
        </w:tc>
        <w:tc>
          <w:tcPr>
            <w:tcW w:w="949"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2327C0" w:rsidRPr="00502583" w:rsidRDefault="002327C0" w:rsidP="00276FD6">
            <w:pPr>
              <w:spacing w:after="0" w:line="240" w:lineRule="auto"/>
              <w:jc w:val="center"/>
              <w:rPr>
                <w:rFonts w:ascii="Sylfaen" w:eastAsia="Times New Roman" w:hAnsi="Sylfaen" w:cs="Calibri"/>
                <w:b/>
                <w:color w:val="000000"/>
                <w:lang w:val="ka-GE"/>
              </w:rPr>
            </w:pPr>
            <w:r w:rsidRPr="00502583">
              <w:rPr>
                <w:rFonts w:ascii="Sylfaen" w:eastAsia="Times New Roman" w:hAnsi="Sylfaen" w:cs="Calibri"/>
                <w:color w:val="000000"/>
              </w:rPr>
              <w:t> </w:t>
            </w:r>
            <w:r w:rsidRPr="00502583">
              <w:rPr>
                <w:rFonts w:ascii="Sylfaen" w:eastAsia="Times New Roman" w:hAnsi="Sylfaen" w:cs="Calibri"/>
                <w:b/>
                <w:color w:val="000000"/>
                <w:lang w:val="ka-GE"/>
              </w:rPr>
              <w:t>სპორტისა და შიდა ტურიზმის ხელშეწყობა</w:t>
            </w:r>
          </w:p>
        </w:tc>
        <w:tc>
          <w:tcPr>
            <w:tcW w:w="2160" w:type="pct"/>
            <w:gridSpan w:val="2"/>
            <w:vMerge w:val="restart"/>
            <w:tcBorders>
              <w:top w:val="single" w:sz="8" w:space="0" w:color="auto"/>
              <w:left w:val="nil"/>
              <w:right w:val="single" w:sz="8" w:space="0" w:color="000000"/>
            </w:tcBorders>
            <w:shd w:val="clear" w:color="000000" w:fill="FFFFFF"/>
            <w:vAlign w:val="center"/>
            <w:hideMark/>
          </w:tcPr>
          <w:p w:rsidR="002327C0" w:rsidRPr="00502583" w:rsidRDefault="00D05C6F" w:rsidP="00276FD6">
            <w:pPr>
              <w:jc w:val="center"/>
              <w:rPr>
                <w:rFonts w:ascii="Sylfaen" w:eastAsia="Times New Roman" w:hAnsi="Sylfaen" w:cs="Calibri"/>
                <w:b/>
                <w:bCs/>
                <w:color w:val="000000"/>
                <w:lang w:val="ka-GE"/>
              </w:rPr>
            </w:pPr>
            <w:r w:rsidRPr="00502583">
              <w:rPr>
                <w:rFonts w:ascii="Sylfaen" w:eastAsia="Times New Roman" w:hAnsi="Sylfaen" w:cs="Calibri"/>
                <w:b/>
                <w:bCs/>
                <w:color w:val="000000"/>
                <w:lang w:val="ka-GE"/>
              </w:rPr>
              <w:t>660,0</w:t>
            </w:r>
          </w:p>
        </w:tc>
      </w:tr>
      <w:tr w:rsidR="002327C0" w:rsidRPr="00502583" w:rsidTr="00BE72EB">
        <w:trPr>
          <w:trHeight w:val="100"/>
        </w:trPr>
        <w:tc>
          <w:tcPr>
            <w:tcW w:w="726" w:type="pct"/>
            <w:vMerge/>
            <w:tcBorders>
              <w:top w:val="single" w:sz="8" w:space="0" w:color="auto"/>
              <w:left w:val="single" w:sz="8" w:space="0" w:color="auto"/>
              <w:bottom w:val="single" w:sz="4" w:space="0" w:color="auto"/>
              <w:right w:val="single" w:sz="4" w:space="0" w:color="auto"/>
            </w:tcBorders>
            <w:vAlign w:val="center"/>
            <w:hideMark/>
          </w:tcPr>
          <w:p w:rsidR="002327C0" w:rsidRPr="00502583" w:rsidRDefault="002327C0" w:rsidP="00276FD6">
            <w:pPr>
              <w:spacing w:after="0" w:line="240" w:lineRule="auto"/>
              <w:rPr>
                <w:rFonts w:ascii="Sylfaen" w:eastAsia="Times New Roman" w:hAnsi="Sylfaen" w:cs="Calibri"/>
                <w:color w:val="000000"/>
              </w:rPr>
            </w:pPr>
          </w:p>
        </w:tc>
        <w:tc>
          <w:tcPr>
            <w:tcW w:w="1166" w:type="pct"/>
            <w:tcBorders>
              <w:top w:val="nil"/>
              <w:left w:val="nil"/>
              <w:bottom w:val="single" w:sz="4" w:space="0" w:color="auto"/>
              <w:right w:val="single" w:sz="4" w:space="0" w:color="auto"/>
            </w:tcBorders>
            <w:shd w:val="clear" w:color="000000" w:fill="FFFFFF"/>
            <w:vAlign w:val="center"/>
            <w:hideMark/>
          </w:tcPr>
          <w:p w:rsidR="002327C0" w:rsidRPr="00502583" w:rsidRDefault="002327C0" w:rsidP="00276FD6">
            <w:pPr>
              <w:spacing w:after="0" w:line="240" w:lineRule="auto"/>
              <w:rPr>
                <w:rFonts w:ascii="Sylfaen" w:eastAsia="Times New Roman" w:hAnsi="Sylfaen" w:cs="Calibri"/>
                <w:b/>
                <w:color w:val="000000"/>
                <w:lang w:val="ka-GE"/>
              </w:rPr>
            </w:pPr>
            <w:r w:rsidRPr="00502583">
              <w:rPr>
                <w:rFonts w:ascii="Sylfaen" w:eastAsia="Times New Roman" w:hAnsi="Sylfaen" w:cs="Calibri"/>
                <w:color w:val="000000"/>
              </w:rPr>
              <w:t> </w:t>
            </w:r>
            <w:r w:rsidRPr="00502583">
              <w:rPr>
                <w:rFonts w:ascii="Sylfaen" w:eastAsia="Times New Roman" w:hAnsi="Sylfaen" w:cs="Calibri"/>
                <w:b/>
                <w:color w:val="000000"/>
                <w:lang w:val="ka-GE"/>
              </w:rPr>
              <w:t>05 01 02</w:t>
            </w:r>
          </w:p>
        </w:tc>
        <w:tc>
          <w:tcPr>
            <w:tcW w:w="949" w:type="pct"/>
            <w:vMerge/>
            <w:tcBorders>
              <w:top w:val="nil"/>
              <w:left w:val="nil"/>
              <w:bottom w:val="single" w:sz="4" w:space="0" w:color="auto"/>
              <w:right w:val="single" w:sz="4" w:space="0" w:color="auto"/>
            </w:tcBorders>
            <w:vAlign w:val="center"/>
            <w:hideMark/>
          </w:tcPr>
          <w:p w:rsidR="002327C0" w:rsidRPr="00502583" w:rsidRDefault="002327C0" w:rsidP="00276FD6">
            <w:pPr>
              <w:spacing w:after="0" w:line="240" w:lineRule="auto"/>
              <w:rPr>
                <w:rFonts w:ascii="Sylfaen" w:eastAsia="Times New Roman" w:hAnsi="Sylfaen" w:cs="Calibri"/>
                <w:color w:val="000000"/>
              </w:rPr>
            </w:pPr>
          </w:p>
        </w:tc>
        <w:tc>
          <w:tcPr>
            <w:tcW w:w="2160" w:type="pct"/>
            <w:gridSpan w:val="2"/>
            <w:vMerge/>
            <w:tcBorders>
              <w:left w:val="single" w:sz="8" w:space="0" w:color="auto"/>
              <w:bottom w:val="single" w:sz="8" w:space="0" w:color="auto"/>
              <w:right w:val="single" w:sz="8" w:space="0" w:color="000000"/>
            </w:tcBorders>
            <w:shd w:val="clear" w:color="000000" w:fill="FFFFFF"/>
            <w:vAlign w:val="center"/>
            <w:hideMark/>
          </w:tcPr>
          <w:p w:rsidR="002327C0" w:rsidRPr="00502583" w:rsidRDefault="002327C0" w:rsidP="00276FD6">
            <w:pPr>
              <w:jc w:val="center"/>
              <w:rPr>
                <w:rFonts w:ascii="Sylfaen" w:hAnsi="Sylfaen" w:cs="Calibri"/>
                <w:color w:val="000000"/>
              </w:rPr>
            </w:pPr>
          </w:p>
        </w:tc>
      </w:tr>
      <w:tr w:rsidR="00276FD6" w:rsidRPr="00502583" w:rsidTr="00BE72EB">
        <w:trPr>
          <w:trHeight w:val="281"/>
        </w:trPr>
        <w:tc>
          <w:tcPr>
            <w:tcW w:w="726" w:type="pct"/>
            <w:tcBorders>
              <w:top w:val="nil"/>
              <w:left w:val="single" w:sz="8" w:space="0" w:color="auto"/>
              <w:bottom w:val="single" w:sz="4" w:space="0" w:color="auto"/>
              <w:right w:val="single" w:sz="4" w:space="0" w:color="auto"/>
            </w:tcBorders>
            <w:shd w:val="clear" w:color="000000" w:fill="FFFFFF"/>
            <w:vAlign w:val="center"/>
            <w:hideMark/>
          </w:tcPr>
          <w:p w:rsidR="00276FD6" w:rsidRPr="00502583" w:rsidRDefault="00276FD6" w:rsidP="00276FD6">
            <w:pPr>
              <w:spacing w:after="0" w:line="240" w:lineRule="auto"/>
              <w:rPr>
                <w:rFonts w:ascii="Sylfaen" w:eastAsia="Times New Roman" w:hAnsi="Sylfaen" w:cs="Calibri"/>
                <w:color w:val="000000"/>
              </w:rPr>
            </w:pPr>
            <w:r w:rsidRPr="00502583">
              <w:rPr>
                <w:rFonts w:ascii="Sylfaen" w:eastAsia="Times New Roman" w:hAnsi="Sylfaen" w:cs="Calibri"/>
                <w:color w:val="000000"/>
              </w:rPr>
              <w:lastRenderedPageBreak/>
              <w:t>ქვეპროგრამის განმახორციელებელი სამსახური</w:t>
            </w:r>
          </w:p>
        </w:tc>
        <w:tc>
          <w:tcPr>
            <w:tcW w:w="4274" w:type="pct"/>
            <w:gridSpan w:val="4"/>
            <w:tcBorders>
              <w:top w:val="single" w:sz="4" w:space="0" w:color="auto"/>
              <w:left w:val="nil"/>
              <w:bottom w:val="single" w:sz="4" w:space="0" w:color="auto"/>
              <w:right w:val="single" w:sz="8" w:space="0" w:color="000000"/>
            </w:tcBorders>
            <w:shd w:val="clear" w:color="000000" w:fill="FFFFFF"/>
            <w:vAlign w:val="center"/>
            <w:hideMark/>
          </w:tcPr>
          <w:p w:rsidR="00276FD6" w:rsidRPr="00502583" w:rsidRDefault="00276FD6" w:rsidP="00276FD6">
            <w:pPr>
              <w:spacing w:after="0" w:line="240" w:lineRule="auto"/>
              <w:rPr>
                <w:rFonts w:ascii="Sylfaen" w:eastAsia="Times New Roman" w:hAnsi="Sylfaen" w:cs="Calibri"/>
                <w:color w:val="000000"/>
              </w:rPr>
            </w:pPr>
            <w:r w:rsidRPr="00502583">
              <w:rPr>
                <w:rFonts w:ascii="Sylfaen" w:eastAsia="Times New Roman" w:hAnsi="Sylfaen" w:cs="Calibri"/>
                <w:color w:val="000000"/>
              </w:rPr>
              <w:t> </w:t>
            </w:r>
            <w:r w:rsidRPr="00502583">
              <w:rPr>
                <w:rFonts w:ascii="Sylfaen" w:eastAsia="Calibri" w:hAnsi="Sylfaen" w:cs="Sylfaen"/>
                <w:lang w:val="ka-GE"/>
              </w:rPr>
              <w:t xml:space="preserve">ხარაგაულის მუნიციპალიტეტის </w:t>
            </w:r>
            <w:r w:rsidRPr="00502583">
              <w:rPr>
                <w:rFonts w:ascii="Sylfaen" w:eastAsia="Calibri" w:hAnsi="Sylfaen" w:cs="Sylfaen"/>
              </w:rPr>
              <w:t>ა</w:t>
            </w:r>
            <w:r w:rsidRPr="00502583">
              <w:rPr>
                <w:rFonts w:ascii="Calibri" w:eastAsia="Calibri" w:hAnsi="Calibri" w:cs="Times New Roman"/>
              </w:rPr>
              <w:t>(</w:t>
            </w:r>
            <w:r w:rsidRPr="00502583">
              <w:rPr>
                <w:rFonts w:ascii="Sylfaen" w:eastAsia="Calibri" w:hAnsi="Sylfaen" w:cs="Sylfaen"/>
              </w:rPr>
              <w:t>ა</w:t>
            </w:r>
            <w:r w:rsidRPr="00502583">
              <w:rPr>
                <w:rFonts w:ascii="Calibri" w:eastAsia="Calibri" w:hAnsi="Calibri" w:cs="Times New Roman"/>
              </w:rPr>
              <w:t>)</w:t>
            </w:r>
            <w:r w:rsidRPr="00502583">
              <w:rPr>
                <w:rFonts w:ascii="Sylfaen" w:eastAsia="Calibri" w:hAnsi="Sylfaen" w:cs="Sylfaen"/>
              </w:rPr>
              <w:t>იპ</w:t>
            </w:r>
            <w:r w:rsidRPr="00502583">
              <w:rPr>
                <w:rFonts w:ascii="Sylfaen" w:eastAsia="Calibri" w:hAnsi="Sylfaen" w:cs="Sylfaen"/>
                <w:lang w:val="ka-GE"/>
              </w:rPr>
              <w:t xml:space="preserve"> </w:t>
            </w:r>
            <w:r w:rsidRPr="00502583">
              <w:rPr>
                <w:rFonts w:ascii="Sylfaen" w:eastAsia="Calibri" w:hAnsi="Sylfaen" w:cs="Sylfaen"/>
              </w:rPr>
              <w:t>სპორტისა</w:t>
            </w:r>
            <w:r w:rsidRPr="00502583">
              <w:rPr>
                <w:rFonts w:ascii="Sylfaen" w:eastAsia="Calibri" w:hAnsi="Sylfaen" w:cs="Sylfaen"/>
                <w:lang w:val="ka-GE"/>
              </w:rPr>
              <w:t xml:space="preserve"> </w:t>
            </w:r>
            <w:r w:rsidRPr="00502583">
              <w:rPr>
                <w:rFonts w:ascii="Sylfaen" w:eastAsia="Calibri" w:hAnsi="Sylfaen" w:cs="Sylfaen"/>
              </w:rPr>
              <w:t>და</w:t>
            </w:r>
            <w:r w:rsidRPr="00502583">
              <w:rPr>
                <w:rFonts w:ascii="Sylfaen" w:eastAsia="Calibri" w:hAnsi="Sylfaen" w:cs="Sylfaen"/>
                <w:lang w:val="ka-GE"/>
              </w:rPr>
              <w:t xml:space="preserve"> </w:t>
            </w:r>
            <w:r w:rsidRPr="00502583">
              <w:rPr>
                <w:rFonts w:ascii="Sylfaen" w:eastAsia="Calibri" w:hAnsi="Sylfaen" w:cs="Sylfaen"/>
              </w:rPr>
              <w:t>შიდა</w:t>
            </w:r>
            <w:r w:rsidRPr="00502583">
              <w:rPr>
                <w:rFonts w:ascii="Sylfaen" w:eastAsia="Calibri" w:hAnsi="Sylfaen" w:cs="Sylfaen"/>
                <w:lang w:val="ka-GE"/>
              </w:rPr>
              <w:t xml:space="preserve"> </w:t>
            </w:r>
            <w:r w:rsidRPr="00502583">
              <w:rPr>
                <w:rFonts w:ascii="Sylfaen" w:eastAsia="Calibri" w:hAnsi="Sylfaen" w:cs="Sylfaen"/>
              </w:rPr>
              <w:t>ტურიზმის</w:t>
            </w:r>
            <w:r w:rsidRPr="00502583">
              <w:rPr>
                <w:rFonts w:ascii="Sylfaen" w:eastAsia="Calibri" w:hAnsi="Sylfaen" w:cs="Sylfaen"/>
                <w:lang w:val="ka-GE"/>
              </w:rPr>
              <w:t xml:space="preserve"> </w:t>
            </w:r>
            <w:r w:rsidRPr="00502583">
              <w:rPr>
                <w:rFonts w:ascii="Sylfaen" w:eastAsia="Calibri" w:hAnsi="Sylfaen" w:cs="Sylfaen"/>
              </w:rPr>
              <w:t>ცენტრი</w:t>
            </w:r>
          </w:p>
        </w:tc>
      </w:tr>
      <w:tr w:rsidR="00276FD6" w:rsidRPr="00502583" w:rsidTr="0019410F">
        <w:trPr>
          <w:trHeight w:val="415"/>
        </w:trPr>
        <w:tc>
          <w:tcPr>
            <w:tcW w:w="726" w:type="pct"/>
            <w:tcBorders>
              <w:top w:val="nil"/>
              <w:left w:val="single" w:sz="8" w:space="0" w:color="auto"/>
              <w:bottom w:val="single" w:sz="4" w:space="0" w:color="auto"/>
              <w:right w:val="single" w:sz="4" w:space="0" w:color="auto"/>
            </w:tcBorders>
            <w:shd w:val="clear" w:color="000000" w:fill="FFFFFF"/>
            <w:vAlign w:val="center"/>
            <w:hideMark/>
          </w:tcPr>
          <w:p w:rsidR="00276FD6" w:rsidRPr="00502583" w:rsidRDefault="00276FD6" w:rsidP="00276FD6">
            <w:pPr>
              <w:spacing w:after="0" w:line="240" w:lineRule="auto"/>
              <w:rPr>
                <w:rFonts w:ascii="Sylfaen" w:eastAsia="Times New Roman" w:hAnsi="Sylfaen" w:cs="Calibri"/>
                <w:color w:val="000000"/>
                <w:lang w:val="ka-GE"/>
              </w:rPr>
            </w:pPr>
            <w:r w:rsidRPr="00502583">
              <w:rPr>
                <w:rFonts w:ascii="Sylfaen" w:eastAsia="Times New Roman" w:hAnsi="Sylfaen" w:cs="Calibri"/>
                <w:color w:val="000000"/>
              </w:rPr>
              <w:t xml:space="preserve">ქვეპროგრამის აღწერა </w:t>
            </w:r>
            <w:r w:rsidRPr="00502583">
              <w:rPr>
                <w:rFonts w:ascii="Sylfaen" w:eastAsia="Times New Roman" w:hAnsi="Sylfaen" w:cs="Calibri"/>
                <w:color w:val="000000"/>
                <w:lang w:val="ka-GE"/>
              </w:rPr>
              <w:t xml:space="preserve">და მიზანი </w:t>
            </w:r>
          </w:p>
        </w:tc>
        <w:tc>
          <w:tcPr>
            <w:tcW w:w="4274" w:type="pct"/>
            <w:gridSpan w:val="4"/>
            <w:tcBorders>
              <w:top w:val="single" w:sz="4" w:space="0" w:color="auto"/>
              <w:left w:val="nil"/>
              <w:bottom w:val="single" w:sz="4" w:space="0" w:color="auto"/>
              <w:right w:val="single" w:sz="8" w:space="0" w:color="000000"/>
            </w:tcBorders>
            <w:shd w:val="clear" w:color="000000" w:fill="FFFFFF"/>
            <w:vAlign w:val="center"/>
            <w:hideMark/>
          </w:tcPr>
          <w:p w:rsidR="0019410F" w:rsidRPr="00502583" w:rsidRDefault="00276FD6" w:rsidP="0019410F">
            <w:pPr>
              <w:spacing w:after="0" w:line="240" w:lineRule="auto"/>
              <w:jc w:val="both"/>
              <w:rPr>
                <w:rFonts w:ascii="Sylfaen" w:eastAsia="Times New Roman" w:hAnsi="Sylfaen" w:cs="Calibri"/>
                <w:color w:val="000000"/>
              </w:rPr>
            </w:pPr>
            <w:r w:rsidRPr="00502583">
              <w:rPr>
                <w:rFonts w:ascii="Sylfaen" w:eastAsia="Times New Roman" w:hAnsi="Sylfaen" w:cs="Calibri"/>
                <w:color w:val="000000"/>
              </w:rPr>
              <w:t> </w:t>
            </w:r>
            <w:r w:rsidR="00F40F53" w:rsidRPr="00502583">
              <w:rPr>
                <w:rFonts w:ascii="Sylfaen" w:eastAsia="Times New Roman" w:hAnsi="Sylfaen" w:cs="Calibri"/>
                <w:color w:val="000000"/>
                <w:lang w:val="ka-GE"/>
              </w:rPr>
              <w:t xml:space="preserve">სპორტულ ცენტრში დასაქმებულია 77 ადამიანი,14 ქალი და 63 მამაკაცი. დასაქმებულთა რაოდენობიდან52 ტექნიკური და ადმინისტრაციული პერსონალიდა 25 მწვრთნელი. </w:t>
            </w:r>
            <w:r w:rsidR="0019410F" w:rsidRPr="00502583">
              <w:rPr>
                <w:rFonts w:ascii="Sylfaen" w:eastAsia="Times New Roman" w:hAnsi="Sylfaen" w:cs="Calibri"/>
                <w:color w:val="000000"/>
              </w:rPr>
              <w:t xml:space="preserve">ცენტრის აღსაზრდელები პერიოდულად გადიან სპორტულ შეკრებებს, მონაწილეობას ღებულობენ სპორტულ შეჯიბრებებში და ტურნირებში როგორც საქართველოს მასშტაბით ასევე საზღვარგარეთ.დაგეგმილია სპორტულ-გამაჯანსაღებელი მუშაობისა და სპორტსმენთამომზადების ორგანიზაციული და მეთოდური ხელშეწყობა. სპორტისა და შიდა ტურიზმის ცენტრი ტურიზმის მიმართულებით ახორციელებს შემდეგ ღონისძიებებს:იღბლიანი ანკესი, ჯომარდობა,ხარაგაულელი პირველკურსელების გაცილება სტუდენტობის გზაზე,დაიცავი ბუნება განადგურებისაგან, ზაფხულის ბანაკი და სათავგადასავლო ტურ-თამაშები, იცნობდეთ ხარაგაულს და ახალგაზრდა მოყვარულ მხატვართა კონკურსი. ქვეპროგრამის მიზანია:ხელი შეუწყოს მოზარდებში ჯანსაღი ცხოვრების წესის დამკვიდრებას; მეტი მოზარდის ჩართვას სპორტში, რათა ნაკლები დრო დარჩეთ ქუჩისათვის; მუნიციპალიტეტის სპორტული შედეგების წარმოჩენა ქვეყნის მასშტაბით; სპორტის სხვადასხვა სახეობების განვითარება და პოპულარიზაცია,ტრადიციული სპორტის მხარდაჭერა. </w:t>
            </w:r>
          </w:p>
          <w:p w:rsidR="0019410F" w:rsidRPr="00502583" w:rsidRDefault="0019410F" w:rsidP="0019410F">
            <w:pPr>
              <w:spacing w:after="0" w:line="240" w:lineRule="auto"/>
              <w:jc w:val="both"/>
              <w:rPr>
                <w:rFonts w:ascii="Sylfaen" w:eastAsia="Times New Roman" w:hAnsi="Sylfaen" w:cs="Calibri"/>
                <w:color w:val="000000"/>
              </w:rPr>
            </w:pPr>
            <w:r w:rsidRPr="00502583">
              <w:rPr>
                <w:rFonts w:ascii="Sylfaen" w:eastAsia="Times New Roman" w:hAnsi="Sylfaen" w:cs="Calibri"/>
                <w:color w:val="000000"/>
              </w:rPr>
              <w:t xml:space="preserve"> - უკანონო თევზჭერის დაგმობა და სპორტული თევზაობის პოპულარიზაცია;</w:t>
            </w:r>
          </w:p>
          <w:p w:rsidR="0019410F" w:rsidRPr="00502583" w:rsidRDefault="0019410F" w:rsidP="0019410F">
            <w:pPr>
              <w:spacing w:after="0" w:line="240" w:lineRule="auto"/>
              <w:jc w:val="both"/>
              <w:rPr>
                <w:rFonts w:ascii="Sylfaen" w:eastAsia="Times New Roman" w:hAnsi="Sylfaen" w:cs="Calibri"/>
                <w:color w:val="000000"/>
              </w:rPr>
            </w:pPr>
            <w:r w:rsidRPr="00502583">
              <w:rPr>
                <w:rFonts w:ascii="Sylfaen" w:eastAsia="Times New Roman" w:hAnsi="Sylfaen" w:cs="Calibri"/>
                <w:color w:val="000000"/>
              </w:rPr>
              <w:t xml:space="preserve"> - ჯომარდობის მნიშვნელობის გაზრდა და სამომავლოდ ჯომარდობის სკოლის ჩამოყალიბება; </w:t>
            </w:r>
          </w:p>
          <w:p w:rsidR="0019410F" w:rsidRPr="00502583" w:rsidRDefault="0019410F" w:rsidP="0019410F">
            <w:pPr>
              <w:spacing w:after="0" w:line="240" w:lineRule="auto"/>
              <w:jc w:val="both"/>
              <w:rPr>
                <w:rFonts w:ascii="Sylfaen" w:eastAsia="Times New Roman" w:hAnsi="Sylfaen" w:cs="Calibri"/>
                <w:color w:val="000000"/>
              </w:rPr>
            </w:pPr>
            <w:r w:rsidRPr="00502583">
              <w:rPr>
                <w:rFonts w:ascii="Sylfaen" w:eastAsia="Times New Roman" w:hAnsi="Sylfaen" w:cs="Calibri"/>
                <w:color w:val="000000"/>
              </w:rPr>
              <w:t xml:space="preserve"> -ახალგაზრდებს საშუალება ეძლევათ გამოავლინონ საკუთარი ფიზიკური და ინტელექტუალური შესაძლებლობები;</w:t>
            </w:r>
          </w:p>
          <w:p w:rsidR="0019410F" w:rsidRPr="00502583" w:rsidRDefault="0019410F" w:rsidP="0019410F">
            <w:pPr>
              <w:spacing w:after="0" w:line="240" w:lineRule="auto"/>
              <w:jc w:val="both"/>
              <w:rPr>
                <w:rFonts w:ascii="Sylfaen" w:eastAsia="Times New Roman" w:hAnsi="Sylfaen" w:cs="Calibri"/>
                <w:color w:val="000000"/>
              </w:rPr>
            </w:pPr>
            <w:r w:rsidRPr="00502583">
              <w:rPr>
                <w:rFonts w:ascii="Sylfaen" w:eastAsia="Times New Roman" w:hAnsi="Sylfaen" w:cs="Calibri"/>
                <w:color w:val="000000"/>
              </w:rPr>
              <w:t xml:space="preserve"> - ახალგაზრდა ნიჭიერი შემოქმედი ბავშვების გამოვლენა და მათი წახალისება </w:t>
            </w:r>
          </w:p>
          <w:p w:rsidR="00276FD6" w:rsidRPr="00502583" w:rsidRDefault="0019410F" w:rsidP="0019410F">
            <w:pPr>
              <w:spacing w:after="0" w:line="240" w:lineRule="auto"/>
              <w:jc w:val="both"/>
              <w:rPr>
                <w:rFonts w:ascii="Sylfaen" w:eastAsia="Times New Roman" w:hAnsi="Sylfaen" w:cs="Calibri"/>
                <w:color w:val="000000"/>
              </w:rPr>
            </w:pPr>
            <w:r w:rsidRPr="00502583">
              <w:rPr>
                <w:rFonts w:ascii="Sylfaen" w:eastAsia="Times New Roman" w:hAnsi="Sylfaen" w:cs="Calibri"/>
                <w:color w:val="000000"/>
              </w:rPr>
              <w:t xml:space="preserve"> -ანდრიაობის ღონისძიება</w:t>
            </w:r>
            <w:r w:rsidR="00276FD6" w:rsidRPr="00502583">
              <w:rPr>
                <w:rFonts w:ascii="Sylfaen" w:eastAsia="Times New Roman" w:hAnsi="Sylfaen" w:cs="Calibri"/>
                <w:color w:val="000000"/>
              </w:rPr>
              <w:t>ზაფხულობი</w:t>
            </w:r>
            <w:r w:rsidR="00276FD6" w:rsidRPr="00502583">
              <w:rPr>
                <w:rFonts w:ascii="Sylfaen" w:eastAsia="Times New Roman" w:hAnsi="Sylfaen" w:cs="Calibri"/>
                <w:color w:val="000000"/>
                <w:lang w:val="ka-GE"/>
              </w:rPr>
              <w:t>თ</w:t>
            </w:r>
            <w:r w:rsidR="00276FD6" w:rsidRPr="00502583">
              <w:rPr>
                <w:rFonts w:ascii="Sylfaen" w:eastAsia="Times New Roman" w:hAnsi="Sylfaen" w:cs="Calibri"/>
                <w:color w:val="000000"/>
              </w:rPr>
              <w:t xml:space="preserve"> და სათავგადასავლო ტურ-თამაშები, იცნობდეთ ხარაგაულს და ახალგაზრდა მოყვარულ მხატვართა კონკურსი. </w:t>
            </w:r>
          </w:p>
        </w:tc>
      </w:tr>
      <w:tr w:rsidR="00276FD6" w:rsidRPr="00502583" w:rsidTr="00BE72EB">
        <w:trPr>
          <w:trHeight w:val="190"/>
        </w:trPr>
        <w:tc>
          <w:tcPr>
            <w:tcW w:w="726" w:type="pct"/>
            <w:tcBorders>
              <w:top w:val="nil"/>
              <w:left w:val="single" w:sz="8" w:space="0" w:color="auto"/>
              <w:bottom w:val="single" w:sz="4" w:space="0" w:color="auto"/>
              <w:right w:val="single" w:sz="4" w:space="0" w:color="auto"/>
            </w:tcBorders>
            <w:shd w:val="clear" w:color="000000" w:fill="FFFFFF"/>
            <w:vAlign w:val="center"/>
            <w:hideMark/>
          </w:tcPr>
          <w:p w:rsidR="00276FD6" w:rsidRPr="00502583" w:rsidRDefault="00276FD6" w:rsidP="00276FD6">
            <w:pPr>
              <w:spacing w:after="0" w:line="240" w:lineRule="auto"/>
              <w:rPr>
                <w:rFonts w:ascii="Sylfaen" w:eastAsia="Times New Roman" w:hAnsi="Sylfaen" w:cs="Calibri"/>
                <w:color w:val="000000"/>
              </w:rPr>
            </w:pPr>
            <w:r w:rsidRPr="00502583">
              <w:rPr>
                <w:rFonts w:ascii="Sylfaen" w:eastAsia="Times New Roman" w:hAnsi="Sylfaen" w:cs="Calibri"/>
                <w:color w:val="000000"/>
              </w:rPr>
              <w:t>ქვეპროგრამის განხორციელების ვადები</w:t>
            </w:r>
          </w:p>
        </w:tc>
        <w:tc>
          <w:tcPr>
            <w:tcW w:w="4274" w:type="pct"/>
            <w:gridSpan w:val="4"/>
            <w:tcBorders>
              <w:top w:val="single" w:sz="4" w:space="0" w:color="auto"/>
              <w:left w:val="nil"/>
              <w:bottom w:val="single" w:sz="4" w:space="0" w:color="auto"/>
              <w:right w:val="single" w:sz="8" w:space="0" w:color="000000"/>
            </w:tcBorders>
            <w:shd w:val="clear" w:color="000000" w:fill="FFFFFF"/>
            <w:vAlign w:val="center"/>
            <w:hideMark/>
          </w:tcPr>
          <w:p w:rsidR="00276FD6" w:rsidRPr="00502583" w:rsidRDefault="00276FD6" w:rsidP="00276FD6">
            <w:pPr>
              <w:spacing w:after="0" w:line="240" w:lineRule="auto"/>
              <w:rPr>
                <w:rFonts w:ascii="Sylfaen" w:eastAsia="Times New Roman" w:hAnsi="Sylfaen" w:cs="Calibri"/>
                <w:color w:val="000000"/>
              </w:rPr>
            </w:pPr>
            <w:r w:rsidRPr="00502583">
              <w:rPr>
                <w:rFonts w:ascii="Sylfaen" w:eastAsia="Times New Roman" w:hAnsi="Sylfaen" w:cs="Calibri"/>
                <w:color w:val="000000"/>
              </w:rPr>
              <w:t>მიმდინარე</w:t>
            </w:r>
          </w:p>
        </w:tc>
      </w:tr>
      <w:tr w:rsidR="00276FD6" w:rsidRPr="00502583" w:rsidTr="00BE72EB">
        <w:trPr>
          <w:trHeight w:val="351"/>
        </w:trPr>
        <w:tc>
          <w:tcPr>
            <w:tcW w:w="726"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276FD6" w:rsidRPr="00502583" w:rsidRDefault="00276FD6" w:rsidP="00276FD6">
            <w:pPr>
              <w:spacing w:after="0" w:line="240" w:lineRule="auto"/>
              <w:rPr>
                <w:rFonts w:ascii="Sylfaen" w:eastAsia="Times New Roman" w:hAnsi="Sylfaen" w:cs="Calibri"/>
                <w:b/>
                <w:color w:val="000000"/>
              </w:rPr>
            </w:pPr>
            <w:r w:rsidRPr="00502583">
              <w:rPr>
                <w:rFonts w:ascii="Sylfaen" w:eastAsia="Times New Roman" w:hAnsi="Sylfaen" w:cs="Calibri"/>
                <w:b/>
                <w:color w:val="000000"/>
              </w:rPr>
              <w:t>გაეროს მდგრადი განვითარების მიზაანი (SDG) რომლის მიღწევასაც ემსახურება პროგრამა</w:t>
            </w:r>
          </w:p>
        </w:tc>
        <w:tc>
          <w:tcPr>
            <w:tcW w:w="2114" w:type="pct"/>
            <w:gridSpan w:val="2"/>
            <w:tcBorders>
              <w:top w:val="single" w:sz="4" w:space="0" w:color="auto"/>
              <w:left w:val="nil"/>
              <w:bottom w:val="single" w:sz="4" w:space="0" w:color="auto"/>
              <w:right w:val="single" w:sz="4" w:space="0" w:color="auto"/>
            </w:tcBorders>
            <w:shd w:val="clear" w:color="000000" w:fill="FFFFFF"/>
            <w:vAlign w:val="center"/>
            <w:hideMark/>
          </w:tcPr>
          <w:p w:rsidR="00276FD6" w:rsidRPr="00502583" w:rsidRDefault="00276FD6" w:rsidP="00276FD6">
            <w:pPr>
              <w:spacing w:after="0" w:line="240" w:lineRule="auto"/>
              <w:rPr>
                <w:rFonts w:ascii="Sylfaen" w:eastAsia="Times New Roman" w:hAnsi="Sylfaen" w:cs="Calibri"/>
                <w:color w:val="000000"/>
              </w:rPr>
            </w:pPr>
            <w:r w:rsidRPr="00502583">
              <w:rPr>
                <w:rFonts w:ascii="Sylfaen" w:eastAsia="Calibri" w:hAnsi="Sylfaen" w:cs="Times New Roman"/>
                <w:lang w:val="ka-GE"/>
              </w:rPr>
              <w:t xml:space="preserve">მიზანი 3- </w:t>
            </w:r>
            <w:r w:rsidRPr="00502583">
              <w:rPr>
                <w:rFonts w:ascii="Sylfaen" w:eastAsia="Calibri" w:hAnsi="Sylfaen" w:cs="Sylfaen"/>
                <w:lang w:val="ka-GE"/>
              </w:rPr>
              <w:t>ცხოვრებისა</w:t>
            </w:r>
            <w:r w:rsidRPr="00502583">
              <w:rPr>
                <w:rFonts w:ascii="Sylfaen" w:eastAsia="Calibri" w:hAnsi="Sylfaen" w:cs="Times New Roman"/>
                <w:lang w:val="ka-GE"/>
              </w:rPr>
              <w:t xml:space="preserve"> </w:t>
            </w:r>
            <w:r w:rsidRPr="00502583">
              <w:rPr>
                <w:rFonts w:ascii="Sylfaen" w:eastAsia="Calibri" w:hAnsi="Sylfaen" w:cs="Sylfaen"/>
                <w:lang w:val="ka-GE"/>
              </w:rPr>
              <w:t>და</w:t>
            </w:r>
            <w:r w:rsidRPr="00502583">
              <w:rPr>
                <w:rFonts w:ascii="Sylfaen" w:eastAsia="Calibri" w:hAnsi="Sylfaen" w:cs="Times New Roman"/>
                <w:lang w:val="ka-GE"/>
              </w:rPr>
              <w:t xml:space="preserve"> </w:t>
            </w:r>
            <w:r w:rsidRPr="00502583">
              <w:rPr>
                <w:rFonts w:ascii="Sylfaen" w:eastAsia="Calibri" w:hAnsi="Sylfaen" w:cs="Sylfaen"/>
                <w:lang w:val="ka-GE"/>
              </w:rPr>
              <w:t>კეთილდღეობის</w:t>
            </w:r>
            <w:r w:rsidRPr="00502583">
              <w:rPr>
                <w:rFonts w:ascii="Sylfaen" w:eastAsia="Calibri" w:hAnsi="Sylfaen" w:cs="Times New Roman"/>
                <w:lang w:val="ka-GE"/>
              </w:rPr>
              <w:t xml:space="preserve"> </w:t>
            </w:r>
            <w:r w:rsidRPr="00502583">
              <w:rPr>
                <w:rFonts w:ascii="Sylfaen" w:eastAsia="Calibri" w:hAnsi="Sylfaen" w:cs="Sylfaen"/>
                <w:lang w:val="ka-GE"/>
              </w:rPr>
              <w:t>უზრუნველყოფა</w:t>
            </w:r>
            <w:r w:rsidRPr="00502583">
              <w:rPr>
                <w:rFonts w:ascii="Sylfaen" w:eastAsia="Calibri" w:hAnsi="Sylfaen" w:cs="Times New Roman"/>
                <w:lang w:val="ka-GE"/>
              </w:rPr>
              <w:t xml:space="preserve"> </w:t>
            </w:r>
            <w:r w:rsidRPr="00502583">
              <w:rPr>
                <w:rFonts w:ascii="Sylfaen" w:eastAsia="Calibri" w:hAnsi="Sylfaen" w:cs="Sylfaen"/>
                <w:lang w:val="ka-GE"/>
              </w:rPr>
              <w:t>ყველა</w:t>
            </w:r>
            <w:r w:rsidRPr="00502583">
              <w:rPr>
                <w:rFonts w:ascii="Sylfaen" w:eastAsia="Calibri" w:hAnsi="Sylfaen" w:cs="Times New Roman"/>
                <w:lang w:val="ka-GE"/>
              </w:rPr>
              <w:t xml:space="preserve"> </w:t>
            </w:r>
            <w:r w:rsidRPr="00502583">
              <w:rPr>
                <w:rFonts w:ascii="Sylfaen" w:eastAsia="Calibri" w:hAnsi="Sylfaen" w:cs="Sylfaen"/>
                <w:lang w:val="ka-GE"/>
              </w:rPr>
              <w:t>ასაკის</w:t>
            </w:r>
            <w:r w:rsidRPr="00502583">
              <w:rPr>
                <w:rFonts w:ascii="Sylfaen" w:eastAsia="Calibri" w:hAnsi="Sylfaen" w:cs="Times New Roman"/>
                <w:lang w:val="ka-GE"/>
              </w:rPr>
              <w:t xml:space="preserve"> </w:t>
            </w:r>
            <w:r w:rsidRPr="00502583">
              <w:rPr>
                <w:rFonts w:ascii="Sylfaen" w:eastAsia="Calibri" w:hAnsi="Sylfaen" w:cs="Sylfaen"/>
                <w:lang w:val="ka-GE"/>
              </w:rPr>
              <w:t>ადამიანისათვის</w:t>
            </w:r>
            <w:r w:rsidRPr="00502583">
              <w:rPr>
                <w:rFonts w:ascii="Sylfaen" w:eastAsia="Calibri" w:hAnsi="Sylfaen" w:cs="Times New Roman"/>
                <w:lang w:val="ka-GE"/>
              </w:rPr>
              <w:t>.</w:t>
            </w:r>
          </w:p>
          <w:p w:rsidR="00276FD6" w:rsidRPr="00502583" w:rsidRDefault="00276FD6" w:rsidP="00276FD6">
            <w:pPr>
              <w:spacing w:after="0" w:line="240" w:lineRule="auto"/>
              <w:rPr>
                <w:rFonts w:ascii="Sylfaen" w:eastAsia="Times New Roman" w:hAnsi="Sylfaen" w:cs="Calibri"/>
                <w:color w:val="000000"/>
              </w:rPr>
            </w:pPr>
            <w:r w:rsidRPr="00502583">
              <w:rPr>
                <w:rFonts w:ascii="Sylfaen" w:eastAsia="Times New Roman" w:hAnsi="Sylfaen" w:cs="Calibri"/>
                <w:color w:val="000000"/>
              </w:rPr>
              <w:t>მიზანი: 5</w:t>
            </w:r>
            <w:r w:rsidRPr="00502583">
              <w:rPr>
                <w:rFonts w:ascii="Sylfaen" w:eastAsia="Times New Roman" w:hAnsi="Sylfaen" w:cs="Calibri"/>
                <w:color w:val="000000"/>
                <w:lang w:val="ka-GE"/>
              </w:rPr>
              <w:t xml:space="preserve"> </w:t>
            </w:r>
            <w:r w:rsidRPr="00502583">
              <w:rPr>
                <w:rFonts w:ascii="Sylfaen" w:eastAsia="Times New Roman" w:hAnsi="Sylfaen" w:cs="Calibri"/>
                <w:color w:val="000000"/>
              </w:rPr>
              <w:t xml:space="preserve">- გენდერული თანასწორობა </w:t>
            </w:r>
          </w:p>
          <w:p w:rsidR="00276FD6" w:rsidRPr="00502583" w:rsidRDefault="00276FD6" w:rsidP="00276FD6">
            <w:pPr>
              <w:spacing w:after="0" w:line="240" w:lineRule="auto"/>
              <w:rPr>
                <w:rFonts w:ascii="Sylfaen" w:eastAsia="Times New Roman" w:hAnsi="Sylfaen" w:cs="Calibri"/>
                <w:color w:val="000000"/>
              </w:rPr>
            </w:pPr>
            <w:r w:rsidRPr="00502583">
              <w:rPr>
                <w:rFonts w:ascii="Sylfaen" w:eastAsia="Times New Roman" w:hAnsi="Sylfaen" w:cs="Calibri"/>
                <w:color w:val="000000"/>
              </w:rPr>
              <w:t xml:space="preserve"> მიზანი 10 - შემცირებული უთანასწორობა</w:t>
            </w:r>
          </w:p>
        </w:tc>
        <w:tc>
          <w:tcPr>
            <w:tcW w:w="982" w:type="pct"/>
            <w:tcBorders>
              <w:top w:val="single" w:sz="4" w:space="0" w:color="auto"/>
              <w:left w:val="nil"/>
              <w:bottom w:val="single" w:sz="4" w:space="0" w:color="auto"/>
              <w:right w:val="single" w:sz="4" w:space="0" w:color="auto"/>
            </w:tcBorders>
            <w:shd w:val="clear" w:color="000000" w:fill="FFFFFF"/>
            <w:vAlign w:val="center"/>
            <w:hideMark/>
          </w:tcPr>
          <w:p w:rsidR="00276FD6" w:rsidRPr="00502583" w:rsidRDefault="00276FD6" w:rsidP="00276FD6">
            <w:pPr>
              <w:spacing w:after="0" w:line="240" w:lineRule="auto"/>
              <w:rPr>
                <w:rFonts w:ascii="Sylfaen" w:eastAsia="Times New Roman" w:hAnsi="Sylfaen" w:cs="Calibri"/>
                <w:b/>
                <w:color w:val="000000"/>
              </w:rPr>
            </w:pPr>
            <w:r w:rsidRPr="00502583">
              <w:rPr>
                <w:rFonts w:ascii="Sylfaen" w:eastAsia="Times New Roman" w:hAnsi="Sylfaen" w:cs="Calibri"/>
                <w:b/>
                <w:color w:val="000000"/>
              </w:rPr>
              <w:t>გენდერული</w:t>
            </w:r>
          </w:p>
        </w:tc>
        <w:tc>
          <w:tcPr>
            <w:tcW w:w="1177" w:type="pct"/>
            <w:tcBorders>
              <w:top w:val="single" w:sz="4" w:space="0" w:color="auto"/>
              <w:left w:val="nil"/>
              <w:bottom w:val="single" w:sz="4" w:space="0" w:color="auto"/>
              <w:right w:val="single" w:sz="8" w:space="0" w:color="000000"/>
            </w:tcBorders>
            <w:shd w:val="clear" w:color="000000" w:fill="FFFFFF"/>
            <w:vAlign w:val="center"/>
            <w:hideMark/>
          </w:tcPr>
          <w:p w:rsidR="00276FD6" w:rsidRPr="00502583" w:rsidRDefault="00276FD6" w:rsidP="00276FD6">
            <w:pPr>
              <w:spacing w:after="0" w:line="240" w:lineRule="auto"/>
              <w:rPr>
                <w:rFonts w:ascii="Sylfaen" w:eastAsia="Times New Roman" w:hAnsi="Sylfaen" w:cs="Calibri"/>
                <w:b/>
                <w:color w:val="000000"/>
              </w:rPr>
            </w:pPr>
            <w:r w:rsidRPr="00502583">
              <w:rPr>
                <w:rFonts w:ascii="Sylfaen" w:eastAsia="Times New Roman" w:hAnsi="Sylfaen" w:cs="Calibri"/>
                <w:b/>
                <w:color w:val="000000"/>
              </w:rPr>
              <w:t>დიახ</w:t>
            </w:r>
          </w:p>
        </w:tc>
      </w:tr>
      <w:tr w:rsidR="00276FD6" w:rsidRPr="00502583" w:rsidTr="00BE72EB">
        <w:trPr>
          <w:trHeight w:val="367"/>
        </w:trPr>
        <w:tc>
          <w:tcPr>
            <w:tcW w:w="726" w:type="pct"/>
            <w:tcBorders>
              <w:top w:val="nil"/>
              <w:left w:val="single" w:sz="8" w:space="0" w:color="auto"/>
              <w:bottom w:val="single" w:sz="8" w:space="0" w:color="auto"/>
              <w:right w:val="single" w:sz="4" w:space="0" w:color="auto"/>
            </w:tcBorders>
            <w:shd w:val="clear" w:color="000000" w:fill="FFFFFF"/>
            <w:vAlign w:val="center"/>
            <w:hideMark/>
          </w:tcPr>
          <w:p w:rsidR="00276FD6" w:rsidRPr="00502583" w:rsidRDefault="00276FD6" w:rsidP="00276FD6">
            <w:pPr>
              <w:spacing w:after="0" w:line="240" w:lineRule="auto"/>
              <w:rPr>
                <w:rFonts w:ascii="Sylfaen" w:eastAsia="Times New Roman" w:hAnsi="Sylfaen" w:cs="Calibri"/>
                <w:color w:val="000000"/>
              </w:rPr>
            </w:pPr>
            <w:r w:rsidRPr="00502583">
              <w:rPr>
                <w:rFonts w:ascii="Sylfaen" w:eastAsia="Times New Roman" w:hAnsi="Sylfaen" w:cs="Calibri"/>
                <w:color w:val="000000"/>
              </w:rPr>
              <w:t>ქვე პროგრამის მოსალოდნელი შუალედურიშედეგი</w:t>
            </w:r>
          </w:p>
        </w:tc>
        <w:tc>
          <w:tcPr>
            <w:tcW w:w="4274" w:type="pct"/>
            <w:gridSpan w:val="4"/>
            <w:tcBorders>
              <w:top w:val="single" w:sz="4" w:space="0" w:color="auto"/>
              <w:left w:val="nil"/>
              <w:bottom w:val="single" w:sz="8" w:space="0" w:color="auto"/>
              <w:right w:val="single" w:sz="8" w:space="0" w:color="000000"/>
            </w:tcBorders>
            <w:shd w:val="clear" w:color="000000" w:fill="FFFFFF"/>
            <w:vAlign w:val="center"/>
            <w:hideMark/>
          </w:tcPr>
          <w:p w:rsidR="00276FD6" w:rsidRPr="00502583" w:rsidRDefault="00276FD6" w:rsidP="00276FD6">
            <w:pPr>
              <w:spacing w:after="0" w:line="240" w:lineRule="auto"/>
              <w:rPr>
                <w:rFonts w:ascii="Sylfaen" w:eastAsia="Times New Roman" w:hAnsi="Sylfaen" w:cs="Calibri"/>
                <w:color w:val="000000"/>
              </w:rPr>
            </w:pPr>
            <w:r w:rsidRPr="00502583">
              <w:rPr>
                <w:rFonts w:ascii="Sylfaen" w:eastAsia="Times New Roman" w:hAnsi="Sylfaen" w:cs="Calibri"/>
                <w:color w:val="000000"/>
              </w:rPr>
              <w:t xml:space="preserve"> უზრუნველყოფილია სპორტული წრეების თანაბარი ხელმისაწვდომობა და შექმნილია პირობები გოგონებისა და ბიჭებისთვის სპორტული წრეებით სარგებლობისათვის. მუნიციპალიტეტის მცხოვრებითითოეული მოზარდისათვის და </w:t>
            </w:r>
            <w:r w:rsidRPr="00502583">
              <w:rPr>
                <w:rFonts w:ascii="Sylfaen" w:eastAsia="Times New Roman" w:hAnsi="Sylfaen" w:cs="Calibri"/>
                <w:color w:val="000000"/>
              </w:rPr>
              <w:lastRenderedPageBreak/>
              <w:t>მიმდებარერაიონების მცხოვრები მოსახლეობისათვის ცნობადობის ამაღლება ჩვენი ღირსშესანიშნავი ადგილების და ძეგლების შესახებ. </w:t>
            </w:r>
          </w:p>
        </w:tc>
      </w:tr>
    </w:tbl>
    <w:p w:rsidR="00276FD6" w:rsidRPr="00502583" w:rsidRDefault="00276FD6" w:rsidP="00276FD6">
      <w:pPr>
        <w:autoSpaceDE w:val="0"/>
        <w:autoSpaceDN w:val="0"/>
        <w:adjustRightInd w:val="0"/>
        <w:spacing w:after="0" w:line="360" w:lineRule="auto"/>
        <w:jc w:val="both"/>
        <w:rPr>
          <w:rFonts w:ascii="Sylfaen" w:eastAsia="Calibri" w:hAnsi="Sylfaen" w:cs="Sylfaen"/>
          <w:color w:val="000000"/>
          <w:lang w:val="ka-GE"/>
        </w:rPr>
      </w:pPr>
    </w:p>
    <w:tbl>
      <w:tblPr>
        <w:tblW w:w="4864" w:type="pct"/>
        <w:tblLayout w:type="fixed"/>
        <w:tblLook w:val="04A0" w:firstRow="1" w:lastRow="0" w:firstColumn="1" w:lastColumn="0" w:noHBand="0" w:noVBand="1"/>
      </w:tblPr>
      <w:tblGrid>
        <w:gridCol w:w="2291"/>
        <w:gridCol w:w="1142"/>
        <w:gridCol w:w="740"/>
        <w:gridCol w:w="913"/>
        <w:gridCol w:w="913"/>
        <w:gridCol w:w="913"/>
        <w:gridCol w:w="913"/>
        <w:gridCol w:w="957"/>
        <w:gridCol w:w="847"/>
      </w:tblGrid>
      <w:tr w:rsidR="00276FD6" w:rsidRPr="00502583" w:rsidTr="00BE72EB">
        <w:trPr>
          <w:trHeight w:val="324"/>
        </w:trPr>
        <w:tc>
          <w:tcPr>
            <w:tcW w:w="1189"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76FD6" w:rsidRPr="00502583" w:rsidRDefault="00276FD6" w:rsidP="00276FD6">
            <w:pPr>
              <w:spacing w:after="0" w:line="240" w:lineRule="auto"/>
              <w:rPr>
                <w:rFonts w:ascii="Sylfaen" w:eastAsia="Times New Roman" w:hAnsi="Sylfaen" w:cs="Calibri"/>
                <w:b/>
                <w:color w:val="000000"/>
              </w:rPr>
            </w:pPr>
            <w:r w:rsidRPr="00502583">
              <w:rPr>
                <w:rFonts w:ascii="Sylfaen" w:eastAsia="Times New Roman" w:hAnsi="Sylfaen" w:cs="Calibri"/>
                <w:b/>
                <w:color w:val="000000"/>
              </w:rPr>
              <w:t>შუალედური შედეგი</w:t>
            </w:r>
          </w:p>
        </w:tc>
        <w:tc>
          <w:tcPr>
            <w:tcW w:w="593" w:type="pct"/>
            <w:tcBorders>
              <w:top w:val="single" w:sz="4" w:space="0" w:color="auto"/>
              <w:left w:val="nil"/>
              <w:bottom w:val="single" w:sz="4" w:space="0" w:color="auto"/>
              <w:right w:val="single" w:sz="4" w:space="0" w:color="auto"/>
            </w:tcBorders>
            <w:shd w:val="clear" w:color="auto" w:fill="auto"/>
            <w:vAlign w:val="center"/>
            <w:hideMark/>
          </w:tcPr>
          <w:p w:rsidR="00276FD6" w:rsidRPr="00502583" w:rsidRDefault="00276FD6" w:rsidP="00276FD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ინდიკატორის დასახელება</w:t>
            </w:r>
          </w:p>
        </w:tc>
        <w:tc>
          <w:tcPr>
            <w:tcW w:w="384" w:type="pct"/>
            <w:tcBorders>
              <w:top w:val="single" w:sz="4" w:space="0" w:color="auto"/>
              <w:left w:val="nil"/>
              <w:bottom w:val="single" w:sz="4" w:space="0" w:color="auto"/>
              <w:right w:val="single" w:sz="4" w:space="0" w:color="auto"/>
            </w:tcBorders>
            <w:shd w:val="clear" w:color="auto" w:fill="auto"/>
            <w:vAlign w:val="center"/>
            <w:hideMark/>
          </w:tcPr>
          <w:p w:rsidR="00276FD6" w:rsidRPr="00502583" w:rsidRDefault="00276FD6" w:rsidP="00276FD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xml:space="preserve">საბაზისო </w:t>
            </w:r>
            <w:r w:rsidRPr="00502583">
              <w:rPr>
                <w:rFonts w:ascii="Sylfaen" w:eastAsia="Times New Roman" w:hAnsi="Sylfaen" w:cs="Calibri"/>
                <w:color w:val="000000"/>
                <w:lang w:val="ka-GE"/>
              </w:rPr>
              <w:t>2023 წელი</w:t>
            </w: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276FD6" w:rsidRPr="00502583" w:rsidRDefault="00276FD6" w:rsidP="00276FD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xml:space="preserve"> მიზნობრივი </w:t>
            </w:r>
            <w:r w:rsidRPr="00502583">
              <w:rPr>
                <w:rFonts w:ascii="Sylfaen" w:eastAsia="Times New Roman" w:hAnsi="Sylfaen" w:cs="Calibri"/>
                <w:color w:val="000000"/>
                <w:lang w:val="ka-GE"/>
              </w:rPr>
              <w:t>2024 წელი</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6FD6" w:rsidRPr="00502583" w:rsidRDefault="00276FD6" w:rsidP="00276FD6">
            <w:pPr>
              <w:jc w:val="center"/>
              <w:rPr>
                <w:rFonts w:ascii="Sylfaen" w:eastAsia="Calibri" w:hAnsi="Sylfaen" w:cs="Calibri"/>
                <w:bCs/>
                <w:color w:val="000000"/>
              </w:rPr>
            </w:pPr>
            <w:r w:rsidRPr="00502583">
              <w:rPr>
                <w:rFonts w:ascii="Sylfaen" w:eastAsia="Calibri" w:hAnsi="Sylfaen" w:cs="Calibri"/>
                <w:bCs/>
                <w:color w:val="000000"/>
              </w:rPr>
              <w:t>მიზნობრივი2025 წელს</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6FD6" w:rsidRPr="00502583" w:rsidRDefault="00276FD6" w:rsidP="00276FD6">
            <w:pPr>
              <w:jc w:val="center"/>
              <w:rPr>
                <w:rFonts w:ascii="Sylfaen" w:eastAsia="Calibri" w:hAnsi="Sylfaen" w:cs="Calibri"/>
                <w:bCs/>
                <w:color w:val="000000"/>
              </w:rPr>
            </w:pPr>
            <w:r w:rsidRPr="00502583">
              <w:rPr>
                <w:rFonts w:ascii="Sylfaen" w:eastAsia="Calibri" w:hAnsi="Sylfaen" w:cs="Calibri"/>
                <w:bCs/>
                <w:color w:val="000000"/>
              </w:rPr>
              <w:t>მიზნობრივი2026 წელს</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6FD6" w:rsidRPr="00502583" w:rsidRDefault="00276FD6" w:rsidP="00276FD6">
            <w:pPr>
              <w:jc w:val="center"/>
              <w:rPr>
                <w:rFonts w:ascii="Sylfaen" w:eastAsia="Calibri" w:hAnsi="Sylfaen" w:cs="Calibri"/>
                <w:bCs/>
                <w:color w:val="000000"/>
              </w:rPr>
            </w:pPr>
            <w:r w:rsidRPr="00502583">
              <w:rPr>
                <w:rFonts w:ascii="Sylfaen" w:eastAsia="Calibri" w:hAnsi="Sylfaen" w:cs="Calibri"/>
                <w:bCs/>
                <w:color w:val="000000"/>
              </w:rPr>
              <w:t>მიზნობრივი2027 წელს</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276FD6" w:rsidRPr="00502583" w:rsidRDefault="00276FD6" w:rsidP="00276FD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ცდომილების ალბათობა (%)</w:t>
            </w:r>
          </w:p>
        </w:tc>
        <w:tc>
          <w:tcPr>
            <w:tcW w:w="440" w:type="pct"/>
            <w:tcBorders>
              <w:top w:val="nil"/>
              <w:left w:val="nil"/>
              <w:bottom w:val="single" w:sz="4" w:space="0" w:color="auto"/>
              <w:right w:val="single" w:sz="8" w:space="0" w:color="auto"/>
            </w:tcBorders>
            <w:shd w:val="clear" w:color="auto" w:fill="auto"/>
            <w:vAlign w:val="center"/>
            <w:hideMark/>
          </w:tcPr>
          <w:p w:rsidR="00276FD6" w:rsidRPr="00502583" w:rsidRDefault="00276FD6" w:rsidP="00276FD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შესაძლო რისკები</w:t>
            </w:r>
          </w:p>
        </w:tc>
      </w:tr>
      <w:tr w:rsidR="00276FD6" w:rsidRPr="00502583" w:rsidTr="00BE72EB">
        <w:trPr>
          <w:trHeight w:val="280"/>
        </w:trPr>
        <w:tc>
          <w:tcPr>
            <w:tcW w:w="1189" w:type="pct"/>
            <w:vMerge w:val="restart"/>
            <w:tcBorders>
              <w:top w:val="nil"/>
              <w:left w:val="single" w:sz="8" w:space="0" w:color="auto"/>
              <w:bottom w:val="single" w:sz="8" w:space="0" w:color="000000"/>
              <w:right w:val="single" w:sz="4" w:space="0" w:color="auto"/>
            </w:tcBorders>
            <w:shd w:val="clear" w:color="auto" w:fill="auto"/>
            <w:vAlign w:val="center"/>
            <w:hideMark/>
          </w:tcPr>
          <w:p w:rsidR="00276FD6" w:rsidRPr="00502583" w:rsidRDefault="00276FD6" w:rsidP="00276FD6">
            <w:pPr>
              <w:spacing w:after="0" w:line="240" w:lineRule="auto"/>
              <w:rPr>
                <w:rFonts w:ascii="Sylfaen" w:eastAsia="Times New Roman" w:hAnsi="Sylfaen" w:cs="Calibri"/>
                <w:color w:val="000000"/>
              </w:rPr>
            </w:pPr>
            <w:r w:rsidRPr="00502583">
              <w:rPr>
                <w:rFonts w:ascii="Sylfaen" w:eastAsia="Times New Roman" w:hAnsi="Sylfaen" w:cs="Calibri"/>
                <w:color w:val="000000"/>
              </w:rPr>
              <w:t>უზრუნველყოფილია სპორტული წრეების თანაბარი ხელმისაწვდომობა და შექმნილია პირობები გოგონებისა და ბიჭებისთვის სპორტული წრეებით სარგებლობისათვის. სპორტული ცენტრი მთელი წლის მანძილზე ფუნქციონირებს შეუფერხებლად; ყველა მსურველი დაკმაყოფილებულია ცენტრის მომსახურებით; მუნიციპალიტეტში მცხოვრები მოზარდებისათვის ხემისაწვდომია სპორტული წრეებით სარგებლობა; მუნიციპალიტეტის მცხოვრებითითოეული მოზარდისათვის და მიმდებარერაიონების მცხოვრები მოსახლეობისათვის ცნობადობის ამაღლება ჩვენი ღირსშესანიშნავი ადგილების და ძეგლების შესახებ.</w:t>
            </w:r>
          </w:p>
        </w:tc>
        <w:tc>
          <w:tcPr>
            <w:tcW w:w="593" w:type="pct"/>
            <w:tcBorders>
              <w:top w:val="single" w:sz="4" w:space="0" w:color="auto"/>
              <w:left w:val="single" w:sz="4" w:space="0" w:color="auto"/>
              <w:bottom w:val="single" w:sz="4" w:space="0" w:color="auto"/>
              <w:right w:val="single" w:sz="4" w:space="0" w:color="auto"/>
            </w:tcBorders>
            <w:shd w:val="clear" w:color="000000" w:fill="FFFFFF"/>
            <w:vAlign w:val="center"/>
          </w:tcPr>
          <w:p w:rsidR="00276FD6" w:rsidRPr="00502583" w:rsidRDefault="00276FD6" w:rsidP="00276FD6">
            <w:pPr>
              <w:rPr>
                <w:rFonts w:ascii="Sylfaen" w:eastAsia="Calibri" w:hAnsi="Sylfaen" w:cs="Calibri"/>
                <w:color w:val="000000"/>
                <w:lang w:val="ka-GE"/>
              </w:rPr>
            </w:pPr>
            <w:r w:rsidRPr="00502583">
              <w:rPr>
                <w:rFonts w:ascii="Sylfaen" w:eastAsia="Calibri" w:hAnsi="Sylfaen" w:cs="Calibri"/>
                <w:color w:val="000000"/>
              </w:rPr>
              <w:t>სპორტული წრეების ბენეფიციართა (ბავშვთა) რაოდენობა</w:t>
            </w:r>
          </w:p>
        </w:tc>
        <w:tc>
          <w:tcPr>
            <w:tcW w:w="384" w:type="pct"/>
            <w:tcBorders>
              <w:top w:val="nil"/>
              <w:left w:val="nil"/>
              <w:bottom w:val="single" w:sz="4" w:space="0" w:color="auto"/>
              <w:right w:val="single" w:sz="4" w:space="0" w:color="auto"/>
            </w:tcBorders>
            <w:shd w:val="clear" w:color="auto" w:fill="auto"/>
            <w:vAlign w:val="center"/>
          </w:tcPr>
          <w:p w:rsidR="00276FD6" w:rsidRPr="00502583" w:rsidRDefault="00276FD6" w:rsidP="00276FD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450 (391 ბიჭი;59 გოგო)</w:t>
            </w:r>
          </w:p>
        </w:tc>
        <w:tc>
          <w:tcPr>
            <w:tcW w:w="474" w:type="pct"/>
            <w:tcBorders>
              <w:top w:val="nil"/>
              <w:left w:val="nil"/>
              <w:bottom w:val="single" w:sz="4" w:space="0" w:color="auto"/>
              <w:right w:val="single" w:sz="4" w:space="0" w:color="auto"/>
            </w:tcBorders>
            <w:shd w:val="clear" w:color="auto" w:fill="auto"/>
            <w:vAlign w:val="center"/>
          </w:tcPr>
          <w:p w:rsidR="00276FD6" w:rsidRPr="00502583" w:rsidRDefault="00276FD6" w:rsidP="00276FD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470 (418/ ბიჭი; 52 გოგო)</w:t>
            </w:r>
          </w:p>
        </w:tc>
        <w:tc>
          <w:tcPr>
            <w:tcW w:w="474" w:type="pct"/>
            <w:tcBorders>
              <w:top w:val="nil"/>
              <w:left w:val="nil"/>
              <w:bottom w:val="single" w:sz="4" w:space="0" w:color="auto"/>
              <w:right w:val="single" w:sz="4" w:space="0" w:color="auto"/>
            </w:tcBorders>
            <w:shd w:val="clear" w:color="auto" w:fill="auto"/>
            <w:vAlign w:val="center"/>
          </w:tcPr>
          <w:p w:rsidR="00276FD6" w:rsidRPr="00502583" w:rsidRDefault="00276FD6" w:rsidP="00276FD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490 (392 ბიჭი; 98 გოგო)</w:t>
            </w:r>
          </w:p>
        </w:tc>
        <w:tc>
          <w:tcPr>
            <w:tcW w:w="474" w:type="pct"/>
            <w:tcBorders>
              <w:top w:val="single" w:sz="4" w:space="0" w:color="auto"/>
              <w:left w:val="nil"/>
              <w:bottom w:val="single" w:sz="4" w:space="0" w:color="auto"/>
              <w:right w:val="single" w:sz="4" w:space="0" w:color="auto"/>
            </w:tcBorders>
            <w:shd w:val="clear" w:color="000000" w:fill="FFFFFF"/>
            <w:vAlign w:val="center"/>
            <w:hideMark/>
          </w:tcPr>
          <w:p w:rsidR="00276FD6" w:rsidRPr="00502583" w:rsidRDefault="00276FD6" w:rsidP="00276FD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500 (435 ბიჭი; 65 გოგო)</w:t>
            </w:r>
            <w:r w:rsidRPr="00502583">
              <w:rPr>
                <w:rFonts w:ascii="Sylfaen" w:eastAsia="Times New Roman" w:hAnsi="Sylfaen" w:cs="Calibri"/>
                <w:color w:val="000000"/>
              </w:rPr>
              <w:t> </w:t>
            </w:r>
          </w:p>
        </w:tc>
        <w:tc>
          <w:tcPr>
            <w:tcW w:w="474" w:type="pct"/>
            <w:tcBorders>
              <w:top w:val="single" w:sz="4" w:space="0" w:color="auto"/>
              <w:left w:val="nil"/>
              <w:bottom w:val="single" w:sz="4" w:space="0" w:color="auto"/>
              <w:right w:val="single" w:sz="4" w:space="0" w:color="auto"/>
            </w:tcBorders>
            <w:shd w:val="clear" w:color="000000" w:fill="FFFFFF"/>
            <w:vAlign w:val="center"/>
            <w:hideMark/>
          </w:tcPr>
          <w:p w:rsidR="00276FD6" w:rsidRPr="00502583" w:rsidRDefault="00276FD6" w:rsidP="00276FD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w:t>
            </w:r>
            <w:r w:rsidRPr="00502583">
              <w:rPr>
                <w:rFonts w:ascii="Sylfaen" w:eastAsia="Times New Roman" w:hAnsi="Sylfaen" w:cs="Calibri"/>
                <w:color w:val="000000"/>
                <w:lang w:val="ka-GE"/>
              </w:rPr>
              <w:t>520 (452 ბიჭი; 68 გოგო)</w:t>
            </w:r>
          </w:p>
        </w:tc>
        <w:tc>
          <w:tcPr>
            <w:tcW w:w="497" w:type="pct"/>
            <w:tcBorders>
              <w:top w:val="single" w:sz="4" w:space="0" w:color="auto"/>
              <w:left w:val="nil"/>
              <w:bottom w:val="single" w:sz="4" w:space="0" w:color="auto"/>
              <w:right w:val="single" w:sz="4" w:space="0" w:color="auto"/>
            </w:tcBorders>
            <w:shd w:val="clear" w:color="000000" w:fill="FFFFFF"/>
            <w:vAlign w:val="center"/>
            <w:hideMark/>
          </w:tcPr>
          <w:p w:rsidR="00276FD6" w:rsidRPr="00502583" w:rsidRDefault="00276FD6" w:rsidP="00276FD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w:t>
            </w:r>
            <w:r w:rsidRPr="00502583">
              <w:rPr>
                <w:rFonts w:ascii="Sylfaen" w:eastAsia="Times New Roman" w:hAnsi="Sylfaen" w:cs="Calibri"/>
                <w:color w:val="000000"/>
                <w:lang w:val="ka-GE"/>
              </w:rPr>
              <w:t>2%</w:t>
            </w:r>
          </w:p>
        </w:tc>
        <w:tc>
          <w:tcPr>
            <w:tcW w:w="440" w:type="pct"/>
            <w:tcBorders>
              <w:top w:val="nil"/>
              <w:left w:val="nil"/>
              <w:bottom w:val="single" w:sz="4" w:space="0" w:color="auto"/>
              <w:right w:val="single" w:sz="8" w:space="0" w:color="auto"/>
            </w:tcBorders>
            <w:shd w:val="clear" w:color="000000" w:fill="FFFFFF"/>
            <w:vAlign w:val="center"/>
            <w:hideMark/>
          </w:tcPr>
          <w:p w:rsidR="00276FD6" w:rsidRPr="00502583" w:rsidRDefault="00276FD6" w:rsidP="00276FD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მომართვიანობა</w:t>
            </w:r>
            <w:r w:rsidRPr="00502583">
              <w:rPr>
                <w:rFonts w:ascii="Sylfaen" w:eastAsia="Times New Roman" w:hAnsi="Sylfaen" w:cs="Calibri"/>
                <w:color w:val="000000"/>
              </w:rPr>
              <w:t> </w:t>
            </w:r>
          </w:p>
        </w:tc>
      </w:tr>
      <w:tr w:rsidR="00276FD6" w:rsidRPr="00502583" w:rsidTr="00BE72EB">
        <w:trPr>
          <w:trHeight w:val="400"/>
        </w:trPr>
        <w:tc>
          <w:tcPr>
            <w:tcW w:w="1189" w:type="pct"/>
            <w:vMerge/>
            <w:tcBorders>
              <w:top w:val="nil"/>
              <w:left w:val="single" w:sz="8" w:space="0" w:color="auto"/>
              <w:bottom w:val="single" w:sz="8" w:space="0" w:color="000000"/>
              <w:right w:val="single" w:sz="4" w:space="0" w:color="auto"/>
            </w:tcBorders>
            <w:vAlign w:val="center"/>
            <w:hideMark/>
          </w:tcPr>
          <w:p w:rsidR="00276FD6" w:rsidRPr="00502583" w:rsidRDefault="00276FD6" w:rsidP="00276FD6">
            <w:pPr>
              <w:spacing w:after="0" w:line="240" w:lineRule="auto"/>
              <w:rPr>
                <w:rFonts w:ascii="Sylfaen" w:eastAsia="Times New Roman" w:hAnsi="Sylfaen" w:cs="Calibri"/>
                <w:color w:val="000000"/>
              </w:rPr>
            </w:pPr>
          </w:p>
        </w:tc>
        <w:tc>
          <w:tcPr>
            <w:tcW w:w="593" w:type="pct"/>
            <w:tcBorders>
              <w:top w:val="single" w:sz="4" w:space="0" w:color="auto"/>
              <w:left w:val="single" w:sz="4" w:space="0" w:color="auto"/>
              <w:bottom w:val="nil"/>
              <w:right w:val="single" w:sz="4" w:space="0" w:color="auto"/>
            </w:tcBorders>
            <w:shd w:val="clear" w:color="000000" w:fill="FFFFFF"/>
            <w:vAlign w:val="center"/>
          </w:tcPr>
          <w:p w:rsidR="00276FD6" w:rsidRPr="00502583" w:rsidRDefault="00276FD6" w:rsidP="00276FD6">
            <w:pPr>
              <w:rPr>
                <w:rFonts w:ascii="Sylfaen" w:eastAsia="Calibri" w:hAnsi="Sylfaen" w:cs="Calibri"/>
                <w:color w:val="000000"/>
              </w:rPr>
            </w:pPr>
            <w:r w:rsidRPr="00502583">
              <w:rPr>
                <w:rFonts w:ascii="Sylfaen" w:eastAsia="Calibri" w:hAnsi="Sylfaen" w:cs="Calibri"/>
                <w:color w:val="000000"/>
              </w:rPr>
              <w:t>სპორტულ ცენტრში არსებული სპორტის სახეობების რაოდ</w:t>
            </w:r>
            <w:r w:rsidRPr="00502583">
              <w:rPr>
                <w:rFonts w:ascii="Sylfaen" w:eastAsia="Calibri" w:hAnsi="Sylfaen" w:cs="Calibri"/>
                <w:color w:val="000000"/>
                <w:lang w:val="ka-GE"/>
              </w:rPr>
              <w:t>ე</w:t>
            </w:r>
            <w:r w:rsidRPr="00502583">
              <w:rPr>
                <w:rFonts w:ascii="Sylfaen" w:eastAsia="Calibri" w:hAnsi="Sylfaen" w:cs="Calibri"/>
                <w:color w:val="000000"/>
              </w:rPr>
              <w:t>ნობა</w:t>
            </w:r>
          </w:p>
        </w:tc>
        <w:tc>
          <w:tcPr>
            <w:tcW w:w="384" w:type="pct"/>
            <w:tcBorders>
              <w:top w:val="nil"/>
              <w:left w:val="nil"/>
              <w:bottom w:val="single" w:sz="4" w:space="0" w:color="auto"/>
              <w:right w:val="single" w:sz="4" w:space="0" w:color="auto"/>
            </w:tcBorders>
            <w:shd w:val="clear" w:color="auto" w:fill="auto"/>
            <w:vAlign w:val="center"/>
          </w:tcPr>
          <w:p w:rsidR="00276FD6" w:rsidRPr="00502583" w:rsidRDefault="00276FD6" w:rsidP="00276FD6">
            <w:pPr>
              <w:spacing w:after="200" w:line="276" w:lineRule="auto"/>
              <w:rPr>
                <w:rFonts w:ascii="Sylfaen" w:eastAsia="Calibri" w:hAnsi="Sylfaen" w:cs="Calibri"/>
                <w:color w:val="000000"/>
                <w:lang w:val="ka-GE"/>
              </w:rPr>
            </w:pPr>
            <w:r w:rsidRPr="00502583">
              <w:rPr>
                <w:rFonts w:ascii="Sylfaen" w:eastAsia="Calibri" w:hAnsi="Sylfaen" w:cs="Calibri"/>
                <w:color w:val="000000"/>
                <w:lang w:val="ka-GE"/>
              </w:rPr>
              <w:t>12</w:t>
            </w:r>
          </w:p>
        </w:tc>
        <w:tc>
          <w:tcPr>
            <w:tcW w:w="474" w:type="pct"/>
            <w:tcBorders>
              <w:top w:val="nil"/>
              <w:left w:val="nil"/>
              <w:bottom w:val="single" w:sz="4" w:space="0" w:color="auto"/>
              <w:right w:val="single" w:sz="4" w:space="0" w:color="auto"/>
            </w:tcBorders>
            <w:shd w:val="clear" w:color="auto" w:fill="auto"/>
            <w:vAlign w:val="center"/>
          </w:tcPr>
          <w:p w:rsidR="00276FD6" w:rsidRPr="00502583" w:rsidRDefault="00276FD6" w:rsidP="00276FD6">
            <w:pPr>
              <w:spacing w:after="200" w:line="276" w:lineRule="auto"/>
              <w:rPr>
                <w:rFonts w:ascii="Sylfaen" w:eastAsia="Calibri" w:hAnsi="Sylfaen" w:cs="Calibri"/>
                <w:color w:val="000000"/>
                <w:lang w:val="ka-GE"/>
              </w:rPr>
            </w:pPr>
            <w:r w:rsidRPr="00502583">
              <w:rPr>
                <w:rFonts w:ascii="Sylfaen" w:eastAsia="Calibri" w:hAnsi="Sylfaen" w:cs="Calibri"/>
                <w:color w:val="000000"/>
                <w:lang w:val="ka-GE"/>
              </w:rPr>
              <w:t>16</w:t>
            </w:r>
          </w:p>
        </w:tc>
        <w:tc>
          <w:tcPr>
            <w:tcW w:w="474" w:type="pct"/>
            <w:tcBorders>
              <w:top w:val="nil"/>
              <w:left w:val="nil"/>
              <w:bottom w:val="single" w:sz="4" w:space="0" w:color="auto"/>
              <w:right w:val="single" w:sz="4" w:space="0" w:color="auto"/>
            </w:tcBorders>
            <w:shd w:val="clear" w:color="auto" w:fill="auto"/>
            <w:vAlign w:val="center"/>
          </w:tcPr>
          <w:p w:rsidR="00276FD6" w:rsidRPr="00502583" w:rsidRDefault="00276FD6" w:rsidP="00276FD6">
            <w:pPr>
              <w:spacing w:after="200" w:line="276" w:lineRule="auto"/>
              <w:rPr>
                <w:rFonts w:ascii="Sylfaen" w:eastAsia="Calibri" w:hAnsi="Sylfaen" w:cs="Calibri"/>
                <w:color w:val="000000"/>
                <w:lang w:val="ka-GE"/>
              </w:rPr>
            </w:pPr>
            <w:r w:rsidRPr="00502583">
              <w:rPr>
                <w:rFonts w:ascii="Sylfaen" w:eastAsia="Calibri" w:hAnsi="Sylfaen" w:cs="Calibri"/>
                <w:color w:val="000000"/>
                <w:lang w:val="ka-GE"/>
              </w:rPr>
              <w:t>16</w:t>
            </w: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276FD6" w:rsidRPr="00502583" w:rsidRDefault="00276FD6" w:rsidP="00276FD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w:t>
            </w:r>
            <w:r w:rsidRPr="00502583">
              <w:rPr>
                <w:rFonts w:ascii="Sylfaen" w:eastAsia="Times New Roman" w:hAnsi="Sylfaen" w:cs="Calibri"/>
                <w:color w:val="000000"/>
                <w:lang w:val="ka-GE"/>
              </w:rPr>
              <w:t>16</w:t>
            </w: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276FD6" w:rsidRPr="00502583" w:rsidRDefault="00276FD6" w:rsidP="00276FD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16</w:t>
            </w:r>
            <w:r w:rsidRPr="00502583">
              <w:rPr>
                <w:rFonts w:ascii="Sylfaen" w:eastAsia="Times New Roman" w:hAnsi="Sylfaen" w:cs="Calibri"/>
                <w:color w:val="000000"/>
              </w:rPr>
              <w:t> </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276FD6" w:rsidRPr="00502583" w:rsidRDefault="00276FD6" w:rsidP="00276FD6">
            <w:pPr>
              <w:spacing w:after="0" w:line="240" w:lineRule="auto"/>
              <w:jc w:val="center"/>
              <w:rPr>
                <w:rFonts w:ascii="Sylfaen" w:eastAsia="Times New Roman" w:hAnsi="Sylfaen" w:cs="Calibri"/>
                <w:color w:val="000000"/>
              </w:rPr>
            </w:pPr>
          </w:p>
          <w:p w:rsidR="00276FD6" w:rsidRPr="00502583" w:rsidRDefault="00276FD6" w:rsidP="00276FD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 </w:t>
            </w:r>
            <w:r w:rsidRPr="00502583">
              <w:rPr>
                <w:rFonts w:ascii="Sylfaen" w:eastAsia="Times New Roman" w:hAnsi="Sylfaen" w:cs="Calibri"/>
                <w:color w:val="000000"/>
                <w:lang w:val="ka-GE"/>
              </w:rPr>
              <w:t>2%</w:t>
            </w:r>
          </w:p>
        </w:tc>
        <w:tc>
          <w:tcPr>
            <w:tcW w:w="440" w:type="pct"/>
            <w:tcBorders>
              <w:top w:val="nil"/>
              <w:left w:val="nil"/>
              <w:bottom w:val="single" w:sz="4" w:space="0" w:color="auto"/>
              <w:right w:val="single" w:sz="8" w:space="0" w:color="auto"/>
            </w:tcBorders>
            <w:shd w:val="clear" w:color="000000" w:fill="FFFFFF"/>
            <w:vAlign w:val="center"/>
            <w:hideMark/>
          </w:tcPr>
          <w:p w:rsidR="00276FD6" w:rsidRPr="00502583" w:rsidRDefault="00276FD6" w:rsidP="00276FD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მომართვიანობა</w:t>
            </w:r>
            <w:r w:rsidRPr="00502583">
              <w:rPr>
                <w:rFonts w:ascii="Sylfaen" w:eastAsia="Times New Roman" w:hAnsi="Sylfaen" w:cs="Calibri"/>
                <w:color w:val="000000"/>
              </w:rPr>
              <w:t> </w:t>
            </w:r>
          </w:p>
        </w:tc>
      </w:tr>
      <w:tr w:rsidR="00276FD6" w:rsidRPr="00502583" w:rsidTr="00BE72EB">
        <w:trPr>
          <w:trHeight w:val="435"/>
        </w:trPr>
        <w:tc>
          <w:tcPr>
            <w:tcW w:w="1189" w:type="pct"/>
            <w:vMerge/>
            <w:tcBorders>
              <w:top w:val="nil"/>
              <w:left w:val="single" w:sz="8" w:space="0" w:color="auto"/>
              <w:bottom w:val="single" w:sz="4" w:space="0" w:color="auto"/>
              <w:right w:val="single" w:sz="4" w:space="0" w:color="auto"/>
            </w:tcBorders>
            <w:vAlign w:val="center"/>
            <w:hideMark/>
          </w:tcPr>
          <w:p w:rsidR="00276FD6" w:rsidRPr="00502583" w:rsidRDefault="00276FD6" w:rsidP="00276FD6">
            <w:pPr>
              <w:spacing w:after="0" w:line="240" w:lineRule="auto"/>
              <w:rPr>
                <w:rFonts w:ascii="Sylfaen" w:eastAsia="Times New Roman" w:hAnsi="Sylfaen" w:cs="Calibri"/>
                <w:color w:val="000000"/>
              </w:rPr>
            </w:pPr>
          </w:p>
        </w:tc>
        <w:tc>
          <w:tcPr>
            <w:tcW w:w="593" w:type="pct"/>
            <w:tcBorders>
              <w:top w:val="single" w:sz="4" w:space="0" w:color="auto"/>
              <w:left w:val="single" w:sz="4" w:space="0" w:color="auto"/>
              <w:bottom w:val="single" w:sz="4" w:space="0" w:color="auto"/>
              <w:right w:val="single" w:sz="4" w:space="0" w:color="000000"/>
            </w:tcBorders>
            <w:shd w:val="clear" w:color="000000" w:fill="FFFFFF"/>
            <w:vAlign w:val="center"/>
          </w:tcPr>
          <w:p w:rsidR="00276FD6" w:rsidRPr="00502583" w:rsidRDefault="00276FD6" w:rsidP="00276FD6">
            <w:pPr>
              <w:jc w:val="center"/>
              <w:rPr>
                <w:rFonts w:ascii="Sylfaen" w:eastAsia="Calibri" w:hAnsi="Sylfaen" w:cs="Calibri"/>
                <w:color w:val="000000"/>
              </w:rPr>
            </w:pPr>
            <w:r w:rsidRPr="00502583">
              <w:rPr>
                <w:rFonts w:ascii="Sylfaen" w:eastAsia="Calibri" w:hAnsi="Sylfaen" w:cs="Calibri"/>
                <w:color w:val="000000"/>
              </w:rPr>
              <w:t>სპორტული ღონიძიებების რაოდენობა</w:t>
            </w:r>
            <w:r w:rsidRPr="00502583">
              <w:rPr>
                <w:rFonts w:ascii="Sylfaen" w:eastAsia="Calibri" w:hAnsi="Sylfaen" w:cs="Calibri"/>
                <w:color w:val="000000"/>
                <w:lang w:val="ka-GE"/>
              </w:rPr>
              <w:t xml:space="preserve"> </w:t>
            </w:r>
            <w:r w:rsidRPr="00502583">
              <w:rPr>
                <w:rFonts w:ascii="Sylfaen" w:eastAsia="Calibri" w:hAnsi="Sylfaen" w:cs="Calibri"/>
                <w:color w:val="000000"/>
              </w:rPr>
              <w:t>(სპორტულ ტურნირებში მონაწილე</w:t>
            </w:r>
            <w:r w:rsidRPr="00502583">
              <w:rPr>
                <w:rFonts w:ascii="Sylfaen" w:eastAsia="Calibri" w:hAnsi="Sylfaen" w:cs="Calibri"/>
                <w:color w:val="000000"/>
                <w:lang w:val="ka-GE"/>
              </w:rPr>
              <w:t>ო</w:t>
            </w:r>
            <w:r w:rsidRPr="00502583">
              <w:rPr>
                <w:rFonts w:ascii="Sylfaen" w:eastAsia="Calibri" w:hAnsi="Sylfaen" w:cs="Calibri"/>
                <w:color w:val="000000"/>
              </w:rPr>
              <w:t>ბა)</w:t>
            </w:r>
          </w:p>
        </w:tc>
        <w:tc>
          <w:tcPr>
            <w:tcW w:w="384" w:type="pct"/>
            <w:tcBorders>
              <w:top w:val="nil"/>
              <w:left w:val="nil"/>
              <w:bottom w:val="single" w:sz="4" w:space="0" w:color="auto"/>
              <w:right w:val="single" w:sz="4" w:space="0" w:color="auto"/>
            </w:tcBorders>
            <w:shd w:val="clear" w:color="auto" w:fill="auto"/>
            <w:vAlign w:val="bottom"/>
          </w:tcPr>
          <w:p w:rsidR="00276FD6" w:rsidRPr="00502583" w:rsidRDefault="00276FD6" w:rsidP="00276FD6">
            <w:pPr>
              <w:spacing w:after="200" w:line="276" w:lineRule="auto"/>
              <w:rPr>
                <w:rFonts w:ascii="Calibri" w:eastAsia="Calibri" w:hAnsi="Calibri" w:cs="Calibri"/>
                <w:color w:val="000000"/>
                <w:lang w:val="ka-GE"/>
              </w:rPr>
            </w:pPr>
            <w:r w:rsidRPr="00502583">
              <w:rPr>
                <w:rFonts w:ascii="Calibri" w:eastAsia="Calibri" w:hAnsi="Calibri" w:cs="Calibri"/>
                <w:color w:val="000000"/>
                <w:lang w:val="ka-GE"/>
              </w:rPr>
              <w:t>75</w:t>
            </w:r>
          </w:p>
        </w:tc>
        <w:tc>
          <w:tcPr>
            <w:tcW w:w="474" w:type="pct"/>
            <w:tcBorders>
              <w:top w:val="nil"/>
              <w:left w:val="nil"/>
              <w:bottom w:val="single" w:sz="4" w:space="0" w:color="auto"/>
              <w:right w:val="single" w:sz="4" w:space="0" w:color="auto"/>
            </w:tcBorders>
            <w:shd w:val="clear" w:color="auto" w:fill="auto"/>
            <w:vAlign w:val="bottom"/>
          </w:tcPr>
          <w:p w:rsidR="00276FD6" w:rsidRPr="00502583" w:rsidRDefault="00276FD6" w:rsidP="00276FD6">
            <w:pPr>
              <w:spacing w:after="200" w:line="276" w:lineRule="auto"/>
              <w:rPr>
                <w:rFonts w:ascii="Sylfaen" w:eastAsia="Calibri" w:hAnsi="Sylfaen" w:cs="Calibri"/>
                <w:color w:val="000000"/>
                <w:lang w:val="ka-GE"/>
              </w:rPr>
            </w:pPr>
            <w:r w:rsidRPr="00502583">
              <w:rPr>
                <w:rFonts w:ascii="Sylfaen" w:eastAsia="Calibri" w:hAnsi="Sylfaen" w:cs="Calibri"/>
                <w:color w:val="000000"/>
                <w:lang w:val="ka-GE"/>
              </w:rPr>
              <w:t>87</w:t>
            </w:r>
          </w:p>
        </w:tc>
        <w:tc>
          <w:tcPr>
            <w:tcW w:w="474" w:type="pct"/>
            <w:tcBorders>
              <w:top w:val="nil"/>
              <w:left w:val="nil"/>
              <w:bottom w:val="single" w:sz="4" w:space="0" w:color="auto"/>
              <w:right w:val="single" w:sz="4" w:space="0" w:color="auto"/>
            </w:tcBorders>
            <w:shd w:val="clear" w:color="auto" w:fill="auto"/>
            <w:vAlign w:val="center"/>
          </w:tcPr>
          <w:p w:rsidR="00276FD6" w:rsidRPr="00502583" w:rsidRDefault="00276FD6" w:rsidP="00276FD6">
            <w:pPr>
              <w:spacing w:after="200" w:line="276" w:lineRule="auto"/>
              <w:jc w:val="center"/>
              <w:rPr>
                <w:rFonts w:ascii="Sylfaen" w:eastAsia="Calibri" w:hAnsi="Sylfaen" w:cs="Calibri"/>
                <w:color w:val="000000"/>
                <w:lang w:val="ka-GE"/>
              </w:rPr>
            </w:pPr>
            <w:r w:rsidRPr="00502583">
              <w:rPr>
                <w:rFonts w:ascii="Sylfaen" w:eastAsia="Calibri" w:hAnsi="Sylfaen" w:cs="Calibri"/>
                <w:color w:val="000000"/>
                <w:lang w:val="ka-GE"/>
              </w:rPr>
              <w:t>90</w:t>
            </w: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276FD6" w:rsidRPr="00502583" w:rsidRDefault="00276FD6" w:rsidP="00276FD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w:t>
            </w:r>
            <w:r w:rsidRPr="00502583">
              <w:rPr>
                <w:rFonts w:ascii="Sylfaen" w:eastAsia="Times New Roman" w:hAnsi="Sylfaen" w:cs="Calibri"/>
                <w:color w:val="000000"/>
                <w:lang w:val="ka-GE"/>
              </w:rPr>
              <w:t>95</w:t>
            </w: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276FD6" w:rsidRPr="00502583" w:rsidRDefault="00276FD6" w:rsidP="00276FD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100</w:t>
            </w:r>
            <w:r w:rsidRPr="00502583">
              <w:rPr>
                <w:rFonts w:ascii="Sylfaen" w:eastAsia="Times New Roman" w:hAnsi="Sylfaen" w:cs="Calibri"/>
                <w:color w:val="000000"/>
              </w:rPr>
              <w:t> </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276FD6" w:rsidRPr="00502583" w:rsidRDefault="00276FD6" w:rsidP="00276FD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 </w:t>
            </w:r>
            <w:r w:rsidRPr="00502583">
              <w:rPr>
                <w:rFonts w:ascii="Sylfaen" w:eastAsia="Times New Roman" w:hAnsi="Sylfaen" w:cs="Calibri"/>
                <w:color w:val="000000"/>
                <w:lang w:val="ka-GE"/>
              </w:rPr>
              <w:t>2%</w:t>
            </w:r>
            <w:r w:rsidRPr="00502583">
              <w:rPr>
                <w:rFonts w:ascii="Sylfaen" w:eastAsia="Times New Roman" w:hAnsi="Sylfaen" w:cs="Calibri"/>
                <w:color w:val="000000"/>
              </w:rPr>
              <w:t> </w:t>
            </w:r>
          </w:p>
        </w:tc>
        <w:tc>
          <w:tcPr>
            <w:tcW w:w="440" w:type="pct"/>
            <w:tcBorders>
              <w:top w:val="nil"/>
              <w:left w:val="nil"/>
              <w:bottom w:val="single" w:sz="4" w:space="0" w:color="auto"/>
              <w:right w:val="single" w:sz="8" w:space="0" w:color="auto"/>
            </w:tcBorders>
            <w:shd w:val="clear" w:color="000000" w:fill="FFFFFF"/>
            <w:vAlign w:val="center"/>
            <w:hideMark/>
          </w:tcPr>
          <w:p w:rsidR="00276FD6" w:rsidRPr="00502583" w:rsidRDefault="00276FD6" w:rsidP="00276FD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მომართვიანობა</w:t>
            </w:r>
            <w:r w:rsidRPr="00502583">
              <w:rPr>
                <w:rFonts w:ascii="Sylfaen" w:eastAsia="Times New Roman" w:hAnsi="Sylfaen" w:cs="Calibri"/>
                <w:color w:val="000000"/>
              </w:rPr>
              <w:t> </w:t>
            </w:r>
          </w:p>
        </w:tc>
      </w:tr>
      <w:tr w:rsidR="00276FD6" w:rsidRPr="00502583" w:rsidTr="00BE72EB">
        <w:trPr>
          <w:trHeight w:val="189"/>
        </w:trPr>
        <w:tc>
          <w:tcPr>
            <w:tcW w:w="1189" w:type="pct"/>
            <w:tcBorders>
              <w:top w:val="single" w:sz="4" w:space="0" w:color="auto"/>
              <w:left w:val="single" w:sz="8" w:space="0" w:color="auto"/>
              <w:bottom w:val="single" w:sz="8" w:space="0" w:color="000000"/>
              <w:right w:val="single" w:sz="4" w:space="0" w:color="auto"/>
            </w:tcBorders>
            <w:vAlign w:val="center"/>
          </w:tcPr>
          <w:p w:rsidR="00276FD6" w:rsidRPr="00502583" w:rsidRDefault="00276FD6" w:rsidP="00276FD6">
            <w:pPr>
              <w:spacing w:after="0" w:line="240" w:lineRule="auto"/>
              <w:rPr>
                <w:rFonts w:ascii="Sylfaen" w:eastAsia="Times New Roman" w:hAnsi="Sylfaen" w:cs="Calibri"/>
                <w:color w:val="000000"/>
              </w:rPr>
            </w:pPr>
          </w:p>
        </w:tc>
        <w:tc>
          <w:tcPr>
            <w:tcW w:w="593" w:type="pct"/>
            <w:tcBorders>
              <w:top w:val="single" w:sz="4" w:space="0" w:color="auto"/>
              <w:left w:val="single" w:sz="4" w:space="0" w:color="auto"/>
              <w:bottom w:val="single" w:sz="4" w:space="0" w:color="auto"/>
              <w:right w:val="single" w:sz="4" w:space="0" w:color="000000"/>
            </w:tcBorders>
            <w:shd w:val="clear" w:color="000000" w:fill="FFFFFF"/>
            <w:vAlign w:val="center"/>
          </w:tcPr>
          <w:p w:rsidR="00276FD6" w:rsidRPr="00502583" w:rsidRDefault="00276FD6" w:rsidP="00276FD6">
            <w:pPr>
              <w:jc w:val="center"/>
              <w:rPr>
                <w:rFonts w:ascii="Sylfaen" w:eastAsia="Calibri" w:hAnsi="Sylfaen" w:cs="Calibri"/>
                <w:color w:val="000000"/>
                <w:lang w:val="ka-GE"/>
              </w:rPr>
            </w:pPr>
            <w:r w:rsidRPr="00502583">
              <w:rPr>
                <w:rFonts w:ascii="Sylfaen" w:eastAsia="Calibri" w:hAnsi="Sylfaen" w:cs="Calibri"/>
                <w:color w:val="000000"/>
                <w:lang w:val="ka-GE"/>
              </w:rPr>
              <w:t xml:space="preserve">ტურისტული ღონისძიებების რაოდენობა </w:t>
            </w:r>
          </w:p>
        </w:tc>
        <w:tc>
          <w:tcPr>
            <w:tcW w:w="384" w:type="pct"/>
            <w:tcBorders>
              <w:top w:val="single" w:sz="4" w:space="0" w:color="auto"/>
              <w:left w:val="nil"/>
              <w:bottom w:val="single" w:sz="8" w:space="0" w:color="auto"/>
              <w:right w:val="single" w:sz="4" w:space="0" w:color="auto"/>
            </w:tcBorders>
            <w:shd w:val="clear" w:color="auto" w:fill="auto"/>
            <w:vAlign w:val="bottom"/>
          </w:tcPr>
          <w:p w:rsidR="00276FD6" w:rsidRPr="00502583" w:rsidRDefault="00276FD6" w:rsidP="00276FD6">
            <w:pPr>
              <w:spacing w:after="200" w:line="276" w:lineRule="auto"/>
              <w:rPr>
                <w:rFonts w:ascii="Calibri" w:eastAsia="Calibri" w:hAnsi="Calibri" w:cs="Calibri"/>
                <w:color w:val="000000"/>
                <w:lang w:val="ka-GE"/>
              </w:rPr>
            </w:pPr>
            <w:r w:rsidRPr="00502583">
              <w:rPr>
                <w:rFonts w:ascii="Calibri" w:eastAsia="Calibri" w:hAnsi="Calibri" w:cs="Calibri"/>
                <w:color w:val="000000"/>
                <w:lang w:val="ka-GE"/>
              </w:rPr>
              <w:t>30</w:t>
            </w:r>
          </w:p>
        </w:tc>
        <w:tc>
          <w:tcPr>
            <w:tcW w:w="474" w:type="pct"/>
            <w:tcBorders>
              <w:top w:val="single" w:sz="4" w:space="0" w:color="auto"/>
              <w:left w:val="nil"/>
              <w:bottom w:val="single" w:sz="8" w:space="0" w:color="auto"/>
              <w:right w:val="single" w:sz="4" w:space="0" w:color="auto"/>
            </w:tcBorders>
            <w:shd w:val="clear" w:color="auto" w:fill="auto"/>
            <w:vAlign w:val="bottom"/>
          </w:tcPr>
          <w:p w:rsidR="00276FD6" w:rsidRPr="00502583" w:rsidRDefault="00276FD6" w:rsidP="00276FD6">
            <w:pPr>
              <w:spacing w:after="200" w:line="276" w:lineRule="auto"/>
              <w:rPr>
                <w:rFonts w:ascii="Sylfaen" w:eastAsia="Calibri" w:hAnsi="Sylfaen" w:cs="Calibri"/>
                <w:color w:val="000000"/>
                <w:lang w:val="ka-GE"/>
              </w:rPr>
            </w:pPr>
            <w:r w:rsidRPr="00502583">
              <w:rPr>
                <w:rFonts w:ascii="Sylfaen" w:eastAsia="Calibri" w:hAnsi="Sylfaen" w:cs="Calibri"/>
                <w:color w:val="000000"/>
                <w:lang w:val="ka-GE"/>
              </w:rPr>
              <w:t>40</w:t>
            </w:r>
          </w:p>
        </w:tc>
        <w:tc>
          <w:tcPr>
            <w:tcW w:w="474" w:type="pct"/>
            <w:tcBorders>
              <w:top w:val="single" w:sz="4" w:space="0" w:color="auto"/>
              <w:left w:val="nil"/>
              <w:bottom w:val="single" w:sz="4" w:space="0" w:color="auto"/>
              <w:right w:val="single" w:sz="4" w:space="0" w:color="auto"/>
            </w:tcBorders>
            <w:shd w:val="clear" w:color="auto" w:fill="auto"/>
            <w:vAlign w:val="center"/>
          </w:tcPr>
          <w:p w:rsidR="00276FD6" w:rsidRPr="00502583" w:rsidRDefault="00276FD6" w:rsidP="00276FD6">
            <w:pPr>
              <w:spacing w:after="200" w:line="276" w:lineRule="auto"/>
              <w:jc w:val="center"/>
              <w:rPr>
                <w:rFonts w:ascii="Sylfaen" w:eastAsia="Calibri" w:hAnsi="Sylfaen" w:cs="Calibri"/>
                <w:color w:val="000000"/>
              </w:rPr>
            </w:pPr>
            <w:r w:rsidRPr="00502583">
              <w:rPr>
                <w:rFonts w:ascii="Sylfaen" w:eastAsia="Calibri" w:hAnsi="Sylfaen" w:cs="Calibri"/>
                <w:color w:val="000000"/>
              </w:rPr>
              <w:t>45</w:t>
            </w:r>
          </w:p>
        </w:tc>
        <w:tc>
          <w:tcPr>
            <w:tcW w:w="474" w:type="pct"/>
            <w:tcBorders>
              <w:top w:val="single" w:sz="4" w:space="0" w:color="auto"/>
              <w:left w:val="nil"/>
              <w:bottom w:val="single" w:sz="8" w:space="0" w:color="auto"/>
              <w:right w:val="single" w:sz="4" w:space="0" w:color="auto"/>
            </w:tcBorders>
            <w:shd w:val="clear" w:color="auto" w:fill="auto"/>
            <w:vAlign w:val="center"/>
          </w:tcPr>
          <w:p w:rsidR="00276FD6" w:rsidRPr="00502583" w:rsidRDefault="00276FD6" w:rsidP="00276FD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52</w:t>
            </w:r>
          </w:p>
        </w:tc>
        <w:tc>
          <w:tcPr>
            <w:tcW w:w="474" w:type="pct"/>
            <w:tcBorders>
              <w:top w:val="single" w:sz="4" w:space="0" w:color="auto"/>
              <w:left w:val="nil"/>
              <w:bottom w:val="single" w:sz="8" w:space="0" w:color="auto"/>
              <w:right w:val="single" w:sz="4" w:space="0" w:color="auto"/>
            </w:tcBorders>
            <w:shd w:val="clear" w:color="auto" w:fill="auto"/>
            <w:vAlign w:val="center"/>
          </w:tcPr>
          <w:p w:rsidR="00276FD6" w:rsidRPr="00502583" w:rsidRDefault="00276FD6" w:rsidP="00276FD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60</w:t>
            </w:r>
          </w:p>
        </w:tc>
        <w:tc>
          <w:tcPr>
            <w:tcW w:w="497" w:type="pct"/>
            <w:tcBorders>
              <w:top w:val="single" w:sz="4" w:space="0" w:color="auto"/>
              <w:left w:val="nil"/>
              <w:bottom w:val="single" w:sz="8" w:space="0" w:color="auto"/>
              <w:right w:val="single" w:sz="4" w:space="0" w:color="auto"/>
            </w:tcBorders>
            <w:shd w:val="clear" w:color="auto" w:fill="auto"/>
            <w:vAlign w:val="center"/>
          </w:tcPr>
          <w:p w:rsidR="00276FD6" w:rsidRPr="00502583" w:rsidRDefault="00276FD6" w:rsidP="00276FD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2%</w:t>
            </w:r>
          </w:p>
        </w:tc>
        <w:tc>
          <w:tcPr>
            <w:tcW w:w="440" w:type="pct"/>
            <w:tcBorders>
              <w:top w:val="nil"/>
              <w:left w:val="nil"/>
              <w:bottom w:val="single" w:sz="4" w:space="0" w:color="auto"/>
              <w:right w:val="single" w:sz="8" w:space="0" w:color="auto"/>
            </w:tcBorders>
            <w:shd w:val="clear" w:color="000000" w:fill="FFFFFF"/>
            <w:vAlign w:val="center"/>
          </w:tcPr>
          <w:p w:rsidR="00276FD6" w:rsidRPr="00502583" w:rsidRDefault="00276FD6" w:rsidP="00276FD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მომართვიანობა</w:t>
            </w:r>
            <w:r w:rsidRPr="00502583">
              <w:rPr>
                <w:rFonts w:ascii="Sylfaen" w:eastAsia="Times New Roman" w:hAnsi="Sylfaen" w:cs="Calibri"/>
                <w:color w:val="000000"/>
              </w:rPr>
              <w:t> </w:t>
            </w:r>
          </w:p>
        </w:tc>
      </w:tr>
    </w:tbl>
    <w:p w:rsidR="00276FD6" w:rsidRPr="00502583" w:rsidRDefault="00276FD6" w:rsidP="00276FD6">
      <w:pPr>
        <w:autoSpaceDE w:val="0"/>
        <w:autoSpaceDN w:val="0"/>
        <w:adjustRightInd w:val="0"/>
        <w:spacing w:after="0" w:line="360" w:lineRule="auto"/>
        <w:jc w:val="both"/>
        <w:rPr>
          <w:rFonts w:ascii="Sylfaen" w:eastAsia="Calibri" w:hAnsi="Sylfaen" w:cs="Sylfaen"/>
          <w:color w:val="000000"/>
          <w:lang w:val="ka-GE"/>
        </w:rPr>
      </w:pPr>
    </w:p>
    <w:tbl>
      <w:tblPr>
        <w:tblW w:w="4936" w:type="pct"/>
        <w:tblLook w:val="04A0" w:firstRow="1" w:lastRow="0" w:firstColumn="1" w:lastColumn="0" w:noHBand="0" w:noVBand="1"/>
      </w:tblPr>
      <w:tblGrid>
        <w:gridCol w:w="2581"/>
        <w:gridCol w:w="1556"/>
        <w:gridCol w:w="2384"/>
        <w:gridCol w:w="1655"/>
        <w:gridCol w:w="1595"/>
      </w:tblGrid>
      <w:tr w:rsidR="002327C0" w:rsidRPr="00502583" w:rsidTr="00BE72EB">
        <w:trPr>
          <w:trHeight w:val="231"/>
        </w:trPr>
        <w:tc>
          <w:tcPr>
            <w:tcW w:w="1321" w:type="pct"/>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2327C0" w:rsidRPr="00502583" w:rsidRDefault="002327C0" w:rsidP="00276FD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ქვეპროგრამის დასახელება</w:t>
            </w:r>
          </w:p>
        </w:tc>
        <w:tc>
          <w:tcPr>
            <w:tcW w:w="796" w:type="pct"/>
            <w:tcBorders>
              <w:top w:val="single" w:sz="8" w:space="0" w:color="auto"/>
              <w:left w:val="nil"/>
              <w:bottom w:val="single" w:sz="4" w:space="0" w:color="auto"/>
              <w:right w:val="single" w:sz="4" w:space="0" w:color="auto"/>
            </w:tcBorders>
            <w:shd w:val="clear" w:color="000000" w:fill="FFFFFF"/>
            <w:vAlign w:val="center"/>
            <w:hideMark/>
          </w:tcPr>
          <w:p w:rsidR="002327C0" w:rsidRPr="00502583" w:rsidRDefault="002327C0" w:rsidP="00276FD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კოდი</w:t>
            </w:r>
          </w:p>
        </w:tc>
        <w:tc>
          <w:tcPr>
            <w:tcW w:w="1219"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2327C0" w:rsidRPr="00502583" w:rsidRDefault="002327C0" w:rsidP="00276FD6">
            <w:pPr>
              <w:spacing w:after="0" w:line="240" w:lineRule="auto"/>
              <w:jc w:val="center"/>
              <w:rPr>
                <w:rFonts w:ascii="Sylfaen" w:eastAsia="Times New Roman" w:hAnsi="Sylfaen" w:cs="Calibri"/>
                <w:b/>
                <w:color w:val="000000"/>
              </w:rPr>
            </w:pPr>
            <w:r w:rsidRPr="00502583">
              <w:rPr>
                <w:rFonts w:ascii="Sylfaen" w:eastAsia="Times New Roman" w:hAnsi="Sylfaen" w:cs="Calibri"/>
                <w:b/>
                <w:color w:val="000000"/>
                <w:lang w:val="ka-GE"/>
              </w:rPr>
              <w:t>სპორტული ობიექტების რეაბილიტაცია, მშენებლობა, აღჭურვა</w:t>
            </w:r>
            <w:r w:rsidRPr="00502583">
              <w:rPr>
                <w:rFonts w:ascii="Sylfaen" w:eastAsia="Times New Roman" w:hAnsi="Sylfaen" w:cs="Calibri"/>
                <w:b/>
                <w:color w:val="000000"/>
              </w:rPr>
              <w:t> </w:t>
            </w:r>
          </w:p>
        </w:tc>
        <w:tc>
          <w:tcPr>
            <w:tcW w:w="1663" w:type="pct"/>
            <w:gridSpan w:val="2"/>
            <w:vMerge w:val="restart"/>
            <w:tcBorders>
              <w:top w:val="single" w:sz="8" w:space="0" w:color="auto"/>
              <w:left w:val="nil"/>
              <w:right w:val="single" w:sz="8" w:space="0" w:color="000000"/>
            </w:tcBorders>
            <w:shd w:val="clear" w:color="000000" w:fill="FFFFFF"/>
            <w:vAlign w:val="center"/>
            <w:hideMark/>
          </w:tcPr>
          <w:p w:rsidR="002327C0" w:rsidRPr="00502583" w:rsidRDefault="00D05C6F" w:rsidP="00276FD6">
            <w:pPr>
              <w:jc w:val="center"/>
              <w:rPr>
                <w:rFonts w:ascii="Sylfaen" w:eastAsia="Times New Roman" w:hAnsi="Sylfaen" w:cs="Calibri"/>
                <w:b/>
                <w:bCs/>
                <w:color w:val="000000"/>
                <w:lang w:val="ka-GE"/>
              </w:rPr>
            </w:pPr>
            <w:r w:rsidRPr="00502583">
              <w:rPr>
                <w:rFonts w:ascii="Sylfaen" w:eastAsia="Times New Roman" w:hAnsi="Sylfaen" w:cs="Calibri"/>
                <w:b/>
                <w:bCs/>
                <w:color w:val="000000"/>
                <w:lang w:val="ka-GE"/>
              </w:rPr>
              <w:t>55,0</w:t>
            </w:r>
          </w:p>
        </w:tc>
      </w:tr>
      <w:tr w:rsidR="002327C0" w:rsidRPr="00502583" w:rsidTr="00BE72EB">
        <w:trPr>
          <w:trHeight w:val="170"/>
        </w:trPr>
        <w:tc>
          <w:tcPr>
            <w:tcW w:w="1321" w:type="pct"/>
            <w:vMerge/>
            <w:tcBorders>
              <w:top w:val="single" w:sz="8" w:space="0" w:color="auto"/>
              <w:left w:val="single" w:sz="8" w:space="0" w:color="auto"/>
              <w:bottom w:val="single" w:sz="4" w:space="0" w:color="auto"/>
              <w:right w:val="single" w:sz="4" w:space="0" w:color="auto"/>
            </w:tcBorders>
            <w:vAlign w:val="center"/>
            <w:hideMark/>
          </w:tcPr>
          <w:p w:rsidR="002327C0" w:rsidRPr="00502583" w:rsidRDefault="002327C0" w:rsidP="00276FD6">
            <w:pPr>
              <w:spacing w:after="0" w:line="240" w:lineRule="auto"/>
              <w:rPr>
                <w:rFonts w:ascii="Sylfaen" w:eastAsia="Times New Roman" w:hAnsi="Sylfaen" w:cs="Calibri"/>
                <w:color w:val="000000"/>
              </w:rPr>
            </w:pPr>
          </w:p>
        </w:tc>
        <w:tc>
          <w:tcPr>
            <w:tcW w:w="796" w:type="pct"/>
            <w:tcBorders>
              <w:top w:val="nil"/>
              <w:left w:val="nil"/>
              <w:bottom w:val="single" w:sz="4" w:space="0" w:color="auto"/>
              <w:right w:val="single" w:sz="4" w:space="0" w:color="auto"/>
            </w:tcBorders>
            <w:shd w:val="clear" w:color="000000" w:fill="FFFFFF"/>
            <w:vAlign w:val="center"/>
            <w:hideMark/>
          </w:tcPr>
          <w:p w:rsidR="002327C0" w:rsidRPr="00502583" w:rsidRDefault="002327C0" w:rsidP="00276FD6">
            <w:pPr>
              <w:spacing w:after="0" w:line="240" w:lineRule="auto"/>
              <w:jc w:val="center"/>
              <w:rPr>
                <w:rFonts w:ascii="Sylfaen" w:eastAsia="Times New Roman" w:hAnsi="Sylfaen" w:cs="Calibri"/>
                <w:b/>
                <w:color w:val="000000"/>
                <w:lang w:val="ka-GE"/>
              </w:rPr>
            </w:pPr>
            <w:r w:rsidRPr="00502583">
              <w:rPr>
                <w:rFonts w:ascii="Sylfaen" w:eastAsia="Times New Roman" w:hAnsi="Sylfaen" w:cs="Calibri"/>
                <w:b/>
                <w:color w:val="000000"/>
                <w:lang w:val="ka-GE"/>
              </w:rPr>
              <w:t>05 01 03</w:t>
            </w:r>
          </w:p>
        </w:tc>
        <w:tc>
          <w:tcPr>
            <w:tcW w:w="1219" w:type="pct"/>
            <w:vMerge/>
            <w:tcBorders>
              <w:top w:val="nil"/>
              <w:left w:val="nil"/>
              <w:bottom w:val="single" w:sz="4" w:space="0" w:color="auto"/>
              <w:right w:val="single" w:sz="4" w:space="0" w:color="auto"/>
            </w:tcBorders>
            <w:vAlign w:val="center"/>
            <w:hideMark/>
          </w:tcPr>
          <w:p w:rsidR="002327C0" w:rsidRPr="00502583" w:rsidRDefault="002327C0" w:rsidP="00276FD6">
            <w:pPr>
              <w:spacing w:after="0" w:line="240" w:lineRule="auto"/>
              <w:rPr>
                <w:rFonts w:ascii="Sylfaen" w:eastAsia="Times New Roman" w:hAnsi="Sylfaen" w:cs="Calibri"/>
                <w:color w:val="000000"/>
              </w:rPr>
            </w:pPr>
          </w:p>
        </w:tc>
        <w:tc>
          <w:tcPr>
            <w:tcW w:w="1663" w:type="pct"/>
            <w:gridSpan w:val="2"/>
            <w:vMerge/>
            <w:tcBorders>
              <w:left w:val="single" w:sz="8" w:space="0" w:color="auto"/>
              <w:bottom w:val="single" w:sz="8" w:space="0" w:color="auto"/>
              <w:right w:val="single" w:sz="8" w:space="0" w:color="000000"/>
            </w:tcBorders>
            <w:shd w:val="clear" w:color="000000" w:fill="FFFFFF"/>
            <w:vAlign w:val="center"/>
            <w:hideMark/>
          </w:tcPr>
          <w:p w:rsidR="002327C0" w:rsidRPr="00502583" w:rsidRDefault="002327C0" w:rsidP="00276FD6">
            <w:pPr>
              <w:jc w:val="center"/>
              <w:rPr>
                <w:rFonts w:ascii="Sylfaen" w:hAnsi="Sylfaen" w:cs="Calibri"/>
                <w:b/>
                <w:color w:val="000000"/>
              </w:rPr>
            </w:pPr>
          </w:p>
        </w:tc>
      </w:tr>
      <w:tr w:rsidR="00276FD6" w:rsidRPr="00502583" w:rsidTr="00BE72EB">
        <w:trPr>
          <w:trHeight w:val="219"/>
        </w:trPr>
        <w:tc>
          <w:tcPr>
            <w:tcW w:w="1321" w:type="pct"/>
            <w:tcBorders>
              <w:top w:val="nil"/>
              <w:left w:val="single" w:sz="8" w:space="0" w:color="auto"/>
              <w:bottom w:val="single" w:sz="4" w:space="0" w:color="auto"/>
              <w:right w:val="single" w:sz="4" w:space="0" w:color="auto"/>
            </w:tcBorders>
            <w:shd w:val="clear" w:color="000000" w:fill="FFFFFF"/>
            <w:vAlign w:val="center"/>
            <w:hideMark/>
          </w:tcPr>
          <w:p w:rsidR="00276FD6" w:rsidRPr="00502583" w:rsidRDefault="00276FD6" w:rsidP="00276FD6">
            <w:pPr>
              <w:spacing w:after="0" w:line="240" w:lineRule="auto"/>
              <w:rPr>
                <w:rFonts w:ascii="Sylfaen" w:eastAsia="Times New Roman" w:hAnsi="Sylfaen" w:cs="Calibri"/>
                <w:color w:val="000000"/>
              </w:rPr>
            </w:pPr>
            <w:r w:rsidRPr="00502583">
              <w:rPr>
                <w:rFonts w:ascii="Sylfaen" w:eastAsia="Times New Roman" w:hAnsi="Sylfaen" w:cs="Calibri"/>
                <w:color w:val="000000"/>
              </w:rPr>
              <w:t>ქვეპროგრამის განმახორციელებელი სამსახური</w:t>
            </w:r>
          </w:p>
        </w:tc>
        <w:tc>
          <w:tcPr>
            <w:tcW w:w="3679" w:type="pct"/>
            <w:gridSpan w:val="4"/>
            <w:tcBorders>
              <w:top w:val="single" w:sz="4" w:space="0" w:color="auto"/>
              <w:left w:val="nil"/>
              <w:bottom w:val="single" w:sz="4" w:space="0" w:color="auto"/>
              <w:right w:val="single" w:sz="8" w:space="0" w:color="000000"/>
            </w:tcBorders>
            <w:shd w:val="clear" w:color="000000" w:fill="FFFFFF"/>
            <w:vAlign w:val="center"/>
            <w:hideMark/>
          </w:tcPr>
          <w:p w:rsidR="00276FD6" w:rsidRPr="00502583" w:rsidRDefault="00276FD6" w:rsidP="00276FD6">
            <w:pPr>
              <w:spacing w:after="0" w:line="240" w:lineRule="auto"/>
              <w:rPr>
                <w:rFonts w:ascii="Sylfaen" w:eastAsia="Times New Roman" w:hAnsi="Sylfaen" w:cs="Calibri"/>
                <w:color w:val="000000"/>
              </w:rPr>
            </w:pPr>
            <w:r w:rsidRPr="00502583">
              <w:rPr>
                <w:rFonts w:ascii="Sylfaen" w:eastAsia="Times New Roman" w:hAnsi="Sylfaen" w:cs="Sylfaen"/>
                <w:color w:val="000000"/>
              </w:rPr>
              <w:t>ხარაგაულის</w:t>
            </w:r>
            <w:r w:rsidRPr="00502583">
              <w:rPr>
                <w:rFonts w:ascii="Calibri" w:eastAsia="Times New Roman" w:hAnsi="Calibri" w:cs="Times New Roman"/>
                <w:color w:val="000000"/>
              </w:rPr>
              <w:t xml:space="preserve"> </w:t>
            </w:r>
            <w:r w:rsidRPr="00502583">
              <w:rPr>
                <w:rFonts w:ascii="Sylfaen" w:eastAsia="Times New Roman" w:hAnsi="Sylfaen" w:cs="Sylfaen"/>
                <w:color w:val="000000"/>
              </w:rPr>
              <w:t>მუნიციპალიტეტის</w:t>
            </w:r>
            <w:r w:rsidRPr="00502583">
              <w:rPr>
                <w:rFonts w:ascii="Calibri" w:eastAsia="Times New Roman" w:hAnsi="Calibri" w:cs="Times New Roman"/>
                <w:color w:val="000000"/>
              </w:rPr>
              <w:t xml:space="preserve"> </w:t>
            </w:r>
            <w:r w:rsidRPr="00502583">
              <w:rPr>
                <w:rFonts w:ascii="Sylfaen" w:eastAsia="Times New Roman" w:hAnsi="Sylfaen" w:cs="Sylfaen"/>
                <w:color w:val="000000"/>
              </w:rPr>
              <w:t>მერიის</w:t>
            </w:r>
            <w:r w:rsidRPr="00502583">
              <w:rPr>
                <w:rFonts w:ascii="Sylfaen" w:eastAsia="Times New Roman" w:hAnsi="Sylfaen" w:cs="Sylfaen"/>
                <w:color w:val="000000"/>
                <w:lang w:val="ka-GE"/>
              </w:rPr>
              <w:t>ინფრასტრუქტურისა და კეთილმოწყობის სამსახური</w:t>
            </w:r>
          </w:p>
        </w:tc>
      </w:tr>
      <w:tr w:rsidR="00276FD6" w:rsidRPr="00502583" w:rsidTr="00BE72EB">
        <w:trPr>
          <w:trHeight w:val="154"/>
        </w:trPr>
        <w:tc>
          <w:tcPr>
            <w:tcW w:w="1321" w:type="pct"/>
            <w:tcBorders>
              <w:top w:val="nil"/>
              <w:left w:val="single" w:sz="8" w:space="0" w:color="auto"/>
              <w:bottom w:val="single" w:sz="4" w:space="0" w:color="auto"/>
              <w:right w:val="single" w:sz="4" w:space="0" w:color="auto"/>
            </w:tcBorders>
            <w:shd w:val="clear" w:color="000000" w:fill="FFFFFF"/>
            <w:vAlign w:val="center"/>
            <w:hideMark/>
          </w:tcPr>
          <w:p w:rsidR="00276FD6" w:rsidRPr="00502583" w:rsidRDefault="00276FD6" w:rsidP="00276FD6">
            <w:pPr>
              <w:spacing w:after="0" w:line="240" w:lineRule="auto"/>
              <w:rPr>
                <w:rFonts w:ascii="Sylfaen" w:eastAsia="Times New Roman" w:hAnsi="Sylfaen" w:cs="Calibri"/>
                <w:color w:val="000000"/>
              </w:rPr>
            </w:pPr>
            <w:r w:rsidRPr="00502583">
              <w:rPr>
                <w:rFonts w:ascii="Sylfaen" w:eastAsia="Times New Roman" w:hAnsi="Sylfaen" w:cs="Calibri"/>
                <w:color w:val="000000"/>
              </w:rPr>
              <w:t xml:space="preserve">ქვეპროგრამის მიზანი დააღწერა </w:t>
            </w:r>
          </w:p>
        </w:tc>
        <w:tc>
          <w:tcPr>
            <w:tcW w:w="3679" w:type="pct"/>
            <w:gridSpan w:val="4"/>
            <w:tcBorders>
              <w:top w:val="single" w:sz="4" w:space="0" w:color="auto"/>
              <w:left w:val="nil"/>
              <w:bottom w:val="single" w:sz="4" w:space="0" w:color="auto"/>
              <w:right w:val="single" w:sz="8" w:space="0" w:color="000000"/>
            </w:tcBorders>
            <w:shd w:val="clear" w:color="000000" w:fill="FFFFFF"/>
            <w:vAlign w:val="center"/>
            <w:hideMark/>
          </w:tcPr>
          <w:p w:rsidR="00642840" w:rsidRPr="00502583" w:rsidRDefault="00642840" w:rsidP="00642840">
            <w:pPr>
              <w:widowControl w:val="0"/>
              <w:tabs>
                <w:tab w:val="left" w:pos="9356"/>
              </w:tabs>
              <w:kinsoku w:val="0"/>
              <w:overflowPunct w:val="0"/>
              <w:autoSpaceDE w:val="0"/>
              <w:autoSpaceDN w:val="0"/>
              <w:adjustRightInd w:val="0"/>
              <w:spacing w:after="200" w:line="276" w:lineRule="auto"/>
              <w:ind w:right="142"/>
              <w:jc w:val="both"/>
              <w:rPr>
                <w:rFonts w:ascii="Sylfaen" w:eastAsia="Times New Roman" w:hAnsi="Sylfaen" w:cs="Sylfaen"/>
                <w:lang w:val="ka-GE"/>
              </w:rPr>
            </w:pPr>
            <w:r w:rsidRPr="00502583">
              <w:rPr>
                <w:rFonts w:ascii="Sylfaen" w:eastAsia="Times New Roman" w:hAnsi="Sylfaen" w:cs="Calibri"/>
                <w:color w:val="000000"/>
              </w:rPr>
              <w:t> </w:t>
            </w:r>
            <w:r w:rsidRPr="00502583">
              <w:rPr>
                <w:rFonts w:ascii="Sylfaen" w:eastAsia="Times New Roman" w:hAnsi="Sylfaen" w:cs="Calibri"/>
                <w:b/>
                <w:color w:val="000000"/>
              </w:rPr>
              <w:t>აღწერა</w:t>
            </w:r>
            <w:r w:rsidRPr="00502583">
              <w:rPr>
                <w:rFonts w:ascii="Sylfaen" w:eastAsia="Times New Roman" w:hAnsi="Sylfaen" w:cs="Calibri"/>
                <w:b/>
                <w:color w:val="000000"/>
                <w:lang w:val="ka-GE"/>
              </w:rPr>
              <w:t>:</w:t>
            </w:r>
            <w:r w:rsidRPr="00502583">
              <w:rPr>
                <w:rFonts w:ascii="Sylfaen" w:eastAsia="Times New Roman" w:hAnsi="Sylfaen" w:cs="Calibri"/>
                <w:b/>
                <w:color w:val="000000"/>
              </w:rPr>
              <w:t xml:space="preserve"> </w:t>
            </w:r>
            <w:r w:rsidRPr="00502583">
              <w:rPr>
                <w:rFonts w:ascii="Sylfaen" w:eastAsia="Times New Roman" w:hAnsi="Sylfaen" w:cs="Sylfaen"/>
                <w:lang w:val="ka-GE"/>
              </w:rPr>
              <w:t>ქვე</w:t>
            </w:r>
            <w:r w:rsidRPr="00502583">
              <w:rPr>
                <w:rFonts w:ascii="Sylfaen" w:eastAsia="Times New Roman" w:hAnsi="Sylfaen" w:cs="Sylfaen"/>
              </w:rPr>
              <w:t>პროგრამის</w:t>
            </w:r>
            <w:r w:rsidRPr="00502583">
              <w:rPr>
                <w:rFonts w:ascii="Sylfaen" w:eastAsia="Times New Roman" w:hAnsi="Sylfaen" w:cs="Times New Roman"/>
              </w:rPr>
              <w:t xml:space="preserve"> </w:t>
            </w:r>
            <w:r w:rsidRPr="00502583">
              <w:rPr>
                <w:rFonts w:ascii="Sylfaen" w:eastAsia="Times New Roman" w:hAnsi="Sylfaen" w:cs="Sylfaen"/>
              </w:rPr>
              <w:t>ფარგლებში</w:t>
            </w:r>
            <w:r w:rsidRPr="00502583">
              <w:rPr>
                <w:rFonts w:ascii="Sylfaen" w:eastAsia="Times New Roman" w:hAnsi="Sylfaen" w:cs="Times New Roman"/>
              </w:rPr>
              <w:t xml:space="preserve"> </w:t>
            </w:r>
            <w:r w:rsidRPr="00502583">
              <w:rPr>
                <w:rFonts w:ascii="Sylfaen" w:eastAsia="Times New Roman" w:hAnsi="Sylfaen" w:cs="Sylfaen"/>
              </w:rPr>
              <w:t>განხორციელება</w:t>
            </w:r>
            <w:r w:rsidRPr="00502583">
              <w:rPr>
                <w:rFonts w:ascii="Sylfaen" w:eastAsia="Times New Roman" w:hAnsi="Sylfaen" w:cs="Times New Roman"/>
              </w:rPr>
              <w:t xml:space="preserve">: </w:t>
            </w:r>
            <w:r w:rsidRPr="00502583">
              <w:rPr>
                <w:rFonts w:ascii="Sylfaen" w:eastAsia="Times New Roman" w:hAnsi="Sylfaen" w:cs="Sylfaen"/>
              </w:rPr>
              <w:t>სტადიონებისა</w:t>
            </w:r>
            <w:r w:rsidRPr="00502583">
              <w:rPr>
                <w:rFonts w:ascii="Sylfaen" w:eastAsia="Times New Roman" w:hAnsi="Sylfaen" w:cs="Times New Roman"/>
              </w:rPr>
              <w:t xml:space="preserve"> </w:t>
            </w:r>
            <w:r w:rsidRPr="00502583">
              <w:rPr>
                <w:rFonts w:ascii="Sylfaen" w:eastAsia="Times New Roman" w:hAnsi="Sylfaen" w:cs="Sylfaen"/>
              </w:rPr>
              <w:t>და</w:t>
            </w:r>
            <w:r w:rsidRPr="00502583">
              <w:rPr>
                <w:rFonts w:ascii="Sylfaen" w:eastAsia="Times New Roman" w:hAnsi="Sylfaen" w:cs="Times New Roman"/>
              </w:rPr>
              <w:t xml:space="preserve"> </w:t>
            </w:r>
            <w:r w:rsidRPr="00502583">
              <w:rPr>
                <w:rFonts w:ascii="Sylfaen" w:eastAsia="Times New Roman" w:hAnsi="Sylfaen" w:cs="Sylfaen"/>
              </w:rPr>
              <w:t>მოედნების</w:t>
            </w:r>
            <w:r w:rsidRPr="00502583">
              <w:rPr>
                <w:rFonts w:ascii="Sylfaen" w:eastAsia="Times New Roman" w:hAnsi="Sylfaen" w:cs="Sylfaen"/>
                <w:lang w:val="ka-GE"/>
              </w:rPr>
              <w:t>ა მინი მოედნების</w:t>
            </w:r>
            <w:r w:rsidRPr="00502583">
              <w:rPr>
                <w:rFonts w:ascii="Sylfaen" w:eastAsia="Times New Roman" w:hAnsi="Sylfaen" w:cs="Times New Roman"/>
                <w:lang w:val="ka-GE"/>
              </w:rPr>
              <w:t>მშენებლობა-</w:t>
            </w:r>
            <w:r w:rsidRPr="00502583">
              <w:rPr>
                <w:rFonts w:ascii="Sylfaen" w:eastAsia="Times New Roman" w:hAnsi="Sylfaen" w:cs="Sylfaen"/>
              </w:rPr>
              <w:t>რეაბილიტაცია. სპორტული</w:t>
            </w:r>
            <w:r w:rsidRPr="00502583">
              <w:rPr>
                <w:rFonts w:ascii="Sylfaen" w:eastAsia="Times New Roman" w:hAnsi="Sylfaen" w:cs="Times New Roman"/>
              </w:rPr>
              <w:t xml:space="preserve"> </w:t>
            </w:r>
            <w:r w:rsidRPr="00502583">
              <w:rPr>
                <w:rFonts w:ascii="Sylfaen" w:eastAsia="Times New Roman" w:hAnsi="Sylfaen" w:cs="Sylfaen"/>
              </w:rPr>
              <w:t>ტრენაჟორების</w:t>
            </w:r>
            <w:r w:rsidRPr="00502583">
              <w:rPr>
                <w:rFonts w:ascii="Sylfaen" w:eastAsia="Times New Roman" w:hAnsi="Sylfaen" w:cs="Times New Roman"/>
              </w:rPr>
              <w:t xml:space="preserve"> </w:t>
            </w:r>
            <w:r w:rsidRPr="00502583">
              <w:rPr>
                <w:rFonts w:ascii="Sylfaen" w:eastAsia="Times New Roman" w:hAnsi="Sylfaen" w:cs="Sylfaen"/>
              </w:rPr>
              <w:t>მოწყობა</w:t>
            </w:r>
            <w:r w:rsidRPr="00502583">
              <w:rPr>
                <w:rFonts w:ascii="Sylfaen" w:eastAsia="Times New Roman" w:hAnsi="Sylfaen" w:cs="Times New Roman"/>
              </w:rPr>
              <w:t xml:space="preserve">. </w:t>
            </w:r>
            <w:r w:rsidRPr="00502583">
              <w:rPr>
                <w:rFonts w:ascii="Sylfaen" w:eastAsia="Times New Roman" w:hAnsi="Sylfaen" w:cs="Sylfaen"/>
                <w:lang w:val="ka-GE"/>
              </w:rPr>
              <w:t>ასევე აგრძელდება სამოქალაქო ბიუჯეტის ფარგლებში გამარჯვებული პროექტების დაფინანსება.</w:t>
            </w:r>
          </w:p>
          <w:p w:rsidR="00642840" w:rsidRPr="00502583" w:rsidRDefault="00642840" w:rsidP="00642840">
            <w:pPr>
              <w:spacing w:after="0" w:line="240" w:lineRule="auto"/>
              <w:jc w:val="both"/>
              <w:rPr>
                <w:rFonts w:ascii="Sylfaen" w:eastAsia="Sylfaen" w:hAnsi="Sylfaen" w:cs="Sylfaen"/>
                <w:spacing w:val="17"/>
              </w:rPr>
            </w:pPr>
            <w:r w:rsidRPr="00502583">
              <w:rPr>
                <w:rFonts w:ascii="Sylfaen" w:eastAsia="Times New Roman" w:hAnsi="Sylfaen" w:cs="Calibri"/>
                <w:b/>
                <w:color w:val="000000"/>
              </w:rPr>
              <w:t>მიზანი</w:t>
            </w:r>
            <w:r w:rsidRPr="00502583">
              <w:rPr>
                <w:rFonts w:ascii="Sylfaen" w:eastAsia="Times New Roman" w:hAnsi="Sylfaen" w:cs="Calibri"/>
                <w:b/>
                <w:color w:val="000000"/>
                <w:lang w:val="ka-GE"/>
              </w:rPr>
              <w:t>:</w:t>
            </w:r>
            <w:r w:rsidRPr="00502583">
              <w:rPr>
                <w:rFonts w:ascii="Sylfaen" w:eastAsia="Times New Roman" w:hAnsi="Sylfaen" w:cs="Sylfaen"/>
              </w:rPr>
              <w:t>ხარაგაულისმუნიციპალიტეტის</w:t>
            </w:r>
            <w:r w:rsidRPr="00502583">
              <w:rPr>
                <w:rFonts w:ascii="Sylfaen" w:eastAsia="Times New Roman" w:hAnsi="Sylfaen" w:cs="Times New Roman"/>
              </w:rPr>
              <w:t xml:space="preserve"> </w:t>
            </w:r>
            <w:r w:rsidRPr="00502583">
              <w:rPr>
                <w:rFonts w:ascii="Sylfaen" w:eastAsia="Times New Roman" w:hAnsi="Sylfaen" w:cs="Sylfaen"/>
              </w:rPr>
              <w:t>ახალგაზრდებისსპორტულ</w:t>
            </w:r>
            <w:r w:rsidRPr="00502583">
              <w:rPr>
                <w:rFonts w:ascii="Sylfaen" w:eastAsia="Times New Roman" w:hAnsi="Sylfaen" w:cs="Times New Roman"/>
              </w:rPr>
              <w:t xml:space="preserve"> </w:t>
            </w:r>
            <w:r w:rsidRPr="00502583">
              <w:rPr>
                <w:rFonts w:ascii="Sylfaen" w:eastAsia="Times New Roman" w:hAnsi="Sylfaen" w:cs="Sylfaen"/>
              </w:rPr>
              <w:t>საქმიანობაში</w:t>
            </w:r>
            <w:r w:rsidRPr="00502583">
              <w:rPr>
                <w:rFonts w:ascii="Sylfaen" w:eastAsia="Times New Roman" w:hAnsi="Sylfaen" w:cs="Times New Roman"/>
              </w:rPr>
              <w:t xml:space="preserve"> </w:t>
            </w:r>
            <w:r w:rsidRPr="00502583">
              <w:rPr>
                <w:rFonts w:ascii="Sylfaen" w:eastAsia="Times New Roman" w:hAnsi="Sylfaen" w:cs="Sylfaen"/>
              </w:rPr>
              <w:t>ჩართულობის მას</w:t>
            </w:r>
            <w:r w:rsidRPr="00502583">
              <w:rPr>
                <w:rFonts w:ascii="Sylfaen" w:eastAsia="Times New Roman" w:hAnsi="Sylfaen" w:cs="Sylfaen"/>
                <w:lang w:val="ka-GE"/>
              </w:rPr>
              <w:t>შტაბების</w:t>
            </w:r>
            <w:r w:rsidRPr="00502583">
              <w:rPr>
                <w:rFonts w:ascii="Sylfaen" w:eastAsia="Times New Roman" w:hAnsi="Sylfaen" w:cs="Times New Roman"/>
                <w:lang w:val="ka-GE"/>
              </w:rPr>
              <w:t>გაზრდა და თანაბარხელმისაწვდომობა როგორც გოგონებისათვის, ასევე ბიჭებისათვის.</w:t>
            </w:r>
          </w:p>
          <w:p w:rsidR="00276FD6" w:rsidRPr="00502583" w:rsidRDefault="00276FD6" w:rsidP="00276FD6">
            <w:pPr>
              <w:spacing w:after="0" w:line="240" w:lineRule="auto"/>
              <w:jc w:val="both"/>
              <w:rPr>
                <w:rFonts w:ascii="Sylfaen" w:eastAsia="Times New Roman" w:hAnsi="Sylfaen" w:cs="Calibri"/>
                <w:color w:val="000000"/>
                <w:lang w:val="ka-GE"/>
              </w:rPr>
            </w:pPr>
          </w:p>
        </w:tc>
      </w:tr>
      <w:tr w:rsidR="00276FD6" w:rsidRPr="00502583" w:rsidTr="00BE72EB">
        <w:trPr>
          <w:trHeight w:val="143"/>
        </w:trPr>
        <w:tc>
          <w:tcPr>
            <w:tcW w:w="1321" w:type="pct"/>
            <w:tcBorders>
              <w:top w:val="nil"/>
              <w:left w:val="single" w:sz="8" w:space="0" w:color="auto"/>
              <w:bottom w:val="single" w:sz="4" w:space="0" w:color="auto"/>
              <w:right w:val="single" w:sz="4" w:space="0" w:color="auto"/>
            </w:tcBorders>
            <w:shd w:val="clear" w:color="000000" w:fill="FFFFFF"/>
            <w:vAlign w:val="center"/>
            <w:hideMark/>
          </w:tcPr>
          <w:p w:rsidR="00276FD6" w:rsidRPr="00502583" w:rsidRDefault="00276FD6" w:rsidP="00276FD6">
            <w:pPr>
              <w:spacing w:after="0" w:line="240" w:lineRule="auto"/>
              <w:rPr>
                <w:rFonts w:ascii="Sylfaen" w:eastAsia="Times New Roman" w:hAnsi="Sylfaen" w:cs="Calibri"/>
                <w:color w:val="000000"/>
              </w:rPr>
            </w:pPr>
            <w:r w:rsidRPr="00502583">
              <w:rPr>
                <w:rFonts w:ascii="Sylfaen" w:eastAsia="Times New Roman" w:hAnsi="Sylfaen" w:cs="Calibri"/>
                <w:color w:val="000000"/>
              </w:rPr>
              <w:t>ქვეპროგრამის განხორციელების ვადები</w:t>
            </w:r>
          </w:p>
        </w:tc>
        <w:tc>
          <w:tcPr>
            <w:tcW w:w="3679" w:type="pct"/>
            <w:gridSpan w:val="4"/>
            <w:tcBorders>
              <w:top w:val="single" w:sz="4" w:space="0" w:color="auto"/>
              <w:left w:val="nil"/>
              <w:bottom w:val="single" w:sz="4" w:space="0" w:color="auto"/>
              <w:right w:val="single" w:sz="8" w:space="0" w:color="000000"/>
            </w:tcBorders>
            <w:shd w:val="clear" w:color="000000" w:fill="FFFFFF"/>
            <w:vAlign w:val="center"/>
            <w:hideMark/>
          </w:tcPr>
          <w:p w:rsidR="00276FD6" w:rsidRPr="00502583" w:rsidRDefault="00276FD6" w:rsidP="00276FD6">
            <w:pPr>
              <w:spacing w:after="0" w:line="240" w:lineRule="auto"/>
              <w:rPr>
                <w:rFonts w:ascii="Sylfaen" w:eastAsia="Times New Roman" w:hAnsi="Sylfaen" w:cs="Calibri"/>
                <w:color w:val="000000"/>
              </w:rPr>
            </w:pPr>
            <w:r w:rsidRPr="00502583">
              <w:rPr>
                <w:rFonts w:ascii="Sylfaen" w:eastAsia="Times New Roman" w:hAnsi="Sylfaen" w:cs="Calibri"/>
                <w:color w:val="000000"/>
              </w:rPr>
              <w:t>მიმდინარე</w:t>
            </w:r>
          </w:p>
        </w:tc>
      </w:tr>
      <w:tr w:rsidR="00276FD6" w:rsidRPr="00502583" w:rsidTr="00BE72EB">
        <w:trPr>
          <w:trHeight w:val="445"/>
        </w:trPr>
        <w:tc>
          <w:tcPr>
            <w:tcW w:w="1321"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276FD6" w:rsidRPr="00502583" w:rsidRDefault="00276FD6" w:rsidP="00276FD6">
            <w:pPr>
              <w:spacing w:after="0" w:line="240" w:lineRule="auto"/>
              <w:rPr>
                <w:rFonts w:ascii="Sylfaen" w:eastAsia="Times New Roman" w:hAnsi="Sylfaen" w:cs="Calibri"/>
                <w:b/>
                <w:color w:val="000000"/>
              </w:rPr>
            </w:pPr>
            <w:r w:rsidRPr="00502583">
              <w:rPr>
                <w:rFonts w:ascii="Sylfaen" w:eastAsia="Times New Roman" w:hAnsi="Sylfaen" w:cs="Calibri"/>
                <w:b/>
                <w:color w:val="000000"/>
              </w:rPr>
              <w:t>გაეროს მდგრადი განვითარების მიზაანი (SDG) რომლის მიღწევასაც ემსახურება პროგრამა</w:t>
            </w:r>
          </w:p>
        </w:tc>
        <w:tc>
          <w:tcPr>
            <w:tcW w:w="2016" w:type="pct"/>
            <w:gridSpan w:val="2"/>
            <w:tcBorders>
              <w:top w:val="single" w:sz="4" w:space="0" w:color="auto"/>
              <w:left w:val="nil"/>
              <w:bottom w:val="single" w:sz="4" w:space="0" w:color="auto"/>
              <w:right w:val="single" w:sz="4" w:space="0" w:color="auto"/>
            </w:tcBorders>
            <w:shd w:val="clear" w:color="000000" w:fill="FFFFFF"/>
            <w:vAlign w:val="center"/>
            <w:hideMark/>
          </w:tcPr>
          <w:p w:rsidR="00276FD6" w:rsidRPr="00502583" w:rsidRDefault="00276FD6" w:rsidP="00276FD6">
            <w:pPr>
              <w:spacing w:after="0" w:line="240" w:lineRule="auto"/>
              <w:rPr>
                <w:rFonts w:ascii="Sylfaen" w:eastAsia="Times New Roman" w:hAnsi="Sylfaen" w:cs="Calibri"/>
                <w:color w:val="000000"/>
              </w:rPr>
            </w:pPr>
            <w:r w:rsidRPr="00502583">
              <w:rPr>
                <w:rFonts w:ascii="Sylfaen" w:eastAsia="Calibri" w:hAnsi="Sylfaen" w:cs="Times New Roman"/>
                <w:lang w:val="ka-GE"/>
              </w:rPr>
              <w:t xml:space="preserve">მიზანი 3- </w:t>
            </w:r>
            <w:r w:rsidRPr="00502583">
              <w:rPr>
                <w:rFonts w:ascii="Sylfaen" w:eastAsia="Calibri" w:hAnsi="Sylfaen" w:cs="Sylfaen"/>
                <w:lang w:val="ka-GE"/>
              </w:rPr>
              <w:t>ცხოვრებისა</w:t>
            </w:r>
            <w:r w:rsidRPr="00502583">
              <w:rPr>
                <w:rFonts w:ascii="Sylfaen" w:eastAsia="Calibri" w:hAnsi="Sylfaen" w:cs="Times New Roman"/>
                <w:lang w:val="ka-GE"/>
              </w:rPr>
              <w:t xml:space="preserve"> </w:t>
            </w:r>
            <w:r w:rsidRPr="00502583">
              <w:rPr>
                <w:rFonts w:ascii="Sylfaen" w:eastAsia="Calibri" w:hAnsi="Sylfaen" w:cs="Sylfaen"/>
                <w:lang w:val="ka-GE"/>
              </w:rPr>
              <w:t>და</w:t>
            </w:r>
            <w:r w:rsidRPr="00502583">
              <w:rPr>
                <w:rFonts w:ascii="Sylfaen" w:eastAsia="Calibri" w:hAnsi="Sylfaen" w:cs="Times New Roman"/>
                <w:lang w:val="ka-GE"/>
              </w:rPr>
              <w:t xml:space="preserve"> </w:t>
            </w:r>
            <w:r w:rsidRPr="00502583">
              <w:rPr>
                <w:rFonts w:ascii="Sylfaen" w:eastAsia="Calibri" w:hAnsi="Sylfaen" w:cs="Sylfaen"/>
                <w:lang w:val="ka-GE"/>
              </w:rPr>
              <w:t>კეთილდღეობის</w:t>
            </w:r>
            <w:r w:rsidRPr="00502583">
              <w:rPr>
                <w:rFonts w:ascii="Sylfaen" w:eastAsia="Calibri" w:hAnsi="Sylfaen" w:cs="Times New Roman"/>
                <w:lang w:val="ka-GE"/>
              </w:rPr>
              <w:t xml:space="preserve"> </w:t>
            </w:r>
            <w:r w:rsidRPr="00502583">
              <w:rPr>
                <w:rFonts w:ascii="Sylfaen" w:eastAsia="Calibri" w:hAnsi="Sylfaen" w:cs="Sylfaen"/>
                <w:lang w:val="ka-GE"/>
              </w:rPr>
              <w:t>უზრუნველყოფა</w:t>
            </w:r>
            <w:r w:rsidRPr="00502583">
              <w:rPr>
                <w:rFonts w:ascii="Sylfaen" w:eastAsia="Calibri" w:hAnsi="Sylfaen" w:cs="Times New Roman"/>
                <w:lang w:val="ka-GE"/>
              </w:rPr>
              <w:t xml:space="preserve"> </w:t>
            </w:r>
            <w:r w:rsidRPr="00502583">
              <w:rPr>
                <w:rFonts w:ascii="Sylfaen" w:eastAsia="Calibri" w:hAnsi="Sylfaen" w:cs="Sylfaen"/>
                <w:lang w:val="ka-GE"/>
              </w:rPr>
              <w:t>ყველა</w:t>
            </w:r>
            <w:r w:rsidRPr="00502583">
              <w:rPr>
                <w:rFonts w:ascii="Sylfaen" w:eastAsia="Calibri" w:hAnsi="Sylfaen" w:cs="Times New Roman"/>
                <w:lang w:val="ka-GE"/>
              </w:rPr>
              <w:t xml:space="preserve"> </w:t>
            </w:r>
            <w:r w:rsidRPr="00502583">
              <w:rPr>
                <w:rFonts w:ascii="Sylfaen" w:eastAsia="Calibri" w:hAnsi="Sylfaen" w:cs="Sylfaen"/>
                <w:lang w:val="ka-GE"/>
              </w:rPr>
              <w:t>ასაკის</w:t>
            </w:r>
            <w:r w:rsidRPr="00502583">
              <w:rPr>
                <w:rFonts w:ascii="Sylfaen" w:eastAsia="Calibri" w:hAnsi="Sylfaen" w:cs="Times New Roman"/>
                <w:lang w:val="ka-GE"/>
              </w:rPr>
              <w:t xml:space="preserve"> </w:t>
            </w:r>
            <w:r w:rsidRPr="00502583">
              <w:rPr>
                <w:rFonts w:ascii="Sylfaen" w:eastAsia="Calibri" w:hAnsi="Sylfaen" w:cs="Sylfaen"/>
                <w:lang w:val="ka-GE"/>
              </w:rPr>
              <w:t>ადამიანისათვის</w:t>
            </w:r>
            <w:r w:rsidRPr="00502583">
              <w:rPr>
                <w:rFonts w:ascii="Sylfaen" w:eastAsia="Calibri" w:hAnsi="Sylfaen" w:cs="Times New Roman"/>
                <w:lang w:val="ka-GE"/>
              </w:rPr>
              <w:t>.</w:t>
            </w:r>
          </w:p>
          <w:p w:rsidR="00276FD6" w:rsidRPr="00502583" w:rsidRDefault="00276FD6" w:rsidP="00276FD6">
            <w:pPr>
              <w:widowControl w:val="0"/>
              <w:spacing w:after="0" w:line="240" w:lineRule="auto"/>
              <w:rPr>
                <w:rFonts w:ascii="Sylfaen" w:eastAsia="Calibri" w:hAnsi="Sylfaen" w:cs="Times New Roman"/>
              </w:rPr>
            </w:pPr>
            <w:r w:rsidRPr="00502583">
              <w:rPr>
                <w:rFonts w:ascii="Sylfaen" w:eastAsia="Calibri" w:hAnsi="Sylfaen" w:cs="Times New Roman"/>
                <w:lang w:val="ka-GE"/>
              </w:rPr>
              <w:t>მიზანი 5 - გენდერული თანასწორობა;</w:t>
            </w:r>
          </w:p>
          <w:p w:rsidR="00276FD6" w:rsidRPr="00502583" w:rsidRDefault="00276FD6" w:rsidP="00276FD6">
            <w:pPr>
              <w:widowControl w:val="0"/>
              <w:spacing w:after="0" w:line="240" w:lineRule="auto"/>
              <w:rPr>
                <w:rFonts w:ascii="Calibri" w:eastAsia="Sylfaen" w:hAnsi="Calibri" w:cs="Sylfaen"/>
                <w:spacing w:val="-1"/>
              </w:rPr>
            </w:pPr>
            <w:r w:rsidRPr="00502583">
              <w:rPr>
                <w:rFonts w:ascii="Sylfaen" w:eastAsia="Sylfaen" w:hAnsi="Sylfaen" w:cs="Sylfaen"/>
                <w:spacing w:val="-1"/>
              </w:rPr>
              <w:t>მიზანი</w:t>
            </w:r>
            <w:r w:rsidRPr="00502583">
              <w:rPr>
                <w:rFonts w:ascii="Sylfaen" w:eastAsia="Sylfaen" w:hAnsi="Sylfaen" w:cs="Sylfaen"/>
              </w:rPr>
              <w:t xml:space="preserve"> 9</w:t>
            </w:r>
            <w:r w:rsidRPr="00502583">
              <w:rPr>
                <w:rFonts w:ascii="Sylfaen" w:eastAsia="Sylfaen" w:hAnsi="Sylfaen" w:cs="Sylfaen"/>
                <w:spacing w:val="1"/>
              </w:rPr>
              <w:t xml:space="preserve"> </w:t>
            </w:r>
            <w:r w:rsidRPr="00502583">
              <w:rPr>
                <w:rFonts w:ascii="Sylfaen" w:eastAsia="Sylfaen" w:hAnsi="Sylfaen" w:cs="Sylfaen"/>
              </w:rPr>
              <w:t>-</w:t>
            </w:r>
            <w:r w:rsidRPr="00502583">
              <w:rPr>
                <w:rFonts w:ascii="Sylfaen" w:eastAsia="Sylfaen" w:hAnsi="Sylfaen" w:cs="Sylfaen"/>
                <w:spacing w:val="-1"/>
              </w:rPr>
              <w:t xml:space="preserve"> მრეწველობა,</w:t>
            </w:r>
            <w:r w:rsidRPr="00502583">
              <w:rPr>
                <w:rFonts w:ascii="Sylfaen" w:eastAsia="Sylfaen" w:hAnsi="Sylfaen" w:cs="Sylfaen"/>
                <w:spacing w:val="27"/>
              </w:rPr>
              <w:t xml:space="preserve"> </w:t>
            </w:r>
            <w:r w:rsidRPr="00502583">
              <w:rPr>
                <w:rFonts w:ascii="Sylfaen" w:eastAsia="Sylfaen" w:hAnsi="Sylfaen" w:cs="Sylfaen"/>
              </w:rPr>
              <w:t>ინოვაცია</w:t>
            </w:r>
            <w:r w:rsidRPr="00502583">
              <w:rPr>
                <w:rFonts w:ascii="Sylfaen" w:eastAsia="Sylfaen" w:hAnsi="Sylfaen" w:cs="Sylfaen"/>
                <w:spacing w:val="1"/>
              </w:rPr>
              <w:t xml:space="preserve"> </w:t>
            </w:r>
            <w:r w:rsidRPr="00502583">
              <w:rPr>
                <w:rFonts w:ascii="Sylfaen" w:eastAsia="Sylfaen" w:hAnsi="Sylfaen" w:cs="Sylfaen"/>
                <w:spacing w:val="-1"/>
              </w:rPr>
              <w:t>და</w:t>
            </w:r>
            <w:r w:rsidRPr="00502583">
              <w:rPr>
                <w:rFonts w:ascii="Sylfaen" w:eastAsia="Sylfaen" w:hAnsi="Sylfaen" w:cs="Sylfaen"/>
                <w:spacing w:val="19"/>
              </w:rPr>
              <w:t xml:space="preserve"> </w:t>
            </w:r>
            <w:r w:rsidRPr="00502583">
              <w:rPr>
                <w:rFonts w:ascii="Sylfaen" w:eastAsia="Sylfaen" w:hAnsi="Sylfaen" w:cs="Sylfaen"/>
              </w:rPr>
              <w:t xml:space="preserve">ინფრასტრუქტურa </w:t>
            </w:r>
          </w:p>
        </w:tc>
        <w:tc>
          <w:tcPr>
            <w:tcW w:w="847" w:type="pct"/>
            <w:tcBorders>
              <w:top w:val="single" w:sz="4" w:space="0" w:color="auto"/>
              <w:left w:val="nil"/>
              <w:bottom w:val="single" w:sz="4" w:space="0" w:color="auto"/>
              <w:right w:val="single" w:sz="4" w:space="0" w:color="auto"/>
            </w:tcBorders>
            <w:shd w:val="clear" w:color="000000" w:fill="FFFFFF"/>
            <w:vAlign w:val="center"/>
            <w:hideMark/>
          </w:tcPr>
          <w:p w:rsidR="00276FD6" w:rsidRPr="00502583" w:rsidRDefault="00276FD6" w:rsidP="00276FD6">
            <w:pPr>
              <w:spacing w:after="0" w:line="240" w:lineRule="auto"/>
              <w:rPr>
                <w:rFonts w:ascii="Sylfaen" w:eastAsia="Times New Roman" w:hAnsi="Sylfaen" w:cs="Calibri"/>
                <w:b/>
                <w:color w:val="000000"/>
              </w:rPr>
            </w:pPr>
            <w:r w:rsidRPr="00502583">
              <w:rPr>
                <w:rFonts w:ascii="Sylfaen" w:eastAsia="Times New Roman" w:hAnsi="Sylfaen" w:cs="Calibri"/>
                <w:b/>
                <w:color w:val="000000"/>
              </w:rPr>
              <w:t>გენდერული</w:t>
            </w:r>
          </w:p>
        </w:tc>
        <w:tc>
          <w:tcPr>
            <w:tcW w:w="816" w:type="pct"/>
            <w:tcBorders>
              <w:top w:val="single" w:sz="4" w:space="0" w:color="auto"/>
              <w:left w:val="nil"/>
              <w:bottom w:val="single" w:sz="4" w:space="0" w:color="auto"/>
              <w:right w:val="single" w:sz="8" w:space="0" w:color="000000"/>
            </w:tcBorders>
            <w:shd w:val="clear" w:color="000000" w:fill="FFFFFF"/>
            <w:vAlign w:val="center"/>
            <w:hideMark/>
          </w:tcPr>
          <w:p w:rsidR="00276FD6" w:rsidRPr="00502583" w:rsidRDefault="00276FD6" w:rsidP="00276FD6">
            <w:pPr>
              <w:spacing w:after="0" w:line="240" w:lineRule="auto"/>
              <w:rPr>
                <w:rFonts w:ascii="Sylfaen" w:eastAsia="Times New Roman" w:hAnsi="Sylfaen" w:cs="Calibri"/>
                <w:b/>
                <w:color w:val="000000"/>
              </w:rPr>
            </w:pPr>
            <w:r w:rsidRPr="00502583">
              <w:rPr>
                <w:rFonts w:ascii="Sylfaen" w:eastAsia="Times New Roman" w:hAnsi="Sylfaen" w:cs="Calibri"/>
                <w:b/>
                <w:color w:val="000000"/>
              </w:rPr>
              <w:t>დიახ</w:t>
            </w:r>
          </w:p>
        </w:tc>
      </w:tr>
      <w:tr w:rsidR="00276FD6" w:rsidRPr="00502583" w:rsidTr="00BE72EB">
        <w:trPr>
          <w:trHeight w:val="294"/>
        </w:trPr>
        <w:tc>
          <w:tcPr>
            <w:tcW w:w="1321" w:type="pct"/>
            <w:tcBorders>
              <w:top w:val="nil"/>
              <w:left w:val="single" w:sz="8" w:space="0" w:color="auto"/>
              <w:bottom w:val="single" w:sz="8" w:space="0" w:color="auto"/>
              <w:right w:val="single" w:sz="4" w:space="0" w:color="auto"/>
            </w:tcBorders>
            <w:shd w:val="clear" w:color="000000" w:fill="FFFFFF"/>
            <w:vAlign w:val="center"/>
            <w:hideMark/>
          </w:tcPr>
          <w:p w:rsidR="00276FD6" w:rsidRPr="00502583" w:rsidRDefault="00276FD6" w:rsidP="00276FD6">
            <w:pPr>
              <w:spacing w:after="0" w:line="240" w:lineRule="auto"/>
              <w:rPr>
                <w:rFonts w:ascii="Sylfaen" w:eastAsia="Times New Roman" w:hAnsi="Sylfaen" w:cs="Calibri"/>
                <w:color w:val="000000"/>
              </w:rPr>
            </w:pPr>
            <w:r w:rsidRPr="00502583">
              <w:rPr>
                <w:rFonts w:ascii="Sylfaen" w:eastAsia="Times New Roman" w:hAnsi="Sylfaen" w:cs="Calibri"/>
                <w:color w:val="000000"/>
              </w:rPr>
              <w:t>ქვე პროგრამის მოსალოდნელი შუალედურიშედეგი</w:t>
            </w:r>
          </w:p>
        </w:tc>
        <w:tc>
          <w:tcPr>
            <w:tcW w:w="3679" w:type="pct"/>
            <w:gridSpan w:val="4"/>
            <w:tcBorders>
              <w:top w:val="single" w:sz="4" w:space="0" w:color="auto"/>
              <w:left w:val="nil"/>
              <w:bottom w:val="single" w:sz="8" w:space="0" w:color="auto"/>
              <w:right w:val="single" w:sz="8" w:space="0" w:color="000000"/>
            </w:tcBorders>
            <w:shd w:val="clear" w:color="000000" w:fill="FFFFFF"/>
            <w:vAlign w:val="center"/>
            <w:hideMark/>
          </w:tcPr>
          <w:p w:rsidR="00276FD6" w:rsidRPr="00502583" w:rsidRDefault="00276FD6" w:rsidP="00276FD6">
            <w:pPr>
              <w:spacing w:after="0" w:line="240" w:lineRule="auto"/>
              <w:rPr>
                <w:rFonts w:ascii="Sylfaen" w:eastAsia="Times New Roman" w:hAnsi="Sylfaen" w:cs="Calibri"/>
                <w:color w:val="000000"/>
              </w:rPr>
            </w:pPr>
            <w:r w:rsidRPr="00502583">
              <w:rPr>
                <w:rFonts w:ascii="Sylfaen" w:eastAsia="Times New Roman" w:hAnsi="Sylfaen" w:cs="Calibri"/>
                <w:color w:val="000000"/>
              </w:rPr>
              <w:t> </w:t>
            </w:r>
            <w:r w:rsidRPr="00502583">
              <w:rPr>
                <w:rFonts w:ascii="Sylfaen" w:eastAsia="Sylfaen" w:hAnsi="Sylfaen" w:cs="Sylfaen"/>
                <w:spacing w:val="-1"/>
              </w:rPr>
              <w:t>რეაბილიტირებულია</w:t>
            </w:r>
            <w:r w:rsidRPr="00502583">
              <w:rPr>
                <w:rFonts w:ascii="Sylfaen" w:eastAsia="Sylfaen" w:hAnsi="Sylfaen" w:cs="Sylfaen"/>
                <w:spacing w:val="-1"/>
              </w:rPr>
              <w:tab/>
            </w:r>
            <w:r w:rsidRPr="00502583">
              <w:rPr>
                <w:rFonts w:ascii="Sylfaen" w:eastAsia="Sylfaen" w:hAnsi="Sylfaen" w:cs="Sylfaen"/>
                <w:spacing w:val="-1"/>
                <w:w w:val="95"/>
              </w:rPr>
              <w:t>სპორტული</w:t>
            </w:r>
            <w:r w:rsidRPr="00502583">
              <w:rPr>
                <w:rFonts w:ascii="Sylfaen" w:eastAsia="Sylfaen" w:hAnsi="Sylfaen" w:cs="Sylfaen"/>
                <w:spacing w:val="-1"/>
                <w:w w:val="95"/>
              </w:rPr>
              <w:tab/>
            </w:r>
            <w:r w:rsidRPr="00502583">
              <w:rPr>
                <w:rFonts w:ascii="Sylfaen" w:eastAsia="Sylfaen" w:hAnsi="Sylfaen" w:cs="Sylfaen"/>
                <w:spacing w:val="-1"/>
              </w:rPr>
              <w:t>ინფრასტრუქტურა</w:t>
            </w:r>
            <w:r w:rsidRPr="00502583">
              <w:rPr>
                <w:rFonts w:ascii="Sylfaen" w:eastAsia="Sylfaen" w:hAnsi="Sylfaen" w:cs="Sylfaen"/>
                <w:spacing w:val="-1"/>
                <w:lang w:val="ka-GE"/>
              </w:rPr>
              <w:t xml:space="preserve"> </w:t>
            </w:r>
            <w:r w:rsidRPr="00502583">
              <w:rPr>
                <w:rFonts w:ascii="Sylfaen" w:eastAsia="Sylfaen" w:hAnsi="Sylfaen" w:cs="Sylfaen"/>
                <w:spacing w:val="-1"/>
                <w:w w:val="95"/>
              </w:rPr>
              <w:t>და</w:t>
            </w:r>
            <w:r w:rsidRPr="00502583">
              <w:rPr>
                <w:rFonts w:ascii="Sylfaen" w:eastAsia="Sylfaen" w:hAnsi="Sylfaen" w:cs="Sylfaen"/>
                <w:spacing w:val="-1"/>
              </w:rPr>
              <w:t>შექმნილია</w:t>
            </w:r>
            <w:r w:rsidRPr="00502583">
              <w:rPr>
                <w:rFonts w:ascii="Sylfaen" w:eastAsia="Sylfaen" w:hAnsi="Sylfaen" w:cs="Sylfaen"/>
                <w:spacing w:val="75"/>
              </w:rPr>
              <w:t xml:space="preserve"> </w:t>
            </w:r>
            <w:r w:rsidRPr="00502583">
              <w:rPr>
                <w:rFonts w:ascii="Sylfaen" w:eastAsia="Sylfaen" w:hAnsi="Sylfaen" w:cs="Sylfaen"/>
                <w:spacing w:val="-1"/>
              </w:rPr>
              <w:t>თანაბარ</w:t>
            </w:r>
            <w:r w:rsidRPr="00502583">
              <w:rPr>
                <w:rFonts w:ascii="Sylfaen" w:eastAsia="Sylfaen" w:hAnsi="Sylfaen" w:cs="Sylfaen"/>
                <w:spacing w:val="-1"/>
                <w:lang w:val="ka-GE"/>
              </w:rPr>
              <w:t xml:space="preserve"> </w:t>
            </w:r>
            <w:r w:rsidRPr="00502583">
              <w:rPr>
                <w:rFonts w:ascii="Sylfaen" w:eastAsia="Sylfaen" w:hAnsi="Sylfaen" w:cs="Sylfaen"/>
                <w:spacing w:val="-1"/>
              </w:rPr>
              <w:t>ხელმისაწვდომი</w:t>
            </w:r>
            <w:r w:rsidRPr="00502583">
              <w:rPr>
                <w:rFonts w:ascii="Sylfaen" w:eastAsia="Sylfaen" w:hAnsi="Sylfaen" w:cs="Sylfaen"/>
                <w:spacing w:val="20"/>
              </w:rPr>
              <w:t xml:space="preserve"> </w:t>
            </w:r>
            <w:r w:rsidRPr="00502583">
              <w:rPr>
                <w:rFonts w:ascii="Sylfaen" w:eastAsia="Sylfaen" w:hAnsi="Sylfaen" w:cs="Sylfaen"/>
                <w:spacing w:val="-1"/>
              </w:rPr>
              <w:t>ფიზიკური</w:t>
            </w:r>
            <w:r w:rsidRPr="00502583">
              <w:rPr>
                <w:rFonts w:ascii="Sylfaen" w:eastAsia="Sylfaen" w:hAnsi="Sylfaen" w:cs="Sylfaen"/>
                <w:spacing w:val="18"/>
              </w:rPr>
              <w:t xml:space="preserve"> </w:t>
            </w:r>
            <w:r w:rsidRPr="00502583">
              <w:rPr>
                <w:rFonts w:ascii="Sylfaen" w:eastAsia="Sylfaen" w:hAnsi="Sylfaen" w:cs="Sylfaen"/>
              </w:rPr>
              <w:t>გარემო</w:t>
            </w:r>
            <w:r w:rsidRPr="00502583">
              <w:rPr>
                <w:rFonts w:ascii="Sylfaen" w:eastAsia="Sylfaen" w:hAnsi="Sylfaen" w:cs="Sylfaen"/>
                <w:spacing w:val="19"/>
              </w:rPr>
              <w:t xml:space="preserve"> </w:t>
            </w:r>
            <w:r w:rsidRPr="00502583">
              <w:rPr>
                <w:rFonts w:ascii="Sylfaen" w:eastAsia="Sylfaen" w:hAnsi="Sylfaen" w:cs="Sylfaen"/>
                <w:spacing w:val="-1"/>
              </w:rPr>
              <w:t>ახალგაზრდებისა</w:t>
            </w:r>
            <w:r w:rsidRPr="00502583">
              <w:rPr>
                <w:rFonts w:ascii="Sylfaen" w:eastAsia="Sylfaen" w:hAnsi="Sylfaen" w:cs="Sylfaen"/>
                <w:spacing w:val="19"/>
              </w:rPr>
              <w:t xml:space="preserve"> </w:t>
            </w:r>
            <w:r w:rsidRPr="00502583">
              <w:rPr>
                <w:rFonts w:ascii="Sylfaen" w:eastAsia="Sylfaen" w:hAnsi="Sylfaen" w:cs="Sylfaen"/>
                <w:spacing w:val="-1"/>
              </w:rPr>
              <w:t>და</w:t>
            </w:r>
            <w:r w:rsidRPr="00502583">
              <w:rPr>
                <w:rFonts w:ascii="Sylfaen" w:eastAsia="Sylfaen" w:hAnsi="Sylfaen" w:cs="Sylfaen"/>
                <w:spacing w:val="19"/>
              </w:rPr>
              <w:t xml:space="preserve"> </w:t>
            </w:r>
            <w:r w:rsidRPr="00502583">
              <w:rPr>
                <w:rFonts w:ascii="Sylfaen" w:eastAsia="Sylfaen" w:hAnsi="Sylfaen" w:cs="Sylfaen"/>
                <w:spacing w:val="-1"/>
              </w:rPr>
              <w:t>მოზარდი</w:t>
            </w:r>
            <w:r w:rsidRPr="00502583">
              <w:rPr>
                <w:rFonts w:ascii="Sylfaen" w:eastAsia="Sylfaen" w:hAnsi="Sylfaen" w:cs="Sylfaen"/>
                <w:spacing w:val="19"/>
              </w:rPr>
              <w:t xml:space="preserve"> </w:t>
            </w:r>
            <w:r w:rsidRPr="00502583">
              <w:rPr>
                <w:rFonts w:ascii="Sylfaen" w:eastAsia="Sylfaen" w:hAnsi="Sylfaen" w:cs="Sylfaen"/>
              </w:rPr>
              <w:t>თაობის</w:t>
            </w:r>
            <w:r w:rsidRPr="00502583">
              <w:rPr>
                <w:rFonts w:ascii="Sylfaen" w:eastAsia="Sylfaen" w:hAnsi="Sylfaen" w:cs="Sylfaen"/>
                <w:spacing w:val="87"/>
              </w:rPr>
              <w:t xml:space="preserve"> </w:t>
            </w:r>
            <w:r w:rsidRPr="00502583">
              <w:rPr>
                <w:rFonts w:ascii="Sylfaen" w:eastAsia="Sylfaen" w:hAnsi="Sylfaen" w:cs="Sylfaen"/>
              </w:rPr>
              <w:t>წვრთნისა</w:t>
            </w:r>
            <w:r w:rsidRPr="00502583">
              <w:rPr>
                <w:rFonts w:ascii="Sylfaen" w:eastAsia="Sylfaen" w:hAnsi="Sylfaen" w:cs="Sylfaen"/>
                <w:spacing w:val="1"/>
              </w:rPr>
              <w:t xml:space="preserve"> </w:t>
            </w:r>
            <w:r w:rsidRPr="00502583">
              <w:rPr>
                <w:rFonts w:ascii="Sylfaen" w:eastAsia="Sylfaen" w:hAnsi="Sylfaen" w:cs="Sylfaen"/>
                <w:spacing w:val="-1"/>
              </w:rPr>
              <w:t>და</w:t>
            </w:r>
            <w:r w:rsidRPr="00502583">
              <w:rPr>
                <w:rFonts w:ascii="Sylfaen" w:eastAsia="Sylfaen" w:hAnsi="Sylfaen" w:cs="Sylfaen"/>
              </w:rPr>
              <w:t xml:space="preserve"> </w:t>
            </w:r>
            <w:r w:rsidRPr="00502583">
              <w:rPr>
                <w:rFonts w:ascii="Sylfaen" w:eastAsia="Sylfaen" w:hAnsi="Sylfaen" w:cs="Sylfaen"/>
                <w:spacing w:val="-1"/>
              </w:rPr>
              <w:t>სპორტული</w:t>
            </w:r>
            <w:r w:rsidRPr="00502583">
              <w:rPr>
                <w:rFonts w:ascii="Sylfaen" w:eastAsia="Sylfaen" w:hAnsi="Sylfaen" w:cs="Sylfaen"/>
                <w:spacing w:val="1"/>
              </w:rPr>
              <w:t xml:space="preserve"> </w:t>
            </w:r>
            <w:r w:rsidRPr="00502583">
              <w:rPr>
                <w:rFonts w:ascii="Sylfaen" w:eastAsia="Sylfaen" w:hAnsi="Sylfaen" w:cs="Sylfaen"/>
                <w:spacing w:val="-1"/>
              </w:rPr>
              <w:t>მომზადებისათვის</w:t>
            </w:r>
            <w:r w:rsidRPr="00502583">
              <w:rPr>
                <w:rFonts w:ascii="Sylfaen" w:eastAsia="Times New Roman" w:hAnsi="Sylfaen" w:cs="Calibri"/>
                <w:color w:val="000000"/>
              </w:rPr>
              <w:t> </w:t>
            </w:r>
          </w:p>
        </w:tc>
      </w:tr>
    </w:tbl>
    <w:p w:rsidR="00276FD6" w:rsidRPr="00502583" w:rsidRDefault="00276FD6" w:rsidP="00276FD6">
      <w:pPr>
        <w:autoSpaceDE w:val="0"/>
        <w:autoSpaceDN w:val="0"/>
        <w:adjustRightInd w:val="0"/>
        <w:spacing w:after="0" w:line="360" w:lineRule="auto"/>
        <w:jc w:val="both"/>
        <w:rPr>
          <w:rFonts w:ascii="Sylfaen" w:eastAsia="Calibri" w:hAnsi="Sylfaen" w:cs="Sylfaen"/>
          <w:color w:val="000000"/>
          <w:lang w:val="ka-GE"/>
        </w:rPr>
      </w:pPr>
    </w:p>
    <w:tbl>
      <w:tblPr>
        <w:tblW w:w="5000" w:type="pct"/>
        <w:tblLook w:val="04A0" w:firstRow="1" w:lastRow="0" w:firstColumn="1" w:lastColumn="0" w:noHBand="0" w:noVBand="1"/>
      </w:tblPr>
      <w:tblGrid>
        <w:gridCol w:w="1827"/>
        <w:gridCol w:w="1371"/>
        <w:gridCol w:w="732"/>
        <w:gridCol w:w="903"/>
        <w:gridCol w:w="1140"/>
        <w:gridCol w:w="1140"/>
        <w:gridCol w:w="1140"/>
        <w:gridCol w:w="948"/>
        <w:gridCol w:w="697"/>
      </w:tblGrid>
      <w:tr w:rsidR="00276FD6" w:rsidRPr="00502583" w:rsidTr="004E62B6">
        <w:trPr>
          <w:trHeight w:val="249"/>
        </w:trPr>
        <w:tc>
          <w:tcPr>
            <w:tcW w:w="1303"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76FD6" w:rsidRPr="00502583" w:rsidRDefault="00276FD6" w:rsidP="00276FD6">
            <w:pPr>
              <w:spacing w:after="0" w:line="240" w:lineRule="auto"/>
              <w:rPr>
                <w:rFonts w:ascii="Sylfaen" w:eastAsia="Times New Roman" w:hAnsi="Sylfaen" w:cs="Calibri"/>
                <w:b/>
                <w:color w:val="000000"/>
              </w:rPr>
            </w:pPr>
            <w:r w:rsidRPr="00502583">
              <w:rPr>
                <w:rFonts w:ascii="Sylfaen" w:eastAsia="Times New Roman" w:hAnsi="Sylfaen" w:cs="Calibri"/>
                <w:b/>
                <w:color w:val="000000"/>
              </w:rPr>
              <w:t>შუალედური შედეგი</w:t>
            </w:r>
          </w:p>
        </w:tc>
        <w:tc>
          <w:tcPr>
            <w:tcW w:w="1053" w:type="pct"/>
            <w:tcBorders>
              <w:top w:val="single" w:sz="4" w:space="0" w:color="auto"/>
              <w:left w:val="nil"/>
              <w:bottom w:val="single" w:sz="4" w:space="0" w:color="auto"/>
              <w:right w:val="single" w:sz="4" w:space="0" w:color="auto"/>
            </w:tcBorders>
            <w:shd w:val="clear" w:color="auto" w:fill="auto"/>
            <w:vAlign w:val="center"/>
            <w:hideMark/>
          </w:tcPr>
          <w:p w:rsidR="00276FD6" w:rsidRPr="00502583" w:rsidRDefault="00276FD6" w:rsidP="00276FD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ინდიკატორის დასახელება</w:t>
            </w:r>
          </w:p>
        </w:tc>
        <w:tc>
          <w:tcPr>
            <w:tcW w:w="328" w:type="pct"/>
            <w:tcBorders>
              <w:top w:val="single" w:sz="4" w:space="0" w:color="auto"/>
              <w:left w:val="nil"/>
              <w:bottom w:val="single" w:sz="4" w:space="0" w:color="auto"/>
              <w:right w:val="single" w:sz="4" w:space="0" w:color="auto"/>
            </w:tcBorders>
            <w:shd w:val="clear" w:color="auto" w:fill="auto"/>
            <w:vAlign w:val="center"/>
            <w:hideMark/>
          </w:tcPr>
          <w:p w:rsidR="00276FD6" w:rsidRPr="00502583" w:rsidRDefault="00276FD6" w:rsidP="00276FD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xml:space="preserve">საბაზისო </w:t>
            </w:r>
            <w:r w:rsidRPr="00502583">
              <w:rPr>
                <w:rFonts w:ascii="Sylfaen" w:eastAsia="Times New Roman" w:hAnsi="Sylfaen" w:cs="Calibri"/>
                <w:color w:val="000000"/>
                <w:lang w:val="ka-GE"/>
              </w:rPr>
              <w:t>2023 წელი</w:t>
            </w:r>
          </w:p>
        </w:tc>
        <w:tc>
          <w:tcPr>
            <w:tcW w:w="396" w:type="pct"/>
            <w:tcBorders>
              <w:top w:val="single" w:sz="4" w:space="0" w:color="auto"/>
              <w:left w:val="nil"/>
              <w:bottom w:val="single" w:sz="4" w:space="0" w:color="auto"/>
              <w:right w:val="single" w:sz="4" w:space="0" w:color="auto"/>
            </w:tcBorders>
            <w:shd w:val="clear" w:color="auto" w:fill="auto"/>
            <w:vAlign w:val="center"/>
            <w:hideMark/>
          </w:tcPr>
          <w:p w:rsidR="00276FD6" w:rsidRPr="00502583" w:rsidRDefault="00276FD6" w:rsidP="00276FD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xml:space="preserve"> მიზნობრივი </w:t>
            </w:r>
            <w:r w:rsidRPr="00502583">
              <w:rPr>
                <w:rFonts w:ascii="Sylfaen" w:eastAsia="Times New Roman" w:hAnsi="Sylfaen" w:cs="Calibri"/>
                <w:color w:val="000000"/>
                <w:lang w:val="ka-GE"/>
              </w:rPr>
              <w:t>2024 წელი</w:t>
            </w:r>
          </w:p>
        </w:tc>
        <w:tc>
          <w:tcPr>
            <w:tcW w:w="3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6FD6" w:rsidRPr="00502583" w:rsidRDefault="00276FD6" w:rsidP="00276FD6">
            <w:pPr>
              <w:jc w:val="center"/>
              <w:rPr>
                <w:rFonts w:ascii="Sylfaen" w:eastAsia="Calibri" w:hAnsi="Sylfaen" w:cs="Calibri"/>
                <w:bCs/>
                <w:color w:val="000000"/>
              </w:rPr>
            </w:pPr>
            <w:r w:rsidRPr="00502583">
              <w:rPr>
                <w:rFonts w:ascii="Sylfaen" w:eastAsia="Calibri" w:hAnsi="Sylfaen" w:cs="Calibri"/>
                <w:bCs/>
                <w:color w:val="000000"/>
              </w:rPr>
              <w:t>მიზნობრივი2025 წელს</w:t>
            </w:r>
          </w:p>
        </w:tc>
        <w:tc>
          <w:tcPr>
            <w:tcW w:w="3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6FD6" w:rsidRPr="00502583" w:rsidRDefault="00276FD6" w:rsidP="00276FD6">
            <w:pPr>
              <w:jc w:val="center"/>
              <w:rPr>
                <w:rFonts w:ascii="Sylfaen" w:eastAsia="Calibri" w:hAnsi="Sylfaen" w:cs="Calibri"/>
                <w:bCs/>
                <w:color w:val="000000"/>
              </w:rPr>
            </w:pPr>
            <w:r w:rsidRPr="00502583">
              <w:rPr>
                <w:rFonts w:ascii="Sylfaen" w:eastAsia="Calibri" w:hAnsi="Sylfaen" w:cs="Calibri"/>
                <w:bCs/>
                <w:color w:val="000000"/>
              </w:rPr>
              <w:t>მიზნობრივი2026 წელს</w:t>
            </w:r>
          </w:p>
        </w:tc>
        <w:tc>
          <w:tcPr>
            <w:tcW w:w="3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6FD6" w:rsidRPr="00502583" w:rsidRDefault="00276FD6" w:rsidP="00276FD6">
            <w:pPr>
              <w:jc w:val="center"/>
              <w:rPr>
                <w:rFonts w:ascii="Sylfaen" w:eastAsia="Calibri" w:hAnsi="Sylfaen" w:cs="Calibri"/>
                <w:bCs/>
                <w:color w:val="000000"/>
              </w:rPr>
            </w:pPr>
            <w:r w:rsidRPr="00502583">
              <w:rPr>
                <w:rFonts w:ascii="Sylfaen" w:eastAsia="Calibri" w:hAnsi="Sylfaen" w:cs="Calibri"/>
                <w:bCs/>
                <w:color w:val="000000"/>
              </w:rPr>
              <w:t>მიზნობრივი2027 წელს</w:t>
            </w:r>
          </w:p>
        </w:tc>
        <w:tc>
          <w:tcPr>
            <w:tcW w:w="429" w:type="pct"/>
            <w:tcBorders>
              <w:top w:val="single" w:sz="4" w:space="0" w:color="auto"/>
              <w:left w:val="nil"/>
              <w:bottom w:val="single" w:sz="4" w:space="0" w:color="auto"/>
              <w:right w:val="single" w:sz="4" w:space="0" w:color="auto"/>
            </w:tcBorders>
            <w:shd w:val="clear" w:color="auto" w:fill="auto"/>
            <w:vAlign w:val="center"/>
            <w:hideMark/>
          </w:tcPr>
          <w:p w:rsidR="00276FD6" w:rsidRPr="00502583" w:rsidRDefault="00276FD6" w:rsidP="00276FD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ცდომილების ალბათობა (%)</w:t>
            </w:r>
          </w:p>
        </w:tc>
        <w:tc>
          <w:tcPr>
            <w:tcW w:w="305" w:type="pct"/>
            <w:tcBorders>
              <w:top w:val="single" w:sz="4" w:space="0" w:color="auto"/>
              <w:left w:val="nil"/>
              <w:bottom w:val="single" w:sz="4" w:space="0" w:color="auto"/>
              <w:right w:val="single" w:sz="8" w:space="0" w:color="auto"/>
            </w:tcBorders>
            <w:shd w:val="clear" w:color="auto" w:fill="auto"/>
            <w:vAlign w:val="center"/>
            <w:hideMark/>
          </w:tcPr>
          <w:p w:rsidR="00276FD6" w:rsidRPr="00502583" w:rsidRDefault="00276FD6" w:rsidP="00276FD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შესაძლო რისკები</w:t>
            </w:r>
          </w:p>
        </w:tc>
      </w:tr>
      <w:tr w:rsidR="00276FD6" w:rsidRPr="00502583" w:rsidTr="004E62B6">
        <w:trPr>
          <w:trHeight w:val="92"/>
        </w:trPr>
        <w:tc>
          <w:tcPr>
            <w:tcW w:w="1303" w:type="pct"/>
            <w:tcBorders>
              <w:top w:val="nil"/>
              <w:left w:val="single" w:sz="8" w:space="0" w:color="auto"/>
              <w:bottom w:val="single" w:sz="8" w:space="0" w:color="000000"/>
              <w:right w:val="single" w:sz="4" w:space="0" w:color="auto"/>
            </w:tcBorders>
            <w:shd w:val="clear" w:color="auto" w:fill="auto"/>
            <w:hideMark/>
          </w:tcPr>
          <w:p w:rsidR="00276FD6" w:rsidRPr="00502583" w:rsidRDefault="00276FD6" w:rsidP="00276FD6">
            <w:pPr>
              <w:spacing w:after="0" w:line="240" w:lineRule="auto"/>
              <w:rPr>
                <w:rFonts w:ascii="Sylfaen" w:eastAsia="Times New Roman" w:hAnsi="Sylfaen" w:cs="Calibri"/>
                <w:color w:val="000000"/>
              </w:rPr>
            </w:pPr>
            <w:r w:rsidRPr="00502583">
              <w:rPr>
                <w:rFonts w:ascii="Sylfaen" w:eastAsia="Sylfaen" w:hAnsi="Sylfaen" w:cs="Sylfaen"/>
                <w:spacing w:val="-1"/>
              </w:rPr>
              <w:lastRenderedPageBreak/>
              <w:t>რეაბილიტირებულია</w:t>
            </w:r>
            <w:r w:rsidRPr="00502583">
              <w:rPr>
                <w:rFonts w:ascii="Sylfaen" w:eastAsia="Sylfaen" w:hAnsi="Sylfaen" w:cs="Sylfaen"/>
                <w:spacing w:val="-1"/>
                <w:lang w:val="ka-GE"/>
              </w:rPr>
              <w:t xml:space="preserve"> </w:t>
            </w:r>
            <w:r w:rsidRPr="00502583">
              <w:rPr>
                <w:rFonts w:ascii="Sylfaen" w:eastAsia="Sylfaen" w:hAnsi="Sylfaen" w:cs="Sylfaen"/>
                <w:spacing w:val="-1"/>
                <w:w w:val="95"/>
              </w:rPr>
              <w:t>სპორტული</w:t>
            </w:r>
            <w:r w:rsidRPr="00502583">
              <w:rPr>
                <w:rFonts w:ascii="Sylfaen" w:eastAsia="Sylfaen" w:hAnsi="Sylfaen" w:cs="Sylfaen"/>
                <w:spacing w:val="-1"/>
              </w:rPr>
              <w:t>ინფრასტრუქტურა</w:t>
            </w:r>
            <w:r w:rsidRPr="00502583">
              <w:rPr>
                <w:rFonts w:ascii="Sylfaen" w:eastAsia="Sylfaen" w:hAnsi="Sylfaen" w:cs="Sylfaen"/>
                <w:spacing w:val="-1"/>
                <w:lang w:val="ka-GE"/>
              </w:rPr>
              <w:t xml:space="preserve"> </w:t>
            </w:r>
            <w:r w:rsidRPr="00502583">
              <w:rPr>
                <w:rFonts w:ascii="Sylfaen" w:eastAsia="Sylfaen" w:hAnsi="Sylfaen" w:cs="Sylfaen"/>
                <w:spacing w:val="-1"/>
                <w:w w:val="95"/>
              </w:rPr>
              <w:t>და</w:t>
            </w:r>
            <w:r w:rsidRPr="00502583">
              <w:rPr>
                <w:rFonts w:ascii="Sylfaen" w:eastAsia="Sylfaen" w:hAnsi="Sylfaen" w:cs="Sylfaen"/>
                <w:spacing w:val="-1"/>
              </w:rPr>
              <w:t>შექმნილია</w:t>
            </w:r>
            <w:r w:rsidRPr="00502583">
              <w:rPr>
                <w:rFonts w:ascii="Sylfaen" w:eastAsia="Sylfaen" w:hAnsi="Sylfaen" w:cs="Sylfaen"/>
                <w:spacing w:val="75"/>
              </w:rPr>
              <w:t xml:space="preserve"> </w:t>
            </w:r>
            <w:r w:rsidRPr="00502583">
              <w:rPr>
                <w:rFonts w:ascii="Sylfaen" w:eastAsia="Sylfaen" w:hAnsi="Sylfaen" w:cs="Sylfaen"/>
                <w:spacing w:val="-1"/>
              </w:rPr>
              <w:t>თანაბარ</w:t>
            </w:r>
            <w:r w:rsidRPr="00502583">
              <w:rPr>
                <w:rFonts w:ascii="Sylfaen" w:eastAsia="Sylfaen" w:hAnsi="Sylfaen" w:cs="Sylfaen"/>
                <w:spacing w:val="-1"/>
                <w:lang w:val="ka-GE"/>
              </w:rPr>
              <w:t xml:space="preserve"> </w:t>
            </w:r>
            <w:r w:rsidRPr="00502583">
              <w:rPr>
                <w:rFonts w:ascii="Sylfaen" w:eastAsia="Sylfaen" w:hAnsi="Sylfaen" w:cs="Sylfaen"/>
                <w:spacing w:val="-1"/>
              </w:rPr>
              <w:t>ხელმისაწვდომი</w:t>
            </w:r>
            <w:r w:rsidRPr="00502583">
              <w:rPr>
                <w:rFonts w:ascii="Sylfaen" w:eastAsia="Sylfaen" w:hAnsi="Sylfaen" w:cs="Sylfaen"/>
                <w:spacing w:val="20"/>
              </w:rPr>
              <w:t xml:space="preserve"> </w:t>
            </w:r>
            <w:r w:rsidRPr="00502583">
              <w:rPr>
                <w:rFonts w:ascii="Sylfaen" w:eastAsia="Sylfaen" w:hAnsi="Sylfaen" w:cs="Sylfaen"/>
                <w:spacing w:val="-1"/>
              </w:rPr>
              <w:t>ფიზიკური</w:t>
            </w:r>
            <w:r w:rsidRPr="00502583">
              <w:rPr>
                <w:rFonts w:ascii="Sylfaen" w:eastAsia="Sylfaen" w:hAnsi="Sylfaen" w:cs="Sylfaen"/>
                <w:spacing w:val="18"/>
              </w:rPr>
              <w:t xml:space="preserve"> </w:t>
            </w:r>
            <w:r w:rsidRPr="00502583">
              <w:rPr>
                <w:rFonts w:ascii="Sylfaen" w:eastAsia="Sylfaen" w:hAnsi="Sylfaen" w:cs="Sylfaen"/>
              </w:rPr>
              <w:t>გარემო</w:t>
            </w:r>
            <w:r w:rsidRPr="00502583">
              <w:rPr>
                <w:rFonts w:ascii="Sylfaen" w:eastAsia="Sylfaen" w:hAnsi="Sylfaen" w:cs="Sylfaen"/>
                <w:spacing w:val="19"/>
              </w:rPr>
              <w:t xml:space="preserve"> </w:t>
            </w:r>
            <w:r w:rsidRPr="00502583">
              <w:rPr>
                <w:rFonts w:ascii="Sylfaen" w:eastAsia="Sylfaen" w:hAnsi="Sylfaen" w:cs="Sylfaen"/>
                <w:spacing w:val="-1"/>
              </w:rPr>
              <w:t>ახალგაზრდებისა</w:t>
            </w:r>
            <w:r w:rsidRPr="00502583">
              <w:rPr>
                <w:rFonts w:ascii="Sylfaen" w:eastAsia="Sylfaen" w:hAnsi="Sylfaen" w:cs="Sylfaen"/>
                <w:spacing w:val="19"/>
              </w:rPr>
              <w:t xml:space="preserve"> </w:t>
            </w:r>
            <w:r w:rsidRPr="00502583">
              <w:rPr>
                <w:rFonts w:ascii="Sylfaen" w:eastAsia="Sylfaen" w:hAnsi="Sylfaen" w:cs="Sylfaen"/>
                <w:spacing w:val="-1"/>
              </w:rPr>
              <w:t>და</w:t>
            </w:r>
            <w:r w:rsidRPr="00502583">
              <w:rPr>
                <w:rFonts w:ascii="Sylfaen" w:eastAsia="Sylfaen" w:hAnsi="Sylfaen" w:cs="Sylfaen"/>
                <w:spacing w:val="19"/>
              </w:rPr>
              <w:t xml:space="preserve"> </w:t>
            </w:r>
            <w:r w:rsidRPr="00502583">
              <w:rPr>
                <w:rFonts w:ascii="Sylfaen" w:eastAsia="Sylfaen" w:hAnsi="Sylfaen" w:cs="Sylfaen"/>
                <w:spacing w:val="-1"/>
              </w:rPr>
              <w:t>მოზარდი</w:t>
            </w:r>
            <w:r w:rsidRPr="00502583">
              <w:rPr>
                <w:rFonts w:ascii="Sylfaen" w:eastAsia="Sylfaen" w:hAnsi="Sylfaen" w:cs="Sylfaen"/>
                <w:spacing w:val="19"/>
              </w:rPr>
              <w:t xml:space="preserve"> </w:t>
            </w:r>
            <w:r w:rsidRPr="00502583">
              <w:rPr>
                <w:rFonts w:ascii="Sylfaen" w:eastAsia="Sylfaen" w:hAnsi="Sylfaen" w:cs="Sylfaen"/>
              </w:rPr>
              <w:t>თაობის</w:t>
            </w:r>
            <w:r w:rsidRPr="00502583">
              <w:rPr>
                <w:rFonts w:ascii="Sylfaen" w:eastAsia="Sylfaen" w:hAnsi="Sylfaen" w:cs="Sylfaen"/>
                <w:spacing w:val="87"/>
              </w:rPr>
              <w:t xml:space="preserve"> </w:t>
            </w:r>
            <w:r w:rsidRPr="00502583">
              <w:rPr>
                <w:rFonts w:ascii="Sylfaen" w:eastAsia="Sylfaen" w:hAnsi="Sylfaen" w:cs="Sylfaen"/>
              </w:rPr>
              <w:t>წვრთნისა</w:t>
            </w:r>
            <w:r w:rsidRPr="00502583">
              <w:rPr>
                <w:rFonts w:ascii="Sylfaen" w:eastAsia="Sylfaen" w:hAnsi="Sylfaen" w:cs="Sylfaen"/>
                <w:spacing w:val="1"/>
              </w:rPr>
              <w:t xml:space="preserve"> </w:t>
            </w:r>
            <w:r w:rsidRPr="00502583">
              <w:rPr>
                <w:rFonts w:ascii="Sylfaen" w:eastAsia="Sylfaen" w:hAnsi="Sylfaen" w:cs="Sylfaen"/>
                <w:spacing w:val="-1"/>
              </w:rPr>
              <w:t>და</w:t>
            </w:r>
            <w:r w:rsidRPr="00502583">
              <w:rPr>
                <w:rFonts w:ascii="Sylfaen" w:eastAsia="Sylfaen" w:hAnsi="Sylfaen" w:cs="Sylfaen"/>
              </w:rPr>
              <w:t xml:space="preserve"> </w:t>
            </w:r>
            <w:r w:rsidRPr="00502583">
              <w:rPr>
                <w:rFonts w:ascii="Sylfaen" w:eastAsia="Sylfaen" w:hAnsi="Sylfaen" w:cs="Sylfaen"/>
                <w:spacing w:val="-1"/>
              </w:rPr>
              <w:t>სპორტული</w:t>
            </w:r>
            <w:r w:rsidRPr="00502583">
              <w:rPr>
                <w:rFonts w:ascii="Sylfaen" w:eastAsia="Sylfaen" w:hAnsi="Sylfaen" w:cs="Sylfaen"/>
                <w:spacing w:val="1"/>
              </w:rPr>
              <w:t xml:space="preserve"> </w:t>
            </w:r>
            <w:r w:rsidRPr="00502583">
              <w:rPr>
                <w:rFonts w:ascii="Sylfaen" w:eastAsia="Sylfaen" w:hAnsi="Sylfaen" w:cs="Sylfaen"/>
                <w:spacing w:val="-1"/>
              </w:rPr>
              <w:t>მომზადებისათვის</w:t>
            </w:r>
          </w:p>
        </w:tc>
        <w:tc>
          <w:tcPr>
            <w:tcW w:w="1053" w:type="pct"/>
            <w:tcBorders>
              <w:top w:val="single" w:sz="5" w:space="0" w:color="000000"/>
              <w:left w:val="single" w:sz="5" w:space="0" w:color="000000"/>
              <w:bottom w:val="single" w:sz="5" w:space="0" w:color="000000"/>
              <w:right w:val="single" w:sz="5" w:space="0" w:color="000000"/>
            </w:tcBorders>
            <w:shd w:val="clear" w:color="auto" w:fill="FFFFFF"/>
            <w:hideMark/>
          </w:tcPr>
          <w:p w:rsidR="00276FD6" w:rsidRPr="00502583" w:rsidRDefault="00276FD6" w:rsidP="00276FD6">
            <w:pPr>
              <w:widowControl w:val="0"/>
              <w:spacing w:after="0" w:line="240" w:lineRule="auto"/>
              <w:ind w:right="89"/>
              <w:rPr>
                <w:rFonts w:ascii="Sylfaen" w:eastAsia="Sylfaen" w:hAnsi="Sylfaen" w:cs="Sylfaen"/>
              </w:rPr>
            </w:pPr>
            <w:r w:rsidRPr="00502583">
              <w:rPr>
                <w:rFonts w:ascii="Sylfaen" w:eastAsia="Sylfaen" w:hAnsi="Sylfaen" w:cs="Sylfaen"/>
                <w:spacing w:val="-1"/>
              </w:rPr>
              <w:t>რეაბილიტირე</w:t>
            </w:r>
            <w:r w:rsidRPr="00502583">
              <w:rPr>
                <w:rFonts w:ascii="Sylfaen" w:eastAsia="Sylfaen" w:hAnsi="Sylfaen" w:cs="Sylfaen"/>
              </w:rPr>
              <w:t>ბული</w:t>
            </w:r>
            <w:r w:rsidRPr="00502583">
              <w:rPr>
                <w:rFonts w:ascii="Sylfaen" w:eastAsia="Sylfaen" w:hAnsi="Sylfaen" w:cs="Sylfaen"/>
                <w:spacing w:val="1"/>
              </w:rPr>
              <w:t xml:space="preserve"> </w:t>
            </w:r>
            <w:r w:rsidRPr="00502583">
              <w:rPr>
                <w:rFonts w:ascii="Sylfaen" w:eastAsia="Sylfaen" w:hAnsi="Sylfaen" w:cs="Sylfaen"/>
                <w:spacing w:val="-1"/>
              </w:rPr>
              <w:t>და</w:t>
            </w:r>
            <w:r w:rsidRPr="00502583">
              <w:rPr>
                <w:rFonts w:ascii="Sylfaen" w:eastAsia="Sylfaen" w:hAnsi="Sylfaen" w:cs="Sylfaen"/>
                <w:spacing w:val="21"/>
              </w:rPr>
              <w:t xml:space="preserve"> </w:t>
            </w:r>
            <w:r w:rsidRPr="00502583">
              <w:rPr>
                <w:rFonts w:ascii="Sylfaen" w:eastAsia="Sylfaen" w:hAnsi="Sylfaen" w:cs="Sylfaen"/>
              </w:rPr>
              <w:t xml:space="preserve">ახალი </w:t>
            </w:r>
            <w:r w:rsidRPr="00502583">
              <w:rPr>
                <w:rFonts w:ascii="Sylfaen" w:eastAsia="Sylfaen" w:hAnsi="Sylfaen" w:cs="Sylfaen"/>
                <w:spacing w:val="-1"/>
              </w:rPr>
              <w:t>შექმნილი</w:t>
            </w:r>
            <w:r w:rsidRPr="00502583">
              <w:rPr>
                <w:rFonts w:ascii="Sylfaen" w:eastAsia="Sylfaen" w:hAnsi="Sylfaen" w:cs="Sylfaen"/>
              </w:rPr>
              <w:t xml:space="preserve"> მინი</w:t>
            </w:r>
            <w:r w:rsidRPr="00502583">
              <w:rPr>
                <w:rFonts w:ascii="Sylfaen" w:eastAsia="Sylfaen" w:hAnsi="Sylfaen" w:cs="Sylfaen"/>
                <w:spacing w:val="27"/>
              </w:rPr>
              <w:t xml:space="preserve"> </w:t>
            </w:r>
            <w:r w:rsidRPr="00502583">
              <w:rPr>
                <w:rFonts w:ascii="Sylfaen" w:eastAsia="Sylfaen" w:hAnsi="Sylfaen" w:cs="Sylfaen"/>
                <w:spacing w:val="-1"/>
              </w:rPr>
              <w:t>სპორტული</w:t>
            </w:r>
            <w:r w:rsidRPr="00502583">
              <w:rPr>
                <w:rFonts w:ascii="Sylfaen" w:eastAsia="Sylfaen" w:hAnsi="Sylfaen" w:cs="Sylfaen"/>
                <w:spacing w:val="27"/>
              </w:rPr>
              <w:t xml:space="preserve"> </w:t>
            </w:r>
            <w:r w:rsidRPr="00502583">
              <w:rPr>
                <w:rFonts w:ascii="Sylfaen" w:eastAsia="Sylfaen" w:hAnsi="Sylfaen" w:cs="Sylfaen"/>
              </w:rPr>
              <w:t>მოედნების რაოდენობა</w:t>
            </w:r>
          </w:p>
        </w:tc>
        <w:tc>
          <w:tcPr>
            <w:tcW w:w="328" w:type="pct"/>
            <w:tcBorders>
              <w:top w:val="nil"/>
              <w:left w:val="nil"/>
              <w:bottom w:val="single" w:sz="4" w:space="0" w:color="auto"/>
              <w:right w:val="single" w:sz="4" w:space="0" w:color="auto"/>
            </w:tcBorders>
            <w:shd w:val="clear" w:color="auto" w:fill="auto"/>
            <w:vAlign w:val="center"/>
          </w:tcPr>
          <w:p w:rsidR="00276FD6" w:rsidRPr="00502583" w:rsidRDefault="00276FD6" w:rsidP="00276FD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5</w:t>
            </w:r>
          </w:p>
        </w:tc>
        <w:tc>
          <w:tcPr>
            <w:tcW w:w="396" w:type="pct"/>
            <w:tcBorders>
              <w:top w:val="nil"/>
              <w:left w:val="nil"/>
              <w:bottom w:val="single" w:sz="4" w:space="0" w:color="auto"/>
              <w:right w:val="single" w:sz="4" w:space="0" w:color="auto"/>
            </w:tcBorders>
            <w:shd w:val="clear" w:color="auto" w:fill="auto"/>
            <w:vAlign w:val="center"/>
          </w:tcPr>
          <w:p w:rsidR="00276FD6" w:rsidRPr="00502583" w:rsidRDefault="00276FD6" w:rsidP="00276FD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5</w:t>
            </w:r>
          </w:p>
        </w:tc>
        <w:tc>
          <w:tcPr>
            <w:tcW w:w="395" w:type="pct"/>
            <w:tcBorders>
              <w:top w:val="single" w:sz="4" w:space="0" w:color="auto"/>
              <w:left w:val="nil"/>
              <w:bottom w:val="single" w:sz="4" w:space="0" w:color="auto"/>
              <w:right w:val="single" w:sz="4" w:space="0" w:color="auto"/>
            </w:tcBorders>
            <w:shd w:val="clear" w:color="000000" w:fill="FFFFFF"/>
            <w:vAlign w:val="center"/>
          </w:tcPr>
          <w:p w:rsidR="00276FD6" w:rsidRPr="00502583" w:rsidRDefault="00276FD6" w:rsidP="00276FD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5</w:t>
            </w:r>
          </w:p>
        </w:tc>
        <w:tc>
          <w:tcPr>
            <w:tcW w:w="395" w:type="pct"/>
            <w:tcBorders>
              <w:top w:val="single" w:sz="4" w:space="0" w:color="auto"/>
              <w:left w:val="nil"/>
              <w:bottom w:val="single" w:sz="4" w:space="0" w:color="auto"/>
              <w:right w:val="single" w:sz="4" w:space="0" w:color="auto"/>
            </w:tcBorders>
            <w:shd w:val="clear" w:color="000000" w:fill="FFFFFF"/>
            <w:vAlign w:val="center"/>
          </w:tcPr>
          <w:p w:rsidR="00276FD6" w:rsidRPr="00502583" w:rsidRDefault="00276FD6" w:rsidP="00276FD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5</w:t>
            </w:r>
          </w:p>
        </w:tc>
        <w:tc>
          <w:tcPr>
            <w:tcW w:w="395" w:type="pct"/>
            <w:tcBorders>
              <w:top w:val="single" w:sz="4" w:space="0" w:color="auto"/>
              <w:left w:val="nil"/>
              <w:bottom w:val="single" w:sz="4" w:space="0" w:color="auto"/>
              <w:right w:val="single" w:sz="4" w:space="0" w:color="auto"/>
            </w:tcBorders>
            <w:shd w:val="clear" w:color="000000" w:fill="FFFFFF"/>
            <w:vAlign w:val="center"/>
          </w:tcPr>
          <w:p w:rsidR="00276FD6" w:rsidRPr="00502583" w:rsidRDefault="00276FD6" w:rsidP="00276FD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5</w:t>
            </w:r>
          </w:p>
        </w:tc>
        <w:tc>
          <w:tcPr>
            <w:tcW w:w="429" w:type="pct"/>
            <w:tcBorders>
              <w:top w:val="single" w:sz="4" w:space="0" w:color="auto"/>
              <w:left w:val="nil"/>
              <w:bottom w:val="single" w:sz="4" w:space="0" w:color="auto"/>
              <w:right w:val="single" w:sz="4" w:space="0" w:color="auto"/>
            </w:tcBorders>
            <w:shd w:val="clear" w:color="000000" w:fill="FFFFFF"/>
            <w:vAlign w:val="center"/>
            <w:hideMark/>
          </w:tcPr>
          <w:p w:rsidR="00276FD6" w:rsidRPr="00502583" w:rsidRDefault="00276FD6" w:rsidP="00276FD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 </w:t>
            </w:r>
            <w:r w:rsidRPr="00502583">
              <w:rPr>
                <w:rFonts w:ascii="Sylfaen" w:eastAsia="Times New Roman" w:hAnsi="Sylfaen" w:cs="Calibri"/>
                <w:color w:val="000000"/>
                <w:lang w:val="ka-GE"/>
              </w:rPr>
              <w:t>2%</w:t>
            </w:r>
          </w:p>
        </w:tc>
        <w:tc>
          <w:tcPr>
            <w:tcW w:w="305" w:type="pct"/>
            <w:tcBorders>
              <w:top w:val="nil"/>
              <w:left w:val="nil"/>
              <w:bottom w:val="single" w:sz="4" w:space="0" w:color="auto"/>
              <w:right w:val="single" w:sz="8" w:space="0" w:color="auto"/>
            </w:tcBorders>
            <w:shd w:val="clear" w:color="000000" w:fill="FFFFFF"/>
            <w:vAlign w:val="center"/>
            <w:hideMark/>
          </w:tcPr>
          <w:p w:rsidR="00276FD6" w:rsidRPr="00502583" w:rsidRDefault="00276FD6" w:rsidP="00276FD6">
            <w:pPr>
              <w:spacing w:after="0" w:line="240" w:lineRule="auto"/>
              <w:jc w:val="center"/>
              <w:rPr>
                <w:rFonts w:ascii="Sylfaen" w:eastAsia="Times New Roman" w:hAnsi="Sylfaen" w:cs="Calibri"/>
                <w:color w:val="000000"/>
                <w:highlight w:val="yellow"/>
              </w:rPr>
            </w:pPr>
            <w:r w:rsidRPr="00502583">
              <w:rPr>
                <w:rFonts w:ascii="Sylfaen" w:eastAsia="Times New Roman" w:hAnsi="Sylfaen" w:cs="Calibri"/>
                <w:color w:val="000000"/>
                <w:highlight w:val="yellow"/>
              </w:rPr>
              <w:t> </w:t>
            </w:r>
          </w:p>
        </w:tc>
      </w:tr>
    </w:tbl>
    <w:p w:rsidR="00276FD6" w:rsidRPr="00502583" w:rsidRDefault="00276FD6" w:rsidP="00276FD6">
      <w:pPr>
        <w:autoSpaceDE w:val="0"/>
        <w:autoSpaceDN w:val="0"/>
        <w:adjustRightInd w:val="0"/>
        <w:spacing w:after="0" w:line="360" w:lineRule="auto"/>
        <w:jc w:val="both"/>
        <w:rPr>
          <w:rFonts w:ascii="Sylfaen" w:eastAsia="Calibri" w:hAnsi="Sylfaen" w:cs="Sylfaen"/>
          <w:color w:val="000000"/>
          <w:lang w:val="ka-GE"/>
        </w:rPr>
      </w:pPr>
    </w:p>
    <w:tbl>
      <w:tblPr>
        <w:tblW w:w="5000" w:type="pct"/>
        <w:tblLook w:val="04A0" w:firstRow="1" w:lastRow="0" w:firstColumn="1" w:lastColumn="0" w:noHBand="0" w:noVBand="1"/>
      </w:tblPr>
      <w:tblGrid>
        <w:gridCol w:w="2525"/>
        <w:gridCol w:w="1462"/>
        <w:gridCol w:w="836"/>
        <w:gridCol w:w="1774"/>
        <w:gridCol w:w="836"/>
        <w:gridCol w:w="2475"/>
      </w:tblGrid>
      <w:tr w:rsidR="002327C0" w:rsidRPr="00502583" w:rsidTr="002327C0">
        <w:trPr>
          <w:trHeight w:val="97"/>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327C0" w:rsidRPr="00502583" w:rsidRDefault="002327C0" w:rsidP="00276FD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პროგრამის დასახელება</w:t>
            </w:r>
          </w:p>
        </w:tc>
        <w:tc>
          <w:tcPr>
            <w:tcW w:w="738" w:type="pct"/>
            <w:tcBorders>
              <w:top w:val="single" w:sz="4" w:space="0" w:color="auto"/>
              <w:left w:val="nil"/>
              <w:bottom w:val="single" w:sz="4" w:space="0" w:color="auto"/>
              <w:right w:val="single" w:sz="4" w:space="0" w:color="auto"/>
            </w:tcBorders>
            <w:shd w:val="clear" w:color="000000" w:fill="FFFFFF"/>
            <w:vAlign w:val="center"/>
            <w:hideMark/>
          </w:tcPr>
          <w:p w:rsidR="002327C0" w:rsidRPr="00502583" w:rsidRDefault="002327C0" w:rsidP="00276FD6">
            <w:pPr>
              <w:spacing w:after="0" w:line="240" w:lineRule="auto"/>
              <w:jc w:val="center"/>
              <w:rPr>
                <w:rFonts w:ascii="Sylfaen" w:eastAsia="Times New Roman" w:hAnsi="Sylfaen" w:cs="Calibri"/>
                <w:i/>
                <w:color w:val="000000"/>
              </w:rPr>
            </w:pPr>
            <w:r w:rsidRPr="00502583">
              <w:rPr>
                <w:rFonts w:ascii="Sylfaen" w:eastAsia="Times New Roman" w:hAnsi="Sylfaen" w:cs="Calibri"/>
                <w:i/>
                <w:color w:val="000000"/>
              </w:rPr>
              <w:t>კოდი</w:t>
            </w:r>
          </w:p>
        </w:tc>
        <w:tc>
          <w:tcPr>
            <w:tcW w:w="1317"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327C0" w:rsidRPr="00502583" w:rsidRDefault="002327C0" w:rsidP="00276FD6">
            <w:pPr>
              <w:spacing w:after="0" w:line="240" w:lineRule="auto"/>
              <w:jc w:val="center"/>
              <w:rPr>
                <w:rFonts w:ascii="Sylfaen" w:eastAsia="Times New Roman" w:hAnsi="Sylfaen" w:cs="Calibri"/>
                <w:b/>
                <w:color w:val="000000"/>
                <w:u w:val="single"/>
              </w:rPr>
            </w:pPr>
            <w:r w:rsidRPr="00502583">
              <w:rPr>
                <w:rFonts w:ascii="Sylfaen" w:eastAsia="Times New Roman" w:hAnsi="Sylfaen" w:cs="Calibri"/>
                <w:b/>
                <w:color w:val="000000"/>
                <w:u w:val="single"/>
                <w:lang w:val="ka-GE"/>
              </w:rPr>
              <w:t>კულტურის სფეროს განვითარება</w:t>
            </w:r>
            <w:r w:rsidRPr="00502583">
              <w:rPr>
                <w:rFonts w:ascii="Sylfaen" w:eastAsia="Times New Roman" w:hAnsi="Sylfaen" w:cs="Calibri"/>
                <w:b/>
                <w:color w:val="000000"/>
                <w:u w:val="single"/>
              </w:rPr>
              <w:t> </w:t>
            </w:r>
          </w:p>
        </w:tc>
        <w:tc>
          <w:tcPr>
            <w:tcW w:w="1671" w:type="pct"/>
            <w:gridSpan w:val="2"/>
            <w:vMerge w:val="restart"/>
            <w:tcBorders>
              <w:top w:val="single" w:sz="4" w:space="0" w:color="auto"/>
              <w:left w:val="nil"/>
              <w:right w:val="single" w:sz="4" w:space="0" w:color="auto"/>
            </w:tcBorders>
            <w:shd w:val="clear" w:color="000000" w:fill="FFFFFF"/>
            <w:vAlign w:val="center"/>
            <w:hideMark/>
          </w:tcPr>
          <w:p w:rsidR="0057188F" w:rsidRPr="00502583" w:rsidRDefault="0057188F" w:rsidP="0057188F">
            <w:pPr>
              <w:jc w:val="center"/>
              <w:rPr>
                <w:rFonts w:ascii="Sylfaen" w:hAnsi="Sylfaen" w:cs="Calibri"/>
              </w:rPr>
            </w:pPr>
            <w:r w:rsidRPr="00502583">
              <w:rPr>
                <w:rFonts w:ascii="Sylfaen" w:hAnsi="Sylfaen" w:cs="Calibri"/>
              </w:rPr>
              <w:t>1,358.7</w:t>
            </w:r>
          </w:p>
          <w:p w:rsidR="002327C0" w:rsidRPr="00502583" w:rsidRDefault="002327C0" w:rsidP="00276FD6">
            <w:pPr>
              <w:jc w:val="center"/>
              <w:rPr>
                <w:rFonts w:ascii="Sylfaen" w:eastAsia="Times New Roman" w:hAnsi="Sylfaen" w:cs="Calibri"/>
                <w:bCs/>
                <w:color w:val="000000"/>
              </w:rPr>
            </w:pPr>
          </w:p>
        </w:tc>
      </w:tr>
      <w:tr w:rsidR="002327C0" w:rsidRPr="00502583" w:rsidTr="002327C0">
        <w:trPr>
          <w:trHeight w:val="154"/>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2327C0" w:rsidRPr="00502583" w:rsidRDefault="002327C0" w:rsidP="00276FD6">
            <w:pPr>
              <w:spacing w:after="0" w:line="240" w:lineRule="auto"/>
              <w:rPr>
                <w:rFonts w:ascii="Sylfaen" w:eastAsia="Times New Roman" w:hAnsi="Sylfaen" w:cs="Calibri"/>
                <w:color w:val="000000"/>
              </w:rPr>
            </w:pPr>
          </w:p>
        </w:tc>
        <w:tc>
          <w:tcPr>
            <w:tcW w:w="738" w:type="pct"/>
            <w:tcBorders>
              <w:top w:val="nil"/>
              <w:left w:val="nil"/>
              <w:bottom w:val="single" w:sz="4" w:space="0" w:color="auto"/>
              <w:right w:val="single" w:sz="4" w:space="0" w:color="auto"/>
            </w:tcBorders>
            <w:shd w:val="clear" w:color="000000" w:fill="FFFFFF"/>
            <w:vAlign w:val="center"/>
            <w:hideMark/>
          </w:tcPr>
          <w:p w:rsidR="002327C0" w:rsidRPr="00502583" w:rsidRDefault="002327C0" w:rsidP="00276FD6">
            <w:pPr>
              <w:spacing w:after="0" w:line="240" w:lineRule="auto"/>
              <w:jc w:val="center"/>
              <w:rPr>
                <w:rFonts w:ascii="Sylfaen" w:eastAsia="Times New Roman" w:hAnsi="Sylfaen" w:cs="Calibri"/>
                <w:b/>
                <w:color w:val="000000"/>
                <w:lang w:val="ka-GE"/>
              </w:rPr>
            </w:pPr>
            <w:r w:rsidRPr="00502583">
              <w:rPr>
                <w:rFonts w:ascii="Sylfaen" w:eastAsia="Times New Roman" w:hAnsi="Sylfaen" w:cs="Calibri"/>
                <w:b/>
                <w:color w:val="000000"/>
                <w:lang w:val="ka-GE"/>
              </w:rPr>
              <w:t>05 02</w:t>
            </w:r>
          </w:p>
        </w:tc>
        <w:tc>
          <w:tcPr>
            <w:tcW w:w="1317" w:type="pct"/>
            <w:gridSpan w:val="2"/>
            <w:vMerge/>
            <w:tcBorders>
              <w:top w:val="nil"/>
              <w:left w:val="nil"/>
              <w:bottom w:val="single" w:sz="4" w:space="0" w:color="auto"/>
              <w:right w:val="single" w:sz="4" w:space="0" w:color="auto"/>
            </w:tcBorders>
            <w:vAlign w:val="center"/>
            <w:hideMark/>
          </w:tcPr>
          <w:p w:rsidR="002327C0" w:rsidRPr="00502583" w:rsidRDefault="002327C0" w:rsidP="00276FD6">
            <w:pPr>
              <w:spacing w:after="0" w:line="240" w:lineRule="auto"/>
              <w:rPr>
                <w:rFonts w:ascii="Sylfaen" w:eastAsia="Times New Roman" w:hAnsi="Sylfaen" w:cs="Calibri"/>
                <w:color w:val="000000"/>
              </w:rPr>
            </w:pPr>
          </w:p>
        </w:tc>
        <w:tc>
          <w:tcPr>
            <w:tcW w:w="1671" w:type="pct"/>
            <w:gridSpan w:val="2"/>
            <w:vMerge/>
            <w:tcBorders>
              <w:left w:val="single" w:sz="8" w:space="0" w:color="auto"/>
              <w:bottom w:val="single" w:sz="8" w:space="0" w:color="auto"/>
              <w:right w:val="single" w:sz="4" w:space="0" w:color="auto"/>
            </w:tcBorders>
            <w:shd w:val="clear" w:color="000000" w:fill="FFFFFF"/>
            <w:vAlign w:val="center"/>
            <w:hideMark/>
          </w:tcPr>
          <w:p w:rsidR="002327C0" w:rsidRPr="00502583" w:rsidRDefault="002327C0" w:rsidP="00276FD6">
            <w:pPr>
              <w:jc w:val="center"/>
              <w:rPr>
                <w:rFonts w:ascii="Sylfaen" w:hAnsi="Sylfaen" w:cs="Calibri"/>
                <w:b/>
                <w:color w:val="000000"/>
              </w:rPr>
            </w:pPr>
          </w:p>
        </w:tc>
      </w:tr>
      <w:tr w:rsidR="00276FD6" w:rsidRPr="00502583" w:rsidTr="009304A8">
        <w:trPr>
          <w:trHeight w:val="344"/>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276FD6" w:rsidRPr="00502583" w:rsidRDefault="00276FD6" w:rsidP="00276FD6">
            <w:pPr>
              <w:spacing w:after="0" w:line="240" w:lineRule="auto"/>
              <w:rPr>
                <w:rFonts w:ascii="Sylfaen" w:eastAsia="Times New Roman" w:hAnsi="Sylfaen" w:cs="Calibri"/>
                <w:color w:val="000000"/>
              </w:rPr>
            </w:pPr>
            <w:r w:rsidRPr="00502583">
              <w:rPr>
                <w:rFonts w:ascii="Sylfaen" w:eastAsia="Times New Roman" w:hAnsi="Sylfaen" w:cs="Calibri"/>
                <w:color w:val="000000"/>
              </w:rPr>
              <w:t>პროგრამის განმახორციელებელი სამსახური</w:t>
            </w:r>
          </w:p>
        </w:tc>
        <w:tc>
          <w:tcPr>
            <w:tcW w:w="3726" w:type="pct"/>
            <w:gridSpan w:val="5"/>
            <w:tcBorders>
              <w:top w:val="single" w:sz="4" w:space="0" w:color="auto"/>
              <w:left w:val="nil"/>
              <w:bottom w:val="single" w:sz="4" w:space="0" w:color="auto"/>
              <w:right w:val="single" w:sz="4" w:space="0" w:color="auto"/>
            </w:tcBorders>
            <w:shd w:val="clear" w:color="000000" w:fill="FFFFFF"/>
            <w:vAlign w:val="center"/>
            <w:hideMark/>
          </w:tcPr>
          <w:p w:rsidR="00276FD6" w:rsidRPr="00502583" w:rsidRDefault="00276FD6" w:rsidP="00276FD6">
            <w:pPr>
              <w:spacing w:after="200" w:line="240" w:lineRule="auto"/>
              <w:rPr>
                <w:rFonts w:ascii="Sylfaen" w:eastAsia="Times New Roman" w:hAnsi="Sylfaen" w:cs="Calibri"/>
                <w:color w:val="000000"/>
                <w:lang w:val="ka-GE"/>
              </w:rPr>
            </w:pPr>
            <w:r w:rsidRPr="00502583">
              <w:rPr>
                <w:rFonts w:ascii="Sylfaen" w:eastAsia="Times New Roman" w:hAnsi="Sylfaen" w:cs="Calibri"/>
                <w:color w:val="000000"/>
                <w:lang w:val="ka-GE"/>
              </w:rPr>
              <w:t>ხარაგაულის მუნიციპალიტეტის მერიისგანათლების, კულტურის, სპორტისა და ახალგაზრდულ საქმეთა სამსახური</w:t>
            </w:r>
          </w:p>
        </w:tc>
      </w:tr>
      <w:tr w:rsidR="00276FD6" w:rsidRPr="00502583" w:rsidTr="009304A8">
        <w:trPr>
          <w:trHeight w:val="1468"/>
        </w:trPr>
        <w:tc>
          <w:tcPr>
            <w:tcW w:w="1274" w:type="pct"/>
            <w:tcBorders>
              <w:top w:val="nil"/>
              <w:left w:val="single" w:sz="8" w:space="0" w:color="auto"/>
              <w:bottom w:val="single" w:sz="4" w:space="0" w:color="auto"/>
              <w:right w:val="single" w:sz="4" w:space="0" w:color="auto"/>
            </w:tcBorders>
            <w:shd w:val="clear" w:color="000000" w:fill="FFFFFF"/>
            <w:vAlign w:val="center"/>
            <w:hideMark/>
          </w:tcPr>
          <w:p w:rsidR="00276FD6" w:rsidRPr="00502583" w:rsidRDefault="00276FD6" w:rsidP="00276FD6">
            <w:pPr>
              <w:spacing w:after="0" w:line="240" w:lineRule="auto"/>
              <w:rPr>
                <w:rFonts w:ascii="Sylfaen" w:eastAsia="Times New Roman" w:hAnsi="Sylfaen" w:cs="Calibri"/>
                <w:color w:val="000000"/>
                <w:lang w:val="ka-GE"/>
              </w:rPr>
            </w:pPr>
            <w:r w:rsidRPr="00502583">
              <w:rPr>
                <w:rFonts w:ascii="Sylfaen" w:eastAsia="Times New Roman" w:hAnsi="Sylfaen" w:cs="Calibri"/>
                <w:color w:val="000000"/>
              </w:rPr>
              <w:t xml:space="preserve">პროგრამის აღწერა </w:t>
            </w:r>
            <w:r w:rsidRPr="00502583">
              <w:rPr>
                <w:rFonts w:ascii="Sylfaen" w:eastAsia="Times New Roman" w:hAnsi="Sylfaen" w:cs="Calibri"/>
                <w:color w:val="000000"/>
                <w:lang w:val="ka-GE"/>
              </w:rPr>
              <w:t>და მიზანი</w:t>
            </w:r>
          </w:p>
        </w:tc>
        <w:tc>
          <w:tcPr>
            <w:tcW w:w="3726" w:type="pct"/>
            <w:gridSpan w:val="5"/>
            <w:tcBorders>
              <w:top w:val="single" w:sz="4" w:space="0" w:color="auto"/>
              <w:left w:val="nil"/>
              <w:bottom w:val="single" w:sz="4" w:space="0" w:color="auto"/>
              <w:right w:val="single" w:sz="4" w:space="0" w:color="auto"/>
            </w:tcBorders>
            <w:shd w:val="clear" w:color="000000" w:fill="FFFFFF"/>
            <w:vAlign w:val="center"/>
            <w:hideMark/>
          </w:tcPr>
          <w:p w:rsidR="00E900F2" w:rsidRPr="00502583" w:rsidRDefault="00E900F2" w:rsidP="00E900F2">
            <w:pPr>
              <w:spacing w:after="0" w:line="240" w:lineRule="auto"/>
              <w:jc w:val="both"/>
              <w:rPr>
                <w:rFonts w:ascii="Sylfaen" w:eastAsia="Times New Roman" w:hAnsi="Sylfaen" w:cs="Calibri"/>
                <w:color w:val="000000"/>
              </w:rPr>
            </w:pPr>
            <w:r w:rsidRPr="00502583">
              <w:rPr>
                <w:rFonts w:ascii="Sylfaen" w:eastAsia="Times New Roman" w:hAnsi="Sylfaen" w:cs="Calibri"/>
                <w:color w:val="000000"/>
              </w:rPr>
              <w:t>პროგრამა გულისხმობს კულტურულ-საგანმანათლებლო სფეროს პოპულარიზაცია-განვითარებას, კულტურის სფეროში მოღვაწე ადამიანების, წარმატებული შემოქმედებითი ჯგუფების და ახალგაზრდების ხელშეწყობას, კულტურული მემკვიდრეობის დაცვასა და შენარჩუნებას. კულტურულ, სახელოვნებო და საგანმანათლებლო დაწესებულებებში მომავალი თაობის შემეცნებით- საგანმანათლებლო დონის ამაღლებას, კულტურული</w:t>
            </w:r>
          </w:p>
          <w:p w:rsidR="00E900F2" w:rsidRPr="00502583" w:rsidRDefault="00E900F2" w:rsidP="00E900F2">
            <w:pPr>
              <w:spacing w:after="0" w:line="240" w:lineRule="auto"/>
              <w:jc w:val="both"/>
              <w:rPr>
                <w:rFonts w:ascii="Sylfaen" w:eastAsia="Times New Roman" w:hAnsi="Sylfaen" w:cs="Calibri"/>
                <w:color w:val="000000"/>
              </w:rPr>
            </w:pPr>
            <w:r w:rsidRPr="00502583">
              <w:rPr>
                <w:rFonts w:ascii="Sylfaen" w:eastAsia="Times New Roman" w:hAnsi="Sylfaen" w:cs="Calibri"/>
                <w:color w:val="000000"/>
              </w:rPr>
              <w:t xml:space="preserve">ცხოვრების გამრავალფეროვნებას, მიმზიდველი და საინტერესო საზოგადოებრივი თავშეყრის ადგილების შექმნას, სადაც მოსახლეობა იღებს განათლებას და ინფორმაციას, რაც ხელს უწყობს განათლებული სამოქალაქო საზოგადოების ჩამოყალიბებას. კულტურულიინფრასტრუქტურისგანვითარებას. </w:t>
            </w:r>
          </w:p>
          <w:p w:rsidR="00276FD6" w:rsidRPr="00502583" w:rsidRDefault="00E900F2" w:rsidP="00E900F2">
            <w:pPr>
              <w:spacing w:after="200" w:line="240" w:lineRule="auto"/>
              <w:jc w:val="both"/>
              <w:rPr>
                <w:rFonts w:ascii="Sylfaen" w:eastAsia="Times New Roman" w:hAnsi="Sylfaen" w:cs="Calibri"/>
                <w:color w:val="000000"/>
              </w:rPr>
            </w:pPr>
            <w:r w:rsidRPr="00502583">
              <w:rPr>
                <w:rFonts w:ascii="Sylfaen" w:eastAsia="Times New Roman" w:hAnsi="Sylfaen" w:cs="Calibri"/>
                <w:b/>
                <w:color w:val="000000"/>
              </w:rPr>
              <w:t>პროგრამის მიზანია</w:t>
            </w:r>
            <w:r w:rsidRPr="00502583">
              <w:rPr>
                <w:rFonts w:ascii="Sylfaen" w:eastAsia="Times New Roman" w:hAnsi="Sylfaen" w:cs="Calibri"/>
                <w:color w:val="000000"/>
              </w:rPr>
              <w:t xml:space="preserve"> ქართული კულტურისპოპულარიზაცია,ბიბლიოთეკების,მუზეუმებისდა თეატრისადმი მოსახლეობის დაინტერესებისა და ჩართულობის გაზრდა, შემოქმედებითი ნიჭით დაჯილდოებული ახალგაზრდების ხელშეწყობა, მიმზიდველი საზოგადოებრივი თავშეყრის ადგილების შექმნა, კულტურის დაწესებულებების გამართულად ფუნქციონირება.</w:t>
            </w:r>
          </w:p>
        </w:tc>
      </w:tr>
      <w:tr w:rsidR="00276FD6" w:rsidRPr="00502583" w:rsidTr="00276FD6">
        <w:trPr>
          <w:trHeight w:val="139"/>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276FD6" w:rsidRPr="00502583" w:rsidRDefault="00276FD6" w:rsidP="00276FD6">
            <w:pPr>
              <w:spacing w:after="0" w:line="240" w:lineRule="auto"/>
              <w:rPr>
                <w:rFonts w:ascii="Sylfaen" w:eastAsia="Times New Roman" w:hAnsi="Sylfaen" w:cs="Calibri"/>
                <w:color w:val="000000"/>
              </w:rPr>
            </w:pPr>
            <w:r w:rsidRPr="00502583">
              <w:rPr>
                <w:rFonts w:ascii="Sylfaen" w:eastAsia="Times New Roman" w:hAnsi="Sylfaen" w:cs="Calibri"/>
                <w:color w:val="000000"/>
              </w:rPr>
              <w:t>პროგრამის განხორციელების ვადები</w:t>
            </w:r>
          </w:p>
        </w:tc>
        <w:tc>
          <w:tcPr>
            <w:tcW w:w="3726" w:type="pct"/>
            <w:gridSpan w:val="5"/>
            <w:tcBorders>
              <w:top w:val="single" w:sz="4" w:space="0" w:color="auto"/>
              <w:left w:val="nil"/>
              <w:bottom w:val="single" w:sz="4" w:space="0" w:color="auto"/>
              <w:right w:val="single" w:sz="4" w:space="0" w:color="auto"/>
            </w:tcBorders>
            <w:shd w:val="clear" w:color="000000" w:fill="FFFFFF"/>
            <w:vAlign w:val="center"/>
            <w:hideMark/>
          </w:tcPr>
          <w:p w:rsidR="00276FD6" w:rsidRPr="00502583" w:rsidRDefault="00276FD6" w:rsidP="00276FD6">
            <w:pPr>
              <w:spacing w:after="0" w:line="240" w:lineRule="auto"/>
              <w:rPr>
                <w:rFonts w:ascii="Sylfaen" w:eastAsia="Times New Roman" w:hAnsi="Sylfaen" w:cs="Calibri"/>
                <w:color w:val="000000"/>
              </w:rPr>
            </w:pPr>
            <w:r w:rsidRPr="00502583">
              <w:rPr>
                <w:rFonts w:ascii="Sylfaen" w:eastAsia="Times New Roman" w:hAnsi="Sylfaen" w:cs="Calibri"/>
                <w:color w:val="000000"/>
              </w:rPr>
              <w:t>მიმდინარე</w:t>
            </w:r>
          </w:p>
        </w:tc>
      </w:tr>
      <w:tr w:rsidR="00276FD6" w:rsidRPr="00502583" w:rsidTr="00276FD6">
        <w:trPr>
          <w:trHeight w:val="383"/>
        </w:trPr>
        <w:tc>
          <w:tcPr>
            <w:tcW w:w="1274"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276FD6" w:rsidRPr="00502583" w:rsidRDefault="00276FD6" w:rsidP="00276FD6">
            <w:pPr>
              <w:spacing w:after="0" w:line="240" w:lineRule="auto"/>
              <w:rPr>
                <w:rFonts w:ascii="Sylfaen" w:eastAsia="Times New Roman" w:hAnsi="Sylfaen" w:cs="Calibri"/>
                <w:b/>
                <w:color w:val="000000"/>
              </w:rPr>
            </w:pPr>
            <w:r w:rsidRPr="00502583">
              <w:rPr>
                <w:rFonts w:ascii="Sylfaen" w:eastAsia="Times New Roman" w:hAnsi="Sylfaen" w:cs="Calibri"/>
                <w:b/>
                <w:color w:val="000000"/>
              </w:rPr>
              <w:t xml:space="preserve">გაეროს მდგრადი განვითარების მიზაანი (SDG) რომლის </w:t>
            </w:r>
            <w:r w:rsidRPr="00502583">
              <w:rPr>
                <w:rFonts w:ascii="Sylfaen" w:eastAsia="Times New Roman" w:hAnsi="Sylfaen" w:cs="Calibri"/>
                <w:b/>
                <w:color w:val="000000"/>
              </w:rPr>
              <w:lastRenderedPageBreak/>
              <w:t>მიღწევასაც ემსახურება პროგრამა</w:t>
            </w:r>
          </w:p>
        </w:tc>
        <w:tc>
          <w:tcPr>
            <w:tcW w:w="1160" w:type="pct"/>
            <w:gridSpan w:val="2"/>
            <w:tcBorders>
              <w:top w:val="single" w:sz="4" w:space="0" w:color="auto"/>
              <w:left w:val="nil"/>
              <w:bottom w:val="single" w:sz="4" w:space="0" w:color="auto"/>
              <w:right w:val="single" w:sz="4" w:space="0" w:color="auto"/>
            </w:tcBorders>
            <w:shd w:val="clear" w:color="000000" w:fill="FFFFFF"/>
            <w:vAlign w:val="center"/>
            <w:hideMark/>
          </w:tcPr>
          <w:p w:rsidR="00276FD6" w:rsidRPr="00502583" w:rsidRDefault="00276FD6" w:rsidP="00276FD6">
            <w:pPr>
              <w:spacing w:after="0" w:line="240" w:lineRule="auto"/>
              <w:rPr>
                <w:rFonts w:ascii="Sylfaen" w:eastAsia="Calibri" w:hAnsi="Sylfaen" w:cs="Times New Roman"/>
                <w:lang w:val="ka-GE"/>
              </w:rPr>
            </w:pPr>
            <w:r w:rsidRPr="00502583">
              <w:rPr>
                <w:rFonts w:ascii="Sylfaen" w:eastAsia="Calibri" w:hAnsi="Sylfaen" w:cs="Times New Roman"/>
                <w:lang w:val="ka-GE"/>
              </w:rPr>
              <w:lastRenderedPageBreak/>
              <w:t>მიზანი 5 - გენდერული თანასწორობა;</w:t>
            </w:r>
          </w:p>
          <w:p w:rsidR="00276FD6" w:rsidRPr="00502583" w:rsidRDefault="00276FD6" w:rsidP="00276FD6">
            <w:pPr>
              <w:spacing w:after="0" w:line="240" w:lineRule="auto"/>
              <w:rPr>
                <w:rFonts w:ascii="Sylfaen" w:eastAsia="Calibri" w:hAnsi="Sylfaen" w:cs="Times New Roman"/>
                <w:lang w:val="ka-GE"/>
              </w:rPr>
            </w:pPr>
            <w:r w:rsidRPr="00502583">
              <w:rPr>
                <w:rFonts w:ascii="Sylfaen" w:eastAsia="Calibri" w:hAnsi="Sylfaen" w:cs="Times New Roman"/>
                <w:lang w:val="ka-GE"/>
              </w:rPr>
              <w:lastRenderedPageBreak/>
              <w:t>მიზანი 10 - შემცირებული უთანასწორობა;</w:t>
            </w:r>
          </w:p>
          <w:p w:rsidR="00276FD6" w:rsidRPr="00502583" w:rsidRDefault="00276FD6" w:rsidP="00276FD6">
            <w:pPr>
              <w:spacing w:after="0" w:line="240" w:lineRule="auto"/>
              <w:rPr>
                <w:rFonts w:ascii="Sylfaen" w:eastAsia="Calibri" w:hAnsi="Sylfaen" w:cs="Times New Roman"/>
                <w:lang w:val="ka-GE"/>
              </w:rPr>
            </w:pPr>
            <w:r w:rsidRPr="00502583">
              <w:rPr>
                <w:rFonts w:ascii="Sylfaen" w:eastAsia="Calibri" w:hAnsi="Sylfaen" w:cs="Times New Roman"/>
                <w:lang w:val="ka-GE"/>
              </w:rPr>
              <w:t>მიზანი 11 - მდგრადი ქალაქები და დასახლებები.</w:t>
            </w:r>
          </w:p>
          <w:p w:rsidR="00276FD6" w:rsidRPr="00502583" w:rsidRDefault="00276FD6" w:rsidP="00276FD6">
            <w:pPr>
              <w:spacing w:after="0" w:line="240" w:lineRule="auto"/>
              <w:rPr>
                <w:rFonts w:ascii="Sylfaen" w:eastAsia="Times New Roman" w:hAnsi="Sylfaen" w:cs="Calibri"/>
                <w:color w:val="000000"/>
              </w:rPr>
            </w:pPr>
          </w:p>
        </w:tc>
        <w:tc>
          <w:tcPr>
            <w:tcW w:w="1317" w:type="pct"/>
            <w:gridSpan w:val="2"/>
            <w:tcBorders>
              <w:top w:val="single" w:sz="4" w:space="0" w:color="auto"/>
              <w:left w:val="nil"/>
              <w:bottom w:val="single" w:sz="4" w:space="0" w:color="auto"/>
              <w:right w:val="single" w:sz="4" w:space="0" w:color="auto"/>
            </w:tcBorders>
            <w:shd w:val="clear" w:color="000000" w:fill="FFFFFF"/>
            <w:vAlign w:val="center"/>
            <w:hideMark/>
          </w:tcPr>
          <w:p w:rsidR="00276FD6" w:rsidRPr="00502583" w:rsidRDefault="00276FD6" w:rsidP="00276FD6">
            <w:pPr>
              <w:spacing w:after="0" w:line="240" w:lineRule="auto"/>
              <w:rPr>
                <w:rFonts w:ascii="Sylfaen" w:eastAsia="Times New Roman" w:hAnsi="Sylfaen" w:cs="Calibri"/>
                <w:b/>
                <w:color w:val="000000"/>
              </w:rPr>
            </w:pPr>
            <w:r w:rsidRPr="00502583">
              <w:rPr>
                <w:rFonts w:ascii="Sylfaen" w:eastAsia="Times New Roman" w:hAnsi="Sylfaen" w:cs="Calibri"/>
                <w:b/>
                <w:color w:val="000000"/>
              </w:rPr>
              <w:lastRenderedPageBreak/>
              <w:t>გენდერული</w:t>
            </w:r>
          </w:p>
        </w:tc>
        <w:tc>
          <w:tcPr>
            <w:tcW w:w="1249" w:type="pct"/>
            <w:tcBorders>
              <w:top w:val="single" w:sz="4" w:space="0" w:color="auto"/>
              <w:left w:val="nil"/>
              <w:bottom w:val="single" w:sz="4" w:space="0" w:color="auto"/>
              <w:right w:val="single" w:sz="4" w:space="0" w:color="auto"/>
            </w:tcBorders>
            <w:shd w:val="clear" w:color="000000" w:fill="FFFFFF"/>
            <w:vAlign w:val="center"/>
            <w:hideMark/>
          </w:tcPr>
          <w:p w:rsidR="00276FD6" w:rsidRPr="00502583" w:rsidRDefault="00276FD6" w:rsidP="00276FD6">
            <w:pPr>
              <w:spacing w:after="0" w:line="240" w:lineRule="auto"/>
              <w:rPr>
                <w:rFonts w:ascii="Sylfaen" w:eastAsia="Times New Roman" w:hAnsi="Sylfaen" w:cs="Calibri"/>
                <w:b/>
                <w:color w:val="000000"/>
              </w:rPr>
            </w:pPr>
            <w:r w:rsidRPr="00502583">
              <w:rPr>
                <w:rFonts w:ascii="Sylfaen" w:eastAsia="Times New Roman" w:hAnsi="Sylfaen" w:cs="Calibri"/>
                <w:b/>
                <w:color w:val="000000"/>
              </w:rPr>
              <w:t>დიახ</w:t>
            </w:r>
          </w:p>
        </w:tc>
      </w:tr>
      <w:tr w:rsidR="00276FD6" w:rsidRPr="00502583" w:rsidTr="00276FD6">
        <w:trPr>
          <w:trHeight w:val="379"/>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276FD6" w:rsidRPr="00502583" w:rsidRDefault="00276FD6" w:rsidP="00276FD6">
            <w:pPr>
              <w:spacing w:after="0" w:line="240" w:lineRule="auto"/>
              <w:rPr>
                <w:rFonts w:ascii="Sylfaen" w:eastAsia="Times New Roman" w:hAnsi="Sylfaen" w:cs="Calibri"/>
                <w:color w:val="000000"/>
              </w:rPr>
            </w:pPr>
            <w:r w:rsidRPr="00502583">
              <w:rPr>
                <w:rFonts w:ascii="Sylfaen" w:eastAsia="Times New Roman" w:hAnsi="Sylfaen" w:cs="Calibri"/>
                <w:color w:val="000000"/>
              </w:rPr>
              <w:lastRenderedPageBreak/>
              <w:t>პროგრამის მოსალოდნელი საბოლოო შედეგი</w:t>
            </w:r>
          </w:p>
        </w:tc>
        <w:tc>
          <w:tcPr>
            <w:tcW w:w="3726" w:type="pct"/>
            <w:gridSpan w:val="5"/>
            <w:tcBorders>
              <w:top w:val="single" w:sz="4" w:space="0" w:color="auto"/>
              <w:left w:val="nil"/>
              <w:bottom w:val="single" w:sz="4" w:space="0" w:color="auto"/>
              <w:right w:val="single" w:sz="4" w:space="0" w:color="auto"/>
            </w:tcBorders>
            <w:shd w:val="clear" w:color="000000" w:fill="FFFFFF"/>
            <w:vAlign w:val="center"/>
            <w:hideMark/>
          </w:tcPr>
          <w:p w:rsidR="00276FD6" w:rsidRPr="00502583" w:rsidRDefault="00276FD6" w:rsidP="00276FD6">
            <w:pPr>
              <w:widowControl w:val="0"/>
              <w:spacing w:after="0" w:line="240" w:lineRule="auto"/>
              <w:rPr>
                <w:rFonts w:ascii="Sylfaen" w:eastAsia="Calibri" w:hAnsi="Sylfaen" w:cs="Times New Roman"/>
                <w:lang w:val="ka-GE"/>
              </w:rPr>
            </w:pPr>
            <w:r w:rsidRPr="00502583">
              <w:rPr>
                <w:rFonts w:ascii="Sylfaen" w:eastAsia="Times New Roman" w:hAnsi="Sylfaen" w:cs="Calibri"/>
                <w:color w:val="000000"/>
              </w:rPr>
              <w:t> </w:t>
            </w:r>
            <w:r w:rsidRPr="00502583">
              <w:rPr>
                <w:rFonts w:ascii="Sylfaen" w:eastAsia="Calibri" w:hAnsi="Sylfaen" w:cs="Times New Roman"/>
                <w:lang w:val="ka-GE"/>
              </w:rPr>
              <w:t>შექმილია პირობები კულტურისა და ხელოვნების პოპულარიზაციისთვის, ხელშეწყობილია კულტურისა და ხელოვნების სხვადასხვა კოლექტევებიდა უზრუნველყოფილია კულტურულ-შემოქმედებით ცხოვრებაში მოსახლეობის ჩართულობა.</w:t>
            </w:r>
          </w:p>
          <w:p w:rsidR="00276FD6" w:rsidRPr="00502583" w:rsidRDefault="00276FD6" w:rsidP="00276FD6">
            <w:pPr>
              <w:spacing w:after="0" w:line="240" w:lineRule="auto"/>
              <w:rPr>
                <w:rFonts w:ascii="Sylfaen" w:eastAsia="Times New Roman" w:hAnsi="Sylfaen" w:cs="Calibri"/>
                <w:color w:val="000000"/>
              </w:rPr>
            </w:pPr>
          </w:p>
        </w:tc>
      </w:tr>
    </w:tbl>
    <w:p w:rsidR="00276FD6" w:rsidRPr="00502583" w:rsidRDefault="00276FD6" w:rsidP="00276FD6">
      <w:pPr>
        <w:autoSpaceDE w:val="0"/>
        <w:autoSpaceDN w:val="0"/>
        <w:adjustRightInd w:val="0"/>
        <w:spacing w:after="0" w:line="360" w:lineRule="auto"/>
        <w:jc w:val="both"/>
        <w:rPr>
          <w:rFonts w:ascii="Sylfaen" w:eastAsia="Calibri" w:hAnsi="Sylfaen" w:cs="Sylfaen"/>
          <w:color w:val="000000"/>
          <w:highlight w:val="yellow"/>
          <w:lang w:val="ka-GE"/>
        </w:rPr>
      </w:pPr>
    </w:p>
    <w:tbl>
      <w:tblPr>
        <w:tblW w:w="0" w:type="auto"/>
        <w:tblInd w:w="118" w:type="dxa"/>
        <w:tblLayout w:type="fixed"/>
        <w:tblLook w:val="04A0" w:firstRow="1" w:lastRow="0" w:firstColumn="1" w:lastColumn="0" w:noHBand="0" w:noVBand="1"/>
      </w:tblPr>
      <w:tblGrid>
        <w:gridCol w:w="2282"/>
        <w:gridCol w:w="1418"/>
        <w:gridCol w:w="764"/>
        <w:gridCol w:w="844"/>
        <w:gridCol w:w="844"/>
        <w:gridCol w:w="844"/>
        <w:gridCol w:w="844"/>
        <w:gridCol w:w="885"/>
        <w:gridCol w:w="1055"/>
      </w:tblGrid>
      <w:tr w:rsidR="00276FD6" w:rsidRPr="00502583" w:rsidTr="00052753">
        <w:trPr>
          <w:trHeight w:val="380"/>
        </w:trPr>
        <w:tc>
          <w:tcPr>
            <w:tcW w:w="228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76FD6" w:rsidRPr="00502583" w:rsidRDefault="00276FD6" w:rsidP="00276FD6">
            <w:pPr>
              <w:spacing w:after="0" w:line="240" w:lineRule="auto"/>
              <w:jc w:val="center"/>
              <w:rPr>
                <w:rFonts w:ascii="Sylfaen" w:eastAsia="Times New Roman" w:hAnsi="Sylfaen" w:cs="Calibri"/>
                <w:b/>
                <w:bCs/>
                <w:color w:val="000000"/>
                <w:highlight w:val="yellow"/>
              </w:rPr>
            </w:pPr>
            <w:r w:rsidRPr="00502583">
              <w:rPr>
                <w:rFonts w:ascii="Sylfaen" w:eastAsia="Times New Roman" w:hAnsi="Sylfaen" w:cs="Calibri"/>
                <w:b/>
                <w:bCs/>
                <w:color w:val="000000"/>
              </w:rPr>
              <w:t>საბოლოო შედეგი</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76FD6" w:rsidRPr="00502583" w:rsidRDefault="00276FD6" w:rsidP="00276FD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ინდიკატორის დასახელება</w:t>
            </w:r>
          </w:p>
        </w:tc>
        <w:tc>
          <w:tcPr>
            <w:tcW w:w="764" w:type="dxa"/>
            <w:tcBorders>
              <w:top w:val="single" w:sz="4" w:space="0" w:color="auto"/>
              <w:left w:val="nil"/>
              <w:bottom w:val="single" w:sz="4" w:space="0" w:color="auto"/>
              <w:right w:val="single" w:sz="4" w:space="0" w:color="auto"/>
            </w:tcBorders>
            <w:shd w:val="clear" w:color="auto" w:fill="auto"/>
            <w:vAlign w:val="center"/>
            <w:hideMark/>
          </w:tcPr>
          <w:p w:rsidR="00276FD6" w:rsidRPr="00502583" w:rsidRDefault="00276FD6" w:rsidP="00276FD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xml:space="preserve">საბაზისო </w:t>
            </w:r>
            <w:r w:rsidRPr="00502583">
              <w:rPr>
                <w:rFonts w:ascii="Sylfaen" w:eastAsia="Times New Roman" w:hAnsi="Sylfaen" w:cs="Calibri"/>
                <w:color w:val="000000"/>
                <w:lang w:val="ka-GE"/>
              </w:rPr>
              <w:t>2023 წელი</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276FD6" w:rsidRPr="00502583" w:rsidRDefault="00276FD6" w:rsidP="00276FD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xml:space="preserve"> მიზნობრივი </w:t>
            </w:r>
            <w:r w:rsidRPr="00502583">
              <w:rPr>
                <w:rFonts w:ascii="Sylfaen" w:eastAsia="Times New Roman" w:hAnsi="Sylfaen" w:cs="Calibri"/>
                <w:color w:val="000000"/>
                <w:lang w:val="ka-GE"/>
              </w:rPr>
              <w:t>2024 წელი</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FD6" w:rsidRPr="00502583" w:rsidRDefault="00276FD6" w:rsidP="00276FD6">
            <w:pPr>
              <w:jc w:val="center"/>
              <w:rPr>
                <w:rFonts w:ascii="Sylfaen" w:eastAsia="Calibri" w:hAnsi="Sylfaen" w:cs="Calibri"/>
                <w:bCs/>
                <w:color w:val="000000"/>
              </w:rPr>
            </w:pPr>
            <w:r w:rsidRPr="00502583">
              <w:rPr>
                <w:rFonts w:ascii="Sylfaen" w:eastAsia="Calibri" w:hAnsi="Sylfaen" w:cs="Calibri"/>
                <w:bCs/>
                <w:color w:val="000000"/>
              </w:rPr>
              <w:t>მიზნობრივი2025 წელს</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FD6" w:rsidRPr="00502583" w:rsidRDefault="00276FD6" w:rsidP="00276FD6">
            <w:pPr>
              <w:jc w:val="center"/>
              <w:rPr>
                <w:rFonts w:ascii="Sylfaen" w:eastAsia="Calibri" w:hAnsi="Sylfaen" w:cs="Calibri"/>
                <w:bCs/>
                <w:color w:val="000000"/>
              </w:rPr>
            </w:pPr>
            <w:r w:rsidRPr="00502583">
              <w:rPr>
                <w:rFonts w:ascii="Sylfaen" w:eastAsia="Calibri" w:hAnsi="Sylfaen" w:cs="Calibri"/>
                <w:bCs/>
                <w:color w:val="000000"/>
              </w:rPr>
              <w:t>მიზნობრივი2026 წელს</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FD6" w:rsidRPr="00502583" w:rsidRDefault="00276FD6" w:rsidP="00276FD6">
            <w:pPr>
              <w:jc w:val="center"/>
              <w:rPr>
                <w:rFonts w:ascii="Sylfaen" w:eastAsia="Calibri" w:hAnsi="Sylfaen" w:cs="Calibri"/>
                <w:bCs/>
                <w:color w:val="000000"/>
              </w:rPr>
            </w:pPr>
            <w:r w:rsidRPr="00502583">
              <w:rPr>
                <w:rFonts w:ascii="Sylfaen" w:eastAsia="Calibri" w:hAnsi="Sylfaen" w:cs="Calibri"/>
                <w:bCs/>
                <w:color w:val="000000"/>
              </w:rPr>
              <w:t>მიზნობრივი2027 წელს</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276FD6" w:rsidRPr="00502583" w:rsidRDefault="00276FD6" w:rsidP="00276FD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ცდომილების ალბათობა (%)</w:t>
            </w:r>
          </w:p>
        </w:tc>
        <w:tc>
          <w:tcPr>
            <w:tcW w:w="1055" w:type="dxa"/>
            <w:tcBorders>
              <w:top w:val="single" w:sz="4" w:space="0" w:color="auto"/>
              <w:left w:val="nil"/>
              <w:bottom w:val="single" w:sz="4" w:space="0" w:color="auto"/>
              <w:right w:val="single" w:sz="8" w:space="0" w:color="auto"/>
            </w:tcBorders>
            <w:shd w:val="clear" w:color="auto" w:fill="auto"/>
            <w:vAlign w:val="center"/>
            <w:hideMark/>
          </w:tcPr>
          <w:p w:rsidR="00276FD6" w:rsidRPr="00502583" w:rsidRDefault="00276FD6" w:rsidP="00276FD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შესაძლო რისკები</w:t>
            </w:r>
          </w:p>
        </w:tc>
      </w:tr>
      <w:tr w:rsidR="00052753" w:rsidRPr="00502583" w:rsidTr="00052753">
        <w:trPr>
          <w:trHeight w:val="982"/>
        </w:trPr>
        <w:tc>
          <w:tcPr>
            <w:tcW w:w="2282" w:type="dxa"/>
            <w:vMerge w:val="restart"/>
            <w:tcBorders>
              <w:top w:val="nil"/>
              <w:left w:val="single" w:sz="8" w:space="0" w:color="auto"/>
              <w:right w:val="single" w:sz="4" w:space="0" w:color="auto"/>
            </w:tcBorders>
            <w:shd w:val="clear" w:color="auto" w:fill="auto"/>
            <w:vAlign w:val="center"/>
            <w:hideMark/>
          </w:tcPr>
          <w:p w:rsidR="00052753" w:rsidRPr="00502583" w:rsidRDefault="00052753" w:rsidP="00052753">
            <w:pPr>
              <w:widowControl w:val="0"/>
              <w:spacing w:after="0" w:line="240" w:lineRule="auto"/>
              <w:rPr>
                <w:rFonts w:ascii="Sylfaen" w:eastAsia="Calibri" w:hAnsi="Sylfaen" w:cs="Times New Roman"/>
                <w:lang w:val="ka-GE"/>
              </w:rPr>
            </w:pPr>
            <w:r w:rsidRPr="00502583">
              <w:rPr>
                <w:rFonts w:ascii="Sylfaen" w:eastAsia="Calibri" w:hAnsi="Sylfaen" w:cs="Times New Roman"/>
                <w:lang w:val="ka-GE"/>
              </w:rPr>
              <w:t>შექმილია პირობები კულტურისა და ხელოვნების პოპულარიზაციისთვის, ხელშეწყობილია კულტურისა და ხელოვნების სხვადასხვა კოლექტევებიდა უზრუნველყოფილია კულტურულ-შემოქმედებით ცხოვრებაში მოსახლეობის ჩართულობა.</w:t>
            </w:r>
          </w:p>
          <w:p w:rsidR="00052753" w:rsidRPr="00502583" w:rsidRDefault="00052753" w:rsidP="00052753">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 </w:t>
            </w:r>
          </w:p>
        </w:tc>
        <w:tc>
          <w:tcPr>
            <w:tcW w:w="1418" w:type="dxa"/>
            <w:tcBorders>
              <w:top w:val="single" w:sz="4" w:space="0" w:color="auto"/>
              <w:left w:val="nil"/>
              <w:bottom w:val="single" w:sz="4" w:space="0" w:color="auto"/>
              <w:right w:val="single" w:sz="4" w:space="0" w:color="auto"/>
            </w:tcBorders>
            <w:shd w:val="clear" w:color="000000" w:fill="FFFFFF"/>
            <w:hideMark/>
          </w:tcPr>
          <w:p w:rsidR="00052753" w:rsidRPr="00502583" w:rsidRDefault="00052753" w:rsidP="00052753">
            <w:pPr>
              <w:autoSpaceDE w:val="0"/>
              <w:autoSpaceDN w:val="0"/>
              <w:adjustRightInd w:val="0"/>
              <w:spacing w:after="0" w:line="240" w:lineRule="auto"/>
              <w:rPr>
                <w:rFonts w:ascii="Sylfaen-Identity-H" w:hAnsi="Sylfaen-Identity-H" w:cs="Sylfaen-Identity-H"/>
                <w:lang w:val="ka-GE"/>
              </w:rPr>
            </w:pPr>
            <w:r w:rsidRPr="00502583">
              <w:rPr>
                <w:rFonts w:ascii="Sylfaen" w:hAnsi="Sylfaen" w:cs="Sylfaen"/>
              </w:rPr>
              <w:t>ადგილობრივი</w:t>
            </w:r>
            <w:r w:rsidRPr="00502583">
              <w:rPr>
                <w:rFonts w:ascii="Sylfaen-Identity-H" w:hAnsi="Sylfaen-Identity-H" w:cs="Sylfaen-Identity-H"/>
              </w:rPr>
              <w:t xml:space="preserve"> </w:t>
            </w:r>
            <w:r w:rsidRPr="00502583">
              <w:rPr>
                <w:rFonts w:ascii="Sylfaen" w:hAnsi="Sylfaen" w:cs="Sylfaen"/>
              </w:rPr>
              <w:t>მნიშვნელობის</w:t>
            </w:r>
            <w:r w:rsidRPr="00502583">
              <w:rPr>
                <w:rFonts w:ascii="Sylfaen" w:hAnsi="Sylfaen" w:cs="Sylfaen"/>
                <w:lang w:val="ka-GE"/>
              </w:rPr>
              <w:t xml:space="preserve"> კულტურის ღონისძიებების რაოდენობა</w:t>
            </w:r>
          </w:p>
        </w:tc>
        <w:tc>
          <w:tcPr>
            <w:tcW w:w="764" w:type="dxa"/>
            <w:tcBorders>
              <w:top w:val="single" w:sz="4" w:space="0" w:color="auto"/>
              <w:left w:val="nil"/>
              <w:bottom w:val="single" w:sz="4" w:space="0" w:color="auto"/>
              <w:right w:val="single" w:sz="4" w:space="0" w:color="auto"/>
            </w:tcBorders>
            <w:shd w:val="clear" w:color="000000" w:fill="FFFFFF"/>
            <w:vAlign w:val="center"/>
            <w:hideMark/>
          </w:tcPr>
          <w:p w:rsidR="00052753" w:rsidRPr="00502583" w:rsidRDefault="00052753" w:rsidP="00052753">
            <w:pPr>
              <w:spacing w:after="0" w:line="240" w:lineRule="auto"/>
              <w:rPr>
                <w:rFonts w:ascii="Sylfaen" w:eastAsia="Times New Roman" w:hAnsi="Sylfaen" w:cs="Calibri"/>
                <w:color w:val="000000"/>
                <w:lang w:val="ka-GE"/>
              </w:rPr>
            </w:pPr>
            <w:r w:rsidRPr="00502583">
              <w:rPr>
                <w:rFonts w:ascii="Sylfaen" w:eastAsia="Times New Roman" w:hAnsi="Sylfaen" w:cs="Calibri"/>
                <w:color w:val="000000"/>
              </w:rPr>
              <w:t> </w:t>
            </w:r>
            <w:r w:rsidRPr="00502583">
              <w:rPr>
                <w:rFonts w:ascii="Sylfaen" w:eastAsia="Times New Roman" w:hAnsi="Sylfaen" w:cs="Calibri"/>
                <w:color w:val="000000"/>
                <w:lang w:val="ka-GE"/>
              </w:rPr>
              <w:t>91</w:t>
            </w:r>
          </w:p>
        </w:tc>
        <w:tc>
          <w:tcPr>
            <w:tcW w:w="844" w:type="dxa"/>
            <w:tcBorders>
              <w:top w:val="single" w:sz="4" w:space="0" w:color="auto"/>
              <w:left w:val="nil"/>
              <w:bottom w:val="single" w:sz="4" w:space="0" w:color="auto"/>
              <w:right w:val="single" w:sz="4" w:space="0" w:color="auto"/>
            </w:tcBorders>
            <w:shd w:val="clear" w:color="000000" w:fill="FFFFFF"/>
            <w:vAlign w:val="center"/>
            <w:hideMark/>
          </w:tcPr>
          <w:p w:rsidR="00052753" w:rsidRPr="00502583" w:rsidRDefault="00052753" w:rsidP="00052753">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97</w:t>
            </w:r>
          </w:p>
        </w:tc>
        <w:tc>
          <w:tcPr>
            <w:tcW w:w="844" w:type="dxa"/>
            <w:tcBorders>
              <w:top w:val="single" w:sz="4" w:space="0" w:color="auto"/>
              <w:left w:val="nil"/>
              <w:bottom w:val="single" w:sz="4" w:space="0" w:color="auto"/>
              <w:right w:val="single" w:sz="4" w:space="0" w:color="auto"/>
            </w:tcBorders>
            <w:shd w:val="clear" w:color="000000" w:fill="FFFFFF"/>
            <w:vAlign w:val="center"/>
            <w:hideMark/>
          </w:tcPr>
          <w:p w:rsidR="00052753" w:rsidRPr="00502583" w:rsidRDefault="00052753" w:rsidP="00052753">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104</w:t>
            </w:r>
          </w:p>
        </w:tc>
        <w:tc>
          <w:tcPr>
            <w:tcW w:w="844" w:type="dxa"/>
            <w:tcBorders>
              <w:top w:val="single" w:sz="4" w:space="0" w:color="auto"/>
              <w:left w:val="nil"/>
              <w:bottom w:val="single" w:sz="4" w:space="0" w:color="auto"/>
              <w:right w:val="single" w:sz="4" w:space="0" w:color="auto"/>
            </w:tcBorders>
            <w:shd w:val="clear" w:color="000000" w:fill="FFFFFF"/>
            <w:vAlign w:val="center"/>
            <w:hideMark/>
          </w:tcPr>
          <w:p w:rsidR="00052753" w:rsidRPr="00502583" w:rsidRDefault="00052753" w:rsidP="00052753">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w:t>
            </w:r>
            <w:r w:rsidRPr="00502583">
              <w:rPr>
                <w:rFonts w:ascii="Sylfaen" w:eastAsia="Times New Roman" w:hAnsi="Sylfaen" w:cs="Calibri"/>
                <w:color w:val="000000"/>
                <w:lang w:val="ka-GE"/>
              </w:rPr>
              <w:t>106</w:t>
            </w:r>
          </w:p>
        </w:tc>
        <w:tc>
          <w:tcPr>
            <w:tcW w:w="844" w:type="dxa"/>
            <w:tcBorders>
              <w:top w:val="single" w:sz="4" w:space="0" w:color="auto"/>
              <w:left w:val="nil"/>
              <w:bottom w:val="single" w:sz="4" w:space="0" w:color="auto"/>
              <w:right w:val="single" w:sz="4" w:space="0" w:color="auto"/>
            </w:tcBorders>
            <w:shd w:val="clear" w:color="000000" w:fill="FFFFFF"/>
            <w:vAlign w:val="center"/>
            <w:hideMark/>
          </w:tcPr>
          <w:p w:rsidR="00052753" w:rsidRPr="00502583" w:rsidRDefault="00052753" w:rsidP="00052753">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108</w:t>
            </w:r>
          </w:p>
        </w:tc>
        <w:tc>
          <w:tcPr>
            <w:tcW w:w="885" w:type="dxa"/>
            <w:tcBorders>
              <w:top w:val="single" w:sz="4" w:space="0" w:color="auto"/>
              <w:left w:val="nil"/>
              <w:bottom w:val="single" w:sz="4" w:space="0" w:color="auto"/>
              <w:right w:val="single" w:sz="4" w:space="0" w:color="auto"/>
            </w:tcBorders>
            <w:shd w:val="clear" w:color="000000" w:fill="FFFFFF"/>
            <w:vAlign w:val="center"/>
            <w:hideMark/>
          </w:tcPr>
          <w:p w:rsidR="00052753" w:rsidRPr="00502583" w:rsidRDefault="00052753" w:rsidP="00052753">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2%</w:t>
            </w:r>
            <w:r w:rsidRPr="00502583">
              <w:rPr>
                <w:rFonts w:ascii="Sylfaen" w:eastAsia="Times New Roman" w:hAnsi="Sylfaen" w:cs="Calibri"/>
                <w:color w:val="000000"/>
              </w:rPr>
              <w:t> </w:t>
            </w:r>
          </w:p>
        </w:tc>
        <w:tc>
          <w:tcPr>
            <w:tcW w:w="1055" w:type="dxa"/>
            <w:tcBorders>
              <w:top w:val="nil"/>
              <w:left w:val="nil"/>
              <w:bottom w:val="single" w:sz="4" w:space="0" w:color="auto"/>
              <w:right w:val="single" w:sz="8" w:space="0" w:color="auto"/>
            </w:tcBorders>
            <w:shd w:val="clear" w:color="000000" w:fill="FFFFFF"/>
            <w:vAlign w:val="center"/>
            <w:hideMark/>
          </w:tcPr>
          <w:p w:rsidR="00052753" w:rsidRPr="00502583" w:rsidRDefault="00052753" w:rsidP="00052753">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w:t>
            </w:r>
            <w:r w:rsidRPr="00502583">
              <w:rPr>
                <w:rFonts w:ascii="Sylfaen" w:eastAsia="Times New Roman" w:hAnsi="Sylfaen" w:cs="Calibri"/>
                <w:color w:val="000000"/>
                <w:lang w:val="ka-GE"/>
              </w:rPr>
              <w:t>მომართვიანობა</w:t>
            </w:r>
          </w:p>
        </w:tc>
      </w:tr>
      <w:tr w:rsidR="00052753" w:rsidRPr="00502583" w:rsidTr="00BC73BA">
        <w:trPr>
          <w:trHeight w:val="305"/>
        </w:trPr>
        <w:tc>
          <w:tcPr>
            <w:tcW w:w="2282" w:type="dxa"/>
            <w:vMerge/>
            <w:tcBorders>
              <w:left w:val="single" w:sz="8" w:space="0" w:color="auto"/>
              <w:bottom w:val="single" w:sz="8" w:space="0" w:color="000000"/>
              <w:right w:val="single" w:sz="4" w:space="0" w:color="auto"/>
            </w:tcBorders>
            <w:vAlign w:val="center"/>
          </w:tcPr>
          <w:p w:rsidR="00052753" w:rsidRPr="00502583" w:rsidRDefault="00052753" w:rsidP="00052753">
            <w:pPr>
              <w:spacing w:after="0" w:line="240" w:lineRule="auto"/>
              <w:rPr>
                <w:rFonts w:ascii="Sylfaen" w:eastAsia="Times New Roman" w:hAnsi="Sylfaen" w:cs="Calibri"/>
                <w:color w:val="000000"/>
              </w:rPr>
            </w:pPr>
          </w:p>
        </w:tc>
        <w:tc>
          <w:tcPr>
            <w:tcW w:w="1418" w:type="dxa"/>
            <w:tcBorders>
              <w:top w:val="single" w:sz="4" w:space="0" w:color="auto"/>
              <w:left w:val="nil"/>
              <w:bottom w:val="single" w:sz="4" w:space="0" w:color="auto"/>
              <w:right w:val="single" w:sz="4" w:space="0" w:color="auto"/>
            </w:tcBorders>
            <w:shd w:val="clear" w:color="000000" w:fill="FFFFFF"/>
          </w:tcPr>
          <w:p w:rsidR="00052753" w:rsidRPr="00502583" w:rsidRDefault="00052753" w:rsidP="00052753">
            <w:pPr>
              <w:autoSpaceDE w:val="0"/>
              <w:autoSpaceDN w:val="0"/>
              <w:adjustRightInd w:val="0"/>
              <w:spacing w:after="0" w:line="240" w:lineRule="auto"/>
              <w:rPr>
                <w:rFonts w:ascii="Sylfaen" w:hAnsi="Sylfaen" w:cs="Sylfaen"/>
                <w:lang w:val="ka-GE"/>
              </w:rPr>
            </w:pPr>
            <w:r w:rsidRPr="00502583">
              <w:rPr>
                <w:rFonts w:ascii="Sylfaen" w:hAnsi="Sylfaen" w:cs="Sylfaen"/>
                <w:lang w:val="ka-GE"/>
              </w:rPr>
              <w:t xml:space="preserve">კულტურის სფეროს წრეებში მონაწილეთა რაოდენობა </w:t>
            </w:r>
          </w:p>
        </w:tc>
        <w:tc>
          <w:tcPr>
            <w:tcW w:w="764" w:type="dxa"/>
            <w:tcBorders>
              <w:top w:val="single" w:sz="4" w:space="0" w:color="auto"/>
              <w:left w:val="nil"/>
              <w:bottom w:val="single" w:sz="4" w:space="0" w:color="auto"/>
              <w:right w:val="single" w:sz="4" w:space="0" w:color="auto"/>
            </w:tcBorders>
            <w:shd w:val="clear" w:color="000000" w:fill="FFFFFF"/>
            <w:vAlign w:val="center"/>
          </w:tcPr>
          <w:p w:rsidR="00052753" w:rsidRPr="00502583" w:rsidRDefault="00052753" w:rsidP="00052753">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334 (229 გოგო; 104 ბიჭი)</w:t>
            </w:r>
          </w:p>
        </w:tc>
        <w:tc>
          <w:tcPr>
            <w:tcW w:w="844" w:type="dxa"/>
            <w:tcBorders>
              <w:top w:val="single" w:sz="4" w:space="0" w:color="auto"/>
              <w:left w:val="nil"/>
              <w:bottom w:val="single" w:sz="4" w:space="0" w:color="auto"/>
              <w:right w:val="single" w:sz="4" w:space="0" w:color="auto"/>
            </w:tcBorders>
            <w:shd w:val="clear" w:color="auto" w:fill="auto"/>
            <w:vAlign w:val="center"/>
          </w:tcPr>
          <w:p w:rsidR="00052753" w:rsidRPr="00502583" w:rsidRDefault="00052753" w:rsidP="00052753">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348 (235 გოგო; 113 ბიჭი)</w:t>
            </w:r>
          </w:p>
        </w:tc>
        <w:tc>
          <w:tcPr>
            <w:tcW w:w="844" w:type="dxa"/>
            <w:tcBorders>
              <w:top w:val="single" w:sz="4" w:space="0" w:color="auto"/>
              <w:left w:val="nil"/>
              <w:bottom w:val="single" w:sz="4" w:space="0" w:color="auto"/>
              <w:right w:val="single" w:sz="4" w:space="0" w:color="auto"/>
            </w:tcBorders>
            <w:shd w:val="clear" w:color="auto" w:fill="auto"/>
            <w:vAlign w:val="center"/>
          </w:tcPr>
          <w:p w:rsidR="00052753" w:rsidRPr="00502583" w:rsidRDefault="00052753" w:rsidP="00052753">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359 (239 გოგო; 120 ბიჭი)</w:t>
            </w:r>
          </w:p>
        </w:tc>
        <w:tc>
          <w:tcPr>
            <w:tcW w:w="844" w:type="dxa"/>
            <w:tcBorders>
              <w:top w:val="single" w:sz="4" w:space="0" w:color="auto"/>
              <w:left w:val="nil"/>
              <w:bottom w:val="single" w:sz="4" w:space="0" w:color="auto"/>
              <w:right w:val="single" w:sz="4" w:space="0" w:color="auto"/>
            </w:tcBorders>
            <w:shd w:val="clear" w:color="auto" w:fill="auto"/>
            <w:vAlign w:val="center"/>
          </w:tcPr>
          <w:p w:rsidR="00052753" w:rsidRPr="00502583" w:rsidRDefault="00052753" w:rsidP="00052753">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364 (239 გოგო; 125 ბიჭი)</w:t>
            </w:r>
          </w:p>
        </w:tc>
        <w:tc>
          <w:tcPr>
            <w:tcW w:w="844" w:type="dxa"/>
            <w:tcBorders>
              <w:top w:val="single" w:sz="4" w:space="0" w:color="auto"/>
              <w:left w:val="nil"/>
              <w:bottom w:val="single" w:sz="4" w:space="0" w:color="auto"/>
              <w:right w:val="single" w:sz="4" w:space="0" w:color="auto"/>
            </w:tcBorders>
            <w:shd w:val="clear" w:color="auto" w:fill="auto"/>
            <w:vAlign w:val="center"/>
          </w:tcPr>
          <w:p w:rsidR="00052753" w:rsidRPr="00502583" w:rsidRDefault="00052753" w:rsidP="00052753">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364 (239 გოგო; 125 ბიჭი)</w:t>
            </w:r>
          </w:p>
        </w:tc>
        <w:tc>
          <w:tcPr>
            <w:tcW w:w="885" w:type="dxa"/>
            <w:tcBorders>
              <w:top w:val="single" w:sz="4" w:space="0" w:color="auto"/>
              <w:left w:val="nil"/>
              <w:bottom w:val="single" w:sz="4" w:space="0" w:color="auto"/>
              <w:right w:val="single" w:sz="4" w:space="0" w:color="auto"/>
            </w:tcBorders>
            <w:shd w:val="clear" w:color="auto" w:fill="auto"/>
            <w:vAlign w:val="center"/>
          </w:tcPr>
          <w:p w:rsidR="00052753" w:rsidRPr="00502583" w:rsidRDefault="00052753" w:rsidP="00052753">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2</w:t>
            </w:r>
          </w:p>
        </w:tc>
        <w:tc>
          <w:tcPr>
            <w:tcW w:w="1055" w:type="dxa"/>
            <w:tcBorders>
              <w:top w:val="nil"/>
              <w:left w:val="nil"/>
              <w:bottom w:val="single" w:sz="4" w:space="0" w:color="auto"/>
              <w:right w:val="single" w:sz="8" w:space="0" w:color="auto"/>
            </w:tcBorders>
            <w:shd w:val="clear" w:color="000000" w:fill="FFFFFF"/>
            <w:vAlign w:val="center"/>
          </w:tcPr>
          <w:p w:rsidR="00052753" w:rsidRPr="00502583" w:rsidRDefault="00052753" w:rsidP="00052753">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w:t>
            </w:r>
            <w:r w:rsidRPr="00502583">
              <w:rPr>
                <w:rFonts w:ascii="Sylfaen" w:eastAsia="Times New Roman" w:hAnsi="Sylfaen" w:cs="Calibri"/>
                <w:color w:val="000000"/>
                <w:lang w:val="ka-GE"/>
              </w:rPr>
              <w:t>მომართვიანობა</w:t>
            </w:r>
          </w:p>
        </w:tc>
      </w:tr>
    </w:tbl>
    <w:p w:rsidR="00276FD6" w:rsidRPr="00502583" w:rsidRDefault="00276FD6" w:rsidP="00276FD6">
      <w:pPr>
        <w:autoSpaceDE w:val="0"/>
        <w:autoSpaceDN w:val="0"/>
        <w:adjustRightInd w:val="0"/>
        <w:spacing w:after="0" w:line="360" w:lineRule="auto"/>
        <w:jc w:val="both"/>
        <w:rPr>
          <w:rFonts w:ascii="Sylfaen" w:eastAsia="Calibri" w:hAnsi="Sylfaen" w:cs="Sylfaen"/>
          <w:color w:val="000000"/>
          <w:lang w:val="ka-GE"/>
        </w:rPr>
      </w:pPr>
    </w:p>
    <w:tbl>
      <w:tblPr>
        <w:tblW w:w="5000" w:type="pct"/>
        <w:tblLook w:val="04A0" w:firstRow="1" w:lastRow="0" w:firstColumn="1" w:lastColumn="0" w:noHBand="0" w:noVBand="1"/>
      </w:tblPr>
      <w:tblGrid>
        <w:gridCol w:w="2382"/>
        <w:gridCol w:w="782"/>
        <w:gridCol w:w="2759"/>
        <w:gridCol w:w="1989"/>
        <w:gridCol w:w="1986"/>
      </w:tblGrid>
      <w:tr w:rsidR="002327C0" w:rsidRPr="00502583" w:rsidTr="002327C0">
        <w:trPr>
          <w:trHeight w:val="125"/>
        </w:trPr>
        <w:tc>
          <w:tcPr>
            <w:tcW w:w="933" w:type="pct"/>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2327C0" w:rsidRPr="00502583" w:rsidRDefault="002327C0" w:rsidP="00276FD6">
            <w:pPr>
              <w:spacing w:after="0" w:line="240" w:lineRule="auto"/>
              <w:jc w:val="center"/>
              <w:rPr>
                <w:rFonts w:ascii="Sylfaen" w:eastAsia="Times New Roman" w:hAnsi="Sylfaen" w:cs="Calibri"/>
                <w:b/>
                <w:color w:val="000000"/>
              </w:rPr>
            </w:pPr>
            <w:r w:rsidRPr="00502583">
              <w:rPr>
                <w:rFonts w:ascii="Sylfaen" w:eastAsia="Times New Roman" w:hAnsi="Sylfaen" w:cs="Calibri"/>
                <w:b/>
                <w:color w:val="000000"/>
              </w:rPr>
              <w:t>ქვეპროგრამის დასახელება</w:t>
            </w:r>
          </w:p>
        </w:tc>
        <w:tc>
          <w:tcPr>
            <w:tcW w:w="368" w:type="pct"/>
            <w:tcBorders>
              <w:top w:val="single" w:sz="8" w:space="0" w:color="auto"/>
              <w:left w:val="nil"/>
              <w:bottom w:val="single" w:sz="4" w:space="0" w:color="auto"/>
              <w:right w:val="single" w:sz="4" w:space="0" w:color="auto"/>
            </w:tcBorders>
            <w:shd w:val="clear" w:color="000000" w:fill="FFFFFF"/>
            <w:vAlign w:val="center"/>
            <w:hideMark/>
          </w:tcPr>
          <w:p w:rsidR="002327C0" w:rsidRPr="00502583" w:rsidRDefault="002327C0" w:rsidP="00276FD6">
            <w:pPr>
              <w:spacing w:after="0" w:line="240" w:lineRule="auto"/>
              <w:jc w:val="center"/>
              <w:rPr>
                <w:rFonts w:ascii="Sylfaen" w:eastAsia="Times New Roman" w:hAnsi="Sylfaen" w:cs="Calibri"/>
                <w:b/>
                <w:color w:val="000000"/>
              </w:rPr>
            </w:pPr>
            <w:r w:rsidRPr="00502583">
              <w:rPr>
                <w:rFonts w:ascii="Sylfaen" w:eastAsia="Times New Roman" w:hAnsi="Sylfaen" w:cs="Calibri"/>
                <w:b/>
                <w:color w:val="000000"/>
              </w:rPr>
              <w:t>კოდი</w:t>
            </w:r>
          </w:p>
        </w:tc>
        <w:tc>
          <w:tcPr>
            <w:tcW w:w="1493"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2327C0" w:rsidRPr="00502583" w:rsidRDefault="002327C0" w:rsidP="00276FD6">
            <w:pPr>
              <w:spacing w:after="0" w:line="240" w:lineRule="auto"/>
              <w:jc w:val="center"/>
              <w:rPr>
                <w:rFonts w:ascii="Sylfaen" w:eastAsia="Times New Roman" w:hAnsi="Sylfaen" w:cs="Calibri"/>
                <w:b/>
                <w:color w:val="000000"/>
              </w:rPr>
            </w:pPr>
            <w:r w:rsidRPr="00502583">
              <w:rPr>
                <w:rFonts w:ascii="Sylfaen" w:eastAsia="Times New Roman" w:hAnsi="Sylfaen" w:cs="Calibri"/>
                <w:b/>
                <w:color w:val="000000"/>
                <w:lang w:val="ka-GE"/>
              </w:rPr>
              <w:t>სახელოვნებო განათლების ხელშეწყობა</w:t>
            </w:r>
            <w:r w:rsidRPr="00502583">
              <w:rPr>
                <w:rFonts w:ascii="Sylfaen" w:eastAsia="Times New Roman" w:hAnsi="Sylfaen" w:cs="Calibri"/>
                <w:b/>
                <w:color w:val="000000"/>
              </w:rPr>
              <w:t> </w:t>
            </w:r>
          </w:p>
        </w:tc>
        <w:tc>
          <w:tcPr>
            <w:tcW w:w="2206" w:type="pct"/>
            <w:gridSpan w:val="2"/>
            <w:vMerge w:val="restart"/>
            <w:tcBorders>
              <w:top w:val="single" w:sz="8" w:space="0" w:color="auto"/>
              <w:left w:val="nil"/>
              <w:right w:val="single" w:sz="8" w:space="0" w:color="000000"/>
            </w:tcBorders>
            <w:shd w:val="clear" w:color="000000" w:fill="FFFFFF"/>
            <w:vAlign w:val="center"/>
            <w:hideMark/>
          </w:tcPr>
          <w:p w:rsidR="002327C0" w:rsidRPr="00502583" w:rsidRDefault="00D05C6F" w:rsidP="00D05C6F">
            <w:pPr>
              <w:jc w:val="center"/>
              <w:rPr>
                <w:rFonts w:ascii="Sylfaen" w:hAnsi="Sylfaen" w:cs="Calibri"/>
                <w:b/>
                <w:color w:val="000000"/>
              </w:rPr>
            </w:pPr>
            <w:r w:rsidRPr="00502583">
              <w:rPr>
                <w:rFonts w:ascii="Sylfaen" w:hAnsi="Sylfaen" w:cs="Calibri"/>
                <w:b/>
                <w:color w:val="000000"/>
              </w:rPr>
              <w:t>221,6</w:t>
            </w:r>
          </w:p>
        </w:tc>
      </w:tr>
      <w:tr w:rsidR="002327C0" w:rsidRPr="00502583" w:rsidTr="002327C0">
        <w:trPr>
          <w:trHeight w:val="45"/>
        </w:trPr>
        <w:tc>
          <w:tcPr>
            <w:tcW w:w="933" w:type="pct"/>
            <w:vMerge/>
            <w:tcBorders>
              <w:top w:val="single" w:sz="8" w:space="0" w:color="auto"/>
              <w:left w:val="single" w:sz="8" w:space="0" w:color="auto"/>
              <w:bottom w:val="single" w:sz="4" w:space="0" w:color="auto"/>
              <w:right w:val="single" w:sz="4" w:space="0" w:color="auto"/>
            </w:tcBorders>
            <w:vAlign w:val="center"/>
            <w:hideMark/>
          </w:tcPr>
          <w:p w:rsidR="002327C0" w:rsidRPr="00502583" w:rsidRDefault="002327C0" w:rsidP="00276FD6">
            <w:pPr>
              <w:spacing w:after="0" w:line="240" w:lineRule="auto"/>
              <w:rPr>
                <w:rFonts w:ascii="Sylfaen" w:eastAsia="Times New Roman" w:hAnsi="Sylfaen" w:cs="Calibri"/>
                <w:color w:val="000000"/>
              </w:rPr>
            </w:pPr>
          </w:p>
        </w:tc>
        <w:tc>
          <w:tcPr>
            <w:tcW w:w="368" w:type="pct"/>
            <w:tcBorders>
              <w:top w:val="nil"/>
              <w:left w:val="nil"/>
              <w:bottom w:val="single" w:sz="4" w:space="0" w:color="auto"/>
              <w:right w:val="single" w:sz="4" w:space="0" w:color="auto"/>
            </w:tcBorders>
            <w:shd w:val="clear" w:color="000000" w:fill="FFFFFF"/>
            <w:vAlign w:val="center"/>
            <w:hideMark/>
          </w:tcPr>
          <w:p w:rsidR="002327C0" w:rsidRPr="00502583" w:rsidRDefault="002327C0" w:rsidP="00276FD6">
            <w:pPr>
              <w:spacing w:after="0" w:line="240" w:lineRule="auto"/>
              <w:rPr>
                <w:rFonts w:ascii="Sylfaen" w:eastAsia="Times New Roman" w:hAnsi="Sylfaen" w:cs="Calibri"/>
                <w:b/>
                <w:color w:val="000000"/>
                <w:lang w:val="ka-GE"/>
              </w:rPr>
            </w:pPr>
            <w:r w:rsidRPr="00502583">
              <w:rPr>
                <w:rFonts w:ascii="Sylfaen" w:eastAsia="Times New Roman" w:hAnsi="Sylfaen" w:cs="Calibri"/>
                <w:color w:val="000000"/>
              </w:rPr>
              <w:t> </w:t>
            </w:r>
            <w:r w:rsidRPr="00502583">
              <w:rPr>
                <w:rFonts w:ascii="Sylfaen" w:eastAsia="Times New Roman" w:hAnsi="Sylfaen" w:cs="Calibri"/>
                <w:b/>
                <w:color w:val="000000"/>
                <w:lang w:val="ka-GE"/>
              </w:rPr>
              <w:t>05 02 01 01</w:t>
            </w:r>
          </w:p>
        </w:tc>
        <w:tc>
          <w:tcPr>
            <w:tcW w:w="1493" w:type="pct"/>
            <w:vMerge/>
            <w:tcBorders>
              <w:top w:val="nil"/>
              <w:left w:val="nil"/>
              <w:bottom w:val="single" w:sz="4" w:space="0" w:color="auto"/>
              <w:right w:val="single" w:sz="4" w:space="0" w:color="auto"/>
            </w:tcBorders>
            <w:vAlign w:val="center"/>
            <w:hideMark/>
          </w:tcPr>
          <w:p w:rsidR="002327C0" w:rsidRPr="00502583" w:rsidRDefault="002327C0" w:rsidP="00276FD6">
            <w:pPr>
              <w:spacing w:after="0" w:line="240" w:lineRule="auto"/>
              <w:rPr>
                <w:rFonts w:ascii="Sylfaen" w:eastAsia="Times New Roman" w:hAnsi="Sylfaen" w:cs="Calibri"/>
                <w:color w:val="000000"/>
              </w:rPr>
            </w:pPr>
          </w:p>
        </w:tc>
        <w:tc>
          <w:tcPr>
            <w:tcW w:w="2206" w:type="pct"/>
            <w:gridSpan w:val="2"/>
            <w:vMerge/>
            <w:tcBorders>
              <w:left w:val="single" w:sz="8" w:space="0" w:color="auto"/>
              <w:bottom w:val="single" w:sz="8" w:space="0" w:color="auto"/>
              <w:right w:val="single" w:sz="8" w:space="0" w:color="000000"/>
            </w:tcBorders>
            <w:shd w:val="clear" w:color="000000" w:fill="FFFFFF"/>
            <w:vAlign w:val="center"/>
            <w:hideMark/>
          </w:tcPr>
          <w:p w:rsidR="002327C0" w:rsidRPr="00502583" w:rsidRDefault="002327C0" w:rsidP="00276FD6">
            <w:pPr>
              <w:jc w:val="center"/>
              <w:rPr>
                <w:rFonts w:ascii="Sylfaen" w:hAnsi="Sylfaen" w:cs="Calibri"/>
                <w:color w:val="000000"/>
              </w:rPr>
            </w:pPr>
          </w:p>
        </w:tc>
      </w:tr>
      <w:tr w:rsidR="00276FD6" w:rsidRPr="00502583" w:rsidTr="002327C0">
        <w:trPr>
          <w:trHeight w:val="239"/>
        </w:trPr>
        <w:tc>
          <w:tcPr>
            <w:tcW w:w="933" w:type="pct"/>
            <w:tcBorders>
              <w:top w:val="nil"/>
              <w:left w:val="single" w:sz="8" w:space="0" w:color="auto"/>
              <w:bottom w:val="single" w:sz="4" w:space="0" w:color="auto"/>
              <w:right w:val="single" w:sz="4" w:space="0" w:color="auto"/>
            </w:tcBorders>
            <w:shd w:val="clear" w:color="000000" w:fill="FFFFFF"/>
            <w:vAlign w:val="center"/>
            <w:hideMark/>
          </w:tcPr>
          <w:p w:rsidR="00276FD6" w:rsidRPr="00502583" w:rsidRDefault="00276FD6" w:rsidP="00276FD6">
            <w:pPr>
              <w:spacing w:after="0" w:line="240" w:lineRule="auto"/>
              <w:rPr>
                <w:rFonts w:ascii="Sylfaen" w:eastAsia="Times New Roman" w:hAnsi="Sylfaen" w:cs="Calibri"/>
                <w:color w:val="000000"/>
              </w:rPr>
            </w:pPr>
            <w:r w:rsidRPr="00502583">
              <w:rPr>
                <w:rFonts w:ascii="Sylfaen" w:eastAsia="Times New Roman" w:hAnsi="Sylfaen" w:cs="Calibri"/>
                <w:color w:val="000000"/>
              </w:rPr>
              <w:t>ქვეპროგრამის განმახორციელებელი სამსახური</w:t>
            </w:r>
          </w:p>
        </w:tc>
        <w:tc>
          <w:tcPr>
            <w:tcW w:w="4067" w:type="pct"/>
            <w:gridSpan w:val="4"/>
            <w:tcBorders>
              <w:top w:val="single" w:sz="4" w:space="0" w:color="auto"/>
              <w:left w:val="nil"/>
              <w:bottom w:val="single" w:sz="4" w:space="0" w:color="auto"/>
              <w:right w:val="single" w:sz="8" w:space="0" w:color="000000"/>
            </w:tcBorders>
            <w:shd w:val="clear" w:color="000000" w:fill="FFFFFF"/>
            <w:vAlign w:val="center"/>
            <w:hideMark/>
          </w:tcPr>
          <w:p w:rsidR="00276FD6" w:rsidRPr="00502583" w:rsidRDefault="00276FD6" w:rsidP="00276FD6">
            <w:pPr>
              <w:spacing w:after="0" w:line="240" w:lineRule="auto"/>
              <w:rPr>
                <w:rFonts w:ascii="Sylfaen" w:eastAsia="Times New Roman" w:hAnsi="Sylfaen" w:cs="Calibri"/>
                <w:color w:val="000000"/>
              </w:rPr>
            </w:pPr>
            <w:r w:rsidRPr="00502583">
              <w:rPr>
                <w:rFonts w:ascii="Sylfaen" w:eastAsia="Times New Roman" w:hAnsi="Sylfaen" w:cs="Calibri"/>
                <w:color w:val="000000"/>
              </w:rPr>
              <w:t> </w:t>
            </w:r>
            <w:r w:rsidRPr="00502583">
              <w:rPr>
                <w:rFonts w:ascii="Sylfaen" w:eastAsia="Calibri" w:hAnsi="Sylfaen" w:cs="Times New Roman"/>
                <w:lang w:val="ka-GE"/>
              </w:rPr>
              <w:t>ა(ა)პიხარაგაულის შოთა ბუაჩიძის სახელობის სამუსიკო სკოლა</w:t>
            </w:r>
            <w:r w:rsidRPr="00502583">
              <w:rPr>
                <w:rFonts w:ascii="Sylfaen" w:eastAsia="Times New Roman" w:hAnsi="Sylfaen" w:cs="Calibri"/>
                <w:color w:val="000000"/>
              </w:rPr>
              <w:t> </w:t>
            </w:r>
          </w:p>
        </w:tc>
      </w:tr>
      <w:tr w:rsidR="00276FD6" w:rsidRPr="00502583" w:rsidTr="00B31E4F">
        <w:trPr>
          <w:trHeight w:val="687"/>
        </w:trPr>
        <w:tc>
          <w:tcPr>
            <w:tcW w:w="933" w:type="pct"/>
            <w:tcBorders>
              <w:top w:val="nil"/>
              <w:left w:val="single" w:sz="8" w:space="0" w:color="auto"/>
              <w:bottom w:val="single" w:sz="4" w:space="0" w:color="auto"/>
              <w:right w:val="single" w:sz="4" w:space="0" w:color="auto"/>
            </w:tcBorders>
            <w:shd w:val="clear" w:color="000000" w:fill="FFFFFF"/>
            <w:vAlign w:val="center"/>
            <w:hideMark/>
          </w:tcPr>
          <w:p w:rsidR="00276FD6" w:rsidRPr="00502583" w:rsidRDefault="00276FD6" w:rsidP="00276FD6">
            <w:pPr>
              <w:spacing w:after="0" w:line="240" w:lineRule="auto"/>
              <w:rPr>
                <w:rFonts w:ascii="Sylfaen" w:eastAsia="Times New Roman" w:hAnsi="Sylfaen" w:cs="Calibri"/>
                <w:color w:val="000000"/>
                <w:lang w:val="ka-GE"/>
              </w:rPr>
            </w:pPr>
            <w:r w:rsidRPr="00502583">
              <w:rPr>
                <w:rFonts w:ascii="Sylfaen" w:eastAsia="Times New Roman" w:hAnsi="Sylfaen" w:cs="Calibri"/>
                <w:color w:val="000000"/>
              </w:rPr>
              <w:t xml:space="preserve">ქვეპროგრამის აღწერა </w:t>
            </w:r>
            <w:r w:rsidRPr="00502583">
              <w:rPr>
                <w:rFonts w:ascii="Sylfaen" w:eastAsia="Times New Roman" w:hAnsi="Sylfaen" w:cs="Calibri"/>
                <w:color w:val="000000"/>
                <w:lang w:val="ka-GE"/>
              </w:rPr>
              <w:t>და მიზანი</w:t>
            </w:r>
          </w:p>
        </w:tc>
        <w:tc>
          <w:tcPr>
            <w:tcW w:w="4067" w:type="pct"/>
            <w:gridSpan w:val="4"/>
            <w:tcBorders>
              <w:top w:val="single" w:sz="4" w:space="0" w:color="auto"/>
              <w:left w:val="nil"/>
              <w:bottom w:val="single" w:sz="4" w:space="0" w:color="auto"/>
              <w:right w:val="single" w:sz="8" w:space="0" w:color="000000"/>
            </w:tcBorders>
            <w:shd w:val="clear" w:color="000000" w:fill="FFFFFF"/>
            <w:vAlign w:val="center"/>
            <w:hideMark/>
          </w:tcPr>
          <w:p w:rsidR="00642840" w:rsidRPr="00502583" w:rsidRDefault="00276FD6" w:rsidP="00642840">
            <w:pPr>
              <w:spacing w:after="0" w:line="240" w:lineRule="auto"/>
              <w:jc w:val="both"/>
              <w:rPr>
                <w:rFonts w:ascii="Sylfaen" w:eastAsia="Times New Roman" w:hAnsi="Sylfaen" w:cs="Calibri"/>
                <w:b/>
                <w:color w:val="000000"/>
                <w:lang w:val="ka-GE"/>
              </w:rPr>
            </w:pPr>
            <w:r w:rsidRPr="00502583">
              <w:rPr>
                <w:rFonts w:ascii="Sylfaen" w:eastAsia="Times New Roman" w:hAnsi="Sylfaen" w:cs="Calibri"/>
                <w:color w:val="000000"/>
              </w:rPr>
              <w:t> </w:t>
            </w:r>
            <w:r w:rsidR="00642840" w:rsidRPr="00502583">
              <w:rPr>
                <w:rFonts w:ascii="Sylfaen" w:eastAsia="Times New Roman" w:hAnsi="Sylfaen" w:cs="Calibri"/>
                <w:b/>
                <w:color w:val="000000"/>
              </w:rPr>
              <w:t>აღწერა</w:t>
            </w:r>
            <w:r w:rsidR="00642840" w:rsidRPr="00502583">
              <w:rPr>
                <w:rFonts w:ascii="Sylfaen" w:eastAsia="Times New Roman" w:hAnsi="Sylfaen" w:cs="Calibri"/>
                <w:b/>
                <w:color w:val="000000"/>
                <w:lang w:val="ka-GE"/>
              </w:rPr>
              <w:t>:</w:t>
            </w:r>
            <w:r w:rsidR="00642840" w:rsidRPr="00502583">
              <w:rPr>
                <w:rFonts w:ascii="Sylfaen" w:eastAsia="Times New Roman" w:hAnsi="Sylfaen" w:cs="Calibri"/>
                <w:b/>
                <w:color w:val="000000"/>
              </w:rPr>
              <w:t xml:space="preserve"> </w:t>
            </w:r>
            <w:r w:rsidR="00642840" w:rsidRPr="00502583">
              <w:rPr>
                <w:rFonts w:ascii="Sylfaen" w:eastAsia="Times New Roman" w:hAnsi="Sylfaen" w:cs="Calibri"/>
                <w:bCs/>
                <w:lang w:val="ka-GE" w:eastAsia="ru-RU"/>
              </w:rPr>
              <w:t xml:space="preserve">ქვეპროგრამისსაშუალებით </w:t>
            </w:r>
            <w:r w:rsidR="00642840" w:rsidRPr="00502583">
              <w:rPr>
                <w:rFonts w:ascii="Sylfaen" w:eastAsia="Times New Roman" w:hAnsi="Sylfaen" w:cs="Times New Roman"/>
                <w:lang w:val="ka-GE" w:eastAsia="ru-RU"/>
              </w:rPr>
              <w:t xml:space="preserve">სამუსიკო სკოლაში მოსწავლეებს საშუალება აქვთ დაეუფლონ სხვადასხვა ინსტრუმენტებზე დაკვრას. სკოლაში დიდი ყურადღება ექცევა განსაკუთრებული მუსიკალური ნიჭით დაჯილდოებული მოსწავლეების გამოვლენას; კულტურული ღონისძიებებში, ფესტივალებში,კონკურსებსა და </w:t>
            </w:r>
            <w:r w:rsidR="00642840" w:rsidRPr="00502583">
              <w:rPr>
                <w:rFonts w:ascii="Sylfaen" w:eastAsia="Times New Roman" w:hAnsi="Sylfaen" w:cs="Times New Roman"/>
                <w:lang w:val="ka-GE" w:eastAsia="ru-RU"/>
              </w:rPr>
              <w:lastRenderedPageBreak/>
              <w:t>ფორუმებშიმონაწილეობის მიღებას როგორც საქართველოში ისე საზღვარგარეთ.</w:t>
            </w:r>
            <w:r w:rsidR="00642840" w:rsidRPr="00502583">
              <w:rPr>
                <w:rFonts w:ascii="Sylfaen" w:eastAsia="Times New Roman" w:hAnsi="Sylfaen" w:cs="Calibri"/>
                <w:color w:val="000000"/>
                <w:lang w:val="ru-RU" w:eastAsia="ru-RU"/>
              </w:rPr>
              <w:t> </w:t>
            </w:r>
          </w:p>
          <w:p w:rsidR="00642840" w:rsidRPr="00502583" w:rsidRDefault="00642840" w:rsidP="00642840">
            <w:pPr>
              <w:spacing w:after="0" w:line="240" w:lineRule="auto"/>
              <w:jc w:val="both"/>
              <w:rPr>
                <w:rFonts w:ascii="Sylfaen" w:eastAsia="Calibri" w:hAnsi="Sylfaen" w:cs="Times New Roman"/>
                <w:lang w:val="ka-GE"/>
              </w:rPr>
            </w:pPr>
            <w:r w:rsidRPr="00502583">
              <w:rPr>
                <w:rFonts w:ascii="Sylfaen" w:eastAsia="Times New Roman" w:hAnsi="Sylfaen" w:cs="Calibri"/>
                <w:b/>
                <w:color w:val="000000"/>
              </w:rPr>
              <w:t>მიზანი</w:t>
            </w:r>
            <w:r w:rsidRPr="00502583">
              <w:rPr>
                <w:rFonts w:ascii="Sylfaen" w:eastAsia="Times New Roman" w:hAnsi="Sylfaen" w:cs="Calibri"/>
                <w:b/>
                <w:color w:val="000000"/>
                <w:lang w:val="ka-GE"/>
              </w:rPr>
              <w:t>:</w:t>
            </w:r>
            <w:r w:rsidRPr="00502583">
              <w:rPr>
                <w:rFonts w:ascii="Sylfaen" w:eastAsia="Calibri" w:hAnsi="Sylfaen" w:cs="Times New Roman"/>
                <w:lang w:val="ka-GE"/>
              </w:rPr>
              <w:t xml:space="preserve">შემოქმედების მიდრეკილების განვითარებისა და კულტურული მემკვიდრეობის შესწავლისათვისშესაბამისი პირობების შექმნა; </w:t>
            </w:r>
          </w:p>
          <w:p w:rsidR="00276FD6" w:rsidRPr="00502583" w:rsidRDefault="00276FD6" w:rsidP="00276FD6">
            <w:pPr>
              <w:spacing w:after="0" w:line="240" w:lineRule="auto"/>
              <w:jc w:val="both"/>
              <w:rPr>
                <w:rFonts w:ascii="Sylfaen" w:eastAsia="Times New Roman" w:hAnsi="Sylfaen" w:cs="Calibri"/>
                <w:color w:val="000000"/>
              </w:rPr>
            </w:pPr>
          </w:p>
        </w:tc>
      </w:tr>
      <w:tr w:rsidR="00276FD6" w:rsidRPr="00502583" w:rsidTr="002327C0">
        <w:trPr>
          <w:trHeight w:val="164"/>
        </w:trPr>
        <w:tc>
          <w:tcPr>
            <w:tcW w:w="933" w:type="pct"/>
            <w:tcBorders>
              <w:top w:val="nil"/>
              <w:left w:val="single" w:sz="8" w:space="0" w:color="auto"/>
              <w:bottom w:val="single" w:sz="4" w:space="0" w:color="auto"/>
              <w:right w:val="single" w:sz="4" w:space="0" w:color="auto"/>
            </w:tcBorders>
            <w:shd w:val="clear" w:color="000000" w:fill="FFFFFF"/>
            <w:vAlign w:val="center"/>
            <w:hideMark/>
          </w:tcPr>
          <w:p w:rsidR="00276FD6" w:rsidRPr="00502583" w:rsidRDefault="00276FD6" w:rsidP="00276FD6">
            <w:pPr>
              <w:spacing w:after="0" w:line="240" w:lineRule="auto"/>
              <w:rPr>
                <w:rFonts w:ascii="Sylfaen" w:eastAsia="Times New Roman" w:hAnsi="Sylfaen" w:cs="Calibri"/>
                <w:color w:val="000000"/>
              </w:rPr>
            </w:pPr>
            <w:r w:rsidRPr="00502583">
              <w:rPr>
                <w:rFonts w:ascii="Sylfaen" w:eastAsia="Times New Roman" w:hAnsi="Sylfaen" w:cs="Calibri"/>
                <w:color w:val="000000"/>
              </w:rPr>
              <w:lastRenderedPageBreak/>
              <w:t>ქვეპროგრამის განხორციელების ვადები</w:t>
            </w:r>
          </w:p>
        </w:tc>
        <w:tc>
          <w:tcPr>
            <w:tcW w:w="4067" w:type="pct"/>
            <w:gridSpan w:val="4"/>
            <w:tcBorders>
              <w:top w:val="single" w:sz="4" w:space="0" w:color="auto"/>
              <w:left w:val="nil"/>
              <w:bottom w:val="single" w:sz="4" w:space="0" w:color="auto"/>
              <w:right w:val="single" w:sz="8" w:space="0" w:color="000000"/>
            </w:tcBorders>
            <w:shd w:val="clear" w:color="000000" w:fill="FFFFFF"/>
            <w:vAlign w:val="center"/>
            <w:hideMark/>
          </w:tcPr>
          <w:p w:rsidR="00276FD6" w:rsidRPr="00502583" w:rsidRDefault="00276FD6" w:rsidP="00276FD6">
            <w:pPr>
              <w:spacing w:after="0" w:line="240" w:lineRule="auto"/>
              <w:rPr>
                <w:rFonts w:ascii="Sylfaen" w:eastAsia="Times New Roman" w:hAnsi="Sylfaen" w:cs="Calibri"/>
                <w:color w:val="000000"/>
              </w:rPr>
            </w:pPr>
            <w:r w:rsidRPr="00502583">
              <w:rPr>
                <w:rFonts w:ascii="Sylfaen" w:eastAsia="Times New Roman" w:hAnsi="Sylfaen" w:cs="Calibri"/>
                <w:color w:val="000000"/>
              </w:rPr>
              <w:t>მიმდინარე</w:t>
            </w:r>
          </w:p>
        </w:tc>
      </w:tr>
      <w:tr w:rsidR="00276FD6" w:rsidRPr="00502583" w:rsidTr="002327C0">
        <w:trPr>
          <w:trHeight w:val="352"/>
        </w:trPr>
        <w:tc>
          <w:tcPr>
            <w:tcW w:w="93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276FD6" w:rsidRPr="00502583" w:rsidRDefault="00276FD6" w:rsidP="00276FD6">
            <w:pPr>
              <w:spacing w:after="0" w:line="240" w:lineRule="auto"/>
              <w:rPr>
                <w:rFonts w:ascii="Sylfaen" w:eastAsia="Times New Roman" w:hAnsi="Sylfaen" w:cs="Calibri"/>
                <w:b/>
                <w:color w:val="000000"/>
              </w:rPr>
            </w:pPr>
            <w:r w:rsidRPr="00502583">
              <w:rPr>
                <w:rFonts w:ascii="Sylfaen" w:eastAsia="Times New Roman" w:hAnsi="Sylfaen" w:cs="Calibri"/>
                <w:b/>
                <w:color w:val="000000"/>
              </w:rPr>
              <w:t>გაეროს მდგრადი განვითარების მიზაანი (SDG) რომლის მიღწევასაც ემსახურება პროგრამა</w:t>
            </w:r>
          </w:p>
        </w:tc>
        <w:tc>
          <w:tcPr>
            <w:tcW w:w="1861" w:type="pct"/>
            <w:gridSpan w:val="2"/>
            <w:tcBorders>
              <w:top w:val="single" w:sz="4" w:space="0" w:color="auto"/>
              <w:left w:val="nil"/>
              <w:bottom w:val="single" w:sz="4" w:space="0" w:color="auto"/>
              <w:right w:val="single" w:sz="4" w:space="0" w:color="auto"/>
            </w:tcBorders>
            <w:shd w:val="clear" w:color="000000" w:fill="FFFFFF"/>
            <w:vAlign w:val="center"/>
            <w:hideMark/>
          </w:tcPr>
          <w:p w:rsidR="00C939B4" w:rsidRPr="00502583" w:rsidRDefault="00C939B4" w:rsidP="00C939B4">
            <w:pPr>
              <w:spacing w:after="0" w:line="240" w:lineRule="auto"/>
              <w:rPr>
                <w:rFonts w:ascii="Sylfaen" w:eastAsia="Calibri" w:hAnsi="Sylfaen" w:cs="Times New Roman"/>
                <w:lang w:val="ka-GE"/>
              </w:rPr>
            </w:pPr>
            <w:r w:rsidRPr="00502583">
              <w:rPr>
                <w:rFonts w:ascii="Sylfaen" w:eastAsia="Calibri" w:hAnsi="Sylfaen" w:cs="Times New Roman"/>
                <w:lang w:val="ka-GE"/>
              </w:rPr>
              <w:t>მიზანი 5 - გენდერული თანასწორობა;</w:t>
            </w:r>
          </w:p>
          <w:p w:rsidR="00C939B4" w:rsidRPr="00502583" w:rsidRDefault="00C939B4" w:rsidP="00C939B4">
            <w:pPr>
              <w:spacing w:after="0" w:line="240" w:lineRule="auto"/>
              <w:rPr>
                <w:rFonts w:ascii="Sylfaen" w:eastAsia="Calibri" w:hAnsi="Sylfaen" w:cs="Times New Roman"/>
                <w:lang w:val="ka-GE"/>
              </w:rPr>
            </w:pPr>
            <w:r w:rsidRPr="00502583">
              <w:rPr>
                <w:rFonts w:ascii="Sylfaen" w:eastAsia="Calibri" w:hAnsi="Sylfaen" w:cs="Times New Roman"/>
                <w:lang w:val="ka-GE"/>
              </w:rPr>
              <w:t>მიზანი 10 - შემცირებული უთანასწორობა;</w:t>
            </w:r>
          </w:p>
          <w:p w:rsidR="00C939B4" w:rsidRPr="00502583" w:rsidRDefault="00C939B4" w:rsidP="00C939B4">
            <w:pPr>
              <w:spacing w:after="0" w:line="240" w:lineRule="auto"/>
              <w:rPr>
                <w:rFonts w:ascii="Sylfaen" w:eastAsia="Calibri" w:hAnsi="Sylfaen" w:cs="Times New Roman"/>
                <w:lang w:val="ka-GE"/>
              </w:rPr>
            </w:pPr>
            <w:r w:rsidRPr="00502583">
              <w:rPr>
                <w:rFonts w:ascii="Sylfaen" w:eastAsia="Calibri" w:hAnsi="Sylfaen" w:cs="Times New Roman"/>
                <w:lang w:val="ka-GE"/>
              </w:rPr>
              <w:t>მიზანი 11 - მდგრადი ქალაქები და დასახლებები.</w:t>
            </w:r>
          </w:p>
          <w:p w:rsidR="00276FD6" w:rsidRPr="00502583" w:rsidRDefault="00276FD6" w:rsidP="00276FD6">
            <w:pPr>
              <w:spacing w:after="0" w:line="240" w:lineRule="auto"/>
              <w:rPr>
                <w:rFonts w:ascii="Sylfaen" w:eastAsia="Times New Roman" w:hAnsi="Sylfaen" w:cs="Calibri"/>
                <w:color w:val="000000"/>
              </w:rPr>
            </w:pPr>
          </w:p>
        </w:tc>
        <w:tc>
          <w:tcPr>
            <w:tcW w:w="1104" w:type="pct"/>
            <w:tcBorders>
              <w:top w:val="single" w:sz="4" w:space="0" w:color="auto"/>
              <w:left w:val="nil"/>
              <w:bottom w:val="single" w:sz="4" w:space="0" w:color="auto"/>
              <w:right w:val="single" w:sz="4" w:space="0" w:color="auto"/>
            </w:tcBorders>
            <w:shd w:val="clear" w:color="000000" w:fill="FFFFFF"/>
            <w:vAlign w:val="center"/>
            <w:hideMark/>
          </w:tcPr>
          <w:p w:rsidR="00276FD6" w:rsidRPr="00502583" w:rsidRDefault="00276FD6" w:rsidP="00276FD6">
            <w:pPr>
              <w:spacing w:after="0" w:line="240" w:lineRule="auto"/>
              <w:rPr>
                <w:rFonts w:ascii="Sylfaen" w:eastAsia="Times New Roman" w:hAnsi="Sylfaen" w:cs="Calibri"/>
                <w:b/>
                <w:color w:val="000000"/>
              </w:rPr>
            </w:pPr>
            <w:r w:rsidRPr="00502583">
              <w:rPr>
                <w:rFonts w:ascii="Sylfaen" w:eastAsia="Times New Roman" w:hAnsi="Sylfaen" w:cs="Calibri"/>
                <w:b/>
                <w:color w:val="000000"/>
              </w:rPr>
              <w:t>გენდერული</w:t>
            </w:r>
          </w:p>
        </w:tc>
        <w:tc>
          <w:tcPr>
            <w:tcW w:w="1102" w:type="pct"/>
            <w:tcBorders>
              <w:top w:val="single" w:sz="4" w:space="0" w:color="auto"/>
              <w:left w:val="nil"/>
              <w:bottom w:val="single" w:sz="4" w:space="0" w:color="auto"/>
              <w:right w:val="single" w:sz="8" w:space="0" w:color="000000"/>
            </w:tcBorders>
            <w:shd w:val="clear" w:color="000000" w:fill="FFFFFF"/>
            <w:vAlign w:val="center"/>
            <w:hideMark/>
          </w:tcPr>
          <w:p w:rsidR="00276FD6" w:rsidRPr="00502583" w:rsidRDefault="00276FD6" w:rsidP="00276FD6">
            <w:pPr>
              <w:spacing w:after="0" w:line="240" w:lineRule="auto"/>
              <w:rPr>
                <w:rFonts w:ascii="Sylfaen" w:eastAsia="Times New Roman" w:hAnsi="Sylfaen" w:cs="Calibri"/>
                <w:b/>
                <w:color w:val="000000"/>
              </w:rPr>
            </w:pPr>
            <w:r w:rsidRPr="00502583">
              <w:rPr>
                <w:rFonts w:ascii="Sylfaen" w:eastAsia="Times New Roman" w:hAnsi="Sylfaen" w:cs="Calibri"/>
                <w:b/>
                <w:color w:val="000000"/>
              </w:rPr>
              <w:t>დიახ</w:t>
            </w:r>
          </w:p>
        </w:tc>
      </w:tr>
      <w:tr w:rsidR="00276FD6" w:rsidRPr="00502583" w:rsidTr="002327C0">
        <w:trPr>
          <w:trHeight w:val="416"/>
        </w:trPr>
        <w:tc>
          <w:tcPr>
            <w:tcW w:w="933" w:type="pct"/>
            <w:tcBorders>
              <w:top w:val="nil"/>
              <w:left w:val="single" w:sz="8" w:space="0" w:color="auto"/>
              <w:bottom w:val="single" w:sz="8" w:space="0" w:color="auto"/>
              <w:right w:val="single" w:sz="4" w:space="0" w:color="auto"/>
            </w:tcBorders>
            <w:shd w:val="clear" w:color="000000" w:fill="FFFFFF"/>
            <w:vAlign w:val="center"/>
            <w:hideMark/>
          </w:tcPr>
          <w:p w:rsidR="00276FD6" w:rsidRPr="00502583" w:rsidRDefault="00276FD6" w:rsidP="00276FD6">
            <w:pPr>
              <w:spacing w:after="0" w:line="240" w:lineRule="auto"/>
              <w:rPr>
                <w:rFonts w:ascii="Sylfaen" w:eastAsia="Times New Roman" w:hAnsi="Sylfaen" w:cs="Calibri"/>
                <w:color w:val="000000"/>
              </w:rPr>
            </w:pPr>
            <w:r w:rsidRPr="00502583">
              <w:rPr>
                <w:rFonts w:ascii="Sylfaen" w:eastAsia="Times New Roman" w:hAnsi="Sylfaen" w:cs="Calibri"/>
                <w:color w:val="000000"/>
              </w:rPr>
              <w:t>ქვე პროგრამის მოსალოდნელი შუალედურიშედეგი</w:t>
            </w:r>
          </w:p>
        </w:tc>
        <w:tc>
          <w:tcPr>
            <w:tcW w:w="4067" w:type="pct"/>
            <w:gridSpan w:val="4"/>
            <w:tcBorders>
              <w:top w:val="single" w:sz="4" w:space="0" w:color="auto"/>
              <w:left w:val="nil"/>
              <w:bottom w:val="single" w:sz="8" w:space="0" w:color="auto"/>
              <w:right w:val="single" w:sz="8" w:space="0" w:color="000000"/>
            </w:tcBorders>
            <w:shd w:val="clear" w:color="000000" w:fill="FFFFFF"/>
            <w:vAlign w:val="center"/>
            <w:hideMark/>
          </w:tcPr>
          <w:p w:rsidR="00276FD6" w:rsidRPr="00502583" w:rsidRDefault="00276FD6" w:rsidP="00276FD6">
            <w:pPr>
              <w:spacing w:after="0" w:line="240" w:lineRule="auto"/>
              <w:rPr>
                <w:rFonts w:ascii="Sylfaen" w:eastAsia="Times New Roman" w:hAnsi="Sylfaen" w:cs="Calibri"/>
                <w:color w:val="000000"/>
              </w:rPr>
            </w:pPr>
            <w:r w:rsidRPr="00502583">
              <w:rPr>
                <w:rFonts w:ascii="Sylfaen" w:eastAsia="Times New Roman" w:hAnsi="Sylfaen" w:cs="Calibri"/>
                <w:color w:val="000000"/>
              </w:rPr>
              <w:t> </w:t>
            </w:r>
            <w:r w:rsidRPr="00502583">
              <w:rPr>
                <w:rFonts w:ascii="Sylfaen" w:eastAsia="Sylfaen" w:hAnsi="Sylfaen" w:cs="Sylfaen"/>
                <w:spacing w:val="-1"/>
              </w:rPr>
              <w:t>ხელშეწყობილია</w:t>
            </w:r>
            <w:r w:rsidRPr="00502583">
              <w:rPr>
                <w:rFonts w:ascii="Sylfaen" w:eastAsia="Sylfaen" w:hAnsi="Sylfaen" w:cs="Sylfaen"/>
                <w:spacing w:val="1"/>
              </w:rPr>
              <w:t xml:space="preserve"> </w:t>
            </w:r>
            <w:r w:rsidRPr="00502583">
              <w:rPr>
                <w:rFonts w:ascii="Sylfaen" w:eastAsia="Sylfaen" w:hAnsi="Sylfaen" w:cs="Sylfaen"/>
                <w:spacing w:val="-1"/>
              </w:rPr>
              <w:t>მოსწავლე-ახალგაზრდობის</w:t>
            </w:r>
            <w:r w:rsidRPr="00502583">
              <w:rPr>
                <w:rFonts w:ascii="Sylfaen" w:eastAsia="Sylfaen" w:hAnsi="Sylfaen" w:cs="Sylfaen"/>
                <w:spacing w:val="1"/>
              </w:rPr>
              <w:t xml:space="preserve"> </w:t>
            </w:r>
            <w:r w:rsidRPr="00502583">
              <w:rPr>
                <w:rFonts w:ascii="Sylfaen" w:eastAsia="Sylfaen" w:hAnsi="Sylfaen" w:cs="Sylfaen"/>
                <w:spacing w:val="-1"/>
              </w:rPr>
              <w:t>შესაძლებლობების,</w:t>
            </w:r>
            <w:r w:rsidRPr="00502583">
              <w:rPr>
                <w:rFonts w:ascii="Sylfaen" w:eastAsia="Sylfaen" w:hAnsi="Sylfaen" w:cs="Sylfaen"/>
                <w:spacing w:val="1"/>
              </w:rPr>
              <w:t xml:space="preserve"> </w:t>
            </w:r>
            <w:r w:rsidRPr="00502583">
              <w:rPr>
                <w:rFonts w:ascii="Sylfaen" w:eastAsia="Sylfaen" w:hAnsi="Sylfaen" w:cs="Sylfaen"/>
                <w:spacing w:val="-1"/>
              </w:rPr>
              <w:t>განსაკუთრებული</w:t>
            </w:r>
            <w:r w:rsidRPr="00502583">
              <w:rPr>
                <w:rFonts w:ascii="Sylfaen" w:eastAsia="Sylfaen" w:hAnsi="Sylfaen" w:cs="Sylfaen"/>
                <w:spacing w:val="2"/>
              </w:rPr>
              <w:t xml:space="preserve"> </w:t>
            </w:r>
            <w:r w:rsidRPr="00502583">
              <w:rPr>
                <w:rFonts w:ascii="Sylfaen" w:eastAsia="Sylfaen" w:hAnsi="Sylfaen" w:cs="Sylfaen"/>
                <w:spacing w:val="-1"/>
              </w:rPr>
              <w:t>ნიჭის</w:t>
            </w:r>
            <w:r w:rsidRPr="00502583">
              <w:rPr>
                <w:rFonts w:ascii="Sylfaen" w:eastAsia="Sylfaen" w:hAnsi="Sylfaen" w:cs="Sylfaen"/>
                <w:spacing w:val="105"/>
              </w:rPr>
              <w:t xml:space="preserve"> </w:t>
            </w:r>
            <w:r w:rsidRPr="00502583">
              <w:rPr>
                <w:rFonts w:ascii="Sylfaen" w:eastAsia="Sylfaen" w:hAnsi="Sylfaen" w:cs="Sylfaen"/>
                <w:spacing w:val="-1"/>
              </w:rPr>
              <w:t>მქონე</w:t>
            </w:r>
            <w:r w:rsidRPr="00502583">
              <w:rPr>
                <w:rFonts w:ascii="Sylfaen" w:eastAsia="Sylfaen" w:hAnsi="Sylfaen" w:cs="Sylfaen"/>
                <w:spacing w:val="1"/>
              </w:rPr>
              <w:t xml:space="preserve"> </w:t>
            </w:r>
            <w:r w:rsidRPr="00502583">
              <w:rPr>
                <w:rFonts w:ascii="Sylfaen" w:eastAsia="Sylfaen" w:hAnsi="Sylfaen" w:cs="Sylfaen"/>
                <w:spacing w:val="-1"/>
              </w:rPr>
              <w:t>ახალგაზრდების</w:t>
            </w:r>
            <w:r w:rsidRPr="00502583">
              <w:rPr>
                <w:rFonts w:ascii="Sylfaen" w:eastAsia="Sylfaen" w:hAnsi="Sylfaen" w:cs="Sylfaen"/>
                <w:spacing w:val="2"/>
              </w:rPr>
              <w:t xml:space="preserve"> </w:t>
            </w:r>
            <w:r w:rsidRPr="00502583">
              <w:rPr>
                <w:rFonts w:ascii="Sylfaen" w:eastAsia="Sylfaen" w:hAnsi="Sylfaen" w:cs="Sylfaen"/>
                <w:spacing w:val="-1"/>
              </w:rPr>
              <w:t>გამოვლენა</w:t>
            </w:r>
            <w:r w:rsidRPr="00502583">
              <w:rPr>
                <w:rFonts w:ascii="Sylfaen" w:eastAsia="Sylfaen" w:hAnsi="Sylfaen" w:cs="Sylfaen"/>
              </w:rPr>
              <w:t xml:space="preserve"> </w:t>
            </w:r>
            <w:r w:rsidRPr="00502583">
              <w:rPr>
                <w:rFonts w:ascii="Sylfaen" w:eastAsia="Sylfaen" w:hAnsi="Sylfaen" w:cs="Sylfaen"/>
                <w:spacing w:val="-1"/>
              </w:rPr>
              <w:t>და</w:t>
            </w:r>
            <w:r w:rsidRPr="00502583">
              <w:rPr>
                <w:rFonts w:ascii="Sylfaen" w:eastAsia="Sylfaen" w:hAnsi="Sylfaen" w:cs="Sylfaen"/>
              </w:rPr>
              <w:t xml:space="preserve"> </w:t>
            </w:r>
            <w:r w:rsidRPr="00502583">
              <w:rPr>
                <w:rFonts w:ascii="Sylfaen" w:eastAsia="Sylfaen" w:hAnsi="Sylfaen" w:cs="Sylfaen"/>
                <w:spacing w:val="-1"/>
              </w:rPr>
              <w:t>წარმოჩენა,</w:t>
            </w:r>
            <w:r w:rsidRPr="00502583">
              <w:rPr>
                <w:rFonts w:ascii="Sylfaen" w:eastAsia="Sylfaen" w:hAnsi="Sylfaen" w:cs="Sylfaen"/>
                <w:spacing w:val="1"/>
              </w:rPr>
              <w:t xml:space="preserve"> </w:t>
            </w:r>
            <w:r w:rsidRPr="00502583">
              <w:rPr>
                <w:rFonts w:ascii="Sylfaen" w:eastAsia="Sylfaen" w:hAnsi="Sylfaen" w:cs="Sylfaen"/>
                <w:spacing w:val="-1"/>
              </w:rPr>
              <w:t>მათი</w:t>
            </w:r>
            <w:r w:rsidRPr="00502583">
              <w:rPr>
                <w:rFonts w:ascii="Sylfaen" w:eastAsia="Sylfaen" w:hAnsi="Sylfaen" w:cs="Sylfaen"/>
              </w:rPr>
              <w:t xml:space="preserve"> </w:t>
            </w:r>
            <w:r w:rsidRPr="00502583">
              <w:rPr>
                <w:rFonts w:ascii="Sylfaen" w:eastAsia="Sylfaen" w:hAnsi="Sylfaen" w:cs="Sylfaen"/>
                <w:spacing w:val="-1"/>
              </w:rPr>
              <w:t>მუსიკალური</w:t>
            </w:r>
            <w:r w:rsidRPr="00502583">
              <w:rPr>
                <w:rFonts w:ascii="Sylfaen" w:eastAsia="Sylfaen" w:hAnsi="Sylfaen" w:cs="Sylfaen"/>
                <w:spacing w:val="1"/>
              </w:rPr>
              <w:t xml:space="preserve"> </w:t>
            </w:r>
            <w:r w:rsidRPr="00502583">
              <w:rPr>
                <w:rFonts w:ascii="Sylfaen" w:eastAsia="Sylfaen" w:hAnsi="Sylfaen" w:cs="Sylfaen"/>
                <w:spacing w:val="-1"/>
              </w:rPr>
              <w:t>განათლების</w:t>
            </w:r>
            <w:r w:rsidRPr="00502583">
              <w:rPr>
                <w:rFonts w:ascii="Sylfaen" w:eastAsia="Sylfaen" w:hAnsi="Sylfaen" w:cs="Sylfaen"/>
                <w:spacing w:val="1"/>
              </w:rPr>
              <w:t xml:space="preserve"> </w:t>
            </w:r>
            <w:r w:rsidRPr="00502583">
              <w:rPr>
                <w:rFonts w:ascii="Sylfaen" w:eastAsia="Sylfaen" w:hAnsi="Sylfaen" w:cs="Sylfaen"/>
                <w:spacing w:val="-1"/>
              </w:rPr>
              <w:t>დონის</w:t>
            </w:r>
            <w:r w:rsidRPr="00502583">
              <w:rPr>
                <w:rFonts w:ascii="Sylfaen" w:eastAsia="Sylfaen" w:hAnsi="Sylfaen" w:cs="Sylfaen"/>
                <w:spacing w:val="91"/>
              </w:rPr>
              <w:t xml:space="preserve"> </w:t>
            </w:r>
            <w:r w:rsidRPr="00502583">
              <w:rPr>
                <w:rFonts w:ascii="Sylfaen" w:eastAsia="Sylfaen" w:hAnsi="Sylfaen" w:cs="Sylfaen"/>
              </w:rPr>
              <w:t>ამაღლება;</w:t>
            </w:r>
            <w:r w:rsidRPr="00502583">
              <w:rPr>
                <w:rFonts w:ascii="Sylfaen" w:eastAsia="Times New Roman" w:hAnsi="Sylfaen" w:cs="Calibri"/>
                <w:color w:val="000000"/>
              </w:rPr>
              <w:t> </w:t>
            </w:r>
          </w:p>
        </w:tc>
      </w:tr>
    </w:tbl>
    <w:p w:rsidR="00276FD6" w:rsidRPr="00502583" w:rsidRDefault="00276FD6" w:rsidP="00276FD6">
      <w:pPr>
        <w:autoSpaceDE w:val="0"/>
        <w:autoSpaceDN w:val="0"/>
        <w:adjustRightInd w:val="0"/>
        <w:spacing w:after="0" w:line="360" w:lineRule="auto"/>
        <w:jc w:val="both"/>
        <w:rPr>
          <w:rFonts w:ascii="Sylfaen" w:eastAsia="Calibri" w:hAnsi="Sylfaen" w:cs="Sylfaen"/>
          <w:color w:val="000000"/>
          <w:lang w:val="ka-GE"/>
        </w:rPr>
      </w:pPr>
    </w:p>
    <w:tbl>
      <w:tblPr>
        <w:tblW w:w="0" w:type="auto"/>
        <w:tblInd w:w="118" w:type="dxa"/>
        <w:tblLayout w:type="fixed"/>
        <w:tblLook w:val="04A0" w:firstRow="1" w:lastRow="0" w:firstColumn="1" w:lastColumn="0" w:noHBand="0" w:noVBand="1"/>
      </w:tblPr>
      <w:tblGrid>
        <w:gridCol w:w="1464"/>
        <w:gridCol w:w="1431"/>
        <w:gridCol w:w="783"/>
        <w:gridCol w:w="972"/>
        <w:gridCol w:w="972"/>
        <w:gridCol w:w="972"/>
        <w:gridCol w:w="972"/>
        <w:gridCol w:w="1021"/>
        <w:gridCol w:w="783"/>
      </w:tblGrid>
      <w:tr w:rsidR="00276FD6" w:rsidRPr="00502583" w:rsidTr="002C074A">
        <w:trPr>
          <w:trHeight w:val="220"/>
        </w:trPr>
        <w:tc>
          <w:tcPr>
            <w:tcW w:w="146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76FD6" w:rsidRPr="00502583" w:rsidRDefault="00276FD6" w:rsidP="00276FD6">
            <w:pPr>
              <w:spacing w:after="0" w:line="240" w:lineRule="auto"/>
              <w:rPr>
                <w:rFonts w:ascii="Sylfaen" w:eastAsia="Times New Roman" w:hAnsi="Sylfaen" w:cs="Calibri"/>
                <w:b/>
                <w:color w:val="000000"/>
              </w:rPr>
            </w:pPr>
            <w:r w:rsidRPr="00502583">
              <w:rPr>
                <w:rFonts w:ascii="Sylfaen" w:eastAsia="Times New Roman" w:hAnsi="Sylfaen" w:cs="Calibri"/>
                <w:b/>
                <w:color w:val="000000"/>
              </w:rPr>
              <w:t>შუალედური შედეგი</w:t>
            </w:r>
          </w:p>
        </w:tc>
        <w:tc>
          <w:tcPr>
            <w:tcW w:w="1431" w:type="dxa"/>
            <w:tcBorders>
              <w:top w:val="single" w:sz="4" w:space="0" w:color="auto"/>
              <w:left w:val="nil"/>
              <w:bottom w:val="single" w:sz="4" w:space="0" w:color="auto"/>
              <w:right w:val="single" w:sz="4" w:space="0" w:color="auto"/>
            </w:tcBorders>
            <w:shd w:val="clear" w:color="auto" w:fill="auto"/>
            <w:vAlign w:val="center"/>
            <w:hideMark/>
          </w:tcPr>
          <w:p w:rsidR="00276FD6" w:rsidRPr="00502583" w:rsidRDefault="00276FD6" w:rsidP="00276FD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ინდიკატორის დასახელება</w:t>
            </w:r>
          </w:p>
        </w:tc>
        <w:tc>
          <w:tcPr>
            <w:tcW w:w="783" w:type="dxa"/>
            <w:tcBorders>
              <w:top w:val="single" w:sz="4" w:space="0" w:color="auto"/>
              <w:left w:val="nil"/>
              <w:bottom w:val="single" w:sz="4" w:space="0" w:color="auto"/>
              <w:right w:val="single" w:sz="4" w:space="0" w:color="auto"/>
            </w:tcBorders>
            <w:shd w:val="clear" w:color="auto" w:fill="auto"/>
            <w:vAlign w:val="center"/>
            <w:hideMark/>
          </w:tcPr>
          <w:p w:rsidR="00276FD6" w:rsidRPr="00502583" w:rsidRDefault="00276FD6" w:rsidP="00276FD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xml:space="preserve">საბაზისო </w:t>
            </w:r>
            <w:r w:rsidRPr="00502583">
              <w:rPr>
                <w:rFonts w:ascii="Sylfaen" w:eastAsia="Times New Roman" w:hAnsi="Sylfaen" w:cs="Calibri"/>
                <w:color w:val="000000"/>
                <w:lang w:val="ka-GE"/>
              </w:rPr>
              <w:t>2023 წელი</w:t>
            </w:r>
          </w:p>
        </w:tc>
        <w:tc>
          <w:tcPr>
            <w:tcW w:w="972" w:type="dxa"/>
            <w:tcBorders>
              <w:top w:val="single" w:sz="4" w:space="0" w:color="auto"/>
              <w:left w:val="nil"/>
              <w:bottom w:val="single" w:sz="4" w:space="0" w:color="auto"/>
              <w:right w:val="single" w:sz="4" w:space="0" w:color="auto"/>
            </w:tcBorders>
            <w:shd w:val="clear" w:color="auto" w:fill="auto"/>
            <w:vAlign w:val="center"/>
            <w:hideMark/>
          </w:tcPr>
          <w:p w:rsidR="00276FD6" w:rsidRPr="00502583" w:rsidRDefault="00276FD6" w:rsidP="00276FD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xml:space="preserve"> მიზნობრივი </w:t>
            </w:r>
            <w:r w:rsidRPr="00502583">
              <w:rPr>
                <w:rFonts w:ascii="Sylfaen" w:eastAsia="Times New Roman" w:hAnsi="Sylfaen" w:cs="Calibri"/>
                <w:color w:val="000000"/>
                <w:lang w:val="ka-GE"/>
              </w:rPr>
              <w:t>2024 წელი</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FD6" w:rsidRPr="00502583" w:rsidRDefault="00276FD6" w:rsidP="00276FD6">
            <w:pPr>
              <w:jc w:val="center"/>
              <w:rPr>
                <w:rFonts w:ascii="Sylfaen" w:eastAsia="Calibri" w:hAnsi="Sylfaen" w:cs="Calibri"/>
                <w:bCs/>
                <w:color w:val="000000"/>
              </w:rPr>
            </w:pPr>
            <w:r w:rsidRPr="00502583">
              <w:rPr>
                <w:rFonts w:ascii="Sylfaen" w:eastAsia="Calibri" w:hAnsi="Sylfaen" w:cs="Calibri"/>
                <w:bCs/>
                <w:color w:val="000000"/>
              </w:rPr>
              <w:t>მიზნობრივი2025 წელს</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FD6" w:rsidRPr="00502583" w:rsidRDefault="00276FD6" w:rsidP="00276FD6">
            <w:pPr>
              <w:jc w:val="center"/>
              <w:rPr>
                <w:rFonts w:ascii="Sylfaen" w:eastAsia="Calibri" w:hAnsi="Sylfaen" w:cs="Calibri"/>
                <w:bCs/>
                <w:color w:val="000000"/>
              </w:rPr>
            </w:pPr>
            <w:r w:rsidRPr="00502583">
              <w:rPr>
                <w:rFonts w:ascii="Sylfaen" w:eastAsia="Calibri" w:hAnsi="Sylfaen" w:cs="Calibri"/>
                <w:bCs/>
                <w:color w:val="000000"/>
              </w:rPr>
              <w:t>მიზნობრივი2026 წელს</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FD6" w:rsidRPr="00502583" w:rsidRDefault="00276FD6" w:rsidP="00276FD6">
            <w:pPr>
              <w:jc w:val="center"/>
              <w:rPr>
                <w:rFonts w:ascii="Sylfaen" w:eastAsia="Calibri" w:hAnsi="Sylfaen" w:cs="Calibri"/>
                <w:bCs/>
                <w:color w:val="000000"/>
              </w:rPr>
            </w:pPr>
            <w:r w:rsidRPr="00502583">
              <w:rPr>
                <w:rFonts w:ascii="Sylfaen" w:eastAsia="Calibri" w:hAnsi="Sylfaen" w:cs="Calibri"/>
                <w:bCs/>
                <w:color w:val="000000"/>
              </w:rPr>
              <w:t>მიზნობრივი2027 წელს</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276FD6" w:rsidRPr="00502583" w:rsidRDefault="00276FD6" w:rsidP="00276FD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ცდომილების ალბათობა (%)</w:t>
            </w:r>
          </w:p>
        </w:tc>
        <w:tc>
          <w:tcPr>
            <w:tcW w:w="783" w:type="dxa"/>
            <w:tcBorders>
              <w:top w:val="single" w:sz="4" w:space="0" w:color="auto"/>
              <w:left w:val="nil"/>
              <w:bottom w:val="single" w:sz="4" w:space="0" w:color="auto"/>
              <w:right w:val="single" w:sz="8" w:space="0" w:color="auto"/>
            </w:tcBorders>
            <w:shd w:val="clear" w:color="auto" w:fill="auto"/>
            <w:vAlign w:val="center"/>
            <w:hideMark/>
          </w:tcPr>
          <w:p w:rsidR="00276FD6" w:rsidRPr="00502583" w:rsidRDefault="00276FD6" w:rsidP="00276FD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შესაძლო რისკები</w:t>
            </w:r>
          </w:p>
        </w:tc>
      </w:tr>
      <w:tr w:rsidR="00276FD6" w:rsidRPr="00502583" w:rsidTr="002C074A">
        <w:trPr>
          <w:trHeight w:val="296"/>
        </w:trPr>
        <w:tc>
          <w:tcPr>
            <w:tcW w:w="1464" w:type="dxa"/>
            <w:vMerge w:val="restart"/>
            <w:tcBorders>
              <w:top w:val="nil"/>
              <w:left w:val="single" w:sz="8" w:space="0" w:color="auto"/>
              <w:bottom w:val="single" w:sz="8" w:space="0" w:color="000000"/>
              <w:right w:val="single" w:sz="4" w:space="0" w:color="auto"/>
            </w:tcBorders>
            <w:shd w:val="clear" w:color="auto" w:fill="auto"/>
            <w:vAlign w:val="center"/>
            <w:hideMark/>
          </w:tcPr>
          <w:p w:rsidR="00276FD6" w:rsidRPr="00502583" w:rsidRDefault="00276FD6" w:rsidP="00276FD6">
            <w:pPr>
              <w:spacing w:after="0" w:line="240" w:lineRule="auto"/>
              <w:jc w:val="center"/>
              <w:rPr>
                <w:rFonts w:ascii="Sylfaen" w:eastAsia="Times New Roman" w:hAnsi="Sylfaen" w:cs="Calibri"/>
                <w:color w:val="000000"/>
              </w:rPr>
            </w:pPr>
            <w:r w:rsidRPr="00502583">
              <w:rPr>
                <w:rFonts w:ascii="Sylfaen" w:eastAsia="Sylfaen" w:hAnsi="Sylfaen" w:cs="Sylfaen"/>
                <w:spacing w:val="-1"/>
              </w:rPr>
              <w:t>ხელშეწყობილია</w:t>
            </w:r>
            <w:r w:rsidRPr="00502583">
              <w:rPr>
                <w:rFonts w:ascii="Sylfaen" w:eastAsia="Sylfaen" w:hAnsi="Sylfaen" w:cs="Sylfaen"/>
                <w:spacing w:val="1"/>
              </w:rPr>
              <w:t xml:space="preserve"> </w:t>
            </w:r>
            <w:r w:rsidRPr="00502583">
              <w:rPr>
                <w:rFonts w:ascii="Sylfaen" w:eastAsia="Sylfaen" w:hAnsi="Sylfaen" w:cs="Sylfaen"/>
                <w:spacing w:val="-1"/>
              </w:rPr>
              <w:t>მოსწავლე-ახალგაზრდობის</w:t>
            </w:r>
            <w:r w:rsidRPr="00502583">
              <w:rPr>
                <w:rFonts w:ascii="Sylfaen" w:eastAsia="Sylfaen" w:hAnsi="Sylfaen" w:cs="Sylfaen"/>
                <w:spacing w:val="1"/>
              </w:rPr>
              <w:t xml:space="preserve"> </w:t>
            </w:r>
            <w:r w:rsidRPr="00502583">
              <w:rPr>
                <w:rFonts w:ascii="Sylfaen" w:eastAsia="Sylfaen" w:hAnsi="Sylfaen" w:cs="Sylfaen"/>
                <w:spacing w:val="-1"/>
              </w:rPr>
              <w:t>შესაძლებლობების,</w:t>
            </w:r>
            <w:r w:rsidRPr="00502583">
              <w:rPr>
                <w:rFonts w:ascii="Sylfaen" w:eastAsia="Sylfaen" w:hAnsi="Sylfaen" w:cs="Sylfaen"/>
                <w:spacing w:val="1"/>
              </w:rPr>
              <w:t xml:space="preserve"> </w:t>
            </w:r>
            <w:r w:rsidRPr="00502583">
              <w:rPr>
                <w:rFonts w:ascii="Sylfaen" w:eastAsia="Sylfaen" w:hAnsi="Sylfaen" w:cs="Sylfaen"/>
                <w:spacing w:val="-1"/>
              </w:rPr>
              <w:t>განსაკუთრებული</w:t>
            </w:r>
            <w:r w:rsidRPr="00502583">
              <w:rPr>
                <w:rFonts w:ascii="Sylfaen" w:eastAsia="Sylfaen" w:hAnsi="Sylfaen" w:cs="Sylfaen"/>
                <w:spacing w:val="2"/>
              </w:rPr>
              <w:t xml:space="preserve"> </w:t>
            </w:r>
            <w:r w:rsidRPr="00502583">
              <w:rPr>
                <w:rFonts w:ascii="Sylfaen" w:eastAsia="Sylfaen" w:hAnsi="Sylfaen" w:cs="Sylfaen"/>
                <w:spacing w:val="-1"/>
              </w:rPr>
              <w:t>ნიჭის</w:t>
            </w:r>
            <w:r w:rsidRPr="00502583">
              <w:rPr>
                <w:rFonts w:ascii="Sylfaen" w:eastAsia="Sylfaen" w:hAnsi="Sylfaen" w:cs="Sylfaen"/>
                <w:spacing w:val="105"/>
              </w:rPr>
              <w:t xml:space="preserve"> </w:t>
            </w:r>
            <w:r w:rsidRPr="00502583">
              <w:rPr>
                <w:rFonts w:ascii="Sylfaen" w:eastAsia="Sylfaen" w:hAnsi="Sylfaen" w:cs="Sylfaen"/>
                <w:spacing w:val="-1"/>
              </w:rPr>
              <w:t>მქონე</w:t>
            </w:r>
            <w:r w:rsidRPr="00502583">
              <w:rPr>
                <w:rFonts w:ascii="Sylfaen" w:eastAsia="Sylfaen" w:hAnsi="Sylfaen" w:cs="Sylfaen"/>
                <w:spacing w:val="1"/>
              </w:rPr>
              <w:t xml:space="preserve"> </w:t>
            </w:r>
            <w:r w:rsidRPr="00502583">
              <w:rPr>
                <w:rFonts w:ascii="Sylfaen" w:eastAsia="Sylfaen" w:hAnsi="Sylfaen" w:cs="Sylfaen"/>
                <w:spacing w:val="-1"/>
              </w:rPr>
              <w:t>ახალგაზრდების</w:t>
            </w:r>
            <w:r w:rsidRPr="00502583">
              <w:rPr>
                <w:rFonts w:ascii="Sylfaen" w:eastAsia="Sylfaen" w:hAnsi="Sylfaen" w:cs="Sylfaen"/>
                <w:spacing w:val="2"/>
              </w:rPr>
              <w:t xml:space="preserve"> </w:t>
            </w:r>
            <w:r w:rsidRPr="00502583">
              <w:rPr>
                <w:rFonts w:ascii="Sylfaen" w:eastAsia="Sylfaen" w:hAnsi="Sylfaen" w:cs="Sylfaen"/>
                <w:spacing w:val="-1"/>
              </w:rPr>
              <w:t>გამოვლენა</w:t>
            </w:r>
            <w:r w:rsidRPr="00502583">
              <w:rPr>
                <w:rFonts w:ascii="Sylfaen" w:eastAsia="Sylfaen" w:hAnsi="Sylfaen" w:cs="Sylfaen"/>
              </w:rPr>
              <w:t xml:space="preserve"> </w:t>
            </w:r>
            <w:r w:rsidRPr="00502583">
              <w:rPr>
                <w:rFonts w:ascii="Sylfaen" w:eastAsia="Sylfaen" w:hAnsi="Sylfaen" w:cs="Sylfaen"/>
                <w:spacing w:val="-1"/>
              </w:rPr>
              <w:t>და</w:t>
            </w:r>
            <w:r w:rsidRPr="00502583">
              <w:rPr>
                <w:rFonts w:ascii="Sylfaen" w:eastAsia="Sylfaen" w:hAnsi="Sylfaen" w:cs="Sylfaen"/>
              </w:rPr>
              <w:t xml:space="preserve"> </w:t>
            </w:r>
            <w:r w:rsidRPr="00502583">
              <w:rPr>
                <w:rFonts w:ascii="Sylfaen" w:eastAsia="Sylfaen" w:hAnsi="Sylfaen" w:cs="Sylfaen"/>
                <w:spacing w:val="-1"/>
              </w:rPr>
              <w:t>წარმოჩენა,</w:t>
            </w:r>
            <w:r w:rsidRPr="00502583">
              <w:rPr>
                <w:rFonts w:ascii="Sylfaen" w:eastAsia="Sylfaen" w:hAnsi="Sylfaen" w:cs="Sylfaen"/>
                <w:spacing w:val="1"/>
              </w:rPr>
              <w:t xml:space="preserve"> </w:t>
            </w:r>
            <w:r w:rsidRPr="00502583">
              <w:rPr>
                <w:rFonts w:ascii="Sylfaen" w:eastAsia="Sylfaen" w:hAnsi="Sylfaen" w:cs="Sylfaen"/>
                <w:spacing w:val="-1"/>
              </w:rPr>
              <w:t>მათი</w:t>
            </w:r>
            <w:r w:rsidRPr="00502583">
              <w:rPr>
                <w:rFonts w:ascii="Sylfaen" w:eastAsia="Sylfaen" w:hAnsi="Sylfaen" w:cs="Sylfaen"/>
              </w:rPr>
              <w:t xml:space="preserve"> </w:t>
            </w:r>
            <w:r w:rsidRPr="00502583">
              <w:rPr>
                <w:rFonts w:ascii="Sylfaen" w:eastAsia="Sylfaen" w:hAnsi="Sylfaen" w:cs="Sylfaen"/>
                <w:spacing w:val="-1"/>
              </w:rPr>
              <w:t>მუსიკალური</w:t>
            </w:r>
            <w:r w:rsidRPr="00502583">
              <w:rPr>
                <w:rFonts w:ascii="Sylfaen" w:eastAsia="Sylfaen" w:hAnsi="Sylfaen" w:cs="Sylfaen"/>
                <w:spacing w:val="1"/>
              </w:rPr>
              <w:t xml:space="preserve"> </w:t>
            </w:r>
            <w:r w:rsidRPr="00502583">
              <w:rPr>
                <w:rFonts w:ascii="Sylfaen" w:eastAsia="Sylfaen" w:hAnsi="Sylfaen" w:cs="Sylfaen"/>
                <w:spacing w:val="-1"/>
              </w:rPr>
              <w:t>განათლების</w:t>
            </w:r>
            <w:r w:rsidRPr="00502583">
              <w:rPr>
                <w:rFonts w:ascii="Sylfaen" w:eastAsia="Sylfaen" w:hAnsi="Sylfaen" w:cs="Sylfaen"/>
                <w:spacing w:val="1"/>
              </w:rPr>
              <w:t xml:space="preserve"> </w:t>
            </w:r>
            <w:r w:rsidRPr="00502583">
              <w:rPr>
                <w:rFonts w:ascii="Sylfaen" w:eastAsia="Sylfaen" w:hAnsi="Sylfaen" w:cs="Sylfaen"/>
                <w:spacing w:val="-1"/>
              </w:rPr>
              <w:t>დონის</w:t>
            </w:r>
            <w:r w:rsidRPr="00502583">
              <w:rPr>
                <w:rFonts w:ascii="Sylfaen" w:eastAsia="Sylfaen" w:hAnsi="Sylfaen" w:cs="Sylfaen"/>
                <w:spacing w:val="91"/>
              </w:rPr>
              <w:t xml:space="preserve"> </w:t>
            </w:r>
            <w:r w:rsidRPr="00502583">
              <w:rPr>
                <w:rFonts w:ascii="Sylfaen" w:eastAsia="Sylfaen" w:hAnsi="Sylfaen" w:cs="Sylfaen"/>
              </w:rPr>
              <w:t>ამაღლება;</w:t>
            </w:r>
          </w:p>
        </w:tc>
        <w:tc>
          <w:tcPr>
            <w:tcW w:w="1431" w:type="dxa"/>
            <w:tcBorders>
              <w:top w:val="nil"/>
              <w:left w:val="nil"/>
              <w:bottom w:val="single" w:sz="4" w:space="0" w:color="auto"/>
              <w:right w:val="single" w:sz="4" w:space="0" w:color="auto"/>
            </w:tcBorders>
            <w:shd w:val="clear" w:color="auto" w:fill="auto"/>
            <w:vAlign w:val="center"/>
            <w:hideMark/>
          </w:tcPr>
          <w:p w:rsidR="00276FD6" w:rsidRPr="00502583" w:rsidRDefault="00276FD6" w:rsidP="00276FD6">
            <w:pPr>
              <w:spacing w:after="0" w:line="240" w:lineRule="auto"/>
              <w:rPr>
                <w:rFonts w:ascii="Sylfaen" w:eastAsia="Times New Roman" w:hAnsi="Sylfaen" w:cs="Calibri"/>
                <w:color w:val="000000"/>
              </w:rPr>
            </w:pPr>
            <w:r w:rsidRPr="00502583">
              <w:rPr>
                <w:rFonts w:ascii="Sylfaen" w:eastAsia="Calibri" w:hAnsi="Sylfaen" w:cs="Times New Roman"/>
                <w:lang w:val="ka-GE"/>
              </w:rPr>
              <w:t>სამუსიკო სკოლის ბენეფიციარების რაოდენობა</w:t>
            </w:r>
            <w:r w:rsidRPr="00502583">
              <w:rPr>
                <w:rFonts w:ascii="Sylfaen" w:eastAsia="Times New Roman" w:hAnsi="Sylfaen" w:cs="Calibri"/>
                <w:color w:val="000000"/>
              </w:rPr>
              <w:t> </w:t>
            </w:r>
          </w:p>
        </w:tc>
        <w:tc>
          <w:tcPr>
            <w:tcW w:w="783" w:type="dxa"/>
            <w:tcBorders>
              <w:top w:val="nil"/>
              <w:left w:val="nil"/>
              <w:bottom w:val="single" w:sz="4" w:space="0" w:color="auto"/>
              <w:right w:val="single" w:sz="4" w:space="0" w:color="auto"/>
            </w:tcBorders>
            <w:shd w:val="clear" w:color="auto" w:fill="auto"/>
            <w:vAlign w:val="center"/>
          </w:tcPr>
          <w:p w:rsidR="00276FD6" w:rsidRPr="00502583" w:rsidRDefault="00276FD6" w:rsidP="00276FD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92 (გოგო -91;ბიჭი- 1)</w:t>
            </w:r>
          </w:p>
        </w:tc>
        <w:tc>
          <w:tcPr>
            <w:tcW w:w="972" w:type="dxa"/>
            <w:tcBorders>
              <w:top w:val="nil"/>
              <w:left w:val="nil"/>
              <w:bottom w:val="single" w:sz="4" w:space="0" w:color="auto"/>
              <w:right w:val="single" w:sz="4" w:space="0" w:color="auto"/>
            </w:tcBorders>
            <w:shd w:val="clear" w:color="auto" w:fill="auto"/>
            <w:vAlign w:val="center"/>
          </w:tcPr>
          <w:p w:rsidR="00276FD6" w:rsidRPr="00502583" w:rsidRDefault="00276FD6" w:rsidP="00276FD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93 (გოგო -89;ბიჭი- 4)</w:t>
            </w:r>
          </w:p>
        </w:tc>
        <w:tc>
          <w:tcPr>
            <w:tcW w:w="972" w:type="dxa"/>
            <w:tcBorders>
              <w:top w:val="nil"/>
              <w:left w:val="nil"/>
              <w:bottom w:val="single" w:sz="4" w:space="0" w:color="auto"/>
              <w:right w:val="single" w:sz="4" w:space="0" w:color="auto"/>
            </w:tcBorders>
            <w:shd w:val="clear" w:color="auto" w:fill="auto"/>
            <w:vAlign w:val="center"/>
          </w:tcPr>
          <w:p w:rsidR="00276FD6" w:rsidRPr="00502583" w:rsidRDefault="00276FD6" w:rsidP="00276FD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94(გოგო -89;ბიჭი- 5)</w:t>
            </w:r>
          </w:p>
        </w:tc>
        <w:tc>
          <w:tcPr>
            <w:tcW w:w="972" w:type="dxa"/>
            <w:tcBorders>
              <w:top w:val="single" w:sz="4" w:space="0" w:color="auto"/>
              <w:left w:val="nil"/>
              <w:bottom w:val="single" w:sz="4" w:space="0" w:color="auto"/>
              <w:right w:val="single" w:sz="4" w:space="0" w:color="auto"/>
            </w:tcBorders>
            <w:shd w:val="clear" w:color="000000" w:fill="FFFFFF"/>
            <w:vAlign w:val="center"/>
            <w:hideMark/>
          </w:tcPr>
          <w:p w:rsidR="00276FD6" w:rsidRPr="00502583" w:rsidRDefault="00276FD6" w:rsidP="00276FD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94(გოგო -89;ბიჭი- 5)</w:t>
            </w:r>
          </w:p>
        </w:tc>
        <w:tc>
          <w:tcPr>
            <w:tcW w:w="972" w:type="dxa"/>
            <w:tcBorders>
              <w:top w:val="single" w:sz="4" w:space="0" w:color="auto"/>
              <w:left w:val="nil"/>
              <w:bottom w:val="single" w:sz="4" w:space="0" w:color="auto"/>
              <w:right w:val="single" w:sz="4" w:space="0" w:color="auto"/>
            </w:tcBorders>
            <w:shd w:val="clear" w:color="000000" w:fill="FFFFFF"/>
            <w:vAlign w:val="center"/>
            <w:hideMark/>
          </w:tcPr>
          <w:p w:rsidR="00276FD6" w:rsidRPr="00502583" w:rsidRDefault="00276FD6" w:rsidP="00276FD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94(გოგო -89;ბიჭი- 5)</w:t>
            </w:r>
          </w:p>
        </w:tc>
        <w:tc>
          <w:tcPr>
            <w:tcW w:w="1021" w:type="dxa"/>
            <w:tcBorders>
              <w:top w:val="single" w:sz="4" w:space="0" w:color="auto"/>
              <w:left w:val="nil"/>
              <w:bottom w:val="single" w:sz="4" w:space="0" w:color="auto"/>
              <w:right w:val="single" w:sz="4" w:space="0" w:color="auto"/>
            </w:tcBorders>
            <w:shd w:val="clear" w:color="000000" w:fill="FFFFFF"/>
            <w:vAlign w:val="center"/>
            <w:hideMark/>
          </w:tcPr>
          <w:p w:rsidR="00276FD6" w:rsidRPr="00502583" w:rsidRDefault="00276FD6" w:rsidP="00276FD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2%</w:t>
            </w:r>
            <w:r w:rsidRPr="00502583">
              <w:rPr>
                <w:rFonts w:ascii="Sylfaen" w:eastAsia="Times New Roman" w:hAnsi="Sylfaen" w:cs="Calibri"/>
                <w:color w:val="000000"/>
              </w:rPr>
              <w:t> </w:t>
            </w:r>
          </w:p>
        </w:tc>
        <w:tc>
          <w:tcPr>
            <w:tcW w:w="783" w:type="dxa"/>
            <w:tcBorders>
              <w:top w:val="nil"/>
              <w:left w:val="nil"/>
              <w:bottom w:val="single" w:sz="4" w:space="0" w:color="auto"/>
              <w:right w:val="single" w:sz="8" w:space="0" w:color="auto"/>
            </w:tcBorders>
            <w:shd w:val="clear" w:color="000000" w:fill="FFFFFF"/>
            <w:vAlign w:val="center"/>
            <w:hideMark/>
          </w:tcPr>
          <w:p w:rsidR="00276FD6" w:rsidRPr="00502583" w:rsidRDefault="00276FD6" w:rsidP="00276FD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მომართვიანობა</w:t>
            </w:r>
            <w:r w:rsidRPr="00502583">
              <w:rPr>
                <w:rFonts w:ascii="Sylfaen" w:eastAsia="Times New Roman" w:hAnsi="Sylfaen" w:cs="Calibri"/>
                <w:color w:val="000000"/>
              </w:rPr>
              <w:t> </w:t>
            </w:r>
          </w:p>
        </w:tc>
      </w:tr>
      <w:tr w:rsidR="00276FD6" w:rsidRPr="00502583" w:rsidTr="002C074A">
        <w:trPr>
          <w:trHeight w:val="675"/>
        </w:trPr>
        <w:tc>
          <w:tcPr>
            <w:tcW w:w="1464" w:type="dxa"/>
            <w:vMerge/>
            <w:tcBorders>
              <w:top w:val="nil"/>
              <w:left w:val="single" w:sz="8" w:space="0" w:color="auto"/>
              <w:bottom w:val="single" w:sz="8" w:space="0" w:color="000000"/>
              <w:right w:val="single" w:sz="4" w:space="0" w:color="auto"/>
            </w:tcBorders>
            <w:vAlign w:val="center"/>
            <w:hideMark/>
          </w:tcPr>
          <w:p w:rsidR="00276FD6" w:rsidRPr="00502583" w:rsidRDefault="00276FD6" w:rsidP="00276FD6">
            <w:pPr>
              <w:spacing w:after="0" w:line="240" w:lineRule="auto"/>
              <w:rPr>
                <w:rFonts w:ascii="Sylfaen" w:eastAsia="Times New Roman" w:hAnsi="Sylfaen" w:cs="Calibri"/>
                <w:color w:val="000000"/>
              </w:rPr>
            </w:pPr>
          </w:p>
        </w:tc>
        <w:tc>
          <w:tcPr>
            <w:tcW w:w="1431" w:type="dxa"/>
            <w:tcBorders>
              <w:top w:val="nil"/>
              <w:left w:val="nil"/>
              <w:bottom w:val="single" w:sz="4" w:space="0" w:color="auto"/>
              <w:right w:val="single" w:sz="4" w:space="0" w:color="auto"/>
            </w:tcBorders>
            <w:shd w:val="clear" w:color="auto" w:fill="auto"/>
            <w:vAlign w:val="center"/>
            <w:hideMark/>
          </w:tcPr>
          <w:p w:rsidR="00276FD6" w:rsidRPr="00502583" w:rsidRDefault="00276FD6" w:rsidP="00276FD6">
            <w:pPr>
              <w:spacing w:after="0" w:line="240" w:lineRule="auto"/>
              <w:rPr>
                <w:rFonts w:ascii="Sylfaen" w:eastAsia="Times New Roman" w:hAnsi="Sylfaen" w:cs="Calibri"/>
                <w:color w:val="000000"/>
              </w:rPr>
            </w:pPr>
            <w:r w:rsidRPr="00502583">
              <w:rPr>
                <w:rFonts w:ascii="Sylfaen" w:eastAsia="Calibri" w:hAnsi="Sylfaen" w:cs="Times New Roman"/>
                <w:lang w:val="ka-GE"/>
              </w:rPr>
              <w:t>სამუსიკო სკოლის მიერ მულიციპალიტეტის ტერიტორიაზე ჩატარებული კულტურული ღონისძიებები</w:t>
            </w:r>
            <w:r w:rsidRPr="00502583">
              <w:rPr>
                <w:rFonts w:ascii="Sylfaen" w:eastAsia="Times New Roman" w:hAnsi="Sylfaen" w:cs="Calibri"/>
                <w:color w:val="000000"/>
              </w:rPr>
              <w:t> </w:t>
            </w:r>
          </w:p>
        </w:tc>
        <w:tc>
          <w:tcPr>
            <w:tcW w:w="783" w:type="dxa"/>
            <w:tcBorders>
              <w:top w:val="nil"/>
              <w:left w:val="nil"/>
              <w:bottom w:val="single" w:sz="4" w:space="0" w:color="auto"/>
              <w:right w:val="single" w:sz="4" w:space="0" w:color="auto"/>
            </w:tcBorders>
            <w:shd w:val="clear" w:color="auto" w:fill="auto"/>
            <w:vAlign w:val="center"/>
          </w:tcPr>
          <w:p w:rsidR="00276FD6" w:rsidRPr="00502583" w:rsidRDefault="00276FD6" w:rsidP="00276FD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10</w:t>
            </w:r>
          </w:p>
        </w:tc>
        <w:tc>
          <w:tcPr>
            <w:tcW w:w="972" w:type="dxa"/>
            <w:tcBorders>
              <w:top w:val="nil"/>
              <w:left w:val="nil"/>
              <w:bottom w:val="single" w:sz="4" w:space="0" w:color="auto"/>
              <w:right w:val="single" w:sz="4" w:space="0" w:color="auto"/>
            </w:tcBorders>
            <w:shd w:val="clear" w:color="auto" w:fill="auto"/>
            <w:vAlign w:val="center"/>
          </w:tcPr>
          <w:p w:rsidR="00276FD6" w:rsidRPr="00502583" w:rsidRDefault="00276FD6" w:rsidP="00276FD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11</w:t>
            </w:r>
          </w:p>
        </w:tc>
        <w:tc>
          <w:tcPr>
            <w:tcW w:w="972" w:type="dxa"/>
            <w:tcBorders>
              <w:top w:val="nil"/>
              <w:left w:val="nil"/>
              <w:bottom w:val="single" w:sz="4" w:space="0" w:color="auto"/>
              <w:right w:val="single" w:sz="4" w:space="0" w:color="auto"/>
            </w:tcBorders>
            <w:shd w:val="clear" w:color="auto" w:fill="auto"/>
            <w:vAlign w:val="center"/>
          </w:tcPr>
          <w:p w:rsidR="00276FD6" w:rsidRPr="00502583" w:rsidRDefault="00276FD6" w:rsidP="00276FD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11</w:t>
            </w:r>
          </w:p>
        </w:tc>
        <w:tc>
          <w:tcPr>
            <w:tcW w:w="972" w:type="dxa"/>
            <w:tcBorders>
              <w:top w:val="single" w:sz="4" w:space="0" w:color="auto"/>
              <w:left w:val="nil"/>
              <w:bottom w:val="single" w:sz="4" w:space="0" w:color="auto"/>
              <w:right w:val="single" w:sz="4" w:space="0" w:color="auto"/>
            </w:tcBorders>
            <w:shd w:val="clear" w:color="auto" w:fill="auto"/>
            <w:vAlign w:val="center"/>
            <w:hideMark/>
          </w:tcPr>
          <w:p w:rsidR="00276FD6" w:rsidRPr="00502583" w:rsidRDefault="00276FD6" w:rsidP="00276FD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11</w:t>
            </w:r>
            <w:r w:rsidRPr="00502583">
              <w:rPr>
                <w:rFonts w:ascii="Sylfaen" w:eastAsia="Times New Roman" w:hAnsi="Sylfaen" w:cs="Calibri"/>
                <w:color w:val="000000"/>
              </w:rPr>
              <w:t> </w:t>
            </w:r>
          </w:p>
        </w:tc>
        <w:tc>
          <w:tcPr>
            <w:tcW w:w="972" w:type="dxa"/>
            <w:tcBorders>
              <w:top w:val="single" w:sz="4" w:space="0" w:color="auto"/>
              <w:left w:val="nil"/>
              <w:bottom w:val="single" w:sz="4" w:space="0" w:color="auto"/>
              <w:right w:val="single" w:sz="4" w:space="0" w:color="auto"/>
            </w:tcBorders>
            <w:shd w:val="clear" w:color="auto" w:fill="auto"/>
            <w:vAlign w:val="center"/>
            <w:hideMark/>
          </w:tcPr>
          <w:p w:rsidR="00276FD6" w:rsidRPr="00502583" w:rsidRDefault="00276FD6" w:rsidP="00276FD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12</w:t>
            </w:r>
            <w:r w:rsidRPr="00502583">
              <w:rPr>
                <w:rFonts w:ascii="Sylfaen" w:eastAsia="Times New Roman" w:hAnsi="Sylfaen" w:cs="Calibri"/>
                <w:color w:val="000000"/>
              </w:rPr>
              <w:t> </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276FD6" w:rsidRPr="00502583" w:rsidRDefault="00276FD6" w:rsidP="00276FD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2%</w:t>
            </w:r>
            <w:r w:rsidRPr="00502583">
              <w:rPr>
                <w:rFonts w:ascii="Sylfaen" w:eastAsia="Times New Roman" w:hAnsi="Sylfaen" w:cs="Calibri"/>
                <w:color w:val="000000"/>
              </w:rPr>
              <w:t> </w:t>
            </w:r>
          </w:p>
        </w:tc>
        <w:tc>
          <w:tcPr>
            <w:tcW w:w="783" w:type="dxa"/>
            <w:tcBorders>
              <w:top w:val="nil"/>
              <w:left w:val="nil"/>
              <w:bottom w:val="single" w:sz="4" w:space="0" w:color="auto"/>
              <w:right w:val="single" w:sz="8" w:space="0" w:color="auto"/>
            </w:tcBorders>
            <w:shd w:val="clear" w:color="000000" w:fill="FFFFFF"/>
            <w:vAlign w:val="center"/>
            <w:hideMark/>
          </w:tcPr>
          <w:p w:rsidR="00276FD6" w:rsidRPr="00502583" w:rsidRDefault="00276FD6" w:rsidP="00276FD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მომართვიანობა</w:t>
            </w:r>
            <w:r w:rsidRPr="00502583">
              <w:rPr>
                <w:rFonts w:ascii="Sylfaen" w:eastAsia="Times New Roman" w:hAnsi="Sylfaen" w:cs="Calibri"/>
                <w:color w:val="000000"/>
              </w:rPr>
              <w:t> </w:t>
            </w:r>
          </w:p>
        </w:tc>
      </w:tr>
      <w:tr w:rsidR="00276FD6" w:rsidRPr="00502583" w:rsidTr="002C074A">
        <w:trPr>
          <w:trHeight w:val="268"/>
        </w:trPr>
        <w:tc>
          <w:tcPr>
            <w:tcW w:w="1464" w:type="dxa"/>
            <w:vMerge/>
            <w:tcBorders>
              <w:top w:val="nil"/>
              <w:left w:val="single" w:sz="8" w:space="0" w:color="auto"/>
              <w:bottom w:val="single" w:sz="8" w:space="0" w:color="000000"/>
              <w:right w:val="single" w:sz="4" w:space="0" w:color="auto"/>
            </w:tcBorders>
            <w:vAlign w:val="center"/>
            <w:hideMark/>
          </w:tcPr>
          <w:p w:rsidR="00276FD6" w:rsidRPr="00502583" w:rsidRDefault="00276FD6" w:rsidP="00276FD6">
            <w:pPr>
              <w:spacing w:after="0" w:line="240" w:lineRule="auto"/>
              <w:rPr>
                <w:rFonts w:ascii="Sylfaen" w:eastAsia="Times New Roman" w:hAnsi="Sylfaen" w:cs="Calibri"/>
                <w:color w:val="000000"/>
              </w:rPr>
            </w:pPr>
          </w:p>
        </w:tc>
        <w:tc>
          <w:tcPr>
            <w:tcW w:w="1431" w:type="dxa"/>
            <w:tcBorders>
              <w:top w:val="nil"/>
              <w:left w:val="nil"/>
              <w:bottom w:val="single" w:sz="4" w:space="0" w:color="auto"/>
              <w:right w:val="single" w:sz="4" w:space="0" w:color="auto"/>
            </w:tcBorders>
            <w:shd w:val="clear" w:color="auto" w:fill="auto"/>
            <w:vAlign w:val="center"/>
            <w:hideMark/>
          </w:tcPr>
          <w:p w:rsidR="00276FD6" w:rsidRPr="00502583" w:rsidRDefault="00276FD6" w:rsidP="00276FD6">
            <w:pPr>
              <w:jc w:val="both"/>
              <w:rPr>
                <w:rFonts w:ascii="Sylfaen" w:eastAsia="Calibri" w:hAnsi="Sylfaen" w:cs="Times New Roman"/>
                <w:lang w:val="ka-GE"/>
              </w:rPr>
            </w:pPr>
            <w:r w:rsidRPr="00502583">
              <w:rPr>
                <w:rFonts w:ascii="Sylfaen" w:eastAsia="Calibri" w:hAnsi="Sylfaen" w:cs="Times New Roman"/>
                <w:lang w:val="ka-GE"/>
              </w:rPr>
              <w:t xml:space="preserve">სამუსიკო სკოლის მიერ ფესტივალში </w:t>
            </w:r>
            <w:r w:rsidRPr="00502583">
              <w:rPr>
                <w:rFonts w:ascii="Sylfaen" w:eastAsia="Calibri" w:hAnsi="Sylfaen" w:cs="Times New Roman"/>
                <w:lang w:val="ka-GE"/>
              </w:rPr>
              <w:lastRenderedPageBreak/>
              <w:t>მონაწილეობა</w:t>
            </w:r>
          </w:p>
        </w:tc>
        <w:tc>
          <w:tcPr>
            <w:tcW w:w="783" w:type="dxa"/>
            <w:tcBorders>
              <w:top w:val="nil"/>
              <w:left w:val="nil"/>
              <w:bottom w:val="single" w:sz="8" w:space="0" w:color="auto"/>
              <w:right w:val="single" w:sz="4" w:space="0" w:color="auto"/>
            </w:tcBorders>
            <w:shd w:val="clear" w:color="auto" w:fill="auto"/>
            <w:vAlign w:val="center"/>
          </w:tcPr>
          <w:p w:rsidR="00276FD6" w:rsidRPr="00502583" w:rsidRDefault="00276FD6" w:rsidP="00276FD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lastRenderedPageBreak/>
              <w:t>7</w:t>
            </w:r>
          </w:p>
        </w:tc>
        <w:tc>
          <w:tcPr>
            <w:tcW w:w="972" w:type="dxa"/>
            <w:tcBorders>
              <w:top w:val="nil"/>
              <w:left w:val="nil"/>
              <w:bottom w:val="single" w:sz="8" w:space="0" w:color="auto"/>
              <w:right w:val="single" w:sz="4" w:space="0" w:color="auto"/>
            </w:tcBorders>
            <w:shd w:val="clear" w:color="auto" w:fill="auto"/>
            <w:vAlign w:val="center"/>
          </w:tcPr>
          <w:p w:rsidR="00276FD6" w:rsidRPr="00502583" w:rsidRDefault="00276FD6" w:rsidP="00276FD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8</w:t>
            </w:r>
          </w:p>
        </w:tc>
        <w:tc>
          <w:tcPr>
            <w:tcW w:w="972" w:type="dxa"/>
            <w:tcBorders>
              <w:top w:val="nil"/>
              <w:left w:val="nil"/>
              <w:bottom w:val="single" w:sz="8" w:space="0" w:color="auto"/>
              <w:right w:val="single" w:sz="4" w:space="0" w:color="auto"/>
            </w:tcBorders>
            <w:shd w:val="clear" w:color="auto" w:fill="auto"/>
            <w:vAlign w:val="center"/>
          </w:tcPr>
          <w:p w:rsidR="00276FD6" w:rsidRPr="00502583" w:rsidRDefault="00276FD6" w:rsidP="00276FD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8</w:t>
            </w:r>
          </w:p>
        </w:tc>
        <w:tc>
          <w:tcPr>
            <w:tcW w:w="972" w:type="dxa"/>
            <w:tcBorders>
              <w:top w:val="single" w:sz="4" w:space="0" w:color="auto"/>
              <w:left w:val="nil"/>
              <w:bottom w:val="single" w:sz="8" w:space="0" w:color="auto"/>
              <w:right w:val="single" w:sz="4" w:space="0" w:color="auto"/>
            </w:tcBorders>
            <w:shd w:val="clear" w:color="auto" w:fill="auto"/>
            <w:vAlign w:val="center"/>
            <w:hideMark/>
          </w:tcPr>
          <w:p w:rsidR="00276FD6" w:rsidRPr="00502583" w:rsidRDefault="00276FD6" w:rsidP="00276FD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w:t>
            </w:r>
            <w:r w:rsidRPr="00502583">
              <w:rPr>
                <w:rFonts w:ascii="Sylfaen" w:eastAsia="Times New Roman" w:hAnsi="Sylfaen" w:cs="Calibri"/>
                <w:color w:val="000000"/>
                <w:lang w:val="ka-GE"/>
              </w:rPr>
              <w:t>8</w:t>
            </w:r>
          </w:p>
        </w:tc>
        <w:tc>
          <w:tcPr>
            <w:tcW w:w="972" w:type="dxa"/>
            <w:tcBorders>
              <w:top w:val="single" w:sz="4" w:space="0" w:color="auto"/>
              <w:left w:val="nil"/>
              <w:bottom w:val="single" w:sz="8" w:space="0" w:color="auto"/>
              <w:right w:val="single" w:sz="4" w:space="0" w:color="auto"/>
            </w:tcBorders>
            <w:shd w:val="clear" w:color="auto" w:fill="auto"/>
            <w:vAlign w:val="center"/>
            <w:hideMark/>
          </w:tcPr>
          <w:p w:rsidR="00276FD6" w:rsidRPr="00502583" w:rsidRDefault="00276FD6" w:rsidP="00276FD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w:t>
            </w:r>
            <w:r w:rsidRPr="00502583">
              <w:rPr>
                <w:rFonts w:ascii="Sylfaen" w:eastAsia="Times New Roman" w:hAnsi="Sylfaen" w:cs="Calibri"/>
                <w:color w:val="000000"/>
                <w:lang w:val="ka-GE"/>
              </w:rPr>
              <w:t>9</w:t>
            </w:r>
          </w:p>
        </w:tc>
        <w:tc>
          <w:tcPr>
            <w:tcW w:w="1021" w:type="dxa"/>
            <w:tcBorders>
              <w:top w:val="single" w:sz="4" w:space="0" w:color="auto"/>
              <w:left w:val="nil"/>
              <w:bottom w:val="single" w:sz="8" w:space="0" w:color="auto"/>
              <w:right w:val="single" w:sz="4" w:space="0" w:color="auto"/>
            </w:tcBorders>
            <w:shd w:val="clear" w:color="auto" w:fill="auto"/>
            <w:vAlign w:val="center"/>
            <w:hideMark/>
          </w:tcPr>
          <w:p w:rsidR="00276FD6" w:rsidRPr="00502583" w:rsidRDefault="00276FD6" w:rsidP="00276FD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2%</w:t>
            </w:r>
            <w:r w:rsidRPr="00502583">
              <w:rPr>
                <w:rFonts w:ascii="Sylfaen" w:eastAsia="Times New Roman" w:hAnsi="Sylfaen" w:cs="Calibri"/>
                <w:color w:val="000000"/>
              </w:rPr>
              <w:t> </w:t>
            </w:r>
          </w:p>
        </w:tc>
        <w:tc>
          <w:tcPr>
            <w:tcW w:w="783" w:type="dxa"/>
            <w:tcBorders>
              <w:top w:val="nil"/>
              <w:left w:val="nil"/>
              <w:bottom w:val="single" w:sz="4" w:space="0" w:color="auto"/>
              <w:right w:val="single" w:sz="8" w:space="0" w:color="auto"/>
            </w:tcBorders>
            <w:shd w:val="clear" w:color="000000" w:fill="FFFFFF"/>
            <w:vAlign w:val="center"/>
            <w:hideMark/>
          </w:tcPr>
          <w:p w:rsidR="00276FD6" w:rsidRPr="00502583" w:rsidRDefault="00276FD6" w:rsidP="00276FD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მომართვიანობა</w:t>
            </w:r>
            <w:r w:rsidRPr="00502583">
              <w:rPr>
                <w:rFonts w:ascii="Sylfaen" w:eastAsia="Times New Roman" w:hAnsi="Sylfaen" w:cs="Calibri"/>
                <w:color w:val="000000"/>
              </w:rPr>
              <w:t> </w:t>
            </w:r>
          </w:p>
        </w:tc>
      </w:tr>
    </w:tbl>
    <w:p w:rsidR="00276FD6" w:rsidRPr="00502583" w:rsidRDefault="00276FD6" w:rsidP="00276FD6">
      <w:pPr>
        <w:autoSpaceDE w:val="0"/>
        <w:autoSpaceDN w:val="0"/>
        <w:adjustRightInd w:val="0"/>
        <w:spacing w:after="0" w:line="360" w:lineRule="auto"/>
        <w:jc w:val="both"/>
        <w:rPr>
          <w:rFonts w:ascii="Sylfaen" w:eastAsia="Calibri" w:hAnsi="Sylfaen" w:cs="Sylfaen"/>
          <w:color w:val="000000"/>
          <w:lang w:val="ka-GE"/>
        </w:rPr>
      </w:pPr>
    </w:p>
    <w:tbl>
      <w:tblPr>
        <w:tblW w:w="0" w:type="auto"/>
        <w:tblInd w:w="118" w:type="dxa"/>
        <w:tblLook w:val="04A0" w:firstRow="1" w:lastRow="0" w:firstColumn="1" w:lastColumn="0" w:noHBand="0" w:noVBand="1"/>
      </w:tblPr>
      <w:tblGrid>
        <w:gridCol w:w="2066"/>
        <w:gridCol w:w="1518"/>
        <w:gridCol w:w="3166"/>
        <w:gridCol w:w="187"/>
        <w:gridCol w:w="1261"/>
        <w:gridCol w:w="1582"/>
      </w:tblGrid>
      <w:tr w:rsidR="002327C0" w:rsidRPr="00502583" w:rsidTr="00EB2486">
        <w:trPr>
          <w:trHeight w:val="248"/>
        </w:trPr>
        <w:tc>
          <w:tcPr>
            <w:tcW w:w="1828"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2327C0" w:rsidRPr="00502583" w:rsidRDefault="002327C0" w:rsidP="00276FD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ქვეპროგრამის დასახელება</w:t>
            </w:r>
          </w:p>
        </w:tc>
        <w:tc>
          <w:tcPr>
            <w:tcW w:w="1305" w:type="dxa"/>
            <w:tcBorders>
              <w:top w:val="single" w:sz="8" w:space="0" w:color="auto"/>
              <w:left w:val="nil"/>
              <w:bottom w:val="single" w:sz="4" w:space="0" w:color="auto"/>
              <w:right w:val="single" w:sz="4" w:space="0" w:color="auto"/>
            </w:tcBorders>
            <w:shd w:val="clear" w:color="000000" w:fill="FFFFFF"/>
            <w:vAlign w:val="center"/>
            <w:hideMark/>
          </w:tcPr>
          <w:p w:rsidR="002327C0" w:rsidRPr="00502583" w:rsidRDefault="002327C0" w:rsidP="00276FD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კოდი</w:t>
            </w:r>
          </w:p>
        </w:tc>
        <w:tc>
          <w:tcPr>
            <w:tcW w:w="3118" w:type="dxa"/>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2327C0" w:rsidRPr="00502583" w:rsidRDefault="002327C0" w:rsidP="00276FD6">
            <w:pPr>
              <w:spacing w:after="0" w:line="240" w:lineRule="auto"/>
              <w:jc w:val="center"/>
              <w:rPr>
                <w:rFonts w:ascii="Sylfaen" w:eastAsia="Times New Roman" w:hAnsi="Sylfaen" w:cs="Calibri"/>
                <w:b/>
                <w:color w:val="000000"/>
              </w:rPr>
            </w:pPr>
            <w:r w:rsidRPr="00502583">
              <w:rPr>
                <w:rFonts w:ascii="Sylfaen" w:eastAsia="Times New Roman" w:hAnsi="Sylfaen" w:cs="Calibri"/>
                <w:b/>
                <w:color w:val="000000"/>
                <w:lang w:val="ka-GE"/>
              </w:rPr>
              <w:t>კულტურის და ხელოვნების ხელშეწყობა</w:t>
            </w:r>
            <w:r w:rsidRPr="00502583">
              <w:rPr>
                <w:rFonts w:ascii="Sylfaen" w:eastAsia="Times New Roman" w:hAnsi="Sylfaen" w:cs="Calibri"/>
                <w:b/>
                <w:color w:val="000000"/>
              </w:rPr>
              <w:t> </w:t>
            </w:r>
          </w:p>
        </w:tc>
        <w:tc>
          <w:tcPr>
            <w:tcW w:w="3161" w:type="dxa"/>
            <w:gridSpan w:val="2"/>
            <w:vMerge w:val="restart"/>
            <w:tcBorders>
              <w:top w:val="single" w:sz="8" w:space="0" w:color="auto"/>
              <w:left w:val="nil"/>
              <w:right w:val="single" w:sz="8" w:space="0" w:color="000000"/>
            </w:tcBorders>
            <w:shd w:val="clear" w:color="000000" w:fill="FFFFFF"/>
            <w:vAlign w:val="center"/>
            <w:hideMark/>
          </w:tcPr>
          <w:p w:rsidR="002327C0" w:rsidRPr="00502583" w:rsidRDefault="00D05C6F" w:rsidP="00D05C6F">
            <w:pPr>
              <w:jc w:val="center"/>
              <w:rPr>
                <w:rFonts w:ascii="Sylfaen" w:hAnsi="Sylfaen" w:cs="Calibri"/>
                <w:b/>
                <w:color w:val="000000"/>
              </w:rPr>
            </w:pPr>
            <w:r w:rsidRPr="00502583">
              <w:rPr>
                <w:rFonts w:ascii="Sylfaen" w:hAnsi="Sylfaen" w:cs="Calibri"/>
                <w:b/>
                <w:color w:val="000000"/>
              </w:rPr>
              <w:t>1 061,7</w:t>
            </w:r>
          </w:p>
        </w:tc>
      </w:tr>
      <w:tr w:rsidR="002327C0" w:rsidRPr="00502583" w:rsidTr="00EB2486">
        <w:trPr>
          <w:trHeight w:val="147"/>
        </w:trPr>
        <w:tc>
          <w:tcPr>
            <w:tcW w:w="1828" w:type="dxa"/>
            <w:vMerge/>
            <w:tcBorders>
              <w:top w:val="single" w:sz="8" w:space="0" w:color="auto"/>
              <w:left w:val="single" w:sz="8" w:space="0" w:color="auto"/>
              <w:bottom w:val="single" w:sz="4" w:space="0" w:color="auto"/>
              <w:right w:val="single" w:sz="4" w:space="0" w:color="auto"/>
            </w:tcBorders>
            <w:vAlign w:val="center"/>
            <w:hideMark/>
          </w:tcPr>
          <w:p w:rsidR="002327C0" w:rsidRPr="00502583" w:rsidRDefault="002327C0" w:rsidP="00276FD6">
            <w:pPr>
              <w:spacing w:after="0" w:line="240" w:lineRule="auto"/>
              <w:rPr>
                <w:rFonts w:ascii="Sylfaen" w:eastAsia="Times New Roman" w:hAnsi="Sylfaen" w:cs="Calibri"/>
                <w:color w:val="000000"/>
              </w:rPr>
            </w:pPr>
          </w:p>
        </w:tc>
        <w:tc>
          <w:tcPr>
            <w:tcW w:w="1305" w:type="dxa"/>
            <w:tcBorders>
              <w:top w:val="nil"/>
              <w:left w:val="nil"/>
              <w:bottom w:val="single" w:sz="4" w:space="0" w:color="auto"/>
              <w:right w:val="single" w:sz="4" w:space="0" w:color="auto"/>
            </w:tcBorders>
            <w:shd w:val="clear" w:color="000000" w:fill="FFFFFF"/>
            <w:vAlign w:val="center"/>
            <w:hideMark/>
          </w:tcPr>
          <w:p w:rsidR="002327C0" w:rsidRPr="00502583" w:rsidRDefault="002327C0" w:rsidP="00276FD6">
            <w:pPr>
              <w:spacing w:after="0" w:line="240" w:lineRule="auto"/>
              <w:rPr>
                <w:rFonts w:ascii="Sylfaen" w:eastAsia="Times New Roman" w:hAnsi="Sylfaen" w:cs="Calibri"/>
                <w:b/>
                <w:color w:val="000000"/>
              </w:rPr>
            </w:pPr>
            <w:r w:rsidRPr="00502583">
              <w:rPr>
                <w:rFonts w:ascii="Sylfaen" w:eastAsia="Times New Roman" w:hAnsi="Sylfaen" w:cs="Calibri"/>
                <w:color w:val="000000"/>
              </w:rPr>
              <w:t> </w:t>
            </w:r>
            <w:r w:rsidRPr="00502583">
              <w:rPr>
                <w:rFonts w:ascii="Sylfaen" w:eastAsia="Times New Roman" w:hAnsi="Sylfaen" w:cs="Calibri"/>
                <w:b/>
                <w:color w:val="000000"/>
              </w:rPr>
              <w:t>05 02 01 02</w:t>
            </w:r>
          </w:p>
        </w:tc>
        <w:tc>
          <w:tcPr>
            <w:tcW w:w="3118" w:type="dxa"/>
            <w:gridSpan w:val="2"/>
            <w:vMerge/>
            <w:tcBorders>
              <w:top w:val="nil"/>
              <w:left w:val="nil"/>
              <w:bottom w:val="single" w:sz="4" w:space="0" w:color="auto"/>
              <w:right w:val="single" w:sz="4" w:space="0" w:color="auto"/>
            </w:tcBorders>
            <w:vAlign w:val="center"/>
            <w:hideMark/>
          </w:tcPr>
          <w:p w:rsidR="002327C0" w:rsidRPr="00502583" w:rsidRDefault="002327C0" w:rsidP="00276FD6">
            <w:pPr>
              <w:spacing w:after="0" w:line="240" w:lineRule="auto"/>
              <w:rPr>
                <w:rFonts w:ascii="Sylfaen" w:eastAsia="Times New Roman" w:hAnsi="Sylfaen" w:cs="Calibri"/>
                <w:color w:val="000000"/>
              </w:rPr>
            </w:pPr>
          </w:p>
        </w:tc>
        <w:tc>
          <w:tcPr>
            <w:tcW w:w="3161" w:type="dxa"/>
            <w:gridSpan w:val="2"/>
            <w:vMerge/>
            <w:tcBorders>
              <w:left w:val="single" w:sz="8" w:space="0" w:color="auto"/>
              <w:bottom w:val="single" w:sz="8" w:space="0" w:color="auto"/>
              <w:right w:val="single" w:sz="8" w:space="0" w:color="000000"/>
            </w:tcBorders>
            <w:shd w:val="clear" w:color="000000" w:fill="FFFFFF"/>
            <w:vAlign w:val="center"/>
            <w:hideMark/>
          </w:tcPr>
          <w:p w:rsidR="002327C0" w:rsidRPr="00502583" w:rsidRDefault="002327C0" w:rsidP="00276FD6">
            <w:pPr>
              <w:jc w:val="center"/>
              <w:rPr>
                <w:rFonts w:ascii="Sylfaen" w:hAnsi="Sylfaen" w:cs="Calibri"/>
                <w:b/>
                <w:color w:val="000000"/>
              </w:rPr>
            </w:pPr>
          </w:p>
        </w:tc>
      </w:tr>
      <w:tr w:rsidR="00276FD6" w:rsidRPr="00502583" w:rsidTr="00EB2486">
        <w:trPr>
          <w:trHeight w:val="259"/>
        </w:trPr>
        <w:tc>
          <w:tcPr>
            <w:tcW w:w="1828" w:type="dxa"/>
            <w:tcBorders>
              <w:top w:val="nil"/>
              <w:left w:val="single" w:sz="8" w:space="0" w:color="auto"/>
              <w:bottom w:val="single" w:sz="4" w:space="0" w:color="auto"/>
              <w:right w:val="single" w:sz="4" w:space="0" w:color="auto"/>
            </w:tcBorders>
            <w:shd w:val="clear" w:color="000000" w:fill="FFFFFF"/>
            <w:vAlign w:val="center"/>
            <w:hideMark/>
          </w:tcPr>
          <w:p w:rsidR="00276FD6" w:rsidRPr="00502583" w:rsidRDefault="00276FD6" w:rsidP="00276FD6">
            <w:pPr>
              <w:spacing w:after="0" w:line="240" w:lineRule="auto"/>
              <w:rPr>
                <w:rFonts w:ascii="Sylfaen" w:eastAsia="Times New Roman" w:hAnsi="Sylfaen" w:cs="Calibri"/>
                <w:color w:val="000000"/>
              </w:rPr>
            </w:pPr>
            <w:r w:rsidRPr="00502583">
              <w:rPr>
                <w:rFonts w:ascii="Sylfaen" w:eastAsia="Times New Roman" w:hAnsi="Sylfaen" w:cs="Calibri"/>
                <w:color w:val="000000"/>
              </w:rPr>
              <w:t>ქვეპროგრამის განმახორციელებელი სამსახური</w:t>
            </w:r>
          </w:p>
        </w:tc>
        <w:tc>
          <w:tcPr>
            <w:tcW w:w="7584" w:type="dxa"/>
            <w:gridSpan w:val="5"/>
            <w:tcBorders>
              <w:top w:val="single" w:sz="4" w:space="0" w:color="auto"/>
              <w:left w:val="nil"/>
              <w:bottom w:val="single" w:sz="4" w:space="0" w:color="auto"/>
              <w:right w:val="single" w:sz="8" w:space="0" w:color="000000"/>
            </w:tcBorders>
            <w:shd w:val="clear" w:color="000000" w:fill="FFFFFF"/>
            <w:vAlign w:val="center"/>
            <w:hideMark/>
          </w:tcPr>
          <w:p w:rsidR="00276FD6" w:rsidRPr="00502583" w:rsidRDefault="00276FD6" w:rsidP="00276FD6">
            <w:pPr>
              <w:spacing w:after="0" w:line="240" w:lineRule="auto"/>
              <w:rPr>
                <w:rFonts w:ascii="Sylfaen" w:eastAsia="Times New Roman" w:hAnsi="Sylfaen" w:cs="Calibri"/>
                <w:color w:val="000000"/>
              </w:rPr>
            </w:pPr>
            <w:r w:rsidRPr="00502583">
              <w:rPr>
                <w:rFonts w:ascii="Sylfaen" w:eastAsia="Times New Roman" w:hAnsi="Sylfaen" w:cs="Calibri"/>
                <w:color w:val="000000"/>
              </w:rPr>
              <w:t> </w:t>
            </w:r>
            <w:r w:rsidRPr="00502583">
              <w:rPr>
                <w:rFonts w:ascii="Sylfaen" w:eastAsia="Times New Roman" w:hAnsi="Sylfaen" w:cs="Calibri"/>
                <w:color w:val="000000"/>
                <w:lang w:val="ka-GE"/>
              </w:rPr>
              <w:t>ა.ა.ი.პ კულტურის და ხელოვნების ცენტრი</w:t>
            </w:r>
            <w:r w:rsidRPr="00502583">
              <w:rPr>
                <w:rFonts w:ascii="Sylfaen" w:eastAsia="Times New Roman" w:hAnsi="Sylfaen" w:cs="Calibri"/>
                <w:color w:val="000000"/>
              </w:rPr>
              <w:t> </w:t>
            </w:r>
          </w:p>
        </w:tc>
      </w:tr>
      <w:tr w:rsidR="00276FD6" w:rsidRPr="00502583" w:rsidTr="002C074A">
        <w:trPr>
          <w:trHeight w:val="6522"/>
        </w:trPr>
        <w:tc>
          <w:tcPr>
            <w:tcW w:w="1828" w:type="dxa"/>
            <w:tcBorders>
              <w:top w:val="nil"/>
              <w:left w:val="single" w:sz="8" w:space="0" w:color="auto"/>
              <w:bottom w:val="single" w:sz="4" w:space="0" w:color="auto"/>
              <w:right w:val="single" w:sz="4" w:space="0" w:color="auto"/>
            </w:tcBorders>
            <w:shd w:val="clear" w:color="000000" w:fill="FFFFFF"/>
            <w:vAlign w:val="center"/>
            <w:hideMark/>
          </w:tcPr>
          <w:p w:rsidR="00276FD6" w:rsidRPr="00502583" w:rsidRDefault="00276FD6" w:rsidP="00276FD6">
            <w:pPr>
              <w:spacing w:after="0" w:line="240" w:lineRule="auto"/>
              <w:rPr>
                <w:rFonts w:ascii="Sylfaen" w:eastAsia="Times New Roman" w:hAnsi="Sylfaen" w:cs="Calibri"/>
                <w:color w:val="000000"/>
                <w:lang w:val="ka-GE"/>
              </w:rPr>
            </w:pPr>
            <w:r w:rsidRPr="00502583">
              <w:rPr>
                <w:rFonts w:ascii="Sylfaen" w:eastAsia="Times New Roman" w:hAnsi="Sylfaen" w:cs="Calibri"/>
                <w:color w:val="000000"/>
              </w:rPr>
              <w:t xml:space="preserve">ქვეპროგრამის აღწერა </w:t>
            </w:r>
            <w:r w:rsidRPr="00502583">
              <w:rPr>
                <w:rFonts w:ascii="Sylfaen" w:eastAsia="Times New Roman" w:hAnsi="Sylfaen" w:cs="Calibri"/>
                <w:color w:val="000000"/>
                <w:lang w:val="ka-GE"/>
              </w:rPr>
              <w:t>და მიზანი</w:t>
            </w:r>
          </w:p>
        </w:tc>
        <w:tc>
          <w:tcPr>
            <w:tcW w:w="7584" w:type="dxa"/>
            <w:gridSpan w:val="5"/>
            <w:tcBorders>
              <w:top w:val="single" w:sz="4" w:space="0" w:color="auto"/>
              <w:left w:val="nil"/>
              <w:bottom w:val="single" w:sz="4" w:space="0" w:color="auto"/>
              <w:right w:val="single" w:sz="8" w:space="0" w:color="000000"/>
            </w:tcBorders>
            <w:shd w:val="clear" w:color="000000" w:fill="FFFFFF"/>
            <w:vAlign w:val="center"/>
            <w:hideMark/>
          </w:tcPr>
          <w:p w:rsidR="00642840" w:rsidRPr="00502583" w:rsidRDefault="00642840" w:rsidP="00642840">
            <w:pPr>
              <w:spacing w:after="0" w:line="240" w:lineRule="auto"/>
              <w:jc w:val="both"/>
              <w:rPr>
                <w:rFonts w:ascii="Sylfaen" w:eastAsia="Times New Roman" w:hAnsi="Sylfaen" w:cs="Arial"/>
                <w:color w:val="000000"/>
              </w:rPr>
            </w:pPr>
            <w:r w:rsidRPr="00502583">
              <w:rPr>
                <w:rFonts w:ascii="Sylfaen" w:eastAsia="Times New Roman" w:hAnsi="Sylfaen" w:cs="Calibri"/>
                <w:b/>
                <w:color w:val="000000"/>
              </w:rPr>
              <w:t>აღწერა</w:t>
            </w:r>
            <w:r w:rsidRPr="00502583">
              <w:rPr>
                <w:rFonts w:ascii="Sylfaen" w:eastAsia="Times New Roman" w:hAnsi="Sylfaen" w:cs="Calibri"/>
                <w:b/>
                <w:color w:val="000000"/>
                <w:lang w:val="ka-GE"/>
              </w:rPr>
              <w:t>:</w:t>
            </w:r>
            <w:r w:rsidRPr="00502583">
              <w:rPr>
                <w:rFonts w:ascii="Sylfaen" w:eastAsia="Times New Roman" w:hAnsi="Sylfaen" w:cs="Sylfaen"/>
                <w:color w:val="000000"/>
              </w:rPr>
              <w:t xml:space="preserve"> </w:t>
            </w:r>
            <w:r w:rsidRPr="00502583">
              <w:rPr>
                <w:rFonts w:ascii="Sylfaen" w:eastAsia="Times New Roman" w:hAnsi="Sylfaen" w:cs="Sylfaen"/>
                <w:color w:val="000000"/>
                <w:lang w:val="ka-GE"/>
              </w:rPr>
              <w:t>კულტურის</w:t>
            </w:r>
            <w:r w:rsidRPr="00502583">
              <w:rPr>
                <w:rFonts w:ascii="Sylfaen" w:eastAsia="Times New Roman" w:hAnsi="Sylfaen" w:cs="Arial"/>
                <w:color w:val="000000"/>
                <w:lang w:val="ka-GE"/>
              </w:rPr>
              <w:t xml:space="preserve"> </w:t>
            </w:r>
            <w:r w:rsidRPr="00502583">
              <w:rPr>
                <w:rFonts w:ascii="Sylfaen" w:eastAsia="Times New Roman" w:hAnsi="Sylfaen" w:cs="Sylfaen"/>
                <w:color w:val="000000"/>
                <w:lang w:val="ka-GE"/>
              </w:rPr>
              <w:t>და</w:t>
            </w:r>
            <w:r w:rsidRPr="00502583">
              <w:rPr>
                <w:rFonts w:ascii="Sylfaen" w:eastAsia="Times New Roman" w:hAnsi="Sylfaen" w:cs="Arial"/>
                <w:color w:val="000000"/>
                <w:lang w:val="ka-GE"/>
              </w:rPr>
              <w:t xml:space="preserve"> </w:t>
            </w:r>
            <w:r w:rsidRPr="00502583">
              <w:rPr>
                <w:rFonts w:ascii="Sylfaen" w:eastAsia="Times New Roman" w:hAnsi="Sylfaen" w:cs="Sylfaen"/>
                <w:color w:val="000000"/>
                <w:lang w:val="ka-GE"/>
              </w:rPr>
              <w:t>ხელოვნების</w:t>
            </w:r>
            <w:r w:rsidRPr="00502583">
              <w:rPr>
                <w:rFonts w:ascii="Sylfaen" w:eastAsia="Times New Roman" w:hAnsi="Sylfaen" w:cs="Arial"/>
                <w:color w:val="000000"/>
                <w:lang w:val="ka-GE"/>
              </w:rPr>
              <w:t xml:space="preserve"> </w:t>
            </w:r>
            <w:r w:rsidRPr="00502583">
              <w:rPr>
                <w:rFonts w:ascii="Sylfaen" w:eastAsia="Times New Roman" w:hAnsi="Sylfaen" w:cs="Sylfaen"/>
                <w:color w:val="000000"/>
                <w:lang w:val="ka-GE"/>
              </w:rPr>
              <w:t>ცენტრიმუშაობს</w:t>
            </w:r>
            <w:r w:rsidRPr="00502583">
              <w:rPr>
                <w:rFonts w:ascii="Sylfaen" w:eastAsia="Times New Roman" w:hAnsi="Sylfaen" w:cs="Arial"/>
                <w:color w:val="000000"/>
                <w:lang w:val="ka-GE"/>
              </w:rPr>
              <w:t xml:space="preserve"> </w:t>
            </w:r>
            <w:r w:rsidRPr="00502583">
              <w:rPr>
                <w:rFonts w:ascii="Sylfaen" w:eastAsia="Times New Roman" w:hAnsi="Sylfaen" w:cs="Sylfaen"/>
                <w:color w:val="000000"/>
                <w:lang w:val="ka-GE"/>
              </w:rPr>
              <w:t>სხვადასხვა</w:t>
            </w:r>
            <w:r w:rsidRPr="00502583">
              <w:rPr>
                <w:rFonts w:ascii="Sylfaen" w:eastAsia="Times New Roman" w:hAnsi="Sylfaen" w:cs="Arial"/>
                <w:color w:val="000000"/>
                <w:lang w:val="ka-GE"/>
              </w:rPr>
              <w:t xml:space="preserve"> </w:t>
            </w:r>
            <w:r w:rsidRPr="00502583">
              <w:rPr>
                <w:rFonts w:ascii="Sylfaen" w:eastAsia="Times New Roman" w:hAnsi="Sylfaen" w:cs="Sylfaen"/>
                <w:color w:val="000000"/>
                <w:lang w:val="ka-GE"/>
              </w:rPr>
              <w:t>მიმართულებით</w:t>
            </w:r>
            <w:r w:rsidRPr="00502583">
              <w:rPr>
                <w:rFonts w:ascii="Sylfaen" w:eastAsia="Times New Roman" w:hAnsi="Sylfaen" w:cs="Arial"/>
                <w:color w:val="000000"/>
                <w:lang w:val="ka-GE"/>
              </w:rPr>
              <w:t>:</w:t>
            </w:r>
          </w:p>
          <w:p w:rsidR="00642840" w:rsidRPr="00502583" w:rsidRDefault="00642840" w:rsidP="00642840">
            <w:pPr>
              <w:spacing w:after="0" w:line="240" w:lineRule="auto"/>
              <w:contextualSpacing/>
              <w:jc w:val="both"/>
              <w:rPr>
                <w:rFonts w:ascii="Sylfaen" w:eastAsia="Times New Roman" w:hAnsi="Sylfaen" w:cs="Calibri"/>
                <w:color w:val="000000"/>
              </w:rPr>
            </w:pPr>
            <w:r w:rsidRPr="00502583">
              <w:rPr>
                <w:rFonts w:ascii="Sylfaen" w:eastAsia="Times New Roman" w:hAnsi="Sylfaen" w:cs="Calibri"/>
                <w:color w:val="000000"/>
                <w:lang w:val="ka-GE"/>
              </w:rPr>
              <w:t>მუნიციპალიტეტის ტერიტორიაზე მოქმედებს 25 საბიბლიოთეკო განყოფილება, მათ შორის 1 ცენტრალური, 1 საბავშო, 1 პატარა ხარაგაულისა და 22 სასოფლო განყოფილება. ბიბლიოთეკები ეწევა როგორც წიგნით მომსახურებას ასევე საინფორმაციო მომსახურებას. წიგნადი ფონდი ჯამში შეადგენს 196590 ერთეულს, მკითხველთა ოდენობა შეადგენს 4740.დასაქმებულია 40 თანამშრომელი, რომელიც უზრუნველყოფილია საჭირო ინვენტარითა და უსაფრთხო სამუშაო გარემოთი. უდიდესია ბიბლიოთეკებისროლისაზოგადოებისინფორმირებულობის,მეცნიერების,კულტურის, განათლებისა და ინტელექტუალური ზრდის საქმეში, ბიბლიოთეკა ატარებს სხვადასხვა ინტელექტუალურ ღონისძიებას:</w:t>
            </w:r>
            <w:r w:rsidRPr="00502583">
              <w:rPr>
                <w:rFonts w:ascii="Sylfaen" w:eastAsia="Times New Roman" w:hAnsi="Sylfaen" w:cs="Calibri"/>
                <w:color w:val="000000"/>
                <w:lang w:val="ka-GE"/>
              </w:rPr>
              <w:tab/>
              <w:t xml:space="preserve">აწყობს ავტორების შემოქმედებით საღამოებს, წიგნის ფესტივალებს, ეწევა თანამედროვე შემოქმედი ავტორების პოპულარიზაციას, მართავს მკითხველთა შეხვედრებს ცოცხალ წიგნებთან, სხვადასხვა სახის თემატურ, შემეცნებით ღონისძიებებს, რითაც ხელს უწყობსსაზოგადოების, განსაკუთრებით მოსწავლე-ახალგაზრდობის ცნობიერების ამაღლებას. ასევე აქტიურად მონაწილეობს საქართველოს ეროვნული ბიბლიოთეკისა და საბიბლიოთეკო ასოციაციის მიერ ორგანიზებულ პროექტებში. </w:t>
            </w:r>
          </w:p>
          <w:p w:rsidR="00642840" w:rsidRPr="00502583" w:rsidRDefault="00642840" w:rsidP="00642840">
            <w:pPr>
              <w:spacing w:after="0" w:line="240" w:lineRule="auto"/>
              <w:contextualSpacing/>
              <w:jc w:val="both"/>
              <w:rPr>
                <w:rFonts w:ascii="Sylfaen" w:eastAsia="Times New Roman" w:hAnsi="Sylfaen" w:cs="Calibri"/>
                <w:color w:val="000000"/>
              </w:rPr>
            </w:pPr>
            <w:r w:rsidRPr="00502583">
              <w:rPr>
                <w:rFonts w:ascii="Sylfaen" w:eastAsia="Times New Roman" w:hAnsi="Sylfaen" w:cs="Calibri"/>
                <w:color w:val="000000"/>
                <w:lang w:val="ka-GE"/>
              </w:rPr>
              <w:t xml:space="preserve">ინოვაციების ცენტრი ახორციელებს სხვადასხვა სახის ტრენინგებს თანამედროვე ტექნოლოგიების გამოყენებით, ტრენინგები ტარდება სხვადასხვა ასაკობრივი ჯგუფებისათვის, მოსარგებლეთა რაოდენობა 180 მდეადამიანი. დაინტერესებულ პირებს სურვილის შემთხვევაში აქვთ შესაძლებლობა შეისწავლონკომპიუტერული უნარ-ჩვევები, ასევე ,,ლეგო რობოტების ‘’ აწყობა და პროგრმირება. ინოვაციების ცენტრი აქტიურად თანამშრომლობს საქართველოს ინოვაციებისა და ტექნოლოგიების სააგენტოსთან და ტექნო-პარკთან. </w:t>
            </w:r>
          </w:p>
          <w:p w:rsidR="00642840" w:rsidRPr="00502583" w:rsidRDefault="00642840" w:rsidP="00642840">
            <w:pPr>
              <w:spacing w:after="0" w:line="240" w:lineRule="auto"/>
              <w:contextualSpacing/>
              <w:jc w:val="both"/>
              <w:rPr>
                <w:rFonts w:ascii="Sylfaen" w:eastAsia="Times New Roman" w:hAnsi="Sylfaen" w:cs="Calibri"/>
                <w:color w:val="000000"/>
                <w:lang w:val="ka-GE"/>
              </w:rPr>
            </w:pPr>
            <w:r w:rsidRPr="00502583">
              <w:rPr>
                <w:rFonts w:ascii="Sylfaen" w:eastAsia="Times New Roman" w:hAnsi="Sylfaen" w:cs="Calibri"/>
                <w:color w:val="000000"/>
                <w:lang w:val="ka-GE"/>
              </w:rPr>
              <w:t>შშმ პირთა რესურცენტრი უკვე მე-5 წელია არსებობს კულტურის და ხელოვნების ცენტრის ბაზაზე. ბენეფიციართა რაოდენობა შეადგენს 18 ადამიანს, რომლებიცპროექტში ჩართულები არიან როგორც დაბა ხარაგაულიდან ასევე სხვადასხვა სოფლებიდან. მათ შესაძლებლობა აქვთ შეისწავლონ ბრაილის შრიფტით ბეჭდვა, აითვისონ ადაპტირებული კომპიუტერული უნარ-ჩვევები, შეისწავლონ სამაგიდო თამაშები და ა.შ. პროექტი შესაძლებლობას აძლევს ბენეფიციარებს საზოგადოებასთან ინტეგრაციაში.</w:t>
            </w:r>
          </w:p>
          <w:p w:rsidR="00642840" w:rsidRPr="00502583" w:rsidRDefault="00642840" w:rsidP="00642840">
            <w:pPr>
              <w:spacing w:after="0" w:line="240" w:lineRule="auto"/>
              <w:jc w:val="both"/>
              <w:rPr>
                <w:rFonts w:ascii="Sylfaen" w:eastAsia="Times New Roman" w:hAnsi="Sylfaen" w:cs="Calibri"/>
                <w:color w:val="000000"/>
              </w:rPr>
            </w:pPr>
            <w:r w:rsidRPr="00502583">
              <w:rPr>
                <w:rFonts w:ascii="Sylfaen" w:eastAsia="Times New Roman" w:hAnsi="Sylfaen" w:cs="Calibri"/>
                <w:color w:val="000000"/>
              </w:rPr>
              <w:t xml:space="preserve">ადგილობრივიმუზეუმები-ხელსუწყობენახალგაზრდებშიინტერესების გაღვივებას ზოგადად ეროვნულიფასეულობების, ისტორიული </w:t>
            </w:r>
            <w:r w:rsidRPr="00502583">
              <w:rPr>
                <w:rFonts w:ascii="Sylfaen" w:eastAsia="Times New Roman" w:hAnsi="Sylfaen" w:cs="Calibri"/>
                <w:color w:val="000000"/>
                <w:lang w:val="ka-GE"/>
              </w:rPr>
              <w:t>ძეგლებისა</w:t>
            </w:r>
            <w:r w:rsidRPr="00502583">
              <w:rPr>
                <w:rFonts w:ascii="Sylfaen" w:eastAsia="Times New Roman" w:hAnsi="Sylfaen" w:cs="Calibri"/>
                <w:color w:val="000000"/>
              </w:rPr>
              <w:t xml:space="preserve"> და ჩვენი კულტურული</w:t>
            </w:r>
            <w:r w:rsidRPr="00502583">
              <w:rPr>
                <w:rFonts w:ascii="Sylfaen" w:eastAsia="Times New Roman" w:hAnsi="Sylfaen" w:cs="Calibri"/>
                <w:color w:val="000000"/>
                <w:lang w:val="ka-GE"/>
              </w:rPr>
              <w:t xml:space="preserve"> </w:t>
            </w:r>
            <w:r w:rsidRPr="00502583">
              <w:rPr>
                <w:rFonts w:ascii="Sylfaen" w:eastAsia="Times New Roman" w:hAnsi="Sylfaen" w:cs="Calibri"/>
                <w:color w:val="000000"/>
              </w:rPr>
              <w:t xml:space="preserve">მემკვიდრეობისადმი. აქ წარმოდგენილი ექსპონატები, მაღალ ინტერესს იწვევს </w:t>
            </w:r>
            <w:r w:rsidRPr="00502583">
              <w:rPr>
                <w:rFonts w:ascii="Sylfaen" w:eastAsia="Times New Roman" w:hAnsi="Sylfaen" w:cs="Calibri"/>
                <w:color w:val="000000"/>
                <w:lang w:val="ka-GE"/>
              </w:rPr>
              <w:t xml:space="preserve">მუნიციპალიტეტში </w:t>
            </w:r>
            <w:r w:rsidRPr="00502583">
              <w:rPr>
                <w:rFonts w:ascii="Sylfaen" w:eastAsia="Times New Roman" w:hAnsi="Sylfaen" w:cs="Calibri"/>
                <w:color w:val="000000"/>
              </w:rPr>
              <w:t xml:space="preserve">ჩამოსულ, ჩვენი </w:t>
            </w:r>
            <w:r w:rsidRPr="00502583">
              <w:rPr>
                <w:rFonts w:ascii="Sylfaen" w:eastAsia="Times New Roman" w:hAnsi="Sylfaen" w:cs="Calibri"/>
                <w:color w:val="000000"/>
              </w:rPr>
              <w:lastRenderedPageBreak/>
              <w:t>ისტორიითა და ეთნოსით დაინტერესებულ სტუმრებში.</w:t>
            </w:r>
            <w:r w:rsidRPr="00502583">
              <w:rPr>
                <w:rFonts w:ascii="Sylfaen" w:eastAsia="Times New Roman" w:hAnsi="Sylfaen" w:cs="Calibri"/>
                <w:color w:val="000000"/>
                <w:lang w:val="ka-GE"/>
              </w:rPr>
              <w:t xml:space="preserve"> ექსპონატების რაოდენობა შეადგენს 10998 ერთეულს, ვიზიტორთა რაოდენობა - 836. მუზეუმი ახორციელებს სხვადასხვა სახის პროექტებსა და ღონისძებებს:</w:t>
            </w:r>
            <w:r w:rsidRPr="00502583">
              <w:rPr>
                <w:rFonts w:ascii="Sylfaen" w:eastAsia="Times New Roman" w:hAnsi="Sylfaen" w:cs="Calibri"/>
                <w:color w:val="000000"/>
              </w:rPr>
              <w:t xml:space="preserve"> პატარა არქეოლოგები,მოხალისე გიდები, პატარა რესტავრატორები, ,,ჩვენ ვხატავთ ანიმაციას", ,,ფერწერული მუსიკა", შემოდგომა იმერეთში,ევროპის მემკვიდრეობის დღეები,ექსპონანტებით გაცოცხლებული ხარაგაულის ისტორია,ინტეგრირებული გაკვეთილები, გასვლითი ექსპედიციები, მუზეუმების ღამე, ეროვნული სამოსის დღე და ა.შ</w:t>
            </w:r>
          </w:p>
          <w:p w:rsidR="00642840" w:rsidRPr="00502583" w:rsidRDefault="00642840" w:rsidP="00642840">
            <w:pPr>
              <w:spacing w:after="0" w:line="240" w:lineRule="auto"/>
              <w:jc w:val="both"/>
              <w:rPr>
                <w:rFonts w:ascii="Sylfaen" w:eastAsia="Times New Roman" w:hAnsi="Sylfaen" w:cs="Calibri"/>
                <w:color w:val="000000"/>
                <w:lang w:val="ka-GE"/>
              </w:rPr>
            </w:pPr>
            <w:r w:rsidRPr="00502583">
              <w:rPr>
                <w:rFonts w:ascii="Sylfaen" w:eastAsia="Times New Roman" w:hAnsi="Sylfaen" w:cs="Calibri"/>
                <w:color w:val="000000"/>
                <w:lang w:val="ka-GE"/>
              </w:rPr>
              <w:t xml:space="preserve"> </w:t>
            </w:r>
          </w:p>
          <w:p w:rsidR="00642840" w:rsidRPr="00502583" w:rsidRDefault="00642840" w:rsidP="00642840">
            <w:pPr>
              <w:spacing w:after="0" w:line="240" w:lineRule="auto"/>
              <w:contextualSpacing/>
              <w:jc w:val="both"/>
              <w:rPr>
                <w:rFonts w:ascii="Sylfaen" w:eastAsia="Times New Roman" w:hAnsi="Sylfaen" w:cs="Calibri"/>
                <w:color w:val="000000"/>
                <w:lang w:val="ka-GE"/>
              </w:rPr>
            </w:pPr>
            <w:r w:rsidRPr="00502583">
              <w:rPr>
                <w:rFonts w:ascii="Sylfaen" w:eastAsia="Times New Roman" w:hAnsi="Sylfaen" w:cs="Calibri"/>
                <w:color w:val="000000"/>
                <w:lang w:val="ka-GE"/>
              </w:rPr>
              <w:t xml:space="preserve">ო. აბაშიძის სახელობის სახალხო თეატრი მრავალი ათეული წელია წარმატებით ფუნქციონირებს. თეატრი აქტიურ მონაწილეობას იღებსქვეყნის მასშტაბით გამართულ საფესტივალო ჩვენებებში. იგეგმება2 პრემიერა და 1 სპექტაკლის აღდგენა, სულ გაიმართება 9 ჩვენება . თოჯინების თეატრი გამართავს 1 სპექტაკლის პრემიერას , რომელიც ნაჩვენები იქნება 5ჯერ და აღდგენილი იქნება 1 სპექტაკლი, რომელიც ნაჩვენები იქნება 8 ჯერ. აღსანიშნავია ყველა ასაკისხარაგაულელი მაყურებლის სიყვარული და ინტერესი სპექტაკლების მიმართ. </w:t>
            </w:r>
          </w:p>
          <w:p w:rsidR="00642840" w:rsidRPr="00502583" w:rsidRDefault="00642840" w:rsidP="00642840">
            <w:pPr>
              <w:spacing w:after="0" w:line="240" w:lineRule="auto"/>
              <w:ind w:left="360"/>
              <w:jc w:val="both"/>
              <w:rPr>
                <w:rFonts w:ascii="Sylfaen" w:eastAsia="Times New Roman" w:hAnsi="Sylfaen" w:cs="Calibri"/>
                <w:color w:val="000000"/>
                <w:lang w:val="ka-GE"/>
              </w:rPr>
            </w:pPr>
          </w:p>
          <w:p w:rsidR="00642840" w:rsidRPr="00502583" w:rsidRDefault="00642840" w:rsidP="00642840">
            <w:pPr>
              <w:spacing w:after="0" w:line="240" w:lineRule="auto"/>
              <w:contextualSpacing/>
              <w:jc w:val="both"/>
              <w:rPr>
                <w:rFonts w:ascii="Sylfaen" w:eastAsia="Times New Roman" w:hAnsi="Sylfaen" w:cs="Calibri"/>
                <w:color w:val="000000"/>
                <w:lang w:val="ka-GE"/>
              </w:rPr>
            </w:pPr>
            <w:r w:rsidRPr="00502583">
              <w:rPr>
                <w:rFonts w:ascii="Sylfaen" w:eastAsia="Times New Roman" w:hAnsi="Sylfaen" w:cs="Calibri"/>
                <w:color w:val="000000"/>
                <w:lang w:val="ka-GE"/>
              </w:rPr>
              <w:t>რეზო თაბუკაშვილის სახელობის ლიტერატურული თეატრი დიდი პოპულარობით სარგებლობს როგორც მუნიციპალიტეტში, ისე მის გარეთ. დაგეგმილია 4 სპექტაკლის პრემიერა, აღდგება 5 სხვადასხვა სპექტაკლი და საბოლოო ჯამში გაიმართება 25 ჩვენება. იგეგმება ტრადიციული სამხატვრო - მუსიკალური პლენერ ,,გამა"</w:t>
            </w:r>
            <w:r w:rsidRPr="00502583">
              <w:rPr>
                <w:rFonts w:ascii="Sylfaen" w:eastAsia="Times New Roman" w:hAnsi="Sylfaen" w:cs="Calibri"/>
                <w:color w:val="000000"/>
              </w:rPr>
              <w:t>-</w:t>
            </w:r>
            <w:r w:rsidRPr="00502583">
              <w:rPr>
                <w:rFonts w:ascii="Sylfaen" w:eastAsia="Times New Roman" w:hAnsi="Sylfaen" w:cs="Calibri"/>
                <w:color w:val="000000"/>
                <w:lang w:val="ka-GE"/>
              </w:rPr>
              <w:t>ს და ლიტერატურული კონკურსის ,,ოდეონი"-ს გამართვა აღსანიშნავია , რომ სპექტაკლები და თეატრალური წარმოდგენები იმართება როგორც მუნიციპალიტეტისტერიტორიაზე ასევე მის ფარგლებს გარეთაც.</w:t>
            </w:r>
          </w:p>
          <w:p w:rsidR="00642840" w:rsidRPr="00502583" w:rsidRDefault="00642840" w:rsidP="00642840">
            <w:pPr>
              <w:spacing w:after="0" w:line="240" w:lineRule="auto"/>
              <w:ind w:firstLine="720"/>
              <w:jc w:val="both"/>
              <w:rPr>
                <w:rFonts w:ascii="Sylfaen" w:eastAsia="Times New Roman" w:hAnsi="Sylfaen" w:cs="Calibri"/>
                <w:color w:val="000000"/>
                <w:lang w:val="ka-GE"/>
              </w:rPr>
            </w:pPr>
            <w:r w:rsidRPr="00502583">
              <w:rPr>
                <w:rFonts w:ascii="Sylfaen" w:eastAsia="Times New Roman" w:hAnsi="Sylfaen" w:cs="Calibri"/>
                <w:color w:val="000000"/>
                <w:lang w:val="ka-GE"/>
              </w:rPr>
              <w:t>კულტურის ცენტრში გაერთიანებულია სახელოვნებო წრეები, სხვადასხვა შემოქმედებითი ჯგუფები და ანსამბლები, რომლებიც მონაწილეობენფოლკლორულფესტივალებსადაკონკურსებში,აწყობენგასტროლებს უცხოეთში, მართავენგასვლითკონცერტებსხარაგაულის რეგიონისსხვადასხვა სოფლებში</w:t>
            </w:r>
          </w:p>
          <w:p w:rsidR="00642840" w:rsidRPr="00502583" w:rsidRDefault="00642840" w:rsidP="00642840">
            <w:pPr>
              <w:spacing w:after="0" w:line="240" w:lineRule="auto"/>
              <w:jc w:val="both"/>
              <w:rPr>
                <w:rFonts w:ascii="Sylfaen" w:eastAsia="Times New Roman" w:hAnsi="Sylfaen" w:cs="Arial"/>
                <w:color w:val="000000"/>
              </w:rPr>
            </w:pPr>
            <w:r w:rsidRPr="00502583">
              <w:rPr>
                <w:rFonts w:ascii="Sylfaen" w:eastAsia="Times New Roman" w:hAnsi="Sylfaen" w:cs="Calibri"/>
                <w:b/>
                <w:color w:val="000000"/>
              </w:rPr>
              <w:t>მიზანი</w:t>
            </w:r>
            <w:r w:rsidRPr="00502583">
              <w:rPr>
                <w:rFonts w:ascii="Sylfaen" w:eastAsia="Times New Roman" w:hAnsi="Sylfaen" w:cs="Calibri"/>
                <w:b/>
                <w:color w:val="000000"/>
                <w:lang w:val="ka-GE"/>
              </w:rPr>
              <w:t>:</w:t>
            </w:r>
            <w:r w:rsidRPr="00502583">
              <w:rPr>
                <w:rFonts w:ascii="Sylfaen" w:eastAsia="Times New Roman" w:hAnsi="Sylfaen" w:cs="Sylfaen"/>
                <w:color w:val="000000"/>
              </w:rPr>
              <w:t>ქვეპროგრამის</w:t>
            </w:r>
            <w:r w:rsidRPr="00502583">
              <w:rPr>
                <w:rFonts w:ascii="Sylfaen" w:eastAsia="Times New Roman" w:hAnsi="Sylfaen" w:cs="Arial"/>
                <w:color w:val="000000"/>
              </w:rPr>
              <w:t xml:space="preserve"> </w:t>
            </w:r>
            <w:r w:rsidRPr="00502583">
              <w:rPr>
                <w:rFonts w:ascii="Sylfaen" w:eastAsia="Times New Roman" w:hAnsi="Sylfaen" w:cs="Sylfaen"/>
                <w:color w:val="000000"/>
              </w:rPr>
              <w:t>მიზანს</w:t>
            </w:r>
            <w:r w:rsidRPr="00502583">
              <w:rPr>
                <w:rFonts w:ascii="Sylfaen" w:eastAsia="Times New Roman" w:hAnsi="Sylfaen" w:cs="Arial"/>
                <w:color w:val="000000"/>
              </w:rPr>
              <w:t xml:space="preserve"> </w:t>
            </w:r>
            <w:r w:rsidRPr="00502583">
              <w:rPr>
                <w:rFonts w:ascii="Sylfaen" w:eastAsia="Times New Roman" w:hAnsi="Sylfaen" w:cs="Sylfaen"/>
                <w:color w:val="000000"/>
              </w:rPr>
              <w:t>წარმოადგენს</w:t>
            </w:r>
            <w:r w:rsidRPr="00502583">
              <w:rPr>
                <w:rFonts w:ascii="Sylfaen" w:eastAsia="Times New Roman" w:hAnsi="Sylfaen" w:cs="Arial"/>
                <w:color w:val="000000"/>
              </w:rPr>
              <w:t xml:space="preserve"> </w:t>
            </w:r>
            <w:r w:rsidRPr="00502583">
              <w:rPr>
                <w:rFonts w:ascii="Sylfaen" w:eastAsia="Times New Roman" w:hAnsi="Sylfaen" w:cs="Sylfaen"/>
                <w:color w:val="000000"/>
              </w:rPr>
              <w:t>შემოქმედებითი</w:t>
            </w:r>
            <w:r w:rsidRPr="00502583">
              <w:rPr>
                <w:rFonts w:ascii="Sylfaen" w:eastAsia="Times New Roman" w:hAnsi="Sylfaen" w:cs="Arial"/>
                <w:color w:val="000000"/>
              </w:rPr>
              <w:t xml:space="preserve">: </w:t>
            </w:r>
            <w:r w:rsidRPr="00502583">
              <w:rPr>
                <w:rFonts w:ascii="Sylfaen" w:eastAsia="Times New Roman" w:hAnsi="Sylfaen" w:cs="Sylfaen"/>
                <w:color w:val="000000"/>
                <w:lang w:val="ka-GE"/>
              </w:rPr>
              <w:t>კულტურული</w:t>
            </w:r>
            <w:r w:rsidRPr="00502583">
              <w:rPr>
                <w:rFonts w:ascii="Sylfaen" w:eastAsia="Times New Roman" w:hAnsi="Sylfaen" w:cs="Arial"/>
                <w:color w:val="000000"/>
                <w:lang w:val="ka-GE"/>
              </w:rPr>
              <w:t xml:space="preserve"> </w:t>
            </w:r>
            <w:r w:rsidRPr="00502583">
              <w:rPr>
                <w:rFonts w:ascii="Sylfaen" w:eastAsia="Times New Roman" w:hAnsi="Sylfaen" w:cs="Sylfaen"/>
                <w:color w:val="000000"/>
                <w:lang w:val="ka-GE"/>
              </w:rPr>
              <w:t>და</w:t>
            </w:r>
            <w:r w:rsidRPr="00502583">
              <w:rPr>
                <w:rFonts w:ascii="Sylfaen" w:eastAsia="Times New Roman" w:hAnsi="Sylfaen" w:cs="Arial"/>
                <w:color w:val="000000"/>
                <w:lang w:val="ka-GE"/>
              </w:rPr>
              <w:t xml:space="preserve"> </w:t>
            </w:r>
            <w:r w:rsidRPr="00502583">
              <w:rPr>
                <w:rFonts w:ascii="Sylfaen" w:eastAsia="Times New Roman" w:hAnsi="Sylfaen" w:cs="Sylfaen"/>
                <w:color w:val="000000"/>
                <w:lang w:val="ka-GE"/>
              </w:rPr>
              <w:t>სახელოვნებო</w:t>
            </w:r>
            <w:r w:rsidRPr="00502583">
              <w:rPr>
                <w:rFonts w:ascii="Sylfaen" w:eastAsia="Times New Roman" w:hAnsi="Sylfaen" w:cs="Arial"/>
                <w:color w:val="000000"/>
                <w:lang w:val="ka-GE"/>
              </w:rPr>
              <w:t xml:space="preserve"> </w:t>
            </w:r>
            <w:r w:rsidRPr="00502583">
              <w:rPr>
                <w:rFonts w:ascii="Sylfaen" w:eastAsia="Times New Roman" w:hAnsi="Sylfaen" w:cs="Sylfaen"/>
                <w:color w:val="000000"/>
              </w:rPr>
              <w:t>ჯგუფებისხელშეწყობა</w:t>
            </w:r>
            <w:r w:rsidRPr="00502583">
              <w:rPr>
                <w:rFonts w:ascii="Sylfaen" w:eastAsia="Times New Roman" w:hAnsi="Sylfaen" w:cs="Arial"/>
                <w:color w:val="000000"/>
              </w:rPr>
              <w:t>;</w:t>
            </w:r>
            <w:r w:rsidRPr="00502583">
              <w:rPr>
                <w:rFonts w:ascii="Sylfaen" w:eastAsia="Times New Roman" w:hAnsi="Sylfaen" w:cs="Sylfaen"/>
                <w:color w:val="000000"/>
              </w:rPr>
              <w:t>მივიწყებული</w:t>
            </w:r>
            <w:r w:rsidRPr="00502583">
              <w:rPr>
                <w:rFonts w:ascii="Sylfaen" w:eastAsia="Times New Roman" w:hAnsi="Sylfaen" w:cs="Arial"/>
                <w:color w:val="000000"/>
              </w:rPr>
              <w:t xml:space="preserve"> </w:t>
            </w:r>
            <w:r w:rsidRPr="00502583">
              <w:rPr>
                <w:rFonts w:ascii="Sylfaen" w:eastAsia="Times New Roman" w:hAnsi="Sylfaen" w:cs="Sylfaen"/>
                <w:color w:val="000000"/>
                <w:lang w:val="ka-GE"/>
              </w:rPr>
              <w:t>ფოლკლორული</w:t>
            </w:r>
            <w:r w:rsidRPr="00502583">
              <w:rPr>
                <w:rFonts w:ascii="Sylfaen" w:eastAsia="Times New Roman" w:hAnsi="Sylfaen" w:cs="Sylfaen"/>
                <w:color w:val="000000"/>
              </w:rPr>
              <w:t>სიმღერებისა</w:t>
            </w:r>
            <w:r w:rsidRPr="00502583">
              <w:rPr>
                <w:rFonts w:ascii="Sylfaen" w:eastAsia="Times New Roman" w:hAnsi="Sylfaen" w:cs="Arial"/>
                <w:color w:val="000000"/>
              </w:rPr>
              <w:t xml:space="preserve"> </w:t>
            </w:r>
            <w:r w:rsidRPr="00502583">
              <w:rPr>
                <w:rFonts w:ascii="Sylfaen" w:eastAsia="Times New Roman" w:hAnsi="Sylfaen" w:cs="Sylfaen"/>
                <w:color w:val="000000"/>
              </w:rPr>
              <w:t>და</w:t>
            </w:r>
            <w:r w:rsidRPr="00502583">
              <w:rPr>
                <w:rFonts w:ascii="Sylfaen" w:eastAsia="Times New Roman" w:hAnsi="Sylfaen" w:cs="Arial"/>
                <w:color w:val="000000"/>
              </w:rPr>
              <w:t xml:space="preserve"> </w:t>
            </w:r>
            <w:r w:rsidRPr="00502583">
              <w:rPr>
                <w:rFonts w:ascii="Sylfaen" w:eastAsia="Times New Roman" w:hAnsi="Sylfaen" w:cs="Sylfaen"/>
                <w:color w:val="000000"/>
              </w:rPr>
              <w:t>ცეკვებისაღდგენადა</w:t>
            </w:r>
            <w:r w:rsidRPr="00502583">
              <w:rPr>
                <w:rFonts w:ascii="Sylfaen" w:eastAsia="Times New Roman" w:hAnsi="Sylfaen" w:cs="Arial"/>
                <w:color w:val="000000"/>
                <w:lang w:val="ka-GE"/>
              </w:rPr>
              <w:t xml:space="preserve"> </w:t>
            </w:r>
            <w:r w:rsidRPr="00502583">
              <w:rPr>
                <w:rFonts w:ascii="Sylfaen" w:eastAsia="Times New Roman" w:hAnsi="Sylfaen" w:cs="Sylfaen"/>
                <w:color w:val="000000"/>
              </w:rPr>
              <w:t>შენარჩუნება</w:t>
            </w:r>
            <w:r w:rsidRPr="00502583">
              <w:rPr>
                <w:rFonts w:ascii="Sylfaen" w:eastAsia="Times New Roman" w:hAnsi="Sylfaen" w:cs="Arial"/>
                <w:color w:val="000000"/>
              </w:rPr>
              <w:t xml:space="preserve">; </w:t>
            </w:r>
            <w:r w:rsidRPr="00502583">
              <w:rPr>
                <w:rFonts w:ascii="Sylfaen" w:eastAsia="Times New Roman" w:hAnsi="Sylfaen" w:cs="Sylfaen"/>
                <w:color w:val="000000"/>
              </w:rPr>
              <w:t>ხალხური</w:t>
            </w:r>
            <w:r w:rsidRPr="00502583">
              <w:rPr>
                <w:rFonts w:ascii="Sylfaen" w:eastAsia="Times New Roman" w:hAnsi="Sylfaen" w:cs="Arial"/>
                <w:color w:val="000000"/>
              </w:rPr>
              <w:t xml:space="preserve"> </w:t>
            </w:r>
            <w:r w:rsidRPr="00502583">
              <w:rPr>
                <w:rFonts w:ascii="Sylfaen" w:eastAsia="Times New Roman" w:hAnsi="Sylfaen" w:cs="Sylfaen"/>
                <w:color w:val="000000"/>
              </w:rPr>
              <w:t>ცეკვის</w:t>
            </w:r>
            <w:r w:rsidRPr="00502583">
              <w:rPr>
                <w:rFonts w:ascii="Sylfaen" w:eastAsia="Times New Roman" w:hAnsi="Sylfaen" w:cs="Arial"/>
                <w:color w:val="000000"/>
              </w:rPr>
              <w:t xml:space="preserve"> </w:t>
            </w:r>
            <w:r w:rsidRPr="00502583">
              <w:rPr>
                <w:rFonts w:ascii="Sylfaen" w:eastAsia="Times New Roman" w:hAnsi="Sylfaen" w:cs="Sylfaen"/>
                <w:color w:val="000000"/>
              </w:rPr>
              <w:t>სასცენო</w:t>
            </w:r>
            <w:r w:rsidRPr="00502583">
              <w:rPr>
                <w:rFonts w:ascii="Sylfaen" w:eastAsia="Times New Roman" w:hAnsi="Sylfaen" w:cs="Arial"/>
                <w:color w:val="000000"/>
              </w:rPr>
              <w:t xml:space="preserve"> </w:t>
            </w:r>
            <w:r w:rsidRPr="00502583">
              <w:rPr>
                <w:rFonts w:ascii="Sylfaen" w:eastAsia="Times New Roman" w:hAnsi="Sylfaen" w:cs="Sylfaen"/>
                <w:color w:val="000000"/>
              </w:rPr>
              <w:t>დამუშავება</w:t>
            </w:r>
            <w:r w:rsidRPr="00502583">
              <w:rPr>
                <w:rFonts w:ascii="Sylfaen" w:eastAsia="Times New Roman" w:hAnsi="Sylfaen" w:cs="Arial"/>
                <w:color w:val="000000"/>
              </w:rPr>
              <w:t xml:space="preserve"> </w:t>
            </w:r>
            <w:r w:rsidRPr="00502583">
              <w:rPr>
                <w:rFonts w:ascii="Sylfaen" w:eastAsia="Times New Roman" w:hAnsi="Sylfaen" w:cs="Sylfaen"/>
                <w:color w:val="000000"/>
              </w:rPr>
              <w:t>მხატვრული</w:t>
            </w:r>
            <w:r w:rsidRPr="00502583">
              <w:rPr>
                <w:rFonts w:ascii="Sylfaen" w:eastAsia="Times New Roman" w:hAnsi="Sylfaen" w:cs="Arial"/>
                <w:color w:val="000000"/>
              </w:rPr>
              <w:t xml:space="preserve"> </w:t>
            </w:r>
            <w:r w:rsidRPr="00502583">
              <w:rPr>
                <w:rFonts w:ascii="Sylfaen" w:eastAsia="Times New Roman" w:hAnsi="Sylfaen" w:cs="Sylfaen"/>
                <w:color w:val="000000"/>
              </w:rPr>
              <w:t>კანონებისა</w:t>
            </w:r>
            <w:r w:rsidRPr="00502583">
              <w:rPr>
                <w:rFonts w:ascii="Sylfaen" w:eastAsia="Times New Roman" w:hAnsi="Sylfaen" w:cs="Arial"/>
                <w:color w:val="000000"/>
              </w:rPr>
              <w:t xml:space="preserve"> </w:t>
            </w:r>
            <w:r w:rsidRPr="00502583">
              <w:rPr>
                <w:rFonts w:ascii="Sylfaen" w:eastAsia="Times New Roman" w:hAnsi="Sylfaen" w:cs="Sylfaen"/>
                <w:color w:val="000000"/>
              </w:rPr>
              <w:t>და</w:t>
            </w:r>
            <w:r w:rsidRPr="00502583">
              <w:rPr>
                <w:rFonts w:ascii="Sylfaen" w:eastAsia="Times New Roman" w:hAnsi="Sylfaen" w:cs="Arial"/>
                <w:color w:val="000000"/>
              </w:rPr>
              <w:t xml:space="preserve"> </w:t>
            </w:r>
            <w:r w:rsidRPr="00502583">
              <w:rPr>
                <w:rFonts w:ascii="Sylfaen" w:eastAsia="Times New Roman" w:hAnsi="Sylfaen" w:cs="Sylfaen"/>
                <w:color w:val="000000"/>
              </w:rPr>
              <w:t>კუთხური</w:t>
            </w:r>
            <w:r w:rsidRPr="00502583">
              <w:rPr>
                <w:rFonts w:ascii="Sylfaen" w:eastAsia="Times New Roman" w:hAnsi="Sylfaen" w:cs="Arial"/>
                <w:color w:val="000000"/>
              </w:rPr>
              <w:t xml:space="preserve"> </w:t>
            </w:r>
            <w:r w:rsidRPr="00502583">
              <w:rPr>
                <w:rFonts w:ascii="Sylfaen" w:eastAsia="Times New Roman" w:hAnsi="Sylfaen" w:cs="Sylfaen"/>
                <w:color w:val="000000"/>
              </w:rPr>
              <w:t>თავისებურებების</w:t>
            </w:r>
            <w:r w:rsidRPr="00502583">
              <w:rPr>
                <w:rFonts w:ascii="Sylfaen" w:eastAsia="Times New Roman" w:hAnsi="Sylfaen" w:cs="Arial"/>
                <w:color w:val="000000"/>
              </w:rPr>
              <w:t xml:space="preserve"> </w:t>
            </w:r>
            <w:r w:rsidRPr="00502583">
              <w:rPr>
                <w:rFonts w:ascii="Sylfaen" w:eastAsia="Times New Roman" w:hAnsi="Sylfaen" w:cs="Sylfaen"/>
                <w:color w:val="000000"/>
              </w:rPr>
              <w:t>გათვალისწინებით</w:t>
            </w:r>
            <w:r w:rsidRPr="00502583">
              <w:rPr>
                <w:rFonts w:ascii="Sylfaen" w:eastAsia="Times New Roman" w:hAnsi="Sylfaen" w:cs="Arial"/>
                <w:color w:val="000000"/>
              </w:rPr>
              <w:t>;</w:t>
            </w:r>
            <w:r w:rsidRPr="00502583">
              <w:rPr>
                <w:rFonts w:ascii="Sylfaen" w:eastAsia="Times New Roman" w:hAnsi="Sylfaen" w:cs="Sylfaen"/>
                <w:color w:val="000000"/>
              </w:rPr>
              <w:t>სახელოვნებონიჭითდაჯილდოებულიპირების</w:t>
            </w:r>
            <w:r w:rsidRPr="00502583">
              <w:rPr>
                <w:rFonts w:ascii="Sylfaen" w:eastAsia="Times New Roman" w:hAnsi="Sylfaen" w:cs="Arial"/>
                <w:color w:val="000000"/>
              </w:rPr>
              <w:t xml:space="preserve"> </w:t>
            </w:r>
            <w:r w:rsidRPr="00502583">
              <w:rPr>
                <w:rFonts w:ascii="Sylfaen" w:eastAsia="Times New Roman" w:hAnsi="Sylfaen" w:cs="Sylfaen"/>
                <w:color w:val="000000"/>
              </w:rPr>
              <w:t>გამოვლენა</w:t>
            </w:r>
            <w:r w:rsidRPr="00502583">
              <w:rPr>
                <w:rFonts w:ascii="Sylfaen" w:eastAsia="Times New Roman" w:hAnsi="Sylfaen" w:cs="Arial"/>
                <w:color w:val="000000"/>
              </w:rPr>
              <w:t>;</w:t>
            </w:r>
            <w:r w:rsidRPr="00502583">
              <w:rPr>
                <w:rFonts w:ascii="Sylfaen" w:eastAsia="Times New Roman" w:hAnsi="Sylfaen" w:cs="Sylfaen"/>
                <w:color w:val="000000"/>
              </w:rPr>
              <w:t>ღვაწლმოსილიხელოვანიადამიანებისწარმოჩენა</w:t>
            </w:r>
            <w:r w:rsidRPr="00502583">
              <w:rPr>
                <w:rFonts w:ascii="Sylfaen" w:eastAsia="Times New Roman" w:hAnsi="Sylfaen" w:cs="Arial"/>
                <w:color w:val="000000"/>
              </w:rPr>
              <w:t xml:space="preserve">; </w:t>
            </w:r>
            <w:r w:rsidRPr="00502583">
              <w:rPr>
                <w:rFonts w:ascii="Sylfaen" w:eastAsia="Times New Roman" w:hAnsi="Sylfaen" w:cs="Sylfaen"/>
                <w:color w:val="000000"/>
              </w:rPr>
              <w:t>ლიტერატურულ</w:t>
            </w:r>
            <w:r w:rsidRPr="00502583">
              <w:rPr>
                <w:rFonts w:ascii="Sylfaen" w:eastAsia="Times New Roman" w:hAnsi="Sylfaen" w:cs="Arial"/>
                <w:color w:val="000000"/>
              </w:rPr>
              <w:t>-</w:t>
            </w:r>
            <w:r w:rsidRPr="00502583">
              <w:rPr>
                <w:rFonts w:ascii="Sylfaen" w:eastAsia="Times New Roman" w:hAnsi="Sylfaen" w:cs="Sylfaen"/>
                <w:color w:val="000000"/>
              </w:rPr>
              <w:t>თეატრალურიწარმოდგენების</w:t>
            </w:r>
            <w:r w:rsidRPr="00502583">
              <w:rPr>
                <w:rFonts w:ascii="Sylfaen" w:eastAsia="Times New Roman" w:hAnsi="Sylfaen" w:cs="Arial"/>
                <w:color w:val="000000"/>
              </w:rPr>
              <w:t xml:space="preserve"> </w:t>
            </w:r>
            <w:r w:rsidRPr="00502583">
              <w:rPr>
                <w:rFonts w:ascii="Sylfaen" w:eastAsia="Times New Roman" w:hAnsi="Sylfaen" w:cs="Sylfaen"/>
                <w:color w:val="000000"/>
              </w:rPr>
              <w:t>გამართვა</w:t>
            </w:r>
            <w:r w:rsidRPr="00502583">
              <w:rPr>
                <w:rFonts w:ascii="Sylfaen" w:eastAsia="Times New Roman" w:hAnsi="Sylfaen" w:cs="Arial"/>
                <w:color w:val="000000"/>
              </w:rPr>
              <w:t xml:space="preserve">; </w:t>
            </w:r>
            <w:r w:rsidRPr="00502583">
              <w:rPr>
                <w:rFonts w:ascii="Sylfaen" w:eastAsia="Times New Roman" w:hAnsi="Sylfaen" w:cs="Sylfaen"/>
                <w:color w:val="000000"/>
              </w:rPr>
              <w:t>ადგილობრივი</w:t>
            </w:r>
            <w:r w:rsidRPr="00502583">
              <w:rPr>
                <w:rFonts w:ascii="Sylfaen" w:eastAsia="Times New Roman" w:hAnsi="Sylfaen" w:cs="Arial"/>
                <w:color w:val="000000"/>
              </w:rPr>
              <w:t xml:space="preserve"> </w:t>
            </w:r>
            <w:r w:rsidRPr="00502583">
              <w:rPr>
                <w:rFonts w:ascii="Sylfaen" w:eastAsia="Times New Roman" w:hAnsi="Sylfaen" w:cs="Sylfaen"/>
                <w:color w:val="000000"/>
              </w:rPr>
              <w:t>მუზეუმების</w:t>
            </w:r>
            <w:r w:rsidRPr="00502583">
              <w:rPr>
                <w:rFonts w:ascii="Sylfaen" w:eastAsia="Times New Roman" w:hAnsi="Sylfaen" w:cs="Arial"/>
                <w:color w:val="000000"/>
              </w:rPr>
              <w:t xml:space="preserve"> </w:t>
            </w:r>
            <w:r w:rsidRPr="00502583">
              <w:rPr>
                <w:rFonts w:ascii="Sylfaen" w:eastAsia="Times New Roman" w:hAnsi="Sylfaen" w:cs="Sylfaen"/>
                <w:color w:val="000000"/>
              </w:rPr>
              <w:t>შენარჩუნება</w:t>
            </w:r>
            <w:r w:rsidRPr="00502583">
              <w:rPr>
                <w:rFonts w:ascii="Sylfaen" w:eastAsia="Times New Roman" w:hAnsi="Sylfaen" w:cs="Arial"/>
                <w:color w:val="000000"/>
              </w:rPr>
              <w:t xml:space="preserve"> </w:t>
            </w:r>
            <w:r w:rsidRPr="00502583">
              <w:rPr>
                <w:rFonts w:ascii="Sylfaen" w:eastAsia="Times New Roman" w:hAnsi="Sylfaen" w:cs="Sylfaen"/>
                <w:color w:val="000000"/>
              </w:rPr>
              <w:t>და</w:t>
            </w:r>
            <w:r w:rsidRPr="00502583">
              <w:rPr>
                <w:rFonts w:ascii="Sylfaen" w:eastAsia="Times New Roman" w:hAnsi="Sylfaen" w:cs="Arial"/>
                <w:color w:val="000000"/>
              </w:rPr>
              <w:t xml:space="preserve"> </w:t>
            </w:r>
            <w:r w:rsidRPr="00502583">
              <w:rPr>
                <w:rFonts w:ascii="Sylfaen" w:eastAsia="Times New Roman" w:hAnsi="Sylfaen" w:cs="Sylfaen"/>
                <w:color w:val="000000"/>
              </w:rPr>
              <w:t>განვითარება</w:t>
            </w:r>
            <w:r w:rsidRPr="00502583">
              <w:rPr>
                <w:rFonts w:ascii="Sylfaen" w:eastAsia="Times New Roman" w:hAnsi="Sylfaen" w:cs="Arial"/>
                <w:color w:val="000000"/>
              </w:rPr>
              <w:t xml:space="preserve">; </w:t>
            </w:r>
            <w:r w:rsidRPr="00502583">
              <w:rPr>
                <w:rFonts w:ascii="Sylfaen" w:eastAsia="Times New Roman" w:hAnsi="Sylfaen" w:cs="Sylfaen"/>
                <w:color w:val="000000"/>
                <w:lang w:val="ka-GE"/>
              </w:rPr>
              <w:t>მუნიციპალიტეტის</w:t>
            </w:r>
            <w:r w:rsidRPr="00502583">
              <w:rPr>
                <w:rFonts w:ascii="Sylfaen" w:eastAsia="Times New Roman" w:hAnsi="Sylfaen" w:cs="Arial"/>
                <w:color w:val="000000"/>
                <w:lang w:val="ka-GE"/>
              </w:rPr>
              <w:t xml:space="preserve"> </w:t>
            </w:r>
            <w:r w:rsidRPr="00502583">
              <w:rPr>
                <w:rFonts w:ascii="Sylfaen" w:eastAsia="Times New Roman" w:hAnsi="Sylfaen" w:cs="Sylfaen"/>
                <w:color w:val="000000"/>
                <w:lang w:val="ka-GE"/>
              </w:rPr>
              <w:t>ტერიტორიაზე</w:t>
            </w:r>
            <w:r w:rsidRPr="00502583">
              <w:rPr>
                <w:rFonts w:ascii="Sylfaen" w:eastAsia="Times New Roman" w:hAnsi="Sylfaen" w:cs="Arial"/>
                <w:color w:val="000000"/>
                <w:lang w:val="ka-GE"/>
              </w:rPr>
              <w:t xml:space="preserve"> </w:t>
            </w:r>
            <w:r w:rsidRPr="00502583">
              <w:rPr>
                <w:rFonts w:ascii="Sylfaen" w:eastAsia="Times New Roman" w:hAnsi="Sylfaen" w:cs="Sylfaen"/>
                <w:color w:val="000000"/>
                <w:lang w:val="ka-GE"/>
              </w:rPr>
              <w:t>არსებული</w:t>
            </w:r>
            <w:r w:rsidRPr="00502583">
              <w:rPr>
                <w:rFonts w:ascii="Sylfaen" w:eastAsia="Times New Roman" w:hAnsi="Sylfaen" w:cs="Arial"/>
                <w:color w:val="000000"/>
                <w:lang w:val="ka-GE"/>
              </w:rPr>
              <w:t xml:space="preserve"> </w:t>
            </w:r>
            <w:r w:rsidRPr="00502583">
              <w:rPr>
                <w:rFonts w:ascii="Sylfaen" w:eastAsia="Times New Roman" w:hAnsi="Sylfaen" w:cs="Sylfaen"/>
                <w:color w:val="000000"/>
                <w:lang w:val="ka-GE"/>
              </w:rPr>
              <w:t>კულტურული</w:t>
            </w:r>
            <w:r w:rsidRPr="00502583">
              <w:rPr>
                <w:rFonts w:ascii="Sylfaen" w:eastAsia="Times New Roman" w:hAnsi="Sylfaen" w:cs="Arial"/>
                <w:color w:val="000000"/>
                <w:lang w:val="ka-GE"/>
              </w:rPr>
              <w:t xml:space="preserve"> </w:t>
            </w:r>
            <w:r w:rsidRPr="00502583">
              <w:rPr>
                <w:rFonts w:ascii="Sylfaen" w:eastAsia="Times New Roman" w:hAnsi="Sylfaen" w:cs="Sylfaen"/>
                <w:color w:val="000000"/>
                <w:lang w:val="ka-GE"/>
              </w:rPr>
              <w:t>მემკვიდრეობის</w:t>
            </w:r>
            <w:r w:rsidRPr="00502583">
              <w:rPr>
                <w:rFonts w:ascii="Sylfaen" w:eastAsia="Times New Roman" w:hAnsi="Sylfaen" w:cs="Arial"/>
                <w:color w:val="000000"/>
                <w:lang w:val="ka-GE"/>
              </w:rPr>
              <w:t xml:space="preserve"> </w:t>
            </w:r>
            <w:r w:rsidRPr="00502583">
              <w:rPr>
                <w:rFonts w:ascii="Sylfaen" w:eastAsia="Times New Roman" w:hAnsi="Sylfaen" w:cs="Sylfaen"/>
                <w:color w:val="000000"/>
                <w:lang w:val="ka-GE"/>
              </w:rPr>
              <w:t>ძეგლების</w:t>
            </w:r>
            <w:r w:rsidRPr="00502583">
              <w:rPr>
                <w:rFonts w:ascii="Sylfaen" w:eastAsia="Times New Roman" w:hAnsi="Sylfaen" w:cs="Arial"/>
                <w:color w:val="000000"/>
                <w:lang w:val="ka-GE"/>
              </w:rPr>
              <w:t xml:space="preserve"> </w:t>
            </w:r>
            <w:r w:rsidRPr="00502583">
              <w:rPr>
                <w:rFonts w:ascii="Sylfaen" w:eastAsia="Times New Roman" w:hAnsi="Sylfaen" w:cs="Sylfaen"/>
                <w:color w:val="000000"/>
                <w:lang w:val="ka-GE"/>
              </w:rPr>
              <w:t>აღდგენა</w:t>
            </w:r>
            <w:r w:rsidRPr="00502583">
              <w:rPr>
                <w:rFonts w:ascii="Sylfaen" w:eastAsia="Times New Roman" w:hAnsi="Sylfaen" w:cs="Arial"/>
                <w:color w:val="000000"/>
                <w:lang w:val="ka-GE"/>
              </w:rPr>
              <w:t xml:space="preserve"> </w:t>
            </w:r>
            <w:r w:rsidRPr="00502583">
              <w:rPr>
                <w:rFonts w:ascii="Sylfaen" w:eastAsia="Times New Roman" w:hAnsi="Sylfaen" w:cs="Sylfaen"/>
                <w:color w:val="000000"/>
                <w:lang w:val="ka-GE"/>
              </w:rPr>
              <w:t>და</w:t>
            </w:r>
            <w:r w:rsidRPr="00502583">
              <w:rPr>
                <w:rFonts w:ascii="Sylfaen" w:eastAsia="Times New Roman" w:hAnsi="Sylfaen" w:cs="Arial"/>
                <w:color w:val="000000"/>
                <w:lang w:val="ka-GE"/>
              </w:rPr>
              <w:t xml:space="preserve"> </w:t>
            </w:r>
            <w:r w:rsidRPr="00502583">
              <w:rPr>
                <w:rFonts w:ascii="Sylfaen" w:eastAsia="Times New Roman" w:hAnsi="Sylfaen" w:cs="Sylfaen"/>
                <w:color w:val="000000"/>
                <w:lang w:val="ka-GE"/>
              </w:rPr>
              <w:t>მოვლა</w:t>
            </w:r>
            <w:r w:rsidRPr="00502583">
              <w:rPr>
                <w:rFonts w:ascii="Sylfaen" w:eastAsia="Times New Roman" w:hAnsi="Sylfaen" w:cs="Arial"/>
                <w:color w:val="000000"/>
                <w:lang w:val="ka-GE"/>
              </w:rPr>
              <w:t>-</w:t>
            </w:r>
            <w:r w:rsidRPr="00502583">
              <w:rPr>
                <w:rFonts w:ascii="Sylfaen" w:eastAsia="Times New Roman" w:hAnsi="Sylfaen" w:cs="Sylfaen"/>
                <w:color w:val="000000"/>
                <w:lang w:val="ka-GE"/>
              </w:rPr>
              <w:t>პატრონობა</w:t>
            </w:r>
            <w:r w:rsidRPr="00502583">
              <w:rPr>
                <w:rFonts w:ascii="Sylfaen" w:eastAsia="Times New Roman" w:hAnsi="Sylfaen" w:cs="Arial"/>
                <w:color w:val="000000"/>
                <w:lang w:val="ka-GE"/>
              </w:rPr>
              <w:t>,</w:t>
            </w:r>
            <w:r w:rsidRPr="00502583">
              <w:rPr>
                <w:rFonts w:ascii="Sylfaen" w:eastAsia="Times New Roman" w:hAnsi="Sylfaen" w:cs="Arial"/>
                <w:color w:val="000000"/>
              </w:rPr>
              <w:t xml:space="preserve"> </w:t>
            </w:r>
            <w:r w:rsidRPr="00502583">
              <w:rPr>
                <w:rFonts w:ascii="Sylfaen" w:eastAsia="Times New Roman" w:hAnsi="Sylfaen" w:cs="Sylfaen"/>
                <w:color w:val="000000"/>
              </w:rPr>
              <w:t>ახალგაზრდებში</w:t>
            </w:r>
            <w:r w:rsidRPr="00502583">
              <w:rPr>
                <w:rFonts w:ascii="Sylfaen" w:eastAsia="Times New Roman" w:hAnsi="Sylfaen" w:cs="Arial"/>
                <w:color w:val="000000"/>
              </w:rPr>
              <w:t xml:space="preserve"> </w:t>
            </w:r>
            <w:r w:rsidRPr="00502583">
              <w:rPr>
                <w:rFonts w:ascii="Sylfaen" w:eastAsia="Times New Roman" w:hAnsi="Sylfaen" w:cs="Sylfaen"/>
                <w:color w:val="000000"/>
              </w:rPr>
              <w:t>ეროვნული</w:t>
            </w:r>
            <w:r w:rsidRPr="00502583">
              <w:rPr>
                <w:rFonts w:ascii="Sylfaen" w:eastAsia="Times New Roman" w:hAnsi="Sylfaen" w:cs="Arial"/>
                <w:color w:val="000000"/>
              </w:rPr>
              <w:t xml:space="preserve"> </w:t>
            </w:r>
            <w:r w:rsidRPr="00502583">
              <w:rPr>
                <w:rFonts w:ascii="Sylfaen" w:eastAsia="Times New Roman" w:hAnsi="Sylfaen" w:cs="Sylfaen"/>
                <w:color w:val="000000"/>
              </w:rPr>
              <w:t>ფასეულობებისა და</w:t>
            </w:r>
            <w:r w:rsidRPr="00502583">
              <w:rPr>
                <w:rFonts w:ascii="Sylfaen" w:eastAsia="Times New Roman" w:hAnsi="Sylfaen" w:cs="Arial"/>
                <w:color w:val="000000"/>
              </w:rPr>
              <w:t xml:space="preserve"> </w:t>
            </w:r>
            <w:r w:rsidRPr="00502583">
              <w:rPr>
                <w:rFonts w:ascii="Sylfaen" w:eastAsia="Times New Roman" w:hAnsi="Sylfaen" w:cs="Sylfaen"/>
                <w:color w:val="000000"/>
              </w:rPr>
              <w:t>კულტურული</w:t>
            </w:r>
            <w:r w:rsidRPr="00502583">
              <w:rPr>
                <w:rFonts w:ascii="Sylfaen" w:eastAsia="Times New Roman" w:hAnsi="Sylfaen" w:cs="Arial"/>
                <w:color w:val="000000"/>
                <w:lang w:val="ka-GE"/>
              </w:rPr>
              <w:t xml:space="preserve"> </w:t>
            </w:r>
            <w:r w:rsidRPr="00502583">
              <w:rPr>
                <w:rFonts w:ascii="Sylfaen" w:eastAsia="Times New Roman" w:hAnsi="Sylfaen" w:cs="Sylfaen"/>
                <w:color w:val="000000"/>
              </w:rPr>
              <w:t>მემკვიდრეობისადმი</w:t>
            </w:r>
            <w:r w:rsidRPr="00502583">
              <w:rPr>
                <w:rFonts w:ascii="Sylfaen" w:eastAsia="Times New Roman" w:hAnsi="Sylfaen" w:cs="Arial"/>
                <w:color w:val="000000"/>
              </w:rPr>
              <w:t xml:space="preserve"> </w:t>
            </w:r>
            <w:r w:rsidRPr="00502583">
              <w:rPr>
                <w:rFonts w:ascii="Sylfaen" w:eastAsia="Times New Roman" w:hAnsi="Sylfaen" w:cs="Sylfaen"/>
                <w:color w:val="000000"/>
              </w:rPr>
              <w:t>ინტერესის</w:t>
            </w:r>
            <w:r w:rsidRPr="00502583">
              <w:rPr>
                <w:rFonts w:ascii="Sylfaen" w:eastAsia="Times New Roman" w:hAnsi="Sylfaen" w:cs="Arial"/>
                <w:color w:val="000000"/>
              </w:rPr>
              <w:t xml:space="preserve"> </w:t>
            </w:r>
            <w:r w:rsidRPr="00502583">
              <w:rPr>
                <w:rFonts w:ascii="Sylfaen" w:eastAsia="Times New Roman" w:hAnsi="Sylfaen" w:cs="Sylfaen"/>
                <w:color w:val="000000"/>
              </w:rPr>
              <w:t>გაღვივება</w:t>
            </w:r>
            <w:r w:rsidRPr="00502583">
              <w:rPr>
                <w:rFonts w:ascii="Sylfaen" w:eastAsia="Times New Roman" w:hAnsi="Sylfaen" w:cs="Arial"/>
                <w:color w:val="000000"/>
              </w:rPr>
              <w:t xml:space="preserve">; </w:t>
            </w:r>
            <w:r w:rsidRPr="00502583">
              <w:rPr>
                <w:rFonts w:ascii="Sylfaen" w:eastAsia="Times New Roman" w:hAnsi="Sylfaen" w:cs="Sylfaen"/>
                <w:color w:val="000000"/>
              </w:rPr>
              <w:t>ლიტერატურულ</w:t>
            </w:r>
            <w:r w:rsidRPr="00502583">
              <w:rPr>
                <w:rFonts w:ascii="Sylfaen" w:eastAsia="Times New Roman" w:hAnsi="Sylfaen" w:cs="Arial"/>
                <w:color w:val="000000"/>
              </w:rPr>
              <w:t>-</w:t>
            </w:r>
            <w:r w:rsidRPr="00502583">
              <w:rPr>
                <w:rFonts w:ascii="Sylfaen" w:eastAsia="Times New Roman" w:hAnsi="Sylfaen" w:cs="Sylfaen"/>
                <w:color w:val="000000"/>
              </w:rPr>
              <w:t>თეატრალური</w:t>
            </w:r>
            <w:r w:rsidRPr="00502583">
              <w:rPr>
                <w:rFonts w:ascii="Sylfaen" w:eastAsia="Times New Roman" w:hAnsi="Sylfaen" w:cs="Arial"/>
                <w:color w:val="000000"/>
                <w:lang w:val="ka-GE"/>
              </w:rPr>
              <w:t xml:space="preserve"> </w:t>
            </w:r>
            <w:r w:rsidRPr="00502583">
              <w:rPr>
                <w:rFonts w:ascii="Sylfaen" w:eastAsia="Times New Roman" w:hAnsi="Sylfaen" w:cs="Sylfaen"/>
                <w:color w:val="000000"/>
              </w:rPr>
              <w:t>წარმოდგენების</w:t>
            </w:r>
            <w:r w:rsidRPr="00502583">
              <w:rPr>
                <w:rFonts w:ascii="Sylfaen" w:eastAsia="Times New Roman" w:hAnsi="Sylfaen" w:cs="Arial"/>
                <w:color w:val="000000"/>
              </w:rPr>
              <w:t xml:space="preserve"> </w:t>
            </w:r>
            <w:r w:rsidRPr="00502583">
              <w:rPr>
                <w:rFonts w:ascii="Sylfaen" w:eastAsia="Times New Roman" w:hAnsi="Sylfaen" w:cs="Sylfaen"/>
                <w:color w:val="000000"/>
              </w:rPr>
              <w:t>გამართვა</w:t>
            </w:r>
            <w:r w:rsidRPr="00502583">
              <w:rPr>
                <w:rFonts w:ascii="Sylfaen" w:eastAsia="Times New Roman" w:hAnsi="Sylfaen" w:cs="Arial"/>
                <w:color w:val="000000"/>
              </w:rPr>
              <w:t xml:space="preserve">; </w:t>
            </w:r>
            <w:r w:rsidRPr="00502583">
              <w:rPr>
                <w:rFonts w:ascii="Sylfaen" w:eastAsia="Times New Roman" w:hAnsi="Sylfaen" w:cs="Sylfaen"/>
                <w:color w:val="000000"/>
              </w:rPr>
              <w:t>მხატვრებისექსპოზიციებისდა</w:t>
            </w:r>
            <w:r w:rsidRPr="00502583">
              <w:rPr>
                <w:rFonts w:ascii="Sylfaen" w:eastAsia="Times New Roman" w:hAnsi="Sylfaen" w:cs="Arial"/>
                <w:color w:val="000000"/>
              </w:rPr>
              <w:t xml:space="preserve"> </w:t>
            </w:r>
            <w:r w:rsidRPr="00502583">
              <w:rPr>
                <w:rFonts w:ascii="Sylfaen" w:eastAsia="Times New Roman" w:hAnsi="Sylfaen" w:cs="Sylfaen"/>
                <w:color w:val="000000"/>
              </w:rPr>
              <w:t>თემატური</w:t>
            </w:r>
            <w:r w:rsidRPr="00502583">
              <w:rPr>
                <w:rFonts w:ascii="Sylfaen" w:eastAsia="Times New Roman" w:hAnsi="Sylfaen" w:cs="Arial"/>
                <w:color w:val="000000"/>
              </w:rPr>
              <w:t xml:space="preserve"> </w:t>
            </w:r>
            <w:r w:rsidRPr="00502583">
              <w:rPr>
                <w:rFonts w:ascii="Sylfaen" w:eastAsia="Times New Roman" w:hAnsi="Sylfaen" w:cs="Sylfaen"/>
                <w:color w:val="000000"/>
              </w:rPr>
              <w:t>გამოფენების</w:t>
            </w:r>
            <w:r w:rsidRPr="00502583">
              <w:rPr>
                <w:rFonts w:ascii="Sylfaen" w:eastAsia="Times New Roman" w:hAnsi="Sylfaen" w:cs="Arial"/>
                <w:color w:val="000000"/>
                <w:lang w:val="ka-GE"/>
              </w:rPr>
              <w:t xml:space="preserve"> </w:t>
            </w:r>
            <w:r w:rsidRPr="00502583">
              <w:rPr>
                <w:rFonts w:ascii="Sylfaen" w:eastAsia="Times New Roman" w:hAnsi="Sylfaen" w:cs="Sylfaen"/>
                <w:color w:val="000000"/>
              </w:rPr>
              <w:t>მოწყობა</w:t>
            </w:r>
            <w:r w:rsidRPr="00502583">
              <w:rPr>
                <w:rFonts w:ascii="Sylfaen" w:eastAsia="Times New Roman" w:hAnsi="Sylfaen" w:cs="Arial"/>
                <w:color w:val="000000"/>
              </w:rPr>
              <w:t xml:space="preserve">; </w:t>
            </w:r>
            <w:r w:rsidRPr="00502583">
              <w:rPr>
                <w:rFonts w:ascii="Sylfaen" w:eastAsia="Times New Roman" w:hAnsi="Sylfaen" w:cs="Sylfaen"/>
                <w:color w:val="000000"/>
              </w:rPr>
              <w:t>სახვითი</w:t>
            </w:r>
            <w:r w:rsidRPr="00502583">
              <w:rPr>
                <w:rFonts w:ascii="Sylfaen" w:eastAsia="Times New Roman" w:hAnsi="Sylfaen" w:cs="Arial"/>
                <w:color w:val="000000"/>
              </w:rPr>
              <w:t xml:space="preserve"> </w:t>
            </w:r>
            <w:r w:rsidRPr="00502583">
              <w:rPr>
                <w:rFonts w:ascii="Sylfaen" w:eastAsia="Times New Roman" w:hAnsi="Sylfaen" w:cs="Sylfaen"/>
                <w:color w:val="000000"/>
              </w:rPr>
              <w:t>ხელოვნების</w:t>
            </w:r>
            <w:r w:rsidRPr="00502583">
              <w:rPr>
                <w:rFonts w:ascii="Sylfaen" w:eastAsia="Times New Roman" w:hAnsi="Sylfaen" w:cs="Arial"/>
                <w:color w:val="000000"/>
              </w:rPr>
              <w:t xml:space="preserve"> </w:t>
            </w:r>
            <w:r w:rsidRPr="00502583">
              <w:rPr>
                <w:rFonts w:ascii="Sylfaen" w:eastAsia="Times New Roman" w:hAnsi="Sylfaen" w:cs="Sylfaen"/>
                <w:color w:val="000000"/>
              </w:rPr>
              <w:t>განვითარება</w:t>
            </w:r>
            <w:r w:rsidRPr="00502583">
              <w:rPr>
                <w:rFonts w:ascii="Sylfaen" w:eastAsia="Times New Roman" w:hAnsi="Sylfaen" w:cs="Arial"/>
                <w:color w:val="000000"/>
              </w:rPr>
              <w:t xml:space="preserve">, </w:t>
            </w:r>
            <w:r w:rsidRPr="00502583">
              <w:rPr>
                <w:rFonts w:ascii="Sylfaen" w:eastAsia="Times New Roman" w:hAnsi="Sylfaen" w:cs="Sylfaen"/>
                <w:color w:val="000000"/>
                <w:lang w:val="ka-GE"/>
              </w:rPr>
              <w:t>საბიბლიოთეკო</w:t>
            </w:r>
            <w:r w:rsidRPr="00502583">
              <w:rPr>
                <w:rFonts w:ascii="Sylfaen" w:eastAsia="Times New Roman" w:hAnsi="Sylfaen" w:cs="Arial"/>
                <w:color w:val="000000"/>
                <w:lang w:val="ka-GE"/>
              </w:rPr>
              <w:t xml:space="preserve"> </w:t>
            </w:r>
            <w:r w:rsidRPr="00502583">
              <w:rPr>
                <w:rFonts w:ascii="Sylfaen" w:eastAsia="Times New Roman" w:hAnsi="Sylfaen" w:cs="Sylfaen"/>
                <w:color w:val="000000"/>
                <w:lang w:val="ka-GE"/>
              </w:rPr>
              <w:t>მომსახურების</w:t>
            </w:r>
            <w:r w:rsidRPr="00502583">
              <w:rPr>
                <w:rFonts w:ascii="Sylfaen" w:eastAsia="Times New Roman" w:hAnsi="Sylfaen" w:cs="Arial"/>
                <w:color w:val="000000"/>
                <w:lang w:val="ka-GE"/>
              </w:rPr>
              <w:t xml:space="preserve"> </w:t>
            </w:r>
            <w:r w:rsidRPr="00502583">
              <w:rPr>
                <w:rFonts w:ascii="Sylfaen" w:eastAsia="Times New Roman" w:hAnsi="Sylfaen" w:cs="Sylfaen"/>
                <w:color w:val="000000"/>
                <w:lang w:val="ka-GE"/>
              </w:rPr>
              <w:t>ხარიხსის</w:t>
            </w:r>
            <w:r w:rsidRPr="00502583">
              <w:rPr>
                <w:rFonts w:ascii="Sylfaen" w:eastAsia="Times New Roman" w:hAnsi="Sylfaen" w:cs="Arial"/>
                <w:color w:val="000000"/>
                <w:lang w:val="ka-GE"/>
              </w:rPr>
              <w:t xml:space="preserve"> </w:t>
            </w:r>
            <w:r w:rsidRPr="00502583">
              <w:rPr>
                <w:rFonts w:ascii="Sylfaen" w:eastAsia="Times New Roman" w:hAnsi="Sylfaen" w:cs="Sylfaen"/>
                <w:color w:val="000000"/>
                <w:lang w:val="ka-GE"/>
              </w:rPr>
              <w:t>ამაღლება</w:t>
            </w:r>
            <w:r w:rsidRPr="00502583">
              <w:rPr>
                <w:rFonts w:ascii="Sylfaen" w:eastAsia="Times New Roman" w:hAnsi="Sylfaen" w:cs="Arial"/>
                <w:color w:val="000000"/>
                <w:lang w:val="ka-GE"/>
              </w:rPr>
              <w:t xml:space="preserve">, </w:t>
            </w:r>
            <w:r w:rsidRPr="00502583">
              <w:rPr>
                <w:rFonts w:ascii="Sylfaen" w:eastAsia="Times New Roman" w:hAnsi="Sylfaen" w:cs="Sylfaen"/>
                <w:color w:val="000000"/>
                <w:lang w:val="ka-GE"/>
              </w:rPr>
              <w:t>მკითხველთა</w:t>
            </w:r>
            <w:r w:rsidRPr="00502583">
              <w:rPr>
                <w:rFonts w:ascii="Sylfaen" w:eastAsia="Times New Roman" w:hAnsi="Sylfaen" w:cs="Arial"/>
                <w:color w:val="000000"/>
                <w:lang w:val="ka-GE"/>
              </w:rPr>
              <w:t xml:space="preserve"> </w:t>
            </w:r>
            <w:r w:rsidRPr="00502583">
              <w:rPr>
                <w:rFonts w:ascii="Sylfaen" w:eastAsia="Times New Roman" w:hAnsi="Sylfaen" w:cs="Sylfaen"/>
                <w:color w:val="000000"/>
                <w:lang w:val="ka-GE"/>
              </w:rPr>
              <w:t>რაოდენობის</w:t>
            </w:r>
            <w:r w:rsidRPr="00502583">
              <w:rPr>
                <w:rFonts w:ascii="Sylfaen" w:eastAsia="Times New Roman" w:hAnsi="Sylfaen" w:cs="Arial"/>
                <w:color w:val="000000"/>
                <w:lang w:val="ka-GE"/>
              </w:rPr>
              <w:t xml:space="preserve"> </w:t>
            </w:r>
            <w:r w:rsidRPr="00502583">
              <w:rPr>
                <w:rFonts w:ascii="Sylfaen" w:eastAsia="Times New Roman" w:hAnsi="Sylfaen" w:cs="Sylfaen"/>
                <w:color w:val="000000"/>
                <w:lang w:val="ka-GE"/>
              </w:rPr>
              <w:t>გაზრდა</w:t>
            </w:r>
            <w:r w:rsidRPr="00502583">
              <w:rPr>
                <w:rFonts w:ascii="Sylfaen" w:eastAsia="Times New Roman" w:hAnsi="Sylfaen" w:cs="Arial"/>
                <w:color w:val="000000"/>
                <w:lang w:val="ka-GE"/>
              </w:rPr>
              <w:t xml:space="preserve"> </w:t>
            </w:r>
            <w:r w:rsidRPr="00502583">
              <w:rPr>
                <w:rFonts w:ascii="Sylfaen" w:eastAsia="Times New Roman" w:hAnsi="Sylfaen" w:cs="Sylfaen"/>
                <w:color w:val="000000"/>
                <w:lang w:val="ka-GE"/>
              </w:rPr>
              <w:t>და</w:t>
            </w:r>
            <w:r w:rsidRPr="00502583">
              <w:rPr>
                <w:rFonts w:ascii="Sylfaen" w:eastAsia="Times New Roman" w:hAnsi="Sylfaen" w:cs="Arial"/>
                <w:color w:val="000000"/>
                <w:lang w:val="ka-GE"/>
              </w:rPr>
              <w:t xml:space="preserve"> </w:t>
            </w:r>
            <w:r w:rsidRPr="00502583">
              <w:rPr>
                <w:rFonts w:ascii="Sylfaen" w:eastAsia="Times New Roman" w:hAnsi="Sylfaen" w:cs="Sylfaen"/>
                <w:color w:val="000000"/>
                <w:lang w:val="ka-GE"/>
              </w:rPr>
              <w:t>მოსწავლე</w:t>
            </w:r>
            <w:r w:rsidRPr="00502583">
              <w:rPr>
                <w:rFonts w:ascii="Sylfaen" w:eastAsia="Times New Roman" w:hAnsi="Sylfaen" w:cs="Arial"/>
                <w:color w:val="000000"/>
                <w:lang w:val="ka-GE"/>
              </w:rPr>
              <w:t xml:space="preserve">- </w:t>
            </w:r>
            <w:r w:rsidRPr="00502583">
              <w:rPr>
                <w:rFonts w:ascii="Sylfaen" w:eastAsia="Times New Roman" w:hAnsi="Sylfaen" w:cs="Sylfaen"/>
                <w:color w:val="000000"/>
                <w:lang w:val="ka-GE"/>
              </w:rPr>
              <w:t>ახალგარდობის</w:t>
            </w:r>
            <w:r w:rsidRPr="00502583">
              <w:rPr>
                <w:rFonts w:ascii="Sylfaen" w:eastAsia="Times New Roman" w:hAnsi="Sylfaen" w:cs="Arial"/>
                <w:color w:val="000000"/>
                <w:lang w:val="ka-GE"/>
              </w:rPr>
              <w:t xml:space="preserve"> </w:t>
            </w:r>
            <w:r w:rsidRPr="00502583">
              <w:rPr>
                <w:rFonts w:ascii="Sylfaen" w:eastAsia="Times New Roman" w:hAnsi="Sylfaen" w:cs="Sylfaen"/>
                <w:color w:val="000000"/>
                <w:lang w:val="ka-GE"/>
              </w:rPr>
              <w:t>ცნობიერების</w:t>
            </w:r>
            <w:r w:rsidRPr="00502583">
              <w:rPr>
                <w:rFonts w:ascii="Sylfaen" w:eastAsia="Times New Roman" w:hAnsi="Sylfaen" w:cs="Arial"/>
                <w:color w:val="000000"/>
                <w:lang w:val="ka-GE"/>
              </w:rPr>
              <w:t xml:space="preserve"> </w:t>
            </w:r>
            <w:r w:rsidRPr="00502583">
              <w:rPr>
                <w:rFonts w:ascii="Sylfaen" w:eastAsia="Times New Roman" w:hAnsi="Sylfaen" w:cs="Sylfaen"/>
                <w:color w:val="000000"/>
                <w:lang w:val="ka-GE"/>
              </w:rPr>
              <w:t>ამაღლება</w:t>
            </w:r>
            <w:r w:rsidRPr="00502583">
              <w:rPr>
                <w:rFonts w:ascii="Sylfaen" w:eastAsia="Times New Roman" w:hAnsi="Sylfaen" w:cs="Arial"/>
                <w:color w:val="000000"/>
                <w:lang w:val="ka-GE"/>
              </w:rPr>
              <w:t>.</w:t>
            </w:r>
            <w:r w:rsidRPr="00502583">
              <w:rPr>
                <w:rFonts w:ascii="Sylfaen" w:eastAsia="Times New Roman" w:hAnsi="Sylfaen" w:cs="Arial"/>
                <w:color w:val="000000"/>
              </w:rPr>
              <w:t xml:space="preserve"> </w:t>
            </w:r>
          </w:p>
          <w:p w:rsidR="00276FD6" w:rsidRPr="00502583" w:rsidRDefault="00276FD6" w:rsidP="00276FD6">
            <w:pPr>
              <w:spacing w:after="0" w:line="240" w:lineRule="auto"/>
              <w:rPr>
                <w:rFonts w:ascii="Sylfaen" w:eastAsia="Times New Roman" w:hAnsi="Sylfaen" w:cs="Calibri"/>
                <w:color w:val="000000"/>
              </w:rPr>
            </w:pPr>
          </w:p>
        </w:tc>
      </w:tr>
      <w:tr w:rsidR="00276FD6" w:rsidRPr="00502583" w:rsidTr="00EB2486">
        <w:trPr>
          <w:trHeight w:val="268"/>
        </w:trPr>
        <w:tc>
          <w:tcPr>
            <w:tcW w:w="1828" w:type="dxa"/>
            <w:tcBorders>
              <w:top w:val="nil"/>
              <w:left w:val="single" w:sz="8" w:space="0" w:color="auto"/>
              <w:bottom w:val="single" w:sz="4" w:space="0" w:color="auto"/>
              <w:right w:val="single" w:sz="4" w:space="0" w:color="auto"/>
            </w:tcBorders>
            <w:shd w:val="clear" w:color="000000" w:fill="FFFFFF"/>
            <w:vAlign w:val="center"/>
            <w:hideMark/>
          </w:tcPr>
          <w:p w:rsidR="00276FD6" w:rsidRPr="00502583" w:rsidRDefault="00276FD6" w:rsidP="00276FD6">
            <w:pPr>
              <w:spacing w:after="0" w:line="240" w:lineRule="auto"/>
              <w:rPr>
                <w:rFonts w:ascii="Sylfaen" w:eastAsia="Times New Roman" w:hAnsi="Sylfaen" w:cs="Calibri"/>
                <w:color w:val="000000"/>
              </w:rPr>
            </w:pPr>
            <w:r w:rsidRPr="00502583">
              <w:rPr>
                <w:rFonts w:ascii="Sylfaen" w:eastAsia="Times New Roman" w:hAnsi="Sylfaen" w:cs="Calibri"/>
                <w:color w:val="000000"/>
                <w:lang w:val="ka-GE"/>
              </w:rPr>
              <w:lastRenderedPageBreak/>
              <w:t xml:space="preserve"> </w:t>
            </w:r>
            <w:r w:rsidRPr="00502583">
              <w:rPr>
                <w:rFonts w:ascii="Sylfaen" w:eastAsia="Times New Roman" w:hAnsi="Sylfaen" w:cs="Calibri"/>
                <w:color w:val="000000"/>
              </w:rPr>
              <w:t>ქვეპროგრამის განხორციელების ვადები</w:t>
            </w:r>
          </w:p>
        </w:tc>
        <w:tc>
          <w:tcPr>
            <w:tcW w:w="7584" w:type="dxa"/>
            <w:gridSpan w:val="5"/>
            <w:tcBorders>
              <w:top w:val="single" w:sz="4" w:space="0" w:color="auto"/>
              <w:left w:val="nil"/>
              <w:bottom w:val="single" w:sz="4" w:space="0" w:color="auto"/>
              <w:right w:val="single" w:sz="8" w:space="0" w:color="000000"/>
            </w:tcBorders>
            <w:shd w:val="clear" w:color="000000" w:fill="FFFFFF"/>
            <w:vAlign w:val="center"/>
            <w:hideMark/>
          </w:tcPr>
          <w:p w:rsidR="00276FD6" w:rsidRPr="00502583" w:rsidRDefault="00276FD6" w:rsidP="00276FD6">
            <w:pPr>
              <w:spacing w:after="0" w:line="240" w:lineRule="auto"/>
              <w:rPr>
                <w:rFonts w:ascii="Sylfaen" w:eastAsia="Times New Roman" w:hAnsi="Sylfaen" w:cs="Calibri"/>
                <w:color w:val="000000"/>
              </w:rPr>
            </w:pPr>
            <w:r w:rsidRPr="00502583">
              <w:rPr>
                <w:rFonts w:ascii="Sylfaen" w:eastAsia="Times New Roman" w:hAnsi="Sylfaen" w:cs="Calibri"/>
                <w:color w:val="000000"/>
              </w:rPr>
              <w:t>მიმდინარე</w:t>
            </w:r>
          </w:p>
        </w:tc>
      </w:tr>
      <w:tr w:rsidR="00276FD6" w:rsidRPr="00502583" w:rsidTr="00EB2486">
        <w:trPr>
          <w:trHeight w:val="660"/>
        </w:trPr>
        <w:tc>
          <w:tcPr>
            <w:tcW w:w="182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76FD6" w:rsidRPr="00502583" w:rsidRDefault="00276FD6" w:rsidP="00276FD6">
            <w:pPr>
              <w:spacing w:after="0" w:line="240" w:lineRule="auto"/>
              <w:rPr>
                <w:rFonts w:ascii="Sylfaen" w:eastAsia="Times New Roman" w:hAnsi="Sylfaen" w:cs="Calibri"/>
                <w:b/>
                <w:color w:val="000000"/>
              </w:rPr>
            </w:pPr>
            <w:r w:rsidRPr="00502583">
              <w:rPr>
                <w:rFonts w:ascii="Sylfaen" w:eastAsia="Times New Roman" w:hAnsi="Sylfaen" w:cs="Calibri"/>
                <w:b/>
                <w:color w:val="000000"/>
              </w:rPr>
              <w:t>გაეროს მდგრადი განვითარების მიზაანი (SDG) რომლის მიღწევასაც ემსახურება პროგრამა</w:t>
            </w:r>
          </w:p>
        </w:tc>
        <w:tc>
          <w:tcPr>
            <w:tcW w:w="4254" w:type="dxa"/>
            <w:gridSpan w:val="2"/>
            <w:tcBorders>
              <w:top w:val="single" w:sz="4" w:space="0" w:color="auto"/>
              <w:left w:val="nil"/>
              <w:bottom w:val="single" w:sz="4" w:space="0" w:color="auto"/>
              <w:right w:val="single" w:sz="4" w:space="0" w:color="auto"/>
            </w:tcBorders>
            <w:shd w:val="clear" w:color="000000" w:fill="FFFFFF"/>
            <w:vAlign w:val="center"/>
            <w:hideMark/>
          </w:tcPr>
          <w:p w:rsidR="00276FD6" w:rsidRPr="00502583" w:rsidRDefault="00276FD6" w:rsidP="00276FD6">
            <w:pPr>
              <w:spacing w:after="0" w:line="240" w:lineRule="auto"/>
              <w:rPr>
                <w:rFonts w:ascii="Sylfaen" w:eastAsia="Times New Roman" w:hAnsi="Sylfaen" w:cs="Calibri"/>
                <w:color w:val="000000"/>
                <w:lang w:val="ka-GE"/>
              </w:rPr>
            </w:pPr>
            <w:r w:rsidRPr="00502583">
              <w:rPr>
                <w:rFonts w:ascii="Sylfaen" w:eastAsia="Times New Roman" w:hAnsi="Sylfaen" w:cs="Calibri"/>
                <w:color w:val="000000"/>
                <w:lang w:val="ka-GE"/>
              </w:rPr>
              <w:t>მიზანი 5 - გენდერული თანასწორობა</w:t>
            </w:r>
          </w:p>
          <w:p w:rsidR="00276FD6" w:rsidRPr="00502583" w:rsidRDefault="00276FD6" w:rsidP="00276FD6">
            <w:pPr>
              <w:spacing w:after="0" w:line="240" w:lineRule="auto"/>
              <w:rPr>
                <w:rFonts w:ascii="Sylfaen" w:eastAsia="Times New Roman" w:hAnsi="Sylfaen" w:cs="Calibri"/>
                <w:color w:val="000000"/>
                <w:lang w:val="ka-GE"/>
              </w:rPr>
            </w:pPr>
            <w:r w:rsidRPr="00502583">
              <w:rPr>
                <w:rFonts w:ascii="Sylfaen" w:eastAsia="Times New Roman" w:hAnsi="Sylfaen" w:cs="Calibri"/>
                <w:color w:val="000000"/>
                <w:lang w:val="ka-GE"/>
              </w:rPr>
              <w:t>მიზანი9 მრეწველობა, ინოვაცია და ინფრასტრუქტურა</w:t>
            </w:r>
          </w:p>
          <w:p w:rsidR="00276FD6" w:rsidRPr="00502583" w:rsidRDefault="00276FD6" w:rsidP="00276FD6">
            <w:pPr>
              <w:spacing w:after="0" w:line="240" w:lineRule="auto"/>
              <w:rPr>
                <w:rFonts w:ascii="Sylfaen" w:eastAsia="Times New Roman" w:hAnsi="Sylfaen" w:cs="Calibri"/>
                <w:color w:val="000000"/>
                <w:lang w:val="ka-GE"/>
              </w:rPr>
            </w:pPr>
            <w:r w:rsidRPr="00502583">
              <w:rPr>
                <w:rFonts w:ascii="Sylfaen" w:eastAsia="Times New Roman" w:hAnsi="Sylfaen" w:cs="Calibri"/>
                <w:color w:val="000000"/>
                <w:lang w:val="ka-GE"/>
              </w:rPr>
              <w:t>მიზანი 10 - შემცირებული უთანასწორობა</w:t>
            </w:r>
          </w:p>
          <w:p w:rsidR="00276FD6" w:rsidRPr="00502583" w:rsidRDefault="00276FD6" w:rsidP="00276FD6">
            <w:pPr>
              <w:spacing w:after="0" w:line="240" w:lineRule="auto"/>
              <w:rPr>
                <w:rFonts w:ascii="Sylfaen" w:eastAsia="Times New Roman" w:hAnsi="Sylfaen" w:cs="Calibri"/>
                <w:color w:val="000000"/>
              </w:rPr>
            </w:pPr>
            <w:r w:rsidRPr="00502583">
              <w:rPr>
                <w:rFonts w:ascii="Sylfaen" w:eastAsia="Times New Roman" w:hAnsi="Sylfaen" w:cs="Calibri"/>
                <w:color w:val="000000"/>
                <w:lang w:val="ka-GE"/>
              </w:rPr>
              <w:t>მიზანი 11 - მდგრადი ქალაქები და დასახლებები</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276FD6" w:rsidRPr="00502583" w:rsidRDefault="00276FD6" w:rsidP="00276FD6">
            <w:pPr>
              <w:spacing w:after="0" w:line="240" w:lineRule="auto"/>
              <w:rPr>
                <w:rFonts w:ascii="Sylfaen" w:eastAsia="Times New Roman" w:hAnsi="Sylfaen" w:cs="Calibri"/>
                <w:b/>
                <w:color w:val="000000"/>
              </w:rPr>
            </w:pPr>
            <w:r w:rsidRPr="00502583">
              <w:rPr>
                <w:rFonts w:ascii="Sylfaen" w:eastAsia="Times New Roman" w:hAnsi="Sylfaen" w:cs="Calibri"/>
                <w:b/>
                <w:color w:val="000000"/>
              </w:rPr>
              <w:t>გენდერული</w:t>
            </w:r>
          </w:p>
        </w:tc>
        <w:tc>
          <w:tcPr>
            <w:tcW w:w="1440" w:type="dxa"/>
            <w:tcBorders>
              <w:top w:val="single" w:sz="4" w:space="0" w:color="auto"/>
              <w:left w:val="nil"/>
              <w:bottom w:val="single" w:sz="4" w:space="0" w:color="auto"/>
              <w:right w:val="single" w:sz="8" w:space="0" w:color="000000"/>
            </w:tcBorders>
            <w:shd w:val="clear" w:color="000000" w:fill="FFFFFF"/>
            <w:vAlign w:val="center"/>
            <w:hideMark/>
          </w:tcPr>
          <w:p w:rsidR="00276FD6" w:rsidRPr="00502583" w:rsidRDefault="00276FD6" w:rsidP="00276FD6">
            <w:pPr>
              <w:spacing w:after="0" w:line="240" w:lineRule="auto"/>
              <w:rPr>
                <w:rFonts w:ascii="Sylfaen" w:eastAsia="Times New Roman" w:hAnsi="Sylfaen" w:cs="Calibri"/>
                <w:b/>
                <w:color w:val="000000"/>
              </w:rPr>
            </w:pPr>
            <w:r w:rsidRPr="00502583">
              <w:rPr>
                <w:rFonts w:ascii="Sylfaen" w:eastAsia="Times New Roman" w:hAnsi="Sylfaen" w:cs="Calibri"/>
                <w:b/>
                <w:color w:val="000000"/>
              </w:rPr>
              <w:t>დიახ</w:t>
            </w:r>
          </w:p>
        </w:tc>
      </w:tr>
      <w:tr w:rsidR="00276FD6" w:rsidRPr="00502583" w:rsidTr="002C074A">
        <w:trPr>
          <w:trHeight w:val="273"/>
        </w:trPr>
        <w:tc>
          <w:tcPr>
            <w:tcW w:w="1828" w:type="dxa"/>
            <w:tcBorders>
              <w:top w:val="nil"/>
              <w:left w:val="single" w:sz="8" w:space="0" w:color="auto"/>
              <w:bottom w:val="single" w:sz="8" w:space="0" w:color="auto"/>
              <w:right w:val="single" w:sz="4" w:space="0" w:color="auto"/>
            </w:tcBorders>
            <w:shd w:val="clear" w:color="000000" w:fill="FFFFFF"/>
            <w:vAlign w:val="center"/>
            <w:hideMark/>
          </w:tcPr>
          <w:p w:rsidR="00276FD6" w:rsidRPr="00502583" w:rsidRDefault="00276FD6" w:rsidP="00276FD6">
            <w:pPr>
              <w:spacing w:after="0" w:line="240" w:lineRule="auto"/>
              <w:rPr>
                <w:rFonts w:ascii="Sylfaen" w:eastAsia="Times New Roman" w:hAnsi="Sylfaen" w:cs="Calibri"/>
                <w:color w:val="000000"/>
              </w:rPr>
            </w:pPr>
            <w:r w:rsidRPr="00502583">
              <w:rPr>
                <w:rFonts w:ascii="Sylfaen" w:eastAsia="Times New Roman" w:hAnsi="Sylfaen" w:cs="Calibri"/>
                <w:color w:val="000000"/>
              </w:rPr>
              <w:t>ქვე პროგრამის მოსალოდნელი შუალედურიშედეგი</w:t>
            </w:r>
          </w:p>
        </w:tc>
        <w:tc>
          <w:tcPr>
            <w:tcW w:w="7584" w:type="dxa"/>
            <w:gridSpan w:val="5"/>
            <w:tcBorders>
              <w:top w:val="single" w:sz="4" w:space="0" w:color="auto"/>
              <w:left w:val="nil"/>
              <w:bottom w:val="single" w:sz="8" w:space="0" w:color="auto"/>
              <w:right w:val="single" w:sz="8" w:space="0" w:color="000000"/>
            </w:tcBorders>
            <w:shd w:val="clear" w:color="000000" w:fill="FFFFFF"/>
            <w:vAlign w:val="center"/>
            <w:hideMark/>
          </w:tcPr>
          <w:p w:rsidR="00276FD6" w:rsidRPr="00502583" w:rsidRDefault="00276FD6" w:rsidP="00276FD6">
            <w:pPr>
              <w:spacing w:after="0" w:line="240" w:lineRule="auto"/>
              <w:rPr>
                <w:rFonts w:ascii="Sylfaen" w:eastAsia="Times New Roman" w:hAnsi="Sylfaen" w:cs="Calibri"/>
                <w:color w:val="000000"/>
              </w:rPr>
            </w:pPr>
            <w:r w:rsidRPr="00502583">
              <w:rPr>
                <w:rFonts w:ascii="Sylfaen" w:eastAsia="Times New Roman" w:hAnsi="Sylfaen" w:cs="Calibri"/>
                <w:color w:val="000000"/>
              </w:rPr>
              <w:t> ხელშეწყობილია კულტურისა და ხელოვნების სფეროში მოქმედი შემოქმედებითი კოლექტივების საქმიანობა, შექმნილია პირობები ქართული ხალხური ფოლკლორის ტრადიციების წარმოჩენის, შესაძლებლობების განვითარებისა და პოპულარიზაციისთვის; უზრუნველყოფილია თეატრალური ხელოვნებით საზოგადოების დაინტერესება და მუნიციპალიტეტში სამუზეუმო საქმიანობის პოპულარიზაცია</w:t>
            </w:r>
            <w:r w:rsidRPr="00502583">
              <w:rPr>
                <w:rFonts w:ascii="Sylfaen" w:eastAsia="Times New Roman" w:hAnsi="Sylfaen" w:cs="Calibri"/>
                <w:color w:val="000000"/>
                <w:lang w:val="ka-GE"/>
              </w:rPr>
              <w:t>,უზრუნველყოფილია ბიბლიოთეკების უწყვეტი ფუნქციონირება და ელექტრონული ბიბლიოთეკების განვითარება, საბიბლიოთეკოწიგნადიფონდისგანახლება და წიგნებზე თანაბარი ხელმისაწვდომობა როგორც ქალაქში, ასევე სოფლად მცხოვრები მოსახლეობისთვის.</w:t>
            </w:r>
          </w:p>
        </w:tc>
      </w:tr>
    </w:tbl>
    <w:p w:rsidR="00122084" w:rsidRPr="00502583" w:rsidRDefault="00122084" w:rsidP="002C074A">
      <w:pPr>
        <w:autoSpaceDE w:val="0"/>
        <w:autoSpaceDN w:val="0"/>
        <w:adjustRightInd w:val="0"/>
        <w:spacing w:after="0" w:line="360" w:lineRule="auto"/>
        <w:jc w:val="both"/>
        <w:rPr>
          <w:rFonts w:ascii="Sylfaen" w:eastAsia="Calibri" w:hAnsi="Sylfaen" w:cs="Sylfaen"/>
          <w:color w:val="000000"/>
          <w:lang w:val="ka-GE"/>
        </w:rPr>
      </w:pPr>
    </w:p>
    <w:tbl>
      <w:tblPr>
        <w:tblW w:w="0" w:type="auto"/>
        <w:tblInd w:w="118" w:type="dxa"/>
        <w:tblLayout w:type="fixed"/>
        <w:tblLook w:val="04A0" w:firstRow="1" w:lastRow="0" w:firstColumn="1" w:lastColumn="0" w:noHBand="0" w:noVBand="1"/>
      </w:tblPr>
      <w:tblGrid>
        <w:gridCol w:w="1621"/>
        <w:gridCol w:w="1795"/>
        <w:gridCol w:w="827"/>
        <w:gridCol w:w="850"/>
        <w:gridCol w:w="993"/>
        <w:gridCol w:w="850"/>
        <w:gridCol w:w="784"/>
        <w:gridCol w:w="775"/>
        <w:gridCol w:w="963"/>
      </w:tblGrid>
      <w:tr w:rsidR="00122084" w:rsidRPr="00502583" w:rsidTr="00EB2486">
        <w:trPr>
          <w:trHeight w:val="313"/>
        </w:trPr>
        <w:tc>
          <w:tcPr>
            <w:tcW w:w="1621"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122084" w:rsidRPr="00502583" w:rsidRDefault="00122084" w:rsidP="00122084">
            <w:pPr>
              <w:spacing w:after="0" w:line="240" w:lineRule="auto"/>
              <w:jc w:val="both"/>
              <w:rPr>
                <w:rFonts w:ascii="Sylfaen" w:eastAsia="Times New Roman" w:hAnsi="Sylfaen" w:cs="Times New Roman"/>
                <w:color w:val="000000"/>
              </w:rPr>
            </w:pPr>
            <w:r w:rsidRPr="00502583">
              <w:rPr>
                <w:rFonts w:ascii="Sylfaen" w:eastAsia="Times New Roman" w:hAnsi="Sylfaen" w:cs="Times New Roman"/>
                <w:color w:val="000000"/>
              </w:rPr>
              <w:t>შუალედური შედეგი</w:t>
            </w:r>
          </w:p>
        </w:tc>
        <w:tc>
          <w:tcPr>
            <w:tcW w:w="7837" w:type="dxa"/>
            <w:gridSpan w:val="8"/>
            <w:tcBorders>
              <w:top w:val="single" w:sz="8" w:space="0" w:color="auto"/>
              <w:left w:val="nil"/>
              <w:bottom w:val="single" w:sz="4" w:space="0" w:color="auto"/>
              <w:right w:val="single" w:sz="8" w:space="0" w:color="000000"/>
            </w:tcBorders>
            <w:shd w:val="clear" w:color="auto" w:fill="auto"/>
            <w:noWrap/>
            <w:vAlign w:val="center"/>
            <w:hideMark/>
          </w:tcPr>
          <w:p w:rsidR="00122084" w:rsidRPr="00502583" w:rsidRDefault="00122084" w:rsidP="00122084">
            <w:pPr>
              <w:spacing w:after="0" w:line="240" w:lineRule="auto"/>
              <w:jc w:val="both"/>
              <w:rPr>
                <w:rFonts w:ascii="Sylfaen" w:eastAsia="Times New Roman" w:hAnsi="Sylfaen" w:cs="Times New Roman"/>
                <w:b/>
                <w:color w:val="000000"/>
              </w:rPr>
            </w:pPr>
            <w:r w:rsidRPr="00502583">
              <w:rPr>
                <w:rFonts w:ascii="Sylfaen" w:eastAsia="Times New Roman" w:hAnsi="Sylfaen" w:cs="Times New Roman"/>
                <w:b/>
                <w:color w:val="000000"/>
              </w:rPr>
              <w:t>შუალედური შედეგის შეფასების ინდიკატორი</w:t>
            </w:r>
          </w:p>
        </w:tc>
      </w:tr>
      <w:tr w:rsidR="00122084" w:rsidRPr="00502583" w:rsidTr="004C6E0A">
        <w:trPr>
          <w:trHeight w:val="686"/>
        </w:trPr>
        <w:tc>
          <w:tcPr>
            <w:tcW w:w="1621" w:type="dxa"/>
            <w:vMerge/>
            <w:tcBorders>
              <w:top w:val="single" w:sz="8" w:space="0" w:color="auto"/>
              <w:left w:val="single" w:sz="8" w:space="0" w:color="auto"/>
              <w:bottom w:val="single" w:sz="4" w:space="0" w:color="auto"/>
              <w:right w:val="single" w:sz="4" w:space="0" w:color="auto"/>
            </w:tcBorders>
            <w:vAlign w:val="center"/>
            <w:hideMark/>
          </w:tcPr>
          <w:p w:rsidR="00122084" w:rsidRPr="00502583" w:rsidRDefault="00122084" w:rsidP="00122084">
            <w:pPr>
              <w:spacing w:after="0" w:line="240" w:lineRule="auto"/>
              <w:jc w:val="both"/>
              <w:rPr>
                <w:rFonts w:ascii="Sylfaen" w:eastAsia="Times New Roman" w:hAnsi="Sylfaen" w:cs="Times New Roman"/>
                <w:color w:val="000000"/>
              </w:rPr>
            </w:pPr>
          </w:p>
        </w:tc>
        <w:tc>
          <w:tcPr>
            <w:tcW w:w="1795" w:type="dxa"/>
            <w:tcBorders>
              <w:top w:val="single" w:sz="4" w:space="0" w:color="auto"/>
              <w:left w:val="nil"/>
              <w:bottom w:val="single" w:sz="4" w:space="0" w:color="auto"/>
              <w:right w:val="single" w:sz="4" w:space="0" w:color="auto"/>
            </w:tcBorders>
            <w:shd w:val="clear" w:color="auto" w:fill="auto"/>
            <w:vAlign w:val="center"/>
            <w:hideMark/>
          </w:tcPr>
          <w:p w:rsidR="00122084" w:rsidRPr="00502583" w:rsidRDefault="00122084" w:rsidP="00122084">
            <w:pPr>
              <w:spacing w:after="0" w:line="240" w:lineRule="auto"/>
              <w:jc w:val="both"/>
              <w:rPr>
                <w:rFonts w:ascii="Sylfaen" w:eastAsia="Times New Roman" w:hAnsi="Sylfaen" w:cs="Times New Roman"/>
                <w:b/>
                <w:bCs/>
                <w:color w:val="000000"/>
              </w:rPr>
            </w:pPr>
            <w:r w:rsidRPr="00502583">
              <w:rPr>
                <w:rFonts w:ascii="Sylfaen" w:eastAsia="Times New Roman" w:hAnsi="Sylfaen" w:cs="Times New Roman"/>
                <w:b/>
                <w:bCs/>
                <w:color w:val="000000"/>
              </w:rPr>
              <w:t xml:space="preserve">ინდიკატორის დასახელება </w:t>
            </w:r>
          </w:p>
        </w:tc>
        <w:tc>
          <w:tcPr>
            <w:tcW w:w="827" w:type="dxa"/>
            <w:tcBorders>
              <w:top w:val="single" w:sz="4" w:space="0" w:color="auto"/>
              <w:left w:val="nil"/>
              <w:bottom w:val="single" w:sz="4" w:space="0" w:color="auto"/>
              <w:right w:val="single" w:sz="4" w:space="0" w:color="auto"/>
            </w:tcBorders>
            <w:shd w:val="clear" w:color="auto" w:fill="auto"/>
            <w:vAlign w:val="center"/>
            <w:hideMark/>
          </w:tcPr>
          <w:p w:rsidR="00122084" w:rsidRPr="00502583" w:rsidRDefault="00122084" w:rsidP="00122084">
            <w:pPr>
              <w:spacing w:after="0" w:line="240" w:lineRule="auto"/>
              <w:jc w:val="both"/>
              <w:rPr>
                <w:rFonts w:ascii="Sylfaen" w:eastAsia="Times New Roman" w:hAnsi="Sylfaen" w:cs="Times New Roman"/>
                <w:color w:val="000000"/>
              </w:rPr>
            </w:pPr>
            <w:r w:rsidRPr="00502583">
              <w:rPr>
                <w:rFonts w:ascii="Sylfaen" w:eastAsia="Times New Roman" w:hAnsi="Sylfaen" w:cs="Times New Roman"/>
                <w:color w:val="000000"/>
              </w:rPr>
              <w:t>საბაზისო მაჩვენებელი 2023წელი</w:t>
            </w:r>
          </w:p>
        </w:tc>
        <w:tc>
          <w:tcPr>
            <w:tcW w:w="850" w:type="dxa"/>
            <w:tcBorders>
              <w:top w:val="nil"/>
              <w:left w:val="nil"/>
              <w:bottom w:val="single" w:sz="4" w:space="0" w:color="auto"/>
              <w:right w:val="single" w:sz="4" w:space="0" w:color="auto"/>
            </w:tcBorders>
            <w:shd w:val="clear" w:color="auto" w:fill="auto"/>
            <w:vAlign w:val="center"/>
            <w:hideMark/>
          </w:tcPr>
          <w:p w:rsidR="00122084" w:rsidRPr="00502583" w:rsidRDefault="00122084" w:rsidP="00122084">
            <w:pPr>
              <w:spacing w:after="0" w:line="240" w:lineRule="auto"/>
              <w:jc w:val="both"/>
              <w:rPr>
                <w:rFonts w:ascii="Sylfaen" w:eastAsia="Times New Roman" w:hAnsi="Sylfaen" w:cs="Times New Roman"/>
                <w:color w:val="000000"/>
              </w:rPr>
            </w:pPr>
            <w:r w:rsidRPr="00502583">
              <w:rPr>
                <w:rFonts w:ascii="Sylfaen" w:eastAsia="Times New Roman" w:hAnsi="Sylfaen" w:cs="Times New Roman"/>
                <w:color w:val="000000"/>
              </w:rPr>
              <w:t>იმიზნობრივი მაჩვენებელი 2024 წელს</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22084" w:rsidRPr="00502583" w:rsidRDefault="00122084" w:rsidP="00122084">
            <w:pPr>
              <w:spacing w:after="0" w:line="240" w:lineRule="auto"/>
              <w:jc w:val="both"/>
              <w:rPr>
                <w:rFonts w:ascii="Sylfaen" w:eastAsia="Times New Roman" w:hAnsi="Sylfaen" w:cs="Times New Roman"/>
                <w:color w:val="000000"/>
              </w:rPr>
            </w:pPr>
            <w:r w:rsidRPr="00502583">
              <w:rPr>
                <w:rFonts w:ascii="Sylfaen" w:eastAsia="Times New Roman" w:hAnsi="Sylfaen" w:cs="Times New Roman"/>
                <w:color w:val="000000"/>
              </w:rPr>
              <w:t>მიზნობრივი მაჩვენებელი 2025 წელს</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22084" w:rsidRPr="00502583" w:rsidRDefault="00122084" w:rsidP="00122084">
            <w:pPr>
              <w:spacing w:after="0" w:line="240" w:lineRule="auto"/>
              <w:jc w:val="both"/>
              <w:rPr>
                <w:rFonts w:ascii="Sylfaen" w:eastAsia="Times New Roman" w:hAnsi="Sylfaen" w:cs="Times New Roman"/>
                <w:color w:val="000000"/>
              </w:rPr>
            </w:pPr>
            <w:r w:rsidRPr="00502583">
              <w:rPr>
                <w:rFonts w:ascii="Sylfaen" w:eastAsia="Times New Roman" w:hAnsi="Sylfaen" w:cs="Times New Roman"/>
                <w:color w:val="000000"/>
              </w:rPr>
              <w:t>მიზნობრივი მაჩვენებელი 2026 წელს</w:t>
            </w:r>
          </w:p>
        </w:tc>
        <w:tc>
          <w:tcPr>
            <w:tcW w:w="784" w:type="dxa"/>
            <w:tcBorders>
              <w:top w:val="single" w:sz="4" w:space="0" w:color="auto"/>
              <w:left w:val="nil"/>
              <w:bottom w:val="single" w:sz="4" w:space="0" w:color="auto"/>
              <w:right w:val="single" w:sz="4" w:space="0" w:color="auto"/>
            </w:tcBorders>
            <w:shd w:val="clear" w:color="auto" w:fill="auto"/>
            <w:vAlign w:val="center"/>
            <w:hideMark/>
          </w:tcPr>
          <w:p w:rsidR="00122084" w:rsidRPr="00502583" w:rsidRDefault="00122084" w:rsidP="00122084">
            <w:pPr>
              <w:spacing w:after="0" w:line="240" w:lineRule="auto"/>
              <w:jc w:val="both"/>
              <w:rPr>
                <w:rFonts w:ascii="Sylfaen" w:eastAsia="Times New Roman" w:hAnsi="Sylfaen" w:cs="Times New Roman"/>
                <w:color w:val="000000"/>
              </w:rPr>
            </w:pPr>
            <w:r w:rsidRPr="00502583">
              <w:rPr>
                <w:rFonts w:ascii="Sylfaen" w:eastAsia="Times New Roman" w:hAnsi="Sylfaen" w:cs="Times New Roman"/>
                <w:color w:val="000000"/>
              </w:rPr>
              <w:t>მიზნობრივი მაჩვენებელი 2027 წელს</w:t>
            </w:r>
          </w:p>
        </w:tc>
        <w:tc>
          <w:tcPr>
            <w:tcW w:w="775" w:type="dxa"/>
            <w:tcBorders>
              <w:top w:val="single" w:sz="4" w:space="0" w:color="auto"/>
              <w:left w:val="nil"/>
              <w:bottom w:val="single" w:sz="4" w:space="0" w:color="auto"/>
              <w:right w:val="single" w:sz="4" w:space="0" w:color="auto"/>
            </w:tcBorders>
            <w:shd w:val="clear" w:color="auto" w:fill="auto"/>
            <w:vAlign w:val="center"/>
            <w:hideMark/>
          </w:tcPr>
          <w:p w:rsidR="00122084" w:rsidRPr="00502583" w:rsidRDefault="00122084" w:rsidP="00122084">
            <w:pPr>
              <w:spacing w:after="0" w:line="240" w:lineRule="auto"/>
              <w:jc w:val="both"/>
              <w:rPr>
                <w:rFonts w:ascii="Sylfaen" w:eastAsia="Times New Roman" w:hAnsi="Sylfaen" w:cs="Times New Roman"/>
                <w:color w:val="000000"/>
              </w:rPr>
            </w:pPr>
            <w:r w:rsidRPr="00502583">
              <w:rPr>
                <w:rFonts w:ascii="Sylfaen" w:eastAsia="Times New Roman" w:hAnsi="Sylfaen" w:cs="Times New Roman"/>
                <w:color w:val="000000"/>
              </w:rPr>
              <w:t>ცდომილების ალბათობა (%/აღწერა)</w:t>
            </w:r>
          </w:p>
        </w:tc>
        <w:tc>
          <w:tcPr>
            <w:tcW w:w="963" w:type="dxa"/>
            <w:tcBorders>
              <w:top w:val="nil"/>
              <w:left w:val="nil"/>
              <w:bottom w:val="single" w:sz="4" w:space="0" w:color="auto"/>
              <w:right w:val="single" w:sz="8" w:space="0" w:color="auto"/>
            </w:tcBorders>
            <w:shd w:val="clear" w:color="auto" w:fill="auto"/>
            <w:vAlign w:val="center"/>
            <w:hideMark/>
          </w:tcPr>
          <w:p w:rsidR="00122084" w:rsidRPr="00502583" w:rsidRDefault="00122084" w:rsidP="00122084">
            <w:pPr>
              <w:spacing w:after="0" w:line="240" w:lineRule="auto"/>
              <w:jc w:val="both"/>
              <w:rPr>
                <w:rFonts w:ascii="Sylfaen" w:eastAsia="Times New Roman" w:hAnsi="Sylfaen" w:cs="Times New Roman"/>
                <w:color w:val="000000"/>
              </w:rPr>
            </w:pPr>
            <w:r w:rsidRPr="00502583">
              <w:rPr>
                <w:rFonts w:ascii="Sylfaen" w:eastAsia="Times New Roman" w:hAnsi="Sylfaen" w:cs="Times New Roman"/>
                <w:color w:val="000000"/>
              </w:rPr>
              <w:t>შესაძლო რისკები</w:t>
            </w:r>
          </w:p>
        </w:tc>
      </w:tr>
      <w:tr w:rsidR="00122084" w:rsidRPr="00502583" w:rsidTr="004C6E0A">
        <w:trPr>
          <w:trHeight w:val="790"/>
        </w:trPr>
        <w:tc>
          <w:tcPr>
            <w:tcW w:w="1621" w:type="dxa"/>
            <w:vMerge w:val="restart"/>
            <w:tcBorders>
              <w:top w:val="nil"/>
              <w:left w:val="single" w:sz="8" w:space="0" w:color="auto"/>
              <w:bottom w:val="single" w:sz="8" w:space="0" w:color="000000"/>
              <w:right w:val="single" w:sz="4" w:space="0" w:color="auto"/>
            </w:tcBorders>
            <w:shd w:val="clear" w:color="auto" w:fill="auto"/>
            <w:vAlign w:val="center"/>
            <w:hideMark/>
          </w:tcPr>
          <w:p w:rsidR="00122084" w:rsidRPr="00502583" w:rsidRDefault="00122084" w:rsidP="00122084">
            <w:pPr>
              <w:spacing w:after="0" w:line="240" w:lineRule="auto"/>
              <w:jc w:val="both"/>
              <w:rPr>
                <w:rFonts w:ascii="Sylfaen" w:eastAsia="Times New Roman" w:hAnsi="Sylfaen" w:cs="Times New Roman"/>
                <w:color w:val="000000"/>
              </w:rPr>
            </w:pPr>
            <w:r w:rsidRPr="00502583">
              <w:rPr>
                <w:rFonts w:ascii="Sylfaen" w:eastAsia="Times New Roman" w:hAnsi="Sylfaen" w:cs="Times New Roman"/>
                <w:color w:val="000000"/>
              </w:rPr>
              <w:t xml:space="preserve">ხელშეწყობილია კულტურისა და ხელოვნების სფეროში მოქმედი შემოქმედებითი კოლექტივების საქმიანობა, შექმნილია პირობები ქართული ხალხური ფოლკლორის </w:t>
            </w:r>
            <w:r w:rsidRPr="00502583">
              <w:rPr>
                <w:rFonts w:ascii="Sylfaen" w:eastAsia="Times New Roman" w:hAnsi="Sylfaen" w:cs="Times New Roman"/>
                <w:color w:val="000000"/>
              </w:rPr>
              <w:lastRenderedPageBreak/>
              <w:t xml:space="preserve">ტრადიციების წარმოჩენის, შესაძლებლობების განვითარებისა და პოპულარიზაციისთვის; უზრუნველყოფილია თეატრალური ხელოვნებით საზოგადოების დაინტერესება და მუნიციპალიტეტში სამუზეუმო საქმიანობის პოპულარიზაცია,უზრუნველყოფილია კულტურული მემკვიდრეობის უძრავი და მოძრავი ძეგლების შენარჩუნებადა პოპულარიზაცია;მოწესრიგებულიაკულტურულიმემკვიდრეობის ძეგლების აღრიცხვიანობა და ხელშეწყობილია მონუმენტური სახვითი ხელოვნების ძეგლების განთავსება, უზრუნველყოფილია </w:t>
            </w:r>
            <w:r w:rsidRPr="00502583">
              <w:rPr>
                <w:rFonts w:ascii="Sylfaen" w:eastAsia="Times New Roman" w:hAnsi="Sylfaen" w:cs="Times New Roman"/>
                <w:color w:val="000000"/>
              </w:rPr>
              <w:lastRenderedPageBreak/>
              <w:t>ბიბლიოთეკების უწყვეტი ფუნქციონირება და ელექტრონული ბიბლიოთეკების განვითარება, მხარეთმცოდნეობითილიტერატურისპოპულარიზაცია, საბიბლიოთეკოწიგნადიფონდისგანახლება და წიგნებზე თანაბარი ხელმისაწვდომობა როგორც ქალაქში, ასევე სოფლად მცხოვრები მოსახლეობისთვის.</w:t>
            </w:r>
          </w:p>
        </w:tc>
        <w:tc>
          <w:tcPr>
            <w:tcW w:w="1795" w:type="dxa"/>
            <w:tcBorders>
              <w:top w:val="single" w:sz="4" w:space="0" w:color="auto"/>
              <w:left w:val="nil"/>
              <w:bottom w:val="single" w:sz="4" w:space="0" w:color="auto"/>
              <w:right w:val="single" w:sz="4" w:space="0" w:color="auto"/>
            </w:tcBorders>
            <w:shd w:val="clear" w:color="000000" w:fill="FFFFFF"/>
            <w:vAlign w:val="center"/>
            <w:hideMark/>
          </w:tcPr>
          <w:p w:rsidR="00122084" w:rsidRPr="00502583" w:rsidRDefault="00122084" w:rsidP="00122084">
            <w:pPr>
              <w:spacing w:after="0" w:line="240" w:lineRule="auto"/>
              <w:jc w:val="both"/>
              <w:rPr>
                <w:rFonts w:ascii="Sylfaen" w:eastAsia="Times New Roman" w:hAnsi="Sylfaen" w:cs="Times New Roman"/>
                <w:color w:val="000000"/>
              </w:rPr>
            </w:pPr>
            <w:r w:rsidRPr="00502583">
              <w:rPr>
                <w:rFonts w:ascii="Sylfaen" w:eastAsia="Times New Roman" w:hAnsi="Sylfaen" w:cs="Times New Roman"/>
                <w:color w:val="000000"/>
              </w:rPr>
              <w:lastRenderedPageBreak/>
              <w:t>კულტურის სფეროში ჩატარებული</w:t>
            </w:r>
            <w:r w:rsidRPr="00502583">
              <w:rPr>
                <w:rFonts w:ascii="Sylfaen" w:eastAsia="Times New Roman" w:hAnsi="Sylfaen" w:cs="Times New Roman"/>
                <w:color w:val="000000"/>
              </w:rPr>
              <w:br/>
              <w:t>ღონისძიებები</w:t>
            </w:r>
            <w:r w:rsidRPr="00502583">
              <w:rPr>
                <w:rFonts w:ascii="Sylfaen" w:eastAsia="Times New Roman" w:hAnsi="Sylfaen" w:cs="Times New Roman"/>
                <w:color w:val="000000"/>
              </w:rPr>
              <w:br/>
              <w:t xml:space="preserve">ს რაოდენობა </w:t>
            </w:r>
          </w:p>
        </w:tc>
        <w:tc>
          <w:tcPr>
            <w:tcW w:w="827" w:type="dxa"/>
            <w:tcBorders>
              <w:top w:val="single" w:sz="4" w:space="0" w:color="auto"/>
              <w:left w:val="nil"/>
              <w:bottom w:val="single" w:sz="4" w:space="0" w:color="auto"/>
              <w:right w:val="single" w:sz="4" w:space="0" w:color="auto"/>
            </w:tcBorders>
            <w:shd w:val="clear" w:color="000000" w:fill="FFFFFF"/>
            <w:vAlign w:val="center"/>
            <w:hideMark/>
          </w:tcPr>
          <w:p w:rsidR="00122084" w:rsidRPr="00502583" w:rsidRDefault="00122084" w:rsidP="00122084">
            <w:pPr>
              <w:spacing w:after="0" w:line="240" w:lineRule="auto"/>
              <w:jc w:val="both"/>
              <w:rPr>
                <w:rFonts w:ascii="Sylfaen" w:eastAsia="Times New Roman" w:hAnsi="Sylfaen" w:cs="Times New Roman"/>
                <w:color w:val="000000"/>
              </w:rPr>
            </w:pPr>
            <w:r w:rsidRPr="00502583">
              <w:rPr>
                <w:rFonts w:ascii="Sylfaen" w:eastAsia="Times New Roman" w:hAnsi="Sylfaen" w:cs="Times New Roman"/>
                <w:color w:val="000000"/>
              </w:rPr>
              <w:t xml:space="preserve">27 </w:t>
            </w:r>
          </w:p>
        </w:tc>
        <w:tc>
          <w:tcPr>
            <w:tcW w:w="850" w:type="dxa"/>
            <w:tcBorders>
              <w:top w:val="nil"/>
              <w:left w:val="nil"/>
              <w:bottom w:val="single" w:sz="4" w:space="0" w:color="auto"/>
              <w:right w:val="single" w:sz="4" w:space="0" w:color="auto"/>
            </w:tcBorders>
            <w:shd w:val="clear" w:color="000000" w:fill="FFFFFF"/>
            <w:vAlign w:val="center"/>
            <w:hideMark/>
          </w:tcPr>
          <w:p w:rsidR="00122084" w:rsidRPr="00502583" w:rsidRDefault="00122084" w:rsidP="00122084">
            <w:pPr>
              <w:spacing w:after="0" w:line="240" w:lineRule="auto"/>
              <w:jc w:val="both"/>
              <w:rPr>
                <w:rFonts w:ascii="Sylfaen" w:eastAsia="Times New Roman" w:hAnsi="Sylfaen" w:cs="Times New Roman"/>
                <w:color w:val="000000"/>
              </w:rPr>
            </w:pPr>
            <w:r w:rsidRPr="00502583">
              <w:rPr>
                <w:rFonts w:ascii="Sylfaen" w:eastAsia="Times New Roman" w:hAnsi="Sylfaen" w:cs="Times New Roman"/>
                <w:color w:val="000000"/>
              </w:rPr>
              <w:t xml:space="preserve">30 </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122084" w:rsidRPr="00502583" w:rsidRDefault="00122084" w:rsidP="00122084">
            <w:pPr>
              <w:spacing w:after="0" w:line="240" w:lineRule="auto"/>
              <w:jc w:val="both"/>
              <w:rPr>
                <w:rFonts w:ascii="Sylfaen" w:eastAsia="Times New Roman" w:hAnsi="Sylfaen" w:cs="Times New Roman"/>
                <w:color w:val="000000"/>
              </w:rPr>
            </w:pPr>
            <w:r w:rsidRPr="00502583">
              <w:rPr>
                <w:rFonts w:ascii="Sylfaen" w:eastAsia="Times New Roman" w:hAnsi="Sylfaen" w:cs="Times New Roman"/>
                <w:color w:val="000000"/>
              </w:rPr>
              <w:t xml:space="preserve">30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122084" w:rsidRPr="00502583" w:rsidRDefault="00122084" w:rsidP="00122084">
            <w:pPr>
              <w:spacing w:after="0" w:line="240" w:lineRule="auto"/>
              <w:jc w:val="both"/>
              <w:rPr>
                <w:rFonts w:ascii="Sylfaen" w:eastAsia="Times New Roman" w:hAnsi="Sylfaen" w:cs="Times New Roman"/>
                <w:color w:val="000000"/>
              </w:rPr>
            </w:pPr>
            <w:r w:rsidRPr="00502583">
              <w:rPr>
                <w:rFonts w:ascii="Sylfaen" w:eastAsia="Times New Roman" w:hAnsi="Sylfaen" w:cs="Times New Roman"/>
                <w:color w:val="000000"/>
              </w:rPr>
              <w:t xml:space="preserve">32 </w:t>
            </w: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122084" w:rsidRPr="00502583" w:rsidRDefault="00122084" w:rsidP="00122084">
            <w:pPr>
              <w:spacing w:after="0" w:line="240" w:lineRule="auto"/>
              <w:jc w:val="both"/>
              <w:rPr>
                <w:rFonts w:ascii="Sylfaen" w:eastAsia="Times New Roman" w:hAnsi="Sylfaen" w:cs="Times New Roman"/>
                <w:color w:val="000000"/>
              </w:rPr>
            </w:pPr>
            <w:r w:rsidRPr="00502583">
              <w:rPr>
                <w:rFonts w:ascii="Sylfaen" w:eastAsia="Times New Roman" w:hAnsi="Sylfaen" w:cs="Times New Roman"/>
                <w:color w:val="000000"/>
              </w:rPr>
              <w:t xml:space="preserve">33 </w:t>
            </w:r>
          </w:p>
        </w:tc>
        <w:tc>
          <w:tcPr>
            <w:tcW w:w="775" w:type="dxa"/>
            <w:tcBorders>
              <w:top w:val="single" w:sz="4" w:space="0" w:color="auto"/>
              <w:left w:val="nil"/>
              <w:bottom w:val="single" w:sz="4" w:space="0" w:color="auto"/>
              <w:right w:val="single" w:sz="4" w:space="0" w:color="auto"/>
            </w:tcBorders>
            <w:shd w:val="clear" w:color="000000" w:fill="FFFFFF"/>
            <w:vAlign w:val="center"/>
            <w:hideMark/>
          </w:tcPr>
          <w:p w:rsidR="00122084" w:rsidRPr="00502583" w:rsidRDefault="00122084" w:rsidP="00122084">
            <w:pPr>
              <w:spacing w:after="0" w:line="240" w:lineRule="auto"/>
              <w:jc w:val="both"/>
              <w:rPr>
                <w:rFonts w:ascii="Sylfaen" w:eastAsia="Times New Roman" w:hAnsi="Sylfaen" w:cs="Times New Roman"/>
                <w:color w:val="000000"/>
              </w:rPr>
            </w:pPr>
            <w:r w:rsidRPr="00502583">
              <w:rPr>
                <w:rFonts w:ascii="Sylfaen" w:eastAsia="Times New Roman" w:hAnsi="Sylfaen" w:cs="Times New Roman"/>
                <w:color w:val="000000"/>
              </w:rPr>
              <w:t>4%</w:t>
            </w:r>
          </w:p>
        </w:tc>
        <w:tc>
          <w:tcPr>
            <w:tcW w:w="963" w:type="dxa"/>
            <w:tcBorders>
              <w:top w:val="nil"/>
              <w:left w:val="nil"/>
              <w:bottom w:val="single" w:sz="4" w:space="0" w:color="auto"/>
              <w:right w:val="single" w:sz="8" w:space="0" w:color="auto"/>
            </w:tcBorders>
            <w:shd w:val="clear" w:color="000000" w:fill="FFFFFF"/>
            <w:vAlign w:val="center"/>
            <w:hideMark/>
          </w:tcPr>
          <w:p w:rsidR="00122084" w:rsidRPr="00502583" w:rsidRDefault="00122084" w:rsidP="00122084">
            <w:pPr>
              <w:spacing w:after="0" w:line="240" w:lineRule="auto"/>
              <w:jc w:val="both"/>
              <w:rPr>
                <w:rFonts w:ascii="Sylfaen" w:eastAsia="Times New Roman" w:hAnsi="Sylfaen" w:cs="Times New Roman"/>
                <w:color w:val="000000"/>
              </w:rPr>
            </w:pPr>
            <w:r w:rsidRPr="00502583">
              <w:rPr>
                <w:rFonts w:ascii="Sylfaen" w:eastAsia="Times New Roman" w:hAnsi="Sylfaen" w:cs="Times New Roman"/>
                <w:color w:val="000000"/>
              </w:rPr>
              <w:t> </w:t>
            </w:r>
          </w:p>
        </w:tc>
      </w:tr>
      <w:tr w:rsidR="00122084" w:rsidRPr="00502583" w:rsidTr="004C6E0A">
        <w:trPr>
          <w:trHeight w:val="790"/>
        </w:trPr>
        <w:tc>
          <w:tcPr>
            <w:tcW w:w="1621" w:type="dxa"/>
            <w:vMerge/>
            <w:tcBorders>
              <w:top w:val="nil"/>
              <w:left w:val="single" w:sz="8" w:space="0" w:color="auto"/>
              <w:bottom w:val="single" w:sz="8" w:space="0" w:color="000000"/>
              <w:right w:val="single" w:sz="4" w:space="0" w:color="auto"/>
            </w:tcBorders>
            <w:vAlign w:val="center"/>
            <w:hideMark/>
          </w:tcPr>
          <w:p w:rsidR="00122084" w:rsidRPr="00502583" w:rsidRDefault="00122084" w:rsidP="00122084">
            <w:pPr>
              <w:spacing w:after="0" w:line="240" w:lineRule="auto"/>
              <w:jc w:val="both"/>
              <w:rPr>
                <w:rFonts w:ascii="Sylfaen" w:eastAsia="Times New Roman" w:hAnsi="Sylfaen" w:cs="Times New Roman"/>
                <w:color w:val="000000"/>
              </w:rPr>
            </w:pPr>
          </w:p>
        </w:tc>
        <w:tc>
          <w:tcPr>
            <w:tcW w:w="1795" w:type="dxa"/>
            <w:tcBorders>
              <w:top w:val="single" w:sz="4" w:space="0" w:color="auto"/>
              <w:left w:val="nil"/>
              <w:bottom w:val="single" w:sz="4" w:space="0" w:color="auto"/>
              <w:right w:val="single" w:sz="4" w:space="0" w:color="auto"/>
            </w:tcBorders>
            <w:shd w:val="clear" w:color="000000" w:fill="FFFFFF"/>
            <w:vAlign w:val="center"/>
            <w:hideMark/>
          </w:tcPr>
          <w:p w:rsidR="00122084" w:rsidRPr="00502583" w:rsidRDefault="00122084" w:rsidP="00122084">
            <w:pPr>
              <w:spacing w:after="0" w:line="240" w:lineRule="auto"/>
              <w:jc w:val="both"/>
              <w:rPr>
                <w:rFonts w:ascii="Sylfaen" w:eastAsia="Times New Roman" w:hAnsi="Sylfaen" w:cs="Times New Roman"/>
                <w:color w:val="000000"/>
                <w:lang w:val="ka-GE"/>
              </w:rPr>
            </w:pPr>
            <w:r w:rsidRPr="00502583">
              <w:rPr>
                <w:rFonts w:ascii="Sylfaen" w:eastAsia="Times New Roman" w:hAnsi="Sylfaen" w:cs="Times New Roman"/>
                <w:color w:val="000000"/>
              </w:rPr>
              <w:t>მუზეუმებში</w:t>
            </w:r>
            <w:r w:rsidRPr="00502583">
              <w:rPr>
                <w:rFonts w:ascii="Sylfaen" w:eastAsia="Times New Roman" w:hAnsi="Sylfaen" w:cs="Times New Roman"/>
                <w:color w:val="000000"/>
              </w:rPr>
              <w:br/>
              <w:t>ვიზიტორთა</w:t>
            </w:r>
            <w:r w:rsidRPr="00502583">
              <w:rPr>
                <w:rFonts w:ascii="Sylfaen" w:eastAsia="Times New Roman" w:hAnsi="Sylfaen" w:cs="Times New Roman"/>
                <w:color w:val="000000"/>
              </w:rPr>
              <w:br/>
              <w:t xml:space="preserve">რაოდენობა </w:t>
            </w:r>
            <w:r w:rsidRPr="00502583">
              <w:rPr>
                <w:rFonts w:ascii="Sylfaen" w:eastAsia="Times New Roman" w:hAnsi="Sylfaen" w:cs="Times New Roman"/>
                <w:color w:val="000000"/>
                <w:lang w:val="ka-GE"/>
              </w:rPr>
              <w:t>(ქალი;კაცი)</w:t>
            </w:r>
          </w:p>
        </w:tc>
        <w:tc>
          <w:tcPr>
            <w:tcW w:w="827" w:type="dxa"/>
            <w:tcBorders>
              <w:top w:val="single" w:sz="4" w:space="0" w:color="auto"/>
              <w:left w:val="nil"/>
              <w:bottom w:val="single" w:sz="4" w:space="0" w:color="auto"/>
              <w:right w:val="single" w:sz="4" w:space="0" w:color="auto"/>
            </w:tcBorders>
            <w:shd w:val="clear" w:color="000000" w:fill="FFFFFF"/>
            <w:vAlign w:val="center"/>
            <w:hideMark/>
          </w:tcPr>
          <w:p w:rsidR="00122084" w:rsidRPr="00502583" w:rsidRDefault="00122084" w:rsidP="00122084">
            <w:pPr>
              <w:spacing w:after="0" w:line="240" w:lineRule="auto"/>
              <w:jc w:val="both"/>
              <w:rPr>
                <w:rFonts w:ascii="Sylfaen" w:eastAsia="Times New Roman" w:hAnsi="Sylfaen" w:cs="Times New Roman"/>
                <w:color w:val="000000"/>
                <w:lang w:val="ka-GE"/>
              </w:rPr>
            </w:pPr>
            <w:r w:rsidRPr="00502583">
              <w:rPr>
                <w:rFonts w:ascii="Sylfaen" w:eastAsia="Times New Roman" w:hAnsi="Sylfaen" w:cs="Times New Roman"/>
                <w:color w:val="000000"/>
              </w:rPr>
              <w:t xml:space="preserve">1000 </w:t>
            </w:r>
            <w:r w:rsidRPr="00502583">
              <w:rPr>
                <w:rFonts w:ascii="Sylfaen" w:eastAsia="Times New Roman" w:hAnsi="Sylfaen" w:cs="Times New Roman"/>
                <w:color w:val="000000"/>
                <w:lang w:val="ka-GE"/>
              </w:rPr>
              <w:t>(750 ქალი; 250კაცი)</w:t>
            </w:r>
          </w:p>
        </w:tc>
        <w:tc>
          <w:tcPr>
            <w:tcW w:w="850" w:type="dxa"/>
            <w:tcBorders>
              <w:top w:val="nil"/>
              <w:left w:val="nil"/>
              <w:bottom w:val="single" w:sz="4" w:space="0" w:color="auto"/>
              <w:right w:val="single" w:sz="4" w:space="0" w:color="auto"/>
            </w:tcBorders>
            <w:shd w:val="clear" w:color="auto" w:fill="auto"/>
            <w:vAlign w:val="center"/>
            <w:hideMark/>
          </w:tcPr>
          <w:p w:rsidR="00122084" w:rsidRPr="00502583" w:rsidRDefault="00122084" w:rsidP="00122084">
            <w:pPr>
              <w:spacing w:after="0" w:line="240" w:lineRule="auto"/>
              <w:jc w:val="both"/>
              <w:rPr>
                <w:rFonts w:ascii="Sylfaen" w:eastAsia="Times New Roman" w:hAnsi="Sylfaen" w:cs="Times New Roman"/>
                <w:color w:val="000000"/>
                <w:lang w:val="ka-GE"/>
              </w:rPr>
            </w:pPr>
            <w:r w:rsidRPr="00502583">
              <w:rPr>
                <w:rFonts w:ascii="Sylfaen" w:eastAsia="Times New Roman" w:hAnsi="Sylfaen" w:cs="Times New Roman"/>
                <w:color w:val="000000"/>
              </w:rPr>
              <w:t>1000</w:t>
            </w:r>
            <w:r w:rsidRPr="00502583">
              <w:rPr>
                <w:rFonts w:ascii="Sylfaen" w:eastAsia="Times New Roman" w:hAnsi="Sylfaen" w:cs="Times New Roman"/>
                <w:color w:val="000000"/>
                <w:lang w:val="ka-GE"/>
              </w:rPr>
              <w:t>((750 ქალი; 250კაცი)</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122084" w:rsidRPr="00502583" w:rsidRDefault="00122084" w:rsidP="00122084">
            <w:pPr>
              <w:spacing w:after="0" w:line="240" w:lineRule="auto"/>
              <w:jc w:val="both"/>
              <w:rPr>
                <w:rFonts w:ascii="Sylfaen" w:eastAsia="Times New Roman" w:hAnsi="Sylfaen" w:cs="Times New Roman"/>
                <w:color w:val="000000"/>
              </w:rPr>
            </w:pPr>
            <w:r w:rsidRPr="00502583">
              <w:rPr>
                <w:rFonts w:ascii="Sylfaen" w:eastAsia="Times New Roman" w:hAnsi="Sylfaen" w:cs="Times New Roman"/>
                <w:color w:val="000000"/>
              </w:rPr>
              <w:t xml:space="preserve">1000 </w:t>
            </w:r>
            <w:r w:rsidRPr="00502583">
              <w:rPr>
                <w:rFonts w:ascii="Sylfaen" w:eastAsia="Times New Roman" w:hAnsi="Sylfaen" w:cs="Times New Roman"/>
                <w:color w:val="000000"/>
                <w:lang w:val="ka-GE"/>
              </w:rPr>
              <w:t>(750 ქალი; 250კაცი)</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22084" w:rsidRPr="00502583" w:rsidRDefault="00122084" w:rsidP="00122084">
            <w:pPr>
              <w:spacing w:after="0" w:line="240" w:lineRule="auto"/>
              <w:jc w:val="both"/>
              <w:rPr>
                <w:rFonts w:ascii="Sylfaen" w:eastAsia="Times New Roman" w:hAnsi="Sylfaen" w:cs="Times New Roman"/>
                <w:color w:val="000000"/>
              </w:rPr>
            </w:pPr>
            <w:r w:rsidRPr="00502583">
              <w:rPr>
                <w:rFonts w:ascii="Sylfaen" w:eastAsia="Times New Roman" w:hAnsi="Sylfaen" w:cs="Times New Roman"/>
                <w:color w:val="000000"/>
              </w:rPr>
              <w:t xml:space="preserve">1000 </w:t>
            </w:r>
            <w:r w:rsidRPr="00502583">
              <w:rPr>
                <w:rFonts w:ascii="Sylfaen" w:eastAsia="Times New Roman" w:hAnsi="Sylfaen" w:cs="Times New Roman"/>
                <w:color w:val="000000"/>
                <w:lang w:val="ka-GE"/>
              </w:rPr>
              <w:t>(750 ქალი; 250კაცი)</w:t>
            </w:r>
          </w:p>
        </w:tc>
        <w:tc>
          <w:tcPr>
            <w:tcW w:w="784" w:type="dxa"/>
            <w:tcBorders>
              <w:top w:val="single" w:sz="4" w:space="0" w:color="auto"/>
              <w:left w:val="nil"/>
              <w:bottom w:val="single" w:sz="4" w:space="0" w:color="auto"/>
              <w:right w:val="single" w:sz="4" w:space="0" w:color="auto"/>
            </w:tcBorders>
            <w:shd w:val="clear" w:color="000000" w:fill="FFFFFF"/>
            <w:vAlign w:val="center"/>
          </w:tcPr>
          <w:p w:rsidR="00122084" w:rsidRPr="00502583" w:rsidRDefault="00122084" w:rsidP="00122084">
            <w:pPr>
              <w:spacing w:after="0" w:line="240" w:lineRule="auto"/>
              <w:jc w:val="both"/>
              <w:rPr>
                <w:rFonts w:ascii="Sylfaen" w:eastAsia="Times New Roman" w:hAnsi="Sylfaen" w:cs="Times New Roman"/>
                <w:color w:val="000000"/>
              </w:rPr>
            </w:pPr>
            <w:r w:rsidRPr="00502583">
              <w:rPr>
                <w:rFonts w:ascii="Sylfaen" w:eastAsia="Times New Roman" w:hAnsi="Sylfaen" w:cs="Times New Roman"/>
                <w:color w:val="000000"/>
              </w:rPr>
              <w:t xml:space="preserve">1000 </w:t>
            </w:r>
            <w:r w:rsidRPr="00502583">
              <w:rPr>
                <w:rFonts w:ascii="Sylfaen" w:eastAsia="Times New Roman" w:hAnsi="Sylfaen" w:cs="Times New Roman"/>
                <w:color w:val="000000"/>
                <w:lang w:val="ka-GE"/>
              </w:rPr>
              <w:t>(750 ქალი; 250კაცი)</w:t>
            </w:r>
          </w:p>
        </w:tc>
        <w:tc>
          <w:tcPr>
            <w:tcW w:w="775" w:type="dxa"/>
            <w:tcBorders>
              <w:top w:val="single" w:sz="4" w:space="0" w:color="auto"/>
              <w:left w:val="nil"/>
              <w:bottom w:val="single" w:sz="4" w:space="0" w:color="auto"/>
              <w:right w:val="single" w:sz="4" w:space="0" w:color="auto"/>
            </w:tcBorders>
            <w:shd w:val="clear" w:color="auto" w:fill="auto"/>
            <w:vAlign w:val="center"/>
            <w:hideMark/>
          </w:tcPr>
          <w:p w:rsidR="00122084" w:rsidRPr="00502583" w:rsidRDefault="00122084" w:rsidP="00122084">
            <w:pPr>
              <w:spacing w:after="0" w:line="240" w:lineRule="auto"/>
              <w:jc w:val="both"/>
              <w:rPr>
                <w:rFonts w:ascii="Sylfaen" w:eastAsia="Times New Roman" w:hAnsi="Sylfaen" w:cs="Times New Roman"/>
                <w:color w:val="000000"/>
              </w:rPr>
            </w:pPr>
            <w:r w:rsidRPr="00502583">
              <w:rPr>
                <w:rFonts w:ascii="Sylfaen" w:eastAsia="Times New Roman" w:hAnsi="Sylfaen" w:cs="Times New Roman"/>
                <w:color w:val="000000"/>
              </w:rPr>
              <w:t>3%</w:t>
            </w:r>
          </w:p>
        </w:tc>
        <w:tc>
          <w:tcPr>
            <w:tcW w:w="963" w:type="dxa"/>
            <w:tcBorders>
              <w:top w:val="nil"/>
              <w:left w:val="nil"/>
              <w:bottom w:val="single" w:sz="4" w:space="0" w:color="auto"/>
              <w:right w:val="single" w:sz="8" w:space="0" w:color="auto"/>
            </w:tcBorders>
            <w:shd w:val="clear" w:color="auto" w:fill="auto"/>
            <w:vAlign w:val="center"/>
            <w:hideMark/>
          </w:tcPr>
          <w:p w:rsidR="00122084" w:rsidRPr="00502583" w:rsidRDefault="00122084" w:rsidP="00122084">
            <w:pPr>
              <w:spacing w:after="0" w:line="240" w:lineRule="auto"/>
              <w:jc w:val="both"/>
              <w:rPr>
                <w:rFonts w:ascii="Sylfaen" w:eastAsia="Times New Roman" w:hAnsi="Sylfaen" w:cs="Times New Roman"/>
                <w:color w:val="000000"/>
              </w:rPr>
            </w:pPr>
            <w:r w:rsidRPr="00502583">
              <w:rPr>
                <w:rFonts w:ascii="Sylfaen" w:eastAsia="Times New Roman" w:hAnsi="Sylfaen" w:cs="Times New Roman"/>
                <w:color w:val="000000"/>
              </w:rPr>
              <w:t> </w:t>
            </w:r>
          </w:p>
        </w:tc>
      </w:tr>
      <w:tr w:rsidR="00122084" w:rsidRPr="00502583" w:rsidTr="004C6E0A">
        <w:trPr>
          <w:trHeight w:val="790"/>
        </w:trPr>
        <w:tc>
          <w:tcPr>
            <w:tcW w:w="1621" w:type="dxa"/>
            <w:vMerge/>
            <w:tcBorders>
              <w:top w:val="nil"/>
              <w:left w:val="single" w:sz="8" w:space="0" w:color="auto"/>
              <w:bottom w:val="single" w:sz="8" w:space="0" w:color="000000"/>
              <w:right w:val="single" w:sz="4" w:space="0" w:color="auto"/>
            </w:tcBorders>
            <w:vAlign w:val="center"/>
            <w:hideMark/>
          </w:tcPr>
          <w:p w:rsidR="00122084" w:rsidRPr="00502583" w:rsidRDefault="00122084" w:rsidP="00122084">
            <w:pPr>
              <w:spacing w:after="0" w:line="240" w:lineRule="auto"/>
              <w:jc w:val="both"/>
              <w:rPr>
                <w:rFonts w:ascii="Sylfaen" w:eastAsia="Times New Roman" w:hAnsi="Sylfaen" w:cs="Times New Roman"/>
                <w:color w:val="000000"/>
              </w:rPr>
            </w:pPr>
          </w:p>
        </w:tc>
        <w:tc>
          <w:tcPr>
            <w:tcW w:w="1795" w:type="dxa"/>
            <w:tcBorders>
              <w:top w:val="single" w:sz="4" w:space="0" w:color="auto"/>
              <w:left w:val="nil"/>
              <w:bottom w:val="single" w:sz="4" w:space="0" w:color="auto"/>
              <w:right w:val="single" w:sz="4" w:space="0" w:color="000000"/>
            </w:tcBorders>
            <w:shd w:val="clear" w:color="000000" w:fill="FFFFFF"/>
            <w:vAlign w:val="center"/>
            <w:hideMark/>
          </w:tcPr>
          <w:p w:rsidR="00122084" w:rsidRPr="00502583" w:rsidRDefault="00122084" w:rsidP="00122084">
            <w:pPr>
              <w:spacing w:after="0" w:line="240" w:lineRule="auto"/>
              <w:jc w:val="both"/>
              <w:rPr>
                <w:rFonts w:ascii="Sylfaen" w:eastAsia="Times New Roman" w:hAnsi="Sylfaen" w:cs="Times New Roman"/>
                <w:color w:val="000000"/>
                <w:lang w:val="ka-GE"/>
              </w:rPr>
            </w:pPr>
            <w:r w:rsidRPr="00502583">
              <w:rPr>
                <w:rFonts w:ascii="Sylfaen" w:eastAsia="Times New Roman" w:hAnsi="Sylfaen" w:cs="Times New Roman"/>
                <w:color w:val="000000"/>
              </w:rPr>
              <w:t>ბიბლიოთეკებით მოსარგებლეთა რაოდენობა</w:t>
            </w:r>
            <w:r w:rsidRPr="00502583">
              <w:rPr>
                <w:rFonts w:ascii="Sylfaen" w:eastAsia="Times New Roman" w:hAnsi="Sylfaen" w:cs="Times New Roman"/>
                <w:color w:val="000000"/>
                <w:lang w:val="ka-GE"/>
              </w:rPr>
              <w:t xml:space="preserve"> (ქალი’კაცი)</w:t>
            </w:r>
          </w:p>
        </w:tc>
        <w:tc>
          <w:tcPr>
            <w:tcW w:w="827" w:type="dxa"/>
            <w:tcBorders>
              <w:top w:val="single" w:sz="4" w:space="0" w:color="auto"/>
              <w:left w:val="nil"/>
              <w:bottom w:val="single" w:sz="4" w:space="0" w:color="auto"/>
              <w:right w:val="single" w:sz="4" w:space="0" w:color="000000"/>
            </w:tcBorders>
            <w:shd w:val="clear" w:color="000000" w:fill="FFFFFF"/>
            <w:vAlign w:val="center"/>
            <w:hideMark/>
          </w:tcPr>
          <w:p w:rsidR="00122084" w:rsidRPr="00502583" w:rsidRDefault="00122084" w:rsidP="00122084">
            <w:pPr>
              <w:spacing w:after="0" w:line="240" w:lineRule="auto"/>
              <w:jc w:val="both"/>
              <w:rPr>
                <w:rFonts w:ascii="Sylfaen" w:eastAsia="Times New Roman" w:hAnsi="Sylfaen" w:cs="Times New Roman"/>
                <w:color w:val="000000"/>
                <w:lang w:val="ka-GE"/>
              </w:rPr>
            </w:pPr>
            <w:r w:rsidRPr="00502583">
              <w:rPr>
                <w:rFonts w:ascii="Sylfaen" w:eastAsia="Times New Roman" w:hAnsi="Sylfaen" w:cs="Times New Roman"/>
                <w:color w:val="000000"/>
              </w:rPr>
              <w:t xml:space="preserve">4870 </w:t>
            </w:r>
            <w:r w:rsidRPr="00502583">
              <w:rPr>
                <w:rFonts w:ascii="Sylfaen" w:eastAsia="Times New Roman" w:hAnsi="Sylfaen" w:cs="Times New Roman"/>
                <w:color w:val="000000"/>
                <w:lang w:val="ka-GE"/>
              </w:rPr>
              <w:t xml:space="preserve">(3000 ქალი;1870 კაცი) </w:t>
            </w:r>
          </w:p>
        </w:tc>
        <w:tc>
          <w:tcPr>
            <w:tcW w:w="850" w:type="dxa"/>
            <w:tcBorders>
              <w:top w:val="single" w:sz="4" w:space="0" w:color="auto"/>
              <w:left w:val="nil"/>
              <w:bottom w:val="nil"/>
              <w:right w:val="single" w:sz="4" w:space="0" w:color="auto"/>
            </w:tcBorders>
            <w:shd w:val="clear" w:color="auto" w:fill="auto"/>
            <w:hideMark/>
          </w:tcPr>
          <w:p w:rsidR="00122084" w:rsidRPr="00502583" w:rsidRDefault="00122084" w:rsidP="00122084">
            <w:pPr>
              <w:spacing w:after="200" w:line="276" w:lineRule="auto"/>
              <w:rPr>
                <w:rFonts w:ascii="Calibri" w:eastAsia="Calibri" w:hAnsi="Calibri" w:cs="Times New Roman"/>
              </w:rPr>
            </w:pPr>
            <w:r w:rsidRPr="00502583">
              <w:rPr>
                <w:rFonts w:ascii="Sylfaen" w:eastAsia="Times New Roman" w:hAnsi="Sylfaen" w:cs="Times New Roman"/>
                <w:color w:val="000000"/>
              </w:rPr>
              <w:t xml:space="preserve">4870 </w:t>
            </w:r>
            <w:r w:rsidRPr="00502583">
              <w:rPr>
                <w:rFonts w:ascii="Sylfaen" w:eastAsia="Times New Roman" w:hAnsi="Sylfaen" w:cs="Times New Roman"/>
                <w:color w:val="000000"/>
                <w:lang w:val="ka-GE"/>
              </w:rPr>
              <w:t>(3000 ქალი;1870 კაცი)</w:t>
            </w:r>
          </w:p>
        </w:tc>
        <w:tc>
          <w:tcPr>
            <w:tcW w:w="993" w:type="dxa"/>
            <w:tcBorders>
              <w:top w:val="single" w:sz="4" w:space="0" w:color="auto"/>
              <w:left w:val="nil"/>
              <w:bottom w:val="single" w:sz="4" w:space="0" w:color="auto"/>
              <w:right w:val="single" w:sz="4" w:space="0" w:color="000000"/>
            </w:tcBorders>
            <w:shd w:val="clear" w:color="auto" w:fill="auto"/>
            <w:hideMark/>
          </w:tcPr>
          <w:p w:rsidR="00122084" w:rsidRPr="00502583" w:rsidRDefault="00122084" w:rsidP="00122084">
            <w:pPr>
              <w:spacing w:after="200" w:line="276" w:lineRule="auto"/>
              <w:rPr>
                <w:rFonts w:ascii="Calibri" w:eastAsia="Calibri" w:hAnsi="Calibri" w:cs="Times New Roman"/>
              </w:rPr>
            </w:pPr>
            <w:r w:rsidRPr="00502583">
              <w:rPr>
                <w:rFonts w:ascii="Sylfaen" w:eastAsia="Times New Roman" w:hAnsi="Sylfaen" w:cs="Times New Roman"/>
                <w:color w:val="000000"/>
              </w:rPr>
              <w:t xml:space="preserve">4870 </w:t>
            </w:r>
            <w:r w:rsidRPr="00502583">
              <w:rPr>
                <w:rFonts w:ascii="Sylfaen" w:eastAsia="Times New Roman" w:hAnsi="Sylfaen" w:cs="Times New Roman"/>
                <w:color w:val="000000"/>
                <w:lang w:val="ka-GE"/>
              </w:rPr>
              <w:t>(3000 ქალი;1870 კაცი)</w:t>
            </w:r>
          </w:p>
        </w:tc>
        <w:tc>
          <w:tcPr>
            <w:tcW w:w="850" w:type="dxa"/>
            <w:tcBorders>
              <w:top w:val="single" w:sz="4" w:space="0" w:color="auto"/>
              <w:left w:val="nil"/>
              <w:bottom w:val="single" w:sz="4" w:space="0" w:color="auto"/>
              <w:right w:val="single" w:sz="4" w:space="0" w:color="000000"/>
            </w:tcBorders>
            <w:shd w:val="clear" w:color="auto" w:fill="auto"/>
            <w:hideMark/>
          </w:tcPr>
          <w:p w:rsidR="00122084" w:rsidRPr="00502583" w:rsidRDefault="00122084" w:rsidP="00122084">
            <w:pPr>
              <w:spacing w:after="200" w:line="276" w:lineRule="auto"/>
              <w:rPr>
                <w:rFonts w:ascii="Calibri" w:eastAsia="Calibri" w:hAnsi="Calibri" w:cs="Times New Roman"/>
              </w:rPr>
            </w:pPr>
            <w:r w:rsidRPr="00502583">
              <w:rPr>
                <w:rFonts w:ascii="Sylfaen" w:eastAsia="Times New Roman" w:hAnsi="Sylfaen" w:cs="Times New Roman"/>
                <w:color w:val="000000"/>
              </w:rPr>
              <w:t xml:space="preserve">4870 </w:t>
            </w:r>
            <w:r w:rsidRPr="00502583">
              <w:rPr>
                <w:rFonts w:ascii="Sylfaen" w:eastAsia="Times New Roman" w:hAnsi="Sylfaen" w:cs="Times New Roman"/>
                <w:color w:val="000000"/>
                <w:lang w:val="ka-GE"/>
              </w:rPr>
              <w:t>(3000 ქალი;1870 კაცი)</w:t>
            </w:r>
          </w:p>
        </w:tc>
        <w:tc>
          <w:tcPr>
            <w:tcW w:w="784" w:type="dxa"/>
            <w:tcBorders>
              <w:top w:val="single" w:sz="4" w:space="0" w:color="auto"/>
              <w:left w:val="nil"/>
              <w:bottom w:val="single" w:sz="4" w:space="0" w:color="auto"/>
              <w:right w:val="single" w:sz="4" w:space="0" w:color="000000"/>
            </w:tcBorders>
            <w:shd w:val="clear" w:color="auto" w:fill="auto"/>
            <w:hideMark/>
          </w:tcPr>
          <w:p w:rsidR="00122084" w:rsidRPr="00502583" w:rsidRDefault="00122084" w:rsidP="00122084">
            <w:pPr>
              <w:spacing w:after="200" w:line="276" w:lineRule="auto"/>
              <w:rPr>
                <w:rFonts w:ascii="Calibri" w:eastAsia="Calibri" w:hAnsi="Calibri" w:cs="Times New Roman"/>
              </w:rPr>
            </w:pPr>
            <w:r w:rsidRPr="00502583">
              <w:rPr>
                <w:rFonts w:ascii="Sylfaen" w:eastAsia="Times New Roman" w:hAnsi="Sylfaen" w:cs="Times New Roman"/>
                <w:color w:val="000000"/>
              </w:rPr>
              <w:t xml:space="preserve">4870 </w:t>
            </w:r>
            <w:r w:rsidRPr="00502583">
              <w:rPr>
                <w:rFonts w:ascii="Sylfaen" w:eastAsia="Times New Roman" w:hAnsi="Sylfaen" w:cs="Times New Roman"/>
                <w:color w:val="000000"/>
                <w:lang w:val="ka-GE"/>
              </w:rPr>
              <w:t>(3000 ქალი;1870 კაცი)</w:t>
            </w:r>
          </w:p>
        </w:tc>
        <w:tc>
          <w:tcPr>
            <w:tcW w:w="775" w:type="dxa"/>
            <w:tcBorders>
              <w:top w:val="single" w:sz="4" w:space="0" w:color="auto"/>
              <w:left w:val="nil"/>
              <w:bottom w:val="single" w:sz="4" w:space="0" w:color="auto"/>
              <w:right w:val="single" w:sz="4" w:space="0" w:color="000000"/>
            </w:tcBorders>
            <w:shd w:val="clear" w:color="auto" w:fill="auto"/>
            <w:vAlign w:val="center"/>
            <w:hideMark/>
          </w:tcPr>
          <w:p w:rsidR="00122084" w:rsidRPr="00502583" w:rsidRDefault="00122084" w:rsidP="00122084">
            <w:pPr>
              <w:spacing w:after="0" w:line="240" w:lineRule="auto"/>
              <w:jc w:val="both"/>
              <w:rPr>
                <w:rFonts w:ascii="Sylfaen" w:eastAsia="Times New Roman" w:hAnsi="Sylfaen" w:cs="Times New Roman"/>
                <w:color w:val="000000"/>
              </w:rPr>
            </w:pPr>
            <w:r w:rsidRPr="00502583">
              <w:rPr>
                <w:rFonts w:ascii="Sylfaen" w:eastAsia="Times New Roman" w:hAnsi="Sylfaen" w:cs="Times New Roman"/>
                <w:color w:val="000000"/>
              </w:rPr>
              <w:t>3%</w:t>
            </w:r>
          </w:p>
        </w:tc>
        <w:tc>
          <w:tcPr>
            <w:tcW w:w="963" w:type="dxa"/>
            <w:tcBorders>
              <w:top w:val="single" w:sz="4" w:space="0" w:color="auto"/>
              <w:left w:val="nil"/>
              <w:bottom w:val="nil"/>
              <w:right w:val="single" w:sz="8" w:space="0" w:color="auto"/>
            </w:tcBorders>
            <w:shd w:val="clear" w:color="auto" w:fill="auto"/>
            <w:vAlign w:val="center"/>
            <w:hideMark/>
          </w:tcPr>
          <w:p w:rsidR="00122084" w:rsidRPr="00502583" w:rsidRDefault="00122084" w:rsidP="00122084">
            <w:pPr>
              <w:spacing w:after="0" w:line="240" w:lineRule="auto"/>
              <w:jc w:val="both"/>
              <w:rPr>
                <w:rFonts w:ascii="Sylfaen" w:eastAsia="Times New Roman" w:hAnsi="Sylfaen" w:cs="Times New Roman"/>
                <w:color w:val="000000"/>
                <w:lang w:val="ka-GE"/>
              </w:rPr>
            </w:pPr>
            <w:r w:rsidRPr="00502583">
              <w:rPr>
                <w:rFonts w:ascii="Sylfaen" w:eastAsia="Times New Roman" w:hAnsi="Sylfaen" w:cs="Times New Roman"/>
                <w:color w:val="000000"/>
              </w:rPr>
              <w:t> </w:t>
            </w:r>
            <w:r w:rsidR="00A4673C" w:rsidRPr="00502583">
              <w:rPr>
                <w:rFonts w:ascii="Sylfaen" w:eastAsia="Times New Roman" w:hAnsi="Sylfaen" w:cs="Times New Roman"/>
                <w:color w:val="000000"/>
                <w:lang w:val="ka-GE"/>
              </w:rPr>
              <w:t>მომართვიანობა</w:t>
            </w:r>
          </w:p>
        </w:tc>
      </w:tr>
      <w:tr w:rsidR="00122084" w:rsidRPr="00502583" w:rsidTr="004C6E0A">
        <w:trPr>
          <w:trHeight w:val="790"/>
        </w:trPr>
        <w:tc>
          <w:tcPr>
            <w:tcW w:w="1621" w:type="dxa"/>
            <w:vMerge/>
            <w:tcBorders>
              <w:top w:val="nil"/>
              <w:left w:val="single" w:sz="8" w:space="0" w:color="auto"/>
              <w:bottom w:val="single" w:sz="8" w:space="0" w:color="000000"/>
              <w:right w:val="single" w:sz="4" w:space="0" w:color="auto"/>
            </w:tcBorders>
            <w:vAlign w:val="center"/>
            <w:hideMark/>
          </w:tcPr>
          <w:p w:rsidR="00122084" w:rsidRPr="00502583" w:rsidRDefault="00122084" w:rsidP="00122084">
            <w:pPr>
              <w:spacing w:after="0" w:line="240" w:lineRule="auto"/>
              <w:jc w:val="both"/>
              <w:rPr>
                <w:rFonts w:ascii="Sylfaen" w:eastAsia="Times New Roman" w:hAnsi="Sylfaen" w:cs="Times New Roman"/>
                <w:color w:val="000000"/>
              </w:rPr>
            </w:pPr>
          </w:p>
        </w:tc>
        <w:tc>
          <w:tcPr>
            <w:tcW w:w="1795" w:type="dxa"/>
            <w:tcBorders>
              <w:top w:val="single" w:sz="4" w:space="0" w:color="auto"/>
              <w:left w:val="nil"/>
              <w:bottom w:val="single" w:sz="4" w:space="0" w:color="auto"/>
              <w:right w:val="single" w:sz="4" w:space="0" w:color="000000"/>
            </w:tcBorders>
            <w:shd w:val="clear" w:color="000000" w:fill="FFFFFF"/>
            <w:vAlign w:val="center"/>
            <w:hideMark/>
          </w:tcPr>
          <w:p w:rsidR="00122084" w:rsidRPr="00502583" w:rsidRDefault="00122084" w:rsidP="00122084">
            <w:pPr>
              <w:spacing w:after="0" w:line="240" w:lineRule="auto"/>
              <w:jc w:val="both"/>
              <w:rPr>
                <w:rFonts w:ascii="Sylfaen" w:eastAsia="Times New Roman" w:hAnsi="Sylfaen" w:cs="Times New Roman"/>
                <w:color w:val="000000"/>
                <w:lang w:val="ka-GE"/>
              </w:rPr>
            </w:pPr>
            <w:r w:rsidRPr="00502583">
              <w:rPr>
                <w:rFonts w:ascii="Sylfaen" w:eastAsia="Times New Roman" w:hAnsi="Sylfaen" w:cs="Times New Roman"/>
                <w:color w:val="000000"/>
              </w:rPr>
              <w:t>შშმპირთა რესურსცენტრით მოსარგებლეთა რაოდენობა</w:t>
            </w:r>
            <w:r w:rsidRPr="00502583">
              <w:rPr>
                <w:rFonts w:ascii="Sylfaen" w:eastAsia="Times New Roman" w:hAnsi="Sylfaen" w:cs="Times New Roman"/>
                <w:color w:val="000000"/>
                <w:lang w:val="ka-GE"/>
              </w:rPr>
              <w:t xml:space="preserve"> (ქალი;კაცი)</w:t>
            </w:r>
          </w:p>
        </w:tc>
        <w:tc>
          <w:tcPr>
            <w:tcW w:w="827" w:type="dxa"/>
            <w:tcBorders>
              <w:top w:val="single" w:sz="4" w:space="0" w:color="auto"/>
              <w:left w:val="nil"/>
              <w:bottom w:val="single" w:sz="4" w:space="0" w:color="auto"/>
              <w:right w:val="single" w:sz="4" w:space="0" w:color="000000"/>
            </w:tcBorders>
            <w:shd w:val="clear" w:color="000000" w:fill="FFFFFF"/>
            <w:vAlign w:val="center"/>
            <w:hideMark/>
          </w:tcPr>
          <w:p w:rsidR="00122084" w:rsidRPr="00502583" w:rsidRDefault="00122084" w:rsidP="00122084">
            <w:pPr>
              <w:spacing w:after="0" w:line="240" w:lineRule="auto"/>
              <w:jc w:val="both"/>
              <w:rPr>
                <w:rFonts w:ascii="Sylfaen" w:eastAsia="Times New Roman" w:hAnsi="Sylfaen" w:cs="Times New Roman"/>
                <w:color w:val="000000"/>
                <w:lang w:val="ka-GE"/>
              </w:rPr>
            </w:pPr>
            <w:r w:rsidRPr="00502583">
              <w:rPr>
                <w:rFonts w:ascii="Sylfaen" w:eastAsia="Times New Roman" w:hAnsi="Sylfaen" w:cs="Times New Roman"/>
                <w:color w:val="000000"/>
              </w:rPr>
              <w:t>28</w:t>
            </w:r>
            <w:r w:rsidR="0029077C" w:rsidRPr="00502583">
              <w:rPr>
                <w:rFonts w:ascii="Sylfaen" w:eastAsia="Times New Roman" w:hAnsi="Sylfaen" w:cs="Times New Roman"/>
                <w:color w:val="000000"/>
                <w:lang w:val="ka-GE"/>
              </w:rPr>
              <w:t xml:space="preserve"> (16 კაცი; 12 კაცი0</w:t>
            </w:r>
          </w:p>
        </w:tc>
        <w:tc>
          <w:tcPr>
            <w:tcW w:w="850" w:type="dxa"/>
            <w:tcBorders>
              <w:top w:val="single" w:sz="4" w:space="0" w:color="auto"/>
              <w:left w:val="nil"/>
              <w:bottom w:val="nil"/>
              <w:right w:val="single" w:sz="4" w:space="0" w:color="auto"/>
            </w:tcBorders>
            <w:shd w:val="clear" w:color="auto" w:fill="auto"/>
            <w:vAlign w:val="center"/>
            <w:hideMark/>
          </w:tcPr>
          <w:p w:rsidR="00122084" w:rsidRPr="00502583" w:rsidRDefault="00122084" w:rsidP="00122084">
            <w:pPr>
              <w:spacing w:after="0" w:line="240" w:lineRule="auto"/>
              <w:jc w:val="both"/>
              <w:rPr>
                <w:rFonts w:ascii="Sylfaen" w:eastAsia="Times New Roman" w:hAnsi="Sylfaen" w:cs="Times New Roman"/>
                <w:color w:val="000000"/>
                <w:lang w:val="ka-GE"/>
              </w:rPr>
            </w:pPr>
            <w:r w:rsidRPr="00502583">
              <w:rPr>
                <w:rFonts w:ascii="Sylfaen" w:eastAsia="Times New Roman" w:hAnsi="Sylfaen" w:cs="Times New Roman"/>
                <w:color w:val="000000"/>
              </w:rPr>
              <w:t>30</w:t>
            </w:r>
            <w:r w:rsidR="0029077C" w:rsidRPr="00502583">
              <w:rPr>
                <w:rFonts w:ascii="Sylfaen" w:eastAsia="Times New Roman" w:hAnsi="Sylfaen" w:cs="Times New Roman"/>
                <w:color w:val="000000"/>
                <w:lang w:val="ka-GE"/>
              </w:rPr>
              <w:t xml:space="preserve"> (16 კაცი; 14 ქალი)</w:t>
            </w:r>
          </w:p>
        </w:tc>
        <w:tc>
          <w:tcPr>
            <w:tcW w:w="993" w:type="dxa"/>
            <w:tcBorders>
              <w:top w:val="single" w:sz="4" w:space="0" w:color="auto"/>
              <w:left w:val="nil"/>
              <w:bottom w:val="single" w:sz="4" w:space="0" w:color="auto"/>
              <w:right w:val="single" w:sz="4" w:space="0" w:color="000000"/>
            </w:tcBorders>
            <w:shd w:val="clear" w:color="auto" w:fill="auto"/>
            <w:vAlign w:val="center"/>
            <w:hideMark/>
          </w:tcPr>
          <w:p w:rsidR="00122084" w:rsidRPr="00502583" w:rsidRDefault="00122084" w:rsidP="00122084">
            <w:pPr>
              <w:spacing w:after="0" w:line="240" w:lineRule="auto"/>
              <w:jc w:val="both"/>
              <w:rPr>
                <w:rFonts w:ascii="Sylfaen" w:eastAsia="Times New Roman" w:hAnsi="Sylfaen" w:cs="Times New Roman"/>
                <w:color w:val="000000"/>
                <w:lang w:val="ka-GE"/>
              </w:rPr>
            </w:pPr>
            <w:r w:rsidRPr="00502583">
              <w:rPr>
                <w:rFonts w:ascii="Sylfaen" w:eastAsia="Times New Roman" w:hAnsi="Sylfaen" w:cs="Times New Roman"/>
                <w:color w:val="000000"/>
              </w:rPr>
              <w:t>32</w:t>
            </w:r>
            <w:r w:rsidR="0029077C" w:rsidRPr="00502583">
              <w:rPr>
                <w:rFonts w:ascii="Sylfaen" w:eastAsia="Times New Roman" w:hAnsi="Sylfaen" w:cs="Times New Roman"/>
                <w:color w:val="000000"/>
                <w:lang w:val="ka-GE"/>
              </w:rPr>
              <w:t xml:space="preserve"> (16 კაცი; 16 ქალი0</w:t>
            </w:r>
          </w:p>
        </w:tc>
        <w:tc>
          <w:tcPr>
            <w:tcW w:w="850" w:type="dxa"/>
            <w:tcBorders>
              <w:top w:val="single" w:sz="4" w:space="0" w:color="auto"/>
              <w:left w:val="nil"/>
              <w:bottom w:val="single" w:sz="4" w:space="0" w:color="auto"/>
              <w:right w:val="single" w:sz="4" w:space="0" w:color="000000"/>
            </w:tcBorders>
            <w:shd w:val="clear" w:color="auto" w:fill="auto"/>
            <w:vAlign w:val="center"/>
            <w:hideMark/>
          </w:tcPr>
          <w:p w:rsidR="00122084" w:rsidRPr="00502583" w:rsidRDefault="00122084" w:rsidP="00122084">
            <w:pPr>
              <w:spacing w:after="0" w:line="240" w:lineRule="auto"/>
              <w:jc w:val="both"/>
              <w:rPr>
                <w:rFonts w:ascii="Sylfaen" w:eastAsia="Times New Roman" w:hAnsi="Sylfaen" w:cs="Times New Roman"/>
                <w:color w:val="000000"/>
                <w:lang w:val="ka-GE"/>
              </w:rPr>
            </w:pPr>
            <w:r w:rsidRPr="00502583">
              <w:rPr>
                <w:rFonts w:ascii="Sylfaen" w:eastAsia="Times New Roman" w:hAnsi="Sylfaen" w:cs="Times New Roman"/>
                <w:color w:val="000000"/>
              </w:rPr>
              <w:t>34</w:t>
            </w:r>
            <w:r w:rsidR="0029077C" w:rsidRPr="00502583">
              <w:rPr>
                <w:rFonts w:ascii="Sylfaen" w:eastAsia="Times New Roman" w:hAnsi="Sylfaen" w:cs="Times New Roman"/>
                <w:color w:val="000000"/>
                <w:lang w:val="ka-GE"/>
              </w:rPr>
              <w:t>(17 კაცი;17 ქალი0</w:t>
            </w:r>
          </w:p>
        </w:tc>
        <w:tc>
          <w:tcPr>
            <w:tcW w:w="784" w:type="dxa"/>
            <w:tcBorders>
              <w:top w:val="single" w:sz="4" w:space="0" w:color="auto"/>
              <w:left w:val="nil"/>
              <w:bottom w:val="single" w:sz="4" w:space="0" w:color="auto"/>
              <w:right w:val="single" w:sz="4" w:space="0" w:color="000000"/>
            </w:tcBorders>
            <w:shd w:val="clear" w:color="auto" w:fill="auto"/>
            <w:vAlign w:val="center"/>
            <w:hideMark/>
          </w:tcPr>
          <w:p w:rsidR="00122084" w:rsidRPr="00502583" w:rsidRDefault="00122084" w:rsidP="00122084">
            <w:pPr>
              <w:spacing w:after="0" w:line="240" w:lineRule="auto"/>
              <w:jc w:val="both"/>
              <w:rPr>
                <w:rFonts w:ascii="Sylfaen" w:eastAsia="Times New Roman" w:hAnsi="Sylfaen" w:cs="Times New Roman"/>
                <w:color w:val="000000"/>
                <w:lang w:val="ka-GE"/>
              </w:rPr>
            </w:pPr>
            <w:r w:rsidRPr="00502583">
              <w:rPr>
                <w:rFonts w:ascii="Sylfaen" w:eastAsia="Times New Roman" w:hAnsi="Sylfaen" w:cs="Times New Roman"/>
                <w:color w:val="000000"/>
              </w:rPr>
              <w:t>35</w:t>
            </w:r>
            <w:r w:rsidR="0029077C" w:rsidRPr="00502583">
              <w:rPr>
                <w:rFonts w:ascii="Sylfaen" w:eastAsia="Times New Roman" w:hAnsi="Sylfaen" w:cs="Times New Roman"/>
                <w:color w:val="000000"/>
                <w:lang w:val="ka-GE"/>
              </w:rPr>
              <w:t>(18 კაცი; 17 ქალი)</w:t>
            </w:r>
          </w:p>
        </w:tc>
        <w:tc>
          <w:tcPr>
            <w:tcW w:w="775" w:type="dxa"/>
            <w:tcBorders>
              <w:top w:val="single" w:sz="4" w:space="0" w:color="auto"/>
              <w:left w:val="nil"/>
              <w:bottom w:val="single" w:sz="4" w:space="0" w:color="auto"/>
              <w:right w:val="single" w:sz="4" w:space="0" w:color="000000"/>
            </w:tcBorders>
            <w:shd w:val="clear" w:color="auto" w:fill="auto"/>
            <w:vAlign w:val="center"/>
            <w:hideMark/>
          </w:tcPr>
          <w:p w:rsidR="00122084" w:rsidRPr="00502583" w:rsidRDefault="00122084" w:rsidP="00122084">
            <w:pPr>
              <w:spacing w:after="0" w:line="240" w:lineRule="auto"/>
              <w:jc w:val="both"/>
              <w:rPr>
                <w:rFonts w:ascii="Sylfaen" w:eastAsia="Times New Roman" w:hAnsi="Sylfaen" w:cs="Times New Roman"/>
                <w:color w:val="000000"/>
              </w:rPr>
            </w:pPr>
            <w:r w:rsidRPr="00502583">
              <w:rPr>
                <w:rFonts w:ascii="Sylfaen" w:eastAsia="Times New Roman" w:hAnsi="Sylfaen" w:cs="Times New Roman"/>
                <w:color w:val="000000"/>
              </w:rPr>
              <w:t>3%</w:t>
            </w:r>
          </w:p>
        </w:tc>
        <w:tc>
          <w:tcPr>
            <w:tcW w:w="963" w:type="dxa"/>
            <w:tcBorders>
              <w:top w:val="single" w:sz="4" w:space="0" w:color="auto"/>
              <w:left w:val="nil"/>
              <w:bottom w:val="nil"/>
              <w:right w:val="single" w:sz="8" w:space="0" w:color="auto"/>
            </w:tcBorders>
            <w:shd w:val="clear" w:color="auto" w:fill="auto"/>
            <w:vAlign w:val="center"/>
            <w:hideMark/>
          </w:tcPr>
          <w:p w:rsidR="00122084" w:rsidRPr="00502583" w:rsidRDefault="000C4DB8" w:rsidP="00122084">
            <w:pPr>
              <w:spacing w:after="0" w:line="240" w:lineRule="auto"/>
              <w:jc w:val="both"/>
              <w:rPr>
                <w:rFonts w:ascii="Sylfaen" w:eastAsia="Times New Roman" w:hAnsi="Sylfaen" w:cs="Times New Roman"/>
                <w:color w:val="000000"/>
                <w:highlight w:val="yellow"/>
                <w:lang w:val="ka-GE"/>
              </w:rPr>
            </w:pPr>
            <w:r w:rsidRPr="00502583">
              <w:rPr>
                <w:rFonts w:ascii="Sylfaen" w:eastAsia="Times New Roman" w:hAnsi="Sylfaen" w:cs="Times New Roman"/>
                <w:color w:val="000000"/>
              </w:rPr>
              <w:t>მ</w:t>
            </w:r>
            <w:r w:rsidR="00A4673C" w:rsidRPr="00502583">
              <w:rPr>
                <w:rFonts w:ascii="Sylfaen" w:eastAsia="Times New Roman" w:hAnsi="Sylfaen" w:cs="Times New Roman"/>
                <w:color w:val="000000"/>
                <w:lang w:val="ka-GE"/>
              </w:rPr>
              <w:t xml:space="preserve">ომართვიანობა </w:t>
            </w:r>
          </w:p>
        </w:tc>
      </w:tr>
      <w:tr w:rsidR="00122084" w:rsidRPr="00502583" w:rsidTr="004C6E0A">
        <w:trPr>
          <w:trHeight w:val="1811"/>
        </w:trPr>
        <w:tc>
          <w:tcPr>
            <w:tcW w:w="1621" w:type="dxa"/>
            <w:vMerge/>
            <w:tcBorders>
              <w:top w:val="nil"/>
              <w:left w:val="single" w:sz="8" w:space="0" w:color="auto"/>
              <w:bottom w:val="single" w:sz="8" w:space="0" w:color="000000"/>
              <w:right w:val="single" w:sz="4" w:space="0" w:color="auto"/>
            </w:tcBorders>
            <w:vAlign w:val="center"/>
            <w:hideMark/>
          </w:tcPr>
          <w:p w:rsidR="00122084" w:rsidRPr="00502583" w:rsidRDefault="00122084" w:rsidP="00122084">
            <w:pPr>
              <w:spacing w:after="0" w:line="240" w:lineRule="auto"/>
              <w:jc w:val="both"/>
              <w:rPr>
                <w:rFonts w:ascii="Sylfaen" w:eastAsia="Times New Roman" w:hAnsi="Sylfaen" w:cs="Times New Roman"/>
                <w:color w:val="000000"/>
              </w:rPr>
            </w:pPr>
          </w:p>
        </w:tc>
        <w:tc>
          <w:tcPr>
            <w:tcW w:w="1795" w:type="dxa"/>
            <w:tcBorders>
              <w:top w:val="single" w:sz="4" w:space="0" w:color="auto"/>
              <w:left w:val="nil"/>
              <w:bottom w:val="single" w:sz="8" w:space="0" w:color="auto"/>
              <w:right w:val="single" w:sz="4" w:space="0" w:color="000000"/>
            </w:tcBorders>
            <w:shd w:val="clear" w:color="000000" w:fill="FFFFFF"/>
            <w:vAlign w:val="center"/>
            <w:hideMark/>
          </w:tcPr>
          <w:p w:rsidR="00122084" w:rsidRPr="00502583" w:rsidRDefault="00122084" w:rsidP="004C6E0A">
            <w:pPr>
              <w:spacing w:after="0" w:line="240" w:lineRule="auto"/>
              <w:rPr>
                <w:rFonts w:ascii="Sylfaen" w:eastAsia="Times New Roman" w:hAnsi="Sylfaen" w:cs="Times New Roman"/>
                <w:color w:val="000000"/>
              </w:rPr>
            </w:pPr>
            <w:r w:rsidRPr="00502583">
              <w:rPr>
                <w:rFonts w:ascii="Sylfaen" w:eastAsia="Times New Roman" w:hAnsi="Sylfaen" w:cs="Times New Roman"/>
                <w:color w:val="000000"/>
              </w:rPr>
              <w:t>კულტურული და სახელოვნებო წრეების 18 წლამდე ბენეფიციართა საერთო რაოდენობა (ბიჭი/გოგო)</w:t>
            </w:r>
          </w:p>
        </w:tc>
        <w:tc>
          <w:tcPr>
            <w:tcW w:w="827" w:type="dxa"/>
            <w:tcBorders>
              <w:top w:val="single" w:sz="4" w:space="0" w:color="auto"/>
              <w:left w:val="nil"/>
              <w:bottom w:val="single" w:sz="8" w:space="0" w:color="auto"/>
              <w:right w:val="single" w:sz="4" w:space="0" w:color="000000"/>
            </w:tcBorders>
            <w:shd w:val="clear" w:color="000000" w:fill="FFFFFF"/>
            <w:vAlign w:val="center"/>
            <w:hideMark/>
          </w:tcPr>
          <w:p w:rsidR="00122084" w:rsidRPr="00502583" w:rsidRDefault="0029077C" w:rsidP="00122084">
            <w:pPr>
              <w:spacing w:after="0" w:line="240" w:lineRule="auto"/>
              <w:jc w:val="both"/>
              <w:rPr>
                <w:rFonts w:ascii="Sylfaen" w:eastAsia="Times New Roman" w:hAnsi="Sylfaen" w:cs="Times New Roman"/>
                <w:color w:val="000000"/>
              </w:rPr>
            </w:pPr>
            <w:r w:rsidRPr="00502583">
              <w:rPr>
                <w:rFonts w:ascii="Sylfaen" w:eastAsia="Times New Roman" w:hAnsi="Sylfaen" w:cs="Times New Roman"/>
                <w:color w:val="000000"/>
                <w:lang w:val="ka-GE"/>
              </w:rPr>
              <w:t>200</w:t>
            </w:r>
            <w:r w:rsidR="00122084" w:rsidRPr="00502583">
              <w:rPr>
                <w:rFonts w:ascii="Sylfaen" w:eastAsia="Times New Roman" w:hAnsi="Sylfaen" w:cs="Times New Roman"/>
                <w:color w:val="000000"/>
              </w:rPr>
              <w:t>ბიჭი -86 გოგო - 114</w:t>
            </w:r>
          </w:p>
        </w:tc>
        <w:tc>
          <w:tcPr>
            <w:tcW w:w="850" w:type="dxa"/>
            <w:tcBorders>
              <w:top w:val="single" w:sz="4" w:space="0" w:color="auto"/>
              <w:left w:val="nil"/>
              <w:bottom w:val="single" w:sz="8" w:space="0" w:color="auto"/>
              <w:right w:val="single" w:sz="4" w:space="0" w:color="auto"/>
            </w:tcBorders>
            <w:shd w:val="clear" w:color="auto" w:fill="auto"/>
            <w:vAlign w:val="center"/>
            <w:hideMark/>
          </w:tcPr>
          <w:p w:rsidR="00122084" w:rsidRPr="00502583" w:rsidRDefault="0029077C" w:rsidP="00122084">
            <w:pPr>
              <w:spacing w:after="0" w:line="240" w:lineRule="auto"/>
              <w:jc w:val="both"/>
              <w:rPr>
                <w:rFonts w:ascii="Sylfaen" w:eastAsia="Times New Roman" w:hAnsi="Sylfaen" w:cs="Times New Roman"/>
                <w:color w:val="000000"/>
              </w:rPr>
            </w:pPr>
            <w:r w:rsidRPr="00502583">
              <w:rPr>
                <w:rFonts w:ascii="Sylfaen" w:eastAsia="Times New Roman" w:hAnsi="Sylfaen" w:cs="Times New Roman"/>
                <w:color w:val="000000"/>
                <w:lang w:val="ka-GE"/>
              </w:rPr>
              <w:t xml:space="preserve">210 </w:t>
            </w:r>
            <w:r w:rsidR="00122084" w:rsidRPr="00502583">
              <w:rPr>
                <w:rFonts w:ascii="Sylfaen" w:eastAsia="Times New Roman" w:hAnsi="Sylfaen" w:cs="Times New Roman"/>
                <w:color w:val="000000"/>
              </w:rPr>
              <w:t>ბიჭი-91 გოგო-119</w:t>
            </w:r>
          </w:p>
        </w:tc>
        <w:tc>
          <w:tcPr>
            <w:tcW w:w="993" w:type="dxa"/>
            <w:tcBorders>
              <w:top w:val="single" w:sz="4" w:space="0" w:color="auto"/>
              <w:left w:val="nil"/>
              <w:bottom w:val="single" w:sz="8" w:space="0" w:color="auto"/>
              <w:right w:val="single" w:sz="4" w:space="0" w:color="000000"/>
            </w:tcBorders>
            <w:shd w:val="clear" w:color="auto" w:fill="auto"/>
            <w:vAlign w:val="center"/>
            <w:hideMark/>
          </w:tcPr>
          <w:p w:rsidR="00122084" w:rsidRPr="00502583" w:rsidRDefault="00A4673C" w:rsidP="00122084">
            <w:pPr>
              <w:spacing w:after="0" w:line="240" w:lineRule="auto"/>
              <w:jc w:val="both"/>
              <w:rPr>
                <w:rFonts w:ascii="Sylfaen" w:eastAsia="Times New Roman" w:hAnsi="Sylfaen" w:cs="Times New Roman"/>
                <w:color w:val="000000"/>
              </w:rPr>
            </w:pPr>
            <w:r w:rsidRPr="00502583">
              <w:rPr>
                <w:rFonts w:ascii="Sylfaen" w:eastAsia="Times New Roman" w:hAnsi="Sylfaen" w:cs="Times New Roman"/>
                <w:color w:val="000000"/>
                <w:lang w:val="ka-GE"/>
              </w:rPr>
              <w:t xml:space="preserve">215 </w:t>
            </w:r>
            <w:r w:rsidR="00122084" w:rsidRPr="00502583">
              <w:rPr>
                <w:rFonts w:ascii="Sylfaen" w:eastAsia="Times New Roman" w:hAnsi="Sylfaen" w:cs="Times New Roman"/>
                <w:color w:val="000000"/>
              </w:rPr>
              <w:t>ბიჭი 95 გოგო-120</w:t>
            </w:r>
          </w:p>
        </w:tc>
        <w:tc>
          <w:tcPr>
            <w:tcW w:w="850" w:type="dxa"/>
            <w:tcBorders>
              <w:top w:val="single" w:sz="4" w:space="0" w:color="auto"/>
              <w:left w:val="nil"/>
              <w:bottom w:val="single" w:sz="8" w:space="0" w:color="auto"/>
              <w:right w:val="single" w:sz="4" w:space="0" w:color="000000"/>
            </w:tcBorders>
            <w:shd w:val="clear" w:color="auto" w:fill="auto"/>
            <w:vAlign w:val="center"/>
            <w:hideMark/>
          </w:tcPr>
          <w:p w:rsidR="00122084" w:rsidRPr="00502583" w:rsidRDefault="00A4673C" w:rsidP="00122084">
            <w:pPr>
              <w:spacing w:after="0" w:line="240" w:lineRule="auto"/>
              <w:jc w:val="both"/>
              <w:rPr>
                <w:rFonts w:ascii="Sylfaen" w:eastAsia="Times New Roman" w:hAnsi="Sylfaen" w:cs="Times New Roman"/>
                <w:color w:val="000000"/>
              </w:rPr>
            </w:pPr>
            <w:r w:rsidRPr="00502583">
              <w:rPr>
                <w:rFonts w:ascii="Sylfaen" w:eastAsia="Times New Roman" w:hAnsi="Sylfaen" w:cs="Times New Roman"/>
                <w:color w:val="000000"/>
                <w:lang w:val="ka-GE"/>
              </w:rPr>
              <w:t xml:space="preserve">220 </w:t>
            </w:r>
            <w:r w:rsidR="00122084" w:rsidRPr="00502583">
              <w:rPr>
                <w:rFonts w:ascii="Sylfaen" w:eastAsia="Times New Roman" w:hAnsi="Sylfaen" w:cs="Times New Roman"/>
                <w:color w:val="000000"/>
              </w:rPr>
              <w:t>ბიჭი 100 გოგო-120</w:t>
            </w:r>
          </w:p>
        </w:tc>
        <w:tc>
          <w:tcPr>
            <w:tcW w:w="784" w:type="dxa"/>
            <w:tcBorders>
              <w:top w:val="single" w:sz="4" w:space="0" w:color="auto"/>
              <w:left w:val="nil"/>
              <w:bottom w:val="single" w:sz="8" w:space="0" w:color="auto"/>
              <w:right w:val="single" w:sz="4" w:space="0" w:color="000000"/>
            </w:tcBorders>
            <w:shd w:val="clear" w:color="auto" w:fill="auto"/>
            <w:vAlign w:val="center"/>
          </w:tcPr>
          <w:p w:rsidR="00122084" w:rsidRPr="00502583" w:rsidRDefault="00A4673C" w:rsidP="00122084">
            <w:pPr>
              <w:spacing w:after="0" w:line="240" w:lineRule="auto"/>
              <w:jc w:val="both"/>
              <w:rPr>
                <w:rFonts w:ascii="Sylfaen" w:eastAsia="Times New Roman" w:hAnsi="Sylfaen" w:cs="Times New Roman"/>
                <w:color w:val="000000"/>
              </w:rPr>
            </w:pPr>
            <w:r w:rsidRPr="00502583">
              <w:rPr>
                <w:rFonts w:ascii="Sylfaen" w:eastAsia="Times New Roman" w:hAnsi="Sylfaen" w:cs="Times New Roman"/>
                <w:color w:val="000000"/>
                <w:lang w:val="ka-GE"/>
              </w:rPr>
              <w:t xml:space="preserve">215 </w:t>
            </w:r>
            <w:r w:rsidR="00122084" w:rsidRPr="00502583">
              <w:rPr>
                <w:rFonts w:ascii="Sylfaen" w:eastAsia="Times New Roman" w:hAnsi="Sylfaen" w:cs="Times New Roman"/>
                <w:color w:val="000000"/>
              </w:rPr>
              <w:t>ბიჭი 95 გოგო-120</w:t>
            </w:r>
          </w:p>
        </w:tc>
        <w:tc>
          <w:tcPr>
            <w:tcW w:w="775" w:type="dxa"/>
            <w:tcBorders>
              <w:top w:val="single" w:sz="4" w:space="0" w:color="auto"/>
              <w:left w:val="nil"/>
              <w:bottom w:val="single" w:sz="8" w:space="0" w:color="auto"/>
              <w:right w:val="single" w:sz="4" w:space="0" w:color="000000"/>
            </w:tcBorders>
            <w:shd w:val="clear" w:color="auto" w:fill="auto"/>
            <w:vAlign w:val="center"/>
            <w:hideMark/>
          </w:tcPr>
          <w:p w:rsidR="00122084" w:rsidRPr="00502583" w:rsidRDefault="00122084" w:rsidP="00122084">
            <w:pPr>
              <w:spacing w:after="0" w:line="240" w:lineRule="auto"/>
              <w:jc w:val="both"/>
              <w:rPr>
                <w:rFonts w:ascii="Sylfaen" w:eastAsia="Times New Roman" w:hAnsi="Sylfaen" w:cs="Times New Roman"/>
                <w:color w:val="000000"/>
              </w:rPr>
            </w:pPr>
            <w:r w:rsidRPr="00502583">
              <w:rPr>
                <w:rFonts w:ascii="Sylfaen" w:eastAsia="Times New Roman" w:hAnsi="Sylfaen" w:cs="Times New Roman"/>
                <w:color w:val="000000"/>
              </w:rPr>
              <w:t>5%</w:t>
            </w:r>
          </w:p>
        </w:tc>
        <w:tc>
          <w:tcPr>
            <w:tcW w:w="963" w:type="dxa"/>
            <w:tcBorders>
              <w:top w:val="single" w:sz="4" w:space="0" w:color="auto"/>
              <w:left w:val="nil"/>
              <w:bottom w:val="single" w:sz="8" w:space="0" w:color="auto"/>
              <w:right w:val="single" w:sz="8" w:space="0" w:color="auto"/>
            </w:tcBorders>
            <w:shd w:val="clear" w:color="auto" w:fill="auto"/>
            <w:vAlign w:val="center"/>
            <w:hideMark/>
          </w:tcPr>
          <w:p w:rsidR="00122084" w:rsidRPr="00502583" w:rsidRDefault="00122084" w:rsidP="00122084">
            <w:pPr>
              <w:spacing w:after="0" w:line="240" w:lineRule="auto"/>
              <w:jc w:val="both"/>
              <w:rPr>
                <w:rFonts w:ascii="Sylfaen" w:eastAsia="Times New Roman" w:hAnsi="Sylfaen" w:cs="Times New Roman"/>
                <w:color w:val="000000"/>
                <w:lang w:val="ka-GE"/>
              </w:rPr>
            </w:pPr>
            <w:r w:rsidRPr="00502583">
              <w:rPr>
                <w:rFonts w:ascii="Sylfaen" w:eastAsia="Times New Roman" w:hAnsi="Sylfaen" w:cs="Times New Roman"/>
                <w:color w:val="000000"/>
              </w:rPr>
              <w:t> </w:t>
            </w:r>
            <w:r w:rsidR="00A4673C" w:rsidRPr="00502583">
              <w:rPr>
                <w:rFonts w:ascii="Sylfaen" w:eastAsia="Times New Roman" w:hAnsi="Sylfaen" w:cs="Times New Roman"/>
                <w:color w:val="000000"/>
                <w:lang w:val="ka-GE"/>
              </w:rPr>
              <w:t>მომართვიანობა</w:t>
            </w:r>
          </w:p>
        </w:tc>
      </w:tr>
    </w:tbl>
    <w:p w:rsidR="00122084" w:rsidRPr="00502583" w:rsidRDefault="00122084" w:rsidP="00276FD6">
      <w:pPr>
        <w:autoSpaceDE w:val="0"/>
        <w:autoSpaceDN w:val="0"/>
        <w:adjustRightInd w:val="0"/>
        <w:spacing w:after="0" w:line="360" w:lineRule="auto"/>
        <w:jc w:val="both"/>
        <w:rPr>
          <w:rFonts w:ascii="Sylfaen" w:eastAsia="Calibri" w:hAnsi="Sylfaen" w:cs="Sylfaen"/>
          <w:color w:val="000000"/>
          <w:lang w:val="ka-GE"/>
        </w:rPr>
      </w:pPr>
    </w:p>
    <w:tbl>
      <w:tblPr>
        <w:tblW w:w="5005" w:type="pct"/>
        <w:tblLook w:val="04A0" w:firstRow="1" w:lastRow="0" w:firstColumn="1" w:lastColumn="0" w:noHBand="0" w:noVBand="1"/>
      </w:tblPr>
      <w:tblGrid>
        <w:gridCol w:w="2382"/>
        <w:gridCol w:w="1873"/>
        <w:gridCol w:w="1642"/>
        <w:gridCol w:w="2212"/>
        <w:gridCol w:w="1809"/>
      </w:tblGrid>
      <w:tr w:rsidR="002327C0" w:rsidRPr="00502583" w:rsidTr="00D05C6F">
        <w:trPr>
          <w:trHeight w:val="134"/>
        </w:trPr>
        <w:tc>
          <w:tcPr>
            <w:tcW w:w="103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327C0" w:rsidRPr="00502583" w:rsidRDefault="002327C0" w:rsidP="00276FD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ქვე</w:t>
            </w:r>
            <w:r w:rsidRPr="00502583">
              <w:rPr>
                <w:rFonts w:ascii="Sylfaen" w:eastAsia="Times New Roman" w:hAnsi="Sylfaen" w:cs="Calibri"/>
                <w:color w:val="000000"/>
              </w:rPr>
              <w:t>პროგრამის დასახელება</w:t>
            </w:r>
          </w:p>
        </w:tc>
        <w:tc>
          <w:tcPr>
            <w:tcW w:w="1033" w:type="pct"/>
            <w:tcBorders>
              <w:top w:val="single" w:sz="4" w:space="0" w:color="auto"/>
              <w:left w:val="nil"/>
              <w:bottom w:val="single" w:sz="4" w:space="0" w:color="auto"/>
              <w:right w:val="single" w:sz="4" w:space="0" w:color="auto"/>
            </w:tcBorders>
            <w:shd w:val="clear" w:color="000000" w:fill="FFFFFF"/>
            <w:vAlign w:val="center"/>
            <w:hideMark/>
          </w:tcPr>
          <w:p w:rsidR="002327C0" w:rsidRPr="00502583" w:rsidRDefault="002327C0" w:rsidP="00276FD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კოდი</w:t>
            </w:r>
          </w:p>
        </w:tc>
        <w:tc>
          <w:tcPr>
            <w:tcW w:w="72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327C0" w:rsidRPr="00502583" w:rsidRDefault="002327C0" w:rsidP="00276FD6">
            <w:pPr>
              <w:spacing w:after="0" w:line="240" w:lineRule="auto"/>
              <w:jc w:val="center"/>
              <w:rPr>
                <w:rFonts w:ascii="Sylfaen" w:eastAsia="Times New Roman" w:hAnsi="Sylfaen" w:cs="Calibri"/>
                <w:b/>
                <w:color w:val="000000"/>
                <w:lang w:val="ka-GE"/>
              </w:rPr>
            </w:pPr>
            <w:r w:rsidRPr="00502583">
              <w:rPr>
                <w:rFonts w:ascii="Sylfaen" w:eastAsia="Times New Roman" w:hAnsi="Sylfaen" w:cs="Calibri"/>
                <w:b/>
                <w:color w:val="000000"/>
              </w:rPr>
              <w:t> </w:t>
            </w:r>
            <w:r w:rsidRPr="00502583">
              <w:rPr>
                <w:rFonts w:ascii="Sylfaen" w:eastAsia="Times New Roman" w:hAnsi="Sylfaen" w:cs="Calibri"/>
                <w:b/>
                <w:color w:val="000000"/>
                <w:lang w:val="ka-GE"/>
              </w:rPr>
              <w:t>ფოლკლორის ხელშეწყობის პროგრამა</w:t>
            </w:r>
          </w:p>
        </w:tc>
        <w:tc>
          <w:tcPr>
            <w:tcW w:w="2204" w:type="pct"/>
            <w:gridSpan w:val="2"/>
            <w:vMerge w:val="restart"/>
            <w:tcBorders>
              <w:top w:val="single" w:sz="4" w:space="0" w:color="auto"/>
              <w:left w:val="nil"/>
              <w:right w:val="single" w:sz="4" w:space="0" w:color="auto"/>
            </w:tcBorders>
            <w:shd w:val="clear" w:color="000000" w:fill="FFFFFF"/>
            <w:vAlign w:val="center"/>
            <w:hideMark/>
          </w:tcPr>
          <w:p w:rsidR="002327C0" w:rsidRPr="00502583" w:rsidRDefault="00D05C6F" w:rsidP="00276FD6">
            <w:pPr>
              <w:jc w:val="center"/>
              <w:rPr>
                <w:rFonts w:ascii="Sylfaen" w:eastAsia="Times New Roman" w:hAnsi="Sylfaen" w:cs="Calibri"/>
                <w:b/>
                <w:bCs/>
                <w:color w:val="000000"/>
                <w:lang w:val="ka-GE"/>
              </w:rPr>
            </w:pPr>
            <w:r w:rsidRPr="00502583">
              <w:rPr>
                <w:rFonts w:ascii="Sylfaen" w:eastAsia="Times New Roman" w:hAnsi="Sylfaen" w:cs="Calibri"/>
                <w:b/>
                <w:bCs/>
                <w:color w:val="000000"/>
                <w:lang w:val="ka-GE"/>
              </w:rPr>
              <w:t>25,1</w:t>
            </w:r>
          </w:p>
        </w:tc>
      </w:tr>
      <w:tr w:rsidR="002327C0" w:rsidRPr="00502583" w:rsidTr="00D05C6F">
        <w:trPr>
          <w:trHeight w:val="55"/>
        </w:trPr>
        <w:tc>
          <w:tcPr>
            <w:tcW w:w="1037" w:type="pct"/>
            <w:vMerge/>
            <w:tcBorders>
              <w:top w:val="single" w:sz="4" w:space="0" w:color="auto"/>
              <w:left w:val="single" w:sz="4" w:space="0" w:color="auto"/>
              <w:bottom w:val="single" w:sz="4" w:space="0" w:color="auto"/>
              <w:right w:val="single" w:sz="4" w:space="0" w:color="auto"/>
            </w:tcBorders>
            <w:vAlign w:val="center"/>
            <w:hideMark/>
          </w:tcPr>
          <w:p w:rsidR="002327C0" w:rsidRPr="00502583" w:rsidRDefault="002327C0" w:rsidP="00276FD6">
            <w:pPr>
              <w:spacing w:after="0" w:line="240" w:lineRule="auto"/>
              <w:rPr>
                <w:rFonts w:ascii="Sylfaen" w:eastAsia="Times New Roman" w:hAnsi="Sylfaen" w:cs="Calibri"/>
                <w:color w:val="000000"/>
              </w:rPr>
            </w:pPr>
          </w:p>
        </w:tc>
        <w:tc>
          <w:tcPr>
            <w:tcW w:w="1033" w:type="pct"/>
            <w:tcBorders>
              <w:top w:val="nil"/>
              <w:left w:val="nil"/>
              <w:bottom w:val="single" w:sz="4" w:space="0" w:color="auto"/>
              <w:right w:val="single" w:sz="4" w:space="0" w:color="auto"/>
            </w:tcBorders>
            <w:shd w:val="clear" w:color="000000" w:fill="FFFFFF"/>
            <w:vAlign w:val="center"/>
            <w:hideMark/>
          </w:tcPr>
          <w:p w:rsidR="002327C0" w:rsidRPr="00502583" w:rsidRDefault="002327C0" w:rsidP="00276FD6">
            <w:pPr>
              <w:spacing w:after="0" w:line="240" w:lineRule="auto"/>
              <w:rPr>
                <w:rFonts w:ascii="Sylfaen" w:eastAsia="Times New Roman" w:hAnsi="Sylfaen" w:cs="Calibri"/>
                <w:b/>
                <w:color w:val="000000"/>
                <w:lang w:val="ka-GE"/>
              </w:rPr>
            </w:pPr>
            <w:r w:rsidRPr="00502583">
              <w:rPr>
                <w:rFonts w:ascii="Sylfaen" w:eastAsia="Times New Roman" w:hAnsi="Sylfaen" w:cs="Calibri"/>
                <w:color w:val="000000"/>
              </w:rPr>
              <w:t> </w:t>
            </w:r>
            <w:r w:rsidRPr="00502583">
              <w:rPr>
                <w:rFonts w:ascii="Sylfaen" w:eastAsia="Times New Roman" w:hAnsi="Sylfaen" w:cs="Calibri"/>
                <w:b/>
                <w:color w:val="000000"/>
                <w:lang w:val="ka-GE"/>
              </w:rPr>
              <w:t>05 02 01 03</w:t>
            </w:r>
          </w:p>
        </w:tc>
        <w:tc>
          <w:tcPr>
            <w:tcW w:w="726" w:type="pct"/>
            <w:vMerge/>
            <w:tcBorders>
              <w:top w:val="nil"/>
              <w:left w:val="nil"/>
              <w:bottom w:val="single" w:sz="4" w:space="0" w:color="auto"/>
              <w:right w:val="single" w:sz="4" w:space="0" w:color="auto"/>
            </w:tcBorders>
            <w:vAlign w:val="center"/>
            <w:hideMark/>
          </w:tcPr>
          <w:p w:rsidR="002327C0" w:rsidRPr="00502583" w:rsidRDefault="002327C0" w:rsidP="00276FD6">
            <w:pPr>
              <w:spacing w:after="0" w:line="240" w:lineRule="auto"/>
              <w:rPr>
                <w:rFonts w:ascii="Sylfaen" w:eastAsia="Times New Roman" w:hAnsi="Sylfaen" w:cs="Calibri"/>
                <w:color w:val="000000"/>
              </w:rPr>
            </w:pPr>
          </w:p>
        </w:tc>
        <w:tc>
          <w:tcPr>
            <w:tcW w:w="2204" w:type="pct"/>
            <w:gridSpan w:val="2"/>
            <w:vMerge/>
            <w:tcBorders>
              <w:left w:val="single" w:sz="8" w:space="0" w:color="auto"/>
              <w:bottom w:val="single" w:sz="8" w:space="0" w:color="auto"/>
              <w:right w:val="single" w:sz="4" w:space="0" w:color="auto"/>
            </w:tcBorders>
            <w:shd w:val="clear" w:color="000000" w:fill="FFFFFF"/>
            <w:vAlign w:val="center"/>
            <w:hideMark/>
          </w:tcPr>
          <w:p w:rsidR="002327C0" w:rsidRPr="00502583" w:rsidRDefault="002327C0" w:rsidP="00276FD6">
            <w:pPr>
              <w:jc w:val="center"/>
              <w:rPr>
                <w:rFonts w:ascii="Sylfaen" w:hAnsi="Sylfaen" w:cs="Calibri"/>
                <w:color w:val="000000"/>
              </w:rPr>
            </w:pPr>
          </w:p>
        </w:tc>
      </w:tr>
      <w:tr w:rsidR="00276FD6" w:rsidRPr="00502583" w:rsidTr="00D05C6F">
        <w:trPr>
          <w:trHeight w:val="92"/>
        </w:trPr>
        <w:tc>
          <w:tcPr>
            <w:tcW w:w="1037" w:type="pct"/>
            <w:tcBorders>
              <w:top w:val="nil"/>
              <w:left w:val="single" w:sz="4" w:space="0" w:color="auto"/>
              <w:bottom w:val="single" w:sz="4" w:space="0" w:color="auto"/>
              <w:right w:val="single" w:sz="4" w:space="0" w:color="auto"/>
            </w:tcBorders>
            <w:shd w:val="clear" w:color="000000" w:fill="FFFFFF"/>
            <w:vAlign w:val="center"/>
            <w:hideMark/>
          </w:tcPr>
          <w:p w:rsidR="00276FD6" w:rsidRPr="00502583" w:rsidRDefault="00276FD6" w:rsidP="00276FD6">
            <w:pPr>
              <w:spacing w:after="0" w:line="240" w:lineRule="auto"/>
              <w:rPr>
                <w:rFonts w:ascii="Sylfaen" w:eastAsia="Times New Roman" w:hAnsi="Sylfaen" w:cs="Calibri"/>
                <w:color w:val="000000"/>
              </w:rPr>
            </w:pPr>
            <w:r w:rsidRPr="00502583">
              <w:rPr>
                <w:rFonts w:ascii="Sylfaen" w:eastAsia="Times New Roman" w:hAnsi="Sylfaen" w:cs="Calibri"/>
                <w:color w:val="000000"/>
              </w:rPr>
              <w:t>ქვეპროგრამის განმახორციელებელი სამსახური</w:t>
            </w:r>
          </w:p>
        </w:tc>
        <w:tc>
          <w:tcPr>
            <w:tcW w:w="3963" w:type="pct"/>
            <w:gridSpan w:val="4"/>
            <w:tcBorders>
              <w:top w:val="single" w:sz="4" w:space="0" w:color="auto"/>
              <w:left w:val="nil"/>
              <w:bottom w:val="single" w:sz="4" w:space="0" w:color="auto"/>
              <w:right w:val="single" w:sz="4" w:space="0" w:color="auto"/>
            </w:tcBorders>
            <w:shd w:val="clear" w:color="000000" w:fill="FFFFFF"/>
            <w:vAlign w:val="center"/>
            <w:hideMark/>
          </w:tcPr>
          <w:p w:rsidR="00276FD6" w:rsidRPr="00502583" w:rsidRDefault="00276FD6" w:rsidP="00276FD6">
            <w:pPr>
              <w:spacing w:after="0" w:line="240" w:lineRule="auto"/>
              <w:jc w:val="center"/>
              <w:rPr>
                <w:rFonts w:ascii="Sylfaen" w:eastAsia="Times New Roman" w:hAnsi="Sylfaen" w:cs="Calibri"/>
                <w:color w:val="000000"/>
              </w:rPr>
            </w:pPr>
            <w:r w:rsidRPr="00502583">
              <w:rPr>
                <w:rFonts w:ascii="Sylfaen" w:eastAsia="Times New Roman" w:hAnsi="Sylfaen" w:cs="Sylfaen"/>
                <w:lang w:val="ka-GE" w:eastAsia="ru-RU"/>
              </w:rPr>
              <w:t>სსიპსაქართველოს ფოლკლორის სახელმწიფო ცენტრი</w:t>
            </w:r>
          </w:p>
        </w:tc>
      </w:tr>
      <w:tr w:rsidR="00642840" w:rsidRPr="00502583" w:rsidTr="00D05C6F">
        <w:trPr>
          <w:trHeight w:val="647"/>
        </w:trPr>
        <w:tc>
          <w:tcPr>
            <w:tcW w:w="1037" w:type="pct"/>
            <w:tcBorders>
              <w:top w:val="nil"/>
              <w:left w:val="single" w:sz="4" w:space="0" w:color="auto"/>
              <w:bottom w:val="single" w:sz="4" w:space="0" w:color="auto"/>
              <w:right w:val="single" w:sz="4" w:space="0" w:color="auto"/>
            </w:tcBorders>
            <w:shd w:val="clear" w:color="000000" w:fill="FFFFFF"/>
            <w:vAlign w:val="center"/>
            <w:hideMark/>
          </w:tcPr>
          <w:p w:rsidR="00642840" w:rsidRPr="00502583" w:rsidRDefault="00642840" w:rsidP="00642840">
            <w:pPr>
              <w:spacing w:after="0" w:line="240" w:lineRule="auto"/>
              <w:rPr>
                <w:rFonts w:ascii="Sylfaen" w:eastAsia="Times New Roman" w:hAnsi="Sylfaen" w:cs="Calibri"/>
                <w:color w:val="000000"/>
              </w:rPr>
            </w:pPr>
            <w:r w:rsidRPr="00502583">
              <w:rPr>
                <w:rFonts w:ascii="Sylfaen" w:eastAsia="Times New Roman" w:hAnsi="Sylfaen" w:cs="Calibri"/>
                <w:color w:val="000000"/>
              </w:rPr>
              <w:t xml:space="preserve">ქვეპროგრამის </w:t>
            </w:r>
            <w:r w:rsidRPr="00502583">
              <w:rPr>
                <w:rFonts w:ascii="Sylfaen" w:eastAsia="Times New Roman" w:hAnsi="Sylfaen" w:cs="Calibri"/>
                <w:color w:val="000000"/>
                <w:lang w:val="ka-GE"/>
              </w:rPr>
              <w:t>მიზანი და</w:t>
            </w:r>
            <w:r w:rsidRPr="00502583">
              <w:rPr>
                <w:rFonts w:ascii="Sylfaen" w:eastAsia="Times New Roman" w:hAnsi="Sylfaen" w:cs="Calibri"/>
                <w:color w:val="000000"/>
              </w:rPr>
              <w:t xml:space="preserve">აღწერა </w:t>
            </w:r>
          </w:p>
        </w:tc>
        <w:tc>
          <w:tcPr>
            <w:tcW w:w="3963" w:type="pct"/>
            <w:gridSpan w:val="4"/>
            <w:tcBorders>
              <w:top w:val="single" w:sz="4" w:space="0" w:color="auto"/>
              <w:left w:val="nil"/>
              <w:bottom w:val="single" w:sz="4" w:space="0" w:color="auto"/>
              <w:right w:val="single" w:sz="4" w:space="0" w:color="auto"/>
            </w:tcBorders>
            <w:shd w:val="clear" w:color="000000" w:fill="FFFFFF"/>
            <w:vAlign w:val="center"/>
            <w:hideMark/>
          </w:tcPr>
          <w:p w:rsidR="00642840" w:rsidRPr="00502583" w:rsidRDefault="00642840" w:rsidP="00642840">
            <w:pPr>
              <w:spacing w:after="0" w:line="240" w:lineRule="auto"/>
              <w:jc w:val="both"/>
              <w:rPr>
                <w:rFonts w:ascii="Sylfaen" w:eastAsia="Times New Roman" w:hAnsi="Sylfaen" w:cs="Calibri"/>
                <w:color w:val="000000"/>
                <w:lang w:val="ka-GE"/>
              </w:rPr>
            </w:pPr>
            <w:r w:rsidRPr="00502583">
              <w:rPr>
                <w:rFonts w:ascii="Sylfaen" w:eastAsia="Times New Roman" w:hAnsi="Sylfaen" w:cs="Calibri"/>
                <w:b/>
                <w:color w:val="000000"/>
              </w:rPr>
              <w:t>აღწერა</w:t>
            </w:r>
            <w:r w:rsidRPr="00502583">
              <w:rPr>
                <w:rFonts w:ascii="Sylfaen" w:eastAsia="Times New Roman" w:hAnsi="Sylfaen" w:cs="Calibri"/>
                <w:b/>
                <w:color w:val="000000"/>
                <w:lang w:val="ka-GE"/>
              </w:rPr>
              <w:t>:</w:t>
            </w:r>
            <w:r w:rsidRPr="00502583">
              <w:rPr>
                <w:rFonts w:ascii="Sylfaen" w:eastAsia="Times New Roman" w:hAnsi="Sylfaen" w:cs="Calibri"/>
                <w:color w:val="000000"/>
              </w:rPr>
              <w:t> </w:t>
            </w:r>
            <w:r w:rsidRPr="00502583">
              <w:rPr>
                <w:rFonts w:ascii="Sylfaen" w:eastAsia="Times New Roman" w:hAnsi="Sylfaen"/>
                <w:color w:val="000000"/>
                <w:lang w:val="ka-GE" w:eastAsia="ru-RU"/>
              </w:rPr>
              <w:t xml:space="preserve">ხარაგაულის მუნიციპალიტეტსა და </w:t>
            </w:r>
            <w:r w:rsidRPr="00502583">
              <w:rPr>
                <w:rFonts w:ascii="Sylfaen" w:eastAsia="Times New Roman" w:hAnsi="Sylfaen" w:cs="Sylfaen"/>
                <w:lang w:val="ka-GE" w:eastAsia="ru-RU"/>
              </w:rPr>
              <w:t>სსიპსაქართველოს ფოლკლორის სახელმწიფო ცენტრს შორის 2019 წელს გაფორმებული ურთიერთთანამშრომლობის მემორანდუმის თანახმად ხარაგაულის მუნიციპალიტეტის სალოტბარო სკოლის ახალგაზრდობის აქტიური ჩართვა ცენტრის მიერ მოწყობილ ფესტივალებსა და ღონისძიებებში. წარჩინებული ახალგაზრდობის უფასო სწავლება გიორგი მთაწმინდელის სახელობის საეკლესიო გალობის აკრედიტირებულ უმაღლეს სასწავლებელში საბაკალავრო და სამაგისტრო პროგრამებზე. ასევე სწავლის დასრულების შემდეგ დასაქმების ხელშეწყობა და ადგილობრივი სპეციალისტების გადამზადება სპეციალური პროგრამით.</w:t>
            </w:r>
          </w:p>
          <w:p w:rsidR="00642840" w:rsidRPr="00502583" w:rsidRDefault="00642840" w:rsidP="00642840">
            <w:pPr>
              <w:spacing w:after="0" w:line="240" w:lineRule="auto"/>
              <w:jc w:val="both"/>
              <w:rPr>
                <w:rFonts w:ascii="Sylfaen" w:hAnsi="Sylfaen"/>
                <w:lang w:val="ka-GE"/>
              </w:rPr>
            </w:pPr>
            <w:r w:rsidRPr="00502583">
              <w:rPr>
                <w:rFonts w:ascii="Sylfaen" w:eastAsia="Times New Roman" w:hAnsi="Sylfaen" w:cs="Calibri"/>
                <w:b/>
                <w:color w:val="000000"/>
              </w:rPr>
              <w:t>მიზანი</w:t>
            </w:r>
            <w:r w:rsidRPr="00502583">
              <w:rPr>
                <w:rFonts w:ascii="Sylfaen" w:eastAsia="Times New Roman" w:hAnsi="Sylfaen" w:cs="Calibri"/>
                <w:b/>
                <w:color w:val="000000"/>
                <w:lang w:val="ka-GE"/>
              </w:rPr>
              <w:t xml:space="preserve">: </w:t>
            </w:r>
            <w:r w:rsidRPr="00502583">
              <w:rPr>
                <w:rFonts w:ascii="Sylfaen" w:eastAsia="Times New Roman" w:hAnsi="Sylfaen" w:cs="Sylfaen"/>
                <w:lang w:val="ka-GE" w:eastAsia="ru-RU"/>
              </w:rPr>
              <w:t>სალოტბარო საქმის პოპულარიზაცია და ნიჭიერი ახალგაზრდობის ხელშეწყობა.</w:t>
            </w:r>
          </w:p>
          <w:p w:rsidR="00642840" w:rsidRPr="00502583" w:rsidRDefault="00642840" w:rsidP="00642840">
            <w:pPr>
              <w:spacing w:after="0" w:line="240" w:lineRule="auto"/>
              <w:jc w:val="both"/>
              <w:rPr>
                <w:rFonts w:ascii="Sylfaen" w:eastAsia="Times New Roman" w:hAnsi="Sylfaen" w:cs="Calibri"/>
                <w:color w:val="000000"/>
              </w:rPr>
            </w:pPr>
          </w:p>
        </w:tc>
      </w:tr>
      <w:tr w:rsidR="00642840" w:rsidRPr="00502583" w:rsidTr="00D05C6F">
        <w:trPr>
          <w:trHeight w:val="223"/>
        </w:trPr>
        <w:tc>
          <w:tcPr>
            <w:tcW w:w="1037" w:type="pct"/>
            <w:tcBorders>
              <w:top w:val="nil"/>
              <w:left w:val="single" w:sz="4" w:space="0" w:color="auto"/>
              <w:bottom w:val="single" w:sz="4" w:space="0" w:color="auto"/>
              <w:right w:val="single" w:sz="4" w:space="0" w:color="auto"/>
            </w:tcBorders>
            <w:shd w:val="clear" w:color="000000" w:fill="FFFFFF"/>
            <w:vAlign w:val="center"/>
            <w:hideMark/>
          </w:tcPr>
          <w:p w:rsidR="00642840" w:rsidRPr="00502583" w:rsidRDefault="00642840" w:rsidP="00642840">
            <w:pPr>
              <w:spacing w:after="0" w:line="240" w:lineRule="auto"/>
              <w:rPr>
                <w:rFonts w:ascii="Sylfaen" w:eastAsia="Times New Roman" w:hAnsi="Sylfaen" w:cs="Calibri"/>
                <w:color w:val="000000"/>
              </w:rPr>
            </w:pPr>
            <w:r w:rsidRPr="00502583">
              <w:rPr>
                <w:rFonts w:ascii="Sylfaen" w:eastAsia="Times New Roman" w:hAnsi="Sylfaen" w:cs="Calibri"/>
                <w:color w:val="000000"/>
              </w:rPr>
              <w:lastRenderedPageBreak/>
              <w:t>პროგრამის განხორციელების ვადები</w:t>
            </w:r>
          </w:p>
        </w:tc>
        <w:tc>
          <w:tcPr>
            <w:tcW w:w="3963" w:type="pct"/>
            <w:gridSpan w:val="4"/>
            <w:tcBorders>
              <w:top w:val="single" w:sz="4" w:space="0" w:color="auto"/>
              <w:left w:val="nil"/>
              <w:bottom w:val="single" w:sz="4" w:space="0" w:color="auto"/>
              <w:right w:val="single" w:sz="4" w:space="0" w:color="auto"/>
            </w:tcBorders>
            <w:shd w:val="clear" w:color="000000" w:fill="FFFFFF"/>
            <w:vAlign w:val="center"/>
            <w:hideMark/>
          </w:tcPr>
          <w:p w:rsidR="00642840" w:rsidRPr="00502583" w:rsidRDefault="00642840" w:rsidP="00642840">
            <w:pPr>
              <w:spacing w:after="0" w:line="240" w:lineRule="auto"/>
              <w:rPr>
                <w:rFonts w:ascii="Sylfaen" w:eastAsia="Times New Roman" w:hAnsi="Sylfaen" w:cs="Calibri"/>
                <w:color w:val="000000"/>
              </w:rPr>
            </w:pPr>
            <w:r w:rsidRPr="00502583">
              <w:rPr>
                <w:rFonts w:ascii="Sylfaen" w:eastAsia="Times New Roman" w:hAnsi="Sylfaen" w:cs="Calibri"/>
                <w:color w:val="000000"/>
              </w:rPr>
              <w:t>მიმდინარე</w:t>
            </w:r>
          </w:p>
        </w:tc>
      </w:tr>
      <w:tr w:rsidR="00642840" w:rsidRPr="00502583" w:rsidTr="00D05C6F">
        <w:trPr>
          <w:trHeight w:val="193"/>
        </w:trPr>
        <w:tc>
          <w:tcPr>
            <w:tcW w:w="1037"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642840" w:rsidRPr="00502583" w:rsidRDefault="00642840" w:rsidP="00642840">
            <w:pPr>
              <w:spacing w:after="0" w:line="240" w:lineRule="auto"/>
              <w:rPr>
                <w:rFonts w:ascii="Sylfaen" w:eastAsia="Times New Roman" w:hAnsi="Sylfaen" w:cs="Calibri"/>
                <w:b/>
                <w:color w:val="000000"/>
              </w:rPr>
            </w:pPr>
            <w:r w:rsidRPr="00502583">
              <w:rPr>
                <w:rFonts w:ascii="Sylfaen" w:eastAsia="Times New Roman" w:hAnsi="Sylfaen" w:cs="Calibri"/>
                <w:b/>
                <w:color w:val="000000"/>
              </w:rPr>
              <w:t>გაეროს მდგრადი განვითარების მიზაანი (SDG) რომლის მიღწევასაც ემსახურება პროგრამა</w:t>
            </w:r>
          </w:p>
        </w:tc>
        <w:tc>
          <w:tcPr>
            <w:tcW w:w="1759" w:type="pct"/>
            <w:gridSpan w:val="2"/>
            <w:tcBorders>
              <w:top w:val="single" w:sz="4" w:space="0" w:color="auto"/>
              <w:left w:val="nil"/>
              <w:bottom w:val="single" w:sz="4" w:space="0" w:color="auto"/>
              <w:right w:val="single" w:sz="4" w:space="0" w:color="auto"/>
            </w:tcBorders>
            <w:shd w:val="clear" w:color="000000" w:fill="FFFFFF"/>
            <w:vAlign w:val="center"/>
            <w:hideMark/>
          </w:tcPr>
          <w:p w:rsidR="004A4003" w:rsidRPr="00502583" w:rsidRDefault="004A4003" w:rsidP="004A4003">
            <w:pPr>
              <w:spacing w:after="0" w:line="240" w:lineRule="auto"/>
              <w:rPr>
                <w:rFonts w:ascii="Sylfaen" w:eastAsia="Calibri" w:hAnsi="Sylfaen" w:cs="Times New Roman"/>
                <w:lang w:val="ka-GE"/>
              </w:rPr>
            </w:pPr>
            <w:r w:rsidRPr="00502583">
              <w:rPr>
                <w:rFonts w:ascii="Sylfaen" w:eastAsia="Calibri" w:hAnsi="Sylfaen" w:cs="Times New Roman"/>
                <w:lang w:val="ka-GE"/>
              </w:rPr>
              <w:t>მიზანი 5 - გენდერული თანასწორობა;</w:t>
            </w:r>
          </w:p>
          <w:p w:rsidR="004A4003" w:rsidRPr="00502583" w:rsidRDefault="004A4003" w:rsidP="004A4003">
            <w:pPr>
              <w:spacing w:after="0" w:line="240" w:lineRule="auto"/>
              <w:rPr>
                <w:rFonts w:ascii="Sylfaen" w:eastAsia="Calibri" w:hAnsi="Sylfaen" w:cs="Times New Roman"/>
                <w:lang w:val="ka-GE"/>
              </w:rPr>
            </w:pPr>
            <w:r w:rsidRPr="00502583">
              <w:rPr>
                <w:rFonts w:ascii="Sylfaen" w:eastAsia="Calibri" w:hAnsi="Sylfaen" w:cs="Times New Roman"/>
                <w:lang w:val="ka-GE"/>
              </w:rPr>
              <w:t>მიზანი 10 - შემცირებული უთანასწორობა;</w:t>
            </w:r>
          </w:p>
          <w:p w:rsidR="004A4003" w:rsidRPr="00502583" w:rsidRDefault="004A4003" w:rsidP="004A4003">
            <w:pPr>
              <w:spacing w:after="0" w:line="240" w:lineRule="auto"/>
              <w:rPr>
                <w:rFonts w:ascii="Sylfaen" w:eastAsia="Calibri" w:hAnsi="Sylfaen" w:cs="Times New Roman"/>
                <w:lang w:val="ka-GE"/>
              </w:rPr>
            </w:pPr>
            <w:r w:rsidRPr="00502583">
              <w:rPr>
                <w:rFonts w:ascii="Sylfaen" w:eastAsia="Calibri" w:hAnsi="Sylfaen" w:cs="Times New Roman"/>
                <w:lang w:val="ka-GE"/>
              </w:rPr>
              <w:t>მიზანი 11 - მდგრადი ქალაქები და დასახლებები.</w:t>
            </w:r>
          </w:p>
          <w:p w:rsidR="00642840" w:rsidRPr="00502583" w:rsidRDefault="00642840" w:rsidP="00642840">
            <w:pPr>
              <w:spacing w:after="0" w:line="240" w:lineRule="auto"/>
              <w:rPr>
                <w:rFonts w:ascii="Sylfaen" w:eastAsia="Times New Roman" w:hAnsi="Sylfaen" w:cs="Calibri"/>
                <w:b/>
                <w:color w:val="000000"/>
              </w:rPr>
            </w:pPr>
          </w:p>
        </w:tc>
        <w:tc>
          <w:tcPr>
            <w:tcW w:w="1204" w:type="pct"/>
            <w:tcBorders>
              <w:top w:val="single" w:sz="4" w:space="0" w:color="auto"/>
              <w:left w:val="nil"/>
              <w:bottom w:val="single" w:sz="4" w:space="0" w:color="auto"/>
              <w:right w:val="single" w:sz="4" w:space="0" w:color="auto"/>
            </w:tcBorders>
            <w:shd w:val="clear" w:color="000000" w:fill="FFFFFF"/>
            <w:vAlign w:val="center"/>
            <w:hideMark/>
          </w:tcPr>
          <w:p w:rsidR="00642840" w:rsidRPr="00502583" w:rsidRDefault="00642840" w:rsidP="00642840">
            <w:pPr>
              <w:spacing w:after="0" w:line="240" w:lineRule="auto"/>
              <w:rPr>
                <w:rFonts w:ascii="Sylfaen" w:eastAsia="Times New Roman" w:hAnsi="Sylfaen" w:cs="Calibri"/>
                <w:b/>
                <w:color w:val="000000"/>
              </w:rPr>
            </w:pPr>
            <w:r w:rsidRPr="00502583">
              <w:rPr>
                <w:rFonts w:ascii="Sylfaen" w:eastAsia="Times New Roman" w:hAnsi="Sylfaen" w:cs="Calibri"/>
                <w:b/>
                <w:color w:val="000000"/>
              </w:rPr>
              <w:t>გენდერული</w:t>
            </w:r>
          </w:p>
        </w:tc>
        <w:tc>
          <w:tcPr>
            <w:tcW w:w="1000" w:type="pct"/>
            <w:tcBorders>
              <w:top w:val="single" w:sz="4" w:space="0" w:color="auto"/>
              <w:left w:val="nil"/>
              <w:bottom w:val="single" w:sz="4" w:space="0" w:color="auto"/>
              <w:right w:val="single" w:sz="4" w:space="0" w:color="auto"/>
            </w:tcBorders>
            <w:shd w:val="clear" w:color="000000" w:fill="FFFFFF"/>
            <w:vAlign w:val="center"/>
            <w:hideMark/>
          </w:tcPr>
          <w:p w:rsidR="00642840" w:rsidRPr="00502583" w:rsidRDefault="00642840" w:rsidP="00642840">
            <w:pPr>
              <w:spacing w:after="0" w:line="240" w:lineRule="auto"/>
              <w:rPr>
                <w:rFonts w:ascii="Sylfaen" w:eastAsia="Times New Roman" w:hAnsi="Sylfaen" w:cs="Calibri"/>
                <w:b/>
                <w:color w:val="000000"/>
              </w:rPr>
            </w:pPr>
            <w:r w:rsidRPr="00502583">
              <w:rPr>
                <w:rFonts w:ascii="Sylfaen" w:eastAsia="Times New Roman" w:hAnsi="Sylfaen" w:cs="Calibri"/>
                <w:b/>
                <w:color w:val="000000"/>
              </w:rPr>
              <w:t>დიახ</w:t>
            </w:r>
          </w:p>
        </w:tc>
      </w:tr>
      <w:tr w:rsidR="00642840" w:rsidRPr="00502583" w:rsidTr="00D05C6F">
        <w:trPr>
          <w:trHeight w:val="225"/>
        </w:trPr>
        <w:tc>
          <w:tcPr>
            <w:tcW w:w="1037" w:type="pct"/>
            <w:tcBorders>
              <w:top w:val="nil"/>
              <w:left w:val="single" w:sz="4" w:space="0" w:color="auto"/>
              <w:bottom w:val="single" w:sz="4" w:space="0" w:color="auto"/>
              <w:right w:val="single" w:sz="4" w:space="0" w:color="auto"/>
            </w:tcBorders>
            <w:shd w:val="clear" w:color="000000" w:fill="FFFFFF"/>
            <w:vAlign w:val="center"/>
            <w:hideMark/>
          </w:tcPr>
          <w:p w:rsidR="00642840" w:rsidRPr="00502583" w:rsidRDefault="00642840" w:rsidP="00642840">
            <w:pPr>
              <w:spacing w:after="0" w:line="240" w:lineRule="auto"/>
              <w:rPr>
                <w:rFonts w:ascii="Sylfaen" w:eastAsia="Times New Roman" w:hAnsi="Sylfaen" w:cs="Calibri"/>
                <w:color w:val="000000"/>
              </w:rPr>
            </w:pPr>
            <w:r w:rsidRPr="00502583">
              <w:rPr>
                <w:rFonts w:ascii="Sylfaen" w:eastAsia="Times New Roman" w:hAnsi="Sylfaen" w:cs="Calibri"/>
                <w:color w:val="000000"/>
              </w:rPr>
              <w:t xml:space="preserve">ქვე პროგრამის მოსალოდნელი </w:t>
            </w:r>
            <w:r w:rsidRPr="00502583">
              <w:rPr>
                <w:rFonts w:ascii="Sylfaen" w:eastAsia="Times New Roman" w:hAnsi="Sylfaen" w:cs="Calibri"/>
                <w:color w:val="000000"/>
                <w:lang w:val="ka-GE"/>
              </w:rPr>
              <w:t>შუალედური</w:t>
            </w:r>
            <w:r w:rsidRPr="00502583">
              <w:rPr>
                <w:rFonts w:ascii="Sylfaen" w:eastAsia="Times New Roman" w:hAnsi="Sylfaen" w:cs="Calibri"/>
                <w:color w:val="000000"/>
              </w:rPr>
              <w:t>შედეგი</w:t>
            </w:r>
          </w:p>
        </w:tc>
        <w:tc>
          <w:tcPr>
            <w:tcW w:w="3963" w:type="pct"/>
            <w:gridSpan w:val="4"/>
            <w:tcBorders>
              <w:top w:val="single" w:sz="4" w:space="0" w:color="auto"/>
              <w:left w:val="nil"/>
              <w:bottom w:val="single" w:sz="4" w:space="0" w:color="auto"/>
              <w:right w:val="single" w:sz="4" w:space="0" w:color="auto"/>
            </w:tcBorders>
            <w:shd w:val="clear" w:color="000000" w:fill="FFFFFF"/>
            <w:vAlign w:val="center"/>
            <w:hideMark/>
          </w:tcPr>
          <w:p w:rsidR="00642840" w:rsidRPr="00502583" w:rsidRDefault="00642840" w:rsidP="00642840">
            <w:pPr>
              <w:spacing w:after="0" w:line="240" w:lineRule="auto"/>
              <w:rPr>
                <w:rFonts w:ascii="Sylfaen" w:eastAsia="Times New Roman" w:hAnsi="Sylfaen" w:cs="Calibri"/>
                <w:color w:val="000000"/>
              </w:rPr>
            </w:pPr>
            <w:r w:rsidRPr="00502583">
              <w:rPr>
                <w:rFonts w:ascii="Sylfaen" w:eastAsia="Times New Roman" w:hAnsi="Sylfaen" w:cs="Calibri"/>
                <w:color w:val="000000"/>
              </w:rPr>
              <w:t> </w:t>
            </w:r>
            <w:r w:rsidRPr="00502583">
              <w:rPr>
                <w:rFonts w:ascii="Sylfaen" w:eastAsia="Calibri" w:hAnsi="Sylfaen" w:cs="Sylfaen"/>
                <w:color w:val="000000"/>
                <w:lang w:val="ka-GE"/>
              </w:rPr>
              <w:t xml:space="preserve">სალოტბარო სკოლის მოსწავლეების უფასოდ ჩართვა სსიპ </w:t>
            </w:r>
            <w:r w:rsidRPr="00502583">
              <w:rPr>
                <w:rFonts w:ascii="Sylfaen" w:eastAsia="Times New Roman" w:hAnsi="Sylfaen" w:cs="Sylfaen"/>
                <w:lang w:val="ka-GE" w:eastAsia="ru-RU"/>
              </w:rPr>
              <w:t>საქართველოს ფოლკლორის სახელმწიფო ცენტრის მიერ განხორცილებულ ფესტივალებსა და ღონისძიებებში.</w:t>
            </w:r>
          </w:p>
        </w:tc>
      </w:tr>
    </w:tbl>
    <w:p w:rsidR="00276FD6" w:rsidRPr="00502583" w:rsidRDefault="00276FD6" w:rsidP="00276FD6">
      <w:pPr>
        <w:autoSpaceDE w:val="0"/>
        <w:autoSpaceDN w:val="0"/>
        <w:adjustRightInd w:val="0"/>
        <w:spacing w:after="0" w:line="360" w:lineRule="auto"/>
        <w:jc w:val="both"/>
        <w:rPr>
          <w:rFonts w:ascii="Sylfaen" w:eastAsia="Calibri" w:hAnsi="Sylfaen" w:cs="Sylfaen"/>
          <w:color w:val="000000"/>
          <w:lang w:val="ka-GE"/>
        </w:rPr>
      </w:pPr>
    </w:p>
    <w:tbl>
      <w:tblPr>
        <w:tblW w:w="0" w:type="auto"/>
        <w:tblInd w:w="-10" w:type="dxa"/>
        <w:tblLook w:val="04A0" w:firstRow="1" w:lastRow="0" w:firstColumn="1" w:lastColumn="0" w:noHBand="0" w:noVBand="1"/>
      </w:tblPr>
      <w:tblGrid>
        <w:gridCol w:w="1201"/>
        <w:gridCol w:w="1521"/>
        <w:gridCol w:w="742"/>
        <w:gridCol w:w="917"/>
        <w:gridCol w:w="1158"/>
        <w:gridCol w:w="1158"/>
        <w:gridCol w:w="1158"/>
        <w:gridCol w:w="962"/>
        <w:gridCol w:w="1091"/>
      </w:tblGrid>
      <w:tr w:rsidR="00276FD6" w:rsidRPr="00502583" w:rsidTr="00EB2486">
        <w:trPr>
          <w:trHeight w:val="260"/>
        </w:trPr>
        <w:tc>
          <w:tcPr>
            <w:tcW w:w="128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76FD6" w:rsidRPr="00502583" w:rsidRDefault="00276FD6" w:rsidP="00276FD6">
            <w:pPr>
              <w:spacing w:after="0" w:line="240" w:lineRule="auto"/>
              <w:rPr>
                <w:rFonts w:ascii="Sylfaen" w:eastAsia="Times New Roman" w:hAnsi="Sylfaen" w:cs="Calibri"/>
                <w:b/>
                <w:color w:val="000000"/>
              </w:rPr>
            </w:pPr>
            <w:r w:rsidRPr="00502583">
              <w:rPr>
                <w:rFonts w:ascii="Sylfaen" w:eastAsia="Times New Roman" w:hAnsi="Sylfaen" w:cs="Calibri"/>
                <w:b/>
                <w:color w:val="000000"/>
              </w:rPr>
              <w:t>შუალედური შედეგი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76FD6" w:rsidRPr="00502583" w:rsidRDefault="00276FD6" w:rsidP="00276FD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ინდიკატორის დასახელება</w:t>
            </w:r>
          </w:p>
        </w:tc>
        <w:tc>
          <w:tcPr>
            <w:tcW w:w="785" w:type="dxa"/>
            <w:tcBorders>
              <w:top w:val="single" w:sz="4" w:space="0" w:color="auto"/>
              <w:left w:val="nil"/>
              <w:bottom w:val="single" w:sz="4" w:space="0" w:color="auto"/>
              <w:right w:val="single" w:sz="4" w:space="0" w:color="auto"/>
            </w:tcBorders>
            <w:shd w:val="clear" w:color="auto" w:fill="auto"/>
            <w:vAlign w:val="center"/>
            <w:hideMark/>
          </w:tcPr>
          <w:p w:rsidR="00276FD6" w:rsidRPr="00502583" w:rsidRDefault="00276FD6" w:rsidP="00276FD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xml:space="preserve">საბაზისო </w:t>
            </w:r>
            <w:r w:rsidRPr="00502583">
              <w:rPr>
                <w:rFonts w:ascii="Sylfaen" w:eastAsia="Times New Roman" w:hAnsi="Sylfaen" w:cs="Calibri"/>
                <w:color w:val="000000"/>
                <w:lang w:val="ka-GE"/>
              </w:rPr>
              <w:t>2023 წელი</w:t>
            </w:r>
          </w:p>
        </w:tc>
        <w:tc>
          <w:tcPr>
            <w:tcW w:w="974" w:type="dxa"/>
            <w:tcBorders>
              <w:top w:val="single" w:sz="4" w:space="0" w:color="auto"/>
              <w:left w:val="nil"/>
              <w:bottom w:val="single" w:sz="4" w:space="0" w:color="auto"/>
              <w:right w:val="single" w:sz="4" w:space="0" w:color="auto"/>
            </w:tcBorders>
            <w:shd w:val="clear" w:color="auto" w:fill="auto"/>
            <w:vAlign w:val="center"/>
            <w:hideMark/>
          </w:tcPr>
          <w:p w:rsidR="00276FD6" w:rsidRPr="00502583" w:rsidRDefault="00276FD6" w:rsidP="00276FD6">
            <w:pPr>
              <w:spacing w:after="0" w:line="240" w:lineRule="auto"/>
              <w:rPr>
                <w:rFonts w:ascii="Sylfaen" w:eastAsia="Times New Roman" w:hAnsi="Sylfaen" w:cs="Calibri"/>
                <w:color w:val="000000"/>
                <w:lang w:val="ka-GE"/>
              </w:rPr>
            </w:pPr>
            <w:r w:rsidRPr="00502583">
              <w:rPr>
                <w:rFonts w:ascii="Sylfaen" w:eastAsia="Times New Roman" w:hAnsi="Sylfaen" w:cs="Calibri"/>
                <w:color w:val="000000"/>
              </w:rPr>
              <w:t xml:space="preserve">მიზნობრივი </w:t>
            </w:r>
            <w:r w:rsidRPr="00502583">
              <w:rPr>
                <w:rFonts w:ascii="Sylfaen" w:eastAsia="Times New Roman" w:hAnsi="Sylfaen" w:cs="Calibri"/>
                <w:color w:val="000000"/>
                <w:lang w:val="ka-GE"/>
              </w:rPr>
              <w:t>2024 წელი</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76FD6" w:rsidRPr="00502583" w:rsidRDefault="00276FD6" w:rsidP="00276FD6">
            <w:pPr>
              <w:jc w:val="center"/>
              <w:rPr>
                <w:rFonts w:ascii="Sylfaen" w:eastAsia="Calibri" w:hAnsi="Sylfaen" w:cs="Calibri"/>
                <w:bCs/>
                <w:color w:val="000000"/>
              </w:rPr>
            </w:pPr>
            <w:r w:rsidRPr="00502583">
              <w:rPr>
                <w:rFonts w:ascii="Sylfaen" w:eastAsia="Calibri" w:hAnsi="Sylfaen" w:cs="Calibri"/>
                <w:bCs/>
                <w:color w:val="000000"/>
              </w:rPr>
              <w:t>მიზნობრივი2025 წელს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76FD6" w:rsidRPr="00502583" w:rsidRDefault="00276FD6" w:rsidP="00276FD6">
            <w:pPr>
              <w:jc w:val="center"/>
              <w:rPr>
                <w:rFonts w:ascii="Sylfaen" w:eastAsia="Calibri" w:hAnsi="Sylfaen" w:cs="Calibri"/>
                <w:bCs/>
                <w:color w:val="000000"/>
              </w:rPr>
            </w:pPr>
            <w:r w:rsidRPr="00502583">
              <w:rPr>
                <w:rFonts w:ascii="Sylfaen" w:eastAsia="Calibri" w:hAnsi="Sylfaen" w:cs="Calibri"/>
                <w:bCs/>
                <w:color w:val="000000"/>
              </w:rPr>
              <w:t>მიზნობრივი2026 წელს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76FD6" w:rsidRPr="00502583" w:rsidRDefault="00276FD6" w:rsidP="00276FD6">
            <w:pPr>
              <w:jc w:val="center"/>
              <w:rPr>
                <w:rFonts w:ascii="Sylfaen" w:eastAsia="Calibri" w:hAnsi="Sylfaen" w:cs="Calibri"/>
                <w:bCs/>
                <w:color w:val="000000"/>
              </w:rPr>
            </w:pPr>
            <w:r w:rsidRPr="00502583">
              <w:rPr>
                <w:rFonts w:ascii="Sylfaen" w:eastAsia="Calibri" w:hAnsi="Sylfaen" w:cs="Calibri"/>
                <w:bCs/>
                <w:color w:val="000000"/>
              </w:rPr>
              <w:t>მიზნობრივი2027 წელს</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76FD6" w:rsidRPr="00502583" w:rsidRDefault="00276FD6" w:rsidP="00276FD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ცდომილების ალბათობა (%)</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276FD6" w:rsidRPr="00502583" w:rsidRDefault="00276FD6" w:rsidP="00276FD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შესაძლო რისკები</w:t>
            </w:r>
          </w:p>
        </w:tc>
      </w:tr>
      <w:tr w:rsidR="00EB2486" w:rsidRPr="00502583" w:rsidTr="00EB2486">
        <w:trPr>
          <w:trHeight w:val="329"/>
        </w:trPr>
        <w:tc>
          <w:tcPr>
            <w:tcW w:w="1282" w:type="dxa"/>
            <w:vMerge w:val="restart"/>
            <w:tcBorders>
              <w:top w:val="nil"/>
              <w:left w:val="single" w:sz="8" w:space="0" w:color="auto"/>
              <w:bottom w:val="single" w:sz="8" w:space="0" w:color="000000"/>
              <w:right w:val="single" w:sz="4" w:space="0" w:color="auto"/>
            </w:tcBorders>
            <w:shd w:val="clear" w:color="auto" w:fill="auto"/>
            <w:vAlign w:val="center"/>
            <w:hideMark/>
          </w:tcPr>
          <w:p w:rsidR="00EB2486" w:rsidRPr="00502583" w:rsidRDefault="00EB2486" w:rsidP="00EB2486">
            <w:pPr>
              <w:spacing w:after="0" w:line="240" w:lineRule="auto"/>
              <w:jc w:val="center"/>
              <w:rPr>
                <w:rFonts w:ascii="Sylfaen" w:eastAsia="Times New Roman" w:hAnsi="Sylfaen" w:cs="Calibri"/>
                <w:color w:val="000000"/>
              </w:rPr>
            </w:pPr>
            <w:r w:rsidRPr="00502583">
              <w:rPr>
                <w:rFonts w:ascii="Sylfaen" w:eastAsia="Calibri" w:hAnsi="Sylfaen" w:cs="Sylfaen"/>
                <w:color w:val="000000"/>
                <w:lang w:val="ka-GE"/>
              </w:rPr>
              <w:t xml:space="preserve">სალოტბარო სკოლის მოსწავლეების უფასოდ ჩართვა სსიპ </w:t>
            </w:r>
            <w:r w:rsidRPr="00502583">
              <w:rPr>
                <w:rFonts w:ascii="Sylfaen" w:eastAsia="Times New Roman" w:hAnsi="Sylfaen" w:cs="Sylfaen"/>
                <w:lang w:val="ka-GE" w:eastAsia="ru-RU"/>
              </w:rPr>
              <w:t>საქართველოს ფოლკლორის სახელმწიფო ცენტრის მიერ განხორცილებულ ფესტივალებსა და ღონისძიებებში.</w:t>
            </w:r>
            <w:r w:rsidRPr="00502583">
              <w:rPr>
                <w:rFonts w:ascii="Sylfaen" w:eastAsia="Times New Roman" w:hAnsi="Sylfaen" w:cs="Calibri"/>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B2486" w:rsidRPr="00502583" w:rsidRDefault="00EB2486" w:rsidP="00EB2486">
            <w:pPr>
              <w:spacing w:after="0" w:line="240" w:lineRule="auto"/>
              <w:rPr>
                <w:rFonts w:ascii="Sylfaen" w:eastAsia="Times New Roman" w:hAnsi="Sylfaen" w:cs="Calibri"/>
                <w:color w:val="000000"/>
                <w:lang w:val="ka-GE"/>
              </w:rPr>
            </w:pPr>
            <w:r w:rsidRPr="00502583">
              <w:rPr>
                <w:rFonts w:ascii="Sylfaen" w:eastAsia="Calibri" w:hAnsi="Sylfaen" w:cs="Times New Roman"/>
                <w:lang w:val="ka-GE"/>
              </w:rPr>
              <w:t>სალოტბარო სახლის მოსწავლეთა რაოდენობა</w:t>
            </w:r>
            <w:r w:rsidRPr="00502583">
              <w:rPr>
                <w:rFonts w:ascii="Sylfaen" w:eastAsia="Times New Roman" w:hAnsi="Sylfaen" w:cs="Calibri"/>
                <w:color w:val="000000"/>
                <w:lang w:val="ka-GE"/>
              </w:rPr>
              <w:t>(გოგო;ბიჭი)</w:t>
            </w:r>
          </w:p>
        </w:tc>
        <w:tc>
          <w:tcPr>
            <w:tcW w:w="785" w:type="dxa"/>
            <w:tcBorders>
              <w:top w:val="single" w:sz="4" w:space="0" w:color="auto"/>
              <w:left w:val="nil"/>
              <w:bottom w:val="single" w:sz="4" w:space="0" w:color="auto"/>
              <w:right w:val="single" w:sz="4" w:space="0" w:color="auto"/>
            </w:tcBorders>
            <w:shd w:val="clear" w:color="000000" w:fill="FFFFFF"/>
            <w:vAlign w:val="center"/>
            <w:hideMark/>
          </w:tcPr>
          <w:p w:rsidR="00EB2486" w:rsidRPr="00502583" w:rsidRDefault="00EB2486" w:rsidP="00EB248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42</w:t>
            </w:r>
            <w:r w:rsidRPr="00502583">
              <w:rPr>
                <w:rFonts w:ascii="Sylfaen" w:eastAsia="Times New Roman" w:hAnsi="Sylfaen" w:cs="Calibri"/>
                <w:color w:val="000000"/>
              </w:rPr>
              <w:t> </w:t>
            </w:r>
            <w:r w:rsidRPr="00502583">
              <w:rPr>
                <w:rFonts w:ascii="Sylfaen" w:eastAsia="Times New Roman" w:hAnsi="Sylfaen" w:cs="Calibri"/>
                <w:color w:val="000000"/>
                <w:lang w:val="ka-GE"/>
              </w:rPr>
              <w:t>(18 ბიჭი; 24 გოგო)</w:t>
            </w:r>
          </w:p>
        </w:tc>
        <w:tc>
          <w:tcPr>
            <w:tcW w:w="974" w:type="dxa"/>
            <w:tcBorders>
              <w:top w:val="nil"/>
              <w:left w:val="nil"/>
              <w:bottom w:val="single" w:sz="4" w:space="0" w:color="auto"/>
              <w:right w:val="single" w:sz="4" w:space="0" w:color="auto"/>
            </w:tcBorders>
            <w:shd w:val="clear" w:color="000000" w:fill="FFFFFF"/>
            <w:hideMark/>
          </w:tcPr>
          <w:p w:rsidR="00EB2486" w:rsidRPr="00502583" w:rsidRDefault="00EB2486" w:rsidP="00EB2486">
            <w:r w:rsidRPr="00502583">
              <w:rPr>
                <w:rFonts w:ascii="Sylfaen" w:eastAsia="Times New Roman" w:hAnsi="Sylfaen" w:cs="Calibri"/>
                <w:color w:val="000000"/>
                <w:lang w:val="ka-GE"/>
              </w:rPr>
              <w:t>45</w:t>
            </w:r>
            <w:r w:rsidRPr="00502583">
              <w:rPr>
                <w:rFonts w:ascii="Sylfaen" w:eastAsia="Times New Roman" w:hAnsi="Sylfaen" w:cs="Calibri"/>
                <w:color w:val="000000"/>
              </w:rPr>
              <w:t> </w:t>
            </w:r>
            <w:r w:rsidRPr="00502583">
              <w:rPr>
                <w:rFonts w:ascii="Sylfaen" w:eastAsia="Times New Roman" w:hAnsi="Sylfaen" w:cs="Calibri"/>
                <w:color w:val="000000"/>
                <w:lang w:val="ka-GE"/>
              </w:rPr>
              <w:t>(18 ბიჭი; 27 გოგო)</w:t>
            </w:r>
          </w:p>
        </w:tc>
        <w:tc>
          <w:tcPr>
            <w:tcW w:w="0" w:type="auto"/>
            <w:tcBorders>
              <w:top w:val="single" w:sz="4" w:space="0" w:color="auto"/>
              <w:left w:val="nil"/>
              <w:bottom w:val="single" w:sz="4" w:space="0" w:color="auto"/>
              <w:right w:val="single" w:sz="4" w:space="0" w:color="auto"/>
            </w:tcBorders>
            <w:shd w:val="clear" w:color="000000" w:fill="FFFFFF"/>
            <w:hideMark/>
          </w:tcPr>
          <w:p w:rsidR="00EB2486" w:rsidRPr="00502583" w:rsidRDefault="00EB2486" w:rsidP="00EB2486">
            <w:r w:rsidRPr="00502583">
              <w:rPr>
                <w:rFonts w:ascii="Sylfaen" w:eastAsia="Times New Roman" w:hAnsi="Sylfaen" w:cs="Calibri"/>
                <w:color w:val="000000"/>
                <w:lang w:val="ka-GE"/>
              </w:rPr>
              <w:t>50</w:t>
            </w:r>
            <w:r w:rsidRPr="00502583">
              <w:rPr>
                <w:rFonts w:ascii="Sylfaen" w:eastAsia="Times New Roman" w:hAnsi="Sylfaen" w:cs="Calibri"/>
                <w:color w:val="000000"/>
              </w:rPr>
              <w:t> </w:t>
            </w:r>
            <w:r w:rsidRPr="00502583">
              <w:rPr>
                <w:rFonts w:ascii="Sylfaen" w:eastAsia="Times New Roman" w:hAnsi="Sylfaen" w:cs="Calibri"/>
                <w:color w:val="000000"/>
                <w:lang w:val="ka-GE"/>
              </w:rPr>
              <w:t>(20 ბიჭი; 30 გოგო)</w:t>
            </w:r>
          </w:p>
        </w:tc>
        <w:tc>
          <w:tcPr>
            <w:tcW w:w="0" w:type="auto"/>
            <w:tcBorders>
              <w:top w:val="single" w:sz="4" w:space="0" w:color="auto"/>
              <w:left w:val="nil"/>
              <w:bottom w:val="single" w:sz="4" w:space="0" w:color="auto"/>
              <w:right w:val="single" w:sz="4" w:space="0" w:color="auto"/>
            </w:tcBorders>
            <w:shd w:val="clear" w:color="000000" w:fill="FFFFFF"/>
            <w:hideMark/>
          </w:tcPr>
          <w:p w:rsidR="00EB2486" w:rsidRPr="00502583" w:rsidRDefault="00EB2486" w:rsidP="00EB2486">
            <w:r w:rsidRPr="00502583">
              <w:rPr>
                <w:rFonts w:ascii="Sylfaen" w:eastAsia="Times New Roman" w:hAnsi="Sylfaen" w:cs="Calibri"/>
                <w:color w:val="000000"/>
                <w:lang w:val="ka-GE"/>
              </w:rPr>
              <w:t>50</w:t>
            </w:r>
            <w:r w:rsidRPr="00502583">
              <w:rPr>
                <w:rFonts w:ascii="Sylfaen" w:eastAsia="Times New Roman" w:hAnsi="Sylfaen" w:cs="Calibri"/>
                <w:color w:val="000000"/>
              </w:rPr>
              <w:t> </w:t>
            </w:r>
            <w:r w:rsidRPr="00502583">
              <w:rPr>
                <w:rFonts w:ascii="Sylfaen" w:eastAsia="Times New Roman" w:hAnsi="Sylfaen" w:cs="Calibri"/>
                <w:color w:val="000000"/>
                <w:lang w:val="ka-GE"/>
              </w:rPr>
              <w:t>(20 ბიჭი; 30 გოგო)</w:t>
            </w:r>
          </w:p>
        </w:tc>
        <w:tc>
          <w:tcPr>
            <w:tcW w:w="0" w:type="auto"/>
            <w:tcBorders>
              <w:top w:val="single" w:sz="4" w:space="0" w:color="auto"/>
              <w:left w:val="nil"/>
              <w:bottom w:val="single" w:sz="4" w:space="0" w:color="auto"/>
              <w:right w:val="single" w:sz="4" w:space="0" w:color="auto"/>
            </w:tcBorders>
            <w:shd w:val="clear" w:color="000000" w:fill="FFFFFF"/>
            <w:hideMark/>
          </w:tcPr>
          <w:p w:rsidR="00EB2486" w:rsidRPr="00502583" w:rsidRDefault="00EB2486" w:rsidP="00EB2486">
            <w:r w:rsidRPr="00502583">
              <w:rPr>
                <w:rFonts w:ascii="Sylfaen" w:eastAsia="Times New Roman" w:hAnsi="Sylfaen" w:cs="Calibri"/>
                <w:color w:val="000000"/>
                <w:lang w:val="ka-GE"/>
              </w:rPr>
              <w:t>50</w:t>
            </w:r>
            <w:r w:rsidRPr="00502583">
              <w:rPr>
                <w:rFonts w:ascii="Sylfaen" w:eastAsia="Times New Roman" w:hAnsi="Sylfaen" w:cs="Calibri"/>
                <w:color w:val="000000"/>
              </w:rPr>
              <w:t> </w:t>
            </w:r>
            <w:r w:rsidRPr="00502583">
              <w:rPr>
                <w:rFonts w:ascii="Sylfaen" w:eastAsia="Times New Roman" w:hAnsi="Sylfaen" w:cs="Calibri"/>
                <w:color w:val="000000"/>
                <w:lang w:val="ka-GE"/>
              </w:rPr>
              <w:t>(20 ბიჭი; 30 გოგო)</w:t>
            </w:r>
          </w:p>
        </w:tc>
        <w:tc>
          <w:tcPr>
            <w:tcW w:w="0" w:type="auto"/>
            <w:tcBorders>
              <w:top w:val="single" w:sz="4" w:space="0" w:color="auto"/>
              <w:left w:val="nil"/>
              <w:bottom w:val="single" w:sz="4" w:space="0" w:color="auto"/>
              <w:right w:val="single" w:sz="4" w:space="0" w:color="auto"/>
            </w:tcBorders>
            <w:shd w:val="clear" w:color="000000" w:fill="FFFFFF"/>
            <w:hideMark/>
          </w:tcPr>
          <w:p w:rsidR="00EB2486" w:rsidRPr="00502583" w:rsidRDefault="00EB2486" w:rsidP="00EB2486">
            <w:r w:rsidRPr="00502583">
              <w:rPr>
                <w:rFonts w:ascii="Sylfaen" w:eastAsia="Times New Roman" w:hAnsi="Sylfaen" w:cs="Calibri"/>
                <w:color w:val="000000"/>
                <w:lang w:val="ka-GE"/>
              </w:rPr>
              <w:t>2</w:t>
            </w:r>
          </w:p>
        </w:tc>
        <w:tc>
          <w:tcPr>
            <w:tcW w:w="0" w:type="auto"/>
            <w:tcBorders>
              <w:top w:val="nil"/>
              <w:left w:val="nil"/>
              <w:bottom w:val="single" w:sz="4" w:space="0" w:color="auto"/>
              <w:right w:val="single" w:sz="8" w:space="0" w:color="auto"/>
            </w:tcBorders>
            <w:shd w:val="clear" w:color="000000" w:fill="FFFFFF"/>
            <w:vAlign w:val="center"/>
            <w:hideMark/>
          </w:tcPr>
          <w:p w:rsidR="00EB2486" w:rsidRPr="00502583" w:rsidRDefault="00EB2486" w:rsidP="00EB248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მომართვიანობა</w:t>
            </w:r>
          </w:p>
        </w:tc>
      </w:tr>
      <w:tr w:rsidR="00EB2486" w:rsidRPr="00502583" w:rsidTr="00EB2486">
        <w:trPr>
          <w:trHeight w:val="550"/>
        </w:trPr>
        <w:tc>
          <w:tcPr>
            <w:tcW w:w="1282" w:type="dxa"/>
            <w:vMerge/>
            <w:tcBorders>
              <w:top w:val="nil"/>
              <w:left w:val="single" w:sz="8" w:space="0" w:color="auto"/>
              <w:bottom w:val="single" w:sz="8" w:space="0" w:color="000000"/>
              <w:right w:val="single" w:sz="4" w:space="0" w:color="auto"/>
            </w:tcBorders>
            <w:vAlign w:val="center"/>
            <w:hideMark/>
          </w:tcPr>
          <w:p w:rsidR="00EB2486" w:rsidRPr="00502583" w:rsidRDefault="00EB2486" w:rsidP="00EB2486">
            <w:pPr>
              <w:spacing w:after="0" w:line="240" w:lineRule="auto"/>
              <w:rPr>
                <w:rFonts w:ascii="Sylfaen" w:eastAsia="Times New Roman" w:hAnsi="Sylfaen" w:cs="Calibri"/>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EB2486" w:rsidRPr="00502583" w:rsidRDefault="00EB2486" w:rsidP="00EB2486">
            <w:pPr>
              <w:spacing w:after="0" w:line="240" w:lineRule="auto"/>
              <w:rPr>
                <w:rFonts w:ascii="Sylfaen" w:eastAsia="Times New Roman" w:hAnsi="Sylfaen" w:cs="Calibri"/>
                <w:color w:val="000000"/>
              </w:rPr>
            </w:pPr>
            <w:r w:rsidRPr="00502583">
              <w:rPr>
                <w:rFonts w:ascii="Sylfaen" w:eastAsia="Calibri" w:hAnsi="Sylfaen" w:cs="Times New Roman"/>
                <w:lang w:val="ka-GE"/>
              </w:rPr>
              <w:t>სალოტბარო სკოლის მიერ მულიციპალიტეტის ტერიტორიაზე ჩატარებული კულტურული ღონისძიებები</w:t>
            </w:r>
            <w:r w:rsidRPr="00502583">
              <w:rPr>
                <w:rFonts w:ascii="Sylfaen" w:eastAsia="Times New Roman" w:hAnsi="Sylfaen" w:cs="Calibri"/>
                <w:color w:val="000000"/>
              </w:rPr>
              <w:t> </w:t>
            </w:r>
          </w:p>
        </w:tc>
        <w:tc>
          <w:tcPr>
            <w:tcW w:w="785" w:type="dxa"/>
            <w:tcBorders>
              <w:top w:val="single" w:sz="4" w:space="0" w:color="auto"/>
              <w:left w:val="nil"/>
              <w:bottom w:val="single" w:sz="4" w:space="0" w:color="auto"/>
              <w:right w:val="single" w:sz="4" w:space="0" w:color="auto"/>
            </w:tcBorders>
            <w:shd w:val="clear" w:color="000000" w:fill="FFFFFF"/>
            <w:vAlign w:val="center"/>
            <w:hideMark/>
          </w:tcPr>
          <w:p w:rsidR="00EB2486" w:rsidRPr="00502583" w:rsidRDefault="00EB2486" w:rsidP="00EB248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24</w:t>
            </w:r>
          </w:p>
        </w:tc>
        <w:tc>
          <w:tcPr>
            <w:tcW w:w="974" w:type="dxa"/>
            <w:tcBorders>
              <w:top w:val="single" w:sz="4" w:space="0" w:color="auto"/>
              <w:left w:val="nil"/>
              <w:bottom w:val="single" w:sz="4" w:space="0" w:color="auto"/>
              <w:right w:val="single" w:sz="4" w:space="0" w:color="auto"/>
            </w:tcBorders>
            <w:shd w:val="clear" w:color="000000" w:fill="FFFFFF"/>
            <w:vAlign w:val="center"/>
            <w:hideMark/>
          </w:tcPr>
          <w:p w:rsidR="00EB2486" w:rsidRPr="00502583" w:rsidRDefault="00EB2486" w:rsidP="00EB248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25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EB2486" w:rsidRPr="00502583" w:rsidRDefault="00EB2486" w:rsidP="00EB248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30</w:t>
            </w:r>
          </w:p>
        </w:tc>
        <w:tc>
          <w:tcPr>
            <w:tcW w:w="0" w:type="auto"/>
            <w:tcBorders>
              <w:top w:val="single" w:sz="4" w:space="0" w:color="auto"/>
              <w:left w:val="nil"/>
              <w:bottom w:val="single" w:sz="4" w:space="0" w:color="auto"/>
              <w:right w:val="single" w:sz="4" w:space="0" w:color="auto"/>
            </w:tcBorders>
            <w:shd w:val="clear" w:color="000000" w:fill="FFFFFF"/>
            <w:hideMark/>
          </w:tcPr>
          <w:p w:rsidR="00EB2486" w:rsidRPr="00502583" w:rsidRDefault="00EB2486" w:rsidP="00EB2486">
            <w:r w:rsidRPr="00502583">
              <w:rPr>
                <w:rFonts w:ascii="Sylfaen" w:eastAsia="Times New Roman" w:hAnsi="Sylfaen" w:cs="Calibri"/>
                <w:color w:val="000000"/>
                <w:lang w:val="ka-GE"/>
              </w:rPr>
              <w:t>30</w:t>
            </w:r>
          </w:p>
        </w:tc>
        <w:tc>
          <w:tcPr>
            <w:tcW w:w="0" w:type="auto"/>
            <w:tcBorders>
              <w:top w:val="single" w:sz="4" w:space="0" w:color="auto"/>
              <w:left w:val="nil"/>
              <w:bottom w:val="single" w:sz="4" w:space="0" w:color="auto"/>
              <w:right w:val="single" w:sz="4" w:space="0" w:color="auto"/>
            </w:tcBorders>
            <w:shd w:val="clear" w:color="000000" w:fill="FFFFFF"/>
            <w:hideMark/>
          </w:tcPr>
          <w:p w:rsidR="00EB2486" w:rsidRPr="00502583" w:rsidRDefault="00EB2486" w:rsidP="00EB2486">
            <w:r w:rsidRPr="00502583">
              <w:rPr>
                <w:rFonts w:ascii="Sylfaen" w:eastAsia="Times New Roman" w:hAnsi="Sylfaen" w:cs="Calibri"/>
                <w:color w:val="000000"/>
                <w:lang w:val="ka-GE"/>
              </w:rPr>
              <w:t>30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B2486" w:rsidRPr="00502583" w:rsidRDefault="00EB2486" w:rsidP="00EB248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2</w:t>
            </w:r>
            <w:r w:rsidRPr="00502583">
              <w:rPr>
                <w:rFonts w:ascii="Sylfaen" w:eastAsia="Times New Roman" w:hAnsi="Sylfaen" w:cs="Calibri"/>
                <w:color w:val="000000"/>
              </w:rPr>
              <w:t> </w:t>
            </w:r>
          </w:p>
        </w:tc>
        <w:tc>
          <w:tcPr>
            <w:tcW w:w="0" w:type="auto"/>
            <w:tcBorders>
              <w:top w:val="nil"/>
              <w:left w:val="nil"/>
              <w:bottom w:val="single" w:sz="4" w:space="0" w:color="auto"/>
              <w:right w:val="single" w:sz="8" w:space="0" w:color="auto"/>
            </w:tcBorders>
            <w:shd w:val="clear" w:color="000000" w:fill="FFFFFF"/>
            <w:vAlign w:val="center"/>
            <w:hideMark/>
          </w:tcPr>
          <w:p w:rsidR="00EB2486" w:rsidRPr="00502583" w:rsidRDefault="00EB2486" w:rsidP="00EB248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მომართვიანობა</w:t>
            </w:r>
          </w:p>
        </w:tc>
      </w:tr>
      <w:tr w:rsidR="00EB2486" w:rsidRPr="00502583" w:rsidTr="00EB2486">
        <w:trPr>
          <w:trHeight w:val="232"/>
        </w:trPr>
        <w:tc>
          <w:tcPr>
            <w:tcW w:w="1282" w:type="dxa"/>
            <w:vMerge/>
            <w:tcBorders>
              <w:top w:val="nil"/>
              <w:left w:val="single" w:sz="8" w:space="0" w:color="auto"/>
              <w:bottom w:val="single" w:sz="8" w:space="0" w:color="000000"/>
              <w:right w:val="single" w:sz="4" w:space="0" w:color="auto"/>
            </w:tcBorders>
            <w:vAlign w:val="center"/>
            <w:hideMark/>
          </w:tcPr>
          <w:p w:rsidR="00EB2486" w:rsidRPr="00502583" w:rsidRDefault="00EB2486" w:rsidP="00EB2486">
            <w:pPr>
              <w:spacing w:after="0" w:line="240" w:lineRule="auto"/>
              <w:rPr>
                <w:rFonts w:ascii="Sylfaen" w:eastAsia="Times New Roman" w:hAnsi="Sylfaen" w:cs="Calibri"/>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EB2486" w:rsidRPr="00502583" w:rsidRDefault="00EB2486" w:rsidP="00EB2486">
            <w:pPr>
              <w:rPr>
                <w:rFonts w:ascii="Sylfaen" w:eastAsia="Calibri" w:hAnsi="Sylfaen" w:cs="Times New Roman"/>
                <w:lang w:val="ka-GE"/>
              </w:rPr>
            </w:pPr>
            <w:r w:rsidRPr="00502583">
              <w:rPr>
                <w:rFonts w:ascii="Sylfaen" w:eastAsia="Calibri" w:hAnsi="Sylfaen" w:cs="Times New Roman"/>
                <w:lang w:val="ka-GE"/>
              </w:rPr>
              <w:t>სალოტბარო სკოლის მიერ ფესტივალში მონაწილეობა</w:t>
            </w:r>
            <w:r w:rsidRPr="00502583">
              <w:rPr>
                <w:rFonts w:ascii="Sylfaen" w:eastAsia="Times New Roman" w:hAnsi="Sylfaen" w:cs="Calibri"/>
                <w:color w:val="000000"/>
              </w:rPr>
              <w:t> </w:t>
            </w:r>
          </w:p>
        </w:tc>
        <w:tc>
          <w:tcPr>
            <w:tcW w:w="785" w:type="dxa"/>
            <w:tcBorders>
              <w:top w:val="single" w:sz="4" w:space="0" w:color="auto"/>
              <w:left w:val="nil"/>
              <w:bottom w:val="single" w:sz="8" w:space="0" w:color="auto"/>
              <w:right w:val="single" w:sz="4" w:space="0" w:color="auto"/>
            </w:tcBorders>
            <w:shd w:val="clear" w:color="000000" w:fill="FFFFFF"/>
            <w:vAlign w:val="center"/>
            <w:hideMark/>
          </w:tcPr>
          <w:p w:rsidR="00EB2486" w:rsidRPr="00502583" w:rsidRDefault="00EB2486" w:rsidP="00EB248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5</w:t>
            </w:r>
          </w:p>
        </w:tc>
        <w:tc>
          <w:tcPr>
            <w:tcW w:w="974" w:type="dxa"/>
            <w:tcBorders>
              <w:top w:val="nil"/>
              <w:left w:val="nil"/>
              <w:bottom w:val="single" w:sz="8" w:space="0" w:color="auto"/>
              <w:right w:val="single" w:sz="4" w:space="0" w:color="auto"/>
            </w:tcBorders>
            <w:shd w:val="clear" w:color="auto" w:fill="auto"/>
            <w:vAlign w:val="center"/>
            <w:hideMark/>
          </w:tcPr>
          <w:p w:rsidR="00EB2486" w:rsidRPr="00502583" w:rsidRDefault="00EB2486" w:rsidP="00EB248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w:t>
            </w:r>
            <w:r w:rsidRPr="00502583">
              <w:rPr>
                <w:rFonts w:ascii="Sylfaen" w:eastAsia="Times New Roman" w:hAnsi="Sylfaen" w:cs="Calibri"/>
                <w:color w:val="000000"/>
                <w:lang w:val="ka-GE"/>
              </w:rPr>
              <w:t>7</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EB2486" w:rsidRPr="00502583" w:rsidRDefault="00EB2486" w:rsidP="00EB248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7</w:t>
            </w:r>
            <w:r w:rsidRPr="00502583">
              <w:rPr>
                <w:rFonts w:ascii="Sylfaen" w:eastAsia="Times New Roman" w:hAnsi="Sylfaen" w:cs="Calibri"/>
                <w:color w:val="000000"/>
              </w:rPr>
              <w:t> </w:t>
            </w:r>
          </w:p>
        </w:tc>
        <w:tc>
          <w:tcPr>
            <w:tcW w:w="0" w:type="auto"/>
            <w:tcBorders>
              <w:top w:val="single" w:sz="4" w:space="0" w:color="auto"/>
              <w:left w:val="nil"/>
              <w:bottom w:val="single" w:sz="8" w:space="0" w:color="auto"/>
              <w:right w:val="single" w:sz="4" w:space="0" w:color="auto"/>
            </w:tcBorders>
            <w:shd w:val="clear" w:color="auto" w:fill="auto"/>
            <w:hideMark/>
          </w:tcPr>
          <w:p w:rsidR="00EB2486" w:rsidRPr="00502583" w:rsidRDefault="00EB2486" w:rsidP="00EB2486">
            <w:r w:rsidRPr="00502583">
              <w:rPr>
                <w:rFonts w:ascii="Sylfaen" w:eastAsia="Times New Roman" w:hAnsi="Sylfaen" w:cs="Calibri"/>
                <w:color w:val="000000"/>
                <w:lang w:val="ka-GE"/>
              </w:rPr>
              <w:t>7</w:t>
            </w:r>
            <w:r w:rsidRPr="00502583">
              <w:rPr>
                <w:rFonts w:ascii="Sylfaen" w:eastAsia="Times New Roman" w:hAnsi="Sylfaen" w:cs="Calibri"/>
                <w:color w:val="000000"/>
              </w:rPr>
              <w:t> </w:t>
            </w:r>
          </w:p>
        </w:tc>
        <w:tc>
          <w:tcPr>
            <w:tcW w:w="0" w:type="auto"/>
            <w:tcBorders>
              <w:top w:val="single" w:sz="4" w:space="0" w:color="auto"/>
              <w:left w:val="nil"/>
              <w:bottom w:val="single" w:sz="8" w:space="0" w:color="auto"/>
              <w:right w:val="single" w:sz="4" w:space="0" w:color="auto"/>
            </w:tcBorders>
            <w:shd w:val="clear" w:color="auto" w:fill="auto"/>
            <w:hideMark/>
          </w:tcPr>
          <w:p w:rsidR="00EB2486" w:rsidRPr="00502583" w:rsidRDefault="00EB2486" w:rsidP="00EB2486">
            <w:r w:rsidRPr="00502583">
              <w:rPr>
                <w:rFonts w:ascii="Sylfaen" w:eastAsia="Times New Roman" w:hAnsi="Sylfaen" w:cs="Calibri"/>
                <w:color w:val="000000"/>
                <w:lang w:val="ka-GE"/>
              </w:rPr>
              <w:t>7</w:t>
            </w:r>
            <w:r w:rsidRPr="00502583">
              <w:rPr>
                <w:rFonts w:ascii="Sylfaen" w:eastAsia="Times New Roman" w:hAnsi="Sylfaen" w:cs="Calibri"/>
                <w:color w:val="000000"/>
              </w:rPr>
              <w:t> </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EB2486" w:rsidRPr="00502583" w:rsidRDefault="00EB2486" w:rsidP="00EB248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2</w:t>
            </w:r>
          </w:p>
        </w:tc>
        <w:tc>
          <w:tcPr>
            <w:tcW w:w="0" w:type="auto"/>
            <w:tcBorders>
              <w:top w:val="nil"/>
              <w:left w:val="nil"/>
              <w:bottom w:val="single" w:sz="4" w:space="0" w:color="auto"/>
              <w:right w:val="single" w:sz="8" w:space="0" w:color="auto"/>
            </w:tcBorders>
            <w:shd w:val="clear" w:color="000000" w:fill="FFFFFF"/>
            <w:vAlign w:val="center"/>
            <w:hideMark/>
          </w:tcPr>
          <w:p w:rsidR="00EB2486" w:rsidRPr="00502583" w:rsidRDefault="00EB2486" w:rsidP="00EB248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მომართვიანობა</w:t>
            </w:r>
          </w:p>
        </w:tc>
      </w:tr>
    </w:tbl>
    <w:p w:rsidR="00276FD6" w:rsidRPr="00502583" w:rsidRDefault="00276FD6" w:rsidP="00276FD6">
      <w:pPr>
        <w:autoSpaceDE w:val="0"/>
        <w:autoSpaceDN w:val="0"/>
        <w:adjustRightInd w:val="0"/>
        <w:spacing w:after="0" w:line="360" w:lineRule="auto"/>
        <w:jc w:val="both"/>
        <w:rPr>
          <w:rFonts w:ascii="Sylfaen" w:eastAsia="Calibri" w:hAnsi="Sylfaen" w:cs="Sylfaen"/>
          <w:color w:val="000000"/>
        </w:rPr>
      </w:pPr>
    </w:p>
    <w:tbl>
      <w:tblPr>
        <w:tblW w:w="5008" w:type="pct"/>
        <w:tblLook w:val="04A0" w:firstRow="1" w:lastRow="0" w:firstColumn="1" w:lastColumn="0" w:noHBand="0" w:noVBand="1"/>
      </w:tblPr>
      <w:tblGrid>
        <w:gridCol w:w="2382"/>
        <w:gridCol w:w="1992"/>
        <w:gridCol w:w="2004"/>
        <w:gridCol w:w="1487"/>
        <w:gridCol w:w="2049"/>
      </w:tblGrid>
      <w:tr w:rsidR="002327C0" w:rsidRPr="00502583" w:rsidTr="002327C0">
        <w:trPr>
          <w:trHeight w:val="136"/>
        </w:trPr>
        <w:tc>
          <w:tcPr>
            <w:tcW w:w="730" w:type="pct"/>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2327C0" w:rsidRPr="00502583" w:rsidRDefault="002327C0" w:rsidP="00276FD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ქვეპროგრამის დასახელება</w:t>
            </w:r>
          </w:p>
        </w:tc>
        <w:tc>
          <w:tcPr>
            <w:tcW w:w="1274" w:type="pct"/>
            <w:tcBorders>
              <w:top w:val="single" w:sz="8" w:space="0" w:color="auto"/>
              <w:left w:val="nil"/>
              <w:bottom w:val="single" w:sz="4" w:space="0" w:color="auto"/>
              <w:right w:val="single" w:sz="4" w:space="0" w:color="auto"/>
            </w:tcBorders>
            <w:shd w:val="clear" w:color="000000" w:fill="FFFFFF"/>
            <w:vAlign w:val="center"/>
            <w:hideMark/>
          </w:tcPr>
          <w:p w:rsidR="002327C0" w:rsidRPr="00502583" w:rsidRDefault="002327C0" w:rsidP="00276FD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კოდი</w:t>
            </w:r>
          </w:p>
        </w:tc>
        <w:tc>
          <w:tcPr>
            <w:tcW w:w="1280"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2327C0" w:rsidRPr="00502583" w:rsidRDefault="002327C0" w:rsidP="00276FD6">
            <w:pPr>
              <w:spacing w:after="0" w:line="240" w:lineRule="auto"/>
              <w:jc w:val="center"/>
              <w:rPr>
                <w:rFonts w:ascii="Sylfaen" w:eastAsia="Times New Roman" w:hAnsi="Sylfaen" w:cs="Calibri"/>
                <w:b/>
                <w:color w:val="000000"/>
              </w:rPr>
            </w:pPr>
            <w:r w:rsidRPr="00502583">
              <w:rPr>
                <w:rFonts w:ascii="Sylfaen" w:eastAsia="Times New Roman" w:hAnsi="Sylfaen" w:cs="Calibri"/>
                <w:b/>
                <w:color w:val="000000"/>
                <w:lang w:val="ka-GE"/>
              </w:rPr>
              <w:t>კულტურის ღონისძიებების დაფინანსება</w:t>
            </w:r>
            <w:r w:rsidRPr="00502583">
              <w:rPr>
                <w:rFonts w:ascii="Sylfaen" w:eastAsia="Times New Roman" w:hAnsi="Sylfaen" w:cs="Calibri"/>
                <w:b/>
                <w:color w:val="000000"/>
              </w:rPr>
              <w:t> </w:t>
            </w:r>
          </w:p>
        </w:tc>
        <w:tc>
          <w:tcPr>
            <w:tcW w:w="1716" w:type="pct"/>
            <w:gridSpan w:val="2"/>
            <w:vMerge w:val="restart"/>
            <w:tcBorders>
              <w:top w:val="single" w:sz="8" w:space="0" w:color="auto"/>
              <w:left w:val="nil"/>
              <w:right w:val="single" w:sz="8" w:space="0" w:color="000000"/>
            </w:tcBorders>
            <w:shd w:val="clear" w:color="000000" w:fill="FFFFFF"/>
            <w:vAlign w:val="center"/>
            <w:hideMark/>
          </w:tcPr>
          <w:p w:rsidR="002327C0" w:rsidRPr="00502583" w:rsidRDefault="00D05C6F" w:rsidP="00276FD6">
            <w:pPr>
              <w:jc w:val="center"/>
              <w:rPr>
                <w:rFonts w:ascii="Sylfaen" w:eastAsia="Times New Roman" w:hAnsi="Sylfaen" w:cs="Calibri"/>
                <w:b/>
                <w:bCs/>
                <w:color w:val="000000"/>
                <w:lang w:val="ka-GE"/>
              </w:rPr>
            </w:pPr>
            <w:r w:rsidRPr="00502583">
              <w:rPr>
                <w:rFonts w:ascii="Sylfaen" w:eastAsia="Times New Roman" w:hAnsi="Sylfaen" w:cs="Calibri"/>
                <w:b/>
                <w:bCs/>
                <w:color w:val="000000"/>
                <w:lang w:val="ka-GE"/>
              </w:rPr>
              <w:t>20,0</w:t>
            </w:r>
          </w:p>
        </w:tc>
      </w:tr>
      <w:tr w:rsidR="002327C0" w:rsidRPr="00502583" w:rsidTr="002327C0">
        <w:trPr>
          <w:trHeight w:val="255"/>
        </w:trPr>
        <w:tc>
          <w:tcPr>
            <w:tcW w:w="730" w:type="pct"/>
            <w:vMerge/>
            <w:tcBorders>
              <w:top w:val="single" w:sz="8" w:space="0" w:color="auto"/>
              <w:left w:val="single" w:sz="8" w:space="0" w:color="auto"/>
              <w:bottom w:val="single" w:sz="4" w:space="0" w:color="auto"/>
              <w:right w:val="single" w:sz="4" w:space="0" w:color="auto"/>
            </w:tcBorders>
            <w:vAlign w:val="center"/>
            <w:hideMark/>
          </w:tcPr>
          <w:p w:rsidR="002327C0" w:rsidRPr="00502583" w:rsidRDefault="002327C0" w:rsidP="00276FD6">
            <w:pPr>
              <w:spacing w:after="0" w:line="240" w:lineRule="auto"/>
              <w:rPr>
                <w:rFonts w:ascii="Sylfaen" w:eastAsia="Times New Roman" w:hAnsi="Sylfaen" w:cs="Calibri"/>
                <w:color w:val="000000"/>
              </w:rPr>
            </w:pPr>
          </w:p>
        </w:tc>
        <w:tc>
          <w:tcPr>
            <w:tcW w:w="1274" w:type="pct"/>
            <w:tcBorders>
              <w:top w:val="nil"/>
              <w:left w:val="nil"/>
              <w:bottom w:val="single" w:sz="4" w:space="0" w:color="auto"/>
              <w:right w:val="single" w:sz="4" w:space="0" w:color="auto"/>
            </w:tcBorders>
            <w:shd w:val="clear" w:color="000000" w:fill="FFFFFF"/>
            <w:vAlign w:val="center"/>
            <w:hideMark/>
          </w:tcPr>
          <w:p w:rsidR="002327C0" w:rsidRPr="00502583" w:rsidRDefault="002327C0" w:rsidP="00276FD6">
            <w:pPr>
              <w:spacing w:after="0" w:line="240" w:lineRule="auto"/>
              <w:rPr>
                <w:rFonts w:ascii="Sylfaen" w:eastAsia="Times New Roman" w:hAnsi="Sylfaen" w:cs="Calibri"/>
                <w:b/>
                <w:color w:val="000000"/>
                <w:lang w:val="ka-GE"/>
              </w:rPr>
            </w:pPr>
            <w:r w:rsidRPr="00502583">
              <w:rPr>
                <w:rFonts w:ascii="Sylfaen" w:eastAsia="Times New Roman" w:hAnsi="Sylfaen" w:cs="Calibri"/>
                <w:color w:val="000000"/>
              </w:rPr>
              <w:t> </w:t>
            </w:r>
            <w:r w:rsidRPr="00502583">
              <w:rPr>
                <w:rFonts w:ascii="Sylfaen" w:eastAsia="Times New Roman" w:hAnsi="Sylfaen" w:cs="Calibri"/>
                <w:b/>
                <w:color w:val="000000"/>
                <w:lang w:val="ka-GE"/>
              </w:rPr>
              <w:t>05 02 02</w:t>
            </w:r>
          </w:p>
        </w:tc>
        <w:tc>
          <w:tcPr>
            <w:tcW w:w="1280" w:type="pct"/>
            <w:vMerge/>
            <w:tcBorders>
              <w:top w:val="nil"/>
              <w:left w:val="nil"/>
              <w:bottom w:val="single" w:sz="4" w:space="0" w:color="auto"/>
              <w:right w:val="single" w:sz="4" w:space="0" w:color="auto"/>
            </w:tcBorders>
            <w:vAlign w:val="center"/>
            <w:hideMark/>
          </w:tcPr>
          <w:p w:rsidR="002327C0" w:rsidRPr="00502583" w:rsidRDefault="002327C0" w:rsidP="00276FD6">
            <w:pPr>
              <w:spacing w:after="0" w:line="240" w:lineRule="auto"/>
              <w:rPr>
                <w:rFonts w:ascii="Sylfaen" w:eastAsia="Times New Roman" w:hAnsi="Sylfaen" w:cs="Calibri"/>
                <w:color w:val="000000"/>
              </w:rPr>
            </w:pPr>
          </w:p>
        </w:tc>
        <w:tc>
          <w:tcPr>
            <w:tcW w:w="1716" w:type="pct"/>
            <w:gridSpan w:val="2"/>
            <w:vMerge/>
            <w:tcBorders>
              <w:left w:val="single" w:sz="8" w:space="0" w:color="auto"/>
              <w:bottom w:val="single" w:sz="8" w:space="0" w:color="auto"/>
              <w:right w:val="single" w:sz="8" w:space="0" w:color="000000"/>
            </w:tcBorders>
            <w:shd w:val="clear" w:color="000000" w:fill="FFFFFF"/>
            <w:vAlign w:val="center"/>
            <w:hideMark/>
          </w:tcPr>
          <w:p w:rsidR="002327C0" w:rsidRPr="00502583" w:rsidRDefault="002327C0" w:rsidP="00276FD6">
            <w:pPr>
              <w:jc w:val="center"/>
              <w:rPr>
                <w:rFonts w:ascii="Sylfaen" w:hAnsi="Sylfaen" w:cs="Calibri"/>
                <w:b/>
                <w:color w:val="000000"/>
              </w:rPr>
            </w:pPr>
          </w:p>
        </w:tc>
      </w:tr>
      <w:tr w:rsidR="00276FD6" w:rsidRPr="00502583" w:rsidTr="002327C0">
        <w:trPr>
          <w:trHeight w:val="127"/>
        </w:trPr>
        <w:tc>
          <w:tcPr>
            <w:tcW w:w="730" w:type="pct"/>
            <w:tcBorders>
              <w:top w:val="nil"/>
              <w:left w:val="single" w:sz="8" w:space="0" w:color="auto"/>
              <w:bottom w:val="single" w:sz="4" w:space="0" w:color="auto"/>
              <w:right w:val="single" w:sz="4" w:space="0" w:color="auto"/>
            </w:tcBorders>
            <w:shd w:val="clear" w:color="000000" w:fill="FFFFFF"/>
            <w:vAlign w:val="center"/>
            <w:hideMark/>
          </w:tcPr>
          <w:p w:rsidR="00276FD6" w:rsidRPr="00502583" w:rsidRDefault="00276FD6" w:rsidP="00276FD6">
            <w:pPr>
              <w:spacing w:after="0" w:line="240" w:lineRule="auto"/>
              <w:rPr>
                <w:rFonts w:ascii="Sylfaen" w:eastAsia="Times New Roman" w:hAnsi="Sylfaen" w:cs="Calibri"/>
                <w:color w:val="000000"/>
              </w:rPr>
            </w:pPr>
            <w:r w:rsidRPr="00502583">
              <w:rPr>
                <w:rFonts w:ascii="Sylfaen" w:eastAsia="Times New Roman" w:hAnsi="Sylfaen" w:cs="Calibri"/>
                <w:color w:val="000000"/>
              </w:rPr>
              <w:lastRenderedPageBreak/>
              <w:t>ქვეპროგრამის განმახორციელებელი სამსახური</w:t>
            </w:r>
          </w:p>
        </w:tc>
        <w:tc>
          <w:tcPr>
            <w:tcW w:w="4270" w:type="pct"/>
            <w:gridSpan w:val="4"/>
            <w:tcBorders>
              <w:top w:val="single" w:sz="4" w:space="0" w:color="auto"/>
              <w:left w:val="nil"/>
              <w:bottom w:val="single" w:sz="4" w:space="0" w:color="auto"/>
              <w:right w:val="single" w:sz="8" w:space="0" w:color="000000"/>
            </w:tcBorders>
            <w:shd w:val="clear" w:color="000000" w:fill="FFFFFF"/>
            <w:vAlign w:val="center"/>
            <w:hideMark/>
          </w:tcPr>
          <w:p w:rsidR="00276FD6" w:rsidRPr="00502583" w:rsidRDefault="00276FD6" w:rsidP="00276FD6">
            <w:pPr>
              <w:spacing w:after="0" w:line="240" w:lineRule="auto"/>
              <w:jc w:val="both"/>
              <w:rPr>
                <w:rFonts w:ascii="Calibri" w:eastAsia="Times New Roman" w:hAnsi="Calibri" w:cs="Times New Roman"/>
                <w:color w:val="000000"/>
              </w:rPr>
            </w:pPr>
            <w:r w:rsidRPr="00502583">
              <w:rPr>
                <w:rFonts w:ascii="Sylfaen" w:eastAsia="Times New Roman" w:hAnsi="Sylfaen" w:cs="Calibri"/>
                <w:color w:val="000000"/>
              </w:rPr>
              <w:t> </w:t>
            </w:r>
            <w:r w:rsidRPr="00502583">
              <w:rPr>
                <w:rFonts w:ascii="Sylfaen" w:eastAsia="Times New Roman" w:hAnsi="Sylfaen" w:cs="Sylfaen"/>
                <w:color w:val="000000"/>
              </w:rPr>
              <w:t>ხარაგაულის</w:t>
            </w:r>
            <w:r w:rsidRPr="00502583">
              <w:rPr>
                <w:rFonts w:ascii="Calibri" w:eastAsia="Times New Roman" w:hAnsi="Calibri" w:cs="Times New Roman"/>
                <w:color w:val="000000"/>
              </w:rPr>
              <w:t xml:space="preserve"> </w:t>
            </w:r>
            <w:r w:rsidRPr="00502583">
              <w:rPr>
                <w:rFonts w:ascii="Sylfaen" w:eastAsia="Times New Roman" w:hAnsi="Sylfaen" w:cs="Sylfaen"/>
                <w:color w:val="000000"/>
              </w:rPr>
              <w:t>მუნიციპალიტეტის</w:t>
            </w:r>
            <w:r w:rsidRPr="00502583">
              <w:rPr>
                <w:rFonts w:ascii="Calibri" w:eastAsia="Times New Roman" w:hAnsi="Calibri" w:cs="Times New Roman"/>
                <w:color w:val="000000"/>
              </w:rPr>
              <w:t xml:space="preserve"> </w:t>
            </w:r>
            <w:r w:rsidRPr="00502583">
              <w:rPr>
                <w:rFonts w:ascii="Sylfaen" w:eastAsia="Times New Roman" w:hAnsi="Sylfaen" w:cs="Sylfaen"/>
                <w:color w:val="000000"/>
              </w:rPr>
              <w:t>მერიის</w:t>
            </w:r>
            <w:r w:rsidRPr="00502583">
              <w:rPr>
                <w:rFonts w:ascii="Calibri" w:eastAsia="Times New Roman" w:hAnsi="Calibri" w:cs="Times New Roman"/>
                <w:color w:val="000000"/>
              </w:rPr>
              <w:t xml:space="preserve"> </w:t>
            </w:r>
            <w:r w:rsidRPr="00502583">
              <w:rPr>
                <w:rFonts w:ascii="Sylfaen" w:eastAsia="Times New Roman" w:hAnsi="Sylfaen" w:cs="Sylfaen"/>
                <w:color w:val="000000"/>
              </w:rPr>
              <w:t>განათლების</w:t>
            </w:r>
            <w:r w:rsidRPr="00502583">
              <w:rPr>
                <w:rFonts w:ascii="Calibri" w:eastAsia="Times New Roman" w:hAnsi="Calibri" w:cs="Times New Roman"/>
                <w:color w:val="000000"/>
              </w:rPr>
              <w:t xml:space="preserve">, </w:t>
            </w:r>
            <w:r w:rsidRPr="00502583">
              <w:rPr>
                <w:rFonts w:ascii="Sylfaen" w:eastAsia="Times New Roman" w:hAnsi="Sylfaen" w:cs="Sylfaen"/>
                <w:color w:val="000000"/>
              </w:rPr>
              <w:t>კულტურის</w:t>
            </w:r>
            <w:r w:rsidRPr="00502583">
              <w:rPr>
                <w:rFonts w:ascii="Calibri" w:eastAsia="Times New Roman" w:hAnsi="Calibri" w:cs="Times New Roman"/>
                <w:color w:val="000000"/>
              </w:rPr>
              <w:t xml:space="preserve"> </w:t>
            </w:r>
            <w:r w:rsidRPr="00502583">
              <w:rPr>
                <w:rFonts w:ascii="Sylfaen" w:eastAsia="Times New Roman" w:hAnsi="Sylfaen" w:cs="Sylfaen"/>
                <w:color w:val="000000"/>
              </w:rPr>
              <w:t>და</w:t>
            </w:r>
            <w:r w:rsidRPr="00502583">
              <w:rPr>
                <w:rFonts w:ascii="Calibri" w:eastAsia="Times New Roman" w:hAnsi="Calibri" w:cs="Times New Roman"/>
                <w:color w:val="000000"/>
              </w:rPr>
              <w:t xml:space="preserve"> </w:t>
            </w:r>
            <w:r w:rsidRPr="00502583">
              <w:rPr>
                <w:rFonts w:ascii="Sylfaen" w:eastAsia="Times New Roman" w:hAnsi="Sylfaen" w:cs="Sylfaen"/>
                <w:color w:val="000000"/>
              </w:rPr>
              <w:t>სპორტის</w:t>
            </w:r>
            <w:r w:rsidRPr="00502583">
              <w:rPr>
                <w:rFonts w:ascii="Sylfaen" w:eastAsia="Times New Roman" w:hAnsi="Sylfaen" w:cs="Sylfaen"/>
                <w:color w:val="000000"/>
                <w:lang w:val="ka-GE"/>
              </w:rPr>
              <w:t>ა და ახალგაზრდულ საქმეთა</w:t>
            </w:r>
            <w:r w:rsidRPr="00502583">
              <w:rPr>
                <w:rFonts w:ascii="Sylfaen" w:eastAsia="Times New Roman" w:hAnsi="Sylfaen" w:cs="Sylfaen"/>
                <w:color w:val="000000"/>
              </w:rPr>
              <w:t>სამსახური</w:t>
            </w:r>
          </w:p>
          <w:p w:rsidR="00276FD6" w:rsidRPr="00502583" w:rsidRDefault="00276FD6" w:rsidP="00276FD6">
            <w:pPr>
              <w:spacing w:after="0" w:line="240" w:lineRule="auto"/>
              <w:rPr>
                <w:rFonts w:ascii="Sylfaen" w:eastAsia="Times New Roman" w:hAnsi="Sylfaen" w:cs="Calibri"/>
                <w:color w:val="000000"/>
              </w:rPr>
            </w:pPr>
          </w:p>
        </w:tc>
      </w:tr>
      <w:tr w:rsidR="00276FD6" w:rsidRPr="00502583" w:rsidTr="002327C0">
        <w:trPr>
          <w:trHeight w:val="555"/>
        </w:trPr>
        <w:tc>
          <w:tcPr>
            <w:tcW w:w="730" w:type="pct"/>
            <w:tcBorders>
              <w:top w:val="nil"/>
              <w:left w:val="single" w:sz="8" w:space="0" w:color="auto"/>
              <w:bottom w:val="single" w:sz="4" w:space="0" w:color="auto"/>
              <w:right w:val="single" w:sz="4" w:space="0" w:color="auto"/>
            </w:tcBorders>
            <w:shd w:val="clear" w:color="000000" w:fill="FFFFFF"/>
            <w:vAlign w:val="center"/>
            <w:hideMark/>
          </w:tcPr>
          <w:p w:rsidR="00276FD6" w:rsidRPr="00502583" w:rsidRDefault="00276FD6" w:rsidP="00276FD6">
            <w:pPr>
              <w:spacing w:after="0" w:line="240" w:lineRule="auto"/>
              <w:rPr>
                <w:rFonts w:ascii="Sylfaen" w:eastAsia="Times New Roman" w:hAnsi="Sylfaen" w:cs="Calibri"/>
                <w:color w:val="000000"/>
              </w:rPr>
            </w:pPr>
            <w:r w:rsidRPr="00502583">
              <w:rPr>
                <w:rFonts w:ascii="Sylfaen" w:eastAsia="Times New Roman" w:hAnsi="Sylfaen" w:cs="Calibri"/>
                <w:color w:val="000000"/>
              </w:rPr>
              <w:t xml:space="preserve">ქვეპროგრამის მიზანი დააღწერა </w:t>
            </w:r>
          </w:p>
        </w:tc>
        <w:tc>
          <w:tcPr>
            <w:tcW w:w="4270" w:type="pct"/>
            <w:gridSpan w:val="4"/>
            <w:tcBorders>
              <w:top w:val="single" w:sz="4" w:space="0" w:color="auto"/>
              <w:left w:val="nil"/>
              <w:bottom w:val="single" w:sz="4" w:space="0" w:color="auto"/>
              <w:right w:val="single" w:sz="8" w:space="0" w:color="000000"/>
            </w:tcBorders>
            <w:shd w:val="clear" w:color="000000" w:fill="FFFFFF"/>
            <w:vAlign w:val="center"/>
            <w:hideMark/>
          </w:tcPr>
          <w:p w:rsidR="00642840" w:rsidRPr="00502583" w:rsidRDefault="00276FD6" w:rsidP="00642840">
            <w:pPr>
              <w:spacing w:after="0" w:line="240" w:lineRule="auto"/>
              <w:jc w:val="both"/>
              <w:rPr>
                <w:rFonts w:ascii="Sylfaen" w:eastAsia="Times New Roman" w:hAnsi="Sylfaen" w:cs="Calibri"/>
                <w:b/>
                <w:color w:val="000000"/>
                <w:lang w:val="ka-GE"/>
              </w:rPr>
            </w:pPr>
            <w:r w:rsidRPr="00502583">
              <w:rPr>
                <w:rFonts w:ascii="Sylfaen" w:eastAsia="Times New Roman" w:hAnsi="Sylfaen" w:cs="Calibri"/>
                <w:color w:val="000000"/>
              </w:rPr>
              <w:t>ქვეპროგრამა ითვალისწინებს ხარაგაულის მუნიციპალიტეტში სადღესასწაულო დღეებზე ღონისძიებების,იმერეთის</w:t>
            </w:r>
            <w:r w:rsidR="00642840" w:rsidRPr="00502583">
              <w:rPr>
                <w:rFonts w:ascii="Sylfaen" w:eastAsia="Times New Roman" w:hAnsi="Sylfaen" w:cs="Calibri"/>
                <w:b/>
                <w:color w:val="000000"/>
              </w:rPr>
              <w:t>აღწერა</w:t>
            </w:r>
            <w:r w:rsidR="00642840" w:rsidRPr="00502583">
              <w:rPr>
                <w:rFonts w:ascii="Sylfaen" w:eastAsia="Times New Roman" w:hAnsi="Sylfaen" w:cs="Calibri"/>
                <w:b/>
                <w:color w:val="000000"/>
                <w:lang w:val="ka-GE"/>
              </w:rPr>
              <w:t>:</w:t>
            </w:r>
            <w:r w:rsidR="00642840" w:rsidRPr="00502583">
              <w:rPr>
                <w:rFonts w:ascii="Sylfaen" w:eastAsia="Times New Roman" w:hAnsi="Sylfaen" w:cs="Calibri"/>
                <w:color w:val="000000"/>
              </w:rPr>
              <w:t> კულტურის სფეროში მოღვაწე ადამიანების, წარმატებული შემოქმედებითი ჯგუფების და ახალგაზრდების წახალისებას;</w:t>
            </w:r>
            <w:r w:rsidR="00642840" w:rsidRPr="00502583">
              <w:rPr>
                <w:rFonts w:ascii="Sylfaen" w:eastAsia="Times New Roman" w:hAnsi="Sylfaen" w:cs="Calibri"/>
                <w:color w:val="000000"/>
                <w:lang w:val="ka-GE"/>
              </w:rPr>
              <w:t xml:space="preserve"> </w:t>
            </w:r>
            <w:r w:rsidR="00642840" w:rsidRPr="00502583">
              <w:rPr>
                <w:rFonts w:ascii="Sylfaen" w:eastAsia="Times New Roman" w:hAnsi="Sylfaen" w:cs="Calibri"/>
                <w:color w:val="000000"/>
              </w:rPr>
              <w:t>კულტურული მემკვიდრეობისდაცვას და შენარჩუნებას;</w:t>
            </w:r>
            <w:r w:rsidR="00642840" w:rsidRPr="00502583">
              <w:rPr>
                <w:rFonts w:ascii="Sylfaen" w:eastAsia="Times New Roman" w:hAnsi="Sylfaen" w:cs="Calibri"/>
                <w:color w:val="000000"/>
                <w:lang w:val="ka-GE"/>
              </w:rPr>
              <w:t xml:space="preserve"> </w:t>
            </w:r>
            <w:r w:rsidR="00642840" w:rsidRPr="00502583">
              <w:rPr>
                <w:rFonts w:ascii="Sylfaen" w:eastAsia="Times New Roman" w:hAnsi="Sylfaen" w:cs="Calibri"/>
                <w:color w:val="000000"/>
              </w:rPr>
              <w:t>კულტურის სფეროში მოღვაწე ადამიანების, კულტურულ ღონისძიებებში მონაწილეობის მიზნით ტრანსპორტირებით უზრუნველყოფას.</w:t>
            </w:r>
          </w:p>
          <w:p w:rsidR="00642840" w:rsidRPr="00502583" w:rsidRDefault="00642840" w:rsidP="00642840">
            <w:pPr>
              <w:spacing w:after="0" w:line="240" w:lineRule="auto"/>
              <w:jc w:val="both"/>
              <w:rPr>
                <w:rFonts w:ascii="Sylfaen" w:eastAsia="Times New Roman" w:hAnsi="Sylfaen" w:cs="Calibri"/>
                <w:color w:val="000000"/>
                <w:lang w:val="ka-GE"/>
              </w:rPr>
            </w:pPr>
            <w:r w:rsidRPr="00502583">
              <w:rPr>
                <w:rFonts w:ascii="Sylfaen" w:eastAsia="Times New Roman" w:hAnsi="Sylfaen" w:cs="Calibri"/>
                <w:b/>
                <w:color w:val="000000"/>
              </w:rPr>
              <w:t>მიზანი</w:t>
            </w:r>
            <w:r w:rsidRPr="00502583">
              <w:rPr>
                <w:rFonts w:ascii="Sylfaen" w:eastAsia="Times New Roman" w:hAnsi="Sylfaen" w:cs="Calibri"/>
                <w:b/>
                <w:color w:val="000000"/>
                <w:lang w:val="ka-GE"/>
              </w:rPr>
              <w:t>:</w:t>
            </w:r>
            <w:r w:rsidRPr="00502583">
              <w:rPr>
                <w:rFonts w:ascii="Sylfaen" w:eastAsia="Times New Roman" w:hAnsi="Sylfaen" w:cs="Calibri"/>
                <w:color w:val="000000"/>
                <w:lang w:val="ka-GE"/>
              </w:rPr>
              <w:t>ქვეპროგრამის მიზანია</w:t>
            </w:r>
            <w:r w:rsidRPr="00502583">
              <w:rPr>
                <w:rFonts w:ascii="Sylfaen" w:eastAsia="Times New Roman" w:hAnsi="Sylfaen" w:cs="Calibri"/>
                <w:color w:val="000000"/>
              </w:rPr>
              <w:t xml:space="preserve"> ხარაგაულის მუნიციპალიტეტში სადღესასწაულო დღეებზე ღონისძიებების, ფესტივალების, ფორუმების, საქველმოქმედო აქციების, ლიტერატურულ-შემოქმედებითი საღამოების ორგანიზებას;</w:t>
            </w:r>
            <w:r w:rsidRPr="00502583">
              <w:rPr>
                <w:rFonts w:ascii="Sylfaen" w:eastAsia="Times New Roman" w:hAnsi="Sylfaen" w:cs="Calibri"/>
                <w:color w:val="000000"/>
                <w:lang w:val="ka-GE"/>
              </w:rPr>
              <w:t xml:space="preserve"> </w:t>
            </w:r>
            <w:r w:rsidRPr="00502583">
              <w:rPr>
                <w:rFonts w:ascii="Sylfaen" w:eastAsia="Times New Roman" w:hAnsi="Sylfaen" w:cs="Calibri"/>
                <w:color w:val="000000"/>
              </w:rPr>
              <w:t>კულტურული პროექტების თანადაფინანსებას;</w:t>
            </w:r>
            <w:r w:rsidR="00B31E4F" w:rsidRPr="00502583">
              <w:rPr>
                <w:rFonts w:ascii="Sylfaen" w:eastAsia="Times New Roman" w:hAnsi="Sylfaen" w:cs="Calibri"/>
                <w:color w:val="000000"/>
              </w:rPr>
              <w:t>ადგილობრივი შემოქმედებითი ჯგუფების პოპულარიზაცია დამოსახლეობის კულტურულ ცხოვრებაში ჩართულობის ზრდა;</w:t>
            </w:r>
          </w:p>
          <w:p w:rsidR="00276FD6" w:rsidRPr="00502583" w:rsidRDefault="00276FD6" w:rsidP="00276FD6">
            <w:pPr>
              <w:widowControl w:val="0"/>
              <w:tabs>
                <w:tab w:val="left" w:pos="6127"/>
              </w:tabs>
              <w:spacing w:after="0" w:line="222" w:lineRule="auto"/>
              <w:ind w:right="98"/>
              <w:jc w:val="both"/>
              <w:rPr>
                <w:rFonts w:ascii="Sylfaen" w:eastAsia="Times New Roman" w:hAnsi="Sylfaen" w:cs="Calibri"/>
                <w:color w:val="000000"/>
              </w:rPr>
            </w:pPr>
          </w:p>
        </w:tc>
      </w:tr>
      <w:tr w:rsidR="00276FD6" w:rsidRPr="00502583" w:rsidTr="002327C0">
        <w:trPr>
          <w:trHeight w:val="161"/>
        </w:trPr>
        <w:tc>
          <w:tcPr>
            <w:tcW w:w="730" w:type="pct"/>
            <w:tcBorders>
              <w:top w:val="nil"/>
              <w:left w:val="single" w:sz="8" w:space="0" w:color="auto"/>
              <w:bottom w:val="single" w:sz="4" w:space="0" w:color="auto"/>
              <w:right w:val="single" w:sz="4" w:space="0" w:color="auto"/>
            </w:tcBorders>
            <w:shd w:val="clear" w:color="000000" w:fill="FFFFFF"/>
            <w:vAlign w:val="center"/>
            <w:hideMark/>
          </w:tcPr>
          <w:p w:rsidR="00276FD6" w:rsidRPr="00502583" w:rsidRDefault="00276FD6" w:rsidP="00276FD6">
            <w:pPr>
              <w:spacing w:after="0" w:line="240" w:lineRule="auto"/>
              <w:rPr>
                <w:rFonts w:ascii="Sylfaen" w:eastAsia="Times New Roman" w:hAnsi="Sylfaen" w:cs="Calibri"/>
                <w:color w:val="000000"/>
              </w:rPr>
            </w:pPr>
            <w:r w:rsidRPr="00502583">
              <w:rPr>
                <w:rFonts w:ascii="Sylfaen" w:eastAsia="Times New Roman" w:hAnsi="Sylfaen" w:cs="Calibri"/>
                <w:color w:val="000000"/>
              </w:rPr>
              <w:t>ქვეპროგრამის განხორციელების ვადები</w:t>
            </w:r>
          </w:p>
        </w:tc>
        <w:tc>
          <w:tcPr>
            <w:tcW w:w="4270" w:type="pct"/>
            <w:gridSpan w:val="4"/>
            <w:tcBorders>
              <w:top w:val="single" w:sz="4" w:space="0" w:color="auto"/>
              <w:left w:val="nil"/>
              <w:bottom w:val="single" w:sz="4" w:space="0" w:color="auto"/>
              <w:right w:val="single" w:sz="8" w:space="0" w:color="000000"/>
            </w:tcBorders>
            <w:shd w:val="clear" w:color="000000" w:fill="FFFFFF"/>
            <w:vAlign w:val="center"/>
            <w:hideMark/>
          </w:tcPr>
          <w:p w:rsidR="00276FD6" w:rsidRPr="00502583" w:rsidRDefault="00276FD6" w:rsidP="00276FD6">
            <w:pPr>
              <w:spacing w:after="0" w:line="240" w:lineRule="auto"/>
              <w:rPr>
                <w:rFonts w:ascii="Sylfaen" w:eastAsia="Times New Roman" w:hAnsi="Sylfaen" w:cs="Calibri"/>
                <w:color w:val="000000"/>
              </w:rPr>
            </w:pPr>
            <w:r w:rsidRPr="00502583">
              <w:rPr>
                <w:rFonts w:ascii="Sylfaen" w:eastAsia="Times New Roman" w:hAnsi="Sylfaen" w:cs="Calibri"/>
                <w:color w:val="000000"/>
              </w:rPr>
              <w:t>მიმდინარე</w:t>
            </w:r>
          </w:p>
        </w:tc>
      </w:tr>
      <w:tr w:rsidR="00276FD6" w:rsidRPr="00502583" w:rsidTr="002327C0">
        <w:trPr>
          <w:trHeight w:val="407"/>
        </w:trPr>
        <w:tc>
          <w:tcPr>
            <w:tcW w:w="730"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276FD6" w:rsidRPr="00502583" w:rsidRDefault="00276FD6" w:rsidP="00276FD6">
            <w:pPr>
              <w:spacing w:after="0" w:line="240" w:lineRule="auto"/>
              <w:rPr>
                <w:rFonts w:ascii="Sylfaen" w:eastAsia="Times New Roman" w:hAnsi="Sylfaen" w:cs="Calibri"/>
                <w:b/>
                <w:color w:val="000000"/>
              </w:rPr>
            </w:pPr>
            <w:r w:rsidRPr="00502583">
              <w:rPr>
                <w:rFonts w:ascii="Sylfaen" w:eastAsia="Times New Roman" w:hAnsi="Sylfaen" w:cs="Calibri"/>
                <w:b/>
                <w:color w:val="000000"/>
              </w:rPr>
              <w:t>გაეროს მდგრადი განვითარების მიზაანი (SDG) რომლის მიღწევასაც ემსახურება პროგრამა</w:t>
            </w:r>
          </w:p>
        </w:tc>
        <w:tc>
          <w:tcPr>
            <w:tcW w:w="2554" w:type="pct"/>
            <w:gridSpan w:val="2"/>
            <w:tcBorders>
              <w:top w:val="single" w:sz="4" w:space="0" w:color="auto"/>
              <w:left w:val="nil"/>
              <w:bottom w:val="single" w:sz="4" w:space="0" w:color="auto"/>
              <w:right w:val="single" w:sz="4" w:space="0" w:color="auto"/>
            </w:tcBorders>
            <w:shd w:val="clear" w:color="000000" w:fill="FFFFFF"/>
            <w:vAlign w:val="center"/>
            <w:hideMark/>
          </w:tcPr>
          <w:p w:rsidR="004A4003" w:rsidRPr="00502583" w:rsidRDefault="004A4003" w:rsidP="004A4003">
            <w:pPr>
              <w:spacing w:after="0" w:line="240" w:lineRule="auto"/>
              <w:rPr>
                <w:rFonts w:ascii="Sylfaen" w:eastAsia="Sylfaen" w:hAnsi="Sylfaen" w:cs="Sylfaen"/>
                <w:spacing w:val="-1"/>
              </w:rPr>
            </w:pPr>
            <w:r w:rsidRPr="00502583">
              <w:rPr>
                <w:rFonts w:ascii="Sylfaen" w:eastAsia="Sylfaen" w:hAnsi="Sylfaen" w:cs="Sylfaen"/>
                <w:spacing w:val="-1"/>
              </w:rPr>
              <w:t>მიზანი 5 - გენდერული თანასწორობა;</w:t>
            </w:r>
          </w:p>
          <w:p w:rsidR="004A4003" w:rsidRPr="00502583" w:rsidRDefault="004A4003" w:rsidP="004A4003">
            <w:pPr>
              <w:spacing w:after="0" w:line="240" w:lineRule="auto"/>
              <w:rPr>
                <w:rFonts w:ascii="Sylfaen" w:eastAsia="Sylfaen" w:hAnsi="Sylfaen" w:cs="Sylfaen"/>
                <w:spacing w:val="-1"/>
              </w:rPr>
            </w:pPr>
            <w:r w:rsidRPr="00502583">
              <w:rPr>
                <w:rFonts w:ascii="Sylfaen" w:eastAsia="Sylfaen" w:hAnsi="Sylfaen" w:cs="Sylfaen"/>
                <w:spacing w:val="-1"/>
              </w:rPr>
              <w:t>მიზანი 10 - შემცირებული უთანასწორობა;</w:t>
            </w:r>
          </w:p>
          <w:p w:rsidR="00276FD6" w:rsidRPr="00502583" w:rsidRDefault="004A4003" w:rsidP="004A4003">
            <w:pPr>
              <w:spacing w:after="0" w:line="240" w:lineRule="auto"/>
              <w:rPr>
                <w:rFonts w:ascii="Sylfaen" w:eastAsia="Times New Roman" w:hAnsi="Sylfaen" w:cs="Calibri"/>
                <w:color w:val="000000"/>
              </w:rPr>
            </w:pPr>
            <w:r w:rsidRPr="00502583">
              <w:rPr>
                <w:rFonts w:ascii="Sylfaen" w:eastAsia="Sylfaen" w:hAnsi="Sylfaen" w:cs="Sylfaen"/>
                <w:spacing w:val="-1"/>
              </w:rPr>
              <w:t>მიზანი 11 - მდგრადი ქალაქები და დასახლებები.</w:t>
            </w:r>
          </w:p>
        </w:tc>
        <w:tc>
          <w:tcPr>
            <w:tcW w:w="414" w:type="pct"/>
            <w:tcBorders>
              <w:top w:val="single" w:sz="4" w:space="0" w:color="auto"/>
              <w:left w:val="nil"/>
              <w:bottom w:val="single" w:sz="4" w:space="0" w:color="auto"/>
              <w:right w:val="single" w:sz="4" w:space="0" w:color="auto"/>
            </w:tcBorders>
            <w:shd w:val="clear" w:color="000000" w:fill="FFFFFF"/>
            <w:vAlign w:val="center"/>
            <w:hideMark/>
          </w:tcPr>
          <w:p w:rsidR="00276FD6" w:rsidRPr="00502583" w:rsidRDefault="00276FD6" w:rsidP="00276FD6">
            <w:pPr>
              <w:spacing w:after="0" w:line="240" w:lineRule="auto"/>
              <w:rPr>
                <w:rFonts w:ascii="Sylfaen" w:eastAsia="Times New Roman" w:hAnsi="Sylfaen" w:cs="Calibri"/>
                <w:b/>
                <w:color w:val="000000"/>
              </w:rPr>
            </w:pPr>
            <w:r w:rsidRPr="00502583">
              <w:rPr>
                <w:rFonts w:ascii="Sylfaen" w:eastAsia="Times New Roman" w:hAnsi="Sylfaen" w:cs="Calibri"/>
                <w:b/>
                <w:color w:val="000000"/>
              </w:rPr>
              <w:t>გენდერული</w:t>
            </w:r>
          </w:p>
        </w:tc>
        <w:tc>
          <w:tcPr>
            <w:tcW w:w="1302" w:type="pct"/>
            <w:tcBorders>
              <w:top w:val="single" w:sz="4" w:space="0" w:color="auto"/>
              <w:left w:val="nil"/>
              <w:bottom w:val="single" w:sz="4" w:space="0" w:color="auto"/>
              <w:right w:val="single" w:sz="8" w:space="0" w:color="000000"/>
            </w:tcBorders>
            <w:shd w:val="clear" w:color="000000" w:fill="FFFFFF"/>
            <w:vAlign w:val="center"/>
            <w:hideMark/>
          </w:tcPr>
          <w:p w:rsidR="00276FD6" w:rsidRPr="00502583" w:rsidRDefault="00276FD6" w:rsidP="00276FD6">
            <w:pPr>
              <w:spacing w:after="0" w:line="240" w:lineRule="auto"/>
              <w:rPr>
                <w:rFonts w:ascii="Sylfaen" w:eastAsia="Times New Roman" w:hAnsi="Sylfaen" w:cs="Calibri"/>
                <w:b/>
                <w:color w:val="000000"/>
              </w:rPr>
            </w:pPr>
            <w:r w:rsidRPr="00502583">
              <w:rPr>
                <w:rFonts w:ascii="Sylfaen" w:eastAsia="Times New Roman" w:hAnsi="Sylfaen" w:cs="Calibri"/>
                <w:b/>
                <w:color w:val="000000"/>
              </w:rPr>
              <w:t>დიახ</w:t>
            </w:r>
          </w:p>
        </w:tc>
      </w:tr>
      <w:tr w:rsidR="00276FD6" w:rsidRPr="00502583" w:rsidTr="002327C0">
        <w:trPr>
          <w:trHeight w:val="463"/>
        </w:trPr>
        <w:tc>
          <w:tcPr>
            <w:tcW w:w="730" w:type="pct"/>
            <w:tcBorders>
              <w:top w:val="nil"/>
              <w:left w:val="single" w:sz="8" w:space="0" w:color="auto"/>
              <w:bottom w:val="single" w:sz="8" w:space="0" w:color="auto"/>
              <w:right w:val="single" w:sz="4" w:space="0" w:color="auto"/>
            </w:tcBorders>
            <w:shd w:val="clear" w:color="000000" w:fill="FFFFFF"/>
            <w:vAlign w:val="center"/>
            <w:hideMark/>
          </w:tcPr>
          <w:p w:rsidR="00276FD6" w:rsidRPr="00502583" w:rsidRDefault="00276FD6" w:rsidP="00276FD6">
            <w:pPr>
              <w:spacing w:after="0" w:line="240" w:lineRule="auto"/>
              <w:rPr>
                <w:rFonts w:ascii="Sylfaen" w:eastAsia="Times New Roman" w:hAnsi="Sylfaen" w:cs="Calibri"/>
                <w:color w:val="000000"/>
              </w:rPr>
            </w:pPr>
            <w:r w:rsidRPr="00502583">
              <w:rPr>
                <w:rFonts w:ascii="Sylfaen" w:eastAsia="Times New Roman" w:hAnsi="Sylfaen" w:cs="Calibri"/>
                <w:color w:val="000000"/>
              </w:rPr>
              <w:t>ქვე პროგრამის მოსალოდნელი შუალედურიშედეგი</w:t>
            </w:r>
          </w:p>
        </w:tc>
        <w:tc>
          <w:tcPr>
            <w:tcW w:w="4270" w:type="pct"/>
            <w:gridSpan w:val="4"/>
            <w:tcBorders>
              <w:top w:val="single" w:sz="4" w:space="0" w:color="auto"/>
              <w:left w:val="nil"/>
              <w:bottom w:val="single" w:sz="8" w:space="0" w:color="auto"/>
              <w:right w:val="single" w:sz="8" w:space="0" w:color="000000"/>
            </w:tcBorders>
            <w:shd w:val="clear" w:color="000000" w:fill="FFFFFF"/>
            <w:vAlign w:val="center"/>
            <w:hideMark/>
          </w:tcPr>
          <w:p w:rsidR="00276FD6" w:rsidRPr="00502583" w:rsidRDefault="00276FD6" w:rsidP="00276FD6">
            <w:pPr>
              <w:spacing w:after="0" w:line="240" w:lineRule="auto"/>
              <w:rPr>
                <w:rFonts w:ascii="Sylfaen" w:eastAsia="Times New Roman" w:hAnsi="Sylfaen" w:cs="Calibri"/>
                <w:color w:val="000000"/>
              </w:rPr>
            </w:pPr>
            <w:r w:rsidRPr="00502583">
              <w:rPr>
                <w:rFonts w:ascii="Sylfaen" w:eastAsia="Times New Roman" w:hAnsi="Sylfaen" w:cs="Calibri"/>
                <w:color w:val="000000"/>
              </w:rPr>
              <w:t> მასობრივი ღონისძიებების ორგანიზება, მუნიციპალიტეტის ტურისტული პოტენციალის ზრდა, ადგილობრივი შემოქმედებითი ჯგუფების პოპულარიზაცია დამოსახლეობის კულტურულ ცხოვრებაში ჩართულობის ზრდა;</w:t>
            </w:r>
            <w:r w:rsidRPr="00502583">
              <w:rPr>
                <w:rFonts w:ascii="Sylfaen" w:eastAsia="Times New Roman" w:hAnsi="Sylfaen" w:cs="Calibri"/>
                <w:color w:val="000000"/>
                <w:lang w:val="ka-GE"/>
              </w:rPr>
              <w:t xml:space="preserve"> </w:t>
            </w:r>
            <w:r w:rsidRPr="00502583">
              <w:rPr>
                <w:rFonts w:ascii="Sylfaen" w:eastAsia="Times New Roman" w:hAnsi="Sylfaen" w:cs="Calibri"/>
                <w:color w:val="000000"/>
              </w:rPr>
              <w:t>კულტურული მემკვიდრეობის შენარჩუნება, პატივისცემა და განვითარება;</w:t>
            </w:r>
          </w:p>
          <w:p w:rsidR="00276FD6" w:rsidRPr="00502583" w:rsidRDefault="00276FD6" w:rsidP="00276FD6">
            <w:pPr>
              <w:spacing w:after="0" w:line="240" w:lineRule="auto"/>
              <w:rPr>
                <w:rFonts w:ascii="Sylfaen" w:eastAsia="Times New Roman" w:hAnsi="Sylfaen" w:cs="Calibri"/>
                <w:color w:val="000000"/>
              </w:rPr>
            </w:pPr>
            <w:r w:rsidRPr="00502583">
              <w:rPr>
                <w:rFonts w:ascii="Sylfaen" w:eastAsia="Times New Roman" w:hAnsi="Sylfaen" w:cs="Calibri"/>
                <w:color w:val="000000"/>
              </w:rPr>
              <w:t>კულტურის სფეროში მოღვაწე ადამიანების შემოქმედების წარმოჩენა, შედეგად გაიზრდება შემოქმედებით სფეროშიმოღვაწე ადამიანებისმოტივაცია.</w:t>
            </w:r>
          </w:p>
        </w:tc>
      </w:tr>
    </w:tbl>
    <w:p w:rsidR="00276FD6" w:rsidRPr="00502583" w:rsidRDefault="00276FD6" w:rsidP="00276FD6">
      <w:pPr>
        <w:autoSpaceDE w:val="0"/>
        <w:autoSpaceDN w:val="0"/>
        <w:adjustRightInd w:val="0"/>
        <w:spacing w:after="0" w:line="360" w:lineRule="auto"/>
        <w:jc w:val="both"/>
        <w:rPr>
          <w:rFonts w:ascii="Sylfaen" w:eastAsia="Calibri" w:hAnsi="Sylfaen" w:cs="Sylfaen"/>
          <w:color w:val="000000"/>
          <w:lang w:val="ka-GE"/>
        </w:rPr>
      </w:pPr>
    </w:p>
    <w:tbl>
      <w:tblPr>
        <w:tblW w:w="5008" w:type="pct"/>
        <w:tblLayout w:type="fixed"/>
        <w:tblLook w:val="04A0" w:firstRow="1" w:lastRow="0" w:firstColumn="1" w:lastColumn="0" w:noHBand="0" w:noVBand="1"/>
      </w:tblPr>
      <w:tblGrid>
        <w:gridCol w:w="1407"/>
        <w:gridCol w:w="1277"/>
        <w:gridCol w:w="1166"/>
        <w:gridCol w:w="1029"/>
        <w:gridCol w:w="1029"/>
        <w:gridCol w:w="1029"/>
        <w:gridCol w:w="1029"/>
        <w:gridCol w:w="1083"/>
        <w:gridCol w:w="865"/>
      </w:tblGrid>
      <w:tr w:rsidR="00276FD6" w:rsidRPr="00502583" w:rsidTr="002277AE">
        <w:trPr>
          <w:trHeight w:val="395"/>
        </w:trPr>
        <w:tc>
          <w:tcPr>
            <w:tcW w:w="710"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76FD6" w:rsidRPr="00502583" w:rsidRDefault="00276FD6" w:rsidP="00276FD6">
            <w:pPr>
              <w:spacing w:after="0" w:line="240" w:lineRule="auto"/>
              <w:rPr>
                <w:rFonts w:ascii="Sylfaen" w:eastAsia="Times New Roman" w:hAnsi="Sylfaen" w:cs="Calibri"/>
                <w:b/>
                <w:color w:val="000000"/>
              </w:rPr>
            </w:pPr>
            <w:r w:rsidRPr="00502583">
              <w:rPr>
                <w:rFonts w:ascii="Sylfaen" w:eastAsia="Times New Roman" w:hAnsi="Sylfaen" w:cs="Calibri"/>
                <w:b/>
                <w:color w:val="000000"/>
              </w:rPr>
              <w:t>შუალედური შედეგი</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276FD6" w:rsidRPr="00502583" w:rsidRDefault="00276FD6" w:rsidP="00276FD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ინდიკატორის დასახელება</w:t>
            </w:r>
          </w:p>
        </w:tc>
        <w:tc>
          <w:tcPr>
            <w:tcW w:w="588" w:type="pct"/>
            <w:tcBorders>
              <w:top w:val="single" w:sz="4" w:space="0" w:color="auto"/>
              <w:left w:val="nil"/>
              <w:bottom w:val="single" w:sz="4" w:space="0" w:color="auto"/>
              <w:right w:val="single" w:sz="4" w:space="0" w:color="auto"/>
            </w:tcBorders>
            <w:shd w:val="clear" w:color="auto" w:fill="auto"/>
            <w:vAlign w:val="center"/>
            <w:hideMark/>
          </w:tcPr>
          <w:p w:rsidR="00276FD6" w:rsidRPr="00502583" w:rsidRDefault="00276FD6" w:rsidP="00276FD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xml:space="preserve">საბაზისო </w:t>
            </w:r>
            <w:r w:rsidRPr="00502583">
              <w:rPr>
                <w:rFonts w:ascii="Sylfaen" w:eastAsia="Times New Roman" w:hAnsi="Sylfaen" w:cs="Calibri"/>
                <w:color w:val="000000"/>
                <w:lang w:val="ka-GE"/>
              </w:rPr>
              <w:t>2023 წელი</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276FD6" w:rsidRPr="00502583" w:rsidRDefault="00276FD6" w:rsidP="00276FD6">
            <w:pPr>
              <w:spacing w:after="0" w:line="240" w:lineRule="auto"/>
              <w:rPr>
                <w:rFonts w:ascii="Sylfaen" w:eastAsia="Times New Roman" w:hAnsi="Sylfaen" w:cs="Calibri"/>
                <w:color w:val="000000"/>
                <w:lang w:val="ka-GE"/>
              </w:rPr>
            </w:pPr>
            <w:r w:rsidRPr="00502583">
              <w:rPr>
                <w:rFonts w:ascii="Sylfaen" w:eastAsia="Times New Roman" w:hAnsi="Sylfaen" w:cs="Calibri"/>
                <w:color w:val="000000"/>
              </w:rPr>
              <w:t xml:space="preserve">მიზნობრივი </w:t>
            </w:r>
            <w:r w:rsidRPr="00502583">
              <w:rPr>
                <w:rFonts w:ascii="Sylfaen" w:eastAsia="Times New Roman" w:hAnsi="Sylfaen" w:cs="Calibri"/>
                <w:color w:val="000000"/>
                <w:lang w:val="ka-GE"/>
              </w:rPr>
              <w:t>2024 წელი</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6FD6" w:rsidRPr="00502583" w:rsidRDefault="00276FD6" w:rsidP="00276FD6">
            <w:pPr>
              <w:jc w:val="center"/>
              <w:rPr>
                <w:rFonts w:ascii="Sylfaen" w:eastAsia="Calibri" w:hAnsi="Sylfaen" w:cs="Calibri"/>
                <w:bCs/>
                <w:color w:val="000000"/>
              </w:rPr>
            </w:pPr>
            <w:r w:rsidRPr="00502583">
              <w:rPr>
                <w:rFonts w:ascii="Sylfaen" w:eastAsia="Calibri" w:hAnsi="Sylfaen" w:cs="Calibri"/>
                <w:bCs/>
                <w:color w:val="000000"/>
              </w:rPr>
              <w:t>მიზნობრივი2025 წელს</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6FD6" w:rsidRPr="00502583" w:rsidRDefault="00276FD6" w:rsidP="00276FD6">
            <w:pPr>
              <w:jc w:val="center"/>
              <w:rPr>
                <w:rFonts w:ascii="Sylfaen" w:eastAsia="Calibri" w:hAnsi="Sylfaen" w:cs="Calibri"/>
                <w:bCs/>
                <w:color w:val="000000"/>
              </w:rPr>
            </w:pPr>
            <w:r w:rsidRPr="00502583">
              <w:rPr>
                <w:rFonts w:ascii="Sylfaen" w:eastAsia="Calibri" w:hAnsi="Sylfaen" w:cs="Calibri"/>
                <w:bCs/>
                <w:color w:val="000000"/>
              </w:rPr>
              <w:t>მიზნობრივი2026 წელს</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6FD6" w:rsidRPr="00502583" w:rsidRDefault="00276FD6" w:rsidP="00276FD6">
            <w:pPr>
              <w:jc w:val="center"/>
              <w:rPr>
                <w:rFonts w:ascii="Sylfaen" w:eastAsia="Calibri" w:hAnsi="Sylfaen" w:cs="Calibri"/>
                <w:bCs/>
                <w:color w:val="000000"/>
              </w:rPr>
            </w:pPr>
            <w:r w:rsidRPr="00502583">
              <w:rPr>
                <w:rFonts w:ascii="Sylfaen" w:eastAsia="Calibri" w:hAnsi="Sylfaen" w:cs="Calibri"/>
                <w:bCs/>
                <w:color w:val="000000"/>
              </w:rPr>
              <w:t>მიზნობრივი2027 წელს</w:t>
            </w:r>
          </w:p>
        </w:tc>
        <w:tc>
          <w:tcPr>
            <w:tcW w:w="546" w:type="pct"/>
            <w:tcBorders>
              <w:top w:val="single" w:sz="4" w:space="0" w:color="auto"/>
              <w:left w:val="nil"/>
              <w:bottom w:val="single" w:sz="4" w:space="0" w:color="auto"/>
              <w:right w:val="single" w:sz="4" w:space="0" w:color="auto"/>
            </w:tcBorders>
            <w:shd w:val="clear" w:color="auto" w:fill="auto"/>
            <w:vAlign w:val="center"/>
            <w:hideMark/>
          </w:tcPr>
          <w:p w:rsidR="00276FD6" w:rsidRPr="00502583" w:rsidRDefault="00276FD6" w:rsidP="00276FD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ცდომილების ალბათობა (%)</w:t>
            </w:r>
          </w:p>
        </w:tc>
        <w:tc>
          <w:tcPr>
            <w:tcW w:w="435" w:type="pct"/>
            <w:tcBorders>
              <w:top w:val="single" w:sz="4" w:space="0" w:color="auto"/>
              <w:left w:val="nil"/>
              <w:bottom w:val="single" w:sz="4" w:space="0" w:color="auto"/>
              <w:right w:val="single" w:sz="8" w:space="0" w:color="auto"/>
            </w:tcBorders>
            <w:shd w:val="clear" w:color="auto" w:fill="auto"/>
            <w:vAlign w:val="center"/>
            <w:hideMark/>
          </w:tcPr>
          <w:p w:rsidR="00276FD6" w:rsidRPr="00502583" w:rsidRDefault="00276FD6" w:rsidP="00276FD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შესაძლო რისკები</w:t>
            </w:r>
          </w:p>
        </w:tc>
      </w:tr>
      <w:tr w:rsidR="00276FD6" w:rsidRPr="00502583" w:rsidTr="002277AE">
        <w:trPr>
          <w:trHeight w:val="55"/>
        </w:trPr>
        <w:tc>
          <w:tcPr>
            <w:tcW w:w="710" w:type="pct"/>
            <w:vMerge w:val="restart"/>
            <w:tcBorders>
              <w:top w:val="nil"/>
              <w:left w:val="single" w:sz="8" w:space="0" w:color="auto"/>
              <w:bottom w:val="single" w:sz="8" w:space="0" w:color="000000"/>
              <w:right w:val="single" w:sz="4" w:space="0" w:color="auto"/>
            </w:tcBorders>
            <w:shd w:val="clear" w:color="auto" w:fill="auto"/>
            <w:vAlign w:val="center"/>
            <w:hideMark/>
          </w:tcPr>
          <w:p w:rsidR="00276FD6" w:rsidRPr="00502583" w:rsidRDefault="00276FD6" w:rsidP="00276FD6">
            <w:pPr>
              <w:spacing w:after="0" w:line="240" w:lineRule="auto"/>
              <w:rPr>
                <w:rFonts w:ascii="Sylfaen" w:eastAsia="Times New Roman" w:hAnsi="Sylfaen" w:cs="Calibri"/>
                <w:color w:val="000000"/>
              </w:rPr>
            </w:pPr>
            <w:r w:rsidRPr="00502583">
              <w:rPr>
                <w:rFonts w:ascii="Sylfaen" w:eastAsia="Times New Roman" w:hAnsi="Sylfaen" w:cs="Calibri"/>
                <w:color w:val="000000"/>
              </w:rPr>
              <w:t xml:space="preserve">მასობრივი ღონისძიებების </w:t>
            </w:r>
            <w:r w:rsidRPr="00502583">
              <w:rPr>
                <w:rFonts w:ascii="Sylfaen" w:eastAsia="Times New Roman" w:hAnsi="Sylfaen" w:cs="Calibri"/>
                <w:color w:val="000000"/>
              </w:rPr>
              <w:lastRenderedPageBreak/>
              <w:t>ორგანიზება, მუნიციპალიტეტის ტურისტული პოტენციალის ზრდა, ადგილობრივი შემოქმედებითი ჯგუფების პოპულარიზაცია დამოსახლეობის კულტურულ ცხოვრებაში ჩართულობის ზრდა;</w:t>
            </w:r>
            <w:r w:rsidRPr="00502583">
              <w:rPr>
                <w:rFonts w:ascii="Sylfaen" w:eastAsia="Times New Roman" w:hAnsi="Sylfaen" w:cs="Calibri"/>
                <w:color w:val="000000"/>
                <w:lang w:val="ka-GE"/>
              </w:rPr>
              <w:t xml:space="preserve"> </w:t>
            </w:r>
            <w:r w:rsidRPr="00502583">
              <w:rPr>
                <w:rFonts w:ascii="Sylfaen" w:eastAsia="Times New Roman" w:hAnsi="Sylfaen" w:cs="Calibri"/>
                <w:color w:val="000000"/>
              </w:rPr>
              <w:t>კულტურული მემკვიდრეობის შენარჩუნება, პატივისცემა და განვითარება;კულტურის სფეროში მოღვაწე ადამიანების შემოქმედების წარმოჩენა, შედეგად გაიზრდება შემოქმედებით სფეროშიმოღვაწე ადამიანები</w:t>
            </w:r>
            <w:r w:rsidRPr="00502583">
              <w:rPr>
                <w:rFonts w:ascii="Sylfaen" w:eastAsia="Times New Roman" w:hAnsi="Sylfaen" w:cs="Calibri"/>
                <w:color w:val="000000"/>
              </w:rPr>
              <w:lastRenderedPageBreak/>
              <w:t>სმოტივაცია.</w:t>
            </w:r>
          </w:p>
        </w:tc>
        <w:tc>
          <w:tcPr>
            <w:tcW w:w="644" w:type="pct"/>
            <w:tcBorders>
              <w:top w:val="single" w:sz="4" w:space="0" w:color="auto"/>
              <w:left w:val="single" w:sz="4" w:space="0" w:color="auto"/>
              <w:bottom w:val="single" w:sz="4" w:space="0" w:color="auto"/>
              <w:right w:val="single" w:sz="4" w:space="0" w:color="auto"/>
            </w:tcBorders>
            <w:shd w:val="clear" w:color="000000" w:fill="FFFFFF"/>
            <w:vAlign w:val="center"/>
          </w:tcPr>
          <w:p w:rsidR="00276FD6" w:rsidRPr="00502583" w:rsidRDefault="00276FD6" w:rsidP="00276FD6">
            <w:pPr>
              <w:rPr>
                <w:rFonts w:ascii="Sylfaen" w:eastAsia="Calibri" w:hAnsi="Sylfaen" w:cs="Calibri"/>
                <w:color w:val="000000"/>
              </w:rPr>
            </w:pPr>
            <w:r w:rsidRPr="00502583">
              <w:rPr>
                <w:rFonts w:ascii="Sylfaen" w:eastAsia="Calibri" w:hAnsi="Sylfaen" w:cs="Calibri"/>
                <w:color w:val="000000"/>
              </w:rPr>
              <w:lastRenderedPageBreak/>
              <w:t>ჩატარებული ღონისძიე</w:t>
            </w:r>
            <w:r w:rsidRPr="00502583">
              <w:rPr>
                <w:rFonts w:ascii="Sylfaen" w:eastAsia="Calibri" w:hAnsi="Sylfaen" w:cs="Calibri"/>
                <w:color w:val="000000"/>
              </w:rPr>
              <w:lastRenderedPageBreak/>
              <w:t>ბების რაოდეოა</w:t>
            </w:r>
          </w:p>
        </w:tc>
        <w:tc>
          <w:tcPr>
            <w:tcW w:w="588" w:type="pct"/>
            <w:tcBorders>
              <w:top w:val="single" w:sz="4" w:space="0" w:color="auto"/>
              <w:left w:val="nil"/>
              <w:bottom w:val="single" w:sz="4" w:space="0" w:color="auto"/>
              <w:right w:val="single" w:sz="4" w:space="0" w:color="auto"/>
            </w:tcBorders>
            <w:shd w:val="clear" w:color="000000" w:fill="FFFFFF"/>
            <w:vAlign w:val="center"/>
          </w:tcPr>
          <w:p w:rsidR="00276FD6" w:rsidRPr="00502583" w:rsidRDefault="00276FD6" w:rsidP="00276FD6">
            <w:pPr>
              <w:jc w:val="center"/>
              <w:rPr>
                <w:rFonts w:ascii="Sylfaen" w:eastAsia="Calibri" w:hAnsi="Sylfaen" w:cs="Calibri"/>
                <w:color w:val="000000"/>
              </w:rPr>
            </w:pPr>
            <w:r w:rsidRPr="00502583">
              <w:rPr>
                <w:rFonts w:ascii="Sylfaen" w:eastAsia="Calibri" w:hAnsi="Sylfaen" w:cs="Calibri"/>
                <w:color w:val="000000"/>
              </w:rPr>
              <w:lastRenderedPageBreak/>
              <w:t>15</w:t>
            </w:r>
          </w:p>
        </w:tc>
        <w:tc>
          <w:tcPr>
            <w:tcW w:w="519" w:type="pct"/>
            <w:tcBorders>
              <w:top w:val="nil"/>
              <w:left w:val="nil"/>
              <w:bottom w:val="single" w:sz="4" w:space="0" w:color="auto"/>
              <w:right w:val="single" w:sz="4" w:space="0" w:color="auto"/>
            </w:tcBorders>
            <w:shd w:val="clear" w:color="auto" w:fill="auto"/>
            <w:vAlign w:val="center"/>
          </w:tcPr>
          <w:p w:rsidR="00276FD6" w:rsidRPr="00502583" w:rsidRDefault="00276FD6" w:rsidP="00276FD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16</w:t>
            </w:r>
          </w:p>
        </w:tc>
        <w:tc>
          <w:tcPr>
            <w:tcW w:w="519" w:type="pct"/>
            <w:tcBorders>
              <w:top w:val="nil"/>
              <w:left w:val="nil"/>
              <w:bottom w:val="single" w:sz="4" w:space="0" w:color="auto"/>
              <w:right w:val="single" w:sz="4" w:space="0" w:color="auto"/>
            </w:tcBorders>
            <w:shd w:val="clear" w:color="auto" w:fill="auto"/>
            <w:vAlign w:val="center"/>
            <w:hideMark/>
          </w:tcPr>
          <w:p w:rsidR="00276FD6" w:rsidRPr="00502583" w:rsidRDefault="00276FD6" w:rsidP="00276FD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17</w:t>
            </w:r>
          </w:p>
        </w:tc>
        <w:tc>
          <w:tcPr>
            <w:tcW w:w="519" w:type="pct"/>
            <w:tcBorders>
              <w:top w:val="single" w:sz="4" w:space="0" w:color="auto"/>
              <w:left w:val="nil"/>
              <w:bottom w:val="single" w:sz="4" w:space="0" w:color="auto"/>
              <w:right w:val="single" w:sz="4" w:space="0" w:color="auto"/>
            </w:tcBorders>
            <w:shd w:val="clear" w:color="000000" w:fill="FFFFFF"/>
            <w:vAlign w:val="center"/>
            <w:hideMark/>
          </w:tcPr>
          <w:p w:rsidR="00276FD6" w:rsidRPr="00502583" w:rsidRDefault="00276FD6" w:rsidP="00276FD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w:t>
            </w:r>
            <w:r w:rsidRPr="00502583">
              <w:rPr>
                <w:rFonts w:ascii="Sylfaen" w:eastAsia="Times New Roman" w:hAnsi="Sylfaen" w:cs="Calibri"/>
                <w:color w:val="000000"/>
                <w:lang w:val="ka-GE"/>
              </w:rPr>
              <w:t>18</w:t>
            </w:r>
          </w:p>
        </w:tc>
        <w:tc>
          <w:tcPr>
            <w:tcW w:w="519" w:type="pct"/>
            <w:tcBorders>
              <w:top w:val="single" w:sz="4" w:space="0" w:color="auto"/>
              <w:left w:val="nil"/>
              <w:bottom w:val="single" w:sz="4" w:space="0" w:color="auto"/>
              <w:right w:val="single" w:sz="4" w:space="0" w:color="auto"/>
            </w:tcBorders>
            <w:shd w:val="clear" w:color="000000" w:fill="FFFFFF"/>
            <w:vAlign w:val="center"/>
            <w:hideMark/>
          </w:tcPr>
          <w:p w:rsidR="00276FD6" w:rsidRPr="00502583" w:rsidRDefault="00276FD6" w:rsidP="00276FD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19</w:t>
            </w:r>
            <w:r w:rsidRPr="00502583">
              <w:rPr>
                <w:rFonts w:ascii="Sylfaen" w:eastAsia="Times New Roman" w:hAnsi="Sylfaen" w:cs="Calibri"/>
                <w:color w:val="000000"/>
              </w:rPr>
              <w:t> </w:t>
            </w:r>
          </w:p>
        </w:tc>
        <w:tc>
          <w:tcPr>
            <w:tcW w:w="546" w:type="pct"/>
            <w:tcBorders>
              <w:top w:val="single" w:sz="4" w:space="0" w:color="auto"/>
              <w:left w:val="nil"/>
              <w:bottom w:val="single" w:sz="4" w:space="0" w:color="auto"/>
              <w:right w:val="single" w:sz="4" w:space="0" w:color="auto"/>
            </w:tcBorders>
            <w:shd w:val="clear" w:color="000000" w:fill="FFFFFF"/>
            <w:vAlign w:val="center"/>
            <w:hideMark/>
          </w:tcPr>
          <w:p w:rsidR="00276FD6" w:rsidRPr="00502583" w:rsidRDefault="00276FD6" w:rsidP="00276FD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2%</w:t>
            </w:r>
            <w:r w:rsidRPr="00502583">
              <w:rPr>
                <w:rFonts w:ascii="Sylfaen" w:eastAsia="Times New Roman" w:hAnsi="Sylfaen" w:cs="Calibri"/>
                <w:color w:val="000000"/>
              </w:rPr>
              <w:t> </w:t>
            </w:r>
          </w:p>
        </w:tc>
        <w:tc>
          <w:tcPr>
            <w:tcW w:w="436" w:type="pct"/>
            <w:tcBorders>
              <w:top w:val="nil"/>
              <w:left w:val="nil"/>
              <w:bottom w:val="single" w:sz="4" w:space="0" w:color="auto"/>
              <w:right w:val="single" w:sz="8" w:space="0" w:color="auto"/>
            </w:tcBorders>
            <w:shd w:val="clear" w:color="000000" w:fill="FFFFFF"/>
            <w:vAlign w:val="center"/>
            <w:hideMark/>
          </w:tcPr>
          <w:p w:rsidR="00276FD6" w:rsidRPr="00502583" w:rsidRDefault="00276FD6" w:rsidP="00276FD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მომართვიანობა</w:t>
            </w:r>
          </w:p>
        </w:tc>
      </w:tr>
      <w:tr w:rsidR="00276FD6" w:rsidRPr="00502583" w:rsidTr="002277AE">
        <w:trPr>
          <w:trHeight w:val="384"/>
        </w:trPr>
        <w:tc>
          <w:tcPr>
            <w:tcW w:w="710" w:type="pct"/>
            <w:vMerge/>
            <w:tcBorders>
              <w:top w:val="nil"/>
              <w:left w:val="single" w:sz="8" w:space="0" w:color="auto"/>
              <w:bottom w:val="single" w:sz="8" w:space="0" w:color="000000"/>
              <w:right w:val="single" w:sz="4" w:space="0" w:color="auto"/>
            </w:tcBorders>
            <w:vAlign w:val="center"/>
            <w:hideMark/>
          </w:tcPr>
          <w:p w:rsidR="00276FD6" w:rsidRPr="00502583" w:rsidRDefault="00276FD6" w:rsidP="00276FD6">
            <w:pPr>
              <w:spacing w:after="0" w:line="240" w:lineRule="auto"/>
              <w:rPr>
                <w:rFonts w:ascii="Sylfaen" w:eastAsia="Times New Roman" w:hAnsi="Sylfaen" w:cs="Calibri"/>
                <w:color w:val="000000"/>
              </w:rPr>
            </w:pPr>
          </w:p>
        </w:tc>
        <w:tc>
          <w:tcPr>
            <w:tcW w:w="644" w:type="pct"/>
            <w:tcBorders>
              <w:top w:val="single" w:sz="4" w:space="0" w:color="auto"/>
              <w:left w:val="single" w:sz="4" w:space="0" w:color="auto"/>
              <w:bottom w:val="single" w:sz="4" w:space="0" w:color="auto"/>
              <w:right w:val="single" w:sz="4" w:space="0" w:color="auto"/>
            </w:tcBorders>
            <w:shd w:val="clear" w:color="000000" w:fill="FFFFFF"/>
            <w:vAlign w:val="center"/>
          </w:tcPr>
          <w:p w:rsidR="00276FD6" w:rsidRPr="00502583" w:rsidRDefault="00276FD6" w:rsidP="00276FD6">
            <w:pPr>
              <w:rPr>
                <w:rFonts w:ascii="Sylfaen" w:eastAsia="Calibri" w:hAnsi="Sylfaen" w:cs="Calibri"/>
                <w:color w:val="000000"/>
                <w:lang w:val="ka-GE"/>
              </w:rPr>
            </w:pPr>
            <w:r w:rsidRPr="00502583">
              <w:rPr>
                <w:rFonts w:ascii="Sylfaen" w:eastAsia="Calibri" w:hAnsi="Sylfaen" w:cs="Calibri"/>
                <w:color w:val="000000"/>
              </w:rPr>
              <w:t xml:space="preserve">კულტურულ პროგრამებში ჩართული მოსახლეობის რაოდენობა </w:t>
            </w:r>
            <w:r w:rsidR="00B61ACD" w:rsidRPr="00502583">
              <w:rPr>
                <w:rFonts w:ascii="Sylfaen" w:eastAsia="Calibri" w:hAnsi="Sylfaen" w:cs="Calibri"/>
                <w:color w:val="000000"/>
                <w:lang w:val="ka-GE"/>
              </w:rPr>
              <w:t>(ქალი;კაცი)</w:t>
            </w:r>
          </w:p>
        </w:tc>
        <w:tc>
          <w:tcPr>
            <w:tcW w:w="588" w:type="pct"/>
            <w:tcBorders>
              <w:top w:val="single" w:sz="4" w:space="0" w:color="auto"/>
              <w:left w:val="nil"/>
              <w:bottom w:val="single" w:sz="4" w:space="0" w:color="auto"/>
              <w:right w:val="single" w:sz="4" w:space="0" w:color="auto"/>
            </w:tcBorders>
            <w:shd w:val="clear" w:color="000000" w:fill="FFFFFF"/>
            <w:vAlign w:val="center"/>
          </w:tcPr>
          <w:p w:rsidR="00276FD6" w:rsidRPr="00502583" w:rsidRDefault="00276FD6" w:rsidP="00276FD6">
            <w:pPr>
              <w:jc w:val="center"/>
              <w:rPr>
                <w:rFonts w:ascii="Sylfaen" w:eastAsia="Calibri" w:hAnsi="Sylfaen" w:cs="Calibri"/>
                <w:color w:val="000000"/>
                <w:lang w:val="ka-GE"/>
              </w:rPr>
            </w:pPr>
            <w:r w:rsidRPr="00502583">
              <w:rPr>
                <w:rFonts w:ascii="Sylfaen" w:eastAsia="Calibri" w:hAnsi="Sylfaen" w:cs="Calibri"/>
                <w:color w:val="000000"/>
              </w:rPr>
              <w:t>3000</w:t>
            </w:r>
            <w:r w:rsidR="00B61ACD" w:rsidRPr="00502583">
              <w:rPr>
                <w:rFonts w:ascii="Sylfaen" w:eastAsia="Calibri" w:hAnsi="Sylfaen" w:cs="Calibri"/>
                <w:color w:val="000000"/>
                <w:lang w:val="ka-GE"/>
              </w:rPr>
              <w:t xml:space="preserve"> (1500 ქალი; 1500 კაცი)</w:t>
            </w:r>
          </w:p>
        </w:tc>
        <w:tc>
          <w:tcPr>
            <w:tcW w:w="519" w:type="pct"/>
            <w:tcBorders>
              <w:top w:val="nil"/>
              <w:left w:val="nil"/>
              <w:bottom w:val="single" w:sz="4" w:space="0" w:color="auto"/>
              <w:right w:val="single" w:sz="4" w:space="0" w:color="auto"/>
            </w:tcBorders>
            <w:shd w:val="clear" w:color="auto" w:fill="auto"/>
            <w:vAlign w:val="center"/>
          </w:tcPr>
          <w:p w:rsidR="00276FD6" w:rsidRPr="00502583" w:rsidRDefault="00276FD6" w:rsidP="00276FD6">
            <w:pPr>
              <w:spacing w:after="0" w:line="240" w:lineRule="auto"/>
              <w:rPr>
                <w:rFonts w:ascii="Sylfaen" w:eastAsia="Times New Roman" w:hAnsi="Sylfaen" w:cs="Calibri"/>
                <w:color w:val="000000"/>
                <w:lang w:val="ka-GE"/>
              </w:rPr>
            </w:pPr>
            <w:r w:rsidRPr="00502583">
              <w:rPr>
                <w:rFonts w:ascii="Sylfaen" w:eastAsia="Times New Roman" w:hAnsi="Sylfaen" w:cs="Calibri"/>
                <w:color w:val="000000"/>
                <w:lang w:val="ka-GE"/>
              </w:rPr>
              <w:t>3000</w:t>
            </w:r>
            <w:r w:rsidR="00B61ACD" w:rsidRPr="00502583">
              <w:rPr>
                <w:rFonts w:ascii="Sylfaen" w:eastAsia="Calibri" w:hAnsi="Sylfaen" w:cs="Calibri"/>
                <w:color w:val="000000"/>
                <w:lang w:val="ka-GE"/>
              </w:rPr>
              <w:t>(1500 ქალი; 1500 კაცი)</w:t>
            </w:r>
          </w:p>
        </w:tc>
        <w:tc>
          <w:tcPr>
            <w:tcW w:w="519" w:type="pct"/>
            <w:tcBorders>
              <w:top w:val="nil"/>
              <w:left w:val="nil"/>
              <w:bottom w:val="single" w:sz="4" w:space="0" w:color="auto"/>
              <w:right w:val="single" w:sz="4" w:space="0" w:color="auto"/>
            </w:tcBorders>
            <w:shd w:val="clear" w:color="auto" w:fill="auto"/>
          </w:tcPr>
          <w:p w:rsidR="00276FD6" w:rsidRPr="00502583" w:rsidRDefault="00276FD6" w:rsidP="00276FD6">
            <w:pPr>
              <w:rPr>
                <w:rFonts w:ascii="Calibri" w:eastAsia="Calibri" w:hAnsi="Calibri" w:cs="Times New Roman"/>
                <w:lang w:val="ka-GE"/>
              </w:rPr>
            </w:pPr>
            <w:r w:rsidRPr="00502583">
              <w:rPr>
                <w:rFonts w:ascii="Calibri" w:eastAsia="Calibri" w:hAnsi="Calibri" w:cs="Times New Roman"/>
                <w:lang w:val="ka-GE"/>
              </w:rPr>
              <w:t>3000</w:t>
            </w:r>
            <w:r w:rsidR="00B61ACD" w:rsidRPr="00502583">
              <w:rPr>
                <w:rFonts w:ascii="Sylfaen" w:eastAsia="Calibri" w:hAnsi="Sylfaen" w:cs="Calibri"/>
                <w:color w:val="000000"/>
                <w:lang w:val="ka-GE"/>
              </w:rPr>
              <w:t>(1500 ქალი; 1500 კაცი)</w:t>
            </w:r>
          </w:p>
        </w:tc>
        <w:tc>
          <w:tcPr>
            <w:tcW w:w="519" w:type="pct"/>
            <w:tcBorders>
              <w:top w:val="single" w:sz="4" w:space="0" w:color="auto"/>
              <w:left w:val="nil"/>
              <w:bottom w:val="single" w:sz="4" w:space="0" w:color="auto"/>
              <w:right w:val="single" w:sz="4" w:space="0" w:color="auto"/>
            </w:tcBorders>
            <w:shd w:val="clear" w:color="auto" w:fill="auto"/>
            <w:hideMark/>
          </w:tcPr>
          <w:p w:rsidR="00276FD6" w:rsidRPr="00502583" w:rsidRDefault="00276FD6" w:rsidP="00276FD6">
            <w:pPr>
              <w:rPr>
                <w:rFonts w:ascii="Calibri" w:eastAsia="Calibri" w:hAnsi="Calibri" w:cs="Times New Roman"/>
              </w:rPr>
            </w:pPr>
            <w:r w:rsidRPr="00502583">
              <w:rPr>
                <w:rFonts w:ascii="Sylfaen" w:eastAsia="Times New Roman" w:hAnsi="Sylfaen" w:cs="Calibri"/>
                <w:color w:val="000000"/>
                <w:lang w:val="ka-GE"/>
              </w:rPr>
              <w:t>3000</w:t>
            </w:r>
            <w:r w:rsidR="00B61ACD" w:rsidRPr="00502583">
              <w:rPr>
                <w:rFonts w:ascii="Sylfaen" w:eastAsia="Calibri" w:hAnsi="Sylfaen" w:cs="Calibri"/>
                <w:color w:val="000000"/>
                <w:lang w:val="ka-GE"/>
              </w:rPr>
              <w:t>(1500 ქალი; 1500 კაცი)</w:t>
            </w:r>
          </w:p>
        </w:tc>
        <w:tc>
          <w:tcPr>
            <w:tcW w:w="519" w:type="pct"/>
            <w:tcBorders>
              <w:top w:val="single" w:sz="4" w:space="0" w:color="auto"/>
              <w:left w:val="nil"/>
              <w:bottom w:val="single" w:sz="4" w:space="0" w:color="auto"/>
              <w:right w:val="single" w:sz="4" w:space="0" w:color="auto"/>
            </w:tcBorders>
            <w:shd w:val="clear" w:color="auto" w:fill="auto"/>
            <w:hideMark/>
          </w:tcPr>
          <w:p w:rsidR="00276FD6" w:rsidRPr="00502583" w:rsidRDefault="00276FD6" w:rsidP="00276FD6">
            <w:pPr>
              <w:rPr>
                <w:rFonts w:ascii="Calibri" w:eastAsia="Calibri" w:hAnsi="Calibri" w:cs="Times New Roman"/>
              </w:rPr>
            </w:pPr>
            <w:r w:rsidRPr="00502583">
              <w:rPr>
                <w:rFonts w:ascii="Sylfaen" w:eastAsia="Times New Roman" w:hAnsi="Sylfaen" w:cs="Calibri"/>
                <w:color w:val="000000"/>
                <w:lang w:val="ka-GE"/>
              </w:rPr>
              <w:t>3000</w:t>
            </w:r>
            <w:r w:rsidR="00B61ACD" w:rsidRPr="00502583">
              <w:rPr>
                <w:rFonts w:ascii="Sylfaen" w:eastAsia="Calibri" w:hAnsi="Sylfaen" w:cs="Calibri"/>
                <w:color w:val="000000"/>
                <w:lang w:val="ka-GE"/>
              </w:rPr>
              <w:t>(1500 ქალი; 1500 კაცი)</w:t>
            </w:r>
          </w:p>
        </w:tc>
        <w:tc>
          <w:tcPr>
            <w:tcW w:w="546" w:type="pct"/>
            <w:tcBorders>
              <w:top w:val="single" w:sz="4" w:space="0" w:color="auto"/>
              <w:left w:val="nil"/>
              <w:bottom w:val="single" w:sz="4" w:space="0" w:color="auto"/>
              <w:right w:val="single" w:sz="4" w:space="0" w:color="auto"/>
            </w:tcBorders>
            <w:shd w:val="clear" w:color="auto" w:fill="auto"/>
            <w:hideMark/>
          </w:tcPr>
          <w:p w:rsidR="00276FD6" w:rsidRPr="00502583" w:rsidRDefault="00276FD6" w:rsidP="00276FD6">
            <w:pPr>
              <w:jc w:val="center"/>
              <w:rPr>
                <w:rFonts w:ascii="Calibri" w:eastAsia="Calibri" w:hAnsi="Calibri" w:cs="Times New Roman"/>
              </w:rPr>
            </w:pPr>
            <w:r w:rsidRPr="00502583">
              <w:rPr>
                <w:rFonts w:ascii="Sylfaen" w:eastAsia="Times New Roman" w:hAnsi="Sylfaen" w:cs="Calibri"/>
                <w:color w:val="000000"/>
                <w:lang w:val="ka-GE"/>
              </w:rPr>
              <w:t>2%</w:t>
            </w:r>
          </w:p>
        </w:tc>
        <w:tc>
          <w:tcPr>
            <w:tcW w:w="436" w:type="pct"/>
            <w:tcBorders>
              <w:top w:val="nil"/>
              <w:left w:val="nil"/>
              <w:bottom w:val="single" w:sz="4" w:space="0" w:color="auto"/>
              <w:right w:val="single" w:sz="8" w:space="0" w:color="auto"/>
            </w:tcBorders>
            <w:shd w:val="clear" w:color="000000" w:fill="FFFFFF"/>
            <w:vAlign w:val="center"/>
            <w:hideMark/>
          </w:tcPr>
          <w:p w:rsidR="00276FD6" w:rsidRPr="00502583" w:rsidRDefault="00276FD6" w:rsidP="00276FD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მომართვიანობა</w:t>
            </w:r>
          </w:p>
        </w:tc>
      </w:tr>
      <w:tr w:rsidR="00276FD6" w:rsidRPr="00502583" w:rsidTr="002277AE">
        <w:trPr>
          <w:trHeight w:val="706"/>
        </w:trPr>
        <w:tc>
          <w:tcPr>
            <w:tcW w:w="710" w:type="pct"/>
            <w:vMerge/>
            <w:tcBorders>
              <w:top w:val="nil"/>
              <w:left w:val="single" w:sz="8" w:space="0" w:color="auto"/>
              <w:bottom w:val="single" w:sz="8" w:space="0" w:color="000000"/>
              <w:right w:val="single" w:sz="4" w:space="0" w:color="auto"/>
            </w:tcBorders>
            <w:vAlign w:val="center"/>
            <w:hideMark/>
          </w:tcPr>
          <w:p w:rsidR="00276FD6" w:rsidRPr="00502583" w:rsidRDefault="00276FD6" w:rsidP="00276FD6">
            <w:pPr>
              <w:spacing w:after="0" w:line="240" w:lineRule="auto"/>
              <w:rPr>
                <w:rFonts w:ascii="Sylfaen" w:eastAsia="Times New Roman" w:hAnsi="Sylfaen" w:cs="Calibri"/>
                <w:color w:val="000000"/>
              </w:rPr>
            </w:pPr>
          </w:p>
        </w:tc>
        <w:tc>
          <w:tcPr>
            <w:tcW w:w="644" w:type="pct"/>
            <w:tcBorders>
              <w:top w:val="single" w:sz="4" w:space="0" w:color="auto"/>
              <w:left w:val="single" w:sz="4" w:space="0" w:color="auto"/>
              <w:bottom w:val="single" w:sz="8" w:space="0" w:color="auto"/>
              <w:right w:val="single" w:sz="4" w:space="0" w:color="auto"/>
            </w:tcBorders>
            <w:shd w:val="clear" w:color="000000" w:fill="FFFFFF"/>
            <w:vAlign w:val="center"/>
          </w:tcPr>
          <w:p w:rsidR="00276FD6" w:rsidRPr="00502583" w:rsidRDefault="00276FD6" w:rsidP="00276FD6">
            <w:pPr>
              <w:rPr>
                <w:rFonts w:ascii="Sylfaen" w:eastAsia="Calibri" w:hAnsi="Sylfaen" w:cs="Calibri"/>
                <w:color w:val="000000"/>
              </w:rPr>
            </w:pPr>
            <w:r w:rsidRPr="00502583">
              <w:rPr>
                <w:rFonts w:ascii="Sylfaen" w:eastAsia="Calibri" w:hAnsi="Sylfaen" w:cs="Calibri"/>
                <w:color w:val="000000"/>
              </w:rPr>
              <w:t>სამოყვარულო თეატრის სპექტაკლების რაოდენობა</w:t>
            </w:r>
          </w:p>
        </w:tc>
        <w:tc>
          <w:tcPr>
            <w:tcW w:w="588" w:type="pct"/>
            <w:tcBorders>
              <w:top w:val="single" w:sz="4" w:space="0" w:color="auto"/>
              <w:left w:val="nil"/>
              <w:bottom w:val="single" w:sz="8" w:space="0" w:color="auto"/>
              <w:right w:val="single" w:sz="4" w:space="0" w:color="auto"/>
            </w:tcBorders>
            <w:shd w:val="clear" w:color="000000" w:fill="FFFFFF"/>
            <w:vAlign w:val="center"/>
          </w:tcPr>
          <w:p w:rsidR="00276FD6" w:rsidRPr="00502583" w:rsidRDefault="00276FD6" w:rsidP="00276FD6">
            <w:pPr>
              <w:jc w:val="center"/>
              <w:rPr>
                <w:rFonts w:ascii="Sylfaen" w:eastAsia="Calibri" w:hAnsi="Sylfaen" w:cs="Calibri"/>
                <w:color w:val="000000"/>
                <w:lang w:val="ka-GE"/>
              </w:rPr>
            </w:pPr>
            <w:r w:rsidRPr="00502583">
              <w:rPr>
                <w:rFonts w:ascii="Sylfaen" w:eastAsia="Calibri" w:hAnsi="Sylfaen" w:cs="Calibri"/>
                <w:color w:val="000000"/>
                <w:lang w:val="ka-GE"/>
              </w:rPr>
              <w:t>15</w:t>
            </w:r>
          </w:p>
        </w:tc>
        <w:tc>
          <w:tcPr>
            <w:tcW w:w="519" w:type="pct"/>
            <w:tcBorders>
              <w:top w:val="nil"/>
              <w:left w:val="nil"/>
              <w:bottom w:val="single" w:sz="4" w:space="0" w:color="auto"/>
              <w:right w:val="single" w:sz="4" w:space="0" w:color="auto"/>
            </w:tcBorders>
            <w:shd w:val="clear" w:color="auto" w:fill="auto"/>
          </w:tcPr>
          <w:p w:rsidR="00276FD6" w:rsidRPr="00502583" w:rsidRDefault="00276FD6" w:rsidP="00276FD6">
            <w:pPr>
              <w:rPr>
                <w:rFonts w:ascii="Calibri" w:eastAsia="Calibri" w:hAnsi="Calibri" w:cs="Times New Roman"/>
              </w:rPr>
            </w:pPr>
            <w:r w:rsidRPr="00502583">
              <w:rPr>
                <w:rFonts w:ascii="Sylfaen" w:eastAsia="Calibri" w:hAnsi="Sylfaen" w:cs="Calibri"/>
                <w:color w:val="000000"/>
                <w:lang w:val="ka-GE"/>
              </w:rPr>
              <w:t>15</w:t>
            </w:r>
          </w:p>
        </w:tc>
        <w:tc>
          <w:tcPr>
            <w:tcW w:w="519" w:type="pct"/>
            <w:tcBorders>
              <w:top w:val="nil"/>
              <w:left w:val="nil"/>
              <w:bottom w:val="single" w:sz="4" w:space="0" w:color="auto"/>
              <w:right w:val="single" w:sz="4" w:space="0" w:color="auto"/>
            </w:tcBorders>
            <w:shd w:val="clear" w:color="auto" w:fill="auto"/>
          </w:tcPr>
          <w:p w:rsidR="00276FD6" w:rsidRPr="00502583" w:rsidRDefault="00276FD6" w:rsidP="00276FD6">
            <w:pPr>
              <w:rPr>
                <w:rFonts w:ascii="Calibri" w:eastAsia="Calibri" w:hAnsi="Calibri" w:cs="Times New Roman"/>
              </w:rPr>
            </w:pPr>
            <w:r w:rsidRPr="00502583">
              <w:rPr>
                <w:rFonts w:ascii="Sylfaen" w:eastAsia="Calibri" w:hAnsi="Sylfaen" w:cs="Calibri"/>
                <w:color w:val="000000"/>
                <w:lang w:val="ka-GE"/>
              </w:rPr>
              <w:t>15</w:t>
            </w:r>
          </w:p>
        </w:tc>
        <w:tc>
          <w:tcPr>
            <w:tcW w:w="519" w:type="pct"/>
            <w:tcBorders>
              <w:top w:val="single" w:sz="4" w:space="0" w:color="auto"/>
              <w:left w:val="nil"/>
              <w:bottom w:val="single" w:sz="8" w:space="0" w:color="auto"/>
              <w:right w:val="single" w:sz="4" w:space="0" w:color="auto"/>
            </w:tcBorders>
            <w:shd w:val="clear" w:color="auto" w:fill="auto"/>
            <w:hideMark/>
          </w:tcPr>
          <w:p w:rsidR="00276FD6" w:rsidRPr="00502583" w:rsidRDefault="00276FD6" w:rsidP="00276FD6">
            <w:pPr>
              <w:rPr>
                <w:rFonts w:ascii="Calibri" w:eastAsia="Calibri" w:hAnsi="Calibri" w:cs="Times New Roman"/>
              </w:rPr>
            </w:pPr>
            <w:r w:rsidRPr="00502583">
              <w:rPr>
                <w:rFonts w:ascii="Sylfaen" w:eastAsia="Calibri" w:hAnsi="Sylfaen" w:cs="Calibri"/>
                <w:color w:val="000000"/>
                <w:lang w:val="ka-GE"/>
              </w:rPr>
              <w:t>15</w:t>
            </w:r>
          </w:p>
        </w:tc>
        <w:tc>
          <w:tcPr>
            <w:tcW w:w="519" w:type="pct"/>
            <w:tcBorders>
              <w:top w:val="single" w:sz="4" w:space="0" w:color="auto"/>
              <w:left w:val="nil"/>
              <w:bottom w:val="single" w:sz="8" w:space="0" w:color="auto"/>
              <w:right w:val="single" w:sz="4" w:space="0" w:color="auto"/>
            </w:tcBorders>
            <w:shd w:val="clear" w:color="auto" w:fill="auto"/>
            <w:hideMark/>
          </w:tcPr>
          <w:p w:rsidR="00276FD6" w:rsidRPr="00502583" w:rsidRDefault="00276FD6" w:rsidP="00276FD6">
            <w:pPr>
              <w:rPr>
                <w:rFonts w:ascii="Calibri" w:eastAsia="Calibri" w:hAnsi="Calibri" w:cs="Times New Roman"/>
              </w:rPr>
            </w:pPr>
            <w:r w:rsidRPr="00502583">
              <w:rPr>
                <w:rFonts w:ascii="Sylfaen" w:eastAsia="Calibri" w:hAnsi="Sylfaen" w:cs="Calibri"/>
                <w:color w:val="000000"/>
                <w:lang w:val="ka-GE"/>
              </w:rPr>
              <w:t>15</w:t>
            </w:r>
          </w:p>
        </w:tc>
        <w:tc>
          <w:tcPr>
            <w:tcW w:w="546" w:type="pct"/>
            <w:tcBorders>
              <w:top w:val="single" w:sz="4" w:space="0" w:color="auto"/>
              <w:left w:val="nil"/>
              <w:bottom w:val="single" w:sz="8" w:space="0" w:color="auto"/>
              <w:right w:val="single" w:sz="4" w:space="0" w:color="auto"/>
            </w:tcBorders>
            <w:shd w:val="clear" w:color="auto" w:fill="auto"/>
            <w:hideMark/>
          </w:tcPr>
          <w:p w:rsidR="00276FD6" w:rsidRPr="00502583" w:rsidRDefault="00276FD6" w:rsidP="00276FD6">
            <w:pPr>
              <w:jc w:val="center"/>
              <w:rPr>
                <w:rFonts w:ascii="Calibri" w:eastAsia="Calibri" w:hAnsi="Calibri" w:cs="Times New Roman"/>
              </w:rPr>
            </w:pPr>
            <w:r w:rsidRPr="00502583">
              <w:rPr>
                <w:rFonts w:ascii="Sylfaen" w:eastAsia="Times New Roman" w:hAnsi="Sylfaen" w:cs="Calibri"/>
                <w:color w:val="000000"/>
                <w:lang w:val="ka-GE"/>
              </w:rPr>
              <w:t>2%</w:t>
            </w:r>
          </w:p>
        </w:tc>
        <w:tc>
          <w:tcPr>
            <w:tcW w:w="436" w:type="pct"/>
            <w:tcBorders>
              <w:top w:val="nil"/>
              <w:left w:val="nil"/>
              <w:bottom w:val="single" w:sz="4" w:space="0" w:color="auto"/>
              <w:right w:val="single" w:sz="8" w:space="0" w:color="auto"/>
            </w:tcBorders>
            <w:shd w:val="clear" w:color="000000" w:fill="FFFFFF"/>
            <w:vAlign w:val="center"/>
            <w:hideMark/>
          </w:tcPr>
          <w:p w:rsidR="00276FD6" w:rsidRPr="00502583" w:rsidRDefault="00276FD6" w:rsidP="00276FD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მომართვიანობა</w:t>
            </w:r>
          </w:p>
        </w:tc>
      </w:tr>
    </w:tbl>
    <w:p w:rsidR="0072772F" w:rsidRPr="00502583" w:rsidRDefault="0072772F" w:rsidP="0072772F">
      <w:pPr>
        <w:autoSpaceDE w:val="0"/>
        <w:autoSpaceDN w:val="0"/>
        <w:adjustRightInd w:val="0"/>
        <w:spacing w:after="0" w:line="360" w:lineRule="auto"/>
        <w:jc w:val="both"/>
        <w:rPr>
          <w:rFonts w:ascii="Sylfaen" w:eastAsia="Calibri" w:hAnsi="Sylfaen" w:cs="Sylfaen"/>
          <w:color w:val="000000"/>
          <w:lang w:val="ka-GE"/>
        </w:rPr>
      </w:pPr>
    </w:p>
    <w:tbl>
      <w:tblPr>
        <w:tblW w:w="9795" w:type="dxa"/>
        <w:tblInd w:w="118" w:type="dxa"/>
        <w:tblLook w:val="04A0" w:firstRow="1" w:lastRow="0" w:firstColumn="1" w:lastColumn="0" w:noHBand="0" w:noVBand="1"/>
      </w:tblPr>
      <w:tblGrid>
        <w:gridCol w:w="2382"/>
        <w:gridCol w:w="1334"/>
        <w:gridCol w:w="3854"/>
        <w:gridCol w:w="1486"/>
        <w:gridCol w:w="739"/>
      </w:tblGrid>
      <w:tr w:rsidR="002277AE" w:rsidRPr="00502583" w:rsidTr="00642840">
        <w:trPr>
          <w:trHeight w:val="405"/>
        </w:trPr>
        <w:tc>
          <w:tcPr>
            <w:tcW w:w="2236"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2277AE" w:rsidRPr="00502583" w:rsidRDefault="002277AE" w:rsidP="0072772F">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ქვეპროგრამის დასახელება</w:t>
            </w:r>
          </w:p>
        </w:tc>
        <w:tc>
          <w:tcPr>
            <w:tcW w:w="1625" w:type="dxa"/>
            <w:tcBorders>
              <w:top w:val="single" w:sz="8" w:space="0" w:color="auto"/>
              <w:left w:val="nil"/>
              <w:bottom w:val="single" w:sz="4" w:space="0" w:color="auto"/>
              <w:right w:val="single" w:sz="4" w:space="0" w:color="auto"/>
            </w:tcBorders>
            <w:shd w:val="clear" w:color="000000" w:fill="FFFFFF"/>
            <w:vAlign w:val="center"/>
            <w:hideMark/>
          </w:tcPr>
          <w:p w:rsidR="002277AE" w:rsidRPr="00502583" w:rsidRDefault="002277AE" w:rsidP="0072772F">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კოდი</w:t>
            </w:r>
          </w:p>
        </w:tc>
        <w:tc>
          <w:tcPr>
            <w:tcW w:w="4942"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2277AE" w:rsidRPr="00502583" w:rsidRDefault="002277AE" w:rsidP="0072772F">
            <w:pPr>
              <w:spacing w:after="0" w:line="240" w:lineRule="auto"/>
              <w:jc w:val="center"/>
              <w:rPr>
                <w:rFonts w:ascii="Sylfaen" w:eastAsia="Times New Roman" w:hAnsi="Sylfaen" w:cs="Calibri"/>
                <w:b/>
                <w:color w:val="000000"/>
              </w:rPr>
            </w:pPr>
            <w:r w:rsidRPr="00502583">
              <w:rPr>
                <w:rFonts w:ascii="Sylfaen" w:eastAsia="Times New Roman" w:hAnsi="Sylfaen" w:cs="Times New Roman"/>
                <w:b/>
                <w:lang w:val="ka-GE" w:eastAsia="ru-RU"/>
              </w:rPr>
              <w:t>კულტურის ობიექტების აღჭურვა, რეაბილიტაცია, მშენებლობა</w:t>
            </w:r>
          </w:p>
        </w:tc>
        <w:tc>
          <w:tcPr>
            <w:tcW w:w="992" w:type="dxa"/>
            <w:gridSpan w:val="2"/>
            <w:tcBorders>
              <w:top w:val="single" w:sz="8" w:space="0" w:color="auto"/>
              <w:left w:val="nil"/>
              <w:bottom w:val="single" w:sz="4" w:space="0" w:color="auto"/>
              <w:right w:val="single" w:sz="4" w:space="0" w:color="auto"/>
            </w:tcBorders>
            <w:shd w:val="clear" w:color="000000" w:fill="FFFFFF"/>
            <w:vAlign w:val="center"/>
            <w:hideMark/>
          </w:tcPr>
          <w:p w:rsidR="002277AE" w:rsidRPr="00502583" w:rsidRDefault="002277AE" w:rsidP="0072772F">
            <w:pPr>
              <w:spacing w:after="0" w:line="240" w:lineRule="auto"/>
              <w:jc w:val="center"/>
              <w:rPr>
                <w:rFonts w:ascii="Sylfaen" w:eastAsia="Times New Roman" w:hAnsi="Sylfaen" w:cs="Calibri"/>
                <w:bCs/>
                <w:color w:val="000000"/>
              </w:rPr>
            </w:pPr>
            <w:r w:rsidRPr="00502583">
              <w:rPr>
                <w:rFonts w:ascii="Sylfaen" w:eastAsia="Times New Roman" w:hAnsi="Sylfaen" w:cs="Calibri"/>
                <w:b/>
                <w:bCs/>
                <w:color w:val="000000"/>
              </w:rPr>
              <w:t>2024 წელი (ათას ლარში)</w:t>
            </w:r>
          </w:p>
        </w:tc>
      </w:tr>
      <w:tr w:rsidR="002277AE" w:rsidRPr="00502583" w:rsidTr="00642840">
        <w:trPr>
          <w:trHeight w:val="255"/>
        </w:trPr>
        <w:tc>
          <w:tcPr>
            <w:tcW w:w="2236" w:type="dxa"/>
            <w:vMerge/>
            <w:tcBorders>
              <w:top w:val="single" w:sz="8" w:space="0" w:color="auto"/>
              <w:left w:val="single" w:sz="8" w:space="0" w:color="auto"/>
              <w:bottom w:val="single" w:sz="4" w:space="0" w:color="auto"/>
              <w:right w:val="single" w:sz="4" w:space="0" w:color="auto"/>
            </w:tcBorders>
            <w:vAlign w:val="center"/>
            <w:hideMark/>
          </w:tcPr>
          <w:p w:rsidR="002277AE" w:rsidRPr="00502583" w:rsidRDefault="002277AE" w:rsidP="0072772F">
            <w:pPr>
              <w:spacing w:after="0" w:line="240" w:lineRule="auto"/>
              <w:rPr>
                <w:rFonts w:ascii="Sylfaen" w:eastAsia="Times New Roman" w:hAnsi="Sylfaen" w:cs="Calibri"/>
                <w:color w:val="000000"/>
              </w:rPr>
            </w:pPr>
          </w:p>
        </w:tc>
        <w:tc>
          <w:tcPr>
            <w:tcW w:w="1625" w:type="dxa"/>
            <w:tcBorders>
              <w:top w:val="nil"/>
              <w:left w:val="nil"/>
              <w:bottom w:val="single" w:sz="4" w:space="0" w:color="auto"/>
              <w:right w:val="single" w:sz="4" w:space="0" w:color="auto"/>
            </w:tcBorders>
            <w:shd w:val="clear" w:color="000000" w:fill="FFFFFF"/>
            <w:vAlign w:val="center"/>
            <w:hideMark/>
          </w:tcPr>
          <w:p w:rsidR="002277AE" w:rsidRPr="00502583" w:rsidRDefault="002277AE" w:rsidP="0072772F">
            <w:pPr>
              <w:spacing w:after="0" w:line="240" w:lineRule="auto"/>
              <w:rPr>
                <w:rFonts w:ascii="Sylfaen" w:eastAsia="Times New Roman" w:hAnsi="Sylfaen" w:cs="Calibri"/>
                <w:color w:val="000000"/>
                <w:lang w:val="ka-GE"/>
              </w:rPr>
            </w:pPr>
            <w:r w:rsidRPr="00502583">
              <w:rPr>
                <w:rFonts w:ascii="Sylfaen" w:eastAsia="Times New Roman" w:hAnsi="Sylfaen" w:cs="Calibri"/>
                <w:color w:val="000000"/>
              </w:rPr>
              <w:t> </w:t>
            </w:r>
            <w:r w:rsidRPr="00502583">
              <w:rPr>
                <w:rFonts w:ascii="Sylfaen" w:eastAsia="Times New Roman" w:hAnsi="Sylfaen" w:cs="Calibri"/>
                <w:color w:val="000000"/>
                <w:lang w:val="ka-GE"/>
              </w:rPr>
              <w:t>05 02 03</w:t>
            </w:r>
          </w:p>
        </w:tc>
        <w:tc>
          <w:tcPr>
            <w:tcW w:w="4942" w:type="dxa"/>
            <w:vMerge/>
            <w:tcBorders>
              <w:top w:val="nil"/>
              <w:left w:val="nil"/>
              <w:bottom w:val="single" w:sz="4" w:space="0" w:color="auto"/>
              <w:right w:val="single" w:sz="4" w:space="0" w:color="auto"/>
            </w:tcBorders>
            <w:vAlign w:val="center"/>
            <w:hideMark/>
          </w:tcPr>
          <w:p w:rsidR="002277AE" w:rsidRPr="00502583" w:rsidRDefault="002277AE" w:rsidP="0072772F">
            <w:pPr>
              <w:spacing w:after="0" w:line="240" w:lineRule="auto"/>
              <w:rPr>
                <w:rFonts w:ascii="Sylfaen" w:eastAsia="Times New Roman" w:hAnsi="Sylfaen" w:cs="Calibri"/>
                <w:color w:val="000000"/>
              </w:rPr>
            </w:pPr>
          </w:p>
        </w:tc>
        <w:tc>
          <w:tcPr>
            <w:tcW w:w="992" w:type="dxa"/>
            <w:gridSpan w:val="2"/>
            <w:tcBorders>
              <w:top w:val="single" w:sz="4" w:space="0" w:color="auto"/>
              <w:left w:val="nil"/>
              <w:bottom w:val="single" w:sz="4" w:space="0" w:color="auto"/>
              <w:right w:val="single" w:sz="8" w:space="0" w:color="000000"/>
            </w:tcBorders>
            <w:shd w:val="clear" w:color="000000" w:fill="FFFFFF"/>
            <w:vAlign w:val="center"/>
            <w:hideMark/>
          </w:tcPr>
          <w:p w:rsidR="002277AE" w:rsidRPr="00502583" w:rsidRDefault="0057188F" w:rsidP="0072772F">
            <w:pPr>
              <w:spacing w:after="0" w:line="240" w:lineRule="auto"/>
              <w:jc w:val="center"/>
              <w:rPr>
                <w:rFonts w:ascii="Sylfaen" w:eastAsia="Times New Roman" w:hAnsi="Sylfaen" w:cs="Calibri"/>
                <w:b/>
                <w:bCs/>
                <w:color w:val="000000"/>
              </w:rPr>
            </w:pPr>
            <w:r w:rsidRPr="00502583">
              <w:rPr>
                <w:rFonts w:ascii="Sylfaen" w:eastAsia="Times New Roman" w:hAnsi="Sylfaen" w:cs="Calibri"/>
                <w:b/>
                <w:bCs/>
                <w:color w:val="000000"/>
                <w:lang w:val="ka-GE"/>
              </w:rPr>
              <w:t>30,2</w:t>
            </w:r>
          </w:p>
        </w:tc>
      </w:tr>
      <w:tr w:rsidR="0072772F" w:rsidRPr="00502583" w:rsidTr="002277AE">
        <w:trPr>
          <w:trHeight w:val="127"/>
        </w:trPr>
        <w:tc>
          <w:tcPr>
            <w:tcW w:w="2236" w:type="dxa"/>
            <w:tcBorders>
              <w:top w:val="nil"/>
              <w:left w:val="single" w:sz="8" w:space="0" w:color="auto"/>
              <w:bottom w:val="single" w:sz="4" w:space="0" w:color="auto"/>
              <w:right w:val="single" w:sz="4" w:space="0" w:color="auto"/>
            </w:tcBorders>
            <w:shd w:val="clear" w:color="000000" w:fill="FFFFFF"/>
            <w:vAlign w:val="center"/>
            <w:hideMark/>
          </w:tcPr>
          <w:p w:rsidR="0072772F" w:rsidRPr="00502583" w:rsidRDefault="0072772F" w:rsidP="0072772F">
            <w:pPr>
              <w:spacing w:after="0" w:line="240" w:lineRule="auto"/>
              <w:rPr>
                <w:rFonts w:ascii="Sylfaen" w:eastAsia="Times New Roman" w:hAnsi="Sylfaen" w:cs="Calibri"/>
                <w:color w:val="000000"/>
              </w:rPr>
            </w:pPr>
            <w:r w:rsidRPr="00502583">
              <w:rPr>
                <w:rFonts w:ascii="Sylfaen" w:eastAsia="Times New Roman" w:hAnsi="Sylfaen" w:cs="Calibri"/>
                <w:color w:val="000000"/>
              </w:rPr>
              <w:t>ქვეპროგრამის განმახორციელებელი სამსახური</w:t>
            </w:r>
          </w:p>
        </w:tc>
        <w:tc>
          <w:tcPr>
            <w:tcW w:w="7559" w:type="dxa"/>
            <w:gridSpan w:val="4"/>
            <w:tcBorders>
              <w:top w:val="single" w:sz="4" w:space="0" w:color="auto"/>
              <w:left w:val="nil"/>
              <w:bottom w:val="single" w:sz="4" w:space="0" w:color="auto"/>
              <w:right w:val="single" w:sz="8" w:space="0" w:color="000000"/>
            </w:tcBorders>
            <w:shd w:val="clear" w:color="000000" w:fill="FFFFFF"/>
            <w:vAlign w:val="center"/>
            <w:hideMark/>
          </w:tcPr>
          <w:p w:rsidR="0072772F" w:rsidRPr="00502583" w:rsidRDefault="0072772F" w:rsidP="0072772F">
            <w:pPr>
              <w:spacing w:after="0" w:line="240" w:lineRule="auto"/>
              <w:rPr>
                <w:rFonts w:ascii="Sylfaen" w:eastAsia="Times New Roman" w:hAnsi="Sylfaen" w:cs="Calibri"/>
                <w:color w:val="000000"/>
              </w:rPr>
            </w:pPr>
            <w:r w:rsidRPr="00502583">
              <w:rPr>
                <w:rFonts w:ascii="Sylfaen" w:eastAsia="Times New Roman" w:hAnsi="Sylfaen" w:cs="Sylfaen"/>
                <w:color w:val="000000"/>
              </w:rPr>
              <w:t>ხარაგაულის</w:t>
            </w:r>
            <w:r w:rsidRPr="00502583">
              <w:rPr>
                <w:rFonts w:ascii="Calibri" w:eastAsia="Times New Roman" w:hAnsi="Calibri" w:cs="Times New Roman"/>
                <w:color w:val="000000"/>
              </w:rPr>
              <w:t xml:space="preserve"> </w:t>
            </w:r>
            <w:r w:rsidRPr="00502583">
              <w:rPr>
                <w:rFonts w:ascii="Sylfaen" w:eastAsia="Times New Roman" w:hAnsi="Sylfaen" w:cs="Sylfaen"/>
                <w:color w:val="000000"/>
              </w:rPr>
              <w:t>მუნიციპალიტეტის</w:t>
            </w:r>
            <w:r w:rsidRPr="00502583">
              <w:rPr>
                <w:rFonts w:ascii="Calibri" w:eastAsia="Times New Roman" w:hAnsi="Calibri" w:cs="Times New Roman"/>
                <w:color w:val="000000"/>
              </w:rPr>
              <w:t xml:space="preserve"> </w:t>
            </w:r>
            <w:r w:rsidRPr="00502583">
              <w:rPr>
                <w:rFonts w:ascii="Sylfaen" w:eastAsia="Times New Roman" w:hAnsi="Sylfaen" w:cs="Sylfaen"/>
                <w:color w:val="000000"/>
              </w:rPr>
              <w:t>მერიის</w:t>
            </w:r>
            <w:r w:rsidRPr="00502583">
              <w:rPr>
                <w:rFonts w:ascii="Sylfaen" w:eastAsia="Times New Roman" w:hAnsi="Sylfaen" w:cs="Sylfaen"/>
                <w:color w:val="000000"/>
                <w:lang w:val="ka-GE"/>
              </w:rPr>
              <w:t>ინფრასტრუქტურისა და კეთილმოწყობის სამსახური</w:t>
            </w:r>
          </w:p>
        </w:tc>
      </w:tr>
      <w:tr w:rsidR="0072772F" w:rsidRPr="00502583" w:rsidTr="002277AE">
        <w:trPr>
          <w:trHeight w:val="555"/>
        </w:trPr>
        <w:tc>
          <w:tcPr>
            <w:tcW w:w="2236" w:type="dxa"/>
            <w:tcBorders>
              <w:top w:val="nil"/>
              <w:left w:val="single" w:sz="8" w:space="0" w:color="auto"/>
              <w:bottom w:val="single" w:sz="4" w:space="0" w:color="auto"/>
              <w:right w:val="single" w:sz="4" w:space="0" w:color="auto"/>
            </w:tcBorders>
            <w:shd w:val="clear" w:color="000000" w:fill="FFFFFF"/>
            <w:vAlign w:val="center"/>
            <w:hideMark/>
          </w:tcPr>
          <w:p w:rsidR="0072772F" w:rsidRPr="00502583" w:rsidRDefault="0072772F" w:rsidP="0072772F">
            <w:pPr>
              <w:spacing w:after="0" w:line="240" w:lineRule="auto"/>
              <w:rPr>
                <w:rFonts w:ascii="Sylfaen" w:eastAsia="Times New Roman" w:hAnsi="Sylfaen" w:cs="Calibri"/>
                <w:color w:val="000000"/>
              </w:rPr>
            </w:pPr>
            <w:r w:rsidRPr="00502583">
              <w:rPr>
                <w:rFonts w:ascii="Sylfaen" w:eastAsia="Times New Roman" w:hAnsi="Sylfaen" w:cs="Calibri"/>
                <w:color w:val="000000"/>
                <w:lang w:val="ka-GE"/>
              </w:rPr>
              <w:t>ქვე</w:t>
            </w:r>
            <w:r w:rsidRPr="00502583">
              <w:rPr>
                <w:rFonts w:ascii="Sylfaen" w:eastAsia="Times New Roman" w:hAnsi="Sylfaen" w:cs="Calibri"/>
                <w:color w:val="000000"/>
              </w:rPr>
              <w:t>პროგრამისაღწერა</w:t>
            </w:r>
            <w:r w:rsidRPr="00502583">
              <w:rPr>
                <w:rFonts w:ascii="Sylfaen" w:eastAsia="Times New Roman" w:hAnsi="Sylfaen" w:cs="Calibri"/>
                <w:color w:val="000000"/>
                <w:lang w:val="ka-GE"/>
              </w:rPr>
              <w:t xml:space="preserve"> და</w:t>
            </w:r>
            <w:r w:rsidRPr="00502583">
              <w:rPr>
                <w:rFonts w:ascii="Sylfaen" w:eastAsia="Times New Roman" w:hAnsi="Sylfaen" w:cs="Calibri"/>
                <w:color w:val="000000"/>
              </w:rPr>
              <w:t xml:space="preserve">მიზანი </w:t>
            </w:r>
          </w:p>
        </w:tc>
        <w:tc>
          <w:tcPr>
            <w:tcW w:w="7559" w:type="dxa"/>
            <w:gridSpan w:val="4"/>
            <w:tcBorders>
              <w:top w:val="single" w:sz="4" w:space="0" w:color="auto"/>
              <w:left w:val="nil"/>
              <w:bottom w:val="single" w:sz="4" w:space="0" w:color="auto"/>
              <w:right w:val="single" w:sz="8" w:space="0" w:color="000000"/>
            </w:tcBorders>
            <w:shd w:val="clear" w:color="000000" w:fill="FFFFFF"/>
            <w:vAlign w:val="center"/>
            <w:hideMark/>
          </w:tcPr>
          <w:p w:rsidR="0072772F" w:rsidRPr="00502583" w:rsidRDefault="0072772F" w:rsidP="0072772F">
            <w:pPr>
              <w:widowControl w:val="0"/>
              <w:tabs>
                <w:tab w:val="left" w:pos="9356"/>
              </w:tabs>
              <w:kinsoku w:val="0"/>
              <w:overflowPunct w:val="0"/>
              <w:autoSpaceDE w:val="0"/>
              <w:autoSpaceDN w:val="0"/>
              <w:adjustRightInd w:val="0"/>
              <w:spacing w:after="0" w:line="240" w:lineRule="auto"/>
              <w:ind w:right="142"/>
              <w:jc w:val="both"/>
              <w:rPr>
                <w:rFonts w:ascii="Sylfaen" w:eastAsia="Times New Roman" w:hAnsi="Sylfaen" w:cs="Calibri"/>
                <w:b/>
                <w:bCs/>
                <w:lang w:val="ka-GE" w:eastAsia="ru-RU"/>
              </w:rPr>
            </w:pPr>
            <w:r w:rsidRPr="00502583">
              <w:rPr>
                <w:rFonts w:ascii="Sylfaen" w:eastAsia="Times New Roman" w:hAnsi="Sylfaen" w:cs="Calibri"/>
                <w:color w:val="000000"/>
                <w:lang w:val="ka-GE" w:eastAsia="ru-RU"/>
              </w:rPr>
              <w:t>ქვეპროგრამა მოიცავს კულტურის დაწესებულებების შენობების რეაბილიტაციას და ინვენტარით მოწყობას, ასევე გათვალისწინებული იქნებასტიქიის შედეგად დაზიანებული კინოთეატრის შენობის რეაბილიტაცია, როგორც სახელმწიფო ბიუჯეტის ფონდებით, ასევე მუნიციპალიტეტის თანადაფინანსებით.</w:t>
            </w:r>
          </w:p>
          <w:p w:rsidR="0072772F" w:rsidRPr="00502583" w:rsidRDefault="0072772F" w:rsidP="0072772F">
            <w:pPr>
              <w:widowControl w:val="0"/>
              <w:kinsoku w:val="0"/>
              <w:overflowPunct w:val="0"/>
              <w:autoSpaceDE w:val="0"/>
              <w:autoSpaceDN w:val="0"/>
              <w:adjustRightInd w:val="0"/>
              <w:spacing w:after="0" w:line="240" w:lineRule="auto"/>
              <w:ind w:right="113"/>
              <w:jc w:val="both"/>
              <w:rPr>
                <w:rFonts w:ascii="Sylfaen" w:eastAsia="Times New Roman" w:hAnsi="Sylfaen" w:cs="Sylfaen"/>
                <w:lang w:val="ka-GE"/>
              </w:rPr>
            </w:pPr>
            <w:r w:rsidRPr="00502583">
              <w:rPr>
                <w:rFonts w:ascii="Sylfaen" w:eastAsia="Times New Roman" w:hAnsi="Sylfaen" w:cs="Calibri"/>
                <w:b/>
                <w:color w:val="000000"/>
                <w:lang w:val="ka-GE" w:eastAsia="ru-RU"/>
              </w:rPr>
              <w:t>ქვეპროგრამის მიზანია</w:t>
            </w:r>
            <w:r w:rsidRPr="00502583">
              <w:rPr>
                <w:rFonts w:ascii="Sylfaen" w:eastAsia="Times New Roman" w:hAnsi="Sylfaen" w:cs="Calibri"/>
                <w:color w:val="000000"/>
                <w:lang w:val="ka-GE" w:eastAsia="ru-RU"/>
              </w:rPr>
              <w:t xml:space="preserve"> მუნიციპალიტეტის ტერიტორიაზე არსებული კულტურის სფეროს დაწესებულებების იეერსახის მოწესრიგება და შესაფერისი ტექნიკითა და ინვენტარით აღჭურვა. </w:t>
            </w:r>
          </w:p>
          <w:p w:rsidR="0072772F" w:rsidRPr="00502583" w:rsidRDefault="0072772F" w:rsidP="0072772F">
            <w:pPr>
              <w:spacing w:after="0" w:line="240" w:lineRule="auto"/>
              <w:jc w:val="both"/>
              <w:rPr>
                <w:rFonts w:ascii="Sylfaen" w:eastAsia="Times New Roman" w:hAnsi="Sylfaen" w:cs="Calibri"/>
                <w:color w:val="000000"/>
              </w:rPr>
            </w:pPr>
          </w:p>
        </w:tc>
      </w:tr>
      <w:tr w:rsidR="0072772F" w:rsidRPr="00502583" w:rsidTr="002277AE">
        <w:trPr>
          <w:trHeight w:val="161"/>
        </w:trPr>
        <w:tc>
          <w:tcPr>
            <w:tcW w:w="2236" w:type="dxa"/>
            <w:tcBorders>
              <w:top w:val="nil"/>
              <w:left w:val="single" w:sz="8" w:space="0" w:color="auto"/>
              <w:bottom w:val="single" w:sz="4" w:space="0" w:color="auto"/>
              <w:right w:val="single" w:sz="4" w:space="0" w:color="auto"/>
            </w:tcBorders>
            <w:shd w:val="clear" w:color="000000" w:fill="FFFFFF"/>
            <w:vAlign w:val="center"/>
            <w:hideMark/>
          </w:tcPr>
          <w:p w:rsidR="0072772F" w:rsidRPr="00502583" w:rsidRDefault="0072772F" w:rsidP="0072772F">
            <w:pPr>
              <w:spacing w:after="0" w:line="240" w:lineRule="auto"/>
              <w:rPr>
                <w:rFonts w:ascii="Sylfaen" w:eastAsia="Times New Roman" w:hAnsi="Sylfaen" w:cs="Calibri"/>
                <w:color w:val="000000"/>
              </w:rPr>
            </w:pPr>
            <w:r w:rsidRPr="00502583">
              <w:rPr>
                <w:rFonts w:ascii="Sylfaen" w:eastAsia="Times New Roman" w:hAnsi="Sylfaen" w:cs="Calibri"/>
                <w:color w:val="000000"/>
              </w:rPr>
              <w:t>ქვეპროგრამის განხორციელების ვადები</w:t>
            </w:r>
          </w:p>
        </w:tc>
        <w:tc>
          <w:tcPr>
            <w:tcW w:w="7559" w:type="dxa"/>
            <w:gridSpan w:val="4"/>
            <w:tcBorders>
              <w:top w:val="single" w:sz="4" w:space="0" w:color="auto"/>
              <w:left w:val="nil"/>
              <w:bottom w:val="single" w:sz="4" w:space="0" w:color="auto"/>
              <w:right w:val="single" w:sz="8" w:space="0" w:color="000000"/>
            </w:tcBorders>
            <w:shd w:val="clear" w:color="000000" w:fill="FFFFFF"/>
            <w:vAlign w:val="center"/>
            <w:hideMark/>
          </w:tcPr>
          <w:p w:rsidR="0072772F" w:rsidRPr="00502583" w:rsidRDefault="0072772F" w:rsidP="0072772F">
            <w:pPr>
              <w:spacing w:after="0" w:line="240" w:lineRule="auto"/>
              <w:rPr>
                <w:rFonts w:ascii="Sylfaen" w:eastAsia="Times New Roman" w:hAnsi="Sylfaen" w:cs="Calibri"/>
                <w:color w:val="000000"/>
              </w:rPr>
            </w:pPr>
            <w:r w:rsidRPr="00502583">
              <w:rPr>
                <w:rFonts w:ascii="Sylfaen" w:eastAsia="Times New Roman" w:hAnsi="Sylfaen" w:cs="Calibri"/>
                <w:color w:val="000000"/>
              </w:rPr>
              <w:t>მიმდინარე</w:t>
            </w:r>
          </w:p>
        </w:tc>
      </w:tr>
      <w:tr w:rsidR="0072772F" w:rsidRPr="00502583" w:rsidTr="00642840">
        <w:trPr>
          <w:trHeight w:val="407"/>
        </w:trPr>
        <w:tc>
          <w:tcPr>
            <w:tcW w:w="223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2772F" w:rsidRPr="00502583" w:rsidRDefault="0072772F" w:rsidP="0072772F">
            <w:pPr>
              <w:spacing w:after="0" w:line="240" w:lineRule="auto"/>
              <w:rPr>
                <w:rFonts w:ascii="Sylfaen" w:eastAsia="Times New Roman" w:hAnsi="Sylfaen" w:cs="Calibri"/>
                <w:b/>
                <w:color w:val="000000"/>
              </w:rPr>
            </w:pPr>
            <w:r w:rsidRPr="00502583">
              <w:rPr>
                <w:rFonts w:ascii="Sylfaen" w:eastAsia="Times New Roman" w:hAnsi="Sylfaen" w:cs="Calibri"/>
                <w:b/>
                <w:color w:val="000000"/>
              </w:rPr>
              <w:t>გაეროს მდგრადი განვითარების მიზაანი (SDG) რომლის მიღწევასაც ემსახურება პროგრამა</w:t>
            </w:r>
          </w:p>
        </w:tc>
        <w:tc>
          <w:tcPr>
            <w:tcW w:w="6567" w:type="dxa"/>
            <w:gridSpan w:val="2"/>
            <w:tcBorders>
              <w:top w:val="single" w:sz="4" w:space="0" w:color="auto"/>
              <w:left w:val="nil"/>
              <w:bottom w:val="single" w:sz="4" w:space="0" w:color="auto"/>
              <w:right w:val="single" w:sz="4" w:space="0" w:color="auto"/>
            </w:tcBorders>
            <w:shd w:val="clear" w:color="000000" w:fill="FFFFFF"/>
            <w:vAlign w:val="center"/>
            <w:hideMark/>
          </w:tcPr>
          <w:p w:rsidR="0072772F" w:rsidRPr="00502583" w:rsidRDefault="0072772F" w:rsidP="0072772F">
            <w:pPr>
              <w:spacing w:after="0" w:line="240" w:lineRule="auto"/>
              <w:rPr>
                <w:rFonts w:ascii="Sylfaen" w:eastAsia="Times New Roman" w:hAnsi="Sylfaen" w:cs="Calibri"/>
                <w:color w:val="000000"/>
              </w:rPr>
            </w:pPr>
            <w:r w:rsidRPr="00502583">
              <w:rPr>
                <w:rFonts w:ascii="Sylfaen" w:eastAsia="Sylfaen" w:hAnsi="Sylfaen" w:cs="Sylfaen"/>
                <w:spacing w:val="-1"/>
              </w:rPr>
              <w:t>მიზანი</w:t>
            </w:r>
            <w:r w:rsidRPr="00502583">
              <w:rPr>
                <w:rFonts w:ascii="Sylfaen" w:eastAsia="Sylfaen" w:hAnsi="Sylfaen" w:cs="Sylfaen"/>
                <w:spacing w:val="-5"/>
              </w:rPr>
              <w:t xml:space="preserve"> </w:t>
            </w:r>
            <w:r w:rsidRPr="00502583">
              <w:rPr>
                <w:rFonts w:ascii="Calibri" w:eastAsia="Calibri" w:hAnsi="Calibri" w:cs="Calibri"/>
              </w:rPr>
              <w:t>11</w:t>
            </w:r>
            <w:r w:rsidRPr="00502583">
              <w:rPr>
                <w:rFonts w:ascii="Calibri" w:eastAsia="Calibri" w:hAnsi="Calibri" w:cs="Calibri"/>
                <w:spacing w:val="-1"/>
              </w:rPr>
              <w:t xml:space="preserve"> </w:t>
            </w:r>
            <w:r w:rsidRPr="00502583">
              <w:rPr>
                <w:rFonts w:ascii="Calibri" w:eastAsia="Calibri" w:hAnsi="Calibri" w:cs="Calibri"/>
              </w:rPr>
              <w:t xml:space="preserve">- </w:t>
            </w:r>
            <w:r w:rsidRPr="00502583">
              <w:rPr>
                <w:rFonts w:ascii="Sylfaen" w:eastAsia="Sylfaen" w:hAnsi="Sylfaen" w:cs="Sylfaen"/>
                <w:spacing w:val="-1"/>
              </w:rPr>
              <w:t>მდგრადი</w:t>
            </w:r>
            <w:r w:rsidRPr="00502583">
              <w:rPr>
                <w:rFonts w:ascii="Sylfaen" w:eastAsia="Sylfaen" w:hAnsi="Sylfaen" w:cs="Sylfaen"/>
                <w:spacing w:val="28"/>
              </w:rPr>
              <w:t xml:space="preserve"> </w:t>
            </w:r>
            <w:r w:rsidRPr="00502583">
              <w:rPr>
                <w:rFonts w:ascii="Sylfaen" w:eastAsia="Sylfaen" w:hAnsi="Sylfaen" w:cs="Sylfaen"/>
              </w:rPr>
              <w:t>ქალაქები</w:t>
            </w:r>
            <w:r w:rsidRPr="00502583">
              <w:rPr>
                <w:rFonts w:ascii="Sylfaen" w:eastAsia="Sylfaen" w:hAnsi="Sylfaen" w:cs="Sylfaen"/>
                <w:spacing w:val="-3"/>
              </w:rPr>
              <w:t xml:space="preserve"> </w:t>
            </w:r>
            <w:r w:rsidRPr="00502583">
              <w:rPr>
                <w:rFonts w:ascii="Sylfaen" w:eastAsia="Sylfaen" w:hAnsi="Sylfaen" w:cs="Sylfaen"/>
                <w:spacing w:val="-1"/>
              </w:rPr>
              <w:t>და</w:t>
            </w:r>
            <w:r w:rsidRPr="00502583">
              <w:rPr>
                <w:rFonts w:ascii="Sylfaen" w:eastAsia="Sylfaen" w:hAnsi="Sylfaen" w:cs="Sylfaen"/>
                <w:spacing w:val="-4"/>
              </w:rPr>
              <w:t xml:space="preserve"> </w:t>
            </w:r>
            <w:r w:rsidRPr="00502583">
              <w:rPr>
                <w:rFonts w:ascii="Sylfaen" w:eastAsia="Sylfaen" w:hAnsi="Sylfaen" w:cs="Sylfaen"/>
                <w:spacing w:val="-1"/>
              </w:rPr>
              <w:t>დასახლებები</w:t>
            </w:r>
          </w:p>
        </w:tc>
        <w:tc>
          <w:tcPr>
            <w:tcW w:w="251" w:type="dxa"/>
            <w:tcBorders>
              <w:top w:val="single" w:sz="4" w:space="0" w:color="auto"/>
              <w:left w:val="nil"/>
              <w:bottom w:val="single" w:sz="4" w:space="0" w:color="auto"/>
              <w:right w:val="single" w:sz="4" w:space="0" w:color="auto"/>
            </w:tcBorders>
            <w:shd w:val="clear" w:color="000000" w:fill="FFFFFF"/>
            <w:vAlign w:val="center"/>
            <w:hideMark/>
          </w:tcPr>
          <w:p w:rsidR="0072772F" w:rsidRPr="00502583" w:rsidRDefault="0072772F" w:rsidP="0072772F">
            <w:pPr>
              <w:spacing w:after="0" w:line="240" w:lineRule="auto"/>
              <w:rPr>
                <w:rFonts w:ascii="Sylfaen" w:eastAsia="Times New Roman" w:hAnsi="Sylfaen" w:cs="Calibri"/>
                <w:b/>
                <w:color w:val="000000"/>
              </w:rPr>
            </w:pPr>
            <w:r w:rsidRPr="00502583">
              <w:rPr>
                <w:rFonts w:ascii="Sylfaen" w:eastAsia="Times New Roman" w:hAnsi="Sylfaen" w:cs="Calibri"/>
                <w:b/>
                <w:color w:val="000000"/>
              </w:rPr>
              <w:t>გენდერული</w:t>
            </w:r>
          </w:p>
        </w:tc>
        <w:tc>
          <w:tcPr>
            <w:tcW w:w="741" w:type="dxa"/>
            <w:tcBorders>
              <w:top w:val="single" w:sz="4" w:space="0" w:color="auto"/>
              <w:left w:val="nil"/>
              <w:bottom w:val="single" w:sz="4" w:space="0" w:color="auto"/>
              <w:right w:val="single" w:sz="8" w:space="0" w:color="000000"/>
            </w:tcBorders>
            <w:shd w:val="clear" w:color="000000" w:fill="FFFFFF"/>
            <w:vAlign w:val="center"/>
            <w:hideMark/>
          </w:tcPr>
          <w:p w:rsidR="0072772F" w:rsidRPr="00502583" w:rsidRDefault="0072772F" w:rsidP="0072772F">
            <w:pPr>
              <w:spacing w:after="0" w:line="240" w:lineRule="auto"/>
              <w:rPr>
                <w:rFonts w:ascii="Sylfaen" w:eastAsia="Times New Roman" w:hAnsi="Sylfaen" w:cs="Calibri"/>
                <w:b/>
                <w:color w:val="000000"/>
                <w:lang w:val="ka-GE"/>
              </w:rPr>
            </w:pPr>
            <w:r w:rsidRPr="00502583">
              <w:rPr>
                <w:rFonts w:ascii="Sylfaen" w:eastAsia="Times New Roman" w:hAnsi="Sylfaen" w:cs="Calibri"/>
                <w:b/>
                <w:color w:val="000000"/>
                <w:lang w:val="ka-GE"/>
              </w:rPr>
              <w:t>დიახ</w:t>
            </w:r>
          </w:p>
        </w:tc>
      </w:tr>
      <w:tr w:rsidR="0072772F" w:rsidRPr="00502583" w:rsidTr="002277AE">
        <w:trPr>
          <w:trHeight w:val="252"/>
        </w:trPr>
        <w:tc>
          <w:tcPr>
            <w:tcW w:w="2236" w:type="dxa"/>
            <w:tcBorders>
              <w:top w:val="nil"/>
              <w:left w:val="single" w:sz="8" w:space="0" w:color="auto"/>
              <w:bottom w:val="single" w:sz="8" w:space="0" w:color="auto"/>
              <w:right w:val="single" w:sz="4" w:space="0" w:color="auto"/>
            </w:tcBorders>
            <w:shd w:val="clear" w:color="000000" w:fill="FFFFFF"/>
            <w:vAlign w:val="center"/>
            <w:hideMark/>
          </w:tcPr>
          <w:p w:rsidR="0072772F" w:rsidRPr="00502583" w:rsidRDefault="0072772F" w:rsidP="0072772F">
            <w:pPr>
              <w:spacing w:after="0" w:line="240" w:lineRule="auto"/>
              <w:rPr>
                <w:rFonts w:ascii="Sylfaen" w:eastAsia="Times New Roman" w:hAnsi="Sylfaen" w:cs="Calibri"/>
                <w:color w:val="000000"/>
              </w:rPr>
            </w:pPr>
            <w:r w:rsidRPr="00502583">
              <w:rPr>
                <w:rFonts w:ascii="Sylfaen" w:eastAsia="Times New Roman" w:hAnsi="Sylfaen" w:cs="Calibri"/>
                <w:color w:val="000000"/>
              </w:rPr>
              <w:t>ქვე პროგრამის მოსალოდნელი შუალედურიშედეგი</w:t>
            </w:r>
          </w:p>
        </w:tc>
        <w:tc>
          <w:tcPr>
            <w:tcW w:w="7559" w:type="dxa"/>
            <w:gridSpan w:val="4"/>
            <w:tcBorders>
              <w:top w:val="single" w:sz="4" w:space="0" w:color="auto"/>
              <w:left w:val="nil"/>
              <w:bottom w:val="single" w:sz="8" w:space="0" w:color="auto"/>
              <w:right w:val="single" w:sz="8" w:space="0" w:color="000000"/>
            </w:tcBorders>
            <w:shd w:val="clear" w:color="000000" w:fill="FFFFFF"/>
            <w:vAlign w:val="center"/>
            <w:hideMark/>
          </w:tcPr>
          <w:p w:rsidR="0072772F" w:rsidRPr="00502583" w:rsidRDefault="0072772F" w:rsidP="0072772F">
            <w:pPr>
              <w:spacing w:after="0" w:line="240" w:lineRule="auto"/>
              <w:rPr>
                <w:rFonts w:ascii="Sylfaen" w:eastAsia="Times New Roman" w:hAnsi="Sylfaen" w:cs="Calibri"/>
                <w:color w:val="000000"/>
              </w:rPr>
            </w:pPr>
            <w:r w:rsidRPr="00502583">
              <w:rPr>
                <w:rFonts w:ascii="Sylfaen" w:eastAsia="Times New Roman" w:hAnsi="Sylfaen" w:cs="Calibri"/>
                <w:color w:val="000000"/>
              </w:rPr>
              <w:t> რეაბილიტირებული და მოწყობილია კულტურის სფეროს დაწესებულებათა ინფრასტრუქტურა.</w:t>
            </w:r>
          </w:p>
          <w:p w:rsidR="0072772F" w:rsidRPr="00502583" w:rsidRDefault="0072772F" w:rsidP="0072772F">
            <w:pPr>
              <w:spacing w:after="0" w:line="240" w:lineRule="auto"/>
              <w:rPr>
                <w:rFonts w:ascii="Sylfaen" w:eastAsia="Times New Roman" w:hAnsi="Sylfaen" w:cs="Calibri"/>
                <w:color w:val="000000"/>
              </w:rPr>
            </w:pPr>
          </w:p>
        </w:tc>
      </w:tr>
    </w:tbl>
    <w:p w:rsidR="0072772F" w:rsidRPr="00502583" w:rsidRDefault="0072772F" w:rsidP="0072772F">
      <w:pPr>
        <w:autoSpaceDE w:val="0"/>
        <w:autoSpaceDN w:val="0"/>
        <w:adjustRightInd w:val="0"/>
        <w:spacing w:after="0" w:line="360" w:lineRule="auto"/>
        <w:jc w:val="both"/>
        <w:rPr>
          <w:rFonts w:ascii="Sylfaen" w:eastAsia="Calibri" w:hAnsi="Sylfaen" w:cs="Sylfaen"/>
          <w:color w:val="000000"/>
          <w:lang w:val="ka-GE"/>
        </w:rPr>
      </w:pPr>
    </w:p>
    <w:tbl>
      <w:tblPr>
        <w:tblW w:w="0" w:type="auto"/>
        <w:tblInd w:w="118" w:type="dxa"/>
        <w:tblLook w:val="04A0" w:firstRow="1" w:lastRow="0" w:firstColumn="1" w:lastColumn="0" w:noHBand="0" w:noVBand="1"/>
      </w:tblPr>
      <w:tblGrid>
        <w:gridCol w:w="1352"/>
        <w:gridCol w:w="1281"/>
        <w:gridCol w:w="732"/>
        <w:gridCol w:w="903"/>
        <w:gridCol w:w="1140"/>
        <w:gridCol w:w="1140"/>
        <w:gridCol w:w="1140"/>
        <w:gridCol w:w="948"/>
        <w:gridCol w:w="1144"/>
      </w:tblGrid>
      <w:tr w:rsidR="0072772F" w:rsidRPr="00502583" w:rsidTr="0072772F">
        <w:trPr>
          <w:trHeight w:val="109"/>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2772F" w:rsidRPr="00502583" w:rsidRDefault="0072772F" w:rsidP="0072772F">
            <w:pPr>
              <w:spacing w:after="0" w:line="240" w:lineRule="auto"/>
              <w:rPr>
                <w:rFonts w:ascii="Sylfaen" w:eastAsia="Times New Roman" w:hAnsi="Sylfaen" w:cs="Calibri"/>
                <w:color w:val="000000"/>
              </w:rPr>
            </w:pPr>
            <w:r w:rsidRPr="00502583">
              <w:rPr>
                <w:rFonts w:ascii="Sylfaen" w:eastAsia="Times New Roman" w:hAnsi="Sylfaen" w:cs="Calibri"/>
                <w:color w:val="000000"/>
              </w:rPr>
              <w:t>შუალედური შედეგი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2772F" w:rsidRPr="00502583" w:rsidRDefault="0072772F" w:rsidP="0072772F">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ინდიკატორის დასახელება</w:t>
            </w:r>
          </w:p>
        </w:tc>
        <w:tc>
          <w:tcPr>
            <w:tcW w:w="744" w:type="dxa"/>
            <w:tcBorders>
              <w:top w:val="single" w:sz="4" w:space="0" w:color="auto"/>
              <w:left w:val="nil"/>
              <w:bottom w:val="single" w:sz="4" w:space="0" w:color="auto"/>
              <w:right w:val="single" w:sz="4" w:space="0" w:color="auto"/>
            </w:tcBorders>
            <w:shd w:val="clear" w:color="auto" w:fill="auto"/>
            <w:vAlign w:val="center"/>
            <w:hideMark/>
          </w:tcPr>
          <w:p w:rsidR="0072772F" w:rsidRPr="00502583" w:rsidRDefault="0072772F" w:rsidP="0072772F">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xml:space="preserve">საბაზისო </w:t>
            </w:r>
            <w:r w:rsidRPr="00502583">
              <w:rPr>
                <w:rFonts w:ascii="Sylfaen" w:eastAsia="Times New Roman" w:hAnsi="Sylfaen" w:cs="Calibri"/>
                <w:color w:val="000000"/>
                <w:lang w:val="ka-GE"/>
              </w:rPr>
              <w:t>2023 წელი</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72772F" w:rsidRPr="00502583" w:rsidRDefault="0072772F" w:rsidP="0072772F">
            <w:pPr>
              <w:spacing w:after="0" w:line="240" w:lineRule="auto"/>
              <w:rPr>
                <w:rFonts w:ascii="Sylfaen" w:eastAsia="Times New Roman" w:hAnsi="Sylfaen" w:cs="Calibri"/>
                <w:color w:val="000000"/>
                <w:lang w:val="ka-GE"/>
              </w:rPr>
            </w:pPr>
            <w:r w:rsidRPr="00502583">
              <w:rPr>
                <w:rFonts w:ascii="Sylfaen" w:eastAsia="Times New Roman" w:hAnsi="Sylfaen" w:cs="Calibri"/>
                <w:color w:val="000000"/>
              </w:rPr>
              <w:t xml:space="preserve">მიზნობრივი </w:t>
            </w:r>
            <w:r w:rsidRPr="00502583">
              <w:rPr>
                <w:rFonts w:ascii="Sylfaen" w:eastAsia="Times New Roman" w:hAnsi="Sylfaen" w:cs="Calibri"/>
                <w:color w:val="000000"/>
                <w:lang w:val="ka-GE"/>
              </w:rPr>
              <w:t>2024 წელი</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2772F" w:rsidRPr="00502583" w:rsidRDefault="0072772F" w:rsidP="0072772F">
            <w:pPr>
              <w:jc w:val="center"/>
              <w:rPr>
                <w:rFonts w:ascii="Sylfaen" w:eastAsia="Calibri" w:hAnsi="Sylfaen" w:cs="Calibri"/>
                <w:bCs/>
                <w:color w:val="000000"/>
              </w:rPr>
            </w:pPr>
            <w:r w:rsidRPr="00502583">
              <w:rPr>
                <w:rFonts w:ascii="Sylfaen" w:eastAsia="Calibri" w:hAnsi="Sylfaen" w:cs="Calibri"/>
                <w:bCs/>
                <w:color w:val="000000"/>
              </w:rPr>
              <w:t>მიზნობრივი2025 წელს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2772F" w:rsidRPr="00502583" w:rsidRDefault="0072772F" w:rsidP="0072772F">
            <w:pPr>
              <w:jc w:val="center"/>
              <w:rPr>
                <w:rFonts w:ascii="Sylfaen" w:eastAsia="Calibri" w:hAnsi="Sylfaen" w:cs="Calibri"/>
                <w:bCs/>
                <w:color w:val="000000"/>
              </w:rPr>
            </w:pPr>
            <w:r w:rsidRPr="00502583">
              <w:rPr>
                <w:rFonts w:ascii="Sylfaen" w:eastAsia="Calibri" w:hAnsi="Sylfaen" w:cs="Calibri"/>
                <w:bCs/>
                <w:color w:val="000000"/>
              </w:rPr>
              <w:t>მიზნობრივი2026 წელს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2772F" w:rsidRPr="00502583" w:rsidRDefault="0072772F" w:rsidP="0072772F">
            <w:pPr>
              <w:jc w:val="center"/>
              <w:rPr>
                <w:rFonts w:ascii="Sylfaen" w:eastAsia="Calibri" w:hAnsi="Sylfaen" w:cs="Calibri"/>
                <w:bCs/>
                <w:color w:val="000000"/>
              </w:rPr>
            </w:pPr>
            <w:r w:rsidRPr="00502583">
              <w:rPr>
                <w:rFonts w:ascii="Sylfaen" w:eastAsia="Calibri" w:hAnsi="Sylfaen" w:cs="Calibri"/>
                <w:bCs/>
                <w:color w:val="000000"/>
              </w:rPr>
              <w:t>მიზნობრივი2027 წელს</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2772F" w:rsidRPr="00502583" w:rsidRDefault="0072772F" w:rsidP="0072772F">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ცდომილების ალბათობა (%)</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72772F" w:rsidRPr="00502583" w:rsidRDefault="0072772F" w:rsidP="0072772F">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შესაძლო რისკები</w:t>
            </w:r>
          </w:p>
        </w:tc>
      </w:tr>
      <w:tr w:rsidR="0072772F" w:rsidRPr="00502583" w:rsidTr="0072772F">
        <w:trPr>
          <w:trHeight w:val="705"/>
        </w:trPr>
        <w:tc>
          <w:tcPr>
            <w:tcW w:w="0" w:type="auto"/>
            <w:tcBorders>
              <w:top w:val="nil"/>
              <w:left w:val="single" w:sz="8" w:space="0" w:color="auto"/>
              <w:bottom w:val="single" w:sz="8" w:space="0" w:color="000000"/>
              <w:right w:val="single" w:sz="4" w:space="0" w:color="auto"/>
            </w:tcBorders>
            <w:vAlign w:val="center"/>
            <w:hideMark/>
          </w:tcPr>
          <w:p w:rsidR="0072772F" w:rsidRPr="00502583" w:rsidRDefault="0072772F" w:rsidP="0072772F">
            <w:pPr>
              <w:spacing w:after="0" w:line="240" w:lineRule="auto"/>
              <w:rPr>
                <w:rFonts w:ascii="Sylfaen" w:eastAsia="Times New Roman" w:hAnsi="Sylfaen" w:cs="Calibri"/>
                <w:color w:val="000000"/>
              </w:rPr>
            </w:pPr>
            <w:r w:rsidRPr="00502583">
              <w:rPr>
                <w:rFonts w:ascii="Sylfaen" w:eastAsia="Times New Roman" w:hAnsi="Sylfaen" w:cs="Calibri"/>
                <w:color w:val="000000"/>
              </w:rPr>
              <w:t xml:space="preserve">რეაბილიტირებული და მოწყობილია კულტურის სფეროს დაწესებულებათა </w:t>
            </w:r>
            <w:r w:rsidRPr="00502583">
              <w:rPr>
                <w:rFonts w:ascii="Sylfaen" w:eastAsia="Times New Roman" w:hAnsi="Sylfaen" w:cs="Calibri"/>
                <w:color w:val="000000"/>
              </w:rPr>
              <w:lastRenderedPageBreak/>
              <w:t>ინფრასტრუქტურა.</w:t>
            </w:r>
          </w:p>
        </w:tc>
        <w:tc>
          <w:tcPr>
            <w:tcW w:w="0" w:type="auto"/>
            <w:tcBorders>
              <w:top w:val="single" w:sz="4" w:space="0" w:color="auto"/>
              <w:left w:val="single" w:sz="4" w:space="0" w:color="auto"/>
              <w:bottom w:val="single" w:sz="8" w:space="0" w:color="auto"/>
              <w:right w:val="single" w:sz="4" w:space="0" w:color="auto"/>
            </w:tcBorders>
            <w:shd w:val="clear" w:color="000000" w:fill="FFFFFF"/>
            <w:vAlign w:val="center"/>
          </w:tcPr>
          <w:p w:rsidR="0072772F" w:rsidRPr="00502583" w:rsidRDefault="0072772F" w:rsidP="0072772F">
            <w:pPr>
              <w:spacing w:after="200" w:line="276" w:lineRule="auto"/>
              <w:rPr>
                <w:rFonts w:ascii="Sylfaen" w:eastAsia="Calibri" w:hAnsi="Sylfaen" w:cs="Calibri"/>
                <w:color w:val="000000"/>
                <w:lang w:val="ka-GE"/>
              </w:rPr>
            </w:pPr>
            <w:r w:rsidRPr="00502583">
              <w:rPr>
                <w:rFonts w:ascii="Sylfaen" w:eastAsia="Calibri" w:hAnsi="Sylfaen" w:cs="Calibri"/>
                <w:color w:val="000000"/>
                <w:lang w:val="ka-GE"/>
              </w:rPr>
              <w:lastRenderedPageBreak/>
              <w:t xml:space="preserve">რებილიტირებული ობიექტების რაოდენობა </w:t>
            </w:r>
          </w:p>
        </w:tc>
        <w:tc>
          <w:tcPr>
            <w:tcW w:w="744" w:type="dxa"/>
            <w:tcBorders>
              <w:top w:val="single" w:sz="4" w:space="0" w:color="auto"/>
              <w:left w:val="nil"/>
              <w:bottom w:val="single" w:sz="8" w:space="0" w:color="auto"/>
              <w:right w:val="single" w:sz="4" w:space="0" w:color="auto"/>
            </w:tcBorders>
            <w:shd w:val="clear" w:color="000000" w:fill="FFFFFF"/>
            <w:vAlign w:val="center"/>
          </w:tcPr>
          <w:p w:rsidR="0072772F" w:rsidRPr="00502583" w:rsidRDefault="0072772F" w:rsidP="0072772F">
            <w:pPr>
              <w:spacing w:after="200" w:line="276" w:lineRule="auto"/>
              <w:rPr>
                <w:rFonts w:ascii="Sylfaen" w:eastAsia="Calibri" w:hAnsi="Sylfaen" w:cs="Calibri"/>
                <w:color w:val="000000"/>
                <w:lang w:val="ka-GE"/>
              </w:rPr>
            </w:pPr>
            <w:r w:rsidRPr="00502583">
              <w:rPr>
                <w:rFonts w:ascii="Sylfaen" w:eastAsia="Calibri" w:hAnsi="Sylfaen" w:cs="Calibri"/>
                <w:color w:val="000000"/>
                <w:lang w:val="ka-GE"/>
              </w:rPr>
              <w:t>1</w:t>
            </w:r>
          </w:p>
        </w:tc>
        <w:tc>
          <w:tcPr>
            <w:tcW w:w="920" w:type="dxa"/>
            <w:tcBorders>
              <w:top w:val="nil"/>
              <w:left w:val="nil"/>
              <w:bottom w:val="single" w:sz="4" w:space="0" w:color="auto"/>
              <w:right w:val="single" w:sz="4" w:space="0" w:color="auto"/>
            </w:tcBorders>
            <w:shd w:val="clear" w:color="auto" w:fill="auto"/>
          </w:tcPr>
          <w:p w:rsidR="0072772F" w:rsidRPr="00502583" w:rsidRDefault="0072772F" w:rsidP="0072772F">
            <w:pPr>
              <w:spacing w:after="200" w:line="276" w:lineRule="auto"/>
              <w:rPr>
                <w:rFonts w:ascii="Calibri" w:eastAsia="Calibri" w:hAnsi="Calibri" w:cs="Times New Roman"/>
                <w:lang w:val="ka-GE"/>
              </w:rPr>
            </w:pPr>
            <w:r w:rsidRPr="00502583">
              <w:rPr>
                <w:rFonts w:ascii="Calibri" w:eastAsia="Calibri" w:hAnsi="Calibri" w:cs="Times New Roman"/>
                <w:lang w:val="ka-GE"/>
              </w:rPr>
              <w:t>2</w:t>
            </w:r>
          </w:p>
        </w:tc>
        <w:tc>
          <w:tcPr>
            <w:tcW w:w="0" w:type="auto"/>
            <w:tcBorders>
              <w:top w:val="nil"/>
              <w:left w:val="nil"/>
              <w:bottom w:val="single" w:sz="4" w:space="0" w:color="auto"/>
              <w:right w:val="single" w:sz="4" w:space="0" w:color="auto"/>
            </w:tcBorders>
            <w:shd w:val="clear" w:color="auto" w:fill="auto"/>
          </w:tcPr>
          <w:p w:rsidR="0072772F" w:rsidRPr="00502583" w:rsidRDefault="0072772F" w:rsidP="0072772F">
            <w:pPr>
              <w:spacing w:after="200" w:line="276" w:lineRule="auto"/>
              <w:rPr>
                <w:rFonts w:ascii="Calibri" w:eastAsia="Calibri" w:hAnsi="Calibri" w:cs="Times New Roman"/>
                <w:lang w:val="ka-GE"/>
              </w:rPr>
            </w:pPr>
            <w:r w:rsidRPr="00502583">
              <w:rPr>
                <w:rFonts w:ascii="Calibri" w:eastAsia="Calibri" w:hAnsi="Calibri" w:cs="Times New Roman"/>
                <w:lang w:val="ka-GE"/>
              </w:rPr>
              <w:t>2</w:t>
            </w:r>
          </w:p>
        </w:tc>
        <w:tc>
          <w:tcPr>
            <w:tcW w:w="0" w:type="auto"/>
            <w:tcBorders>
              <w:top w:val="single" w:sz="4" w:space="0" w:color="auto"/>
              <w:left w:val="nil"/>
              <w:bottom w:val="single" w:sz="8" w:space="0" w:color="auto"/>
              <w:right w:val="single" w:sz="4" w:space="0" w:color="auto"/>
            </w:tcBorders>
            <w:shd w:val="clear" w:color="auto" w:fill="auto"/>
          </w:tcPr>
          <w:p w:rsidR="0072772F" w:rsidRPr="00502583" w:rsidRDefault="0072772F" w:rsidP="0072772F">
            <w:pPr>
              <w:spacing w:after="200" w:line="276" w:lineRule="auto"/>
              <w:rPr>
                <w:rFonts w:ascii="Calibri" w:eastAsia="Calibri" w:hAnsi="Calibri" w:cs="Times New Roman"/>
                <w:lang w:val="ka-GE"/>
              </w:rPr>
            </w:pPr>
            <w:r w:rsidRPr="00502583">
              <w:rPr>
                <w:rFonts w:ascii="Calibri" w:eastAsia="Calibri" w:hAnsi="Calibri" w:cs="Times New Roman"/>
                <w:lang w:val="ka-GE"/>
              </w:rPr>
              <w:t>2</w:t>
            </w:r>
          </w:p>
        </w:tc>
        <w:tc>
          <w:tcPr>
            <w:tcW w:w="0" w:type="auto"/>
            <w:tcBorders>
              <w:top w:val="single" w:sz="4" w:space="0" w:color="auto"/>
              <w:left w:val="nil"/>
              <w:bottom w:val="single" w:sz="8" w:space="0" w:color="auto"/>
              <w:right w:val="single" w:sz="4" w:space="0" w:color="auto"/>
            </w:tcBorders>
            <w:shd w:val="clear" w:color="auto" w:fill="auto"/>
            <w:hideMark/>
          </w:tcPr>
          <w:p w:rsidR="0072772F" w:rsidRPr="00502583" w:rsidRDefault="0072772F" w:rsidP="0072772F">
            <w:pPr>
              <w:spacing w:after="200" w:line="276" w:lineRule="auto"/>
              <w:rPr>
                <w:rFonts w:ascii="Calibri" w:eastAsia="Calibri" w:hAnsi="Calibri" w:cs="Times New Roman"/>
              </w:rPr>
            </w:pPr>
            <w:r w:rsidRPr="00502583">
              <w:rPr>
                <w:rFonts w:ascii="Sylfaen" w:eastAsia="Calibri" w:hAnsi="Sylfaen" w:cs="Calibri"/>
                <w:color w:val="000000"/>
                <w:lang w:val="ka-GE"/>
              </w:rPr>
              <w:t>2</w:t>
            </w:r>
          </w:p>
        </w:tc>
        <w:tc>
          <w:tcPr>
            <w:tcW w:w="0" w:type="auto"/>
            <w:tcBorders>
              <w:top w:val="single" w:sz="4" w:space="0" w:color="auto"/>
              <w:left w:val="nil"/>
              <w:bottom w:val="single" w:sz="8" w:space="0" w:color="auto"/>
              <w:right w:val="single" w:sz="4" w:space="0" w:color="auto"/>
            </w:tcBorders>
            <w:shd w:val="clear" w:color="auto" w:fill="auto"/>
            <w:hideMark/>
          </w:tcPr>
          <w:p w:rsidR="0072772F" w:rsidRPr="00502583" w:rsidRDefault="0072772F" w:rsidP="0072772F">
            <w:pPr>
              <w:spacing w:after="200" w:line="276" w:lineRule="auto"/>
              <w:jc w:val="center"/>
              <w:rPr>
                <w:rFonts w:ascii="Calibri" w:eastAsia="Calibri" w:hAnsi="Calibri" w:cs="Times New Roman"/>
              </w:rPr>
            </w:pPr>
            <w:r w:rsidRPr="00502583">
              <w:rPr>
                <w:rFonts w:ascii="Sylfaen" w:eastAsia="Times New Roman" w:hAnsi="Sylfaen" w:cs="Calibri"/>
                <w:color w:val="000000"/>
                <w:lang w:val="ka-GE"/>
              </w:rPr>
              <w:t>2%</w:t>
            </w:r>
          </w:p>
        </w:tc>
        <w:tc>
          <w:tcPr>
            <w:tcW w:w="0" w:type="auto"/>
            <w:tcBorders>
              <w:top w:val="nil"/>
              <w:left w:val="nil"/>
              <w:bottom w:val="single" w:sz="4" w:space="0" w:color="auto"/>
              <w:right w:val="single" w:sz="8" w:space="0" w:color="auto"/>
            </w:tcBorders>
            <w:shd w:val="clear" w:color="000000" w:fill="FFFFFF"/>
            <w:vAlign w:val="center"/>
            <w:hideMark/>
          </w:tcPr>
          <w:p w:rsidR="0072772F" w:rsidRPr="00502583" w:rsidRDefault="0072772F" w:rsidP="0072772F">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ხელშეკრულების პირობბეის დარღვევა</w:t>
            </w:r>
            <w:r w:rsidRPr="00502583">
              <w:rPr>
                <w:rFonts w:ascii="Sylfaen" w:eastAsia="Times New Roman" w:hAnsi="Sylfaen" w:cs="Calibri"/>
                <w:color w:val="000000"/>
              </w:rPr>
              <w:t> </w:t>
            </w:r>
          </w:p>
        </w:tc>
      </w:tr>
    </w:tbl>
    <w:p w:rsidR="00642840" w:rsidRPr="00502583" w:rsidRDefault="00642840" w:rsidP="00276FD6">
      <w:pPr>
        <w:autoSpaceDE w:val="0"/>
        <w:autoSpaceDN w:val="0"/>
        <w:adjustRightInd w:val="0"/>
        <w:spacing w:after="0" w:line="360" w:lineRule="auto"/>
        <w:jc w:val="both"/>
        <w:rPr>
          <w:rFonts w:ascii="Sylfaen" w:eastAsia="Calibri" w:hAnsi="Sylfaen" w:cs="Sylfaen"/>
          <w:color w:val="000000"/>
          <w:lang w:val="ka-GE"/>
        </w:rPr>
      </w:pPr>
    </w:p>
    <w:tbl>
      <w:tblPr>
        <w:tblW w:w="5000" w:type="pct"/>
        <w:tblLook w:val="04A0" w:firstRow="1" w:lastRow="0" w:firstColumn="1" w:lastColumn="0" w:noHBand="0" w:noVBand="1"/>
      </w:tblPr>
      <w:tblGrid>
        <w:gridCol w:w="1227"/>
        <w:gridCol w:w="2775"/>
        <w:gridCol w:w="1607"/>
        <w:gridCol w:w="1863"/>
        <w:gridCol w:w="266"/>
        <w:gridCol w:w="2170"/>
      </w:tblGrid>
      <w:tr w:rsidR="002327C0" w:rsidRPr="00502583" w:rsidTr="002327C0">
        <w:trPr>
          <w:trHeight w:val="138"/>
        </w:trPr>
        <w:tc>
          <w:tcPr>
            <w:tcW w:w="106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327C0" w:rsidRPr="00502583" w:rsidRDefault="002327C0" w:rsidP="00276FD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პროგრამის დასახელება</w:t>
            </w:r>
          </w:p>
        </w:tc>
        <w:tc>
          <w:tcPr>
            <w:tcW w:w="1291" w:type="pct"/>
            <w:tcBorders>
              <w:top w:val="single" w:sz="4" w:space="0" w:color="auto"/>
              <w:left w:val="nil"/>
              <w:bottom w:val="single" w:sz="4" w:space="0" w:color="auto"/>
              <w:right w:val="single" w:sz="4" w:space="0" w:color="auto"/>
            </w:tcBorders>
            <w:shd w:val="clear" w:color="000000" w:fill="FFFFFF"/>
            <w:vAlign w:val="center"/>
            <w:hideMark/>
          </w:tcPr>
          <w:p w:rsidR="002327C0" w:rsidRPr="00502583" w:rsidRDefault="002327C0" w:rsidP="00276FD6">
            <w:pPr>
              <w:spacing w:after="0" w:line="240" w:lineRule="auto"/>
              <w:jc w:val="center"/>
              <w:rPr>
                <w:rFonts w:ascii="Sylfaen" w:eastAsia="Times New Roman" w:hAnsi="Sylfaen" w:cs="Calibri"/>
                <w:b/>
                <w:color w:val="000000"/>
              </w:rPr>
            </w:pPr>
            <w:r w:rsidRPr="00502583">
              <w:rPr>
                <w:rFonts w:ascii="Sylfaen" w:eastAsia="Times New Roman" w:hAnsi="Sylfaen" w:cs="Calibri"/>
                <w:b/>
                <w:color w:val="000000"/>
              </w:rPr>
              <w:t>კოდი</w:t>
            </w:r>
          </w:p>
        </w:tc>
        <w:tc>
          <w:tcPr>
            <w:tcW w:w="1572"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327C0" w:rsidRPr="00502583" w:rsidRDefault="002327C0" w:rsidP="00276FD6">
            <w:pPr>
              <w:spacing w:after="0" w:line="240" w:lineRule="auto"/>
              <w:rPr>
                <w:rFonts w:ascii="Sylfaen" w:eastAsia="Times New Roman" w:hAnsi="Sylfaen" w:cs="Calibri"/>
                <w:b/>
                <w:color w:val="000000"/>
              </w:rPr>
            </w:pPr>
            <w:r w:rsidRPr="00502583">
              <w:rPr>
                <w:rFonts w:ascii="Sylfaen" w:eastAsia="Times New Roman" w:hAnsi="Sylfaen" w:cs="Calibri"/>
                <w:b/>
                <w:color w:val="000000"/>
                <w:lang w:val="ka-GE"/>
              </w:rPr>
              <w:t>მოქალაქეთა ჩართულობისა და ინფორმირების ხელშეწყობის პროგრმა</w:t>
            </w:r>
            <w:r w:rsidRPr="00502583">
              <w:rPr>
                <w:rFonts w:ascii="Sylfaen" w:eastAsia="Times New Roman" w:hAnsi="Sylfaen" w:cs="Calibri"/>
                <w:b/>
                <w:color w:val="000000"/>
              </w:rPr>
              <w:t> </w:t>
            </w:r>
          </w:p>
        </w:tc>
        <w:tc>
          <w:tcPr>
            <w:tcW w:w="1069" w:type="pct"/>
            <w:gridSpan w:val="2"/>
            <w:vMerge w:val="restart"/>
            <w:tcBorders>
              <w:top w:val="single" w:sz="4" w:space="0" w:color="auto"/>
              <w:left w:val="nil"/>
              <w:right w:val="single" w:sz="4" w:space="0" w:color="auto"/>
            </w:tcBorders>
            <w:shd w:val="clear" w:color="000000" w:fill="FFFFFF"/>
            <w:vAlign w:val="center"/>
            <w:hideMark/>
          </w:tcPr>
          <w:p w:rsidR="002327C0" w:rsidRPr="00502583" w:rsidRDefault="002327C0" w:rsidP="00276FD6">
            <w:pPr>
              <w:jc w:val="center"/>
              <w:rPr>
                <w:rFonts w:ascii="Sylfaen" w:eastAsia="Times New Roman" w:hAnsi="Sylfaen" w:cs="Calibri"/>
                <w:b/>
                <w:bCs/>
                <w:color w:val="000000"/>
                <w:lang w:val="ka-GE"/>
              </w:rPr>
            </w:pPr>
            <w:r w:rsidRPr="00502583">
              <w:rPr>
                <w:rFonts w:ascii="Sylfaen" w:eastAsia="Times New Roman" w:hAnsi="Sylfaen" w:cs="Calibri"/>
                <w:b/>
                <w:bCs/>
                <w:color w:val="000000"/>
                <w:lang w:val="ka-GE"/>
              </w:rPr>
              <w:t>97,0</w:t>
            </w:r>
          </w:p>
        </w:tc>
      </w:tr>
      <w:tr w:rsidR="002327C0" w:rsidRPr="00502583" w:rsidTr="002327C0">
        <w:trPr>
          <w:trHeight w:val="375"/>
        </w:trPr>
        <w:tc>
          <w:tcPr>
            <w:tcW w:w="1067" w:type="pct"/>
            <w:vMerge/>
            <w:tcBorders>
              <w:top w:val="single" w:sz="4" w:space="0" w:color="auto"/>
              <w:left w:val="single" w:sz="4" w:space="0" w:color="auto"/>
              <w:bottom w:val="single" w:sz="4" w:space="0" w:color="auto"/>
              <w:right w:val="single" w:sz="4" w:space="0" w:color="auto"/>
            </w:tcBorders>
            <w:vAlign w:val="center"/>
            <w:hideMark/>
          </w:tcPr>
          <w:p w:rsidR="002327C0" w:rsidRPr="00502583" w:rsidRDefault="002327C0" w:rsidP="00276FD6">
            <w:pPr>
              <w:spacing w:after="0" w:line="240" w:lineRule="auto"/>
              <w:rPr>
                <w:rFonts w:ascii="Sylfaen" w:eastAsia="Times New Roman" w:hAnsi="Sylfaen" w:cs="Calibri"/>
                <w:color w:val="000000"/>
              </w:rPr>
            </w:pPr>
          </w:p>
        </w:tc>
        <w:tc>
          <w:tcPr>
            <w:tcW w:w="1291" w:type="pct"/>
            <w:tcBorders>
              <w:top w:val="nil"/>
              <w:left w:val="nil"/>
              <w:bottom w:val="single" w:sz="4" w:space="0" w:color="auto"/>
              <w:right w:val="single" w:sz="4" w:space="0" w:color="auto"/>
            </w:tcBorders>
            <w:shd w:val="clear" w:color="000000" w:fill="FFFFFF"/>
            <w:vAlign w:val="center"/>
            <w:hideMark/>
          </w:tcPr>
          <w:p w:rsidR="002327C0" w:rsidRPr="00502583" w:rsidRDefault="002327C0" w:rsidP="00276FD6">
            <w:pPr>
              <w:spacing w:after="0" w:line="240" w:lineRule="auto"/>
              <w:jc w:val="center"/>
              <w:rPr>
                <w:rFonts w:ascii="Sylfaen" w:eastAsia="Times New Roman" w:hAnsi="Sylfaen" w:cs="Calibri"/>
                <w:b/>
                <w:color w:val="000000"/>
                <w:lang w:val="ka-GE"/>
              </w:rPr>
            </w:pPr>
            <w:r w:rsidRPr="00502583">
              <w:rPr>
                <w:rFonts w:ascii="Sylfaen" w:eastAsia="Times New Roman" w:hAnsi="Sylfaen" w:cs="Calibri"/>
                <w:b/>
                <w:color w:val="000000"/>
                <w:lang w:val="ka-GE"/>
              </w:rPr>
              <w:t>05 03</w:t>
            </w:r>
          </w:p>
        </w:tc>
        <w:tc>
          <w:tcPr>
            <w:tcW w:w="1572" w:type="pct"/>
            <w:gridSpan w:val="2"/>
            <w:vMerge/>
            <w:tcBorders>
              <w:top w:val="nil"/>
              <w:left w:val="nil"/>
              <w:bottom w:val="single" w:sz="4" w:space="0" w:color="auto"/>
              <w:right w:val="single" w:sz="4" w:space="0" w:color="auto"/>
            </w:tcBorders>
            <w:vAlign w:val="center"/>
            <w:hideMark/>
          </w:tcPr>
          <w:p w:rsidR="002327C0" w:rsidRPr="00502583" w:rsidRDefault="002327C0" w:rsidP="00276FD6">
            <w:pPr>
              <w:spacing w:after="0" w:line="240" w:lineRule="auto"/>
              <w:rPr>
                <w:rFonts w:ascii="Sylfaen" w:eastAsia="Times New Roman" w:hAnsi="Sylfaen" w:cs="Calibri"/>
                <w:color w:val="000000"/>
              </w:rPr>
            </w:pPr>
          </w:p>
        </w:tc>
        <w:tc>
          <w:tcPr>
            <w:tcW w:w="1069" w:type="pct"/>
            <w:gridSpan w:val="2"/>
            <w:vMerge/>
            <w:tcBorders>
              <w:left w:val="single" w:sz="8" w:space="0" w:color="auto"/>
              <w:bottom w:val="single" w:sz="8" w:space="0" w:color="auto"/>
              <w:right w:val="single" w:sz="4" w:space="0" w:color="auto"/>
            </w:tcBorders>
            <w:shd w:val="clear" w:color="000000" w:fill="FFFFFF"/>
            <w:vAlign w:val="center"/>
            <w:hideMark/>
          </w:tcPr>
          <w:p w:rsidR="002327C0" w:rsidRPr="00502583" w:rsidRDefault="002327C0" w:rsidP="00276FD6">
            <w:pPr>
              <w:jc w:val="center"/>
              <w:rPr>
                <w:rFonts w:ascii="Sylfaen" w:hAnsi="Sylfaen" w:cs="Calibri"/>
                <w:b/>
                <w:color w:val="000000"/>
              </w:rPr>
            </w:pPr>
          </w:p>
        </w:tc>
      </w:tr>
      <w:tr w:rsidR="00276FD6" w:rsidRPr="00502583" w:rsidTr="004E62B6">
        <w:trPr>
          <w:trHeight w:val="55"/>
        </w:trPr>
        <w:tc>
          <w:tcPr>
            <w:tcW w:w="1067" w:type="pct"/>
            <w:tcBorders>
              <w:top w:val="nil"/>
              <w:left w:val="single" w:sz="4" w:space="0" w:color="auto"/>
              <w:bottom w:val="single" w:sz="4" w:space="0" w:color="auto"/>
              <w:right w:val="single" w:sz="4" w:space="0" w:color="auto"/>
            </w:tcBorders>
            <w:shd w:val="clear" w:color="000000" w:fill="FFFFFF"/>
            <w:vAlign w:val="center"/>
            <w:hideMark/>
          </w:tcPr>
          <w:p w:rsidR="00276FD6" w:rsidRPr="00502583" w:rsidRDefault="00276FD6" w:rsidP="00276FD6">
            <w:pPr>
              <w:spacing w:after="0" w:line="240" w:lineRule="auto"/>
              <w:rPr>
                <w:rFonts w:ascii="Sylfaen" w:eastAsia="Times New Roman" w:hAnsi="Sylfaen" w:cs="Calibri"/>
                <w:color w:val="000000"/>
              </w:rPr>
            </w:pPr>
            <w:r w:rsidRPr="00502583">
              <w:rPr>
                <w:rFonts w:ascii="Sylfaen" w:eastAsia="Times New Roman" w:hAnsi="Sylfaen" w:cs="Calibri"/>
                <w:color w:val="000000"/>
                <w:lang w:val="ka-GE"/>
              </w:rPr>
              <w:t>ქვე</w:t>
            </w:r>
            <w:r w:rsidRPr="00502583">
              <w:rPr>
                <w:rFonts w:ascii="Sylfaen" w:eastAsia="Times New Roman" w:hAnsi="Sylfaen" w:cs="Calibri"/>
                <w:color w:val="000000"/>
              </w:rPr>
              <w:t>პროგრამის განმახორციელებელი სამსახური</w:t>
            </w:r>
          </w:p>
        </w:tc>
        <w:tc>
          <w:tcPr>
            <w:tcW w:w="3933" w:type="pct"/>
            <w:gridSpan w:val="5"/>
            <w:tcBorders>
              <w:top w:val="single" w:sz="4" w:space="0" w:color="auto"/>
              <w:left w:val="nil"/>
              <w:bottom w:val="single" w:sz="4" w:space="0" w:color="auto"/>
              <w:right w:val="single" w:sz="4" w:space="0" w:color="auto"/>
            </w:tcBorders>
            <w:shd w:val="clear" w:color="000000" w:fill="FFFFFF"/>
            <w:vAlign w:val="center"/>
            <w:hideMark/>
          </w:tcPr>
          <w:p w:rsidR="00276FD6" w:rsidRPr="00502583" w:rsidRDefault="00276FD6" w:rsidP="00276FD6">
            <w:pPr>
              <w:spacing w:after="0" w:line="240" w:lineRule="auto"/>
              <w:rPr>
                <w:rFonts w:ascii="Sylfaen" w:eastAsia="Times New Roman" w:hAnsi="Sylfaen" w:cs="Calibri"/>
                <w:color w:val="000000"/>
              </w:rPr>
            </w:pPr>
            <w:r w:rsidRPr="00502583">
              <w:rPr>
                <w:rFonts w:ascii="Sylfaen" w:eastAsia="Times New Roman" w:hAnsi="Sylfaen" w:cs="Calibri"/>
                <w:color w:val="000000"/>
              </w:rPr>
              <w:t> </w:t>
            </w:r>
            <w:r w:rsidRPr="00502583">
              <w:rPr>
                <w:rFonts w:ascii="Sylfaen" w:eastAsia="Times New Roman" w:hAnsi="Sylfaen" w:cs="Calibri"/>
                <w:color w:val="000000"/>
                <w:lang w:val="ka-GE"/>
              </w:rPr>
              <w:t>ა(ა) იპ,,მოქალაქეთაჩართულობისადაინფორმირებისმუნიციპალურიცენტრი“</w:t>
            </w:r>
            <w:r w:rsidRPr="00502583">
              <w:rPr>
                <w:rFonts w:ascii="Sylfaen" w:eastAsia="Times New Roman" w:hAnsi="Sylfaen" w:cs="Calibri"/>
                <w:color w:val="000000"/>
              </w:rPr>
              <w:t> </w:t>
            </w:r>
          </w:p>
        </w:tc>
      </w:tr>
      <w:tr w:rsidR="00276FD6" w:rsidRPr="00502583" w:rsidTr="004E62B6">
        <w:trPr>
          <w:trHeight w:val="733"/>
        </w:trPr>
        <w:tc>
          <w:tcPr>
            <w:tcW w:w="1067" w:type="pct"/>
            <w:tcBorders>
              <w:top w:val="nil"/>
              <w:left w:val="single" w:sz="4" w:space="0" w:color="auto"/>
              <w:bottom w:val="single" w:sz="4" w:space="0" w:color="auto"/>
              <w:right w:val="single" w:sz="4" w:space="0" w:color="auto"/>
            </w:tcBorders>
            <w:shd w:val="clear" w:color="000000" w:fill="FFFFFF"/>
            <w:vAlign w:val="center"/>
            <w:hideMark/>
          </w:tcPr>
          <w:p w:rsidR="00276FD6" w:rsidRPr="00502583" w:rsidRDefault="00276FD6" w:rsidP="00276FD6">
            <w:pPr>
              <w:spacing w:after="0" w:line="240" w:lineRule="auto"/>
              <w:rPr>
                <w:rFonts w:ascii="Sylfaen" w:eastAsia="Times New Roman" w:hAnsi="Sylfaen" w:cs="Calibri"/>
                <w:color w:val="000000"/>
              </w:rPr>
            </w:pPr>
            <w:r w:rsidRPr="00502583">
              <w:rPr>
                <w:rFonts w:ascii="Sylfaen" w:eastAsia="Times New Roman" w:hAnsi="Sylfaen" w:cs="Calibri"/>
                <w:color w:val="000000"/>
              </w:rPr>
              <w:t xml:space="preserve">პროგრამის </w:t>
            </w:r>
            <w:r w:rsidRPr="00502583">
              <w:rPr>
                <w:rFonts w:ascii="Sylfaen" w:eastAsia="Times New Roman" w:hAnsi="Sylfaen" w:cs="Calibri"/>
                <w:color w:val="000000"/>
                <w:lang w:val="ka-GE"/>
              </w:rPr>
              <w:t>მიზანი და</w:t>
            </w:r>
            <w:r w:rsidRPr="00502583">
              <w:rPr>
                <w:rFonts w:ascii="Sylfaen" w:eastAsia="Times New Roman" w:hAnsi="Sylfaen" w:cs="Calibri"/>
                <w:color w:val="000000"/>
              </w:rPr>
              <w:t xml:space="preserve">აღწერა </w:t>
            </w:r>
          </w:p>
        </w:tc>
        <w:tc>
          <w:tcPr>
            <w:tcW w:w="3933" w:type="pct"/>
            <w:gridSpan w:val="5"/>
            <w:tcBorders>
              <w:top w:val="single" w:sz="4" w:space="0" w:color="auto"/>
              <w:left w:val="nil"/>
              <w:bottom w:val="single" w:sz="4" w:space="0" w:color="auto"/>
              <w:right w:val="single" w:sz="4" w:space="0" w:color="auto"/>
            </w:tcBorders>
            <w:shd w:val="clear" w:color="000000" w:fill="FFFFFF"/>
            <w:vAlign w:val="center"/>
            <w:hideMark/>
          </w:tcPr>
          <w:p w:rsidR="00642840" w:rsidRPr="00502583" w:rsidRDefault="00642840" w:rsidP="00642840">
            <w:pPr>
              <w:widowControl w:val="0"/>
              <w:tabs>
                <w:tab w:val="left" w:pos="9356"/>
              </w:tabs>
              <w:kinsoku w:val="0"/>
              <w:overflowPunct w:val="0"/>
              <w:autoSpaceDE w:val="0"/>
              <w:autoSpaceDN w:val="0"/>
              <w:adjustRightInd w:val="0"/>
              <w:spacing w:after="200" w:line="240" w:lineRule="auto"/>
              <w:ind w:right="142"/>
              <w:jc w:val="both"/>
              <w:rPr>
                <w:rFonts w:ascii="Sylfaen" w:eastAsia="Times New Roman" w:hAnsi="Sylfaen" w:cs="Times New Roman"/>
                <w:lang w:val="ka-GE" w:eastAsia="ru-RU"/>
              </w:rPr>
            </w:pPr>
            <w:r w:rsidRPr="00502583">
              <w:rPr>
                <w:rFonts w:ascii="Sylfaen" w:eastAsia="Times New Roman" w:hAnsi="Sylfaen" w:cs="Calibri"/>
                <w:b/>
                <w:color w:val="000000"/>
              </w:rPr>
              <w:t>აღწერა</w:t>
            </w:r>
            <w:r w:rsidRPr="00502583">
              <w:rPr>
                <w:rFonts w:ascii="Sylfaen" w:eastAsia="Times New Roman" w:hAnsi="Sylfaen" w:cs="Calibri"/>
                <w:b/>
                <w:color w:val="000000"/>
                <w:lang w:val="ka-GE"/>
              </w:rPr>
              <w:t>:</w:t>
            </w:r>
            <w:r w:rsidRPr="00502583">
              <w:rPr>
                <w:rFonts w:ascii="Sylfaen" w:eastAsia="Times New Roman" w:hAnsi="Sylfaen" w:cs="Calibri"/>
                <w:color w:val="000000"/>
              </w:rPr>
              <w:t> </w:t>
            </w:r>
            <w:r w:rsidRPr="00502583">
              <w:rPr>
                <w:rFonts w:ascii="Sylfaen" w:eastAsia="Times New Roman" w:hAnsi="Sylfaen" w:cs="Times New Roman"/>
                <w:lang w:val="ka-GE" w:eastAsia="ru-RU"/>
              </w:rPr>
              <w:t>პროგრამის საშუალებით ხორციელდება ადგილობრივითვითმმართველობისსაქმიანობაში მოსახლეობისჩართულობისგაზრდა. ასევე მათი ინფორმირება მუნიციპალიტეტის მიერ მიღებულისამართლებრივი აქტების, ადმინისტრაციული წარმოების მიმდინარეობისა და სხვადახვა ღონისძიებების შესახებ. გარდა ამისა, ცხელი ხაზისმეშვეობითადგილობრივებისათვის საჭიროინფორმაციისმიღება ბევრადნაკლებიდროისა დაენერგიისხარჯზე.გაზეთ ,,ახალხარაგაულში“ ინფორმაციებისადამასალებისგანთავსება,ასევემუნიციპალიტეტისნორმატიულისამართლებრივიაქტებისგამოქვეყნება.</w:t>
            </w:r>
          </w:p>
          <w:p w:rsidR="00276FD6" w:rsidRPr="00502583" w:rsidRDefault="00642840" w:rsidP="00642840">
            <w:pPr>
              <w:widowControl w:val="0"/>
              <w:tabs>
                <w:tab w:val="left" w:pos="9356"/>
              </w:tabs>
              <w:kinsoku w:val="0"/>
              <w:overflowPunct w:val="0"/>
              <w:autoSpaceDE w:val="0"/>
              <w:autoSpaceDN w:val="0"/>
              <w:adjustRightInd w:val="0"/>
              <w:spacing w:after="200" w:line="240" w:lineRule="auto"/>
              <w:ind w:right="142"/>
              <w:jc w:val="both"/>
              <w:rPr>
                <w:rFonts w:ascii="Sylfaen" w:eastAsia="Times New Roman" w:hAnsi="Sylfaen" w:cs="Times New Roman"/>
                <w:lang w:val="ka-GE" w:eastAsia="ru-RU"/>
              </w:rPr>
            </w:pPr>
            <w:r w:rsidRPr="00502583">
              <w:rPr>
                <w:rFonts w:ascii="Sylfaen" w:eastAsia="Times New Roman" w:hAnsi="Sylfaen" w:cs="Calibri"/>
                <w:b/>
                <w:color w:val="000000"/>
              </w:rPr>
              <w:t>მიზანი</w:t>
            </w:r>
            <w:r w:rsidRPr="00502583">
              <w:rPr>
                <w:rFonts w:ascii="Sylfaen" w:eastAsia="Times New Roman" w:hAnsi="Sylfaen" w:cs="Calibri"/>
                <w:b/>
                <w:color w:val="000000"/>
                <w:lang w:val="ka-GE"/>
              </w:rPr>
              <w:t>:</w:t>
            </w:r>
            <w:r w:rsidRPr="00502583">
              <w:rPr>
                <w:rFonts w:ascii="Sylfaen" w:eastAsia="Times New Roman" w:hAnsi="Sylfaen" w:cs="Calibri"/>
                <w:color w:val="000000"/>
              </w:rPr>
              <w:t>პროგრამისმიზანია ადგილობრივითვითმმართველობისსაქმიანობისგანხორციელებაშიმოსახლეობისჩართულობისგაზრდა. ასევე მათი ინფორმირება მუნიციპალიტეტის მიერ მიღებულისამართლებრივი აქტების, ადმინისტრაციული წარმოების მიმდინარეობისა და სხვადახვა ღონისძიებების შესახებ. გარდა ამისა, ცხელი ხაზისმეშვეობითადგილობრივებისათვის საჭიროინფორმაციისმიღება ბევრადნაკლებიდროისა დაენერგიისხარჯზე. გაზეთ ,,ახალხარაგაულში“ ინფორმაციებისადამასალებისგანთავსება,ასევემუნიციპალიტეტისნორმატიულისამართლებრივიაქტებისგამოქვეყნება.</w:t>
            </w:r>
          </w:p>
        </w:tc>
      </w:tr>
      <w:tr w:rsidR="00276FD6" w:rsidRPr="00502583" w:rsidTr="004E62B6">
        <w:trPr>
          <w:trHeight w:val="273"/>
        </w:trPr>
        <w:tc>
          <w:tcPr>
            <w:tcW w:w="1067" w:type="pct"/>
            <w:tcBorders>
              <w:top w:val="nil"/>
              <w:left w:val="single" w:sz="4" w:space="0" w:color="auto"/>
              <w:bottom w:val="single" w:sz="4" w:space="0" w:color="auto"/>
              <w:right w:val="single" w:sz="4" w:space="0" w:color="auto"/>
            </w:tcBorders>
            <w:shd w:val="clear" w:color="000000" w:fill="FFFFFF"/>
            <w:vAlign w:val="center"/>
            <w:hideMark/>
          </w:tcPr>
          <w:p w:rsidR="00276FD6" w:rsidRPr="00502583" w:rsidRDefault="00276FD6" w:rsidP="00276FD6">
            <w:pPr>
              <w:spacing w:after="0" w:line="240" w:lineRule="auto"/>
              <w:rPr>
                <w:rFonts w:ascii="Sylfaen" w:eastAsia="Times New Roman" w:hAnsi="Sylfaen" w:cs="Calibri"/>
                <w:color w:val="000000"/>
              </w:rPr>
            </w:pPr>
            <w:r w:rsidRPr="00502583">
              <w:rPr>
                <w:rFonts w:ascii="Sylfaen" w:eastAsia="Times New Roman" w:hAnsi="Sylfaen" w:cs="Calibri"/>
                <w:color w:val="000000"/>
              </w:rPr>
              <w:t>პროგრამის განხორციელების ვადები</w:t>
            </w:r>
          </w:p>
        </w:tc>
        <w:tc>
          <w:tcPr>
            <w:tcW w:w="3933" w:type="pct"/>
            <w:gridSpan w:val="5"/>
            <w:tcBorders>
              <w:top w:val="single" w:sz="4" w:space="0" w:color="auto"/>
              <w:left w:val="nil"/>
              <w:bottom w:val="single" w:sz="4" w:space="0" w:color="auto"/>
              <w:right w:val="single" w:sz="4" w:space="0" w:color="auto"/>
            </w:tcBorders>
            <w:shd w:val="clear" w:color="000000" w:fill="FFFFFF"/>
            <w:vAlign w:val="center"/>
            <w:hideMark/>
          </w:tcPr>
          <w:p w:rsidR="00276FD6" w:rsidRPr="00502583" w:rsidRDefault="00276FD6" w:rsidP="00276FD6">
            <w:pPr>
              <w:spacing w:after="0" w:line="240" w:lineRule="auto"/>
              <w:rPr>
                <w:rFonts w:ascii="Sylfaen" w:eastAsia="Times New Roman" w:hAnsi="Sylfaen" w:cs="Calibri"/>
                <w:color w:val="000000"/>
              </w:rPr>
            </w:pPr>
            <w:r w:rsidRPr="00502583">
              <w:rPr>
                <w:rFonts w:ascii="Sylfaen" w:eastAsia="Times New Roman" w:hAnsi="Sylfaen" w:cs="Calibri"/>
                <w:color w:val="000000"/>
              </w:rPr>
              <w:t>მიმდინარე</w:t>
            </w:r>
          </w:p>
        </w:tc>
      </w:tr>
      <w:tr w:rsidR="00276FD6" w:rsidRPr="00502583" w:rsidTr="002327C0">
        <w:trPr>
          <w:trHeight w:val="405"/>
        </w:trPr>
        <w:tc>
          <w:tcPr>
            <w:tcW w:w="1067" w:type="pct"/>
            <w:tcBorders>
              <w:top w:val="nil"/>
              <w:left w:val="single" w:sz="4" w:space="0" w:color="auto"/>
              <w:bottom w:val="single" w:sz="4" w:space="0" w:color="auto"/>
              <w:right w:val="single" w:sz="4" w:space="0" w:color="auto"/>
            </w:tcBorders>
            <w:shd w:val="clear" w:color="000000" w:fill="FFFFFF"/>
            <w:vAlign w:val="center"/>
            <w:hideMark/>
          </w:tcPr>
          <w:p w:rsidR="00276FD6" w:rsidRPr="00502583" w:rsidRDefault="00276FD6" w:rsidP="00276FD6">
            <w:pPr>
              <w:spacing w:after="0" w:line="240" w:lineRule="auto"/>
              <w:rPr>
                <w:rFonts w:ascii="Sylfaen" w:eastAsia="Times New Roman" w:hAnsi="Sylfaen" w:cs="Calibri"/>
                <w:b/>
                <w:color w:val="000000"/>
              </w:rPr>
            </w:pPr>
            <w:r w:rsidRPr="00502583">
              <w:rPr>
                <w:rFonts w:ascii="Sylfaen" w:eastAsia="Times New Roman" w:hAnsi="Sylfaen" w:cs="Calibri"/>
                <w:b/>
                <w:color w:val="000000"/>
              </w:rPr>
              <w:t xml:space="preserve">გაეროს მდგრადი განვითარების მიზანი რომლის მიღწევასაც ემსახურება </w:t>
            </w:r>
            <w:r w:rsidRPr="00502583">
              <w:rPr>
                <w:rFonts w:ascii="Sylfaen" w:eastAsia="Times New Roman" w:hAnsi="Sylfaen" w:cs="Calibri"/>
                <w:b/>
                <w:color w:val="000000"/>
              </w:rPr>
              <w:lastRenderedPageBreak/>
              <w:t>ქვეპროგრამა</w:t>
            </w:r>
          </w:p>
        </w:tc>
        <w:tc>
          <w:tcPr>
            <w:tcW w:w="2015" w:type="pct"/>
            <w:gridSpan w:val="2"/>
            <w:tcBorders>
              <w:top w:val="single" w:sz="4" w:space="0" w:color="auto"/>
              <w:left w:val="nil"/>
              <w:bottom w:val="single" w:sz="4" w:space="0" w:color="auto"/>
              <w:right w:val="single" w:sz="4" w:space="0" w:color="auto"/>
            </w:tcBorders>
            <w:shd w:val="clear" w:color="000000" w:fill="FFFFFF"/>
            <w:vAlign w:val="center"/>
            <w:hideMark/>
          </w:tcPr>
          <w:p w:rsidR="004A4003" w:rsidRPr="00502583" w:rsidRDefault="004A4003" w:rsidP="00276FD6">
            <w:pPr>
              <w:spacing w:after="0" w:line="240" w:lineRule="auto"/>
              <w:rPr>
                <w:rFonts w:ascii="Sylfaen" w:eastAsia="Sylfaen" w:hAnsi="Sylfaen" w:cs="Sylfaen"/>
                <w:spacing w:val="-1"/>
              </w:rPr>
            </w:pPr>
            <w:r w:rsidRPr="00502583">
              <w:rPr>
                <w:rFonts w:ascii="Sylfaen" w:eastAsia="Sylfaen" w:hAnsi="Sylfaen" w:cs="Sylfaen"/>
                <w:spacing w:val="-1"/>
              </w:rPr>
              <w:lastRenderedPageBreak/>
              <w:t>მიზანი</w:t>
            </w:r>
            <w:r w:rsidRPr="00502583">
              <w:rPr>
                <w:rFonts w:ascii="Sylfaen" w:eastAsia="Sylfaen" w:hAnsi="Sylfaen" w:cs="Sylfaen"/>
                <w:spacing w:val="-5"/>
              </w:rPr>
              <w:t xml:space="preserve"> </w:t>
            </w:r>
            <w:r w:rsidRPr="00502583">
              <w:rPr>
                <w:rFonts w:ascii="Calibri" w:eastAsia="Calibri" w:hAnsi="Calibri" w:cs="Calibri"/>
              </w:rPr>
              <w:t>11</w:t>
            </w:r>
            <w:r w:rsidRPr="00502583">
              <w:rPr>
                <w:rFonts w:ascii="Calibri" w:eastAsia="Calibri" w:hAnsi="Calibri" w:cs="Calibri"/>
                <w:spacing w:val="-1"/>
              </w:rPr>
              <w:t xml:space="preserve"> </w:t>
            </w:r>
            <w:r w:rsidRPr="00502583">
              <w:rPr>
                <w:rFonts w:ascii="Calibri" w:eastAsia="Calibri" w:hAnsi="Calibri" w:cs="Calibri"/>
              </w:rPr>
              <w:t xml:space="preserve">- </w:t>
            </w:r>
            <w:r w:rsidRPr="00502583">
              <w:rPr>
                <w:rFonts w:ascii="Sylfaen" w:eastAsia="Sylfaen" w:hAnsi="Sylfaen" w:cs="Sylfaen"/>
                <w:spacing w:val="-1"/>
              </w:rPr>
              <w:t>მდგრადი</w:t>
            </w:r>
            <w:r w:rsidRPr="00502583">
              <w:rPr>
                <w:rFonts w:ascii="Sylfaen" w:eastAsia="Sylfaen" w:hAnsi="Sylfaen" w:cs="Sylfaen"/>
                <w:spacing w:val="28"/>
              </w:rPr>
              <w:t xml:space="preserve"> </w:t>
            </w:r>
            <w:r w:rsidRPr="00502583">
              <w:rPr>
                <w:rFonts w:ascii="Sylfaen" w:eastAsia="Sylfaen" w:hAnsi="Sylfaen" w:cs="Sylfaen"/>
              </w:rPr>
              <w:t>ქალაქები</w:t>
            </w:r>
            <w:r w:rsidRPr="00502583">
              <w:rPr>
                <w:rFonts w:ascii="Sylfaen" w:eastAsia="Sylfaen" w:hAnsi="Sylfaen" w:cs="Sylfaen"/>
                <w:spacing w:val="-3"/>
              </w:rPr>
              <w:t xml:space="preserve"> </w:t>
            </w:r>
            <w:r w:rsidRPr="00502583">
              <w:rPr>
                <w:rFonts w:ascii="Sylfaen" w:eastAsia="Sylfaen" w:hAnsi="Sylfaen" w:cs="Sylfaen"/>
                <w:spacing w:val="-1"/>
              </w:rPr>
              <w:t>და</w:t>
            </w:r>
            <w:r w:rsidRPr="00502583">
              <w:rPr>
                <w:rFonts w:ascii="Sylfaen" w:eastAsia="Sylfaen" w:hAnsi="Sylfaen" w:cs="Sylfaen"/>
                <w:spacing w:val="-4"/>
              </w:rPr>
              <w:t xml:space="preserve"> </w:t>
            </w:r>
            <w:r w:rsidRPr="00502583">
              <w:rPr>
                <w:rFonts w:ascii="Sylfaen" w:eastAsia="Sylfaen" w:hAnsi="Sylfaen" w:cs="Sylfaen"/>
                <w:spacing w:val="-1"/>
              </w:rPr>
              <w:t>დასახლებები</w:t>
            </w:r>
          </w:p>
          <w:p w:rsidR="00276FD6" w:rsidRPr="00502583" w:rsidRDefault="00276FD6" w:rsidP="00276FD6">
            <w:pPr>
              <w:spacing w:after="0" w:line="240" w:lineRule="auto"/>
              <w:rPr>
                <w:rFonts w:ascii="Sylfaen" w:eastAsia="Times New Roman" w:hAnsi="Sylfaen" w:cs="Calibri"/>
                <w:color w:val="000000"/>
              </w:rPr>
            </w:pPr>
            <w:r w:rsidRPr="00502583">
              <w:rPr>
                <w:rFonts w:ascii="Sylfaen" w:eastAsia="Times New Roman" w:hAnsi="Sylfaen" w:cs="Calibri"/>
                <w:color w:val="000000"/>
                <w:lang w:val="ka-GE"/>
              </w:rPr>
              <w:t>მიზანი16. მშვიდობა,სამართლიანობადაძლიერიინსტიტუტები</w:t>
            </w:r>
          </w:p>
        </w:tc>
        <w:tc>
          <w:tcPr>
            <w:tcW w:w="921" w:type="pct"/>
            <w:gridSpan w:val="2"/>
            <w:tcBorders>
              <w:top w:val="single" w:sz="4" w:space="0" w:color="auto"/>
              <w:left w:val="nil"/>
              <w:bottom w:val="single" w:sz="4" w:space="0" w:color="auto"/>
              <w:right w:val="single" w:sz="4" w:space="0" w:color="auto"/>
            </w:tcBorders>
            <w:shd w:val="clear" w:color="000000" w:fill="FFFFFF"/>
            <w:vAlign w:val="center"/>
            <w:hideMark/>
          </w:tcPr>
          <w:p w:rsidR="00276FD6" w:rsidRPr="00502583" w:rsidRDefault="00276FD6" w:rsidP="00276FD6">
            <w:pPr>
              <w:spacing w:after="0" w:line="240" w:lineRule="auto"/>
              <w:rPr>
                <w:rFonts w:ascii="Sylfaen" w:eastAsia="Times New Roman" w:hAnsi="Sylfaen" w:cs="Calibri"/>
                <w:b/>
                <w:color w:val="000000"/>
              </w:rPr>
            </w:pPr>
            <w:r w:rsidRPr="00502583">
              <w:rPr>
                <w:rFonts w:ascii="Sylfaen" w:eastAsia="Times New Roman" w:hAnsi="Sylfaen" w:cs="Calibri"/>
                <w:b/>
                <w:color w:val="000000"/>
              </w:rPr>
              <w:t>გენდერული</w:t>
            </w:r>
          </w:p>
        </w:tc>
        <w:tc>
          <w:tcPr>
            <w:tcW w:w="997" w:type="pct"/>
            <w:tcBorders>
              <w:top w:val="single" w:sz="4" w:space="0" w:color="auto"/>
              <w:left w:val="nil"/>
              <w:bottom w:val="single" w:sz="4" w:space="0" w:color="auto"/>
              <w:right w:val="single" w:sz="4" w:space="0" w:color="auto"/>
            </w:tcBorders>
            <w:shd w:val="clear" w:color="000000" w:fill="FFFFFF"/>
            <w:vAlign w:val="center"/>
            <w:hideMark/>
          </w:tcPr>
          <w:p w:rsidR="00276FD6" w:rsidRPr="00502583" w:rsidRDefault="00276FD6" w:rsidP="00276FD6">
            <w:pPr>
              <w:spacing w:after="0" w:line="240" w:lineRule="auto"/>
              <w:rPr>
                <w:rFonts w:ascii="Sylfaen" w:eastAsia="Times New Roman" w:hAnsi="Sylfaen" w:cs="Calibri"/>
                <w:b/>
                <w:color w:val="000000"/>
              </w:rPr>
            </w:pPr>
            <w:r w:rsidRPr="00502583">
              <w:rPr>
                <w:rFonts w:ascii="Sylfaen" w:eastAsia="Times New Roman" w:hAnsi="Sylfaen" w:cs="Calibri"/>
                <w:b/>
                <w:color w:val="000000"/>
              </w:rPr>
              <w:t>დიახ</w:t>
            </w:r>
          </w:p>
        </w:tc>
      </w:tr>
      <w:tr w:rsidR="00276FD6" w:rsidRPr="00502583" w:rsidTr="004E62B6">
        <w:trPr>
          <w:trHeight w:val="341"/>
        </w:trPr>
        <w:tc>
          <w:tcPr>
            <w:tcW w:w="1067" w:type="pct"/>
            <w:tcBorders>
              <w:top w:val="nil"/>
              <w:left w:val="single" w:sz="4" w:space="0" w:color="auto"/>
              <w:bottom w:val="single" w:sz="4" w:space="0" w:color="auto"/>
              <w:right w:val="single" w:sz="4" w:space="0" w:color="auto"/>
            </w:tcBorders>
            <w:shd w:val="clear" w:color="000000" w:fill="FFFFFF"/>
            <w:vAlign w:val="center"/>
            <w:hideMark/>
          </w:tcPr>
          <w:p w:rsidR="00276FD6" w:rsidRPr="00502583" w:rsidRDefault="00276FD6" w:rsidP="00B07DED">
            <w:pPr>
              <w:spacing w:after="0" w:line="240" w:lineRule="auto"/>
              <w:rPr>
                <w:rFonts w:ascii="Sylfaen" w:eastAsia="Times New Roman" w:hAnsi="Sylfaen" w:cs="Calibri"/>
                <w:color w:val="000000"/>
              </w:rPr>
            </w:pPr>
            <w:r w:rsidRPr="00502583">
              <w:rPr>
                <w:rFonts w:ascii="Sylfaen" w:eastAsia="Times New Roman" w:hAnsi="Sylfaen" w:cs="Calibri"/>
                <w:color w:val="000000"/>
              </w:rPr>
              <w:lastRenderedPageBreak/>
              <w:t xml:space="preserve">პროგრამის მოსალოდნელი </w:t>
            </w:r>
            <w:r w:rsidR="00B07DED" w:rsidRPr="00502583">
              <w:rPr>
                <w:rFonts w:ascii="Sylfaen" w:eastAsia="Times New Roman" w:hAnsi="Sylfaen" w:cs="Calibri"/>
                <w:color w:val="000000"/>
                <w:lang w:val="ka-GE"/>
              </w:rPr>
              <w:t>საბოლოო</w:t>
            </w:r>
            <w:r w:rsidRPr="00502583">
              <w:rPr>
                <w:rFonts w:ascii="Sylfaen" w:eastAsia="Times New Roman" w:hAnsi="Sylfaen" w:cs="Calibri"/>
                <w:color w:val="000000"/>
              </w:rPr>
              <w:t xml:space="preserve"> შედეგი</w:t>
            </w:r>
          </w:p>
        </w:tc>
        <w:tc>
          <w:tcPr>
            <w:tcW w:w="3933" w:type="pct"/>
            <w:gridSpan w:val="5"/>
            <w:tcBorders>
              <w:top w:val="single" w:sz="4" w:space="0" w:color="auto"/>
              <w:left w:val="nil"/>
              <w:bottom w:val="single" w:sz="4" w:space="0" w:color="auto"/>
              <w:right w:val="single" w:sz="4" w:space="0" w:color="auto"/>
            </w:tcBorders>
            <w:shd w:val="clear" w:color="000000" w:fill="FFFFFF"/>
            <w:vAlign w:val="center"/>
            <w:hideMark/>
          </w:tcPr>
          <w:p w:rsidR="00276FD6" w:rsidRPr="00502583" w:rsidRDefault="00276FD6" w:rsidP="00276FD6">
            <w:pPr>
              <w:spacing w:after="0" w:line="240" w:lineRule="auto"/>
              <w:rPr>
                <w:rFonts w:ascii="Sylfaen" w:eastAsia="Times New Roman" w:hAnsi="Sylfaen" w:cs="Calibri"/>
                <w:color w:val="000000"/>
                <w:lang w:val="ka-GE"/>
              </w:rPr>
            </w:pPr>
            <w:r w:rsidRPr="00502583">
              <w:rPr>
                <w:rFonts w:ascii="Sylfaen" w:eastAsia="Times New Roman" w:hAnsi="Sylfaen" w:cs="Calibri"/>
                <w:color w:val="000000"/>
              </w:rPr>
              <w:t> </w:t>
            </w:r>
            <w:r w:rsidRPr="00502583">
              <w:rPr>
                <w:rFonts w:ascii="Sylfaen" w:eastAsia="Times New Roman" w:hAnsi="Sylfaen" w:cs="Calibri"/>
                <w:color w:val="000000"/>
                <w:lang w:val="ka-GE"/>
              </w:rPr>
              <w:t>ბეჭდურიგამოცემისსაშუალებითუზრუნველყოფილიამოსახლეობისინფორმირებამუნიციპალიტეტისსაქმიანობის,დაგეგმილიდაგანხორციელებულიპროგრამებისშესახებ.</w:t>
            </w:r>
          </w:p>
        </w:tc>
      </w:tr>
    </w:tbl>
    <w:p w:rsidR="00276FD6" w:rsidRPr="00502583" w:rsidRDefault="00276FD6" w:rsidP="00276FD6">
      <w:pPr>
        <w:autoSpaceDE w:val="0"/>
        <w:autoSpaceDN w:val="0"/>
        <w:adjustRightInd w:val="0"/>
        <w:spacing w:after="0" w:line="360" w:lineRule="auto"/>
        <w:jc w:val="both"/>
        <w:rPr>
          <w:rFonts w:ascii="Sylfaen" w:eastAsia="Calibri" w:hAnsi="Sylfaen" w:cs="Sylfaen"/>
          <w:color w:val="000000"/>
          <w:lang w:val="ka-GE"/>
        </w:rPr>
      </w:pPr>
    </w:p>
    <w:tbl>
      <w:tblPr>
        <w:tblW w:w="0" w:type="auto"/>
        <w:tblInd w:w="118" w:type="dxa"/>
        <w:tblLook w:val="04A0" w:firstRow="1" w:lastRow="0" w:firstColumn="1" w:lastColumn="0" w:noHBand="0" w:noVBand="1"/>
      </w:tblPr>
      <w:tblGrid>
        <w:gridCol w:w="4295"/>
        <w:gridCol w:w="1243"/>
        <w:gridCol w:w="522"/>
        <w:gridCol w:w="522"/>
        <w:gridCol w:w="541"/>
        <w:gridCol w:w="522"/>
        <w:gridCol w:w="522"/>
        <w:gridCol w:w="522"/>
        <w:gridCol w:w="1091"/>
      </w:tblGrid>
      <w:tr w:rsidR="00276FD6" w:rsidRPr="00502583" w:rsidTr="004E62B6">
        <w:trPr>
          <w:trHeight w:val="514"/>
        </w:trPr>
        <w:tc>
          <w:tcPr>
            <w:tcW w:w="355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76FD6" w:rsidRPr="00502583" w:rsidRDefault="00B07DED" w:rsidP="00276FD6">
            <w:pPr>
              <w:spacing w:after="0" w:line="240" w:lineRule="auto"/>
              <w:jc w:val="center"/>
              <w:rPr>
                <w:rFonts w:ascii="Sylfaen" w:eastAsia="Times New Roman" w:hAnsi="Sylfaen" w:cs="Calibri"/>
                <w:b/>
                <w:bCs/>
                <w:color w:val="000000"/>
              </w:rPr>
            </w:pPr>
            <w:r w:rsidRPr="00502583">
              <w:rPr>
                <w:rFonts w:ascii="Sylfaen" w:eastAsia="Times New Roman" w:hAnsi="Sylfaen" w:cs="Calibri"/>
                <w:b/>
                <w:bCs/>
                <w:color w:val="000000"/>
                <w:lang w:val="ka-GE"/>
              </w:rPr>
              <w:t xml:space="preserve">საბოლოო </w:t>
            </w:r>
            <w:r w:rsidR="00276FD6" w:rsidRPr="00502583">
              <w:rPr>
                <w:rFonts w:ascii="Sylfaen" w:eastAsia="Times New Roman" w:hAnsi="Sylfaen" w:cs="Calibri"/>
                <w:b/>
                <w:bCs/>
                <w:color w:val="000000"/>
              </w:rPr>
              <w:t>შედეგი</w:t>
            </w:r>
          </w:p>
        </w:tc>
        <w:tc>
          <w:tcPr>
            <w:tcW w:w="3126" w:type="dxa"/>
            <w:tcBorders>
              <w:top w:val="single" w:sz="4" w:space="0" w:color="auto"/>
              <w:left w:val="nil"/>
              <w:bottom w:val="single" w:sz="4" w:space="0" w:color="auto"/>
              <w:right w:val="single" w:sz="4" w:space="0" w:color="auto"/>
            </w:tcBorders>
            <w:shd w:val="clear" w:color="auto" w:fill="auto"/>
            <w:vAlign w:val="center"/>
            <w:hideMark/>
          </w:tcPr>
          <w:p w:rsidR="00276FD6" w:rsidRPr="00502583" w:rsidRDefault="00276FD6" w:rsidP="00276FD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ინდიკატორის დასახელება</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FD6" w:rsidRPr="00502583" w:rsidRDefault="00276FD6" w:rsidP="00276FD6">
            <w:pPr>
              <w:jc w:val="center"/>
              <w:rPr>
                <w:rFonts w:ascii="Sylfaen" w:eastAsia="Calibri" w:hAnsi="Sylfaen" w:cs="Calibri"/>
                <w:color w:val="000000"/>
              </w:rPr>
            </w:pPr>
            <w:r w:rsidRPr="00502583">
              <w:rPr>
                <w:rFonts w:ascii="Sylfaen" w:eastAsia="Calibri" w:hAnsi="Sylfaen" w:cs="Calibri"/>
                <w:color w:val="000000"/>
              </w:rPr>
              <w:t>საბაზისო მაჩვენებელი 2023წელი</w:t>
            </w:r>
          </w:p>
        </w:tc>
        <w:tc>
          <w:tcPr>
            <w:tcW w:w="927" w:type="dxa"/>
            <w:tcBorders>
              <w:top w:val="single" w:sz="4" w:space="0" w:color="auto"/>
              <w:left w:val="nil"/>
              <w:bottom w:val="single" w:sz="4" w:space="0" w:color="auto"/>
              <w:right w:val="single" w:sz="4" w:space="0" w:color="auto"/>
            </w:tcBorders>
            <w:shd w:val="clear" w:color="auto" w:fill="auto"/>
            <w:vAlign w:val="center"/>
            <w:hideMark/>
          </w:tcPr>
          <w:p w:rsidR="00276FD6" w:rsidRPr="00502583" w:rsidRDefault="00276FD6" w:rsidP="00276FD6">
            <w:pPr>
              <w:jc w:val="center"/>
              <w:rPr>
                <w:rFonts w:ascii="Sylfaen" w:eastAsia="Calibri" w:hAnsi="Sylfaen" w:cs="Calibri"/>
                <w:color w:val="000000"/>
              </w:rPr>
            </w:pPr>
            <w:r w:rsidRPr="00502583">
              <w:rPr>
                <w:rFonts w:ascii="Sylfaen" w:eastAsia="Calibri" w:hAnsi="Sylfaen" w:cs="Calibri"/>
                <w:color w:val="000000"/>
              </w:rPr>
              <w:t>მიზნობრივი მაჩვენებელი 2024 წელს</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276FD6" w:rsidRPr="00502583" w:rsidRDefault="00276FD6" w:rsidP="00276FD6">
            <w:pPr>
              <w:jc w:val="center"/>
              <w:rPr>
                <w:rFonts w:ascii="Sylfaen" w:eastAsia="Calibri" w:hAnsi="Sylfaen" w:cs="Calibri"/>
                <w:color w:val="000000"/>
              </w:rPr>
            </w:pPr>
            <w:r w:rsidRPr="00502583">
              <w:rPr>
                <w:rFonts w:ascii="Sylfaen" w:eastAsia="Calibri" w:hAnsi="Sylfaen" w:cs="Calibri"/>
                <w:color w:val="000000"/>
              </w:rPr>
              <w:t>ცდომილების ალბათობა (%/აღწერა)</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276FD6" w:rsidRPr="00502583" w:rsidRDefault="00276FD6" w:rsidP="00276FD6">
            <w:pPr>
              <w:jc w:val="center"/>
              <w:rPr>
                <w:rFonts w:ascii="Sylfaen" w:eastAsia="Calibri" w:hAnsi="Sylfaen" w:cs="Calibri"/>
                <w:color w:val="000000"/>
              </w:rPr>
            </w:pPr>
            <w:r w:rsidRPr="00502583">
              <w:rPr>
                <w:rFonts w:ascii="Sylfaen" w:eastAsia="Calibri" w:hAnsi="Sylfaen" w:cs="Calibri"/>
                <w:color w:val="000000"/>
              </w:rPr>
              <w:t>მიზნობრივი მაჩვენებელი 2025 წელს</w:t>
            </w:r>
          </w:p>
        </w:tc>
        <w:tc>
          <w:tcPr>
            <w:tcW w:w="928" w:type="dxa"/>
            <w:tcBorders>
              <w:top w:val="single" w:sz="4" w:space="0" w:color="auto"/>
              <w:left w:val="nil"/>
              <w:bottom w:val="single" w:sz="4" w:space="0" w:color="auto"/>
              <w:right w:val="single" w:sz="4" w:space="0" w:color="auto"/>
            </w:tcBorders>
            <w:shd w:val="clear" w:color="auto" w:fill="auto"/>
            <w:vAlign w:val="center"/>
            <w:hideMark/>
          </w:tcPr>
          <w:p w:rsidR="00276FD6" w:rsidRPr="00502583" w:rsidRDefault="00276FD6" w:rsidP="00276FD6">
            <w:pPr>
              <w:jc w:val="center"/>
              <w:rPr>
                <w:rFonts w:ascii="Sylfaen" w:eastAsia="Calibri" w:hAnsi="Sylfaen" w:cs="Calibri"/>
                <w:color w:val="000000"/>
              </w:rPr>
            </w:pPr>
            <w:r w:rsidRPr="00502583">
              <w:rPr>
                <w:rFonts w:ascii="Sylfaen" w:eastAsia="Calibri" w:hAnsi="Sylfaen" w:cs="Calibri"/>
                <w:color w:val="000000"/>
              </w:rPr>
              <w:t>მიზნობრივი მაჩვენებელი 2026 წელს</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276FD6" w:rsidRPr="00502583" w:rsidRDefault="00276FD6" w:rsidP="00276FD6">
            <w:pPr>
              <w:jc w:val="center"/>
              <w:rPr>
                <w:rFonts w:ascii="Sylfaen" w:eastAsia="Calibri" w:hAnsi="Sylfaen" w:cs="Calibri"/>
                <w:color w:val="000000"/>
              </w:rPr>
            </w:pPr>
            <w:r w:rsidRPr="00502583">
              <w:rPr>
                <w:rFonts w:ascii="Sylfaen" w:eastAsia="Calibri" w:hAnsi="Sylfaen" w:cs="Calibri"/>
                <w:color w:val="000000"/>
              </w:rPr>
              <w:t>მიზნობრივი მაჩვენებელი 2027 წელს</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276FD6" w:rsidRPr="00502583" w:rsidRDefault="00276FD6" w:rsidP="00276FD6">
            <w:pPr>
              <w:jc w:val="center"/>
              <w:rPr>
                <w:rFonts w:ascii="Sylfaen" w:eastAsia="Calibri" w:hAnsi="Sylfaen" w:cs="Calibri"/>
                <w:color w:val="000000"/>
              </w:rPr>
            </w:pPr>
            <w:r w:rsidRPr="00502583">
              <w:rPr>
                <w:rFonts w:ascii="Sylfaen" w:eastAsia="Calibri" w:hAnsi="Sylfaen" w:cs="Calibri"/>
                <w:color w:val="000000"/>
              </w:rPr>
              <w:t>შესაძლო რისკები</w:t>
            </w:r>
          </w:p>
        </w:tc>
      </w:tr>
      <w:tr w:rsidR="00276FD6" w:rsidRPr="00502583" w:rsidTr="004E62B6">
        <w:trPr>
          <w:trHeight w:val="262"/>
        </w:trPr>
        <w:tc>
          <w:tcPr>
            <w:tcW w:w="3558" w:type="dxa"/>
            <w:vMerge w:val="restart"/>
            <w:tcBorders>
              <w:top w:val="nil"/>
              <w:left w:val="single" w:sz="8" w:space="0" w:color="auto"/>
              <w:bottom w:val="single" w:sz="8" w:space="0" w:color="000000"/>
              <w:right w:val="single" w:sz="4" w:space="0" w:color="auto"/>
            </w:tcBorders>
            <w:shd w:val="clear" w:color="auto" w:fill="auto"/>
            <w:vAlign w:val="center"/>
            <w:hideMark/>
          </w:tcPr>
          <w:p w:rsidR="00276FD6" w:rsidRPr="00502583" w:rsidRDefault="00276FD6" w:rsidP="00276FD6">
            <w:pPr>
              <w:spacing w:after="0" w:line="240" w:lineRule="auto"/>
              <w:rPr>
                <w:rFonts w:ascii="Sylfaen" w:eastAsia="Times New Roman" w:hAnsi="Sylfaen" w:cs="Calibri"/>
                <w:color w:val="000000"/>
              </w:rPr>
            </w:pPr>
            <w:r w:rsidRPr="00502583">
              <w:rPr>
                <w:rFonts w:ascii="Sylfaen" w:eastAsia="Times New Roman" w:hAnsi="Sylfaen" w:cs="Calibri"/>
                <w:color w:val="000000"/>
                <w:lang w:val="ka-GE"/>
              </w:rPr>
              <w:t>ბეჭდურიგამოცემისსაშუალებითუზრუნველყოფილიამოსახლეობისინფორმირებამუნიციპალიტეტისსაქმიანობის,დაგეგმილიდაგანხორციელებულიპროგრამებისშესახებ.</w:t>
            </w:r>
          </w:p>
        </w:tc>
        <w:tc>
          <w:tcPr>
            <w:tcW w:w="3126" w:type="dxa"/>
            <w:tcBorders>
              <w:top w:val="nil"/>
              <w:left w:val="nil"/>
              <w:bottom w:val="single" w:sz="4" w:space="0" w:color="auto"/>
              <w:right w:val="single" w:sz="4" w:space="0" w:color="auto"/>
            </w:tcBorders>
            <w:shd w:val="clear" w:color="auto" w:fill="auto"/>
            <w:vAlign w:val="center"/>
            <w:hideMark/>
          </w:tcPr>
          <w:p w:rsidR="00276FD6" w:rsidRPr="00502583" w:rsidRDefault="00276FD6" w:rsidP="00276FD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 გამოცემული გაზეთებისრაოდენობა</w:t>
            </w: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tcPr>
          <w:p w:rsidR="00276FD6" w:rsidRPr="00502583" w:rsidRDefault="00276FD6" w:rsidP="00276FD6">
            <w:pPr>
              <w:jc w:val="center"/>
              <w:rPr>
                <w:rFonts w:ascii="Sylfaen" w:eastAsia="Calibri" w:hAnsi="Sylfaen" w:cs="Calibri"/>
                <w:color w:val="000000"/>
              </w:rPr>
            </w:pPr>
            <w:r w:rsidRPr="00502583">
              <w:rPr>
                <w:rFonts w:ascii="Sylfaen" w:eastAsia="Calibri" w:hAnsi="Sylfaen" w:cs="Calibri"/>
                <w:color w:val="000000"/>
              </w:rPr>
              <w:t>16</w:t>
            </w:r>
          </w:p>
        </w:tc>
        <w:tc>
          <w:tcPr>
            <w:tcW w:w="927" w:type="dxa"/>
            <w:tcBorders>
              <w:top w:val="nil"/>
              <w:left w:val="nil"/>
              <w:bottom w:val="single" w:sz="4" w:space="0" w:color="auto"/>
              <w:right w:val="single" w:sz="4" w:space="0" w:color="auto"/>
            </w:tcBorders>
            <w:shd w:val="clear" w:color="000000" w:fill="FFFFFF"/>
            <w:vAlign w:val="center"/>
          </w:tcPr>
          <w:p w:rsidR="00276FD6" w:rsidRPr="00502583" w:rsidRDefault="00276FD6" w:rsidP="00276FD6">
            <w:pPr>
              <w:jc w:val="center"/>
              <w:rPr>
                <w:rFonts w:ascii="Sylfaen" w:eastAsia="Calibri" w:hAnsi="Sylfaen" w:cs="Calibri"/>
                <w:color w:val="000000"/>
              </w:rPr>
            </w:pPr>
            <w:r w:rsidRPr="00502583">
              <w:rPr>
                <w:rFonts w:ascii="Sylfaen" w:eastAsia="Calibri" w:hAnsi="Sylfaen" w:cs="Calibri"/>
                <w:color w:val="000000"/>
              </w:rPr>
              <w:t>25</w:t>
            </w:r>
          </w:p>
        </w:tc>
        <w:tc>
          <w:tcPr>
            <w:tcW w:w="966" w:type="dxa"/>
            <w:tcBorders>
              <w:top w:val="single" w:sz="4" w:space="0" w:color="auto"/>
              <w:left w:val="nil"/>
              <w:bottom w:val="single" w:sz="4" w:space="0" w:color="auto"/>
              <w:right w:val="single" w:sz="4" w:space="0" w:color="auto"/>
            </w:tcBorders>
            <w:shd w:val="clear" w:color="000000" w:fill="FFFFFF"/>
            <w:vAlign w:val="center"/>
          </w:tcPr>
          <w:p w:rsidR="00276FD6" w:rsidRPr="00502583" w:rsidRDefault="00276FD6" w:rsidP="00276FD6">
            <w:pPr>
              <w:jc w:val="center"/>
              <w:rPr>
                <w:rFonts w:ascii="Sylfaen" w:eastAsia="Calibri" w:hAnsi="Sylfaen" w:cs="Calibri"/>
                <w:color w:val="000000"/>
              </w:rPr>
            </w:pPr>
            <w:r w:rsidRPr="00502583">
              <w:rPr>
                <w:rFonts w:ascii="Sylfaen" w:eastAsia="Calibri" w:hAnsi="Sylfaen" w:cs="Calibri"/>
                <w:color w:val="000000"/>
              </w:rPr>
              <w:t>2-3%</w:t>
            </w:r>
          </w:p>
        </w:tc>
        <w:tc>
          <w:tcPr>
            <w:tcW w:w="925" w:type="dxa"/>
            <w:tcBorders>
              <w:top w:val="single" w:sz="4" w:space="0" w:color="auto"/>
              <w:left w:val="nil"/>
              <w:bottom w:val="single" w:sz="4" w:space="0" w:color="auto"/>
              <w:right w:val="single" w:sz="4" w:space="0" w:color="auto"/>
            </w:tcBorders>
            <w:shd w:val="clear" w:color="000000" w:fill="FFFFFF"/>
            <w:vAlign w:val="center"/>
            <w:hideMark/>
          </w:tcPr>
          <w:p w:rsidR="00276FD6" w:rsidRPr="00502583" w:rsidRDefault="00276FD6" w:rsidP="00276FD6">
            <w:pPr>
              <w:jc w:val="center"/>
              <w:rPr>
                <w:rFonts w:ascii="Sylfaen" w:eastAsia="Calibri" w:hAnsi="Sylfaen" w:cs="Calibri"/>
                <w:color w:val="000000"/>
              </w:rPr>
            </w:pPr>
            <w:r w:rsidRPr="00502583">
              <w:rPr>
                <w:rFonts w:ascii="Sylfaen" w:eastAsia="Calibri" w:hAnsi="Sylfaen" w:cs="Calibri"/>
                <w:color w:val="000000"/>
              </w:rPr>
              <w:t>30</w:t>
            </w:r>
          </w:p>
        </w:tc>
        <w:tc>
          <w:tcPr>
            <w:tcW w:w="928" w:type="dxa"/>
            <w:tcBorders>
              <w:top w:val="single" w:sz="4" w:space="0" w:color="auto"/>
              <w:left w:val="nil"/>
              <w:bottom w:val="single" w:sz="4" w:space="0" w:color="auto"/>
              <w:right w:val="single" w:sz="4" w:space="0" w:color="auto"/>
            </w:tcBorders>
            <w:shd w:val="clear" w:color="000000" w:fill="FFFFFF"/>
            <w:vAlign w:val="center"/>
            <w:hideMark/>
          </w:tcPr>
          <w:p w:rsidR="00276FD6" w:rsidRPr="00502583" w:rsidRDefault="00276FD6" w:rsidP="00276FD6">
            <w:pPr>
              <w:jc w:val="center"/>
              <w:rPr>
                <w:rFonts w:ascii="Sylfaen" w:eastAsia="Calibri" w:hAnsi="Sylfaen" w:cs="Calibri"/>
                <w:color w:val="000000"/>
              </w:rPr>
            </w:pPr>
            <w:r w:rsidRPr="00502583">
              <w:rPr>
                <w:rFonts w:ascii="Sylfaen" w:eastAsia="Calibri" w:hAnsi="Sylfaen" w:cs="Calibri"/>
                <w:color w:val="000000"/>
              </w:rPr>
              <w:t>35</w:t>
            </w:r>
          </w:p>
        </w:tc>
        <w:tc>
          <w:tcPr>
            <w:tcW w:w="918" w:type="dxa"/>
            <w:tcBorders>
              <w:top w:val="single" w:sz="4" w:space="0" w:color="auto"/>
              <w:left w:val="nil"/>
              <w:bottom w:val="single" w:sz="4" w:space="0" w:color="auto"/>
              <w:right w:val="single" w:sz="4" w:space="0" w:color="auto"/>
            </w:tcBorders>
            <w:shd w:val="clear" w:color="000000" w:fill="FFFFFF"/>
            <w:vAlign w:val="center"/>
            <w:hideMark/>
          </w:tcPr>
          <w:p w:rsidR="00276FD6" w:rsidRPr="00502583" w:rsidRDefault="00276FD6" w:rsidP="00276FD6">
            <w:pPr>
              <w:jc w:val="center"/>
              <w:rPr>
                <w:rFonts w:ascii="Sylfaen" w:eastAsia="Calibri" w:hAnsi="Sylfaen" w:cs="Calibri"/>
                <w:color w:val="000000"/>
              </w:rPr>
            </w:pPr>
            <w:r w:rsidRPr="00502583">
              <w:rPr>
                <w:rFonts w:ascii="Sylfaen" w:eastAsia="Calibri" w:hAnsi="Sylfaen" w:cs="Calibri"/>
                <w:color w:val="000000"/>
              </w:rPr>
              <w:t>40</w:t>
            </w:r>
          </w:p>
        </w:tc>
        <w:tc>
          <w:tcPr>
            <w:tcW w:w="0" w:type="auto"/>
            <w:tcBorders>
              <w:top w:val="nil"/>
              <w:left w:val="nil"/>
              <w:bottom w:val="single" w:sz="4" w:space="0" w:color="auto"/>
              <w:right w:val="single" w:sz="8" w:space="0" w:color="auto"/>
            </w:tcBorders>
            <w:shd w:val="clear" w:color="000000" w:fill="FFFFFF"/>
            <w:vAlign w:val="center"/>
            <w:hideMark/>
          </w:tcPr>
          <w:p w:rsidR="00276FD6" w:rsidRPr="00502583" w:rsidRDefault="00276FD6" w:rsidP="00276FD6">
            <w:pPr>
              <w:jc w:val="center"/>
              <w:rPr>
                <w:rFonts w:ascii="Sylfaen" w:eastAsia="Calibri" w:hAnsi="Sylfaen" w:cs="Calibri"/>
                <w:color w:val="000000"/>
              </w:rPr>
            </w:pPr>
            <w:r w:rsidRPr="00502583">
              <w:rPr>
                <w:rFonts w:ascii="Sylfaen" w:eastAsia="Calibri" w:hAnsi="Sylfaen" w:cs="Calibri"/>
                <w:color w:val="000000"/>
              </w:rPr>
              <w:t>მკითხველთარაოდენობისშემცირება</w:t>
            </w:r>
          </w:p>
        </w:tc>
      </w:tr>
      <w:tr w:rsidR="00276FD6" w:rsidRPr="00502583" w:rsidTr="004E62B6">
        <w:trPr>
          <w:trHeight w:val="561"/>
        </w:trPr>
        <w:tc>
          <w:tcPr>
            <w:tcW w:w="3558" w:type="dxa"/>
            <w:vMerge/>
            <w:tcBorders>
              <w:top w:val="nil"/>
              <w:left w:val="single" w:sz="8" w:space="0" w:color="auto"/>
              <w:bottom w:val="single" w:sz="8" w:space="0" w:color="000000"/>
              <w:right w:val="single" w:sz="4" w:space="0" w:color="auto"/>
            </w:tcBorders>
            <w:vAlign w:val="center"/>
            <w:hideMark/>
          </w:tcPr>
          <w:p w:rsidR="00276FD6" w:rsidRPr="00502583" w:rsidRDefault="00276FD6" w:rsidP="00276FD6">
            <w:pPr>
              <w:spacing w:after="0" w:line="240" w:lineRule="auto"/>
              <w:rPr>
                <w:rFonts w:ascii="Sylfaen" w:eastAsia="Times New Roman" w:hAnsi="Sylfaen" w:cs="Calibri"/>
                <w:color w:val="000000"/>
              </w:rPr>
            </w:pPr>
          </w:p>
        </w:tc>
        <w:tc>
          <w:tcPr>
            <w:tcW w:w="3126" w:type="dxa"/>
            <w:tcBorders>
              <w:top w:val="nil"/>
              <w:left w:val="nil"/>
              <w:bottom w:val="single" w:sz="4" w:space="0" w:color="auto"/>
              <w:right w:val="single" w:sz="4" w:space="0" w:color="auto"/>
            </w:tcBorders>
            <w:shd w:val="clear" w:color="auto" w:fill="auto"/>
            <w:vAlign w:val="center"/>
            <w:hideMark/>
          </w:tcPr>
          <w:p w:rsidR="00276FD6" w:rsidRPr="00502583" w:rsidRDefault="00276FD6" w:rsidP="00276FD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ცხელხაზზეშემოსულიზარებისრაოდენობა</w:t>
            </w:r>
          </w:p>
          <w:p w:rsidR="00276FD6" w:rsidRPr="00502583" w:rsidRDefault="00276FD6" w:rsidP="00276FD6">
            <w:pPr>
              <w:spacing w:after="0" w:line="240" w:lineRule="auto"/>
              <w:jc w:val="center"/>
              <w:rPr>
                <w:rFonts w:ascii="Sylfaen" w:eastAsia="Times New Roman" w:hAnsi="Sylfaen" w:cs="Calibri"/>
                <w:color w:val="000000"/>
              </w:rPr>
            </w:pP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tcPr>
          <w:p w:rsidR="00276FD6" w:rsidRPr="00502583" w:rsidRDefault="00276FD6" w:rsidP="00276FD6">
            <w:pPr>
              <w:jc w:val="center"/>
              <w:rPr>
                <w:rFonts w:ascii="Sylfaen" w:eastAsia="Calibri" w:hAnsi="Sylfaen" w:cs="Calibri"/>
                <w:color w:val="000000"/>
              </w:rPr>
            </w:pPr>
            <w:r w:rsidRPr="00502583">
              <w:rPr>
                <w:rFonts w:ascii="Sylfaen" w:eastAsia="Calibri" w:hAnsi="Sylfaen" w:cs="Calibri"/>
                <w:color w:val="000000"/>
              </w:rPr>
              <w:t>1300</w:t>
            </w:r>
          </w:p>
        </w:tc>
        <w:tc>
          <w:tcPr>
            <w:tcW w:w="927" w:type="dxa"/>
            <w:tcBorders>
              <w:top w:val="nil"/>
              <w:left w:val="nil"/>
              <w:bottom w:val="single" w:sz="4" w:space="0" w:color="auto"/>
              <w:right w:val="nil"/>
            </w:tcBorders>
            <w:shd w:val="clear" w:color="auto" w:fill="auto"/>
            <w:vAlign w:val="center"/>
          </w:tcPr>
          <w:p w:rsidR="00276FD6" w:rsidRPr="00502583" w:rsidRDefault="00276FD6" w:rsidP="00276FD6">
            <w:pPr>
              <w:jc w:val="center"/>
              <w:rPr>
                <w:rFonts w:ascii="Sylfaen" w:eastAsia="Calibri" w:hAnsi="Sylfaen" w:cs="Calibri"/>
                <w:color w:val="000000"/>
              </w:rPr>
            </w:pPr>
            <w:r w:rsidRPr="00502583">
              <w:rPr>
                <w:rFonts w:ascii="Sylfaen" w:eastAsia="Calibri" w:hAnsi="Sylfaen" w:cs="Calibri"/>
                <w:color w:val="000000"/>
              </w:rPr>
              <w:t>3000</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276FD6" w:rsidRPr="00502583" w:rsidRDefault="00276FD6" w:rsidP="00276FD6">
            <w:pPr>
              <w:jc w:val="center"/>
              <w:rPr>
                <w:rFonts w:ascii="Sylfaen" w:eastAsia="Calibri" w:hAnsi="Sylfaen" w:cs="Calibri"/>
                <w:color w:val="000000"/>
              </w:rPr>
            </w:pPr>
            <w:r w:rsidRPr="00502583">
              <w:rPr>
                <w:rFonts w:ascii="Sylfaen" w:eastAsia="Calibri" w:hAnsi="Sylfaen" w:cs="Calibri"/>
                <w:color w:val="000000"/>
              </w:rPr>
              <w:t>2%</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276FD6" w:rsidRPr="00502583" w:rsidRDefault="00276FD6" w:rsidP="00276FD6">
            <w:pPr>
              <w:jc w:val="center"/>
              <w:rPr>
                <w:rFonts w:ascii="Sylfaen" w:eastAsia="Calibri" w:hAnsi="Sylfaen" w:cs="Calibri"/>
                <w:color w:val="000000"/>
              </w:rPr>
            </w:pPr>
            <w:r w:rsidRPr="00502583">
              <w:rPr>
                <w:rFonts w:ascii="Sylfaen" w:eastAsia="Calibri" w:hAnsi="Sylfaen" w:cs="Calibri"/>
                <w:color w:val="000000"/>
              </w:rPr>
              <w:t>5000</w:t>
            </w:r>
          </w:p>
        </w:tc>
        <w:tc>
          <w:tcPr>
            <w:tcW w:w="928" w:type="dxa"/>
            <w:tcBorders>
              <w:top w:val="single" w:sz="4" w:space="0" w:color="auto"/>
              <w:left w:val="nil"/>
              <w:bottom w:val="single" w:sz="4" w:space="0" w:color="auto"/>
              <w:right w:val="single" w:sz="4" w:space="0" w:color="auto"/>
            </w:tcBorders>
            <w:shd w:val="clear" w:color="auto" w:fill="auto"/>
            <w:vAlign w:val="center"/>
            <w:hideMark/>
          </w:tcPr>
          <w:p w:rsidR="00276FD6" w:rsidRPr="00502583" w:rsidRDefault="00276FD6" w:rsidP="00276FD6">
            <w:pPr>
              <w:jc w:val="center"/>
              <w:rPr>
                <w:rFonts w:ascii="Sylfaen" w:eastAsia="Calibri" w:hAnsi="Sylfaen" w:cs="Calibri"/>
                <w:color w:val="000000"/>
              </w:rPr>
            </w:pPr>
            <w:r w:rsidRPr="00502583">
              <w:rPr>
                <w:rFonts w:ascii="Sylfaen" w:eastAsia="Calibri" w:hAnsi="Sylfaen" w:cs="Calibri"/>
                <w:color w:val="000000"/>
              </w:rPr>
              <w:t>8000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276FD6" w:rsidRPr="00502583" w:rsidRDefault="00276FD6" w:rsidP="00276FD6">
            <w:pPr>
              <w:jc w:val="center"/>
              <w:rPr>
                <w:rFonts w:ascii="Sylfaen" w:eastAsia="Calibri" w:hAnsi="Sylfaen" w:cs="Calibri"/>
                <w:color w:val="000000"/>
              </w:rPr>
            </w:pPr>
            <w:r w:rsidRPr="00502583">
              <w:rPr>
                <w:rFonts w:ascii="Sylfaen" w:eastAsia="Calibri" w:hAnsi="Sylfaen" w:cs="Calibri"/>
                <w:color w:val="000000"/>
              </w:rPr>
              <w:t>8500</w:t>
            </w:r>
          </w:p>
        </w:tc>
        <w:tc>
          <w:tcPr>
            <w:tcW w:w="0" w:type="auto"/>
            <w:tcBorders>
              <w:top w:val="nil"/>
              <w:left w:val="nil"/>
              <w:bottom w:val="single" w:sz="4" w:space="0" w:color="auto"/>
              <w:right w:val="single" w:sz="8" w:space="0" w:color="auto"/>
            </w:tcBorders>
            <w:shd w:val="clear" w:color="auto" w:fill="auto"/>
            <w:vAlign w:val="center"/>
            <w:hideMark/>
          </w:tcPr>
          <w:p w:rsidR="00276FD6" w:rsidRPr="00502583" w:rsidRDefault="00276FD6" w:rsidP="00276FD6">
            <w:pPr>
              <w:jc w:val="center"/>
              <w:rPr>
                <w:rFonts w:ascii="Sylfaen" w:eastAsia="Calibri" w:hAnsi="Sylfaen" w:cs="Calibri"/>
                <w:color w:val="000000"/>
              </w:rPr>
            </w:pPr>
            <w:r w:rsidRPr="00502583">
              <w:rPr>
                <w:rFonts w:ascii="Sylfaen" w:eastAsia="Calibri" w:hAnsi="Sylfaen" w:cs="Calibri"/>
                <w:color w:val="000000"/>
              </w:rPr>
              <w:t>ძირითადი მაცხოვრებელბის რაიონიდან გადინება</w:t>
            </w:r>
          </w:p>
        </w:tc>
      </w:tr>
    </w:tbl>
    <w:p w:rsidR="00276FD6" w:rsidRPr="00502583" w:rsidRDefault="00276FD6" w:rsidP="00276FD6">
      <w:pPr>
        <w:autoSpaceDE w:val="0"/>
        <w:autoSpaceDN w:val="0"/>
        <w:adjustRightInd w:val="0"/>
        <w:spacing w:after="0" w:line="360" w:lineRule="auto"/>
        <w:jc w:val="both"/>
        <w:rPr>
          <w:rFonts w:ascii="Sylfaen" w:eastAsia="Calibri" w:hAnsi="Sylfaen" w:cs="Sylfaen"/>
          <w:color w:val="000000"/>
          <w:lang w:val="ka-GE"/>
        </w:rPr>
      </w:pPr>
    </w:p>
    <w:tbl>
      <w:tblPr>
        <w:tblW w:w="5000" w:type="pct"/>
        <w:tblLook w:val="04A0" w:firstRow="1" w:lastRow="0" w:firstColumn="1" w:lastColumn="0" w:noHBand="0" w:noVBand="1"/>
      </w:tblPr>
      <w:tblGrid>
        <w:gridCol w:w="1248"/>
        <w:gridCol w:w="1075"/>
        <w:gridCol w:w="4126"/>
        <w:gridCol w:w="544"/>
        <w:gridCol w:w="1284"/>
        <w:gridCol w:w="1044"/>
        <w:gridCol w:w="587"/>
      </w:tblGrid>
      <w:tr w:rsidR="002327C0" w:rsidRPr="00502583" w:rsidTr="00642840">
        <w:trPr>
          <w:trHeight w:val="224"/>
        </w:trPr>
        <w:tc>
          <w:tcPr>
            <w:tcW w:w="58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327C0" w:rsidRPr="00502583" w:rsidRDefault="002327C0" w:rsidP="00276FD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 xml:space="preserve">პროგრამის </w:t>
            </w:r>
            <w:r w:rsidRPr="00502583">
              <w:rPr>
                <w:rFonts w:ascii="Sylfaen" w:eastAsia="Times New Roman" w:hAnsi="Sylfaen" w:cs="Calibri"/>
                <w:color w:val="000000"/>
              </w:rPr>
              <w:lastRenderedPageBreak/>
              <w:t>დასახელება</w:t>
            </w:r>
          </w:p>
        </w:tc>
        <w:tc>
          <w:tcPr>
            <w:tcW w:w="1488" w:type="pct"/>
            <w:gridSpan w:val="2"/>
            <w:tcBorders>
              <w:top w:val="single" w:sz="4" w:space="0" w:color="auto"/>
              <w:left w:val="nil"/>
              <w:bottom w:val="single" w:sz="4" w:space="0" w:color="auto"/>
              <w:right w:val="single" w:sz="4" w:space="0" w:color="auto"/>
            </w:tcBorders>
            <w:shd w:val="clear" w:color="000000" w:fill="FFFFFF"/>
            <w:vAlign w:val="center"/>
            <w:hideMark/>
          </w:tcPr>
          <w:p w:rsidR="002327C0" w:rsidRPr="00502583" w:rsidRDefault="002327C0" w:rsidP="00276FD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lastRenderedPageBreak/>
              <w:t>კოდი</w:t>
            </w:r>
          </w:p>
        </w:tc>
        <w:tc>
          <w:tcPr>
            <w:tcW w:w="2146"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327C0" w:rsidRPr="00502583" w:rsidRDefault="002327C0" w:rsidP="00276FD6">
            <w:pPr>
              <w:spacing w:after="0" w:line="240" w:lineRule="auto"/>
              <w:jc w:val="center"/>
              <w:rPr>
                <w:rFonts w:ascii="Sylfaen" w:eastAsia="Times New Roman" w:hAnsi="Sylfaen" w:cs="Calibri"/>
                <w:color w:val="000000"/>
              </w:rPr>
            </w:pPr>
            <w:r w:rsidRPr="00502583">
              <w:rPr>
                <w:rFonts w:ascii="Sylfaen" w:eastAsia="Times New Roman" w:hAnsi="Sylfaen" w:cs="Sylfaen"/>
                <w:b/>
                <w:lang w:val="ka-GE" w:eastAsia="ru-RU"/>
              </w:rPr>
              <w:t>რელიგიური ორგანიზაციების ხელშეწყობა</w:t>
            </w:r>
            <w:r w:rsidRPr="00502583">
              <w:rPr>
                <w:rFonts w:ascii="Sylfaen" w:eastAsia="Times New Roman" w:hAnsi="Sylfaen" w:cs="Calibri"/>
                <w:color w:val="000000"/>
              </w:rPr>
              <w:t> </w:t>
            </w:r>
          </w:p>
        </w:tc>
        <w:tc>
          <w:tcPr>
            <w:tcW w:w="782" w:type="pct"/>
            <w:vMerge w:val="restart"/>
            <w:tcBorders>
              <w:top w:val="single" w:sz="4" w:space="0" w:color="auto"/>
              <w:left w:val="nil"/>
              <w:right w:val="single" w:sz="4" w:space="0" w:color="auto"/>
            </w:tcBorders>
            <w:shd w:val="clear" w:color="000000" w:fill="FFFFFF"/>
            <w:vAlign w:val="center"/>
            <w:hideMark/>
          </w:tcPr>
          <w:p w:rsidR="002327C0" w:rsidRPr="00502583" w:rsidRDefault="002327C0" w:rsidP="00276FD6">
            <w:pPr>
              <w:spacing w:after="0" w:line="240" w:lineRule="auto"/>
              <w:jc w:val="center"/>
              <w:rPr>
                <w:rFonts w:ascii="Sylfaen" w:eastAsia="Times New Roman" w:hAnsi="Sylfaen" w:cs="Calibri"/>
                <w:b/>
                <w:bCs/>
                <w:color w:val="000000"/>
                <w:lang w:val="ka-GE"/>
              </w:rPr>
            </w:pPr>
            <w:r w:rsidRPr="00502583">
              <w:rPr>
                <w:rFonts w:ascii="Sylfaen" w:eastAsia="Times New Roman" w:hAnsi="Sylfaen" w:cs="Calibri"/>
                <w:b/>
                <w:bCs/>
                <w:color w:val="000000"/>
              </w:rPr>
              <w:t> </w:t>
            </w:r>
            <w:r w:rsidR="00B61ACD" w:rsidRPr="00502583">
              <w:rPr>
                <w:rFonts w:ascii="Sylfaen" w:eastAsia="Times New Roman" w:hAnsi="Sylfaen" w:cs="Calibri"/>
                <w:b/>
                <w:bCs/>
                <w:color w:val="000000"/>
                <w:lang w:val="ka-GE"/>
              </w:rPr>
              <w:t>5</w:t>
            </w:r>
            <w:r w:rsidRPr="00502583">
              <w:rPr>
                <w:rFonts w:ascii="Sylfaen" w:eastAsia="Times New Roman" w:hAnsi="Sylfaen" w:cs="Calibri"/>
                <w:b/>
                <w:bCs/>
                <w:color w:val="000000"/>
                <w:lang w:val="ka-GE"/>
              </w:rPr>
              <w:t>0,0</w:t>
            </w:r>
          </w:p>
          <w:p w:rsidR="002327C0" w:rsidRPr="00502583" w:rsidRDefault="002327C0" w:rsidP="002327C0">
            <w:pPr>
              <w:spacing w:after="0" w:line="240" w:lineRule="auto"/>
              <w:jc w:val="center"/>
              <w:rPr>
                <w:rFonts w:ascii="Sylfaen" w:eastAsia="Times New Roman" w:hAnsi="Sylfaen" w:cs="Calibri"/>
                <w:b/>
                <w:bCs/>
                <w:color w:val="000000"/>
                <w:lang w:val="ka-GE"/>
              </w:rPr>
            </w:pPr>
            <w:r w:rsidRPr="00502583">
              <w:rPr>
                <w:rFonts w:ascii="Sylfaen" w:eastAsia="Times New Roman" w:hAnsi="Sylfaen" w:cs="Calibri"/>
                <w:b/>
                <w:bCs/>
                <w:color w:val="000000"/>
              </w:rPr>
              <w:t> </w:t>
            </w:r>
          </w:p>
        </w:tc>
      </w:tr>
      <w:tr w:rsidR="002327C0" w:rsidRPr="00502583" w:rsidTr="00642840">
        <w:trPr>
          <w:trHeight w:val="104"/>
        </w:trPr>
        <w:tc>
          <w:tcPr>
            <w:tcW w:w="584" w:type="pct"/>
            <w:vMerge/>
            <w:tcBorders>
              <w:top w:val="single" w:sz="4" w:space="0" w:color="auto"/>
              <w:left w:val="single" w:sz="4" w:space="0" w:color="auto"/>
              <w:bottom w:val="single" w:sz="4" w:space="0" w:color="auto"/>
              <w:right w:val="single" w:sz="4" w:space="0" w:color="auto"/>
            </w:tcBorders>
            <w:vAlign w:val="center"/>
            <w:hideMark/>
          </w:tcPr>
          <w:p w:rsidR="002327C0" w:rsidRPr="00502583" w:rsidRDefault="002327C0" w:rsidP="00276FD6">
            <w:pPr>
              <w:spacing w:after="0" w:line="240" w:lineRule="auto"/>
              <w:rPr>
                <w:rFonts w:ascii="Sylfaen" w:eastAsia="Times New Roman" w:hAnsi="Sylfaen" w:cs="Calibri"/>
                <w:color w:val="000000"/>
              </w:rPr>
            </w:pPr>
          </w:p>
        </w:tc>
        <w:tc>
          <w:tcPr>
            <w:tcW w:w="1488" w:type="pct"/>
            <w:gridSpan w:val="2"/>
            <w:tcBorders>
              <w:top w:val="nil"/>
              <w:left w:val="nil"/>
              <w:bottom w:val="single" w:sz="4" w:space="0" w:color="auto"/>
              <w:right w:val="single" w:sz="4" w:space="0" w:color="auto"/>
            </w:tcBorders>
            <w:shd w:val="clear" w:color="000000" w:fill="FFFFFF"/>
            <w:vAlign w:val="center"/>
            <w:hideMark/>
          </w:tcPr>
          <w:p w:rsidR="002327C0" w:rsidRPr="00502583" w:rsidRDefault="002327C0" w:rsidP="00276FD6">
            <w:pPr>
              <w:spacing w:after="0" w:line="240" w:lineRule="auto"/>
              <w:jc w:val="center"/>
              <w:rPr>
                <w:rFonts w:ascii="Sylfaen" w:eastAsia="Times New Roman" w:hAnsi="Sylfaen" w:cs="Calibri"/>
                <w:b/>
                <w:color w:val="000000"/>
                <w:lang w:val="ka-GE"/>
              </w:rPr>
            </w:pPr>
            <w:r w:rsidRPr="00502583">
              <w:rPr>
                <w:rFonts w:ascii="Sylfaen" w:eastAsia="Times New Roman" w:hAnsi="Sylfaen" w:cs="Calibri"/>
                <w:b/>
                <w:color w:val="000000"/>
                <w:lang w:val="ka-GE"/>
              </w:rPr>
              <w:t>05 04</w:t>
            </w:r>
          </w:p>
        </w:tc>
        <w:tc>
          <w:tcPr>
            <w:tcW w:w="2146" w:type="pct"/>
            <w:gridSpan w:val="3"/>
            <w:vMerge/>
            <w:tcBorders>
              <w:top w:val="nil"/>
              <w:left w:val="nil"/>
              <w:bottom w:val="single" w:sz="4" w:space="0" w:color="auto"/>
              <w:right w:val="single" w:sz="4" w:space="0" w:color="auto"/>
            </w:tcBorders>
            <w:vAlign w:val="center"/>
            <w:hideMark/>
          </w:tcPr>
          <w:p w:rsidR="002327C0" w:rsidRPr="00502583" w:rsidRDefault="002327C0" w:rsidP="00276FD6">
            <w:pPr>
              <w:spacing w:after="0" w:line="240" w:lineRule="auto"/>
              <w:rPr>
                <w:rFonts w:ascii="Sylfaen" w:eastAsia="Times New Roman" w:hAnsi="Sylfaen" w:cs="Calibri"/>
                <w:color w:val="000000"/>
              </w:rPr>
            </w:pPr>
          </w:p>
        </w:tc>
        <w:tc>
          <w:tcPr>
            <w:tcW w:w="782" w:type="pct"/>
            <w:vMerge/>
            <w:tcBorders>
              <w:left w:val="nil"/>
              <w:bottom w:val="single" w:sz="4" w:space="0" w:color="auto"/>
              <w:right w:val="single" w:sz="4" w:space="0" w:color="auto"/>
            </w:tcBorders>
            <w:shd w:val="clear" w:color="000000" w:fill="FFFFFF"/>
            <w:vAlign w:val="center"/>
            <w:hideMark/>
          </w:tcPr>
          <w:p w:rsidR="002327C0" w:rsidRPr="00502583" w:rsidRDefault="002327C0" w:rsidP="00276FD6">
            <w:pPr>
              <w:spacing w:after="0" w:line="240" w:lineRule="auto"/>
              <w:jc w:val="center"/>
              <w:rPr>
                <w:rFonts w:ascii="Sylfaen" w:eastAsia="Times New Roman" w:hAnsi="Sylfaen" w:cs="Calibri"/>
                <w:b/>
                <w:bCs/>
                <w:color w:val="000000"/>
              </w:rPr>
            </w:pPr>
          </w:p>
        </w:tc>
      </w:tr>
      <w:tr w:rsidR="00276FD6" w:rsidRPr="00502583" w:rsidTr="00642840">
        <w:trPr>
          <w:trHeight w:val="55"/>
        </w:trPr>
        <w:tc>
          <w:tcPr>
            <w:tcW w:w="1214" w:type="pct"/>
            <w:gridSpan w:val="2"/>
            <w:tcBorders>
              <w:top w:val="nil"/>
              <w:left w:val="single" w:sz="4" w:space="0" w:color="auto"/>
              <w:bottom w:val="single" w:sz="4" w:space="0" w:color="auto"/>
              <w:right w:val="single" w:sz="4" w:space="0" w:color="auto"/>
            </w:tcBorders>
            <w:shd w:val="clear" w:color="000000" w:fill="FFFFFF"/>
            <w:vAlign w:val="center"/>
            <w:hideMark/>
          </w:tcPr>
          <w:p w:rsidR="00276FD6" w:rsidRPr="00502583" w:rsidRDefault="00276FD6" w:rsidP="00276FD6">
            <w:pPr>
              <w:spacing w:after="0" w:line="240" w:lineRule="auto"/>
              <w:rPr>
                <w:rFonts w:ascii="Sylfaen" w:eastAsia="Times New Roman" w:hAnsi="Sylfaen" w:cs="Calibri"/>
                <w:color w:val="000000"/>
              </w:rPr>
            </w:pPr>
            <w:r w:rsidRPr="00502583">
              <w:rPr>
                <w:rFonts w:ascii="Sylfaen" w:eastAsia="Times New Roman" w:hAnsi="Sylfaen" w:cs="Calibri"/>
                <w:color w:val="000000"/>
              </w:rPr>
              <w:lastRenderedPageBreak/>
              <w:t>პროგრამის განმახორციელებელი სამსახური</w:t>
            </w:r>
          </w:p>
        </w:tc>
        <w:tc>
          <w:tcPr>
            <w:tcW w:w="3786" w:type="pct"/>
            <w:gridSpan w:val="5"/>
            <w:tcBorders>
              <w:top w:val="single" w:sz="4" w:space="0" w:color="auto"/>
              <w:left w:val="nil"/>
              <w:bottom w:val="single" w:sz="4" w:space="0" w:color="auto"/>
              <w:right w:val="single" w:sz="4" w:space="0" w:color="auto"/>
            </w:tcBorders>
            <w:shd w:val="clear" w:color="000000" w:fill="FFFFFF"/>
            <w:vAlign w:val="center"/>
            <w:hideMark/>
          </w:tcPr>
          <w:p w:rsidR="00276FD6" w:rsidRPr="00502583" w:rsidRDefault="00276FD6" w:rsidP="00276FD6">
            <w:pPr>
              <w:spacing w:after="0" w:line="240" w:lineRule="auto"/>
              <w:rPr>
                <w:rFonts w:ascii="Sylfaen" w:eastAsia="Times New Roman" w:hAnsi="Sylfaen" w:cs="Calibri"/>
                <w:color w:val="000000"/>
              </w:rPr>
            </w:pPr>
            <w:r w:rsidRPr="00502583">
              <w:rPr>
                <w:rFonts w:ascii="Sylfaen" w:eastAsia="Times New Roman" w:hAnsi="Sylfaen" w:cs="Calibri"/>
                <w:color w:val="000000"/>
              </w:rPr>
              <w:t> </w:t>
            </w:r>
            <w:r w:rsidRPr="00502583">
              <w:rPr>
                <w:rFonts w:ascii="Sylfaen" w:eastAsia="Calibri" w:hAnsi="Sylfaen" w:cs="Sylfaen"/>
              </w:rPr>
              <w:t>ხარაგაულის</w:t>
            </w:r>
            <w:r w:rsidRPr="00502583">
              <w:rPr>
                <w:rFonts w:ascii="Calibri" w:eastAsia="Calibri" w:hAnsi="Calibri" w:cs="Times New Roman"/>
              </w:rPr>
              <w:t xml:space="preserve"> </w:t>
            </w:r>
            <w:r w:rsidRPr="00502583">
              <w:rPr>
                <w:rFonts w:ascii="Sylfaen" w:eastAsia="Calibri" w:hAnsi="Sylfaen" w:cs="Sylfaen"/>
              </w:rPr>
              <w:t>მუნიციპალიტეტის</w:t>
            </w:r>
            <w:r w:rsidRPr="00502583">
              <w:rPr>
                <w:rFonts w:ascii="Calibri" w:eastAsia="Calibri" w:hAnsi="Calibri" w:cs="Times New Roman"/>
              </w:rPr>
              <w:t xml:space="preserve"> </w:t>
            </w:r>
            <w:r w:rsidRPr="00502583">
              <w:rPr>
                <w:rFonts w:ascii="Sylfaen" w:eastAsia="Calibri" w:hAnsi="Sylfaen" w:cs="Sylfaen"/>
              </w:rPr>
              <w:t>მერიის</w:t>
            </w:r>
            <w:r w:rsidRPr="00502583">
              <w:rPr>
                <w:rFonts w:ascii="Calibri" w:eastAsia="Calibri" w:hAnsi="Calibri" w:cs="Times New Roman"/>
              </w:rPr>
              <w:t xml:space="preserve"> </w:t>
            </w:r>
            <w:r w:rsidRPr="00502583">
              <w:rPr>
                <w:rFonts w:ascii="Sylfaen" w:eastAsia="Calibri" w:hAnsi="Sylfaen" w:cs="Sylfaen"/>
              </w:rPr>
              <w:t>განათლების</w:t>
            </w:r>
            <w:r w:rsidRPr="00502583">
              <w:rPr>
                <w:rFonts w:ascii="Calibri" w:eastAsia="Calibri" w:hAnsi="Calibri" w:cs="Times New Roman"/>
              </w:rPr>
              <w:t xml:space="preserve">, </w:t>
            </w:r>
            <w:r w:rsidRPr="00502583">
              <w:rPr>
                <w:rFonts w:ascii="Sylfaen" w:eastAsia="Calibri" w:hAnsi="Sylfaen" w:cs="Sylfaen"/>
              </w:rPr>
              <w:t>კულტურის</w:t>
            </w:r>
            <w:r w:rsidRPr="00502583">
              <w:rPr>
                <w:rFonts w:ascii="Calibri" w:eastAsia="Calibri" w:hAnsi="Calibri" w:cs="Times New Roman"/>
              </w:rPr>
              <w:t xml:space="preserve">, </w:t>
            </w:r>
            <w:r w:rsidRPr="00502583">
              <w:rPr>
                <w:rFonts w:ascii="Sylfaen" w:eastAsia="Calibri" w:hAnsi="Sylfaen" w:cs="Sylfaen"/>
              </w:rPr>
              <w:t>სპორტისა</w:t>
            </w:r>
            <w:r w:rsidRPr="00502583">
              <w:rPr>
                <w:rFonts w:ascii="Calibri" w:eastAsia="Calibri" w:hAnsi="Calibri" w:cs="Times New Roman"/>
              </w:rPr>
              <w:t xml:space="preserve"> </w:t>
            </w:r>
            <w:r w:rsidRPr="00502583">
              <w:rPr>
                <w:rFonts w:ascii="Sylfaen" w:eastAsia="Calibri" w:hAnsi="Sylfaen" w:cs="Sylfaen"/>
              </w:rPr>
              <w:t>და</w:t>
            </w:r>
            <w:r w:rsidRPr="00502583">
              <w:rPr>
                <w:rFonts w:ascii="Calibri" w:eastAsia="Calibri" w:hAnsi="Calibri" w:cs="Times New Roman"/>
              </w:rPr>
              <w:t xml:space="preserve"> </w:t>
            </w:r>
            <w:r w:rsidRPr="00502583">
              <w:rPr>
                <w:rFonts w:ascii="Sylfaen" w:eastAsia="Calibri" w:hAnsi="Sylfaen" w:cs="Sylfaen"/>
              </w:rPr>
              <w:t>ახალგაზრდულ</w:t>
            </w:r>
            <w:r w:rsidRPr="00502583">
              <w:rPr>
                <w:rFonts w:ascii="Calibri" w:eastAsia="Calibri" w:hAnsi="Calibri" w:cs="Times New Roman"/>
              </w:rPr>
              <w:t xml:space="preserve"> </w:t>
            </w:r>
            <w:r w:rsidRPr="00502583">
              <w:rPr>
                <w:rFonts w:ascii="Sylfaen" w:eastAsia="Calibri" w:hAnsi="Sylfaen" w:cs="Sylfaen"/>
              </w:rPr>
              <w:t>საქმეთა</w:t>
            </w:r>
            <w:r w:rsidRPr="00502583">
              <w:rPr>
                <w:rFonts w:ascii="Calibri" w:eastAsia="Calibri" w:hAnsi="Calibri" w:cs="Times New Roman"/>
              </w:rPr>
              <w:t xml:space="preserve"> </w:t>
            </w:r>
            <w:r w:rsidRPr="00502583">
              <w:rPr>
                <w:rFonts w:ascii="Sylfaen" w:eastAsia="Calibri" w:hAnsi="Sylfaen" w:cs="Sylfaen"/>
              </w:rPr>
              <w:t>სამსახური</w:t>
            </w:r>
          </w:p>
        </w:tc>
      </w:tr>
      <w:tr w:rsidR="00642840" w:rsidRPr="00502583" w:rsidTr="00642840">
        <w:trPr>
          <w:trHeight w:val="760"/>
        </w:trPr>
        <w:tc>
          <w:tcPr>
            <w:tcW w:w="1214" w:type="pct"/>
            <w:gridSpan w:val="2"/>
            <w:tcBorders>
              <w:top w:val="nil"/>
              <w:left w:val="single" w:sz="4" w:space="0" w:color="auto"/>
              <w:bottom w:val="single" w:sz="4" w:space="0" w:color="auto"/>
              <w:right w:val="single" w:sz="4" w:space="0" w:color="auto"/>
            </w:tcBorders>
            <w:shd w:val="clear" w:color="000000" w:fill="FFFFFF"/>
            <w:vAlign w:val="center"/>
            <w:hideMark/>
          </w:tcPr>
          <w:p w:rsidR="00642840" w:rsidRPr="00502583" w:rsidRDefault="00642840" w:rsidP="00642840">
            <w:pPr>
              <w:spacing w:after="0" w:line="240" w:lineRule="auto"/>
              <w:rPr>
                <w:rFonts w:ascii="Sylfaen" w:eastAsia="Times New Roman" w:hAnsi="Sylfaen" w:cs="Calibri"/>
                <w:color w:val="000000"/>
                <w:lang w:val="ka-GE"/>
              </w:rPr>
            </w:pPr>
            <w:r w:rsidRPr="00502583">
              <w:rPr>
                <w:rFonts w:ascii="Sylfaen" w:eastAsia="Times New Roman" w:hAnsi="Sylfaen" w:cs="Calibri"/>
                <w:color w:val="000000"/>
              </w:rPr>
              <w:t>პროგრამის აღწერა</w:t>
            </w:r>
            <w:r w:rsidRPr="00502583">
              <w:rPr>
                <w:rFonts w:ascii="Sylfaen" w:eastAsia="Times New Roman" w:hAnsi="Sylfaen" w:cs="Calibri"/>
                <w:color w:val="000000"/>
                <w:lang w:val="ka-GE"/>
              </w:rPr>
              <w:t>და მიზანი</w:t>
            </w:r>
          </w:p>
        </w:tc>
        <w:tc>
          <w:tcPr>
            <w:tcW w:w="3786" w:type="pct"/>
            <w:gridSpan w:val="5"/>
            <w:tcBorders>
              <w:top w:val="single" w:sz="4" w:space="0" w:color="auto"/>
              <w:left w:val="nil"/>
              <w:bottom w:val="single" w:sz="4" w:space="0" w:color="auto"/>
              <w:right w:val="single" w:sz="4" w:space="0" w:color="auto"/>
            </w:tcBorders>
            <w:shd w:val="clear" w:color="000000" w:fill="FFFFFF"/>
            <w:vAlign w:val="center"/>
            <w:hideMark/>
          </w:tcPr>
          <w:p w:rsidR="00642840" w:rsidRPr="00502583" w:rsidRDefault="00642840" w:rsidP="00642840">
            <w:pPr>
              <w:spacing w:after="0" w:line="240" w:lineRule="auto"/>
              <w:jc w:val="both"/>
              <w:rPr>
                <w:rFonts w:ascii="Sylfaen" w:hAnsi="Sylfaen"/>
                <w:lang w:val="ka-GE"/>
              </w:rPr>
            </w:pPr>
            <w:r w:rsidRPr="00502583">
              <w:rPr>
                <w:rFonts w:ascii="Sylfaen" w:eastAsia="Times New Roman" w:hAnsi="Sylfaen" w:cs="Calibri"/>
                <w:b/>
                <w:color w:val="000000"/>
                <w:lang w:val="ka-GE"/>
              </w:rPr>
              <w:t xml:space="preserve">აღწერა: </w:t>
            </w:r>
            <w:r w:rsidRPr="00502583">
              <w:rPr>
                <w:rFonts w:ascii="Sylfaen" w:hAnsi="Sylfaen"/>
                <w:lang w:val="ka-GE"/>
              </w:rPr>
              <w:t>პროგრამის ფარგლებში ფინანსური მხარდაჭერაგაეწევა დაბაში ახლადაშენებულსაკათედრო ტაძარს შიდა მოწყობითი სამუშაოების შესასრულებლადდა საეკლესიო ინვენტარის შესაძენად. ასევე დახმარება გაეწევა სკოლა-გიმნაზიას და მუნიციპალიტეტის ტერიტორიაზე არსებულ ეკლესია მონასტრებს</w:t>
            </w:r>
          </w:p>
          <w:p w:rsidR="00642840" w:rsidRPr="00502583" w:rsidRDefault="00642840" w:rsidP="00642840">
            <w:pPr>
              <w:spacing w:after="0" w:line="240" w:lineRule="auto"/>
              <w:jc w:val="both"/>
              <w:rPr>
                <w:rFonts w:ascii="Sylfaen" w:hAnsi="Sylfaen"/>
                <w:lang w:val="ka-GE"/>
              </w:rPr>
            </w:pPr>
            <w:r w:rsidRPr="00502583">
              <w:rPr>
                <w:rFonts w:ascii="Sylfaen" w:eastAsia="Times New Roman" w:hAnsi="Sylfaen" w:cs="Calibri"/>
                <w:b/>
                <w:color w:val="000000"/>
              </w:rPr>
              <w:t>მიზანი</w:t>
            </w:r>
            <w:r w:rsidRPr="00502583">
              <w:rPr>
                <w:rFonts w:ascii="Sylfaen" w:eastAsia="Times New Roman" w:hAnsi="Sylfaen" w:cs="Calibri"/>
                <w:b/>
                <w:color w:val="000000"/>
                <w:lang w:val="ka-GE"/>
              </w:rPr>
              <w:t>:</w:t>
            </w:r>
            <w:r w:rsidRPr="00502583">
              <w:rPr>
                <w:rFonts w:ascii="Sylfaen" w:eastAsia="Times New Roman" w:hAnsi="Sylfaen" w:cs="Sylfaen"/>
                <w:lang w:val="ka-GE" w:eastAsia="ru-RU"/>
              </w:rPr>
              <w:t>მ</w:t>
            </w:r>
            <w:r w:rsidRPr="00502583">
              <w:rPr>
                <w:rFonts w:ascii="Sylfaen" w:eastAsia="Times New Roman" w:hAnsi="Sylfaen" w:cs="Sylfaen"/>
                <w:lang w:val="ru-RU" w:eastAsia="ru-RU"/>
              </w:rPr>
              <w:t>უნიციპალიტეტის ტერიტორიაზე არსებული რელიგიური დაწესებულებების ფინანსური მხარდაჭერა. კულტურული მემკვიდრეობის მოვლა-პატრონობა.</w:t>
            </w:r>
          </w:p>
          <w:p w:rsidR="00642840" w:rsidRPr="00502583" w:rsidRDefault="00642840" w:rsidP="00642840">
            <w:pPr>
              <w:spacing w:after="0" w:line="240" w:lineRule="auto"/>
              <w:jc w:val="both"/>
              <w:rPr>
                <w:rFonts w:ascii="Sylfaen" w:eastAsia="Times New Roman" w:hAnsi="Sylfaen" w:cs="Calibri"/>
                <w:color w:val="000000"/>
              </w:rPr>
            </w:pPr>
          </w:p>
        </w:tc>
      </w:tr>
      <w:tr w:rsidR="00276FD6" w:rsidRPr="00502583" w:rsidTr="00642840">
        <w:trPr>
          <w:trHeight w:val="77"/>
        </w:trPr>
        <w:tc>
          <w:tcPr>
            <w:tcW w:w="1214" w:type="pct"/>
            <w:gridSpan w:val="2"/>
            <w:tcBorders>
              <w:top w:val="nil"/>
              <w:left w:val="single" w:sz="4" w:space="0" w:color="auto"/>
              <w:bottom w:val="single" w:sz="4" w:space="0" w:color="auto"/>
              <w:right w:val="single" w:sz="4" w:space="0" w:color="auto"/>
            </w:tcBorders>
            <w:shd w:val="clear" w:color="000000" w:fill="FFFFFF"/>
            <w:vAlign w:val="center"/>
            <w:hideMark/>
          </w:tcPr>
          <w:p w:rsidR="00276FD6" w:rsidRPr="00502583" w:rsidRDefault="00276FD6" w:rsidP="00276FD6">
            <w:pPr>
              <w:spacing w:after="0" w:line="240" w:lineRule="auto"/>
              <w:rPr>
                <w:rFonts w:ascii="Sylfaen" w:eastAsia="Times New Roman" w:hAnsi="Sylfaen" w:cs="Calibri"/>
                <w:color w:val="000000"/>
              </w:rPr>
            </w:pPr>
            <w:r w:rsidRPr="00502583">
              <w:rPr>
                <w:rFonts w:ascii="Sylfaen" w:eastAsia="Times New Roman" w:hAnsi="Sylfaen" w:cs="Calibri"/>
                <w:color w:val="000000"/>
              </w:rPr>
              <w:t>პროგრამის განხორციელების ვადები</w:t>
            </w:r>
          </w:p>
        </w:tc>
        <w:tc>
          <w:tcPr>
            <w:tcW w:w="3786" w:type="pct"/>
            <w:gridSpan w:val="5"/>
            <w:tcBorders>
              <w:top w:val="single" w:sz="4" w:space="0" w:color="auto"/>
              <w:left w:val="nil"/>
              <w:bottom w:val="single" w:sz="4" w:space="0" w:color="auto"/>
              <w:right w:val="single" w:sz="4" w:space="0" w:color="auto"/>
            </w:tcBorders>
            <w:shd w:val="clear" w:color="000000" w:fill="FFFFFF"/>
            <w:vAlign w:val="center"/>
            <w:hideMark/>
          </w:tcPr>
          <w:p w:rsidR="00276FD6" w:rsidRPr="00502583" w:rsidRDefault="00276FD6" w:rsidP="00276FD6">
            <w:pPr>
              <w:spacing w:after="0" w:line="240" w:lineRule="auto"/>
              <w:rPr>
                <w:rFonts w:ascii="Sylfaen" w:eastAsia="Times New Roman" w:hAnsi="Sylfaen" w:cs="Calibri"/>
                <w:color w:val="000000"/>
              </w:rPr>
            </w:pPr>
            <w:r w:rsidRPr="00502583">
              <w:rPr>
                <w:rFonts w:ascii="Sylfaen" w:eastAsia="Times New Roman" w:hAnsi="Sylfaen" w:cs="Calibri"/>
                <w:color w:val="000000"/>
              </w:rPr>
              <w:t>მიმდინარე</w:t>
            </w:r>
          </w:p>
        </w:tc>
      </w:tr>
      <w:tr w:rsidR="00276FD6" w:rsidRPr="00502583" w:rsidTr="00642840">
        <w:trPr>
          <w:trHeight w:val="180"/>
        </w:trPr>
        <w:tc>
          <w:tcPr>
            <w:tcW w:w="1214"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276FD6" w:rsidRPr="00502583" w:rsidRDefault="00276FD6" w:rsidP="00276FD6">
            <w:pPr>
              <w:spacing w:after="0" w:line="240" w:lineRule="auto"/>
              <w:rPr>
                <w:rFonts w:ascii="Sylfaen" w:eastAsia="Times New Roman" w:hAnsi="Sylfaen" w:cs="Calibri"/>
                <w:b/>
                <w:color w:val="000000"/>
              </w:rPr>
            </w:pPr>
            <w:r w:rsidRPr="00502583">
              <w:rPr>
                <w:rFonts w:ascii="Sylfaen" w:eastAsia="Times New Roman" w:hAnsi="Sylfaen" w:cs="Calibri"/>
                <w:b/>
                <w:color w:val="000000"/>
              </w:rPr>
              <w:t>გაეროს მდგრადი განვითარების მიზაანი (SDG) რომლის მიღწევასაც ემსახურება პროგრამა</w:t>
            </w:r>
          </w:p>
        </w:tc>
        <w:tc>
          <w:tcPr>
            <w:tcW w:w="965" w:type="pct"/>
            <w:gridSpan w:val="2"/>
            <w:tcBorders>
              <w:top w:val="single" w:sz="4" w:space="0" w:color="auto"/>
              <w:left w:val="nil"/>
              <w:bottom w:val="single" w:sz="4" w:space="0" w:color="auto"/>
              <w:right w:val="single" w:sz="4" w:space="0" w:color="auto"/>
            </w:tcBorders>
            <w:shd w:val="clear" w:color="000000" w:fill="FFFFFF"/>
            <w:vAlign w:val="center"/>
            <w:hideMark/>
          </w:tcPr>
          <w:p w:rsidR="00276FD6" w:rsidRPr="00502583" w:rsidRDefault="00276FD6" w:rsidP="00276FD6">
            <w:pPr>
              <w:spacing w:after="0" w:line="240" w:lineRule="auto"/>
              <w:rPr>
                <w:rFonts w:ascii="Sylfaen" w:eastAsia="Times New Roman" w:hAnsi="Sylfaen" w:cs="Calibri"/>
                <w:color w:val="000000"/>
                <w:highlight w:val="yellow"/>
              </w:rPr>
            </w:pPr>
            <w:r w:rsidRPr="00502583">
              <w:rPr>
                <w:rFonts w:ascii="Sylfaen" w:eastAsia="Times New Roman" w:hAnsi="Sylfaen" w:cs="Calibri"/>
                <w:color w:val="000000"/>
              </w:rPr>
              <w:t>მიზანი16. მშვიდობა,სამართლიანობადაძლიერიინსტიტუტები</w:t>
            </w:r>
          </w:p>
        </w:tc>
        <w:tc>
          <w:tcPr>
            <w:tcW w:w="699" w:type="pct"/>
            <w:tcBorders>
              <w:top w:val="single" w:sz="4" w:space="0" w:color="auto"/>
              <w:left w:val="nil"/>
              <w:bottom w:val="single" w:sz="4" w:space="0" w:color="auto"/>
              <w:right w:val="single" w:sz="4" w:space="0" w:color="auto"/>
            </w:tcBorders>
            <w:shd w:val="clear" w:color="000000" w:fill="FFFFFF"/>
            <w:vAlign w:val="center"/>
            <w:hideMark/>
          </w:tcPr>
          <w:p w:rsidR="00276FD6" w:rsidRPr="00502583" w:rsidRDefault="00276FD6" w:rsidP="00276FD6">
            <w:pPr>
              <w:spacing w:after="0" w:line="240" w:lineRule="auto"/>
              <w:rPr>
                <w:rFonts w:ascii="Sylfaen" w:eastAsia="Times New Roman" w:hAnsi="Sylfaen" w:cs="Calibri"/>
                <w:color w:val="000000"/>
              </w:rPr>
            </w:pPr>
            <w:r w:rsidRPr="00502583">
              <w:rPr>
                <w:rFonts w:ascii="Sylfaen" w:eastAsia="Times New Roman" w:hAnsi="Sylfaen" w:cs="Calibri"/>
                <w:color w:val="000000"/>
              </w:rPr>
              <w:t>გენდერული</w:t>
            </w:r>
          </w:p>
        </w:tc>
        <w:tc>
          <w:tcPr>
            <w:tcW w:w="2122" w:type="pct"/>
            <w:gridSpan w:val="2"/>
            <w:tcBorders>
              <w:top w:val="single" w:sz="4" w:space="0" w:color="auto"/>
              <w:left w:val="nil"/>
              <w:bottom w:val="single" w:sz="4" w:space="0" w:color="auto"/>
              <w:right w:val="single" w:sz="4" w:space="0" w:color="auto"/>
            </w:tcBorders>
            <w:shd w:val="clear" w:color="000000" w:fill="FFFFFF"/>
            <w:vAlign w:val="center"/>
            <w:hideMark/>
          </w:tcPr>
          <w:p w:rsidR="00276FD6" w:rsidRPr="00502583" w:rsidRDefault="00276FD6" w:rsidP="00276FD6">
            <w:pPr>
              <w:spacing w:after="0" w:line="240" w:lineRule="auto"/>
              <w:rPr>
                <w:rFonts w:ascii="Sylfaen" w:eastAsia="Times New Roman" w:hAnsi="Sylfaen" w:cs="Calibri"/>
                <w:color w:val="000000"/>
                <w:lang w:val="ka-GE"/>
              </w:rPr>
            </w:pPr>
            <w:r w:rsidRPr="00502583">
              <w:rPr>
                <w:rFonts w:ascii="Sylfaen" w:eastAsia="Times New Roman" w:hAnsi="Sylfaen" w:cs="Calibri"/>
                <w:color w:val="000000"/>
                <w:lang w:val="ka-GE"/>
              </w:rPr>
              <w:t>არა</w:t>
            </w:r>
          </w:p>
        </w:tc>
      </w:tr>
      <w:tr w:rsidR="00276FD6" w:rsidRPr="00502583" w:rsidTr="00642840">
        <w:trPr>
          <w:trHeight w:val="270"/>
        </w:trPr>
        <w:tc>
          <w:tcPr>
            <w:tcW w:w="1214" w:type="pct"/>
            <w:gridSpan w:val="2"/>
            <w:tcBorders>
              <w:top w:val="nil"/>
              <w:left w:val="single" w:sz="4" w:space="0" w:color="auto"/>
              <w:bottom w:val="single" w:sz="4" w:space="0" w:color="auto"/>
              <w:right w:val="single" w:sz="4" w:space="0" w:color="auto"/>
            </w:tcBorders>
            <w:shd w:val="clear" w:color="000000" w:fill="FFFFFF"/>
            <w:vAlign w:val="center"/>
            <w:hideMark/>
          </w:tcPr>
          <w:p w:rsidR="00276FD6" w:rsidRPr="00502583" w:rsidRDefault="00276FD6" w:rsidP="00276FD6">
            <w:pPr>
              <w:spacing w:after="0" w:line="240" w:lineRule="auto"/>
              <w:rPr>
                <w:rFonts w:ascii="Sylfaen" w:eastAsia="Times New Roman" w:hAnsi="Sylfaen" w:cs="Calibri"/>
                <w:color w:val="000000"/>
              </w:rPr>
            </w:pPr>
            <w:r w:rsidRPr="00502583">
              <w:rPr>
                <w:rFonts w:ascii="Sylfaen" w:eastAsia="Times New Roman" w:hAnsi="Sylfaen" w:cs="Calibri"/>
                <w:color w:val="000000"/>
              </w:rPr>
              <w:t>პროგრამის მოსალოდნელი საბოლოო შედეგი</w:t>
            </w:r>
          </w:p>
        </w:tc>
        <w:tc>
          <w:tcPr>
            <w:tcW w:w="3786" w:type="pct"/>
            <w:gridSpan w:val="5"/>
            <w:tcBorders>
              <w:top w:val="single" w:sz="4" w:space="0" w:color="auto"/>
              <w:left w:val="nil"/>
              <w:bottom w:val="single" w:sz="4" w:space="0" w:color="auto"/>
              <w:right w:val="single" w:sz="4" w:space="0" w:color="auto"/>
            </w:tcBorders>
            <w:shd w:val="clear" w:color="000000" w:fill="FFFFFF"/>
            <w:vAlign w:val="center"/>
            <w:hideMark/>
          </w:tcPr>
          <w:p w:rsidR="00276FD6" w:rsidRPr="00502583" w:rsidRDefault="00276FD6" w:rsidP="00276FD6">
            <w:pPr>
              <w:spacing w:after="0" w:line="240" w:lineRule="auto"/>
              <w:rPr>
                <w:rFonts w:ascii="Sylfaen" w:eastAsia="Times New Roman" w:hAnsi="Sylfaen" w:cs="Calibri"/>
                <w:color w:val="000000"/>
              </w:rPr>
            </w:pPr>
            <w:r w:rsidRPr="00502583">
              <w:rPr>
                <w:rFonts w:ascii="Sylfaen" w:eastAsia="Times New Roman" w:hAnsi="Sylfaen" w:cs="Calibri"/>
                <w:color w:val="000000"/>
              </w:rPr>
              <w:t> </w:t>
            </w:r>
            <w:r w:rsidRPr="00502583">
              <w:rPr>
                <w:rFonts w:ascii="Sylfaen" w:eastAsia="Sylfaen" w:hAnsi="Sylfaen" w:cs="Sylfaen"/>
                <w:spacing w:val="-1"/>
              </w:rPr>
              <w:t>რელიგიურ</w:t>
            </w:r>
            <w:r w:rsidRPr="00502583">
              <w:rPr>
                <w:rFonts w:ascii="Sylfaen" w:eastAsia="Sylfaen" w:hAnsi="Sylfaen" w:cs="Sylfaen"/>
                <w:spacing w:val="-7"/>
              </w:rPr>
              <w:t xml:space="preserve"> </w:t>
            </w:r>
            <w:r w:rsidRPr="00502583">
              <w:rPr>
                <w:rFonts w:ascii="Sylfaen" w:eastAsia="Sylfaen" w:hAnsi="Sylfaen" w:cs="Sylfaen"/>
                <w:spacing w:val="-1"/>
              </w:rPr>
              <w:t>ორგანიზაციათა</w:t>
            </w:r>
            <w:r w:rsidRPr="00502583">
              <w:rPr>
                <w:rFonts w:ascii="Sylfaen" w:eastAsia="Sylfaen" w:hAnsi="Sylfaen" w:cs="Sylfaen"/>
                <w:spacing w:val="-6"/>
              </w:rPr>
              <w:t xml:space="preserve"> </w:t>
            </w:r>
            <w:r w:rsidRPr="00502583">
              <w:rPr>
                <w:rFonts w:ascii="Sylfaen" w:eastAsia="Sylfaen" w:hAnsi="Sylfaen" w:cs="Sylfaen"/>
                <w:spacing w:val="-1"/>
              </w:rPr>
              <w:t>საქმიანობის,</w:t>
            </w:r>
            <w:r w:rsidRPr="00502583">
              <w:rPr>
                <w:rFonts w:ascii="Sylfaen" w:eastAsia="Sylfaen" w:hAnsi="Sylfaen" w:cs="Sylfaen"/>
                <w:spacing w:val="93"/>
              </w:rPr>
              <w:t xml:space="preserve"> </w:t>
            </w:r>
            <w:r w:rsidRPr="00502583">
              <w:rPr>
                <w:rFonts w:ascii="Sylfaen" w:eastAsia="Sylfaen" w:hAnsi="Sylfaen" w:cs="Sylfaen"/>
              </w:rPr>
              <w:t>კანონით</w:t>
            </w:r>
            <w:r w:rsidRPr="00502583">
              <w:rPr>
                <w:rFonts w:ascii="Sylfaen" w:eastAsia="Sylfaen" w:hAnsi="Sylfaen" w:cs="Sylfaen"/>
                <w:spacing w:val="14"/>
              </w:rPr>
              <w:t xml:space="preserve"> </w:t>
            </w:r>
            <w:r w:rsidRPr="00502583">
              <w:rPr>
                <w:rFonts w:ascii="Sylfaen" w:eastAsia="Sylfaen" w:hAnsi="Sylfaen" w:cs="Sylfaen"/>
                <w:spacing w:val="-1"/>
              </w:rPr>
              <w:t>ნებადართული</w:t>
            </w:r>
            <w:r w:rsidRPr="00502583">
              <w:rPr>
                <w:rFonts w:ascii="Sylfaen" w:eastAsia="Sylfaen" w:hAnsi="Sylfaen" w:cs="Sylfaen"/>
                <w:spacing w:val="14"/>
              </w:rPr>
              <w:t xml:space="preserve"> </w:t>
            </w:r>
            <w:r w:rsidRPr="00502583">
              <w:rPr>
                <w:rFonts w:ascii="Sylfaen" w:eastAsia="Sylfaen" w:hAnsi="Sylfaen" w:cs="Sylfaen"/>
                <w:spacing w:val="-1"/>
              </w:rPr>
              <w:t>აქტივობების,</w:t>
            </w:r>
            <w:r w:rsidRPr="00502583">
              <w:rPr>
                <w:rFonts w:ascii="Sylfaen" w:eastAsia="Sylfaen" w:hAnsi="Sylfaen" w:cs="Sylfaen"/>
                <w:spacing w:val="14"/>
              </w:rPr>
              <w:t xml:space="preserve"> </w:t>
            </w:r>
            <w:r w:rsidRPr="00502583">
              <w:rPr>
                <w:rFonts w:ascii="Sylfaen" w:eastAsia="Sylfaen" w:hAnsi="Sylfaen" w:cs="Sylfaen"/>
                <w:spacing w:val="-1"/>
              </w:rPr>
              <w:t>მატერიალურ-ტექნიკური</w:t>
            </w:r>
            <w:r w:rsidRPr="00502583">
              <w:rPr>
                <w:rFonts w:ascii="Sylfaen" w:eastAsia="Sylfaen" w:hAnsi="Sylfaen" w:cs="Sylfaen"/>
                <w:spacing w:val="14"/>
              </w:rPr>
              <w:t xml:space="preserve"> </w:t>
            </w:r>
            <w:r w:rsidRPr="00502583">
              <w:rPr>
                <w:rFonts w:ascii="Sylfaen" w:eastAsia="Sylfaen" w:hAnsi="Sylfaen" w:cs="Sylfaen"/>
              </w:rPr>
              <w:t>ბაზის</w:t>
            </w:r>
            <w:r w:rsidRPr="00502583">
              <w:rPr>
                <w:rFonts w:ascii="Sylfaen" w:eastAsia="Sylfaen" w:hAnsi="Sylfaen" w:cs="Sylfaen"/>
                <w:spacing w:val="14"/>
              </w:rPr>
              <w:t xml:space="preserve"> </w:t>
            </w:r>
            <w:r w:rsidRPr="00502583">
              <w:rPr>
                <w:rFonts w:ascii="Sylfaen" w:eastAsia="Sylfaen" w:hAnsi="Sylfaen" w:cs="Sylfaen"/>
                <w:spacing w:val="-1"/>
              </w:rPr>
              <w:t>განმტკიცების</w:t>
            </w:r>
            <w:r w:rsidRPr="00502583">
              <w:rPr>
                <w:rFonts w:ascii="Sylfaen" w:eastAsia="Sylfaen" w:hAnsi="Sylfaen" w:cs="Sylfaen"/>
                <w:spacing w:val="83"/>
              </w:rPr>
              <w:t xml:space="preserve"> </w:t>
            </w:r>
            <w:r w:rsidRPr="00502583">
              <w:rPr>
                <w:rFonts w:ascii="Sylfaen" w:eastAsia="Sylfaen" w:hAnsi="Sylfaen" w:cs="Sylfaen"/>
              </w:rPr>
              <w:t xml:space="preserve">ღონისძიებათა </w:t>
            </w:r>
            <w:r w:rsidRPr="00502583">
              <w:rPr>
                <w:rFonts w:ascii="Sylfaen" w:eastAsia="Sylfaen" w:hAnsi="Sylfaen" w:cs="Sylfaen"/>
                <w:spacing w:val="-1"/>
              </w:rPr>
              <w:t>ფინანსური</w:t>
            </w:r>
            <w:r w:rsidRPr="00502583">
              <w:rPr>
                <w:rFonts w:ascii="Sylfaen" w:eastAsia="Sylfaen" w:hAnsi="Sylfaen" w:cs="Sylfaen"/>
              </w:rPr>
              <w:t xml:space="preserve"> </w:t>
            </w:r>
            <w:r w:rsidRPr="00502583">
              <w:rPr>
                <w:rFonts w:ascii="Sylfaen" w:eastAsia="Sylfaen" w:hAnsi="Sylfaen" w:cs="Sylfaen"/>
                <w:spacing w:val="-1"/>
              </w:rPr>
              <w:t>ხელშეწყობის</w:t>
            </w:r>
            <w:r w:rsidRPr="00502583">
              <w:rPr>
                <w:rFonts w:ascii="Sylfaen" w:eastAsia="Sylfaen" w:hAnsi="Sylfaen" w:cs="Sylfaen"/>
                <w:spacing w:val="1"/>
              </w:rPr>
              <w:t xml:space="preserve"> </w:t>
            </w:r>
            <w:r w:rsidRPr="00502583">
              <w:rPr>
                <w:rFonts w:ascii="Sylfaen" w:eastAsia="Sylfaen" w:hAnsi="Sylfaen" w:cs="Sylfaen"/>
                <w:spacing w:val="-1"/>
              </w:rPr>
              <w:t>უზრუნველყოფა.</w:t>
            </w:r>
            <w:r w:rsidRPr="00502583">
              <w:rPr>
                <w:rFonts w:ascii="Sylfaen" w:eastAsia="Times New Roman" w:hAnsi="Sylfaen" w:cs="Calibri"/>
                <w:color w:val="000000"/>
              </w:rPr>
              <w:t> </w:t>
            </w:r>
          </w:p>
        </w:tc>
      </w:tr>
    </w:tbl>
    <w:p w:rsidR="00276FD6" w:rsidRPr="00502583" w:rsidRDefault="00276FD6" w:rsidP="00276FD6">
      <w:pPr>
        <w:autoSpaceDE w:val="0"/>
        <w:autoSpaceDN w:val="0"/>
        <w:adjustRightInd w:val="0"/>
        <w:spacing w:after="0" w:line="360" w:lineRule="auto"/>
        <w:jc w:val="both"/>
        <w:rPr>
          <w:rFonts w:ascii="Sylfaen" w:eastAsia="Calibri" w:hAnsi="Sylfaen" w:cs="Sylfaen"/>
          <w:color w:val="000000"/>
          <w:lang w:val="ka-GE"/>
        </w:rPr>
      </w:pPr>
    </w:p>
    <w:tbl>
      <w:tblPr>
        <w:tblW w:w="5000" w:type="pct"/>
        <w:tblLook w:val="04A0" w:firstRow="1" w:lastRow="0" w:firstColumn="1" w:lastColumn="0" w:noHBand="0" w:noVBand="1"/>
      </w:tblPr>
      <w:tblGrid>
        <w:gridCol w:w="1311"/>
        <w:gridCol w:w="1190"/>
        <w:gridCol w:w="801"/>
        <w:gridCol w:w="996"/>
        <w:gridCol w:w="1264"/>
        <w:gridCol w:w="1264"/>
        <w:gridCol w:w="1264"/>
        <w:gridCol w:w="1046"/>
        <w:gridCol w:w="762"/>
      </w:tblGrid>
      <w:tr w:rsidR="00276FD6" w:rsidRPr="00502583" w:rsidTr="004E62B6">
        <w:trPr>
          <w:trHeight w:val="326"/>
        </w:trPr>
        <w:tc>
          <w:tcPr>
            <w:tcW w:w="1619"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76FD6" w:rsidRPr="00502583" w:rsidRDefault="00276FD6" w:rsidP="00276FD6">
            <w:pPr>
              <w:spacing w:after="0" w:line="240" w:lineRule="auto"/>
              <w:jc w:val="center"/>
              <w:rPr>
                <w:rFonts w:ascii="Sylfaen" w:eastAsia="Times New Roman" w:hAnsi="Sylfaen" w:cs="Calibri"/>
                <w:b/>
                <w:bCs/>
                <w:color w:val="000000"/>
              </w:rPr>
            </w:pPr>
            <w:r w:rsidRPr="00502583">
              <w:rPr>
                <w:rFonts w:ascii="Sylfaen" w:eastAsia="Times New Roman" w:hAnsi="Sylfaen" w:cs="Calibri"/>
                <w:b/>
                <w:bCs/>
                <w:color w:val="000000"/>
              </w:rPr>
              <w:t>საბოლოო შედეგი</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276FD6" w:rsidRPr="00502583" w:rsidRDefault="00276FD6" w:rsidP="00276FD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ინდიკატორის დასახელება</w:t>
            </w:r>
          </w:p>
        </w:tc>
        <w:tc>
          <w:tcPr>
            <w:tcW w:w="349" w:type="pct"/>
            <w:tcBorders>
              <w:top w:val="single" w:sz="4" w:space="0" w:color="auto"/>
              <w:left w:val="nil"/>
              <w:bottom w:val="single" w:sz="4" w:space="0" w:color="auto"/>
              <w:right w:val="single" w:sz="4" w:space="0" w:color="auto"/>
            </w:tcBorders>
            <w:shd w:val="clear" w:color="auto" w:fill="auto"/>
            <w:vAlign w:val="center"/>
            <w:hideMark/>
          </w:tcPr>
          <w:p w:rsidR="00276FD6" w:rsidRPr="00502583" w:rsidRDefault="00276FD6" w:rsidP="00276FD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xml:space="preserve">საბაზისო </w:t>
            </w:r>
            <w:r w:rsidRPr="00502583">
              <w:rPr>
                <w:rFonts w:ascii="Sylfaen" w:eastAsia="Times New Roman" w:hAnsi="Sylfaen" w:cs="Calibri"/>
                <w:color w:val="000000"/>
                <w:lang w:val="ka-GE"/>
              </w:rPr>
              <w:t>2023 წელი</w:t>
            </w:r>
          </w:p>
        </w:tc>
        <w:tc>
          <w:tcPr>
            <w:tcW w:w="414" w:type="pct"/>
            <w:tcBorders>
              <w:top w:val="single" w:sz="4" w:space="0" w:color="auto"/>
              <w:left w:val="nil"/>
              <w:bottom w:val="single" w:sz="4" w:space="0" w:color="auto"/>
              <w:right w:val="single" w:sz="4" w:space="0" w:color="auto"/>
            </w:tcBorders>
            <w:shd w:val="clear" w:color="auto" w:fill="auto"/>
            <w:vAlign w:val="center"/>
            <w:hideMark/>
          </w:tcPr>
          <w:p w:rsidR="00276FD6" w:rsidRPr="00502583" w:rsidRDefault="00276FD6" w:rsidP="00276FD6">
            <w:pPr>
              <w:spacing w:after="0" w:line="240" w:lineRule="auto"/>
              <w:rPr>
                <w:rFonts w:ascii="Sylfaen" w:eastAsia="Times New Roman" w:hAnsi="Sylfaen" w:cs="Calibri"/>
                <w:color w:val="000000"/>
                <w:lang w:val="ka-GE"/>
              </w:rPr>
            </w:pPr>
            <w:r w:rsidRPr="00502583">
              <w:rPr>
                <w:rFonts w:ascii="Sylfaen" w:eastAsia="Times New Roman" w:hAnsi="Sylfaen" w:cs="Calibri"/>
                <w:color w:val="000000"/>
              </w:rPr>
              <w:t xml:space="preserve">მიზნობრივი </w:t>
            </w:r>
            <w:r w:rsidRPr="00502583">
              <w:rPr>
                <w:rFonts w:ascii="Sylfaen" w:eastAsia="Times New Roman" w:hAnsi="Sylfaen" w:cs="Calibri"/>
                <w:color w:val="000000"/>
                <w:lang w:val="ka-GE"/>
              </w:rPr>
              <w:t>2024 წელი</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6FD6" w:rsidRPr="00502583" w:rsidRDefault="00276FD6" w:rsidP="00276FD6">
            <w:pPr>
              <w:jc w:val="center"/>
              <w:rPr>
                <w:rFonts w:ascii="Sylfaen" w:eastAsia="Calibri" w:hAnsi="Sylfaen" w:cs="Calibri"/>
                <w:bCs/>
                <w:color w:val="000000"/>
              </w:rPr>
            </w:pPr>
            <w:r w:rsidRPr="00502583">
              <w:rPr>
                <w:rFonts w:ascii="Sylfaen" w:eastAsia="Calibri" w:hAnsi="Sylfaen" w:cs="Calibri"/>
                <w:bCs/>
                <w:color w:val="000000"/>
              </w:rPr>
              <w:t>მიზნობრივი2025 წელს</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6FD6" w:rsidRPr="00502583" w:rsidRDefault="00276FD6" w:rsidP="00276FD6">
            <w:pPr>
              <w:jc w:val="center"/>
              <w:rPr>
                <w:rFonts w:ascii="Sylfaen" w:eastAsia="Calibri" w:hAnsi="Sylfaen" w:cs="Calibri"/>
                <w:bCs/>
                <w:color w:val="000000"/>
              </w:rPr>
            </w:pPr>
            <w:r w:rsidRPr="00502583">
              <w:rPr>
                <w:rFonts w:ascii="Sylfaen" w:eastAsia="Calibri" w:hAnsi="Sylfaen" w:cs="Calibri"/>
                <w:bCs/>
                <w:color w:val="000000"/>
              </w:rPr>
              <w:t>მიზნობრივი2026 წელს</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6FD6" w:rsidRPr="00502583" w:rsidRDefault="00276FD6" w:rsidP="00276FD6">
            <w:pPr>
              <w:jc w:val="center"/>
              <w:rPr>
                <w:rFonts w:ascii="Sylfaen" w:eastAsia="Calibri" w:hAnsi="Sylfaen" w:cs="Calibri"/>
                <w:bCs/>
                <w:color w:val="000000"/>
              </w:rPr>
            </w:pPr>
            <w:r w:rsidRPr="00502583">
              <w:rPr>
                <w:rFonts w:ascii="Sylfaen" w:eastAsia="Calibri" w:hAnsi="Sylfaen" w:cs="Calibri"/>
                <w:bCs/>
                <w:color w:val="000000"/>
              </w:rPr>
              <w:t>მიზნობრივი2027 წელს</w:t>
            </w:r>
          </w:p>
        </w:tc>
        <w:tc>
          <w:tcPr>
            <w:tcW w:w="458" w:type="pct"/>
            <w:tcBorders>
              <w:top w:val="single" w:sz="4" w:space="0" w:color="auto"/>
              <w:left w:val="nil"/>
              <w:bottom w:val="single" w:sz="4" w:space="0" w:color="auto"/>
              <w:right w:val="single" w:sz="4" w:space="0" w:color="auto"/>
            </w:tcBorders>
            <w:shd w:val="clear" w:color="auto" w:fill="auto"/>
            <w:vAlign w:val="center"/>
            <w:hideMark/>
          </w:tcPr>
          <w:p w:rsidR="00276FD6" w:rsidRPr="00502583" w:rsidRDefault="00276FD6" w:rsidP="00276FD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ცდომილების ალბათობა (%)</w:t>
            </w:r>
          </w:p>
        </w:tc>
        <w:tc>
          <w:tcPr>
            <w:tcW w:w="322" w:type="pct"/>
            <w:tcBorders>
              <w:top w:val="single" w:sz="4" w:space="0" w:color="auto"/>
              <w:left w:val="nil"/>
              <w:bottom w:val="single" w:sz="4" w:space="0" w:color="auto"/>
              <w:right w:val="single" w:sz="8" w:space="0" w:color="auto"/>
            </w:tcBorders>
            <w:shd w:val="clear" w:color="auto" w:fill="auto"/>
            <w:vAlign w:val="center"/>
            <w:hideMark/>
          </w:tcPr>
          <w:p w:rsidR="00276FD6" w:rsidRPr="00502583" w:rsidRDefault="00276FD6" w:rsidP="00276FD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შესაძლო რისკები</w:t>
            </w:r>
          </w:p>
        </w:tc>
      </w:tr>
      <w:tr w:rsidR="00276FD6" w:rsidRPr="00502583" w:rsidTr="004E62B6">
        <w:trPr>
          <w:trHeight w:val="451"/>
        </w:trPr>
        <w:tc>
          <w:tcPr>
            <w:tcW w:w="1619" w:type="pct"/>
            <w:tcBorders>
              <w:top w:val="single" w:sz="4" w:space="0" w:color="auto"/>
              <w:left w:val="single" w:sz="8" w:space="0" w:color="auto"/>
              <w:bottom w:val="single" w:sz="8" w:space="0" w:color="000000"/>
              <w:right w:val="single" w:sz="4" w:space="0" w:color="auto"/>
            </w:tcBorders>
            <w:shd w:val="clear" w:color="auto" w:fill="auto"/>
            <w:vAlign w:val="center"/>
            <w:hideMark/>
          </w:tcPr>
          <w:p w:rsidR="00276FD6" w:rsidRPr="00502583" w:rsidRDefault="00276FD6" w:rsidP="00276FD6">
            <w:pPr>
              <w:spacing w:after="0" w:line="240" w:lineRule="auto"/>
              <w:rPr>
                <w:rFonts w:ascii="Sylfaen" w:eastAsia="Times New Roman" w:hAnsi="Sylfaen" w:cs="Calibri"/>
                <w:color w:val="000000"/>
              </w:rPr>
            </w:pPr>
            <w:r w:rsidRPr="00502583">
              <w:rPr>
                <w:rFonts w:ascii="Sylfaen" w:eastAsia="Sylfaen" w:hAnsi="Sylfaen" w:cs="Sylfaen"/>
                <w:spacing w:val="-1"/>
              </w:rPr>
              <w:t>რელიგიურ</w:t>
            </w:r>
            <w:r w:rsidRPr="00502583">
              <w:rPr>
                <w:rFonts w:ascii="Sylfaen" w:eastAsia="Sylfaen" w:hAnsi="Sylfaen" w:cs="Sylfaen"/>
                <w:spacing w:val="-7"/>
              </w:rPr>
              <w:t xml:space="preserve"> </w:t>
            </w:r>
            <w:r w:rsidRPr="00502583">
              <w:rPr>
                <w:rFonts w:ascii="Sylfaen" w:eastAsia="Sylfaen" w:hAnsi="Sylfaen" w:cs="Sylfaen"/>
                <w:spacing w:val="-1"/>
              </w:rPr>
              <w:t>ორგანიზაციათა</w:t>
            </w:r>
            <w:r w:rsidRPr="00502583">
              <w:rPr>
                <w:rFonts w:ascii="Sylfaen" w:eastAsia="Sylfaen" w:hAnsi="Sylfaen" w:cs="Sylfaen"/>
                <w:spacing w:val="-6"/>
              </w:rPr>
              <w:t xml:space="preserve"> </w:t>
            </w:r>
            <w:r w:rsidRPr="00502583">
              <w:rPr>
                <w:rFonts w:ascii="Sylfaen" w:eastAsia="Sylfaen" w:hAnsi="Sylfaen" w:cs="Sylfaen"/>
                <w:spacing w:val="-1"/>
              </w:rPr>
              <w:t>საქმიანობის,</w:t>
            </w:r>
            <w:r w:rsidRPr="00502583">
              <w:rPr>
                <w:rFonts w:ascii="Sylfaen" w:eastAsia="Sylfaen" w:hAnsi="Sylfaen" w:cs="Sylfaen"/>
                <w:spacing w:val="93"/>
              </w:rPr>
              <w:t xml:space="preserve"> </w:t>
            </w:r>
            <w:r w:rsidRPr="00502583">
              <w:rPr>
                <w:rFonts w:ascii="Sylfaen" w:eastAsia="Sylfaen" w:hAnsi="Sylfaen" w:cs="Sylfaen"/>
              </w:rPr>
              <w:t>კანონით</w:t>
            </w:r>
            <w:r w:rsidRPr="00502583">
              <w:rPr>
                <w:rFonts w:ascii="Sylfaen" w:eastAsia="Sylfaen" w:hAnsi="Sylfaen" w:cs="Sylfaen"/>
                <w:spacing w:val="14"/>
              </w:rPr>
              <w:t xml:space="preserve"> </w:t>
            </w:r>
            <w:r w:rsidRPr="00502583">
              <w:rPr>
                <w:rFonts w:ascii="Sylfaen" w:eastAsia="Sylfaen" w:hAnsi="Sylfaen" w:cs="Sylfaen"/>
                <w:spacing w:val="-1"/>
              </w:rPr>
              <w:t>ნებადართული</w:t>
            </w:r>
            <w:r w:rsidRPr="00502583">
              <w:rPr>
                <w:rFonts w:ascii="Sylfaen" w:eastAsia="Sylfaen" w:hAnsi="Sylfaen" w:cs="Sylfaen"/>
                <w:spacing w:val="14"/>
              </w:rPr>
              <w:t xml:space="preserve"> </w:t>
            </w:r>
            <w:r w:rsidRPr="00502583">
              <w:rPr>
                <w:rFonts w:ascii="Sylfaen" w:eastAsia="Sylfaen" w:hAnsi="Sylfaen" w:cs="Sylfaen"/>
                <w:spacing w:val="-1"/>
              </w:rPr>
              <w:t>აქტივობების,</w:t>
            </w:r>
            <w:r w:rsidRPr="00502583">
              <w:rPr>
                <w:rFonts w:ascii="Sylfaen" w:eastAsia="Sylfaen" w:hAnsi="Sylfaen" w:cs="Sylfaen"/>
                <w:spacing w:val="14"/>
              </w:rPr>
              <w:t xml:space="preserve"> </w:t>
            </w:r>
            <w:r w:rsidRPr="00502583">
              <w:rPr>
                <w:rFonts w:ascii="Sylfaen" w:eastAsia="Sylfaen" w:hAnsi="Sylfaen" w:cs="Sylfaen"/>
                <w:spacing w:val="-1"/>
              </w:rPr>
              <w:t>მატერიალურ-ტექნიკური</w:t>
            </w:r>
            <w:r w:rsidRPr="00502583">
              <w:rPr>
                <w:rFonts w:ascii="Sylfaen" w:eastAsia="Sylfaen" w:hAnsi="Sylfaen" w:cs="Sylfaen"/>
                <w:spacing w:val="14"/>
              </w:rPr>
              <w:t xml:space="preserve"> </w:t>
            </w:r>
            <w:r w:rsidRPr="00502583">
              <w:rPr>
                <w:rFonts w:ascii="Sylfaen" w:eastAsia="Sylfaen" w:hAnsi="Sylfaen" w:cs="Sylfaen"/>
              </w:rPr>
              <w:t>ბაზის</w:t>
            </w:r>
            <w:r w:rsidRPr="00502583">
              <w:rPr>
                <w:rFonts w:ascii="Sylfaen" w:eastAsia="Sylfaen" w:hAnsi="Sylfaen" w:cs="Sylfaen"/>
                <w:spacing w:val="14"/>
              </w:rPr>
              <w:t xml:space="preserve"> </w:t>
            </w:r>
            <w:r w:rsidRPr="00502583">
              <w:rPr>
                <w:rFonts w:ascii="Sylfaen" w:eastAsia="Sylfaen" w:hAnsi="Sylfaen" w:cs="Sylfaen"/>
                <w:spacing w:val="-1"/>
              </w:rPr>
              <w:t>განმტკიცების</w:t>
            </w:r>
            <w:r w:rsidRPr="00502583">
              <w:rPr>
                <w:rFonts w:ascii="Sylfaen" w:eastAsia="Sylfaen" w:hAnsi="Sylfaen" w:cs="Sylfaen"/>
                <w:spacing w:val="83"/>
              </w:rPr>
              <w:t xml:space="preserve"> </w:t>
            </w:r>
            <w:r w:rsidRPr="00502583">
              <w:rPr>
                <w:rFonts w:ascii="Sylfaen" w:eastAsia="Sylfaen" w:hAnsi="Sylfaen" w:cs="Sylfaen"/>
              </w:rPr>
              <w:lastRenderedPageBreak/>
              <w:t xml:space="preserve">ღონისძიებათა </w:t>
            </w:r>
            <w:r w:rsidRPr="00502583">
              <w:rPr>
                <w:rFonts w:ascii="Sylfaen" w:eastAsia="Sylfaen" w:hAnsi="Sylfaen" w:cs="Sylfaen"/>
                <w:spacing w:val="-1"/>
              </w:rPr>
              <w:t>ფინანსური</w:t>
            </w:r>
            <w:r w:rsidRPr="00502583">
              <w:rPr>
                <w:rFonts w:ascii="Sylfaen" w:eastAsia="Sylfaen" w:hAnsi="Sylfaen" w:cs="Sylfaen"/>
              </w:rPr>
              <w:t xml:space="preserve"> </w:t>
            </w:r>
            <w:r w:rsidRPr="00502583">
              <w:rPr>
                <w:rFonts w:ascii="Sylfaen" w:eastAsia="Sylfaen" w:hAnsi="Sylfaen" w:cs="Sylfaen"/>
                <w:spacing w:val="-1"/>
              </w:rPr>
              <w:t>ხელშეწყობის</w:t>
            </w:r>
            <w:r w:rsidRPr="00502583">
              <w:rPr>
                <w:rFonts w:ascii="Sylfaen" w:eastAsia="Sylfaen" w:hAnsi="Sylfaen" w:cs="Sylfaen"/>
                <w:spacing w:val="1"/>
              </w:rPr>
              <w:t xml:space="preserve"> </w:t>
            </w:r>
            <w:r w:rsidRPr="00502583">
              <w:rPr>
                <w:rFonts w:ascii="Sylfaen" w:eastAsia="Sylfaen" w:hAnsi="Sylfaen" w:cs="Sylfaen"/>
                <w:spacing w:val="-1"/>
              </w:rPr>
              <w:t>უზრუნველყოფა.</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276FD6" w:rsidRPr="00502583" w:rsidRDefault="00276FD6" w:rsidP="00276FD6">
            <w:pPr>
              <w:spacing w:after="0" w:line="240" w:lineRule="auto"/>
              <w:rPr>
                <w:rFonts w:ascii="Sylfaen" w:eastAsia="Times New Roman" w:hAnsi="Sylfaen" w:cs="Calibri"/>
                <w:color w:val="000000"/>
                <w:highlight w:val="yellow"/>
                <w:lang w:val="ka-GE"/>
              </w:rPr>
            </w:pPr>
            <w:r w:rsidRPr="00502583">
              <w:rPr>
                <w:rFonts w:ascii="Sylfaen" w:eastAsia="Times New Roman" w:hAnsi="Sylfaen" w:cs="Calibri"/>
                <w:color w:val="000000"/>
                <w:lang w:val="ka-GE"/>
              </w:rPr>
              <w:lastRenderedPageBreak/>
              <w:t xml:space="preserve"> მოსარგებლე რელიგიური ორგანიზაციები</w:t>
            </w:r>
          </w:p>
        </w:tc>
        <w:tc>
          <w:tcPr>
            <w:tcW w:w="349" w:type="pct"/>
            <w:tcBorders>
              <w:top w:val="single" w:sz="4" w:space="0" w:color="auto"/>
              <w:left w:val="nil"/>
              <w:bottom w:val="single" w:sz="4" w:space="0" w:color="auto"/>
              <w:right w:val="single" w:sz="4" w:space="0" w:color="auto"/>
            </w:tcBorders>
            <w:shd w:val="clear" w:color="auto" w:fill="auto"/>
            <w:vAlign w:val="center"/>
          </w:tcPr>
          <w:p w:rsidR="00276FD6" w:rsidRPr="00502583" w:rsidRDefault="00276FD6" w:rsidP="00276FD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1</w:t>
            </w:r>
          </w:p>
        </w:tc>
        <w:tc>
          <w:tcPr>
            <w:tcW w:w="414" w:type="pct"/>
            <w:tcBorders>
              <w:top w:val="single" w:sz="4" w:space="0" w:color="auto"/>
              <w:left w:val="nil"/>
              <w:bottom w:val="single" w:sz="4" w:space="0" w:color="auto"/>
              <w:right w:val="single" w:sz="4" w:space="0" w:color="auto"/>
            </w:tcBorders>
            <w:shd w:val="clear" w:color="auto" w:fill="auto"/>
            <w:vAlign w:val="center"/>
          </w:tcPr>
          <w:p w:rsidR="00276FD6" w:rsidRPr="00502583" w:rsidRDefault="00276FD6" w:rsidP="00276FD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1</w:t>
            </w:r>
          </w:p>
        </w:tc>
        <w:tc>
          <w:tcPr>
            <w:tcW w:w="417" w:type="pct"/>
            <w:tcBorders>
              <w:top w:val="single" w:sz="4" w:space="0" w:color="auto"/>
              <w:left w:val="nil"/>
              <w:bottom w:val="single" w:sz="4" w:space="0" w:color="auto"/>
              <w:right w:val="single" w:sz="4" w:space="0" w:color="auto"/>
            </w:tcBorders>
            <w:shd w:val="clear" w:color="000000" w:fill="FFFFFF"/>
            <w:vAlign w:val="center"/>
          </w:tcPr>
          <w:p w:rsidR="00276FD6" w:rsidRPr="00502583" w:rsidRDefault="00276FD6" w:rsidP="00276FD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1</w:t>
            </w:r>
          </w:p>
        </w:tc>
        <w:tc>
          <w:tcPr>
            <w:tcW w:w="417" w:type="pct"/>
            <w:tcBorders>
              <w:top w:val="single" w:sz="4" w:space="0" w:color="auto"/>
              <w:left w:val="nil"/>
              <w:bottom w:val="single" w:sz="4" w:space="0" w:color="auto"/>
              <w:right w:val="single" w:sz="4" w:space="0" w:color="auto"/>
            </w:tcBorders>
            <w:shd w:val="clear" w:color="000000" w:fill="FFFFFF"/>
            <w:vAlign w:val="center"/>
            <w:hideMark/>
          </w:tcPr>
          <w:p w:rsidR="00276FD6" w:rsidRPr="00502583" w:rsidRDefault="00276FD6" w:rsidP="00276FD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1</w:t>
            </w:r>
            <w:r w:rsidRPr="00502583">
              <w:rPr>
                <w:rFonts w:ascii="Sylfaen" w:eastAsia="Times New Roman" w:hAnsi="Sylfaen" w:cs="Calibri"/>
                <w:color w:val="000000"/>
              </w:rPr>
              <w:t> </w:t>
            </w:r>
          </w:p>
        </w:tc>
        <w:tc>
          <w:tcPr>
            <w:tcW w:w="417" w:type="pct"/>
            <w:tcBorders>
              <w:top w:val="single" w:sz="4" w:space="0" w:color="auto"/>
              <w:left w:val="nil"/>
              <w:bottom w:val="single" w:sz="4" w:space="0" w:color="auto"/>
              <w:right w:val="single" w:sz="4" w:space="0" w:color="auto"/>
            </w:tcBorders>
            <w:shd w:val="clear" w:color="000000" w:fill="FFFFFF"/>
            <w:vAlign w:val="center"/>
            <w:hideMark/>
          </w:tcPr>
          <w:p w:rsidR="00276FD6" w:rsidRPr="00502583" w:rsidRDefault="00276FD6" w:rsidP="00276FD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1</w:t>
            </w:r>
            <w:r w:rsidRPr="00502583">
              <w:rPr>
                <w:rFonts w:ascii="Sylfaen" w:eastAsia="Times New Roman" w:hAnsi="Sylfaen" w:cs="Calibri"/>
                <w:color w:val="000000"/>
              </w:rPr>
              <w:t> </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276FD6" w:rsidRPr="00502583" w:rsidRDefault="00276FD6" w:rsidP="00276FD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 </w:t>
            </w:r>
          </w:p>
        </w:tc>
        <w:tc>
          <w:tcPr>
            <w:tcW w:w="322" w:type="pct"/>
            <w:tcBorders>
              <w:top w:val="nil"/>
              <w:left w:val="nil"/>
              <w:bottom w:val="single" w:sz="4" w:space="0" w:color="auto"/>
              <w:right w:val="single" w:sz="8" w:space="0" w:color="auto"/>
            </w:tcBorders>
            <w:shd w:val="clear" w:color="000000" w:fill="FFFFFF"/>
            <w:vAlign w:val="center"/>
            <w:hideMark/>
          </w:tcPr>
          <w:p w:rsidR="00276FD6" w:rsidRPr="00502583" w:rsidRDefault="00276FD6" w:rsidP="00276FD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 </w:t>
            </w:r>
          </w:p>
        </w:tc>
      </w:tr>
    </w:tbl>
    <w:p w:rsidR="00276FD6" w:rsidRPr="00502583" w:rsidRDefault="00276FD6" w:rsidP="00276FD6">
      <w:pPr>
        <w:autoSpaceDE w:val="0"/>
        <w:autoSpaceDN w:val="0"/>
        <w:adjustRightInd w:val="0"/>
        <w:spacing w:after="0" w:line="360" w:lineRule="auto"/>
        <w:jc w:val="both"/>
        <w:rPr>
          <w:rFonts w:ascii="Sylfaen" w:eastAsia="Calibri" w:hAnsi="Sylfaen" w:cs="Sylfaen"/>
          <w:color w:val="000000"/>
          <w:lang w:val="ka-GE"/>
        </w:rPr>
      </w:pPr>
    </w:p>
    <w:tbl>
      <w:tblPr>
        <w:tblW w:w="5000" w:type="pct"/>
        <w:tblLook w:val="04A0" w:firstRow="1" w:lastRow="0" w:firstColumn="1" w:lastColumn="0" w:noHBand="0" w:noVBand="1"/>
      </w:tblPr>
      <w:tblGrid>
        <w:gridCol w:w="2382"/>
        <w:gridCol w:w="1418"/>
        <w:gridCol w:w="1997"/>
        <w:gridCol w:w="1485"/>
        <w:gridCol w:w="2626"/>
      </w:tblGrid>
      <w:tr w:rsidR="002327C0" w:rsidRPr="00502583" w:rsidTr="008809A8">
        <w:trPr>
          <w:trHeight w:val="68"/>
        </w:trPr>
        <w:tc>
          <w:tcPr>
            <w:tcW w:w="80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327C0" w:rsidRPr="00502583" w:rsidRDefault="002327C0" w:rsidP="00276FD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პროგრამის დასახელება</w:t>
            </w:r>
          </w:p>
        </w:tc>
        <w:tc>
          <w:tcPr>
            <w:tcW w:w="957" w:type="pct"/>
            <w:tcBorders>
              <w:top w:val="single" w:sz="4" w:space="0" w:color="auto"/>
              <w:left w:val="nil"/>
              <w:bottom w:val="single" w:sz="4" w:space="0" w:color="auto"/>
              <w:right w:val="single" w:sz="4" w:space="0" w:color="auto"/>
            </w:tcBorders>
            <w:shd w:val="clear" w:color="000000" w:fill="FFFFFF"/>
            <w:vAlign w:val="center"/>
            <w:hideMark/>
          </w:tcPr>
          <w:p w:rsidR="002327C0" w:rsidRPr="00502583" w:rsidRDefault="002327C0" w:rsidP="00276FD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კოდი</w:t>
            </w:r>
          </w:p>
        </w:tc>
        <w:tc>
          <w:tcPr>
            <w:tcW w:w="68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327C0" w:rsidRPr="00502583" w:rsidRDefault="002327C0" w:rsidP="00276FD6">
            <w:pPr>
              <w:spacing w:after="0" w:line="240" w:lineRule="auto"/>
              <w:jc w:val="center"/>
              <w:rPr>
                <w:rFonts w:ascii="Sylfaen" w:eastAsia="Times New Roman" w:hAnsi="Sylfaen" w:cs="Calibri"/>
                <w:b/>
                <w:color w:val="000000"/>
                <w:lang w:val="ka-GE"/>
              </w:rPr>
            </w:pPr>
            <w:r w:rsidRPr="00502583">
              <w:rPr>
                <w:rFonts w:ascii="Sylfaen" w:eastAsia="Times New Roman" w:hAnsi="Sylfaen" w:cs="Calibri"/>
                <w:color w:val="000000"/>
              </w:rPr>
              <w:t> </w:t>
            </w:r>
            <w:r w:rsidRPr="00502583">
              <w:rPr>
                <w:rFonts w:ascii="Sylfaen" w:eastAsia="Times New Roman" w:hAnsi="Sylfaen" w:cs="Calibri"/>
                <w:b/>
                <w:color w:val="000000"/>
                <w:lang w:val="ka-GE"/>
              </w:rPr>
              <w:t>ახალგაზრდობის მხარდაჭერა</w:t>
            </w:r>
          </w:p>
        </w:tc>
        <w:tc>
          <w:tcPr>
            <w:tcW w:w="2557" w:type="pct"/>
            <w:gridSpan w:val="2"/>
            <w:vMerge w:val="restart"/>
            <w:tcBorders>
              <w:top w:val="single" w:sz="4" w:space="0" w:color="auto"/>
              <w:left w:val="nil"/>
              <w:right w:val="single" w:sz="4" w:space="0" w:color="auto"/>
            </w:tcBorders>
            <w:shd w:val="clear" w:color="000000" w:fill="FFFFFF"/>
            <w:vAlign w:val="center"/>
            <w:hideMark/>
          </w:tcPr>
          <w:p w:rsidR="002327C0" w:rsidRPr="00502583" w:rsidRDefault="002327C0" w:rsidP="002327C0">
            <w:pPr>
              <w:jc w:val="center"/>
              <w:rPr>
                <w:rFonts w:ascii="Sylfaen" w:hAnsi="Sylfaen" w:cs="Calibri"/>
                <w:b/>
                <w:color w:val="000000"/>
              </w:rPr>
            </w:pPr>
            <w:r w:rsidRPr="00502583">
              <w:rPr>
                <w:rFonts w:ascii="Sylfaen" w:hAnsi="Sylfaen" w:cs="Calibri"/>
                <w:b/>
                <w:color w:val="000000"/>
              </w:rPr>
              <w:t>10,0</w:t>
            </w:r>
          </w:p>
        </w:tc>
      </w:tr>
      <w:tr w:rsidR="002327C0" w:rsidRPr="00502583" w:rsidTr="008809A8">
        <w:trPr>
          <w:trHeight w:val="158"/>
        </w:trPr>
        <w:tc>
          <w:tcPr>
            <w:tcW w:w="804" w:type="pct"/>
            <w:vMerge/>
            <w:tcBorders>
              <w:top w:val="single" w:sz="4" w:space="0" w:color="auto"/>
              <w:left w:val="single" w:sz="4" w:space="0" w:color="auto"/>
              <w:bottom w:val="single" w:sz="4" w:space="0" w:color="auto"/>
              <w:right w:val="single" w:sz="4" w:space="0" w:color="auto"/>
            </w:tcBorders>
            <w:vAlign w:val="center"/>
            <w:hideMark/>
          </w:tcPr>
          <w:p w:rsidR="002327C0" w:rsidRPr="00502583" w:rsidRDefault="002327C0" w:rsidP="00276FD6">
            <w:pPr>
              <w:spacing w:after="0" w:line="240" w:lineRule="auto"/>
              <w:rPr>
                <w:rFonts w:ascii="Sylfaen" w:eastAsia="Times New Roman" w:hAnsi="Sylfaen" w:cs="Calibri"/>
                <w:color w:val="000000"/>
              </w:rPr>
            </w:pPr>
          </w:p>
        </w:tc>
        <w:tc>
          <w:tcPr>
            <w:tcW w:w="957" w:type="pct"/>
            <w:tcBorders>
              <w:top w:val="nil"/>
              <w:left w:val="nil"/>
              <w:bottom w:val="single" w:sz="4" w:space="0" w:color="auto"/>
              <w:right w:val="single" w:sz="4" w:space="0" w:color="auto"/>
            </w:tcBorders>
            <w:shd w:val="clear" w:color="000000" w:fill="FFFFFF"/>
            <w:vAlign w:val="center"/>
            <w:hideMark/>
          </w:tcPr>
          <w:p w:rsidR="002327C0" w:rsidRPr="00502583" w:rsidRDefault="002327C0" w:rsidP="00276FD6">
            <w:pPr>
              <w:spacing w:after="0" w:line="240" w:lineRule="auto"/>
              <w:jc w:val="center"/>
              <w:rPr>
                <w:rFonts w:ascii="Sylfaen" w:eastAsia="Times New Roman" w:hAnsi="Sylfaen" w:cs="Calibri"/>
                <w:b/>
                <w:color w:val="000000"/>
                <w:lang w:val="ka-GE"/>
              </w:rPr>
            </w:pPr>
            <w:r w:rsidRPr="00502583">
              <w:rPr>
                <w:rFonts w:ascii="Sylfaen" w:eastAsia="Times New Roman" w:hAnsi="Sylfaen" w:cs="Calibri"/>
                <w:b/>
                <w:color w:val="000000"/>
                <w:lang w:val="ka-GE"/>
              </w:rPr>
              <w:t>05 05</w:t>
            </w:r>
          </w:p>
        </w:tc>
        <w:tc>
          <w:tcPr>
            <w:tcW w:w="681" w:type="pct"/>
            <w:vMerge/>
            <w:tcBorders>
              <w:top w:val="nil"/>
              <w:left w:val="nil"/>
              <w:bottom w:val="single" w:sz="4" w:space="0" w:color="auto"/>
              <w:right w:val="single" w:sz="4" w:space="0" w:color="auto"/>
            </w:tcBorders>
            <w:vAlign w:val="center"/>
            <w:hideMark/>
          </w:tcPr>
          <w:p w:rsidR="002327C0" w:rsidRPr="00502583" w:rsidRDefault="002327C0" w:rsidP="00276FD6">
            <w:pPr>
              <w:spacing w:after="0" w:line="240" w:lineRule="auto"/>
              <w:rPr>
                <w:rFonts w:ascii="Sylfaen" w:eastAsia="Times New Roman" w:hAnsi="Sylfaen" w:cs="Calibri"/>
                <w:color w:val="000000"/>
              </w:rPr>
            </w:pPr>
          </w:p>
        </w:tc>
        <w:tc>
          <w:tcPr>
            <w:tcW w:w="2557" w:type="pct"/>
            <w:gridSpan w:val="2"/>
            <w:vMerge/>
            <w:tcBorders>
              <w:left w:val="single" w:sz="8" w:space="0" w:color="auto"/>
              <w:bottom w:val="single" w:sz="8" w:space="0" w:color="auto"/>
              <w:right w:val="single" w:sz="4" w:space="0" w:color="auto"/>
            </w:tcBorders>
            <w:shd w:val="clear" w:color="000000" w:fill="FFFFFF"/>
            <w:vAlign w:val="center"/>
            <w:hideMark/>
          </w:tcPr>
          <w:p w:rsidR="002327C0" w:rsidRPr="00502583" w:rsidRDefault="002327C0" w:rsidP="00276FD6">
            <w:pPr>
              <w:jc w:val="center"/>
              <w:rPr>
                <w:rFonts w:ascii="Sylfaen" w:hAnsi="Sylfaen" w:cs="Calibri"/>
                <w:b/>
                <w:color w:val="000000"/>
              </w:rPr>
            </w:pPr>
          </w:p>
        </w:tc>
      </w:tr>
      <w:tr w:rsidR="00276FD6" w:rsidRPr="00502583" w:rsidTr="008809A8">
        <w:trPr>
          <w:trHeight w:val="268"/>
        </w:trPr>
        <w:tc>
          <w:tcPr>
            <w:tcW w:w="804" w:type="pct"/>
            <w:tcBorders>
              <w:top w:val="nil"/>
              <w:left w:val="single" w:sz="4" w:space="0" w:color="auto"/>
              <w:bottom w:val="single" w:sz="4" w:space="0" w:color="auto"/>
              <w:right w:val="single" w:sz="4" w:space="0" w:color="auto"/>
            </w:tcBorders>
            <w:shd w:val="clear" w:color="000000" w:fill="FFFFFF"/>
            <w:vAlign w:val="center"/>
            <w:hideMark/>
          </w:tcPr>
          <w:p w:rsidR="00276FD6" w:rsidRPr="00502583" w:rsidRDefault="00276FD6" w:rsidP="00276FD6">
            <w:pPr>
              <w:spacing w:after="0" w:line="240" w:lineRule="auto"/>
              <w:rPr>
                <w:rFonts w:ascii="Sylfaen" w:eastAsia="Times New Roman" w:hAnsi="Sylfaen" w:cs="Calibri"/>
                <w:color w:val="000000"/>
              </w:rPr>
            </w:pPr>
            <w:r w:rsidRPr="00502583">
              <w:rPr>
                <w:rFonts w:ascii="Sylfaen" w:eastAsia="Times New Roman" w:hAnsi="Sylfaen" w:cs="Calibri"/>
                <w:color w:val="000000"/>
              </w:rPr>
              <w:t>პროგრამის განმახორციელებელი სამსახური</w:t>
            </w:r>
          </w:p>
        </w:tc>
        <w:tc>
          <w:tcPr>
            <w:tcW w:w="4196" w:type="pct"/>
            <w:gridSpan w:val="4"/>
            <w:tcBorders>
              <w:top w:val="single" w:sz="4" w:space="0" w:color="auto"/>
              <w:left w:val="nil"/>
              <w:bottom w:val="single" w:sz="4" w:space="0" w:color="auto"/>
              <w:right w:val="single" w:sz="4" w:space="0" w:color="auto"/>
            </w:tcBorders>
            <w:shd w:val="clear" w:color="000000" w:fill="FFFFFF"/>
            <w:vAlign w:val="center"/>
            <w:hideMark/>
          </w:tcPr>
          <w:p w:rsidR="00276FD6" w:rsidRPr="00502583" w:rsidRDefault="00276FD6" w:rsidP="00276FD6">
            <w:pPr>
              <w:spacing w:after="0" w:line="240" w:lineRule="auto"/>
              <w:rPr>
                <w:rFonts w:ascii="Sylfaen" w:eastAsia="Times New Roman" w:hAnsi="Sylfaen" w:cs="Calibri"/>
                <w:color w:val="000000"/>
              </w:rPr>
            </w:pPr>
            <w:r w:rsidRPr="00502583">
              <w:rPr>
                <w:rFonts w:ascii="Sylfaen" w:eastAsia="Times New Roman" w:hAnsi="Sylfaen" w:cs="Calibri"/>
                <w:color w:val="000000"/>
              </w:rPr>
              <w:t> </w:t>
            </w:r>
            <w:r w:rsidRPr="00502583">
              <w:rPr>
                <w:rFonts w:ascii="Sylfaen" w:eastAsia="Calibri" w:hAnsi="Sylfaen" w:cs="Sylfaen"/>
              </w:rPr>
              <w:t>ხარაგაულის</w:t>
            </w:r>
            <w:r w:rsidRPr="00502583">
              <w:rPr>
                <w:rFonts w:ascii="Calibri" w:eastAsia="Calibri" w:hAnsi="Calibri" w:cs="Times New Roman"/>
              </w:rPr>
              <w:t xml:space="preserve"> </w:t>
            </w:r>
            <w:r w:rsidRPr="00502583">
              <w:rPr>
                <w:rFonts w:ascii="Sylfaen" w:eastAsia="Calibri" w:hAnsi="Sylfaen" w:cs="Sylfaen"/>
              </w:rPr>
              <w:t>მუნიციპალიტეტის</w:t>
            </w:r>
            <w:r w:rsidRPr="00502583">
              <w:rPr>
                <w:rFonts w:ascii="Calibri" w:eastAsia="Calibri" w:hAnsi="Calibri" w:cs="Times New Roman"/>
              </w:rPr>
              <w:t xml:space="preserve"> </w:t>
            </w:r>
            <w:r w:rsidRPr="00502583">
              <w:rPr>
                <w:rFonts w:ascii="Sylfaen" w:eastAsia="Calibri" w:hAnsi="Sylfaen" w:cs="Sylfaen"/>
              </w:rPr>
              <w:t>მერიის</w:t>
            </w:r>
            <w:r w:rsidRPr="00502583">
              <w:rPr>
                <w:rFonts w:ascii="Calibri" w:eastAsia="Calibri" w:hAnsi="Calibri" w:cs="Times New Roman"/>
              </w:rPr>
              <w:t xml:space="preserve"> </w:t>
            </w:r>
            <w:r w:rsidRPr="00502583">
              <w:rPr>
                <w:rFonts w:ascii="Sylfaen" w:eastAsia="Calibri" w:hAnsi="Sylfaen" w:cs="Sylfaen"/>
              </w:rPr>
              <w:t>განათლების</w:t>
            </w:r>
            <w:r w:rsidRPr="00502583">
              <w:rPr>
                <w:rFonts w:ascii="Calibri" w:eastAsia="Calibri" w:hAnsi="Calibri" w:cs="Times New Roman"/>
              </w:rPr>
              <w:t xml:space="preserve">, </w:t>
            </w:r>
            <w:r w:rsidRPr="00502583">
              <w:rPr>
                <w:rFonts w:ascii="Sylfaen" w:eastAsia="Calibri" w:hAnsi="Sylfaen" w:cs="Sylfaen"/>
              </w:rPr>
              <w:t>კულტურის</w:t>
            </w:r>
            <w:r w:rsidRPr="00502583">
              <w:rPr>
                <w:rFonts w:ascii="Calibri" w:eastAsia="Calibri" w:hAnsi="Calibri" w:cs="Times New Roman"/>
              </w:rPr>
              <w:t xml:space="preserve">, </w:t>
            </w:r>
            <w:r w:rsidRPr="00502583">
              <w:rPr>
                <w:rFonts w:ascii="Sylfaen" w:eastAsia="Calibri" w:hAnsi="Sylfaen" w:cs="Sylfaen"/>
              </w:rPr>
              <w:t>სპორტისა</w:t>
            </w:r>
            <w:r w:rsidRPr="00502583">
              <w:rPr>
                <w:rFonts w:ascii="Calibri" w:eastAsia="Calibri" w:hAnsi="Calibri" w:cs="Times New Roman"/>
              </w:rPr>
              <w:t xml:space="preserve"> </w:t>
            </w:r>
            <w:r w:rsidRPr="00502583">
              <w:rPr>
                <w:rFonts w:ascii="Sylfaen" w:eastAsia="Calibri" w:hAnsi="Sylfaen" w:cs="Sylfaen"/>
              </w:rPr>
              <w:t>და</w:t>
            </w:r>
            <w:r w:rsidRPr="00502583">
              <w:rPr>
                <w:rFonts w:ascii="Calibri" w:eastAsia="Calibri" w:hAnsi="Calibri" w:cs="Times New Roman"/>
              </w:rPr>
              <w:t xml:space="preserve"> </w:t>
            </w:r>
            <w:r w:rsidRPr="00502583">
              <w:rPr>
                <w:rFonts w:ascii="Sylfaen" w:eastAsia="Calibri" w:hAnsi="Sylfaen" w:cs="Sylfaen"/>
              </w:rPr>
              <w:t>ახალგაზრდულ</w:t>
            </w:r>
            <w:r w:rsidRPr="00502583">
              <w:rPr>
                <w:rFonts w:ascii="Calibri" w:eastAsia="Calibri" w:hAnsi="Calibri" w:cs="Times New Roman"/>
              </w:rPr>
              <w:t xml:space="preserve"> </w:t>
            </w:r>
            <w:r w:rsidRPr="00502583">
              <w:rPr>
                <w:rFonts w:ascii="Sylfaen" w:eastAsia="Calibri" w:hAnsi="Sylfaen" w:cs="Sylfaen"/>
              </w:rPr>
              <w:t>საქმეთა</w:t>
            </w:r>
            <w:r w:rsidRPr="00502583">
              <w:rPr>
                <w:rFonts w:ascii="Calibri" w:eastAsia="Calibri" w:hAnsi="Calibri" w:cs="Times New Roman"/>
              </w:rPr>
              <w:t xml:space="preserve"> </w:t>
            </w:r>
            <w:r w:rsidRPr="00502583">
              <w:rPr>
                <w:rFonts w:ascii="Sylfaen" w:eastAsia="Calibri" w:hAnsi="Sylfaen" w:cs="Sylfaen"/>
              </w:rPr>
              <w:t>სამსახური</w:t>
            </w:r>
          </w:p>
        </w:tc>
      </w:tr>
      <w:tr w:rsidR="00276FD6" w:rsidRPr="00502583" w:rsidTr="002C074A">
        <w:trPr>
          <w:trHeight w:val="273"/>
        </w:trPr>
        <w:tc>
          <w:tcPr>
            <w:tcW w:w="804" w:type="pct"/>
            <w:tcBorders>
              <w:top w:val="nil"/>
              <w:left w:val="single" w:sz="4" w:space="0" w:color="auto"/>
              <w:bottom w:val="single" w:sz="4" w:space="0" w:color="auto"/>
              <w:right w:val="single" w:sz="4" w:space="0" w:color="auto"/>
            </w:tcBorders>
            <w:shd w:val="clear" w:color="000000" w:fill="FFFFFF"/>
            <w:vAlign w:val="center"/>
            <w:hideMark/>
          </w:tcPr>
          <w:p w:rsidR="00276FD6" w:rsidRPr="00502583" w:rsidRDefault="00276FD6" w:rsidP="00276FD6">
            <w:pPr>
              <w:spacing w:after="0" w:line="240" w:lineRule="auto"/>
              <w:rPr>
                <w:rFonts w:ascii="Sylfaen" w:eastAsia="Times New Roman" w:hAnsi="Sylfaen" w:cs="Calibri"/>
                <w:color w:val="000000"/>
                <w:lang w:val="ka-GE"/>
              </w:rPr>
            </w:pPr>
            <w:r w:rsidRPr="00502583">
              <w:rPr>
                <w:rFonts w:ascii="Sylfaen" w:eastAsia="Times New Roman" w:hAnsi="Sylfaen" w:cs="Calibri"/>
                <w:color w:val="000000"/>
              </w:rPr>
              <w:t xml:space="preserve">პროგრამის </w:t>
            </w:r>
            <w:r w:rsidRPr="00502583">
              <w:rPr>
                <w:rFonts w:ascii="Sylfaen" w:eastAsia="Times New Roman" w:hAnsi="Sylfaen" w:cs="Calibri"/>
                <w:color w:val="000000"/>
                <w:lang w:val="ka-GE"/>
              </w:rPr>
              <w:t>აღწერა და მიზანი</w:t>
            </w:r>
          </w:p>
        </w:tc>
        <w:tc>
          <w:tcPr>
            <w:tcW w:w="4196" w:type="pct"/>
            <w:gridSpan w:val="4"/>
            <w:tcBorders>
              <w:top w:val="single" w:sz="4" w:space="0" w:color="auto"/>
              <w:left w:val="nil"/>
              <w:bottom w:val="single" w:sz="4" w:space="0" w:color="auto"/>
              <w:right w:val="single" w:sz="4" w:space="0" w:color="auto"/>
            </w:tcBorders>
            <w:shd w:val="clear" w:color="000000" w:fill="FFFFFF"/>
            <w:vAlign w:val="center"/>
            <w:hideMark/>
          </w:tcPr>
          <w:p w:rsidR="008809A8" w:rsidRPr="00502583" w:rsidRDefault="008809A8" w:rsidP="008809A8">
            <w:pPr>
              <w:spacing w:after="0" w:line="240" w:lineRule="auto"/>
              <w:jc w:val="both"/>
              <w:rPr>
                <w:rFonts w:ascii="Sylfaen" w:eastAsia="Times New Roman" w:hAnsi="Sylfaen" w:cs="Calibri"/>
                <w:color w:val="000000"/>
                <w:lang w:val="ka-GE"/>
              </w:rPr>
            </w:pPr>
            <w:r w:rsidRPr="00502583">
              <w:rPr>
                <w:rFonts w:ascii="Sylfaen" w:eastAsia="Times New Roman" w:hAnsi="Sylfaen" w:cs="Calibri"/>
                <w:b/>
                <w:color w:val="000000"/>
              </w:rPr>
              <w:t>აღწერა</w:t>
            </w:r>
            <w:r w:rsidRPr="00502583">
              <w:rPr>
                <w:rFonts w:ascii="Sylfaen" w:eastAsia="Times New Roman" w:hAnsi="Sylfaen" w:cs="Calibri"/>
                <w:b/>
                <w:color w:val="000000"/>
                <w:lang w:val="ka-GE"/>
              </w:rPr>
              <w:t>:</w:t>
            </w:r>
            <w:r w:rsidRPr="00502583">
              <w:rPr>
                <w:rFonts w:ascii="Sylfaen" w:eastAsia="Times New Roman" w:hAnsi="Sylfaen" w:cs="Calibri"/>
                <w:color w:val="000000"/>
              </w:rPr>
              <w:t> </w:t>
            </w:r>
            <w:r w:rsidRPr="00502583">
              <w:rPr>
                <w:rFonts w:ascii="Sylfaen" w:eastAsia="Times New Roman" w:hAnsi="Sylfaen" w:cs="Calibri"/>
                <w:color w:val="000000"/>
                <w:lang w:val="ka-GE"/>
              </w:rPr>
              <w:t xml:space="preserve">ამ პროგრამის მეშვეობით ხდება ახალგაზრდული პრიორიტეტების გამოკვეთა, მათი შესაძლებლობებისსწორად გამოყენება,ზრუნვის გაძლიერება, მათი ინიციატივების წახალისება, ბავშვებისა და ახალგაზრდებისათვის საზეიმო კონცერტების, სპექტაკლების, სხვა გასართობი ღონისძიებებში ჩართვა, არაფორმალური განათლების დანერგვა, მწერლობასთან და წიგნთან ახალგაზრდების დაახლოება, კულტურისა და ესთეტიკური გემოვნების განვითარება ,თეატრალური, ქორეოგრაფიული და ვოკალურიხელოვნებისადმი ინტერესის გაღვივება. ახალგაზრდული ბანაკების ხელშეწყობა. წარჩინებული აბიტურიენტების დაჯილდოება.ერთჯერადად წახალისდებიან ის პირები ვინც ერთიან ეროვნული გამოცდების შედეგად მოიპოვებენ სახელმწიფო დაფინანსებას (გარდა უფასო ფაკულტეტებისა) 100%-იანი დაფინანსების მოპოვების შემთხვევაში 500 ლარით, 70%-ინის შემთხვევაში 400 ლარით და 50 %-იანი დაფინანსების შემთხვევაში 300 ლარით. </w:t>
            </w:r>
          </w:p>
          <w:p w:rsidR="008809A8" w:rsidRPr="00502583" w:rsidRDefault="008809A8" w:rsidP="008809A8">
            <w:pPr>
              <w:spacing w:after="0" w:line="240" w:lineRule="auto"/>
              <w:jc w:val="both"/>
              <w:rPr>
                <w:rFonts w:ascii="Sylfaen" w:eastAsia="Times New Roman" w:hAnsi="Sylfaen" w:cs="Calibri"/>
                <w:b/>
                <w:color w:val="000000"/>
                <w:lang w:val="ka-GE"/>
              </w:rPr>
            </w:pPr>
            <w:r w:rsidRPr="00502583">
              <w:rPr>
                <w:rFonts w:ascii="Sylfaen" w:eastAsia="Times New Roman" w:hAnsi="Sylfaen" w:cs="Sylfaen"/>
                <w:b/>
                <w:lang w:val="ka-GE"/>
              </w:rPr>
              <w:t>მიზანია</w:t>
            </w:r>
            <w:r w:rsidRPr="00502583">
              <w:rPr>
                <w:rFonts w:ascii="Sylfaen" w:eastAsia="Times New Roman" w:hAnsi="Sylfaen" w:cs="Sylfaen"/>
                <w:lang w:val="ka-GE"/>
              </w:rPr>
              <w:t xml:space="preserve"> </w:t>
            </w:r>
            <w:r w:rsidRPr="00502583">
              <w:rPr>
                <w:rFonts w:ascii="Sylfaen" w:eastAsia="Times New Roman" w:hAnsi="Sylfaen" w:cs="Sylfaen"/>
              </w:rPr>
              <w:t>ახალგაზრდული</w:t>
            </w:r>
            <w:r w:rsidRPr="00502583">
              <w:rPr>
                <w:rFonts w:ascii="Sylfaen" w:eastAsia="Times New Roman" w:hAnsi="Sylfaen" w:cs="Sylfaen"/>
                <w:spacing w:val="12"/>
              </w:rPr>
              <w:t xml:space="preserve"> </w:t>
            </w:r>
            <w:r w:rsidRPr="00502583">
              <w:rPr>
                <w:rFonts w:ascii="Sylfaen" w:eastAsia="Times New Roman" w:hAnsi="Sylfaen" w:cs="Sylfaen"/>
              </w:rPr>
              <w:t>პროგრამების</w:t>
            </w:r>
            <w:r w:rsidRPr="00502583">
              <w:rPr>
                <w:rFonts w:ascii="Sylfaen" w:eastAsia="Times New Roman" w:hAnsi="Sylfaen" w:cs="Sylfaen"/>
                <w:spacing w:val="2"/>
              </w:rPr>
              <w:t xml:space="preserve"> </w:t>
            </w:r>
            <w:r w:rsidRPr="00502583">
              <w:rPr>
                <w:rFonts w:ascii="Sylfaen" w:eastAsia="Times New Roman" w:hAnsi="Sylfaen" w:cs="Sylfaen"/>
              </w:rPr>
              <w:t>განხორციელება</w:t>
            </w:r>
            <w:r w:rsidRPr="00502583">
              <w:rPr>
                <w:rFonts w:ascii="Sylfaen" w:eastAsia="Times New Roman" w:hAnsi="Sylfaen" w:cs="Sylfaen"/>
                <w:spacing w:val="5"/>
              </w:rPr>
              <w:t xml:space="preserve"> </w:t>
            </w:r>
            <w:r w:rsidRPr="00502583">
              <w:rPr>
                <w:rFonts w:ascii="Sylfaen" w:eastAsia="Times New Roman" w:hAnsi="Sylfaen" w:cs="Sylfaen"/>
                <w:lang w:val="ka-GE"/>
              </w:rPr>
              <w:t xml:space="preserve">და </w:t>
            </w:r>
            <w:r w:rsidRPr="00502583">
              <w:rPr>
                <w:rFonts w:ascii="Sylfaen" w:eastAsia="Times New Roman" w:hAnsi="Sylfaen" w:cs="Sylfaen"/>
              </w:rPr>
              <w:t>მუნიციპალიტეტში</w:t>
            </w:r>
            <w:r w:rsidRPr="00502583">
              <w:rPr>
                <w:rFonts w:ascii="Sylfaen" w:eastAsia="Times New Roman" w:hAnsi="Sylfaen" w:cs="Sylfaen"/>
                <w:spacing w:val="58"/>
              </w:rPr>
              <w:t xml:space="preserve"> </w:t>
            </w:r>
            <w:r w:rsidRPr="00502583">
              <w:rPr>
                <w:rFonts w:ascii="Sylfaen" w:eastAsia="Times New Roman" w:hAnsi="Sylfaen" w:cs="Sylfaen"/>
              </w:rPr>
              <w:t>მცხოვრები</w:t>
            </w:r>
            <w:r w:rsidRPr="00502583">
              <w:rPr>
                <w:rFonts w:ascii="Sylfaen" w:eastAsia="Times New Roman" w:hAnsi="Sylfaen" w:cs="Sylfaen"/>
                <w:w w:val="99"/>
              </w:rPr>
              <w:t xml:space="preserve"> </w:t>
            </w:r>
            <w:r w:rsidRPr="00502583">
              <w:rPr>
                <w:rFonts w:ascii="Sylfaen" w:eastAsia="Times New Roman" w:hAnsi="Sylfaen" w:cs="Sylfaen"/>
              </w:rPr>
              <w:t>ახალგაზრდებისათვის</w:t>
            </w:r>
            <w:r w:rsidRPr="00502583">
              <w:rPr>
                <w:rFonts w:ascii="Sylfaen" w:eastAsia="Times New Roman" w:hAnsi="Sylfaen" w:cs="Sylfaen"/>
                <w:spacing w:val="59"/>
              </w:rPr>
              <w:t xml:space="preserve"> </w:t>
            </w:r>
            <w:r w:rsidRPr="00502583">
              <w:rPr>
                <w:rFonts w:ascii="Sylfaen" w:eastAsia="Times New Roman" w:hAnsi="Sylfaen" w:cs="Sylfaen"/>
              </w:rPr>
              <w:t>ისეთი</w:t>
            </w:r>
            <w:r w:rsidRPr="00502583">
              <w:rPr>
                <w:rFonts w:ascii="Sylfaen" w:eastAsia="Times New Roman" w:hAnsi="Sylfaen" w:cs="Sylfaen"/>
                <w:spacing w:val="42"/>
              </w:rPr>
              <w:t xml:space="preserve"> </w:t>
            </w:r>
            <w:r w:rsidRPr="00502583">
              <w:rPr>
                <w:rFonts w:ascii="Sylfaen" w:eastAsia="Times New Roman" w:hAnsi="Sylfaen" w:cs="Sylfaen"/>
              </w:rPr>
              <w:t>გარემოს</w:t>
            </w:r>
            <w:r w:rsidRPr="00502583">
              <w:rPr>
                <w:rFonts w:ascii="Sylfaen" w:eastAsia="Times New Roman" w:hAnsi="Sylfaen" w:cs="Sylfaen"/>
                <w:spacing w:val="51"/>
              </w:rPr>
              <w:t xml:space="preserve"> </w:t>
            </w:r>
            <w:r w:rsidRPr="00502583">
              <w:rPr>
                <w:rFonts w:ascii="Sylfaen" w:eastAsia="Times New Roman" w:hAnsi="Sylfaen" w:cs="Sylfaen"/>
              </w:rPr>
              <w:t>შექმნა,</w:t>
            </w:r>
            <w:r w:rsidRPr="00502583">
              <w:rPr>
                <w:rFonts w:ascii="Sylfaen" w:eastAsia="Times New Roman" w:hAnsi="Sylfaen" w:cs="Sylfaen"/>
                <w:spacing w:val="56"/>
              </w:rPr>
              <w:t xml:space="preserve"> </w:t>
            </w:r>
            <w:r w:rsidRPr="00502583">
              <w:rPr>
                <w:rFonts w:ascii="Sylfaen" w:eastAsia="Times New Roman" w:hAnsi="Sylfaen" w:cs="Sylfaen"/>
              </w:rPr>
              <w:t>სადაც</w:t>
            </w:r>
            <w:r w:rsidRPr="00502583">
              <w:rPr>
                <w:rFonts w:ascii="Sylfaen" w:eastAsia="Times New Roman" w:hAnsi="Sylfaen" w:cs="Sylfaen"/>
                <w:spacing w:val="44"/>
              </w:rPr>
              <w:t xml:space="preserve"> </w:t>
            </w:r>
            <w:r w:rsidRPr="00502583">
              <w:rPr>
                <w:rFonts w:ascii="Sylfaen" w:eastAsia="Times New Roman" w:hAnsi="Sylfaen" w:cs="Sylfaen"/>
              </w:rPr>
              <w:t>ახალგაზრდებს</w:t>
            </w:r>
            <w:r w:rsidRPr="00502583">
              <w:rPr>
                <w:rFonts w:ascii="Sylfaen" w:eastAsia="Times New Roman" w:hAnsi="Sylfaen" w:cs="Sylfaen"/>
                <w:spacing w:val="54"/>
              </w:rPr>
              <w:t xml:space="preserve"> </w:t>
            </w:r>
            <w:r w:rsidRPr="00502583">
              <w:rPr>
                <w:rFonts w:ascii="Sylfaen" w:eastAsia="Times New Roman" w:hAnsi="Sylfaen" w:cs="Sylfaen"/>
              </w:rPr>
              <w:t>აქვთ</w:t>
            </w:r>
            <w:r w:rsidRPr="00502583">
              <w:rPr>
                <w:rFonts w:ascii="Sylfaen" w:eastAsia="Times New Roman" w:hAnsi="Sylfaen" w:cs="Sylfaen"/>
                <w:spacing w:val="48"/>
              </w:rPr>
              <w:t xml:space="preserve"> </w:t>
            </w:r>
            <w:r w:rsidRPr="00502583">
              <w:rPr>
                <w:rFonts w:ascii="Sylfaen" w:eastAsia="Times New Roman" w:hAnsi="Sylfaen" w:cs="Sylfaen"/>
              </w:rPr>
              <w:t>თვითრეალიზაციის</w:t>
            </w:r>
            <w:r w:rsidRPr="00502583">
              <w:rPr>
                <w:rFonts w:ascii="Sylfaen" w:eastAsia="Times New Roman" w:hAnsi="Sylfaen" w:cs="Sylfaen"/>
                <w:spacing w:val="42"/>
              </w:rPr>
              <w:t xml:space="preserve"> </w:t>
            </w:r>
            <w:r w:rsidRPr="00502583">
              <w:rPr>
                <w:rFonts w:ascii="Sylfaen" w:eastAsia="Times New Roman" w:hAnsi="Sylfaen" w:cs="Sylfaen"/>
              </w:rPr>
              <w:t>და</w:t>
            </w:r>
            <w:r w:rsidRPr="00502583">
              <w:rPr>
                <w:rFonts w:ascii="Sylfaen" w:eastAsia="Times New Roman" w:hAnsi="Sylfaen" w:cs="Sylfaen"/>
                <w:w w:val="99"/>
              </w:rPr>
              <w:t xml:space="preserve"> </w:t>
            </w:r>
            <w:r w:rsidRPr="00502583">
              <w:rPr>
                <w:rFonts w:ascii="Sylfaen" w:eastAsia="Times New Roman" w:hAnsi="Sylfaen" w:cs="Sylfaen"/>
              </w:rPr>
              <w:t>თვითგამოხატვის</w:t>
            </w:r>
            <w:r w:rsidRPr="00502583">
              <w:rPr>
                <w:rFonts w:ascii="Sylfaen" w:eastAsia="Times New Roman" w:hAnsi="Sylfaen" w:cs="Sylfaen"/>
                <w:spacing w:val="52"/>
              </w:rPr>
              <w:t xml:space="preserve"> </w:t>
            </w:r>
            <w:r w:rsidRPr="00502583">
              <w:rPr>
                <w:rFonts w:ascii="Sylfaen" w:eastAsia="Times New Roman" w:hAnsi="Sylfaen" w:cs="Sylfaen"/>
              </w:rPr>
              <w:t>შესაძლებლობა,</w:t>
            </w:r>
            <w:r w:rsidRPr="00502583">
              <w:rPr>
                <w:rFonts w:ascii="Sylfaen" w:eastAsia="Times New Roman" w:hAnsi="Sylfaen" w:cs="Sylfaen"/>
                <w:spacing w:val="44"/>
              </w:rPr>
              <w:t xml:space="preserve"> </w:t>
            </w:r>
            <w:r w:rsidRPr="00502583">
              <w:rPr>
                <w:rFonts w:ascii="Sylfaen" w:eastAsia="Times New Roman" w:hAnsi="Sylfaen" w:cs="Sylfaen"/>
              </w:rPr>
              <w:t>იზიარებენ</w:t>
            </w:r>
            <w:r w:rsidRPr="00502583">
              <w:rPr>
                <w:rFonts w:ascii="Sylfaen" w:eastAsia="Times New Roman" w:hAnsi="Sylfaen" w:cs="Sylfaen"/>
                <w:spacing w:val="48"/>
              </w:rPr>
              <w:t xml:space="preserve"> </w:t>
            </w:r>
            <w:r w:rsidRPr="00502583">
              <w:rPr>
                <w:rFonts w:ascii="Sylfaen" w:eastAsia="Times New Roman" w:hAnsi="Sylfaen" w:cs="Sylfaen"/>
              </w:rPr>
              <w:t>ურთიერთთანამშრომლობის</w:t>
            </w:r>
            <w:r w:rsidRPr="00502583">
              <w:rPr>
                <w:rFonts w:ascii="Sylfaen" w:eastAsia="Times New Roman" w:hAnsi="Sylfaen" w:cs="Sylfaen"/>
                <w:spacing w:val="50"/>
              </w:rPr>
              <w:t xml:space="preserve"> </w:t>
            </w:r>
            <w:r w:rsidRPr="00502583">
              <w:rPr>
                <w:rFonts w:ascii="Sylfaen" w:eastAsia="Times New Roman" w:hAnsi="Sylfaen" w:cs="Sylfaen"/>
              </w:rPr>
              <w:t>და</w:t>
            </w:r>
            <w:r w:rsidRPr="00502583">
              <w:rPr>
                <w:rFonts w:ascii="Sylfaen" w:eastAsia="Times New Roman" w:hAnsi="Sylfaen" w:cs="Sylfaen"/>
                <w:spacing w:val="40"/>
              </w:rPr>
              <w:t xml:space="preserve"> </w:t>
            </w:r>
            <w:r w:rsidRPr="00502583">
              <w:rPr>
                <w:rFonts w:ascii="Sylfaen" w:eastAsia="Times New Roman" w:hAnsi="Sylfaen" w:cs="Sylfaen"/>
              </w:rPr>
              <w:t>ტოლერანტობის</w:t>
            </w:r>
            <w:r w:rsidRPr="00502583">
              <w:rPr>
                <w:rFonts w:ascii="Sylfaen" w:eastAsia="Times New Roman" w:hAnsi="Sylfaen" w:cs="Sylfaen"/>
                <w:w w:val="99"/>
              </w:rPr>
              <w:t xml:space="preserve"> </w:t>
            </w:r>
            <w:r w:rsidRPr="00502583">
              <w:rPr>
                <w:rFonts w:ascii="Sylfaen" w:eastAsia="Times New Roman" w:hAnsi="Sylfaen" w:cs="Sylfaen"/>
              </w:rPr>
              <w:t>პრინციპებს.</w:t>
            </w:r>
            <w:r w:rsidRPr="00502583">
              <w:rPr>
                <w:rFonts w:ascii="Sylfaen" w:eastAsia="Times New Roman" w:hAnsi="Sylfaen" w:cs="Sylfaen"/>
                <w:spacing w:val="26"/>
              </w:rPr>
              <w:t xml:space="preserve"> </w:t>
            </w:r>
            <w:r w:rsidRPr="00502583">
              <w:rPr>
                <w:rFonts w:ascii="Sylfaen" w:eastAsia="Times New Roman" w:hAnsi="Sylfaen" w:cs="Sylfaen"/>
              </w:rPr>
              <w:t>უზრუნველყოფილია</w:t>
            </w:r>
            <w:r w:rsidRPr="00502583">
              <w:rPr>
                <w:rFonts w:ascii="Sylfaen" w:eastAsia="Times New Roman" w:hAnsi="Sylfaen" w:cs="Sylfaen"/>
                <w:spacing w:val="26"/>
              </w:rPr>
              <w:t xml:space="preserve"> </w:t>
            </w:r>
            <w:r w:rsidRPr="00502583">
              <w:rPr>
                <w:rFonts w:ascii="Sylfaen" w:eastAsia="Times New Roman" w:hAnsi="Sylfaen" w:cs="Sylfaen"/>
              </w:rPr>
              <w:t>მათი</w:t>
            </w:r>
            <w:r w:rsidRPr="00502583">
              <w:rPr>
                <w:rFonts w:ascii="Sylfaen" w:eastAsia="Times New Roman" w:hAnsi="Sylfaen" w:cs="Sylfaen"/>
                <w:spacing w:val="34"/>
              </w:rPr>
              <w:t xml:space="preserve"> </w:t>
            </w:r>
            <w:r w:rsidRPr="00502583">
              <w:rPr>
                <w:rFonts w:ascii="Sylfaen" w:eastAsia="Times New Roman" w:hAnsi="Sylfaen" w:cs="Sylfaen"/>
              </w:rPr>
              <w:t>მონაწილეობა</w:t>
            </w:r>
            <w:r w:rsidRPr="00502583">
              <w:rPr>
                <w:rFonts w:ascii="Sylfaen" w:eastAsia="Times New Roman" w:hAnsi="Sylfaen" w:cs="Sylfaen"/>
                <w:spacing w:val="15"/>
              </w:rPr>
              <w:t xml:space="preserve"> </w:t>
            </w:r>
            <w:r w:rsidRPr="00502583">
              <w:rPr>
                <w:rFonts w:ascii="Sylfaen" w:eastAsia="Times New Roman" w:hAnsi="Sylfaen" w:cs="Sylfaen"/>
              </w:rPr>
              <w:t>ახალგაზრდული</w:t>
            </w:r>
            <w:r w:rsidRPr="00502583">
              <w:rPr>
                <w:rFonts w:ascii="Sylfaen" w:eastAsia="Times New Roman" w:hAnsi="Sylfaen" w:cs="Sylfaen"/>
                <w:spacing w:val="14"/>
              </w:rPr>
              <w:t xml:space="preserve"> </w:t>
            </w:r>
            <w:r w:rsidRPr="00502583">
              <w:rPr>
                <w:rFonts w:ascii="Sylfaen" w:eastAsia="Times New Roman" w:hAnsi="Sylfaen" w:cs="Sylfaen"/>
              </w:rPr>
              <w:t>საქმიანობის</w:t>
            </w:r>
            <w:r w:rsidRPr="00502583">
              <w:rPr>
                <w:rFonts w:ascii="Sylfaen" w:eastAsia="Times New Roman" w:hAnsi="Sylfaen" w:cs="Sylfaen"/>
                <w:spacing w:val="18"/>
              </w:rPr>
              <w:t xml:space="preserve"> </w:t>
            </w:r>
            <w:r w:rsidRPr="00502583">
              <w:rPr>
                <w:rFonts w:ascii="Sylfaen" w:eastAsia="Times New Roman" w:hAnsi="Sylfaen" w:cs="Sylfaen"/>
              </w:rPr>
              <w:t>კუთხით,საზოგადოებრივი</w:t>
            </w:r>
            <w:r w:rsidRPr="00502583">
              <w:rPr>
                <w:rFonts w:ascii="Sylfaen" w:eastAsia="Times New Roman" w:hAnsi="Sylfaen" w:cs="Sylfaen"/>
                <w:spacing w:val="-15"/>
              </w:rPr>
              <w:t xml:space="preserve"> </w:t>
            </w:r>
            <w:r w:rsidRPr="00502583">
              <w:rPr>
                <w:rFonts w:ascii="Sylfaen" w:eastAsia="Times New Roman" w:hAnsi="Sylfaen" w:cs="Sylfaen"/>
              </w:rPr>
              <w:t>ცხოვრების</w:t>
            </w:r>
            <w:r w:rsidRPr="00502583">
              <w:rPr>
                <w:rFonts w:ascii="Sylfaen" w:eastAsia="Times New Roman" w:hAnsi="Sylfaen" w:cs="Sylfaen"/>
                <w:spacing w:val="-14"/>
              </w:rPr>
              <w:t xml:space="preserve"> </w:t>
            </w:r>
            <w:r w:rsidRPr="00502583">
              <w:rPr>
                <w:rFonts w:ascii="Sylfaen" w:eastAsia="Times New Roman" w:hAnsi="Sylfaen" w:cs="Sylfaen"/>
              </w:rPr>
              <w:t>ყველა</w:t>
            </w:r>
            <w:r w:rsidRPr="00502583">
              <w:rPr>
                <w:rFonts w:ascii="Sylfaen" w:eastAsia="Times New Roman" w:hAnsi="Sylfaen" w:cs="Sylfaen"/>
                <w:spacing w:val="-14"/>
              </w:rPr>
              <w:t xml:space="preserve"> </w:t>
            </w:r>
            <w:r w:rsidRPr="00502583">
              <w:rPr>
                <w:rFonts w:ascii="Sylfaen" w:eastAsia="Times New Roman" w:hAnsi="Sylfaen" w:cs="Sylfaen"/>
              </w:rPr>
              <w:t>სფეროში.</w:t>
            </w:r>
          </w:p>
          <w:p w:rsidR="00276FD6" w:rsidRPr="00502583" w:rsidRDefault="00276FD6" w:rsidP="00276FD6">
            <w:pPr>
              <w:spacing w:after="0" w:line="240" w:lineRule="auto"/>
              <w:jc w:val="both"/>
              <w:rPr>
                <w:rFonts w:ascii="Sylfaen" w:eastAsia="Times New Roman" w:hAnsi="Sylfaen" w:cs="Calibri"/>
                <w:color w:val="000000"/>
              </w:rPr>
            </w:pPr>
          </w:p>
        </w:tc>
      </w:tr>
      <w:tr w:rsidR="00276FD6" w:rsidRPr="00502583" w:rsidTr="008809A8">
        <w:trPr>
          <w:trHeight w:val="53"/>
        </w:trPr>
        <w:tc>
          <w:tcPr>
            <w:tcW w:w="804" w:type="pct"/>
            <w:tcBorders>
              <w:top w:val="nil"/>
              <w:left w:val="single" w:sz="4" w:space="0" w:color="auto"/>
              <w:bottom w:val="single" w:sz="4" w:space="0" w:color="auto"/>
              <w:right w:val="single" w:sz="4" w:space="0" w:color="auto"/>
            </w:tcBorders>
            <w:shd w:val="clear" w:color="000000" w:fill="FFFFFF"/>
            <w:vAlign w:val="center"/>
            <w:hideMark/>
          </w:tcPr>
          <w:p w:rsidR="00276FD6" w:rsidRPr="00502583" w:rsidRDefault="00276FD6" w:rsidP="00276FD6">
            <w:pPr>
              <w:spacing w:after="0" w:line="240" w:lineRule="auto"/>
              <w:rPr>
                <w:rFonts w:ascii="Sylfaen" w:eastAsia="Times New Roman" w:hAnsi="Sylfaen" w:cs="Calibri"/>
                <w:color w:val="000000"/>
              </w:rPr>
            </w:pPr>
            <w:r w:rsidRPr="00502583">
              <w:rPr>
                <w:rFonts w:ascii="Sylfaen" w:eastAsia="Times New Roman" w:hAnsi="Sylfaen" w:cs="Calibri"/>
                <w:color w:val="000000"/>
              </w:rPr>
              <w:t>პროგრამის განხორციელების ვადები</w:t>
            </w:r>
          </w:p>
        </w:tc>
        <w:tc>
          <w:tcPr>
            <w:tcW w:w="4196" w:type="pct"/>
            <w:gridSpan w:val="4"/>
            <w:tcBorders>
              <w:top w:val="single" w:sz="4" w:space="0" w:color="auto"/>
              <w:left w:val="nil"/>
              <w:bottom w:val="single" w:sz="4" w:space="0" w:color="auto"/>
              <w:right w:val="single" w:sz="4" w:space="0" w:color="auto"/>
            </w:tcBorders>
            <w:shd w:val="clear" w:color="000000" w:fill="FFFFFF"/>
            <w:vAlign w:val="center"/>
            <w:hideMark/>
          </w:tcPr>
          <w:p w:rsidR="00276FD6" w:rsidRPr="00502583" w:rsidRDefault="00276FD6" w:rsidP="00276FD6">
            <w:pPr>
              <w:spacing w:after="0" w:line="240" w:lineRule="auto"/>
              <w:rPr>
                <w:rFonts w:ascii="Sylfaen" w:eastAsia="Times New Roman" w:hAnsi="Sylfaen" w:cs="Calibri"/>
                <w:color w:val="000000"/>
              </w:rPr>
            </w:pPr>
            <w:r w:rsidRPr="00502583">
              <w:rPr>
                <w:rFonts w:ascii="Sylfaen" w:eastAsia="Times New Roman" w:hAnsi="Sylfaen" w:cs="Calibri"/>
                <w:color w:val="000000"/>
              </w:rPr>
              <w:t>მიმდინარე</w:t>
            </w:r>
          </w:p>
        </w:tc>
      </w:tr>
      <w:tr w:rsidR="00276FD6" w:rsidRPr="00502583" w:rsidTr="008809A8">
        <w:trPr>
          <w:trHeight w:val="912"/>
        </w:trPr>
        <w:tc>
          <w:tcPr>
            <w:tcW w:w="804"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276FD6" w:rsidRPr="00502583" w:rsidRDefault="00276FD6" w:rsidP="00276FD6">
            <w:pPr>
              <w:spacing w:after="0" w:line="240" w:lineRule="auto"/>
              <w:rPr>
                <w:rFonts w:ascii="Sylfaen" w:eastAsia="Times New Roman" w:hAnsi="Sylfaen" w:cs="Calibri"/>
                <w:b/>
                <w:color w:val="000000"/>
              </w:rPr>
            </w:pPr>
            <w:r w:rsidRPr="00502583">
              <w:rPr>
                <w:rFonts w:ascii="Sylfaen" w:eastAsia="Times New Roman" w:hAnsi="Sylfaen" w:cs="Calibri"/>
                <w:b/>
                <w:color w:val="000000"/>
              </w:rPr>
              <w:t>გაეროს მდგრადი განვითარების მიზაანი (SDG) რომლის მიღწევასაც ემსახურება პროგრამა</w:t>
            </w:r>
          </w:p>
        </w:tc>
        <w:tc>
          <w:tcPr>
            <w:tcW w:w="1639" w:type="pct"/>
            <w:gridSpan w:val="2"/>
            <w:tcBorders>
              <w:top w:val="single" w:sz="4" w:space="0" w:color="auto"/>
              <w:left w:val="nil"/>
              <w:bottom w:val="single" w:sz="4" w:space="0" w:color="auto"/>
              <w:right w:val="single" w:sz="4" w:space="0" w:color="auto"/>
            </w:tcBorders>
            <w:shd w:val="clear" w:color="000000" w:fill="FFFFFF"/>
            <w:vAlign w:val="center"/>
            <w:hideMark/>
          </w:tcPr>
          <w:p w:rsidR="004A4003" w:rsidRPr="00502583" w:rsidRDefault="004A4003" w:rsidP="00276FD6">
            <w:pPr>
              <w:spacing w:after="0" w:line="240" w:lineRule="auto"/>
              <w:rPr>
                <w:rFonts w:ascii="Sylfaen" w:eastAsia="Times New Roman" w:hAnsi="Sylfaen" w:cs="Calibri"/>
                <w:color w:val="000000"/>
              </w:rPr>
            </w:pPr>
            <w:r w:rsidRPr="00502583">
              <w:rPr>
                <w:rFonts w:ascii="Sylfaen" w:eastAsia="Sylfaen" w:hAnsi="Sylfaen" w:cs="Sylfaen"/>
                <w:spacing w:val="-1"/>
              </w:rPr>
              <w:t>მიზანი</w:t>
            </w:r>
            <w:r w:rsidRPr="00502583">
              <w:rPr>
                <w:rFonts w:ascii="Sylfaen" w:eastAsia="Sylfaen" w:hAnsi="Sylfaen" w:cs="Sylfaen"/>
                <w:spacing w:val="-5"/>
              </w:rPr>
              <w:t xml:space="preserve"> </w:t>
            </w:r>
            <w:r w:rsidRPr="00502583">
              <w:rPr>
                <w:rFonts w:ascii="Calibri" w:eastAsia="Calibri" w:hAnsi="Calibri" w:cs="Calibri"/>
              </w:rPr>
              <w:t>11</w:t>
            </w:r>
            <w:r w:rsidRPr="00502583">
              <w:rPr>
                <w:rFonts w:ascii="Calibri" w:eastAsia="Calibri" w:hAnsi="Calibri" w:cs="Calibri"/>
                <w:spacing w:val="-1"/>
              </w:rPr>
              <w:t xml:space="preserve"> </w:t>
            </w:r>
            <w:r w:rsidRPr="00502583">
              <w:rPr>
                <w:rFonts w:ascii="Calibri" w:eastAsia="Calibri" w:hAnsi="Calibri" w:cs="Calibri"/>
              </w:rPr>
              <w:t xml:space="preserve">- </w:t>
            </w:r>
            <w:r w:rsidRPr="00502583">
              <w:rPr>
                <w:rFonts w:ascii="Sylfaen" w:eastAsia="Sylfaen" w:hAnsi="Sylfaen" w:cs="Sylfaen"/>
                <w:spacing w:val="-1"/>
              </w:rPr>
              <w:t>მდგრადი</w:t>
            </w:r>
            <w:r w:rsidRPr="00502583">
              <w:rPr>
                <w:rFonts w:ascii="Sylfaen" w:eastAsia="Sylfaen" w:hAnsi="Sylfaen" w:cs="Sylfaen"/>
                <w:spacing w:val="28"/>
              </w:rPr>
              <w:t xml:space="preserve"> </w:t>
            </w:r>
            <w:r w:rsidRPr="00502583">
              <w:rPr>
                <w:rFonts w:ascii="Sylfaen" w:eastAsia="Sylfaen" w:hAnsi="Sylfaen" w:cs="Sylfaen"/>
              </w:rPr>
              <w:t>ქალაქები</w:t>
            </w:r>
            <w:r w:rsidRPr="00502583">
              <w:rPr>
                <w:rFonts w:ascii="Sylfaen" w:eastAsia="Sylfaen" w:hAnsi="Sylfaen" w:cs="Sylfaen"/>
                <w:spacing w:val="-3"/>
              </w:rPr>
              <w:t xml:space="preserve"> </w:t>
            </w:r>
            <w:r w:rsidRPr="00502583">
              <w:rPr>
                <w:rFonts w:ascii="Sylfaen" w:eastAsia="Sylfaen" w:hAnsi="Sylfaen" w:cs="Sylfaen"/>
                <w:spacing w:val="-1"/>
              </w:rPr>
              <w:t>და</w:t>
            </w:r>
            <w:r w:rsidRPr="00502583">
              <w:rPr>
                <w:rFonts w:ascii="Sylfaen" w:eastAsia="Sylfaen" w:hAnsi="Sylfaen" w:cs="Sylfaen"/>
                <w:spacing w:val="-4"/>
              </w:rPr>
              <w:t xml:space="preserve"> </w:t>
            </w:r>
            <w:r w:rsidRPr="00502583">
              <w:rPr>
                <w:rFonts w:ascii="Sylfaen" w:eastAsia="Sylfaen" w:hAnsi="Sylfaen" w:cs="Sylfaen"/>
                <w:spacing w:val="-1"/>
              </w:rPr>
              <w:t>დასახლებები</w:t>
            </w:r>
          </w:p>
          <w:p w:rsidR="00276FD6" w:rsidRPr="00502583" w:rsidRDefault="00276FD6" w:rsidP="00276FD6">
            <w:pPr>
              <w:spacing w:after="0" w:line="240" w:lineRule="auto"/>
              <w:rPr>
                <w:rFonts w:ascii="Sylfaen" w:eastAsia="Times New Roman" w:hAnsi="Sylfaen" w:cs="Calibri"/>
                <w:color w:val="000000"/>
              </w:rPr>
            </w:pPr>
            <w:r w:rsidRPr="00502583">
              <w:rPr>
                <w:rFonts w:ascii="Sylfaen" w:eastAsia="Times New Roman" w:hAnsi="Sylfaen" w:cs="Calibri"/>
                <w:color w:val="000000"/>
              </w:rPr>
              <w:t>მიზანი 16 - მშვიდობა, სამართლიანობა და ძლიერი ინსტიტუტები</w:t>
            </w:r>
          </w:p>
        </w:tc>
        <w:tc>
          <w:tcPr>
            <w:tcW w:w="988" w:type="pct"/>
            <w:tcBorders>
              <w:top w:val="single" w:sz="4" w:space="0" w:color="auto"/>
              <w:left w:val="nil"/>
              <w:bottom w:val="single" w:sz="4" w:space="0" w:color="auto"/>
              <w:right w:val="single" w:sz="4" w:space="0" w:color="auto"/>
            </w:tcBorders>
            <w:shd w:val="clear" w:color="000000" w:fill="FFFFFF"/>
            <w:vAlign w:val="center"/>
            <w:hideMark/>
          </w:tcPr>
          <w:p w:rsidR="00276FD6" w:rsidRPr="00502583" w:rsidRDefault="00276FD6" w:rsidP="00276FD6">
            <w:pPr>
              <w:spacing w:after="0" w:line="240" w:lineRule="auto"/>
              <w:rPr>
                <w:rFonts w:ascii="Sylfaen" w:eastAsia="Times New Roman" w:hAnsi="Sylfaen" w:cs="Calibri"/>
                <w:color w:val="000000"/>
              </w:rPr>
            </w:pPr>
            <w:r w:rsidRPr="00502583">
              <w:rPr>
                <w:rFonts w:ascii="Sylfaen" w:eastAsia="Times New Roman" w:hAnsi="Sylfaen" w:cs="Calibri"/>
                <w:color w:val="000000"/>
              </w:rPr>
              <w:t>გენდერული</w:t>
            </w:r>
          </w:p>
        </w:tc>
        <w:tc>
          <w:tcPr>
            <w:tcW w:w="1569" w:type="pct"/>
            <w:tcBorders>
              <w:top w:val="single" w:sz="4" w:space="0" w:color="auto"/>
              <w:left w:val="nil"/>
              <w:bottom w:val="single" w:sz="4" w:space="0" w:color="auto"/>
              <w:right w:val="single" w:sz="4" w:space="0" w:color="auto"/>
            </w:tcBorders>
            <w:shd w:val="clear" w:color="000000" w:fill="FFFFFF"/>
            <w:vAlign w:val="center"/>
            <w:hideMark/>
          </w:tcPr>
          <w:p w:rsidR="00276FD6" w:rsidRPr="00502583" w:rsidRDefault="00276FD6" w:rsidP="00276FD6">
            <w:pPr>
              <w:spacing w:after="0" w:line="240" w:lineRule="auto"/>
              <w:rPr>
                <w:rFonts w:ascii="Sylfaen" w:eastAsia="Times New Roman" w:hAnsi="Sylfaen" w:cs="Calibri"/>
                <w:color w:val="000000"/>
              </w:rPr>
            </w:pPr>
            <w:r w:rsidRPr="00502583">
              <w:rPr>
                <w:rFonts w:ascii="Sylfaen" w:eastAsia="Times New Roman" w:hAnsi="Sylfaen" w:cs="Calibri"/>
                <w:color w:val="000000"/>
              </w:rPr>
              <w:t>დიახ</w:t>
            </w:r>
          </w:p>
        </w:tc>
      </w:tr>
      <w:tr w:rsidR="00276FD6" w:rsidRPr="00502583" w:rsidTr="008809A8">
        <w:trPr>
          <w:trHeight w:val="89"/>
        </w:trPr>
        <w:tc>
          <w:tcPr>
            <w:tcW w:w="804" w:type="pct"/>
            <w:tcBorders>
              <w:top w:val="nil"/>
              <w:left w:val="single" w:sz="4" w:space="0" w:color="auto"/>
              <w:bottom w:val="single" w:sz="4" w:space="0" w:color="auto"/>
              <w:right w:val="single" w:sz="4" w:space="0" w:color="auto"/>
            </w:tcBorders>
            <w:shd w:val="clear" w:color="000000" w:fill="FFFFFF"/>
            <w:vAlign w:val="center"/>
            <w:hideMark/>
          </w:tcPr>
          <w:p w:rsidR="00276FD6" w:rsidRPr="00502583" w:rsidRDefault="00276FD6" w:rsidP="00276FD6">
            <w:pPr>
              <w:spacing w:after="0" w:line="240" w:lineRule="auto"/>
              <w:rPr>
                <w:rFonts w:ascii="Sylfaen" w:eastAsia="Times New Roman" w:hAnsi="Sylfaen" w:cs="Calibri"/>
                <w:color w:val="000000"/>
              </w:rPr>
            </w:pPr>
            <w:r w:rsidRPr="00502583">
              <w:rPr>
                <w:rFonts w:ascii="Sylfaen" w:eastAsia="Times New Roman" w:hAnsi="Sylfaen" w:cs="Calibri"/>
                <w:color w:val="000000"/>
              </w:rPr>
              <w:lastRenderedPageBreak/>
              <w:t xml:space="preserve">პროგრამის მოსალოდნელი </w:t>
            </w:r>
            <w:r w:rsidRPr="00502583">
              <w:rPr>
                <w:rFonts w:ascii="Sylfaen" w:eastAsia="Times New Roman" w:hAnsi="Sylfaen" w:cs="Calibri"/>
                <w:color w:val="000000"/>
                <w:lang w:val="ka-GE"/>
              </w:rPr>
              <w:t>საბოლო</w:t>
            </w:r>
            <w:r w:rsidRPr="00502583">
              <w:rPr>
                <w:rFonts w:ascii="Sylfaen" w:eastAsia="Times New Roman" w:hAnsi="Sylfaen" w:cs="Calibri"/>
                <w:color w:val="000000"/>
              </w:rPr>
              <w:t xml:space="preserve"> შედეგი</w:t>
            </w:r>
          </w:p>
        </w:tc>
        <w:tc>
          <w:tcPr>
            <w:tcW w:w="4196" w:type="pct"/>
            <w:gridSpan w:val="4"/>
            <w:tcBorders>
              <w:top w:val="single" w:sz="4" w:space="0" w:color="auto"/>
              <w:left w:val="nil"/>
              <w:bottom w:val="single" w:sz="4" w:space="0" w:color="auto"/>
              <w:right w:val="single" w:sz="4" w:space="0" w:color="auto"/>
            </w:tcBorders>
            <w:shd w:val="clear" w:color="000000" w:fill="FFFFFF"/>
            <w:vAlign w:val="center"/>
            <w:hideMark/>
          </w:tcPr>
          <w:p w:rsidR="00276FD6" w:rsidRPr="00502583" w:rsidRDefault="00276FD6" w:rsidP="00276FD6">
            <w:pPr>
              <w:spacing w:after="0" w:line="240" w:lineRule="auto"/>
              <w:rPr>
                <w:rFonts w:ascii="Sylfaen" w:eastAsia="Times New Roman" w:hAnsi="Sylfaen" w:cs="Calibri"/>
                <w:color w:val="000000"/>
              </w:rPr>
            </w:pPr>
            <w:r w:rsidRPr="00502583">
              <w:rPr>
                <w:rFonts w:ascii="Sylfaen" w:eastAsia="Times New Roman" w:hAnsi="Sylfaen" w:cs="Calibri"/>
                <w:color w:val="000000"/>
              </w:rPr>
              <w:t> </w:t>
            </w:r>
            <w:r w:rsidRPr="00502583">
              <w:rPr>
                <w:rFonts w:ascii="Sylfaen" w:eastAsia="Sylfaen" w:hAnsi="Sylfaen" w:cs="Sylfaen"/>
                <w:spacing w:val="-1"/>
              </w:rPr>
              <w:t>ხელშეწყობილია</w:t>
            </w:r>
            <w:r w:rsidRPr="00502583">
              <w:rPr>
                <w:rFonts w:ascii="Sylfaen" w:eastAsia="Sylfaen" w:hAnsi="Sylfaen" w:cs="Sylfaen"/>
                <w:spacing w:val="30"/>
              </w:rPr>
              <w:t xml:space="preserve"> </w:t>
            </w:r>
            <w:r w:rsidRPr="00502583">
              <w:rPr>
                <w:rFonts w:ascii="Sylfaen" w:eastAsia="Sylfaen" w:hAnsi="Sylfaen" w:cs="Sylfaen"/>
                <w:spacing w:val="-1"/>
              </w:rPr>
              <w:t>განსაკუთრებული</w:t>
            </w:r>
            <w:r w:rsidRPr="00502583">
              <w:rPr>
                <w:rFonts w:ascii="Sylfaen" w:eastAsia="Sylfaen" w:hAnsi="Sylfaen" w:cs="Sylfaen"/>
                <w:spacing w:val="29"/>
              </w:rPr>
              <w:t xml:space="preserve"> </w:t>
            </w:r>
            <w:r w:rsidRPr="00502583">
              <w:rPr>
                <w:rFonts w:ascii="Sylfaen" w:eastAsia="Sylfaen" w:hAnsi="Sylfaen" w:cs="Sylfaen"/>
              </w:rPr>
              <w:t>ნიჭის</w:t>
            </w:r>
            <w:r w:rsidRPr="00502583">
              <w:rPr>
                <w:rFonts w:ascii="Sylfaen" w:eastAsia="Sylfaen" w:hAnsi="Sylfaen" w:cs="Sylfaen"/>
                <w:lang w:val="ka-GE"/>
              </w:rPr>
              <w:t xml:space="preserve"> </w:t>
            </w:r>
            <w:r w:rsidRPr="00502583">
              <w:rPr>
                <w:rFonts w:ascii="Sylfaen" w:eastAsia="Sylfaen" w:hAnsi="Sylfaen" w:cs="Sylfaen"/>
                <w:spacing w:val="-1"/>
              </w:rPr>
              <w:t>მქონე</w:t>
            </w:r>
            <w:r w:rsidRPr="00502583">
              <w:rPr>
                <w:rFonts w:ascii="Sylfaen" w:eastAsia="Sylfaen" w:hAnsi="Sylfaen" w:cs="Sylfaen"/>
                <w:spacing w:val="32"/>
              </w:rPr>
              <w:t xml:space="preserve"> </w:t>
            </w:r>
            <w:r w:rsidRPr="00502583">
              <w:rPr>
                <w:rFonts w:ascii="Sylfaen" w:eastAsia="Sylfaen" w:hAnsi="Sylfaen" w:cs="Sylfaen"/>
                <w:spacing w:val="-1"/>
              </w:rPr>
              <w:t>ახალგაზრდების</w:t>
            </w:r>
            <w:r w:rsidRPr="00502583">
              <w:rPr>
                <w:rFonts w:ascii="Sylfaen" w:eastAsia="Sylfaen" w:hAnsi="Sylfaen" w:cs="Sylfaen"/>
                <w:spacing w:val="31"/>
              </w:rPr>
              <w:t xml:space="preserve"> </w:t>
            </w:r>
            <w:r w:rsidRPr="00502583">
              <w:rPr>
                <w:rFonts w:ascii="Sylfaen" w:eastAsia="Sylfaen" w:hAnsi="Sylfaen" w:cs="Sylfaen"/>
                <w:spacing w:val="-1"/>
              </w:rPr>
              <w:t>შემოქმედებითი</w:t>
            </w:r>
            <w:r w:rsidRPr="00502583">
              <w:rPr>
                <w:rFonts w:ascii="Sylfaen" w:eastAsia="Sylfaen" w:hAnsi="Sylfaen" w:cs="Sylfaen"/>
                <w:spacing w:val="85"/>
              </w:rPr>
              <w:t xml:space="preserve"> </w:t>
            </w:r>
            <w:r w:rsidRPr="00502583">
              <w:rPr>
                <w:rFonts w:ascii="Sylfaen" w:eastAsia="Sylfaen" w:hAnsi="Sylfaen" w:cs="Sylfaen"/>
              </w:rPr>
              <w:t>საქმიანობა</w:t>
            </w:r>
            <w:r w:rsidRPr="00502583">
              <w:rPr>
                <w:rFonts w:ascii="Sylfaen" w:eastAsia="Sylfaen" w:hAnsi="Sylfaen" w:cs="Sylfaen"/>
                <w:spacing w:val="24"/>
              </w:rPr>
              <w:t xml:space="preserve"> </w:t>
            </w:r>
            <w:r w:rsidRPr="00502583">
              <w:rPr>
                <w:rFonts w:ascii="Sylfaen" w:eastAsia="Sylfaen" w:hAnsi="Sylfaen" w:cs="Sylfaen"/>
                <w:spacing w:val="-1"/>
              </w:rPr>
              <w:t>და</w:t>
            </w:r>
            <w:r w:rsidRPr="00502583">
              <w:rPr>
                <w:rFonts w:ascii="Sylfaen" w:eastAsia="Sylfaen" w:hAnsi="Sylfaen" w:cs="Sylfaen"/>
                <w:spacing w:val="25"/>
              </w:rPr>
              <w:t xml:space="preserve"> </w:t>
            </w:r>
            <w:r w:rsidRPr="00502583">
              <w:rPr>
                <w:rFonts w:ascii="Sylfaen" w:eastAsia="Sylfaen" w:hAnsi="Sylfaen" w:cs="Sylfaen"/>
                <w:spacing w:val="-1"/>
              </w:rPr>
              <w:t>ახალგაზრდების</w:t>
            </w:r>
            <w:r w:rsidRPr="00502583">
              <w:rPr>
                <w:rFonts w:ascii="Sylfaen" w:eastAsia="Sylfaen" w:hAnsi="Sylfaen" w:cs="Sylfaen"/>
                <w:spacing w:val="24"/>
              </w:rPr>
              <w:t xml:space="preserve"> </w:t>
            </w:r>
            <w:r w:rsidRPr="00502583">
              <w:rPr>
                <w:rFonts w:ascii="Sylfaen" w:eastAsia="Sylfaen" w:hAnsi="Sylfaen" w:cs="Sylfaen"/>
              </w:rPr>
              <w:t>მეტი</w:t>
            </w:r>
            <w:r w:rsidRPr="00502583">
              <w:rPr>
                <w:rFonts w:ascii="Sylfaen" w:eastAsia="Sylfaen" w:hAnsi="Sylfaen" w:cs="Sylfaen"/>
                <w:spacing w:val="23"/>
              </w:rPr>
              <w:t xml:space="preserve"> </w:t>
            </w:r>
            <w:r w:rsidRPr="00502583">
              <w:rPr>
                <w:rFonts w:ascii="Sylfaen" w:eastAsia="Sylfaen" w:hAnsi="Sylfaen" w:cs="Sylfaen"/>
                <w:spacing w:val="-1"/>
              </w:rPr>
              <w:t>ჩართულობა</w:t>
            </w:r>
            <w:r w:rsidRPr="00502583">
              <w:rPr>
                <w:rFonts w:ascii="Sylfaen" w:eastAsia="Sylfaen" w:hAnsi="Sylfaen" w:cs="Sylfaen"/>
                <w:spacing w:val="25"/>
              </w:rPr>
              <w:t xml:space="preserve"> </w:t>
            </w:r>
            <w:r w:rsidRPr="00502583">
              <w:rPr>
                <w:rFonts w:ascii="Sylfaen" w:eastAsia="Sylfaen" w:hAnsi="Sylfaen" w:cs="Sylfaen"/>
                <w:spacing w:val="-1"/>
              </w:rPr>
              <w:t>საგანმანათლებლო</w:t>
            </w:r>
            <w:r w:rsidRPr="00502583">
              <w:rPr>
                <w:rFonts w:ascii="Sylfaen" w:eastAsia="Sylfaen" w:hAnsi="Sylfaen" w:cs="Sylfaen"/>
                <w:spacing w:val="24"/>
              </w:rPr>
              <w:t xml:space="preserve"> </w:t>
            </w:r>
            <w:r w:rsidRPr="00502583">
              <w:rPr>
                <w:rFonts w:ascii="Sylfaen" w:eastAsia="Sylfaen" w:hAnsi="Sylfaen" w:cs="Sylfaen"/>
                <w:spacing w:val="-1"/>
              </w:rPr>
              <w:t>და</w:t>
            </w:r>
            <w:r w:rsidRPr="00502583">
              <w:rPr>
                <w:rFonts w:ascii="Sylfaen" w:eastAsia="Sylfaen" w:hAnsi="Sylfaen" w:cs="Sylfaen"/>
                <w:lang w:val="ka-GE"/>
              </w:rPr>
              <w:t xml:space="preserve"> </w:t>
            </w:r>
            <w:r w:rsidRPr="00502583">
              <w:rPr>
                <w:rFonts w:ascii="Sylfaen" w:eastAsia="Sylfaen" w:hAnsi="Sylfaen" w:cs="Sylfaen"/>
                <w:spacing w:val="-1"/>
              </w:rPr>
              <w:t>საზოგადოებრივ</w:t>
            </w:r>
            <w:r w:rsidRPr="00502583">
              <w:rPr>
                <w:rFonts w:ascii="Sylfaen" w:eastAsia="Sylfaen" w:hAnsi="Sylfaen" w:cs="Sylfaen"/>
                <w:spacing w:val="71"/>
              </w:rPr>
              <w:t xml:space="preserve"> </w:t>
            </w:r>
            <w:r w:rsidRPr="00502583">
              <w:rPr>
                <w:rFonts w:ascii="Sylfaen" w:eastAsia="Sylfaen" w:hAnsi="Sylfaen" w:cs="Sylfaen"/>
              </w:rPr>
              <w:t>საქმიანობაში</w:t>
            </w:r>
            <w:r w:rsidRPr="00502583">
              <w:rPr>
                <w:rFonts w:ascii="Sylfaen" w:eastAsia="Times New Roman" w:hAnsi="Sylfaen" w:cs="Calibri"/>
                <w:color w:val="000000"/>
              </w:rPr>
              <w:t> </w:t>
            </w:r>
          </w:p>
        </w:tc>
      </w:tr>
    </w:tbl>
    <w:p w:rsidR="00276FD6" w:rsidRPr="00502583" w:rsidRDefault="00276FD6" w:rsidP="00276FD6">
      <w:pPr>
        <w:autoSpaceDE w:val="0"/>
        <w:autoSpaceDN w:val="0"/>
        <w:adjustRightInd w:val="0"/>
        <w:spacing w:after="0" w:line="360" w:lineRule="auto"/>
        <w:jc w:val="both"/>
        <w:rPr>
          <w:rFonts w:ascii="Sylfaen" w:eastAsia="Calibri" w:hAnsi="Sylfaen" w:cs="Sylfaen"/>
          <w:color w:val="000000"/>
          <w:lang w:val="ka-GE"/>
        </w:rPr>
      </w:pPr>
    </w:p>
    <w:p w:rsidR="00276FD6" w:rsidRPr="00502583" w:rsidRDefault="00276FD6" w:rsidP="00276FD6">
      <w:pPr>
        <w:autoSpaceDE w:val="0"/>
        <w:autoSpaceDN w:val="0"/>
        <w:adjustRightInd w:val="0"/>
        <w:spacing w:after="0" w:line="360" w:lineRule="auto"/>
        <w:jc w:val="both"/>
        <w:rPr>
          <w:rFonts w:ascii="Sylfaen" w:eastAsia="Calibri" w:hAnsi="Sylfaen" w:cs="Sylfaen"/>
          <w:color w:val="000000"/>
          <w:lang w:val="ka-GE"/>
        </w:rPr>
      </w:pPr>
    </w:p>
    <w:tbl>
      <w:tblPr>
        <w:tblW w:w="5000" w:type="pct"/>
        <w:tblLook w:val="04A0" w:firstRow="1" w:lastRow="0" w:firstColumn="1" w:lastColumn="0" w:noHBand="0" w:noVBand="1"/>
      </w:tblPr>
      <w:tblGrid>
        <w:gridCol w:w="2550"/>
        <w:gridCol w:w="1067"/>
        <w:gridCol w:w="869"/>
        <w:gridCol w:w="869"/>
        <w:gridCol w:w="869"/>
        <w:gridCol w:w="869"/>
        <w:gridCol w:w="869"/>
        <w:gridCol w:w="908"/>
        <w:gridCol w:w="1028"/>
      </w:tblGrid>
      <w:tr w:rsidR="00B61ACD" w:rsidRPr="00502583" w:rsidTr="00B61ACD">
        <w:trPr>
          <w:trHeight w:val="275"/>
        </w:trPr>
        <w:tc>
          <w:tcPr>
            <w:tcW w:w="1282"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B61ACD" w:rsidRPr="00502583" w:rsidRDefault="00B61ACD" w:rsidP="00B61ACD">
            <w:pPr>
              <w:spacing w:after="0" w:line="240" w:lineRule="auto"/>
              <w:jc w:val="center"/>
              <w:rPr>
                <w:rFonts w:ascii="Sylfaen" w:eastAsia="Times New Roman" w:hAnsi="Sylfaen" w:cs="Calibri"/>
                <w:b/>
                <w:bCs/>
                <w:color w:val="000000"/>
              </w:rPr>
            </w:pPr>
            <w:r w:rsidRPr="00502583">
              <w:rPr>
                <w:rFonts w:ascii="Sylfaen" w:eastAsia="Times New Roman" w:hAnsi="Sylfaen" w:cs="Calibri"/>
                <w:b/>
                <w:color w:val="000000"/>
              </w:rPr>
              <w:t xml:space="preserve">პროგრამის მოსალოდნელი </w:t>
            </w:r>
            <w:r w:rsidRPr="00502583">
              <w:rPr>
                <w:rFonts w:ascii="Sylfaen" w:eastAsia="Times New Roman" w:hAnsi="Sylfaen" w:cs="Calibri"/>
                <w:b/>
                <w:color w:val="000000"/>
                <w:lang w:val="ka-GE"/>
              </w:rPr>
              <w:t>საბოლოო</w:t>
            </w:r>
            <w:r w:rsidRPr="00502583">
              <w:rPr>
                <w:rFonts w:ascii="Sylfaen" w:eastAsia="Times New Roman" w:hAnsi="Sylfaen" w:cs="Calibri"/>
                <w:b/>
                <w:color w:val="000000"/>
              </w:rPr>
              <w:t xml:space="preserve"> შედეგი</w:t>
            </w:r>
          </w:p>
        </w:tc>
        <w:tc>
          <w:tcPr>
            <w:tcW w:w="537" w:type="pct"/>
            <w:tcBorders>
              <w:top w:val="single" w:sz="4" w:space="0" w:color="auto"/>
              <w:left w:val="nil"/>
              <w:bottom w:val="single" w:sz="4" w:space="0" w:color="auto"/>
              <w:right w:val="single" w:sz="4" w:space="0" w:color="auto"/>
            </w:tcBorders>
            <w:shd w:val="clear" w:color="auto" w:fill="auto"/>
            <w:vAlign w:val="center"/>
            <w:hideMark/>
          </w:tcPr>
          <w:p w:rsidR="00B61ACD" w:rsidRPr="00502583" w:rsidRDefault="00B61ACD" w:rsidP="00B61ACD">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ინდიკატორის დასახელება</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1ACD" w:rsidRPr="00502583" w:rsidRDefault="00B61ACD" w:rsidP="00B61ACD">
            <w:pPr>
              <w:jc w:val="center"/>
              <w:rPr>
                <w:rFonts w:ascii="Sylfaen" w:eastAsia="Calibri" w:hAnsi="Sylfaen" w:cs="Calibri"/>
                <w:color w:val="000000"/>
              </w:rPr>
            </w:pPr>
            <w:r w:rsidRPr="00502583">
              <w:rPr>
                <w:rFonts w:ascii="Sylfaen" w:eastAsia="Calibri" w:hAnsi="Sylfaen" w:cs="Calibri"/>
                <w:color w:val="000000"/>
              </w:rPr>
              <w:t>საბაზისო მაჩვენებელი 2023წელი</w:t>
            </w:r>
          </w:p>
        </w:tc>
        <w:tc>
          <w:tcPr>
            <w:tcW w:w="437" w:type="pct"/>
            <w:tcBorders>
              <w:top w:val="single" w:sz="4" w:space="0" w:color="auto"/>
              <w:left w:val="nil"/>
              <w:bottom w:val="single" w:sz="4" w:space="0" w:color="auto"/>
              <w:right w:val="single" w:sz="4" w:space="0" w:color="auto"/>
            </w:tcBorders>
            <w:shd w:val="clear" w:color="auto" w:fill="auto"/>
            <w:vAlign w:val="center"/>
            <w:hideMark/>
          </w:tcPr>
          <w:p w:rsidR="00B61ACD" w:rsidRPr="00502583" w:rsidRDefault="00B61ACD" w:rsidP="00B61ACD">
            <w:pPr>
              <w:rPr>
                <w:rFonts w:ascii="Sylfaen" w:eastAsia="Calibri" w:hAnsi="Sylfaen" w:cs="Calibri"/>
                <w:color w:val="000000"/>
              </w:rPr>
            </w:pPr>
            <w:r w:rsidRPr="00502583">
              <w:rPr>
                <w:rFonts w:ascii="Sylfaen" w:eastAsia="Calibri" w:hAnsi="Sylfaen" w:cs="Calibri"/>
                <w:color w:val="000000"/>
              </w:rPr>
              <w:t>მიზნობრივი მაჩვენებელი 2024 წელს</w:t>
            </w:r>
          </w:p>
        </w:tc>
        <w:tc>
          <w:tcPr>
            <w:tcW w:w="457" w:type="pct"/>
            <w:tcBorders>
              <w:top w:val="single" w:sz="4" w:space="0" w:color="auto"/>
              <w:left w:val="nil"/>
              <w:bottom w:val="single" w:sz="4" w:space="0" w:color="auto"/>
              <w:right w:val="single" w:sz="4" w:space="0" w:color="auto"/>
            </w:tcBorders>
            <w:shd w:val="clear" w:color="auto" w:fill="auto"/>
            <w:vAlign w:val="center"/>
            <w:hideMark/>
          </w:tcPr>
          <w:p w:rsidR="00B61ACD" w:rsidRPr="00502583" w:rsidRDefault="00B61ACD" w:rsidP="00B61ACD">
            <w:pPr>
              <w:jc w:val="center"/>
              <w:rPr>
                <w:rFonts w:ascii="Sylfaen" w:eastAsia="Calibri" w:hAnsi="Sylfaen" w:cs="Calibri"/>
                <w:color w:val="000000"/>
              </w:rPr>
            </w:pPr>
            <w:r w:rsidRPr="00502583">
              <w:rPr>
                <w:rFonts w:ascii="Sylfaen" w:eastAsia="Calibri" w:hAnsi="Sylfaen" w:cs="Calibri"/>
                <w:color w:val="000000"/>
              </w:rPr>
              <w:t>მიზნობრივი მაჩვენებელი 2025 წელს</w:t>
            </w:r>
          </w:p>
        </w:tc>
        <w:tc>
          <w:tcPr>
            <w:tcW w:w="437" w:type="pct"/>
            <w:tcBorders>
              <w:top w:val="single" w:sz="4" w:space="0" w:color="auto"/>
              <w:left w:val="nil"/>
              <w:bottom w:val="single" w:sz="4" w:space="0" w:color="auto"/>
              <w:right w:val="single" w:sz="4" w:space="0" w:color="auto"/>
            </w:tcBorders>
            <w:shd w:val="clear" w:color="auto" w:fill="auto"/>
            <w:vAlign w:val="center"/>
            <w:hideMark/>
          </w:tcPr>
          <w:p w:rsidR="00B61ACD" w:rsidRPr="00502583" w:rsidRDefault="00B61ACD" w:rsidP="00B61ACD">
            <w:pPr>
              <w:jc w:val="center"/>
              <w:rPr>
                <w:rFonts w:ascii="Sylfaen" w:eastAsia="Calibri" w:hAnsi="Sylfaen" w:cs="Calibri"/>
                <w:color w:val="000000"/>
              </w:rPr>
            </w:pPr>
            <w:r w:rsidRPr="00502583">
              <w:rPr>
                <w:rFonts w:ascii="Sylfaen" w:eastAsia="Calibri" w:hAnsi="Sylfaen" w:cs="Calibri"/>
                <w:color w:val="000000"/>
              </w:rPr>
              <w:t>მიზნობრივი მაჩვენებელი 2026 წელს</w:t>
            </w:r>
          </w:p>
        </w:tc>
        <w:tc>
          <w:tcPr>
            <w:tcW w:w="437" w:type="pct"/>
            <w:tcBorders>
              <w:top w:val="single" w:sz="4" w:space="0" w:color="auto"/>
              <w:left w:val="nil"/>
              <w:bottom w:val="single" w:sz="4" w:space="0" w:color="auto"/>
              <w:right w:val="single" w:sz="4" w:space="0" w:color="auto"/>
            </w:tcBorders>
            <w:shd w:val="clear" w:color="auto" w:fill="auto"/>
            <w:vAlign w:val="center"/>
            <w:hideMark/>
          </w:tcPr>
          <w:p w:rsidR="00B61ACD" w:rsidRPr="00502583" w:rsidRDefault="00B61ACD" w:rsidP="00B61ACD">
            <w:pPr>
              <w:jc w:val="center"/>
              <w:rPr>
                <w:rFonts w:ascii="Sylfaen" w:eastAsia="Calibri" w:hAnsi="Sylfaen" w:cs="Calibri"/>
                <w:color w:val="000000"/>
              </w:rPr>
            </w:pPr>
            <w:r w:rsidRPr="00502583">
              <w:rPr>
                <w:rFonts w:ascii="Sylfaen" w:eastAsia="Calibri" w:hAnsi="Sylfaen" w:cs="Calibri"/>
                <w:color w:val="000000"/>
              </w:rPr>
              <w:t>მიზნობრივი მაჩვენებელი 2026 წელს</w:t>
            </w:r>
          </w:p>
        </w:tc>
        <w:tc>
          <w:tcPr>
            <w:tcW w:w="457" w:type="pct"/>
            <w:tcBorders>
              <w:top w:val="single" w:sz="4" w:space="0" w:color="auto"/>
              <w:left w:val="nil"/>
              <w:bottom w:val="single" w:sz="4" w:space="0" w:color="auto"/>
              <w:right w:val="single" w:sz="4" w:space="0" w:color="auto"/>
            </w:tcBorders>
            <w:shd w:val="clear" w:color="auto" w:fill="auto"/>
            <w:vAlign w:val="center"/>
            <w:hideMark/>
          </w:tcPr>
          <w:p w:rsidR="00B61ACD" w:rsidRPr="00502583" w:rsidRDefault="00B61ACD" w:rsidP="00B61ACD">
            <w:pPr>
              <w:jc w:val="center"/>
              <w:rPr>
                <w:rFonts w:ascii="Sylfaen" w:eastAsia="Calibri" w:hAnsi="Sylfaen" w:cs="Calibri"/>
                <w:color w:val="000000"/>
              </w:rPr>
            </w:pPr>
            <w:r w:rsidRPr="00502583">
              <w:rPr>
                <w:rFonts w:ascii="Sylfaen" w:eastAsia="Calibri" w:hAnsi="Sylfaen" w:cs="Calibri"/>
                <w:color w:val="000000"/>
              </w:rPr>
              <w:t>ცდომილების ალბათობა (%/აღწერა)</w:t>
            </w:r>
          </w:p>
        </w:tc>
        <w:tc>
          <w:tcPr>
            <w:tcW w:w="517" w:type="pct"/>
            <w:tcBorders>
              <w:top w:val="single" w:sz="4" w:space="0" w:color="auto"/>
              <w:left w:val="nil"/>
              <w:bottom w:val="single" w:sz="4" w:space="0" w:color="auto"/>
              <w:right w:val="single" w:sz="8" w:space="0" w:color="auto"/>
            </w:tcBorders>
            <w:shd w:val="clear" w:color="auto" w:fill="auto"/>
            <w:vAlign w:val="center"/>
            <w:hideMark/>
          </w:tcPr>
          <w:p w:rsidR="00B61ACD" w:rsidRPr="00502583" w:rsidRDefault="00B61ACD" w:rsidP="00B61ACD">
            <w:pPr>
              <w:jc w:val="center"/>
              <w:rPr>
                <w:rFonts w:ascii="Sylfaen" w:eastAsia="Calibri" w:hAnsi="Sylfaen" w:cs="Calibri"/>
                <w:color w:val="000000"/>
              </w:rPr>
            </w:pPr>
            <w:r w:rsidRPr="00502583">
              <w:rPr>
                <w:rFonts w:ascii="Sylfaen" w:eastAsia="Calibri" w:hAnsi="Sylfaen" w:cs="Calibri"/>
                <w:color w:val="000000"/>
              </w:rPr>
              <w:t>შესაძლო რისკები</w:t>
            </w:r>
          </w:p>
        </w:tc>
      </w:tr>
      <w:tr w:rsidR="00B61ACD" w:rsidRPr="00502583" w:rsidTr="00B61ACD">
        <w:trPr>
          <w:trHeight w:val="327"/>
        </w:trPr>
        <w:tc>
          <w:tcPr>
            <w:tcW w:w="1282" w:type="pct"/>
            <w:vMerge w:val="restart"/>
            <w:tcBorders>
              <w:top w:val="nil"/>
              <w:left w:val="single" w:sz="8" w:space="0" w:color="auto"/>
              <w:bottom w:val="single" w:sz="8" w:space="0" w:color="000000"/>
              <w:right w:val="single" w:sz="4" w:space="0" w:color="auto"/>
            </w:tcBorders>
            <w:shd w:val="clear" w:color="auto" w:fill="auto"/>
            <w:vAlign w:val="center"/>
            <w:hideMark/>
          </w:tcPr>
          <w:p w:rsidR="00B61ACD" w:rsidRPr="00502583" w:rsidRDefault="00B61ACD" w:rsidP="00B61ACD">
            <w:pPr>
              <w:spacing w:after="0" w:line="240" w:lineRule="auto"/>
              <w:jc w:val="center"/>
              <w:rPr>
                <w:rFonts w:ascii="Sylfaen" w:eastAsia="Times New Roman" w:hAnsi="Sylfaen" w:cs="Calibri"/>
                <w:color w:val="000000"/>
              </w:rPr>
            </w:pPr>
            <w:r w:rsidRPr="00502583">
              <w:rPr>
                <w:rFonts w:ascii="Sylfaen" w:eastAsia="Sylfaen" w:hAnsi="Sylfaen" w:cs="Sylfaen"/>
                <w:spacing w:val="-1"/>
              </w:rPr>
              <w:t>ხელშეწყობილია</w:t>
            </w:r>
            <w:r w:rsidRPr="00502583">
              <w:rPr>
                <w:rFonts w:ascii="Sylfaen" w:eastAsia="Sylfaen" w:hAnsi="Sylfaen" w:cs="Sylfaen"/>
                <w:spacing w:val="30"/>
              </w:rPr>
              <w:t xml:space="preserve"> </w:t>
            </w:r>
            <w:r w:rsidRPr="00502583">
              <w:rPr>
                <w:rFonts w:ascii="Sylfaen" w:eastAsia="Sylfaen" w:hAnsi="Sylfaen" w:cs="Sylfaen"/>
                <w:spacing w:val="-1"/>
              </w:rPr>
              <w:t>განსაკუთრებული</w:t>
            </w:r>
            <w:r w:rsidRPr="00502583">
              <w:rPr>
                <w:rFonts w:ascii="Sylfaen" w:eastAsia="Sylfaen" w:hAnsi="Sylfaen" w:cs="Sylfaen"/>
                <w:spacing w:val="29"/>
              </w:rPr>
              <w:t xml:space="preserve"> </w:t>
            </w:r>
            <w:r w:rsidRPr="00502583">
              <w:rPr>
                <w:rFonts w:ascii="Sylfaen" w:eastAsia="Sylfaen" w:hAnsi="Sylfaen" w:cs="Sylfaen"/>
              </w:rPr>
              <w:t>ნიჭის</w:t>
            </w:r>
            <w:r w:rsidRPr="00502583">
              <w:rPr>
                <w:rFonts w:ascii="Sylfaen" w:eastAsia="Sylfaen" w:hAnsi="Sylfaen" w:cs="Sylfaen"/>
                <w:lang w:val="ka-GE"/>
              </w:rPr>
              <w:t xml:space="preserve"> </w:t>
            </w:r>
            <w:r w:rsidRPr="00502583">
              <w:rPr>
                <w:rFonts w:ascii="Sylfaen" w:eastAsia="Sylfaen" w:hAnsi="Sylfaen" w:cs="Sylfaen"/>
                <w:spacing w:val="-1"/>
              </w:rPr>
              <w:t>მქონე</w:t>
            </w:r>
            <w:r w:rsidRPr="00502583">
              <w:rPr>
                <w:rFonts w:ascii="Sylfaen" w:eastAsia="Sylfaen" w:hAnsi="Sylfaen" w:cs="Sylfaen"/>
                <w:spacing w:val="32"/>
              </w:rPr>
              <w:t xml:space="preserve"> </w:t>
            </w:r>
            <w:r w:rsidRPr="00502583">
              <w:rPr>
                <w:rFonts w:ascii="Sylfaen" w:eastAsia="Sylfaen" w:hAnsi="Sylfaen" w:cs="Sylfaen"/>
                <w:spacing w:val="-1"/>
              </w:rPr>
              <w:t>ახალგაზრდების</w:t>
            </w:r>
            <w:r w:rsidRPr="00502583">
              <w:rPr>
                <w:rFonts w:ascii="Sylfaen" w:eastAsia="Sylfaen" w:hAnsi="Sylfaen" w:cs="Sylfaen"/>
                <w:spacing w:val="31"/>
              </w:rPr>
              <w:t xml:space="preserve"> </w:t>
            </w:r>
            <w:r w:rsidRPr="00502583">
              <w:rPr>
                <w:rFonts w:ascii="Sylfaen" w:eastAsia="Sylfaen" w:hAnsi="Sylfaen" w:cs="Sylfaen"/>
                <w:spacing w:val="-1"/>
              </w:rPr>
              <w:t>შემოქმედებითი</w:t>
            </w:r>
            <w:r w:rsidRPr="00502583">
              <w:rPr>
                <w:rFonts w:ascii="Sylfaen" w:eastAsia="Sylfaen" w:hAnsi="Sylfaen" w:cs="Sylfaen"/>
                <w:spacing w:val="85"/>
              </w:rPr>
              <w:t xml:space="preserve"> </w:t>
            </w:r>
            <w:r w:rsidRPr="00502583">
              <w:rPr>
                <w:rFonts w:ascii="Sylfaen" w:eastAsia="Sylfaen" w:hAnsi="Sylfaen" w:cs="Sylfaen"/>
              </w:rPr>
              <w:t>საქმიანობა</w:t>
            </w:r>
            <w:r w:rsidRPr="00502583">
              <w:rPr>
                <w:rFonts w:ascii="Sylfaen" w:eastAsia="Sylfaen" w:hAnsi="Sylfaen" w:cs="Sylfaen"/>
                <w:spacing w:val="24"/>
              </w:rPr>
              <w:t xml:space="preserve"> </w:t>
            </w:r>
            <w:r w:rsidRPr="00502583">
              <w:rPr>
                <w:rFonts w:ascii="Sylfaen" w:eastAsia="Sylfaen" w:hAnsi="Sylfaen" w:cs="Sylfaen"/>
                <w:spacing w:val="-1"/>
              </w:rPr>
              <w:t>და</w:t>
            </w:r>
            <w:r w:rsidRPr="00502583">
              <w:rPr>
                <w:rFonts w:ascii="Sylfaen" w:eastAsia="Sylfaen" w:hAnsi="Sylfaen" w:cs="Sylfaen"/>
                <w:spacing w:val="25"/>
              </w:rPr>
              <w:t xml:space="preserve"> </w:t>
            </w:r>
            <w:r w:rsidRPr="00502583">
              <w:rPr>
                <w:rFonts w:ascii="Sylfaen" w:eastAsia="Sylfaen" w:hAnsi="Sylfaen" w:cs="Sylfaen"/>
                <w:spacing w:val="-1"/>
              </w:rPr>
              <w:t>ახალგაზრდების</w:t>
            </w:r>
            <w:r w:rsidRPr="00502583">
              <w:rPr>
                <w:rFonts w:ascii="Sylfaen" w:eastAsia="Sylfaen" w:hAnsi="Sylfaen" w:cs="Sylfaen"/>
                <w:spacing w:val="24"/>
              </w:rPr>
              <w:t xml:space="preserve"> </w:t>
            </w:r>
            <w:r w:rsidRPr="00502583">
              <w:rPr>
                <w:rFonts w:ascii="Sylfaen" w:eastAsia="Sylfaen" w:hAnsi="Sylfaen" w:cs="Sylfaen"/>
              </w:rPr>
              <w:t>მეტი</w:t>
            </w:r>
            <w:r w:rsidRPr="00502583">
              <w:rPr>
                <w:rFonts w:ascii="Sylfaen" w:eastAsia="Sylfaen" w:hAnsi="Sylfaen" w:cs="Sylfaen"/>
                <w:spacing w:val="23"/>
              </w:rPr>
              <w:t xml:space="preserve"> </w:t>
            </w:r>
            <w:r w:rsidRPr="00502583">
              <w:rPr>
                <w:rFonts w:ascii="Sylfaen" w:eastAsia="Sylfaen" w:hAnsi="Sylfaen" w:cs="Sylfaen"/>
                <w:spacing w:val="-1"/>
              </w:rPr>
              <w:t>ჩართულობა</w:t>
            </w:r>
            <w:r w:rsidRPr="00502583">
              <w:rPr>
                <w:rFonts w:ascii="Sylfaen" w:eastAsia="Sylfaen" w:hAnsi="Sylfaen" w:cs="Sylfaen"/>
                <w:spacing w:val="25"/>
              </w:rPr>
              <w:t xml:space="preserve"> </w:t>
            </w:r>
            <w:r w:rsidRPr="00502583">
              <w:rPr>
                <w:rFonts w:ascii="Sylfaen" w:eastAsia="Sylfaen" w:hAnsi="Sylfaen" w:cs="Sylfaen"/>
                <w:spacing w:val="-1"/>
              </w:rPr>
              <w:t>საგანმანათლებლო</w:t>
            </w:r>
            <w:r w:rsidRPr="00502583">
              <w:rPr>
                <w:rFonts w:ascii="Sylfaen" w:eastAsia="Sylfaen" w:hAnsi="Sylfaen" w:cs="Sylfaen"/>
                <w:spacing w:val="24"/>
              </w:rPr>
              <w:t xml:space="preserve"> </w:t>
            </w:r>
            <w:r w:rsidRPr="00502583">
              <w:rPr>
                <w:rFonts w:ascii="Sylfaen" w:eastAsia="Sylfaen" w:hAnsi="Sylfaen" w:cs="Sylfaen"/>
                <w:spacing w:val="-1"/>
              </w:rPr>
              <w:t>და</w:t>
            </w:r>
            <w:r w:rsidRPr="00502583">
              <w:rPr>
                <w:rFonts w:ascii="Sylfaen" w:eastAsia="Sylfaen" w:hAnsi="Sylfaen" w:cs="Sylfaen"/>
                <w:lang w:val="ka-GE"/>
              </w:rPr>
              <w:t xml:space="preserve"> </w:t>
            </w:r>
            <w:r w:rsidRPr="00502583">
              <w:rPr>
                <w:rFonts w:ascii="Sylfaen" w:eastAsia="Sylfaen" w:hAnsi="Sylfaen" w:cs="Sylfaen"/>
                <w:spacing w:val="-1"/>
              </w:rPr>
              <w:t>საზოგადოებრივ</w:t>
            </w:r>
            <w:r w:rsidRPr="00502583">
              <w:rPr>
                <w:rFonts w:ascii="Sylfaen" w:eastAsia="Sylfaen" w:hAnsi="Sylfaen" w:cs="Sylfaen"/>
                <w:spacing w:val="71"/>
              </w:rPr>
              <w:t xml:space="preserve"> </w:t>
            </w:r>
            <w:r w:rsidRPr="00502583">
              <w:rPr>
                <w:rFonts w:ascii="Sylfaen" w:eastAsia="Sylfaen" w:hAnsi="Sylfaen" w:cs="Sylfaen"/>
              </w:rPr>
              <w:t>საქმიანობაში</w:t>
            </w:r>
          </w:p>
        </w:tc>
        <w:tc>
          <w:tcPr>
            <w:tcW w:w="537" w:type="pct"/>
            <w:tcBorders>
              <w:top w:val="nil"/>
              <w:left w:val="nil"/>
              <w:bottom w:val="single" w:sz="4" w:space="0" w:color="auto"/>
              <w:right w:val="single" w:sz="4" w:space="0" w:color="auto"/>
            </w:tcBorders>
            <w:shd w:val="clear" w:color="auto" w:fill="auto"/>
            <w:vAlign w:val="center"/>
            <w:hideMark/>
          </w:tcPr>
          <w:p w:rsidR="00B61ACD" w:rsidRPr="00502583" w:rsidRDefault="00B61ACD" w:rsidP="00B61ACD">
            <w:pPr>
              <w:spacing w:after="0" w:line="240" w:lineRule="auto"/>
              <w:jc w:val="center"/>
              <w:rPr>
                <w:rFonts w:ascii="Sylfaen" w:eastAsia="Times New Roman" w:hAnsi="Sylfaen" w:cs="Calibri"/>
                <w:color w:val="000000"/>
                <w:lang w:val="ka-GE"/>
              </w:rPr>
            </w:pPr>
            <w:r w:rsidRPr="00502583">
              <w:rPr>
                <w:rFonts w:ascii="Sylfaen" w:eastAsia="Calibri" w:hAnsi="Sylfaen" w:cs="Calibri"/>
                <w:color w:val="000000"/>
                <w:lang w:val="ka-GE"/>
              </w:rPr>
              <w:t>მუნიციპალურ პროექტებში ჩართული ახალგაზრდების რაოდენობა (გოგო; ბიჭი)</w:t>
            </w:r>
          </w:p>
        </w:tc>
        <w:tc>
          <w:tcPr>
            <w:tcW w:w="4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61ACD" w:rsidRPr="00502583" w:rsidRDefault="00B61ACD" w:rsidP="00B61ACD">
            <w:pPr>
              <w:jc w:val="center"/>
              <w:rPr>
                <w:rFonts w:ascii="Sylfaen" w:eastAsia="Calibri" w:hAnsi="Sylfaen" w:cs="Calibri"/>
                <w:color w:val="000000"/>
                <w:lang w:val="ka-GE"/>
              </w:rPr>
            </w:pPr>
            <w:r w:rsidRPr="00502583">
              <w:rPr>
                <w:rFonts w:ascii="Sylfaen" w:eastAsia="Calibri" w:hAnsi="Sylfaen" w:cs="Calibri"/>
                <w:color w:val="000000"/>
              </w:rPr>
              <w:t>700</w:t>
            </w:r>
            <w:r w:rsidRPr="00502583">
              <w:rPr>
                <w:rFonts w:ascii="Sylfaen" w:eastAsia="Calibri" w:hAnsi="Sylfaen" w:cs="Calibri"/>
                <w:color w:val="000000"/>
                <w:lang w:val="ka-GE"/>
              </w:rPr>
              <w:t xml:space="preserve"> (400 გოგო;300 ბიჭი)</w:t>
            </w:r>
          </w:p>
        </w:tc>
        <w:tc>
          <w:tcPr>
            <w:tcW w:w="437" w:type="pct"/>
            <w:tcBorders>
              <w:top w:val="nil"/>
              <w:left w:val="nil"/>
              <w:bottom w:val="single" w:sz="4" w:space="0" w:color="auto"/>
              <w:right w:val="single" w:sz="4" w:space="0" w:color="auto"/>
            </w:tcBorders>
            <w:shd w:val="clear" w:color="000000" w:fill="FFFFFF"/>
            <w:vAlign w:val="center"/>
          </w:tcPr>
          <w:p w:rsidR="00B61ACD" w:rsidRPr="00502583" w:rsidRDefault="00B61ACD" w:rsidP="00B61ACD">
            <w:pPr>
              <w:jc w:val="center"/>
              <w:rPr>
                <w:rFonts w:ascii="Sylfaen" w:eastAsia="Calibri" w:hAnsi="Sylfaen" w:cs="Calibri"/>
                <w:color w:val="000000"/>
              </w:rPr>
            </w:pPr>
            <w:r w:rsidRPr="00502583">
              <w:rPr>
                <w:rFonts w:ascii="Sylfaen" w:eastAsia="Calibri" w:hAnsi="Sylfaen" w:cs="Calibri"/>
                <w:color w:val="000000"/>
              </w:rPr>
              <w:t>700</w:t>
            </w:r>
            <w:r w:rsidRPr="00502583">
              <w:rPr>
                <w:rFonts w:ascii="Sylfaen" w:eastAsia="Calibri" w:hAnsi="Sylfaen" w:cs="Calibri"/>
                <w:color w:val="000000"/>
                <w:lang w:val="ka-GE"/>
              </w:rPr>
              <w:t>(400 გოგო;300 ბიჭი)</w:t>
            </w:r>
          </w:p>
        </w:tc>
        <w:tc>
          <w:tcPr>
            <w:tcW w:w="457" w:type="pct"/>
            <w:tcBorders>
              <w:top w:val="single" w:sz="4" w:space="0" w:color="auto"/>
              <w:left w:val="nil"/>
              <w:bottom w:val="single" w:sz="4" w:space="0" w:color="auto"/>
              <w:right w:val="single" w:sz="4" w:space="0" w:color="auto"/>
            </w:tcBorders>
            <w:shd w:val="clear" w:color="000000" w:fill="FFFFFF"/>
            <w:vAlign w:val="center"/>
          </w:tcPr>
          <w:p w:rsidR="00B61ACD" w:rsidRPr="00502583" w:rsidRDefault="00B61ACD" w:rsidP="00B61ACD">
            <w:pPr>
              <w:jc w:val="center"/>
              <w:rPr>
                <w:rFonts w:ascii="Sylfaen" w:eastAsia="Calibri" w:hAnsi="Sylfaen" w:cs="Calibri"/>
                <w:color w:val="000000"/>
                <w:lang w:val="ka-GE"/>
              </w:rPr>
            </w:pPr>
            <w:r w:rsidRPr="00502583">
              <w:rPr>
                <w:rFonts w:ascii="Sylfaen" w:eastAsia="Calibri" w:hAnsi="Sylfaen" w:cs="Calibri"/>
                <w:color w:val="000000"/>
                <w:lang w:val="ka-GE"/>
              </w:rPr>
              <w:t>700(400 გოგო;300 ბიჭი)</w:t>
            </w:r>
          </w:p>
        </w:tc>
        <w:tc>
          <w:tcPr>
            <w:tcW w:w="437" w:type="pct"/>
            <w:tcBorders>
              <w:top w:val="single" w:sz="4" w:space="0" w:color="auto"/>
              <w:left w:val="nil"/>
              <w:bottom w:val="single" w:sz="4" w:space="0" w:color="auto"/>
              <w:right w:val="single" w:sz="4" w:space="0" w:color="auto"/>
            </w:tcBorders>
            <w:shd w:val="clear" w:color="000000" w:fill="FFFFFF"/>
            <w:vAlign w:val="center"/>
          </w:tcPr>
          <w:p w:rsidR="00B61ACD" w:rsidRPr="00502583" w:rsidRDefault="00B61ACD" w:rsidP="00B61ACD">
            <w:pPr>
              <w:jc w:val="center"/>
              <w:rPr>
                <w:rFonts w:ascii="Sylfaen" w:eastAsia="Calibri" w:hAnsi="Sylfaen" w:cs="Calibri"/>
                <w:color w:val="000000"/>
              </w:rPr>
            </w:pPr>
            <w:r w:rsidRPr="00502583">
              <w:rPr>
                <w:rFonts w:ascii="Sylfaen" w:eastAsia="Calibri" w:hAnsi="Sylfaen" w:cs="Calibri"/>
                <w:color w:val="000000"/>
              </w:rPr>
              <w:t>700</w:t>
            </w:r>
            <w:r w:rsidRPr="00502583">
              <w:rPr>
                <w:rFonts w:ascii="Sylfaen" w:eastAsia="Calibri" w:hAnsi="Sylfaen" w:cs="Calibri"/>
                <w:color w:val="000000"/>
                <w:lang w:val="ka-GE"/>
              </w:rPr>
              <w:t>(400 გოგო;300 ბიჭი)</w:t>
            </w:r>
          </w:p>
        </w:tc>
        <w:tc>
          <w:tcPr>
            <w:tcW w:w="437" w:type="pct"/>
            <w:tcBorders>
              <w:top w:val="single" w:sz="4" w:space="0" w:color="auto"/>
              <w:left w:val="nil"/>
              <w:bottom w:val="single" w:sz="4" w:space="0" w:color="auto"/>
              <w:right w:val="single" w:sz="4" w:space="0" w:color="000000"/>
            </w:tcBorders>
            <w:shd w:val="clear" w:color="000000" w:fill="FFFFFF"/>
            <w:vAlign w:val="center"/>
          </w:tcPr>
          <w:p w:rsidR="00B61ACD" w:rsidRPr="00502583" w:rsidRDefault="00B61ACD" w:rsidP="00B61ACD">
            <w:pPr>
              <w:jc w:val="center"/>
              <w:rPr>
                <w:rFonts w:ascii="Sylfaen" w:eastAsia="Calibri" w:hAnsi="Sylfaen" w:cs="Calibri"/>
                <w:color w:val="000000"/>
              </w:rPr>
            </w:pPr>
            <w:r w:rsidRPr="00502583">
              <w:rPr>
                <w:rFonts w:ascii="Sylfaen" w:eastAsia="Calibri" w:hAnsi="Sylfaen" w:cs="Calibri"/>
                <w:color w:val="000000"/>
              </w:rPr>
              <w:t>700</w:t>
            </w:r>
            <w:r w:rsidRPr="00502583">
              <w:rPr>
                <w:rFonts w:ascii="Sylfaen" w:eastAsia="Calibri" w:hAnsi="Sylfaen" w:cs="Calibri"/>
                <w:color w:val="000000"/>
                <w:lang w:val="ka-GE"/>
              </w:rPr>
              <w:t>(400 გოგო;300 ბიჭი)</w:t>
            </w:r>
          </w:p>
        </w:tc>
        <w:tc>
          <w:tcPr>
            <w:tcW w:w="457" w:type="pct"/>
            <w:tcBorders>
              <w:top w:val="single" w:sz="4" w:space="0" w:color="auto"/>
              <w:left w:val="nil"/>
              <w:bottom w:val="single" w:sz="4" w:space="0" w:color="auto"/>
              <w:right w:val="single" w:sz="4" w:space="0" w:color="auto"/>
            </w:tcBorders>
            <w:shd w:val="clear" w:color="000000" w:fill="FFFFFF"/>
            <w:vAlign w:val="center"/>
            <w:hideMark/>
          </w:tcPr>
          <w:p w:rsidR="00B61ACD" w:rsidRPr="00502583" w:rsidRDefault="00B61ACD" w:rsidP="00B61ACD">
            <w:pPr>
              <w:jc w:val="center"/>
              <w:rPr>
                <w:rFonts w:ascii="Sylfaen" w:eastAsia="Calibri" w:hAnsi="Sylfaen" w:cs="Calibri"/>
                <w:color w:val="000000"/>
              </w:rPr>
            </w:pPr>
            <w:r w:rsidRPr="00502583">
              <w:rPr>
                <w:rFonts w:ascii="Sylfaen" w:eastAsia="Calibri" w:hAnsi="Sylfaen" w:cs="Calibri"/>
                <w:color w:val="000000"/>
              </w:rPr>
              <w:t>5%</w:t>
            </w:r>
          </w:p>
        </w:tc>
        <w:tc>
          <w:tcPr>
            <w:tcW w:w="517" w:type="pct"/>
            <w:tcBorders>
              <w:top w:val="nil"/>
              <w:left w:val="nil"/>
              <w:bottom w:val="single" w:sz="4" w:space="0" w:color="auto"/>
              <w:right w:val="single" w:sz="8" w:space="0" w:color="auto"/>
            </w:tcBorders>
            <w:shd w:val="clear" w:color="000000" w:fill="FFFFFF"/>
            <w:vAlign w:val="center"/>
            <w:hideMark/>
          </w:tcPr>
          <w:p w:rsidR="00B61ACD" w:rsidRPr="00502583" w:rsidRDefault="00B61ACD" w:rsidP="00B61ACD">
            <w:pPr>
              <w:jc w:val="center"/>
              <w:rPr>
                <w:rFonts w:ascii="Sylfaen" w:eastAsia="Calibri" w:hAnsi="Sylfaen" w:cs="Calibri"/>
                <w:color w:val="000000"/>
              </w:rPr>
            </w:pPr>
            <w:r w:rsidRPr="00502583">
              <w:rPr>
                <w:rFonts w:ascii="Sylfaen" w:eastAsia="Calibri" w:hAnsi="Sylfaen" w:cs="Calibri"/>
                <w:color w:val="000000"/>
              </w:rPr>
              <w:t xml:space="preserve">მოსწავლეთა მომართვიანობა </w:t>
            </w:r>
          </w:p>
        </w:tc>
      </w:tr>
      <w:tr w:rsidR="00B61ACD" w:rsidRPr="00502583" w:rsidTr="00B61ACD">
        <w:trPr>
          <w:trHeight w:val="268"/>
        </w:trPr>
        <w:tc>
          <w:tcPr>
            <w:tcW w:w="1282" w:type="pct"/>
            <w:vMerge/>
            <w:tcBorders>
              <w:top w:val="nil"/>
              <w:left w:val="single" w:sz="8" w:space="0" w:color="auto"/>
              <w:bottom w:val="single" w:sz="8" w:space="0" w:color="000000"/>
              <w:right w:val="single" w:sz="4" w:space="0" w:color="auto"/>
            </w:tcBorders>
            <w:vAlign w:val="center"/>
            <w:hideMark/>
          </w:tcPr>
          <w:p w:rsidR="00B61ACD" w:rsidRPr="00502583" w:rsidRDefault="00B61ACD" w:rsidP="00B61ACD">
            <w:pPr>
              <w:spacing w:after="0" w:line="240" w:lineRule="auto"/>
              <w:rPr>
                <w:rFonts w:ascii="Sylfaen" w:eastAsia="Times New Roman" w:hAnsi="Sylfaen" w:cs="Calibri"/>
                <w:color w:val="000000"/>
              </w:rPr>
            </w:pPr>
          </w:p>
        </w:tc>
        <w:tc>
          <w:tcPr>
            <w:tcW w:w="537" w:type="pct"/>
            <w:tcBorders>
              <w:top w:val="nil"/>
              <w:left w:val="nil"/>
              <w:bottom w:val="single" w:sz="4" w:space="0" w:color="auto"/>
              <w:right w:val="single" w:sz="4" w:space="0" w:color="auto"/>
            </w:tcBorders>
            <w:shd w:val="clear" w:color="auto" w:fill="auto"/>
            <w:vAlign w:val="center"/>
            <w:hideMark/>
          </w:tcPr>
          <w:p w:rsidR="00B61ACD" w:rsidRPr="00502583" w:rsidRDefault="00B61ACD" w:rsidP="00B61ACD">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ჩატარებული ღონისძიებების რაოდენობა</w:t>
            </w:r>
            <w:r w:rsidRPr="00502583">
              <w:rPr>
                <w:rFonts w:ascii="Sylfaen" w:eastAsia="Times New Roman" w:hAnsi="Sylfaen" w:cs="Calibri"/>
                <w:color w:val="000000"/>
              </w:rPr>
              <w:t> </w:t>
            </w:r>
          </w:p>
        </w:tc>
        <w:tc>
          <w:tcPr>
            <w:tcW w:w="4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61ACD" w:rsidRPr="00502583" w:rsidRDefault="00B61ACD" w:rsidP="00B61ACD">
            <w:pPr>
              <w:jc w:val="center"/>
              <w:rPr>
                <w:rFonts w:ascii="Sylfaen" w:eastAsia="Calibri" w:hAnsi="Sylfaen" w:cs="Calibri"/>
                <w:color w:val="000000"/>
              </w:rPr>
            </w:pPr>
            <w:r w:rsidRPr="00502583">
              <w:rPr>
                <w:rFonts w:ascii="Sylfaen" w:eastAsia="Calibri" w:hAnsi="Sylfaen" w:cs="Calibri"/>
                <w:color w:val="000000"/>
              </w:rPr>
              <w:t>15</w:t>
            </w:r>
          </w:p>
        </w:tc>
        <w:tc>
          <w:tcPr>
            <w:tcW w:w="437" w:type="pct"/>
            <w:tcBorders>
              <w:top w:val="nil"/>
              <w:left w:val="nil"/>
              <w:bottom w:val="single" w:sz="4" w:space="0" w:color="auto"/>
              <w:right w:val="single" w:sz="4" w:space="0" w:color="auto"/>
            </w:tcBorders>
            <w:shd w:val="clear" w:color="auto" w:fill="auto"/>
            <w:vAlign w:val="center"/>
          </w:tcPr>
          <w:p w:rsidR="00B61ACD" w:rsidRPr="00502583" w:rsidRDefault="00B61ACD" w:rsidP="00B61ACD">
            <w:pPr>
              <w:jc w:val="center"/>
              <w:rPr>
                <w:rFonts w:ascii="Sylfaen" w:eastAsia="Calibri" w:hAnsi="Sylfaen" w:cs="Calibri"/>
                <w:color w:val="000000"/>
              </w:rPr>
            </w:pPr>
            <w:r w:rsidRPr="00502583">
              <w:rPr>
                <w:rFonts w:ascii="Sylfaen" w:eastAsia="Calibri" w:hAnsi="Sylfaen" w:cs="Calibri"/>
                <w:color w:val="000000"/>
              </w:rPr>
              <w:t>15</w:t>
            </w:r>
          </w:p>
        </w:tc>
        <w:tc>
          <w:tcPr>
            <w:tcW w:w="457" w:type="pct"/>
            <w:tcBorders>
              <w:top w:val="single" w:sz="4" w:space="0" w:color="auto"/>
              <w:left w:val="nil"/>
              <w:bottom w:val="single" w:sz="4" w:space="0" w:color="auto"/>
              <w:right w:val="single" w:sz="4" w:space="0" w:color="auto"/>
            </w:tcBorders>
            <w:shd w:val="clear" w:color="auto" w:fill="auto"/>
            <w:vAlign w:val="center"/>
          </w:tcPr>
          <w:p w:rsidR="00B61ACD" w:rsidRPr="00502583" w:rsidRDefault="00B61ACD" w:rsidP="00B61ACD">
            <w:pPr>
              <w:jc w:val="center"/>
              <w:rPr>
                <w:rFonts w:ascii="Sylfaen" w:eastAsia="Calibri" w:hAnsi="Sylfaen" w:cs="Calibri"/>
                <w:color w:val="000000"/>
              </w:rPr>
            </w:pPr>
            <w:r w:rsidRPr="00502583">
              <w:rPr>
                <w:rFonts w:ascii="Sylfaen" w:eastAsia="Calibri" w:hAnsi="Sylfaen" w:cs="Calibri"/>
                <w:color w:val="000000"/>
              </w:rPr>
              <w:t>15</w:t>
            </w:r>
          </w:p>
        </w:tc>
        <w:tc>
          <w:tcPr>
            <w:tcW w:w="437" w:type="pct"/>
            <w:tcBorders>
              <w:top w:val="single" w:sz="4" w:space="0" w:color="auto"/>
              <w:left w:val="nil"/>
              <w:bottom w:val="single" w:sz="4" w:space="0" w:color="auto"/>
              <w:right w:val="single" w:sz="4" w:space="0" w:color="auto"/>
            </w:tcBorders>
            <w:shd w:val="clear" w:color="auto" w:fill="auto"/>
            <w:vAlign w:val="center"/>
          </w:tcPr>
          <w:p w:rsidR="00B61ACD" w:rsidRPr="00502583" w:rsidRDefault="00B61ACD" w:rsidP="00B61ACD">
            <w:pPr>
              <w:jc w:val="center"/>
              <w:rPr>
                <w:rFonts w:ascii="Sylfaen" w:eastAsia="Calibri" w:hAnsi="Sylfaen" w:cs="Calibri"/>
                <w:color w:val="000000"/>
              </w:rPr>
            </w:pPr>
            <w:r w:rsidRPr="00502583">
              <w:rPr>
                <w:rFonts w:ascii="Sylfaen" w:eastAsia="Calibri" w:hAnsi="Sylfaen" w:cs="Calibri"/>
                <w:color w:val="000000"/>
              </w:rPr>
              <w:t>15</w:t>
            </w:r>
          </w:p>
        </w:tc>
        <w:tc>
          <w:tcPr>
            <w:tcW w:w="437" w:type="pct"/>
            <w:tcBorders>
              <w:top w:val="single" w:sz="4" w:space="0" w:color="auto"/>
              <w:left w:val="nil"/>
              <w:bottom w:val="single" w:sz="4" w:space="0" w:color="auto"/>
              <w:right w:val="single" w:sz="4" w:space="0" w:color="auto"/>
            </w:tcBorders>
            <w:shd w:val="clear" w:color="auto" w:fill="auto"/>
            <w:vAlign w:val="center"/>
          </w:tcPr>
          <w:p w:rsidR="00B61ACD" w:rsidRPr="00502583" w:rsidRDefault="00B61ACD" w:rsidP="00B61ACD">
            <w:pPr>
              <w:jc w:val="center"/>
              <w:rPr>
                <w:rFonts w:ascii="Sylfaen" w:eastAsia="Calibri" w:hAnsi="Sylfaen" w:cs="Calibri"/>
                <w:color w:val="000000"/>
              </w:rPr>
            </w:pPr>
            <w:r w:rsidRPr="00502583">
              <w:rPr>
                <w:rFonts w:ascii="Sylfaen" w:eastAsia="Calibri" w:hAnsi="Sylfaen" w:cs="Calibri"/>
                <w:color w:val="000000"/>
              </w:rPr>
              <w:t>15</w:t>
            </w:r>
          </w:p>
        </w:tc>
        <w:tc>
          <w:tcPr>
            <w:tcW w:w="457" w:type="pct"/>
            <w:tcBorders>
              <w:top w:val="single" w:sz="4" w:space="0" w:color="auto"/>
              <w:left w:val="nil"/>
              <w:bottom w:val="single" w:sz="4" w:space="0" w:color="auto"/>
              <w:right w:val="single" w:sz="4" w:space="0" w:color="auto"/>
            </w:tcBorders>
            <w:shd w:val="clear" w:color="auto" w:fill="auto"/>
            <w:vAlign w:val="center"/>
            <w:hideMark/>
          </w:tcPr>
          <w:p w:rsidR="00B61ACD" w:rsidRPr="00502583" w:rsidRDefault="00B61ACD" w:rsidP="00B61ACD">
            <w:pPr>
              <w:jc w:val="center"/>
              <w:rPr>
                <w:rFonts w:ascii="Sylfaen" w:eastAsia="Calibri" w:hAnsi="Sylfaen" w:cs="Calibri"/>
                <w:color w:val="000000"/>
              </w:rPr>
            </w:pPr>
            <w:r w:rsidRPr="00502583">
              <w:rPr>
                <w:rFonts w:ascii="Sylfaen" w:eastAsia="Calibri" w:hAnsi="Sylfaen" w:cs="Calibri"/>
                <w:color w:val="000000"/>
              </w:rPr>
              <w:t>5%</w:t>
            </w:r>
          </w:p>
        </w:tc>
        <w:tc>
          <w:tcPr>
            <w:tcW w:w="517" w:type="pct"/>
            <w:tcBorders>
              <w:top w:val="nil"/>
              <w:left w:val="nil"/>
              <w:bottom w:val="single" w:sz="4" w:space="0" w:color="auto"/>
              <w:right w:val="single" w:sz="8" w:space="0" w:color="auto"/>
            </w:tcBorders>
            <w:shd w:val="clear" w:color="auto" w:fill="auto"/>
            <w:vAlign w:val="center"/>
            <w:hideMark/>
          </w:tcPr>
          <w:p w:rsidR="00B61ACD" w:rsidRPr="00502583" w:rsidRDefault="00B61ACD" w:rsidP="00B61ACD">
            <w:pPr>
              <w:jc w:val="center"/>
              <w:rPr>
                <w:rFonts w:ascii="Sylfaen" w:eastAsia="Calibri" w:hAnsi="Sylfaen" w:cs="Calibri"/>
                <w:color w:val="000000"/>
              </w:rPr>
            </w:pPr>
            <w:r w:rsidRPr="00502583">
              <w:rPr>
                <w:rFonts w:ascii="Sylfaen" w:eastAsia="Calibri" w:hAnsi="Sylfaen" w:cs="Calibri"/>
                <w:color w:val="000000"/>
              </w:rPr>
              <w:t xml:space="preserve">მოსწავლეთა მომართვიანობა </w:t>
            </w:r>
          </w:p>
        </w:tc>
      </w:tr>
    </w:tbl>
    <w:p w:rsidR="00276FD6" w:rsidRPr="00502583" w:rsidRDefault="00276FD6" w:rsidP="00861007">
      <w:pPr>
        <w:pStyle w:val="ListParagraph"/>
        <w:spacing w:after="0" w:line="240" w:lineRule="auto"/>
        <w:ind w:left="0"/>
        <w:jc w:val="both"/>
        <w:rPr>
          <w:rFonts w:ascii="Sylfaen" w:hAnsi="Sylfaen"/>
          <w:b/>
          <w:lang w:val="ka-GE"/>
        </w:rPr>
      </w:pPr>
    </w:p>
    <w:p w:rsidR="00D567EC" w:rsidRPr="00502583" w:rsidRDefault="00D567EC" w:rsidP="00861007">
      <w:pPr>
        <w:pStyle w:val="ListParagraph"/>
        <w:spacing w:after="0" w:line="240" w:lineRule="auto"/>
        <w:ind w:left="0"/>
        <w:jc w:val="both"/>
        <w:rPr>
          <w:rFonts w:ascii="Sylfaen" w:hAnsi="Sylfaen"/>
          <w:b/>
          <w:lang w:val="ka-GE"/>
        </w:rPr>
      </w:pPr>
    </w:p>
    <w:p w:rsidR="004E62B6" w:rsidRPr="00502583" w:rsidRDefault="00BE72EB" w:rsidP="00BE72EB">
      <w:pPr>
        <w:pStyle w:val="Heading2"/>
        <w:rPr>
          <w:color w:val="auto"/>
          <w:sz w:val="22"/>
          <w:szCs w:val="22"/>
        </w:rPr>
      </w:pPr>
      <w:bookmarkStart w:id="10" w:name="_Toc23857352"/>
      <w:bookmarkStart w:id="11" w:name="_Toc531478065"/>
      <w:bookmarkStart w:id="12" w:name="_Toc531541411"/>
      <w:r w:rsidRPr="00502583">
        <w:rPr>
          <w:rFonts w:ascii="Sylfaen" w:hAnsi="Sylfaen" w:cs="Sylfaen"/>
          <w:color w:val="auto"/>
          <w:sz w:val="22"/>
          <w:szCs w:val="22"/>
          <w:lang w:val="ka-GE"/>
        </w:rPr>
        <w:t xml:space="preserve">5. პრიორიტეტი: </w:t>
      </w:r>
      <w:r w:rsidR="007F0D52" w:rsidRPr="00502583">
        <w:rPr>
          <w:rFonts w:ascii="Sylfaen" w:hAnsi="Sylfaen" w:cs="Sylfaen"/>
          <w:color w:val="auto"/>
          <w:sz w:val="22"/>
          <w:szCs w:val="22"/>
        </w:rPr>
        <w:t>მოსახლეობის</w:t>
      </w:r>
      <w:r w:rsidR="007F0D52" w:rsidRPr="00502583">
        <w:rPr>
          <w:color w:val="auto"/>
          <w:sz w:val="22"/>
          <w:szCs w:val="22"/>
        </w:rPr>
        <w:t xml:space="preserve"> </w:t>
      </w:r>
      <w:r w:rsidR="007F0D52" w:rsidRPr="00502583">
        <w:rPr>
          <w:rFonts w:ascii="Sylfaen" w:hAnsi="Sylfaen" w:cs="Sylfaen"/>
          <w:color w:val="auto"/>
          <w:sz w:val="22"/>
          <w:szCs w:val="22"/>
        </w:rPr>
        <w:t>ჯანმრთელობის</w:t>
      </w:r>
      <w:r w:rsidR="007F0D52" w:rsidRPr="00502583">
        <w:rPr>
          <w:color w:val="auto"/>
          <w:sz w:val="22"/>
          <w:szCs w:val="22"/>
        </w:rPr>
        <w:t xml:space="preserve"> </w:t>
      </w:r>
      <w:r w:rsidR="007F0D52" w:rsidRPr="00502583">
        <w:rPr>
          <w:rFonts w:ascii="Sylfaen" w:hAnsi="Sylfaen" w:cs="Sylfaen"/>
          <w:color w:val="auto"/>
          <w:sz w:val="22"/>
          <w:szCs w:val="22"/>
        </w:rPr>
        <w:t>დაცვა</w:t>
      </w:r>
      <w:r w:rsidR="007F0D52" w:rsidRPr="00502583">
        <w:rPr>
          <w:color w:val="auto"/>
          <w:sz w:val="22"/>
          <w:szCs w:val="22"/>
        </w:rPr>
        <w:t xml:space="preserve"> </w:t>
      </w:r>
      <w:r w:rsidR="007F0D52" w:rsidRPr="00502583">
        <w:rPr>
          <w:rFonts w:ascii="Sylfaen" w:hAnsi="Sylfaen" w:cs="Sylfaen"/>
          <w:color w:val="auto"/>
          <w:sz w:val="22"/>
          <w:szCs w:val="22"/>
        </w:rPr>
        <w:t>და</w:t>
      </w:r>
      <w:r w:rsidR="007F0D52" w:rsidRPr="00502583">
        <w:rPr>
          <w:color w:val="auto"/>
          <w:sz w:val="22"/>
          <w:szCs w:val="22"/>
        </w:rPr>
        <w:t xml:space="preserve"> </w:t>
      </w:r>
      <w:r w:rsidR="007F0D52" w:rsidRPr="00502583">
        <w:rPr>
          <w:rFonts w:ascii="Sylfaen" w:hAnsi="Sylfaen" w:cs="Sylfaen"/>
          <w:color w:val="auto"/>
          <w:sz w:val="22"/>
          <w:szCs w:val="22"/>
        </w:rPr>
        <w:t>სოციალურიუზრუნველყოფა</w:t>
      </w:r>
      <w:bookmarkEnd w:id="10"/>
      <w:r w:rsidR="007F0D52" w:rsidRPr="00502583">
        <w:rPr>
          <w:color w:val="auto"/>
          <w:sz w:val="22"/>
          <w:szCs w:val="22"/>
        </w:rPr>
        <w:t xml:space="preserve"> </w:t>
      </w:r>
    </w:p>
    <w:p w:rsidR="00DC01FA" w:rsidRPr="00502583" w:rsidRDefault="00DC01FA" w:rsidP="00DC01FA"/>
    <w:tbl>
      <w:tblPr>
        <w:tblW w:w="9673" w:type="dxa"/>
        <w:tblInd w:w="240" w:type="dxa"/>
        <w:tblLayout w:type="fixed"/>
        <w:tblLook w:val="04A0" w:firstRow="1" w:lastRow="0" w:firstColumn="1" w:lastColumn="0" w:noHBand="0" w:noVBand="1"/>
      </w:tblPr>
      <w:tblGrid>
        <w:gridCol w:w="851"/>
        <w:gridCol w:w="3435"/>
        <w:gridCol w:w="1276"/>
        <w:gridCol w:w="1134"/>
        <w:gridCol w:w="1418"/>
        <w:gridCol w:w="1559"/>
      </w:tblGrid>
      <w:tr w:rsidR="00A03FF2" w:rsidRPr="00502583" w:rsidTr="00A03FF2">
        <w:trPr>
          <w:trHeight w:val="253"/>
          <w:tblHeader/>
        </w:trPr>
        <w:tc>
          <w:tcPr>
            <w:tcW w:w="851" w:type="dxa"/>
            <w:vMerge w:val="restart"/>
            <w:tcBorders>
              <w:top w:val="single" w:sz="8" w:space="0" w:color="auto"/>
              <w:left w:val="single" w:sz="8" w:space="0" w:color="auto"/>
              <w:bottom w:val="single" w:sz="4" w:space="0" w:color="000000"/>
              <w:right w:val="single" w:sz="4" w:space="0" w:color="auto"/>
            </w:tcBorders>
            <w:shd w:val="clear" w:color="000000" w:fill="FFFFFF"/>
            <w:vAlign w:val="center"/>
            <w:hideMark/>
          </w:tcPr>
          <w:p w:rsidR="00A03FF2" w:rsidRPr="00502583" w:rsidRDefault="00A03FF2" w:rsidP="004E62B6">
            <w:pPr>
              <w:spacing w:after="0" w:line="240" w:lineRule="auto"/>
              <w:jc w:val="center"/>
              <w:rPr>
                <w:rFonts w:ascii="Arial" w:eastAsia="Times New Roman" w:hAnsi="Arial" w:cs="Arial"/>
                <w:color w:val="000000"/>
              </w:rPr>
            </w:pPr>
            <w:r w:rsidRPr="00502583">
              <w:rPr>
                <w:rFonts w:ascii="Sylfaen" w:eastAsia="Times New Roman" w:hAnsi="Sylfaen" w:cs="Sylfaen"/>
                <w:color w:val="000000"/>
              </w:rPr>
              <w:t>პროგრამული</w:t>
            </w:r>
            <w:r w:rsidRPr="00502583">
              <w:rPr>
                <w:rFonts w:ascii="Arial" w:eastAsia="Times New Roman" w:hAnsi="Arial" w:cs="Arial"/>
                <w:color w:val="000000"/>
              </w:rPr>
              <w:t xml:space="preserve"> </w:t>
            </w:r>
            <w:r w:rsidRPr="00502583">
              <w:rPr>
                <w:rFonts w:ascii="Sylfaen" w:eastAsia="Times New Roman" w:hAnsi="Sylfaen" w:cs="Sylfaen"/>
                <w:color w:val="000000"/>
              </w:rPr>
              <w:t>კოდი</w:t>
            </w:r>
          </w:p>
        </w:tc>
        <w:tc>
          <w:tcPr>
            <w:tcW w:w="3435" w:type="dxa"/>
            <w:vMerge w:val="restart"/>
            <w:tcBorders>
              <w:top w:val="single" w:sz="8" w:space="0" w:color="auto"/>
              <w:left w:val="single" w:sz="4" w:space="0" w:color="auto"/>
              <w:bottom w:val="single" w:sz="4" w:space="0" w:color="000000"/>
              <w:right w:val="single" w:sz="8" w:space="0" w:color="auto"/>
            </w:tcBorders>
            <w:shd w:val="clear" w:color="000000" w:fill="FFFFFF"/>
            <w:vAlign w:val="center"/>
            <w:hideMark/>
          </w:tcPr>
          <w:p w:rsidR="00A03FF2" w:rsidRPr="00502583" w:rsidRDefault="00A03FF2" w:rsidP="004E62B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 xml:space="preserve">დასახელება </w:t>
            </w:r>
          </w:p>
        </w:tc>
        <w:tc>
          <w:tcPr>
            <w:tcW w:w="1276"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A03FF2" w:rsidRPr="00502583" w:rsidRDefault="00A85173" w:rsidP="00A85173">
            <w:pPr>
              <w:spacing w:after="0" w:line="240" w:lineRule="auto"/>
              <w:jc w:val="center"/>
              <w:rPr>
                <w:rFonts w:ascii="Sylfaen" w:eastAsia="Times New Roman" w:hAnsi="Sylfaen" w:cs="Calibri"/>
              </w:rPr>
            </w:pPr>
            <w:r w:rsidRPr="00502583">
              <w:rPr>
                <w:rFonts w:ascii="Sylfaen" w:eastAsia="Times New Roman" w:hAnsi="Sylfaen" w:cs="Calibri"/>
              </w:rPr>
              <w:t>2024 წლის გეგმა</w:t>
            </w:r>
          </w:p>
        </w:tc>
        <w:tc>
          <w:tcPr>
            <w:tcW w:w="1134"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A03FF2" w:rsidRPr="00502583" w:rsidRDefault="00A03FF2" w:rsidP="004E62B6">
            <w:pPr>
              <w:spacing w:after="0" w:line="240" w:lineRule="auto"/>
              <w:jc w:val="center"/>
              <w:rPr>
                <w:rFonts w:ascii="Sylfaen" w:eastAsia="Times New Roman" w:hAnsi="Sylfaen" w:cs="Calibri"/>
              </w:rPr>
            </w:pPr>
            <w:r w:rsidRPr="00502583">
              <w:rPr>
                <w:rFonts w:ascii="Sylfaen" w:eastAsia="Times New Roman" w:hAnsi="Sylfaen" w:cs="Calibri"/>
              </w:rPr>
              <w:t>2025 წლის პროგნოზი</w:t>
            </w:r>
          </w:p>
        </w:tc>
        <w:tc>
          <w:tcPr>
            <w:tcW w:w="1418"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A03FF2" w:rsidRPr="00502583" w:rsidRDefault="00A03FF2" w:rsidP="004E62B6">
            <w:pPr>
              <w:spacing w:after="0" w:line="240" w:lineRule="auto"/>
              <w:jc w:val="center"/>
              <w:rPr>
                <w:rFonts w:ascii="Sylfaen" w:eastAsia="Times New Roman" w:hAnsi="Sylfaen" w:cs="Calibri"/>
              </w:rPr>
            </w:pPr>
            <w:r w:rsidRPr="00502583">
              <w:rPr>
                <w:rFonts w:ascii="Sylfaen" w:eastAsia="Times New Roman" w:hAnsi="Sylfaen" w:cs="Calibri"/>
              </w:rPr>
              <w:t>2026 წლის პროგნოზი</w:t>
            </w:r>
          </w:p>
        </w:tc>
        <w:tc>
          <w:tcPr>
            <w:tcW w:w="1559"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A03FF2" w:rsidRPr="00502583" w:rsidRDefault="00A03FF2" w:rsidP="004E62B6">
            <w:pPr>
              <w:spacing w:after="0" w:line="240" w:lineRule="auto"/>
              <w:jc w:val="center"/>
              <w:rPr>
                <w:rFonts w:ascii="Sylfaen" w:eastAsia="Times New Roman" w:hAnsi="Sylfaen" w:cs="Calibri"/>
              </w:rPr>
            </w:pPr>
            <w:r w:rsidRPr="00502583">
              <w:rPr>
                <w:rFonts w:ascii="Sylfaen" w:eastAsia="Times New Roman" w:hAnsi="Sylfaen" w:cs="Calibri"/>
              </w:rPr>
              <w:t>2027 წლის პროგნოზი</w:t>
            </w:r>
          </w:p>
        </w:tc>
      </w:tr>
      <w:tr w:rsidR="00A03FF2" w:rsidRPr="00502583" w:rsidTr="00A03FF2">
        <w:trPr>
          <w:trHeight w:val="420"/>
          <w:tblHeader/>
        </w:trPr>
        <w:tc>
          <w:tcPr>
            <w:tcW w:w="851" w:type="dxa"/>
            <w:vMerge/>
            <w:tcBorders>
              <w:top w:val="single" w:sz="8" w:space="0" w:color="auto"/>
              <w:left w:val="single" w:sz="8" w:space="0" w:color="auto"/>
              <w:bottom w:val="single" w:sz="4" w:space="0" w:color="auto"/>
              <w:right w:val="single" w:sz="4" w:space="0" w:color="auto"/>
            </w:tcBorders>
            <w:vAlign w:val="center"/>
            <w:hideMark/>
          </w:tcPr>
          <w:p w:rsidR="00A03FF2" w:rsidRPr="00502583" w:rsidRDefault="00A03FF2" w:rsidP="00DE531D">
            <w:pPr>
              <w:spacing w:after="0" w:line="240" w:lineRule="auto"/>
              <w:rPr>
                <w:rFonts w:ascii="Arial" w:eastAsia="Times New Roman" w:hAnsi="Arial" w:cs="Arial"/>
                <w:color w:val="000000"/>
              </w:rPr>
            </w:pPr>
          </w:p>
        </w:tc>
        <w:tc>
          <w:tcPr>
            <w:tcW w:w="3435" w:type="dxa"/>
            <w:vMerge/>
            <w:tcBorders>
              <w:top w:val="single" w:sz="8" w:space="0" w:color="auto"/>
              <w:left w:val="single" w:sz="4" w:space="0" w:color="auto"/>
              <w:bottom w:val="single" w:sz="4" w:space="0" w:color="auto"/>
              <w:right w:val="single" w:sz="8" w:space="0" w:color="auto"/>
            </w:tcBorders>
            <w:vAlign w:val="center"/>
            <w:hideMark/>
          </w:tcPr>
          <w:p w:rsidR="00A03FF2" w:rsidRPr="00502583" w:rsidRDefault="00A03FF2" w:rsidP="00DE531D">
            <w:pPr>
              <w:spacing w:after="0" w:line="240" w:lineRule="auto"/>
              <w:rPr>
                <w:rFonts w:ascii="Sylfaen" w:eastAsia="Times New Roman" w:hAnsi="Sylfaen" w:cs="Calibri"/>
                <w:color w:val="000000"/>
              </w:rPr>
            </w:pPr>
          </w:p>
        </w:tc>
        <w:tc>
          <w:tcPr>
            <w:tcW w:w="1276" w:type="dxa"/>
            <w:vMerge/>
            <w:tcBorders>
              <w:top w:val="single" w:sz="8" w:space="0" w:color="auto"/>
              <w:left w:val="single" w:sz="4" w:space="0" w:color="auto"/>
              <w:bottom w:val="single" w:sz="4" w:space="0" w:color="auto"/>
              <w:right w:val="single" w:sz="8" w:space="0" w:color="auto"/>
            </w:tcBorders>
            <w:vAlign w:val="center"/>
            <w:hideMark/>
          </w:tcPr>
          <w:p w:rsidR="00A03FF2" w:rsidRPr="00502583" w:rsidRDefault="00A03FF2" w:rsidP="00DE531D">
            <w:pPr>
              <w:spacing w:after="0" w:line="240" w:lineRule="auto"/>
              <w:rPr>
                <w:rFonts w:ascii="Sylfaen" w:eastAsia="Times New Roman" w:hAnsi="Sylfaen" w:cs="Calibri"/>
                <w:color w:val="000000"/>
              </w:rPr>
            </w:pPr>
          </w:p>
        </w:tc>
        <w:tc>
          <w:tcPr>
            <w:tcW w:w="1134" w:type="dxa"/>
            <w:vMerge/>
            <w:tcBorders>
              <w:top w:val="single" w:sz="8" w:space="0" w:color="auto"/>
              <w:left w:val="single" w:sz="8" w:space="0" w:color="auto"/>
              <w:bottom w:val="single" w:sz="4" w:space="0" w:color="auto"/>
              <w:right w:val="single" w:sz="4" w:space="0" w:color="auto"/>
            </w:tcBorders>
            <w:vAlign w:val="center"/>
            <w:hideMark/>
          </w:tcPr>
          <w:p w:rsidR="00A03FF2" w:rsidRPr="00502583" w:rsidRDefault="00A03FF2" w:rsidP="00DE531D">
            <w:pPr>
              <w:spacing w:after="0" w:line="240" w:lineRule="auto"/>
              <w:rPr>
                <w:rFonts w:ascii="Sylfaen" w:eastAsia="Times New Roman" w:hAnsi="Sylfaen" w:cs="Calibri"/>
                <w:color w:val="000000"/>
              </w:rPr>
            </w:pPr>
          </w:p>
        </w:tc>
        <w:tc>
          <w:tcPr>
            <w:tcW w:w="1418" w:type="dxa"/>
            <w:vMerge/>
            <w:tcBorders>
              <w:top w:val="single" w:sz="8" w:space="0" w:color="auto"/>
              <w:left w:val="single" w:sz="4" w:space="0" w:color="auto"/>
              <w:bottom w:val="single" w:sz="4" w:space="0" w:color="auto"/>
              <w:right w:val="single" w:sz="4" w:space="0" w:color="auto"/>
            </w:tcBorders>
            <w:vAlign w:val="center"/>
            <w:hideMark/>
          </w:tcPr>
          <w:p w:rsidR="00A03FF2" w:rsidRPr="00502583" w:rsidRDefault="00A03FF2" w:rsidP="00DE531D">
            <w:pPr>
              <w:spacing w:after="0" w:line="240" w:lineRule="auto"/>
              <w:rPr>
                <w:rFonts w:ascii="Sylfaen" w:eastAsia="Times New Roman" w:hAnsi="Sylfaen" w:cs="Calibri"/>
                <w:color w:val="000000"/>
              </w:rPr>
            </w:pPr>
          </w:p>
        </w:tc>
        <w:tc>
          <w:tcPr>
            <w:tcW w:w="1559" w:type="dxa"/>
            <w:vMerge/>
            <w:tcBorders>
              <w:top w:val="single" w:sz="8" w:space="0" w:color="auto"/>
              <w:left w:val="single" w:sz="4" w:space="0" w:color="auto"/>
              <w:bottom w:val="single" w:sz="4" w:space="0" w:color="auto"/>
              <w:right w:val="single" w:sz="8" w:space="0" w:color="auto"/>
            </w:tcBorders>
            <w:vAlign w:val="center"/>
            <w:hideMark/>
          </w:tcPr>
          <w:p w:rsidR="00A03FF2" w:rsidRPr="00502583" w:rsidRDefault="00A03FF2" w:rsidP="00DE531D">
            <w:pPr>
              <w:spacing w:after="0" w:line="240" w:lineRule="auto"/>
              <w:rPr>
                <w:rFonts w:ascii="Sylfaen" w:eastAsia="Times New Roman" w:hAnsi="Sylfaen" w:cs="Calibri"/>
                <w:color w:val="000000"/>
              </w:rPr>
            </w:pPr>
          </w:p>
        </w:tc>
      </w:tr>
      <w:tr w:rsidR="00A03FF2" w:rsidRPr="00502583" w:rsidTr="00A03FF2">
        <w:trPr>
          <w:trHeight w:val="253"/>
        </w:trPr>
        <w:tc>
          <w:tcPr>
            <w:tcW w:w="851" w:type="dxa"/>
            <w:vMerge/>
            <w:tcBorders>
              <w:top w:val="single" w:sz="8" w:space="0" w:color="auto"/>
              <w:left w:val="single" w:sz="8" w:space="0" w:color="auto"/>
              <w:bottom w:val="single" w:sz="4" w:space="0" w:color="auto"/>
              <w:right w:val="single" w:sz="4" w:space="0" w:color="auto"/>
            </w:tcBorders>
            <w:vAlign w:val="center"/>
            <w:hideMark/>
          </w:tcPr>
          <w:p w:rsidR="00A03FF2" w:rsidRPr="00502583" w:rsidRDefault="00A03FF2" w:rsidP="00DE531D">
            <w:pPr>
              <w:spacing w:after="0" w:line="240" w:lineRule="auto"/>
              <w:rPr>
                <w:rFonts w:ascii="Arial" w:eastAsia="Times New Roman" w:hAnsi="Arial" w:cs="Arial"/>
                <w:color w:val="000000"/>
              </w:rPr>
            </w:pPr>
          </w:p>
        </w:tc>
        <w:tc>
          <w:tcPr>
            <w:tcW w:w="3435" w:type="dxa"/>
            <w:vMerge/>
            <w:tcBorders>
              <w:top w:val="single" w:sz="8" w:space="0" w:color="auto"/>
              <w:left w:val="single" w:sz="4" w:space="0" w:color="auto"/>
              <w:bottom w:val="single" w:sz="4" w:space="0" w:color="auto"/>
              <w:right w:val="single" w:sz="8" w:space="0" w:color="auto"/>
            </w:tcBorders>
            <w:vAlign w:val="center"/>
            <w:hideMark/>
          </w:tcPr>
          <w:p w:rsidR="00A03FF2" w:rsidRPr="00502583" w:rsidRDefault="00A03FF2" w:rsidP="00DE531D">
            <w:pPr>
              <w:spacing w:after="0" w:line="240" w:lineRule="auto"/>
              <w:rPr>
                <w:rFonts w:ascii="Sylfaen" w:eastAsia="Times New Roman" w:hAnsi="Sylfaen" w:cs="Calibri"/>
                <w:color w:val="000000"/>
              </w:rPr>
            </w:pPr>
          </w:p>
        </w:tc>
        <w:tc>
          <w:tcPr>
            <w:tcW w:w="1276" w:type="dxa"/>
            <w:vMerge/>
            <w:tcBorders>
              <w:top w:val="single" w:sz="8" w:space="0" w:color="auto"/>
              <w:left w:val="single" w:sz="4" w:space="0" w:color="auto"/>
              <w:bottom w:val="single" w:sz="4" w:space="0" w:color="auto"/>
              <w:right w:val="single" w:sz="8" w:space="0" w:color="auto"/>
            </w:tcBorders>
            <w:vAlign w:val="center"/>
            <w:hideMark/>
          </w:tcPr>
          <w:p w:rsidR="00A03FF2" w:rsidRPr="00502583" w:rsidRDefault="00A03FF2" w:rsidP="00DE531D">
            <w:pPr>
              <w:spacing w:after="0" w:line="240" w:lineRule="auto"/>
              <w:rPr>
                <w:rFonts w:ascii="Sylfaen" w:eastAsia="Times New Roman" w:hAnsi="Sylfaen" w:cs="Calibri"/>
                <w:color w:val="000000"/>
              </w:rPr>
            </w:pPr>
          </w:p>
        </w:tc>
        <w:tc>
          <w:tcPr>
            <w:tcW w:w="1134" w:type="dxa"/>
            <w:vMerge/>
            <w:tcBorders>
              <w:top w:val="single" w:sz="8" w:space="0" w:color="auto"/>
              <w:left w:val="single" w:sz="8" w:space="0" w:color="auto"/>
              <w:bottom w:val="single" w:sz="4" w:space="0" w:color="auto"/>
              <w:right w:val="single" w:sz="4" w:space="0" w:color="auto"/>
            </w:tcBorders>
            <w:vAlign w:val="center"/>
            <w:hideMark/>
          </w:tcPr>
          <w:p w:rsidR="00A03FF2" w:rsidRPr="00502583" w:rsidRDefault="00A03FF2" w:rsidP="00DE531D">
            <w:pPr>
              <w:spacing w:after="0" w:line="240" w:lineRule="auto"/>
              <w:rPr>
                <w:rFonts w:ascii="Sylfaen" w:eastAsia="Times New Roman" w:hAnsi="Sylfaen" w:cs="Calibri"/>
                <w:color w:val="000000"/>
              </w:rPr>
            </w:pPr>
          </w:p>
        </w:tc>
        <w:tc>
          <w:tcPr>
            <w:tcW w:w="1418" w:type="dxa"/>
            <w:vMerge/>
            <w:tcBorders>
              <w:top w:val="single" w:sz="8" w:space="0" w:color="auto"/>
              <w:left w:val="single" w:sz="4" w:space="0" w:color="auto"/>
              <w:bottom w:val="single" w:sz="4" w:space="0" w:color="auto"/>
              <w:right w:val="single" w:sz="4" w:space="0" w:color="auto"/>
            </w:tcBorders>
            <w:vAlign w:val="center"/>
            <w:hideMark/>
          </w:tcPr>
          <w:p w:rsidR="00A03FF2" w:rsidRPr="00502583" w:rsidRDefault="00A03FF2" w:rsidP="00DE531D">
            <w:pPr>
              <w:spacing w:after="0" w:line="240" w:lineRule="auto"/>
              <w:rPr>
                <w:rFonts w:ascii="Sylfaen" w:eastAsia="Times New Roman" w:hAnsi="Sylfaen" w:cs="Calibri"/>
                <w:color w:val="000000"/>
              </w:rPr>
            </w:pPr>
          </w:p>
        </w:tc>
        <w:tc>
          <w:tcPr>
            <w:tcW w:w="1559" w:type="dxa"/>
            <w:vMerge/>
            <w:tcBorders>
              <w:top w:val="single" w:sz="8" w:space="0" w:color="auto"/>
              <w:left w:val="single" w:sz="4" w:space="0" w:color="auto"/>
              <w:bottom w:val="single" w:sz="4" w:space="0" w:color="auto"/>
              <w:right w:val="single" w:sz="8" w:space="0" w:color="auto"/>
            </w:tcBorders>
            <w:vAlign w:val="center"/>
            <w:hideMark/>
          </w:tcPr>
          <w:p w:rsidR="00A03FF2" w:rsidRPr="00502583" w:rsidRDefault="00A03FF2" w:rsidP="00DE531D">
            <w:pPr>
              <w:spacing w:after="0" w:line="240" w:lineRule="auto"/>
              <w:rPr>
                <w:rFonts w:ascii="Sylfaen" w:eastAsia="Times New Roman" w:hAnsi="Sylfaen" w:cs="Calibri"/>
                <w:color w:val="000000"/>
              </w:rPr>
            </w:pPr>
          </w:p>
        </w:tc>
      </w:tr>
      <w:tr w:rsidR="00A85173" w:rsidRPr="00502583" w:rsidTr="007F7A69">
        <w:trPr>
          <w:trHeight w:val="81"/>
        </w:trPr>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85173" w:rsidRPr="00502583" w:rsidRDefault="00A85173" w:rsidP="00A85173">
            <w:pPr>
              <w:jc w:val="center"/>
              <w:rPr>
                <w:rFonts w:ascii="LitNusx" w:hAnsi="LitNusx" w:cs="Calibri"/>
                <w:color w:val="000000"/>
              </w:rPr>
            </w:pPr>
            <w:r w:rsidRPr="00502583">
              <w:rPr>
                <w:rFonts w:ascii="LitNusx" w:hAnsi="LitNusx" w:cs="Calibri"/>
                <w:color w:val="000000"/>
              </w:rPr>
              <w:t xml:space="preserve">06 01 </w:t>
            </w:r>
          </w:p>
        </w:tc>
        <w:tc>
          <w:tcPr>
            <w:tcW w:w="3435" w:type="dxa"/>
            <w:tcBorders>
              <w:top w:val="single" w:sz="8" w:space="0" w:color="auto"/>
              <w:left w:val="nil"/>
              <w:bottom w:val="single" w:sz="8" w:space="0" w:color="auto"/>
              <w:right w:val="single" w:sz="8" w:space="0" w:color="auto"/>
            </w:tcBorders>
            <w:shd w:val="clear" w:color="000000" w:fill="FFFFFF"/>
            <w:vAlign w:val="center"/>
            <w:hideMark/>
          </w:tcPr>
          <w:p w:rsidR="00A85173" w:rsidRPr="00502583" w:rsidRDefault="00A85173" w:rsidP="00A85173">
            <w:pPr>
              <w:rPr>
                <w:rFonts w:ascii="Sylfaen" w:hAnsi="Sylfaen" w:cs="Calibri"/>
                <w:color w:val="000000"/>
              </w:rPr>
            </w:pPr>
            <w:r w:rsidRPr="00502583">
              <w:rPr>
                <w:rFonts w:ascii="Sylfaen" w:hAnsi="Sylfaen" w:cs="Calibri"/>
                <w:color w:val="000000"/>
              </w:rPr>
              <w:t xml:space="preserve">საზოგადოებრივი ჯანმრთელობის დაცვა და უსაფრთხო გარემოს უზრუნველყოფა </w:t>
            </w:r>
          </w:p>
        </w:tc>
        <w:tc>
          <w:tcPr>
            <w:tcW w:w="127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85173" w:rsidRPr="00502583" w:rsidRDefault="00A85173" w:rsidP="00A85173">
            <w:pPr>
              <w:jc w:val="center"/>
              <w:rPr>
                <w:rFonts w:ascii="Sylfaen" w:hAnsi="Sylfaen" w:cs="Calibri"/>
              </w:rPr>
            </w:pPr>
            <w:r w:rsidRPr="00502583">
              <w:rPr>
                <w:rFonts w:ascii="Sylfaen" w:hAnsi="Sylfaen" w:cs="Calibri"/>
              </w:rPr>
              <w:t>260.400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85173" w:rsidRPr="00502583" w:rsidRDefault="00A85173" w:rsidP="00A85173">
            <w:pPr>
              <w:jc w:val="center"/>
              <w:rPr>
                <w:rFonts w:ascii="Sylfaen" w:hAnsi="Sylfaen" w:cs="Calibri"/>
              </w:rPr>
            </w:pPr>
            <w:r w:rsidRPr="00502583">
              <w:rPr>
                <w:rFonts w:ascii="Sylfaen" w:hAnsi="Sylfaen" w:cs="Calibri"/>
              </w:rPr>
              <w:t>286,0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A85173" w:rsidRPr="00502583" w:rsidRDefault="00A85173" w:rsidP="00A85173">
            <w:pPr>
              <w:jc w:val="center"/>
              <w:rPr>
                <w:rFonts w:ascii="Sylfaen" w:hAnsi="Sylfaen" w:cs="Calibri"/>
              </w:rPr>
            </w:pPr>
            <w:r w:rsidRPr="00502583">
              <w:rPr>
                <w:rFonts w:ascii="Sylfaen" w:hAnsi="Sylfaen" w:cs="Calibri"/>
              </w:rPr>
              <w:t>315,0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A85173" w:rsidRPr="00502583" w:rsidRDefault="00A85173" w:rsidP="00A85173">
            <w:pPr>
              <w:jc w:val="center"/>
              <w:rPr>
                <w:rFonts w:ascii="Sylfaen" w:hAnsi="Sylfaen" w:cs="Calibri"/>
              </w:rPr>
            </w:pPr>
            <w:r w:rsidRPr="00502583">
              <w:rPr>
                <w:rFonts w:ascii="Sylfaen" w:hAnsi="Sylfaen" w:cs="Calibri"/>
              </w:rPr>
              <w:t>345,0</w:t>
            </w:r>
          </w:p>
        </w:tc>
      </w:tr>
      <w:tr w:rsidR="00A85173" w:rsidRPr="00502583" w:rsidTr="007F7A69">
        <w:trPr>
          <w:trHeight w:val="52"/>
        </w:trPr>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85173" w:rsidRPr="00502583" w:rsidRDefault="00A85173" w:rsidP="00A85173">
            <w:pPr>
              <w:jc w:val="center"/>
              <w:rPr>
                <w:rFonts w:ascii="LitNusx" w:hAnsi="LitNusx" w:cs="Calibri"/>
                <w:color w:val="000000"/>
              </w:rPr>
            </w:pPr>
            <w:r w:rsidRPr="00502583">
              <w:rPr>
                <w:rFonts w:ascii="LitNusx" w:hAnsi="LitNusx" w:cs="Calibri"/>
                <w:color w:val="000000"/>
              </w:rPr>
              <w:lastRenderedPageBreak/>
              <w:t>06 02</w:t>
            </w:r>
          </w:p>
        </w:tc>
        <w:tc>
          <w:tcPr>
            <w:tcW w:w="3435" w:type="dxa"/>
            <w:tcBorders>
              <w:top w:val="single" w:sz="8" w:space="0" w:color="auto"/>
              <w:left w:val="nil"/>
              <w:bottom w:val="single" w:sz="8" w:space="0" w:color="auto"/>
              <w:right w:val="single" w:sz="8" w:space="0" w:color="auto"/>
            </w:tcBorders>
            <w:shd w:val="clear" w:color="000000" w:fill="FFFFFF"/>
            <w:vAlign w:val="center"/>
            <w:hideMark/>
          </w:tcPr>
          <w:p w:rsidR="00A85173" w:rsidRPr="00502583" w:rsidRDefault="00A85173" w:rsidP="00A85173">
            <w:pPr>
              <w:rPr>
                <w:rFonts w:ascii="Sylfaen" w:hAnsi="Sylfaen" w:cs="Calibri"/>
                <w:color w:val="000000"/>
              </w:rPr>
            </w:pPr>
            <w:r w:rsidRPr="00502583">
              <w:rPr>
                <w:rFonts w:ascii="Sylfaen" w:hAnsi="Sylfaen" w:cs="Calibri"/>
                <w:color w:val="000000"/>
              </w:rPr>
              <w:t>ჯანმრთელობის დაცვის ობიექტების რეაბილიტაცია, მშენებლობა აღჭურვა</w:t>
            </w:r>
          </w:p>
        </w:tc>
        <w:tc>
          <w:tcPr>
            <w:tcW w:w="12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85173" w:rsidRPr="00502583" w:rsidRDefault="00A85173" w:rsidP="00A85173">
            <w:pPr>
              <w:jc w:val="center"/>
              <w:rPr>
                <w:rFonts w:ascii="Sylfaen" w:hAnsi="Sylfaen" w:cs="Calibri"/>
              </w:rPr>
            </w:pPr>
            <w:r w:rsidRPr="00502583">
              <w:rPr>
                <w:rFonts w:ascii="Sylfaen" w:hAnsi="Sylfaen" w:cs="Calibri"/>
              </w:rPr>
              <w:t>5.0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85173" w:rsidRPr="00502583" w:rsidRDefault="00A85173" w:rsidP="00A85173">
            <w:pPr>
              <w:jc w:val="center"/>
              <w:rPr>
                <w:rFonts w:ascii="Sylfaen" w:hAnsi="Sylfaen" w:cs="Calibri"/>
              </w:rPr>
            </w:pPr>
            <w:r w:rsidRPr="00502583">
              <w:rPr>
                <w:rFonts w:ascii="Sylfaen" w:hAnsi="Sylfaen" w:cs="Calibri"/>
              </w:rPr>
              <w:t>5,0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A85173" w:rsidRPr="00502583" w:rsidRDefault="00A85173" w:rsidP="00A85173">
            <w:pPr>
              <w:jc w:val="center"/>
              <w:rPr>
                <w:rFonts w:ascii="Sylfaen" w:hAnsi="Sylfaen" w:cs="Calibri"/>
              </w:rPr>
            </w:pPr>
            <w:r w:rsidRPr="00502583">
              <w:rPr>
                <w:rFonts w:ascii="Sylfaen" w:hAnsi="Sylfaen" w:cs="Calibri"/>
              </w:rPr>
              <w:t>5,0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A85173" w:rsidRPr="00502583" w:rsidRDefault="00A85173" w:rsidP="00A85173">
            <w:pPr>
              <w:jc w:val="center"/>
              <w:rPr>
                <w:rFonts w:ascii="Sylfaen" w:hAnsi="Sylfaen" w:cs="Calibri"/>
              </w:rPr>
            </w:pPr>
            <w:r w:rsidRPr="00502583">
              <w:rPr>
                <w:rFonts w:ascii="Sylfaen" w:hAnsi="Sylfaen" w:cs="Calibri"/>
              </w:rPr>
              <w:t>5,0</w:t>
            </w:r>
          </w:p>
        </w:tc>
      </w:tr>
      <w:tr w:rsidR="00A85173" w:rsidRPr="00502583" w:rsidTr="007F7A69">
        <w:trPr>
          <w:trHeight w:val="232"/>
        </w:trPr>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85173" w:rsidRPr="00502583" w:rsidRDefault="00A85173" w:rsidP="00A85173">
            <w:pPr>
              <w:jc w:val="center"/>
              <w:rPr>
                <w:rFonts w:ascii="LitNusx" w:hAnsi="LitNusx" w:cs="Calibri"/>
                <w:color w:val="000000"/>
              </w:rPr>
            </w:pPr>
            <w:r w:rsidRPr="00502583">
              <w:rPr>
                <w:rFonts w:ascii="LitNusx" w:hAnsi="LitNusx" w:cs="Calibri"/>
                <w:color w:val="000000"/>
              </w:rPr>
              <w:t>06 03</w:t>
            </w:r>
          </w:p>
        </w:tc>
        <w:tc>
          <w:tcPr>
            <w:tcW w:w="3435" w:type="dxa"/>
            <w:tcBorders>
              <w:top w:val="single" w:sz="8" w:space="0" w:color="auto"/>
              <w:left w:val="nil"/>
              <w:bottom w:val="single" w:sz="8" w:space="0" w:color="auto"/>
              <w:right w:val="single" w:sz="8" w:space="0" w:color="auto"/>
            </w:tcBorders>
            <w:shd w:val="clear" w:color="000000" w:fill="FFFFFF"/>
            <w:vAlign w:val="center"/>
            <w:hideMark/>
          </w:tcPr>
          <w:p w:rsidR="00A85173" w:rsidRPr="00502583" w:rsidRDefault="00A85173" w:rsidP="00A85173">
            <w:pPr>
              <w:rPr>
                <w:rFonts w:ascii="Sylfaen" w:hAnsi="Sylfaen" w:cs="Calibri"/>
                <w:color w:val="000000"/>
              </w:rPr>
            </w:pPr>
            <w:r w:rsidRPr="00502583">
              <w:rPr>
                <w:rFonts w:ascii="Sylfaen" w:hAnsi="Sylfaen" w:cs="Calibri"/>
                <w:color w:val="000000"/>
              </w:rPr>
              <w:t xml:space="preserve">სოციალური დაცვა </w:t>
            </w:r>
          </w:p>
        </w:tc>
        <w:tc>
          <w:tcPr>
            <w:tcW w:w="127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85173" w:rsidRPr="00502583" w:rsidRDefault="00A85173" w:rsidP="00A85173">
            <w:pPr>
              <w:jc w:val="center"/>
              <w:rPr>
                <w:rFonts w:ascii="Sylfaen" w:hAnsi="Sylfaen" w:cs="Calibri"/>
              </w:rPr>
            </w:pPr>
            <w:r w:rsidRPr="00502583">
              <w:rPr>
                <w:rFonts w:ascii="Sylfaen" w:hAnsi="Sylfaen" w:cs="Calibri"/>
              </w:rPr>
              <w:t>2,146.4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85173" w:rsidRPr="00502583" w:rsidRDefault="00A85173" w:rsidP="00A85173">
            <w:pPr>
              <w:jc w:val="center"/>
              <w:rPr>
                <w:rFonts w:ascii="Sylfaen" w:hAnsi="Sylfaen" w:cs="Calibri"/>
              </w:rPr>
            </w:pPr>
            <w:r w:rsidRPr="00502583">
              <w:rPr>
                <w:rFonts w:ascii="Sylfaen" w:hAnsi="Sylfaen" w:cs="Calibri"/>
              </w:rPr>
              <w:t>1 846,0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A85173" w:rsidRPr="00502583" w:rsidRDefault="00A85173" w:rsidP="00A85173">
            <w:pPr>
              <w:jc w:val="center"/>
              <w:rPr>
                <w:rFonts w:ascii="Sylfaen" w:hAnsi="Sylfaen" w:cs="Calibri"/>
              </w:rPr>
            </w:pPr>
            <w:r w:rsidRPr="00502583">
              <w:rPr>
                <w:rFonts w:ascii="Sylfaen" w:hAnsi="Sylfaen" w:cs="Calibri"/>
              </w:rPr>
              <w:t>1 916,5</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A85173" w:rsidRPr="00502583" w:rsidRDefault="00A85173" w:rsidP="00A85173">
            <w:pPr>
              <w:jc w:val="center"/>
              <w:rPr>
                <w:rFonts w:ascii="Sylfaen" w:hAnsi="Sylfaen" w:cs="Calibri"/>
              </w:rPr>
            </w:pPr>
            <w:r w:rsidRPr="00502583">
              <w:rPr>
                <w:rFonts w:ascii="Sylfaen" w:hAnsi="Sylfaen" w:cs="Calibri"/>
              </w:rPr>
              <w:t>1 986,5</w:t>
            </w:r>
          </w:p>
        </w:tc>
      </w:tr>
      <w:tr w:rsidR="00A85173" w:rsidRPr="00502583" w:rsidTr="007F7A69">
        <w:trPr>
          <w:trHeight w:val="174"/>
        </w:trPr>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85173" w:rsidRPr="00502583" w:rsidRDefault="00A85173" w:rsidP="00A85173">
            <w:pPr>
              <w:jc w:val="center"/>
              <w:rPr>
                <w:rFonts w:ascii="LitNusx" w:hAnsi="LitNusx" w:cs="Calibri"/>
                <w:color w:val="000000"/>
              </w:rPr>
            </w:pPr>
            <w:r w:rsidRPr="00502583">
              <w:rPr>
                <w:rFonts w:ascii="LitNusx" w:hAnsi="LitNusx" w:cs="Calibri"/>
                <w:color w:val="000000"/>
              </w:rPr>
              <w:t xml:space="preserve">06 03 01 </w:t>
            </w:r>
          </w:p>
        </w:tc>
        <w:tc>
          <w:tcPr>
            <w:tcW w:w="3435" w:type="dxa"/>
            <w:tcBorders>
              <w:top w:val="single" w:sz="8" w:space="0" w:color="auto"/>
              <w:left w:val="nil"/>
              <w:bottom w:val="single" w:sz="8" w:space="0" w:color="auto"/>
              <w:right w:val="single" w:sz="8" w:space="0" w:color="auto"/>
            </w:tcBorders>
            <w:shd w:val="clear" w:color="000000" w:fill="FFFFFF"/>
            <w:vAlign w:val="center"/>
            <w:hideMark/>
          </w:tcPr>
          <w:p w:rsidR="00A85173" w:rsidRPr="00502583" w:rsidRDefault="00A85173" w:rsidP="00A85173">
            <w:pPr>
              <w:rPr>
                <w:rFonts w:ascii="Sylfaen" w:hAnsi="Sylfaen" w:cs="Calibri"/>
                <w:color w:val="000000"/>
              </w:rPr>
            </w:pPr>
            <w:r w:rsidRPr="00502583">
              <w:rPr>
                <w:rFonts w:ascii="Sylfaen" w:hAnsi="Sylfaen" w:cs="Calibri"/>
                <w:color w:val="000000"/>
              </w:rPr>
              <w:t>სამკურნალო და საოპერაციო ხარჯებით დახმარება</w:t>
            </w:r>
          </w:p>
        </w:tc>
        <w:tc>
          <w:tcPr>
            <w:tcW w:w="12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85173" w:rsidRPr="00502583" w:rsidRDefault="00A85173" w:rsidP="00A85173">
            <w:pPr>
              <w:jc w:val="center"/>
              <w:rPr>
                <w:rFonts w:ascii="Sylfaen" w:hAnsi="Sylfaen" w:cs="Calibri"/>
              </w:rPr>
            </w:pPr>
            <w:r w:rsidRPr="00502583">
              <w:rPr>
                <w:rFonts w:ascii="Sylfaen" w:hAnsi="Sylfaen" w:cs="Calibri"/>
              </w:rPr>
              <w:t>455.2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85173" w:rsidRPr="00502583" w:rsidRDefault="00A85173" w:rsidP="00A85173">
            <w:pPr>
              <w:jc w:val="center"/>
              <w:rPr>
                <w:rFonts w:ascii="Sylfaen" w:hAnsi="Sylfaen" w:cs="Calibri"/>
              </w:rPr>
            </w:pPr>
            <w:r w:rsidRPr="00502583">
              <w:rPr>
                <w:rFonts w:ascii="Sylfaen" w:hAnsi="Sylfaen" w:cs="Calibri"/>
              </w:rPr>
              <w:t>520,0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A85173" w:rsidRPr="00502583" w:rsidRDefault="00A85173" w:rsidP="00A85173">
            <w:pPr>
              <w:jc w:val="center"/>
              <w:rPr>
                <w:rFonts w:ascii="Sylfaen" w:hAnsi="Sylfaen" w:cs="Calibri"/>
              </w:rPr>
            </w:pPr>
            <w:r w:rsidRPr="00502583">
              <w:rPr>
                <w:rFonts w:ascii="Sylfaen" w:hAnsi="Sylfaen" w:cs="Calibri"/>
              </w:rPr>
              <w:t>530,0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A85173" w:rsidRPr="00502583" w:rsidRDefault="00A85173" w:rsidP="00A85173">
            <w:pPr>
              <w:jc w:val="center"/>
              <w:rPr>
                <w:rFonts w:ascii="Sylfaen" w:hAnsi="Sylfaen" w:cs="Calibri"/>
              </w:rPr>
            </w:pPr>
            <w:r w:rsidRPr="00502583">
              <w:rPr>
                <w:rFonts w:ascii="Sylfaen" w:hAnsi="Sylfaen" w:cs="Calibri"/>
              </w:rPr>
              <w:t>530,0</w:t>
            </w:r>
          </w:p>
        </w:tc>
      </w:tr>
      <w:tr w:rsidR="00A85173" w:rsidRPr="00502583" w:rsidTr="007F7A69">
        <w:trPr>
          <w:trHeight w:val="350"/>
        </w:trPr>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85173" w:rsidRPr="00502583" w:rsidRDefault="00A85173" w:rsidP="00A85173">
            <w:pPr>
              <w:jc w:val="center"/>
              <w:rPr>
                <w:rFonts w:ascii="LitNusx" w:hAnsi="LitNusx" w:cs="Calibri"/>
                <w:color w:val="000000"/>
              </w:rPr>
            </w:pPr>
            <w:r w:rsidRPr="00502583">
              <w:rPr>
                <w:rFonts w:ascii="LitNusx" w:hAnsi="LitNusx" w:cs="Calibri"/>
                <w:color w:val="000000"/>
              </w:rPr>
              <w:t xml:space="preserve">06 03 03 </w:t>
            </w:r>
          </w:p>
        </w:tc>
        <w:tc>
          <w:tcPr>
            <w:tcW w:w="3435" w:type="dxa"/>
            <w:tcBorders>
              <w:top w:val="single" w:sz="8" w:space="0" w:color="auto"/>
              <w:left w:val="nil"/>
              <w:bottom w:val="single" w:sz="8" w:space="0" w:color="auto"/>
              <w:right w:val="single" w:sz="8" w:space="0" w:color="auto"/>
            </w:tcBorders>
            <w:shd w:val="clear" w:color="000000" w:fill="FFFFFF"/>
            <w:vAlign w:val="center"/>
            <w:hideMark/>
          </w:tcPr>
          <w:p w:rsidR="00A85173" w:rsidRPr="00502583" w:rsidRDefault="00A85173" w:rsidP="00A85173">
            <w:pPr>
              <w:rPr>
                <w:rFonts w:ascii="Sylfaen" w:hAnsi="Sylfaen" w:cs="Calibri"/>
                <w:color w:val="000000"/>
              </w:rPr>
            </w:pPr>
            <w:r w:rsidRPr="00502583">
              <w:rPr>
                <w:rFonts w:ascii="Sylfaen" w:hAnsi="Sylfaen" w:cs="Calibri"/>
                <w:color w:val="000000"/>
              </w:rPr>
              <w:t>შშმ პირთა დახმარება</w:t>
            </w:r>
          </w:p>
        </w:tc>
        <w:tc>
          <w:tcPr>
            <w:tcW w:w="12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85173" w:rsidRPr="00502583" w:rsidRDefault="00A85173" w:rsidP="00A85173">
            <w:pPr>
              <w:jc w:val="center"/>
              <w:rPr>
                <w:rFonts w:ascii="Sylfaen" w:hAnsi="Sylfaen" w:cs="Calibri"/>
              </w:rPr>
            </w:pPr>
            <w:r w:rsidRPr="00502583">
              <w:rPr>
                <w:rFonts w:ascii="Sylfaen" w:hAnsi="Sylfaen" w:cs="Calibri"/>
              </w:rPr>
              <w:t>85.0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85173" w:rsidRPr="00502583" w:rsidRDefault="00A85173" w:rsidP="00A85173">
            <w:pPr>
              <w:jc w:val="center"/>
              <w:rPr>
                <w:rFonts w:ascii="Sylfaen" w:hAnsi="Sylfaen" w:cs="Calibri"/>
              </w:rPr>
            </w:pPr>
            <w:r w:rsidRPr="00502583">
              <w:rPr>
                <w:rFonts w:ascii="Sylfaen" w:hAnsi="Sylfaen" w:cs="Calibri"/>
              </w:rPr>
              <w:t>85,0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A85173" w:rsidRPr="00502583" w:rsidRDefault="00A85173" w:rsidP="00A85173">
            <w:pPr>
              <w:jc w:val="center"/>
              <w:rPr>
                <w:rFonts w:ascii="Sylfaen" w:hAnsi="Sylfaen" w:cs="Calibri"/>
              </w:rPr>
            </w:pPr>
            <w:r w:rsidRPr="00502583">
              <w:rPr>
                <w:rFonts w:ascii="Sylfaen" w:hAnsi="Sylfaen" w:cs="Calibri"/>
              </w:rPr>
              <w:t>85,0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A85173" w:rsidRPr="00502583" w:rsidRDefault="00A85173" w:rsidP="00A85173">
            <w:pPr>
              <w:jc w:val="center"/>
              <w:rPr>
                <w:rFonts w:ascii="Sylfaen" w:hAnsi="Sylfaen" w:cs="Calibri"/>
              </w:rPr>
            </w:pPr>
            <w:r w:rsidRPr="00502583">
              <w:rPr>
                <w:rFonts w:ascii="Sylfaen" w:hAnsi="Sylfaen" w:cs="Calibri"/>
              </w:rPr>
              <w:t>85,0</w:t>
            </w:r>
          </w:p>
        </w:tc>
      </w:tr>
      <w:tr w:rsidR="00A85173" w:rsidRPr="00502583" w:rsidTr="007F7A69">
        <w:trPr>
          <w:trHeight w:val="216"/>
        </w:trPr>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85173" w:rsidRPr="00502583" w:rsidRDefault="00A85173" w:rsidP="00A85173">
            <w:pPr>
              <w:jc w:val="center"/>
              <w:rPr>
                <w:rFonts w:ascii="LitNusx" w:hAnsi="LitNusx" w:cs="Calibri"/>
                <w:color w:val="000000"/>
              </w:rPr>
            </w:pPr>
            <w:r w:rsidRPr="00502583">
              <w:rPr>
                <w:rFonts w:ascii="LitNusx" w:hAnsi="LitNusx" w:cs="Calibri"/>
                <w:color w:val="000000"/>
              </w:rPr>
              <w:t xml:space="preserve">06 03 04 </w:t>
            </w:r>
          </w:p>
        </w:tc>
        <w:tc>
          <w:tcPr>
            <w:tcW w:w="3435" w:type="dxa"/>
            <w:tcBorders>
              <w:top w:val="single" w:sz="8" w:space="0" w:color="auto"/>
              <w:left w:val="nil"/>
              <w:bottom w:val="single" w:sz="8" w:space="0" w:color="auto"/>
              <w:right w:val="single" w:sz="8" w:space="0" w:color="auto"/>
            </w:tcBorders>
            <w:shd w:val="clear" w:color="000000" w:fill="FFFFFF"/>
            <w:vAlign w:val="center"/>
            <w:hideMark/>
          </w:tcPr>
          <w:p w:rsidR="00A85173" w:rsidRPr="00502583" w:rsidRDefault="00A85173" w:rsidP="00A85173">
            <w:pPr>
              <w:rPr>
                <w:rFonts w:ascii="Sylfaen" w:hAnsi="Sylfaen" w:cs="Calibri"/>
                <w:color w:val="000000"/>
              </w:rPr>
            </w:pPr>
            <w:r w:rsidRPr="00502583">
              <w:rPr>
                <w:rFonts w:ascii="Sylfaen" w:hAnsi="Sylfaen" w:cs="Calibri"/>
                <w:color w:val="000000"/>
              </w:rPr>
              <w:t>ერთჯერადი ფინანსური დახმარება</w:t>
            </w:r>
          </w:p>
        </w:tc>
        <w:tc>
          <w:tcPr>
            <w:tcW w:w="12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85173" w:rsidRPr="00502583" w:rsidRDefault="00A85173" w:rsidP="00A85173">
            <w:pPr>
              <w:jc w:val="center"/>
              <w:rPr>
                <w:rFonts w:ascii="Sylfaen" w:hAnsi="Sylfaen" w:cs="Calibri"/>
              </w:rPr>
            </w:pPr>
            <w:r w:rsidRPr="00502583">
              <w:rPr>
                <w:rFonts w:ascii="Sylfaen" w:hAnsi="Sylfaen" w:cs="Calibri"/>
              </w:rPr>
              <w:t>383.0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85173" w:rsidRPr="00502583" w:rsidRDefault="00A85173" w:rsidP="00A85173">
            <w:pPr>
              <w:jc w:val="center"/>
              <w:rPr>
                <w:rFonts w:ascii="Sylfaen" w:hAnsi="Sylfaen" w:cs="Calibri"/>
              </w:rPr>
            </w:pPr>
            <w:r w:rsidRPr="00502583">
              <w:rPr>
                <w:rFonts w:ascii="Sylfaen" w:hAnsi="Sylfaen" w:cs="Calibri"/>
              </w:rPr>
              <w:t>300,0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A85173" w:rsidRPr="00502583" w:rsidRDefault="00A85173" w:rsidP="00A85173">
            <w:pPr>
              <w:jc w:val="center"/>
              <w:rPr>
                <w:rFonts w:ascii="Sylfaen" w:hAnsi="Sylfaen" w:cs="Calibri"/>
              </w:rPr>
            </w:pPr>
            <w:r w:rsidRPr="00502583">
              <w:rPr>
                <w:rFonts w:ascii="Sylfaen" w:hAnsi="Sylfaen" w:cs="Calibri"/>
              </w:rPr>
              <w:t>350,0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A85173" w:rsidRPr="00502583" w:rsidRDefault="00A85173" w:rsidP="00A85173">
            <w:pPr>
              <w:jc w:val="center"/>
              <w:rPr>
                <w:rFonts w:ascii="Sylfaen" w:hAnsi="Sylfaen" w:cs="Calibri"/>
              </w:rPr>
            </w:pPr>
            <w:r w:rsidRPr="00502583">
              <w:rPr>
                <w:rFonts w:ascii="Sylfaen" w:hAnsi="Sylfaen" w:cs="Calibri"/>
              </w:rPr>
              <w:t>420,0</w:t>
            </w:r>
          </w:p>
        </w:tc>
      </w:tr>
      <w:tr w:rsidR="00A85173" w:rsidRPr="00502583" w:rsidTr="007F7A69">
        <w:trPr>
          <w:trHeight w:val="60"/>
        </w:trPr>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85173" w:rsidRPr="00502583" w:rsidRDefault="00A85173" w:rsidP="00A85173">
            <w:pPr>
              <w:jc w:val="center"/>
              <w:rPr>
                <w:rFonts w:ascii="LitNusx" w:hAnsi="LitNusx" w:cs="Calibri"/>
                <w:color w:val="000000"/>
              </w:rPr>
            </w:pPr>
            <w:r w:rsidRPr="00502583">
              <w:rPr>
                <w:rFonts w:ascii="LitNusx" w:hAnsi="LitNusx" w:cs="Calibri"/>
                <w:color w:val="000000"/>
              </w:rPr>
              <w:t xml:space="preserve">06 03 05 </w:t>
            </w:r>
          </w:p>
        </w:tc>
        <w:tc>
          <w:tcPr>
            <w:tcW w:w="3435" w:type="dxa"/>
            <w:tcBorders>
              <w:top w:val="single" w:sz="8" w:space="0" w:color="auto"/>
              <w:left w:val="nil"/>
              <w:bottom w:val="single" w:sz="8" w:space="0" w:color="auto"/>
              <w:right w:val="single" w:sz="8" w:space="0" w:color="auto"/>
            </w:tcBorders>
            <w:shd w:val="clear" w:color="000000" w:fill="FFFFFF"/>
            <w:vAlign w:val="center"/>
            <w:hideMark/>
          </w:tcPr>
          <w:p w:rsidR="00A85173" w:rsidRPr="00502583" w:rsidRDefault="00A85173" w:rsidP="00A85173">
            <w:pPr>
              <w:rPr>
                <w:rFonts w:ascii="Sylfaen" w:hAnsi="Sylfaen" w:cs="Calibri"/>
                <w:color w:val="000000"/>
              </w:rPr>
            </w:pPr>
            <w:r w:rsidRPr="00502583">
              <w:rPr>
                <w:rFonts w:ascii="Sylfaen" w:hAnsi="Sylfaen" w:cs="Calibri"/>
                <w:color w:val="000000"/>
              </w:rPr>
              <w:t>ლეიკემიით დაავადებულთა და დიალიზზე მყოფი პირების დახმარება</w:t>
            </w:r>
          </w:p>
        </w:tc>
        <w:tc>
          <w:tcPr>
            <w:tcW w:w="12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85173" w:rsidRPr="00502583" w:rsidRDefault="00A85173" w:rsidP="00A85173">
            <w:pPr>
              <w:jc w:val="center"/>
              <w:rPr>
                <w:rFonts w:ascii="Sylfaen" w:hAnsi="Sylfaen" w:cs="Calibri"/>
              </w:rPr>
            </w:pPr>
            <w:r w:rsidRPr="00502583">
              <w:rPr>
                <w:rFonts w:ascii="Sylfaen" w:hAnsi="Sylfaen" w:cs="Calibri"/>
              </w:rPr>
              <w:t>38.0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85173" w:rsidRPr="00502583" w:rsidRDefault="00A85173" w:rsidP="00A85173">
            <w:pPr>
              <w:jc w:val="center"/>
              <w:rPr>
                <w:rFonts w:ascii="Sylfaen" w:hAnsi="Sylfaen" w:cs="Calibri"/>
              </w:rPr>
            </w:pPr>
            <w:r w:rsidRPr="00502583">
              <w:rPr>
                <w:rFonts w:ascii="Sylfaen" w:hAnsi="Sylfaen" w:cs="Calibri"/>
              </w:rPr>
              <w:t>28,0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A85173" w:rsidRPr="00502583" w:rsidRDefault="00A85173" w:rsidP="00A85173">
            <w:pPr>
              <w:jc w:val="center"/>
              <w:rPr>
                <w:rFonts w:ascii="Sylfaen" w:hAnsi="Sylfaen" w:cs="Calibri"/>
              </w:rPr>
            </w:pPr>
            <w:r w:rsidRPr="00502583">
              <w:rPr>
                <w:rFonts w:ascii="Sylfaen" w:hAnsi="Sylfaen" w:cs="Calibri"/>
              </w:rPr>
              <w:t>28,0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A85173" w:rsidRPr="00502583" w:rsidRDefault="00A85173" w:rsidP="00A85173">
            <w:pPr>
              <w:jc w:val="center"/>
              <w:rPr>
                <w:rFonts w:ascii="Sylfaen" w:hAnsi="Sylfaen" w:cs="Calibri"/>
              </w:rPr>
            </w:pPr>
            <w:r w:rsidRPr="00502583">
              <w:rPr>
                <w:rFonts w:ascii="Sylfaen" w:hAnsi="Sylfaen" w:cs="Calibri"/>
              </w:rPr>
              <w:t>28,0</w:t>
            </w:r>
          </w:p>
        </w:tc>
      </w:tr>
      <w:tr w:rsidR="00A85173" w:rsidRPr="00502583" w:rsidTr="007F7A69">
        <w:trPr>
          <w:trHeight w:val="60"/>
        </w:trPr>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85173" w:rsidRPr="00502583" w:rsidRDefault="00A85173" w:rsidP="00A85173">
            <w:pPr>
              <w:jc w:val="center"/>
              <w:rPr>
                <w:rFonts w:ascii="LitNusx" w:hAnsi="LitNusx" w:cs="Calibri"/>
                <w:color w:val="000000"/>
              </w:rPr>
            </w:pPr>
            <w:r w:rsidRPr="00502583">
              <w:rPr>
                <w:rFonts w:ascii="LitNusx" w:hAnsi="LitNusx" w:cs="Calibri"/>
                <w:color w:val="000000"/>
              </w:rPr>
              <w:t xml:space="preserve">06 03 06 </w:t>
            </w:r>
          </w:p>
        </w:tc>
        <w:tc>
          <w:tcPr>
            <w:tcW w:w="3435" w:type="dxa"/>
            <w:tcBorders>
              <w:top w:val="single" w:sz="8" w:space="0" w:color="auto"/>
              <w:left w:val="nil"/>
              <w:bottom w:val="single" w:sz="8" w:space="0" w:color="auto"/>
              <w:right w:val="single" w:sz="8" w:space="0" w:color="auto"/>
            </w:tcBorders>
            <w:shd w:val="clear" w:color="000000" w:fill="FFFFFF"/>
            <w:vAlign w:val="center"/>
            <w:hideMark/>
          </w:tcPr>
          <w:p w:rsidR="00A85173" w:rsidRPr="00502583" w:rsidRDefault="00A85173" w:rsidP="00A85173">
            <w:pPr>
              <w:rPr>
                <w:rFonts w:ascii="Sylfaen" w:hAnsi="Sylfaen" w:cs="Calibri"/>
                <w:color w:val="000000"/>
              </w:rPr>
            </w:pPr>
            <w:r w:rsidRPr="00502583">
              <w:rPr>
                <w:rFonts w:ascii="Sylfaen" w:hAnsi="Sylfaen" w:cs="Calibri"/>
                <w:color w:val="000000"/>
              </w:rPr>
              <w:t>მრავალშვილიანი ოჯახების დახმარება</w:t>
            </w:r>
          </w:p>
        </w:tc>
        <w:tc>
          <w:tcPr>
            <w:tcW w:w="12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85173" w:rsidRPr="00502583" w:rsidRDefault="00A85173" w:rsidP="00A85173">
            <w:pPr>
              <w:jc w:val="center"/>
              <w:rPr>
                <w:rFonts w:ascii="Sylfaen" w:hAnsi="Sylfaen" w:cs="Calibri"/>
              </w:rPr>
            </w:pPr>
            <w:r w:rsidRPr="00502583">
              <w:rPr>
                <w:rFonts w:ascii="Sylfaen" w:hAnsi="Sylfaen" w:cs="Calibri"/>
              </w:rPr>
              <w:t>35.0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85173" w:rsidRPr="00502583" w:rsidRDefault="00A85173" w:rsidP="00A85173">
            <w:pPr>
              <w:jc w:val="center"/>
              <w:rPr>
                <w:rFonts w:ascii="Sylfaen" w:hAnsi="Sylfaen" w:cs="Calibri"/>
              </w:rPr>
            </w:pPr>
            <w:r w:rsidRPr="00502583">
              <w:rPr>
                <w:rFonts w:ascii="Sylfaen" w:hAnsi="Sylfaen" w:cs="Calibri"/>
              </w:rPr>
              <w:t>45,0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A85173" w:rsidRPr="00502583" w:rsidRDefault="00A85173" w:rsidP="00A85173">
            <w:pPr>
              <w:jc w:val="center"/>
              <w:rPr>
                <w:rFonts w:ascii="Sylfaen" w:hAnsi="Sylfaen" w:cs="Calibri"/>
              </w:rPr>
            </w:pPr>
            <w:r w:rsidRPr="00502583">
              <w:rPr>
                <w:rFonts w:ascii="Sylfaen" w:hAnsi="Sylfaen" w:cs="Calibri"/>
              </w:rPr>
              <w:t>45,0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A85173" w:rsidRPr="00502583" w:rsidRDefault="00A85173" w:rsidP="00A85173">
            <w:pPr>
              <w:jc w:val="center"/>
              <w:rPr>
                <w:rFonts w:ascii="Sylfaen" w:hAnsi="Sylfaen" w:cs="Calibri"/>
              </w:rPr>
            </w:pPr>
            <w:r w:rsidRPr="00502583">
              <w:rPr>
                <w:rFonts w:ascii="Sylfaen" w:hAnsi="Sylfaen" w:cs="Calibri"/>
              </w:rPr>
              <w:t>45,0</w:t>
            </w:r>
          </w:p>
        </w:tc>
      </w:tr>
      <w:tr w:rsidR="00A85173" w:rsidRPr="00502583" w:rsidTr="007F7A69">
        <w:trPr>
          <w:trHeight w:val="346"/>
        </w:trPr>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85173" w:rsidRPr="00502583" w:rsidRDefault="00A85173" w:rsidP="00A85173">
            <w:pPr>
              <w:jc w:val="center"/>
              <w:rPr>
                <w:rFonts w:ascii="LitNusx" w:hAnsi="LitNusx" w:cs="Calibri"/>
                <w:color w:val="000000"/>
              </w:rPr>
            </w:pPr>
            <w:r w:rsidRPr="00502583">
              <w:rPr>
                <w:rFonts w:ascii="LitNusx" w:hAnsi="LitNusx" w:cs="Calibri"/>
                <w:color w:val="000000"/>
              </w:rPr>
              <w:t xml:space="preserve">06 03 07 </w:t>
            </w:r>
          </w:p>
        </w:tc>
        <w:tc>
          <w:tcPr>
            <w:tcW w:w="3435" w:type="dxa"/>
            <w:tcBorders>
              <w:top w:val="single" w:sz="8" w:space="0" w:color="auto"/>
              <w:left w:val="nil"/>
              <w:bottom w:val="single" w:sz="8" w:space="0" w:color="auto"/>
              <w:right w:val="single" w:sz="8" w:space="0" w:color="auto"/>
            </w:tcBorders>
            <w:shd w:val="clear" w:color="000000" w:fill="FFFFFF"/>
            <w:hideMark/>
          </w:tcPr>
          <w:p w:rsidR="00A85173" w:rsidRPr="00502583" w:rsidRDefault="00A85173" w:rsidP="00A85173">
            <w:pPr>
              <w:rPr>
                <w:rFonts w:ascii="Sylfaen" w:hAnsi="Sylfaen" w:cs="Calibri"/>
                <w:color w:val="000000"/>
              </w:rPr>
            </w:pPr>
            <w:r w:rsidRPr="00502583">
              <w:rPr>
                <w:rFonts w:ascii="Sylfaen" w:hAnsi="Sylfaen" w:cs="Calibri"/>
                <w:color w:val="000000"/>
              </w:rPr>
              <w:t>მარტოხელა მშობლების დახმარება</w:t>
            </w:r>
          </w:p>
        </w:tc>
        <w:tc>
          <w:tcPr>
            <w:tcW w:w="12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85173" w:rsidRPr="00502583" w:rsidRDefault="00A85173" w:rsidP="00A85173">
            <w:pPr>
              <w:jc w:val="center"/>
              <w:rPr>
                <w:rFonts w:ascii="Sylfaen" w:hAnsi="Sylfaen" w:cs="Calibri"/>
              </w:rPr>
            </w:pPr>
            <w:r w:rsidRPr="00502583">
              <w:rPr>
                <w:rFonts w:ascii="Sylfaen" w:hAnsi="Sylfaen" w:cs="Calibri"/>
              </w:rPr>
              <w:t>15.0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85173" w:rsidRPr="00502583" w:rsidRDefault="00A85173" w:rsidP="00A85173">
            <w:pPr>
              <w:jc w:val="center"/>
              <w:rPr>
                <w:rFonts w:ascii="Sylfaen" w:hAnsi="Sylfaen" w:cs="Calibri"/>
              </w:rPr>
            </w:pPr>
            <w:r w:rsidRPr="00502583">
              <w:rPr>
                <w:rFonts w:ascii="Sylfaen" w:hAnsi="Sylfaen" w:cs="Calibri"/>
              </w:rPr>
              <w:t>8,0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A85173" w:rsidRPr="00502583" w:rsidRDefault="00A85173" w:rsidP="00A85173">
            <w:pPr>
              <w:jc w:val="center"/>
              <w:rPr>
                <w:rFonts w:ascii="Sylfaen" w:hAnsi="Sylfaen" w:cs="Calibri"/>
              </w:rPr>
            </w:pPr>
            <w:r w:rsidRPr="00502583">
              <w:rPr>
                <w:rFonts w:ascii="Sylfaen" w:hAnsi="Sylfaen" w:cs="Calibri"/>
              </w:rPr>
              <w:t>8,0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A85173" w:rsidRPr="00502583" w:rsidRDefault="00A85173" w:rsidP="00A85173">
            <w:pPr>
              <w:jc w:val="center"/>
              <w:rPr>
                <w:rFonts w:ascii="Sylfaen" w:hAnsi="Sylfaen" w:cs="Calibri"/>
              </w:rPr>
            </w:pPr>
            <w:r w:rsidRPr="00502583">
              <w:rPr>
                <w:rFonts w:ascii="Sylfaen" w:hAnsi="Sylfaen" w:cs="Calibri"/>
              </w:rPr>
              <w:t>8,0</w:t>
            </w:r>
          </w:p>
        </w:tc>
      </w:tr>
      <w:tr w:rsidR="00A85173" w:rsidRPr="00502583" w:rsidTr="007F7A69">
        <w:trPr>
          <w:trHeight w:val="340"/>
        </w:trPr>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85173" w:rsidRPr="00502583" w:rsidRDefault="00A85173" w:rsidP="00A85173">
            <w:pPr>
              <w:jc w:val="center"/>
              <w:rPr>
                <w:rFonts w:ascii="LitNusx" w:hAnsi="LitNusx" w:cs="Calibri"/>
                <w:color w:val="000000"/>
              </w:rPr>
            </w:pPr>
            <w:r w:rsidRPr="00502583">
              <w:rPr>
                <w:rFonts w:ascii="LitNusx" w:hAnsi="LitNusx" w:cs="Calibri"/>
                <w:color w:val="000000"/>
              </w:rPr>
              <w:t xml:space="preserve">06 03 08 </w:t>
            </w:r>
          </w:p>
        </w:tc>
        <w:tc>
          <w:tcPr>
            <w:tcW w:w="3435" w:type="dxa"/>
            <w:tcBorders>
              <w:top w:val="single" w:sz="8" w:space="0" w:color="auto"/>
              <w:left w:val="nil"/>
              <w:bottom w:val="single" w:sz="8" w:space="0" w:color="auto"/>
              <w:right w:val="single" w:sz="8" w:space="0" w:color="auto"/>
            </w:tcBorders>
            <w:shd w:val="clear" w:color="000000" w:fill="FFFFFF"/>
            <w:vAlign w:val="center"/>
            <w:hideMark/>
          </w:tcPr>
          <w:p w:rsidR="00A85173" w:rsidRPr="00502583" w:rsidRDefault="00A85173" w:rsidP="00A85173">
            <w:pPr>
              <w:rPr>
                <w:rFonts w:ascii="Sylfaen" w:hAnsi="Sylfaen" w:cs="Calibri"/>
                <w:color w:val="000000"/>
              </w:rPr>
            </w:pPr>
            <w:r w:rsidRPr="00502583">
              <w:rPr>
                <w:rFonts w:ascii="Sylfaen" w:hAnsi="Sylfaen" w:cs="Calibri"/>
                <w:color w:val="000000"/>
              </w:rPr>
              <w:t xml:space="preserve">მარჩენალდაკარგულ და რეინტეგრირებულ პირთა დახმარება </w:t>
            </w:r>
          </w:p>
        </w:tc>
        <w:tc>
          <w:tcPr>
            <w:tcW w:w="12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85173" w:rsidRPr="00502583" w:rsidRDefault="00A85173" w:rsidP="00A85173">
            <w:pPr>
              <w:jc w:val="center"/>
              <w:rPr>
                <w:rFonts w:ascii="Sylfaen" w:hAnsi="Sylfaen" w:cs="Calibri"/>
              </w:rPr>
            </w:pPr>
            <w:r w:rsidRPr="00502583">
              <w:rPr>
                <w:rFonts w:ascii="Sylfaen" w:hAnsi="Sylfaen" w:cs="Calibri"/>
              </w:rPr>
              <w:t>35.0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85173" w:rsidRPr="00502583" w:rsidRDefault="00A85173" w:rsidP="00A85173">
            <w:pPr>
              <w:jc w:val="center"/>
              <w:rPr>
                <w:rFonts w:ascii="Sylfaen" w:hAnsi="Sylfaen" w:cs="Calibri"/>
              </w:rPr>
            </w:pPr>
            <w:r w:rsidRPr="00502583">
              <w:rPr>
                <w:rFonts w:ascii="Sylfaen" w:hAnsi="Sylfaen" w:cs="Calibri"/>
              </w:rPr>
              <w:t>30,0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A85173" w:rsidRPr="00502583" w:rsidRDefault="00A85173" w:rsidP="00A85173">
            <w:pPr>
              <w:jc w:val="center"/>
              <w:rPr>
                <w:rFonts w:ascii="Sylfaen" w:hAnsi="Sylfaen" w:cs="Calibri"/>
              </w:rPr>
            </w:pPr>
            <w:r w:rsidRPr="00502583">
              <w:rPr>
                <w:rFonts w:ascii="Sylfaen" w:hAnsi="Sylfaen" w:cs="Calibri"/>
              </w:rPr>
              <w:t>30,0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A85173" w:rsidRPr="00502583" w:rsidRDefault="00A85173" w:rsidP="00A85173">
            <w:pPr>
              <w:jc w:val="center"/>
              <w:rPr>
                <w:rFonts w:ascii="Sylfaen" w:hAnsi="Sylfaen" w:cs="Calibri"/>
              </w:rPr>
            </w:pPr>
            <w:r w:rsidRPr="00502583">
              <w:rPr>
                <w:rFonts w:ascii="Sylfaen" w:hAnsi="Sylfaen" w:cs="Calibri"/>
              </w:rPr>
              <w:t>30,0</w:t>
            </w:r>
          </w:p>
        </w:tc>
      </w:tr>
      <w:tr w:rsidR="00A85173" w:rsidRPr="00502583" w:rsidTr="007F7A69">
        <w:trPr>
          <w:trHeight w:val="103"/>
        </w:trPr>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85173" w:rsidRPr="00502583" w:rsidRDefault="00A85173" w:rsidP="00A85173">
            <w:pPr>
              <w:jc w:val="center"/>
              <w:rPr>
                <w:rFonts w:ascii="LitNusx" w:hAnsi="LitNusx" w:cs="Calibri"/>
                <w:color w:val="000000"/>
              </w:rPr>
            </w:pPr>
            <w:r w:rsidRPr="00502583">
              <w:rPr>
                <w:rFonts w:ascii="LitNusx" w:hAnsi="LitNusx" w:cs="Calibri"/>
                <w:color w:val="000000"/>
              </w:rPr>
              <w:t xml:space="preserve">06 03 09 </w:t>
            </w:r>
          </w:p>
        </w:tc>
        <w:tc>
          <w:tcPr>
            <w:tcW w:w="3435" w:type="dxa"/>
            <w:tcBorders>
              <w:top w:val="single" w:sz="8" w:space="0" w:color="auto"/>
              <w:left w:val="nil"/>
              <w:bottom w:val="single" w:sz="8" w:space="0" w:color="auto"/>
              <w:right w:val="single" w:sz="8" w:space="0" w:color="auto"/>
            </w:tcBorders>
            <w:shd w:val="clear" w:color="000000" w:fill="FFFFFF"/>
            <w:vAlign w:val="center"/>
            <w:hideMark/>
          </w:tcPr>
          <w:p w:rsidR="00A85173" w:rsidRPr="00502583" w:rsidRDefault="00A85173" w:rsidP="00A85173">
            <w:pPr>
              <w:rPr>
                <w:rFonts w:ascii="Sylfaen" w:hAnsi="Sylfaen" w:cs="Calibri"/>
                <w:color w:val="000000"/>
              </w:rPr>
            </w:pPr>
            <w:r w:rsidRPr="00502583">
              <w:rPr>
                <w:rFonts w:ascii="Sylfaen" w:hAnsi="Sylfaen" w:cs="Calibri"/>
                <w:color w:val="000000"/>
              </w:rPr>
              <w:t>ყოველთვიური დახმარება</w:t>
            </w:r>
          </w:p>
        </w:tc>
        <w:tc>
          <w:tcPr>
            <w:tcW w:w="12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85173" w:rsidRPr="00502583" w:rsidRDefault="00A85173" w:rsidP="00A85173">
            <w:pPr>
              <w:jc w:val="center"/>
              <w:rPr>
                <w:rFonts w:ascii="Sylfaen" w:hAnsi="Sylfaen" w:cs="Calibri"/>
              </w:rPr>
            </w:pPr>
            <w:r w:rsidRPr="00502583">
              <w:rPr>
                <w:rFonts w:ascii="Sylfaen" w:hAnsi="Sylfaen" w:cs="Calibri"/>
              </w:rPr>
              <w:t>72.0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85173" w:rsidRPr="00502583" w:rsidRDefault="00A85173" w:rsidP="00A85173">
            <w:pPr>
              <w:jc w:val="center"/>
              <w:rPr>
                <w:rFonts w:ascii="Sylfaen" w:hAnsi="Sylfaen" w:cs="Calibri"/>
              </w:rPr>
            </w:pPr>
            <w:r w:rsidRPr="00502583">
              <w:rPr>
                <w:rFonts w:ascii="Sylfaen" w:hAnsi="Sylfaen" w:cs="Calibri"/>
              </w:rPr>
              <w:t>65,0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A85173" w:rsidRPr="00502583" w:rsidRDefault="00A85173" w:rsidP="00A85173">
            <w:pPr>
              <w:jc w:val="center"/>
              <w:rPr>
                <w:rFonts w:ascii="Sylfaen" w:hAnsi="Sylfaen" w:cs="Calibri"/>
              </w:rPr>
            </w:pPr>
            <w:r w:rsidRPr="00502583">
              <w:rPr>
                <w:rFonts w:ascii="Sylfaen" w:hAnsi="Sylfaen" w:cs="Calibri"/>
              </w:rPr>
              <w:t>65,0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A85173" w:rsidRPr="00502583" w:rsidRDefault="00A85173" w:rsidP="00A85173">
            <w:pPr>
              <w:jc w:val="center"/>
              <w:rPr>
                <w:rFonts w:ascii="Sylfaen" w:hAnsi="Sylfaen" w:cs="Calibri"/>
              </w:rPr>
            </w:pPr>
            <w:r w:rsidRPr="00502583">
              <w:rPr>
                <w:rFonts w:ascii="Sylfaen" w:hAnsi="Sylfaen" w:cs="Calibri"/>
              </w:rPr>
              <w:t>65,0</w:t>
            </w:r>
          </w:p>
        </w:tc>
      </w:tr>
      <w:tr w:rsidR="00A85173" w:rsidRPr="00502583" w:rsidTr="007F7A69">
        <w:trPr>
          <w:trHeight w:val="202"/>
        </w:trPr>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85173" w:rsidRPr="00502583" w:rsidRDefault="00A85173" w:rsidP="00A85173">
            <w:pPr>
              <w:jc w:val="center"/>
              <w:rPr>
                <w:rFonts w:ascii="LitNusx" w:hAnsi="LitNusx" w:cs="Calibri"/>
                <w:color w:val="000000"/>
              </w:rPr>
            </w:pPr>
            <w:r w:rsidRPr="00502583">
              <w:rPr>
                <w:rFonts w:ascii="LitNusx" w:hAnsi="LitNusx" w:cs="Calibri"/>
                <w:color w:val="000000"/>
              </w:rPr>
              <w:t xml:space="preserve">06 03 10 </w:t>
            </w:r>
          </w:p>
        </w:tc>
        <w:tc>
          <w:tcPr>
            <w:tcW w:w="3435" w:type="dxa"/>
            <w:tcBorders>
              <w:top w:val="single" w:sz="8" w:space="0" w:color="auto"/>
              <w:left w:val="nil"/>
              <w:bottom w:val="single" w:sz="8" w:space="0" w:color="auto"/>
              <w:right w:val="single" w:sz="8" w:space="0" w:color="auto"/>
            </w:tcBorders>
            <w:shd w:val="clear" w:color="000000" w:fill="FFFFFF"/>
            <w:vAlign w:val="center"/>
            <w:hideMark/>
          </w:tcPr>
          <w:p w:rsidR="00A85173" w:rsidRPr="00502583" w:rsidRDefault="00A85173" w:rsidP="00A85173">
            <w:pPr>
              <w:rPr>
                <w:rFonts w:ascii="Sylfaen" w:hAnsi="Sylfaen" w:cs="Calibri"/>
                <w:color w:val="000000"/>
              </w:rPr>
            </w:pPr>
            <w:r w:rsidRPr="00502583">
              <w:rPr>
                <w:rFonts w:ascii="Sylfaen" w:hAnsi="Sylfaen" w:cs="Calibri"/>
                <w:color w:val="000000"/>
              </w:rPr>
              <w:t xml:space="preserve">საქართველოს ტერიტორიული მთლიანობისთვის ომში დაღუპულთა ოჯახების დახმარება </w:t>
            </w:r>
          </w:p>
        </w:tc>
        <w:tc>
          <w:tcPr>
            <w:tcW w:w="12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85173" w:rsidRPr="00502583" w:rsidRDefault="00A85173" w:rsidP="00A85173">
            <w:pPr>
              <w:jc w:val="center"/>
              <w:rPr>
                <w:rFonts w:ascii="Sylfaen" w:hAnsi="Sylfaen" w:cs="Calibri"/>
              </w:rPr>
            </w:pPr>
            <w:r w:rsidRPr="00502583">
              <w:rPr>
                <w:rFonts w:ascii="Sylfaen" w:hAnsi="Sylfaen" w:cs="Calibri"/>
              </w:rPr>
              <w:t>8.0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85173" w:rsidRPr="00502583" w:rsidRDefault="00A85173" w:rsidP="00A85173">
            <w:pPr>
              <w:jc w:val="center"/>
              <w:rPr>
                <w:rFonts w:ascii="Sylfaen" w:hAnsi="Sylfaen" w:cs="Calibri"/>
              </w:rPr>
            </w:pPr>
            <w:r w:rsidRPr="00502583">
              <w:rPr>
                <w:rFonts w:ascii="Sylfaen" w:hAnsi="Sylfaen" w:cs="Calibri"/>
              </w:rPr>
              <w:t>8,5</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A85173" w:rsidRPr="00502583" w:rsidRDefault="00A85173" w:rsidP="00A85173">
            <w:pPr>
              <w:jc w:val="center"/>
              <w:rPr>
                <w:rFonts w:ascii="Sylfaen" w:hAnsi="Sylfaen" w:cs="Calibri"/>
              </w:rPr>
            </w:pPr>
            <w:r w:rsidRPr="00502583">
              <w:rPr>
                <w:rFonts w:ascii="Sylfaen" w:hAnsi="Sylfaen" w:cs="Calibri"/>
              </w:rPr>
              <w:t>8,5</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A85173" w:rsidRPr="00502583" w:rsidRDefault="00A85173" w:rsidP="00A85173">
            <w:pPr>
              <w:jc w:val="center"/>
              <w:rPr>
                <w:rFonts w:ascii="Sylfaen" w:hAnsi="Sylfaen" w:cs="Calibri"/>
              </w:rPr>
            </w:pPr>
            <w:r w:rsidRPr="00502583">
              <w:rPr>
                <w:rFonts w:ascii="Sylfaen" w:hAnsi="Sylfaen" w:cs="Calibri"/>
              </w:rPr>
              <w:t>8,5</w:t>
            </w:r>
          </w:p>
        </w:tc>
      </w:tr>
      <w:tr w:rsidR="00A85173" w:rsidRPr="00502583" w:rsidTr="007F7A69">
        <w:trPr>
          <w:trHeight w:val="521"/>
        </w:trPr>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85173" w:rsidRPr="00502583" w:rsidRDefault="00A85173" w:rsidP="00A85173">
            <w:pPr>
              <w:jc w:val="center"/>
              <w:rPr>
                <w:rFonts w:ascii="LitNusx" w:hAnsi="LitNusx" w:cs="Calibri"/>
                <w:color w:val="000000"/>
              </w:rPr>
            </w:pPr>
            <w:r w:rsidRPr="00502583">
              <w:rPr>
                <w:rFonts w:ascii="LitNusx" w:hAnsi="LitNusx" w:cs="Calibri"/>
                <w:color w:val="000000"/>
              </w:rPr>
              <w:t xml:space="preserve">06 03 11 </w:t>
            </w:r>
          </w:p>
        </w:tc>
        <w:tc>
          <w:tcPr>
            <w:tcW w:w="3435" w:type="dxa"/>
            <w:tcBorders>
              <w:top w:val="single" w:sz="8" w:space="0" w:color="auto"/>
              <w:left w:val="nil"/>
              <w:bottom w:val="single" w:sz="8" w:space="0" w:color="auto"/>
              <w:right w:val="single" w:sz="8" w:space="0" w:color="auto"/>
            </w:tcBorders>
            <w:shd w:val="clear" w:color="000000" w:fill="FFFFFF"/>
            <w:vAlign w:val="bottom"/>
            <w:hideMark/>
          </w:tcPr>
          <w:p w:rsidR="00A85173" w:rsidRPr="00502583" w:rsidRDefault="00A85173" w:rsidP="00A85173">
            <w:pPr>
              <w:rPr>
                <w:rFonts w:ascii="Sylfaen" w:hAnsi="Sylfaen" w:cs="Calibri"/>
                <w:color w:val="000000"/>
              </w:rPr>
            </w:pPr>
            <w:r w:rsidRPr="00502583">
              <w:rPr>
                <w:rFonts w:ascii="Sylfaen" w:hAnsi="Sylfaen" w:cs="Calibri"/>
                <w:color w:val="000000"/>
              </w:rPr>
              <w:t>ხანდაზმულთა დახმარება</w:t>
            </w:r>
          </w:p>
        </w:tc>
        <w:tc>
          <w:tcPr>
            <w:tcW w:w="12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85173" w:rsidRPr="00502583" w:rsidRDefault="00A85173" w:rsidP="00A85173">
            <w:pPr>
              <w:jc w:val="center"/>
              <w:rPr>
                <w:rFonts w:ascii="Sylfaen" w:hAnsi="Sylfaen" w:cs="Calibri"/>
              </w:rPr>
            </w:pPr>
            <w:r w:rsidRPr="00502583">
              <w:rPr>
                <w:rFonts w:ascii="Sylfaen" w:hAnsi="Sylfaen" w:cs="Calibri"/>
              </w:rPr>
              <w:t>4.0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85173" w:rsidRPr="00502583" w:rsidRDefault="00A85173" w:rsidP="00A85173">
            <w:pPr>
              <w:jc w:val="center"/>
              <w:rPr>
                <w:rFonts w:ascii="Sylfaen" w:hAnsi="Sylfaen" w:cs="Calibri"/>
              </w:rPr>
            </w:pPr>
            <w:r w:rsidRPr="00502583">
              <w:rPr>
                <w:rFonts w:ascii="Sylfaen" w:hAnsi="Sylfaen" w:cs="Calibri"/>
              </w:rPr>
              <w:t>4,0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A85173" w:rsidRPr="00502583" w:rsidRDefault="00A85173" w:rsidP="00A85173">
            <w:pPr>
              <w:jc w:val="center"/>
              <w:rPr>
                <w:rFonts w:ascii="Sylfaen" w:hAnsi="Sylfaen" w:cs="Calibri"/>
              </w:rPr>
            </w:pPr>
            <w:r w:rsidRPr="00502583">
              <w:rPr>
                <w:rFonts w:ascii="Sylfaen" w:hAnsi="Sylfaen" w:cs="Calibri"/>
              </w:rPr>
              <w:t>4,0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A85173" w:rsidRPr="00502583" w:rsidRDefault="00A85173" w:rsidP="00A85173">
            <w:pPr>
              <w:jc w:val="center"/>
              <w:rPr>
                <w:rFonts w:ascii="Sylfaen" w:hAnsi="Sylfaen" w:cs="Calibri"/>
              </w:rPr>
            </w:pPr>
            <w:r w:rsidRPr="00502583">
              <w:rPr>
                <w:rFonts w:ascii="Sylfaen" w:hAnsi="Sylfaen" w:cs="Calibri"/>
              </w:rPr>
              <w:t>4,0</w:t>
            </w:r>
          </w:p>
        </w:tc>
      </w:tr>
      <w:tr w:rsidR="00A85173" w:rsidRPr="00502583" w:rsidTr="007F7A69">
        <w:trPr>
          <w:trHeight w:val="402"/>
        </w:trPr>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85173" w:rsidRPr="00502583" w:rsidRDefault="00A85173" w:rsidP="00A85173">
            <w:pPr>
              <w:jc w:val="center"/>
              <w:rPr>
                <w:rFonts w:ascii="LitNusx" w:hAnsi="LitNusx" w:cs="Calibri"/>
                <w:color w:val="000000"/>
              </w:rPr>
            </w:pPr>
            <w:r w:rsidRPr="00502583">
              <w:rPr>
                <w:rFonts w:ascii="LitNusx" w:hAnsi="LitNusx" w:cs="Calibri"/>
                <w:color w:val="000000"/>
              </w:rPr>
              <w:t xml:space="preserve">06 03 12 </w:t>
            </w:r>
          </w:p>
        </w:tc>
        <w:tc>
          <w:tcPr>
            <w:tcW w:w="3435" w:type="dxa"/>
            <w:tcBorders>
              <w:top w:val="single" w:sz="8" w:space="0" w:color="auto"/>
              <w:left w:val="nil"/>
              <w:bottom w:val="single" w:sz="8" w:space="0" w:color="auto"/>
              <w:right w:val="single" w:sz="8" w:space="0" w:color="auto"/>
            </w:tcBorders>
            <w:shd w:val="clear" w:color="000000" w:fill="FFFFFF"/>
            <w:hideMark/>
          </w:tcPr>
          <w:p w:rsidR="00A85173" w:rsidRPr="00502583" w:rsidRDefault="00A85173" w:rsidP="00A85173">
            <w:pPr>
              <w:rPr>
                <w:rFonts w:ascii="Sylfaen" w:hAnsi="Sylfaen" w:cs="Calibri"/>
                <w:color w:val="000000"/>
              </w:rPr>
            </w:pPr>
            <w:r w:rsidRPr="00502583">
              <w:rPr>
                <w:rFonts w:ascii="Sylfaen" w:hAnsi="Sylfaen" w:cs="Calibri"/>
                <w:color w:val="000000"/>
              </w:rPr>
              <w:t>სადღესასწაულო დღეების დახმარება</w:t>
            </w:r>
          </w:p>
        </w:tc>
        <w:tc>
          <w:tcPr>
            <w:tcW w:w="12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85173" w:rsidRPr="00502583" w:rsidRDefault="00A85173" w:rsidP="00A85173">
            <w:pPr>
              <w:jc w:val="center"/>
              <w:rPr>
                <w:rFonts w:ascii="Sylfaen" w:hAnsi="Sylfaen" w:cs="Calibri"/>
              </w:rPr>
            </w:pPr>
            <w:r w:rsidRPr="00502583">
              <w:rPr>
                <w:rFonts w:ascii="Sylfaen" w:hAnsi="Sylfaen" w:cs="Calibri"/>
              </w:rPr>
              <w:t>60.0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85173" w:rsidRPr="00502583" w:rsidRDefault="00A85173" w:rsidP="00A85173">
            <w:pPr>
              <w:jc w:val="center"/>
              <w:rPr>
                <w:rFonts w:ascii="Sylfaen" w:hAnsi="Sylfaen" w:cs="Calibri"/>
              </w:rPr>
            </w:pPr>
            <w:r w:rsidRPr="00502583">
              <w:rPr>
                <w:rFonts w:ascii="Sylfaen" w:hAnsi="Sylfaen" w:cs="Calibri"/>
              </w:rPr>
              <w:t>73,5</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A85173" w:rsidRPr="00502583" w:rsidRDefault="00A85173" w:rsidP="00A85173">
            <w:pPr>
              <w:jc w:val="center"/>
              <w:rPr>
                <w:rFonts w:ascii="Sylfaen" w:hAnsi="Sylfaen" w:cs="Calibri"/>
              </w:rPr>
            </w:pPr>
            <w:r w:rsidRPr="00502583">
              <w:rPr>
                <w:rFonts w:ascii="Sylfaen" w:hAnsi="Sylfaen" w:cs="Calibri"/>
              </w:rPr>
              <w:t>73,5</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A85173" w:rsidRPr="00502583" w:rsidRDefault="00A85173" w:rsidP="00A85173">
            <w:pPr>
              <w:jc w:val="center"/>
              <w:rPr>
                <w:rFonts w:ascii="Sylfaen" w:hAnsi="Sylfaen" w:cs="Calibri"/>
              </w:rPr>
            </w:pPr>
            <w:r w:rsidRPr="00502583">
              <w:rPr>
                <w:rFonts w:ascii="Sylfaen" w:hAnsi="Sylfaen" w:cs="Calibri"/>
              </w:rPr>
              <w:t>73,5</w:t>
            </w:r>
          </w:p>
        </w:tc>
      </w:tr>
      <w:tr w:rsidR="00A85173" w:rsidRPr="00502583" w:rsidTr="007F7A69">
        <w:trPr>
          <w:trHeight w:val="82"/>
        </w:trPr>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85173" w:rsidRPr="00502583" w:rsidRDefault="00A85173" w:rsidP="00A85173">
            <w:pPr>
              <w:jc w:val="center"/>
              <w:rPr>
                <w:rFonts w:ascii="LitNusx" w:hAnsi="LitNusx" w:cs="Calibri"/>
                <w:color w:val="000000"/>
              </w:rPr>
            </w:pPr>
            <w:r w:rsidRPr="00502583">
              <w:rPr>
                <w:rFonts w:ascii="LitNusx" w:hAnsi="LitNusx" w:cs="Calibri"/>
                <w:color w:val="000000"/>
              </w:rPr>
              <w:t xml:space="preserve">06 03 13 </w:t>
            </w:r>
          </w:p>
        </w:tc>
        <w:tc>
          <w:tcPr>
            <w:tcW w:w="3435" w:type="dxa"/>
            <w:tcBorders>
              <w:top w:val="single" w:sz="8" w:space="0" w:color="auto"/>
              <w:left w:val="nil"/>
              <w:bottom w:val="single" w:sz="8" w:space="0" w:color="auto"/>
              <w:right w:val="single" w:sz="8" w:space="0" w:color="auto"/>
            </w:tcBorders>
            <w:shd w:val="clear" w:color="000000" w:fill="FFFFFF"/>
            <w:vAlign w:val="bottom"/>
            <w:hideMark/>
          </w:tcPr>
          <w:p w:rsidR="00A85173" w:rsidRPr="00502583" w:rsidRDefault="00A85173" w:rsidP="00A85173">
            <w:pPr>
              <w:rPr>
                <w:rFonts w:ascii="Sylfaen" w:hAnsi="Sylfaen" w:cs="Calibri"/>
                <w:color w:val="000000"/>
              </w:rPr>
            </w:pPr>
            <w:r w:rsidRPr="00502583">
              <w:rPr>
                <w:rFonts w:ascii="Sylfaen" w:hAnsi="Sylfaen" w:cs="Calibri"/>
                <w:color w:val="000000"/>
              </w:rPr>
              <w:t xml:space="preserve">სოციალურად დაუცველ და უპატრონო მიცვალებულთა სარიტუალო მომსახურება </w:t>
            </w:r>
          </w:p>
        </w:tc>
        <w:tc>
          <w:tcPr>
            <w:tcW w:w="12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85173" w:rsidRPr="00502583" w:rsidRDefault="00A85173" w:rsidP="00A85173">
            <w:pPr>
              <w:jc w:val="center"/>
              <w:rPr>
                <w:rFonts w:ascii="Sylfaen" w:hAnsi="Sylfaen" w:cs="Calibri"/>
              </w:rPr>
            </w:pPr>
            <w:r w:rsidRPr="00502583">
              <w:rPr>
                <w:rFonts w:ascii="Sylfaen" w:hAnsi="Sylfaen" w:cs="Calibri"/>
              </w:rPr>
              <w:t>20.0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85173" w:rsidRPr="00502583" w:rsidRDefault="00A85173" w:rsidP="00A85173">
            <w:pPr>
              <w:jc w:val="center"/>
              <w:rPr>
                <w:rFonts w:ascii="Sylfaen" w:hAnsi="Sylfaen" w:cs="Calibri"/>
              </w:rPr>
            </w:pPr>
            <w:r w:rsidRPr="00502583">
              <w:rPr>
                <w:rFonts w:ascii="Sylfaen" w:hAnsi="Sylfaen" w:cs="Calibri"/>
              </w:rPr>
              <w:t>20,0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A85173" w:rsidRPr="00502583" w:rsidRDefault="00A85173" w:rsidP="00A85173">
            <w:pPr>
              <w:jc w:val="center"/>
              <w:rPr>
                <w:rFonts w:ascii="Sylfaen" w:hAnsi="Sylfaen" w:cs="Calibri"/>
              </w:rPr>
            </w:pPr>
            <w:r w:rsidRPr="00502583">
              <w:rPr>
                <w:rFonts w:ascii="Sylfaen" w:hAnsi="Sylfaen" w:cs="Calibri"/>
              </w:rPr>
              <w:t>20,0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A85173" w:rsidRPr="00502583" w:rsidRDefault="00A85173" w:rsidP="00A85173">
            <w:pPr>
              <w:jc w:val="center"/>
              <w:rPr>
                <w:rFonts w:ascii="Sylfaen" w:hAnsi="Sylfaen" w:cs="Calibri"/>
              </w:rPr>
            </w:pPr>
            <w:r w:rsidRPr="00502583">
              <w:rPr>
                <w:rFonts w:ascii="Sylfaen" w:hAnsi="Sylfaen" w:cs="Calibri"/>
              </w:rPr>
              <w:t>20,0</w:t>
            </w:r>
          </w:p>
        </w:tc>
      </w:tr>
      <w:tr w:rsidR="00A85173" w:rsidRPr="00502583" w:rsidTr="007F7A69">
        <w:trPr>
          <w:trHeight w:val="394"/>
        </w:trPr>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85173" w:rsidRPr="00502583" w:rsidRDefault="00A85173" w:rsidP="00A85173">
            <w:pPr>
              <w:jc w:val="center"/>
              <w:rPr>
                <w:rFonts w:ascii="LitNusx" w:hAnsi="LitNusx" w:cs="Calibri"/>
                <w:color w:val="000000"/>
              </w:rPr>
            </w:pPr>
            <w:r w:rsidRPr="00502583">
              <w:rPr>
                <w:rFonts w:ascii="LitNusx" w:hAnsi="LitNusx" w:cs="Calibri"/>
                <w:color w:val="000000"/>
              </w:rPr>
              <w:lastRenderedPageBreak/>
              <w:t xml:space="preserve">06 03 14 </w:t>
            </w:r>
          </w:p>
        </w:tc>
        <w:tc>
          <w:tcPr>
            <w:tcW w:w="3435" w:type="dxa"/>
            <w:tcBorders>
              <w:top w:val="single" w:sz="8" w:space="0" w:color="auto"/>
              <w:left w:val="nil"/>
              <w:bottom w:val="single" w:sz="8" w:space="0" w:color="auto"/>
              <w:right w:val="single" w:sz="8" w:space="0" w:color="auto"/>
            </w:tcBorders>
            <w:shd w:val="clear" w:color="000000" w:fill="FFFFFF"/>
            <w:vAlign w:val="bottom"/>
            <w:hideMark/>
          </w:tcPr>
          <w:p w:rsidR="00A85173" w:rsidRPr="00502583" w:rsidRDefault="00A85173" w:rsidP="00A85173">
            <w:pPr>
              <w:rPr>
                <w:rFonts w:ascii="Sylfaen" w:hAnsi="Sylfaen" w:cs="Calibri"/>
                <w:color w:val="000000"/>
              </w:rPr>
            </w:pPr>
            <w:r w:rsidRPr="00502583">
              <w:rPr>
                <w:rFonts w:ascii="Sylfaen" w:hAnsi="Sylfaen" w:cs="Calibri"/>
                <w:color w:val="000000"/>
              </w:rPr>
              <w:t>უკიდურესად გაჭირვებული ოჯახების სათბობი მასალით დახმარება</w:t>
            </w:r>
          </w:p>
        </w:tc>
        <w:tc>
          <w:tcPr>
            <w:tcW w:w="12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85173" w:rsidRPr="00502583" w:rsidRDefault="00A85173" w:rsidP="00A85173">
            <w:pPr>
              <w:jc w:val="center"/>
              <w:rPr>
                <w:rFonts w:ascii="Sylfaen" w:hAnsi="Sylfaen" w:cs="Calibri"/>
              </w:rPr>
            </w:pPr>
            <w:r w:rsidRPr="00502583">
              <w:rPr>
                <w:rFonts w:ascii="Sylfaen" w:hAnsi="Sylfaen" w:cs="Calibri"/>
              </w:rPr>
              <w:t>20.0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85173" w:rsidRPr="00502583" w:rsidRDefault="00A85173" w:rsidP="00A85173">
            <w:pPr>
              <w:jc w:val="center"/>
              <w:rPr>
                <w:rFonts w:ascii="Sylfaen" w:hAnsi="Sylfaen" w:cs="Calibri"/>
              </w:rPr>
            </w:pPr>
            <w:r w:rsidRPr="00502583">
              <w:rPr>
                <w:rFonts w:ascii="Sylfaen" w:hAnsi="Sylfaen" w:cs="Calibri"/>
              </w:rPr>
              <w:t>10,0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A85173" w:rsidRPr="00502583" w:rsidRDefault="00A85173" w:rsidP="00A85173">
            <w:pPr>
              <w:jc w:val="center"/>
              <w:rPr>
                <w:rFonts w:ascii="Sylfaen" w:hAnsi="Sylfaen" w:cs="Calibri"/>
              </w:rPr>
            </w:pPr>
            <w:r w:rsidRPr="00502583">
              <w:rPr>
                <w:rFonts w:ascii="Sylfaen" w:hAnsi="Sylfaen" w:cs="Calibri"/>
              </w:rPr>
              <w:t>10,0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A85173" w:rsidRPr="00502583" w:rsidRDefault="00A85173" w:rsidP="00A85173">
            <w:pPr>
              <w:jc w:val="center"/>
              <w:rPr>
                <w:rFonts w:ascii="Sylfaen" w:hAnsi="Sylfaen" w:cs="Calibri"/>
              </w:rPr>
            </w:pPr>
            <w:r w:rsidRPr="00502583">
              <w:rPr>
                <w:rFonts w:ascii="Sylfaen" w:hAnsi="Sylfaen" w:cs="Calibri"/>
              </w:rPr>
              <w:t>10,0</w:t>
            </w:r>
          </w:p>
        </w:tc>
      </w:tr>
      <w:tr w:rsidR="00A85173" w:rsidRPr="00502583" w:rsidTr="007F7A69">
        <w:trPr>
          <w:trHeight w:val="449"/>
        </w:trPr>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85173" w:rsidRPr="00502583" w:rsidRDefault="00A85173" w:rsidP="00A85173">
            <w:pPr>
              <w:jc w:val="center"/>
              <w:rPr>
                <w:rFonts w:ascii="LitNusx" w:hAnsi="LitNusx" w:cs="Calibri"/>
                <w:color w:val="000000"/>
              </w:rPr>
            </w:pPr>
            <w:r w:rsidRPr="00502583">
              <w:rPr>
                <w:rFonts w:ascii="LitNusx" w:hAnsi="LitNusx" w:cs="Calibri"/>
                <w:color w:val="000000"/>
              </w:rPr>
              <w:t xml:space="preserve">06 03 15 </w:t>
            </w:r>
          </w:p>
        </w:tc>
        <w:tc>
          <w:tcPr>
            <w:tcW w:w="3435" w:type="dxa"/>
            <w:tcBorders>
              <w:top w:val="single" w:sz="8" w:space="0" w:color="auto"/>
              <w:left w:val="nil"/>
              <w:bottom w:val="single" w:sz="8" w:space="0" w:color="auto"/>
              <w:right w:val="single" w:sz="8" w:space="0" w:color="auto"/>
            </w:tcBorders>
            <w:shd w:val="clear" w:color="000000" w:fill="FFFFFF"/>
            <w:vAlign w:val="bottom"/>
            <w:hideMark/>
          </w:tcPr>
          <w:p w:rsidR="00A85173" w:rsidRPr="00502583" w:rsidRDefault="00A85173" w:rsidP="00A85173">
            <w:pPr>
              <w:rPr>
                <w:rFonts w:ascii="Sylfaen" w:hAnsi="Sylfaen" w:cs="Calibri"/>
                <w:color w:val="000000"/>
              </w:rPr>
            </w:pPr>
            <w:r w:rsidRPr="00502583">
              <w:rPr>
                <w:rFonts w:ascii="Sylfaen" w:hAnsi="Sylfaen" w:cs="Calibri"/>
                <w:color w:val="000000"/>
              </w:rPr>
              <w:t>ახალშობილთა ოჯახების დახმარება</w:t>
            </w:r>
          </w:p>
        </w:tc>
        <w:tc>
          <w:tcPr>
            <w:tcW w:w="12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85173" w:rsidRPr="00502583" w:rsidRDefault="00A85173" w:rsidP="00A85173">
            <w:pPr>
              <w:jc w:val="center"/>
              <w:rPr>
                <w:rFonts w:ascii="Sylfaen" w:hAnsi="Sylfaen" w:cs="Calibri"/>
              </w:rPr>
            </w:pPr>
            <w:r w:rsidRPr="00502583">
              <w:rPr>
                <w:rFonts w:ascii="Sylfaen" w:hAnsi="Sylfaen" w:cs="Calibri"/>
              </w:rPr>
              <w:t>25.0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85173" w:rsidRPr="00502583" w:rsidRDefault="00A85173" w:rsidP="00A85173">
            <w:pPr>
              <w:jc w:val="center"/>
              <w:rPr>
                <w:rFonts w:ascii="Sylfaen" w:hAnsi="Sylfaen" w:cs="Calibri"/>
              </w:rPr>
            </w:pPr>
            <w:r w:rsidRPr="00502583">
              <w:rPr>
                <w:rFonts w:ascii="Sylfaen" w:hAnsi="Sylfaen" w:cs="Calibri"/>
              </w:rPr>
              <w:t>25,0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A85173" w:rsidRPr="00502583" w:rsidRDefault="00A85173" w:rsidP="00A85173">
            <w:pPr>
              <w:jc w:val="center"/>
              <w:rPr>
                <w:rFonts w:ascii="Sylfaen" w:hAnsi="Sylfaen" w:cs="Calibri"/>
              </w:rPr>
            </w:pPr>
            <w:r w:rsidRPr="00502583">
              <w:rPr>
                <w:rFonts w:ascii="Sylfaen" w:hAnsi="Sylfaen" w:cs="Calibri"/>
              </w:rPr>
              <w:t>25,0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A85173" w:rsidRPr="00502583" w:rsidRDefault="00A85173" w:rsidP="00A85173">
            <w:pPr>
              <w:jc w:val="center"/>
              <w:rPr>
                <w:rFonts w:ascii="Sylfaen" w:hAnsi="Sylfaen" w:cs="Calibri"/>
              </w:rPr>
            </w:pPr>
            <w:r w:rsidRPr="00502583">
              <w:rPr>
                <w:rFonts w:ascii="Sylfaen" w:hAnsi="Sylfaen" w:cs="Calibri"/>
              </w:rPr>
              <w:t>25,0</w:t>
            </w:r>
          </w:p>
        </w:tc>
      </w:tr>
      <w:tr w:rsidR="00A85173" w:rsidRPr="00502583" w:rsidTr="007F7A69">
        <w:trPr>
          <w:trHeight w:val="106"/>
        </w:trPr>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85173" w:rsidRPr="00502583" w:rsidRDefault="00A85173" w:rsidP="00A85173">
            <w:pPr>
              <w:jc w:val="center"/>
              <w:rPr>
                <w:rFonts w:ascii="LitNusx" w:hAnsi="LitNusx" w:cs="Calibri"/>
                <w:color w:val="000000"/>
              </w:rPr>
            </w:pPr>
            <w:r w:rsidRPr="00502583">
              <w:rPr>
                <w:rFonts w:ascii="LitNusx" w:hAnsi="LitNusx" w:cs="Calibri"/>
                <w:color w:val="000000"/>
              </w:rPr>
              <w:t xml:space="preserve">06 03 16 </w:t>
            </w:r>
          </w:p>
        </w:tc>
        <w:tc>
          <w:tcPr>
            <w:tcW w:w="3435" w:type="dxa"/>
            <w:tcBorders>
              <w:top w:val="single" w:sz="8" w:space="0" w:color="auto"/>
              <w:left w:val="nil"/>
              <w:bottom w:val="single" w:sz="8" w:space="0" w:color="auto"/>
              <w:right w:val="single" w:sz="8" w:space="0" w:color="auto"/>
            </w:tcBorders>
            <w:shd w:val="clear" w:color="000000" w:fill="FFFFFF"/>
            <w:vAlign w:val="bottom"/>
            <w:hideMark/>
          </w:tcPr>
          <w:p w:rsidR="00A85173" w:rsidRPr="00502583" w:rsidRDefault="00A85173" w:rsidP="00A85173">
            <w:pPr>
              <w:rPr>
                <w:rFonts w:ascii="Sylfaen" w:hAnsi="Sylfaen" w:cs="Calibri"/>
                <w:color w:val="000000"/>
              </w:rPr>
            </w:pPr>
            <w:r w:rsidRPr="00502583">
              <w:rPr>
                <w:rFonts w:ascii="Sylfaen" w:hAnsi="Sylfaen" w:cs="Calibri"/>
                <w:color w:val="000000"/>
              </w:rPr>
              <w:t>გარდაცვლილი დევნილის ან ვეტერანის დაკრძალვა</w:t>
            </w:r>
          </w:p>
        </w:tc>
        <w:tc>
          <w:tcPr>
            <w:tcW w:w="12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85173" w:rsidRPr="00502583" w:rsidRDefault="00A85173" w:rsidP="00A85173">
            <w:pPr>
              <w:jc w:val="center"/>
              <w:rPr>
                <w:rFonts w:ascii="Sylfaen" w:hAnsi="Sylfaen" w:cs="Calibri"/>
              </w:rPr>
            </w:pPr>
            <w:r w:rsidRPr="00502583">
              <w:rPr>
                <w:rFonts w:ascii="Sylfaen" w:hAnsi="Sylfaen" w:cs="Calibri"/>
              </w:rPr>
              <w:t>1.0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85173" w:rsidRPr="00502583" w:rsidRDefault="00A85173" w:rsidP="00A85173">
            <w:pPr>
              <w:jc w:val="center"/>
              <w:rPr>
                <w:rFonts w:ascii="Sylfaen" w:hAnsi="Sylfaen" w:cs="Calibri"/>
              </w:rPr>
            </w:pPr>
            <w:r w:rsidRPr="00502583">
              <w:rPr>
                <w:rFonts w:ascii="Sylfaen" w:hAnsi="Sylfaen" w:cs="Calibri"/>
              </w:rPr>
              <w:t>1,0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A85173" w:rsidRPr="00502583" w:rsidRDefault="00A85173" w:rsidP="00A85173">
            <w:pPr>
              <w:jc w:val="center"/>
              <w:rPr>
                <w:rFonts w:ascii="Sylfaen" w:hAnsi="Sylfaen" w:cs="Calibri"/>
              </w:rPr>
            </w:pPr>
            <w:r w:rsidRPr="00502583">
              <w:rPr>
                <w:rFonts w:ascii="Sylfaen" w:hAnsi="Sylfaen" w:cs="Calibri"/>
              </w:rPr>
              <w:t>1,0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A85173" w:rsidRPr="00502583" w:rsidRDefault="00A85173" w:rsidP="00A85173">
            <w:pPr>
              <w:jc w:val="center"/>
              <w:rPr>
                <w:rFonts w:ascii="Sylfaen" w:hAnsi="Sylfaen" w:cs="Calibri"/>
              </w:rPr>
            </w:pPr>
            <w:r w:rsidRPr="00502583">
              <w:rPr>
                <w:rFonts w:ascii="Sylfaen" w:hAnsi="Sylfaen" w:cs="Calibri"/>
              </w:rPr>
              <w:t>1,0</w:t>
            </w:r>
          </w:p>
        </w:tc>
      </w:tr>
      <w:tr w:rsidR="00E63912" w:rsidRPr="00502583" w:rsidTr="00E93734">
        <w:trPr>
          <w:trHeight w:val="777"/>
        </w:trPr>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63912" w:rsidRPr="00502583" w:rsidRDefault="00E63912" w:rsidP="00E63912">
            <w:pPr>
              <w:jc w:val="center"/>
              <w:rPr>
                <w:rFonts w:ascii="LitNusx" w:hAnsi="LitNusx" w:cs="Calibri"/>
                <w:color w:val="000000"/>
              </w:rPr>
            </w:pPr>
            <w:r w:rsidRPr="00502583">
              <w:rPr>
                <w:rFonts w:ascii="LitNusx" w:hAnsi="LitNusx" w:cs="Calibri"/>
                <w:color w:val="000000"/>
              </w:rPr>
              <w:t xml:space="preserve">06 03 17 </w:t>
            </w:r>
          </w:p>
        </w:tc>
        <w:tc>
          <w:tcPr>
            <w:tcW w:w="3435" w:type="dxa"/>
            <w:tcBorders>
              <w:top w:val="single" w:sz="8" w:space="0" w:color="auto"/>
              <w:left w:val="nil"/>
              <w:bottom w:val="single" w:sz="8" w:space="0" w:color="auto"/>
              <w:right w:val="single" w:sz="8" w:space="0" w:color="auto"/>
            </w:tcBorders>
            <w:shd w:val="clear" w:color="000000" w:fill="FFFFFF"/>
            <w:vAlign w:val="bottom"/>
            <w:hideMark/>
          </w:tcPr>
          <w:p w:rsidR="00E63912" w:rsidRPr="00502583" w:rsidRDefault="00E63912" w:rsidP="00E63912">
            <w:pPr>
              <w:rPr>
                <w:rFonts w:ascii="Sylfaen" w:hAnsi="Sylfaen" w:cs="Calibri"/>
                <w:color w:val="000000"/>
              </w:rPr>
            </w:pPr>
            <w:r w:rsidRPr="00502583">
              <w:rPr>
                <w:rFonts w:ascii="Sylfaen" w:hAnsi="Sylfaen" w:cs="Calibri"/>
                <w:color w:val="000000"/>
              </w:rPr>
              <w:t>სტიქიური მოვლენებისშედეგად დაზარალებული და/ან მძიმე საცხოვრებელი პირობების მქონე ოჯახების დახმარება, უსახლკაროთა და ძალადობის მსხვერპლთა ბინის ქირით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3912" w:rsidRPr="00502583" w:rsidRDefault="00A85173" w:rsidP="00E63912">
            <w:pPr>
              <w:jc w:val="center"/>
              <w:rPr>
                <w:rFonts w:ascii="Sylfaen" w:hAnsi="Sylfaen" w:cs="Calibri"/>
                <w:lang w:val="ka-GE"/>
              </w:rPr>
            </w:pPr>
            <w:r w:rsidRPr="00502583">
              <w:rPr>
                <w:rFonts w:ascii="Sylfaen" w:hAnsi="Sylfaen" w:cs="Calibri"/>
                <w:lang w:val="ka-GE"/>
              </w:rPr>
              <w:t>512,5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63912" w:rsidRPr="00502583" w:rsidRDefault="00E63912" w:rsidP="00E63912">
            <w:pPr>
              <w:jc w:val="center"/>
              <w:rPr>
                <w:rFonts w:ascii="Sylfaen" w:hAnsi="Sylfaen" w:cs="Calibri"/>
              </w:rPr>
            </w:pPr>
            <w:r w:rsidRPr="00502583">
              <w:rPr>
                <w:rFonts w:ascii="Sylfaen" w:hAnsi="Sylfaen" w:cs="Calibri"/>
              </w:rPr>
              <w:t>150,0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E63912" w:rsidRPr="00502583" w:rsidRDefault="00E63912" w:rsidP="00E63912">
            <w:pPr>
              <w:jc w:val="center"/>
              <w:rPr>
                <w:rFonts w:ascii="Sylfaen" w:hAnsi="Sylfaen" w:cs="Calibri"/>
              </w:rPr>
            </w:pPr>
            <w:r w:rsidRPr="00502583">
              <w:rPr>
                <w:rFonts w:ascii="Sylfaen" w:hAnsi="Sylfaen" w:cs="Calibri"/>
              </w:rPr>
              <w:t>150,0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E63912" w:rsidRPr="00502583" w:rsidRDefault="00E63912" w:rsidP="00E63912">
            <w:pPr>
              <w:jc w:val="center"/>
              <w:rPr>
                <w:rFonts w:ascii="Sylfaen" w:hAnsi="Sylfaen" w:cs="Calibri"/>
              </w:rPr>
            </w:pPr>
            <w:r w:rsidRPr="00502583">
              <w:rPr>
                <w:rFonts w:ascii="Sylfaen" w:hAnsi="Sylfaen" w:cs="Calibri"/>
              </w:rPr>
              <w:t>150,0</w:t>
            </w:r>
          </w:p>
        </w:tc>
      </w:tr>
      <w:tr w:rsidR="00E63912" w:rsidRPr="00502583" w:rsidTr="00E93734">
        <w:trPr>
          <w:trHeight w:val="226"/>
        </w:trPr>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63912" w:rsidRPr="00502583" w:rsidRDefault="00E63912" w:rsidP="00E63912">
            <w:pPr>
              <w:jc w:val="center"/>
              <w:rPr>
                <w:rFonts w:ascii="LitNusx" w:hAnsi="LitNusx" w:cs="Calibri"/>
                <w:color w:val="000000"/>
              </w:rPr>
            </w:pPr>
            <w:r w:rsidRPr="00502583">
              <w:rPr>
                <w:rFonts w:ascii="LitNusx" w:hAnsi="LitNusx" w:cs="Calibri"/>
                <w:color w:val="000000"/>
              </w:rPr>
              <w:t xml:space="preserve">06 03 18 </w:t>
            </w:r>
          </w:p>
        </w:tc>
        <w:tc>
          <w:tcPr>
            <w:tcW w:w="3435" w:type="dxa"/>
            <w:tcBorders>
              <w:top w:val="single" w:sz="8" w:space="0" w:color="auto"/>
              <w:left w:val="nil"/>
              <w:bottom w:val="single" w:sz="8" w:space="0" w:color="auto"/>
              <w:right w:val="single" w:sz="8" w:space="0" w:color="auto"/>
            </w:tcBorders>
            <w:shd w:val="clear" w:color="000000" w:fill="FFFFFF"/>
            <w:vAlign w:val="center"/>
            <w:hideMark/>
          </w:tcPr>
          <w:p w:rsidR="00E63912" w:rsidRPr="00502583" w:rsidRDefault="00E63912" w:rsidP="00E63912">
            <w:pPr>
              <w:rPr>
                <w:rFonts w:ascii="Sylfaen" w:hAnsi="Sylfaen" w:cs="Calibri"/>
                <w:color w:val="000000"/>
              </w:rPr>
            </w:pPr>
            <w:r w:rsidRPr="00502583">
              <w:rPr>
                <w:rFonts w:ascii="Sylfaen" w:hAnsi="Sylfaen" w:cs="Calibri"/>
                <w:color w:val="000000"/>
              </w:rPr>
              <w:t>უფასო სასადილო</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3912" w:rsidRPr="00502583" w:rsidRDefault="00E63912" w:rsidP="00E63912">
            <w:pPr>
              <w:jc w:val="center"/>
              <w:rPr>
                <w:rFonts w:ascii="Sylfaen" w:hAnsi="Sylfaen" w:cs="Calibri"/>
              </w:rPr>
            </w:pPr>
            <w:r w:rsidRPr="00502583">
              <w:rPr>
                <w:rFonts w:ascii="Sylfaen" w:hAnsi="Sylfaen" w:cs="Calibri"/>
              </w:rPr>
              <w:t>250,0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63912" w:rsidRPr="00502583" w:rsidRDefault="00E63912" w:rsidP="00E63912">
            <w:pPr>
              <w:jc w:val="center"/>
              <w:rPr>
                <w:rFonts w:ascii="Sylfaen" w:hAnsi="Sylfaen" w:cs="Calibri"/>
              </w:rPr>
            </w:pPr>
            <w:r w:rsidRPr="00502583">
              <w:rPr>
                <w:rFonts w:ascii="Sylfaen" w:hAnsi="Sylfaen" w:cs="Calibri"/>
              </w:rPr>
              <w:t>268,0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E63912" w:rsidRPr="00502583" w:rsidRDefault="00E63912" w:rsidP="00E63912">
            <w:pPr>
              <w:jc w:val="center"/>
              <w:rPr>
                <w:rFonts w:ascii="Sylfaen" w:hAnsi="Sylfaen" w:cs="Calibri"/>
              </w:rPr>
            </w:pPr>
            <w:r w:rsidRPr="00502583">
              <w:rPr>
                <w:rFonts w:ascii="Sylfaen" w:hAnsi="Sylfaen" w:cs="Calibri"/>
              </w:rPr>
              <w:t>278,5</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E63912" w:rsidRPr="00502583" w:rsidRDefault="00E63912" w:rsidP="00E63912">
            <w:pPr>
              <w:jc w:val="center"/>
              <w:rPr>
                <w:rFonts w:ascii="Sylfaen" w:hAnsi="Sylfaen" w:cs="Calibri"/>
              </w:rPr>
            </w:pPr>
            <w:r w:rsidRPr="00502583">
              <w:rPr>
                <w:rFonts w:ascii="Sylfaen" w:hAnsi="Sylfaen" w:cs="Calibri"/>
              </w:rPr>
              <w:t>278,5</w:t>
            </w:r>
          </w:p>
        </w:tc>
      </w:tr>
      <w:tr w:rsidR="00E63912" w:rsidRPr="00502583" w:rsidTr="00E93734">
        <w:trPr>
          <w:trHeight w:val="501"/>
        </w:trPr>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63912" w:rsidRPr="00502583" w:rsidRDefault="00E63912" w:rsidP="00E63912">
            <w:pPr>
              <w:jc w:val="center"/>
              <w:rPr>
                <w:rFonts w:ascii="LitNusx" w:hAnsi="LitNusx" w:cs="Calibri"/>
                <w:color w:val="000000"/>
              </w:rPr>
            </w:pPr>
            <w:r w:rsidRPr="00502583">
              <w:rPr>
                <w:rFonts w:ascii="LitNusx" w:hAnsi="LitNusx" w:cs="Calibri"/>
                <w:color w:val="000000"/>
              </w:rPr>
              <w:t xml:space="preserve">06 03 19 </w:t>
            </w:r>
          </w:p>
        </w:tc>
        <w:tc>
          <w:tcPr>
            <w:tcW w:w="3435" w:type="dxa"/>
            <w:tcBorders>
              <w:top w:val="single" w:sz="8" w:space="0" w:color="auto"/>
              <w:left w:val="nil"/>
              <w:bottom w:val="single" w:sz="8" w:space="0" w:color="auto"/>
              <w:right w:val="single" w:sz="8" w:space="0" w:color="auto"/>
            </w:tcBorders>
            <w:shd w:val="clear" w:color="000000" w:fill="FFFFFF"/>
            <w:vAlign w:val="bottom"/>
            <w:hideMark/>
          </w:tcPr>
          <w:p w:rsidR="00E63912" w:rsidRPr="00502583" w:rsidRDefault="00E63912" w:rsidP="00E63912">
            <w:pPr>
              <w:rPr>
                <w:rFonts w:ascii="Sylfaen" w:hAnsi="Sylfaen" w:cs="Calibri"/>
                <w:color w:val="000000"/>
              </w:rPr>
            </w:pPr>
            <w:r w:rsidRPr="00502583">
              <w:rPr>
                <w:rFonts w:ascii="Sylfaen" w:hAnsi="Sylfaen" w:cs="Calibri"/>
                <w:color w:val="000000"/>
              </w:rPr>
              <w:t>სოციალური დაცვის ობიექტების რეაბილიტაცია, ინვენტარით უზრუნველყოფადა საგრანტო პროექტების ხელშეწყობა</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3912" w:rsidRPr="00502583" w:rsidRDefault="00E63912" w:rsidP="00E63912">
            <w:pPr>
              <w:jc w:val="center"/>
              <w:rPr>
                <w:rFonts w:ascii="Sylfaen" w:hAnsi="Sylfaen" w:cs="Calibri"/>
              </w:rPr>
            </w:pPr>
            <w:r w:rsidRPr="00502583">
              <w:rPr>
                <w:rFonts w:ascii="Sylfaen" w:hAnsi="Sylfaen" w:cs="Calibri"/>
              </w:rPr>
              <w:t>57,7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63912" w:rsidRPr="00502583" w:rsidRDefault="00E63912" w:rsidP="00E63912">
            <w:pPr>
              <w:jc w:val="center"/>
              <w:rPr>
                <w:rFonts w:ascii="Sylfaen" w:hAnsi="Sylfaen" w:cs="Calibri"/>
              </w:rPr>
            </w:pPr>
            <w:r w:rsidRPr="00502583">
              <w:rPr>
                <w:rFonts w:ascii="Sylfaen" w:hAnsi="Sylfaen" w:cs="Calibri"/>
              </w:rPr>
              <w:t>100,0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E63912" w:rsidRPr="00502583" w:rsidRDefault="00E63912" w:rsidP="00E63912">
            <w:pPr>
              <w:jc w:val="center"/>
              <w:rPr>
                <w:rFonts w:ascii="Sylfaen" w:hAnsi="Sylfaen" w:cs="Calibri"/>
              </w:rPr>
            </w:pPr>
            <w:r w:rsidRPr="00502583">
              <w:rPr>
                <w:rFonts w:ascii="Sylfaen" w:hAnsi="Sylfaen" w:cs="Calibri"/>
              </w:rPr>
              <w:t>100,0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E63912" w:rsidRPr="00502583" w:rsidRDefault="00E63912" w:rsidP="00E63912">
            <w:pPr>
              <w:jc w:val="center"/>
              <w:rPr>
                <w:rFonts w:ascii="Sylfaen" w:hAnsi="Sylfaen" w:cs="Calibri"/>
              </w:rPr>
            </w:pPr>
            <w:r w:rsidRPr="00502583">
              <w:rPr>
                <w:rFonts w:ascii="Sylfaen" w:hAnsi="Sylfaen" w:cs="Calibri"/>
              </w:rPr>
              <w:t>100,0</w:t>
            </w:r>
          </w:p>
        </w:tc>
      </w:tr>
      <w:tr w:rsidR="00E63912" w:rsidRPr="00502583" w:rsidTr="00E93734">
        <w:trPr>
          <w:trHeight w:val="174"/>
        </w:trPr>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63912" w:rsidRPr="00502583" w:rsidRDefault="00E63912" w:rsidP="00E63912">
            <w:pPr>
              <w:jc w:val="center"/>
              <w:rPr>
                <w:rFonts w:ascii="LitNusx" w:hAnsi="LitNusx" w:cs="Calibri"/>
                <w:color w:val="000000"/>
              </w:rPr>
            </w:pPr>
            <w:r w:rsidRPr="00502583">
              <w:rPr>
                <w:rFonts w:ascii="LitNusx" w:hAnsi="LitNusx" w:cs="Calibri"/>
                <w:color w:val="000000"/>
              </w:rPr>
              <w:t xml:space="preserve">06 03 20 </w:t>
            </w:r>
          </w:p>
        </w:tc>
        <w:tc>
          <w:tcPr>
            <w:tcW w:w="3435" w:type="dxa"/>
            <w:tcBorders>
              <w:top w:val="single" w:sz="8" w:space="0" w:color="auto"/>
              <w:left w:val="nil"/>
              <w:bottom w:val="single" w:sz="8" w:space="0" w:color="auto"/>
              <w:right w:val="single" w:sz="8" w:space="0" w:color="auto"/>
            </w:tcBorders>
            <w:shd w:val="clear" w:color="000000" w:fill="FFFFFF"/>
            <w:vAlign w:val="center"/>
            <w:hideMark/>
          </w:tcPr>
          <w:p w:rsidR="00E63912" w:rsidRPr="00502583" w:rsidRDefault="00E63912" w:rsidP="00E63912">
            <w:pPr>
              <w:rPr>
                <w:rFonts w:ascii="Sylfaen" w:hAnsi="Sylfaen" w:cs="Calibri"/>
                <w:color w:val="000000"/>
              </w:rPr>
            </w:pPr>
            <w:r w:rsidRPr="00502583">
              <w:rPr>
                <w:rFonts w:ascii="Sylfaen" w:hAnsi="Sylfaen" w:cs="Calibri"/>
                <w:color w:val="000000"/>
              </w:rPr>
              <w:t>გადაუდებელი რეაგირების ქვეპროგრამა</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3912" w:rsidRPr="00502583" w:rsidRDefault="00E63912" w:rsidP="00E63912">
            <w:pPr>
              <w:jc w:val="center"/>
              <w:rPr>
                <w:rFonts w:ascii="Sylfaen" w:hAnsi="Sylfaen" w:cs="Calibri"/>
              </w:rPr>
            </w:pPr>
            <w:r w:rsidRPr="00502583">
              <w:rPr>
                <w:rFonts w:ascii="Sylfaen" w:hAnsi="Sylfaen" w:cs="Calibri"/>
              </w:rPr>
              <w:t>10,0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63912" w:rsidRPr="00502583" w:rsidRDefault="00E63912" w:rsidP="00E63912">
            <w:pPr>
              <w:jc w:val="center"/>
              <w:rPr>
                <w:rFonts w:ascii="Sylfaen" w:hAnsi="Sylfaen" w:cs="Calibri"/>
              </w:rPr>
            </w:pPr>
            <w:r w:rsidRPr="00502583">
              <w:rPr>
                <w:rFonts w:ascii="Sylfaen" w:hAnsi="Sylfaen" w:cs="Calibri"/>
              </w:rPr>
              <w:t>30,0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E63912" w:rsidRPr="00502583" w:rsidRDefault="00E63912" w:rsidP="00E63912">
            <w:pPr>
              <w:jc w:val="center"/>
              <w:rPr>
                <w:rFonts w:ascii="Sylfaen" w:hAnsi="Sylfaen" w:cs="Calibri"/>
              </w:rPr>
            </w:pPr>
            <w:r w:rsidRPr="00502583">
              <w:rPr>
                <w:rFonts w:ascii="Sylfaen" w:hAnsi="Sylfaen" w:cs="Calibri"/>
              </w:rPr>
              <w:t>30,0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E63912" w:rsidRPr="00502583" w:rsidRDefault="00E63912" w:rsidP="00E63912">
            <w:pPr>
              <w:jc w:val="center"/>
              <w:rPr>
                <w:rFonts w:ascii="Sylfaen" w:hAnsi="Sylfaen" w:cs="Calibri"/>
              </w:rPr>
            </w:pPr>
            <w:r w:rsidRPr="00502583">
              <w:rPr>
                <w:rFonts w:ascii="Sylfaen" w:hAnsi="Sylfaen" w:cs="Calibri"/>
              </w:rPr>
              <w:t>30,0</w:t>
            </w:r>
          </w:p>
        </w:tc>
      </w:tr>
      <w:tr w:rsidR="00E63912" w:rsidRPr="00502583" w:rsidTr="00E93734">
        <w:trPr>
          <w:trHeight w:val="138"/>
        </w:trPr>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63912" w:rsidRPr="00502583" w:rsidRDefault="00E63912" w:rsidP="00E63912">
            <w:pPr>
              <w:jc w:val="center"/>
              <w:rPr>
                <w:rFonts w:ascii="LitNusx" w:hAnsi="LitNusx" w:cs="Calibri"/>
                <w:color w:val="000000"/>
              </w:rPr>
            </w:pPr>
            <w:r w:rsidRPr="00502583">
              <w:rPr>
                <w:rFonts w:ascii="LitNusx" w:hAnsi="LitNusx" w:cs="Calibri"/>
                <w:color w:val="000000"/>
              </w:rPr>
              <w:t xml:space="preserve">06 03 21 </w:t>
            </w:r>
          </w:p>
        </w:tc>
        <w:tc>
          <w:tcPr>
            <w:tcW w:w="3435" w:type="dxa"/>
            <w:tcBorders>
              <w:top w:val="single" w:sz="8" w:space="0" w:color="auto"/>
              <w:left w:val="nil"/>
              <w:bottom w:val="single" w:sz="8" w:space="0" w:color="auto"/>
              <w:right w:val="single" w:sz="8" w:space="0" w:color="auto"/>
            </w:tcBorders>
            <w:shd w:val="clear" w:color="000000" w:fill="FFFFFF"/>
            <w:vAlign w:val="center"/>
            <w:hideMark/>
          </w:tcPr>
          <w:p w:rsidR="00E63912" w:rsidRPr="00502583" w:rsidRDefault="00E63912" w:rsidP="00E63912">
            <w:pPr>
              <w:rPr>
                <w:rFonts w:ascii="Sylfaen" w:hAnsi="Sylfaen" w:cs="Calibri"/>
                <w:color w:val="000000"/>
              </w:rPr>
            </w:pPr>
            <w:r w:rsidRPr="00502583">
              <w:rPr>
                <w:rFonts w:ascii="Sylfaen" w:hAnsi="Sylfaen" w:cs="Calibri"/>
                <w:color w:val="000000"/>
              </w:rPr>
              <w:t xml:space="preserve">ომისა და სამხედრო ძალების ვეტერანთა დახმარება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3912" w:rsidRPr="00502583" w:rsidRDefault="00E63912" w:rsidP="00E63912">
            <w:pPr>
              <w:jc w:val="center"/>
              <w:rPr>
                <w:rFonts w:ascii="Sylfaen" w:hAnsi="Sylfaen" w:cs="Calibri"/>
              </w:rPr>
            </w:pPr>
            <w:r w:rsidRPr="00502583">
              <w:rPr>
                <w:rFonts w:ascii="Sylfaen" w:hAnsi="Sylfaen" w:cs="Calibri"/>
              </w:rPr>
              <w:t>20,0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63912" w:rsidRPr="00502583" w:rsidRDefault="00E63912" w:rsidP="00E63912">
            <w:pPr>
              <w:jc w:val="center"/>
              <w:rPr>
                <w:rFonts w:ascii="Sylfaen" w:hAnsi="Sylfaen" w:cs="Calibri"/>
              </w:rPr>
            </w:pPr>
            <w:r w:rsidRPr="00502583">
              <w:rPr>
                <w:rFonts w:ascii="Sylfaen" w:hAnsi="Sylfaen" w:cs="Calibri"/>
              </w:rPr>
              <w:t>25,0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E63912" w:rsidRPr="00502583" w:rsidRDefault="00E63912" w:rsidP="00E63912">
            <w:pPr>
              <w:jc w:val="center"/>
              <w:rPr>
                <w:rFonts w:ascii="Sylfaen" w:hAnsi="Sylfaen" w:cs="Calibri"/>
              </w:rPr>
            </w:pPr>
            <w:r w:rsidRPr="00502583">
              <w:rPr>
                <w:rFonts w:ascii="Sylfaen" w:hAnsi="Sylfaen" w:cs="Calibri"/>
              </w:rPr>
              <w:t>25,0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E63912" w:rsidRPr="00502583" w:rsidRDefault="00E63912" w:rsidP="00E63912">
            <w:pPr>
              <w:jc w:val="center"/>
              <w:rPr>
                <w:rFonts w:ascii="Sylfaen" w:hAnsi="Sylfaen" w:cs="Calibri"/>
              </w:rPr>
            </w:pPr>
            <w:r w:rsidRPr="00502583">
              <w:rPr>
                <w:rFonts w:ascii="Sylfaen" w:hAnsi="Sylfaen" w:cs="Calibri"/>
              </w:rPr>
              <w:t>25,0</w:t>
            </w:r>
          </w:p>
        </w:tc>
      </w:tr>
      <w:tr w:rsidR="00E63912" w:rsidRPr="00502583" w:rsidTr="00E93734">
        <w:trPr>
          <w:trHeight w:val="375"/>
        </w:trPr>
        <w:tc>
          <w:tcPr>
            <w:tcW w:w="851" w:type="dxa"/>
            <w:tcBorders>
              <w:top w:val="single" w:sz="8" w:space="0" w:color="auto"/>
              <w:left w:val="single" w:sz="8" w:space="0" w:color="auto"/>
              <w:bottom w:val="single" w:sz="4" w:space="0" w:color="auto"/>
              <w:right w:val="single" w:sz="4" w:space="0" w:color="auto"/>
            </w:tcBorders>
            <w:shd w:val="clear" w:color="000000" w:fill="FFFFFF"/>
            <w:vAlign w:val="center"/>
          </w:tcPr>
          <w:p w:rsidR="00E63912" w:rsidRPr="00502583" w:rsidRDefault="00E63912" w:rsidP="00E63912">
            <w:pPr>
              <w:jc w:val="center"/>
              <w:rPr>
                <w:rFonts w:ascii="LitNusx" w:hAnsi="LitNusx" w:cs="Calibri"/>
                <w:color w:val="000000"/>
              </w:rPr>
            </w:pPr>
            <w:r w:rsidRPr="00502583">
              <w:rPr>
                <w:rFonts w:ascii="LitNusx" w:hAnsi="LitNusx" w:cs="Calibri"/>
                <w:color w:val="000000"/>
              </w:rPr>
              <w:t xml:space="preserve">06 03 22 </w:t>
            </w:r>
          </w:p>
        </w:tc>
        <w:tc>
          <w:tcPr>
            <w:tcW w:w="3435" w:type="dxa"/>
            <w:tcBorders>
              <w:top w:val="single" w:sz="8" w:space="0" w:color="auto"/>
              <w:left w:val="nil"/>
              <w:bottom w:val="single" w:sz="4" w:space="0" w:color="auto"/>
              <w:right w:val="single" w:sz="8" w:space="0" w:color="auto"/>
            </w:tcBorders>
            <w:shd w:val="clear" w:color="000000" w:fill="FFFFFF"/>
            <w:vAlign w:val="center"/>
          </w:tcPr>
          <w:p w:rsidR="00E63912" w:rsidRPr="00502583" w:rsidRDefault="00E63912" w:rsidP="00E63912">
            <w:pPr>
              <w:rPr>
                <w:rFonts w:ascii="Sylfaen" w:hAnsi="Sylfaen" w:cs="Calibri"/>
                <w:color w:val="000000"/>
              </w:rPr>
            </w:pPr>
            <w:r w:rsidRPr="00502583">
              <w:rPr>
                <w:rFonts w:ascii="Sylfaen" w:hAnsi="Sylfaen" w:cs="Calibri"/>
                <w:color w:val="000000"/>
              </w:rPr>
              <w:t>არასრულწლოვანთა დახმარება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63912" w:rsidRPr="00502583" w:rsidRDefault="00E63912" w:rsidP="00E63912">
            <w:pPr>
              <w:jc w:val="center"/>
              <w:rPr>
                <w:rFonts w:ascii="Sylfaen" w:eastAsia="Times New Roman" w:hAnsi="Sylfaen" w:cs="Calibri"/>
                <w:bCs/>
              </w:rPr>
            </w:pPr>
            <w:r w:rsidRPr="00502583">
              <w:rPr>
                <w:rFonts w:ascii="Sylfaen" w:hAnsi="Sylfaen" w:cs="Calibri"/>
                <w:bCs/>
              </w:rPr>
              <w:t>40,0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63912" w:rsidRPr="00502583" w:rsidRDefault="00E63912" w:rsidP="00E63912">
            <w:pPr>
              <w:jc w:val="center"/>
              <w:rPr>
                <w:rFonts w:ascii="Sylfaen" w:hAnsi="Sylfaen" w:cs="Calibri"/>
                <w:bCs/>
              </w:rPr>
            </w:pPr>
            <w:r w:rsidRPr="00502583">
              <w:rPr>
                <w:rFonts w:ascii="Sylfaen" w:hAnsi="Sylfaen" w:cs="Calibri"/>
                <w:bCs/>
              </w:rPr>
              <w:t>50,0</w:t>
            </w:r>
          </w:p>
        </w:tc>
        <w:tc>
          <w:tcPr>
            <w:tcW w:w="1418" w:type="dxa"/>
            <w:tcBorders>
              <w:top w:val="single" w:sz="4" w:space="0" w:color="auto"/>
              <w:left w:val="nil"/>
              <w:bottom w:val="single" w:sz="4" w:space="0" w:color="auto"/>
              <w:right w:val="single" w:sz="4" w:space="0" w:color="auto"/>
            </w:tcBorders>
            <w:shd w:val="clear" w:color="auto" w:fill="auto"/>
            <w:vAlign w:val="center"/>
          </w:tcPr>
          <w:p w:rsidR="00E63912" w:rsidRPr="00502583" w:rsidRDefault="00E63912" w:rsidP="00E63912">
            <w:pPr>
              <w:jc w:val="center"/>
              <w:rPr>
                <w:rFonts w:ascii="Sylfaen" w:hAnsi="Sylfaen" w:cs="Calibri"/>
                <w:bCs/>
              </w:rPr>
            </w:pPr>
            <w:r w:rsidRPr="00502583">
              <w:rPr>
                <w:rFonts w:ascii="Sylfaen" w:hAnsi="Sylfaen" w:cs="Calibri"/>
                <w:bCs/>
              </w:rPr>
              <w:t>50,0</w:t>
            </w:r>
          </w:p>
        </w:tc>
        <w:tc>
          <w:tcPr>
            <w:tcW w:w="1559" w:type="dxa"/>
            <w:tcBorders>
              <w:top w:val="single" w:sz="4" w:space="0" w:color="auto"/>
              <w:left w:val="nil"/>
              <w:bottom w:val="single" w:sz="4" w:space="0" w:color="auto"/>
              <w:right w:val="single" w:sz="4" w:space="0" w:color="auto"/>
            </w:tcBorders>
            <w:shd w:val="clear" w:color="auto" w:fill="auto"/>
            <w:vAlign w:val="center"/>
          </w:tcPr>
          <w:p w:rsidR="00E63912" w:rsidRPr="00502583" w:rsidRDefault="00E63912" w:rsidP="00E63912">
            <w:pPr>
              <w:jc w:val="center"/>
              <w:rPr>
                <w:rFonts w:ascii="Sylfaen" w:hAnsi="Sylfaen" w:cs="Calibri"/>
                <w:bCs/>
              </w:rPr>
            </w:pPr>
            <w:r w:rsidRPr="00502583">
              <w:rPr>
                <w:rFonts w:ascii="Sylfaen" w:hAnsi="Sylfaen" w:cs="Calibri"/>
                <w:bCs/>
              </w:rPr>
              <w:t>50,0</w:t>
            </w:r>
          </w:p>
        </w:tc>
      </w:tr>
      <w:tr w:rsidR="00E63912" w:rsidRPr="00502583" w:rsidTr="00E93734">
        <w:trPr>
          <w:trHeight w:val="121"/>
        </w:trPr>
        <w:tc>
          <w:tcPr>
            <w:tcW w:w="4286" w:type="dxa"/>
            <w:gridSpan w:val="2"/>
            <w:tcBorders>
              <w:top w:val="single" w:sz="4" w:space="0" w:color="auto"/>
              <w:left w:val="single" w:sz="8" w:space="0" w:color="auto"/>
              <w:bottom w:val="single" w:sz="8" w:space="0" w:color="auto"/>
              <w:right w:val="single" w:sz="8" w:space="0" w:color="auto"/>
            </w:tcBorders>
            <w:shd w:val="clear" w:color="000000" w:fill="FFFFFF"/>
            <w:vAlign w:val="center"/>
          </w:tcPr>
          <w:p w:rsidR="00E63912" w:rsidRPr="00502583" w:rsidRDefault="00E63912" w:rsidP="00E63912">
            <w:pPr>
              <w:rPr>
                <w:rFonts w:ascii="Sylfaen" w:hAnsi="Sylfaen" w:cs="Calibri"/>
                <w:b/>
                <w:color w:val="000000"/>
                <w:lang w:val="ka-GE"/>
              </w:rPr>
            </w:pPr>
            <w:r w:rsidRPr="00502583">
              <w:rPr>
                <w:rFonts w:ascii="Sylfaen" w:hAnsi="Sylfaen" w:cs="Calibri"/>
                <w:b/>
                <w:color w:val="000000"/>
                <w:lang w:val="ka-GE"/>
              </w:rPr>
              <w:t>სულ პრიორიტეტის დაფინანსება</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A85173" w:rsidRPr="00502583" w:rsidRDefault="00A85173" w:rsidP="00A85173">
            <w:pPr>
              <w:jc w:val="center"/>
              <w:rPr>
                <w:rFonts w:ascii="Sylfaen" w:hAnsi="Sylfaen" w:cs="Calibri"/>
              </w:rPr>
            </w:pPr>
            <w:r w:rsidRPr="00502583">
              <w:rPr>
                <w:rFonts w:ascii="Sylfaen" w:hAnsi="Sylfaen" w:cs="Calibri"/>
              </w:rPr>
              <w:t>2,411.8</w:t>
            </w:r>
          </w:p>
          <w:p w:rsidR="00E63912" w:rsidRPr="00502583" w:rsidRDefault="00E63912" w:rsidP="00E63912">
            <w:pPr>
              <w:jc w:val="center"/>
              <w:rPr>
                <w:rFonts w:ascii="Sylfaen" w:hAnsi="Sylfaen" w:cs="Calibri"/>
                <w:b/>
                <w:bCs/>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63912" w:rsidRPr="00502583" w:rsidRDefault="00E63912" w:rsidP="00E63912">
            <w:pPr>
              <w:jc w:val="center"/>
              <w:rPr>
                <w:rFonts w:ascii="Sylfaen" w:hAnsi="Sylfaen" w:cs="Calibri"/>
                <w:b/>
                <w:bCs/>
              </w:rPr>
            </w:pPr>
            <w:r w:rsidRPr="00502583">
              <w:rPr>
                <w:rFonts w:ascii="Sylfaen" w:hAnsi="Sylfaen" w:cs="Calibri"/>
                <w:b/>
                <w:bCs/>
              </w:rPr>
              <w:t>2 137,0</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rsidR="00E63912" w:rsidRPr="00502583" w:rsidRDefault="00E63912" w:rsidP="00E63912">
            <w:pPr>
              <w:jc w:val="center"/>
              <w:rPr>
                <w:rFonts w:ascii="Sylfaen" w:hAnsi="Sylfaen" w:cs="Calibri"/>
                <w:b/>
                <w:bCs/>
              </w:rPr>
            </w:pPr>
            <w:r w:rsidRPr="00502583">
              <w:rPr>
                <w:rFonts w:ascii="Sylfaen" w:hAnsi="Sylfaen" w:cs="Calibri"/>
                <w:b/>
                <w:bCs/>
              </w:rPr>
              <w:t>2 236,5</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63912" w:rsidRPr="00502583" w:rsidRDefault="00E63912" w:rsidP="00E63912">
            <w:pPr>
              <w:jc w:val="center"/>
              <w:rPr>
                <w:rFonts w:ascii="Sylfaen" w:hAnsi="Sylfaen" w:cs="Calibri"/>
                <w:b/>
                <w:bCs/>
              </w:rPr>
            </w:pPr>
            <w:r w:rsidRPr="00502583">
              <w:rPr>
                <w:rFonts w:ascii="Sylfaen" w:hAnsi="Sylfaen" w:cs="Calibri"/>
                <w:b/>
                <w:bCs/>
              </w:rPr>
              <w:t>2 336,5</w:t>
            </w:r>
          </w:p>
        </w:tc>
      </w:tr>
    </w:tbl>
    <w:p w:rsidR="00CE56F3" w:rsidRPr="00502583" w:rsidRDefault="00CE56F3" w:rsidP="00CE56F3">
      <w:pPr>
        <w:autoSpaceDE w:val="0"/>
        <w:autoSpaceDN w:val="0"/>
        <w:adjustRightInd w:val="0"/>
        <w:spacing w:after="0" w:line="360" w:lineRule="auto"/>
        <w:jc w:val="both"/>
        <w:rPr>
          <w:rFonts w:ascii="Sylfaen" w:eastAsia="Calibri" w:hAnsi="Sylfaen" w:cs="Sylfaen"/>
          <w:color w:val="000000"/>
          <w:lang w:val="ka-GE"/>
        </w:rPr>
      </w:pPr>
    </w:p>
    <w:p w:rsidR="00CE56F3" w:rsidRPr="00502583" w:rsidRDefault="00CE56F3" w:rsidP="00CE56F3">
      <w:pPr>
        <w:autoSpaceDE w:val="0"/>
        <w:autoSpaceDN w:val="0"/>
        <w:adjustRightInd w:val="0"/>
        <w:spacing w:after="0" w:line="360" w:lineRule="auto"/>
        <w:jc w:val="both"/>
        <w:rPr>
          <w:rFonts w:ascii="Sylfaen" w:eastAsia="Calibri" w:hAnsi="Sylfaen" w:cs="Sylfaen"/>
          <w:color w:val="000000"/>
          <w:lang w:val="ka-GE"/>
        </w:rPr>
      </w:pPr>
    </w:p>
    <w:tbl>
      <w:tblPr>
        <w:tblW w:w="5032" w:type="pct"/>
        <w:tblLook w:val="04A0" w:firstRow="1" w:lastRow="0" w:firstColumn="1" w:lastColumn="0" w:noHBand="0" w:noVBand="1"/>
      </w:tblPr>
      <w:tblGrid>
        <w:gridCol w:w="2382"/>
        <w:gridCol w:w="782"/>
        <w:gridCol w:w="3738"/>
        <w:gridCol w:w="1485"/>
        <w:gridCol w:w="1574"/>
      </w:tblGrid>
      <w:tr w:rsidR="004B222D" w:rsidRPr="00502583" w:rsidTr="000804BD">
        <w:trPr>
          <w:trHeight w:val="255"/>
        </w:trPr>
        <w:tc>
          <w:tcPr>
            <w:tcW w:w="800" w:type="pct"/>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4B222D" w:rsidRPr="00502583" w:rsidRDefault="004B222D" w:rsidP="00CE56F3">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პროგრამის დასახელება</w:t>
            </w:r>
          </w:p>
        </w:tc>
        <w:tc>
          <w:tcPr>
            <w:tcW w:w="289" w:type="pct"/>
            <w:tcBorders>
              <w:top w:val="single" w:sz="8" w:space="0" w:color="auto"/>
              <w:left w:val="nil"/>
              <w:bottom w:val="single" w:sz="4" w:space="0" w:color="auto"/>
              <w:right w:val="single" w:sz="4" w:space="0" w:color="auto"/>
            </w:tcBorders>
            <w:shd w:val="clear" w:color="000000" w:fill="FFFFFF"/>
            <w:vAlign w:val="center"/>
            <w:hideMark/>
          </w:tcPr>
          <w:p w:rsidR="004B222D" w:rsidRPr="00502583" w:rsidRDefault="004B222D" w:rsidP="00CE56F3">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კოდი</w:t>
            </w:r>
          </w:p>
        </w:tc>
        <w:tc>
          <w:tcPr>
            <w:tcW w:w="2042" w:type="pct"/>
            <w:vMerge w:val="restart"/>
            <w:tcBorders>
              <w:top w:val="single" w:sz="8" w:space="0" w:color="auto"/>
              <w:left w:val="nil"/>
              <w:bottom w:val="single" w:sz="8" w:space="0" w:color="auto"/>
              <w:right w:val="single" w:sz="8" w:space="0" w:color="auto"/>
            </w:tcBorders>
            <w:shd w:val="clear" w:color="000000" w:fill="FFFFFF"/>
            <w:vAlign w:val="center"/>
          </w:tcPr>
          <w:p w:rsidR="004B222D" w:rsidRPr="00502583" w:rsidRDefault="004B222D" w:rsidP="00CE56F3">
            <w:pPr>
              <w:spacing w:after="0" w:line="240" w:lineRule="auto"/>
              <w:rPr>
                <w:rFonts w:ascii="Sylfaen" w:eastAsia="Times New Roman" w:hAnsi="Sylfaen" w:cs="Calibri"/>
                <w:b/>
              </w:rPr>
            </w:pPr>
            <w:r w:rsidRPr="00502583">
              <w:rPr>
                <w:rFonts w:ascii="Sylfaen" w:eastAsia="Times New Roman" w:hAnsi="Sylfaen" w:cs="Calibri"/>
                <w:b/>
              </w:rPr>
              <w:t xml:space="preserve">საზოგადოებრივი ჯანმრთელობის დაცვა და უსაფრთხო გარემოს უზრუნველყოფა </w:t>
            </w:r>
          </w:p>
        </w:tc>
        <w:tc>
          <w:tcPr>
            <w:tcW w:w="1868" w:type="pct"/>
            <w:gridSpan w:val="2"/>
            <w:vMerge w:val="restart"/>
            <w:tcBorders>
              <w:top w:val="single" w:sz="8" w:space="0" w:color="auto"/>
              <w:left w:val="nil"/>
              <w:right w:val="single" w:sz="8" w:space="0" w:color="000000"/>
            </w:tcBorders>
            <w:shd w:val="clear" w:color="000000" w:fill="FFFFFF"/>
            <w:vAlign w:val="center"/>
            <w:hideMark/>
          </w:tcPr>
          <w:p w:rsidR="004B222D" w:rsidRPr="00502583" w:rsidRDefault="00B139B6" w:rsidP="00CE56F3">
            <w:pPr>
              <w:jc w:val="center"/>
              <w:rPr>
                <w:rFonts w:ascii="Sylfaen" w:eastAsia="Times New Roman" w:hAnsi="Sylfaen" w:cs="Calibri"/>
                <w:b/>
                <w:bCs/>
                <w:color w:val="000000"/>
                <w:lang w:val="ka-GE"/>
              </w:rPr>
            </w:pPr>
            <w:r w:rsidRPr="00502583">
              <w:rPr>
                <w:rFonts w:ascii="Sylfaen" w:eastAsia="Times New Roman" w:hAnsi="Sylfaen" w:cs="Calibri"/>
                <w:b/>
                <w:bCs/>
                <w:color w:val="000000"/>
                <w:lang w:val="ka-GE"/>
              </w:rPr>
              <w:t>260,4</w:t>
            </w:r>
          </w:p>
        </w:tc>
      </w:tr>
      <w:tr w:rsidR="004B222D" w:rsidRPr="00502583" w:rsidTr="000804BD">
        <w:trPr>
          <w:trHeight w:val="80"/>
        </w:trPr>
        <w:tc>
          <w:tcPr>
            <w:tcW w:w="800" w:type="pct"/>
            <w:vMerge/>
            <w:tcBorders>
              <w:top w:val="single" w:sz="8" w:space="0" w:color="auto"/>
              <w:left w:val="single" w:sz="8" w:space="0" w:color="auto"/>
              <w:bottom w:val="single" w:sz="4" w:space="0" w:color="auto"/>
              <w:right w:val="single" w:sz="4" w:space="0" w:color="auto"/>
            </w:tcBorders>
            <w:vAlign w:val="center"/>
            <w:hideMark/>
          </w:tcPr>
          <w:p w:rsidR="004B222D" w:rsidRPr="00502583" w:rsidRDefault="004B222D" w:rsidP="00CE56F3">
            <w:pPr>
              <w:spacing w:after="0" w:line="240" w:lineRule="auto"/>
              <w:rPr>
                <w:rFonts w:ascii="Sylfaen" w:eastAsia="Times New Roman" w:hAnsi="Sylfaen" w:cs="Calibri"/>
                <w:color w:val="000000"/>
              </w:rPr>
            </w:pPr>
          </w:p>
        </w:tc>
        <w:tc>
          <w:tcPr>
            <w:tcW w:w="289" w:type="pct"/>
            <w:tcBorders>
              <w:top w:val="nil"/>
              <w:left w:val="nil"/>
              <w:bottom w:val="single" w:sz="4" w:space="0" w:color="auto"/>
              <w:right w:val="single" w:sz="4" w:space="0" w:color="auto"/>
            </w:tcBorders>
            <w:shd w:val="clear" w:color="000000" w:fill="FFFFFF"/>
            <w:vAlign w:val="center"/>
            <w:hideMark/>
          </w:tcPr>
          <w:p w:rsidR="004B222D" w:rsidRPr="00502583" w:rsidRDefault="004B222D" w:rsidP="00CE56F3">
            <w:pPr>
              <w:spacing w:after="0" w:line="240" w:lineRule="auto"/>
              <w:rPr>
                <w:rFonts w:ascii="Sylfaen" w:eastAsia="Times New Roman" w:hAnsi="Sylfaen" w:cs="Calibri"/>
                <w:b/>
                <w:color w:val="000000"/>
                <w:lang w:val="ka-GE"/>
              </w:rPr>
            </w:pPr>
            <w:r w:rsidRPr="00502583">
              <w:rPr>
                <w:rFonts w:ascii="Sylfaen" w:eastAsia="Times New Roman" w:hAnsi="Sylfaen" w:cs="Calibri"/>
                <w:b/>
                <w:color w:val="000000"/>
              </w:rPr>
              <w:t> </w:t>
            </w:r>
            <w:r w:rsidRPr="00502583">
              <w:rPr>
                <w:rFonts w:ascii="Sylfaen" w:eastAsia="Times New Roman" w:hAnsi="Sylfaen" w:cs="Calibri"/>
                <w:b/>
                <w:color w:val="000000"/>
                <w:lang w:val="ka-GE"/>
              </w:rPr>
              <w:t>06 01</w:t>
            </w:r>
          </w:p>
        </w:tc>
        <w:tc>
          <w:tcPr>
            <w:tcW w:w="2042" w:type="pct"/>
            <w:vMerge/>
            <w:tcBorders>
              <w:top w:val="nil"/>
              <w:left w:val="nil"/>
              <w:bottom w:val="single" w:sz="4" w:space="0" w:color="auto"/>
              <w:right w:val="single" w:sz="4" w:space="0" w:color="auto"/>
            </w:tcBorders>
            <w:vAlign w:val="center"/>
            <w:hideMark/>
          </w:tcPr>
          <w:p w:rsidR="004B222D" w:rsidRPr="00502583" w:rsidRDefault="004B222D" w:rsidP="00CE56F3">
            <w:pPr>
              <w:spacing w:after="0" w:line="240" w:lineRule="auto"/>
              <w:rPr>
                <w:rFonts w:ascii="Sylfaen" w:eastAsia="Times New Roman" w:hAnsi="Sylfaen" w:cs="Calibri"/>
                <w:color w:val="000000"/>
              </w:rPr>
            </w:pPr>
          </w:p>
        </w:tc>
        <w:tc>
          <w:tcPr>
            <w:tcW w:w="1868" w:type="pct"/>
            <w:gridSpan w:val="2"/>
            <w:vMerge/>
            <w:tcBorders>
              <w:left w:val="single" w:sz="8" w:space="0" w:color="auto"/>
              <w:bottom w:val="single" w:sz="8" w:space="0" w:color="auto"/>
              <w:right w:val="single" w:sz="8" w:space="0" w:color="000000"/>
            </w:tcBorders>
            <w:shd w:val="clear" w:color="000000" w:fill="FFFFFF"/>
            <w:vAlign w:val="center"/>
            <w:hideMark/>
          </w:tcPr>
          <w:p w:rsidR="004B222D" w:rsidRPr="00502583" w:rsidRDefault="004B222D" w:rsidP="00CE56F3">
            <w:pPr>
              <w:jc w:val="center"/>
              <w:rPr>
                <w:rFonts w:ascii="Sylfaen" w:hAnsi="Sylfaen" w:cs="Calibri"/>
                <w:color w:val="000000"/>
              </w:rPr>
            </w:pPr>
          </w:p>
        </w:tc>
      </w:tr>
      <w:tr w:rsidR="00CE56F3" w:rsidRPr="00502583" w:rsidTr="00CE56F3">
        <w:trPr>
          <w:trHeight w:val="267"/>
        </w:trPr>
        <w:tc>
          <w:tcPr>
            <w:tcW w:w="800" w:type="pct"/>
            <w:tcBorders>
              <w:top w:val="nil"/>
              <w:left w:val="single" w:sz="8" w:space="0" w:color="auto"/>
              <w:bottom w:val="single" w:sz="4"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lastRenderedPageBreak/>
              <w:t>პროგრამის განმახორციელებელი სამსახური</w:t>
            </w:r>
          </w:p>
        </w:tc>
        <w:tc>
          <w:tcPr>
            <w:tcW w:w="4200" w:type="pct"/>
            <w:gridSpan w:val="4"/>
            <w:tcBorders>
              <w:top w:val="single" w:sz="4" w:space="0" w:color="auto"/>
              <w:left w:val="nil"/>
              <w:bottom w:val="single" w:sz="4" w:space="0" w:color="auto"/>
              <w:right w:val="single" w:sz="4" w:space="0" w:color="000000"/>
            </w:tcBorders>
            <w:shd w:val="clear" w:color="000000" w:fill="FFFFFF"/>
            <w:vAlign w:val="center"/>
            <w:hideMark/>
          </w:tcPr>
          <w:p w:rsidR="00CE56F3" w:rsidRPr="00502583" w:rsidRDefault="00CE56F3" w:rsidP="00CE56F3">
            <w:pPr>
              <w:spacing w:after="200" w:line="276" w:lineRule="auto"/>
              <w:jc w:val="both"/>
              <w:rPr>
                <w:rFonts w:ascii="Sylfaen" w:eastAsia="Calibri" w:hAnsi="Sylfaen" w:cs="Times New Roman"/>
                <w:color w:val="00B0F0"/>
                <w:lang w:val="ka-GE"/>
              </w:rPr>
            </w:pPr>
            <w:r w:rsidRPr="00502583">
              <w:rPr>
                <w:rFonts w:ascii="Sylfaen" w:eastAsia="Calibri" w:hAnsi="Sylfaen" w:cs="Sylfaen"/>
                <w:color w:val="000000"/>
                <w:lang w:val="ka-GE"/>
              </w:rPr>
              <w:t xml:space="preserve">ა(ა)იპ საზოგადოებრივი ჯანდაცვის ცენტრი </w:t>
            </w:r>
          </w:p>
        </w:tc>
      </w:tr>
      <w:tr w:rsidR="000804BD" w:rsidRPr="00502583" w:rsidTr="000804BD">
        <w:trPr>
          <w:trHeight w:val="131"/>
        </w:trPr>
        <w:tc>
          <w:tcPr>
            <w:tcW w:w="800" w:type="pct"/>
            <w:tcBorders>
              <w:top w:val="nil"/>
              <w:left w:val="single" w:sz="8" w:space="0" w:color="auto"/>
              <w:bottom w:val="single" w:sz="4" w:space="0" w:color="auto"/>
              <w:right w:val="single" w:sz="4" w:space="0" w:color="auto"/>
            </w:tcBorders>
            <w:shd w:val="clear" w:color="000000" w:fill="FFFFFF"/>
            <w:vAlign w:val="center"/>
            <w:hideMark/>
          </w:tcPr>
          <w:p w:rsidR="000804BD" w:rsidRPr="00502583" w:rsidRDefault="000804BD" w:rsidP="000804BD">
            <w:pPr>
              <w:spacing w:after="0" w:line="240" w:lineRule="auto"/>
              <w:rPr>
                <w:rFonts w:ascii="Sylfaen" w:eastAsia="Times New Roman" w:hAnsi="Sylfaen" w:cs="Calibri"/>
                <w:color w:val="000000"/>
              </w:rPr>
            </w:pPr>
            <w:r w:rsidRPr="00502583">
              <w:rPr>
                <w:rFonts w:ascii="Sylfaen" w:eastAsia="Times New Roman" w:hAnsi="Sylfaen" w:cs="Calibri"/>
                <w:color w:val="000000"/>
              </w:rPr>
              <w:t xml:space="preserve">პროგრამის მიზანი დააღწერა </w:t>
            </w:r>
          </w:p>
        </w:tc>
        <w:tc>
          <w:tcPr>
            <w:tcW w:w="4200" w:type="pct"/>
            <w:gridSpan w:val="4"/>
            <w:tcBorders>
              <w:top w:val="single" w:sz="4" w:space="0" w:color="auto"/>
              <w:left w:val="nil"/>
              <w:bottom w:val="single" w:sz="4" w:space="0" w:color="auto"/>
              <w:right w:val="single" w:sz="8" w:space="0" w:color="000000"/>
            </w:tcBorders>
            <w:shd w:val="clear" w:color="000000" w:fill="FFFFFF"/>
            <w:vAlign w:val="center"/>
            <w:hideMark/>
          </w:tcPr>
          <w:p w:rsidR="000804BD" w:rsidRPr="00502583" w:rsidRDefault="000804BD" w:rsidP="000804BD">
            <w:pPr>
              <w:rPr>
                <w:rFonts w:ascii="Sylfaen" w:hAnsi="Sylfaen" w:cs="Calibri"/>
                <w:color w:val="000000"/>
              </w:rPr>
            </w:pPr>
            <w:r w:rsidRPr="00502583">
              <w:rPr>
                <w:rFonts w:ascii="Sylfaen" w:hAnsi="Sylfaen" w:cs="Calibri"/>
                <w:b/>
                <w:iCs/>
                <w:color w:val="000000"/>
                <w:lang w:val="ka-GE"/>
              </w:rPr>
              <w:t>პროგრამის აღწერა:</w:t>
            </w:r>
            <w:r w:rsidRPr="00502583">
              <w:rPr>
                <w:rFonts w:ascii="Sylfaen" w:hAnsi="Sylfaen" w:cs="Calibri"/>
                <w:iCs/>
                <w:color w:val="000000"/>
                <w:lang w:val="ka-GE"/>
              </w:rPr>
              <w:t xml:space="preserve"> </w:t>
            </w:r>
            <w:r w:rsidRPr="00502583">
              <w:rPr>
                <w:rFonts w:ascii="Sylfaen" w:hAnsi="Sylfaen" w:cs="Calibri"/>
                <w:iCs/>
                <w:color w:val="000000"/>
              </w:rPr>
              <w:t xml:space="preserve">მუნიციპალიტეტის საზოგადოებრივი ჯანდაცვის სისტემის წინაშე მდგარი ამოცანების შესრულება არსებული რეალობებისადმი მიდგომების ახლებურად გააზრებას და რადიკალურ გარდაქმნებს ითხოვს. საზოგადოებრივი ჯანდაცვის პრობლემათა გადაჭრა მოსახლეობის მომსახურების მრავალფეროვნებაში, არსებულ პირობებთან ადაპტირებაში, ჯანმრთელობისათვის მოსალოდნელი საფრთხეებისა და რისკების თავიდან აცილებაში მდგომარეობს.თვითმმართველი ერთეულების უფლებამოსილებები საზოგადოებრივი ჯანმრთელობის სფეროში არის: ა) საგანმანათლებლო, სააღმზრდელო და საგანმანათლებლო-სააღმზრდელო დაწესებულებებში სანიტარიული და ჰიგიენური ნორმების დაცვის ზედამხედველობა; ბ) მუნიციპალიტეტის ტერიტორიაზე დაავადებების გავრცელების პრევენციის მიზნით დერატიზაციის, დეზინსექციისა და დეზინფექციის ღონისძიებათა ორგანიზება; გ) საგანმანათლებლო, სააღმზრდელო და საგანმანათლებლო-სააღმზრდელო დაწესებულებებში პრევენციული ღონისძიებების განხორციელების ხელშეწყობა; დ) 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 მათ შორის, საზოგადოებრივი მნიშვნელობის დაწესებულებებში ესთეტიკური და კოსმეტიკური პროცედურების განმახორციელებელ დაწესებულებებში ინფექციების პრევენციისა და კონტროლის სანიტარიული ნორმების დავის კონტროლი; ე) პროფილაქტიკური აცრების ეროვნული კალენდრით განსაზღვრული იმუნოპროფილაქტიკისათვის საქართველოს შრომის, ჯანმრთელობისა და სოციალური დაცვის სამინისტროს მიერ მიწოდებული მასალების მიღების, შენახვისა და განაწილების უზრუნველყოფა სამედიცინო მომსახურების მიმწოდებლებისათვის;ვ) პრევენციული და ეპიდემიოლოგიური კონტროლის ღონისძიებების გატარება ეპიდსაშიშროებისას; ზ) მუნიციპალიტეტის ტერიტორიაზე პირველადი ეპიდკვლევის ხელშეწყობა; თ) „ტუბერკულოზის კონტროლის შესახებ“ საქართველოს კანონით მათთვის განსაზღვრული უფლებამოსილებების განხორციელება. </w:t>
            </w:r>
            <w:r w:rsidRPr="00502583">
              <w:rPr>
                <w:rFonts w:ascii="Sylfaen" w:hAnsi="Sylfaen" w:cs="Calibri"/>
                <w:iCs/>
                <w:color w:val="000000"/>
              </w:rPr>
              <w:br/>
              <w:t>პროგრამა შედგება შემდეგი ქვეპროგრამებისაგან:</w:t>
            </w:r>
            <w:r w:rsidRPr="00502583">
              <w:rPr>
                <w:rFonts w:ascii="Sylfaen" w:hAnsi="Sylfaen" w:cs="Calibri"/>
                <w:iCs/>
                <w:color w:val="000000"/>
              </w:rPr>
              <w:br/>
              <w:t>1 ეპიდზედამხედველობა (მათ შორის ტუბერკულოზის კონტროლის პროგრამა) (მალარიისა და პარაზიტოლოგიურ დაავადებათა კონტროლი) 2(კოვიდ-19-ის დაავადებაზე პრევენციული ღონისძიებების განხორცილებაზე ზედამხედველობა)</w:t>
            </w:r>
            <w:r w:rsidRPr="00502583">
              <w:rPr>
                <w:rFonts w:ascii="Sylfaen" w:hAnsi="Sylfaen" w:cs="Calibri"/>
                <w:iCs/>
                <w:color w:val="000000"/>
              </w:rPr>
              <w:br/>
              <w:t>2 იმუნიზაციია.</w:t>
            </w:r>
            <w:r w:rsidRPr="00502583">
              <w:rPr>
                <w:rFonts w:ascii="Sylfaen" w:hAnsi="Sylfaen" w:cs="Calibri"/>
                <w:iCs/>
                <w:color w:val="000000"/>
              </w:rPr>
              <w:br/>
              <w:t>3 ცხოვრების ჯანსაღი წესის განვითარების ხელშეწყობა</w:t>
            </w:r>
            <w:r w:rsidRPr="00502583">
              <w:rPr>
                <w:rFonts w:ascii="Sylfaen" w:hAnsi="Sylfaen" w:cs="Calibri"/>
                <w:iCs/>
                <w:color w:val="000000"/>
              </w:rPr>
              <w:br/>
              <w:t>4 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w:t>
            </w:r>
            <w:r w:rsidRPr="00502583">
              <w:rPr>
                <w:rFonts w:ascii="Sylfaen" w:hAnsi="Sylfaen" w:cs="Calibri"/>
                <w:iCs/>
                <w:color w:val="000000"/>
              </w:rPr>
              <w:br/>
            </w:r>
            <w:r w:rsidRPr="00502583">
              <w:rPr>
                <w:rFonts w:ascii="Sylfaen" w:hAnsi="Sylfaen" w:cs="Calibri"/>
                <w:b/>
                <w:iCs/>
                <w:color w:val="000000"/>
                <w:lang w:val="ka-GE"/>
              </w:rPr>
              <w:t>პროგრამის მიზანია:</w:t>
            </w:r>
            <w:r w:rsidRPr="00502583">
              <w:rPr>
                <w:rFonts w:ascii="Sylfaen" w:hAnsi="Sylfaen" w:cs="Calibri"/>
                <w:iCs/>
                <w:color w:val="000000"/>
                <w:lang w:val="ka-GE"/>
              </w:rPr>
              <w:t xml:space="preserve"> </w:t>
            </w:r>
            <w:r w:rsidRPr="00502583">
              <w:rPr>
                <w:rFonts w:ascii="Sylfaen" w:hAnsi="Sylfaen" w:cs="Calibri"/>
                <w:color w:val="000000"/>
              </w:rPr>
              <w:t xml:space="preserve">ინფექციურიდაავადების პრევენცია იმუნიზაციის </w:t>
            </w:r>
            <w:r w:rsidRPr="00502583">
              <w:rPr>
                <w:rFonts w:ascii="Sylfaen" w:hAnsi="Sylfaen" w:cs="Calibri"/>
                <w:color w:val="000000"/>
              </w:rPr>
              <w:lastRenderedPageBreak/>
              <w:t>მოცვის მაღალი მაჩვენებლის ფონზე, დაავადებებისადრეული გამოვლენა, სკრინინგი, სწრაფი დიაგნოსტიკა და რეფერირება შესაბამის სამედიცინოდაწესებულებაში</w:t>
            </w:r>
          </w:p>
        </w:tc>
      </w:tr>
      <w:tr w:rsidR="000804BD" w:rsidRPr="00502583" w:rsidTr="00CE56F3">
        <w:trPr>
          <w:trHeight w:val="412"/>
        </w:trPr>
        <w:tc>
          <w:tcPr>
            <w:tcW w:w="800" w:type="pct"/>
            <w:tcBorders>
              <w:top w:val="nil"/>
              <w:left w:val="single" w:sz="8" w:space="0" w:color="auto"/>
              <w:bottom w:val="single" w:sz="4" w:space="0" w:color="auto"/>
              <w:right w:val="single" w:sz="4" w:space="0" w:color="auto"/>
            </w:tcBorders>
            <w:shd w:val="clear" w:color="000000" w:fill="FFFFFF"/>
            <w:vAlign w:val="center"/>
            <w:hideMark/>
          </w:tcPr>
          <w:p w:rsidR="000804BD" w:rsidRPr="00502583" w:rsidRDefault="000804BD" w:rsidP="000804BD">
            <w:pPr>
              <w:spacing w:after="0" w:line="240" w:lineRule="auto"/>
              <w:rPr>
                <w:rFonts w:ascii="Sylfaen" w:eastAsia="Times New Roman" w:hAnsi="Sylfaen" w:cs="Calibri"/>
                <w:color w:val="000000"/>
              </w:rPr>
            </w:pPr>
            <w:r w:rsidRPr="00502583">
              <w:rPr>
                <w:rFonts w:ascii="Sylfaen" w:eastAsia="Times New Roman" w:hAnsi="Sylfaen" w:cs="Calibri"/>
                <w:color w:val="000000"/>
              </w:rPr>
              <w:lastRenderedPageBreak/>
              <w:t>პროგრამის განხორციელების ვადები</w:t>
            </w:r>
          </w:p>
        </w:tc>
        <w:tc>
          <w:tcPr>
            <w:tcW w:w="4200" w:type="pct"/>
            <w:gridSpan w:val="4"/>
            <w:tcBorders>
              <w:top w:val="single" w:sz="4" w:space="0" w:color="auto"/>
              <w:left w:val="nil"/>
              <w:bottom w:val="single" w:sz="4" w:space="0" w:color="auto"/>
              <w:right w:val="single" w:sz="8" w:space="0" w:color="000000"/>
            </w:tcBorders>
            <w:shd w:val="clear" w:color="000000" w:fill="FFFFFF"/>
            <w:vAlign w:val="center"/>
            <w:hideMark/>
          </w:tcPr>
          <w:p w:rsidR="000804BD" w:rsidRPr="00502583" w:rsidRDefault="000804BD" w:rsidP="000804BD">
            <w:pPr>
              <w:spacing w:after="0" w:line="240" w:lineRule="auto"/>
              <w:rPr>
                <w:rFonts w:ascii="Sylfaen" w:eastAsia="Times New Roman" w:hAnsi="Sylfaen" w:cs="Calibri"/>
                <w:color w:val="000000"/>
              </w:rPr>
            </w:pPr>
            <w:r w:rsidRPr="00502583">
              <w:rPr>
                <w:rFonts w:ascii="Sylfaen" w:eastAsia="Times New Roman" w:hAnsi="Sylfaen" w:cs="Calibri"/>
                <w:color w:val="000000"/>
              </w:rPr>
              <w:t>მიმდინარე</w:t>
            </w:r>
          </w:p>
        </w:tc>
      </w:tr>
      <w:tr w:rsidR="000804BD" w:rsidRPr="00502583" w:rsidTr="000804BD">
        <w:trPr>
          <w:trHeight w:val="433"/>
        </w:trPr>
        <w:tc>
          <w:tcPr>
            <w:tcW w:w="800"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0804BD" w:rsidRPr="00502583" w:rsidRDefault="000804BD" w:rsidP="000804BD">
            <w:pPr>
              <w:spacing w:after="0" w:line="240" w:lineRule="auto"/>
              <w:rPr>
                <w:rFonts w:ascii="Sylfaen" w:eastAsia="Times New Roman" w:hAnsi="Sylfaen" w:cs="Calibri"/>
                <w:b/>
                <w:color w:val="000000"/>
              </w:rPr>
            </w:pPr>
            <w:r w:rsidRPr="00502583">
              <w:rPr>
                <w:rFonts w:ascii="Sylfaen" w:eastAsia="Times New Roman" w:hAnsi="Sylfaen" w:cs="Calibri"/>
                <w:b/>
                <w:color w:val="000000"/>
              </w:rPr>
              <w:t>გაეროს მდგრადი განვითარების მიზაანი (SDG) რომლის მიღწევასაც ემსახურება პროგრამა</w:t>
            </w:r>
          </w:p>
        </w:tc>
        <w:tc>
          <w:tcPr>
            <w:tcW w:w="2332" w:type="pct"/>
            <w:gridSpan w:val="2"/>
            <w:tcBorders>
              <w:top w:val="single" w:sz="4" w:space="0" w:color="auto"/>
              <w:left w:val="nil"/>
              <w:bottom w:val="single" w:sz="4" w:space="0" w:color="auto"/>
              <w:right w:val="single" w:sz="4" w:space="0" w:color="auto"/>
            </w:tcBorders>
            <w:shd w:val="clear" w:color="000000" w:fill="FFFFFF"/>
            <w:vAlign w:val="center"/>
            <w:hideMark/>
          </w:tcPr>
          <w:p w:rsidR="000804BD" w:rsidRPr="00502583" w:rsidRDefault="000804BD" w:rsidP="000804B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Sylfaen" w:eastAsia="Times New Roman" w:hAnsi="Sylfaen" w:cs="Times New Roman"/>
                <w:lang w:val="ka-GE"/>
              </w:rPr>
            </w:pPr>
            <w:r w:rsidRPr="00502583">
              <w:rPr>
                <w:rFonts w:ascii="Sylfaen" w:eastAsia="Times New Roman" w:hAnsi="Sylfaen" w:cs="Times New Roman"/>
                <w:lang w:val="ka-GE"/>
              </w:rPr>
              <w:t>მიზანი 3 - ხელმისაწვდომი ჯანდაცვა.</w:t>
            </w:r>
          </w:p>
          <w:p w:rsidR="000804BD" w:rsidRPr="00502583" w:rsidRDefault="000804BD" w:rsidP="000804BD">
            <w:pPr>
              <w:spacing w:after="0" w:line="240" w:lineRule="auto"/>
              <w:rPr>
                <w:rFonts w:ascii="Sylfaen" w:eastAsia="Times New Roman" w:hAnsi="Sylfaen" w:cs="Calibri"/>
                <w:color w:val="000000"/>
              </w:rPr>
            </w:pPr>
          </w:p>
        </w:tc>
        <w:tc>
          <w:tcPr>
            <w:tcW w:w="786" w:type="pct"/>
            <w:tcBorders>
              <w:top w:val="single" w:sz="4" w:space="0" w:color="auto"/>
              <w:left w:val="nil"/>
              <w:bottom w:val="single" w:sz="4" w:space="0" w:color="auto"/>
              <w:right w:val="single" w:sz="4" w:space="0" w:color="auto"/>
            </w:tcBorders>
            <w:shd w:val="clear" w:color="000000" w:fill="FFFFFF"/>
            <w:vAlign w:val="center"/>
            <w:hideMark/>
          </w:tcPr>
          <w:p w:rsidR="000804BD" w:rsidRPr="00502583" w:rsidRDefault="000804BD" w:rsidP="000804BD">
            <w:pPr>
              <w:spacing w:after="0" w:line="240" w:lineRule="auto"/>
              <w:rPr>
                <w:rFonts w:ascii="Sylfaen" w:eastAsia="Times New Roman" w:hAnsi="Sylfaen" w:cs="Calibri"/>
                <w:color w:val="000000"/>
              </w:rPr>
            </w:pPr>
            <w:r w:rsidRPr="00502583">
              <w:rPr>
                <w:rFonts w:ascii="Sylfaen" w:eastAsia="Times New Roman" w:hAnsi="Sylfaen" w:cs="Calibri"/>
                <w:color w:val="000000"/>
              </w:rPr>
              <w:t>გენდერული</w:t>
            </w:r>
          </w:p>
        </w:tc>
        <w:tc>
          <w:tcPr>
            <w:tcW w:w="1083" w:type="pct"/>
            <w:tcBorders>
              <w:top w:val="single" w:sz="4" w:space="0" w:color="auto"/>
              <w:left w:val="nil"/>
              <w:bottom w:val="single" w:sz="4" w:space="0" w:color="auto"/>
              <w:right w:val="single" w:sz="8" w:space="0" w:color="000000"/>
            </w:tcBorders>
            <w:shd w:val="clear" w:color="000000" w:fill="FFFFFF"/>
            <w:vAlign w:val="center"/>
            <w:hideMark/>
          </w:tcPr>
          <w:p w:rsidR="000804BD" w:rsidRPr="00502583" w:rsidRDefault="000804BD" w:rsidP="000804BD">
            <w:pPr>
              <w:spacing w:after="0" w:line="240" w:lineRule="auto"/>
              <w:rPr>
                <w:rFonts w:ascii="Sylfaen" w:eastAsia="Times New Roman" w:hAnsi="Sylfaen" w:cs="Calibri"/>
                <w:color w:val="000000"/>
              </w:rPr>
            </w:pPr>
          </w:p>
        </w:tc>
      </w:tr>
      <w:tr w:rsidR="000804BD" w:rsidRPr="00502583" w:rsidTr="00CE56F3">
        <w:trPr>
          <w:trHeight w:val="356"/>
        </w:trPr>
        <w:tc>
          <w:tcPr>
            <w:tcW w:w="800" w:type="pct"/>
            <w:tcBorders>
              <w:top w:val="nil"/>
              <w:left w:val="single" w:sz="8" w:space="0" w:color="auto"/>
              <w:bottom w:val="single" w:sz="8" w:space="0" w:color="auto"/>
              <w:right w:val="single" w:sz="4" w:space="0" w:color="auto"/>
            </w:tcBorders>
            <w:shd w:val="clear" w:color="000000" w:fill="FFFFFF"/>
            <w:vAlign w:val="center"/>
            <w:hideMark/>
          </w:tcPr>
          <w:p w:rsidR="000804BD" w:rsidRPr="00502583" w:rsidRDefault="000804BD" w:rsidP="000804BD">
            <w:pPr>
              <w:spacing w:after="0" w:line="240" w:lineRule="auto"/>
              <w:rPr>
                <w:rFonts w:ascii="Sylfaen" w:eastAsia="Times New Roman" w:hAnsi="Sylfaen" w:cs="Calibri"/>
                <w:color w:val="000000"/>
              </w:rPr>
            </w:pPr>
            <w:r w:rsidRPr="00502583">
              <w:rPr>
                <w:rFonts w:ascii="Sylfaen" w:eastAsia="Times New Roman" w:hAnsi="Sylfaen" w:cs="Calibri"/>
                <w:color w:val="000000"/>
              </w:rPr>
              <w:t xml:space="preserve"> პროგრამის </w:t>
            </w:r>
            <w:r w:rsidRPr="00502583">
              <w:rPr>
                <w:rFonts w:ascii="Sylfaen" w:eastAsia="Times New Roman" w:hAnsi="Sylfaen" w:cs="Calibri"/>
                <w:color w:val="000000"/>
                <w:lang w:val="ka-GE"/>
              </w:rPr>
              <w:t>საბოლოო</w:t>
            </w:r>
            <w:r w:rsidRPr="00502583">
              <w:rPr>
                <w:rFonts w:ascii="Sylfaen" w:eastAsia="Times New Roman" w:hAnsi="Sylfaen" w:cs="Calibri"/>
                <w:color w:val="000000"/>
              </w:rPr>
              <w:t>შედეგი</w:t>
            </w:r>
          </w:p>
        </w:tc>
        <w:tc>
          <w:tcPr>
            <w:tcW w:w="4200" w:type="pct"/>
            <w:gridSpan w:val="4"/>
            <w:tcBorders>
              <w:top w:val="single" w:sz="4" w:space="0" w:color="auto"/>
              <w:left w:val="nil"/>
              <w:bottom w:val="single" w:sz="8" w:space="0" w:color="auto"/>
              <w:right w:val="single" w:sz="8" w:space="0" w:color="000000"/>
            </w:tcBorders>
            <w:shd w:val="clear" w:color="000000" w:fill="FFFFFF"/>
            <w:vAlign w:val="center"/>
            <w:hideMark/>
          </w:tcPr>
          <w:p w:rsidR="000804BD" w:rsidRPr="00502583" w:rsidRDefault="000804BD" w:rsidP="000804BD">
            <w:pPr>
              <w:spacing w:after="0" w:line="240" w:lineRule="auto"/>
              <w:rPr>
                <w:rFonts w:ascii="Sylfaen" w:eastAsia="Times New Roman" w:hAnsi="Sylfaen" w:cs="Calibri"/>
                <w:color w:val="000000"/>
              </w:rPr>
            </w:pPr>
            <w:r w:rsidRPr="00502583">
              <w:rPr>
                <w:rFonts w:ascii="Sylfaen" w:eastAsia="Times New Roman" w:hAnsi="Sylfaen" w:cs="Calibri"/>
                <w:color w:val="000000"/>
              </w:rPr>
              <w:t>ინფექციურიდაავადების პრევენცია იმუნიზაციის მოცვის მაღალი მაჩვენებლის ფონზე, დაავადებებისადრეული გამოვლენა, სკრინინგი, სწრაფი დიაგნოსტიკა და რეფერირება შესაბამის სამედიცინოდაწესებულებაში</w:t>
            </w:r>
          </w:p>
        </w:tc>
      </w:tr>
    </w:tbl>
    <w:p w:rsidR="00CE56F3" w:rsidRPr="00502583" w:rsidRDefault="00CE56F3" w:rsidP="00CE56F3">
      <w:pPr>
        <w:autoSpaceDE w:val="0"/>
        <w:autoSpaceDN w:val="0"/>
        <w:adjustRightInd w:val="0"/>
        <w:spacing w:after="0" w:line="360" w:lineRule="auto"/>
        <w:jc w:val="both"/>
        <w:rPr>
          <w:rFonts w:ascii="Sylfaen" w:eastAsia="Calibri" w:hAnsi="Sylfaen" w:cs="Sylfaen"/>
          <w:color w:val="000000"/>
          <w:lang w:val="ka-GE"/>
        </w:rPr>
      </w:pPr>
    </w:p>
    <w:tbl>
      <w:tblPr>
        <w:tblW w:w="5010" w:type="pct"/>
        <w:tblInd w:w="-30" w:type="dxa"/>
        <w:tblLook w:val="04A0" w:firstRow="1" w:lastRow="0" w:firstColumn="1" w:lastColumn="0" w:noHBand="0" w:noVBand="1"/>
      </w:tblPr>
      <w:tblGrid>
        <w:gridCol w:w="1771"/>
        <w:gridCol w:w="1460"/>
        <w:gridCol w:w="891"/>
        <w:gridCol w:w="891"/>
        <w:gridCol w:w="931"/>
        <w:gridCol w:w="891"/>
        <w:gridCol w:w="891"/>
        <w:gridCol w:w="891"/>
        <w:gridCol w:w="1316"/>
      </w:tblGrid>
      <w:tr w:rsidR="00CE56F3" w:rsidRPr="00502583" w:rsidTr="00E63912">
        <w:trPr>
          <w:trHeight w:val="136"/>
        </w:trPr>
        <w:tc>
          <w:tcPr>
            <w:tcW w:w="626" w:type="pct"/>
            <w:vMerge w:val="restart"/>
            <w:tcBorders>
              <w:top w:val="nil"/>
              <w:left w:val="single" w:sz="8" w:space="0" w:color="auto"/>
              <w:bottom w:val="single" w:sz="8" w:space="0" w:color="auto"/>
              <w:right w:val="single" w:sz="4" w:space="0" w:color="auto"/>
            </w:tcBorders>
            <w:shd w:val="clear" w:color="000000" w:fill="FFFFFF"/>
            <w:vAlign w:val="center"/>
            <w:hideMark/>
          </w:tcPr>
          <w:p w:rsidR="00CE56F3" w:rsidRPr="00502583" w:rsidRDefault="00CE56F3" w:rsidP="00B07DED">
            <w:pPr>
              <w:spacing w:after="0" w:line="240" w:lineRule="auto"/>
              <w:rPr>
                <w:rFonts w:ascii="Sylfaen" w:eastAsia="Times New Roman" w:hAnsi="Sylfaen" w:cs="Calibri"/>
                <w:b/>
                <w:color w:val="000000"/>
              </w:rPr>
            </w:pPr>
            <w:r w:rsidRPr="00502583">
              <w:rPr>
                <w:rFonts w:ascii="Sylfaen" w:eastAsia="Times New Roman" w:hAnsi="Sylfaen" w:cs="Calibri"/>
                <w:color w:val="000000"/>
              </w:rPr>
              <w:t xml:space="preserve"> </w:t>
            </w:r>
            <w:r w:rsidRPr="00502583">
              <w:rPr>
                <w:rFonts w:ascii="Sylfaen" w:eastAsia="Times New Roman" w:hAnsi="Sylfaen" w:cs="Calibri"/>
                <w:b/>
                <w:color w:val="000000"/>
                <w:lang w:val="ka-GE"/>
              </w:rPr>
              <w:t>ქვე</w:t>
            </w:r>
            <w:r w:rsidRPr="00502583">
              <w:rPr>
                <w:rFonts w:ascii="Sylfaen" w:eastAsia="Times New Roman" w:hAnsi="Sylfaen" w:cs="Calibri"/>
                <w:b/>
                <w:color w:val="000000"/>
              </w:rPr>
              <w:t xml:space="preserve">პროგრამის </w:t>
            </w:r>
            <w:r w:rsidR="00B07DED" w:rsidRPr="00502583">
              <w:rPr>
                <w:rFonts w:ascii="Sylfaen" w:eastAsia="Times New Roman" w:hAnsi="Sylfaen" w:cs="Calibri"/>
                <w:b/>
                <w:color w:val="000000"/>
                <w:lang w:val="ka-GE"/>
              </w:rPr>
              <w:t xml:space="preserve">საბოლოო </w:t>
            </w:r>
            <w:r w:rsidRPr="00502583">
              <w:rPr>
                <w:rFonts w:ascii="Sylfaen" w:eastAsia="Times New Roman" w:hAnsi="Sylfaen" w:cs="Calibri"/>
                <w:b/>
                <w:color w:val="000000"/>
              </w:rPr>
              <w:t>შედეგი</w:t>
            </w:r>
          </w:p>
        </w:tc>
        <w:tc>
          <w:tcPr>
            <w:tcW w:w="4374" w:type="pct"/>
            <w:gridSpan w:val="8"/>
            <w:tcBorders>
              <w:top w:val="single" w:sz="4" w:space="0" w:color="auto"/>
              <w:left w:val="single" w:sz="4" w:space="0" w:color="auto"/>
              <w:bottom w:val="single" w:sz="4" w:space="0" w:color="auto"/>
              <w:right w:val="nil"/>
            </w:tcBorders>
            <w:shd w:val="clear" w:color="auto" w:fill="auto"/>
            <w:noWrap/>
            <w:vAlign w:val="center"/>
            <w:hideMark/>
          </w:tcPr>
          <w:p w:rsidR="00CE56F3" w:rsidRPr="00502583" w:rsidRDefault="00CE56F3" w:rsidP="00CE56F3">
            <w:pPr>
              <w:spacing w:after="0" w:line="240" w:lineRule="auto"/>
              <w:jc w:val="center"/>
              <w:rPr>
                <w:rFonts w:ascii="Sylfaen" w:eastAsia="Times New Roman" w:hAnsi="Sylfaen" w:cs="Calibri"/>
                <w:b/>
                <w:color w:val="000000"/>
              </w:rPr>
            </w:pPr>
            <w:r w:rsidRPr="00502583">
              <w:rPr>
                <w:rFonts w:ascii="Sylfaen" w:eastAsia="Times New Roman" w:hAnsi="Sylfaen" w:cs="Calibri"/>
                <w:b/>
                <w:color w:val="000000"/>
              </w:rPr>
              <w:t>შუალედური შედეგის შეფასების ინდიკატორი</w:t>
            </w:r>
          </w:p>
        </w:tc>
      </w:tr>
      <w:tr w:rsidR="00CE56F3" w:rsidRPr="00502583" w:rsidTr="00E63912">
        <w:trPr>
          <w:trHeight w:val="526"/>
        </w:trPr>
        <w:tc>
          <w:tcPr>
            <w:tcW w:w="626" w:type="pct"/>
            <w:vMerge/>
            <w:tcBorders>
              <w:top w:val="nil"/>
              <w:left w:val="single" w:sz="4" w:space="0" w:color="auto"/>
              <w:bottom w:val="single" w:sz="4" w:space="0" w:color="000000"/>
              <w:right w:val="single" w:sz="4" w:space="0" w:color="auto"/>
            </w:tcBorders>
            <w:vAlign w:val="center"/>
            <w:hideMark/>
          </w:tcPr>
          <w:p w:rsidR="00CE56F3" w:rsidRPr="00502583" w:rsidRDefault="00CE56F3" w:rsidP="00CE56F3">
            <w:pPr>
              <w:spacing w:after="0" w:line="240" w:lineRule="auto"/>
              <w:rPr>
                <w:rFonts w:ascii="Sylfaen" w:eastAsia="Times New Roman" w:hAnsi="Sylfaen" w:cs="Calibri"/>
                <w:color w:val="000000"/>
              </w:rPr>
            </w:pPr>
          </w:p>
        </w:tc>
        <w:tc>
          <w:tcPr>
            <w:tcW w:w="643" w:type="pct"/>
            <w:tcBorders>
              <w:top w:val="nil"/>
              <w:left w:val="single" w:sz="4" w:space="0" w:color="auto"/>
              <w:bottom w:val="single" w:sz="4" w:space="0" w:color="auto"/>
              <w:right w:val="single" w:sz="4" w:space="0" w:color="auto"/>
            </w:tcBorders>
            <w:shd w:val="clear" w:color="auto" w:fill="auto"/>
            <w:vAlign w:val="center"/>
            <w:hideMark/>
          </w:tcPr>
          <w:p w:rsidR="00CE56F3" w:rsidRPr="00502583" w:rsidRDefault="00CE56F3" w:rsidP="00CE56F3">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ინდიკატორის დასახელება</w:t>
            </w:r>
          </w:p>
        </w:tc>
        <w:tc>
          <w:tcPr>
            <w:tcW w:w="495" w:type="pct"/>
            <w:tcBorders>
              <w:top w:val="single" w:sz="4" w:space="0" w:color="auto"/>
              <w:left w:val="nil"/>
              <w:bottom w:val="single" w:sz="4" w:space="0" w:color="auto"/>
              <w:right w:val="single" w:sz="4" w:space="0" w:color="auto"/>
            </w:tcBorders>
            <w:shd w:val="clear" w:color="auto" w:fill="auto"/>
            <w:vAlign w:val="center"/>
            <w:hideMark/>
          </w:tcPr>
          <w:p w:rsidR="00CE56F3" w:rsidRPr="00502583" w:rsidRDefault="00CE56F3" w:rsidP="00CE56F3">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საბაზისო მაჩვენებელი 2023წელი</w:t>
            </w:r>
          </w:p>
        </w:tc>
        <w:tc>
          <w:tcPr>
            <w:tcW w:w="495" w:type="pct"/>
            <w:tcBorders>
              <w:top w:val="nil"/>
              <w:left w:val="nil"/>
              <w:bottom w:val="single" w:sz="4" w:space="0" w:color="auto"/>
              <w:right w:val="single" w:sz="4" w:space="0" w:color="auto"/>
            </w:tcBorders>
            <w:shd w:val="clear" w:color="auto" w:fill="auto"/>
            <w:vAlign w:val="center"/>
            <w:hideMark/>
          </w:tcPr>
          <w:p w:rsidR="00CE56F3" w:rsidRPr="00502583" w:rsidRDefault="00CE56F3" w:rsidP="00CE56F3">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მიზნობრივი მაჩვენებელი 2024 წელს</w:t>
            </w:r>
          </w:p>
        </w:tc>
        <w:tc>
          <w:tcPr>
            <w:tcW w:w="518" w:type="pct"/>
            <w:tcBorders>
              <w:top w:val="single" w:sz="4" w:space="0" w:color="auto"/>
              <w:left w:val="nil"/>
              <w:bottom w:val="single" w:sz="4" w:space="0" w:color="auto"/>
              <w:right w:val="single" w:sz="4" w:space="0" w:color="auto"/>
            </w:tcBorders>
            <w:shd w:val="clear" w:color="auto" w:fill="auto"/>
            <w:vAlign w:val="center"/>
            <w:hideMark/>
          </w:tcPr>
          <w:p w:rsidR="00CE56F3" w:rsidRPr="00502583" w:rsidRDefault="00CE56F3" w:rsidP="00CE56F3">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ცდომილების ალბათობა (%/აღწერა)</w:t>
            </w:r>
          </w:p>
        </w:tc>
        <w:tc>
          <w:tcPr>
            <w:tcW w:w="495" w:type="pct"/>
            <w:tcBorders>
              <w:top w:val="single" w:sz="4" w:space="0" w:color="auto"/>
              <w:left w:val="nil"/>
              <w:bottom w:val="single" w:sz="4" w:space="0" w:color="auto"/>
              <w:right w:val="single" w:sz="4" w:space="0" w:color="auto"/>
            </w:tcBorders>
            <w:shd w:val="clear" w:color="auto" w:fill="auto"/>
            <w:vAlign w:val="center"/>
            <w:hideMark/>
          </w:tcPr>
          <w:p w:rsidR="00CE56F3" w:rsidRPr="00502583" w:rsidRDefault="00CE56F3" w:rsidP="00CE56F3">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მიზნობრივი მაჩვენებელი 2025 წელს</w:t>
            </w:r>
          </w:p>
        </w:tc>
        <w:tc>
          <w:tcPr>
            <w:tcW w:w="495" w:type="pct"/>
            <w:tcBorders>
              <w:top w:val="single" w:sz="4" w:space="0" w:color="auto"/>
              <w:left w:val="nil"/>
              <w:bottom w:val="single" w:sz="4" w:space="0" w:color="auto"/>
              <w:right w:val="single" w:sz="4" w:space="0" w:color="auto"/>
            </w:tcBorders>
            <w:shd w:val="clear" w:color="auto" w:fill="auto"/>
            <w:vAlign w:val="center"/>
            <w:hideMark/>
          </w:tcPr>
          <w:p w:rsidR="00CE56F3" w:rsidRPr="00502583" w:rsidRDefault="00CE56F3" w:rsidP="00CE56F3">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მიზნობრივი მაჩვენებელი 2026 წელს</w:t>
            </w:r>
          </w:p>
        </w:tc>
        <w:tc>
          <w:tcPr>
            <w:tcW w:w="495" w:type="pct"/>
            <w:tcBorders>
              <w:top w:val="single" w:sz="4" w:space="0" w:color="auto"/>
              <w:left w:val="nil"/>
              <w:bottom w:val="single" w:sz="4" w:space="0" w:color="auto"/>
              <w:right w:val="single" w:sz="4" w:space="0" w:color="auto"/>
            </w:tcBorders>
            <w:shd w:val="clear" w:color="auto" w:fill="auto"/>
            <w:vAlign w:val="center"/>
            <w:hideMark/>
          </w:tcPr>
          <w:p w:rsidR="00CE56F3" w:rsidRPr="00502583" w:rsidRDefault="00CE56F3" w:rsidP="00CE56F3">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მიზნობრივი მაჩვენებელი 2027 წელს</w:t>
            </w:r>
          </w:p>
        </w:tc>
        <w:tc>
          <w:tcPr>
            <w:tcW w:w="738" w:type="pct"/>
            <w:tcBorders>
              <w:top w:val="nil"/>
              <w:left w:val="nil"/>
              <w:bottom w:val="single" w:sz="4" w:space="0" w:color="auto"/>
              <w:right w:val="single" w:sz="8" w:space="0" w:color="auto"/>
            </w:tcBorders>
            <w:shd w:val="clear" w:color="auto" w:fill="auto"/>
            <w:vAlign w:val="center"/>
            <w:hideMark/>
          </w:tcPr>
          <w:p w:rsidR="00CE56F3" w:rsidRPr="00502583" w:rsidRDefault="00CE56F3" w:rsidP="00CE56F3">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შესაძლო რისკები</w:t>
            </w:r>
          </w:p>
        </w:tc>
      </w:tr>
      <w:tr w:rsidR="00E63912" w:rsidRPr="00502583" w:rsidTr="00E63912">
        <w:trPr>
          <w:trHeight w:val="681"/>
        </w:trPr>
        <w:tc>
          <w:tcPr>
            <w:tcW w:w="626" w:type="pct"/>
            <w:vMerge w:val="restart"/>
            <w:tcBorders>
              <w:top w:val="nil"/>
              <w:left w:val="single" w:sz="4" w:space="0" w:color="auto"/>
              <w:bottom w:val="single" w:sz="4" w:space="0" w:color="000000"/>
              <w:right w:val="single" w:sz="4" w:space="0" w:color="auto"/>
            </w:tcBorders>
            <w:shd w:val="clear" w:color="auto" w:fill="auto"/>
            <w:vAlign w:val="center"/>
            <w:hideMark/>
          </w:tcPr>
          <w:p w:rsidR="00E63912" w:rsidRPr="00502583" w:rsidRDefault="00E63912" w:rsidP="00E63912">
            <w:pPr>
              <w:spacing w:after="0" w:line="240" w:lineRule="auto"/>
              <w:jc w:val="center"/>
              <w:rPr>
                <w:rFonts w:ascii="Sylfaen" w:eastAsia="Times New Roman" w:hAnsi="Sylfaen" w:cs="Calibri"/>
                <w:color w:val="000000"/>
              </w:rPr>
            </w:pPr>
            <w:r w:rsidRPr="00502583">
              <w:rPr>
                <w:rFonts w:ascii="Sylfaen" w:eastAsia="Sylfaen" w:hAnsi="Sylfaen" w:cs="Sylfaen"/>
                <w:spacing w:val="-1"/>
              </w:rPr>
              <w:t>ინფექციურიდაავადების პრევენცია იმუნიზაციის მოცვის მაღალი მაჩვენებლის ფონზე, დაავადებებისადრეული გამოვლენა, სკრინინგი, სწრაფი დიაგნოსტიკა და რეფერირება შესაბამის სამედიცინოდაწესებულებაში</w:t>
            </w:r>
          </w:p>
        </w:tc>
        <w:tc>
          <w:tcPr>
            <w:tcW w:w="64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63912" w:rsidRPr="00502583" w:rsidRDefault="00E63912" w:rsidP="00E63912">
            <w:pPr>
              <w:spacing w:after="240"/>
              <w:rPr>
                <w:rFonts w:ascii="Sylfaen" w:eastAsia="Times New Roman" w:hAnsi="Sylfaen" w:cs="Calibri"/>
                <w:color w:val="000000"/>
              </w:rPr>
            </w:pPr>
            <w:r w:rsidRPr="00502583">
              <w:rPr>
                <w:rFonts w:ascii="Sylfaen" w:hAnsi="Sylfaen" w:cs="Calibri"/>
                <w:color w:val="000000"/>
              </w:rPr>
              <w:t>იმუნიზაცია და ეპიდზედამხედველობა</w:t>
            </w:r>
            <w:r w:rsidRPr="00502583">
              <w:rPr>
                <w:rFonts w:ascii="Sylfaen" w:hAnsi="Sylfaen" w:cs="Calibri"/>
                <w:color w:val="000000"/>
              </w:rPr>
              <w:br/>
            </w:r>
          </w:p>
        </w:tc>
        <w:tc>
          <w:tcPr>
            <w:tcW w:w="495" w:type="pct"/>
            <w:tcBorders>
              <w:top w:val="nil"/>
              <w:left w:val="nil"/>
              <w:bottom w:val="single" w:sz="4" w:space="0" w:color="auto"/>
              <w:right w:val="single" w:sz="4" w:space="0" w:color="auto"/>
            </w:tcBorders>
            <w:shd w:val="clear" w:color="auto" w:fill="auto"/>
            <w:vAlign w:val="center"/>
            <w:hideMark/>
          </w:tcPr>
          <w:p w:rsidR="00E63912" w:rsidRPr="00502583" w:rsidRDefault="00E63912" w:rsidP="00E63912">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450</w:t>
            </w:r>
          </w:p>
        </w:tc>
        <w:tc>
          <w:tcPr>
            <w:tcW w:w="495" w:type="pct"/>
            <w:tcBorders>
              <w:top w:val="nil"/>
              <w:left w:val="nil"/>
              <w:bottom w:val="single" w:sz="8" w:space="0" w:color="auto"/>
              <w:right w:val="single" w:sz="8" w:space="0" w:color="auto"/>
            </w:tcBorders>
            <w:shd w:val="clear" w:color="000000" w:fill="FFFFFF"/>
            <w:vAlign w:val="center"/>
            <w:hideMark/>
          </w:tcPr>
          <w:p w:rsidR="00E63912" w:rsidRPr="00502583" w:rsidRDefault="00E63912" w:rsidP="00E63912">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450</w:t>
            </w:r>
            <w:r w:rsidRPr="00502583">
              <w:rPr>
                <w:rFonts w:ascii="Sylfaen" w:eastAsia="Times New Roman" w:hAnsi="Sylfaen" w:cs="Calibri"/>
                <w:color w:val="000000"/>
              </w:rPr>
              <w:t> </w:t>
            </w:r>
          </w:p>
        </w:tc>
        <w:tc>
          <w:tcPr>
            <w:tcW w:w="518" w:type="pct"/>
            <w:tcBorders>
              <w:top w:val="single" w:sz="4" w:space="0" w:color="auto"/>
              <w:left w:val="nil"/>
              <w:bottom w:val="single" w:sz="8" w:space="0" w:color="auto"/>
              <w:right w:val="single" w:sz="8" w:space="0" w:color="000000"/>
            </w:tcBorders>
            <w:shd w:val="clear" w:color="000000" w:fill="FFFFFF"/>
            <w:vAlign w:val="center"/>
            <w:hideMark/>
          </w:tcPr>
          <w:p w:rsidR="00E63912" w:rsidRPr="00502583" w:rsidRDefault="00E63912" w:rsidP="00E63912">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500</w:t>
            </w:r>
            <w:r w:rsidRPr="00502583">
              <w:rPr>
                <w:rFonts w:ascii="Sylfaen" w:eastAsia="Times New Roman" w:hAnsi="Sylfaen" w:cs="Calibri"/>
                <w:color w:val="000000"/>
              </w:rPr>
              <w:t> </w:t>
            </w:r>
          </w:p>
        </w:tc>
        <w:tc>
          <w:tcPr>
            <w:tcW w:w="495" w:type="pct"/>
            <w:tcBorders>
              <w:top w:val="single" w:sz="4" w:space="0" w:color="auto"/>
              <w:left w:val="nil"/>
              <w:bottom w:val="single" w:sz="8" w:space="0" w:color="auto"/>
              <w:right w:val="single" w:sz="8" w:space="0" w:color="000000"/>
            </w:tcBorders>
            <w:shd w:val="clear" w:color="000000" w:fill="FFFFFF"/>
            <w:vAlign w:val="center"/>
            <w:hideMark/>
          </w:tcPr>
          <w:p w:rsidR="00E63912" w:rsidRPr="00502583" w:rsidRDefault="00E63912" w:rsidP="00E63912">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600</w:t>
            </w:r>
            <w:r w:rsidRPr="00502583">
              <w:rPr>
                <w:rFonts w:ascii="Sylfaen" w:eastAsia="Times New Roman" w:hAnsi="Sylfaen" w:cs="Calibri"/>
                <w:color w:val="000000"/>
              </w:rPr>
              <w:t> </w:t>
            </w:r>
          </w:p>
        </w:tc>
        <w:tc>
          <w:tcPr>
            <w:tcW w:w="495" w:type="pct"/>
            <w:tcBorders>
              <w:top w:val="single" w:sz="4" w:space="0" w:color="auto"/>
              <w:left w:val="nil"/>
              <w:bottom w:val="single" w:sz="8" w:space="0" w:color="auto"/>
              <w:right w:val="single" w:sz="8" w:space="0" w:color="000000"/>
            </w:tcBorders>
            <w:shd w:val="clear" w:color="000000" w:fill="FFFFFF"/>
            <w:vAlign w:val="center"/>
            <w:hideMark/>
          </w:tcPr>
          <w:p w:rsidR="00E63912" w:rsidRPr="00502583" w:rsidRDefault="00E63912" w:rsidP="00E63912">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w:t>
            </w:r>
            <w:r w:rsidRPr="00502583">
              <w:rPr>
                <w:rFonts w:ascii="Sylfaen" w:eastAsia="Times New Roman" w:hAnsi="Sylfaen" w:cs="Calibri"/>
                <w:color w:val="000000"/>
                <w:lang w:val="ka-GE"/>
              </w:rPr>
              <w:t>650</w:t>
            </w:r>
          </w:p>
        </w:tc>
        <w:tc>
          <w:tcPr>
            <w:tcW w:w="495" w:type="pct"/>
            <w:tcBorders>
              <w:top w:val="single" w:sz="4" w:space="0" w:color="auto"/>
              <w:left w:val="nil"/>
              <w:bottom w:val="single" w:sz="8" w:space="0" w:color="auto"/>
              <w:right w:val="nil"/>
            </w:tcBorders>
            <w:shd w:val="clear" w:color="000000" w:fill="FFFFFF"/>
            <w:vAlign w:val="center"/>
            <w:hideMark/>
          </w:tcPr>
          <w:p w:rsidR="00E63912" w:rsidRPr="00502583" w:rsidRDefault="00E63912" w:rsidP="00E63912">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2%</w:t>
            </w:r>
            <w:r w:rsidRPr="00502583">
              <w:rPr>
                <w:rFonts w:ascii="Sylfaen" w:eastAsia="Times New Roman" w:hAnsi="Sylfaen" w:cs="Calibri"/>
                <w:color w:val="000000"/>
              </w:rPr>
              <w:t> </w:t>
            </w:r>
          </w:p>
        </w:tc>
        <w:tc>
          <w:tcPr>
            <w:tcW w:w="738" w:type="pct"/>
            <w:tcBorders>
              <w:top w:val="single" w:sz="4" w:space="0" w:color="auto"/>
              <w:left w:val="single" w:sz="4" w:space="0" w:color="auto"/>
              <w:bottom w:val="single" w:sz="4" w:space="0" w:color="auto"/>
              <w:right w:val="single" w:sz="8" w:space="0" w:color="auto"/>
            </w:tcBorders>
            <w:shd w:val="clear" w:color="000000" w:fill="FFFFFF"/>
            <w:vAlign w:val="center"/>
            <w:hideMark/>
          </w:tcPr>
          <w:p w:rsidR="00E63912" w:rsidRPr="00502583" w:rsidRDefault="00E63912" w:rsidP="00E63912">
            <w:pPr>
              <w:jc w:val="center"/>
              <w:rPr>
                <w:rFonts w:ascii="Sylfaen" w:eastAsia="Times New Roman" w:hAnsi="Sylfaen" w:cs="Calibri"/>
                <w:color w:val="000000"/>
              </w:rPr>
            </w:pPr>
            <w:r w:rsidRPr="00502583">
              <w:rPr>
                <w:rFonts w:ascii="Sylfaen" w:hAnsi="Sylfaen" w:cs="Calibri"/>
                <w:color w:val="000000"/>
              </w:rPr>
              <w:t>ვაქცინის მოწოდების შეფერხება</w:t>
            </w:r>
          </w:p>
        </w:tc>
      </w:tr>
      <w:tr w:rsidR="00E63912" w:rsidRPr="00502583" w:rsidTr="00E63912">
        <w:trPr>
          <w:trHeight w:val="594"/>
        </w:trPr>
        <w:tc>
          <w:tcPr>
            <w:tcW w:w="626" w:type="pct"/>
            <w:vMerge/>
            <w:tcBorders>
              <w:top w:val="nil"/>
              <w:left w:val="single" w:sz="4" w:space="0" w:color="auto"/>
              <w:bottom w:val="single" w:sz="4" w:space="0" w:color="000000"/>
              <w:right w:val="single" w:sz="4" w:space="0" w:color="auto"/>
            </w:tcBorders>
            <w:vAlign w:val="center"/>
            <w:hideMark/>
          </w:tcPr>
          <w:p w:rsidR="00E63912" w:rsidRPr="00502583" w:rsidRDefault="00E63912" w:rsidP="00E63912">
            <w:pPr>
              <w:spacing w:after="0" w:line="240" w:lineRule="auto"/>
              <w:rPr>
                <w:rFonts w:ascii="Sylfaen" w:eastAsia="Times New Roman" w:hAnsi="Sylfaen" w:cs="Calibri"/>
                <w:color w:val="000000"/>
              </w:rPr>
            </w:pPr>
          </w:p>
        </w:tc>
        <w:tc>
          <w:tcPr>
            <w:tcW w:w="64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63912" w:rsidRPr="00502583" w:rsidRDefault="00E63912" w:rsidP="00E63912">
            <w:pPr>
              <w:spacing w:after="0"/>
              <w:rPr>
                <w:rFonts w:ascii="Sylfaen" w:hAnsi="Sylfaen" w:cs="Calibri"/>
                <w:color w:val="000000"/>
              </w:rPr>
            </w:pPr>
            <w:r w:rsidRPr="00502583">
              <w:rPr>
                <w:rFonts w:ascii="Sylfaen" w:hAnsi="Sylfaen" w:cs="Calibri"/>
                <w:color w:val="000000"/>
              </w:rPr>
              <w:t>ანტირაბიული ვაქცინაცია</w:t>
            </w:r>
          </w:p>
        </w:tc>
        <w:tc>
          <w:tcPr>
            <w:tcW w:w="495" w:type="pct"/>
            <w:tcBorders>
              <w:top w:val="nil"/>
              <w:left w:val="nil"/>
              <w:bottom w:val="single" w:sz="4" w:space="0" w:color="auto"/>
              <w:right w:val="single" w:sz="4" w:space="0" w:color="auto"/>
            </w:tcBorders>
            <w:shd w:val="clear" w:color="auto" w:fill="auto"/>
            <w:vAlign w:val="center"/>
            <w:hideMark/>
          </w:tcPr>
          <w:p w:rsidR="00E63912" w:rsidRPr="00502583" w:rsidRDefault="00E63912" w:rsidP="00E63912">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200</w:t>
            </w:r>
          </w:p>
        </w:tc>
        <w:tc>
          <w:tcPr>
            <w:tcW w:w="495" w:type="pct"/>
            <w:tcBorders>
              <w:top w:val="nil"/>
              <w:left w:val="nil"/>
              <w:bottom w:val="nil"/>
              <w:right w:val="single" w:sz="8" w:space="0" w:color="auto"/>
            </w:tcBorders>
            <w:shd w:val="clear" w:color="auto" w:fill="auto"/>
            <w:vAlign w:val="center"/>
            <w:hideMark/>
          </w:tcPr>
          <w:p w:rsidR="00E63912" w:rsidRPr="00502583" w:rsidRDefault="00E63912" w:rsidP="00E63912">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w:t>
            </w:r>
            <w:r w:rsidRPr="00502583">
              <w:rPr>
                <w:rFonts w:ascii="Sylfaen" w:eastAsia="Times New Roman" w:hAnsi="Sylfaen" w:cs="Calibri"/>
                <w:color w:val="000000"/>
                <w:lang w:val="ka-GE"/>
              </w:rPr>
              <w:t>200</w:t>
            </w:r>
          </w:p>
        </w:tc>
        <w:tc>
          <w:tcPr>
            <w:tcW w:w="518" w:type="pct"/>
            <w:tcBorders>
              <w:top w:val="single" w:sz="8" w:space="0" w:color="auto"/>
              <w:left w:val="nil"/>
              <w:bottom w:val="nil"/>
              <w:right w:val="single" w:sz="8" w:space="0" w:color="000000"/>
            </w:tcBorders>
            <w:shd w:val="clear" w:color="auto" w:fill="auto"/>
            <w:vAlign w:val="center"/>
            <w:hideMark/>
          </w:tcPr>
          <w:p w:rsidR="00E63912" w:rsidRPr="00502583" w:rsidRDefault="00E63912" w:rsidP="00E63912">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w:t>
            </w:r>
            <w:r w:rsidRPr="00502583">
              <w:rPr>
                <w:rFonts w:ascii="Sylfaen" w:eastAsia="Times New Roman" w:hAnsi="Sylfaen" w:cs="Calibri"/>
                <w:color w:val="000000"/>
                <w:lang w:val="ka-GE"/>
              </w:rPr>
              <w:t>250</w:t>
            </w:r>
          </w:p>
        </w:tc>
        <w:tc>
          <w:tcPr>
            <w:tcW w:w="495" w:type="pct"/>
            <w:tcBorders>
              <w:top w:val="single" w:sz="8" w:space="0" w:color="auto"/>
              <w:left w:val="nil"/>
              <w:bottom w:val="nil"/>
              <w:right w:val="single" w:sz="8" w:space="0" w:color="000000"/>
            </w:tcBorders>
            <w:shd w:val="clear" w:color="auto" w:fill="auto"/>
            <w:vAlign w:val="center"/>
            <w:hideMark/>
          </w:tcPr>
          <w:p w:rsidR="00E63912" w:rsidRPr="00502583" w:rsidRDefault="00E63912" w:rsidP="00E63912">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w:t>
            </w:r>
            <w:r w:rsidRPr="00502583">
              <w:rPr>
                <w:rFonts w:ascii="Sylfaen" w:eastAsia="Times New Roman" w:hAnsi="Sylfaen" w:cs="Calibri"/>
                <w:color w:val="000000"/>
                <w:lang w:val="ka-GE"/>
              </w:rPr>
              <w:t>300</w:t>
            </w:r>
          </w:p>
        </w:tc>
        <w:tc>
          <w:tcPr>
            <w:tcW w:w="495" w:type="pct"/>
            <w:tcBorders>
              <w:top w:val="single" w:sz="8" w:space="0" w:color="auto"/>
              <w:left w:val="nil"/>
              <w:bottom w:val="nil"/>
              <w:right w:val="single" w:sz="8" w:space="0" w:color="000000"/>
            </w:tcBorders>
            <w:shd w:val="clear" w:color="auto" w:fill="auto"/>
            <w:vAlign w:val="center"/>
            <w:hideMark/>
          </w:tcPr>
          <w:p w:rsidR="00E63912" w:rsidRPr="00502583" w:rsidRDefault="00E63912" w:rsidP="00E63912">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350</w:t>
            </w:r>
            <w:r w:rsidRPr="00502583">
              <w:rPr>
                <w:rFonts w:ascii="Sylfaen" w:eastAsia="Times New Roman" w:hAnsi="Sylfaen" w:cs="Calibri"/>
                <w:color w:val="000000"/>
              </w:rPr>
              <w:t> </w:t>
            </w:r>
          </w:p>
        </w:tc>
        <w:tc>
          <w:tcPr>
            <w:tcW w:w="495" w:type="pct"/>
            <w:tcBorders>
              <w:top w:val="single" w:sz="8" w:space="0" w:color="auto"/>
              <w:left w:val="nil"/>
              <w:bottom w:val="nil"/>
              <w:right w:val="single" w:sz="8" w:space="0" w:color="000000"/>
            </w:tcBorders>
            <w:shd w:val="clear" w:color="auto" w:fill="auto"/>
            <w:vAlign w:val="center"/>
            <w:hideMark/>
          </w:tcPr>
          <w:p w:rsidR="00E63912" w:rsidRPr="00502583" w:rsidRDefault="00E63912" w:rsidP="00E63912">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2%</w:t>
            </w:r>
            <w:r w:rsidRPr="00502583">
              <w:rPr>
                <w:rFonts w:ascii="Sylfaen" w:eastAsia="Times New Roman" w:hAnsi="Sylfaen" w:cs="Calibri"/>
                <w:color w:val="000000"/>
              </w:rPr>
              <w:t> </w:t>
            </w:r>
          </w:p>
        </w:tc>
        <w:tc>
          <w:tcPr>
            <w:tcW w:w="738" w:type="pct"/>
            <w:tcBorders>
              <w:top w:val="nil"/>
              <w:left w:val="single" w:sz="4" w:space="0" w:color="auto"/>
              <w:bottom w:val="single" w:sz="4" w:space="0" w:color="auto"/>
              <w:right w:val="single" w:sz="8" w:space="0" w:color="auto"/>
            </w:tcBorders>
            <w:shd w:val="clear" w:color="auto" w:fill="auto"/>
            <w:vAlign w:val="center"/>
            <w:hideMark/>
          </w:tcPr>
          <w:p w:rsidR="00E63912" w:rsidRPr="00502583" w:rsidRDefault="00E63912" w:rsidP="00E63912">
            <w:pPr>
              <w:jc w:val="center"/>
              <w:rPr>
                <w:rFonts w:ascii="Sylfaen" w:hAnsi="Sylfaen" w:cs="Calibri"/>
                <w:color w:val="000000"/>
              </w:rPr>
            </w:pPr>
            <w:r w:rsidRPr="00502583">
              <w:rPr>
                <w:rFonts w:ascii="Sylfaen" w:hAnsi="Sylfaen" w:cs="Calibri"/>
                <w:color w:val="000000"/>
              </w:rPr>
              <w:br/>
              <w:t>ვაქცინისა და იმუნოგლობულინის მოწოდების შეფერხება</w:t>
            </w:r>
          </w:p>
        </w:tc>
      </w:tr>
      <w:tr w:rsidR="00E63912" w:rsidRPr="00502583" w:rsidTr="00E63912">
        <w:trPr>
          <w:trHeight w:val="705"/>
        </w:trPr>
        <w:tc>
          <w:tcPr>
            <w:tcW w:w="626" w:type="pct"/>
            <w:vMerge/>
            <w:tcBorders>
              <w:top w:val="nil"/>
              <w:left w:val="single" w:sz="4" w:space="0" w:color="auto"/>
              <w:bottom w:val="single" w:sz="4" w:space="0" w:color="000000"/>
              <w:right w:val="single" w:sz="4" w:space="0" w:color="auto"/>
            </w:tcBorders>
            <w:vAlign w:val="center"/>
            <w:hideMark/>
          </w:tcPr>
          <w:p w:rsidR="00E63912" w:rsidRPr="00502583" w:rsidRDefault="00E63912" w:rsidP="00E63912">
            <w:pPr>
              <w:spacing w:after="0" w:line="240" w:lineRule="auto"/>
              <w:rPr>
                <w:rFonts w:ascii="Sylfaen" w:eastAsia="Times New Roman" w:hAnsi="Sylfaen" w:cs="Calibri"/>
                <w:color w:val="000000"/>
              </w:rPr>
            </w:pPr>
          </w:p>
        </w:tc>
        <w:tc>
          <w:tcPr>
            <w:tcW w:w="643" w:type="pct"/>
            <w:tcBorders>
              <w:top w:val="single" w:sz="4" w:space="0" w:color="auto"/>
              <w:left w:val="single" w:sz="4" w:space="0" w:color="auto"/>
              <w:bottom w:val="single" w:sz="8" w:space="0" w:color="auto"/>
              <w:right w:val="single" w:sz="4" w:space="0" w:color="auto"/>
            </w:tcBorders>
            <w:shd w:val="clear" w:color="000000" w:fill="FFFFFF"/>
            <w:vAlign w:val="center"/>
            <w:hideMark/>
          </w:tcPr>
          <w:p w:rsidR="00E63912" w:rsidRPr="00502583" w:rsidRDefault="00E63912" w:rsidP="00E63912">
            <w:pPr>
              <w:rPr>
                <w:rFonts w:ascii="Sylfaen" w:hAnsi="Sylfaen" w:cs="Calibri"/>
                <w:color w:val="000000"/>
                <w:lang w:val="ka-GE"/>
              </w:rPr>
            </w:pPr>
            <w:r w:rsidRPr="00502583">
              <w:rPr>
                <w:rFonts w:ascii="Sylfaen" w:hAnsi="Sylfaen" w:cs="Calibri"/>
                <w:color w:val="000000"/>
              </w:rPr>
              <w:t>ტუბერკულოზე აივ ინფექციის ც ჰეპატიტის ადეულ გამოვლენი</w:t>
            </w:r>
            <w:r w:rsidRPr="00502583">
              <w:rPr>
                <w:rFonts w:ascii="Sylfaen" w:hAnsi="Sylfaen" w:cs="Calibri"/>
                <w:color w:val="000000"/>
              </w:rPr>
              <w:lastRenderedPageBreak/>
              <w:t>ლ პროგრამებში ჩართული ბენეფიციარების რ.ბა</w:t>
            </w:r>
            <w:r w:rsidRPr="00502583">
              <w:rPr>
                <w:rFonts w:ascii="Sylfaen" w:hAnsi="Sylfaen" w:cs="Calibri"/>
                <w:color w:val="000000"/>
                <w:lang w:val="ka-GE"/>
              </w:rPr>
              <w:t xml:space="preserve"> (ქალი;კაცი)</w:t>
            </w:r>
          </w:p>
        </w:tc>
        <w:tc>
          <w:tcPr>
            <w:tcW w:w="495" w:type="pct"/>
            <w:tcBorders>
              <w:top w:val="nil"/>
              <w:left w:val="nil"/>
              <w:bottom w:val="single" w:sz="4" w:space="0" w:color="auto"/>
              <w:right w:val="single" w:sz="4" w:space="0" w:color="auto"/>
            </w:tcBorders>
            <w:shd w:val="clear" w:color="auto" w:fill="auto"/>
            <w:vAlign w:val="center"/>
            <w:hideMark/>
          </w:tcPr>
          <w:p w:rsidR="00E63912" w:rsidRPr="00502583" w:rsidRDefault="00E63912" w:rsidP="00E63912">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lastRenderedPageBreak/>
              <w:t>1430 (900 ქალი; 530 კაცი)</w:t>
            </w:r>
          </w:p>
        </w:tc>
        <w:tc>
          <w:tcPr>
            <w:tcW w:w="495" w:type="pct"/>
            <w:tcBorders>
              <w:top w:val="single" w:sz="4" w:space="0" w:color="auto"/>
              <w:left w:val="nil"/>
              <w:bottom w:val="single" w:sz="4" w:space="0" w:color="auto"/>
              <w:right w:val="single" w:sz="4" w:space="0" w:color="auto"/>
            </w:tcBorders>
            <w:shd w:val="clear" w:color="auto" w:fill="auto"/>
            <w:vAlign w:val="center"/>
            <w:hideMark/>
          </w:tcPr>
          <w:p w:rsidR="00E63912" w:rsidRPr="00502583" w:rsidRDefault="00E63912" w:rsidP="00E63912">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1430</w:t>
            </w:r>
            <w:r w:rsidRPr="00502583">
              <w:rPr>
                <w:rFonts w:ascii="Sylfaen" w:eastAsia="Times New Roman" w:hAnsi="Sylfaen" w:cs="Calibri"/>
                <w:color w:val="000000"/>
              </w:rPr>
              <w:t> </w:t>
            </w:r>
            <w:r w:rsidRPr="00502583">
              <w:rPr>
                <w:rFonts w:ascii="Sylfaen" w:eastAsia="Times New Roman" w:hAnsi="Sylfaen" w:cs="Calibri"/>
                <w:color w:val="000000"/>
                <w:lang w:val="ka-GE"/>
              </w:rPr>
              <w:t>(900 ქალი; 530 კაცი)</w:t>
            </w:r>
          </w:p>
        </w:tc>
        <w:tc>
          <w:tcPr>
            <w:tcW w:w="518" w:type="pct"/>
            <w:tcBorders>
              <w:top w:val="single" w:sz="4" w:space="0" w:color="auto"/>
              <w:left w:val="nil"/>
              <w:bottom w:val="single" w:sz="4" w:space="0" w:color="auto"/>
              <w:right w:val="single" w:sz="4" w:space="0" w:color="auto"/>
            </w:tcBorders>
            <w:shd w:val="clear" w:color="auto" w:fill="auto"/>
            <w:vAlign w:val="center"/>
            <w:hideMark/>
          </w:tcPr>
          <w:p w:rsidR="00E63912" w:rsidRPr="00502583" w:rsidRDefault="00E63912" w:rsidP="00E63912">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w:t>
            </w:r>
            <w:r w:rsidRPr="00502583">
              <w:rPr>
                <w:rFonts w:ascii="Sylfaen" w:eastAsia="Times New Roman" w:hAnsi="Sylfaen" w:cs="Calibri"/>
                <w:color w:val="000000"/>
                <w:lang w:val="ka-GE"/>
              </w:rPr>
              <w:t>1480(950 ქალი; 530 კაცი)</w:t>
            </w:r>
          </w:p>
        </w:tc>
        <w:tc>
          <w:tcPr>
            <w:tcW w:w="495" w:type="pct"/>
            <w:tcBorders>
              <w:top w:val="single" w:sz="4" w:space="0" w:color="auto"/>
              <w:left w:val="nil"/>
              <w:bottom w:val="single" w:sz="4" w:space="0" w:color="auto"/>
              <w:right w:val="single" w:sz="4" w:space="0" w:color="auto"/>
            </w:tcBorders>
            <w:shd w:val="clear" w:color="auto" w:fill="auto"/>
            <w:vAlign w:val="center"/>
            <w:hideMark/>
          </w:tcPr>
          <w:p w:rsidR="00E63912" w:rsidRPr="00502583" w:rsidRDefault="00E63912" w:rsidP="00E63912">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w:t>
            </w:r>
            <w:r w:rsidRPr="00502583">
              <w:rPr>
                <w:rFonts w:ascii="Sylfaen" w:eastAsia="Times New Roman" w:hAnsi="Sylfaen" w:cs="Calibri"/>
                <w:color w:val="000000"/>
                <w:lang w:val="ka-GE"/>
              </w:rPr>
              <w:t>1490(950 ქალი; 530 კაცი)</w:t>
            </w:r>
          </w:p>
        </w:tc>
        <w:tc>
          <w:tcPr>
            <w:tcW w:w="495" w:type="pct"/>
            <w:tcBorders>
              <w:top w:val="single" w:sz="4" w:space="0" w:color="auto"/>
              <w:left w:val="nil"/>
              <w:bottom w:val="single" w:sz="4" w:space="0" w:color="auto"/>
              <w:right w:val="single" w:sz="4" w:space="0" w:color="auto"/>
            </w:tcBorders>
            <w:shd w:val="clear" w:color="auto" w:fill="auto"/>
            <w:vAlign w:val="center"/>
            <w:hideMark/>
          </w:tcPr>
          <w:p w:rsidR="00E63912" w:rsidRPr="00502583" w:rsidRDefault="00E63912" w:rsidP="00E63912">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w:t>
            </w:r>
            <w:r w:rsidRPr="00502583">
              <w:rPr>
                <w:rFonts w:ascii="Sylfaen" w:eastAsia="Times New Roman" w:hAnsi="Sylfaen" w:cs="Calibri"/>
                <w:color w:val="000000"/>
                <w:lang w:val="ka-GE"/>
              </w:rPr>
              <w:t>1490(950 ქალი; 530 კაცი)</w:t>
            </w:r>
          </w:p>
        </w:tc>
        <w:tc>
          <w:tcPr>
            <w:tcW w:w="495" w:type="pct"/>
            <w:tcBorders>
              <w:top w:val="single" w:sz="4" w:space="0" w:color="auto"/>
              <w:left w:val="nil"/>
              <w:bottom w:val="single" w:sz="4" w:space="0" w:color="auto"/>
              <w:right w:val="single" w:sz="4" w:space="0" w:color="auto"/>
            </w:tcBorders>
            <w:shd w:val="clear" w:color="auto" w:fill="auto"/>
            <w:vAlign w:val="center"/>
            <w:hideMark/>
          </w:tcPr>
          <w:p w:rsidR="00E63912" w:rsidRPr="00502583" w:rsidRDefault="00E63912" w:rsidP="00E63912">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w:t>
            </w:r>
            <w:r w:rsidRPr="00502583">
              <w:rPr>
                <w:rFonts w:ascii="Sylfaen" w:eastAsia="Times New Roman" w:hAnsi="Sylfaen" w:cs="Calibri"/>
                <w:color w:val="000000"/>
                <w:lang w:val="ka-GE"/>
              </w:rPr>
              <w:t>2%</w:t>
            </w:r>
          </w:p>
        </w:tc>
        <w:tc>
          <w:tcPr>
            <w:tcW w:w="738" w:type="pct"/>
            <w:tcBorders>
              <w:top w:val="nil"/>
              <w:left w:val="single" w:sz="4" w:space="0" w:color="auto"/>
              <w:bottom w:val="single" w:sz="8" w:space="0" w:color="auto"/>
              <w:right w:val="single" w:sz="8" w:space="0" w:color="auto"/>
            </w:tcBorders>
            <w:shd w:val="clear" w:color="auto" w:fill="auto"/>
            <w:vAlign w:val="center"/>
            <w:hideMark/>
          </w:tcPr>
          <w:p w:rsidR="00E63912" w:rsidRPr="00502583" w:rsidRDefault="00E63912" w:rsidP="00E63912">
            <w:pPr>
              <w:rPr>
                <w:rFonts w:ascii="Sylfaen" w:hAnsi="Sylfaen" w:cs="Calibri"/>
                <w:color w:val="000000"/>
              </w:rPr>
            </w:pPr>
            <w:r w:rsidRPr="00502583">
              <w:rPr>
                <w:rFonts w:ascii="Sylfaen" w:hAnsi="Sylfaen" w:cs="Calibri"/>
                <w:color w:val="000000"/>
              </w:rPr>
              <w:br/>
              <w:t>ტესტ სისტემების მოწოდები</w:t>
            </w:r>
            <w:r w:rsidRPr="00502583">
              <w:rPr>
                <w:rFonts w:ascii="Sylfaen" w:hAnsi="Sylfaen" w:cs="Calibri"/>
                <w:color w:val="000000"/>
              </w:rPr>
              <w:lastRenderedPageBreak/>
              <w:t>ს შეფერხება</w:t>
            </w:r>
          </w:p>
        </w:tc>
      </w:tr>
    </w:tbl>
    <w:p w:rsidR="00CE56F3" w:rsidRPr="00502583" w:rsidRDefault="00CE56F3" w:rsidP="00CE56F3">
      <w:pPr>
        <w:autoSpaceDE w:val="0"/>
        <w:autoSpaceDN w:val="0"/>
        <w:adjustRightInd w:val="0"/>
        <w:spacing w:after="0" w:line="360" w:lineRule="auto"/>
        <w:jc w:val="both"/>
        <w:rPr>
          <w:rFonts w:ascii="Sylfaen" w:eastAsia="Calibri" w:hAnsi="Sylfaen" w:cs="Sylfaen"/>
          <w:color w:val="000000"/>
          <w:lang w:val="ka-GE"/>
        </w:rPr>
      </w:pPr>
    </w:p>
    <w:tbl>
      <w:tblPr>
        <w:tblW w:w="5000" w:type="pct"/>
        <w:tblLook w:val="04A0" w:firstRow="1" w:lastRow="0" w:firstColumn="1" w:lastColumn="0" w:noHBand="0" w:noVBand="1"/>
      </w:tblPr>
      <w:tblGrid>
        <w:gridCol w:w="2382"/>
        <w:gridCol w:w="1159"/>
        <w:gridCol w:w="2913"/>
        <w:gridCol w:w="1757"/>
        <w:gridCol w:w="1687"/>
      </w:tblGrid>
      <w:tr w:rsidR="004B222D" w:rsidRPr="00502583" w:rsidTr="004B222D">
        <w:trPr>
          <w:trHeight w:val="114"/>
        </w:trPr>
        <w:tc>
          <w:tcPr>
            <w:tcW w:w="1046" w:type="pct"/>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4B222D" w:rsidRPr="00502583" w:rsidRDefault="004B222D" w:rsidP="00CE56F3">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პროგრამის დასახელება</w:t>
            </w:r>
          </w:p>
        </w:tc>
        <w:tc>
          <w:tcPr>
            <w:tcW w:w="625" w:type="pct"/>
            <w:tcBorders>
              <w:top w:val="single" w:sz="8" w:space="0" w:color="auto"/>
              <w:left w:val="nil"/>
              <w:bottom w:val="single" w:sz="4" w:space="0" w:color="auto"/>
              <w:right w:val="single" w:sz="4" w:space="0" w:color="auto"/>
            </w:tcBorders>
            <w:shd w:val="clear" w:color="000000" w:fill="FFFFFF"/>
            <w:vAlign w:val="center"/>
            <w:hideMark/>
          </w:tcPr>
          <w:p w:rsidR="004B222D" w:rsidRPr="00502583" w:rsidRDefault="004B222D" w:rsidP="00CE56F3">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კოდი</w:t>
            </w:r>
          </w:p>
        </w:tc>
        <w:tc>
          <w:tcPr>
            <w:tcW w:w="1511" w:type="pct"/>
            <w:vMerge w:val="restart"/>
            <w:tcBorders>
              <w:top w:val="single" w:sz="8" w:space="0" w:color="auto"/>
              <w:left w:val="nil"/>
              <w:bottom w:val="single" w:sz="8" w:space="0" w:color="auto"/>
              <w:right w:val="single" w:sz="8" w:space="0" w:color="auto"/>
            </w:tcBorders>
            <w:shd w:val="clear" w:color="000000" w:fill="FFFFFF"/>
            <w:vAlign w:val="center"/>
          </w:tcPr>
          <w:p w:rsidR="004B222D" w:rsidRPr="00502583" w:rsidRDefault="004B222D" w:rsidP="00CE56F3">
            <w:pPr>
              <w:spacing w:after="0" w:line="240" w:lineRule="auto"/>
              <w:rPr>
                <w:rFonts w:ascii="Sylfaen" w:eastAsia="Times New Roman" w:hAnsi="Sylfaen" w:cs="Calibri"/>
                <w:b/>
              </w:rPr>
            </w:pPr>
            <w:r w:rsidRPr="00502583">
              <w:rPr>
                <w:rFonts w:ascii="Sylfaen" w:eastAsia="Times New Roman" w:hAnsi="Sylfaen" w:cs="Calibri"/>
                <w:b/>
              </w:rPr>
              <w:t>ჯანმრთელობის დაცვის ობიექტების რეაბილიტაცია, მშენებლობა აღჭურვა</w:t>
            </w:r>
          </w:p>
        </w:tc>
        <w:tc>
          <w:tcPr>
            <w:tcW w:w="1818" w:type="pct"/>
            <w:gridSpan w:val="2"/>
            <w:vMerge w:val="restart"/>
            <w:tcBorders>
              <w:top w:val="single" w:sz="8" w:space="0" w:color="auto"/>
              <w:left w:val="nil"/>
              <w:right w:val="single" w:sz="8" w:space="0" w:color="000000"/>
            </w:tcBorders>
            <w:shd w:val="clear" w:color="000000" w:fill="FFFFFF"/>
            <w:vAlign w:val="center"/>
            <w:hideMark/>
          </w:tcPr>
          <w:p w:rsidR="004B222D" w:rsidRPr="00502583" w:rsidRDefault="00B139B6" w:rsidP="00CE56F3">
            <w:pPr>
              <w:jc w:val="center"/>
              <w:rPr>
                <w:rFonts w:ascii="Sylfaen" w:eastAsia="Times New Roman" w:hAnsi="Sylfaen" w:cs="Calibri"/>
                <w:b/>
                <w:bCs/>
                <w:color w:val="000000"/>
                <w:lang w:val="ka-GE"/>
              </w:rPr>
            </w:pPr>
            <w:r w:rsidRPr="00502583">
              <w:rPr>
                <w:rFonts w:ascii="Sylfaen" w:eastAsia="Times New Roman" w:hAnsi="Sylfaen" w:cs="Calibri"/>
                <w:b/>
                <w:bCs/>
                <w:color w:val="000000"/>
                <w:lang w:val="ka-GE"/>
              </w:rPr>
              <w:t>5,0</w:t>
            </w:r>
          </w:p>
        </w:tc>
      </w:tr>
      <w:tr w:rsidR="004B222D" w:rsidRPr="00502583" w:rsidTr="004B222D">
        <w:trPr>
          <w:trHeight w:val="157"/>
        </w:trPr>
        <w:tc>
          <w:tcPr>
            <w:tcW w:w="1046" w:type="pct"/>
            <w:vMerge/>
            <w:tcBorders>
              <w:top w:val="single" w:sz="8" w:space="0" w:color="auto"/>
              <w:left w:val="single" w:sz="8" w:space="0" w:color="auto"/>
              <w:bottom w:val="single" w:sz="4" w:space="0" w:color="auto"/>
              <w:right w:val="single" w:sz="4" w:space="0" w:color="auto"/>
            </w:tcBorders>
            <w:vAlign w:val="center"/>
            <w:hideMark/>
          </w:tcPr>
          <w:p w:rsidR="004B222D" w:rsidRPr="00502583" w:rsidRDefault="004B222D" w:rsidP="00CE56F3">
            <w:pPr>
              <w:spacing w:after="0" w:line="240" w:lineRule="auto"/>
              <w:rPr>
                <w:rFonts w:ascii="Sylfaen" w:eastAsia="Times New Roman" w:hAnsi="Sylfaen" w:cs="Calibri"/>
                <w:color w:val="000000"/>
              </w:rPr>
            </w:pPr>
          </w:p>
        </w:tc>
        <w:tc>
          <w:tcPr>
            <w:tcW w:w="625" w:type="pct"/>
            <w:tcBorders>
              <w:top w:val="nil"/>
              <w:left w:val="nil"/>
              <w:bottom w:val="single" w:sz="4" w:space="0" w:color="auto"/>
              <w:right w:val="single" w:sz="4" w:space="0" w:color="auto"/>
            </w:tcBorders>
            <w:shd w:val="clear" w:color="000000" w:fill="FFFFFF"/>
            <w:vAlign w:val="center"/>
            <w:hideMark/>
          </w:tcPr>
          <w:p w:rsidR="004B222D" w:rsidRPr="00502583" w:rsidRDefault="004B222D" w:rsidP="00CE56F3">
            <w:pPr>
              <w:spacing w:after="0" w:line="240" w:lineRule="auto"/>
              <w:jc w:val="center"/>
              <w:rPr>
                <w:rFonts w:ascii="Sylfaen" w:eastAsia="Times New Roman" w:hAnsi="Sylfaen" w:cs="Calibri"/>
                <w:b/>
                <w:color w:val="000000"/>
                <w:lang w:val="ka-GE"/>
              </w:rPr>
            </w:pPr>
            <w:r w:rsidRPr="00502583">
              <w:rPr>
                <w:rFonts w:ascii="Sylfaen" w:eastAsia="Times New Roman" w:hAnsi="Sylfaen" w:cs="Calibri"/>
                <w:b/>
                <w:color w:val="000000"/>
                <w:lang w:val="ka-GE"/>
              </w:rPr>
              <w:t>06 02</w:t>
            </w:r>
          </w:p>
        </w:tc>
        <w:tc>
          <w:tcPr>
            <w:tcW w:w="1511" w:type="pct"/>
            <w:vMerge/>
            <w:tcBorders>
              <w:top w:val="nil"/>
              <w:left w:val="nil"/>
              <w:bottom w:val="single" w:sz="4" w:space="0" w:color="auto"/>
              <w:right w:val="single" w:sz="4" w:space="0" w:color="auto"/>
            </w:tcBorders>
            <w:vAlign w:val="center"/>
            <w:hideMark/>
          </w:tcPr>
          <w:p w:rsidR="004B222D" w:rsidRPr="00502583" w:rsidRDefault="004B222D" w:rsidP="00CE56F3">
            <w:pPr>
              <w:spacing w:after="0" w:line="240" w:lineRule="auto"/>
              <w:rPr>
                <w:rFonts w:ascii="Sylfaen" w:eastAsia="Times New Roman" w:hAnsi="Sylfaen" w:cs="Calibri"/>
                <w:color w:val="000000"/>
              </w:rPr>
            </w:pPr>
          </w:p>
        </w:tc>
        <w:tc>
          <w:tcPr>
            <w:tcW w:w="1818" w:type="pct"/>
            <w:gridSpan w:val="2"/>
            <w:vMerge/>
            <w:tcBorders>
              <w:left w:val="single" w:sz="8" w:space="0" w:color="auto"/>
              <w:bottom w:val="single" w:sz="8" w:space="0" w:color="auto"/>
              <w:right w:val="single" w:sz="8" w:space="0" w:color="000000"/>
            </w:tcBorders>
            <w:shd w:val="clear" w:color="000000" w:fill="FFFFFF"/>
            <w:vAlign w:val="center"/>
            <w:hideMark/>
          </w:tcPr>
          <w:p w:rsidR="004B222D" w:rsidRPr="00502583" w:rsidRDefault="004B222D" w:rsidP="00CE56F3">
            <w:pPr>
              <w:jc w:val="center"/>
              <w:rPr>
                <w:rFonts w:ascii="Sylfaen" w:hAnsi="Sylfaen" w:cs="Calibri"/>
                <w:color w:val="000000"/>
              </w:rPr>
            </w:pPr>
          </w:p>
        </w:tc>
      </w:tr>
      <w:tr w:rsidR="00CE56F3" w:rsidRPr="00502583" w:rsidTr="004B222D">
        <w:trPr>
          <w:trHeight w:val="126"/>
        </w:trPr>
        <w:tc>
          <w:tcPr>
            <w:tcW w:w="1046" w:type="pct"/>
            <w:tcBorders>
              <w:top w:val="nil"/>
              <w:left w:val="single" w:sz="8" w:space="0" w:color="auto"/>
              <w:bottom w:val="single" w:sz="4"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t>პროგრამის განმახორციელებელი სამსახური</w:t>
            </w:r>
          </w:p>
        </w:tc>
        <w:tc>
          <w:tcPr>
            <w:tcW w:w="3954" w:type="pct"/>
            <w:gridSpan w:val="4"/>
            <w:tcBorders>
              <w:top w:val="single" w:sz="4" w:space="0" w:color="auto"/>
              <w:left w:val="nil"/>
              <w:bottom w:val="single" w:sz="4" w:space="0" w:color="auto"/>
              <w:right w:val="single" w:sz="4" w:space="0" w:color="000000"/>
            </w:tcBorders>
            <w:shd w:val="clear" w:color="000000" w:fill="FFFFFF"/>
            <w:vAlign w:val="center"/>
            <w:hideMark/>
          </w:tcPr>
          <w:p w:rsidR="00CE56F3" w:rsidRPr="00502583" w:rsidRDefault="00CE56F3" w:rsidP="00CE56F3">
            <w:pPr>
              <w:spacing w:after="200" w:line="276" w:lineRule="auto"/>
              <w:rPr>
                <w:rFonts w:ascii="Calibri" w:eastAsia="Calibri" w:hAnsi="Calibri" w:cs="Times New Roman"/>
                <w:color w:val="00B0F0"/>
                <w:lang w:val="ka-GE"/>
              </w:rPr>
            </w:pPr>
            <w:r w:rsidRPr="00502583">
              <w:rPr>
                <w:rFonts w:ascii="Sylfaen" w:eastAsia="Calibri" w:hAnsi="Sylfaen" w:cs="Sylfaen"/>
                <w:color w:val="000000"/>
                <w:lang w:val="ka-GE"/>
              </w:rPr>
              <w:t>ხარაგაულის</w:t>
            </w:r>
            <w:r w:rsidRPr="00502583">
              <w:rPr>
                <w:rFonts w:ascii="Sylfaen" w:eastAsia="Calibri" w:hAnsi="Sylfaen" w:cs="Sylfaen"/>
                <w:color w:val="000000"/>
              </w:rPr>
              <w:t>მუნიციპალიტეტის</w:t>
            </w:r>
            <w:r w:rsidRPr="00502583">
              <w:rPr>
                <w:rFonts w:ascii="Sylfaen" w:eastAsia="Calibri" w:hAnsi="Sylfaen" w:cs="Sylfaen"/>
                <w:color w:val="000000"/>
                <w:lang w:val="ka-GE"/>
              </w:rPr>
              <w:t xml:space="preserve"> მერიისინფრასტრუქტურისა და კეთილმოწყობის სამსახური</w:t>
            </w:r>
          </w:p>
        </w:tc>
      </w:tr>
      <w:tr w:rsidR="00642840" w:rsidRPr="00502583" w:rsidTr="004B222D">
        <w:trPr>
          <w:trHeight w:val="393"/>
        </w:trPr>
        <w:tc>
          <w:tcPr>
            <w:tcW w:w="1046" w:type="pct"/>
            <w:tcBorders>
              <w:top w:val="nil"/>
              <w:left w:val="single" w:sz="8" w:space="0" w:color="auto"/>
              <w:bottom w:val="single" w:sz="4" w:space="0" w:color="auto"/>
              <w:right w:val="single" w:sz="4" w:space="0" w:color="auto"/>
            </w:tcBorders>
            <w:shd w:val="clear" w:color="000000" w:fill="FFFFFF"/>
            <w:vAlign w:val="center"/>
            <w:hideMark/>
          </w:tcPr>
          <w:p w:rsidR="00642840" w:rsidRPr="00502583" w:rsidRDefault="00642840" w:rsidP="00642840">
            <w:pPr>
              <w:spacing w:after="0" w:line="240" w:lineRule="auto"/>
              <w:rPr>
                <w:rFonts w:ascii="Sylfaen" w:eastAsia="Times New Roman" w:hAnsi="Sylfaen" w:cs="Calibri"/>
                <w:color w:val="000000"/>
                <w:lang w:val="ka-GE"/>
              </w:rPr>
            </w:pPr>
            <w:r w:rsidRPr="00502583">
              <w:rPr>
                <w:rFonts w:ascii="Sylfaen" w:eastAsia="Times New Roman" w:hAnsi="Sylfaen" w:cs="Calibri"/>
                <w:color w:val="000000"/>
              </w:rPr>
              <w:t xml:space="preserve">პროგრამის აღწერა </w:t>
            </w:r>
            <w:r w:rsidRPr="00502583">
              <w:rPr>
                <w:rFonts w:ascii="Sylfaen" w:eastAsia="Times New Roman" w:hAnsi="Sylfaen" w:cs="Calibri"/>
                <w:color w:val="000000"/>
                <w:lang w:val="ka-GE"/>
              </w:rPr>
              <w:t>და მიზანი</w:t>
            </w:r>
          </w:p>
        </w:tc>
        <w:tc>
          <w:tcPr>
            <w:tcW w:w="3954" w:type="pct"/>
            <w:gridSpan w:val="4"/>
            <w:tcBorders>
              <w:top w:val="single" w:sz="4" w:space="0" w:color="auto"/>
              <w:left w:val="nil"/>
              <w:bottom w:val="single" w:sz="4" w:space="0" w:color="auto"/>
              <w:right w:val="single" w:sz="8" w:space="0" w:color="000000"/>
            </w:tcBorders>
            <w:shd w:val="clear" w:color="000000" w:fill="FFFFFF"/>
            <w:vAlign w:val="center"/>
            <w:hideMark/>
          </w:tcPr>
          <w:p w:rsidR="00642840" w:rsidRPr="00502583" w:rsidRDefault="00642840" w:rsidP="00642840">
            <w:pPr>
              <w:spacing w:after="0" w:line="240" w:lineRule="auto"/>
              <w:jc w:val="both"/>
              <w:rPr>
                <w:rFonts w:ascii="Sylfaen" w:eastAsia="Times New Roman" w:hAnsi="Sylfaen" w:cs="Calibri"/>
                <w:bCs/>
                <w:lang w:val="ka-GE"/>
              </w:rPr>
            </w:pPr>
            <w:r w:rsidRPr="00502583">
              <w:rPr>
                <w:rFonts w:ascii="Sylfaen" w:eastAsia="Times New Roman" w:hAnsi="Sylfaen" w:cs="Calibri"/>
                <w:b/>
                <w:color w:val="000000"/>
              </w:rPr>
              <w:t>აღწერა</w:t>
            </w:r>
            <w:r w:rsidRPr="00502583">
              <w:rPr>
                <w:rFonts w:ascii="Sylfaen" w:eastAsia="Times New Roman" w:hAnsi="Sylfaen" w:cs="Calibri"/>
                <w:b/>
                <w:color w:val="000000"/>
                <w:lang w:val="ka-GE"/>
              </w:rPr>
              <w:t>:</w:t>
            </w:r>
            <w:r w:rsidRPr="00502583">
              <w:rPr>
                <w:rFonts w:ascii="Sylfaen" w:eastAsia="Times New Roman" w:hAnsi="Sylfaen" w:cs="Calibri"/>
                <w:color w:val="000000"/>
              </w:rPr>
              <w:t> </w:t>
            </w:r>
            <w:r w:rsidRPr="00502583">
              <w:rPr>
                <w:rFonts w:ascii="Sylfaen" w:eastAsia="Times New Roman" w:hAnsi="Sylfaen" w:cs="Calibri"/>
                <w:bCs/>
                <w:lang w:val="ka-GE"/>
              </w:rPr>
              <w:t xml:space="preserve">პროგრამით გათვალისწინებულია მუნიციპალიტეტში არსებული საექიმო ამბულატორიების მშენებლობა, ინფრასტრუქტურის მოწესრიგებადა აღჭურვა, ასევე ინტერნეტზე ხელმისაწვდომობა. </w:t>
            </w:r>
          </w:p>
          <w:p w:rsidR="00642840" w:rsidRPr="00502583" w:rsidRDefault="00642840" w:rsidP="00642840">
            <w:pPr>
              <w:spacing w:after="0" w:line="240" w:lineRule="auto"/>
              <w:jc w:val="both"/>
              <w:rPr>
                <w:rFonts w:ascii="Sylfaen" w:eastAsia="Times New Roman" w:hAnsi="Sylfaen" w:cs="Calibri"/>
                <w:color w:val="000000"/>
                <w:lang w:val="ka-GE"/>
              </w:rPr>
            </w:pPr>
            <w:r w:rsidRPr="00502583">
              <w:rPr>
                <w:rFonts w:ascii="Sylfaen" w:eastAsia="Times New Roman" w:hAnsi="Sylfaen" w:cs="Calibri"/>
                <w:b/>
                <w:color w:val="000000"/>
              </w:rPr>
              <w:t>მიზანი</w:t>
            </w:r>
            <w:r w:rsidRPr="00502583">
              <w:rPr>
                <w:rFonts w:ascii="Sylfaen" w:eastAsia="Times New Roman" w:hAnsi="Sylfaen" w:cs="Calibri"/>
                <w:b/>
                <w:color w:val="000000"/>
                <w:lang w:val="ka-GE"/>
              </w:rPr>
              <w:t>:</w:t>
            </w:r>
            <w:r w:rsidRPr="00502583">
              <w:rPr>
                <w:rFonts w:ascii="Sylfaen" w:eastAsia="Times New Roman" w:hAnsi="Sylfaen" w:cs="Calibri"/>
                <w:bCs/>
                <w:lang w:val="ka-GE"/>
              </w:rPr>
              <w:t xml:space="preserve"> სოფლის ამბულატორიების გამართული ფუნქციონირება და მოსახლეობისათვის პირველადი ამბულატორიული დახმარების შეუფერხებელი გაწევა. </w:t>
            </w:r>
          </w:p>
          <w:p w:rsidR="00642840" w:rsidRPr="00502583" w:rsidRDefault="00642840" w:rsidP="00642840">
            <w:pPr>
              <w:spacing w:after="0" w:line="240" w:lineRule="auto"/>
              <w:rPr>
                <w:rFonts w:ascii="Sylfaen" w:eastAsia="Times New Roman" w:hAnsi="Sylfaen" w:cs="Calibri"/>
                <w:color w:val="000000"/>
              </w:rPr>
            </w:pPr>
          </w:p>
        </w:tc>
      </w:tr>
      <w:tr w:rsidR="00CE56F3" w:rsidRPr="00502583" w:rsidTr="004B222D">
        <w:trPr>
          <w:trHeight w:val="276"/>
        </w:trPr>
        <w:tc>
          <w:tcPr>
            <w:tcW w:w="1046" w:type="pct"/>
            <w:tcBorders>
              <w:top w:val="nil"/>
              <w:left w:val="single" w:sz="8" w:space="0" w:color="auto"/>
              <w:bottom w:val="single" w:sz="4"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t>პროგრამის განხორციელების ვადები</w:t>
            </w:r>
          </w:p>
        </w:tc>
        <w:tc>
          <w:tcPr>
            <w:tcW w:w="3954" w:type="pct"/>
            <w:gridSpan w:val="4"/>
            <w:tcBorders>
              <w:top w:val="single" w:sz="4" w:space="0" w:color="auto"/>
              <w:left w:val="nil"/>
              <w:bottom w:val="single" w:sz="4" w:space="0" w:color="auto"/>
              <w:right w:val="single" w:sz="8" w:space="0" w:color="000000"/>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t>მიმდინარე</w:t>
            </w:r>
          </w:p>
        </w:tc>
      </w:tr>
      <w:tr w:rsidR="00CE56F3" w:rsidRPr="00502583" w:rsidTr="004B222D">
        <w:trPr>
          <w:trHeight w:val="432"/>
        </w:trPr>
        <w:tc>
          <w:tcPr>
            <w:tcW w:w="1046"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CE56F3" w:rsidRPr="00502583" w:rsidRDefault="00CE56F3" w:rsidP="00CE56F3">
            <w:pPr>
              <w:spacing w:after="0" w:line="240" w:lineRule="auto"/>
              <w:rPr>
                <w:rFonts w:ascii="Sylfaen" w:eastAsia="Times New Roman" w:hAnsi="Sylfaen" w:cs="Calibri"/>
                <w:b/>
                <w:color w:val="000000"/>
              </w:rPr>
            </w:pPr>
            <w:r w:rsidRPr="00502583">
              <w:rPr>
                <w:rFonts w:ascii="Sylfaen" w:eastAsia="Times New Roman" w:hAnsi="Sylfaen" w:cs="Calibri"/>
                <w:b/>
                <w:color w:val="000000"/>
              </w:rPr>
              <w:t>გაეროს მდგრადი განვითარების მიზაანი (SDG) რომლის მიღწევასაც ემსახურება პროგრამა</w:t>
            </w:r>
          </w:p>
        </w:tc>
        <w:tc>
          <w:tcPr>
            <w:tcW w:w="2136" w:type="pct"/>
            <w:gridSpan w:val="2"/>
            <w:tcBorders>
              <w:top w:val="single" w:sz="4" w:space="0" w:color="auto"/>
              <w:left w:val="nil"/>
              <w:bottom w:val="single" w:sz="4" w:space="0" w:color="auto"/>
              <w:right w:val="single" w:sz="4" w:space="0" w:color="auto"/>
            </w:tcBorders>
            <w:shd w:val="clear" w:color="000000" w:fill="FFFFFF"/>
            <w:vAlign w:val="center"/>
            <w:hideMark/>
          </w:tcPr>
          <w:p w:rsidR="00CE56F3" w:rsidRPr="00502583" w:rsidRDefault="00CE56F3" w:rsidP="00CE56F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Sylfaen" w:eastAsia="Times New Roman" w:hAnsi="Sylfaen" w:cs="Times New Roman"/>
                <w:lang w:val="ka-GE"/>
              </w:rPr>
            </w:pPr>
            <w:r w:rsidRPr="00502583">
              <w:rPr>
                <w:rFonts w:ascii="Sylfaen" w:eastAsia="Times New Roman" w:hAnsi="Sylfaen" w:cs="Times New Roman"/>
                <w:lang w:val="ka-GE"/>
              </w:rPr>
              <w:t>მიზანი 3 - ხელმისაწვდომი ჯანდაცვა.</w:t>
            </w:r>
          </w:p>
          <w:p w:rsidR="00CE56F3" w:rsidRPr="00502583" w:rsidRDefault="00CE56F3" w:rsidP="00CE56F3">
            <w:pPr>
              <w:spacing w:after="0" w:line="240" w:lineRule="auto"/>
              <w:rPr>
                <w:rFonts w:ascii="Sylfaen" w:eastAsia="Times New Roman" w:hAnsi="Sylfaen" w:cs="Calibri"/>
                <w:color w:val="000000"/>
              </w:rPr>
            </w:pPr>
          </w:p>
        </w:tc>
        <w:tc>
          <w:tcPr>
            <w:tcW w:w="927" w:type="pct"/>
            <w:tcBorders>
              <w:top w:val="single" w:sz="4" w:space="0" w:color="auto"/>
              <w:left w:val="nil"/>
              <w:bottom w:val="single" w:sz="4"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t>გენდერული</w:t>
            </w:r>
          </w:p>
        </w:tc>
        <w:tc>
          <w:tcPr>
            <w:tcW w:w="891" w:type="pct"/>
            <w:tcBorders>
              <w:top w:val="single" w:sz="4" w:space="0" w:color="auto"/>
              <w:left w:val="nil"/>
              <w:bottom w:val="single" w:sz="4" w:space="0" w:color="auto"/>
              <w:right w:val="single" w:sz="8" w:space="0" w:color="000000"/>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p>
        </w:tc>
      </w:tr>
      <w:tr w:rsidR="00CE56F3" w:rsidRPr="00502583" w:rsidTr="004B222D">
        <w:trPr>
          <w:trHeight w:val="230"/>
        </w:trPr>
        <w:tc>
          <w:tcPr>
            <w:tcW w:w="1046" w:type="pct"/>
            <w:tcBorders>
              <w:top w:val="nil"/>
              <w:left w:val="single" w:sz="8" w:space="0" w:color="auto"/>
              <w:bottom w:val="single" w:sz="8" w:space="0" w:color="auto"/>
              <w:right w:val="single" w:sz="4" w:space="0" w:color="auto"/>
            </w:tcBorders>
            <w:shd w:val="clear" w:color="000000" w:fill="FFFFFF"/>
            <w:vAlign w:val="center"/>
            <w:hideMark/>
          </w:tcPr>
          <w:p w:rsidR="00CE56F3" w:rsidRPr="00502583" w:rsidRDefault="00CE56F3" w:rsidP="000804BD">
            <w:pPr>
              <w:spacing w:after="0" w:line="240" w:lineRule="auto"/>
              <w:rPr>
                <w:rFonts w:ascii="Sylfaen" w:eastAsia="Times New Roman" w:hAnsi="Sylfaen" w:cs="Calibri"/>
                <w:color w:val="000000"/>
              </w:rPr>
            </w:pPr>
            <w:r w:rsidRPr="00502583">
              <w:rPr>
                <w:rFonts w:ascii="Sylfaen" w:eastAsia="Times New Roman" w:hAnsi="Sylfaen" w:cs="Calibri"/>
                <w:color w:val="000000"/>
              </w:rPr>
              <w:t xml:space="preserve"> პროგრამის მოსალოდნელი </w:t>
            </w:r>
            <w:r w:rsidR="000804BD" w:rsidRPr="00502583">
              <w:rPr>
                <w:rFonts w:ascii="Sylfaen" w:eastAsia="Times New Roman" w:hAnsi="Sylfaen" w:cs="Calibri"/>
                <w:color w:val="000000"/>
              </w:rPr>
              <w:t>საბოლოო</w:t>
            </w:r>
            <w:r w:rsidRPr="00502583">
              <w:rPr>
                <w:rFonts w:ascii="Sylfaen" w:eastAsia="Times New Roman" w:hAnsi="Sylfaen" w:cs="Calibri"/>
                <w:color w:val="000000"/>
              </w:rPr>
              <w:t>შედეგი</w:t>
            </w:r>
          </w:p>
        </w:tc>
        <w:tc>
          <w:tcPr>
            <w:tcW w:w="3954" w:type="pct"/>
            <w:gridSpan w:val="4"/>
            <w:tcBorders>
              <w:top w:val="single" w:sz="4" w:space="0" w:color="auto"/>
              <w:left w:val="nil"/>
              <w:bottom w:val="single" w:sz="8" w:space="0" w:color="auto"/>
              <w:right w:val="single" w:sz="8" w:space="0" w:color="000000"/>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t> </w:t>
            </w:r>
            <w:r w:rsidRPr="00502583">
              <w:rPr>
                <w:rFonts w:ascii="Sylfaen" w:eastAsia="Times New Roman" w:hAnsi="Sylfaen" w:cs="Sylfaen"/>
                <w:color w:val="000000"/>
                <w:lang w:val="ka-GE"/>
              </w:rPr>
              <w:t>მუნიციპალიტეტის ტერიტორიაზე არსებული საექიმო ამბულატორიების მოწესრიგებული ინფრასტრუქტურა, ინტერნეტით აღჭურვა დასოფლის მოსახლეობის ჯანმრთელობაზე ზრუნვა</w:t>
            </w:r>
          </w:p>
        </w:tc>
      </w:tr>
    </w:tbl>
    <w:p w:rsidR="00CE56F3" w:rsidRPr="00502583" w:rsidRDefault="00CE56F3" w:rsidP="00CE56F3">
      <w:pPr>
        <w:autoSpaceDE w:val="0"/>
        <w:autoSpaceDN w:val="0"/>
        <w:adjustRightInd w:val="0"/>
        <w:spacing w:after="0" w:line="360" w:lineRule="auto"/>
        <w:jc w:val="both"/>
        <w:rPr>
          <w:rFonts w:ascii="Sylfaen" w:eastAsia="Calibri" w:hAnsi="Sylfaen" w:cs="Sylfaen"/>
          <w:color w:val="000000"/>
          <w:lang w:val="ka-GE"/>
        </w:rPr>
      </w:pPr>
    </w:p>
    <w:p w:rsidR="00E63912" w:rsidRPr="00502583" w:rsidRDefault="00E63912" w:rsidP="00CE56F3">
      <w:pPr>
        <w:autoSpaceDE w:val="0"/>
        <w:autoSpaceDN w:val="0"/>
        <w:adjustRightInd w:val="0"/>
        <w:spacing w:after="0" w:line="360" w:lineRule="auto"/>
        <w:jc w:val="both"/>
        <w:rPr>
          <w:rFonts w:ascii="Sylfaen" w:eastAsia="Calibri" w:hAnsi="Sylfaen" w:cs="Sylfaen"/>
          <w:color w:val="000000"/>
          <w:lang w:val="ka-GE"/>
        </w:rPr>
      </w:pPr>
    </w:p>
    <w:tbl>
      <w:tblPr>
        <w:tblW w:w="0" w:type="auto"/>
        <w:tblInd w:w="-5" w:type="dxa"/>
        <w:tblLook w:val="04A0" w:firstRow="1" w:lastRow="0" w:firstColumn="1" w:lastColumn="0" w:noHBand="0" w:noVBand="1"/>
      </w:tblPr>
      <w:tblGrid>
        <w:gridCol w:w="1365"/>
        <w:gridCol w:w="1364"/>
        <w:gridCol w:w="780"/>
        <w:gridCol w:w="968"/>
        <w:gridCol w:w="1226"/>
        <w:gridCol w:w="1226"/>
        <w:gridCol w:w="1226"/>
        <w:gridCol w:w="1016"/>
        <w:gridCol w:w="742"/>
      </w:tblGrid>
      <w:tr w:rsidR="00CE56F3" w:rsidRPr="00502583" w:rsidTr="00E63912">
        <w:trPr>
          <w:trHeight w:val="55"/>
        </w:trPr>
        <w:tc>
          <w:tcPr>
            <w:tcW w:w="12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56F3" w:rsidRPr="00502583" w:rsidRDefault="00B07DED" w:rsidP="00CE56F3">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 xml:space="preserve">საბოლოო </w:t>
            </w:r>
            <w:r w:rsidR="00CE56F3" w:rsidRPr="00502583">
              <w:rPr>
                <w:rFonts w:ascii="Sylfaen" w:eastAsia="Times New Roman" w:hAnsi="Sylfaen" w:cs="Calibri"/>
                <w:color w:val="000000"/>
              </w:rPr>
              <w:t>შედეგი</w:t>
            </w:r>
          </w:p>
        </w:tc>
        <w:tc>
          <w:tcPr>
            <w:tcW w:w="8675" w:type="dxa"/>
            <w:gridSpan w:val="8"/>
            <w:tcBorders>
              <w:top w:val="single" w:sz="4" w:space="0" w:color="auto"/>
              <w:left w:val="single" w:sz="4" w:space="0" w:color="auto"/>
              <w:bottom w:val="single" w:sz="4" w:space="0" w:color="auto"/>
              <w:right w:val="nil"/>
            </w:tcBorders>
            <w:shd w:val="clear" w:color="auto" w:fill="auto"/>
            <w:noWrap/>
            <w:vAlign w:val="center"/>
            <w:hideMark/>
          </w:tcPr>
          <w:p w:rsidR="00CE56F3" w:rsidRPr="00502583" w:rsidRDefault="000804BD" w:rsidP="00CE56F3">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საბოლოო</w:t>
            </w:r>
            <w:r w:rsidR="00CE56F3" w:rsidRPr="00502583">
              <w:rPr>
                <w:rFonts w:ascii="Sylfaen" w:eastAsia="Times New Roman" w:hAnsi="Sylfaen" w:cs="Calibri"/>
                <w:color w:val="000000"/>
              </w:rPr>
              <w:t>შედეგის შეფასების ინდიკატორი</w:t>
            </w:r>
          </w:p>
        </w:tc>
      </w:tr>
      <w:tr w:rsidR="00E63912" w:rsidRPr="00502583" w:rsidTr="00E63912">
        <w:trPr>
          <w:trHeight w:val="422"/>
        </w:trPr>
        <w:tc>
          <w:tcPr>
            <w:tcW w:w="1238" w:type="dxa"/>
            <w:vMerge/>
            <w:tcBorders>
              <w:top w:val="nil"/>
              <w:left w:val="single" w:sz="4" w:space="0" w:color="auto"/>
              <w:bottom w:val="single" w:sz="4" w:space="0" w:color="000000"/>
              <w:right w:val="single" w:sz="4" w:space="0" w:color="auto"/>
            </w:tcBorders>
            <w:vAlign w:val="center"/>
            <w:hideMark/>
          </w:tcPr>
          <w:p w:rsidR="00E63912" w:rsidRPr="00502583" w:rsidRDefault="00E63912" w:rsidP="00E63912">
            <w:pPr>
              <w:spacing w:after="0" w:line="240" w:lineRule="auto"/>
              <w:rPr>
                <w:rFonts w:ascii="Sylfaen" w:eastAsia="Times New Roman" w:hAnsi="Sylfaen" w:cs="Calibri"/>
                <w:color w:val="000000"/>
              </w:rPr>
            </w:pPr>
          </w:p>
        </w:tc>
        <w:tc>
          <w:tcPr>
            <w:tcW w:w="2226" w:type="dxa"/>
            <w:tcBorders>
              <w:top w:val="nil"/>
              <w:left w:val="single" w:sz="4" w:space="0" w:color="auto"/>
              <w:bottom w:val="single" w:sz="4" w:space="0" w:color="auto"/>
              <w:right w:val="single" w:sz="4" w:space="0" w:color="auto"/>
            </w:tcBorders>
            <w:shd w:val="clear" w:color="auto" w:fill="auto"/>
            <w:vAlign w:val="center"/>
            <w:hideMark/>
          </w:tcPr>
          <w:p w:rsidR="00E63912" w:rsidRPr="00502583" w:rsidRDefault="00E63912" w:rsidP="00E63912">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ინდიკატორის დასახელება</w:t>
            </w:r>
          </w:p>
        </w:tc>
        <w:tc>
          <w:tcPr>
            <w:tcW w:w="889" w:type="dxa"/>
            <w:tcBorders>
              <w:top w:val="nil"/>
              <w:left w:val="nil"/>
              <w:bottom w:val="single" w:sz="4" w:space="0" w:color="auto"/>
              <w:right w:val="single" w:sz="4" w:space="0" w:color="auto"/>
            </w:tcBorders>
            <w:shd w:val="clear" w:color="auto" w:fill="auto"/>
            <w:vAlign w:val="center"/>
            <w:hideMark/>
          </w:tcPr>
          <w:p w:rsidR="00E63912" w:rsidRPr="00502583" w:rsidRDefault="00E63912" w:rsidP="00E63912">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xml:space="preserve">საბაზისო </w:t>
            </w:r>
            <w:r w:rsidRPr="00502583">
              <w:rPr>
                <w:rFonts w:ascii="Sylfaen" w:eastAsia="Times New Roman" w:hAnsi="Sylfaen" w:cs="Calibri"/>
                <w:color w:val="000000"/>
                <w:lang w:val="ka-GE"/>
              </w:rPr>
              <w:t>2023 წელი</w:t>
            </w:r>
          </w:p>
        </w:tc>
        <w:tc>
          <w:tcPr>
            <w:tcW w:w="972" w:type="dxa"/>
            <w:tcBorders>
              <w:top w:val="nil"/>
              <w:left w:val="nil"/>
              <w:bottom w:val="single" w:sz="4" w:space="0" w:color="auto"/>
              <w:right w:val="single" w:sz="4" w:space="0" w:color="auto"/>
            </w:tcBorders>
            <w:shd w:val="clear" w:color="auto" w:fill="auto"/>
            <w:vAlign w:val="center"/>
            <w:hideMark/>
          </w:tcPr>
          <w:p w:rsidR="00E63912" w:rsidRPr="00502583" w:rsidRDefault="00E63912" w:rsidP="00E63912">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xml:space="preserve"> მიზნობრივი </w:t>
            </w:r>
            <w:r w:rsidRPr="00502583">
              <w:rPr>
                <w:rFonts w:ascii="Sylfaen" w:eastAsia="Times New Roman" w:hAnsi="Sylfaen" w:cs="Calibri"/>
                <w:color w:val="000000"/>
                <w:lang w:val="ka-GE"/>
              </w:rPr>
              <w:t>2024 წელი</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912" w:rsidRPr="00502583" w:rsidRDefault="00E63912" w:rsidP="00E63912">
            <w:pPr>
              <w:jc w:val="center"/>
              <w:rPr>
                <w:rFonts w:ascii="Sylfaen" w:hAnsi="Sylfaen" w:cs="Calibri"/>
                <w:bCs/>
                <w:color w:val="000000"/>
              </w:rPr>
            </w:pPr>
            <w:r w:rsidRPr="00502583">
              <w:rPr>
                <w:rFonts w:ascii="Sylfaen" w:hAnsi="Sylfaen" w:cs="Calibri"/>
                <w:bCs/>
                <w:color w:val="000000"/>
              </w:rPr>
              <w:t>მიზნობრივი2025 წელს</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912" w:rsidRPr="00502583" w:rsidRDefault="00E63912" w:rsidP="00E63912">
            <w:pPr>
              <w:jc w:val="center"/>
              <w:rPr>
                <w:rFonts w:ascii="Sylfaen" w:hAnsi="Sylfaen" w:cs="Calibri"/>
                <w:bCs/>
                <w:color w:val="000000"/>
              </w:rPr>
            </w:pPr>
            <w:r w:rsidRPr="00502583">
              <w:rPr>
                <w:rFonts w:ascii="Sylfaen" w:hAnsi="Sylfaen" w:cs="Calibri"/>
                <w:bCs/>
                <w:color w:val="000000"/>
              </w:rPr>
              <w:t>მიზნობრივი2026 წელს</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912" w:rsidRPr="00502583" w:rsidRDefault="00E63912" w:rsidP="00E63912">
            <w:pPr>
              <w:jc w:val="center"/>
              <w:rPr>
                <w:rFonts w:ascii="Sylfaen" w:hAnsi="Sylfaen" w:cs="Calibri"/>
                <w:bCs/>
                <w:color w:val="000000"/>
              </w:rPr>
            </w:pPr>
            <w:r w:rsidRPr="00502583">
              <w:rPr>
                <w:rFonts w:ascii="Sylfaen" w:hAnsi="Sylfaen" w:cs="Calibri"/>
                <w:bCs/>
                <w:color w:val="000000"/>
              </w:rPr>
              <w:t>მიზნობრივი2027 წელს</w:t>
            </w:r>
          </w:p>
        </w:tc>
        <w:tc>
          <w:tcPr>
            <w:tcW w:w="889" w:type="dxa"/>
            <w:tcBorders>
              <w:top w:val="nil"/>
              <w:left w:val="nil"/>
              <w:bottom w:val="single" w:sz="4" w:space="0" w:color="auto"/>
              <w:right w:val="single" w:sz="4" w:space="0" w:color="auto"/>
            </w:tcBorders>
            <w:shd w:val="clear" w:color="auto" w:fill="auto"/>
            <w:vAlign w:val="center"/>
            <w:hideMark/>
          </w:tcPr>
          <w:p w:rsidR="00E63912" w:rsidRPr="00502583" w:rsidRDefault="00E63912" w:rsidP="00E63912">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ცდომილების ალბათობა (%)</w:t>
            </w:r>
          </w:p>
        </w:tc>
        <w:tc>
          <w:tcPr>
            <w:tcW w:w="0" w:type="auto"/>
            <w:tcBorders>
              <w:top w:val="nil"/>
              <w:left w:val="nil"/>
              <w:bottom w:val="single" w:sz="4" w:space="0" w:color="auto"/>
              <w:right w:val="single" w:sz="8" w:space="0" w:color="auto"/>
            </w:tcBorders>
            <w:shd w:val="clear" w:color="auto" w:fill="auto"/>
            <w:vAlign w:val="center"/>
            <w:hideMark/>
          </w:tcPr>
          <w:p w:rsidR="00E63912" w:rsidRPr="00502583" w:rsidRDefault="00E63912" w:rsidP="00E63912">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შესაძლო რისკები</w:t>
            </w:r>
          </w:p>
        </w:tc>
      </w:tr>
      <w:tr w:rsidR="00E63912" w:rsidRPr="00502583" w:rsidTr="00E63912">
        <w:trPr>
          <w:trHeight w:val="598"/>
        </w:trPr>
        <w:tc>
          <w:tcPr>
            <w:tcW w:w="1238" w:type="dxa"/>
            <w:tcBorders>
              <w:top w:val="nil"/>
              <w:left w:val="single" w:sz="4" w:space="0" w:color="auto"/>
              <w:bottom w:val="single" w:sz="4" w:space="0" w:color="000000"/>
              <w:right w:val="single" w:sz="4" w:space="0" w:color="auto"/>
            </w:tcBorders>
            <w:shd w:val="clear" w:color="auto" w:fill="auto"/>
            <w:vAlign w:val="center"/>
            <w:hideMark/>
          </w:tcPr>
          <w:p w:rsidR="00E63912" w:rsidRPr="00502583" w:rsidRDefault="00E63912" w:rsidP="00E63912">
            <w:pPr>
              <w:spacing w:after="0" w:line="240" w:lineRule="auto"/>
              <w:rPr>
                <w:rFonts w:ascii="Sylfaen" w:eastAsia="Times New Roman" w:hAnsi="Sylfaen" w:cs="Calibri"/>
                <w:color w:val="000000"/>
              </w:rPr>
            </w:pPr>
            <w:r w:rsidRPr="00502583">
              <w:rPr>
                <w:rFonts w:ascii="Sylfaen" w:eastAsia="Times New Roman" w:hAnsi="Sylfaen" w:cs="Sylfaen"/>
                <w:color w:val="000000"/>
                <w:lang w:val="ka-GE"/>
              </w:rPr>
              <w:t xml:space="preserve">მუნიციპალიტეტის ტერიტორიაზე არსებული </w:t>
            </w:r>
            <w:r w:rsidRPr="00502583">
              <w:rPr>
                <w:rFonts w:ascii="Sylfaen" w:eastAsia="Times New Roman" w:hAnsi="Sylfaen" w:cs="Sylfaen"/>
                <w:color w:val="000000"/>
                <w:lang w:val="ka-GE"/>
              </w:rPr>
              <w:lastRenderedPageBreak/>
              <w:t>საექიმო ამბულატორიების მოწესრიგებული ინფრასტრუქტურა, ინტერნეტით აღჭურვა დასოფლის მოსახლეობის ჯანმრთელობაზე ზრუნვა</w:t>
            </w:r>
          </w:p>
        </w:tc>
        <w:tc>
          <w:tcPr>
            <w:tcW w:w="2226" w:type="dxa"/>
            <w:tcBorders>
              <w:top w:val="nil"/>
              <w:left w:val="single" w:sz="4" w:space="0" w:color="auto"/>
              <w:bottom w:val="single" w:sz="4" w:space="0" w:color="auto"/>
              <w:right w:val="single" w:sz="4" w:space="0" w:color="auto"/>
            </w:tcBorders>
            <w:shd w:val="clear" w:color="auto" w:fill="auto"/>
            <w:vAlign w:val="center"/>
          </w:tcPr>
          <w:p w:rsidR="00E63912" w:rsidRPr="00502583" w:rsidRDefault="00E63912" w:rsidP="00E63912">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lastRenderedPageBreak/>
              <w:t xml:space="preserve">მუნიციპალიტეტის ტერიტორიაზე არსებული </w:t>
            </w:r>
            <w:r w:rsidRPr="00502583">
              <w:rPr>
                <w:rFonts w:ascii="Sylfaen" w:eastAsia="Times New Roman" w:hAnsi="Sylfaen" w:cs="Calibri"/>
                <w:color w:val="000000"/>
                <w:lang w:val="ka-GE"/>
              </w:rPr>
              <w:lastRenderedPageBreak/>
              <w:t xml:space="preserve">ამბულატორიების რაოდენობა </w:t>
            </w:r>
          </w:p>
        </w:tc>
        <w:tc>
          <w:tcPr>
            <w:tcW w:w="889" w:type="dxa"/>
            <w:tcBorders>
              <w:top w:val="nil"/>
              <w:left w:val="nil"/>
              <w:bottom w:val="single" w:sz="4" w:space="0" w:color="auto"/>
              <w:right w:val="single" w:sz="4" w:space="0" w:color="auto"/>
            </w:tcBorders>
            <w:shd w:val="clear" w:color="auto" w:fill="auto"/>
            <w:vAlign w:val="center"/>
          </w:tcPr>
          <w:p w:rsidR="00E63912" w:rsidRPr="00502583" w:rsidRDefault="00E63912" w:rsidP="00E63912">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lastRenderedPageBreak/>
              <w:t>17 საექიმო ბრიგადა</w:t>
            </w:r>
          </w:p>
        </w:tc>
        <w:tc>
          <w:tcPr>
            <w:tcW w:w="972" w:type="dxa"/>
            <w:tcBorders>
              <w:top w:val="nil"/>
              <w:left w:val="nil"/>
              <w:bottom w:val="single" w:sz="8" w:space="0" w:color="auto"/>
              <w:right w:val="single" w:sz="8" w:space="0" w:color="auto"/>
            </w:tcBorders>
            <w:shd w:val="clear" w:color="000000" w:fill="FFFFFF"/>
            <w:vAlign w:val="center"/>
            <w:hideMark/>
          </w:tcPr>
          <w:p w:rsidR="00E63912" w:rsidRPr="00502583" w:rsidRDefault="00E63912" w:rsidP="00E63912">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w:t>
            </w:r>
            <w:r w:rsidRPr="00502583">
              <w:rPr>
                <w:rFonts w:ascii="Sylfaen" w:eastAsia="Times New Roman" w:hAnsi="Sylfaen" w:cs="Calibri"/>
                <w:color w:val="000000"/>
                <w:lang w:val="ka-GE"/>
              </w:rPr>
              <w:t>17</w:t>
            </w:r>
          </w:p>
        </w:tc>
        <w:tc>
          <w:tcPr>
            <w:tcW w:w="929" w:type="dxa"/>
            <w:tcBorders>
              <w:top w:val="single" w:sz="4" w:space="0" w:color="auto"/>
              <w:left w:val="nil"/>
              <w:bottom w:val="single" w:sz="8" w:space="0" w:color="auto"/>
              <w:right w:val="single" w:sz="8" w:space="0" w:color="000000"/>
            </w:tcBorders>
            <w:shd w:val="clear" w:color="000000" w:fill="FFFFFF"/>
            <w:vAlign w:val="center"/>
            <w:hideMark/>
          </w:tcPr>
          <w:p w:rsidR="00E63912" w:rsidRPr="00502583" w:rsidRDefault="00E63912" w:rsidP="00E63912">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17</w:t>
            </w:r>
            <w:r w:rsidRPr="00502583">
              <w:rPr>
                <w:rFonts w:ascii="Sylfaen" w:eastAsia="Times New Roman" w:hAnsi="Sylfaen" w:cs="Calibri"/>
                <w:color w:val="000000"/>
              </w:rPr>
              <w:t> </w:t>
            </w:r>
          </w:p>
        </w:tc>
        <w:tc>
          <w:tcPr>
            <w:tcW w:w="911" w:type="dxa"/>
            <w:tcBorders>
              <w:top w:val="single" w:sz="4" w:space="0" w:color="auto"/>
              <w:left w:val="nil"/>
              <w:bottom w:val="single" w:sz="8" w:space="0" w:color="auto"/>
              <w:right w:val="single" w:sz="8" w:space="0" w:color="000000"/>
            </w:tcBorders>
            <w:shd w:val="clear" w:color="000000" w:fill="FFFFFF"/>
            <w:vAlign w:val="center"/>
            <w:hideMark/>
          </w:tcPr>
          <w:p w:rsidR="00E63912" w:rsidRPr="00502583" w:rsidRDefault="00E63912" w:rsidP="00E63912">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17</w:t>
            </w:r>
            <w:r w:rsidRPr="00502583">
              <w:rPr>
                <w:rFonts w:ascii="Sylfaen" w:eastAsia="Times New Roman" w:hAnsi="Sylfaen" w:cs="Calibri"/>
                <w:color w:val="000000"/>
              </w:rPr>
              <w:t> </w:t>
            </w:r>
          </w:p>
        </w:tc>
        <w:tc>
          <w:tcPr>
            <w:tcW w:w="889" w:type="dxa"/>
            <w:tcBorders>
              <w:top w:val="single" w:sz="4" w:space="0" w:color="auto"/>
              <w:left w:val="nil"/>
              <w:bottom w:val="single" w:sz="8" w:space="0" w:color="auto"/>
              <w:right w:val="single" w:sz="8" w:space="0" w:color="000000"/>
            </w:tcBorders>
            <w:shd w:val="clear" w:color="000000" w:fill="FFFFFF"/>
            <w:vAlign w:val="center"/>
            <w:hideMark/>
          </w:tcPr>
          <w:p w:rsidR="00E63912" w:rsidRPr="00502583" w:rsidRDefault="00E63912" w:rsidP="00E63912">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17</w:t>
            </w:r>
            <w:r w:rsidRPr="00502583">
              <w:rPr>
                <w:rFonts w:ascii="Sylfaen" w:eastAsia="Times New Roman" w:hAnsi="Sylfaen" w:cs="Calibri"/>
                <w:color w:val="000000"/>
              </w:rPr>
              <w:t> </w:t>
            </w:r>
          </w:p>
        </w:tc>
        <w:tc>
          <w:tcPr>
            <w:tcW w:w="889" w:type="dxa"/>
            <w:tcBorders>
              <w:top w:val="single" w:sz="4" w:space="0" w:color="auto"/>
              <w:left w:val="nil"/>
              <w:bottom w:val="single" w:sz="8" w:space="0" w:color="auto"/>
              <w:right w:val="nil"/>
            </w:tcBorders>
            <w:shd w:val="clear" w:color="000000" w:fill="FFFFFF"/>
            <w:vAlign w:val="center"/>
            <w:hideMark/>
          </w:tcPr>
          <w:p w:rsidR="00E63912" w:rsidRPr="00502583" w:rsidRDefault="00E63912" w:rsidP="00E63912">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2</w:t>
            </w:r>
            <w:r w:rsidRPr="00502583">
              <w:rPr>
                <w:rFonts w:ascii="Sylfaen" w:eastAsia="Times New Roman" w:hAnsi="Sylfaen" w:cs="Calibri"/>
                <w:color w:val="000000"/>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E63912" w:rsidRPr="00502583" w:rsidRDefault="00E63912" w:rsidP="00E63912">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 </w:t>
            </w:r>
          </w:p>
        </w:tc>
      </w:tr>
    </w:tbl>
    <w:p w:rsidR="00CE56F3" w:rsidRPr="00502583" w:rsidRDefault="00CE56F3" w:rsidP="00CE56F3">
      <w:pPr>
        <w:autoSpaceDE w:val="0"/>
        <w:autoSpaceDN w:val="0"/>
        <w:adjustRightInd w:val="0"/>
        <w:spacing w:after="0" w:line="360" w:lineRule="auto"/>
        <w:jc w:val="both"/>
        <w:rPr>
          <w:rFonts w:ascii="Sylfaen" w:eastAsia="Calibri" w:hAnsi="Sylfaen" w:cs="Sylfaen"/>
          <w:color w:val="000000"/>
          <w:lang w:val="ka-GE"/>
        </w:rPr>
      </w:pPr>
    </w:p>
    <w:tbl>
      <w:tblPr>
        <w:tblW w:w="5000" w:type="pct"/>
        <w:tblLook w:val="04A0" w:firstRow="1" w:lastRow="0" w:firstColumn="1" w:lastColumn="0" w:noHBand="0" w:noVBand="1"/>
      </w:tblPr>
      <w:tblGrid>
        <w:gridCol w:w="2524"/>
        <w:gridCol w:w="2291"/>
        <w:gridCol w:w="1417"/>
        <w:gridCol w:w="850"/>
        <w:gridCol w:w="993"/>
        <w:gridCol w:w="1833"/>
      </w:tblGrid>
      <w:tr w:rsidR="004B222D" w:rsidRPr="00502583" w:rsidTr="00B139B6">
        <w:trPr>
          <w:trHeight w:val="97"/>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B222D" w:rsidRPr="00502583" w:rsidRDefault="004B222D" w:rsidP="00CE56F3">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პროგრამის დასახელება</w:t>
            </w:r>
          </w:p>
        </w:tc>
        <w:tc>
          <w:tcPr>
            <w:tcW w:w="1156" w:type="pct"/>
            <w:tcBorders>
              <w:top w:val="single" w:sz="4" w:space="0" w:color="auto"/>
              <w:left w:val="nil"/>
              <w:bottom w:val="single" w:sz="4" w:space="0" w:color="auto"/>
              <w:right w:val="single" w:sz="4" w:space="0" w:color="auto"/>
            </w:tcBorders>
            <w:shd w:val="clear" w:color="000000" w:fill="FFFFFF"/>
            <w:vAlign w:val="center"/>
            <w:hideMark/>
          </w:tcPr>
          <w:p w:rsidR="004B222D" w:rsidRPr="00502583" w:rsidRDefault="004B222D" w:rsidP="00CE56F3">
            <w:pPr>
              <w:spacing w:after="0" w:line="240" w:lineRule="auto"/>
              <w:jc w:val="center"/>
              <w:rPr>
                <w:rFonts w:ascii="Sylfaen" w:eastAsia="Times New Roman" w:hAnsi="Sylfaen" w:cs="Calibri"/>
                <w:i/>
                <w:color w:val="000000"/>
              </w:rPr>
            </w:pPr>
            <w:r w:rsidRPr="00502583">
              <w:rPr>
                <w:rFonts w:ascii="Sylfaen" w:eastAsia="Times New Roman" w:hAnsi="Sylfaen" w:cs="Calibri"/>
                <w:i/>
                <w:color w:val="000000"/>
              </w:rPr>
              <w:t>კოდი</w:t>
            </w:r>
          </w:p>
        </w:tc>
        <w:tc>
          <w:tcPr>
            <w:tcW w:w="1144"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B222D" w:rsidRPr="00502583" w:rsidRDefault="004B222D" w:rsidP="00CE56F3">
            <w:pPr>
              <w:spacing w:after="0" w:line="240" w:lineRule="auto"/>
              <w:jc w:val="center"/>
              <w:rPr>
                <w:rFonts w:ascii="Sylfaen" w:eastAsia="Times New Roman" w:hAnsi="Sylfaen" w:cs="Calibri"/>
                <w:b/>
                <w:color w:val="000000"/>
                <w:u w:val="single"/>
              </w:rPr>
            </w:pPr>
            <w:r w:rsidRPr="00502583">
              <w:rPr>
                <w:rFonts w:ascii="Sylfaen" w:eastAsia="Times New Roman" w:hAnsi="Sylfaen" w:cs="Calibri"/>
                <w:b/>
                <w:color w:val="000000"/>
                <w:u w:val="single"/>
                <w:lang w:val="ka-GE"/>
              </w:rPr>
              <w:t>სოციალური პროგრამები</w:t>
            </w:r>
          </w:p>
        </w:tc>
        <w:tc>
          <w:tcPr>
            <w:tcW w:w="1426" w:type="pct"/>
            <w:gridSpan w:val="2"/>
            <w:vMerge w:val="restart"/>
            <w:tcBorders>
              <w:top w:val="single" w:sz="4" w:space="0" w:color="auto"/>
              <w:left w:val="nil"/>
              <w:right w:val="single" w:sz="4" w:space="0" w:color="auto"/>
            </w:tcBorders>
            <w:shd w:val="clear" w:color="000000" w:fill="FFFFFF"/>
            <w:vAlign w:val="center"/>
            <w:hideMark/>
          </w:tcPr>
          <w:p w:rsidR="004B222D" w:rsidRPr="00502583" w:rsidRDefault="00A85173" w:rsidP="00CE56F3">
            <w:pPr>
              <w:jc w:val="center"/>
              <w:rPr>
                <w:rFonts w:ascii="Sylfaen" w:eastAsia="Times New Roman" w:hAnsi="Sylfaen" w:cs="Calibri"/>
                <w:b/>
                <w:bCs/>
                <w:color w:val="000000"/>
                <w:lang w:val="ka-GE"/>
              </w:rPr>
            </w:pPr>
            <w:r w:rsidRPr="00502583">
              <w:rPr>
                <w:rFonts w:ascii="Sylfaen" w:eastAsia="Times New Roman" w:hAnsi="Sylfaen" w:cs="Calibri"/>
                <w:b/>
                <w:bCs/>
                <w:color w:val="000000"/>
                <w:lang w:val="ka-GE"/>
              </w:rPr>
              <w:t>2146,4</w:t>
            </w:r>
          </w:p>
        </w:tc>
      </w:tr>
      <w:tr w:rsidR="004B222D" w:rsidRPr="00502583" w:rsidTr="00B139B6">
        <w:trPr>
          <w:trHeight w:val="154"/>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4B222D" w:rsidRPr="00502583" w:rsidRDefault="004B222D" w:rsidP="00CE56F3">
            <w:pPr>
              <w:spacing w:after="0" w:line="240" w:lineRule="auto"/>
              <w:rPr>
                <w:rFonts w:ascii="Sylfaen" w:eastAsia="Times New Roman" w:hAnsi="Sylfaen" w:cs="Calibri"/>
                <w:color w:val="000000"/>
              </w:rPr>
            </w:pPr>
          </w:p>
        </w:tc>
        <w:tc>
          <w:tcPr>
            <w:tcW w:w="1156" w:type="pct"/>
            <w:tcBorders>
              <w:top w:val="nil"/>
              <w:left w:val="nil"/>
              <w:bottom w:val="single" w:sz="4" w:space="0" w:color="auto"/>
              <w:right w:val="single" w:sz="4" w:space="0" w:color="auto"/>
            </w:tcBorders>
            <w:shd w:val="clear" w:color="000000" w:fill="FFFFFF"/>
            <w:vAlign w:val="center"/>
            <w:hideMark/>
          </w:tcPr>
          <w:p w:rsidR="004B222D" w:rsidRPr="00502583" w:rsidRDefault="004B222D" w:rsidP="00CE56F3">
            <w:pPr>
              <w:spacing w:after="0" w:line="240" w:lineRule="auto"/>
              <w:jc w:val="center"/>
              <w:rPr>
                <w:rFonts w:ascii="Sylfaen" w:eastAsia="Times New Roman" w:hAnsi="Sylfaen" w:cs="Calibri"/>
                <w:b/>
                <w:color w:val="000000"/>
                <w:lang w:val="ka-GE"/>
              </w:rPr>
            </w:pPr>
            <w:r w:rsidRPr="00502583">
              <w:rPr>
                <w:rFonts w:ascii="Sylfaen" w:eastAsia="Times New Roman" w:hAnsi="Sylfaen" w:cs="Calibri"/>
                <w:b/>
                <w:color w:val="000000"/>
                <w:lang w:val="ka-GE"/>
              </w:rPr>
              <w:t>06 03</w:t>
            </w:r>
          </w:p>
        </w:tc>
        <w:tc>
          <w:tcPr>
            <w:tcW w:w="1144" w:type="pct"/>
            <w:gridSpan w:val="2"/>
            <w:vMerge/>
            <w:tcBorders>
              <w:top w:val="nil"/>
              <w:left w:val="nil"/>
              <w:bottom w:val="single" w:sz="4" w:space="0" w:color="auto"/>
              <w:right w:val="single" w:sz="4" w:space="0" w:color="auto"/>
            </w:tcBorders>
            <w:vAlign w:val="center"/>
            <w:hideMark/>
          </w:tcPr>
          <w:p w:rsidR="004B222D" w:rsidRPr="00502583" w:rsidRDefault="004B222D" w:rsidP="00CE56F3">
            <w:pPr>
              <w:spacing w:after="0" w:line="240" w:lineRule="auto"/>
              <w:rPr>
                <w:rFonts w:ascii="Sylfaen" w:eastAsia="Times New Roman" w:hAnsi="Sylfaen" w:cs="Calibri"/>
                <w:color w:val="000000"/>
              </w:rPr>
            </w:pPr>
          </w:p>
        </w:tc>
        <w:tc>
          <w:tcPr>
            <w:tcW w:w="1426" w:type="pct"/>
            <w:gridSpan w:val="2"/>
            <w:vMerge/>
            <w:tcBorders>
              <w:left w:val="single" w:sz="8" w:space="0" w:color="auto"/>
              <w:bottom w:val="single" w:sz="8" w:space="0" w:color="auto"/>
              <w:right w:val="single" w:sz="4" w:space="0" w:color="auto"/>
            </w:tcBorders>
            <w:shd w:val="clear" w:color="000000" w:fill="FFFFFF"/>
            <w:vAlign w:val="center"/>
            <w:hideMark/>
          </w:tcPr>
          <w:p w:rsidR="004B222D" w:rsidRPr="00502583" w:rsidRDefault="004B222D" w:rsidP="00CE56F3">
            <w:pPr>
              <w:jc w:val="center"/>
              <w:rPr>
                <w:rFonts w:ascii="Sylfaen" w:hAnsi="Sylfaen" w:cs="Calibri"/>
                <w:b/>
                <w:color w:val="000000"/>
              </w:rPr>
            </w:pPr>
          </w:p>
        </w:tc>
      </w:tr>
      <w:tr w:rsidR="00CE56F3" w:rsidRPr="00502583" w:rsidTr="00CE56F3">
        <w:trPr>
          <w:trHeight w:val="132"/>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t>პროგრამის განმახორციელებელი სამსახური</w:t>
            </w:r>
          </w:p>
        </w:tc>
        <w:tc>
          <w:tcPr>
            <w:tcW w:w="3726" w:type="pct"/>
            <w:gridSpan w:val="5"/>
            <w:tcBorders>
              <w:top w:val="single" w:sz="4" w:space="0" w:color="auto"/>
              <w:left w:val="nil"/>
              <w:bottom w:val="single" w:sz="4" w:space="0" w:color="auto"/>
              <w:right w:val="single" w:sz="4" w:space="0" w:color="auto"/>
            </w:tcBorders>
            <w:shd w:val="clear" w:color="000000" w:fill="FFFFFF"/>
            <w:vAlign w:val="center"/>
            <w:hideMark/>
          </w:tcPr>
          <w:p w:rsidR="00CE56F3" w:rsidRPr="00502583" w:rsidRDefault="00CE56F3" w:rsidP="00CE56F3">
            <w:pPr>
              <w:spacing w:after="200" w:line="240" w:lineRule="auto"/>
              <w:rPr>
                <w:rFonts w:ascii="Sylfaen" w:eastAsia="Times New Roman" w:hAnsi="Sylfaen" w:cs="Calibri"/>
                <w:color w:val="000000"/>
                <w:lang w:val="ka-GE"/>
              </w:rPr>
            </w:pPr>
            <w:r w:rsidRPr="00502583">
              <w:rPr>
                <w:rFonts w:ascii="Sylfaen" w:eastAsia="Calibri" w:hAnsi="Sylfaen" w:cs="Calibri"/>
                <w:color w:val="000000"/>
                <w:lang w:val="ka-GE"/>
              </w:rPr>
              <w:t xml:space="preserve">ხარაგაულის მუნიციპალიტეტის </w:t>
            </w:r>
            <w:r w:rsidRPr="00502583">
              <w:rPr>
                <w:rFonts w:ascii="Sylfaen" w:eastAsia="Calibri" w:hAnsi="Sylfaen" w:cs="Sylfaen"/>
                <w:color w:val="000000"/>
              </w:rPr>
              <w:t>მერიის</w:t>
            </w:r>
            <w:r w:rsidRPr="00502583">
              <w:rPr>
                <w:rFonts w:ascii="Sylfaen" w:eastAsia="Calibri" w:hAnsi="Sylfaen" w:cs="Calibri"/>
                <w:color w:val="000000"/>
              </w:rPr>
              <w:t xml:space="preserve"> </w:t>
            </w:r>
            <w:r w:rsidRPr="00502583">
              <w:rPr>
                <w:rFonts w:ascii="Sylfaen" w:eastAsia="Calibri" w:hAnsi="Sylfaen" w:cs="Sylfaen"/>
                <w:color w:val="000000"/>
              </w:rPr>
              <w:t>ჯანდაცვისა</w:t>
            </w:r>
            <w:r w:rsidRPr="00502583">
              <w:rPr>
                <w:rFonts w:ascii="Sylfaen" w:eastAsia="Calibri" w:hAnsi="Sylfaen" w:cs="Calibri"/>
                <w:color w:val="000000"/>
              </w:rPr>
              <w:t xml:space="preserve"> </w:t>
            </w:r>
            <w:r w:rsidRPr="00502583">
              <w:rPr>
                <w:rFonts w:ascii="Sylfaen" w:eastAsia="Calibri" w:hAnsi="Sylfaen" w:cs="Sylfaen"/>
                <w:color w:val="000000"/>
              </w:rPr>
              <w:t>და</w:t>
            </w:r>
            <w:r w:rsidRPr="00502583">
              <w:rPr>
                <w:rFonts w:ascii="Sylfaen" w:eastAsia="Calibri" w:hAnsi="Sylfaen" w:cs="Calibri"/>
                <w:color w:val="000000"/>
              </w:rPr>
              <w:t xml:space="preserve"> </w:t>
            </w:r>
            <w:r w:rsidRPr="00502583">
              <w:rPr>
                <w:rFonts w:ascii="Sylfaen" w:eastAsia="Calibri" w:hAnsi="Sylfaen" w:cs="Sylfaen"/>
                <w:color w:val="000000"/>
              </w:rPr>
              <w:t>სოციალური</w:t>
            </w:r>
            <w:r w:rsidRPr="00502583">
              <w:rPr>
                <w:rFonts w:ascii="Sylfaen" w:eastAsia="Calibri" w:hAnsi="Sylfaen" w:cs="Calibri"/>
                <w:color w:val="000000"/>
              </w:rPr>
              <w:t xml:space="preserve"> </w:t>
            </w:r>
            <w:r w:rsidRPr="00502583">
              <w:rPr>
                <w:rFonts w:ascii="Sylfaen" w:eastAsia="Calibri" w:hAnsi="Sylfaen" w:cs="Sylfaen"/>
                <w:color w:val="000000"/>
              </w:rPr>
              <w:t>დაცვის</w:t>
            </w:r>
            <w:r w:rsidRPr="00502583">
              <w:rPr>
                <w:rFonts w:ascii="Sylfaen" w:eastAsia="Calibri" w:hAnsi="Sylfaen" w:cs="Calibri"/>
                <w:color w:val="000000"/>
              </w:rPr>
              <w:t xml:space="preserve"> </w:t>
            </w:r>
            <w:r w:rsidRPr="00502583">
              <w:rPr>
                <w:rFonts w:ascii="Sylfaen" w:eastAsia="Calibri" w:hAnsi="Sylfaen" w:cs="Sylfaen"/>
                <w:color w:val="000000"/>
              </w:rPr>
              <w:t>სამსახური</w:t>
            </w:r>
          </w:p>
        </w:tc>
      </w:tr>
      <w:tr w:rsidR="00642840" w:rsidRPr="00502583" w:rsidTr="005C7556">
        <w:trPr>
          <w:trHeight w:val="649"/>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642840" w:rsidRPr="00502583" w:rsidRDefault="00642840" w:rsidP="00642840">
            <w:pPr>
              <w:spacing w:after="0" w:line="240" w:lineRule="auto"/>
              <w:rPr>
                <w:rFonts w:ascii="Sylfaen" w:eastAsia="Times New Roman" w:hAnsi="Sylfaen" w:cs="Calibri"/>
                <w:color w:val="000000"/>
              </w:rPr>
            </w:pPr>
            <w:r w:rsidRPr="00502583">
              <w:rPr>
                <w:rFonts w:ascii="Sylfaen" w:eastAsia="Times New Roman" w:hAnsi="Sylfaen" w:cs="Calibri"/>
                <w:color w:val="000000"/>
              </w:rPr>
              <w:t xml:space="preserve">პროგრამის </w:t>
            </w:r>
            <w:r w:rsidRPr="00502583">
              <w:rPr>
                <w:rFonts w:ascii="Sylfaen" w:eastAsia="Times New Roman" w:hAnsi="Sylfaen" w:cs="Calibri"/>
                <w:color w:val="000000"/>
                <w:lang w:val="ka-GE"/>
              </w:rPr>
              <w:t xml:space="preserve">მიზანი და </w:t>
            </w:r>
            <w:r w:rsidRPr="00502583">
              <w:rPr>
                <w:rFonts w:ascii="Sylfaen" w:eastAsia="Times New Roman" w:hAnsi="Sylfaen" w:cs="Calibri"/>
                <w:color w:val="000000"/>
              </w:rPr>
              <w:t xml:space="preserve">აღწერა </w:t>
            </w:r>
          </w:p>
        </w:tc>
        <w:tc>
          <w:tcPr>
            <w:tcW w:w="3726" w:type="pct"/>
            <w:gridSpan w:val="5"/>
            <w:tcBorders>
              <w:top w:val="single" w:sz="4" w:space="0" w:color="auto"/>
              <w:left w:val="nil"/>
              <w:bottom w:val="single" w:sz="4" w:space="0" w:color="auto"/>
              <w:right w:val="single" w:sz="4" w:space="0" w:color="000000"/>
            </w:tcBorders>
            <w:shd w:val="clear" w:color="000000" w:fill="FFFFFF"/>
            <w:vAlign w:val="center"/>
            <w:hideMark/>
          </w:tcPr>
          <w:p w:rsidR="00642840" w:rsidRPr="00502583" w:rsidRDefault="00642840" w:rsidP="00642840">
            <w:pPr>
              <w:autoSpaceDE w:val="0"/>
              <w:autoSpaceDN w:val="0"/>
              <w:adjustRightInd w:val="0"/>
              <w:jc w:val="both"/>
              <w:rPr>
                <w:rFonts w:ascii="Sylfaen" w:hAnsi="Sylfaen" w:cs="Calibri"/>
                <w:color w:val="000000"/>
                <w:lang w:val="ka-GE"/>
              </w:rPr>
            </w:pPr>
            <w:r w:rsidRPr="00502583">
              <w:rPr>
                <w:rFonts w:ascii="Sylfaen" w:eastAsia="Times New Roman" w:hAnsi="Sylfaen" w:cs="Calibri"/>
                <w:b/>
                <w:color w:val="000000"/>
              </w:rPr>
              <w:t>აღწერა</w:t>
            </w:r>
            <w:r w:rsidRPr="00502583">
              <w:rPr>
                <w:rFonts w:ascii="Sylfaen" w:eastAsia="Times New Roman" w:hAnsi="Sylfaen" w:cs="Calibri"/>
                <w:b/>
                <w:color w:val="000000"/>
                <w:lang w:val="ka-GE"/>
              </w:rPr>
              <w:t>:</w:t>
            </w:r>
            <w:r w:rsidRPr="00502583">
              <w:rPr>
                <w:rFonts w:ascii="Sylfaen" w:hAnsi="Sylfaen" w:cs="Calibri"/>
                <w:color w:val="000000"/>
                <w:lang w:val="ka-GE"/>
              </w:rPr>
              <w:t>პროგრამა მოიცავს დახმარებას სამედიცინო, მედიკამენტების და გამოკვლევების მიმართულებით.</w:t>
            </w:r>
            <w:r w:rsidRPr="00502583">
              <w:rPr>
                <w:rFonts w:ascii="Sylfaen" w:hAnsi="Sylfaen" w:cs="Calibri"/>
                <w:color w:val="000000"/>
              </w:rPr>
              <w:t xml:space="preserve"> </w:t>
            </w:r>
            <w:r w:rsidRPr="00502583">
              <w:rPr>
                <w:rFonts w:ascii="Sylfaen" w:hAnsi="Sylfaen" w:cs="Calibri"/>
                <w:color w:val="000000"/>
                <w:lang w:val="ka-GE"/>
              </w:rPr>
              <w:t>ფინანსურ დახმარებას მრავალშვილიანიდა ახალშობილთა ოჯახებისთვის, მარტოხელა მშობლების, მარჩენალდაკარგული, რეინტეგრირებული პირებისთვის, ხანდაზმულებისთვის, სოციალურად დაუცველი, უკიდურესად გაჭირვებული ოჯახებისთვის. ფინანსურ დახმარებას სტიქიის შედეგად ან სიძველით დაზიანებული საცხოვრებელი სახლების შესაკეთებლად.ყოველთვიურ დახმარებას შშმ პირთა,სამამულო ომის ვეტერანების, დევნილების და უსინათლოებისათვის.ძალადობის მსხვერპლთა დაუსახლკაროთაბინის ქირით უზრუნველყოფას. არასრულწლოვანთა დახმარებას, ომისა და სამხედრო ძალების ვეტერანთა დახმარებას, უკიდურესად გაჭირვებული ოჯახების სათბობი მასალით დახმარებას, უფასო სასადილოს დაფინანსებას.</w:t>
            </w:r>
            <w:r w:rsidRPr="00502583">
              <w:rPr>
                <w:rFonts w:ascii="Sylfaen" w:hAnsi="Sylfaen" w:cs="Calibri"/>
                <w:color w:val="000000"/>
              </w:rPr>
              <w:t xml:space="preserve"> </w:t>
            </w:r>
            <w:r w:rsidRPr="00502583">
              <w:rPr>
                <w:rFonts w:ascii="Sylfaen" w:hAnsi="Sylfaen" w:cs="Calibri"/>
                <w:color w:val="000000"/>
                <w:lang w:val="ka-GE"/>
              </w:rPr>
              <w:t>ადრეული განვითარების და შინმოვლისსახელმწიფო ქვეპროგრამის ხელშეწყობას,საგრანტო პროექტების ხელშეწყობას.</w:t>
            </w:r>
          </w:p>
          <w:p w:rsidR="00642840" w:rsidRPr="00502583" w:rsidRDefault="00642840" w:rsidP="00642840">
            <w:pPr>
              <w:autoSpaceDE w:val="0"/>
              <w:autoSpaceDN w:val="0"/>
              <w:adjustRightInd w:val="0"/>
              <w:jc w:val="both"/>
              <w:rPr>
                <w:rFonts w:ascii="Sylfaen" w:hAnsi="Sylfaen" w:cs="Calibri"/>
                <w:color w:val="000000"/>
                <w:lang w:val="ka-GE"/>
              </w:rPr>
            </w:pPr>
            <w:r w:rsidRPr="00502583">
              <w:rPr>
                <w:rFonts w:ascii="Sylfaen" w:eastAsia="Times New Roman" w:hAnsi="Sylfaen"/>
                <w:b/>
              </w:rPr>
              <w:t xml:space="preserve"> </w:t>
            </w:r>
            <w:r w:rsidRPr="00502583">
              <w:rPr>
                <w:rFonts w:ascii="Sylfaen" w:eastAsia="Times New Roman" w:hAnsi="Sylfaen" w:cs="Sylfaen"/>
                <w:b/>
              </w:rPr>
              <w:t>მიზანია</w:t>
            </w:r>
            <w:r w:rsidRPr="00502583">
              <w:rPr>
                <w:rFonts w:ascii="Sylfaen" w:eastAsia="Times New Roman" w:hAnsi="Sylfaen"/>
              </w:rPr>
              <w:t xml:space="preserve"> </w:t>
            </w:r>
            <w:r w:rsidRPr="00502583">
              <w:rPr>
                <w:rFonts w:ascii="Sylfaen" w:eastAsia="Times New Roman" w:hAnsi="Sylfaen" w:cs="Sylfaen"/>
                <w:lang w:val="ka-GE"/>
              </w:rPr>
              <w:t>მუნიციპალიტეტში</w:t>
            </w:r>
            <w:r w:rsidRPr="00502583">
              <w:rPr>
                <w:rFonts w:ascii="Sylfaen" w:eastAsia="Times New Roman" w:hAnsi="Sylfaen"/>
              </w:rPr>
              <w:t xml:space="preserve"> </w:t>
            </w:r>
            <w:r w:rsidRPr="00502583">
              <w:rPr>
                <w:rFonts w:ascii="Sylfaen" w:eastAsia="Times New Roman" w:hAnsi="Sylfaen" w:cs="Sylfaen"/>
              </w:rPr>
              <w:t>მცხოვრები</w:t>
            </w:r>
            <w:r w:rsidRPr="00502583">
              <w:rPr>
                <w:rFonts w:ascii="Sylfaen" w:eastAsia="Times New Roman" w:hAnsi="Sylfaen"/>
              </w:rPr>
              <w:t xml:space="preserve"> </w:t>
            </w:r>
            <w:r w:rsidRPr="00502583">
              <w:rPr>
                <w:rFonts w:ascii="Sylfaen" w:eastAsia="Times New Roman" w:hAnsi="Sylfaen" w:cs="Sylfaen"/>
              </w:rPr>
              <w:t>მოსახლეობის</w:t>
            </w:r>
            <w:r w:rsidRPr="00502583">
              <w:rPr>
                <w:rFonts w:ascii="Sylfaen" w:hAnsi="Sylfaen" w:cs="Calibri"/>
                <w:color w:val="000000"/>
                <w:lang w:val="ka-GE"/>
              </w:rPr>
              <w:t>მოწყვლად მდგომარეობაში მყოფ სხვადასხვა ჯგუფზე გარკვეული ფინანსური დახმარებების გაწევა</w:t>
            </w:r>
            <w:r w:rsidRPr="00502583">
              <w:rPr>
                <w:rFonts w:ascii="Sylfaen" w:eastAsia="Times New Roman" w:hAnsi="Sylfaen" w:cs="Sylfaen"/>
              </w:rPr>
              <w:t>და</w:t>
            </w:r>
            <w:r w:rsidRPr="00502583">
              <w:rPr>
                <w:rFonts w:ascii="Sylfaen" w:eastAsia="Times New Roman" w:hAnsi="Sylfaen"/>
              </w:rPr>
              <w:t xml:space="preserve"> </w:t>
            </w:r>
            <w:r w:rsidRPr="00502583">
              <w:rPr>
                <w:rFonts w:ascii="Sylfaen" w:eastAsia="Times New Roman" w:hAnsi="Sylfaen" w:cs="Sylfaen"/>
              </w:rPr>
              <w:t>სოციალური</w:t>
            </w:r>
            <w:r w:rsidRPr="00502583">
              <w:rPr>
                <w:rFonts w:ascii="Sylfaen" w:eastAsia="Times New Roman" w:hAnsi="Sylfaen"/>
              </w:rPr>
              <w:t xml:space="preserve"> </w:t>
            </w:r>
            <w:r w:rsidRPr="00502583">
              <w:rPr>
                <w:rFonts w:ascii="Sylfaen" w:eastAsia="Times New Roman" w:hAnsi="Sylfaen" w:cs="Sylfaen"/>
              </w:rPr>
              <w:t>ღონისძიებები</w:t>
            </w:r>
            <w:r w:rsidRPr="00502583">
              <w:rPr>
                <w:rFonts w:ascii="Sylfaen" w:eastAsia="Times New Roman" w:hAnsi="Sylfaen"/>
              </w:rPr>
              <w:t xml:space="preserve">, </w:t>
            </w:r>
            <w:r w:rsidRPr="00502583">
              <w:rPr>
                <w:rFonts w:ascii="Sylfaen" w:eastAsia="Times New Roman" w:hAnsi="Sylfaen" w:cs="Sylfaen"/>
              </w:rPr>
              <w:t>რომელიც</w:t>
            </w:r>
            <w:r w:rsidRPr="00502583">
              <w:rPr>
                <w:rFonts w:ascii="Sylfaen" w:eastAsia="Times New Roman" w:hAnsi="Sylfaen"/>
              </w:rPr>
              <w:t xml:space="preserve"> </w:t>
            </w:r>
            <w:r w:rsidRPr="00502583">
              <w:rPr>
                <w:rFonts w:ascii="Sylfaen" w:eastAsia="Times New Roman" w:hAnsi="Sylfaen" w:cs="Sylfaen"/>
              </w:rPr>
              <w:t>მთლიანობაში</w:t>
            </w:r>
            <w:r w:rsidRPr="00502583">
              <w:rPr>
                <w:rFonts w:ascii="Sylfaen" w:eastAsia="Times New Roman" w:hAnsi="Sylfaen"/>
              </w:rPr>
              <w:t xml:space="preserve"> </w:t>
            </w:r>
            <w:r w:rsidRPr="00502583">
              <w:rPr>
                <w:rFonts w:ascii="Sylfaen" w:eastAsia="Times New Roman" w:hAnsi="Sylfaen" w:cs="Sylfaen"/>
              </w:rPr>
              <w:t>უზრუნველყოფს</w:t>
            </w:r>
            <w:r w:rsidRPr="00502583">
              <w:rPr>
                <w:rFonts w:ascii="Sylfaen" w:eastAsia="Times New Roman" w:hAnsi="Sylfaen"/>
              </w:rPr>
              <w:t xml:space="preserve"> </w:t>
            </w:r>
            <w:r w:rsidRPr="00502583">
              <w:rPr>
                <w:rFonts w:ascii="Sylfaen" w:eastAsia="Times New Roman" w:hAnsi="Sylfaen" w:cs="Sylfaen"/>
                <w:lang w:val="ka-GE"/>
              </w:rPr>
              <w:t>მუნიციპალიტეტის</w:t>
            </w:r>
            <w:r w:rsidRPr="00502583">
              <w:rPr>
                <w:rFonts w:ascii="Sylfaen" w:eastAsia="Times New Roman" w:hAnsi="Sylfaen" w:cs="Sylfaen"/>
              </w:rPr>
              <w:t>მოსახლეობის</w:t>
            </w:r>
            <w:r w:rsidRPr="00502583">
              <w:rPr>
                <w:rFonts w:ascii="Sylfaen" w:eastAsia="Times New Roman" w:hAnsi="Sylfaen"/>
              </w:rPr>
              <w:t xml:space="preserve"> </w:t>
            </w:r>
            <w:r w:rsidRPr="00502583">
              <w:rPr>
                <w:rFonts w:ascii="Sylfaen" w:eastAsia="Times New Roman" w:hAnsi="Sylfaen" w:cs="Sylfaen"/>
              </w:rPr>
              <w:t>სოციალური</w:t>
            </w:r>
            <w:r w:rsidRPr="00502583">
              <w:rPr>
                <w:rFonts w:ascii="Sylfaen" w:eastAsia="Times New Roman" w:hAnsi="Sylfaen"/>
              </w:rPr>
              <w:t xml:space="preserve"> </w:t>
            </w:r>
            <w:r w:rsidRPr="00502583">
              <w:rPr>
                <w:rFonts w:ascii="Sylfaen" w:eastAsia="Times New Roman" w:hAnsi="Sylfaen" w:cs="Sylfaen"/>
              </w:rPr>
              <w:t>მდგომარეობის</w:t>
            </w:r>
            <w:r w:rsidRPr="00502583">
              <w:rPr>
                <w:rFonts w:ascii="Sylfaen" w:eastAsia="Times New Roman" w:hAnsi="Sylfaen"/>
              </w:rPr>
              <w:t xml:space="preserve"> </w:t>
            </w:r>
            <w:r w:rsidRPr="00502583">
              <w:rPr>
                <w:rFonts w:ascii="Sylfaen" w:eastAsia="Times New Roman" w:hAnsi="Sylfaen" w:cs="Sylfaen"/>
              </w:rPr>
              <w:t>გაუმჯობესებას</w:t>
            </w:r>
            <w:r w:rsidRPr="00502583">
              <w:rPr>
                <w:rFonts w:ascii="Sylfaen" w:eastAsia="Times New Roman" w:hAnsi="Sylfaen"/>
              </w:rPr>
              <w:t>.</w:t>
            </w:r>
          </w:p>
        </w:tc>
      </w:tr>
      <w:tr w:rsidR="00CE56F3" w:rsidRPr="00502583" w:rsidTr="00CE56F3">
        <w:trPr>
          <w:trHeight w:val="139"/>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t>პროგრამის განხორციელების ვადები</w:t>
            </w:r>
          </w:p>
        </w:tc>
        <w:tc>
          <w:tcPr>
            <w:tcW w:w="3726" w:type="pct"/>
            <w:gridSpan w:val="5"/>
            <w:tcBorders>
              <w:top w:val="single" w:sz="4" w:space="0" w:color="auto"/>
              <w:left w:val="nil"/>
              <w:bottom w:val="single" w:sz="4"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t>მიმდინარე</w:t>
            </w:r>
          </w:p>
        </w:tc>
      </w:tr>
      <w:tr w:rsidR="00CE56F3" w:rsidRPr="00502583" w:rsidTr="00B139B6">
        <w:trPr>
          <w:trHeight w:val="383"/>
        </w:trPr>
        <w:tc>
          <w:tcPr>
            <w:tcW w:w="1274"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CE56F3" w:rsidRPr="00502583" w:rsidRDefault="00CE56F3" w:rsidP="00CE56F3">
            <w:pPr>
              <w:spacing w:after="0" w:line="240" w:lineRule="auto"/>
              <w:rPr>
                <w:rFonts w:ascii="Sylfaen" w:eastAsia="Times New Roman" w:hAnsi="Sylfaen" w:cs="Calibri"/>
                <w:b/>
                <w:color w:val="000000"/>
              </w:rPr>
            </w:pPr>
            <w:r w:rsidRPr="00502583">
              <w:rPr>
                <w:rFonts w:ascii="Sylfaen" w:eastAsia="Times New Roman" w:hAnsi="Sylfaen" w:cs="Calibri"/>
                <w:b/>
                <w:color w:val="000000"/>
              </w:rPr>
              <w:lastRenderedPageBreak/>
              <w:t>გაეროს მდგრადი განვითარების მიზაანი (SDG) რომლის მიღწევასაც ემსახურება პროგრამა</w:t>
            </w:r>
          </w:p>
        </w:tc>
        <w:tc>
          <w:tcPr>
            <w:tcW w:w="1871" w:type="pct"/>
            <w:gridSpan w:val="2"/>
            <w:tcBorders>
              <w:top w:val="single" w:sz="4" w:space="0" w:color="auto"/>
              <w:left w:val="nil"/>
              <w:bottom w:val="single" w:sz="4" w:space="0" w:color="auto"/>
              <w:right w:val="single" w:sz="4" w:space="0" w:color="auto"/>
            </w:tcBorders>
            <w:shd w:val="clear" w:color="000000" w:fill="FFFFFF"/>
            <w:vAlign w:val="center"/>
            <w:hideMark/>
          </w:tcPr>
          <w:p w:rsidR="00CE56F3" w:rsidRPr="00502583" w:rsidRDefault="00CE56F3" w:rsidP="00CE56F3">
            <w:pPr>
              <w:autoSpaceDE w:val="0"/>
              <w:autoSpaceDN w:val="0"/>
              <w:adjustRightInd w:val="0"/>
              <w:spacing w:after="0" w:line="240" w:lineRule="auto"/>
              <w:rPr>
                <w:rFonts w:ascii="Sylfaen-Identity-H" w:eastAsia="Calibri" w:hAnsi="Sylfaen-Identity-H" w:cs="Sylfaen-Identity-H"/>
              </w:rPr>
            </w:pPr>
            <w:r w:rsidRPr="00502583">
              <w:rPr>
                <w:rFonts w:ascii="Sylfaen" w:eastAsia="Calibri" w:hAnsi="Sylfaen" w:cs="Sylfaen"/>
              </w:rPr>
              <w:t>მიზანი</w:t>
            </w:r>
            <w:r w:rsidRPr="00502583">
              <w:rPr>
                <w:rFonts w:ascii="Sylfaen-Identity-H" w:eastAsia="Calibri" w:hAnsi="Sylfaen-Identity-H" w:cs="Sylfaen-Identity-H"/>
              </w:rPr>
              <w:t xml:space="preserve"> 1 - </w:t>
            </w:r>
            <w:r w:rsidRPr="00502583">
              <w:rPr>
                <w:rFonts w:ascii="Sylfaen" w:eastAsia="Calibri" w:hAnsi="Sylfaen" w:cs="Sylfaen"/>
              </w:rPr>
              <w:t>სიღარიბის</w:t>
            </w:r>
            <w:r w:rsidRPr="00502583">
              <w:rPr>
                <w:rFonts w:ascii="Sylfaen-Identity-H" w:eastAsia="Calibri" w:hAnsi="Sylfaen-Identity-H" w:cs="Sylfaen-Identity-H"/>
              </w:rPr>
              <w:t xml:space="preserve"> </w:t>
            </w:r>
            <w:r w:rsidRPr="00502583">
              <w:rPr>
                <w:rFonts w:ascii="Sylfaen" w:eastAsia="Calibri" w:hAnsi="Sylfaen" w:cs="Sylfaen"/>
              </w:rPr>
              <w:t>ყველა</w:t>
            </w:r>
            <w:r w:rsidRPr="00502583">
              <w:rPr>
                <w:rFonts w:ascii="Sylfaen-Identity-H" w:eastAsia="Calibri" w:hAnsi="Sylfaen-Identity-H" w:cs="Sylfaen-Identity-H"/>
              </w:rPr>
              <w:t xml:space="preserve"> </w:t>
            </w:r>
            <w:r w:rsidRPr="00502583">
              <w:rPr>
                <w:rFonts w:ascii="Sylfaen" w:eastAsia="Calibri" w:hAnsi="Sylfaen" w:cs="Sylfaen"/>
              </w:rPr>
              <w:t>ფორმის</w:t>
            </w:r>
          </w:p>
          <w:p w:rsidR="00CE56F3" w:rsidRPr="00502583" w:rsidRDefault="00CE56F3" w:rsidP="00CE56F3">
            <w:pPr>
              <w:autoSpaceDE w:val="0"/>
              <w:autoSpaceDN w:val="0"/>
              <w:adjustRightInd w:val="0"/>
              <w:spacing w:after="0" w:line="240" w:lineRule="auto"/>
              <w:rPr>
                <w:rFonts w:ascii="Sylfaen-Identity-H" w:eastAsia="Calibri" w:hAnsi="Sylfaen-Identity-H" w:cs="Sylfaen-Identity-H"/>
              </w:rPr>
            </w:pPr>
            <w:r w:rsidRPr="00502583">
              <w:rPr>
                <w:rFonts w:ascii="Sylfaen" w:eastAsia="Calibri" w:hAnsi="Sylfaen" w:cs="Sylfaen"/>
              </w:rPr>
              <w:t>აღმოფხვრა</w:t>
            </w:r>
            <w:r w:rsidRPr="00502583">
              <w:rPr>
                <w:rFonts w:ascii="Sylfaen-Identity-H" w:eastAsia="Calibri" w:hAnsi="Sylfaen-Identity-H" w:cs="Sylfaen-Identity-H"/>
              </w:rPr>
              <w:t>;</w:t>
            </w:r>
          </w:p>
          <w:p w:rsidR="00CE56F3" w:rsidRPr="00502583" w:rsidRDefault="00CE56F3" w:rsidP="00CE56F3">
            <w:pPr>
              <w:autoSpaceDE w:val="0"/>
              <w:autoSpaceDN w:val="0"/>
              <w:adjustRightInd w:val="0"/>
              <w:spacing w:after="0" w:line="240" w:lineRule="auto"/>
              <w:rPr>
                <w:rFonts w:ascii="Sylfaen-Identity-H" w:eastAsia="Calibri" w:hAnsi="Sylfaen-Identity-H" w:cs="Sylfaen-Identity-H"/>
              </w:rPr>
            </w:pPr>
            <w:r w:rsidRPr="00502583">
              <w:rPr>
                <w:rFonts w:ascii="Sylfaen" w:eastAsia="Calibri" w:hAnsi="Sylfaen" w:cs="Sylfaen"/>
              </w:rPr>
              <w:t>მიზანი</w:t>
            </w:r>
            <w:r w:rsidRPr="00502583">
              <w:rPr>
                <w:rFonts w:ascii="Sylfaen-Identity-H" w:eastAsia="Calibri" w:hAnsi="Sylfaen-Identity-H" w:cs="Sylfaen-Identity-H"/>
              </w:rPr>
              <w:t xml:space="preserve"> 3 - </w:t>
            </w:r>
            <w:r w:rsidRPr="00502583">
              <w:rPr>
                <w:rFonts w:ascii="Sylfaen" w:eastAsia="Calibri" w:hAnsi="Sylfaen" w:cs="Sylfaen"/>
              </w:rPr>
              <w:t>ხელმისაწვდომი</w:t>
            </w:r>
            <w:r w:rsidRPr="00502583">
              <w:rPr>
                <w:rFonts w:ascii="Sylfaen-Identity-H" w:eastAsia="Calibri" w:hAnsi="Sylfaen-Identity-H" w:cs="Sylfaen-Identity-H"/>
              </w:rPr>
              <w:t xml:space="preserve"> </w:t>
            </w:r>
            <w:r w:rsidRPr="00502583">
              <w:rPr>
                <w:rFonts w:ascii="Sylfaen" w:eastAsia="Calibri" w:hAnsi="Sylfaen" w:cs="Sylfaen"/>
              </w:rPr>
              <w:t>ჯანდაცვა</w:t>
            </w:r>
          </w:p>
          <w:p w:rsidR="00CE56F3" w:rsidRPr="00502583" w:rsidRDefault="00CE56F3" w:rsidP="00CE56F3">
            <w:pPr>
              <w:autoSpaceDE w:val="0"/>
              <w:autoSpaceDN w:val="0"/>
              <w:adjustRightInd w:val="0"/>
              <w:spacing w:after="0" w:line="240" w:lineRule="auto"/>
              <w:rPr>
                <w:rFonts w:ascii="Sylfaen-Identity-H" w:eastAsia="Calibri" w:hAnsi="Sylfaen-Identity-H" w:cs="Sylfaen-Identity-H"/>
              </w:rPr>
            </w:pPr>
            <w:r w:rsidRPr="00502583">
              <w:rPr>
                <w:rFonts w:ascii="Sylfaen" w:eastAsia="Calibri" w:hAnsi="Sylfaen" w:cs="Sylfaen"/>
              </w:rPr>
              <w:t>მიზანი</w:t>
            </w:r>
            <w:r w:rsidRPr="00502583">
              <w:rPr>
                <w:rFonts w:ascii="Sylfaen-Identity-H" w:eastAsia="Calibri" w:hAnsi="Sylfaen-Identity-H" w:cs="Sylfaen-Identity-H"/>
              </w:rPr>
              <w:t xml:space="preserve"> 5 - </w:t>
            </w:r>
            <w:r w:rsidRPr="00502583">
              <w:rPr>
                <w:rFonts w:ascii="Sylfaen" w:eastAsia="Calibri" w:hAnsi="Sylfaen" w:cs="Sylfaen"/>
              </w:rPr>
              <w:t>გენდერული</w:t>
            </w:r>
            <w:r w:rsidRPr="00502583">
              <w:rPr>
                <w:rFonts w:ascii="Sylfaen-Identity-H" w:eastAsia="Calibri" w:hAnsi="Sylfaen-Identity-H" w:cs="Sylfaen-Identity-H"/>
              </w:rPr>
              <w:t xml:space="preserve"> </w:t>
            </w:r>
            <w:r w:rsidRPr="00502583">
              <w:rPr>
                <w:rFonts w:ascii="Sylfaen" w:eastAsia="Calibri" w:hAnsi="Sylfaen" w:cs="Sylfaen"/>
              </w:rPr>
              <w:t>თანასწორობა</w:t>
            </w:r>
            <w:r w:rsidRPr="00502583">
              <w:rPr>
                <w:rFonts w:ascii="Sylfaen-Identity-H" w:eastAsia="Calibri" w:hAnsi="Sylfaen-Identity-H" w:cs="Sylfaen-Identity-H"/>
              </w:rPr>
              <w:t>;</w:t>
            </w:r>
          </w:p>
          <w:p w:rsidR="00CE56F3" w:rsidRPr="00502583" w:rsidRDefault="00CE56F3" w:rsidP="00CE56F3">
            <w:pPr>
              <w:spacing w:after="0" w:line="240" w:lineRule="auto"/>
              <w:rPr>
                <w:rFonts w:ascii="Sylfaen" w:eastAsia="Times New Roman" w:hAnsi="Sylfaen" w:cs="Calibri"/>
                <w:color w:val="000000"/>
              </w:rPr>
            </w:pPr>
            <w:r w:rsidRPr="00502583">
              <w:rPr>
                <w:rFonts w:ascii="Sylfaen" w:eastAsia="Calibri" w:hAnsi="Sylfaen" w:cs="Sylfaen"/>
              </w:rPr>
              <w:t>მიზანი</w:t>
            </w:r>
            <w:r w:rsidRPr="00502583">
              <w:rPr>
                <w:rFonts w:ascii="Sylfaen-Identity-H" w:eastAsia="Calibri" w:hAnsi="Sylfaen-Identity-H" w:cs="Sylfaen-Identity-H"/>
              </w:rPr>
              <w:t xml:space="preserve"> 10 - </w:t>
            </w:r>
            <w:r w:rsidRPr="00502583">
              <w:rPr>
                <w:rFonts w:ascii="Sylfaen" w:eastAsia="Calibri" w:hAnsi="Sylfaen" w:cs="Sylfaen"/>
              </w:rPr>
              <w:t>შემცირებული</w:t>
            </w:r>
            <w:r w:rsidRPr="00502583">
              <w:rPr>
                <w:rFonts w:ascii="Sylfaen-Identity-H" w:eastAsia="Calibri" w:hAnsi="Sylfaen-Identity-H" w:cs="Sylfaen-Identity-H"/>
              </w:rPr>
              <w:t xml:space="preserve"> </w:t>
            </w:r>
            <w:r w:rsidRPr="00502583">
              <w:rPr>
                <w:rFonts w:ascii="Sylfaen" w:eastAsia="Calibri" w:hAnsi="Sylfaen" w:cs="Sylfaen"/>
              </w:rPr>
              <w:t>უთანასწორობა</w:t>
            </w:r>
          </w:p>
        </w:tc>
        <w:tc>
          <w:tcPr>
            <w:tcW w:w="930" w:type="pct"/>
            <w:gridSpan w:val="2"/>
            <w:tcBorders>
              <w:top w:val="single" w:sz="4" w:space="0" w:color="auto"/>
              <w:left w:val="nil"/>
              <w:bottom w:val="single" w:sz="4"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b/>
                <w:color w:val="000000"/>
              </w:rPr>
            </w:pPr>
            <w:r w:rsidRPr="00502583">
              <w:rPr>
                <w:rFonts w:ascii="Sylfaen" w:eastAsia="Times New Roman" w:hAnsi="Sylfaen" w:cs="Calibri"/>
                <w:b/>
                <w:color w:val="000000"/>
              </w:rPr>
              <w:t>გენდერული</w:t>
            </w:r>
          </w:p>
        </w:tc>
        <w:tc>
          <w:tcPr>
            <w:tcW w:w="925" w:type="pct"/>
            <w:tcBorders>
              <w:top w:val="single" w:sz="4" w:space="0" w:color="auto"/>
              <w:left w:val="nil"/>
              <w:bottom w:val="single" w:sz="4"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b/>
                <w:color w:val="000000"/>
              </w:rPr>
            </w:pPr>
            <w:r w:rsidRPr="00502583">
              <w:rPr>
                <w:rFonts w:ascii="Sylfaen" w:eastAsia="Times New Roman" w:hAnsi="Sylfaen" w:cs="Calibri"/>
                <w:b/>
                <w:color w:val="000000"/>
              </w:rPr>
              <w:t>დიახ</w:t>
            </w:r>
          </w:p>
        </w:tc>
      </w:tr>
      <w:tr w:rsidR="00CE56F3" w:rsidRPr="00502583" w:rsidTr="00CE56F3">
        <w:trPr>
          <w:trHeight w:val="379"/>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t>პროგრამის მოსალოდნელი საბოლოო შედეგი</w:t>
            </w:r>
          </w:p>
        </w:tc>
        <w:tc>
          <w:tcPr>
            <w:tcW w:w="3726" w:type="pct"/>
            <w:gridSpan w:val="5"/>
            <w:tcBorders>
              <w:top w:val="single" w:sz="4" w:space="0" w:color="auto"/>
              <w:left w:val="nil"/>
              <w:bottom w:val="single" w:sz="4" w:space="0" w:color="auto"/>
              <w:right w:val="single" w:sz="4" w:space="0" w:color="auto"/>
            </w:tcBorders>
            <w:shd w:val="clear" w:color="000000" w:fill="FFFFFF"/>
            <w:vAlign w:val="center"/>
          </w:tcPr>
          <w:p w:rsidR="00CE56F3" w:rsidRPr="00502583" w:rsidRDefault="00CE56F3" w:rsidP="00CE56F3">
            <w:pPr>
              <w:autoSpaceDE w:val="0"/>
              <w:autoSpaceDN w:val="0"/>
              <w:adjustRightInd w:val="0"/>
              <w:spacing w:after="0" w:line="240" w:lineRule="auto"/>
              <w:rPr>
                <w:rFonts w:ascii="Sylfaen-Identity-H" w:eastAsia="Calibri" w:hAnsi="Sylfaen-Identity-H" w:cs="Sylfaen-Identity-H"/>
              </w:rPr>
            </w:pPr>
            <w:r w:rsidRPr="00502583">
              <w:rPr>
                <w:rFonts w:ascii="Sylfaen" w:eastAsia="Calibri" w:hAnsi="Sylfaen" w:cs="Sylfaen"/>
              </w:rPr>
              <w:t>მუნიციპალიტეტში</w:t>
            </w:r>
            <w:r w:rsidRPr="00502583">
              <w:rPr>
                <w:rFonts w:ascii="Sylfaen-Identity-H" w:eastAsia="Calibri" w:hAnsi="Sylfaen-Identity-H" w:cs="Sylfaen-Identity-H"/>
              </w:rPr>
              <w:t xml:space="preserve"> </w:t>
            </w:r>
            <w:r w:rsidRPr="00502583">
              <w:rPr>
                <w:rFonts w:ascii="Sylfaen" w:eastAsia="Calibri" w:hAnsi="Sylfaen" w:cs="Sylfaen"/>
              </w:rPr>
              <w:t>მცხოვრები</w:t>
            </w:r>
            <w:r w:rsidRPr="00502583">
              <w:rPr>
                <w:rFonts w:ascii="Sylfaen-Identity-H" w:eastAsia="Calibri" w:hAnsi="Sylfaen-Identity-H" w:cs="Sylfaen-Identity-H"/>
              </w:rPr>
              <w:t xml:space="preserve"> </w:t>
            </w:r>
            <w:r w:rsidRPr="00502583">
              <w:rPr>
                <w:rFonts w:ascii="Sylfaen" w:eastAsia="Calibri" w:hAnsi="Sylfaen" w:cs="Sylfaen"/>
              </w:rPr>
              <w:t>სხვადასხვა</w:t>
            </w:r>
            <w:r w:rsidRPr="00502583">
              <w:rPr>
                <w:rFonts w:ascii="Sylfaen-Identity-H" w:eastAsia="Calibri" w:hAnsi="Sylfaen-Identity-H" w:cs="Sylfaen-Identity-H"/>
              </w:rPr>
              <w:t xml:space="preserve"> </w:t>
            </w:r>
            <w:r w:rsidRPr="00502583">
              <w:rPr>
                <w:rFonts w:ascii="Sylfaen" w:eastAsia="Calibri" w:hAnsi="Sylfaen" w:cs="Sylfaen"/>
              </w:rPr>
              <w:t>სოციალური</w:t>
            </w:r>
            <w:r w:rsidRPr="00502583">
              <w:rPr>
                <w:rFonts w:ascii="Sylfaen-Identity-H" w:eastAsia="Calibri" w:hAnsi="Sylfaen-Identity-H" w:cs="Sylfaen-Identity-H"/>
              </w:rPr>
              <w:t xml:space="preserve"> </w:t>
            </w:r>
            <w:r w:rsidRPr="00502583">
              <w:rPr>
                <w:rFonts w:ascii="Sylfaen" w:eastAsia="Calibri" w:hAnsi="Sylfaen" w:cs="Sylfaen"/>
              </w:rPr>
              <w:t>კატეგორიის</w:t>
            </w:r>
            <w:r w:rsidRPr="00502583">
              <w:rPr>
                <w:rFonts w:ascii="Sylfaen-Identity-H" w:eastAsia="Calibri" w:hAnsi="Sylfaen-Identity-H" w:cs="Sylfaen-Identity-H"/>
              </w:rPr>
              <w:t xml:space="preserve"> </w:t>
            </w:r>
            <w:r w:rsidRPr="00502583">
              <w:rPr>
                <w:rFonts w:ascii="Sylfaen" w:eastAsia="Calibri" w:hAnsi="Sylfaen" w:cs="Sylfaen"/>
              </w:rPr>
              <w:t>მოსახლეობა</w:t>
            </w:r>
            <w:r w:rsidRPr="00502583">
              <w:rPr>
                <w:rFonts w:ascii="Sylfaen-Identity-H" w:eastAsia="Calibri" w:hAnsi="Sylfaen-Identity-H" w:cs="Sylfaen-Identity-H"/>
              </w:rPr>
              <w:t xml:space="preserve"> </w:t>
            </w:r>
            <w:r w:rsidRPr="00502583">
              <w:rPr>
                <w:rFonts w:ascii="Sylfaen" w:eastAsia="Calibri" w:hAnsi="Sylfaen" w:cs="Sylfaen"/>
              </w:rPr>
              <w:t>უზრუნველყოფილია</w:t>
            </w:r>
            <w:r w:rsidRPr="00502583">
              <w:rPr>
                <w:rFonts w:ascii="Sylfaen-Identity-H" w:eastAsia="Calibri" w:hAnsi="Sylfaen-Identity-H" w:cs="Sylfaen-Identity-H"/>
              </w:rPr>
              <w:t xml:space="preserve"> </w:t>
            </w:r>
            <w:r w:rsidRPr="00502583">
              <w:rPr>
                <w:rFonts w:ascii="Sylfaen" w:eastAsia="Calibri" w:hAnsi="Sylfaen" w:cs="Sylfaen"/>
              </w:rPr>
              <w:t>ფინანსური</w:t>
            </w:r>
            <w:r w:rsidRPr="00502583">
              <w:rPr>
                <w:rFonts w:ascii="Sylfaen-Identity-H" w:eastAsia="Calibri" w:hAnsi="Sylfaen-Identity-H" w:cs="Sylfaen-Identity-H"/>
              </w:rPr>
              <w:t xml:space="preserve"> </w:t>
            </w:r>
            <w:r w:rsidRPr="00502583">
              <w:rPr>
                <w:rFonts w:ascii="Sylfaen" w:eastAsia="Calibri" w:hAnsi="Sylfaen" w:cs="Sylfaen"/>
              </w:rPr>
              <w:t>დახმარებითა</w:t>
            </w:r>
            <w:r w:rsidRPr="00502583">
              <w:rPr>
                <w:rFonts w:ascii="Calibri" w:eastAsia="Calibri" w:hAnsi="Calibri" w:cs="Sylfaen-Identity-H"/>
                <w:lang w:val="ka-GE"/>
              </w:rPr>
              <w:t xml:space="preserve"> </w:t>
            </w:r>
            <w:r w:rsidRPr="00502583">
              <w:rPr>
                <w:rFonts w:ascii="Sylfaen" w:eastAsia="Calibri" w:hAnsi="Sylfaen" w:cs="Sylfaen"/>
              </w:rPr>
              <w:t>და</w:t>
            </w:r>
            <w:r w:rsidRPr="00502583">
              <w:rPr>
                <w:rFonts w:ascii="Sylfaen-Identity-H" w:eastAsia="Calibri" w:hAnsi="Sylfaen-Identity-H" w:cs="Sylfaen-Identity-H"/>
              </w:rPr>
              <w:t xml:space="preserve"> </w:t>
            </w:r>
            <w:r w:rsidRPr="00502583">
              <w:rPr>
                <w:rFonts w:ascii="Sylfaen" w:eastAsia="Calibri" w:hAnsi="Sylfaen" w:cs="Sylfaen"/>
              </w:rPr>
              <w:t>სოციალური</w:t>
            </w:r>
            <w:r w:rsidRPr="00502583">
              <w:rPr>
                <w:rFonts w:ascii="Sylfaen-Identity-H" w:eastAsia="Calibri" w:hAnsi="Sylfaen-Identity-H" w:cs="Sylfaen-Identity-H"/>
              </w:rPr>
              <w:t xml:space="preserve"> </w:t>
            </w:r>
            <w:r w:rsidRPr="00502583">
              <w:rPr>
                <w:rFonts w:ascii="Sylfaen" w:eastAsia="Calibri" w:hAnsi="Sylfaen" w:cs="Sylfaen"/>
              </w:rPr>
              <w:t>სერვისებით</w:t>
            </w:r>
          </w:p>
        </w:tc>
      </w:tr>
    </w:tbl>
    <w:p w:rsidR="00E63912" w:rsidRPr="00502583" w:rsidRDefault="00E63912" w:rsidP="00E63912">
      <w:pPr>
        <w:autoSpaceDE w:val="0"/>
        <w:autoSpaceDN w:val="0"/>
        <w:adjustRightInd w:val="0"/>
        <w:spacing w:after="0" w:line="360" w:lineRule="auto"/>
        <w:jc w:val="both"/>
        <w:rPr>
          <w:rFonts w:ascii="Sylfaen" w:eastAsia="Calibri" w:hAnsi="Sylfaen" w:cs="Sylfaen"/>
          <w:color w:val="000000"/>
          <w:lang w:val="ka-GE"/>
        </w:rPr>
      </w:pPr>
    </w:p>
    <w:tbl>
      <w:tblPr>
        <w:tblW w:w="0" w:type="auto"/>
        <w:tblInd w:w="108" w:type="dxa"/>
        <w:tblLayout w:type="fixed"/>
        <w:tblLook w:val="04A0" w:firstRow="1" w:lastRow="0" w:firstColumn="1" w:lastColumn="0" w:noHBand="0" w:noVBand="1"/>
      </w:tblPr>
      <w:tblGrid>
        <w:gridCol w:w="1547"/>
        <w:gridCol w:w="1572"/>
        <w:gridCol w:w="987"/>
        <w:gridCol w:w="923"/>
        <w:gridCol w:w="922"/>
        <w:gridCol w:w="921"/>
        <w:gridCol w:w="920"/>
        <w:gridCol w:w="965"/>
        <w:gridCol w:w="711"/>
      </w:tblGrid>
      <w:tr w:rsidR="00E63912" w:rsidRPr="00502583" w:rsidTr="00E93734">
        <w:trPr>
          <w:trHeight w:val="183"/>
        </w:trPr>
        <w:tc>
          <w:tcPr>
            <w:tcW w:w="1547" w:type="dxa"/>
            <w:vMerge w:val="restart"/>
            <w:tcBorders>
              <w:top w:val="single" w:sz="4" w:space="0" w:color="auto"/>
              <w:left w:val="single" w:sz="8" w:space="0" w:color="auto"/>
              <w:bottom w:val="single" w:sz="8" w:space="0" w:color="auto"/>
              <w:right w:val="single" w:sz="4" w:space="0" w:color="auto"/>
            </w:tcBorders>
            <w:shd w:val="clear" w:color="000000" w:fill="FFFFFF"/>
            <w:vAlign w:val="center"/>
            <w:hideMark/>
          </w:tcPr>
          <w:p w:rsidR="00E63912" w:rsidRPr="00502583" w:rsidRDefault="00E63912" w:rsidP="00E63912">
            <w:pPr>
              <w:spacing w:after="0" w:line="240" w:lineRule="auto"/>
              <w:rPr>
                <w:rFonts w:ascii="Sylfaen" w:eastAsia="Times New Roman" w:hAnsi="Sylfaen" w:cs="Calibri"/>
                <w:color w:val="000000"/>
              </w:rPr>
            </w:pPr>
            <w:r w:rsidRPr="00502583">
              <w:rPr>
                <w:rFonts w:ascii="Sylfaen" w:eastAsia="Times New Roman" w:hAnsi="Sylfaen" w:cs="Calibri"/>
                <w:color w:val="000000"/>
              </w:rPr>
              <w:t xml:space="preserve"> </w:t>
            </w:r>
            <w:r w:rsidRPr="00502583">
              <w:rPr>
                <w:rFonts w:ascii="Sylfaen" w:eastAsia="Times New Roman" w:hAnsi="Sylfaen" w:cs="Calibri"/>
                <w:color w:val="000000"/>
                <w:lang w:val="ka-GE"/>
              </w:rPr>
              <w:t>საბოლოო</w:t>
            </w:r>
            <w:r w:rsidRPr="00502583">
              <w:rPr>
                <w:rFonts w:ascii="Sylfaen" w:eastAsia="Times New Roman" w:hAnsi="Sylfaen" w:cs="Calibri"/>
                <w:color w:val="000000"/>
              </w:rPr>
              <w:t>შედეგის შეფასების ინდიკატორი</w:t>
            </w:r>
          </w:p>
        </w:tc>
        <w:tc>
          <w:tcPr>
            <w:tcW w:w="7921" w:type="dxa"/>
            <w:gridSpan w:val="8"/>
            <w:tcBorders>
              <w:top w:val="single" w:sz="4" w:space="0" w:color="auto"/>
              <w:left w:val="single" w:sz="4" w:space="0" w:color="auto"/>
              <w:bottom w:val="single" w:sz="4" w:space="0" w:color="auto"/>
              <w:right w:val="nil"/>
            </w:tcBorders>
            <w:shd w:val="clear" w:color="auto" w:fill="auto"/>
            <w:noWrap/>
            <w:vAlign w:val="center"/>
            <w:hideMark/>
          </w:tcPr>
          <w:p w:rsidR="00E63912" w:rsidRPr="00502583" w:rsidRDefault="00E63912" w:rsidP="00E63912">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საბოლოო</w:t>
            </w:r>
            <w:r w:rsidRPr="00502583">
              <w:rPr>
                <w:rFonts w:ascii="Sylfaen" w:eastAsia="Times New Roman" w:hAnsi="Sylfaen" w:cs="Calibri"/>
                <w:color w:val="000000"/>
              </w:rPr>
              <w:t>შედეგის შეფასების ინდიკატორი</w:t>
            </w:r>
          </w:p>
        </w:tc>
      </w:tr>
      <w:tr w:rsidR="00E63912" w:rsidRPr="00502583" w:rsidTr="00E93734">
        <w:trPr>
          <w:trHeight w:val="445"/>
        </w:trPr>
        <w:tc>
          <w:tcPr>
            <w:tcW w:w="1547" w:type="dxa"/>
            <w:vMerge/>
            <w:tcBorders>
              <w:top w:val="nil"/>
              <w:left w:val="single" w:sz="4" w:space="0" w:color="auto"/>
              <w:bottom w:val="single" w:sz="4" w:space="0" w:color="000000"/>
              <w:right w:val="single" w:sz="4" w:space="0" w:color="auto"/>
            </w:tcBorders>
            <w:vAlign w:val="center"/>
            <w:hideMark/>
          </w:tcPr>
          <w:p w:rsidR="00E63912" w:rsidRPr="00502583" w:rsidRDefault="00E63912" w:rsidP="00E63912">
            <w:pPr>
              <w:spacing w:after="0" w:line="240" w:lineRule="auto"/>
              <w:rPr>
                <w:rFonts w:ascii="Sylfaen" w:eastAsia="Times New Roman" w:hAnsi="Sylfaen" w:cs="Calibri"/>
                <w:color w:val="000000"/>
              </w:rPr>
            </w:pPr>
          </w:p>
        </w:tc>
        <w:tc>
          <w:tcPr>
            <w:tcW w:w="1572" w:type="dxa"/>
            <w:tcBorders>
              <w:top w:val="nil"/>
              <w:left w:val="single" w:sz="4" w:space="0" w:color="auto"/>
              <w:bottom w:val="single" w:sz="4" w:space="0" w:color="auto"/>
              <w:right w:val="single" w:sz="4" w:space="0" w:color="auto"/>
            </w:tcBorders>
            <w:shd w:val="clear" w:color="auto" w:fill="auto"/>
            <w:vAlign w:val="center"/>
            <w:hideMark/>
          </w:tcPr>
          <w:p w:rsidR="00E63912" w:rsidRPr="00502583" w:rsidRDefault="00E63912" w:rsidP="00E63912">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ინდიკატორის დასახელება</w:t>
            </w:r>
          </w:p>
        </w:tc>
        <w:tc>
          <w:tcPr>
            <w:tcW w:w="987" w:type="dxa"/>
            <w:tcBorders>
              <w:top w:val="nil"/>
              <w:left w:val="nil"/>
              <w:bottom w:val="single" w:sz="4" w:space="0" w:color="auto"/>
              <w:right w:val="single" w:sz="4" w:space="0" w:color="auto"/>
            </w:tcBorders>
            <w:shd w:val="clear" w:color="auto" w:fill="auto"/>
            <w:vAlign w:val="center"/>
            <w:hideMark/>
          </w:tcPr>
          <w:p w:rsidR="00E63912" w:rsidRPr="00502583" w:rsidRDefault="00E63912" w:rsidP="00E63912">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xml:space="preserve">საბაზისო </w:t>
            </w:r>
            <w:r w:rsidRPr="00502583">
              <w:rPr>
                <w:rFonts w:ascii="Sylfaen" w:eastAsia="Times New Roman" w:hAnsi="Sylfaen" w:cs="Calibri"/>
                <w:color w:val="000000"/>
                <w:lang w:val="ka-GE"/>
              </w:rPr>
              <w:t>2023 წელი</w:t>
            </w:r>
          </w:p>
        </w:tc>
        <w:tc>
          <w:tcPr>
            <w:tcW w:w="923" w:type="dxa"/>
            <w:tcBorders>
              <w:top w:val="nil"/>
              <w:left w:val="nil"/>
              <w:bottom w:val="single" w:sz="4" w:space="0" w:color="auto"/>
              <w:right w:val="single" w:sz="4" w:space="0" w:color="auto"/>
            </w:tcBorders>
            <w:shd w:val="clear" w:color="auto" w:fill="auto"/>
            <w:vAlign w:val="center"/>
            <w:hideMark/>
          </w:tcPr>
          <w:p w:rsidR="00E63912" w:rsidRPr="00502583" w:rsidRDefault="00E63912" w:rsidP="00E63912">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xml:space="preserve"> მიზნობრივი </w:t>
            </w:r>
            <w:r w:rsidRPr="00502583">
              <w:rPr>
                <w:rFonts w:ascii="Sylfaen" w:eastAsia="Times New Roman" w:hAnsi="Sylfaen" w:cs="Calibri"/>
                <w:color w:val="000000"/>
                <w:lang w:val="ka-GE"/>
              </w:rPr>
              <w:t>2024 წელი</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912" w:rsidRPr="00502583" w:rsidRDefault="00E63912" w:rsidP="00E63912">
            <w:pPr>
              <w:jc w:val="center"/>
              <w:rPr>
                <w:rFonts w:ascii="Sylfaen" w:eastAsia="Calibri" w:hAnsi="Sylfaen" w:cs="Calibri"/>
                <w:bCs/>
                <w:color w:val="000000"/>
              </w:rPr>
            </w:pPr>
            <w:r w:rsidRPr="00502583">
              <w:rPr>
                <w:rFonts w:ascii="Sylfaen" w:eastAsia="Calibri" w:hAnsi="Sylfaen" w:cs="Calibri"/>
                <w:bCs/>
                <w:color w:val="000000"/>
              </w:rPr>
              <w:t>მიზნობრივი2025 წელს</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912" w:rsidRPr="00502583" w:rsidRDefault="00E63912" w:rsidP="00E63912">
            <w:pPr>
              <w:jc w:val="center"/>
              <w:rPr>
                <w:rFonts w:ascii="Sylfaen" w:eastAsia="Calibri" w:hAnsi="Sylfaen" w:cs="Calibri"/>
                <w:bCs/>
                <w:color w:val="000000"/>
              </w:rPr>
            </w:pPr>
            <w:r w:rsidRPr="00502583">
              <w:rPr>
                <w:rFonts w:ascii="Sylfaen" w:eastAsia="Calibri" w:hAnsi="Sylfaen" w:cs="Calibri"/>
                <w:bCs/>
                <w:color w:val="000000"/>
              </w:rPr>
              <w:t>მიზნობრივი2026 წელს</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912" w:rsidRPr="00502583" w:rsidRDefault="00E63912" w:rsidP="00E63912">
            <w:pPr>
              <w:jc w:val="center"/>
              <w:rPr>
                <w:rFonts w:ascii="Sylfaen" w:eastAsia="Calibri" w:hAnsi="Sylfaen" w:cs="Calibri"/>
                <w:bCs/>
                <w:color w:val="000000"/>
              </w:rPr>
            </w:pPr>
            <w:r w:rsidRPr="00502583">
              <w:rPr>
                <w:rFonts w:ascii="Sylfaen" w:eastAsia="Calibri" w:hAnsi="Sylfaen" w:cs="Calibri"/>
                <w:bCs/>
                <w:color w:val="000000"/>
              </w:rPr>
              <w:t>მიზნობრივი2027 წელს</w:t>
            </w:r>
          </w:p>
        </w:tc>
        <w:tc>
          <w:tcPr>
            <w:tcW w:w="965" w:type="dxa"/>
            <w:tcBorders>
              <w:top w:val="nil"/>
              <w:left w:val="nil"/>
              <w:bottom w:val="single" w:sz="4" w:space="0" w:color="auto"/>
              <w:right w:val="single" w:sz="4" w:space="0" w:color="auto"/>
            </w:tcBorders>
            <w:shd w:val="clear" w:color="auto" w:fill="auto"/>
            <w:vAlign w:val="center"/>
            <w:hideMark/>
          </w:tcPr>
          <w:p w:rsidR="00E63912" w:rsidRPr="00502583" w:rsidRDefault="00E63912" w:rsidP="00E63912">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ცდომილების ალბათობა (%)</w:t>
            </w:r>
          </w:p>
        </w:tc>
        <w:tc>
          <w:tcPr>
            <w:tcW w:w="711" w:type="dxa"/>
            <w:tcBorders>
              <w:top w:val="nil"/>
              <w:left w:val="nil"/>
              <w:bottom w:val="single" w:sz="4" w:space="0" w:color="auto"/>
              <w:right w:val="single" w:sz="8" w:space="0" w:color="auto"/>
            </w:tcBorders>
            <w:shd w:val="clear" w:color="auto" w:fill="auto"/>
            <w:vAlign w:val="center"/>
            <w:hideMark/>
          </w:tcPr>
          <w:p w:rsidR="00E63912" w:rsidRPr="00502583" w:rsidRDefault="00E63912" w:rsidP="00E63912">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შესაძლო რისკები</w:t>
            </w:r>
          </w:p>
        </w:tc>
      </w:tr>
      <w:tr w:rsidR="00E63912" w:rsidRPr="00502583" w:rsidTr="00E93734">
        <w:trPr>
          <w:trHeight w:val="505"/>
        </w:trPr>
        <w:tc>
          <w:tcPr>
            <w:tcW w:w="1547" w:type="dxa"/>
            <w:vMerge w:val="restart"/>
            <w:tcBorders>
              <w:top w:val="nil"/>
              <w:left w:val="single" w:sz="4" w:space="0" w:color="auto"/>
              <w:bottom w:val="single" w:sz="4" w:space="0" w:color="000000"/>
              <w:right w:val="single" w:sz="4" w:space="0" w:color="auto"/>
            </w:tcBorders>
            <w:shd w:val="clear" w:color="auto" w:fill="auto"/>
            <w:vAlign w:val="center"/>
            <w:hideMark/>
          </w:tcPr>
          <w:p w:rsidR="00E63912" w:rsidRPr="00502583" w:rsidRDefault="00E63912" w:rsidP="00E63912">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eastAsia="ru-RU"/>
              </w:rPr>
              <w:t>მოსახლეობის სოციალური მდგომარეობის შემსუბუქება</w:t>
            </w:r>
          </w:p>
        </w:tc>
        <w:tc>
          <w:tcPr>
            <w:tcW w:w="1572" w:type="dxa"/>
            <w:tcBorders>
              <w:top w:val="nil"/>
              <w:left w:val="single" w:sz="4" w:space="0" w:color="auto"/>
              <w:bottom w:val="single" w:sz="4" w:space="0" w:color="auto"/>
              <w:right w:val="single" w:sz="4" w:space="0" w:color="auto"/>
            </w:tcBorders>
            <w:shd w:val="clear" w:color="auto" w:fill="auto"/>
          </w:tcPr>
          <w:p w:rsidR="00E63912" w:rsidRPr="00502583" w:rsidRDefault="00E63912" w:rsidP="00E63912">
            <w:pPr>
              <w:autoSpaceDE w:val="0"/>
              <w:autoSpaceDN w:val="0"/>
              <w:adjustRightInd w:val="0"/>
              <w:spacing w:after="0" w:line="240" w:lineRule="auto"/>
              <w:rPr>
                <w:rFonts w:ascii="Sylfaen-Identity-H" w:eastAsia="Calibri" w:hAnsi="Sylfaen-Identity-H" w:cs="Sylfaen-Identity-H"/>
                <w:lang w:val="ka-GE"/>
              </w:rPr>
            </w:pPr>
            <w:r w:rsidRPr="00502583">
              <w:rPr>
                <w:rFonts w:ascii="Sylfaen" w:eastAsia="Calibri" w:hAnsi="Sylfaen" w:cs="Sylfaen"/>
              </w:rPr>
              <w:t>სოციალური</w:t>
            </w:r>
            <w:r w:rsidRPr="00502583">
              <w:rPr>
                <w:rFonts w:ascii="Sylfaen-Identity-H" w:eastAsia="Calibri" w:hAnsi="Sylfaen-Identity-H" w:cs="Sylfaen-Identity-H"/>
              </w:rPr>
              <w:t xml:space="preserve"> </w:t>
            </w:r>
            <w:r w:rsidRPr="00502583">
              <w:rPr>
                <w:rFonts w:ascii="Sylfaen" w:eastAsia="Calibri" w:hAnsi="Sylfaen" w:cs="Sylfaen"/>
              </w:rPr>
              <w:t>პროგრამები</w:t>
            </w:r>
            <w:r w:rsidRPr="00502583">
              <w:rPr>
                <w:rFonts w:ascii="Sylfaen" w:eastAsia="Calibri" w:hAnsi="Sylfaen" w:cs="Sylfaen"/>
                <w:lang w:val="ka-GE"/>
              </w:rPr>
              <w:t xml:space="preserve">ს და სერვისების რაოდენობა </w:t>
            </w:r>
          </w:p>
        </w:tc>
        <w:tc>
          <w:tcPr>
            <w:tcW w:w="987" w:type="dxa"/>
            <w:tcBorders>
              <w:top w:val="nil"/>
              <w:left w:val="nil"/>
              <w:bottom w:val="single" w:sz="4" w:space="0" w:color="auto"/>
              <w:right w:val="single" w:sz="4" w:space="0" w:color="auto"/>
            </w:tcBorders>
            <w:shd w:val="clear" w:color="auto" w:fill="auto"/>
            <w:vAlign w:val="center"/>
          </w:tcPr>
          <w:p w:rsidR="00E63912" w:rsidRPr="00502583" w:rsidRDefault="00E63912" w:rsidP="00E63912">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21</w:t>
            </w:r>
          </w:p>
        </w:tc>
        <w:tc>
          <w:tcPr>
            <w:tcW w:w="923" w:type="dxa"/>
            <w:tcBorders>
              <w:top w:val="nil"/>
              <w:left w:val="nil"/>
              <w:bottom w:val="single" w:sz="8" w:space="0" w:color="auto"/>
              <w:right w:val="single" w:sz="8" w:space="0" w:color="auto"/>
            </w:tcBorders>
            <w:shd w:val="clear" w:color="000000" w:fill="FFFFFF"/>
            <w:vAlign w:val="center"/>
            <w:hideMark/>
          </w:tcPr>
          <w:p w:rsidR="00E63912" w:rsidRPr="00502583" w:rsidRDefault="00E63912" w:rsidP="00E63912">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w:t>
            </w:r>
            <w:r w:rsidRPr="00502583">
              <w:rPr>
                <w:rFonts w:ascii="Sylfaen" w:eastAsia="Times New Roman" w:hAnsi="Sylfaen" w:cs="Calibri"/>
                <w:color w:val="000000"/>
                <w:lang w:val="ka-GE"/>
              </w:rPr>
              <w:t>21</w:t>
            </w:r>
          </w:p>
        </w:tc>
        <w:tc>
          <w:tcPr>
            <w:tcW w:w="922" w:type="dxa"/>
            <w:tcBorders>
              <w:top w:val="single" w:sz="4" w:space="0" w:color="auto"/>
              <w:left w:val="nil"/>
              <w:bottom w:val="single" w:sz="8" w:space="0" w:color="auto"/>
              <w:right w:val="single" w:sz="8" w:space="0" w:color="000000"/>
            </w:tcBorders>
            <w:shd w:val="clear" w:color="000000" w:fill="FFFFFF"/>
            <w:vAlign w:val="center"/>
            <w:hideMark/>
          </w:tcPr>
          <w:p w:rsidR="00E63912" w:rsidRPr="00502583" w:rsidRDefault="00E63912" w:rsidP="00E63912">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21</w:t>
            </w:r>
            <w:r w:rsidRPr="00502583">
              <w:rPr>
                <w:rFonts w:ascii="Sylfaen" w:eastAsia="Times New Roman" w:hAnsi="Sylfaen" w:cs="Calibri"/>
                <w:color w:val="000000"/>
              </w:rPr>
              <w:t> </w:t>
            </w:r>
          </w:p>
        </w:tc>
        <w:tc>
          <w:tcPr>
            <w:tcW w:w="921" w:type="dxa"/>
            <w:tcBorders>
              <w:top w:val="single" w:sz="4" w:space="0" w:color="auto"/>
              <w:left w:val="nil"/>
              <w:bottom w:val="single" w:sz="8" w:space="0" w:color="auto"/>
              <w:right w:val="single" w:sz="8" w:space="0" w:color="000000"/>
            </w:tcBorders>
            <w:shd w:val="clear" w:color="000000" w:fill="FFFFFF"/>
            <w:vAlign w:val="center"/>
            <w:hideMark/>
          </w:tcPr>
          <w:p w:rsidR="00E63912" w:rsidRPr="00502583" w:rsidRDefault="00E63912" w:rsidP="00E63912">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21</w:t>
            </w:r>
            <w:r w:rsidRPr="00502583">
              <w:rPr>
                <w:rFonts w:ascii="Sylfaen" w:eastAsia="Times New Roman" w:hAnsi="Sylfaen" w:cs="Calibri"/>
                <w:color w:val="000000"/>
              </w:rPr>
              <w:t> </w:t>
            </w:r>
          </w:p>
        </w:tc>
        <w:tc>
          <w:tcPr>
            <w:tcW w:w="920" w:type="dxa"/>
            <w:tcBorders>
              <w:top w:val="single" w:sz="4" w:space="0" w:color="auto"/>
              <w:left w:val="nil"/>
              <w:bottom w:val="single" w:sz="8" w:space="0" w:color="auto"/>
              <w:right w:val="single" w:sz="8" w:space="0" w:color="000000"/>
            </w:tcBorders>
            <w:shd w:val="clear" w:color="000000" w:fill="FFFFFF"/>
            <w:vAlign w:val="center"/>
            <w:hideMark/>
          </w:tcPr>
          <w:p w:rsidR="00E63912" w:rsidRPr="00502583" w:rsidRDefault="00E63912" w:rsidP="00E63912">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21</w:t>
            </w:r>
            <w:r w:rsidRPr="00502583">
              <w:rPr>
                <w:rFonts w:ascii="Sylfaen" w:eastAsia="Times New Roman" w:hAnsi="Sylfaen" w:cs="Calibri"/>
                <w:color w:val="000000"/>
              </w:rPr>
              <w:t> </w:t>
            </w:r>
          </w:p>
        </w:tc>
        <w:tc>
          <w:tcPr>
            <w:tcW w:w="965" w:type="dxa"/>
            <w:tcBorders>
              <w:top w:val="single" w:sz="4" w:space="0" w:color="auto"/>
              <w:left w:val="nil"/>
              <w:bottom w:val="single" w:sz="8" w:space="0" w:color="auto"/>
              <w:right w:val="nil"/>
            </w:tcBorders>
            <w:shd w:val="clear" w:color="000000" w:fill="FFFFFF"/>
            <w:vAlign w:val="center"/>
            <w:hideMark/>
          </w:tcPr>
          <w:p w:rsidR="00E63912" w:rsidRPr="00502583" w:rsidRDefault="00E63912" w:rsidP="00E63912">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0</w:t>
            </w:r>
            <w:r w:rsidRPr="00502583">
              <w:rPr>
                <w:rFonts w:ascii="Sylfaen" w:eastAsia="Times New Roman" w:hAnsi="Sylfaen" w:cs="Calibri"/>
                <w:color w:val="000000"/>
              </w:rPr>
              <w:t> </w:t>
            </w:r>
          </w:p>
        </w:tc>
        <w:tc>
          <w:tcPr>
            <w:tcW w:w="711" w:type="dxa"/>
            <w:tcBorders>
              <w:top w:val="nil"/>
              <w:left w:val="single" w:sz="4" w:space="0" w:color="auto"/>
              <w:bottom w:val="single" w:sz="4" w:space="0" w:color="auto"/>
              <w:right w:val="single" w:sz="4" w:space="0" w:color="auto"/>
            </w:tcBorders>
            <w:shd w:val="clear" w:color="000000" w:fill="FFFFFF"/>
            <w:vAlign w:val="center"/>
            <w:hideMark/>
          </w:tcPr>
          <w:p w:rsidR="00E63912" w:rsidRPr="00502583" w:rsidRDefault="00E63912" w:rsidP="00E63912">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ქვეპროგრამის დამატება</w:t>
            </w:r>
            <w:r w:rsidRPr="00502583">
              <w:rPr>
                <w:rFonts w:ascii="Sylfaen" w:eastAsia="Times New Roman" w:hAnsi="Sylfaen" w:cs="Calibri"/>
                <w:color w:val="000000"/>
              </w:rPr>
              <w:t> </w:t>
            </w:r>
          </w:p>
        </w:tc>
      </w:tr>
      <w:tr w:rsidR="00E63912" w:rsidRPr="00502583" w:rsidTr="00E93734">
        <w:trPr>
          <w:trHeight w:val="547"/>
        </w:trPr>
        <w:tc>
          <w:tcPr>
            <w:tcW w:w="1547" w:type="dxa"/>
            <w:vMerge/>
            <w:tcBorders>
              <w:top w:val="nil"/>
              <w:left w:val="single" w:sz="4" w:space="0" w:color="auto"/>
              <w:bottom w:val="single" w:sz="4" w:space="0" w:color="000000"/>
              <w:right w:val="single" w:sz="4" w:space="0" w:color="auto"/>
            </w:tcBorders>
            <w:vAlign w:val="center"/>
            <w:hideMark/>
          </w:tcPr>
          <w:p w:rsidR="00E63912" w:rsidRPr="00502583" w:rsidRDefault="00E63912" w:rsidP="00E63912">
            <w:pPr>
              <w:spacing w:after="0" w:line="240" w:lineRule="auto"/>
              <w:rPr>
                <w:rFonts w:ascii="Sylfaen" w:eastAsia="Times New Roman" w:hAnsi="Sylfaen" w:cs="Calibri"/>
                <w:color w:val="000000"/>
              </w:rPr>
            </w:pPr>
          </w:p>
        </w:tc>
        <w:tc>
          <w:tcPr>
            <w:tcW w:w="1572" w:type="dxa"/>
            <w:tcBorders>
              <w:top w:val="nil"/>
              <w:left w:val="single" w:sz="4" w:space="0" w:color="auto"/>
              <w:bottom w:val="single" w:sz="4" w:space="0" w:color="auto"/>
              <w:right w:val="single" w:sz="4" w:space="0" w:color="auto"/>
            </w:tcBorders>
            <w:shd w:val="clear" w:color="auto" w:fill="auto"/>
          </w:tcPr>
          <w:p w:rsidR="00E63912" w:rsidRPr="00502583" w:rsidRDefault="00E63912" w:rsidP="00E63912">
            <w:pPr>
              <w:autoSpaceDE w:val="0"/>
              <w:autoSpaceDN w:val="0"/>
              <w:adjustRightInd w:val="0"/>
              <w:spacing w:after="0" w:line="240" w:lineRule="auto"/>
              <w:rPr>
                <w:rFonts w:ascii="Sylfaen-Identity-H" w:eastAsia="Calibri" w:hAnsi="Sylfaen-Identity-H" w:cs="Sylfaen-Identity-H"/>
              </w:rPr>
            </w:pPr>
            <w:r w:rsidRPr="00502583">
              <w:rPr>
                <w:rFonts w:ascii="Sylfaen" w:eastAsia="Calibri" w:hAnsi="Sylfaen" w:cs="Sylfaen"/>
              </w:rPr>
              <w:t>სოციალური</w:t>
            </w:r>
            <w:r w:rsidRPr="00502583">
              <w:rPr>
                <w:rFonts w:ascii="Sylfaen-Identity-H" w:eastAsia="Calibri" w:hAnsi="Sylfaen-Identity-H" w:cs="Sylfaen-Identity-H"/>
              </w:rPr>
              <w:t xml:space="preserve"> </w:t>
            </w:r>
            <w:r w:rsidRPr="00502583">
              <w:rPr>
                <w:rFonts w:ascii="Sylfaen" w:eastAsia="Calibri" w:hAnsi="Sylfaen" w:cs="Sylfaen"/>
              </w:rPr>
              <w:t>პროგრამების</w:t>
            </w:r>
          </w:p>
          <w:p w:rsidR="00E63912" w:rsidRPr="00502583" w:rsidRDefault="00E63912" w:rsidP="00E63912">
            <w:pPr>
              <w:autoSpaceDE w:val="0"/>
              <w:autoSpaceDN w:val="0"/>
              <w:adjustRightInd w:val="0"/>
              <w:spacing w:after="0" w:line="240" w:lineRule="auto"/>
              <w:rPr>
                <w:rFonts w:ascii="Sylfaen-Identity-H" w:eastAsia="Calibri" w:hAnsi="Sylfaen-Identity-H" w:cs="Sylfaen-Identity-H"/>
              </w:rPr>
            </w:pPr>
            <w:r w:rsidRPr="00502583">
              <w:rPr>
                <w:rFonts w:ascii="Sylfaen" w:eastAsia="Calibri" w:hAnsi="Sylfaen" w:cs="Sylfaen"/>
              </w:rPr>
              <w:t>ბენეფიციართა</w:t>
            </w:r>
            <w:r w:rsidRPr="00502583">
              <w:rPr>
                <w:rFonts w:ascii="Sylfaen-Identity-H" w:eastAsia="Calibri" w:hAnsi="Sylfaen-Identity-H" w:cs="Sylfaen-Identity-H"/>
              </w:rPr>
              <w:t xml:space="preserve"> </w:t>
            </w:r>
            <w:r w:rsidRPr="00502583">
              <w:rPr>
                <w:rFonts w:ascii="Sylfaen" w:eastAsia="Calibri" w:hAnsi="Sylfaen" w:cs="Sylfaen"/>
              </w:rPr>
              <w:t>საერთო</w:t>
            </w:r>
          </w:p>
          <w:p w:rsidR="00E63912" w:rsidRPr="00502583" w:rsidRDefault="00E63912" w:rsidP="00E63912">
            <w:pPr>
              <w:autoSpaceDE w:val="0"/>
              <w:autoSpaceDN w:val="0"/>
              <w:adjustRightInd w:val="0"/>
              <w:spacing w:after="0" w:line="240" w:lineRule="auto"/>
              <w:rPr>
                <w:rFonts w:ascii="Sylfaen-Identity-H" w:eastAsia="Calibri" w:hAnsi="Sylfaen-Identity-H" w:cs="Sylfaen-Identity-H"/>
              </w:rPr>
            </w:pPr>
            <w:r w:rsidRPr="00502583">
              <w:rPr>
                <w:rFonts w:ascii="Sylfaen" w:eastAsia="Calibri" w:hAnsi="Sylfaen" w:cs="Sylfaen"/>
              </w:rPr>
              <w:t>რაოდენობა</w:t>
            </w:r>
            <w:r w:rsidRPr="00502583">
              <w:rPr>
                <w:rFonts w:ascii="Sylfaen-Identity-H" w:eastAsia="Calibri" w:hAnsi="Sylfaen-Identity-H" w:cs="Sylfaen-Identity-H"/>
              </w:rPr>
              <w:t xml:space="preserve"> (</w:t>
            </w:r>
            <w:r w:rsidRPr="00502583">
              <w:rPr>
                <w:rFonts w:ascii="Sylfaen" w:eastAsia="Calibri" w:hAnsi="Sylfaen" w:cs="Sylfaen"/>
              </w:rPr>
              <w:t>მათ</w:t>
            </w:r>
            <w:r w:rsidRPr="00502583">
              <w:rPr>
                <w:rFonts w:ascii="Sylfaen-Identity-H" w:eastAsia="Calibri" w:hAnsi="Sylfaen-Identity-H" w:cs="Sylfaen-Identity-H"/>
              </w:rPr>
              <w:t xml:space="preserve"> </w:t>
            </w:r>
            <w:r w:rsidRPr="00502583">
              <w:rPr>
                <w:rFonts w:ascii="Sylfaen" w:eastAsia="Calibri" w:hAnsi="Sylfaen" w:cs="Sylfaen"/>
              </w:rPr>
              <w:t>შორის</w:t>
            </w:r>
            <w:r w:rsidRPr="00502583">
              <w:rPr>
                <w:rFonts w:ascii="Sylfaen-Identity-H" w:eastAsia="Calibri" w:hAnsi="Sylfaen-Identity-H" w:cs="Sylfaen-Identity-H"/>
              </w:rPr>
              <w:t>,</w:t>
            </w:r>
          </w:p>
          <w:p w:rsidR="00E63912" w:rsidRPr="00502583" w:rsidRDefault="00E63912" w:rsidP="00E63912">
            <w:pPr>
              <w:autoSpaceDE w:val="0"/>
              <w:autoSpaceDN w:val="0"/>
              <w:adjustRightInd w:val="0"/>
              <w:spacing w:after="0" w:line="240" w:lineRule="auto"/>
              <w:rPr>
                <w:rFonts w:ascii="Sylfaen-Identity-H" w:eastAsia="Calibri" w:hAnsi="Sylfaen-Identity-H" w:cs="Sylfaen-Identity-H"/>
                <w:lang w:val="ka-GE"/>
              </w:rPr>
            </w:pPr>
            <w:r w:rsidRPr="00502583">
              <w:rPr>
                <w:rFonts w:ascii="Sylfaen" w:eastAsia="Calibri" w:hAnsi="Sylfaen" w:cs="Sylfaen"/>
              </w:rPr>
              <w:t>ქალებისა</w:t>
            </w:r>
            <w:r w:rsidRPr="00502583">
              <w:rPr>
                <w:rFonts w:ascii="Sylfaen-Identity-H" w:eastAsia="Calibri" w:hAnsi="Sylfaen-Identity-H" w:cs="Sylfaen-Identity-H"/>
              </w:rPr>
              <w:t xml:space="preserve"> </w:t>
            </w:r>
            <w:r w:rsidRPr="00502583">
              <w:rPr>
                <w:rFonts w:ascii="Sylfaen" w:eastAsia="Calibri" w:hAnsi="Sylfaen" w:cs="Sylfaen"/>
              </w:rPr>
              <w:t>და</w:t>
            </w:r>
            <w:r w:rsidRPr="00502583">
              <w:rPr>
                <w:rFonts w:ascii="Sylfaen-Identity-H" w:eastAsia="Calibri" w:hAnsi="Sylfaen-Identity-H" w:cs="Sylfaen-Identity-H"/>
              </w:rPr>
              <w:t xml:space="preserve"> </w:t>
            </w:r>
            <w:r w:rsidRPr="00502583">
              <w:rPr>
                <w:rFonts w:ascii="Sylfaen" w:eastAsia="Calibri" w:hAnsi="Sylfaen" w:cs="Sylfaen"/>
              </w:rPr>
              <w:t>კაცების</w:t>
            </w:r>
            <w:r w:rsidRPr="00502583">
              <w:rPr>
                <w:rFonts w:ascii="Sylfaen-Identity-H" w:eastAsia="Calibri" w:hAnsi="Sylfaen-Identity-H" w:cs="Sylfaen-Identity-H"/>
              </w:rPr>
              <w:t xml:space="preserve"> </w:t>
            </w:r>
            <w:r w:rsidRPr="00502583">
              <w:rPr>
                <w:rFonts w:ascii="Sylfaen" w:eastAsia="Calibri" w:hAnsi="Sylfaen" w:cs="Sylfaen"/>
              </w:rPr>
              <w:t>წილი</w:t>
            </w:r>
            <w:r w:rsidRPr="00502583">
              <w:rPr>
                <w:rFonts w:ascii="Sylfaen" w:eastAsia="Calibri" w:hAnsi="Sylfaen" w:cs="Sylfaen"/>
                <w:lang w:val="ka-GE"/>
              </w:rPr>
              <w:t>)</w:t>
            </w:r>
          </w:p>
        </w:tc>
        <w:tc>
          <w:tcPr>
            <w:tcW w:w="987" w:type="dxa"/>
            <w:tcBorders>
              <w:top w:val="nil"/>
              <w:left w:val="nil"/>
              <w:bottom w:val="single" w:sz="4" w:space="0" w:color="auto"/>
              <w:right w:val="single" w:sz="4" w:space="0" w:color="auto"/>
            </w:tcBorders>
            <w:shd w:val="clear" w:color="auto" w:fill="auto"/>
            <w:vAlign w:val="center"/>
          </w:tcPr>
          <w:p w:rsidR="00E63912" w:rsidRPr="00502583" w:rsidRDefault="00E63912" w:rsidP="00E63912">
            <w:pPr>
              <w:spacing w:after="0" w:line="240" w:lineRule="auto"/>
              <w:jc w:val="center"/>
              <w:rPr>
                <w:rFonts w:ascii="Sylfaen" w:eastAsia="Times New Roman" w:hAnsi="Sylfaen" w:cs="Calibri"/>
              </w:rPr>
            </w:pPr>
            <w:r w:rsidRPr="00502583">
              <w:rPr>
                <w:rFonts w:ascii="Sylfaen" w:eastAsia="Times New Roman" w:hAnsi="Sylfaen" w:cs="Calibri"/>
                <w:lang w:val="ka-GE"/>
              </w:rPr>
              <w:t>5000 (მ. შ. 60% ქალი, 40% კაცი)</w:t>
            </w:r>
          </w:p>
        </w:tc>
        <w:tc>
          <w:tcPr>
            <w:tcW w:w="923" w:type="dxa"/>
            <w:tcBorders>
              <w:top w:val="nil"/>
              <w:left w:val="nil"/>
              <w:bottom w:val="single" w:sz="4" w:space="0" w:color="auto"/>
              <w:right w:val="single" w:sz="4" w:space="0" w:color="auto"/>
            </w:tcBorders>
            <w:shd w:val="clear" w:color="auto" w:fill="auto"/>
            <w:vAlign w:val="center"/>
            <w:hideMark/>
          </w:tcPr>
          <w:p w:rsidR="00E63912" w:rsidRPr="00502583" w:rsidRDefault="00E63912" w:rsidP="00E63912">
            <w:pPr>
              <w:spacing w:after="0" w:line="240" w:lineRule="auto"/>
              <w:jc w:val="center"/>
              <w:rPr>
                <w:rFonts w:ascii="Sylfaen" w:eastAsia="Times New Roman" w:hAnsi="Sylfaen" w:cs="Calibri"/>
                <w:lang w:val="ka-GE"/>
              </w:rPr>
            </w:pPr>
            <w:r w:rsidRPr="00502583">
              <w:rPr>
                <w:rFonts w:ascii="Sylfaen" w:eastAsia="Times New Roman" w:hAnsi="Sylfaen" w:cs="Calibri"/>
                <w:lang w:val="ka-GE"/>
              </w:rPr>
              <w:t>5300 (მ. შ. 60% ქალი, 40% კაცი)</w:t>
            </w:r>
          </w:p>
        </w:tc>
        <w:tc>
          <w:tcPr>
            <w:tcW w:w="922" w:type="dxa"/>
            <w:tcBorders>
              <w:top w:val="single" w:sz="8" w:space="0" w:color="auto"/>
              <w:left w:val="nil"/>
              <w:bottom w:val="single" w:sz="4" w:space="0" w:color="auto"/>
              <w:right w:val="single" w:sz="8" w:space="0" w:color="000000"/>
            </w:tcBorders>
            <w:shd w:val="clear" w:color="auto" w:fill="auto"/>
            <w:vAlign w:val="center"/>
            <w:hideMark/>
          </w:tcPr>
          <w:p w:rsidR="00E63912" w:rsidRPr="00502583" w:rsidRDefault="00E63912" w:rsidP="00E63912">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w:t>
            </w:r>
            <w:r w:rsidRPr="00502583">
              <w:rPr>
                <w:rFonts w:ascii="Sylfaen" w:eastAsia="Times New Roman" w:hAnsi="Sylfaen" w:cs="Calibri"/>
                <w:color w:val="000000"/>
                <w:lang w:val="ka-GE"/>
              </w:rPr>
              <w:t xml:space="preserve">5300 </w:t>
            </w:r>
            <w:r w:rsidRPr="00502583">
              <w:rPr>
                <w:rFonts w:ascii="Sylfaen" w:eastAsia="Times New Roman" w:hAnsi="Sylfaen" w:cs="Calibri"/>
                <w:lang w:val="ka-GE"/>
              </w:rPr>
              <w:t>(მ. შ. 60% ქალი, 40% კაცი)</w:t>
            </w:r>
          </w:p>
        </w:tc>
        <w:tc>
          <w:tcPr>
            <w:tcW w:w="921" w:type="dxa"/>
            <w:tcBorders>
              <w:top w:val="single" w:sz="8" w:space="0" w:color="auto"/>
              <w:left w:val="nil"/>
              <w:bottom w:val="single" w:sz="4" w:space="0" w:color="auto"/>
              <w:right w:val="single" w:sz="8" w:space="0" w:color="000000"/>
            </w:tcBorders>
            <w:shd w:val="clear" w:color="auto" w:fill="auto"/>
            <w:vAlign w:val="center"/>
            <w:hideMark/>
          </w:tcPr>
          <w:p w:rsidR="00E63912" w:rsidRPr="00502583" w:rsidRDefault="00E63912" w:rsidP="00E63912">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5300</w:t>
            </w:r>
            <w:r w:rsidRPr="00502583">
              <w:rPr>
                <w:rFonts w:ascii="Sylfaen" w:eastAsia="Times New Roman" w:hAnsi="Sylfaen" w:cs="Calibri"/>
                <w:color w:val="000000"/>
              </w:rPr>
              <w:t> </w:t>
            </w:r>
            <w:r w:rsidRPr="00502583">
              <w:rPr>
                <w:rFonts w:ascii="Sylfaen" w:eastAsia="Times New Roman" w:hAnsi="Sylfaen" w:cs="Calibri"/>
                <w:lang w:val="ka-GE"/>
              </w:rPr>
              <w:t>(მ. შ. 60% ქალი, 40% კაცი)</w:t>
            </w:r>
          </w:p>
        </w:tc>
        <w:tc>
          <w:tcPr>
            <w:tcW w:w="920" w:type="dxa"/>
            <w:tcBorders>
              <w:top w:val="single" w:sz="8" w:space="0" w:color="auto"/>
              <w:left w:val="nil"/>
              <w:bottom w:val="single" w:sz="4" w:space="0" w:color="auto"/>
              <w:right w:val="single" w:sz="8" w:space="0" w:color="000000"/>
            </w:tcBorders>
            <w:shd w:val="clear" w:color="auto" w:fill="auto"/>
            <w:vAlign w:val="center"/>
            <w:hideMark/>
          </w:tcPr>
          <w:p w:rsidR="00E63912" w:rsidRPr="00502583" w:rsidRDefault="00E63912" w:rsidP="00E63912">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5300</w:t>
            </w:r>
            <w:r w:rsidRPr="00502583">
              <w:rPr>
                <w:rFonts w:ascii="Sylfaen" w:eastAsia="Times New Roman" w:hAnsi="Sylfaen" w:cs="Calibri"/>
                <w:color w:val="000000"/>
              </w:rPr>
              <w:t> </w:t>
            </w:r>
            <w:r w:rsidRPr="00502583">
              <w:rPr>
                <w:rFonts w:ascii="Sylfaen" w:eastAsia="Times New Roman" w:hAnsi="Sylfaen" w:cs="Calibri"/>
                <w:lang w:val="ka-GE"/>
              </w:rPr>
              <w:t>(მ. შ. 60% ქალი, 40% კაცი)</w:t>
            </w:r>
          </w:p>
          <w:p w:rsidR="00E63912" w:rsidRPr="00502583" w:rsidRDefault="00E63912" w:rsidP="00E63912">
            <w:pPr>
              <w:spacing w:after="0" w:line="240" w:lineRule="auto"/>
              <w:jc w:val="center"/>
              <w:rPr>
                <w:rFonts w:ascii="Sylfaen" w:eastAsia="Times New Roman" w:hAnsi="Sylfaen" w:cs="Calibri"/>
                <w:color w:val="000000"/>
              </w:rPr>
            </w:pPr>
          </w:p>
        </w:tc>
        <w:tc>
          <w:tcPr>
            <w:tcW w:w="965" w:type="dxa"/>
            <w:tcBorders>
              <w:top w:val="single" w:sz="8" w:space="0" w:color="auto"/>
              <w:left w:val="nil"/>
              <w:bottom w:val="single" w:sz="4" w:space="0" w:color="auto"/>
              <w:right w:val="single" w:sz="8" w:space="0" w:color="000000"/>
            </w:tcBorders>
            <w:shd w:val="clear" w:color="auto" w:fill="auto"/>
            <w:vAlign w:val="center"/>
            <w:hideMark/>
          </w:tcPr>
          <w:p w:rsidR="00E63912" w:rsidRPr="00502583" w:rsidRDefault="00E63912" w:rsidP="00E63912">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10</w:t>
            </w:r>
          </w:p>
        </w:tc>
        <w:tc>
          <w:tcPr>
            <w:tcW w:w="711" w:type="dxa"/>
            <w:tcBorders>
              <w:top w:val="nil"/>
              <w:left w:val="nil"/>
              <w:bottom w:val="single" w:sz="4" w:space="0" w:color="auto"/>
              <w:right w:val="single" w:sz="4" w:space="0" w:color="auto"/>
            </w:tcBorders>
            <w:shd w:val="clear" w:color="auto" w:fill="auto"/>
            <w:vAlign w:val="center"/>
            <w:hideMark/>
          </w:tcPr>
          <w:p w:rsidR="00E63912" w:rsidRPr="00502583" w:rsidRDefault="00E63912" w:rsidP="00E63912">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მომართვიანობა</w:t>
            </w:r>
            <w:r w:rsidRPr="00502583">
              <w:rPr>
                <w:rFonts w:ascii="Sylfaen" w:eastAsia="Times New Roman" w:hAnsi="Sylfaen" w:cs="Calibri"/>
                <w:color w:val="000000"/>
              </w:rPr>
              <w:t> </w:t>
            </w:r>
          </w:p>
        </w:tc>
      </w:tr>
    </w:tbl>
    <w:p w:rsidR="00CE56F3" w:rsidRPr="00502583" w:rsidRDefault="00CE56F3" w:rsidP="00CE56F3">
      <w:pPr>
        <w:autoSpaceDE w:val="0"/>
        <w:autoSpaceDN w:val="0"/>
        <w:adjustRightInd w:val="0"/>
        <w:spacing w:after="0" w:line="360" w:lineRule="auto"/>
        <w:jc w:val="both"/>
        <w:rPr>
          <w:rFonts w:ascii="Sylfaen" w:eastAsia="Calibri" w:hAnsi="Sylfaen" w:cs="Sylfaen"/>
          <w:color w:val="000000"/>
          <w:lang w:val="ka-GE"/>
        </w:rPr>
      </w:pPr>
    </w:p>
    <w:tbl>
      <w:tblPr>
        <w:tblW w:w="4869" w:type="pct"/>
        <w:tblInd w:w="-10" w:type="dxa"/>
        <w:tblLook w:val="04A0" w:firstRow="1" w:lastRow="0" w:firstColumn="1" w:lastColumn="0" w:noHBand="0" w:noVBand="1"/>
      </w:tblPr>
      <w:tblGrid>
        <w:gridCol w:w="2382"/>
        <w:gridCol w:w="2425"/>
        <w:gridCol w:w="1561"/>
        <w:gridCol w:w="2087"/>
        <w:gridCol w:w="1184"/>
      </w:tblGrid>
      <w:tr w:rsidR="004B222D" w:rsidRPr="00502583" w:rsidTr="00642840">
        <w:trPr>
          <w:trHeight w:val="126"/>
        </w:trPr>
        <w:tc>
          <w:tcPr>
            <w:tcW w:w="827" w:type="pct"/>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4B222D" w:rsidRPr="00502583" w:rsidRDefault="004B222D" w:rsidP="00CE56F3">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ქვეპროგრამის დასახელება</w:t>
            </w:r>
          </w:p>
        </w:tc>
        <w:tc>
          <w:tcPr>
            <w:tcW w:w="1360" w:type="pct"/>
            <w:tcBorders>
              <w:top w:val="single" w:sz="8" w:space="0" w:color="auto"/>
              <w:left w:val="nil"/>
              <w:bottom w:val="single" w:sz="4" w:space="0" w:color="auto"/>
              <w:right w:val="single" w:sz="4" w:space="0" w:color="auto"/>
            </w:tcBorders>
            <w:shd w:val="clear" w:color="000000" w:fill="FFFFFF"/>
            <w:vAlign w:val="center"/>
            <w:hideMark/>
          </w:tcPr>
          <w:p w:rsidR="004B222D" w:rsidRPr="00502583" w:rsidRDefault="004B222D" w:rsidP="00CE56F3">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კოდი</w:t>
            </w:r>
          </w:p>
        </w:tc>
        <w:tc>
          <w:tcPr>
            <w:tcW w:w="912" w:type="pct"/>
            <w:vMerge w:val="restart"/>
            <w:tcBorders>
              <w:top w:val="single" w:sz="8" w:space="0" w:color="auto"/>
              <w:left w:val="nil"/>
              <w:bottom w:val="single" w:sz="8" w:space="0" w:color="auto"/>
              <w:right w:val="single" w:sz="8" w:space="0" w:color="auto"/>
            </w:tcBorders>
            <w:shd w:val="clear" w:color="000000" w:fill="FFFFFF"/>
            <w:vAlign w:val="center"/>
          </w:tcPr>
          <w:p w:rsidR="004B222D" w:rsidRPr="00502583" w:rsidRDefault="004B222D" w:rsidP="00CE56F3">
            <w:pPr>
              <w:spacing w:after="0" w:line="240" w:lineRule="auto"/>
              <w:rPr>
                <w:rFonts w:ascii="Sylfaen" w:eastAsia="Times New Roman" w:hAnsi="Sylfaen" w:cs="Calibri"/>
                <w:b/>
              </w:rPr>
            </w:pPr>
            <w:r w:rsidRPr="00502583">
              <w:rPr>
                <w:rFonts w:ascii="Sylfaen" w:eastAsia="Times New Roman" w:hAnsi="Sylfaen" w:cs="Calibri"/>
                <w:b/>
                <w:color w:val="000000"/>
                <w:lang w:val="ka-GE"/>
              </w:rPr>
              <w:t>სამკურნალო და საოპერაციო ხარჯებით დახმარება</w:t>
            </w:r>
          </w:p>
        </w:tc>
        <w:tc>
          <w:tcPr>
            <w:tcW w:w="1902" w:type="pct"/>
            <w:gridSpan w:val="2"/>
            <w:vMerge w:val="restart"/>
            <w:tcBorders>
              <w:top w:val="single" w:sz="8" w:space="0" w:color="auto"/>
              <w:left w:val="nil"/>
              <w:right w:val="single" w:sz="8" w:space="0" w:color="000000"/>
            </w:tcBorders>
            <w:shd w:val="clear" w:color="000000" w:fill="FFFFFF"/>
            <w:vAlign w:val="center"/>
            <w:hideMark/>
          </w:tcPr>
          <w:p w:rsidR="00A85173" w:rsidRPr="00502583" w:rsidRDefault="00A85173" w:rsidP="00A85173">
            <w:pPr>
              <w:jc w:val="center"/>
              <w:rPr>
                <w:rFonts w:ascii="Sylfaen" w:hAnsi="Sylfaen" w:cs="Calibri"/>
              </w:rPr>
            </w:pPr>
            <w:r w:rsidRPr="00502583">
              <w:rPr>
                <w:rFonts w:ascii="Sylfaen" w:hAnsi="Sylfaen" w:cs="Calibri"/>
              </w:rPr>
              <w:t>455.2</w:t>
            </w:r>
          </w:p>
          <w:p w:rsidR="004B222D" w:rsidRPr="00502583" w:rsidRDefault="004B222D" w:rsidP="00CE56F3">
            <w:pPr>
              <w:jc w:val="center"/>
              <w:rPr>
                <w:rFonts w:ascii="Sylfaen" w:eastAsia="Times New Roman" w:hAnsi="Sylfaen" w:cs="Calibri"/>
                <w:b/>
                <w:bCs/>
                <w:color w:val="000000"/>
                <w:lang w:val="ka-GE"/>
              </w:rPr>
            </w:pPr>
          </w:p>
        </w:tc>
      </w:tr>
      <w:tr w:rsidR="004B222D" w:rsidRPr="00502583" w:rsidTr="00642840">
        <w:trPr>
          <w:trHeight w:val="202"/>
        </w:trPr>
        <w:tc>
          <w:tcPr>
            <w:tcW w:w="827" w:type="pct"/>
            <w:vMerge/>
            <w:tcBorders>
              <w:top w:val="single" w:sz="8" w:space="0" w:color="auto"/>
              <w:left w:val="single" w:sz="8" w:space="0" w:color="auto"/>
              <w:bottom w:val="single" w:sz="4" w:space="0" w:color="auto"/>
              <w:right w:val="single" w:sz="4" w:space="0" w:color="auto"/>
            </w:tcBorders>
            <w:vAlign w:val="center"/>
            <w:hideMark/>
          </w:tcPr>
          <w:p w:rsidR="004B222D" w:rsidRPr="00502583" w:rsidRDefault="004B222D" w:rsidP="00CE56F3">
            <w:pPr>
              <w:spacing w:after="0" w:line="240" w:lineRule="auto"/>
              <w:rPr>
                <w:rFonts w:ascii="Sylfaen" w:eastAsia="Times New Roman" w:hAnsi="Sylfaen" w:cs="Calibri"/>
                <w:color w:val="000000"/>
              </w:rPr>
            </w:pPr>
          </w:p>
        </w:tc>
        <w:tc>
          <w:tcPr>
            <w:tcW w:w="1360" w:type="pct"/>
            <w:tcBorders>
              <w:top w:val="nil"/>
              <w:left w:val="nil"/>
              <w:bottom w:val="single" w:sz="4" w:space="0" w:color="auto"/>
              <w:right w:val="single" w:sz="4" w:space="0" w:color="auto"/>
            </w:tcBorders>
            <w:shd w:val="clear" w:color="000000" w:fill="FFFFFF"/>
            <w:vAlign w:val="center"/>
            <w:hideMark/>
          </w:tcPr>
          <w:p w:rsidR="004B222D" w:rsidRPr="00502583" w:rsidRDefault="004B222D" w:rsidP="00CE56F3">
            <w:pPr>
              <w:spacing w:after="0" w:line="240" w:lineRule="auto"/>
              <w:jc w:val="center"/>
              <w:rPr>
                <w:rFonts w:ascii="Sylfaen" w:eastAsia="Times New Roman" w:hAnsi="Sylfaen" w:cs="Calibri"/>
                <w:b/>
                <w:color w:val="000000"/>
                <w:lang w:val="ka-GE"/>
              </w:rPr>
            </w:pPr>
            <w:r w:rsidRPr="00502583">
              <w:rPr>
                <w:rFonts w:ascii="Sylfaen" w:eastAsia="Times New Roman" w:hAnsi="Sylfaen" w:cs="Calibri"/>
                <w:b/>
                <w:color w:val="000000"/>
                <w:lang w:val="ka-GE"/>
              </w:rPr>
              <w:t>06 03 01</w:t>
            </w:r>
          </w:p>
        </w:tc>
        <w:tc>
          <w:tcPr>
            <w:tcW w:w="912" w:type="pct"/>
            <w:vMerge/>
            <w:tcBorders>
              <w:top w:val="nil"/>
              <w:left w:val="nil"/>
              <w:bottom w:val="single" w:sz="4" w:space="0" w:color="auto"/>
              <w:right w:val="single" w:sz="4" w:space="0" w:color="auto"/>
            </w:tcBorders>
            <w:vAlign w:val="center"/>
            <w:hideMark/>
          </w:tcPr>
          <w:p w:rsidR="004B222D" w:rsidRPr="00502583" w:rsidRDefault="004B222D" w:rsidP="00CE56F3">
            <w:pPr>
              <w:spacing w:after="0" w:line="240" w:lineRule="auto"/>
              <w:rPr>
                <w:rFonts w:ascii="Sylfaen" w:eastAsia="Times New Roman" w:hAnsi="Sylfaen" w:cs="Calibri"/>
                <w:color w:val="000000"/>
              </w:rPr>
            </w:pPr>
          </w:p>
        </w:tc>
        <w:tc>
          <w:tcPr>
            <w:tcW w:w="1902" w:type="pct"/>
            <w:gridSpan w:val="2"/>
            <w:vMerge/>
            <w:tcBorders>
              <w:left w:val="single" w:sz="8" w:space="0" w:color="auto"/>
              <w:bottom w:val="single" w:sz="8" w:space="0" w:color="auto"/>
              <w:right w:val="single" w:sz="8" w:space="0" w:color="000000"/>
            </w:tcBorders>
            <w:shd w:val="clear" w:color="000000" w:fill="FFFFFF"/>
            <w:vAlign w:val="center"/>
          </w:tcPr>
          <w:p w:rsidR="004B222D" w:rsidRPr="00502583" w:rsidRDefault="004B222D" w:rsidP="00CE56F3">
            <w:pPr>
              <w:jc w:val="center"/>
              <w:rPr>
                <w:rFonts w:ascii="Sylfaen" w:hAnsi="Sylfaen" w:cs="Calibri"/>
                <w:b/>
                <w:color w:val="000000"/>
              </w:rPr>
            </w:pPr>
          </w:p>
        </w:tc>
      </w:tr>
      <w:tr w:rsidR="00CE56F3" w:rsidRPr="00502583" w:rsidTr="00642840">
        <w:trPr>
          <w:trHeight w:val="267"/>
        </w:trPr>
        <w:tc>
          <w:tcPr>
            <w:tcW w:w="827" w:type="pct"/>
            <w:tcBorders>
              <w:top w:val="nil"/>
              <w:left w:val="single" w:sz="8" w:space="0" w:color="auto"/>
              <w:bottom w:val="single" w:sz="4"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t>ქვეპროგრამის განმახორციელებელი სამსახური</w:t>
            </w:r>
          </w:p>
        </w:tc>
        <w:tc>
          <w:tcPr>
            <w:tcW w:w="4173" w:type="pct"/>
            <w:gridSpan w:val="4"/>
            <w:tcBorders>
              <w:top w:val="nil"/>
              <w:left w:val="nil"/>
              <w:bottom w:val="nil"/>
              <w:right w:val="nil"/>
            </w:tcBorders>
            <w:shd w:val="clear" w:color="auto" w:fill="auto"/>
            <w:vAlign w:val="bottom"/>
            <w:hideMark/>
          </w:tcPr>
          <w:p w:rsidR="00CE56F3" w:rsidRPr="00502583" w:rsidRDefault="00CE56F3" w:rsidP="00CE56F3">
            <w:pPr>
              <w:spacing w:after="200" w:line="276" w:lineRule="auto"/>
              <w:rPr>
                <w:rFonts w:ascii="Calibri" w:eastAsia="Calibri" w:hAnsi="Calibri" w:cs="Calibri"/>
                <w:b/>
                <w:bCs/>
              </w:rPr>
            </w:pPr>
            <w:r w:rsidRPr="00502583">
              <w:rPr>
                <w:rFonts w:ascii="Sylfaen" w:eastAsia="Calibri" w:hAnsi="Sylfaen" w:cs="Calibri"/>
                <w:color w:val="000000"/>
                <w:lang w:val="ka-GE"/>
              </w:rPr>
              <w:t xml:space="preserve">ხარაგაულის მუნიციპალიტეტის </w:t>
            </w:r>
            <w:r w:rsidRPr="00502583">
              <w:rPr>
                <w:rFonts w:ascii="Sylfaen" w:eastAsia="Calibri" w:hAnsi="Sylfaen" w:cs="Sylfaen"/>
                <w:color w:val="000000"/>
              </w:rPr>
              <w:t>მერიის</w:t>
            </w:r>
            <w:r w:rsidRPr="00502583">
              <w:rPr>
                <w:rFonts w:ascii="Sylfaen" w:eastAsia="Calibri" w:hAnsi="Sylfaen" w:cs="Calibri"/>
                <w:color w:val="000000"/>
              </w:rPr>
              <w:t xml:space="preserve"> </w:t>
            </w:r>
            <w:r w:rsidRPr="00502583">
              <w:rPr>
                <w:rFonts w:ascii="Sylfaen" w:eastAsia="Calibri" w:hAnsi="Sylfaen" w:cs="Sylfaen"/>
                <w:color w:val="000000"/>
              </w:rPr>
              <w:t>ჯანდაცვისა</w:t>
            </w:r>
            <w:r w:rsidRPr="00502583">
              <w:rPr>
                <w:rFonts w:ascii="Sylfaen" w:eastAsia="Calibri" w:hAnsi="Sylfaen" w:cs="Calibri"/>
                <w:color w:val="000000"/>
              </w:rPr>
              <w:t xml:space="preserve"> </w:t>
            </w:r>
            <w:r w:rsidRPr="00502583">
              <w:rPr>
                <w:rFonts w:ascii="Sylfaen" w:eastAsia="Calibri" w:hAnsi="Sylfaen" w:cs="Sylfaen"/>
                <w:color w:val="000000"/>
              </w:rPr>
              <w:t>და</w:t>
            </w:r>
            <w:r w:rsidRPr="00502583">
              <w:rPr>
                <w:rFonts w:ascii="Sylfaen" w:eastAsia="Calibri" w:hAnsi="Sylfaen" w:cs="Calibri"/>
                <w:color w:val="000000"/>
              </w:rPr>
              <w:t xml:space="preserve"> </w:t>
            </w:r>
            <w:r w:rsidRPr="00502583">
              <w:rPr>
                <w:rFonts w:ascii="Sylfaen" w:eastAsia="Calibri" w:hAnsi="Sylfaen" w:cs="Sylfaen"/>
                <w:color w:val="000000"/>
              </w:rPr>
              <w:t>სოციალური</w:t>
            </w:r>
            <w:r w:rsidRPr="00502583">
              <w:rPr>
                <w:rFonts w:ascii="Sylfaen" w:eastAsia="Calibri" w:hAnsi="Sylfaen" w:cs="Calibri"/>
                <w:color w:val="000000"/>
              </w:rPr>
              <w:t xml:space="preserve"> </w:t>
            </w:r>
            <w:r w:rsidRPr="00502583">
              <w:rPr>
                <w:rFonts w:ascii="Sylfaen" w:eastAsia="Calibri" w:hAnsi="Sylfaen" w:cs="Sylfaen"/>
                <w:color w:val="000000"/>
              </w:rPr>
              <w:t>დაცვის</w:t>
            </w:r>
            <w:r w:rsidRPr="00502583">
              <w:rPr>
                <w:rFonts w:ascii="Sylfaen" w:eastAsia="Calibri" w:hAnsi="Sylfaen" w:cs="Calibri"/>
                <w:color w:val="000000"/>
              </w:rPr>
              <w:t xml:space="preserve"> </w:t>
            </w:r>
            <w:r w:rsidRPr="00502583">
              <w:rPr>
                <w:rFonts w:ascii="Sylfaen" w:eastAsia="Calibri" w:hAnsi="Sylfaen" w:cs="Sylfaen"/>
                <w:color w:val="000000"/>
              </w:rPr>
              <w:t>სამსახური</w:t>
            </w:r>
          </w:p>
        </w:tc>
      </w:tr>
      <w:tr w:rsidR="00642840" w:rsidRPr="00502583" w:rsidTr="00642840">
        <w:trPr>
          <w:trHeight w:val="393"/>
        </w:trPr>
        <w:tc>
          <w:tcPr>
            <w:tcW w:w="827" w:type="pct"/>
            <w:tcBorders>
              <w:top w:val="nil"/>
              <w:left w:val="single" w:sz="8" w:space="0" w:color="auto"/>
              <w:bottom w:val="single" w:sz="4" w:space="0" w:color="auto"/>
              <w:right w:val="single" w:sz="4" w:space="0" w:color="auto"/>
            </w:tcBorders>
            <w:shd w:val="clear" w:color="000000" w:fill="FFFFFF"/>
            <w:vAlign w:val="center"/>
            <w:hideMark/>
          </w:tcPr>
          <w:p w:rsidR="00642840" w:rsidRPr="00502583" w:rsidRDefault="00642840" w:rsidP="00642840">
            <w:pPr>
              <w:spacing w:after="0" w:line="240" w:lineRule="auto"/>
              <w:rPr>
                <w:rFonts w:ascii="Sylfaen" w:eastAsia="Times New Roman" w:hAnsi="Sylfaen" w:cs="Calibri"/>
                <w:color w:val="000000"/>
              </w:rPr>
            </w:pPr>
            <w:r w:rsidRPr="00502583">
              <w:rPr>
                <w:rFonts w:ascii="Sylfaen" w:eastAsia="Times New Roman" w:hAnsi="Sylfaen" w:cs="Calibri"/>
                <w:color w:val="000000"/>
              </w:rPr>
              <w:t xml:space="preserve">ქვეპროგრამის აღწერა </w:t>
            </w:r>
            <w:r w:rsidRPr="00502583">
              <w:rPr>
                <w:rFonts w:ascii="Sylfaen" w:eastAsia="Times New Roman" w:hAnsi="Sylfaen" w:cs="Calibri"/>
                <w:color w:val="000000"/>
                <w:lang w:val="ka-GE"/>
              </w:rPr>
              <w:t>და მიზანი</w:t>
            </w:r>
          </w:p>
        </w:tc>
        <w:tc>
          <w:tcPr>
            <w:tcW w:w="4173" w:type="pct"/>
            <w:gridSpan w:val="4"/>
            <w:tcBorders>
              <w:top w:val="single" w:sz="4" w:space="0" w:color="auto"/>
              <w:left w:val="nil"/>
              <w:bottom w:val="single" w:sz="4" w:space="0" w:color="auto"/>
              <w:right w:val="single" w:sz="8" w:space="0" w:color="000000"/>
            </w:tcBorders>
            <w:shd w:val="clear" w:color="000000" w:fill="FFFFFF"/>
            <w:vAlign w:val="center"/>
            <w:hideMark/>
          </w:tcPr>
          <w:p w:rsidR="00642840" w:rsidRPr="00502583" w:rsidRDefault="00642840" w:rsidP="00642840">
            <w:pPr>
              <w:spacing w:after="0" w:line="240" w:lineRule="auto"/>
              <w:jc w:val="both"/>
              <w:rPr>
                <w:rFonts w:ascii="Sylfaen" w:eastAsia="Times New Roman" w:hAnsi="Sylfaen" w:cs="Calibri"/>
                <w:color w:val="000000"/>
                <w:lang w:val="ka-GE"/>
              </w:rPr>
            </w:pPr>
            <w:r w:rsidRPr="00502583">
              <w:rPr>
                <w:rFonts w:ascii="Sylfaen" w:eastAsia="Times New Roman" w:hAnsi="Sylfaen" w:cs="Calibri"/>
                <w:b/>
                <w:color w:val="000000"/>
              </w:rPr>
              <w:t>აღწერა</w:t>
            </w:r>
            <w:r w:rsidRPr="00502583">
              <w:rPr>
                <w:rFonts w:ascii="Sylfaen" w:eastAsia="Times New Roman" w:hAnsi="Sylfaen" w:cs="Calibri"/>
                <w:b/>
                <w:color w:val="000000"/>
                <w:lang w:val="ka-GE"/>
              </w:rPr>
              <w:t>:</w:t>
            </w:r>
            <w:r w:rsidRPr="00502583">
              <w:rPr>
                <w:rFonts w:ascii="Sylfaen" w:eastAsia="Times New Roman" w:hAnsi="Sylfaen" w:cs="Calibri"/>
                <w:color w:val="000000"/>
              </w:rPr>
              <w:t> </w:t>
            </w:r>
            <w:r w:rsidRPr="00502583">
              <w:rPr>
                <w:rFonts w:ascii="Sylfaen" w:eastAsia="Times New Roman" w:hAnsi="Sylfaen" w:cs="Calibri"/>
                <w:color w:val="000000"/>
                <w:lang w:val="ka-GE"/>
              </w:rPr>
              <w:t>ქვეპროგრამა ითვალისწინებს ოპერაციის, მედიკამენტის, სამედიცინო კვლევისა და მომსახურების დაფინანსებას, კერძოდ:</w:t>
            </w:r>
          </w:p>
          <w:p w:rsidR="00642840" w:rsidRPr="00502583" w:rsidRDefault="00642840" w:rsidP="00642840">
            <w:pPr>
              <w:spacing w:after="0" w:line="240" w:lineRule="auto"/>
              <w:jc w:val="both"/>
              <w:rPr>
                <w:rFonts w:ascii="Sylfaen" w:eastAsia="Times New Roman" w:hAnsi="Sylfaen" w:cs="Calibri"/>
                <w:color w:val="000000"/>
                <w:lang w:val="ka-GE"/>
              </w:rPr>
            </w:pPr>
            <w:r w:rsidRPr="00502583">
              <w:rPr>
                <w:rFonts w:ascii="Sylfaen" w:eastAsia="Times New Roman" w:hAnsi="Sylfaen" w:cs="Calibri"/>
                <w:color w:val="000000"/>
                <w:lang w:val="ka-GE"/>
              </w:rPr>
              <w:t xml:space="preserve">ა)ოპერციებისა და სამედიცინო მომსახურების თანადაფინანსებას არაუმეტეს 1000 ლარისა, იმ თანხის 50%-მდე, რომელიც არ </w:t>
            </w:r>
            <w:r w:rsidRPr="00502583">
              <w:rPr>
                <w:rFonts w:ascii="Sylfaen" w:eastAsia="Times New Roman" w:hAnsi="Sylfaen" w:cs="Calibri"/>
                <w:color w:val="000000"/>
                <w:lang w:val="ka-GE"/>
              </w:rPr>
              <w:lastRenderedPageBreak/>
              <w:t xml:space="preserve">ანაზღაურდება კერძო დაზღვევის ან საყოველთაო ჯანდაცვის პროგრამით. </w:t>
            </w:r>
          </w:p>
          <w:p w:rsidR="00642840" w:rsidRPr="00502583" w:rsidRDefault="00642840" w:rsidP="00642840">
            <w:pPr>
              <w:spacing w:after="0" w:line="240" w:lineRule="auto"/>
              <w:jc w:val="both"/>
              <w:rPr>
                <w:rFonts w:ascii="Sylfaen" w:eastAsia="Times New Roman" w:hAnsi="Sylfaen" w:cs="Calibri"/>
                <w:color w:val="000000"/>
                <w:lang w:val="ka-GE"/>
              </w:rPr>
            </w:pPr>
            <w:r w:rsidRPr="00502583">
              <w:rPr>
                <w:rFonts w:ascii="Sylfaen" w:eastAsia="Times New Roman" w:hAnsi="Sylfaen" w:cs="Calibri"/>
                <w:color w:val="000000"/>
                <w:lang w:val="ka-GE"/>
              </w:rPr>
              <w:t>ბ)ონკოლოგიური დაავადებისას დახმარებას 1500 ლარამდე;</w:t>
            </w:r>
          </w:p>
          <w:p w:rsidR="00642840" w:rsidRPr="00502583" w:rsidRDefault="00642840" w:rsidP="00642840">
            <w:pPr>
              <w:spacing w:after="0" w:line="240" w:lineRule="auto"/>
              <w:jc w:val="both"/>
              <w:rPr>
                <w:rFonts w:ascii="Sylfaen" w:eastAsia="Times New Roman" w:hAnsi="Sylfaen" w:cs="Calibri"/>
                <w:color w:val="000000"/>
                <w:lang w:val="ka-GE"/>
              </w:rPr>
            </w:pPr>
            <w:r w:rsidRPr="00502583">
              <w:rPr>
                <w:rFonts w:ascii="Sylfaen" w:eastAsia="Times New Roman" w:hAnsi="Sylfaen" w:cs="Calibri"/>
                <w:color w:val="000000"/>
                <w:lang w:val="ka-GE"/>
              </w:rPr>
              <w:t>გ)სამედიცინო გამოკვლევის დაფინანსებას 500 ლარამდე;</w:t>
            </w:r>
          </w:p>
          <w:p w:rsidR="00642840" w:rsidRPr="00502583" w:rsidRDefault="00642840" w:rsidP="00642840">
            <w:pPr>
              <w:spacing w:after="0" w:line="240" w:lineRule="auto"/>
              <w:jc w:val="both"/>
              <w:rPr>
                <w:rFonts w:ascii="Sylfaen" w:eastAsia="Times New Roman" w:hAnsi="Sylfaen" w:cs="Calibri"/>
                <w:color w:val="000000"/>
                <w:lang w:val="ka-GE"/>
              </w:rPr>
            </w:pPr>
            <w:r w:rsidRPr="00502583">
              <w:rPr>
                <w:rFonts w:ascii="Sylfaen" w:eastAsia="Times New Roman" w:hAnsi="Sylfaen" w:cs="Calibri"/>
                <w:color w:val="000000"/>
                <w:lang w:val="ka-GE"/>
              </w:rPr>
              <w:t>დ)იშვიათი დაავადების მქონე 1 წლამდე ასაკის ბავშვების სპეციფიკური საკვებით უზრუნველყოფას 3000 ლარამდე;</w:t>
            </w:r>
          </w:p>
          <w:p w:rsidR="00642840" w:rsidRPr="00502583" w:rsidRDefault="00642840" w:rsidP="00642840">
            <w:pPr>
              <w:spacing w:after="0" w:line="240" w:lineRule="auto"/>
              <w:rPr>
                <w:rFonts w:ascii="Sylfaen" w:eastAsia="Times New Roman" w:hAnsi="Sylfaen" w:cs="Calibri"/>
                <w:color w:val="000000"/>
                <w:lang w:val="ka-GE"/>
              </w:rPr>
            </w:pPr>
            <w:r w:rsidRPr="00502583">
              <w:rPr>
                <w:rFonts w:ascii="Sylfaen" w:eastAsia="Times New Roman" w:hAnsi="Sylfaen" w:cs="Calibri"/>
                <w:color w:val="000000"/>
                <w:lang w:val="ka-GE"/>
              </w:rPr>
              <w:t>ე) ერთჯერადად დახმარებას 150 ლარამდე მედიკამენტის შესაძენად ეპილეფსიის დიაგნოზის მქონე პაციენტებში;</w:t>
            </w:r>
          </w:p>
          <w:p w:rsidR="00642840" w:rsidRPr="00502583" w:rsidRDefault="00642840" w:rsidP="00642840">
            <w:pPr>
              <w:spacing w:after="0" w:line="240" w:lineRule="auto"/>
              <w:rPr>
                <w:rFonts w:ascii="Sylfaen" w:eastAsia="Times New Roman" w:hAnsi="Sylfaen" w:cs="Calibri"/>
                <w:color w:val="000000"/>
                <w:lang w:val="ka-GE"/>
              </w:rPr>
            </w:pPr>
            <w:r w:rsidRPr="00502583">
              <w:rPr>
                <w:rFonts w:ascii="Sylfaen" w:eastAsia="Times New Roman" w:hAnsi="Sylfaen" w:cs="Calibri"/>
                <w:color w:val="000000"/>
                <w:lang w:val="ka-GE"/>
              </w:rPr>
              <w:t xml:space="preserve">ვ) ერთჯერადად დახმარებას 150 ლარამდე მედიკამენტის შესაძენად პარკინსონის დიაგნოზის მქონე პაციენტებში; </w:t>
            </w:r>
          </w:p>
          <w:p w:rsidR="00642840" w:rsidRPr="00502583" w:rsidRDefault="00642840" w:rsidP="00642840">
            <w:pPr>
              <w:spacing w:after="0" w:line="240" w:lineRule="auto"/>
              <w:rPr>
                <w:rFonts w:ascii="Sylfaen" w:eastAsia="Times New Roman" w:hAnsi="Sylfaen" w:cs="Calibri"/>
                <w:color w:val="000000"/>
                <w:lang w:val="ka-GE"/>
              </w:rPr>
            </w:pPr>
            <w:r w:rsidRPr="00502583">
              <w:rPr>
                <w:rFonts w:ascii="Sylfaen" w:eastAsia="Times New Roman" w:hAnsi="Sylfaen" w:cs="Calibri"/>
                <w:color w:val="000000"/>
                <w:lang w:val="ka-GE"/>
              </w:rPr>
              <w:t>ზ) ერთჯერადად დახმარებას 150 ლარამდე მედიკამენტის შესაძენად ბრონქიალური ასთმის და ფილტვის ქრონიკული ობსტრუქციის დიაგნოზის მქონე პაციენტებში;</w:t>
            </w:r>
          </w:p>
          <w:p w:rsidR="00642840" w:rsidRPr="00502583" w:rsidRDefault="00642840" w:rsidP="00642840">
            <w:pPr>
              <w:spacing w:after="0" w:line="240" w:lineRule="auto"/>
              <w:rPr>
                <w:rFonts w:ascii="Sylfaen" w:eastAsia="Times New Roman" w:hAnsi="Sylfaen" w:cs="Calibri"/>
                <w:color w:val="000000"/>
                <w:lang w:val="ka-GE"/>
              </w:rPr>
            </w:pPr>
            <w:r w:rsidRPr="00502583">
              <w:rPr>
                <w:rFonts w:ascii="Sylfaen" w:eastAsia="Times New Roman" w:hAnsi="Sylfaen" w:cs="Calibri"/>
                <w:color w:val="000000"/>
                <w:lang w:val="ka-GE"/>
              </w:rPr>
              <w:t>თ)ერთჯერადად დახმარებას 150 ლარამდე მედიკამენტის შესაძენად 0-6 წლამდე ასაკის ბავშვების მკურნალობისას, რომელთა ოჯახის სარეიტინგო ქულა არ აღემატება 100001-ს.</w:t>
            </w:r>
          </w:p>
          <w:p w:rsidR="00642840" w:rsidRPr="00502583" w:rsidRDefault="00642840" w:rsidP="00642840">
            <w:pPr>
              <w:spacing w:after="0" w:line="240" w:lineRule="auto"/>
              <w:rPr>
                <w:rFonts w:ascii="Sylfaen" w:eastAsia="Times New Roman" w:hAnsi="Sylfaen" w:cs="Calibri"/>
                <w:color w:val="000000"/>
                <w:lang w:val="ka-GE"/>
              </w:rPr>
            </w:pPr>
            <w:r w:rsidRPr="00502583">
              <w:rPr>
                <w:rFonts w:ascii="Sylfaen" w:eastAsia="Times New Roman" w:hAnsi="Sylfaen" w:cs="Calibri"/>
                <w:color w:val="000000"/>
                <w:lang w:val="ka-GE"/>
              </w:rPr>
              <w:t xml:space="preserve">ი) ინ ვიტრო განაყოფიერების თანადაფინანსებას წყვილისთვის 4000 ლარამდე. </w:t>
            </w:r>
          </w:p>
          <w:p w:rsidR="00642840" w:rsidRPr="00502583" w:rsidRDefault="00642840" w:rsidP="00642840">
            <w:pPr>
              <w:spacing w:after="0" w:line="240" w:lineRule="auto"/>
              <w:jc w:val="both"/>
              <w:rPr>
                <w:rFonts w:ascii="Sylfaen" w:eastAsia="Times New Roman" w:hAnsi="Sylfaen" w:cs="Calibri"/>
                <w:color w:val="000000"/>
                <w:lang w:val="ka-GE"/>
              </w:rPr>
            </w:pPr>
          </w:p>
          <w:p w:rsidR="00642840" w:rsidRPr="00502583" w:rsidRDefault="00642840" w:rsidP="00642840">
            <w:pPr>
              <w:spacing w:after="0" w:line="240" w:lineRule="auto"/>
              <w:jc w:val="both"/>
              <w:rPr>
                <w:rFonts w:ascii="Sylfaen" w:eastAsia="Times New Roman" w:hAnsi="Sylfaen" w:cs="Calibri"/>
                <w:color w:val="000000"/>
              </w:rPr>
            </w:pPr>
            <w:r w:rsidRPr="00502583">
              <w:rPr>
                <w:rFonts w:ascii="Sylfaen" w:eastAsia="Times New Roman" w:hAnsi="Sylfaen" w:cs="Calibri"/>
                <w:b/>
                <w:color w:val="000000"/>
              </w:rPr>
              <w:t>მიზანი</w:t>
            </w:r>
            <w:r w:rsidRPr="00502583">
              <w:rPr>
                <w:rFonts w:ascii="Sylfaen" w:eastAsia="Times New Roman" w:hAnsi="Sylfaen" w:cs="Calibri"/>
                <w:b/>
                <w:color w:val="000000"/>
                <w:lang w:val="ka-GE"/>
              </w:rPr>
              <w:t>:</w:t>
            </w:r>
            <w:r w:rsidRPr="00502583">
              <w:rPr>
                <w:rFonts w:ascii="Sylfaen" w:eastAsia="Times New Roman" w:hAnsi="Sylfaen" w:cs="Calibri"/>
                <w:color w:val="000000"/>
                <w:lang w:val="ka-GE"/>
              </w:rPr>
              <w:t>ქვეპროგრამის მიზანია სამედიცინო სერვისებზე და მედიკამენტებზე მოსახლეობის ხელმისაწვდომობის გაზრდა. ბენეფიციარების თანადგომა და მათზე ზრუნვა, დაავადებათა გართულების პრევენცია.</w:t>
            </w:r>
          </w:p>
          <w:p w:rsidR="00642840" w:rsidRPr="00502583" w:rsidRDefault="00642840" w:rsidP="00642840">
            <w:pPr>
              <w:spacing w:after="0" w:line="240" w:lineRule="auto"/>
              <w:rPr>
                <w:rFonts w:ascii="Sylfaen" w:eastAsia="Times New Roman" w:hAnsi="Sylfaen" w:cs="Calibri"/>
                <w:color w:val="000000"/>
              </w:rPr>
            </w:pPr>
          </w:p>
        </w:tc>
      </w:tr>
      <w:tr w:rsidR="00CE56F3" w:rsidRPr="00502583" w:rsidTr="00642840">
        <w:trPr>
          <w:trHeight w:val="272"/>
        </w:trPr>
        <w:tc>
          <w:tcPr>
            <w:tcW w:w="827" w:type="pct"/>
            <w:tcBorders>
              <w:top w:val="nil"/>
              <w:left w:val="single" w:sz="8" w:space="0" w:color="auto"/>
              <w:bottom w:val="single" w:sz="4"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lastRenderedPageBreak/>
              <w:t>ქვეპროგრამის განხორციელების ვადები</w:t>
            </w:r>
          </w:p>
        </w:tc>
        <w:tc>
          <w:tcPr>
            <w:tcW w:w="4173" w:type="pct"/>
            <w:gridSpan w:val="4"/>
            <w:tcBorders>
              <w:top w:val="single" w:sz="4" w:space="0" w:color="auto"/>
              <w:left w:val="nil"/>
              <w:bottom w:val="single" w:sz="4" w:space="0" w:color="auto"/>
              <w:right w:val="single" w:sz="8" w:space="0" w:color="000000"/>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t>მიმდინარე</w:t>
            </w:r>
          </w:p>
        </w:tc>
      </w:tr>
      <w:tr w:rsidR="00CE56F3" w:rsidRPr="00502583" w:rsidTr="00642840">
        <w:trPr>
          <w:trHeight w:val="417"/>
        </w:trPr>
        <w:tc>
          <w:tcPr>
            <w:tcW w:w="827"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CE56F3" w:rsidRPr="00502583" w:rsidRDefault="00CE56F3" w:rsidP="00CE56F3">
            <w:pPr>
              <w:spacing w:after="0" w:line="240" w:lineRule="auto"/>
              <w:rPr>
                <w:rFonts w:ascii="Sylfaen" w:eastAsia="Times New Roman" w:hAnsi="Sylfaen" w:cs="Calibri"/>
                <w:b/>
                <w:color w:val="000000"/>
              </w:rPr>
            </w:pPr>
            <w:r w:rsidRPr="00502583">
              <w:rPr>
                <w:rFonts w:ascii="Sylfaen" w:eastAsia="Times New Roman" w:hAnsi="Sylfaen" w:cs="Calibri"/>
                <w:b/>
                <w:color w:val="000000"/>
              </w:rPr>
              <w:t xml:space="preserve">გაეროს მდგრადი განვითარების მიზაანი (SDG) რომლის მიღწევასაც ემსახურება </w:t>
            </w:r>
            <w:r w:rsidRPr="00502583">
              <w:rPr>
                <w:rFonts w:ascii="Sylfaen" w:eastAsia="Times New Roman" w:hAnsi="Sylfaen" w:cs="Calibri"/>
                <w:b/>
                <w:color w:val="000000"/>
                <w:lang w:val="ka-GE"/>
              </w:rPr>
              <w:t>ქვე</w:t>
            </w:r>
            <w:r w:rsidRPr="00502583">
              <w:rPr>
                <w:rFonts w:ascii="Sylfaen" w:eastAsia="Times New Roman" w:hAnsi="Sylfaen" w:cs="Calibri"/>
                <w:b/>
                <w:color w:val="000000"/>
              </w:rPr>
              <w:t>პროგრამა</w:t>
            </w:r>
          </w:p>
        </w:tc>
        <w:tc>
          <w:tcPr>
            <w:tcW w:w="2272" w:type="pct"/>
            <w:gridSpan w:val="2"/>
            <w:tcBorders>
              <w:top w:val="single" w:sz="4" w:space="0" w:color="auto"/>
              <w:left w:val="nil"/>
              <w:bottom w:val="single" w:sz="4" w:space="0" w:color="auto"/>
              <w:right w:val="single" w:sz="4" w:space="0" w:color="auto"/>
            </w:tcBorders>
            <w:shd w:val="clear" w:color="000000" w:fill="FFFFFF"/>
            <w:vAlign w:val="center"/>
            <w:hideMark/>
          </w:tcPr>
          <w:p w:rsidR="004A4003" w:rsidRPr="00502583" w:rsidRDefault="004A4003" w:rsidP="004A4003">
            <w:pPr>
              <w:autoSpaceDE w:val="0"/>
              <w:autoSpaceDN w:val="0"/>
              <w:adjustRightInd w:val="0"/>
              <w:spacing w:after="0" w:line="240" w:lineRule="auto"/>
              <w:rPr>
                <w:rFonts w:ascii="Sylfaen-Identity-H" w:eastAsia="Calibri" w:hAnsi="Sylfaen-Identity-H" w:cs="Sylfaen-Identity-H"/>
              </w:rPr>
            </w:pPr>
            <w:r w:rsidRPr="00502583">
              <w:rPr>
                <w:rFonts w:ascii="Sylfaen" w:eastAsia="Calibri" w:hAnsi="Sylfaen" w:cs="Sylfaen"/>
              </w:rPr>
              <w:t>მიზანი</w:t>
            </w:r>
            <w:r w:rsidRPr="00502583">
              <w:rPr>
                <w:rFonts w:ascii="Sylfaen-Identity-H" w:eastAsia="Calibri" w:hAnsi="Sylfaen-Identity-H" w:cs="Sylfaen-Identity-H"/>
              </w:rPr>
              <w:t xml:space="preserve"> 1 - </w:t>
            </w:r>
            <w:r w:rsidRPr="00502583">
              <w:rPr>
                <w:rFonts w:ascii="Sylfaen" w:eastAsia="Calibri" w:hAnsi="Sylfaen" w:cs="Sylfaen"/>
              </w:rPr>
              <w:t>სიღარიბის</w:t>
            </w:r>
            <w:r w:rsidRPr="00502583">
              <w:rPr>
                <w:rFonts w:ascii="Sylfaen-Identity-H" w:eastAsia="Calibri" w:hAnsi="Sylfaen-Identity-H" w:cs="Sylfaen-Identity-H"/>
              </w:rPr>
              <w:t xml:space="preserve"> </w:t>
            </w:r>
            <w:r w:rsidRPr="00502583">
              <w:rPr>
                <w:rFonts w:ascii="Sylfaen" w:eastAsia="Calibri" w:hAnsi="Sylfaen" w:cs="Sylfaen"/>
              </w:rPr>
              <w:t>ყველა</w:t>
            </w:r>
            <w:r w:rsidRPr="00502583">
              <w:rPr>
                <w:rFonts w:ascii="Sylfaen-Identity-H" w:eastAsia="Calibri" w:hAnsi="Sylfaen-Identity-H" w:cs="Sylfaen-Identity-H"/>
              </w:rPr>
              <w:t xml:space="preserve"> </w:t>
            </w:r>
            <w:r w:rsidRPr="00502583">
              <w:rPr>
                <w:rFonts w:ascii="Sylfaen" w:eastAsia="Calibri" w:hAnsi="Sylfaen" w:cs="Sylfaen"/>
              </w:rPr>
              <w:t>ფორმის</w:t>
            </w:r>
          </w:p>
          <w:p w:rsidR="004A4003" w:rsidRPr="00502583" w:rsidRDefault="004A4003" w:rsidP="004A4003">
            <w:pPr>
              <w:autoSpaceDE w:val="0"/>
              <w:autoSpaceDN w:val="0"/>
              <w:adjustRightInd w:val="0"/>
              <w:spacing w:after="0" w:line="240" w:lineRule="auto"/>
              <w:rPr>
                <w:rFonts w:ascii="Sylfaen-Identity-H" w:eastAsia="Calibri" w:hAnsi="Sylfaen-Identity-H" w:cs="Sylfaen-Identity-H"/>
              </w:rPr>
            </w:pPr>
            <w:r w:rsidRPr="00502583">
              <w:rPr>
                <w:rFonts w:ascii="Sylfaen" w:eastAsia="Calibri" w:hAnsi="Sylfaen" w:cs="Sylfaen"/>
              </w:rPr>
              <w:t>აღმოფხვრა</w:t>
            </w:r>
            <w:r w:rsidRPr="00502583">
              <w:rPr>
                <w:rFonts w:ascii="Sylfaen-Identity-H" w:eastAsia="Calibri" w:hAnsi="Sylfaen-Identity-H" w:cs="Sylfaen-Identity-H"/>
              </w:rPr>
              <w:t>;</w:t>
            </w:r>
          </w:p>
          <w:p w:rsidR="00CE56F3" w:rsidRPr="00502583" w:rsidRDefault="00CE56F3" w:rsidP="00CE56F3">
            <w:pPr>
              <w:spacing w:after="0" w:line="240" w:lineRule="auto"/>
              <w:rPr>
                <w:rFonts w:ascii="Sylfaen" w:eastAsia="Times New Roman" w:hAnsi="Sylfaen" w:cs="Calibri"/>
                <w:color w:val="000000"/>
              </w:rPr>
            </w:pPr>
            <w:r w:rsidRPr="00502583">
              <w:rPr>
                <w:rFonts w:ascii="Sylfaen" w:eastAsia="Calibri" w:hAnsi="Sylfaen" w:cs="Sylfaen"/>
              </w:rPr>
              <w:t>მიზანი 3- ჯანსაღი ცხოვრებისა და კეთილდღეობის უზრუნველყოფა ყველა ასაკის ადამიანისთვის</w:t>
            </w:r>
          </w:p>
        </w:tc>
        <w:tc>
          <w:tcPr>
            <w:tcW w:w="1185" w:type="pct"/>
            <w:tcBorders>
              <w:top w:val="single" w:sz="4" w:space="0" w:color="auto"/>
              <w:left w:val="nil"/>
              <w:bottom w:val="single" w:sz="4"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t>გენდერული</w:t>
            </w:r>
          </w:p>
        </w:tc>
        <w:tc>
          <w:tcPr>
            <w:tcW w:w="717" w:type="pct"/>
            <w:tcBorders>
              <w:top w:val="single" w:sz="4" w:space="0" w:color="auto"/>
              <w:left w:val="nil"/>
              <w:bottom w:val="single" w:sz="4" w:space="0" w:color="auto"/>
              <w:right w:val="single" w:sz="8" w:space="0" w:color="000000"/>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lang w:val="ka-GE"/>
              </w:rPr>
            </w:pPr>
            <w:r w:rsidRPr="00502583">
              <w:rPr>
                <w:rFonts w:ascii="Sylfaen" w:eastAsia="Times New Roman" w:hAnsi="Sylfaen" w:cs="Calibri"/>
                <w:color w:val="000000"/>
                <w:lang w:val="ka-GE"/>
              </w:rPr>
              <w:t>არა</w:t>
            </w:r>
          </w:p>
        </w:tc>
      </w:tr>
      <w:tr w:rsidR="00CE56F3" w:rsidRPr="00502583" w:rsidTr="00642840">
        <w:trPr>
          <w:trHeight w:val="356"/>
        </w:trPr>
        <w:tc>
          <w:tcPr>
            <w:tcW w:w="827" w:type="pct"/>
            <w:tcBorders>
              <w:top w:val="nil"/>
              <w:left w:val="single" w:sz="8" w:space="0" w:color="auto"/>
              <w:bottom w:val="single" w:sz="8"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t>ქვეპროგრამის მოსალოდნელი შუალედურიშედეგი</w:t>
            </w:r>
          </w:p>
        </w:tc>
        <w:tc>
          <w:tcPr>
            <w:tcW w:w="4173" w:type="pct"/>
            <w:gridSpan w:val="4"/>
            <w:tcBorders>
              <w:top w:val="single" w:sz="4" w:space="0" w:color="auto"/>
              <w:left w:val="nil"/>
              <w:bottom w:val="single" w:sz="8" w:space="0" w:color="auto"/>
              <w:right w:val="single" w:sz="8" w:space="0" w:color="000000"/>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t> </w:t>
            </w:r>
            <w:r w:rsidRPr="00502583">
              <w:rPr>
                <w:rFonts w:ascii="Sylfaen" w:eastAsia="Times New Roman" w:hAnsi="Sylfaen" w:cs="Calibri"/>
                <w:color w:val="000000"/>
                <w:lang w:val="ka-GE"/>
              </w:rPr>
              <w:t>ჯანმრთელობის საყოველთაო დაზღვევის მიღწევა, მათ შორის ფინანსური რისკებისგან დაცვა, ჯანდაცვის ძირითადი სერვისებისდა მედიკამენტების მისაწვდომობა</w:t>
            </w:r>
            <w:r w:rsidRPr="00502583">
              <w:rPr>
                <w:rFonts w:ascii="Sylfaen" w:eastAsia="Times New Roman" w:hAnsi="Sylfaen" w:cs="Calibri"/>
                <w:color w:val="000000"/>
              </w:rPr>
              <w:t> </w:t>
            </w:r>
          </w:p>
        </w:tc>
      </w:tr>
    </w:tbl>
    <w:p w:rsidR="00014122" w:rsidRPr="00502583" w:rsidRDefault="00014122" w:rsidP="00CE56F3">
      <w:pPr>
        <w:autoSpaceDE w:val="0"/>
        <w:autoSpaceDN w:val="0"/>
        <w:adjustRightInd w:val="0"/>
        <w:spacing w:after="0" w:line="360" w:lineRule="auto"/>
        <w:jc w:val="both"/>
        <w:rPr>
          <w:rFonts w:ascii="Sylfaen" w:eastAsia="Calibri" w:hAnsi="Sylfaen" w:cs="Sylfaen"/>
          <w:color w:val="000000"/>
          <w:lang w:val="ka-GE"/>
        </w:rPr>
      </w:pPr>
    </w:p>
    <w:p w:rsidR="00643726" w:rsidRPr="00502583" w:rsidRDefault="00643726" w:rsidP="00643726">
      <w:pPr>
        <w:autoSpaceDE w:val="0"/>
        <w:autoSpaceDN w:val="0"/>
        <w:adjustRightInd w:val="0"/>
        <w:spacing w:after="0" w:line="360" w:lineRule="auto"/>
        <w:jc w:val="both"/>
        <w:rPr>
          <w:rFonts w:ascii="Sylfaen" w:eastAsia="Calibri" w:hAnsi="Sylfaen" w:cs="Sylfaen"/>
          <w:color w:val="000000"/>
          <w:lang w:val="ka-GE"/>
        </w:rPr>
      </w:pPr>
    </w:p>
    <w:tbl>
      <w:tblPr>
        <w:tblW w:w="0" w:type="auto"/>
        <w:tblInd w:w="108" w:type="dxa"/>
        <w:tblLook w:val="04A0" w:firstRow="1" w:lastRow="0" w:firstColumn="1" w:lastColumn="0" w:noHBand="0" w:noVBand="1"/>
      </w:tblPr>
      <w:tblGrid>
        <w:gridCol w:w="1862"/>
        <w:gridCol w:w="970"/>
        <w:gridCol w:w="719"/>
        <w:gridCol w:w="886"/>
        <w:gridCol w:w="1117"/>
        <w:gridCol w:w="1117"/>
        <w:gridCol w:w="1117"/>
        <w:gridCol w:w="930"/>
        <w:gridCol w:w="1082"/>
      </w:tblGrid>
      <w:tr w:rsidR="00643726" w:rsidRPr="00502583" w:rsidTr="00E93734">
        <w:trPr>
          <w:trHeight w:val="183"/>
        </w:trPr>
        <w:tc>
          <w:tcPr>
            <w:tcW w:w="12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3726" w:rsidRPr="00502583" w:rsidRDefault="00643726" w:rsidP="0064372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შუალედური შედეგი</w:t>
            </w:r>
          </w:p>
        </w:tc>
        <w:tc>
          <w:tcPr>
            <w:tcW w:w="8169" w:type="dxa"/>
            <w:gridSpan w:val="8"/>
            <w:tcBorders>
              <w:top w:val="single" w:sz="4" w:space="0" w:color="auto"/>
              <w:left w:val="single" w:sz="4" w:space="0" w:color="auto"/>
              <w:bottom w:val="single" w:sz="4" w:space="0" w:color="auto"/>
              <w:right w:val="nil"/>
            </w:tcBorders>
            <w:shd w:val="clear" w:color="auto" w:fill="auto"/>
            <w:noWrap/>
            <w:vAlign w:val="center"/>
            <w:hideMark/>
          </w:tcPr>
          <w:p w:rsidR="00643726" w:rsidRPr="00502583" w:rsidRDefault="00643726" w:rsidP="0064372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შუალედური შედეგის შეფასების ინდიკატორი</w:t>
            </w:r>
          </w:p>
        </w:tc>
      </w:tr>
      <w:tr w:rsidR="00643726" w:rsidRPr="00502583" w:rsidTr="00E93734">
        <w:trPr>
          <w:trHeight w:val="422"/>
        </w:trPr>
        <w:tc>
          <w:tcPr>
            <w:tcW w:w="1299" w:type="dxa"/>
            <w:vMerge/>
            <w:tcBorders>
              <w:top w:val="nil"/>
              <w:left w:val="single" w:sz="4" w:space="0" w:color="auto"/>
              <w:bottom w:val="single" w:sz="4" w:space="0" w:color="000000"/>
              <w:right w:val="single" w:sz="4" w:space="0" w:color="auto"/>
            </w:tcBorders>
            <w:vAlign w:val="center"/>
            <w:hideMark/>
          </w:tcPr>
          <w:p w:rsidR="00643726" w:rsidRPr="00502583" w:rsidRDefault="00643726" w:rsidP="00643726">
            <w:pPr>
              <w:spacing w:after="0" w:line="240" w:lineRule="auto"/>
              <w:rPr>
                <w:rFonts w:ascii="Sylfaen" w:eastAsia="Times New Roman" w:hAnsi="Sylfaen" w:cs="Calibri"/>
                <w:color w:val="000000"/>
              </w:rPr>
            </w:pP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643726" w:rsidRPr="00502583" w:rsidRDefault="00643726" w:rsidP="0064372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ინდიკატორის 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rsidR="00643726" w:rsidRPr="00502583" w:rsidRDefault="00643726" w:rsidP="0064372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xml:space="preserve">საბაზისო </w:t>
            </w:r>
            <w:r w:rsidRPr="00502583">
              <w:rPr>
                <w:rFonts w:ascii="Sylfaen" w:eastAsia="Times New Roman" w:hAnsi="Sylfaen" w:cs="Calibri"/>
                <w:color w:val="000000"/>
                <w:lang w:val="ka-GE"/>
              </w:rPr>
              <w:t>2023 წელი</w:t>
            </w:r>
          </w:p>
        </w:tc>
        <w:tc>
          <w:tcPr>
            <w:tcW w:w="0" w:type="auto"/>
            <w:tcBorders>
              <w:top w:val="nil"/>
              <w:left w:val="nil"/>
              <w:bottom w:val="single" w:sz="4" w:space="0" w:color="auto"/>
              <w:right w:val="single" w:sz="4" w:space="0" w:color="auto"/>
            </w:tcBorders>
            <w:shd w:val="clear" w:color="auto" w:fill="auto"/>
            <w:vAlign w:val="center"/>
            <w:hideMark/>
          </w:tcPr>
          <w:p w:rsidR="00643726" w:rsidRPr="00502583" w:rsidRDefault="00643726" w:rsidP="0064372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xml:space="preserve"> მიზნობრივი </w:t>
            </w:r>
            <w:r w:rsidRPr="00502583">
              <w:rPr>
                <w:rFonts w:ascii="Sylfaen" w:eastAsia="Times New Roman" w:hAnsi="Sylfaen" w:cs="Calibri"/>
                <w:color w:val="000000"/>
                <w:lang w:val="ka-GE"/>
              </w:rPr>
              <w:t>2024 წელი</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43726" w:rsidRPr="00502583" w:rsidRDefault="00643726" w:rsidP="00643726">
            <w:pPr>
              <w:jc w:val="center"/>
              <w:rPr>
                <w:rFonts w:ascii="Sylfaen" w:eastAsia="Calibri" w:hAnsi="Sylfaen" w:cs="Calibri"/>
                <w:bCs/>
                <w:color w:val="000000"/>
              </w:rPr>
            </w:pPr>
            <w:r w:rsidRPr="00502583">
              <w:rPr>
                <w:rFonts w:ascii="Sylfaen" w:eastAsia="Calibri" w:hAnsi="Sylfaen" w:cs="Calibri"/>
                <w:bCs/>
                <w:color w:val="000000"/>
              </w:rPr>
              <w:t>მიზნობრივი2025 წელს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43726" w:rsidRPr="00502583" w:rsidRDefault="00643726" w:rsidP="00643726">
            <w:pPr>
              <w:jc w:val="center"/>
              <w:rPr>
                <w:rFonts w:ascii="Sylfaen" w:eastAsia="Calibri" w:hAnsi="Sylfaen" w:cs="Calibri"/>
                <w:bCs/>
                <w:color w:val="000000"/>
              </w:rPr>
            </w:pPr>
            <w:r w:rsidRPr="00502583">
              <w:rPr>
                <w:rFonts w:ascii="Sylfaen" w:eastAsia="Calibri" w:hAnsi="Sylfaen" w:cs="Calibri"/>
                <w:bCs/>
                <w:color w:val="000000"/>
              </w:rPr>
              <w:t>მიზნობრივი2026 წელს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43726" w:rsidRPr="00502583" w:rsidRDefault="00643726" w:rsidP="00643726">
            <w:pPr>
              <w:jc w:val="center"/>
              <w:rPr>
                <w:rFonts w:ascii="Sylfaen" w:eastAsia="Calibri" w:hAnsi="Sylfaen" w:cs="Calibri"/>
                <w:bCs/>
                <w:color w:val="000000"/>
              </w:rPr>
            </w:pPr>
            <w:r w:rsidRPr="00502583">
              <w:rPr>
                <w:rFonts w:ascii="Sylfaen" w:eastAsia="Calibri" w:hAnsi="Sylfaen" w:cs="Calibri"/>
                <w:bCs/>
                <w:color w:val="000000"/>
              </w:rPr>
              <w:t>მიზნობრივი2027 წელს</w:t>
            </w:r>
          </w:p>
        </w:tc>
        <w:tc>
          <w:tcPr>
            <w:tcW w:w="0" w:type="auto"/>
            <w:tcBorders>
              <w:top w:val="nil"/>
              <w:left w:val="nil"/>
              <w:bottom w:val="single" w:sz="4" w:space="0" w:color="auto"/>
              <w:right w:val="single" w:sz="4" w:space="0" w:color="auto"/>
            </w:tcBorders>
            <w:shd w:val="clear" w:color="auto" w:fill="auto"/>
            <w:vAlign w:val="center"/>
            <w:hideMark/>
          </w:tcPr>
          <w:p w:rsidR="00643726" w:rsidRPr="00502583" w:rsidRDefault="00643726" w:rsidP="0064372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ცდომილების ალბათობა (%)</w:t>
            </w:r>
          </w:p>
        </w:tc>
        <w:tc>
          <w:tcPr>
            <w:tcW w:w="0" w:type="auto"/>
            <w:tcBorders>
              <w:top w:val="nil"/>
              <w:left w:val="nil"/>
              <w:bottom w:val="single" w:sz="4" w:space="0" w:color="auto"/>
              <w:right w:val="single" w:sz="8" w:space="0" w:color="auto"/>
            </w:tcBorders>
            <w:shd w:val="clear" w:color="auto" w:fill="auto"/>
            <w:vAlign w:val="center"/>
            <w:hideMark/>
          </w:tcPr>
          <w:p w:rsidR="00643726" w:rsidRPr="00502583" w:rsidRDefault="00643726" w:rsidP="0064372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შესაძლო რისკები</w:t>
            </w:r>
          </w:p>
        </w:tc>
      </w:tr>
      <w:tr w:rsidR="00643726" w:rsidRPr="00502583" w:rsidTr="00E93734">
        <w:trPr>
          <w:trHeight w:val="598"/>
        </w:trPr>
        <w:tc>
          <w:tcPr>
            <w:tcW w:w="1299" w:type="dxa"/>
            <w:tcBorders>
              <w:top w:val="nil"/>
              <w:left w:val="single" w:sz="4" w:space="0" w:color="auto"/>
              <w:bottom w:val="single" w:sz="4" w:space="0" w:color="000000"/>
              <w:right w:val="single" w:sz="4" w:space="0" w:color="auto"/>
            </w:tcBorders>
            <w:shd w:val="clear" w:color="auto" w:fill="auto"/>
            <w:vAlign w:val="center"/>
            <w:hideMark/>
          </w:tcPr>
          <w:p w:rsidR="00643726" w:rsidRPr="00502583" w:rsidRDefault="00643726" w:rsidP="00643726">
            <w:pPr>
              <w:spacing w:after="0" w:line="240" w:lineRule="auto"/>
              <w:rPr>
                <w:rFonts w:ascii="Sylfaen" w:eastAsia="Times New Roman" w:hAnsi="Sylfaen" w:cs="Calibri"/>
                <w:color w:val="000000"/>
              </w:rPr>
            </w:pPr>
            <w:r w:rsidRPr="00502583">
              <w:rPr>
                <w:rFonts w:ascii="Sylfaen" w:eastAsia="Times New Roman" w:hAnsi="Sylfaen" w:cs="Calibri"/>
                <w:color w:val="000000"/>
              </w:rPr>
              <w:t> </w:t>
            </w:r>
            <w:r w:rsidRPr="00502583">
              <w:rPr>
                <w:rFonts w:ascii="Sylfaen" w:eastAsia="Times New Roman" w:hAnsi="Sylfaen" w:cs="Calibri"/>
                <w:color w:val="000000"/>
                <w:lang w:val="ka-GE"/>
              </w:rPr>
              <w:t xml:space="preserve">ჯანდაცვის ძირითადი სერვისებისდა </w:t>
            </w:r>
            <w:r w:rsidRPr="00502583">
              <w:rPr>
                <w:rFonts w:ascii="Sylfaen" w:eastAsia="Times New Roman" w:hAnsi="Sylfaen" w:cs="Calibri"/>
                <w:color w:val="000000"/>
                <w:lang w:val="ka-GE"/>
              </w:rPr>
              <w:lastRenderedPageBreak/>
              <w:t>მედიკამენტების მისაწვდომობა.ჯანმრთელობის საყოველთაო დაზღვევის მიღწევა, მათ შორის ფინანსური რისკებისგან დაცვა</w:t>
            </w:r>
          </w:p>
        </w:tc>
        <w:tc>
          <w:tcPr>
            <w:tcW w:w="1176" w:type="dxa"/>
            <w:tcBorders>
              <w:top w:val="nil"/>
              <w:left w:val="single" w:sz="4" w:space="0" w:color="auto"/>
              <w:bottom w:val="single" w:sz="4" w:space="0" w:color="auto"/>
              <w:right w:val="single" w:sz="4" w:space="0" w:color="auto"/>
            </w:tcBorders>
            <w:shd w:val="clear" w:color="auto" w:fill="auto"/>
            <w:vAlign w:val="center"/>
          </w:tcPr>
          <w:p w:rsidR="00643726" w:rsidRPr="00502583" w:rsidRDefault="00643726" w:rsidP="0064372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lastRenderedPageBreak/>
              <w:t> </w:t>
            </w:r>
            <w:r w:rsidRPr="00502583">
              <w:rPr>
                <w:rFonts w:ascii="Sylfaen" w:eastAsia="Times New Roman" w:hAnsi="Sylfaen" w:cs="Calibri"/>
                <w:color w:val="000000"/>
                <w:lang w:val="ka-GE"/>
              </w:rPr>
              <w:t xml:space="preserve">დახმარების მიმღებ </w:t>
            </w:r>
            <w:r w:rsidRPr="00502583">
              <w:rPr>
                <w:rFonts w:ascii="Sylfaen" w:eastAsia="Times New Roman" w:hAnsi="Sylfaen" w:cs="Calibri"/>
                <w:color w:val="000000"/>
                <w:lang w:val="ka-GE"/>
              </w:rPr>
              <w:lastRenderedPageBreak/>
              <w:t>პირთა რაოდენობა</w:t>
            </w:r>
          </w:p>
        </w:tc>
        <w:tc>
          <w:tcPr>
            <w:tcW w:w="0" w:type="auto"/>
            <w:tcBorders>
              <w:top w:val="nil"/>
              <w:left w:val="nil"/>
              <w:bottom w:val="single" w:sz="4" w:space="0" w:color="auto"/>
              <w:right w:val="single" w:sz="4" w:space="0" w:color="auto"/>
            </w:tcBorders>
            <w:shd w:val="clear" w:color="auto" w:fill="auto"/>
            <w:vAlign w:val="center"/>
          </w:tcPr>
          <w:p w:rsidR="00643726" w:rsidRPr="00502583" w:rsidRDefault="00643726" w:rsidP="0064372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lang w:val="ka-GE"/>
              </w:rPr>
              <w:lastRenderedPageBreak/>
              <w:t xml:space="preserve">1100 (მ.შ.600 </w:t>
            </w:r>
            <w:r w:rsidRPr="00502583">
              <w:rPr>
                <w:rFonts w:ascii="Sylfaen" w:eastAsia="Times New Roman" w:hAnsi="Sylfaen" w:cs="Calibri"/>
                <w:lang w:val="ka-GE"/>
              </w:rPr>
              <w:lastRenderedPageBreak/>
              <w:t>ქალი, 500 კაცი)</w:t>
            </w:r>
          </w:p>
        </w:tc>
        <w:tc>
          <w:tcPr>
            <w:tcW w:w="0" w:type="auto"/>
            <w:tcBorders>
              <w:top w:val="nil"/>
              <w:left w:val="nil"/>
              <w:bottom w:val="single" w:sz="4" w:space="0" w:color="auto"/>
              <w:right w:val="single" w:sz="4" w:space="0" w:color="auto"/>
            </w:tcBorders>
            <w:shd w:val="clear" w:color="auto" w:fill="auto"/>
            <w:vAlign w:val="center"/>
            <w:hideMark/>
          </w:tcPr>
          <w:p w:rsidR="00643726" w:rsidRPr="00502583" w:rsidRDefault="00643726" w:rsidP="0064372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lastRenderedPageBreak/>
              <w:t>1200</w:t>
            </w:r>
          </w:p>
        </w:tc>
        <w:tc>
          <w:tcPr>
            <w:tcW w:w="0" w:type="auto"/>
            <w:tcBorders>
              <w:top w:val="single" w:sz="4" w:space="0" w:color="auto"/>
              <w:left w:val="nil"/>
              <w:bottom w:val="single" w:sz="8" w:space="0" w:color="auto"/>
              <w:right w:val="single" w:sz="8" w:space="0" w:color="000000"/>
            </w:tcBorders>
            <w:shd w:val="clear" w:color="000000" w:fill="FFFFFF"/>
            <w:vAlign w:val="center"/>
            <w:hideMark/>
          </w:tcPr>
          <w:p w:rsidR="00643726" w:rsidRPr="00502583" w:rsidRDefault="00643726" w:rsidP="0064372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1250</w:t>
            </w:r>
            <w:r w:rsidRPr="00502583">
              <w:rPr>
                <w:rFonts w:ascii="Sylfaen" w:eastAsia="Times New Roman" w:hAnsi="Sylfaen" w:cs="Calibri"/>
                <w:color w:val="000000"/>
              </w:rPr>
              <w:t> </w:t>
            </w:r>
          </w:p>
        </w:tc>
        <w:tc>
          <w:tcPr>
            <w:tcW w:w="0" w:type="auto"/>
            <w:tcBorders>
              <w:top w:val="single" w:sz="4" w:space="0" w:color="auto"/>
              <w:left w:val="nil"/>
              <w:bottom w:val="single" w:sz="8" w:space="0" w:color="auto"/>
              <w:right w:val="single" w:sz="8" w:space="0" w:color="000000"/>
            </w:tcBorders>
            <w:shd w:val="clear" w:color="000000" w:fill="FFFFFF"/>
            <w:vAlign w:val="center"/>
            <w:hideMark/>
          </w:tcPr>
          <w:p w:rsidR="00643726" w:rsidRPr="00502583" w:rsidRDefault="00643726" w:rsidP="0064372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1300</w:t>
            </w:r>
            <w:r w:rsidRPr="00502583">
              <w:rPr>
                <w:rFonts w:ascii="Sylfaen" w:eastAsia="Times New Roman" w:hAnsi="Sylfaen" w:cs="Calibri"/>
                <w:color w:val="000000"/>
              </w:rPr>
              <w:t> </w:t>
            </w:r>
          </w:p>
        </w:tc>
        <w:tc>
          <w:tcPr>
            <w:tcW w:w="0" w:type="auto"/>
            <w:tcBorders>
              <w:top w:val="single" w:sz="4" w:space="0" w:color="auto"/>
              <w:left w:val="nil"/>
              <w:bottom w:val="single" w:sz="8" w:space="0" w:color="auto"/>
              <w:right w:val="single" w:sz="8" w:space="0" w:color="000000"/>
            </w:tcBorders>
            <w:shd w:val="clear" w:color="000000" w:fill="FFFFFF"/>
            <w:vAlign w:val="center"/>
            <w:hideMark/>
          </w:tcPr>
          <w:p w:rsidR="00643726" w:rsidRPr="00502583" w:rsidRDefault="00643726" w:rsidP="0064372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w:t>
            </w:r>
            <w:r w:rsidRPr="00502583">
              <w:rPr>
                <w:rFonts w:ascii="Sylfaen" w:eastAsia="Times New Roman" w:hAnsi="Sylfaen" w:cs="Calibri"/>
                <w:color w:val="000000"/>
                <w:lang w:val="ka-GE"/>
              </w:rPr>
              <w:t>13500</w:t>
            </w:r>
          </w:p>
        </w:tc>
        <w:tc>
          <w:tcPr>
            <w:tcW w:w="0" w:type="auto"/>
            <w:tcBorders>
              <w:top w:val="single" w:sz="4" w:space="0" w:color="auto"/>
              <w:left w:val="nil"/>
              <w:bottom w:val="single" w:sz="8" w:space="0" w:color="auto"/>
              <w:right w:val="nil"/>
            </w:tcBorders>
            <w:shd w:val="clear" w:color="000000" w:fill="FFFFFF"/>
            <w:vAlign w:val="center"/>
            <w:hideMark/>
          </w:tcPr>
          <w:p w:rsidR="00643726" w:rsidRPr="00502583" w:rsidRDefault="00643726" w:rsidP="0064372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8</w:t>
            </w:r>
            <w:r w:rsidRPr="00502583">
              <w:rPr>
                <w:rFonts w:ascii="Sylfaen" w:eastAsia="Times New Roman" w:hAnsi="Sylfaen" w:cs="Calibri"/>
                <w:color w:val="000000"/>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643726" w:rsidRPr="00502583" w:rsidRDefault="00643726" w:rsidP="0064372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მომართვიანობა</w:t>
            </w:r>
            <w:r w:rsidRPr="00502583">
              <w:rPr>
                <w:rFonts w:ascii="Sylfaen" w:eastAsia="Times New Roman" w:hAnsi="Sylfaen" w:cs="Calibri"/>
                <w:color w:val="000000"/>
              </w:rPr>
              <w:t> </w:t>
            </w:r>
          </w:p>
        </w:tc>
      </w:tr>
    </w:tbl>
    <w:p w:rsidR="00643726" w:rsidRPr="00502583" w:rsidRDefault="00643726" w:rsidP="00CE56F3">
      <w:pPr>
        <w:autoSpaceDE w:val="0"/>
        <w:autoSpaceDN w:val="0"/>
        <w:adjustRightInd w:val="0"/>
        <w:spacing w:after="0" w:line="360" w:lineRule="auto"/>
        <w:jc w:val="both"/>
        <w:rPr>
          <w:rFonts w:ascii="Sylfaen" w:eastAsia="Calibri" w:hAnsi="Sylfaen" w:cs="Sylfaen"/>
          <w:color w:val="000000"/>
          <w:lang w:val="ka-GE"/>
        </w:rPr>
      </w:pPr>
    </w:p>
    <w:tbl>
      <w:tblPr>
        <w:tblW w:w="4969" w:type="pct"/>
        <w:tblInd w:w="-152" w:type="dxa"/>
        <w:tblLook w:val="04A0" w:firstRow="1" w:lastRow="0" w:firstColumn="1" w:lastColumn="0" w:noHBand="0" w:noVBand="1"/>
      </w:tblPr>
      <w:tblGrid>
        <w:gridCol w:w="2382"/>
        <w:gridCol w:w="1987"/>
        <w:gridCol w:w="2231"/>
        <w:gridCol w:w="1660"/>
        <w:gridCol w:w="1577"/>
      </w:tblGrid>
      <w:tr w:rsidR="004B222D" w:rsidRPr="00502583" w:rsidTr="00642840">
        <w:trPr>
          <w:trHeight w:val="139"/>
        </w:trPr>
        <w:tc>
          <w:tcPr>
            <w:tcW w:w="843" w:type="pct"/>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4B222D" w:rsidRPr="00502583" w:rsidRDefault="004B222D" w:rsidP="00CE56F3">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ქვეპროგრამის დასახელება</w:t>
            </w:r>
          </w:p>
        </w:tc>
        <w:tc>
          <w:tcPr>
            <w:tcW w:w="1102" w:type="pct"/>
            <w:tcBorders>
              <w:top w:val="single" w:sz="8" w:space="0" w:color="auto"/>
              <w:left w:val="nil"/>
              <w:bottom w:val="single" w:sz="4" w:space="0" w:color="auto"/>
              <w:right w:val="single" w:sz="4" w:space="0" w:color="auto"/>
            </w:tcBorders>
            <w:shd w:val="clear" w:color="000000" w:fill="FFFFFF"/>
            <w:vAlign w:val="center"/>
            <w:hideMark/>
          </w:tcPr>
          <w:p w:rsidR="004B222D" w:rsidRPr="00502583" w:rsidRDefault="004B222D" w:rsidP="00CE56F3">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კოდი</w:t>
            </w:r>
          </w:p>
        </w:tc>
        <w:tc>
          <w:tcPr>
            <w:tcW w:w="1226" w:type="pct"/>
            <w:vMerge w:val="restart"/>
            <w:tcBorders>
              <w:top w:val="single" w:sz="8" w:space="0" w:color="auto"/>
              <w:left w:val="nil"/>
              <w:bottom w:val="single" w:sz="8" w:space="0" w:color="auto"/>
              <w:right w:val="single" w:sz="8" w:space="0" w:color="auto"/>
            </w:tcBorders>
            <w:shd w:val="clear" w:color="000000" w:fill="FFFFFF"/>
            <w:vAlign w:val="center"/>
          </w:tcPr>
          <w:p w:rsidR="004B222D" w:rsidRPr="00502583" w:rsidRDefault="004B222D" w:rsidP="00CE56F3">
            <w:pPr>
              <w:spacing w:after="0" w:line="240" w:lineRule="auto"/>
              <w:rPr>
                <w:rFonts w:ascii="Sylfaen" w:eastAsia="Times New Roman" w:hAnsi="Sylfaen" w:cs="Calibri"/>
                <w:b/>
              </w:rPr>
            </w:pPr>
            <w:r w:rsidRPr="00502583">
              <w:rPr>
                <w:rFonts w:ascii="Sylfaen" w:eastAsia="Times New Roman" w:hAnsi="Sylfaen" w:cs="Calibri"/>
                <w:b/>
                <w:color w:val="000000"/>
                <w:lang w:val="ka-GE"/>
              </w:rPr>
              <w:t xml:space="preserve"> შშმ პირთადახმარება</w:t>
            </w:r>
          </w:p>
        </w:tc>
        <w:tc>
          <w:tcPr>
            <w:tcW w:w="1829" w:type="pct"/>
            <w:gridSpan w:val="2"/>
            <w:vMerge w:val="restart"/>
            <w:tcBorders>
              <w:top w:val="single" w:sz="8" w:space="0" w:color="auto"/>
              <w:left w:val="nil"/>
              <w:right w:val="single" w:sz="8" w:space="0" w:color="000000"/>
            </w:tcBorders>
            <w:shd w:val="clear" w:color="000000" w:fill="FFFFFF"/>
            <w:vAlign w:val="center"/>
            <w:hideMark/>
          </w:tcPr>
          <w:p w:rsidR="004B222D" w:rsidRPr="00502583" w:rsidRDefault="00643726" w:rsidP="00CE56F3">
            <w:pPr>
              <w:jc w:val="center"/>
              <w:rPr>
                <w:rFonts w:ascii="Sylfaen" w:eastAsia="Times New Roman" w:hAnsi="Sylfaen" w:cs="Calibri"/>
                <w:b/>
                <w:bCs/>
                <w:color w:val="000000"/>
                <w:lang w:val="ka-GE"/>
              </w:rPr>
            </w:pPr>
            <w:r w:rsidRPr="00502583">
              <w:rPr>
                <w:rFonts w:ascii="Sylfaen" w:eastAsia="Times New Roman" w:hAnsi="Sylfaen" w:cs="Calibri"/>
                <w:b/>
                <w:bCs/>
                <w:color w:val="000000"/>
                <w:lang w:val="ka-GE"/>
              </w:rPr>
              <w:t>8</w:t>
            </w:r>
            <w:r w:rsidR="00E233B5" w:rsidRPr="00502583">
              <w:rPr>
                <w:rFonts w:ascii="Sylfaen" w:eastAsia="Times New Roman" w:hAnsi="Sylfaen" w:cs="Calibri"/>
                <w:b/>
                <w:bCs/>
                <w:color w:val="000000"/>
                <w:lang w:val="ka-GE"/>
              </w:rPr>
              <w:t>5,0</w:t>
            </w:r>
          </w:p>
        </w:tc>
      </w:tr>
      <w:tr w:rsidR="004B222D" w:rsidRPr="00502583" w:rsidTr="00642840">
        <w:trPr>
          <w:trHeight w:val="480"/>
        </w:trPr>
        <w:tc>
          <w:tcPr>
            <w:tcW w:w="843" w:type="pct"/>
            <w:vMerge/>
            <w:tcBorders>
              <w:top w:val="single" w:sz="8" w:space="0" w:color="auto"/>
              <w:left w:val="single" w:sz="8" w:space="0" w:color="auto"/>
              <w:bottom w:val="single" w:sz="4" w:space="0" w:color="auto"/>
              <w:right w:val="single" w:sz="4" w:space="0" w:color="auto"/>
            </w:tcBorders>
            <w:vAlign w:val="center"/>
            <w:hideMark/>
          </w:tcPr>
          <w:p w:rsidR="004B222D" w:rsidRPr="00502583" w:rsidRDefault="004B222D" w:rsidP="00CE56F3">
            <w:pPr>
              <w:spacing w:after="0" w:line="240" w:lineRule="auto"/>
              <w:rPr>
                <w:rFonts w:ascii="Sylfaen" w:eastAsia="Times New Roman" w:hAnsi="Sylfaen" w:cs="Calibri"/>
                <w:color w:val="000000"/>
              </w:rPr>
            </w:pPr>
          </w:p>
        </w:tc>
        <w:tc>
          <w:tcPr>
            <w:tcW w:w="1102" w:type="pct"/>
            <w:tcBorders>
              <w:top w:val="nil"/>
              <w:left w:val="nil"/>
              <w:bottom w:val="single" w:sz="4" w:space="0" w:color="auto"/>
              <w:right w:val="single" w:sz="4" w:space="0" w:color="auto"/>
            </w:tcBorders>
            <w:shd w:val="clear" w:color="000000" w:fill="FFFFFF"/>
            <w:vAlign w:val="center"/>
            <w:hideMark/>
          </w:tcPr>
          <w:p w:rsidR="004B222D" w:rsidRPr="00502583" w:rsidRDefault="004B222D" w:rsidP="00CE56F3">
            <w:pPr>
              <w:spacing w:after="0" w:line="240" w:lineRule="auto"/>
              <w:jc w:val="center"/>
              <w:rPr>
                <w:rFonts w:ascii="Sylfaen" w:eastAsia="Times New Roman" w:hAnsi="Sylfaen" w:cs="Calibri"/>
                <w:b/>
                <w:color w:val="000000"/>
                <w:lang w:val="ka-GE"/>
              </w:rPr>
            </w:pPr>
            <w:r w:rsidRPr="00502583">
              <w:rPr>
                <w:rFonts w:ascii="Sylfaen" w:eastAsia="Times New Roman" w:hAnsi="Sylfaen" w:cs="Calibri"/>
                <w:b/>
                <w:color w:val="000000"/>
                <w:lang w:val="ka-GE"/>
              </w:rPr>
              <w:t>06 03 03</w:t>
            </w:r>
          </w:p>
        </w:tc>
        <w:tc>
          <w:tcPr>
            <w:tcW w:w="1226" w:type="pct"/>
            <w:vMerge/>
            <w:tcBorders>
              <w:top w:val="nil"/>
              <w:left w:val="nil"/>
              <w:bottom w:val="single" w:sz="4" w:space="0" w:color="auto"/>
              <w:right w:val="single" w:sz="4" w:space="0" w:color="auto"/>
            </w:tcBorders>
            <w:vAlign w:val="center"/>
            <w:hideMark/>
          </w:tcPr>
          <w:p w:rsidR="004B222D" w:rsidRPr="00502583" w:rsidRDefault="004B222D" w:rsidP="00CE56F3">
            <w:pPr>
              <w:spacing w:after="0" w:line="240" w:lineRule="auto"/>
              <w:rPr>
                <w:rFonts w:ascii="Sylfaen" w:eastAsia="Times New Roman" w:hAnsi="Sylfaen" w:cs="Calibri"/>
                <w:color w:val="000000"/>
              </w:rPr>
            </w:pPr>
          </w:p>
        </w:tc>
        <w:tc>
          <w:tcPr>
            <w:tcW w:w="1829" w:type="pct"/>
            <w:gridSpan w:val="2"/>
            <w:vMerge/>
            <w:tcBorders>
              <w:left w:val="single" w:sz="8" w:space="0" w:color="auto"/>
              <w:bottom w:val="single" w:sz="8" w:space="0" w:color="auto"/>
              <w:right w:val="single" w:sz="8" w:space="0" w:color="000000"/>
            </w:tcBorders>
            <w:shd w:val="clear" w:color="000000" w:fill="FFFFFF"/>
            <w:vAlign w:val="center"/>
          </w:tcPr>
          <w:p w:rsidR="004B222D" w:rsidRPr="00502583" w:rsidRDefault="004B222D" w:rsidP="00CE56F3">
            <w:pPr>
              <w:jc w:val="center"/>
              <w:rPr>
                <w:rFonts w:ascii="Sylfaen" w:hAnsi="Sylfaen" w:cs="Calibri"/>
                <w:b/>
                <w:color w:val="000000"/>
              </w:rPr>
            </w:pPr>
          </w:p>
        </w:tc>
      </w:tr>
      <w:tr w:rsidR="00CE56F3" w:rsidRPr="00502583" w:rsidTr="00CE56F3">
        <w:trPr>
          <w:trHeight w:val="45"/>
        </w:trPr>
        <w:tc>
          <w:tcPr>
            <w:tcW w:w="843" w:type="pct"/>
            <w:tcBorders>
              <w:top w:val="nil"/>
              <w:left w:val="single" w:sz="8" w:space="0" w:color="auto"/>
              <w:bottom w:val="single" w:sz="4"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t>ქვეპროგრამის განმახორციელებელი სამსახური</w:t>
            </w:r>
          </w:p>
        </w:tc>
        <w:tc>
          <w:tcPr>
            <w:tcW w:w="4157" w:type="pct"/>
            <w:gridSpan w:val="4"/>
            <w:tcBorders>
              <w:top w:val="nil"/>
              <w:left w:val="nil"/>
              <w:bottom w:val="nil"/>
              <w:right w:val="nil"/>
            </w:tcBorders>
            <w:shd w:val="clear" w:color="auto" w:fill="auto"/>
            <w:vAlign w:val="bottom"/>
            <w:hideMark/>
          </w:tcPr>
          <w:p w:rsidR="00CE56F3" w:rsidRPr="00502583" w:rsidRDefault="00CE56F3" w:rsidP="00CE56F3">
            <w:pPr>
              <w:spacing w:after="200" w:line="276" w:lineRule="auto"/>
              <w:rPr>
                <w:rFonts w:ascii="Calibri" w:eastAsia="Calibri" w:hAnsi="Calibri" w:cs="Calibri"/>
                <w:b/>
                <w:bCs/>
              </w:rPr>
            </w:pPr>
            <w:r w:rsidRPr="00502583">
              <w:rPr>
                <w:rFonts w:ascii="Sylfaen" w:eastAsia="Calibri" w:hAnsi="Sylfaen" w:cs="Calibri"/>
                <w:color w:val="000000"/>
                <w:lang w:val="ka-GE"/>
              </w:rPr>
              <w:t xml:space="preserve">ხარაგაულის მუნიციპალიტეტის </w:t>
            </w:r>
            <w:r w:rsidRPr="00502583">
              <w:rPr>
                <w:rFonts w:ascii="Sylfaen" w:eastAsia="Calibri" w:hAnsi="Sylfaen" w:cs="Sylfaen"/>
                <w:color w:val="000000"/>
              </w:rPr>
              <w:t>მერიის</w:t>
            </w:r>
            <w:r w:rsidRPr="00502583">
              <w:rPr>
                <w:rFonts w:ascii="Sylfaen" w:eastAsia="Calibri" w:hAnsi="Sylfaen" w:cs="Calibri"/>
                <w:color w:val="000000"/>
              </w:rPr>
              <w:t xml:space="preserve"> </w:t>
            </w:r>
            <w:r w:rsidRPr="00502583">
              <w:rPr>
                <w:rFonts w:ascii="Sylfaen" w:eastAsia="Calibri" w:hAnsi="Sylfaen" w:cs="Sylfaen"/>
                <w:color w:val="000000"/>
              </w:rPr>
              <w:t>ჯანდაცვისა</w:t>
            </w:r>
            <w:r w:rsidRPr="00502583">
              <w:rPr>
                <w:rFonts w:ascii="Sylfaen" w:eastAsia="Calibri" w:hAnsi="Sylfaen" w:cs="Calibri"/>
                <w:color w:val="000000"/>
              </w:rPr>
              <w:t xml:space="preserve"> </w:t>
            </w:r>
            <w:r w:rsidRPr="00502583">
              <w:rPr>
                <w:rFonts w:ascii="Sylfaen" w:eastAsia="Calibri" w:hAnsi="Sylfaen" w:cs="Sylfaen"/>
                <w:color w:val="000000"/>
              </w:rPr>
              <w:t>და</w:t>
            </w:r>
            <w:r w:rsidRPr="00502583">
              <w:rPr>
                <w:rFonts w:ascii="Sylfaen" w:eastAsia="Calibri" w:hAnsi="Sylfaen" w:cs="Calibri"/>
                <w:color w:val="000000"/>
              </w:rPr>
              <w:t xml:space="preserve"> </w:t>
            </w:r>
            <w:r w:rsidRPr="00502583">
              <w:rPr>
                <w:rFonts w:ascii="Sylfaen" w:eastAsia="Calibri" w:hAnsi="Sylfaen" w:cs="Sylfaen"/>
                <w:color w:val="000000"/>
              </w:rPr>
              <w:t>სოციალური</w:t>
            </w:r>
            <w:r w:rsidRPr="00502583">
              <w:rPr>
                <w:rFonts w:ascii="Sylfaen" w:eastAsia="Calibri" w:hAnsi="Sylfaen" w:cs="Calibri"/>
                <w:color w:val="000000"/>
              </w:rPr>
              <w:t xml:space="preserve"> </w:t>
            </w:r>
            <w:r w:rsidRPr="00502583">
              <w:rPr>
                <w:rFonts w:ascii="Sylfaen" w:eastAsia="Calibri" w:hAnsi="Sylfaen" w:cs="Sylfaen"/>
                <w:color w:val="000000"/>
              </w:rPr>
              <w:t>დაცვის</w:t>
            </w:r>
            <w:r w:rsidRPr="00502583">
              <w:rPr>
                <w:rFonts w:ascii="Sylfaen" w:eastAsia="Calibri" w:hAnsi="Sylfaen" w:cs="Calibri"/>
                <w:color w:val="000000"/>
              </w:rPr>
              <w:t xml:space="preserve"> </w:t>
            </w:r>
            <w:r w:rsidRPr="00502583">
              <w:rPr>
                <w:rFonts w:ascii="Sylfaen" w:eastAsia="Calibri" w:hAnsi="Sylfaen" w:cs="Sylfaen"/>
                <w:color w:val="000000"/>
              </w:rPr>
              <w:t>სამსახური</w:t>
            </w:r>
          </w:p>
        </w:tc>
      </w:tr>
      <w:tr w:rsidR="00642840" w:rsidRPr="00502583" w:rsidTr="00CE56F3">
        <w:trPr>
          <w:trHeight w:val="393"/>
        </w:trPr>
        <w:tc>
          <w:tcPr>
            <w:tcW w:w="843" w:type="pct"/>
            <w:tcBorders>
              <w:top w:val="nil"/>
              <w:left w:val="single" w:sz="8" w:space="0" w:color="auto"/>
              <w:bottom w:val="single" w:sz="4" w:space="0" w:color="auto"/>
              <w:right w:val="single" w:sz="4" w:space="0" w:color="auto"/>
            </w:tcBorders>
            <w:shd w:val="clear" w:color="000000" w:fill="FFFFFF"/>
            <w:vAlign w:val="center"/>
            <w:hideMark/>
          </w:tcPr>
          <w:p w:rsidR="00642840" w:rsidRPr="00502583" w:rsidRDefault="00642840" w:rsidP="00642840">
            <w:pPr>
              <w:spacing w:after="0" w:line="240" w:lineRule="auto"/>
              <w:rPr>
                <w:rFonts w:ascii="Sylfaen" w:eastAsia="Times New Roman" w:hAnsi="Sylfaen" w:cs="Calibri"/>
                <w:color w:val="000000"/>
              </w:rPr>
            </w:pPr>
            <w:r w:rsidRPr="00502583">
              <w:rPr>
                <w:rFonts w:ascii="Sylfaen" w:eastAsia="Times New Roman" w:hAnsi="Sylfaen" w:cs="Calibri"/>
                <w:color w:val="000000"/>
              </w:rPr>
              <w:t xml:space="preserve">ქვეპროგრამის აღწერა </w:t>
            </w:r>
            <w:r w:rsidRPr="00502583">
              <w:rPr>
                <w:rFonts w:ascii="Sylfaen" w:eastAsia="Times New Roman" w:hAnsi="Sylfaen" w:cs="Calibri"/>
                <w:color w:val="000000"/>
                <w:lang w:val="ka-GE"/>
              </w:rPr>
              <w:t>და მიზანი</w:t>
            </w:r>
          </w:p>
        </w:tc>
        <w:tc>
          <w:tcPr>
            <w:tcW w:w="4157" w:type="pct"/>
            <w:gridSpan w:val="4"/>
            <w:tcBorders>
              <w:top w:val="single" w:sz="4" w:space="0" w:color="auto"/>
              <w:left w:val="nil"/>
              <w:bottom w:val="single" w:sz="4" w:space="0" w:color="auto"/>
              <w:right w:val="single" w:sz="8" w:space="0" w:color="000000"/>
            </w:tcBorders>
            <w:shd w:val="clear" w:color="000000" w:fill="FFFFFF"/>
            <w:vAlign w:val="center"/>
            <w:hideMark/>
          </w:tcPr>
          <w:p w:rsidR="00642840" w:rsidRPr="00502583" w:rsidRDefault="00642840" w:rsidP="00642840">
            <w:pPr>
              <w:spacing w:after="0" w:line="240" w:lineRule="auto"/>
              <w:jc w:val="both"/>
              <w:rPr>
                <w:rFonts w:ascii="Sylfaen" w:hAnsi="Sylfaen" w:cs="Calibri"/>
                <w:color w:val="000000"/>
                <w:lang w:val="ka-GE"/>
              </w:rPr>
            </w:pPr>
            <w:r w:rsidRPr="00502583">
              <w:rPr>
                <w:rFonts w:ascii="Sylfaen" w:eastAsia="Times New Roman" w:hAnsi="Sylfaen" w:cs="Calibri"/>
                <w:b/>
                <w:color w:val="000000"/>
              </w:rPr>
              <w:t>აღწერა</w:t>
            </w:r>
            <w:r w:rsidRPr="00502583">
              <w:rPr>
                <w:rFonts w:ascii="Sylfaen" w:eastAsia="Times New Roman" w:hAnsi="Sylfaen" w:cs="Calibri"/>
                <w:b/>
                <w:color w:val="000000"/>
                <w:lang w:val="ka-GE"/>
              </w:rPr>
              <w:t>:</w:t>
            </w:r>
            <w:r w:rsidRPr="00502583">
              <w:rPr>
                <w:rFonts w:ascii="Sylfaen" w:eastAsia="Times New Roman" w:hAnsi="Sylfaen" w:cs="Calibri"/>
                <w:color w:val="000000"/>
              </w:rPr>
              <w:t> </w:t>
            </w:r>
            <w:r w:rsidRPr="00502583">
              <w:rPr>
                <w:rFonts w:ascii="Sylfaen" w:hAnsi="Sylfaen" w:cs="Sylfaen"/>
                <w:color w:val="000000"/>
              </w:rPr>
              <w:t>.</w:t>
            </w:r>
            <w:r w:rsidRPr="00502583">
              <w:rPr>
                <w:rFonts w:ascii="Sylfaen" w:hAnsi="Sylfaen" w:cs="Sylfaen"/>
                <w:color w:val="000000"/>
                <w:lang w:val="ka-GE"/>
              </w:rPr>
              <w:t xml:space="preserve"> ხარაგაულის მუნიციპალიტეტში რეგისტრირებული კოხლეარული იმპლანტით მოსარგებლე 0-18 წლამდე</w:t>
            </w:r>
            <w:r w:rsidRPr="00502583">
              <w:rPr>
                <w:rFonts w:ascii="Sylfaen" w:hAnsi="Sylfaen" w:cs="Calibri"/>
                <w:color w:val="000000"/>
              </w:rPr>
              <w:t xml:space="preserve"> </w:t>
            </w:r>
            <w:r w:rsidRPr="00502583">
              <w:rPr>
                <w:rFonts w:ascii="Sylfaen" w:hAnsi="Sylfaen" w:cs="Sylfaen"/>
                <w:color w:val="000000"/>
                <w:lang w:val="ka-GE"/>
              </w:rPr>
              <w:t xml:space="preserve">ასაკის პირების კოხლეარული იმპლანტის აპარატის შეუფერხებელი ფუნქციონირებისათვის საჭირო ნაწილების შეძენა. ქვეპროგრამის ფარგლებში ანაზღაურდება კვების წყაროსთვის საჭირო ელემენტისდა/ან პროცესორის და მიკროფონის შემაერთებელი სადენის ღირებულება. დახმარების ოდენობა განისაზღვრება წელიწადში 1200 ლარის ოდენობით. </w:t>
            </w:r>
            <w:r w:rsidRPr="00502583">
              <w:rPr>
                <w:rFonts w:ascii="Sylfaen" w:hAnsi="Sylfaen" w:cs="Calibri"/>
                <w:color w:val="000000"/>
              </w:rPr>
              <w:t>2.</w:t>
            </w:r>
            <w:r w:rsidRPr="00502583">
              <w:rPr>
                <w:rFonts w:ascii="Sylfaen" w:hAnsi="Sylfaen" w:cs="Calibri"/>
                <w:color w:val="000000"/>
                <w:lang w:val="ka-GE"/>
              </w:rPr>
              <w:t xml:space="preserve"> </w:t>
            </w:r>
            <w:r w:rsidRPr="00502583">
              <w:rPr>
                <w:rFonts w:ascii="Sylfaen" w:hAnsi="Sylfaen" w:cs="Calibri"/>
                <w:color w:val="000000"/>
              </w:rPr>
              <w:t xml:space="preserve">0-18 </w:t>
            </w:r>
            <w:r w:rsidRPr="00502583">
              <w:rPr>
                <w:rFonts w:ascii="Sylfaen" w:hAnsi="Sylfaen" w:cs="Calibri"/>
                <w:color w:val="000000"/>
                <w:lang w:val="ka-GE"/>
              </w:rPr>
              <w:t>წლამდე ასაკის შშმ პირთა მედიკამენტოზური და სამკურნალო-სარეაბილიტაციო კურსის თანადაფინანსება1400 ლარის ფარგლებში.3. შშმ პირის, რომელიც საჭიროებს მომვლელს და არ აქვს სოციალური შემწეობა,ყოველთვიური დახმარება თვეში 70 ლარის ოდენობით. 4.აუტისტური სპექტრის დარღვევის მქონე ბავშვების დიაგნოსტიკის და თერაპიის დაფინანსება 2000 ლარის ფარგლებში.5.შშმ პირთათვის სხვადასხვა სახის ღონისძიების მოწყობა, საჩუქრების შეძენა (ექსკურსია, საგანმანათლებლო-განმავითარებელი ღონისძიება და სხვ.)</w:t>
            </w:r>
          </w:p>
          <w:p w:rsidR="00642840" w:rsidRPr="00502583" w:rsidRDefault="00642840" w:rsidP="00642840">
            <w:pPr>
              <w:spacing w:after="0" w:line="240" w:lineRule="auto"/>
              <w:jc w:val="both"/>
              <w:rPr>
                <w:rFonts w:ascii="Sylfaen" w:eastAsia="Times New Roman" w:hAnsi="Sylfaen" w:cs="Calibri"/>
                <w:color w:val="000000"/>
              </w:rPr>
            </w:pPr>
            <w:r w:rsidRPr="00502583">
              <w:rPr>
                <w:rFonts w:ascii="Sylfaen" w:eastAsia="Times New Roman" w:hAnsi="Sylfaen" w:cs="Calibri"/>
                <w:b/>
                <w:color w:val="000000"/>
              </w:rPr>
              <w:t>მიზანი</w:t>
            </w:r>
            <w:r w:rsidRPr="00502583">
              <w:rPr>
                <w:rFonts w:ascii="Sylfaen" w:eastAsia="Times New Roman" w:hAnsi="Sylfaen" w:cs="Calibri"/>
                <w:b/>
                <w:color w:val="000000"/>
                <w:lang w:val="ka-GE"/>
              </w:rPr>
              <w:t>:</w:t>
            </w:r>
            <w:r w:rsidRPr="00502583">
              <w:rPr>
                <w:rFonts w:ascii="Sylfaen" w:eastAsia="Times New Roman" w:hAnsi="Sylfaen" w:cs="Calibri"/>
                <w:color w:val="000000"/>
                <w:lang w:val="ka-GE"/>
              </w:rPr>
              <w:t>ქვეპროგრამის მიზანია შშმ პირთა ჯანმრთელობაზე ზრუნვა და მათიმხარდაჭერა.</w:t>
            </w:r>
          </w:p>
          <w:p w:rsidR="00642840" w:rsidRPr="00502583" w:rsidRDefault="00642840" w:rsidP="00642840">
            <w:pPr>
              <w:spacing w:after="0" w:line="240" w:lineRule="auto"/>
              <w:rPr>
                <w:rFonts w:ascii="Sylfaen" w:eastAsia="Times New Roman" w:hAnsi="Sylfaen" w:cs="Calibri"/>
                <w:color w:val="000000"/>
              </w:rPr>
            </w:pPr>
          </w:p>
        </w:tc>
      </w:tr>
      <w:tr w:rsidR="00CE56F3" w:rsidRPr="00502583" w:rsidTr="00CE56F3">
        <w:trPr>
          <w:trHeight w:val="197"/>
        </w:trPr>
        <w:tc>
          <w:tcPr>
            <w:tcW w:w="843" w:type="pct"/>
            <w:tcBorders>
              <w:top w:val="nil"/>
              <w:left w:val="single" w:sz="8" w:space="0" w:color="auto"/>
              <w:bottom w:val="single" w:sz="4"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t>ქვეპროგრამის განხორციელების ვადები</w:t>
            </w:r>
          </w:p>
        </w:tc>
        <w:tc>
          <w:tcPr>
            <w:tcW w:w="4157" w:type="pct"/>
            <w:gridSpan w:val="4"/>
            <w:tcBorders>
              <w:top w:val="single" w:sz="4" w:space="0" w:color="auto"/>
              <w:left w:val="nil"/>
              <w:bottom w:val="single" w:sz="4" w:space="0" w:color="auto"/>
              <w:right w:val="single" w:sz="8" w:space="0" w:color="000000"/>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t>მიმდინარე</w:t>
            </w:r>
          </w:p>
        </w:tc>
      </w:tr>
      <w:tr w:rsidR="00CE56F3" w:rsidRPr="00502583" w:rsidTr="00E233B5">
        <w:trPr>
          <w:trHeight w:val="681"/>
        </w:trPr>
        <w:tc>
          <w:tcPr>
            <w:tcW w:w="84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CE56F3" w:rsidRPr="00502583" w:rsidRDefault="00CE56F3" w:rsidP="00CE56F3">
            <w:pPr>
              <w:spacing w:after="0" w:line="240" w:lineRule="auto"/>
              <w:rPr>
                <w:rFonts w:ascii="Sylfaen" w:eastAsia="Times New Roman" w:hAnsi="Sylfaen" w:cs="Calibri"/>
                <w:b/>
                <w:color w:val="000000"/>
              </w:rPr>
            </w:pPr>
            <w:r w:rsidRPr="00502583">
              <w:rPr>
                <w:rFonts w:ascii="Sylfaen" w:eastAsia="Times New Roman" w:hAnsi="Sylfaen" w:cs="Calibri"/>
                <w:b/>
                <w:color w:val="000000"/>
              </w:rPr>
              <w:t xml:space="preserve">გაეროს მდგრადი განვითარების მიზაანი (SDG) რომლის მიღწევასაც ემსახურება </w:t>
            </w:r>
            <w:r w:rsidRPr="00502583">
              <w:rPr>
                <w:rFonts w:ascii="Sylfaen" w:eastAsia="Times New Roman" w:hAnsi="Sylfaen" w:cs="Calibri"/>
                <w:b/>
                <w:color w:val="000000"/>
                <w:lang w:val="ka-GE"/>
              </w:rPr>
              <w:t>ქვე</w:t>
            </w:r>
            <w:r w:rsidRPr="00502583">
              <w:rPr>
                <w:rFonts w:ascii="Sylfaen" w:eastAsia="Times New Roman" w:hAnsi="Sylfaen" w:cs="Calibri"/>
                <w:b/>
                <w:color w:val="000000"/>
              </w:rPr>
              <w:t>პროგრამა</w:t>
            </w:r>
          </w:p>
        </w:tc>
        <w:tc>
          <w:tcPr>
            <w:tcW w:w="2328" w:type="pct"/>
            <w:gridSpan w:val="2"/>
            <w:tcBorders>
              <w:top w:val="single" w:sz="4" w:space="0" w:color="auto"/>
              <w:left w:val="nil"/>
              <w:bottom w:val="single" w:sz="4" w:space="0" w:color="auto"/>
              <w:right w:val="single" w:sz="4" w:space="0" w:color="auto"/>
            </w:tcBorders>
            <w:shd w:val="clear" w:color="000000" w:fill="FFFFFF"/>
            <w:vAlign w:val="center"/>
            <w:hideMark/>
          </w:tcPr>
          <w:p w:rsidR="004A4003" w:rsidRPr="00502583" w:rsidRDefault="004A4003" w:rsidP="00CE56F3">
            <w:pPr>
              <w:rPr>
                <w:rFonts w:ascii="Sylfaen" w:eastAsia="Calibri" w:hAnsi="Sylfaen" w:cs="Times New Roman"/>
                <w:color w:val="000000"/>
              </w:rPr>
            </w:pPr>
          </w:p>
          <w:p w:rsidR="004A4003" w:rsidRPr="00502583" w:rsidRDefault="004A4003" w:rsidP="004A4003">
            <w:pPr>
              <w:autoSpaceDE w:val="0"/>
              <w:autoSpaceDN w:val="0"/>
              <w:adjustRightInd w:val="0"/>
              <w:spacing w:after="0" w:line="240" w:lineRule="auto"/>
              <w:rPr>
                <w:rFonts w:ascii="Sylfaen-Identity-H" w:eastAsia="Calibri" w:hAnsi="Sylfaen-Identity-H" w:cs="Sylfaen-Identity-H"/>
              </w:rPr>
            </w:pPr>
            <w:r w:rsidRPr="00502583">
              <w:rPr>
                <w:rFonts w:ascii="Sylfaen" w:eastAsia="Calibri" w:hAnsi="Sylfaen" w:cs="Sylfaen"/>
              </w:rPr>
              <w:t>მიზანი</w:t>
            </w:r>
            <w:r w:rsidRPr="00502583">
              <w:rPr>
                <w:rFonts w:ascii="Sylfaen-Identity-H" w:eastAsia="Calibri" w:hAnsi="Sylfaen-Identity-H" w:cs="Sylfaen-Identity-H"/>
              </w:rPr>
              <w:t xml:space="preserve"> 1 - </w:t>
            </w:r>
            <w:r w:rsidRPr="00502583">
              <w:rPr>
                <w:rFonts w:ascii="Sylfaen" w:eastAsia="Calibri" w:hAnsi="Sylfaen" w:cs="Sylfaen"/>
              </w:rPr>
              <w:t>სიღარიბის</w:t>
            </w:r>
            <w:r w:rsidRPr="00502583">
              <w:rPr>
                <w:rFonts w:ascii="Sylfaen-Identity-H" w:eastAsia="Calibri" w:hAnsi="Sylfaen-Identity-H" w:cs="Sylfaen-Identity-H"/>
              </w:rPr>
              <w:t xml:space="preserve"> </w:t>
            </w:r>
            <w:r w:rsidRPr="00502583">
              <w:rPr>
                <w:rFonts w:ascii="Sylfaen" w:eastAsia="Calibri" w:hAnsi="Sylfaen" w:cs="Sylfaen"/>
              </w:rPr>
              <w:t>ყველა</w:t>
            </w:r>
            <w:r w:rsidRPr="00502583">
              <w:rPr>
                <w:rFonts w:ascii="Sylfaen-Identity-H" w:eastAsia="Calibri" w:hAnsi="Sylfaen-Identity-H" w:cs="Sylfaen-Identity-H"/>
              </w:rPr>
              <w:t xml:space="preserve"> </w:t>
            </w:r>
            <w:r w:rsidRPr="00502583">
              <w:rPr>
                <w:rFonts w:ascii="Sylfaen" w:eastAsia="Calibri" w:hAnsi="Sylfaen" w:cs="Sylfaen"/>
              </w:rPr>
              <w:t>ფორმის</w:t>
            </w:r>
          </w:p>
          <w:p w:rsidR="004A4003" w:rsidRPr="00502583" w:rsidRDefault="004A4003" w:rsidP="004A4003">
            <w:pPr>
              <w:autoSpaceDE w:val="0"/>
              <w:autoSpaceDN w:val="0"/>
              <w:adjustRightInd w:val="0"/>
              <w:spacing w:after="0" w:line="240" w:lineRule="auto"/>
              <w:rPr>
                <w:rFonts w:ascii="Sylfaen-Identity-H" w:eastAsia="Calibri" w:hAnsi="Sylfaen-Identity-H" w:cs="Sylfaen-Identity-H"/>
              </w:rPr>
            </w:pPr>
            <w:r w:rsidRPr="00502583">
              <w:rPr>
                <w:rFonts w:ascii="Sylfaen" w:eastAsia="Calibri" w:hAnsi="Sylfaen" w:cs="Sylfaen"/>
              </w:rPr>
              <w:t>აღმოფხვრა</w:t>
            </w:r>
            <w:r w:rsidRPr="00502583">
              <w:rPr>
                <w:rFonts w:ascii="Sylfaen-Identity-H" w:eastAsia="Calibri" w:hAnsi="Sylfaen-Identity-H" w:cs="Sylfaen-Identity-H"/>
              </w:rPr>
              <w:t>;</w:t>
            </w:r>
          </w:p>
          <w:p w:rsidR="004A4003" w:rsidRPr="00502583" w:rsidRDefault="00CE56F3" w:rsidP="00CE56F3">
            <w:pPr>
              <w:rPr>
                <w:rFonts w:ascii="Sylfaen" w:eastAsia="Calibri" w:hAnsi="Sylfaen" w:cs="Times New Roman"/>
                <w:color w:val="000000"/>
              </w:rPr>
            </w:pPr>
            <w:r w:rsidRPr="00502583">
              <w:rPr>
                <w:rFonts w:ascii="Sylfaen" w:eastAsia="Calibri" w:hAnsi="Sylfaen" w:cs="Times New Roman"/>
                <w:color w:val="000000"/>
              </w:rPr>
              <w:t>მიზანი 3-ჯანსაღი ცხოვრებისა და კეთილდღეობის უზრუნველყოფა ყველა ასაკის ადამიანისთვის</w:t>
            </w:r>
          </w:p>
          <w:p w:rsidR="004A4003" w:rsidRPr="00502583" w:rsidRDefault="00CE56F3" w:rsidP="00CE56F3">
            <w:pPr>
              <w:rPr>
                <w:rFonts w:ascii="Sylfaen" w:eastAsia="Calibri" w:hAnsi="Sylfaen" w:cs="Times New Roman"/>
                <w:color w:val="000000"/>
              </w:rPr>
            </w:pPr>
            <w:r w:rsidRPr="00502583">
              <w:rPr>
                <w:rFonts w:ascii="Sylfaen" w:eastAsia="Calibri" w:hAnsi="Sylfaen" w:cs="Times New Roman"/>
                <w:color w:val="000000"/>
              </w:rPr>
              <w:lastRenderedPageBreak/>
              <w:t xml:space="preserve"> მიზანი 5- გენდერული თანასწორობის მიღწევა და ყველა ქალისა და გოგონას შესაძლებლობის გაუმჯობესება</w:t>
            </w:r>
          </w:p>
          <w:p w:rsidR="00CE56F3" w:rsidRPr="00502583" w:rsidRDefault="00CE56F3" w:rsidP="00CE56F3">
            <w:pPr>
              <w:rPr>
                <w:rFonts w:ascii="Sylfaen" w:eastAsia="Calibri" w:hAnsi="Sylfaen" w:cs="Times New Roman"/>
                <w:color w:val="000000"/>
              </w:rPr>
            </w:pPr>
            <w:r w:rsidRPr="00502583">
              <w:rPr>
                <w:rFonts w:ascii="Sylfaen" w:eastAsia="Calibri" w:hAnsi="Sylfaen" w:cs="Times New Roman"/>
                <w:color w:val="000000"/>
              </w:rPr>
              <w:t>მიზანი 10 - შემცირებული უთანასწორობა</w:t>
            </w:r>
          </w:p>
        </w:tc>
        <w:tc>
          <w:tcPr>
            <w:tcW w:w="936" w:type="pct"/>
            <w:tcBorders>
              <w:top w:val="single" w:sz="4" w:space="0" w:color="auto"/>
              <w:left w:val="nil"/>
              <w:bottom w:val="single" w:sz="4"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lastRenderedPageBreak/>
              <w:t>გენდერული</w:t>
            </w:r>
          </w:p>
        </w:tc>
        <w:tc>
          <w:tcPr>
            <w:tcW w:w="893" w:type="pct"/>
            <w:tcBorders>
              <w:top w:val="single" w:sz="4" w:space="0" w:color="auto"/>
              <w:left w:val="nil"/>
              <w:bottom w:val="single" w:sz="4" w:space="0" w:color="auto"/>
              <w:right w:val="single" w:sz="8" w:space="0" w:color="000000"/>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lang w:val="ka-GE"/>
              </w:rPr>
            </w:pPr>
            <w:r w:rsidRPr="00502583">
              <w:rPr>
                <w:rFonts w:ascii="Sylfaen" w:eastAsia="Times New Roman" w:hAnsi="Sylfaen" w:cs="Calibri"/>
                <w:color w:val="000000"/>
                <w:lang w:val="ka-GE"/>
              </w:rPr>
              <w:t>დიახ</w:t>
            </w:r>
          </w:p>
        </w:tc>
      </w:tr>
      <w:tr w:rsidR="00CE56F3" w:rsidRPr="00502583" w:rsidTr="00CE56F3">
        <w:trPr>
          <w:trHeight w:val="356"/>
        </w:trPr>
        <w:tc>
          <w:tcPr>
            <w:tcW w:w="843" w:type="pct"/>
            <w:tcBorders>
              <w:top w:val="nil"/>
              <w:left w:val="single" w:sz="8" w:space="0" w:color="auto"/>
              <w:bottom w:val="single" w:sz="8"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lastRenderedPageBreak/>
              <w:t>ქვეპროგრამის მოსალოდნელი შუალედურიშედეგი</w:t>
            </w:r>
          </w:p>
        </w:tc>
        <w:tc>
          <w:tcPr>
            <w:tcW w:w="4157" w:type="pct"/>
            <w:gridSpan w:val="4"/>
            <w:tcBorders>
              <w:top w:val="single" w:sz="4" w:space="0" w:color="auto"/>
              <w:left w:val="nil"/>
              <w:bottom w:val="single" w:sz="8" w:space="0" w:color="auto"/>
              <w:right w:val="single" w:sz="8" w:space="0" w:color="000000"/>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lang w:val="ka-GE"/>
              </w:rPr>
              <w:t xml:space="preserve"> რესოციალიზაციის ხელშეწყობა, შშმ ბავშვთა ჯანდაცვის ძირითადი სერვისებისდა მედიკამენტების მისაწვდომობა</w:t>
            </w:r>
            <w:r w:rsidRPr="00502583">
              <w:rPr>
                <w:rFonts w:ascii="Sylfaen" w:eastAsia="Times New Roman" w:hAnsi="Sylfaen" w:cs="Calibri"/>
                <w:color w:val="000000"/>
              </w:rPr>
              <w:t> </w:t>
            </w:r>
          </w:p>
        </w:tc>
      </w:tr>
    </w:tbl>
    <w:p w:rsidR="00643726" w:rsidRPr="00502583" w:rsidRDefault="00643726" w:rsidP="00643726">
      <w:pPr>
        <w:autoSpaceDE w:val="0"/>
        <w:autoSpaceDN w:val="0"/>
        <w:adjustRightInd w:val="0"/>
        <w:spacing w:after="0" w:line="360" w:lineRule="auto"/>
        <w:jc w:val="both"/>
        <w:rPr>
          <w:rFonts w:ascii="Sylfaen" w:eastAsia="Calibri" w:hAnsi="Sylfaen" w:cs="Sylfaen"/>
          <w:color w:val="000000"/>
          <w:lang w:val="ka-GE"/>
        </w:rPr>
      </w:pPr>
    </w:p>
    <w:tbl>
      <w:tblPr>
        <w:tblW w:w="0" w:type="auto"/>
        <w:tblInd w:w="-147" w:type="dxa"/>
        <w:tblLook w:val="04A0" w:firstRow="1" w:lastRow="0" w:firstColumn="1" w:lastColumn="0" w:noHBand="0" w:noVBand="1"/>
      </w:tblPr>
      <w:tblGrid>
        <w:gridCol w:w="1401"/>
        <w:gridCol w:w="1111"/>
        <w:gridCol w:w="772"/>
        <w:gridCol w:w="957"/>
        <w:gridCol w:w="1212"/>
        <w:gridCol w:w="1212"/>
        <w:gridCol w:w="1212"/>
        <w:gridCol w:w="1005"/>
        <w:gridCol w:w="1173"/>
      </w:tblGrid>
      <w:tr w:rsidR="00643726" w:rsidRPr="00502583" w:rsidTr="0011000B">
        <w:trPr>
          <w:trHeight w:val="183"/>
        </w:trPr>
        <w:tc>
          <w:tcPr>
            <w:tcW w:w="15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3726" w:rsidRPr="00502583" w:rsidRDefault="00643726" w:rsidP="0064372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შუალედური შედეგი</w:t>
            </w:r>
          </w:p>
        </w:tc>
        <w:tc>
          <w:tcPr>
            <w:tcW w:w="8468" w:type="dxa"/>
            <w:gridSpan w:val="8"/>
            <w:tcBorders>
              <w:top w:val="single" w:sz="4" w:space="0" w:color="auto"/>
              <w:left w:val="single" w:sz="4" w:space="0" w:color="auto"/>
              <w:bottom w:val="single" w:sz="4" w:space="0" w:color="auto"/>
              <w:right w:val="nil"/>
            </w:tcBorders>
            <w:shd w:val="clear" w:color="auto" w:fill="auto"/>
            <w:noWrap/>
            <w:vAlign w:val="center"/>
            <w:hideMark/>
          </w:tcPr>
          <w:p w:rsidR="00643726" w:rsidRPr="00502583" w:rsidRDefault="00643726" w:rsidP="0064372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შუალედური შედეგის შეფასების ინდიკატორი</w:t>
            </w:r>
          </w:p>
        </w:tc>
      </w:tr>
      <w:tr w:rsidR="00643726" w:rsidRPr="00502583" w:rsidTr="0011000B">
        <w:trPr>
          <w:trHeight w:val="437"/>
        </w:trPr>
        <w:tc>
          <w:tcPr>
            <w:tcW w:w="1587" w:type="dxa"/>
            <w:vMerge/>
            <w:tcBorders>
              <w:top w:val="nil"/>
              <w:left w:val="single" w:sz="4" w:space="0" w:color="auto"/>
              <w:bottom w:val="single" w:sz="4" w:space="0" w:color="000000"/>
              <w:right w:val="single" w:sz="4" w:space="0" w:color="auto"/>
            </w:tcBorders>
            <w:vAlign w:val="center"/>
            <w:hideMark/>
          </w:tcPr>
          <w:p w:rsidR="00643726" w:rsidRPr="00502583" w:rsidRDefault="00643726" w:rsidP="00643726">
            <w:pPr>
              <w:spacing w:after="0" w:line="240" w:lineRule="auto"/>
              <w:rPr>
                <w:rFonts w:ascii="Sylfaen" w:eastAsia="Times New Roman" w:hAnsi="Sylfaen" w:cs="Calibri"/>
                <w:color w:val="000000"/>
              </w:rPr>
            </w:pPr>
          </w:p>
        </w:tc>
        <w:tc>
          <w:tcPr>
            <w:tcW w:w="1132" w:type="dxa"/>
            <w:tcBorders>
              <w:top w:val="nil"/>
              <w:left w:val="single" w:sz="4" w:space="0" w:color="auto"/>
              <w:bottom w:val="single" w:sz="4" w:space="0" w:color="auto"/>
              <w:right w:val="single" w:sz="4" w:space="0" w:color="auto"/>
            </w:tcBorders>
            <w:shd w:val="clear" w:color="auto" w:fill="auto"/>
            <w:vAlign w:val="center"/>
            <w:hideMark/>
          </w:tcPr>
          <w:p w:rsidR="00643726" w:rsidRPr="00502583" w:rsidRDefault="00643726" w:rsidP="0064372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ინდიკატორის დასახელება</w:t>
            </w:r>
          </w:p>
        </w:tc>
        <w:tc>
          <w:tcPr>
            <w:tcW w:w="937" w:type="dxa"/>
            <w:tcBorders>
              <w:top w:val="nil"/>
              <w:left w:val="nil"/>
              <w:bottom w:val="single" w:sz="4" w:space="0" w:color="auto"/>
              <w:right w:val="single" w:sz="4" w:space="0" w:color="auto"/>
            </w:tcBorders>
            <w:shd w:val="clear" w:color="auto" w:fill="auto"/>
            <w:vAlign w:val="center"/>
            <w:hideMark/>
          </w:tcPr>
          <w:p w:rsidR="00643726" w:rsidRPr="00502583" w:rsidRDefault="00643726" w:rsidP="0064372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xml:space="preserve">საბაზისო </w:t>
            </w:r>
            <w:r w:rsidRPr="00502583">
              <w:rPr>
                <w:rFonts w:ascii="Sylfaen" w:eastAsia="Times New Roman" w:hAnsi="Sylfaen" w:cs="Calibri"/>
                <w:color w:val="000000"/>
                <w:lang w:val="ka-GE"/>
              </w:rPr>
              <w:t>2023 წელი</w:t>
            </w:r>
          </w:p>
        </w:tc>
        <w:tc>
          <w:tcPr>
            <w:tcW w:w="1050" w:type="dxa"/>
            <w:tcBorders>
              <w:top w:val="nil"/>
              <w:left w:val="nil"/>
              <w:bottom w:val="single" w:sz="4" w:space="0" w:color="auto"/>
              <w:right w:val="single" w:sz="4" w:space="0" w:color="auto"/>
            </w:tcBorders>
            <w:shd w:val="clear" w:color="auto" w:fill="auto"/>
            <w:vAlign w:val="center"/>
            <w:hideMark/>
          </w:tcPr>
          <w:p w:rsidR="00643726" w:rsidRPr="00502583" w:rsidRDefault="00643726" w:rsidP="0064372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xml:space="preserve"> მიზნობრივი </w:t>
            </w:r>
            <w:r w:rsidRPr="00502583">
              <w:rPr>
                <w:rFonts w:ascii="Sylfaen" w:eastAsia="Times New Roman" w:hAnsi="Sylfaen" w:cs="Calibri"/>
                <w:color w:val="000000"/>
                <w:lang w:val="ka-GE"/>
              </w:rPr>
              <w:t>2024 წელი</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43726" w:rsidRPr="00502583" w:rsidRDefault="00643726" w:rsidP="00643726">
            <w:pPr>
              <w:jc w:val="center"/>
              <w:rPr>
                <w:rFonts w:ascii="Sylfaen" w:eastAsia="Calibri" w:hAnsi="Sylfaen" w:cs="Calibri"/>
                <w:bCs/>
                <w:color w:val="000000"/>
              </w:rPr>
            </w:pPr>
            <w:r w:rsidRPr="00502583">
              <w:rPr>
                <w:rFonts w:ascii="Sylfaen" w:eastAsia="Calibri" w:hAnsi="Sylfaen" w:cs="Calibri"/>
                <w:bCs/>
                <w:color w:val="000000"/>
              </w:rPr>
              <w:t>მიზნობრივი2025 წელს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43726" w:rsidRPr="00502583" w:rsidRDefault="00643726" w:rsidP="00643726">
            <w:pPr>
              <w:jc w:val="center"/>
              <w:rPr>
                <w:rFonts w:ascii="Sylfaen" w:eastAsia="Calibri" w:hAnsi="Sylfaen" w:cs="Calibri"/>
                <w:bCs/>
                <w:color w:val="000000"/>
              </w:rPr>
            </w:pPr>
            <w:r w:rsidRPr="00502583">
              <w:rPr>
                <w:rFonts w:ascii="Sylfaen" w:eastAsia="Calibri" w:hAnsi="Sylfaen" w:cs="Calibri"/>
                <w:bCs/>
                <w:color w:val="000000"/>
              </w:rPr>
              <w:t>მიზნობრივი2026 წელს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43726" w:rsidRPr="00502583" w:rsidRDefault="00643726" w:rsidP="00643726">
            <w:pPr>
              <w:jc w:val="center"/>
              <w:rPr>
                <w:rFonts w:ascii="Sylfaen" w:eastAsia="Calibri" w:hAnsi="Sylfaen" w:cs="Calibri"/>
                <w:bCs/>
                <w:color w:val="000000"/>
              </w:rPr>
            </w:pPr>
            <w:r w:rsidRPr="00502583">
              <w:rPr>
                <w:rFonts w:ascii="Sylfaen" w:eastAsia="Calibri" w:hAnsi="Sylfaen" w:cs="Calibri"/>
                <w:bCs/>
                <w:color w:val="000000"/>
              </w:rPr>
              <w:t>მიზნობრივი2027 წელს</w:t>
            </w:r>
          </w:p>
        </w:tc>
        <w:tc>
          <w:tcPr>
            <w:tcW w:w="0" w:type="auto"/>
            <w:tcBorders>
              <w:top w:val="nil"/>
              <w:left w:val="nil"/>
              <w:bottom w:val="single" w:sz="4" w:space="0" w:color="auto"/>
              <w:right w:val="single" w:sz="4" w:space="0" w:color="auto"/>
            </w:tcBorders>
            <w:shd w:val="clear" w:color="auto" w:fill="auto"/>
            <w:vAlign w:val="center"/>
            <w:hideMark/>
          </w:tcPr>
          <w:p w:rsidR="00643726" w:rsidRPr="00502583" w:rsidRDefault="00643726" w:rsidP="0064372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ცდომილების ალბათობა (%)</w:t>
            </w:r>
          </w:p>
        </w:tc>
        <w:tc>
          <w:tcPr>
            <w:tcW w:w="0" w:type="auto"/>
            <w:tcBorders>
              <w:top w:val="nil"/>
              <w:left w:val="nil"/>
              <w:bottom w:val="single" w:sz="4" w:space="0" w:color="auto"/>
              <w:right w:val="single" w:sz="8" w:space="0" w:color="auto"/>
            </w:tcBorders>
            <w:shd w:val="clear" w:color="auto" w:fill="auto"/>
            <w:vAlign w:val="center"/>
            <w:hideMark/>
          </w:tcPr>
          <w:p w:rsidR="00643726" w:rsidRPr="00502583" w:rsidRDefault="00643726" w:rsidP="0064372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შესაძლო რისკები</w:t>
            </w:r>
          </w:p>
        </w:tc>
      </w:tr>
      <w:tr w:rsidR="00643726" w:rsidRPr="00502583" w:rsidTr="0011000B">
        <w:trPr>
          <w:trHeight w:val="1214"/>
        </w:trPr>
        <w:tc>
          <w:tcPr>
            <w:tcW w:w="1587" w:type="dxa"/>
            <w:vMerge w:val="restart"/>
            <w:tcBorders>
              <w:top w:val="nil"/>
              <w:left w:val="single" w:sz="4" w:space="0" w:color="auto"/>
              <w:right w:val="single" w:sz="4" w:space="0" w:color="auto"/>
            </w:tcBorders>
            <w:shd w:val="clear" w:color="auto" w:fill="auto"/>
            <w:vAlign w:val="center"/>
            <w:hideMark/>
          </w:tcPr>
          <w:p w:rsidR="00643726" w:rsidRPr="00502583" w:rsidRDefault="00643726" w:rsidP="00643726">
            <w:pPr>
              <w:spacing w:after="0" w:line="240" w:lineRule="auto"/>
              <w:rPr>
                <w:rFonts w:ascii="Sylfaen" w:eastAsia="Times New Roman" w:hAnsi="Sylfaen" w:cs="Calibri"/>
                <w:color w:val="000000"/>
              </w:rPr>
            </w:pPr>
            <w:r w:rsidRPr="00502583">
              <w:rPr>
                <w:rFonts w:ascii="Sylfaen" w:eastAsia="Times New Roman" w:hAnsi="Sylfaen" w:cs="Calibri"/>
                <w:color w:val="000000"/>
                <w:lang w:val="ka-GE"/>
              </w:rPr>
              <w:t>ფუნქციური დამოუკიდებლობის ზრდა და რესოციალიზაციის ხელშეწყობა, შშმ ბავშვთა ჯანდაცვის ძირითადი სერვისებისდა მედიკამენტების მისაწვდომობა</w:t>
            </w:r>
            <w:r w:rsidRPr="00502583">
              <w:rPr>
                <w:rFonts w:ascii="Sylfaen" w:eastAsia="Times New Roman" w:hAnsi="Sylfaen" w:cs="Calibri"/>
                <w:color w:val="000000"/>
              </w:rPr>
              <w:t> </w:t>
            </w:r>
          </w:p>
        </w:tc>
        <w:tc>
          <w:tcPr>
            <w:tcW w:w="1132" w:type="dxa"/>
            <w:tcBorders>
              <w:bottom w:val="single" w:sz="4" w:space="0" w:color="auto"/>
              <w:right w:val="single" w:sz="4" w:space="0" w:color="auto"/>
            </w:tcBorders>
            <w:shd w:val="clear" w:color="auto" w:fill="auto"/>
            <w:vAlign w:val="center"/>
          </w:tcPr>
          <w:p w:rsidR="00643726" w:rsidRPr="00502583" w:rsidRDefault="00643726" w:rsidP="0064372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w:t>
            </w:r>
            <w:r w:rsidRPr="00502583">
              <w:rPr>
                <w:rFonts w:ascii="Sylfaen" w:eastAsia="Times New Roman" w:hAnsi="Sylfaen" w:cs="Calibri"/>
                <w:color w:val="000000"/>
                <w:lang w:val="ka-GE"/>
              </w:rPr>
              <w:t>დახმარების მიმღებ პირთა რაოდენობა</w:t>
            </w:r>
          </w:p>
        </w:tc>
        <w:tc>
          <w:tcPr>
            <w:tcW w:w="937" w:type="dxa"/>
            <w:tcBorders>
              <w:bottom w:val="single" w:sz="4" w:space="0" w:color="auto"/>
              <w:right w:val="single" w:sz="4" w:space="0" w:color="auto"/>
            </w:tcBorders>
            <w:shd w:val="clear" w:color="auto" w:fill="auto"/>
            <w:vAlign w:val="center"/>
          </w:tcPr>
          <w:p w:rsidR="00643726" w:rsidRPr="00502583" w:rsidRDefault="00643726" w:rsidP="0064372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112 (მ. შ. ქალი 44, კაცი 68)</w:t>
            </w:r>
          </w:p>
        </w:tc>
        <w:tc>
          <w:tcPr>
            <w:tcW w:w="1050" w:type="dxa"/>
            <w:tcBorders>
              <w:top w:val="nil"/>
              <w:left w:val="single" w:sz="4" w:space="0" w:color="auto"/>
              <w:bottom w:val="single" w:sz="4" w:space="0" w:color="auto"/>
              <w:right w:val="single" w:sz="4" w:space="0" w:color="auto"/>
            </w:tcBorders>
            <w:shd w:val="clear" w:color="auto" w:fill="auto"/>
            <w:vAlign w:val="center"/>
            <w:hideMark/>
          </w:tcPr>
          <w:p w:rsidR="00643726" w:rsidRPr="00502583" w:rsidRDefault="00643726" w:rsidP="0064372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115</w:t>
            </w:r>
          </w:p>
        </w:tc>
        <w:tc>
          <w:tcPr>
            <w:tcW w:w="0" w:type="auto"/>
            <w:tcBorders>
              <w:top w:val="single" w:sz="4" w:space="0" w:color="auto"/>
              <w:left w:val="nil"/>
              <w:bottom w:val="single" w:sz="4" w:space="0" w:color="auto"/>
              <w:right w:val="single" w:sz="8" w:space="0" w:color="000000"/>
            </w:tcBorders>
            <w:shd w:val="clear" w:color="000000" w:fill="FFFFFF"/>
            <w:vAlign w:val="center"/>
            <w:hideMark/>
          </w:tcPr>
          <w:p w:rsidR="00643726" w:rsidRPr="00502583" w:rsidRDefault="00643726" w:rsidP="0064372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120</w:t>
            </w:r>
            <w:r w:rsidRPr="00502583">
              <w:rPr>
                <w:rFonts w:ascii="Sylfaen" w:eastAsia="Times New Roman" w:hAnsi="Sylfaen" w:cs="Calibri"/>
                <w:color w:val="000000"/>
              </w:rPr>
              <w:t> </w:t>
            </w:r>
          </w:p>
        </w:tc>
        <w:tc>
          <w:tcPr>
            <w:tcW w:w="0" w:type="auto"/>
            <w:tcBorders>
              <w:top w:val="single" w:sz="4" w:space="0" w:color="auto"/>
              <w:left w:val="nil"/>
              <w:bottom w:val="single" w:sz="4" w:space="0" w:color="auto"/>
              <w:right w:val="single" w:sz="8" w:space="0" w:color="000000"/>
            </w:tcBorders>
            <w:shd w:val="clear" w:color="000000" w:fill="FFFFFF"/>
            <w:vAlign w:val="center"/>
            <w:hideMark/>
          </w:tcPr>
          <w:p w:rsidR="00643726" w:rsidRPr="00502583" w:rsidRDefault="00643726" w:rsidP="0064372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125</w:t>
            </w:r>
            <w:r w:rsidRPr="00502583">
              <w:rPr>
                <w:rFonts w:ascii="Sylfaen" w:eastAsia="Times New Roman" w:hAnsi="Sylfaen" w:cs="Calibri"/>
                <w:color w:val="000000"/>
              </w:rPr>
              <w:t> </w:t>
            </w:r>
          </w:p>
        </w:tc>
        <w:tc>
          <w:tcPr>
            <w:tcW w:w="0" w:type="auto"/>
            <w:tcBorders>
              <w:top w:val="single" w:sz="4" w:space="0" w:color="auto"/>
              <w:left w:val="nil"/>
              <w:bottom w:val="single" w:sz="4" w:space="0" w:color="auto"/>
              <w:right w:val="single" w:sz="8" w:space="0" w:color="000000"/>
            </w:tcBorders>
            <w:shd w:val="clear" w:color="000000" w:fill="FFFFFF"/>
            <w:vAlign w:val="center"/>
            <w:hideMark/>
          </w:tcPr>
          <w:p w:rsidR="00643726" w:rsidRPr="00502583" w:rsidRDefault="00643726" w:rsidP="0064372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130</w:t>
            </w:r>
            <w:r w:rsidRPr="00502583">
              <w:rPr>
                <w:rFonts w:ascii="Sylfaen" w:eastAsia="Times New Roman" w:hAnsi="Sylfaen" w:cs="Calibri"/>
                <w:color w:val="000000"/>
              </w:rPr>
              <w:t> </w:t>
            </w:r>
          </w:p>
        </w:tc>
        <w:tc>
          <w:tcPr>
            <w:tcW w:w="0" w:type="auto"/>
            <w:tcBorders>
              <w:top w:val="single" w:sz="4" w:space="0" w:color="auto"/>
              <w:left w:val="nil"/>
              <w:bottom w:val="single" w:sz="4" w:space="0" w:color="auto"/>
              <w:right w:val="nil"/>
            </w:tcBorders>
            <w:shd w:val="clear" w:color="000000" w:fill="FFFFFF"/>
            <w:vAlign w:val="center"/>
            <w:hideMark/>
          </w:tcPr>
          <w:p w:rsidR="00643726" w:rsidRPr="00502583" w:rsidRDefault="00643726" w:rsidP="0064372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5</w:t>
            </w:r>
            <w:r w:rsidRPr="00502583">
              <w:rPr>
                <w:rFonts w:ascii="Sylfaen" w:eastAsia="Times New Roman" w:hAnsi="Sylfaen" w:cs="Calibri"/>
                <w:color w:val="000000"/>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643726" w:rsidRPr="00502583" w:rsidRDefault="00643726" w:rsidP="0064372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w:t>
            </w:r>
            <w:r w:rsidRPr="00502583">
              <w:rPr>
                <w:rFonts w:ascii="Sylfaen" w:eastAsia="Times New Roman" w:hAnsi="Sylfaen" w:cs="Calibri"/>
                <w:color w:val="000000"/>
                <w:lang w:val="ka-GE"/>
              </w:rPr>
              <w:t xml:space="preserve">მომართვიანობა </w:t>
            </w:r>
          </w:p>
        </w:tc>
      </w:tr>
      <w:tr w:rsidR="00643726" w:rsidRPr="00502583" w:rsidTr="0011000B">
        <w:trPr>
          <w:trHeight w:val="355"/>
        </w:trPr>
        <w:tc>
          <w:tcPr>
            <w:tcW w:w="1587" w:type="dxa"/>
            <w:vMerge/>
            <w:tcBorders>
              <w:left w:val="single" w:sz="4" w:space="0" w:color="auto"/>
              <w:bottom w:val="single" w:sz="4" w:space="0" w:color="auto"/>
              <w:right w:val="single" w:sz="4" w:space="0" w:color="auto"/>
            </w:tcBorders>
            <w:shd w:val="clear" w:color="auto" w:fill="auto"/>
            <w:vAlign w:val="center"/>
          </w:tcPr>
          <w:p w:rsidR="00643726" w:rsidRPr="00502583" w:rsidRDefault="00643726" w:rsidP="00643726">
            <w:pPr>
              <w:spacing w:after="0" w:line="240" w:lineRule="auto"/>
              <w:rPr>
                <w:rFonts w:ascii="Sylfaen" w:eastAsia="Times New Roman" w:hAnsi="Sylfaen" w:cs="Calibri"/>
                <w:color w:val="000000"/>
                <w:lang w:val="ka-GE"/>
              </w:rPr>
            </w:pPr>
          </w:p>
        </w:tc>
        <w:tc>
          <w:tcPr>
            <w:tcW w:w="1132" w:type="dxa"/>
            <w:tcBorders>
              <w:top w:val="single" w:sz="4" w:space="0" w:color="auto"/>
              <w:bottom w:val="single" w:sz="4" w:space="0" w:color="auto"/>
              <w:right w:val="single" w:sz="4" w:space="0" w:color="auto"/>
            </w:tcBorders>
            <w:shd w:val="clear" w:color="auto" w:fill="auto"/>
            <w:vAlign w:val="center"/>
          </w:tcPr>
          <w:p w:rsidR="00643726" w:rsidRPr="00502583" w:rsidRDefault="00643726" w:rsidP="0064372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 xml:space="preserve">ჩატარებული ღონისძიებების რაოდენობა </w:t>
            </w:r>
          </w:p>
        </w:tc>
        <w:tc>
          <w:tcPr>
            <w:tcW w:w="937" w:type="dxa"/>
            <w:tcBorders>
              <w:top w:val="single" w:sz="4" w:space="0" w:color="auto"/>
              <w:bottom w:val="single" w:sz="4" w:space="0" w:color="auto"/>
              <w:right w:val="single" w:sz="4" w:space="0" w:color="auto"/>
            </w:tcBorders>
            <w:shd w:val="clear" w:color="auto" w:fill="auto"/>
            <w:vAlign w:val="center"/>
          </w:tcPr>
          <w:p w:rsidR="00643726" w:rsidRPr="00502583" w:rsidRDefault="00643726" w:rsidP="0064372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2</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643726" w:rsidRPr="00502583" w:rsidRDefault="00643726" w:rsidP="0064372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2</w:t>
            </w:r>
          </w:p>
        </w:tc>
        <w:tc>
          <w:tcPr>
            <w:tcW w:w="0" w:type="auto"/>
            <w:tcBorders>
              <w:top w:val="single" w:sz="4" w:space="0" w:color="auto"/>
              <w:left w:val="nil"/>
              <w:bottom w:val="single" w:sz="4" w:space="0" w:color="auto"/>
              <w:right w:val="single" w:sz="8" w:space="0" w:color="000000"/>
            </w:tcBorders>
            <w:shd w:val="clear" w:color="000000" w:fill="FFFFFF"/>
            <w:vAlign w:val="center"/>
          </w:tcPr>
          <w:p w:rsidR="00643726" w:rsidRPr="00502583" w:rsidRDefault="00643726" w:rsidP="0064372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2</w:t>
            </w:r>
          </w:p>
        </w:tc>
        <w:tc>
          <w:tcPr>
            <w:tcW w:w="0" w:type="auto"/>
            <w:tcBorders>
              <w:top w:val="single" w:sz="4" w:space="0" w:color="auto"/>
              <w:left w:val="nil"/>
              <w:bottom w:val="single" w:sz="4" w:space="0" w:color="auto"/>
              <w:right w:val="single" w:sz="8" w:space="0" w:color="000000"/>
            </w:tcBorders>
            <w:shd w:val="clear" w:color="000000" w:fill="FFFFFF"/>
            <w:vAlign w:val="center"/>
          </w:tcPr>
          <w:p w:rsidR="00643726" w:rsidRPr="00502583" w:rsidRDefault="00643726" w:rsidP="0064372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2</w:t>
            </w:r>
          </w:p>
        </w:tc>
        <w:tc>
          <w:tcPr>
            <w:tcW w:w="0" w:type="auto"/>
            <w:tcBorders>
              <w:top w:val="single" w:sz="4" w:space="0" w:color="auto"/>
              <w:left w:val="nil"/>
              <w:bottom w:val="single" w:sz="4" w:space="0" w:color="auto"/>
              <w:right w:val="single" w:sz="8" w:space="0" w:color="000000"/>
            </w:tcBorders>
            <w:shd w:val="clear" w:color="000000" w:fill="FFFFFF"/>
            <w:vAlign w:val="center"/>
          </w:tcPr>
          <w:p w:rsidR="00643726" w:rsidRPr="00502583" w:rsidRDefault="00643726" w:rsidP="0064372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2</w:t>
            </w:r>
          </w:p>
        </w:tc>
        <w:tc>
          <w:tcPr>
            <w:tcW w:w="0" w:type="auto"/>
            <w:tcBorders>
              <w:top w:val="single" w:sz="4" w:space="0" w:color="auto"/>
              <w:left w:val="nil"/>
              <w:bottom w:val="single" w:sz="4" w:space="0" w:color="auto"/>
              <w:right w:val="nil"/>
            </w:tcBorders>
            <w:shd w:val="clear" w:color="000000" w:fill="FFFFFF"/>
            <w:vAlign w:val="center"/>
          </w:tcPr>
          <w:p w:rsidR="00643726" w:rsidRPr="00502583" w:rsidRDefault="00643726" w:rsidP="0064372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 xml:space="preserve">1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643726" w:rsidRPr="00502583" w:rsidRDefault="00643726" w:rsidP="0064372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გარე ფაქტორები</w:t>
            </w:r>
          </w:p>
        </w:tc>
      </w:tr>
    </w:tbl>
    <w:p w:rsidR="00014122" w:rsidRPr="00502583" w:rsidRDefault="00014122" w:rsidP="00CE56F3">
      <w:pPr>
        <w:autoSpaceDE w:val="0"/>
        <w:autoSpaceDN w:val="0"/>
        <w:adjustRightInd w:val="0"/>
        <w:spacing w:after="0" w:line="360" w:lineRule="auto"/>
        <w:jc w:val="both"/>
        <w:rPr>
          <w:rFonts w:ascii="Sylfaen" w:eastAsia="Calibri" w:hAnsi="Sylfaen" w:cs="Sylfaen"/>
          <w:color w:val="000000"/>
          <w:lang w:val="ka-GE"/>
        </w:rPr>
      </w:pPr>
    </w:p>
    <w:tbl>
      <w:tblPr>
        <w:tblW w:w="5000" w:type="pct"/>
        <w:tblInd w:w="-152" w:type="dxa"/>
        <w:tblLook w:val="04A0" w:firstRow="1" w:lastRow="0" w:firstColumn="1" w:lastColumn="0" w:noHBand="0" w:noVBand="1"/>
      </w:tblPr>
      <w:tblGrid>
        <w:gridCol w:w="2382"/>
        <w:gridCol w:w="2408"/>
        <w:gridCol w:w="2416"/>
        <w:gridCol w:w="1485"/>
        <w:gridCol w:w="1207"/>
      </w:tblGrid>
      <w:tr w:rsidR="004B222D" w:rsidRPr="00502583" w:rsidTr="0011000B">
        <w:trPr>
          <w:trHeight w:val="264"/>
        </w:trPr>
        <w:tc>
          <w:tcPr>
            <w:tcW w:w="1178" w:type="pct"/>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4B222D" w:rsidRPr="00502583" w:rsidRDefault="004B222D" w:rsidP="00CE56F3">
            <w:pPr>
              <w:spacing w:after="0" w:line="240" w:lineRule="auto"/>
              <w:jc w:val="center"/>
              <w:rPr>
                <w:rFonts w:ascii="Sylfaen" w:eastAsia="Times New Roman" w:hAnsi="Sylfaen" w:cs="Calibri"/>
              </w:rPr>
            </w:pPr>
            <w:r w:rsidRPr="00502583">
              <w:rPr>
                <w:rFonts w:ascii="Sylfaen" w:eastAsia="Times New Roman" w:hAnsi="Sylfaen" w:cs="Calibri"/>
              </w:rPr>
              <w:t>ეპროგრამის დასახელება</w:t>
            </w:r>
          </w:p>
        </w:tc>
        <w:tc>
          <w:tcPr>
            <w:tcW w:w="1536" w:type="pct"/>
            <w:tcBorders>
              <w:top w:val="single" w:sz="8" w:space="0" w:color="auto"/>
              <w:left w:val="nil"/>
              <w:bottom w:val="single" w:sz="4" w:space="0" w:color="auto"/>
              <w:right w:val="single" w:sz="4" w:space="0" w:color="auto"/>
            </w:tcBorders>
            <w:shd w:val="clear" w:color="000000" w:fill="FFFFFF"/>
            <w:vAlign w:val="center"/>
            <w:hideMark/>
          </w:tcPr>
          <w:p w:rsidR="004B222D" w:rsidRPr="00502583" w:rsidRDefault="004B222D" w:rsidP="00CE56F3">
            <w:pPr>
              <w:spacing w:after="0" w:line="240" w:lineRule="auto"/>
              <w:jc w:val="center"/>
              <w:rPr>
                <w:rFonts w:ascii="Sylfaen" w:eastAsia="Times New Roman" w:hAnsi="Sylfaen" w:cs="Calibri"/>
              </w:rPr>
            </w:pPr>
            <w:r w:rsidRPr="00502583">
              <w:rPr>
                <w:rFonts w:ascii="Sylfaen" w:eastAsia="Times New Roman" w:hAnsi="Sylfaen" w:cs="Calibri"/>
              </w:rPr>
              <w:t>კოდი</w:t>
            </w:r>
          </w:p>
        </w:tc>
        <w:tc>
          <w:tcPr>
            <w:tcW w:w="715" w:type="pct"/>
            <w:vMerge w:val="restart"/>
            <w:tcBorders>
              <w:top w:val="single" w:sz="8" w:space="0" w:color="auto"/>
              <w:left w:val="nil"/>
              <w:bottom w:val="single" w:sz="8" w:space="0" w:color="auto"/>
              <w:right w:val="single" w:sz="8" w:space="0" w:color="auto"/>
            </w:tcBorders>
            <w:shd w:val="clear" w:color="000000" w:fill="FFFFFF"/>
            <w:vAlign w:val="center"/>
          </w:tcPr>
          <w:p w:rsidR="004B222D" w:rsidRPr="00502583" w:rsidRDefault="004B222D" w:rsidP="00CE56F3">
            <w:pPr>
              <w:spacing w:after="0" w:line="240" w:lineRule="auto"/>
              <w:rPr>
                <w:rFonts w:ascii="Sylfaen" w:eastAsia="Times New Roman" w:hAnsi="Sylfaen" w:cs="Calibri"/>
                <w:b/>
              </w:rPr>
            </w:pPr>
            <w:r w:rsidRPr="00502583">
              <w:rPr>
                <w:rFonts w:ascii="Sylfaen" w:eastAsia="Times New Roman" w:hAnsi="Sylfaen" w:cs="Calibri"/>
                <w:b/>
                <w:lang w:val="ka-GE"/>
              </w:rPr>
              <w:t xml:space="preserve">ერთჯერადი ფინანსურიდახმარება </w:t>
            </w:r>
          </w:p>
        </w:tc>
        <w:tc>
          <w:tcPr>
            <w:tcW w:w="1571" w:type="pct"/>
            <w:gridSpan w:val="2"/>
            <w:vMerge w:val="restart"/>
            <w:tcBorders>
              <w:top w:val="single" w:sz="8" w:space="0" w:color="auto"/>
              <w:left w:val="nil"/>
              <w:right w:val="single" w:sz="8" w:space="0" w:color="000000"/>
            </w:tcBorders>
            <w:shd w:val="clear" w:color="000000" w:fill="FFFFFF"/>
            <w:vAlign w:val="center"/>
            <w:hideMark/>
          </w:tcPr>
          <w:p w:rsidR="004B222D" w:rsidRPr="00502583" w:rsidRDefault="00A85173" w:rsidP="00CE56F3">
            <w:pPr>
              <w:jc w:val="center"/>
              <w:rPr>
                <w:rFonts w:ascii="Sylfaen" w:eastAsia="Times New Roman" w:hAnsi="Sylfaen" w:cs="Calibri"/>
                <w:b/>
                <w:bCs/>
                <w:lang w:val="ka-GE"/>
              </w:rPr>
            </w:pPr>
            <w:r w:rsidRPr="00502583">
              <w:rPr>
                <w:rFonts w:ascii="Sylfaen" w:eastAsia="Times New Roman" w:hAnsi="Sylfaen" w:cs="Calibri"/>
                <w:b/>
                <w:bCs/>
                <w:lang w:val="ka-GE"/>
              </w:rPr>
              <w:t>383,0</w:t>
            </w:r>
          </w:p>
        </w:tc>
      </w:tr>
      <w:tr w:rsidR="004B222D" w:rsidRPr="00502583" w:rsidTr="0011000B">
        <w:trPr>
          <w:trHeight w:val="167"/>
        </w:trPr>
        <w:tc>
          <w:tcPr>
            <w:tcW w:w="1178" w:type="pct"/>
            <w:vMerge/>
            <w:tcBorders>
              <w:top w:val="single" w:sz="8" w:space="0" w:color="auto"/>
              <w:left w:val="single" w:sz="8" w:space="0" w:color="auto"/>
              <w:bottom w:val="single" w:sz="4" w:space="0" w:color="auto"/>
              <w:right w:val="single" w:sz="4" w:space="0" w:color="auto"/>
            </w:tcBorders>
            <w:vAlign w:val="center"/>
            <w:hideMark/>
          </w:tcPr>
          <w:p w:rsidR="004B222D" w:rsidRPr="00502583" w:rsidRDefault="004B222D" w:rsidP="00CE56F3">
            <w:pPr>
              <w:spacing w:after="0" w:line="240" w:lineRule="auto"/>
              <w:rPr>
                <w:rFonts w:ascii="Sylfaen" w:eastAsia="Times New Roman" w:hAnsi="Sylfaen" w:cs="Calibri"/>
              </w:rPr>
            </w:pPr>
          </w:p>
        </w:tc>
        <w:tc>
          <w:tcPr>
            <w:tcW w:w="1536" w:type="pct"/>
            <w:tcBorders>
              <w:top w:val="nil"/>
              <w:left w:val="nil"/>
              <w:bottom w:val="single" w:sz="4" w:space="0" w:color="auto"/>
              <w:right w:val="single" w:sz="4" w:space="0" w:color="auto"/>
            </w:tcBorders>
            <w:shd w:val="clear" w:color="000000" w:fill="FFFFFF"/>
            <w:vAlign w:val="center"/>
            <w:hideMark/>
          </w:tcPr>
          <w:p w:rsidR="004B222D" w:rsidRPr="00502583" w:rsidRDefault="004B222D" w:rsidP="00CE56F3">
            <w:pPr>
              <w:spacing w:after="0" w:line="240" w:lineRule="auto"/>
              <w:jc w:val="center"/>
              <w:rPr>
                <w:rFonts w:ascii="Sylfaen" w:eastAsia="Times New Roman" w:hAnsi="Sylfaen" w:cs="Calibri"/>
                <w:b/>
                <w:lang w:val="ka-GE"/>
              </w:rPr>
            </w:pPr>
            <w:r w:rsidRPr="00502583">
              <w:rPr>
                <w:rFonts w:ascii="Sylfaen" w:eastAsia="Times New Roman" w:hAnsi="Sylfaen" w:cs="Calibri"/>
                <w:b/>
                <w:lang w:val="ka-GE"/>
              </w:rPr>
              <w:t>06 03 04</w:t>
            </w:r>
          </w:p>
        </w:tc>
        <w:tc>
          <w:tcPr>
            <w:tcW w:w="715" w:type="pct"/>
            <w:vMerge/>
            <w:tcBorders>
              <w:top w:val="nil"/>
              <w:left w:val="nil"/>
              <w:bottom w:val="single" w:sz="4" w:space="0" w:color="auto"/>
              <w:right w:val="single" w:sz="4" w:space="0" w:color="auto"/>
            </w:tcBorders>
            <w:vAlign w:val="center"/>
            <w:hideMark/>
          </w:tcPr>
          <w:p w:rsidR="004B222D" w:rsidRPr="00502583" w:rsidRDefault="004B222D" w:rsidP="00CE56F3">
            <w:pPr>
              <w:spacing w:after="0" w:line="240" w:lineRule="auto"/>
              <w:rPr>
                <w:rFonts w:ascii="Sylfaen" w:eastAsia="Times New Roman" w:hAnsi="Sylfaen" w:cs="Calibri"/>
              </w:rPr>
            </w:pPr>
          </w:p>
        </w:tc>
        <w:tc>
          <w:tcPr>
            <w:tcW w:w="1571" w:type="pct"/>
            <w:gridSpan w:val="2"/>
            <w:vMerge/>
            <w:tcBorders>
              <w:left w:val="single" w:sz="8" w:space="0" w:color="auto"/>
              <w:bottom w:val="single" w:sz="8" w:space="0" w:color="auto"/>
              <w:right w:val="single" w:sz="8" w:space="0" w:color="000000"/>
            </w:tcBorders>
            <w:shd w:val="clear" w:color="000000" w:fill="FFFFFF"/>
            <w:vAlign w:val="center"/>
          </w:tcPr>
          <w:p w:rsidR="004B222D" w:rsidRPr="00502583" w:rsidRDefault="004B222D" w:rsidP="00CE56F3">
            <w:pPr>
              <w:jc w:val="center"/>
              <w:rPr>
                <w:rFonts w:ascii="Sylfaen" w:hAnsi="Sylfaen" w:cs="Calibri"/>
                <w:color w:val="000000"/>
              </w:rPr>
            </w:pPr>
          </w:p>
        </w:tc>
      </w:tr>
      <w:tr w:rsidR="00CE56F3" w:rsidRPr="00502583" w:rsidTr="0011000B">
        <w:trPr>
          <w:trHeight w:val="508"/>
        </w:trPr>
        <w:tc>
          <w:tcPr>
            <w:tcW w:w="1178" w:type="pct"/>
            <w:tcBorders>
              <w:top w:val="nil"/>
              <w:left w:val="single" w:sz="8" w:space="0" w:color="auto"/>
              <w:bottom w:val="single" w:sz="4"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rPr>
            </w:pPr>
            <w:r w:rsidRPr="00502583">
              <w:rPr>
                <w:rFonts w:ascii="Sylfaen" w:eastAsia="Times New Roman" w:hAnsi="Sylfaen" w:cs="Calibri"/>
              </w:rPr>
              <w:t>ქვეპროგრამის განმახორციელებელი სამსახური</w:t>
            </w:r>
          </w:p>
        </w:tc>
        <w:tc>
          <w:tcPr>
            <w:tcW w:w="3822" w:type="pct"/>
            <w:gridSpan w:val="4"/>
            <w:tcBorders>
              <w:top w:val="nil"/>
              <w:left w:val="nil"/>
              <w:bottom w:val="nil"/>
              <w:right w:val="nil"/>
            </w:tcBorders>
            <w:shd w:val="clear" w:color="auto" w:fill="auto"/>
            <w:vAlign w:val="bottom"/>
            <w:hideMark/>
          </w:tcPr>
          <w:p w:rsidR="00CE56F3" w:rsidRPr="00502583" w:rsidRDefault="00CE56F3" w:rsidP="00CE56F3">
            <w:pPr>
              <w:spacing w:after="200" w:line="276" w:lineRule="auto"/>
              <w:rPr>
                <w:rFonts w:ascii="Calibri" w:eastAsia="Calibri" w:hAnsi="Calibri" w:cs="Calibri"/>
                <w:b/>
                <w:bCs/>
              </w:rPr>
            </w:pPr>
            <w:r w:rsidRPr="00502583">
              <w:rPr>
                <w:rFonts w:ascii="Sylfaen" w:eastAsia="Calibri" w:hAnsi="Sylfaen" w:cs="Calibri"/>
                <w:lang w:val="ka-GE"/>
              </w:rPr>
              <w:t xml:space="preserve">ხარაგაულის მუნიციპალიტეტის </w:t>
            </w:r>
            <w:r w:rsidRPr="00502583">
              <w:rPr>
                <w:rFonts w:ascii="Sylfaen" w:eastAsia="Calibri" w:hAnsi="Sylfaen" w:cs="Sylfaen"/>
              </w:rPr>
              <w:t>მერიის</w:t>
            </w:r>
            <w:r w:rsidRPr="00502583">
              <w:rPr>
                <w:rFonts w:ascii="Sylfaen" w:eastAsia="Calibri" w:hAnsi="Sylfaen" w:cs="Calibri"/>
              </w:rPr>
              <w:t xml:space="preserve"> </w:t>
            </w:r>
            <w:r w:rsidRPr="00502583">
              <w:rPr>
                <w:rFonts w:ascii="Sylfaen" w:eastAsia="Calibri" w:hAnsi="Sylfaen" w:cs="Sylfaen"/>
              </w:rPr>
              <w:t>ჯანდაცვისა</w:t>
            </w:r>
            <w:r w:rsidRPr="00502583">
              <w:rPr>
                <w:rFonts w:ascii="Sylfaen" w:eastAsia="Calibri" w:hAnsi="Sylfaen" w:cs="Calibri"/>
              </w:rPr>
              <w:t xml:space="preserve"> </w:t>
            </w:r>
            <w:r w:rsidRPr="00502583">
              <w:rPr>
                <w:rFonts w:ascii="Sylfaen" w:eastAsia="Calibri" w:hAnsi="Sylfaen" w:cs="Sylfaen"/>
              </w:rPr>
              <w:t>და</w:t>
            </w:r>
            <w:r w:rsidRPr="00502583">
              <w:rPr>
                <w:rFonts w:ascii="Sylfaen" w:eastAsia="Calibri" w:hAnsi="Sylfaen" w:cs="Calibri"/>
              </w:rPr>
              <w:t xml:space="preserve"> </w:t>
            </w:r>
            <w:r w:rsidRPr="00502583">
              <w:rPr>
                <w:rFonts w:ascii="Sylfaen" w:eastAsia="Calibri" w:hAnsi="Sylfaen" w:cs="Sylfaen"/>
              </w:rPr>
              <w:t>სოციალური</w:t>
            </w:r>
            <w:r w:rsidRPr="00502583">
              <w:rPr>
                <w:rFonts w:ascii="Sylfaen" w:eastAsia="Calibri" w:hAnsi="Sylfaen" w:cs="Calibri"/>
              </w:rPr>
              <w:t xml:space="preserve"> </w:t>
            </w:r>
            <w:r w:rsidRPr="00502583">
              <w:rPr>
                <w:rFonts w:ascii="Sylfaen" w:eastAsia="Calibri" w:hAnsi="Sylfaen" w:cs="Sylfaen"/>
              </w:rPr>
              <w:t>დაცვის</w:t>
            </w:r>
            <w:r w:rsidRPr="00502583">
              <w:rPr>
                <w:rFonts w:ascii="Sylfaen" w:eastAsia="Calibri" w:hAnsi="Sylfaen" w:cs="Calibri"/>
              </w:rPr>
              <w:t xml:space="preserve"> </w:t>
            </w:r>
            <w:r w:rsidRPr="00502583">
              <w:rPr>
                <w:rFonts w:ascii="Sylfaen" w:eastAsia="Calibri" w:hAnsi="Sylfaen" w:cs="Sylfaen"/>
              </w:rPr>
              <w:t>სამსახური</w:t>
            </w:r>
          </w:p>
        </w:tc>
      </w:tr>
      <w:tr w:rsidR="00CE56F3" w:rsidRPr="00502583" w:rsidTr="0011000B">
        <w:trPr>
          <w:trHeight w:val="393"/>
        </w:trPr>
        <w:tc>
          <w:tcPr>
            <w:tcW w:w="1178" w:type="pct"/>
            <w:tcBorders>
              <w:top w:val="nil"/>
              <w:left w:val="single" w:sz="8" w:space="0" w:color="auto"/>
              <w:bottom w:val="single" w:sz="4"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rPr>
            </w:pPr>
            <w:r w:rsidRPr="00502583">
              <w:rPr>
                <w:rFonts w:ascii="Sylfaen" w:eastAsia="Times New Roman" w:hAnsi="Sylfaen" w:cs="Calibri"/>
              </w:rPr>
              <w:t xml:space="preserve">ქვეპროგრამის აღწერა </w:t>
            </w:r>
            <w:r w:rsidRPr="00502583">
              <w:rPr>
                <w:rFonts w:ascii="Sylfaen" w:eastAsia="Times New Roman" w:hAnsi="Sylfaen" w:cs="Calibri"/>
                <w:lang w:val="ka-GE"/>
              </w:rPr>
              <w:t>და მიზანი</w:t>
            </w:r>
          </w:p>
        </w:tc>
        <w:tc>
          <w:tcPr>
            <w:tcW w:w="3822" w:type="pct"/>
            <w:gridSpan w:val="4"/>
            <w:tcBorders>
              <w:top w:val="single" w:sz="4" w:space="0" w:color="auto"/>
              <w:left w:val="nil"/>
              <w:bottom w:val="single" w:sz="4" w:space="0" w:color="auto"/>
              <w:right w:val="single" w:sz="8" w:space="0" w:color="000000"/>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rPr>
            </w:pPr>
            <w:r w:rsidRPr="00502583">
              <w:rPr>
                <w:rFonts w:ascii="Sylfaen" w:eastAsia="Times New Roman" w:hAnsi="Sylfaen" w:cs="Sylfaen"/>
              </w:rPr>
              <w:t>ქვეპროგრამა</w:t>
            </w:r>
            <w:r w:rsidRPr="00502583">
              <w:rPr>
                <w:rFonts w:ascii="Sylfaen" w:eastAsia="Times New Roman" w:hAnsi="Sylfaen" w:cs="Calibri"/>
              </w:rPr>
              <w:t xml:space="preserve"> </w:t>
            </w:r>
            <w:r w:rsidRPr="00502583">
              <w:rPr>
                <w:rFonts w:ascii="Sylfaen" w:eastAsia="Times New Roman" w:hAnsi="Sylfaen" w:cs="Sylfaen"/>
              </w:rPr>
              <w:t>ითვალისწინებს</w:t>
            </w:r>
            <w:r w:rsidRPr="00502583">
              <w:rPr>
                <w:rFonts w:ascii="Sylfaen" w:eastAsia="Times New Roman" w:hAnsi="Sylfaen" w:cs="Calibri"/>
              </w:rPr>
              <w:t xml:space="preserve"> </w:t>
            </w:r>
            <w:r w:rsidRPr="00502583">
              <w:rPr>
                <w:rFonts w:ascii="Sylfaen" w:eastAsia="Times New Roman" w:hAnsi="Sylfaen" w:cs="Sylfaen"/>
              </w:rPr>
              <w:t>მუნიციპალიტეტში</w:t>
            </w:r>
            <w:r w:rsidRPr="00502583">
              <w:rPr>
                <w:rFonts w:ascii="Sylfaen" w:eastAsia="Times New Roman" w:hAnsi="Sylfaen" w:cs="Calibri"/>
              </w:rPr>
              <w:t xml:space="preserve"> </w:t>
            </w:r>
            <w:r w:rsidRPr="00502583">
              <w:rPr>
                <w:rFonts w:ascii="Sylfaen" w:eastAsia="Times New Roman" w:hAnsi="Sylfaen" w:cs="Sylfaen"/>
              </w:rPr>
              <w:t>რეგისტრირებული</w:t>
            </w:r>
            <w:r w:rsidRPr="00502583">
              <w:rPr>
                <w:rFonts w:ascii="Sylfaen" w:eastAsia="Times New Roman" w:hAnsi="Sylfaen" w:cs="Calibri"/>
              </w:rPr>
              <w:t xml:space="preserve"> </w:t>
            </w:r>
            <w:r w:rsidRPr="00502583">
              <w:rPr>
                <w:rFonts w:ascii="Sylfaen" w:eastAsia="Times New Roman" w:hAnsi="Sylfaen" w:cs="Sylfaen"/>
              </w:rPr>
              <w:t>მოქალაქეების</w:t>
            </w:r>
            <w:r w:rsidRPr="00502583">
              <w:rPr>
                <w:rFonts w:ascii="Sylfaen" w:eastAsia="Times New Roman" w:hAnsi="Sylfaen" w:cs="Calibri"/>
              </w:rPr>
              <w:t xml:space="preserve">, </w:t>
            </w:r>
            <w:r w:rsidRPr="00502583">
              <w:rPr>
                <w:rFonts w:ascii="Sylfaen" w:eastAsia="Times New Roman" w:hAnsi="Sylfaen" w:cs="Sylfaen"/>
              </w:rPr>
              <w:t>რომლებიც</w:t>
            </w:r>
            <w:r w:rsidRPr="00502583">
              <w:rPr>
                <w:rFonts w:ascii="Sylfaen" w:eastAsia="Times New Roman" w:hAnsi="Sylfaen" w:cs="Calibri"/>
              </w:rPr>
              <w:t xml:space="preserve"> </w:t>
            </w:r>
            <w:r w:rsidRPr="00502583">
              <w:rPr>
                <w:rFonts w:ascii="Sylfaen" w:eastAsia="Times New Roman" w:hAnsi="Sylfaen" w:cs="Sylfaen"/>
              </w:rPr>
              <w:t>სხვადასხვა</w:t>
            </w:r>
            <w:r w:rsidRPr="00502583">
              <w:rPr>
                <w:rFonts w:ascii="Sylfaen" w:eastAsia="Times New Roman" w:hAnsi="Sylfaen" w:cs="Calibri"/>
              </w:rPr>
              <w:t xml:space="preserve"> </w:t>
            </w:r>
            <w:r w:rsidRPr="00502583">
              <w:rPr>
                <w:rFonts w:ascii="Sylfaen" w:eastAsia="Times New Roman" w:hAnsi="Sylfaen" w:cs="Sylfaen"/>
              </w:rPr>
              <w:t>მიზეზის</w:t>
            </w:r>
            <w:r w:rsidRPr="00502583">
              <w:rPr>
                <w:rFonts w:ascii="Sylfaen" w:eastAsia="Times New Roman" w:hAnsi="Sylfaen" w:cs="Calibri"/>
              </w:rPr>
              <w:t xml:space="preserve"> </w:t>
            </w:r>
            <w:r w:rsidRPr="00502583">
              <w:rPr>
                <w:rFonts w:ascii="Sylfaen" w:eastAsia="Times New Roman" w:hAnsi="Sylfaen" w:cs="Sylfaen"/>
              </w:rPr>
              <w:t>გამო</w:t>
            </w:r>
            <w:r w:rsidRPr="00502583">
              <w:rPr>
                <w:rFonts w:ascii="Sylfaen" w:eastAsia="Times New Roman" w:hAnsi="Sylfaen" w:cs="Calibri"/>
              </w:rPr>
              <w:t xml:space="preserve"> </w:t>
            </w:r>
            <w:r w:rsidRPr="00502583">
              <w:rPr>
                <w:rFonts w:ascii="Sylfaen" w:eastAsia="Times New Roman" w:hAnsi="Sylfaen" w:cs="Sylfaen"/>
              </w:rPr>
              <w:t>განიცდიან</w:t>
            </w:r>
            <w:r w:rsidRPr="00502583">
              <w:rPr>
                <w:rFonts w:ascii="Sylfaen" w:eastAsia="Times New Roman" w:hAnsi="Sylfaen" w:cs="Calibri"/>
              </w:rPr>
              <w:t xml:space="preserve"> </w:t>
            </w:r>
            <w:r w:rsidRPr="00502583">
              <w:rPr>
                <w:rFonts w:ascii="Sylfaen" w:eastAsia="Times New Roman" w:hAnsi="Sylfaen" w:cs="Sylfaen"/>
              </w:rPr>
              <w:t>უკიდურეს</w:t>
            </w:r>
            <w:r w:rsidRPr="00502583">
              <w:rPr>
                <w:rFonts w:ascii="Sylfaen" w:eastAsia="Times New Roman" w:hAnsi="Sylfaen" w:cs="Calibri"/>
              </w:rPr>
              <w:t xml:space="preserve"> </w:t>
            </w:r>
            <w:r w:rsidRPr="00502583">
              <w:rPr>
                <w:rFonts w:ascii="Sylfaen" w:eastAsia="Times New Roman" w:hAnsi="Sylfaen" w:cs="Sylfaen"/>
              </w:rPr>
              <w:t>გასაჭირს</w:t>
            </w:r>
            <w:r w:rsidRPr="00502583">
              <w:rPr>
                <w:rFonts w:ascii="Sylfaen" w:eastAsia="Times New Roman" w:hAnsi="Sylfaen" w:cs="Calibri"/>
              </w:rPr>
              <w:t>,</w:t>
            </w:r>
            <w:r w:rsidRPr="00502583">
              <w:rPr>
                <w:rFonts w:ascii="Sylfaen" w:eastAsia="Times New Roman" w:hAnsi="Sylfaen" w:cs="Sylfaen"/>
              </w:rPr>
              <w:t>ფინანსურ</w:t>
            </w:r>
            <w:r w:rsidRPr="00502583">
              <w:rPr>
                <w:rFonts w:ascii="Sylfaen" w:eastAsia="Times New Roman" w:hAnsi="Sylfaen" w:cs="Calibri"/>
              </w:rPr>
              <w:t xml:space="preserve"> </w:t>
            </w:r>
            <w:r w:rsidRPr="00502583">
              <w:rPr>
                <w:rFonts w:ascii="Sylfaen" w:eastAsia="Times New Roman" w:hAnsi="Sylfaen" w:cs="Sylfaen"/>
              </w:rPr>
              <w:t>დახმარებას</w:t>
            </w:r>
            <w:r w:rsidRPr="00502583">
              <w:rPr>
                <w:rFonts w:ascii="Sylfaen" w:eastAsia="Times New Roman" w:hAnsi="Sylfaen" w:cs="Calibri"/>
              </w:rPr>
              <w:t xml:space="preserve">. </w:t>
            </w:r>
          </w:p>
          <w:p w:rsidR="00CE56F3" w:rsidRPr="00502583" w:rsidRDefault="00CE56F3" w:rsidP="00CE56F3">
            <w:pPr>
              <w:spacing w:after="0" w:line="240" w:lineRule="auto"/>
              <w:rPr>
                <w:rFonts w:ascii="Sylfaen" w:eastAsia="Times New Roman" w:hAnsi="Sylfaen" w:cs="Sylfaen"/>
                <w:lang w:val="ka-GE"/>
              </w:rPr>
            </w:pPr>
            <w:r w:rsidRPr="00502583">
              <w:rPr>
                <w:rFonts w:ascii="Sylfaen" w:eastAsia="Times New Roman" w:hAnsi="Sylfaen" w:cs="Sylfaen"/>
              </w:rPr>
              <w:t>დახმარებ</w:t>
            </w:r>
            <w:r w:rsidRPr="00502583">
              <w:rPr>
                <w:rFonts w:ascii="Sylfaen" w:eastAsia="Times New Roman" w:hAnsi="Sylfaen" w:cs="Sylfaen"/>
                <w:lang w:val="ka-GE"/>
              </w:rPr>
              <w:t>ის ოდენობა</w:t>
            </w:r>
            <w:r w:rsidRPr="00502583">
              <w:rPr>
                <w:rFonts w:ascii="Sylfaen" w:eastAsia="Times New Roman" w:hAnsi="Sylfaen" w:cs="Sylfaen"/>
              </w:rPr>
              <w:t>განისაზღვრება</w:t>
            </w:r>
            <w:r w:rsidRPr="00502583">
              <w:rPr>
                <w:rFonts w:ascii="Sylfaen" w:eastAsia="Times New Roman" w:hAnsi="Sylfaen" w:cs="Calibri"/>
              </w:rPr>
              <w:t xml:space="preserve"> </w:t>
            </w:r>
            <w:r w:rsidRPr="00502583">
              <w:rPr>
                <w:rFonts w:ascii="Sylfaen" w:eastAsia="Times New Roman" w:hAnsi="Sylfaen" w:cs="Sylfaen"/>
              </w:rPr>
              <w:t>არაუმეტეს</w:t>
            </w:r>
            <w:r w:rsidRPr="00502583">
              <w:rPr>
                <w:rFonts w:ascii="Sylfaen" w:eastAsia="Times New Roman" w:hAnsi="Sylfaen" w:cs="Calibri"/>
              </w:rPr>
              <w:t xml:space="preserve"> 500 </w:t>
            </w:r>
            <w:r w:rsidRPr="00502583">
              <w:rPr>
                <w:rFonts w:ascii="Sylfaen" w:eastAsia="Times New Roman" w:hAnsi="Sylfaen" w:cs="Sylfaen"/>
              </w:rPr>
              <w:t>ლარისა</w:t>
            </w:r>
            <w:r w:rsidRPr="00502583">
              <w:rPr>
                <w:rFonts w:ascii="Sylfaen" w:eastAsia="Times New Roman" w:hAnsi="Sylfaen" w:cs="Calibri"/>
              </w:rPr>
              <w:t>.</w:t>
            </w:r>
            <w:r w:rsidRPr="00502583">
              <w:rPr>
                <w:rFonts w:ascii="Sylfaen" w:eastAsia="Times New Roman" w:hAnsi="Sylfaen" w:cs="Calibri"/>
                <w:lang w:val="ka-GE"/>
              </w:rPr>
              <w:t xml:space="preserve"> ქვეპროგრამის მიზანია </w:t>
            </w:r>
            <w:r w:rsidRPr="00502583">
              <w:rPr>
                <w:rFonts w:ascii="Sylfaen" w:eastAsia="Times New Roman" w:hAnsi="Sylfaen" w:cs="Sylfaen"/>
                <w:lang w:val="ka-GE"/>
              </w:rPr>
              <w:t>უკიდურეს მდგომარეობაში მყოფი მოქალაქეების ფინანსური დახმარება;</w:t>
            </w:r>
          </w:p>
        </w:tc>
      </w:tr>
      <w:tr w:rsidR="00CE56F3" w:rsidRPr="00502583" w:rsidTr="0011000B">
        <w:trPr>
          <w:trHeight w:val="197"/>
        </w:trPr>
        <w:tc>
          <w:tcPr>
            <w:tcW w:w="1178" w:type="pct"/>
            <w:tcBorders>
              <w:top w:val="nil"/>
              <w:left w:val="single" w:sz="8" w:space="0" w:color="auto"/>
              <w:bottom w:val="single" w:sz="4"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rPr>
            </w:pPr>
            <w:r w:rsidRPr="00502583">
              <w:rPr>
                <w:rFonts w:ascii="Sylfaen" w:eastAsia="Times New Roman" w:hAnsi="Sylfaen" w:cs="Calibri"/>
              </w:rPr>
              <w:lastRenderedPageBreak/>
              <w:t>ქვეპროგრამის განხორციელების ვადები</w:t>
            </w:r>
          </w:p>
        </w:tc>
        <w:tc>
          <w:tcPr>
            <w:tcW w:w="3822" w:type="pct"/>
            <w:gridSpan w:val="4"/>
            <w:tcBorders>
              <w:top w:val="single" w:sz="4" w:space="0" w:color="auto"/>
              <w:left w:val="nil"/>
              <w:bottom w:val="single" w:sz="4" w:space="0" w:color="auto"/>
              <w:right w:val="single" w:sz="8" w:space="0" w:color="000000"/>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rPr>
            </w:pPr>
            <w:r w:rsidRPr="00502583">
              <w:rPr>
                <w:rFonts w:ascii="Sylfaen" w:eastAsia="Times New Roman" w:hAnsi="Sylfaen" w:cs="Calibri"/>
              </w:rPr>
              <w:t>მიმდინარე</w:t>
            </w:r>
          </w:p>
        </w:tc>
      </w:tr>
      <w:tr w:rsidR="00CE56F3" w:rsidRPr="00502583" w:rsidTr="0011000B">
        <w:trPr>
          <w:trHeight w:val="456"/>
        </w:trPr>
        <w:tc>
          <w:tcPr>
            <w:tcW w:w="1178"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CE56F3" w:rsidRPr="00502583" w:rsidRDefault="00CE56F3" w:rsidP="00CE56F3">
            <w:pPr>
              <w:spacing w:after="0" w:line="240" w:lineRule="auto"/>
              <w:rPr>
                <w:rFonts w:ascii="Sylfaen" w:eastAsia="Times New Roman" w:hAnsi="Sylfaen" w:cs="Calibri"/>
                <w:b/>
              </w:rPr>
            </w:pPr>
            <w:r w:rsidRPr="00502583">
              <w:rPr>
                <w:rFonts w:ascii="Sylfaen" w:eastAsia="Times New Roman" w:hAnsi="Sylfaen" w:cs="Calibri"/>
                <w:b/>
              </w:rPr>
              <w:t xml:space="preserve">გაეროს მდგრადი განვითარების მიზაანი (SDG) რომლის მიღწევასაც ემსახურება </w:t>
            </w:r>
            <w:r w:rsidRPr="00502583">
              <w:rPr>
                <w:rFonts w:ascii="Sylfaen" w:eastAsia="Times New Roman" w:hAnsi="Sylfaen" w:cs="Calibri"/>
                <w:b/>
                <w:lang w:val="ka-GE"/>
              </w:rPr>
              <w:t>ქვე</w:t>
            </w:r>
            <w:r w:rsidRPr="00502583">
              <w:rPr>
                <w:rFonts w:ascii="Sylfaen" w:eastAsia="Times New Roman" w:hAnsi="Sylfaen" w:cs="Calibri"/>
                <w:b/>
              </w:rPr>
              <w:t>პროგრამა</w:t>
            </w:r>
          </w:p>
        </w:tc>
        <w:tc>
          <w:tcPr>
            <w:tcW w:w="2251" w:type="pct"/>
            <w:gridSpan w:val="2"/>
            <w:tcBorders>
              <w:top w:val="single" w:sz="4" w:space="0" w:color="auto"/>
              <w:left w:val="nil"/>
              <w:bottom w:val="single" w:sz="4" w:space="0" w:color="auto"/>
              <w:right w:val="single" w:sz="4" w:space="0" w:color="auto"/>
            </w:tcBorders>
            <w:shd w:val="clear" w:color="000000" w:fill="FFFFFF"/>
            <w:vAlign w:val="center"/>
            <w:hideMark/>
          </w:tcPr>
          <w:p w:rsidR="004A4003" w:rsidRPr="00502583" w:rsidRDefault="004A4003" w:rsidP="004A4003">
            <w:pPr>
              <w:spacing w:after="0" w:line="240" w:lineRule="auto"/>
              <w:rPr>
                <w:rFonts w:ascii="Sylfaen" w:eastAsia="Times New Roman" w:hAnsi="Sylfaen" w:cs="Calibri"/>
                <w:lang w:val="ka-GE"/>
              </w:rPr>
            </w:pPr>
            <w:r w:rsidRPr="00502583">
              <w:rPr>
                <w:rFonts w:ascii="Sylfaen" w:eastAsia="Times New Roman" w:hAnsi="Sylfaen" w:cs="Calibri"/>
                <w:lang w:val="ka-GE"/>
              </w:rPr>
              <w:t>მიზანი 1 - სიღარიბის ყველა ფორმის</w:t>
            </w:r>
          </w:p>
          <w:p w:rsidR="004A4003" w:rsidRPr="00502583" w:rsidRDefault="004A4003" w:rsidP="004A4003">
            <w:pPr>
              <w:spacing w:after="0" w:line="240" w:lineRule="auto"/>
              <w:rPr>
                <w:rFonts w:ascii="Sylfaen" w:eastAsia="Times New Roman" w:hAnsi="Sylfaen" w:cs="Calibri"/>
                <w:lang w:val="ka-GE"/>
              </w:rPr>
            </w:pPr>
            <w:r w:rsidRPr="00502583">
              <w:rPr>
                <w:rFonts w:ascii="Sylfaen" w:eastAsia="Times New Roman" w:hAnsi="Sylfaen" w:cs="Calibri"/>
                <w:lang w:val="ka-GE"/>
              </w:rPr>
              <w:t>აღმოფხვრა;</w:t>
            </w:r>
          </w:p>
          <w:p w:rsidR="004A4003" w:rsidRPr="00502583" w:rsidRDefault="004A4003" w:rsidP="004A4003">
            <w:pPr>
              <w:spacing w:after="0" w:line="240" w:lineRule="auto"/>
              <w:rPr>
                <w:rFonts w:ascii="Sylfaen" w:eastAsia="Times New Roman" w:hAnsi="Sylfaen" w:cs="Calibri"/>
                <w:lang w:val="ka-GE"/>
              </w:rPr>
            </w:pPr>
            <w:r w:rsidRPr="00502583">
              <w:rPr>
                <w:rFonts w:ascii="Sylfaen" w:eastAsia="Times New Roman" w:hAnsi="Sylfaen" w:cs="Calibri"/>
                <w:lang w:val="ka-GE"/>
              </w:rPr>
              <w:t>მიზანი 3-ჯანსაღი ცხოვრებისა და კეთილდღეობის უზრუნველყოფა ყველა ასაკის ადამიანისთვის</w:t>
            </w:r>
          </w:p>
          <w:p w:rsidR="004A4003" w:rsidRPr="00502583" w:rsidRDefault="004A4003" w:rsidP="004A4003">
            <w:pPr>
              <w:spacing w:after="0" w:line="240" w:lineRule="auto"/>
              <w:rPr>
                <w:rFonts w:ascii="Sylfaen" w:eastAsia="Times New Roman" w:hAnsi="Sylfaen" w:cs="Calibri"/>
                <w:lang w:val="ka-GE"/>
              </w:rPr>
            </w:pPr>
            <w:r w:rsidRPr="00502583">
              <w:rPr>
                <w:rFonts w:ascii="Sylfaen" w:eastAsia="Times New Roman" w:hAnsi="Sylfaen" w:cs="Calibri"/>
                <w:lang w:val="ka-GE"/>
              </w:rPr>
              <w:t xml:space="preserve"> მიზანი 5- გენდერული თანასწორობის მიღწევა და ყველა ქალისა და გოგონას შესაძლებლობის გაუმჯობესება</w:t>
            </w:r>
          </w:p>
          <w:p w:rsidR="00CE56F3" w:rsidRPr="00502583" w:rsidRDefault="004A4003" w:rsidP="004A4003">
            <w:pPr>
              <w:spacing w:after="0" w:line="240" w:lineRule="auto"/>
              <w:rPr>
                <w:rFonts w:ascii="Sylfaen" w:eastAsia="Times New Roman" w:hAnsi="Sylfaen" w:cs="Calibri"/>
              </w:rPr>
            </w:pPr>
            <w:r w:rsidRPr="00502583">
              <w:rPr>
                <w:rFonts w:ascii="Sylfaen" w:eastAsia="Times New Roman" w:hAnsi="Sylfaen" w:cs="Calibri"/>
                <w:lang w:val="ka-GE"/>
              </w:rPr>
              <w:t>მიზანი 10 - შემცირებული უთანასწორობა</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rPr>
            </w:pPr>
            <w:r w:rsidRPr="00502583">
              <w:rPr>
                <w:rFonts w:ascii="Sylfaen" w:eastAsia="Times New Roman" w:hAnsi="Sylfaen" w:cs="Calibri"/>
              </w:rPr>
              <w:t>გენდერული</w:t>
            </w:r>
          </w:p>
        </w:tc>
        <w:tc>
          <w:tcPr>
            <w:tcW w:w="929" w:type="pct"/>
            <w:tcBorders>
              <w:top w:val="single" w:sz="4" w:space="0" w:color="auto"/>
              <w:left w:val="nil"/>
              <w:bottom w:val="single" w:sz="4" w:space="0" w:color="auto"/>
              <w:right w:val="single" w:sz="8" w:space="0" w:color="000000"/>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lang w:val="ka-GE"/>
              </w:rPr>
            </w:pPr>
            <w:r w:rsidRPr="00502583">
              <w:rPr>
                <w:rFonts w:ascii="Sylfaen" w:eastAsia="Times New Roman" w:hAnsi="Sylfaen" w:cs="Calibri"/>
                <w:lang w:val="ka-GE"/>
              </w:rPr>
              <w:t>დიახ</w:t>
            </w:r>
          </w:p>
        </w:tc>
      </w:tr>
      <w:tr w:rsidR="00CE56F3" w:rsidRPr="00502583" w:rsidTr="0011000B">
        <w:trPr>
          <w:trHeight w:val="356"/>
        </w:trPr>
        <w:tc>
          <w:tcPr>
            <w:tcW w:w="1178" w:type="pct"/>
            <w:tcBorders>
              <w:top w:val="nil"/>
              <w:left w:val="single" w:sz="8" w:space="0" w:color="auto"/>
              <w:bottom w:val="single" w:sz="8"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rPr>
            </w:pPr>
            <w:r w:rsidRPr="00502583">
              <w:rPr>
                <w:rFonts w:ascii="Sylfaen" w:eastAsia="Times New Roman" w:hAnsi="Sylfaen" w:cs="Calibri"/>
              </w:rPr>
              <w:t>ქვეპროგრამის მოსალოდნელი შუალედურიშედეგი</w:t>
            </w:r>
          </w:p>
        </w:tc>
        <w:tc>
          <w:tcPr>
            <w:tcW w:w="3822" w:type="pct"/>
            <w:gridSpan w:val="4"/>
            <w:tcBorders>
              <w:top w:val="single" w:sz="4" w:space="0" w:color="auto"/>
              <w:left w:val="nil"/>
              <w:bottom w:val="single" w:sz="8" w:space="0" w:color="auto"/>
              <w:right w:val="single" w:sz="8" w:space="0" w:color="000000"/>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rPr>
            </w:pPr>
            <w:r w:rsidRPr="00502583">
              <w:rPr>
                <w:rFonts w:ascii="Sylfaen" w:eastAsia="Times New Roman" w:hAnsi="Sylfaen" w:cs="Calibri"/>
                <w:lang w:val="ka-GE"/>
              </w:rPr>
              <w:t>ფუნქციური დამოუკიდებლობის ზრდა და რესოციალიზაციის ხელშეწყობა, შშმ ბავშვთა ჯანდაცვის ძირითადი სერვისებისდა მედიკამენტების მისაწვდომობა</w:t>
            </w:r>
            <w:r w:rsidRPr="00502583">
              <w:rPr>
                <w:rFonts w:ascii="Sylfaen" w:eastAsia="Times New Roman" w:hAnsi="Sylfaen" w:cs="Calibri"/>
              </w:rPr>
              <w:t> </w:t>
            </w:r>
          </w:p>
        </w:tc>
      </w:tr>
    </w:tbl>
    <w:p w:rsidR="00014122" w:rsidRPr="00502583" w:rsidRDefault="00014122" w:rsidP="00014122">
      <w:pPr>
        <w:autoSpaceDE w:val="0"/>
        <w:autoSpaceDN w:val="0"/>
        <w:adjustRightInd w:val="0"/>
        <w:spacing w:after="0" w:line="360" w:lineRule="auto"/>
        <w:jc w:val="both"/>
        <w:rPr>
          <w:rFonts w:ascii="Sylfaen" w:eastAsia="Calibri" w:hAnsi="Sylfaen" w:cs="Sylfaen"/>
          <w:color w:val="000000"/>
          <w:lang w:val="ka-GE"/>
        </w:rPr>
      </w:pPr>
    </w:p>
    <w:tbl>
      <w:tblPr>
        <w:tblW w:w="0" w:type="auto"/>
        <w:tblInd w:w="108" w:type="dxa"/>
        <w:tblLook w:val="04A0" w:firstRow="1" w:lastRow="0" w:firstColumn="1" w:lastColumn="0" w:noHBand="0" w:noVBand="1"/>
      </w:tblPr>
      <w:tblGrid>
        <w:gridCol w:w="1377"/>
        <w:gridCol w:w="1033"/>
        <w:gridCol w:w="761"/>
        <w:gridCol w:w="942"/>
        <w:gridCol w:w="1192"/>
        <w:gridCol w:w="1192"/>
        <w:gridCol w:w="1192"/>
        <w:gridCol w:w="989"/>
        <w:gridCol w:w="1122"/>
      </w:tblGrid>
      <w:tr w:rsidR="00014122" w:rsidRPr="00502583" w:rsidTr="00643726">
        <w:trPr>
          <w:trHeight w:val="183"/>
        </w:trPr>
        <w:tc>
          <w:tcPr>
            <w:tcW w:w="14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122" w:rsidRPr="00502583" w:rsidRDefault="00014122" w:rsidP="00014122">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შუალედური შედეგი</w:t>
            </w:r>
          </w:p>
        </w:tc>
        <w:tc>
          <w:tcPr>
            <w:tcW w:w="8310" w:type="dxa"/>
            <w:gridSpan w:val="8"/>
            <w:tcBorders>
              <w:top w:val="single" w:sz="4" w:space="0" w:color="auto"/>
              <w:left w:val="single" w:sz="4" w:space="0" w:color="auto"/>
              <w:bottom w:val="single" w:sz="4" w:space="0" w:color="auto"/>
              <w:right w:val="nil"/>
            </w:tcBorders>
            <w:shd w:val="clear" w:color="auto" w:fill="auto"/>
            <w:noWrap/>
            <w:vAlign w:val="center"/>
            <w:hideMark/>
          </w:tcPr>
          <w:p w:rsidR="00014122" w:rsidRPr="00502583" w:rsidRDefault="00014122" w:rsidP="00014122">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შუალედური შედეგის შეფასების ინდიკატორი</w:t>
            </w:r>
          </w:p>
        </w:tc>
      </w:tr>
      <w:tr w:rsidR="00014122" w:rsidRPr="00502583" w:rsidTr="00643726">
        <w:trPr>
          <w:trHeight w:val="437"/>
        </w:trPr>
        <w:tc>
          <w:tcPr>
            <w:tcW w:w="1490" w:type="dxa"/>
            <w:vMerge/>
            <w:tcBorders>
              <w:top w:val="nil"/>
              <w:left w:val="single" w:sz="4" w:space="0" w:color="auto"/>
              <w:bottom w:val="single" w:sz="4" w:space="0" w:color="000000"/>
              <w:right w:val="single" w:sz="4" w:space="0" w:color="auto"/>
            </w:tcBorders>
            <w:vAlign w:val="center"/>
            <w:hideMark/>
          </w:tcPr>
          <w:p w:rsidR="00014122" w:rsidRPr="00502583" w:rsidRDefault="00014122" w:rsidP="00014122">
            <w:pPr>
              <w:spacing w:after="0" w:line="240" w:lineRule="auto"/>
              <w:rPr>
                <w:rFonts w:ascii="Sylfaen" w:eastAsia="Times New Roman" w:hAnsi="Sylfaen" w:cs="Calibri"/>
                <w:color w:val="000000"/>
              </w:rPr>
            </w:pPr>
          </w:p>
        </w:tc>
        <w:tc>
          <w:tcPr>
            <w:tcW w:w="1112" w:type="dxa"/>
            <w:tcBorders>
              <w:top w:val="nil"/>
              <w:left w:val="single" w:sz="4" w:space="0" w:color="auto"/>
              <w:bottom w:val="single" w:sz="4" w:space="0" w:color="auto"/>
              <w:right w:val="single" w:sz="4" w:space="0" w:color="auto"/>
            </w:tcBorders>
            <w:shd w:val="clear" w:color="auto" w:fill="auto"/>
            <w:vAlign w:val="center"/>
            <w:hideMark/>
          </w:tcPr>
          <w:p w:rsidR="00014122" w:rsidRPr="00502583" w:rsidRDefault="00014122" w:rsidP="00014122">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ინდიკატორის დასახელება</w:t>
            </w:r>
          </w:p>
        </w:tc>
        <w:tc>
          <w:tcPr>
            <w:tcW w:w="813" w:type="dxa"/>
            <w:tcBorders>
              <w:top w:val="nil"/>
              <w:left w:val="nil"/>
              <w:bottom w:val="single" w:sz="4" w:space="0" w:color="auto"/>
              <w:right w:val="single" w:sz="4" w:space="0" w:color="auto"/>
            </w:tcBorders>
            <w:shd w:val="clear" w:color="auto" w:fill="auto"/>
            <w:vAlign w:val="center"/>
            <w:hideMark/>
          </w:tcPr>
          <w:p w:rsidR="00014122" w:rsidRPr="00502583" w:rsidRDefault="00014122" w:rsidP="00014122">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xml:space="preserve">საბაზისო </w:t>
            </w:r>
            <w:r w:rsidRPr="00502583">
              <w:rPr>
                <w:rFonts w:ascii="Sylfaen" w:eastAsia="Times New Roman" w:hAnsi="Sylfaen" w:cs="Calibri"/>
                <w:color w:val="000000"/>
                <w:lang w:val="ka-GE"/>
              </w:rPr>
              <w:t>2023 წელი</w:t>
            </w:r>
          </w:p>
        </w:tc>
        <w:tc>
          <w:tcPr>
            <w:tcW w:w="1011" w:type="dxa"/>
            <w:tcBorders>
              <w:top w:val="nil"/>
              <w:left w:val="nil"/>
              <w:bottom w:val="single" w:sz="4" w:space="0" w:color="auto"/>
              <w:right w:val="single" w:sz="4" w:space="0" w:color="auto"/>
            </w:tcBorders>
            <w:shd w:val="clear" w:color="auto" w:fill="auto"/>
            <w:vAlign w:val="center"/>
            <w:hideMark/>
          </w:tcPr>
          <w:p w:rsidR="00014122" w:rsidRPr="00502583" w:rsidRDefault="00014122" w:rsidP="00014122">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xml:space="preserve"> მიზნობრივი </w:t>
            </w:r>
            <w:r w:rsidRPr="00502583">
              <w:rPr>
                <w:rFonts w:ascii="Sylfaen" w:eastAsia="Times New Roman" w:hAnsi="Sylfaen" w:cs="Calibri"/>
                <w:color w:val="000000"/>
                <w:lang w:val="ka-GE"/>
              </w:rPr>
              <w:t>2024 წელი</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14122" w:rsidRPr="00502583" w:rsidRDefault="00014122" w:rsidP="00014122">
            <w:pPr>
              <w:jc w:val="center"/>
              <w:rPr>
                <w:rFonts w:ascii="Sylfaen" w:eastAsia="Calibri" w:hAnsi="Sylfaen" w:cs="Calibri"/>
                <w:bCs/>
                <w:color w:val="000000"/>
              </w:rPr>
            </w:pPr>
            <w:r w:rsidRPr="00502583">
              <w:rPr>
                <w:rFonts w:ascii="Sylfaen" w:eastAsia="Calibri" w:hAnsi="Sylfaen" w:cs="Calibri"/>
                <w:bCs/>
                <w:color w:val="000000"/>
              </w:rPr>
              <w:t>მიზნობრივი2025 წელს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14122" w:rsidRPr="00502583" w:rsidRDefault="00014122" w:rsidP="00014122">
            <w:pPr>
              <w:jc w:val="center"/>
              <w:rPr>
                <w:rFonts w:ascii="Sylfaen" w:eastAsia="Calibri" w:hAnsi="Sylfaen" w:cs="Calibri"/>
                <w:bCs/>
                <w:color w:val="000000"/>
              </w:rPr>
            </w:pPr>
            <w:r w:rsidRPr="00502583">
              <w:rPr>
                <w:rFonts w:ascii="Sylfaen" w:eastAsia="Calibri" w:hAnsi="Sylfaen" w:cs="Calibri"/>
                <w:bCs/>
                <w:color w:val="000000"/>
              </w:rPr>
              <w:t>მიზნობრივი2026 წელს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14122" w:rsidRPr="00502583" w:rsidRDefault="00014122" w:rsidP="00014122">
            <w:pPr>
              <w:jc w:val="center"/>
              <w:rPr>
                <w:rFonts w:ascii="Sylfaen" w:eastAsia="Calibri" w:hAnsi="Sylfaen" w:cs="Calibri"/>
                <w:bCs/>
                <w:color w:val="000000"/>
              </w:rPr>
            </w:pPr>
            <w:r w:rsidRPr="00502583">
              <w:rPr>
                <w:rFonts w:ascii="Sylfaen" w:eastAsia="Calibri" w:hAnsi="Sylfaen" w:cs="Calibri"/>
                <w:bCs/>
                <w:color w:val="000000"/>
              </w:rPr>
              <w:t>მიზნობრივი2027 წელს</w:t>
            </w:r>
          </w:p>
        </w:tc>
        <w:tc>
          <w:tcPr>
            <w:tcW w:w="0" w:type="auto"/>
            <w:tcBorders>
              <w:top w:val="nil"/>
              <w:left w:val="nil"/>
              <w:bottom w:val="single" w:sz="4" w:space="0" w:color="auto"/>
              <w:right w:val="single" w:sz="4" w:space="0" w:color="auto"/>
            </w:tcBorders>
            <w:shd w:val="clear" w:color="auto" w:fill="auto"/>
            <w:vAlign w:val="center"/>
            <w:hideMark/>
          </w:tcPr>
          <w:p w:rsidR="00014122" w:rsidRPr="00502583" w:rsidRDefault="00014122" w:rsidP="00014122">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ცდომილების ალბათობა (%)</w:t>
            </w:r>
          </w:p>
        </w:tc>
        <w:tc>
          <w:tcPr>
            <w:tcW w:w="0" w:type="auto"/>
            <w:tcBorders>
              <w:top w:val="nil"/>
              <w:left w:val="nil"/>
              <w:bottom w:val="single" w:sz="4" w:space="0" w:color="auto"/>
              <w:right w:val="single" w:sz="8" w:space="0" w:color="auto"/>
            </w:tcBorders>
            <w:shd w:val="clear" w:color="auto" w:fill="auto"/>
            <w:vAlign w:val="center"/>
            <w:hideMark/>
          </w:tcPr>
          <w:p w:rsidR="00014122" w:rsidRPr="00502583" w:rsidRDefault="00014122" w:rsidP="00014122">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შესაძლო რისკები</w:t>
            </w:r>
          </w:p>
        </w:tc>
      </w:tr>
      <w:tr w:rsidR="00643726" w:rsidRPr="00502583" w:rsidTr="00643726">
        <w:trPr>
          <w:trHeight w:val="658"/>
        </w:trPr>
        <w:tc>
          <w:tcPr>
            <w:tcW w:w="1490" w:type="dxa"/>
            <w:tcBorders>
              <w:top w:val="nil"/>
              <w:left w:val="single" w:sz="4" w:space="0" w:color="auto"/>
              <w:right w:val="single" w:sz="4" w:space="0" w:color="auto"/>
            </w:tcBorders>
            <w:shd w:val="clear" w:color="auto" w:fill="auto"/>
            <w:vAlign w:val="center"/>
            <w:hideMark/>
          </w:tcPr>
          <w:p w:rsidR="00643726" w:rsidRPr="00502583" w:rsidRDefault="00643726" w:rsidP="00643726">
            <w:pPr>
              <w:spacing w:after="0" w:line="240" w:lineRule="auto"/>
              <w:rPr>
                <w:rFonts w:ascii="Sylfaen" w:eastAsia="Times New Roman" w:hAnsi="Sylfaen" w:cs="Calibri"/>
                <w:color w:val="000000"/>
              </w:rPr>
            </w:pPr>
            <w:r w:rsidRPr="00502583">
              <w:rPr>
                <w:rFonts w:ascii="Sylfaen" w:eastAsia="Times New Roman" w:hAnsi="Sylfaen" w:cs="Calibri"/>
                <w:color w:val="000000"/>
                <w:lang w:val="ka-GE"/>
              </w:rPr>
              <w:t>ფუნქციური დამოუკიდებლობის ზრდა და რესოციალიზაციის ხელშეწყობა, შშმ ბავშვთა ჯანდაცვის ძირითადი სერვისებისდა მედიკამენტების მისაწვდომობა</w:t>
            </w:r>
            <w:r w:rsidRPr="00502583">
              <w:rPr>
                <w:rFonts w:ascii="Sylfaen" w:eastAsia="Times New Roman" w:hAnsi="Sylfaen" w:cs="Calibri"/>
                <w:color w:val="000000"/>
              </w:rPr>
              <w:t> </w:t>
            </w:r>
          </w:p>
        </w:tc>
        <w:tc>
          <w:tcPr>
            <w:tcW w:w="1112" w:type="dxa"/>
            <w:tcBorders>
              <w:bottom w:val="single" w:sz="4" w:space="0" w:color="auto"/>
              <w:right w:val="single" w:sz="4" w:space="0" w:color="auto"/>
            </w:tcBorders>
            <w:shd w:val="clear" w:color="auto" w:fill="auto"/>
            <w:vAlign w:val="center"/>
          </w:tcPr>
          <w:p w:rsidR="00643726" w:rsidRPr="00502583" w:rsidRDefault="00643726" w:rsidP="0064372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w:t>
            </w:r>
            <w:r w:rsidRPr="00502583">
              <w:rPr>
                <w:rFonts w:ascii="Sylfaen" w:eastAsia="Times New Roman" w:hAnsi="Sylfaen" w:cs="Calibri"/>
                <w:color w:val="000000"/>
                <w:lang w:val="ka-GE"/>
              </w:rPr>
              <w:t>დახმარების მიმღებ პირთა რაოდენობა</w:t>
            </w:r>
          </w:p>
        </w:tc>
        <w:tc>
          <w:tcPr>
            <w:tcW w:w="813" w:type="dxa"/>
            <w:tcBorders>
              <w:bottom w:val="single" w:sz="4" w:space="0" w:color="auto"/>
              <w:right w:val="single" w:sz="4" w:space="0" w:color="auto"/>
            </w:tcBorders>
            <w:shd w:val="clear" w:color="auto" w:fill="auto"/>
            <w:vAlign w:val="center"/>
          </w:tcPr>
          <w:p w:rsidR="00643726" w:rsidRPr="00502583" w:rsidRDefault="00643726" w:rsidP="0064372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1350 მ.შ. 60% ქალი, 40% კაცი</w:t>
            </w:r>
          </w:p>
        </w:tc>
        <w:tc>
          <w:tcPr>
            <w:tcW w:w="1011" w:type="dxa"/>
            <w:tcBorders>
              <w:top w:val="nil"/>
              <w:left w:val="single" w:sz="4" w:space="0" w:color="auto"/>
              <w:bottom w:val="single" w:sz="4" w:space="0" w:color="auto"/>
              <w:right w:val="single" w:sz="4" w:space="0" w:color="auto"/>
            </w:tcBorders>
            <w:shd w:val="clear" w:color="auto" w:fill="auto"/>
            <w:vAlign w:val="center"/>
            <w:hideMark/>
          </w:tcPr>
          <w:p w:rsidR="00643726" w:rsidRPr="00502583" w:rsidRDefault="00643726" w:rsidP="0064372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1500</w:t>
            </w:r>
          </w:p>
        </w:tc>
        <w:tc>
          <w:tcPr>
            <w:tcW w:w="0" w:type="auto"/>
            <w:tcBorders>
              <w:top w:val="single" w:sz="4" w:space="0" w:color="auto"/>
              <w:left w:val="nil"/>
              <w:bottom w:val="single" w:sz="4" w:space="0" w:color="auto"/>
              <w:right w:val="single" w:sz="8" w:space="0" w:color="000000"/>
            </w:tcBorders>
            <w:shd w:val="clear" w:color="000000" w:fill="FFFFFF"/>
            <w:vAlign w:val="center"/>
            <w:hideMark/>
          </w:tcPr>
          <w:p w:rsidR="00643726" w:rsidRPr="00502583" w:rsidRDefault="00643726" w:rsidP="0064372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1500</w:t>
            </w:r>
            <w:r w:rsidRPr="00502583">
              <w:rPr>
                <w:rFonts w:ascii="Sylfaen" w:eastAsia="Times New Roman" w:hAnsi="Sylfaen" w:cs="Calibri"/>
                <w:color w:val="000000"/>
              </w:rPr>
              <w:t> </w:t>
            </w:r>
          </w:p>
        </w:tc>
        <w:tc>
          <w:tcPr>
            <w:tcW w:w="0" w:type="auto"/>
            <w:tcBorders>
              <w:top w:val="single" w:sz="4" w:space="0" w:color="auto"/>
              <w:left w:val="nil"/>
              <w:bottom w:val="single" w:sz="4" w:space="0" w:color="auto"/>
              <w:right w:val="single" w:sz="8" w:space="0" w:color="000000"/>
            </w:tcBorders>
            <w:shd w:val="clear" w:color="000000" w:fill="FFFFFF"/>
            <w:vAlign w:val="center"/>
            <w:hideMark/>
          </w:tcPr>
          <w:p w:rsidR="00643726" w:rsidRPr="00502583" w:rsidRDefault="00643726" w:rsidP="0064372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1500</w:t>
            </w:r>
            <w:r w:rsidRPr="00502583">
              <w:rPr>
                <w:rFonts w:ascii="Sylfaen" w:eastAsia="Times New Roman" w:hAnsi="Sylfaen" w:cs="Calibri"/>
                <w:color w:val="000000"/>
              </w:rPr>
              <w:t> </w:t>
            </w:r>
          </w:p>
        </w:tc>
        <w:tc>
          <w:tcPr>
            <w:tcW w:w="0" w:type="auto"/>
            <w:tcBorders>
              <w:top w:val="single" w:sz="4" w:space="0" w:color="auto"/>
              <w:left w:val="nil"/>
              <w:bottom w:val="single" w:sz="4" w:space="0" w:color="auto"/>
              <w:right w:val="single" w:sz="8" w:space="0" w:color="000000"/>
            </w:tcBorders>
            <w:shd w:val="clear" w:color="000000" w:fill="FFFFFF"/>
            <w:vAlign w:val="center"/>
            <w:hideMark/>
          </w:tcPr>
          <w:p w:rsidR="00643726" w:rsidRPr="00502583" w:rsidRDefault="00643726" w:rsidP="0064372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w:t>
            </w:r>
            <w:r w:rsidRPr="00502583">
              <w:rPr>
                <w:rFonts w:ascii="Sylfaen" w:eastAsia="Times New Roman" w:hAnsi="Sylfaen" w:cs="Calibri"/>
                <w:color w:val="000000"/>
                <w:lang w:val="ka-GE"/>
              </w:rPr>
              <w:t>1500</w:t>
            </w:r>
          </w:p>
        </w:tc>
        <w:tc>
          <w:tcPr>
            <w:tcW w:w="0" w:type="auto"/>
            <w:tcBorders>
              <w:top w:val="single" w:sz="4" w:space="0" w:color="auto"/>
              <w:left w:val="nil"/>
              <w:bottom w:val="single" w:sz="4" w:space="0" w:color="auto"/>
              <w:right w:val="nil"/>
            </w:tcBorders>
            <w:shd w:val="clear" w:color="000000" w:fill="FFFFFF"/>
            <w:vAlign w:val="center"/>
            <w:hideMark/>
          </w:tcPr>
          <w:p w:rsidR="00643726" w:rsidRPr="00502583" w:rsidRDefault="00643726" w:rsidP="0064372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w:t>
            </w:r>
            <w:r w:rsidRPr="00502583">
              <w:rPr>
                <w:rFonts w:ascii="Sylfaen" w:eastAsia="Times New Roman" w:hAnsi="Sylfaen" w:cs="Calibri"/>
                <w:color w:val="000000"/>
                <w:lang w:val="ka-GE"/>
              </w:rPr>
              <w:t>6</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643726" w:rsidRPr="00502583" w:rsidRDefault="00643726" w:rsidP="0064372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მომართვიანობა</w:t>
            </w:r>
          </w:p>
        </w:tc>
      </w:tr>
    </w:tbl>
    <w:p w:rsidR="00014122" w:rsidRPr="00502583" w:rsidRDefault="00014122" w:rsidP="00CE56F3">
      <w:pPr>
        <w:autoSpaceDE w:val="0"/>
        <w:autoSpaceDN w:val="0"/>
        <w:adjustRightInd w:val="0"/>
        <w:spacing w:after="0" w:line="360" w:lineRule="auto"/>
        <w:jc w:val="both"/>
        <w:rPr>
          <w:rFonts w:ascii="Sylfaen" w:eastAsia="Calibri" w:hAnsi="Sylfaen" w:cs="Sylfaen"/>
          <w:lang w:val="ka-GE"/>
        </w:rPr>
      </w:pPr>
    </w:p>
    <w:tbl>
      <w:tblPr>
        <w:tblW w:w="4936" w:type="pct"/>
        <w:tblLayout w:type="fixed"/>
        <w:tblLook w:val="04A0" w:firstRow="1" w:lastRow="0" w:firstColumn="1" w:lastColumn="0" w:noHBand="0" w:noVBand="1"/>
      </w:tblPr>
      <w:tblGrid>
        <w:gridCol w:w="2127"/>
        <w:gridCol w:w="2116"/>
        <w:gridCol w:w="2306"/>
        <w:gridCol w:w="1663"/>
        <w:gridCol w:w="1559"/>
      </w:tblGrid>
      <w:tr w:rsidR="004B222D" w:rsidRPr="00502583" w:rsidTr="005E7101">
        <w:trPr>
          <w:trHeight w:val="275"/>
        </w:trPr>
        <w:tc>
          <w:tcPr>
            <w:tcW w:w="1088" w:type="pct"/>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4B222D" w:rsidRPr="00502583" w:rsidRDefault="004B222D" w:rsidP="00CE56F3">
            <w:pPr>
              <w:spacing w:after="0" w:line="240" w:lineRule="auto"/>
              <w:jc w:val="center"/>
              <w:rPr>
                <w:rFonts w:ascii="Sylfaen" w:eastAsia="Times New Roman" w:hAnsi="Sylfaen" w:cs="Calibri"/>
              </w:rPr>
            </w:pPr>
            <w:r w:rsidRPr="00502583">
              <w:rPr>
                <w:rFonts w:ascii="Sylfaen" w:eastAsia="Times New Roman" w:hAnsi="Sylfaen" w:cs="Calibri"/>
              </w:rPr>
              <w:t>ქვეპროგრამის დასახელება</w:t>
            </w:r>
          </w:p>
        </w:tc>
        <w:tc>
          <w:tcPr>
            <w:tcW w:w="1083" w:type="pct"/>
            <w:tcBorders>
              <w:top w:val="single" w:sz="8" w:space="0" w:color="auto"/>
              <w:left w:val="nil"/>
              <w:bottom w:val="single" w:sz="4" w:space="0" w:color="auto"/>
              <w:right w:val="single" w:sz="4" w:space="0" w:color="auto"/>
            </w:tcBorders>
            <w:shd w:val="clear" w:color="000000" w:fill="FFFFFF"/>
            <w:vAlign w:val="center"/>
            <w:hideMark/>
          </w:tcPr>
          <w:p w:rsidR="004B222D" w:rsidRPr="00502583" w:rsidRDefault="004B222D" w:rsidP="00CE56F3">
            <w:pPr>
              <w:spacing w:after="0" w:line="240" w:lineRule="auto"/>
              <w:jc w:val="center"/>
              <w:rPr>
                <w:rFonts w:ascii="Sylfaen" w:eastAsia="Times New Roman" w:hAnsi="Sylfaen" w:cs="Calibri"/>
              </w:rPr>
            </w:pPr>
            <w:r w:rsidRPr="00502583">
              <w:rPr>
                <w:rFonts w:ascii="Sylfaen" w:eastAsia="Times New Roman" w:hAnsi="Sylfaen" w:cs="Calibri"/>
              </w:rPr>
              <w:t>კოდი</w:t>
            </w:r>
          </w:p>
        </w:tc>
        <w:tc>
          <w:tcPr>
            <w:tcW w:w="1180" w:type="pct"/>
            <w:vMerge w:val="restart"/>
            <w:tcBorders>
              <w:top w:val="single" w:sz="8" w:space="0" w:color="auto"/>
              <w:left w:val="nil"/>
              <w:bottom w:val="single" w:sz="8" w:space="0" w:color="auto"/>
              <w:right w:val="single" w:sz="8" w:space="0" w:color="auto"/>
            </w:tcBorders>
            <w:shd w:val="clear" w:color="000000" w:fill="FFFFFF"/>
            <w:vAlign w:val="center"/>
          </w:tcPr>
          <w:p w:rsidR="004B222D" w:rsidRPr="00502583" w:rsidRDefault="004B222D" w:rsidP="00CE56F3">
            <w:pPr>
              <w:spacing w:after="0" w:line="240" w:lineRule="auto"/>
              <w:rPr>
                <w:rFonts w:ascii="Sylfaen" w:eastAsia="Times New Roman" w:hAnsi="Sylfaen" w:cs="Calibri"/>
                <w:b/>
              </w:rPr>
            </w:pPr>
            <w:r w:rsidRPr="00502583">
              <w:rPr>
                <w:rFonts w:ascii="Sylfaen" w:eastAsia="Times New Roman" w:hAnsi="Sylfaen" w:cs="Calibri"/>
                <w:b/>
                <w:lang w:val="ka-GE"/>
              </w:rPr>
              <w:t xml:space="preserve">ლეიკემიით დაავადებულთა და დიალიზზე მყოფი პირების დახმარება </w:t>
            </w:r>
          </w:p>
        </w:tc>
        <w:tc>
          <w:tcPr>
            <w:tcW w:w="1649" w:type="pct"/>
            <w:gridSpan w:val="2"/>
            <w:vMerge w:val="restart"/>
            <w:tcBorders>
              <w:top w:val="single" w:sz="8" w:space="0" w:color="auto"/>
              <w:left w:val="nil"/>
              <w:right w:val="single" w:sz="8" w:space="0" w:color="000000"/>
            </w:tcBorders>
            <w:shd w:val="clear" w:color="000000" w:fill="FFFFFF"/>
            <w:vAlign w:val="center"/>
            <w:hideMark/>
          </w:tcPr>
          <w:p w:rsidR="004B222D" w:rsidRPr="00502583" w:rsidRDefault="00A85173" w:rsidP="00CE56F3">
            <w:pPr>
              <w:spacing w:after="0" w:line="240" w:lineRule="auto"/>
              <w:jc w:val="center"/>
              <w:rPr>
                <w:rFonts w:ascii="Sylfaen" w:eastAsia="Times New Roman" w:hAnsi="Sylfaen" w:cs="Calibri"/>
                <w:b/>
                <w:bCs/>
                <w:lang w:val="ka-GE"/>
              </w:rPr>
            </w:pPr>
            <w:r w:rsidRPr="00502583">
              <w:rPr>
                <w:rFonts w:ascii="Sylfaen" w:eastAsia="Times New Roman" w:hAnsi="Sylfaen" w:cs="Calibri"/>
                <w:b/>
                <w:bCs/>
                <w:lang w:val="ka-GE"/>
              </w:rPr>
              <w:t xml:space="preserve">38. </w:t>
            </w:r>
            <w:r w:rsidR="005E7101" w:rsidRPr="00502583">
              <w:rPr>
                <w:rFonts w:ascii="Sylfaen" w:eastAsia="Times New Roman" w:hAnsi="Sylfaen" w:cs="Calibri"/>
                <w:b/>
                <w:bCs/>
                <w:lang w:val="ka-GE"/>
              </w:rPr>
              <w:t>0</w:t>
            </w:r>
          </w:p>
        </w:tc>
      </w:tr>
      <w:tr w:rsidR="004B222D" w:rsidRPr="00502583" w:rsidTr="005E7101">
        <w:trPr>
          <w:trHeight w:val="326"/>
        </w:trPr>
        <w:tc>
          <w:tcPr>
            <w:tcW w:w="1088" w:type="pct"/>
            <w:vMerge/>
            <w:tcBorders>
              <w:top w:val="single" w:sz="8" w:space="0" w:color="auto"/>
              <w:left w:val="single" w:sz="8" w:space="0" w:color="auto"/>
              <w:bottom w:val="single" w:sz="4" w:space="0" w:color="auto"/>
              <w:right w:val="single" w:sz="4" w:space="0" w:color="auto"/>
            </w:tcBorders>
            <w:vAlign w:val="center"/>
            <w:hideMark/>
          </w:tcPr>
          <w:p w:rsidR="004B222D" w:rsidRPr="00502583" w:rsidRDefault="004B222D" w:rsidP="00CE56F3">
            <w:pPr>
              <w:spacing w:after="0" w:line="240" w:lineRule="auto"/>
              <w:rPr>
                <w:rFonts w:ascii="Sylfaen" w:eastAsia="Times New Roman" w:hAnsi="Sylfaen" w:cs="Calibri"/>
              </w:rPr>
            </w:pPr>
          </w:p>
        </w:tc>
        <w:tc>
          <w:tcPr>
            <w:tcW w:w="1083" w:type="pct"/>
            <w:tcBorders>
              <w:top w:val="nil"/>
              <w:left w:val="nil"/>
              <w:bottom w:val="single" w:sz="4" w:space="0" w:color="auto"/>
              <w:right w:val="single" w:sz="4" w:space="0" w:color="auto"/>
            </w:tcBorders>
            <w:shd w:val="clear" w:color="000000" w:fill="FFFFFF"/>
            <w:vAlign w:val="center"/>
            <w:hideMark/>
          </w:tcPr>
          <w:p w:rsidR="004B222D" w:rsidRPr="00502583" w:rsidRDefault="004B222D" w:rsidP="00CE56F3">
            <w:pPr>
              <w:spacing w:after="0" w:line="240" w:lineRule="auto"/>
              <w:jc w:val="center"/>
              <w:rPr>
                <w:rFonts w:ascii="Sylfaen" w:eastAsia="Times New Roman" w:hAnsi="Sylfaen" w:cs="Calibri"/>
                <w:b/>
                <w:lang w:val="ka-GE"/>
              </w:rPr>
            </w:pPr>
            <w:r w:rsidRPr="00502583">
              <w:rPr>
                <w:rFonts w:ascii="Sylfaen" w:eastAsia="Times New Roman" w:hAnsi="Sylfaen" w:cs="Calibri"/>
                <w:b/>
                <w:lang w:val="ka-GE"/>
              </w:rPr>
              <w:t>06 03 05</w:t>
            </w:r>
          </w:p>
        </w:tc>
        <w:tc>
          <w:tcPr>
            <w:tcW w:w="1180" w:type="pct"/>
            <w:vMerge/>
            <w:tcBorders>
              <w:top w:val="nil"/>
              <w:left w:val="nil"/>
              <w:bottom w:val="single" w:sz="4" w:space="0" w:color="auto"/>
              <w:right w:val="single" w:sz="4" w:space="0" w:color="auto"/>
            </w:tcBorders>
            <w:vAlign w:val="center"/>
            <w:hideMark/>
          </w:tcPr>
          <w:p w:rsidR="004B222D" w:rsidRPr="00502583" w:rsidRDefault="004B222D" w:rsidP="00CE56F3">
            <w:pPr>
              <w:spacing w:after="0" w:line="240" w:lineRule="auto"/>
              <w:rPr>
                <w:rFonts w:ascii="Sylfaen" w:eastAsia="Times New Roman" w:hAnsi="Sylfaen" w:cs="Calibri"/>
              </w:rPr>
            </w:pPr>
          </w:p>
        </w:tc>
        <w:tc>
          <w:tcPr>
            <w:tcW w:w="1649" w:type="pct"/>
            <w:gridSpan w:val="2"/>
            <w:vMerge/>
            <w:tcBorders>
              <w:left w:val="single" w:sz="8" w:space="0" w:color="auto"/>
              <w:bottom w:val="single" w:sz="8" w:space="0" w:color="auto"/>
              <w:right w:val="single" w:sz="8" w:space="0" w:color="000000"/>
            </w:tcBorders>
            <w:shd w:val="clear" w:color="000000" w:fill="FFFFFF"/>
            <w:vAlign w:val="center"/>
          </w:tcPr>
          <w:p w:rsidR="004B222D" w:rsidRPr="00502583" w:rsidRDefault="004B222D" w:rsidP="00CE56F3">
            <w:pPr>
              <w:spacing w:after="0" w:line="240" w:lineRule="auto"/>
              <w:jc w:val="center"/>
              <w:rPr>
                <w:rFonts w:ascii="Sylfaen" w:eastAsia="Times New Roman" w:hAnsi="Sylfaen" w:cs="Calibri"/>
                <w:lang w:val="ka-GE"/>
              </w:rPr>
            </w:pPr>
          </w:p>
        </w:tc>
      </w:tr>
      <w:tr w:rsidR="00CE56F3" w:rsidRPr="00502583" w:rsidTr="00CE56F3">
        <w:trPr>
          <w:trHeight w:val="126"/>
        </w:trPr>
        <w:tc>
          <w:tcPr>
            <w:tcW w:w="1088" w:type="pct"/>
            <w:tcBorders>
              <w:top w:val="nil"/>
              <w:left w:val="single" w:sz="8" w:space="0" w:color="auto"/>
              <w:bottom w:val="single" w:sz="4"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rPr>
            </w:pPr>
            <w:r w:rsidRPr="00502583">
              <w:rPr>
                <w:rFonts w:ascii="Sylfaen" w:eastAsia="Times New Roman" w:hAnsi="Sylfaen" w:cs="Calibri"/>
              </w:rPr>
              <w:lastRenderedPageBreak/>
              <w:t>ქვეპროგრამის განმახორციელებელი სამსახური</w:t>
            </w:r>
          </w:p>
        </w:tc>
        <w:tc>
          <w:tcPr>
            <w:tcW w:w="3912" w:type="pct"/>
            <w:gridSpan w:val="4"/>
            <w:tcBorders>
              <w:top w:val="nil"/>
              <w:left w:val="nil"/>
              <w:bottom w:val="nil"/>
              <w:right w:val="nil"/>
            </w:tcBorders>
            <w:shd w:val="clear" w:color="auto" w:fill="auto"/>
            <w:vAlign w:val="bottom"/>
            <w:hideMark/>
          </w:tcPr>
          <w:p w:rsidR="00CE56F3" w:rsidRPr="00502583" w:rsidRDefault="00CE56F3" w:rsidP="00CE56F3">
            <w:pPr>
              <w:spacing w:after="200" w:line="276" w:lineRule="auto"/>
              <w:rPr>
                <w:rFonts w:ascii="Calibri" w:eastAsia="Calibri" w:hAnsi="Calibri" w:cs="Calibri"/>
                <w:b/>
                <w:bCs/>
              </w:rPr>
            </w:pPr>
            <w:r w:rsidRPr="00502583">
              <w:rPr>
                <w:rFonts w:ascii="Sylfaen" w:eastAsia="Calibri" w:hAnsi="Sylfaen" w:cs="Calibri"/>
                <w:lang w:val="ka-GE"/>
              </w:rPr>
              <w:t xml:space="preserve">ხარაგაულის მუნიციპალიტეტის </w:t>
            </w:r>
            <w:r w:rsidRPr="00502583">
              <w:rPr>
                <w:rFonts w:ascii="Sylfaen" w:eastAsia="Calibri" w:hAnsi="Sylfaen" w:cs="Sylfaen"/>
              </w:rPr>
              <w:t>მერიის</w:t>
            </w:r>
            <w:r w:rsidRPr="00502583">
              <w:rPr>
                <w:rFonts w:ascii="Sylfaen" w:eastAsia="Calibri" w:hAnsi="Sylfaen" w:cs="Calibri"/>
              </w:rPr>
              <w:t xml:space="preserve"> </w:t>
            </w:r>
            <w:r w:rsidRPr="00502583">
              <w:rPr>
                <w:rFonts w:ascii="Sylfaen" w:eastAsia="Calibri" w:hAnsi="Sylfaen" w:cs="Sylfaen"/>
              </w:rPr>
              <w:t>ჯანდაცვისა</w:t>
            </w:r>
            <w:r w:rsidRPr="00502583">
              <w:rPr>
                <w:rFonts w:ascii="Sylfaen" w:eastAsia="Calibri" w:hAnsi="Sylfaen" w:cs="Calibri"/>
              </w:rPr>
              <w:t xml:space="preserve"> </w:t>
            </w:r>
            <w:r w:rsidRPr="00502583">
              <w:rPr>
                <w:rFonts w:ascii="Sylfaen" w:eastAsia="Calibri" w:hAnsi="Sylfaen" w:cs="Sylfaen"/>
              </w:rPr>
              <w:t>და</w:t>
            </w:r>
            <w:r w:rsidRPr="00502583">
              <w:rPr>
                <w:rFonts w:ascii="Sylfaen" w:eastAsia="Calibri" w:hAnsi="Sylfaen" w:cs="Calibri"/>
              </w:rPr>
              <w:t xml:space="preserve"> </w:t>
            </w:r>
            <w:r w:rsidRPr="00502583">
              <w:rPr>
                <w:rFonts w:ascii="Sylfaen" w:eastAsia="Calibri" w:hAnsi="Sylfaen" w:cs="Sylfaen"/>
              </w:rPr>
              <w:t>სოციალური</w:t>
            </w:r>
            <w:r w:rsidRPr="00502583">
              <w:rPr>
                <w:rFonts w:ascii="Sylfaen" w:eastAsia="Calibri" w:hAnsi="Sylfaen" w:cs="Calibri"/>
              </w:rPr>
              <w:t xml:space="preserve"> </w:t>
            </w:r>
            <w:r w:rsidRPr="00502583">
              <w:rPr>
                <w:rFonts w:ascii="Sylfaen" w:eastAsia="Calibri" w:hAnsi="Sylfaen" w:cs="Sylfaen"/>
              </w:rPr>
              <w:t>დაცვის</w:t>
            </w:r>
            <w:r w:rsidRPr="00502583">
              <w:rPr>
                <w:rFonts w:ascii="Sylfaen" w:eastAsia="Calibri" w:hAnsi="Sylfaen" w:cs="Calibri"/>
              </w:rPr>
              <w:t xml:space="preserve"> </w:t>
            </w:r>
            <w:r w:rsidRPr="00502583">
              <w:rPr>
                <w:rFonts w:ascii="Sylfaen" w:eastAsia="Calibri" w:hAnsi="Sylfaen" w:cs="Sylfaen"/>
              </w:rPr>
              <w:t>სამსახური</w:t>
            </w:r>
          </w:p>
        </w:tc>
      </w:tr>
      <w:tr w:rsidR="00CE56F3" w:rsidRPr="00502583" w:rsidTr="00CE56F3">
        <w:trPr>
          <w:trHeight w:val="180"/>
        </w:trPr>
        <w:tc>
          <w:tcPr>
            <w:tcW w:w="1088" w:type="pct"/>
            <w:tcBorders>
              <w:top w:val="nil"/>
              <w:left w:val="single" w:sz="8" w:space="0" w:color="auto"/>
              <w:bottom w:val="single" w:sz="4"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rPr>
            </w:pPr>
            <w:r w:rsidRPr="00502583">
              <w:rPr>
                <w:rFonts w:ascii="Sylfaen" w:eastAsia="Times New Roman" w:hAnsi="Sylfaen" w:cs="Calibri"/>
              </w:rPr>
              <w:t xml:space="preserve">ქვეპროგრამის აღწერა </w:t>
            </w:r>
            <w:r w:rsidRPr="00502583">
              <w:rPr>
                <w:rFonts w:ascii="Sylfaen" w:eastAsia="Times New Roman" w:hAnsi="Sylfaen" w:cs="Calibri"/>
                <w:lang w:val="ka-GE"/>
              </w:rPr>
              <w:t>და მიზანი</w:t>
            </w:r>
          </w:p>
        </w:tc>
        <w:tc>
          <w:tcPr>
            <w:tcW w:w="3912" w:type="pct"/>
            <w:gridSpan w:val="4"/>
            <w:tcBorders>
              <w:top w:val="single" w:sz="4" w:space="0" w:color="auto"/>
              <w:left w:val="nil"/>
              <w:bottom w:val="single" w:sz="4" w:space="0" w:color="auto"/>
              <w:right w:val="single" w:sz="8" w:space="0" w:color="000000"/>
            </w:tcBorders>
            <w:shd w:val="clear" w:color="000000" w:fill="FFFFFF"/>
            <w:vAlign w:val="center"/>
            <w:hideMark/>
          </w:tcPr>
          <w:p w:rsidR="00CE56F3" w:rsidRPr="00502583" w:rsidRDefault="00CE56F3" w:rsidP="00CE56F3">
            <w:pPr>
              <w:spacing w:after="0" w:line="240" w:lineRule="auto"/>
              <w:jc w:val="both"/>
              <w:rPr>
                <w:rFonts w:ascii="Sylfaen" w:eastAsia="Times New Roman" w:hAnsi="Sylfaen" w:cs="Calibri"/>
              </w:rPr>
            </w:pPr>
            <w:r w:rsidRPr="00502583">
              <w:rPr>
                <w:rFonts w:ascii="Sylfaen" w:eastAsia="Times New Roman" w:hAnsi="Sylfaen" w:cs="Sylfaen"/>
              </w:rPr>
              <w:t>ჰემოდიალიზით</w:t>
            </w:r>
            <w:r w:rsidRPr="00502583">
              <w:rPr>
                <w:rFonts w:ascii="Sylfaen" w:eastAsia="Times New Roman" w:hAnsi="Sylfaen" w:cs="Calibri"/>
              </w:rPr>
              <w:t xml:space="preserve"> </w:t>
            </w:r>
            <w:r w:rsidRPr="00502583">
              <w:rPr>
                <w:rFonts w:ascii="Sylfaen" w:eastAsia="Times New Roman" w:hAnsi="Sylfaen" w:cs="Sylfaen"/>
              </w:rPr>
              <w:t>ჩანაცვლების</w:t>
            </w:r>
            <w:r w:rsidRPr="00502583">
              <w:rPr>
                <w:rFonts w:ascii="Sylfaen" w:eastAsia="Times New Roman" w:hAnsi="Sylfaen" w:cs="Calibri"/>
              </w:rPr>
              <w:t xml:space="preserve"> </w:t>
            </w:r>
            <w:r w:rsidRPr="00502583">
              <w:rPr>
                <w:rFonts w:ascii="Sylfaen" w:eastAsia="Times New Roman" w:hAnsi="Sylfaen" w:cs="Sylfaen"/>
              </w:rPr>
              <w:t>სეანსებით</w:t>
            </w:r>
            <w:r w:rsidRPr="00502583">
              <w:rPr>
                <w:rFonts w:ascii="Sylfaen" w:eastAsia="Times New Roman" w:hAnsi="Sylfaen" w:cs="Calibri"/>
              </w:rPr>
              <w:t xml:space="preserve"> </w:t>
            </w:r>
            <w:r w:rsidRPr="00502583">
              <w:rPr>
                <w:rFonts w:ascii="Sylfaen" w:eastAsia="Times New Roman" w:hAnsi="Sylfaen" w:cs="Sylfaen"/>
              </w:rPr>
              <w:t>მოსარგებლე</w:t>
            </w:r>
            <w:r w:rsidRPr="00502583">
              <w:rPr>
                <w:rFonts w:ascii="Sylfaen" w:eastAsia="Times New Roman" w:hAnsi="Sylfaen" w:cs="Calibri"/>
              </w:rPr>
              <w:t xml:space="preserve"> </w:t>
            </w:r>
            <w:r w:rsidRPr="00502583">
              <w:rPr>
                <w:rFonts w:ascii="Sylfaen" w:eastAsia="Times New Roman" w:hAnsi="Sylfaen" w:cs="Sylfaen"/>
              </w:rPr>
              <w:t>ბენეფიციარები</w:t>
            </w:r>
            <w:r w:rsidRPr="00502583">
              <w:rPr>
                <w:rFonts w:ascii="Sylfaen" w:eastAsia="Times New Roman" w:hAnsi="Sylfaen" w:cs="Calibri"/>
              </w:rPr>
              <w:t xml:space="preserve">, </w:t>
            </w:r>
            <w:r w:rsidRPr="00502583">
              <w:rPr>
                <w:rFonts w:ascii="Sylfaen" w:eastAsia="Times New Roman" w:hAnsi="Sylfaen" w:cs="Sylfaen"/>
              </w:rPr>
              <w:t>ტრანსპორტის</w:t>
            </w:r>
            <w:r w:rsidRPr="00502583">
              <w:rPr>
                <w:rFonts w:ascii="Sylfaen" w:eastAsia="Times New Roman" w:hAnsi="Sylfaen" w:cs="Calibri"/>
              </w:rPr>
              <w:t xml:space="preserve"> </w:t>
            </w:r>
            <w:r w:rsidRPr="00502583">
              <w:rPr>
                <w:rFonts w:ascii="Sylfaen" w:eastAsia="Times New Roman" w:hAnsi="Sylfaen" w:cs="Sylfaen"/>
              </w:rPr>
              <w:t>ხარჯით</w:t>
            </w:r>
            <w:r w:rsidRPr="00502583">
              <w:rPr>
                <w:rFonts w:ascii="Sylfaen" w:eastAsia="Times New Roman" w:hAnsi="Sylfaen" w:cs="Calibri"/>
              </w:rPr>
              <w:t xml:space="preserve"> </w:t>
            </w:r>
            <w:r w:rsidRPr="00502583">
              <w:rPr>
                <w:rFonts w:ascii="Sylfaen" w:eastAsia="Times New Roman" w:hAnsi="Sylfaen" w:cs="Sylfaen"/>
              </w:rPr>
              <w:t>უზრუნველსაყოფად</w:t>
            </w:r>
            <w:r w:rsidRPr="00502583">
              <w:rPr>
                <w:rFonts w:ascii="Sylfaen" w:eastAsia="Times New Roman" w:hAnsi="Sylfaen" w:cs="Calibri"/>
              </w:rPr>
              <w:t xml:space="preserve">, </w:t>
            </w:r>
            <w:r w:rsidRPr="00502583">
              <w:rPr>
                <w:rFonts w:ascii="Sylfaen" w:eastAsia="Times New Roman" w:hAnsi="Sylfaen" w:cs="Sylfaen"/>
              </w:rPr>
              <w:t>მუნიციპალიტეტის</w:t>
            </w:r>
            <w:r w:rsidRPr="00502583">
              <w:rPr>
                <w:rFonts w:ascii="Sylfaen" w:eastAsia="Times New Roman" w:hAnsi="Sylfaen" w:cs="Calibri"/>
              </w:rPr>
              <w:t xml:space="preserve"> </w:t>
            </w:r>
            <w:r w:rsidRPr="00502583">
              <w:rPr>
                <w:rFonts w:ascii="Sylfaen" w:eastAsia="Times New Roman" w:hAnsi="Sylfaen" w:cs="Sylfaen"/>
              </w:rPr>
              <w:t>ბიუჯეტიდანდაფინანსდებიან</w:t>
            </w:r>
            <w:r w:rsidRPr="00502583">
              <w:rPr>
                <w:rFonts w:ascii="Sylfaen" w:eastAsia="Times New Roman" w:hAnsi="Sylfaen" w:cs="Calibri"/>
              </w:rPr>
              <w:t xml:space="preserve"> </w:t>
            </w:r>
            <w:r w:rsidRPr="00502583">
              <w:rPr>
                <w:rFonts w:ascii="Sylfaen" w:eastAsia="Times New Roman" w:hAnsi="Sylfaen" w:cs="Sylfaen"/>
              </w:rPr>
              <w:t>ყოველთვიურად</w:t>
            </w:r>
            <w:r w:rsidRPr="00502583">
              <w:rPr>
                <w:rFonts w:ascii="Sylfaen" w:eastAsia="Times New Roman" w:hAnsi="Sylfaen" w:cs="Calibri"/>
              </w:rPr>
              <w:t xml:space="preserve"> 200 </w:t>
            </w:r>
            <w:r w:rsidRPr="00502583">
              <w:rPr>
                <w:rFonts w:ascii="Sylfaen" w:eastAsia="Times New Roman" w:hAnsi="Sylfaen" w:cs="Sylfaen"/>
              </w:rPr>
              <w:t>ლარით</w:t>
            </w:r>
            <w:r w:rsidRPr="00502583">
              <w:rPr>
                <w:rFonts w:ascii="Sylfaen" w:eastAsia="Times New Roman" w:hAnsi="Sylfaen" w:cs="Calibri"/>
              </w:rPr>
              <w:t xml:space="preserve">, </w:t>
            </w:r>
            <w:r w:rsidRPr="00502583">
              <w:rPr>
                <w:rFonts w:ascii="Sylfaen" w:eastAsia="Times New Roman" w:hAnsi="Sylfaen" w:cs="Sylfaen"/>
              </w:rPr>
              <w:t>ხოლო</w:t>
            </w:r>
            <w:r w:rsidRPr="00502583">
              <w:rPr>
                <w:rFonts w:ascii="Sylfaen" w:eastAsia="Times New Roman" w:hAnsi="Sylfaen" w:cs="Calibri"/>
              </w:rPr>
              <w:t xml:space="preserve"> </w:t>
            </w:r>
            <w:r w:rsidRPr="00502583">
              <w:rPr>
                <w:rFonts w:ascii="Sylfaen" w:eastAsia="Times New Roman" w:hAnsi="Sylfaen" w:cs="Sylfaen"/>
              </w:rPr>
              <w:t>მუნიციპალიტეტის</w:t>
            </w:r>
            <w:r w:rsidRPr="00502583">
              <w:rPr>
                <w:rFonts w:ascii="Sylfaen" w:eastAsia="Times New Roman" w:hAnsi="Sylfaen" w:cs="Calibri"/>
              </w:rPr>
              <w:t xml:space="preserve"> </w:t>
            </w:r>
            <w:r w:rsidRPr="00502583">
              <w:rPr>
                <w:rFonts w:ascii="Sylfaen" w:eastAsia="Times New Roman" w:hAnsi="Sylfaen" w:cs="Sylfaen"/>
              </w:rPr>
              <w:t>ტერიტორიაზე</w:t>
            </w:r>
            <w:r w:rsidRPr="00502583">
              <w:rPr>
                <w:rFonts w:ascii="Sylfaen" w:eastAsia="Times New Roman" w:hAnsi="Sylfaen" w:cs="Calibri"/>
              </w:rPr>
              <w:t xml:space="preserve"> </w:t>
            </w:r>
            <w:r w:rsidRPr="00502583">
              <w:rPr>
                <w:rFonts w:ascii="Sylfaen" w:eastAsia="Times New Roman" w:hAnsi="Sylfaen" w:cs="Sylfaen"/>
              </w:rPr>
              <w:t>რეგისტრირებულ</w:t>
            </w:r>
            <w:r w:rsidRPr="00502583">
              <w:rPr>
                <w:rFonts w:ascii="Sylfaen" w:eastAsia="Times New Roman" w:hAnsi="Sylfaen" w:cs="Calibri"/>
              </w:rPr>
              <w:t xml:space="preserve"> </w:t>
            </w:r>
            <w:r w:rsidRPr="00502583">
              <w:rPr>
                <w:rFonts w:ascii="Sylfaen" w:eastAsia="Times New Roman" w:hAnsi="Sylfaen" w:cs="Sylfaen"/>
              </w:rPr>
              <w:t>ლეიკემიით</w:t>
            </w:r>
            <w:r w:rsidRPr="00502583">
              <w:rPr>
                <w:rFonts w:ascii="Sylfaen" w:eastAsia="Times New Roman" w:hAnsi="Sylfaen" w:cs="Calibri"/>
              </w:rPr>
              <w:t xml:space="preserve"> </w:t>
            </w:r>
            <w:r w:rsidRPr="00502583">
              <w:rPr>
                <w:rFonts w:ascii="Sylfaen" w:eastAsia="Times New Roman" w:hAnsi="Sylfaen" w:cs="Sylfaen"/>
              </w:rPr>
              <w:t>დაავადებულ</w:t>
            </w:r>
            <w:r w:rsidRPr="00502583">
              <w:rPr>
                <w:rFonts w:ascii="Sylfaen" w:eastAsia="Times New Roman" w:hAnsi="Sylfaen" w:cs="Calibri"/>
              </w:rPr>
              <w:t xml:space="preserve"> </w:t>
            </w:r>
            <w:r w:rsidRPr="00502583">
              <w:rPr>
                <w:rFonts w:ascii="Sylfaen" w:eastAsia="Times New Roman" w:hAnsi="Sylfaen" w:cs="Sylfaen"/>
              </w:rPr>
              <w:t>პირებს</w:t>
            </w:r>
            <w:r w:rsidRPr="00502583">
              <w:rPr>
                <w:rFonts w:ascii="Sylfaen" w:eastAsia="Times New Roman" w:hAnsi="Sylfaen" w:cs="Calibri"/>
              </w:rPr>
              <w:t xml:space="preserve">, </w:t>
            </w:r>
            <w:r w:rsidRPr="00502583">
              <w:rPr>
                <w:rFonts w:ascii="Sylfaen" w:eastAsia="Times New Roman" w:hAnsi="Sylfaen" w:cs="Sylfaen"/>
              </w:rPr>
              <w:t>მუნიციპალიტეტი</w:t>
            </w:r>
            <w:r w:rsidRPr="00502583">
              <w:rPr>
                <w:rFonts w:ascii="Sylfaen" w:eastAsia="Times New Roman" w:hAnsi="Sylfaen" w:cs="Calibri"/>
              </w:rPr>
              <w:t xml:space="preserve"> </w:t>
            </w:r>
            <w:r w:rsidRPr="00502583">
              <w:rPr>
                <w:rFonts w:ascii="Sylfaen" w:eastAsia="Times New Roman" w:hAnsi="Sylfaen" w:cs="Sylfaen"/>
              </w:rPr>
              <w:t>წელიწადში</w:t>
            </w:r>
            <w:r w:rsidRPr="00502583">
              <w:rPr>
                <w:rFonts w:ascii="Sylfaen" w:eastAsia="Times New Roman" w:hAnsi="Sylfaen" w:cs="Calibri"/>
              </w:rPr>
              <w:t xml:space="preserve"> </w:t>
            </w:r>
            <w:r w:rsidRPr="00502583">
              <w:rPr>
                <w:rFonts w:ascii="Sylfaen" w:eastAsia="Times New Roman" w:hAnsi="Sylfaen" w:cs="Sylfaen"/>
              </w:rPr>
              <w:t>გაუწევს</w:t>
            </w:r>
            <w:r w:rsidRPr="00502583">
              <w:rPr>
                <w:rFonts w:ascii="Sylfaen" w:eastAsia="Times New Roman" w:hAnsi="Sylfaen" w:cs="Calibri"/>
              </w:rPr>
              <w:t xml:space="preserve"> 600 </w:t>
            </w:r>
            <w:r w:rsidRPr="00502583">
              <w:rPr>
                <w:rFonts w:ascii="Sylfaen" w:eastAsia="Times New Roman" w:hAnsi="Sylfaen" w:cs="Sylfaen"/>
              </w:rPr>
              <w:t>ლარის</w:t>
            </w:r>
            <w:r w:rsidRPr="00502583">
              <w:rPr>
                <w:rFonts w:ascii="Sylfaen" w:eastAsia="Times New Roman" w:hAnsi="Sylfaen" w:cs="Calibri"/>
              </w:rPr>
              <w:t xml:space="preserve"> </w:t>
            </w:r>
            <w:r w:rsidRPr="00502583">
              <w:rPr>
                <w:rFonts w:ascii="Sylfaen" w:eastAsia="Times New Roman" w:hAnsi="Sylfaen" w:cs="Sylfaen"/>
              </w:rPr>
              <w:t>ოდენობით</w:t>
            </w:r>
            <w:r w:rsidRPr="00502583">
              <w:rPr>
                <w:rFonts w:ascii="Sylfaen" w:eastAsia="Times New Roman" w:hAnsi="Sylfaen" w:cs="Calibri"/>
              </w:rPr>
              <w:t xml:space="preserve"> </w:t>
            </w:r>
            <w:r w:rsidRPr="00502583">
              <w:rPr>
                <w:rFonts w:ascii="Sylfaen" w:eastAsia="Times New Roman" w:hAnsi="Sylfaen" w:cs="Sylfaen"/>
              </w:rPr>
              <w:t>ფინანსურ</w:t>
            </w:r>
            <w:r w:rsidRPr="00502583">
              <w:rPr>
                <w:rFonts w:ascii="Sylfaen" w:eastAsia="Times New Roman" w:hAnsi="Sylfaen" w:cs="Calibri"/>
              </w:rPr>
              <w:t xml:space="preserve"> </w:t>
            </w:r>
            <w:r w:rsidRPr="00502583">
              <w:rPr>
                <w:rFonts w:ascii="Sylfaen" w:eastAsia="Times New Roman" w:hAnsi="Sylfaen" w:cs="Sylfaen"/>
              </w:rPr>
              <w:t>დახმარებას</w:t>
            </w:r>
            <w:r w:rsidRPr="00502583">
              <w:rPr>
                <w:rFonts w:ascii="Sylfaen" w:eastAsia="Times New Roman" w:hAnsi="Sylfaen" w:cs="Calibri"/>
              </w:rPr>
              <w:t>.</w:t>
            </w:r>
          </w:p>
          <w:p w:rsidR="00CE56F3" w:rsidRPr="00502583" w:rsidRDefault="00CE56F3" w:rsidP="00CE56F3">
            <w:pPr>
              <w:spacing w:after="0" w:line="240" w:lineRule="auto"/>
              <w:jc w:val="both"/>
              <w:rPr>
                <w:rFonts w:ascii="Sylfaen" w:eastAsia="Times New Roman" w:hAnsi="Sylfaen" w:cs="Calibri"/>
              </w:rPr>
            </w:pPr>
            <w:r w:rsidRPr="00502583">
              <w:rPr>
                <w:rFonts w:ascii="Sylfaen" w:eastAsia="Times New Roman" w:hAnsi="Sylfaen" w:cs="Calibri"/>
                <w:lang w:val="ka-GE"/>
              </w:rPr>
              <w:t xml:space="preserve">ქვეპროგრამის მიზანია </w:t>
            </w:r>
            <w:r w:rsidRPr="00502583">
              <w:rPr>
                <w:rFonts w:ascii="Sylfaen" w:eastAsia="Times New Roman" w:hAnsi="Sylfaen" w:cs="Sylfaen"/>
              </w:rPr>
              <w:t>სახელმწიფო</w:t>
            </w:r>
            <w:r w:rsidRPr="00502583">
              <w:rPr>
                <w:rFonts w:ascii="Sylfaen" w:eastAsia="Times New Roman" w:hAnsi="Sylfaen" w:cs="Calibri"/>
              </w:rPr>
              <w:t xml:space="preserve"> </w:t>
            </w:r>
            <w:r w:rsidRPr="00502583">
              <w:rPr>
                <w:rFonts w:ascii="Sylfaen" w:eastAsia="Times New Roman" w:hAnsi="Sylfaen" w:cs="Sylfaen"/>
              </w:rPr>
              <w:t>პროგრამაში</w:t>
            </w:r>
            <w:r w:rsidRPr="00502583">
              <w:rPr>
                <w:rFonts w:ascii="Sylfaen" w:eastAsia="Times New Roman" w:hAnsi="Sylfaen" w:cs="Calibri"/>
              </w:rPr>
              <w:t xml:space="preserve"> </w:t>
            </w:r>
            <w:r w:rsidRPr="00502583">
              <w:rPr>
                <w:rFonts w:ascii="Sylfaen" w:eastAsia="Times New Roman" w:hAnsi="Sylfaen" w:cs="Sylfaen"/>
              </w:rPr>
              <w:t>მონაწილეობ</w:t>
            </w:r>
            <w:r w:rsidRPr="00502583">
              <w:rPr>
                <w:rFonts w:ascii="Sylfaen" w:eastAsia="Times New Roman" w:hAnsi="Sylfaen" w:cs="Sylfaen"/>
                <w:lang w:val="ka-GE"/>
              </w:rPr>
              <w:t xml:space="preserve">ისთვის </w:t>
            </w:r>
            <w:r w:rsidRPr="00502583">
              <w:rPr>
                <w:rFonts w:ascii="Sylfaen" w:eastAsia="Times New Roman" w:hAnsi="Sylfaen" w:cs="Sylfaen"/>
              </w:rPr>
              <w:t>პაციენტების</w:t>
            </w:r>
            <w:r w:rsidRPr="00502583">
              <w:rPr>
                <w:rFonts w:ascii="Sylfaen" w:eastAsia="Times New Roman" w:hAnsi="Sylfaen" w:cs="Calibri"/>
              </w:rPr>
              <w:t xml:space="preserve"> </w:t>
            </w:r>
            <w:r w:rsidRPr="00502583">
              <w:rPr>
                <w:rFonts w:ascii="Sylfaen" w:eastAsia="Times New Roman" w:hAnsi="Sylfaen" w:cs="Sylfaen"/>
              </w:rPr>
              <w:t>ხელშეწყობა</w:t>
            </w:r>
            <w:r w:rsidRPr="00502583">
              <w:rPr>
                <w:rFonts w:ascii="Sylfaen" w:eastAsia="Times New Roman" w:hAnsi="Sylfaen" w:cs="Calibri"/>
              </w:rPr>
              <w:t>;</w:t>
            </w:r>
          </w:p>
        </w:tc>
      </w:tr>
      <w:tr w:rsidR="00CE56F3" w:rsidRPr="00502583" w:rsidTr="00CE56F3">
        <w:trPr>
          <w:trHeight w:val="197"/>
        </w:trPr>
        <w:tc>
          <w:tcPr>
            <w:tcW w:w="1088" w:type="pct"/>
            <w:tcBorders>
              <w:top w:val="nil"/>
              <w:left w:val="single" w:sz="8" w:space="0" w:color="auto"/>
              <w:bottom w:val="single" w:sz="4"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rPr>
            </w:pPr>
            <w:r w:rsidRPr="00502583">
              <w:rPr>
                <w:rFonts w:ascii="Sylfaen" w:eastAsia="Times New Roman" w:hAnsi="Sylfaen" w:cs="Calibri"/>
              </w:rPr>
              <w:t>ქვეპროგრამის განხორციელების ვადები</w:t>
            </w:r>
          </w:p>
        </w:tc>
        <w:tc>
          <w:tcPr>
            <w:tcW w:w="3912" w:type="pct"/>
            <w:gridSpan w:val="4"/>
            <w:tcBorders>
              <w:top w:val="single" w:sz="4" w:space="0" w:color="auto"/>
              <w:left w:val="nil"/>
              <w:bottom w:val="single" w:sz="4" w:space="0" w:color="auto"/>
              <w:right w:val="single" w:sz="8" w:space="0" w:color="000000"/>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rPr>
            </w:pPr>
            <w:r w:rsidRPr="00502583">
              <w:rPr>
                <w:rFonts w:ascii="Sylfaen" w:eastAsia="Times New Roman" w:hAnsi="Sylfaen" w:cs="Calibri"/>
              </w:rPr>
              <w:t>მიმდინარე</w:t>
            </w:r>
          </w:p>
        </w:tc>
      </w:tr>
      <w:tr w:rsidR="00CE56F3" w:rsidRPr="00502583" w:rsidTr="005E7101">
        <w:trPr>
          <w:trHeight w:val="456"/>
        </w:trPr>
        <w:tc>
          <w:tcPr>
            <w:tcW w:w="1088"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CE56F3" w:rsidRPr="00502583" w:rsidRDefault="00CE56F3" w:rsidP="00CE56F3">
            <w:pPr>
              <w:spacing w:after="0" w:line="240" w:lineRule="auto"/>
              <w:rPr>
                <w:rFonts w:ascii="Sylfaen" w:eastAsia="Times New Roman" w:hAnsi="Sylfaen" w:cs="Calibri"/>
                <w:b/>
              </w:rPr>
            </w:pPr>
            <w:r w:rsidRPr="00502583">
              <w:rPr>
                <w:rFonts w:ascii="Sylfaen" w:eastAsia="Times New Roman" w:hAnsi="Sylfaen" w:cs="Calibri"/>
                <w:b/>
              </w:rPr>
              <w:t xml:space="preserve">გაეროს მდგრადი განვითარების მიზაანი (SDG) რომლის მიღწევასაც ემსახურება </w:t>
            </w:r>
            <w:r w:rsidRPr="00502583">
              <w:rPr>
                <w:rFonts w:ascii="Sylfaen" w:eastAsia="Times New Roman" w:hAnsi="Sylfaen" w:cs="Calibri"/>
                <w:b/>
                <w:lang w:val="ka-GE"/>
              </w:rPr>
              <w:t>ქვე</w:t>
            </w:r>
            <w:r w:rsidRPr="00502583">
              <w:rPr>
                <w:rFonts w:ascii="Sylfaen" w:eastAsia="Times New Roman" w:hAnsi="Sylfaen" w:cs="Calibri"/>
                <w:b/>
              </w:rPr>
              <w:t>პროგრამა</w:t>
            </w:r>
          </w:p>
        </w:tc>
        <w:tc>
          <w:tcPr>
            <w:tcW w:w="2263" w:type="pct"/>
            <w:gridSpan w:val="2"/>
            <w:tcBorders>
              <w:top w:val="single" w:sz="4" w:space="0" w:color="auto"/>
              <w:left w:val="nil"/>
              <w:bottom w:val="single" w:sz="4" w:space="0" w:color="auto"/>
              <w:right w:val="single" w:sz="4" w:space="0" w:color="auto"/>
            </w:tcBorders>
            <w:shd w:val="clear" w:color="000000" w:fill="FFFFFF"/>
            <w:vAlign w:val="center"/>
            <w:hideMark/>
          </w:tcPr>
          <w:p w:rsidR="004A4003" w:rsidRPr="00502583" w:rsidRDefault="004A4003" w:rsidP="004A4003">
            <w:pPr>
              <w:spacing w:after="0" w:line="240" w:lineRule="auto"/>
              <w:rPr>
                <w:rFonts w:ascii="Sylfaen" w:eastAsia="Times New Roman" w:hAnsi="Sylfaen" w:cs="Calibri"/>
                <w:lang w:val="ka-GE"/>
              </w:rPr>
            </w:pPr>
            <w:r w:rsidRPr="00502583">
              <w:rPr>
                <w:rFonts w:ascii="Sylfaen" w:eastAsia="Times New Roman" w:hAnsi="Sylfaen" w:cs="Calibri"/>
                <w:lang w:val="ka-GE"/>
              </w:rPr>
              <w:t>მიზანი 1 - სიღარიბის ყველა ფორმის</w:t>
            </w:r>
          </w:p>
          <w:p w:rsidR="004A4003" w:rsidRPr="00502583" w:rsidRDefault="004A4003" w:rsidP="004A4003">
            <w:pPr>
              <w:spacing w:after="0" w:line="240" w:lineRule="auto"/>
              <w:rPr>
                <w:rFonts w:ascii="Sylfaen" w:eastAsia="Times New Roman" w:hAnsi="Sylfaen" w:cs="Calibri"/>
                <w:lang w:val="ka-GE"/>
              </w:rPr>
            </w:pPr>
            <w:r w:rsidRPr="00502583">
              <w:rPr>
                <w:rFonts w:ascii="Sylfaen" w:eastAsia="Times New Roman" w:hAnsi="Sylfaen" w:cs="Calibri"/>
                <w:lang w:val="ka-GE"/>
              </w:rPr>
              <w:t>აღმოფხვრა;</w:t>
            </w:r>
          </w:p>
          <w:p w:rsidR="00CE56F3" w:rsidRPr="00502583" w:rsidRDefault="00CE56F3" w:rsidP="00CE56F3">
            <w:pPr>
              <w:spacing w:after="0" w:line="240" w:lineRule="auto"/>
              <w:rPr>
                <w:rFonts w:ascii="Sylfaen" w:eastAsia="Times New Roman" w:hAnsi="Sylfaen" w:cs="Calibri"/>
              </w:rPr>
            </w:pPr>
            <w:r w:rsidRPr="00502583">
              <w:rPr>
                <w:rFonts w:ascii="Sylfaen" w:eastAsia="Times New Roman" w:hAnsi="Sylfaen" w:cs="Calibri"/>
              </w:rPr>
              <w:t>მიზანი 3- ჯანმრთელობა და კეთილდღეობა</w:t>
            </w:r>
          </w:p>
          <w:p w:rsidR="00CE56F3" w:rsidRPr="00502583" w:rsidRDefault="00CE56F3" w:rsidP="00CE56F3">
            <w:pPr>
              <w:spacing w:after="0" w:line="240" w:lineRule="auto"/>
              <w:rPr>
                <w:rFonts w:ascii="Sylfaen" w:eastAsia="Times New Roman" w:hAnsi="Sylfaen" w:cs="Calibri"/>
              </w:rPr>
            </w:pPr>
          </w:p>
        </w:tc>
        <w:tc>
          <w:tcPr>
            <w:tcW w:w="851" w:type="pct"/>
            <w:tcBorders>
              <w:top w:val="single" w:sz="4" w:space="0" w:color="auto"/>
              <w:left w:val="nil"/>
              <w:bottom w:val="single" w:sz="4"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rPr>
            </w:pPr>
            <w:r w:rsidRPr="00502583">
              <w:rPr>
                <w:rFonts w:ascii="Sylfaen" w:eastAsia="Times New Roman" w:hAnsi="Sylfaen" w:cs="Calibri"/>
              </w:rPr>
              <w:t>გენდერული</w:t>
            </w:r>
          </w:p>
        </w:tc>
        <w:tc>
          <w:tcPr>
            <w:tcW w:w="798" w:type="pct"/>
            <w:tcBorders>
              <w:top w:val="single" w:sz="4" w:space="0" w:color="auto"/>
              <w:left w:val="nil"/>
              <w:bottom w:val="single" w:sz="4" w:space="0" w:color="auto"/>
              <w:right w:val="single" w:sz="8" w:space="0" w:color="000000"/>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lang w:val="ka-GE"/>
              </w:rPr>
            </w:pPr>
            <w:r w:rsidRPr="00502583">
              <w:rPr>
                <w:rFonts w:ascii="Sylfaen" w:eastAsia="Times New Roman" w:hAnsi="Sylfaen" w:cs="Calibri"/>
                <w:lang w:val="ka-GE"/>
              </w:rPr>
              <w:t>არა</w:t>
            </w:r>
          </w:p>
        </w:tc>
      </w:tr>
      <w:tr w:rsidR="00CE56F3" w:rsidRPr="00502583" w:rsidTr="00CE56F3">
        <w:trPr>
          <w:trHeight w:val="356"/>
        </w:trPr>
        <w:tc>
          <w:tcPr>
            <w:tcW w:w="1088" w:type="pct"/>
            <w:tcBorders>
              <w:top w:val="nil"/>
              <w:left w:val="single" w:sz="8" w:space="0" w:color="auto"/>
              <w:bottom w:val="single" w:sz="8"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rPr>
            </w:pPr>
            <w:r w:rsidRPr="00502583">
              <w:rPr>
                <w:rFonts w:ascii="Sylfaen" w:eastAsia="Times New Roman" w:hAnsi="Sylfaen" w:cs="Calibri"/>
              </w:rPr>
              <w:t>ქვე პროგრამის მოსალოდნელი შუალედურიშედეგი</w:t>
            </w:r>
          </w:p>
        </w:tc>
        <w:tc>
          <w:tcPr>
            <w:tcW w:w="3912" w:type="pct"/>
            <w:gridSpan w:val="4"/>
            <w:tcBorders>
              <w:top w:val="single" w:sz="4" w:space="0" w:color="auto"/>
              <w:left w:val="nil"/>
              <w:bottom w:val="single" w:sz="8" w:space="0" w:color="auto"/>
              <w:right w:val="single" w:sz="8" w:space="0" w:color="000000"/>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rPr>
            </w:pPr>
            <w:r w:rsidRPr="00502583">
              <w:rPr>
                <w:rFonts w:ascii="Sylfaen" w:eastAsia="Times New Roman" w:hAnsi="Sylfaen" w:cs="Sylfaen"/>
                <w:lang w:val="ka-GE"/>
              </w:rPr>
              <w:t xml:space="preserve">ხელშეწყობილია დიალიზზე მყოფი პირების და ლეიკემიით </w:t>
            </w:r>
            <w:r w:rsidRPr="00502583">
              <w:rPr>
                <w:rFonts w:ascii="Sylfaen" w:eastAsia="Times New Roman" w:hAnsi="Sylfaen" w:cs="Sylfaen"/>
              </w:rPr>
              <w:t>დაავადებულთა</w:t>
            </w:r>
            <w:r w:rsidRPr="00502583">
              <w:rPr>
                <w:rFonts w:ascii="Sylfaen" w:eastAsia="Times New Roman" w:hAnsi="Sylfaen" w:cs="Sylfaen"/>
                <w:lang w:val="ka-GE"/>
              </w:rPr>
              <w:t>თვის</w:t>
            </w:r>
            <w:r w:rsidRPr="00502583">
              <w:rPr>
                <w:rFonts w:ascii="Sylfaen" w:eastAsia="Times New Roman" w:hAnsi="Sylfaen" w:cs="Sylfaen"/>
              </w:rPr>
              <w:t>სასიცოცხლო</w:t>
            </w:r>
            <w:r w:rsidRPr="00502583">
              <w:rPr>
                <w:rFonts w:ascii="Sylfaen" w:eastAsia="Times New Roman" w:hAnsi="Sylfaen" w:cs="Calibri"/>
              </w:rPr>
              <w:t xml:space="preserve"> </w:t>
            </w:r>
            <w:r w:rsidRPr="00502583">
              <w:rPr>
                <w:rFonts w:ascii="Sylfaen" w:eastAsia="Times New Roman" w:hAnsi="Sylfaen" w:cs="Sylfaen"/>
              </w:rPr>
              <w:t>მნიშვნელობის</w:t>
            </w:r>
            <w:r w:rsidRPr="00502583">
              <w:rPr>
                <w:rFonts w:ascii="Sylfaen" w:eastAsia="Times New Roman" w:hAnsi="Sylfaen" w:cs="Calibri"/>
              </w:rPr>
              <w:t xml:space="preserve"> </w:t>
            </w:r>
            <w:r w:rsidRPr="00502583">
              <w:rPr>
                <w:rFonts w:ascii="Sylfaen" w:eastAsia="Times New Roman" w:hAnsi="Sylfaen" w:cs="Sylfaen"/>
              </w:rPr>
              <w:t>მკურნალობის</w:t>
            </w:r>
            <w:r w:rsidRPr="00502583">
              <w:rPr>
                <w:rFonts w:ascii="Sylfaen" w:eastAsia="Times New Roman" w:hAnsi="Sylfaen" w:cs="Calibri"/>
              </w:rPr>
              <w:t xml:space="preserve"> </w:t>
            </w:r>
            <w:r w:rsidRPr="00502583">
              <w:rPr>
                <w:rFonts w:ascii="Sylfaen" w:eastAsia="Times New Roman" w:hAnsi="Sylfaen" w:cs="Sylfaen"/>
              </w:rPr>
              <w:t>ჩატარების</w:t>
            </w:r>
            <w:r w:rsidRPr="00502583">
              <w:rPr>
                <w:rFonts w:ascii="Sylfaen" w:eastAsia="Times New Roman" w:hAnsi="Sylfaen" w:cs="Calibri"/>
              </w:rPr>
              <w:t xml:space="preserve"> </w:t>
            </w:r>
            <w:r w:rsidRPr="00502583">
              <w:rPr>
                <w:rFonts w:ascii="Sylfaen" w:eastAsia="Times New Roman" w:hAnsi="Sylfaen" w:cs="Sylfaen"/>
              </w:rPr>
              <w:t>ხელმისაწვდომობა</w:t>
            </w:r>
          </w:p>
        </w:tc>
      </w:tr>
    </w:tbl>
    <w:p w:rsidR="00014122" w:rsidRPr="00502583" w:rsidRDefault="00014122" w:rsidP="00014122">
      <w:pPr>
        <w:autoSpaceDE w:val="0"/>
        <w:autoSpaceDN w:val="0"/>
        <w:adjustRightInd w:val="0"/>
        <w:spacing w:after="0" w:line="360" w:lineRule="auto"/>
        <w:jc w:val="both"/>
        <w:rPr>
          <w:rFonts w:ascii="Sylfaen" w:eastAsia="Calibri" w:hAnsi="Sylfaen" w:cs="Sylfaen"/>
          <w:color w:val="000000"/>
          <w:lang w:val="ka-GE"/>
        </w:rPr>
      </w:pPr>
    </w:p>
    <w:tbl>
      <w:tblPr>
        <w:tblW w:w="0" w:type="auto"/>
        <w:tblInd w:w="108" w:type="dxa"/>
        <w:tblLook w:val="04A0" w:firstRow="1" w:lastRow="0" w:firstColumn="1" w:lastColumn="0" w:noHBand="0" w:noVBand="1"/>
      </w:tblPr>
      <w:tblGrid>
        <w:gridCol w:w="1999"/>
        <w:gridCol w:w="954"/>
        <w:gridCol w:w="708"/>
        <w:gridCol w:w="871"/>
        <w:gridCol w:w="1097"/>
        <w:gridCol w:w="1097"/>
        <w:gridCol w:w="1097"/>
        <w:gridCol w:w="914"/>
        <w:gridCol w:w="1063"/>
      </w:tblGrid>
      <w:tr w:rsidR="00014122" w:rsidRPr="00502583" w:rsidTr="00643726">
        <w:trPr>
          <w:trHeight w:val="183"/>
        </w:trPr>
        <w:tc>
          <w:tcPr>
            <w:tcW w:w="15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122" w:rsidRPr="00502583" w:rsidRDefault="00014122" w:rsidP="00014122">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შუალედური შედეგი</w:t>
            </w:r>
          </w:p>
        </w:tc>
        <w:tc>
          <w:tcPr>
            <w:tcW w:w="8216" w:type="dxa"/>
            <w:gridSpan w:val="8"/>
            <w:tcBorders>
              <w:top w:val="single" w:sz="4" w:space="0" w:color="auto"/>
              <w:left w:val="single" w:sz="4" w:space="0" w:color="auto"/>
              <w:bottom w:val="single" w:sz="4" w:space="0" w:color="auto"/>
              <w:right w:val="nil"/>
            </w:tcBorders>
            <w:shd w:val="clear" w:color="auto" w:fill="auto"/>
            <w:noWrap/>
            <w:vAlign w:val="center"/>
            <w:hideMark/>
          </w:tcPr>
          <w:p w:rsidR="00014122" w:rsidRPr="00502583" w:rsidRDefault="00014122" w:rsidP="00014122">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შუალედური შედეგის შეფასების ინდიკატორი</w:t>
            </w:r>
          </w:p>
        </w:tc>
      </w:tr>
      <w:tr w:rsidR="00014122" w:rsidRPr="00502583" w:rsidTr="00643726">
        <w:trPr>
          <w:trHeight w:val="437"/>
        </w:trPr>
        <w:tc>
          <w:tcPr>
            <w:tcW w:w="1584" w:type="dxa"/>
            <w:vMerge/>
            <w:tcBorders>
              <w:top w:val="nil"/>
              <w:left w:val="single" w:sz="4" w:space="0" w:color="auto"/>
              <w:bottom w:val="single" w:sz="4" w:space="0" w:color="000000"/>
              <w:right w:val="single" w:sz="4" w:space="0" w:color="auto"/>
            </w:tcBorders>
            <w:vAlign w:val="center"/>
            <w:hideMark/>
          </w:tcPr>
          <w:p w:rsidR="00014122" w:rsidRPr="00502583" w:rsidRDefault="00014122" w:rsidP="00014122">
            <w:pPr>
              <w:spacing w:after="0" w:line="240" w:lineRule="auto"/>
              <w:rPr>
                <w:rFonts w:ascii="Sylfaen" w:eastAsia="Times New Roman" w:hAnsi="Sylfaen" w:cs="Calibri"/>
                <w:color w:val="000000"/>
              </w:rPr>
            </w:pPr>
          </w:p>
        </w:tc>
        <w:tc>
          <w:tcPr>
            <w:tcW w:w="1132" w:type="dxa"/>
            <w:tcBorders>
              <w:top w:val="nil"/>
              <w:left w:val="single" w:sz="4" w:space="0" w:color="auto"/>
              <w:bottom w:val="single" w:sz="4" w:space="0" w:color="auto"/>
              <w:right w:val="single" w:sz="4" w:space="0" w:color="auto"/>
            </w:tcBorders>
            <w:shd w:val="clear" w:color="auto" w:fill="auto"/>
            <w:vAlign w:val="center"/>
            <w:hideMark/>
          </w:tcPr>
          <w:p w:rsidR="00014122" w:rsidRPr="00502583" w:rsidRDefault="00014122" w:rsidP="00014122">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ინდიკატორის დასახელება</w:t>
            </w:r>
          </w:p>
        </w:tc>
        <w:tc>
          <w:tcPr>
            <w:tcW w:w="938" w:type="dxa"/>
            <w:tcBorders>
              <w:top w:val="nil"/>
              <w:left w:val="nil"/>
              <w:bottom w:val="single" w:sz="4" w:space="0" w:color="auto"/>
              <w:right w:val="single" w:sz="4" w:space="0" w:color="auto"/>
            </w:tcBorders>
            <w:shd w:val="clear" w:color="auto" w:fill="auto"/>
            <w:vAlign w:val="center"/>
            <w:hideMark/>
          </w:tcPr>
          <w:p w:rsidR="00014122" w:rsidRPr="00502583" w:rsidRDefault="00014122" w:rsidP="00014122">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xml:space="preserve">საბაზისო </w:t>
            </w:r>
            <w:r w:rsidRPr="00502583">
              <w:rPr>
                <w:rFonts w:ascii="Sylfaen" w:eastAsia="Times New Roman" w:hAnsi="Sylfaen" w:cs="Calibri"/>
                <w:color w:val="000000"/>
                <w:lang w:val="ka-GE"/>
              </w:rPr>
              <w:t>2023 წელი</w:t>
            </w:r>
          </w:p>
        </w:tc>
        <w:tc>
          <w:tcPr>
            <w:tcW w:w="1056" w:type="dxa"/>
            <w:tcBorders>
              <w:top w:val="nil"/>
              <w:left w:val="nil"/>
              <w:bottom w:val="single" w:sz="4" w:space="0" w:color="auto"/>
              <w:right w:val="single" w:sz="4" w:space="0" w:color="auto"/>
            </w:tcBorders>
            <w:shd w:val="clear" w:color="auto" w:fill="auto"/>
            <w:vAlign w:val="center"/>
            <w:hideMark/>
          </w:tcPr>
          <w:p w:rsidR="00014122" w:rsidRPr="00502583" w:rsidRDefault="00014122" w:rsidP="00014122">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xml:space="preserve"> მიზნობრივი </w:t>
            </w:r>
            <w:r w:rsidRPr="00502583">
              <w:rPr>
                <w:rFonts w:ascii="Sylfaen" w:eastAsia="Times New Roman" w:hAnsi="Sylfaen" w:cs="Calibri"/>
                <w:color w:val="000000"/>
                <w:lang w:val="ka-GE"/>
              </w:rPr>
              <w:t>2024 წელი</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14122" w:rsidRPr="00502583" w:rsidRDefault="00014122" w:rsidP="00014122">
            <w:pPr>
              <w:jc w:val="center"/>
              <w:rPr>
                <w:rFonts w:ascii="Sylfaen" w:eastAsia="Calibri" w:hAnsi="Sylfaen" w:cs="Calibri"/>
                <w:bCs/>
                <w:color w:val="000000"/>
              </w:rPr>
            </w:pPr>
            <w:r w:rsidRPr="00502583">
              <w:rPr>
                <w:rFonts w:ascii="Sylfaen" w:eastAsia="Calibri" w:hAnsi="Sylfaen" w:cs="Calibri"/>
                <w:bCs/>
                <w:color w:val="000000"/>
              </w:rPr>
              <w:t>მიზნობრივი2025 წელს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14122" w:rsidRPr="00502583" w:rsidRDefault="00014122" w:rsidP="00014122">
            <w:pPr>
              <w:jc w:val="center"/>
              <w:rPr>
                <w:rFonts w:ascii="Sylfaen" w:eastAsia="Calibri" w:hAnsi="Sylfaen" w:cs="Calibri"/>
                <w:bCs/>
                <w:color w:val="000000"/>
              </w:rPr>
            </w:pPr>
            <w:r w:rsidRPr="00502583">
              <w:rPr>
                <w:rFonts w:ascii="Sylfaen" w:eastAsia="Calibri" w:hAnsi="Sylfaen" w:cs="Calibri"/>
                <w:bCs/>
                <w:color w:val="000000"/>
              </w:rPr>
              <w:t>მიზნობრივი2026 წელს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14122" w:rsidRPr="00502583" w:rsidRDefault="00014122" w:rsidP="00014122">
            <w:pPr>
              <w:jc w:val="center"/>
              <w:rPr>
                <w:rFonts w:ascii="Sylfaen" w:eastAsia="Calibri" w:hAnsi="Sylfaen" w:cs="Calibri"/>
                <w:bCs/>
                <w:color w:val="000000"/>
              </w:rPr>
            </w:pPr>
            <w:r w:rsidRPr="00502583">
              <w:rPr>
                <w:rFonts w:ascii="Sylfaen" w:eastAsia="Calibri" w:hAnsi="Sylfaen" w:cs="Calibri"/>
                <w:bCs/>
                <w:color w:val="000000"/>
              </w:rPr>
              <w:t>მიზნობრივი2027 წელს</w:t>
            </w:r>
          </w:p>
        </w:tc>
        <w:tc>
          <w:tcPr>
            <w:tcW w:w="0" w:type="auto"/>
            <w:tcBorders>
              <w:top w:val="nil"/>
              <w:left w:val="nil"/>
              <w:bottom w:val="single" w:sz="4" w:space="0" w:color="auto"/>
              <w:right w:val="single" w:sz="4" w:space="0" w:color="auto"/>
            </w:tcBorders>
            <w:shd w:val="clear" w:color="auto" w:fill="auto"/>
            <w:vAlign w:val="center"/>
            <w:hideMark/>
          </w:tcPr>
          <w:p w:rsidR="00014122" w:rsidRPr="00502583" w:rsidRDefault="00014122" w:rsidP="00014122">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ცდომილების ალბათობა (%)</w:t>
            </w:r>
          </w:p>
        </w:tc>
        <w:tc>
          <w:tcPr>
            <w:tcW w:w="0" w:type="auto"/>
            <w:tcBorders>
              <w:top w:val="nil"/>
              <w:left w:val="nil"/>
              <w:bottom w:val="single" w:sz="4" w:space="0" w:color="auto"/>
              <w:right w:val="single" w:sz="8" w:space="0" w:color="auto"/>
            </w:tcBorders>
            <w:shd w:val="clear" w:color="auto" w:fill="auto"/>
            <w:vAlign w:val="center"/>
            <w:hideMark/>
          </w:tcPr>
          <w:p w:rsidR="00014122" w:rsidRPr="00502583" w:rsidRDefault="00014122" w:rsidP="00014122">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შესაძლო რისკები</w:t>
            </w:r>
          </w:p>
        </w:tc>
      </w:tr>
      <w:tr w:rsidR="00643726" w:rsidRPr="00502583" w:rsidTr="00643726">
        <w:trPr>
          <w:trHeight w:val="658"/>
        </w:trPr>
        <w:tc>
          <w:tcPr>
            <w:tcW w:w="1584" w:type="dxa"/>
            <w:tcBorders>
              <w:top w:val="nil"/>
              <w:left w:val="single" w:sz="4" w:space="0" w:color="auto"/>
              <w:right w:val="single" w:sz="4" w:space="0" w:color="auto"/>
            </w:tcBorders>
            <w:shd w:val="clear" w:color="auto" w:fill="auto"/>
            <w:vAlign w:val="center"/>
            <w:hideMark/>
          </w:tcPr>
          <w:p w:rsidR="00643726" w:rsidRPr="00502583" w:rsidRDefault="00643726" w:rsidP="00643726">
            <w:pPr>
              <w:spacing w:after="0" w:line="240" w:lineRule="auto"/>
              <w:rPr>
                <w:rFonts w:ascii="Sylfaen" w:eastAsia="Times New Roman" w:hAnsi="Sylfaen" w:cs="Calibri"/>
                <w:color w:val="000000"/>
              </w:rPr>
            </w:pPr>
            <w:r w:rsidRPr="00502583">
              <w:rPr>
                <w:rFonts w:ascii="Sylfaen" w:eastAsia="Times New Roman" w:hAnsi="Sylfaen" w:cs="Sylfaen"/>
                <w:color w:val="000000"/>
                <w:lang w:val="ka-GE"/>
              </w:rPr>
              <w:t xml:space="preserve">ხელშეწყობილია დიალიზზე მყოფი პირების და ლეიკემიით </w:t>
            </w:r>
            <w:r w:rsidRPr="00502583">
              <w:rPr>
                <w:rFonts w:ascii="Sylfaen" w:eastAsia="Times New Roman" w:hAnsi="Sylfaen" w:cs="Sylfaen"/>
                <w:color w:val="000000"/>
              </w:rPr>
              <w:t>დაავადებულთა</w:t>
            </w:r>
            <w:r w:rsidRPr="00502583">
              <w:rPr>
                <w:rFonts w:ascii="Sylfaen" w:eastAsia="Times New Roman" w:hAnsi="Sylfaen" w:cs="Sylfaen"/>
                <w:color w:val="000000"/>
                <w:lang w:val="ka-GE"/>
              </w:rPr>
              <w:t>თვის</w:t>
            </w:r>
            <w:r w:rsidRPr="00502583">
              <w:rPr>
                <w:rFonts w:ascii="Sylfaen" w:eastAsia="Times New Roman" w:hAnsi="Sylfaen" w:cs="Sylfaen"/>
                <w:color w:val="000000"/>
              </w:rPr>
              <w:t>სასიცოცხლო</w:t>
            </w:r>
            <w:r w:rsidRPr="00502583">
              <w:rPr>
                <w:rFonts w:ascii="Sylfaen" w:eastAsia="Times New Roman" w:hAnsi="Sylfaen" w:cs="Calibri"/>
                <w:color w:val="000000"/>
              </w:rPr>
              <w:t xml:space="preserve"> </w:t>
            </w:r>
            <w:r w:rsidRPr="00502583">
              <w:rPr>
                <w:rFonts w:ascii="Sylfaen" w:eastAsia="Times New Roman" w:hAnsi="Sylfaen" w:cs="Sylfaen"/>
                <w:color w:val="000000"/>
              </w:rPr>
              <w:t>მნიშვნელობის</w:t>
            </w:r>
            <w:r w:rsidRPr="00502583">
              <w:rPr>
                <w:rFonts w:ascii="Sylfaen" w:eastAsia="Times New Roman" w:hAnsi="Sylfaen" w:cs="Calibri"/>
                <w:color w:val="000000"/>
              </w:rPr>
              <w:t xml:space="preserve"> </w:t>
            </w:r>
            <w:r w:rsidRPr="00502583">
              <w:rPr>
                <w:rFonts w:ascii="Sylfaen" w:eastAsia="Times New Roman" w:hAnsi="Sylfaen" w:cs="Sylfaen"/>
                <w:color w:val="000000"/>
              </w:rPr>
              <w:t>მკურნალობის</w:t>
            </w:r>
            <w:r w:rsidRPr="00502583">
              <w:rPr>
                <w:rFonts w:ascii="Sylfaen" w:eastAsia="Times New Roman" w:hAnsi="Sylfaen" w:cs="Calibri"/>
                <w:color w:val="000000"/>
              </w:rPr>
              <w:t xml:space="preserve"> </w:t>
            </w:r>
            <w:r w:rsidRPr="00502583">
              <w:rPr>
                <w:rFonts w:ascii="Sylfaen" w:eastAsia="Times New Roman" w:hAnsi="Sylfaen" w:cs="Sylfaen"/>
                <w:color w:val="000000"/>
              </w:rPr>
              <w:t>ჩატარების</w:t>
            </w:r>
            <w:r w:rsidRPr="00502583">
              <w:rPr>
                <w:rFonts w:ascii="Sylfaen" w:eastAsia="Times New Roman" w:hAnsi="Sylfaen" w:cs="Calibri"/>
                <w:color w:val="000000"/>
              </w:rPr>
              <w:t xml:space="preserve"> </w:t>
            </w:r>
            <w:r w:rsidRPr="00502583">
              <w:rPr>
                <w:rFonts w:ascii="Sylfaen" w:eastAsia="Times New Roman" w:hAnsi="Sylfaen" w:cs="Sylfaen"/>
                <w:color w:val="000000"/>
              </w:rPr>
              <w:t>ხელმისაწვდომობა</w:t>
            </w:r>
          </w:p>
        </w:tc>
        <w:tc>
          <w:tcPr>
            <w:tcW w:w="1132" w:type="dxa"/>
            <w:tcBorders>
              <w:bottom w:val="single" w:sz="4" w:space="0" w:color="auto"/>
              <w:right w:val="single" w:sz="4" w:space="0" w:color="auto"/>
            </w:tcBorders>
            <w:shd w:val="clear" w:color="auto" w:fill="auto"/>
            <w:vAlign w:val="center"/>
          </w:tcPr>
          <w:p w:rsidR="00643726" w:rsidRPr="00502583" w:rsidRDefault="00643726" w:rsidP="0064372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w:t>
            </w:r>
            <w:r w:rsidRPr="00502583">
              <w:rPr>
                <w:rFonts w:ascii="Sylfaen" w:eastAsia="Times New Roman" w:hAnsi="Sylfaen" w:cs="Calibri"/>
                <w:color w:val="000000"/>
                <w:lang w:val="ka-GE"/>
              </w:rPr>
              <w:t>დახმარების მიმღებ პირთა რაოდენობა</w:t>
            </w:r>
          </w:p>
        </w:tc>
        <w:tc>
          <w:tcPr>
            <w:tcW w:w="938" w:type="dxa"/>
            <w:tcBorders>
              <w:bottom w:val="single" w:sz="4" w:space="0" w:color="auto"/>
              <w:right w:val="single" w:sz="4" w:space="0" w:color="auto"/>
            </w:tcBorders>
            <w:shd w:val="clear" w:color="auto" w:fill="auto"/>
            <w:vAlign w:val="center"/>
          </w:tcPr>
          <w:p w:rsidR="00643726" w:rsidRPr="00502583" w:rsidRDefault="00643726" w:rsidP="0064372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17</w:t>
            </w:r>
            <w:r w:rsidRPr="00502583">
              <w:rPr>
                <w:rFonts w:ascii="Sylfaen" w:eastAsia="Times New Roman" w:hAnsi="Sylfaen" w:cs="Calibri"/>
                <w:color w:val="000000"/>
              </w:rPr>
              <w:t> </w:t>
            </w:r>
          </w:p>
        </w:tc>
        <w:tc>
          <w:tcPr>
            <w:tcW w:w="1056" w:type="dxa"/>
            <w:tcBorders>
              <w:top w:val="nil"/>
              <w:left w:val="single" w:sz="4" w:space="0" w:color="auto"/>
              <w:bottom w:val="single" w:sz="4" w:space="0" w:color="auto"/>
              <w:right w:val="single" w:sz="4" w:space="0" w:color="auto"/>
            </w:tcBorders>
            <w:shd w:val="clear" w:color="auto" w:fill="auto"/>
            <w:vAlign w:val="center"/>
            <w:hideMark/>
          </w:tcPr>
          <w:p w:rsidR="00643726" w:rsidRPr="00502583" w:rsidRDefault="00643726" w:rsidP="0064372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17</w:t>
            </w:r>
          </w:p>
        </w:tc>
        <w:tc>
          <w:tcPr>
            <w:tcW w:w="0" w:type="auto"/>
            <w:tcBorders>
              <w:top w:val="single" w:sz="4" w:space="0" w:color="auto"/>
              <w:left w:val="nil"/>
              <w:bottom w:val="single" w:sz="4" w:space="0" w:color="auto"/>
              <w:right w:val="single" w:sz="8" w:space="0" w:color="000000"/>
            </w:tcBorders>
            <w:shd w:val="clear" w:color="000000" w:fill="FFFFFF"/>
            <w:vAlign w:val="center"/>
            <w:hideMark/>
          </w:tcPr>
          <w:p w:rsidR="00643726" w:rsidRPr="00502583" w:rsidRDefault="00643726" w:rsidP="0064372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17</w:t>
            </w:r>
            <w:r w:rsidRPr="00502583">
              <w:rPr>
                <w:rFonts w:ascii="Sylfaen" w:eastAsia="Times New Roman" w:hAnsi="Sylfaen" w:cs="Calibri"/>
                <w:color w:val="000000"/>
              </w:rPr>
              <w:t> </w:t>
            </w:r>
          </w:p>
        </w:tc>
        <w:tc>
          <w:tcPr>
            <w:tcW w:w="0" w:type="auto"/>
            <w:tcBorders>
              <w:top w:val="single" w:sz="4" w:space="0" w:color="auto"/>
              <w:left w:val="nil"/>
              <w:bottom w:val="single" w:sz="4" w:space="0" w:color="auto"/>
              <w:right w:val="single" w:sz="8" w:space="0" w:color="000000"/>
            </w:tcBorders>
            <w:shd w:val="clear" w:color="000000" w:fill="FFFFFF"/>
            <w:vAlign w:val="center"/>
            <w:hideMark/>
          </w:tcPr>
          <w:p w:rsidR="00643726" w:rsidRPr="00502583" w:rsidRDefault="00643726" w:rsidP="0064372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17</w:t>
            </w:r>
            <w:r w:rsidRPr="00502583">
              <w:rPr>
                <w:rFonts w:ascii="Sylfaen" w:eastAsia="Times New Roman" w:hAnsi="Sylfaen" w:cs="Calibri"/>
                <w:color w:val="000000"/>
              </w:rPr>
              <w:t> </w:t>
            </w:r>
          </w:p>
        </w:tc>
        <w:tc>
          <w:tcPr>
            <w:tcW w:w="0" w:type="auto"/>
            <w:tcBorders>
              <w:top w:val="single" w:sz="4" w:space="0" w:color="auto"/>
              <w:left w:val="nil"/>
              <w:bottom w:val="single" w:sz="4" w:space="0" w:color="auto"/>
              <w:right w:val="single" w:sz="8" w:space="0" w:color="000000"/>
            </w:tcBorders>
            <w:shd w:val="clear" w:color="000000" w:fill="FFFFFF"/>
            <w:vAlign w:val="center"/>
            <w:hideMark/>
          </w:tcPr>
          <w:p w:rsidR="00643726" w:rsidRPr="00502583" w:rsidRDefault="00643726" w:rsidP="0064372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17</w:t>
            </w:r>
            <w:r w:rsidRPr="00502583">
              <w:rPr>
                <w:rFonts w:ascii="Sylfaen" w:eastAsia="Times New Roman" w:hAnsi="Sylfaen" w:cs="Calibri"/>
                <w:color w:val="000000"/>
              </w:rPr>
              <w:t> </w:t>
            </w:r>
          </w:p>
        </w:tc>
        <w:tc>
          <w:tcPr>
            <w:tcW w:w="0" w:type="auto"/>
            <w:tcBorders>
              <w:top w:val="single" w:sz="4" w:space="0" w:color="auto"/>
              <w:left w:val="nil"/>
              <w:bottom w:val="single" w:sz="4" w:space="0" w:color="auto"/>
              <w:right w:val="nil"/>
            </w:tcBorders>
            <w:shd w:val="clear" w:color="000000" w:fill="FFFFFF"/>
            <w:vAlign w:val="center"/>
            <w:hideMark/>
          </w:tcPr>
          <w:p w:rsidR="00643726" w:rsidRPr="00502583" w:rsidRDefault="00643726" w:rsidP="0064372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 xml:space="preserve">2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643726" w:rsidRPr="00502583" w:rsidRDefault="00643726" w:rsidP="0064372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მომართვიანობა</w:t>
            </w:r>
            <w:r w:rsidRPr="00502583">
              <w:rPr>
                <w:rFonts w:ascii="Sylfaen" w:eastAsia="Times New Roman" w:hAnsi="Sylfaen" w:cs="Calibri"/>
                <w:color w:val="000000"/>
              </w:rPr>
              <w:t> </w:t>
            </w:r>
          </w:p>
        </w:tc>
      </w:tr>
    </w:tbl>
    <w:p w:rsidR="00014122" w:rsidRPr="00502583" w:rsidRDefault="00014122" w:rsidP="00CE56F3">
      <w:pPr>
        <w:autoSpaceDE w:val="0"/>
        <w:autoSpaceDN w:val="0"/>
        <w:adjustRightInd w:val="0"/>
        <w:spacing w:after="0" w:line="360" w:lineRule="auto"/>
        <w:jc w:val="both"/>
        <w:rPr>
          <w:rFonts w:ascii="Sylfaen" w:eastAsia="Calibri" w:hAnsi="Sylfaen" w:cs="Sylfaen"/>
          <w:lang w:val="ka-GE"/>
        </w:rPr>
      </w:pPr>
    </w:p>
    <w:tbl>
      <w:tblPr>
        <w:tblW w:w="5000" w:type="pct"/>
        <w:tblLook w:val="04A0" w:firstRow="1" w:lastRow="0" w:firstColumn="1" w:lastColumn="0" w:noHBand="0" w:noVBand="1"/>
      </w:tblPr>
      <w:tblGrid>
        <w:gridCol w:w="2382"/>
        <w:gridCol w:w="2192"/>
        <w:gridCol w:w="1986"/>
        <w:gridCol w:w="1485"/>
        <w:gridCol w:w="1853"/>
      </w:tblGrid>
      <w:tr w:rsidR="004B222D" w:rsidRPr="00502583" w:rsidTr="005E7101">
        <w:trPr>
          <w:trHeight w:val="255"/>
        </w:trPr>
        <w:tc>
          <w:tcPr>
            <w:tcW w:w="1120" w:type="pct"/>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4B222D" w:rsidRPr="00502583" w:rsidRDefault="004B222D" w:rsidP="00CE56F3">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ქვეპროგრამის დასახელება</w:t>
            </w:r>
          </w:p>
        </w:tc>
        <w:tc>
          <w:tcPr>
            <w:tcW w:w="1238" w:type="pct"/>
            <w:tcBorders>
              <w:top w:val="single" w:sz="8" w:space="0" w:color="auto"/>
              <w:left w:val="nil"/>
              <w:bottom w:val="single" w:sz="4" w:space="0" w:color="auto"/>
              <w:right w:val="single" w:sz="4" w:space="0" w:color="auto"/>
            </w:tcBorders>
            <w:shd w:val="clear" w:color="000000" w:fill="FFFFFF"/>
            <w:vAlign w:val="center"/>
            <w:hideMark/>
          </w:tcPr>
          <w:p w:rsidR="004B222D" w:rsidRPr="00502583" w:rsidRDefault="004B222D" w:rsidP="00CE56F3">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კოდი</w:t>
            </w:r>
          </w:p>
        </w:tc>
        <w:tc>
          <w:tcPr>
            <w:tcW w:w="1003" w:type="pct"/>
            <w:vMerge w:val="restart"/>
            <w:tcBorders>
              <w:top w:val="single" w:sz="8" w:space="0" w:color="auto"/>
              <w:left w:val="nil"/>
              <w:bottom w:val="single" w:sz="8" w:space="0" w:color="auto"/>
              <w:right w:val="single" w:sz="8" w:space="0" w:color="auto"/>
            </w:tcBorders>
            <w:shd w:val="clear" w:color="000000" w:fill="FFFFFF"/>
            <w:vAlign w:val="center"/>
          </w:tcPr>
          <w:p w:rsidR="004B222D" w:rsidRPr="00502583" w:rsidRDefault="004B222D" w:rsidP="00CE56F3">
            <w:pPr>
              <w:spacing w:after="0" w:line="240" w:lineRule="auto"/>
              <w:rPr>
                <w:rFonts w:ascii="Sylfaen" w:eastAsia="Times New Roman" w:hAnsi="Sylfaen" w:cs="Calibri"/>
                <w:b/>
              </w:rPr>
            </w:pPr>
            <w:r w:rsidRPr="00502583">
              <w:rPr>
                <w:rFonts w:ascii="Sylfaen" w:eastAsia="Times New Roman" w:hAnsi="Sylfaen" w:cs="Calibri"/>
                <w:b/>
                <w:color w:val="000000"/>
                <w:lang w:val="ka-GE"/>
              </w:rPr>
              <w:t xml:space="preserve">მრავალშვილიანი ოჯახების დახმარება </w:t>
            </w:r>
          </w:p>
        </w:tc>
        <w:tc>
          <w:tcPr>
            <w:tcW w:w="1639" w:type="pct"/>
            <w:gridSpan w:val="2"/>
            <w:vMerge w:val="restart"/>
            <w:tcBorders>
              <w:top w:val="single" w:sz="8" w:space="0" w:color="auto"/>
              <w:left w:val="nil"/>
              <w:right w:val="single" w:sz="8" w:space="0" w:color="000000"/>
            </w:tcBorders>
            <w:shd w:val="clear" w:color="000000" w:fill="FFFFFF"/>
            <w:vAlign w:val="center"/>
            <w:hideMark/>
          </w:tcPr>
          <w:p w:rsidR="004B222D" w:rsidRPr="00502583" w:rsidRDefault="005E7101" w:rsidP="00CE56F3">
            <w:pPr>
              <w:jc w:val="center"/>
              <w:rPr>
                <w:rFonts w:ascii="Sylfaen" w:eastAsia="Times New Roman" w:hAnsi="Sylfaen" w:cs="Calibri"/>
                <w:b/>
                <w:bCs/>
                <w:color w:val="000000"/>
                <w:lang w:val="ka-GE"/>
              </w:rPr>
            </w:pPr>
            <w:r w:rsidRPr="00502583">
              <w:rPr>
                <w:rFonts w:ascii="Sylfaen" w:eastAsia="Times New Roman" w:hAnsi="Sylfaen" w:cs="Calibri"/>
                <w:b/>
                <w:bCs/>
                <w:color w:val="000000"/>
                <w:lang w:val="ka-GE"/>
              </w:rPr>
              <w:t>35,0</w:t>
            </w:r>
          </w:p>
        </w:tc>
      </w:tr>
      <w:tr w:rsidR="004B222D" w:rsidRPr="00502583" w:rsidTr="005E7101">
        <w:trPr>
          <w:trHeight w:val="299"/>
        </w:trPr>
        <w:tc>
          <w:tcPr>
            <w:tcW w:w="1120" w:type="pct"/>
            <w:vMerge/>
            <w:tcBorders>
              <w:top w:val="single" w:sz="8" w:space="0" w:color="auto"/>
              <w:left w:val="single" w:sz="8" w:space="0" w:color="auto"/>
              <w:bottom w:val="single" w:sz="4" w:space="0" w:color="auto"/>
              <w:right w:val="single" w:sz="4" w:space="0" w:color="auto"/>
            </w:tcBorders>
            <w:vAlign w:val="center"/>
            <w:hideMark/>
          </w:tcPr>
          <w:p w:rsidR="004B222D" w:rsidRPr="00502583" w:rsidRDefault="004B222D" w:rsidP="00CE56F3">
            <w:pPr>
              <w:spacing w:after="0" w:line="240" w:lineRule="auto"/>
              <w:rPr>
                <w:rFonts w:ascii="Sylfaen" w:eastAsia="Times New Roman" w:hAnsi="Sylfaen" w:cs="Calibri"/>
                <w:color w:val="000000"/>
              </w:rPr>
            </w:pPr>
          </w:p>
        </w:tc>
        <w:tc>
          <w:tcPr>
            <w:tcW w:w="1238" w:type="pct"/>
            <w:tcBorders>
              <w:top w:val="nil"/>
              <w:left w:val="nil"/>
              <w:bottom w:val="single" w:sz="4" w:space="0" w:color="auto"/>
              <w:right w:val="single" w:sz="4" w:space="0" w:color="auto"/>
            </w:tcBorders>
            <w:shd w:val="clear" w:color="000000" w:fill="FFFFFF"/>
            <w:vAlign w:val="center"/>
            <w:hideMark/>
          </w:tcPr>
          <w:p w:rsidR="004B222D" w:rsidRPr="00502583" w:rsidRDefault="004B222D" w:rsidP="00CE56F3">
            <w:pPr>
              <w:spacing w:after="0" w:line="240" w:lineRule="auto"/>
              <w:jc w:val="center"/>
              <w:rPr>
                <w:rFonts w:ascii="Sylfaen" w:eastAsia="Times New Roman" w:hAnsi="Sylfaen" w:cs="Calibri"/>
                <w:b/>
                <w:color w:val="000000"/>
                <w:lang w:val="ka-GE"/>
              </w:rPr>
            </w:pPr>
            <w:r w:rsidRPr="00502583">
              <w:rPr>
                <w:rFonts w:ascii="Sylfaen" w:eastAsia="Times New Roman" w:hAnsi="Sylfaen" w:cs="Calibri"/>
                <w:b/>
                <w:color w:val="000000"/>
                <w:lang w:val="ka-GE"/>
              </w:rPr>
              <w:t>06 03 06</w:t>
            </w:r>
          </w:p>
        </w:tc>
        <w:tc>
          <w:tcPr>
            <w:tcW w:w="1003" w:type="pct"/>
            <w:vMerge/>
            <w:tcBorders>
              <w:top w:val="nil"/>
              <w:left w:val="nil"/>
              <w:bottom w:val="single" w:sz="4" w:space="0" w:color="auto"/>
              <w:right w:val="single" w:sz="4" w:space="0" w:color="auto"/>
            </w:tcBorders>
            <w:vAlign w:val="center"/>
            <w:hideMark/>
          </w:tcPr>
          <w:p w:rsidR="004B222D" w:rsidRPr="00502583" w:rsidRDefault="004B222D" w:rsidP="00CE56F3">
            <w:pPr>
              <w:spacing w:after="0" w:line="240" w:lineRule="auto"/>
              <w:rPr>
                <w:rFonts w:ascii="Sylfaen" w:eastAsia="Times New Roman" w:hAnsi="Sylfaen" w:cs="Calibri"/>
                <w:color w:val="000000"/>
              </w:rPr>
            </w:pPr>
          </w:p>
        </w:tc>
        <w:tc>
          <w:tcPr>
            <w:tcW w:w="1639" w:type="pct"/>
            <w:gridSpan w:val="2"/>
            <w:vMerge/>
            <w:tcBorders>
              <w:left w:val="single" w:sz="8" w:space="0" w:color="auto"/>
              <w:bottom w:val="single" w:sz="8" w:space="0" w:color="auto"/>
              <w:right w:val="single" w:sz="8" w:space="0" w:color="000000"/>
            </w:tcBorders>
            <w:shd w:val="clear" w:color="000000" w:fill="FFFFFF"/>
            <w:vAlign w:val="center"/>
          </w:tcPr>
          <w:p w:rsidR="004B222D" w:rsidRPr="00502583" w:rsidRDefault="004B222D" w:rsidP="00CE56F3">
            <w:pPr>
              <w:jc w:val="center"/>
              <w:rPr>
                <w:rFonts w:ascii="Sylfaen" w:hAnsi="Sylfaen" w:cs="Calibri"/>
                <w:color w:val="000000"/>
              </w:rPr>
            </w:pPr>
          </w:p>
        </w:tc>
      </w:tr>
      <w:tr w:rsidR="00CE56F3" w:rsidRPr="00502583" w:rsidTr="00CE56F3">
        <w:trPr>
          <w:trHeight w:val="127"/>
        </w:trPr>
        <w:tc>
          <w:tcPr>
            <w:tcW w:w="1120" w:type="pct"/>
            <w:tcBorders>
              <w:top w:val="nil"/>
              <w:left w:val="single" w:sz="8" w:space="0" w:color="auto"/>
              <w:bottom w:val="single" w:sz="4"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lastRenderedPageBreak/>
              <w:t>ქვეპროგრამის განმახორციელებელი სამსახური</w:t>
            </w:r>
          </w:p>
        </w:tc>
        <w:tc>
          <w:tcPr>
            <w:tcW w:w="3880" w:type="pct"/>
            <w:gridSpan w:val="4"/>
            <w:tcBorders>
              <w:top w:val="nil"/>
              <w:left w:val="nil"/>
              <w:bottom w:val="nil"/>
              <w:right w:val="nil"/>
            </w:tcBorders>
            <w:shd w:val="clear" w:color="auto" w:fill="auto"/>
            <w:vAlign w:val="bottom"/>
            <w:hideMark/>
          </w:tcPr>
          <w:p w:rsidR="00CE56F3" w:rsidRPr="00502583" w:rsidRDefault="00CE56F3" w:rsidP="00CE56F3">
            <w:pPr>
              <w:spacing w:after="200" w:line="276" w:lineRule="auto"/>
              <w:rPr>
                <w:rFonts w:ascii="Calibri" w:eastAsia="Calibri" w:hAnsi="Calibri" w:cs="Calibri"/>
                <w:b/>
                <w:bCs/>
              </w:rPr>
            </w:pPr>
            <w:r w:rsidRPr="00502583">
              <w:rPr>
                <w:rFonts w:ascii="Sylfaen" w:eastAsia="Calibri" w:hAnsi="Sylfaen" w:cs="Calibri"/>
                <w:color w:val="000000"/>
                <w:lang w:val="ka-GE"/>
              </w:rPr>
              <w:t xml:space="preserve">ხარაგაულის მუნიციპალიტეტის </w:t>
            </w:r>
            <w:r w:rsidRPr="00502583">
              <w:rPr>
                <w:rFonts w:ascii="Sylfaen" w:eastAsia="Calibri" w:hAnsi="Sylfaen" w:cs="Sylfaen"/>
                <w:color w:val="000000"/>
              </w:rPr>
              <w:t>მერიის</w:t>
            </w:r>
            <w:r w:rsidRPr="00502583">
              <w:rPr>
                <w:rFonts w:ascii="Sylfaen" w:eastAsia="Calibri" w:hAnsi="Sylfaen" w:cs="Calibri"/>
                <w:color w:val="000000"/>
              </w:rPr>
              <w:t xml:space="preserve"> </w:t>
            </w:r>
            <w:r w:rsidRPr="00502583">
              <w:rPr>
                <w:rFonts w:ascii="Sylfaen" w:eastAsia="Calibri" w:hAnsi="Sylfaen" w:cs="Sylfaen"/>
                <w:color w:val="000000"/>
              </w:rPr>
              <w:t>ჯანდაცვისა</w:t>
            </w:r>
            <w:r w:rsidRPr="00502583">
              <w:rPr>
                <w:rFonts w:ascii="Sylfaen" w:eastAsia="Calibri" w:hAnsi="Sylfaen" w:cs="Calibri"/>
                <w:color w:val="000000"/>
              </w:rPr>
              <w:t xml:space="preserve"> </w:t>
            </w:r>
            <w:r w:rsidRPr="00502583">
              <w:rPr>
                <w:rFonts w:ascii="Sylfaen" w:eastAsia="Calibri" w:hAnsi="Sylfaen" w:cs="Sylfaen"/>
                <w:color w:val="000000"/>
              </w:rPr>
              <w:t>და</w:t>
            </w:r>
            <w:r w:rsidRPr="00502583">
              <w:rPr>
                <w:rFonts w:ascii="Sylfaen" w:eastAsia="Calibri" w:hAnsi="Sylfaen" w:cs="Calibri"/>
                <w:color w:val="000000"/>
              </w:rPr>
              <w:t xml:space="preserve"> </w:t>
            </w:r>
            <w:r w:rsidRPr="00502583">
              <w:rPr>
                <w:rFonts w:ascii="Sylfaen" w:eastAsia="Calibri" w:hAnsi="Sylfaen" w:cs="Sylfaen"/>
                <w:color w:val="000000"/>
              </w:rPr>
              <w:t>სოციალური</w:t>
            </w:r>
            <w:r w:rsidRPr="00502583">
              <w:rPr>
                <w:rFonts w:ascii="Sylfaen" w:eastAsia="Calibri" w:hAnsi="Sylfaen" w:cs="Calibri"/>
                <w:color w:val="000000"/>
              </w:rPr>
              <w:t xml:space="preserve"> </w:t>
            </w:r>
            <w:r w:rsidRPr="00502583">
              <w:rPr>
                <w:rFonts w:ascii="Sylfaen" w:eastAsia="Calibri" w:hAnsi="Sylfaen" w:cs="Sylfaen"/>
                <w:color w:val="000000"/>
              </w:rPr>
              <w:t>დაცვის</w:t>
            </w:r>
            <w:r w:rsidRPr="00502583">
              <w:rPr>
                <w:rFonts w:ascii="Sylfaen" w:eastAsia="Calibri" w:hAnsi="Sylfaen" w:cs="Calibri"/>
                <w:color w:val="000000"/>
              </w:rPr>
              <w:t xml:space="preserve"> </w:t>
            </w:r>
            <w:r w:rsidRPr="00502583">
              <w:rPr>
                <w:rFonts w:ascii="Sylfaen" w:eastAsia="Calibri" w:hAnsi="Sylfaen" w:cs="Sylfaen"/>
                <w:color w:val="000000"/>
              </w:rPr>
              <w:t>სამსახური</w:t>
            </w:r>
          </w:p>
        </w:tc>
      </w:tr>
      <w:tr w:rsidR="00CE56F3" w:rsidRPr="00502583" w:rsidTr="00CE56F3">
        <w:trPr>
          <w:trHeight w:val="455"/>
        </w:trPr>
        <w:tc>
          <w:tcPr>
            <w:tcW w:w="1120" w:type="pct"/>
            <w:tcBorders>
              <w:top w:val="nil"/>
              <w:left w:val="single" w:sz="8" w:space="0" w:color="auto"/>
              <w:bottom w:val="single" w:sz="4"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t xml:space="preserve">ქვეპროგრამის აღწერა </w:t>
            </w:r>
            <w:r w:rsidRPr="00502583">
              <w:rPr>
                <w:rFonts w:ascii="Sylfaen" w:eastAsia="Times New Roman" w:hAnsi="Sylfaen" w:cs="Calibri"/>
                <w:color w:val="000000"/>
                <w:lang w:val="ka-GE"/>
              </w:rPr>
              <w:t>და მიზანი</w:t>
            </w:r>
          </w:p>
        </w:tc>
        <w:tc>
          <w:tcPr>
            <w:tcW w:w="3880" w:type="pct"/>
            <w:gridSpan w:val="4"/>
            <w:tcBorders>
              <w:top w:val="single" w:sz="4" w:space="0" w:color="auto"/>
              <w:left w:val="nil"/>
              <w:bottom w:val="single" w:sz="4" w:space="0" w:color="auto"/>
              <w:right w:val="single" w:sz="8" w:space="0" w:color="000000"/>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lang w:val="ka-GE"/>
              </w:rPr>
            </w:pPr>
            <w:r w:rsidRPr="00502583">
              <w:rPr>
                <w:rFonts w:ascii="Sylfaen" w:eastAsia="Times New Roman" w:hAnsi="Sylfaen" w:cs="Sylfaen"/>
                <w:color w:val="000000"/>
              </w:rPr>
              <w:t>ქვეპროგრამის</w:t>
            </w:r>
            <w:r w:rsidRPr="00502583">
              <w:rPr>
                <w:rFonts w:ascii="Sylfaen" w:eastAsia="Times New Roman" w:hAnsi="Sylfaen" w:cs="Calibri"/>
                <w:color w:val="000000"/>
              </w:rPr>
              <w:t xml:space="preserve"> </w:t>
            </w:r>
            <w:r w:rsidRPr="00502583">
              <w:rPr>
                <w:rFonts w:ascii="Sylfaen" w:eastAsia="Times New Roman" w:hAnsi="Sylfaen" w:cs="Sylfaen"/>
                <w:color w:val="000000"/>
              </w:rPr>
              <w:t>მოსარგებლენი</w:t>
            </w:r>
            <w:r w:rsidRPr="00502583">
              <w:rPr>
                <w:rFonts w:ascii="Sylfaen" w:eastAsia="Times New Roman" w:hAnsi="Sylfaen" w:cs="Calibri"/>
                <w:color w:val="000000"/>
              </w:rPr>
              <w:t xml:space="preserve"> </w:t>
            </w:r>
            <w:r w:rsidRPr="00502583">
              <w:rPr>
                <w:rFonts w:ascii="Sylfaen" w:eastAsia="Times New Roman" w:hAnsi="Sylfaen" w:cs="Sylfaen"/>
                <w:color w:val="000000"/>
              </w:rPr>
              <w:t>არიან</w:t>
            </w:r>
            <w:r w:rsidRPr="00502583">
              <w:rPr>
                <w:rFonts w:ascii="Sylfaen" w:eastAsia="Times New Roman" w:hAnsi="Sylfaen" w:cs="Calibri"/>
                <w:color w:val="000000"/>
              </w:rPr>
              <w:t xml:space="preserve"> </w:t>
            </w:r>
            <w:r w:rsidRPr="00502583">
              <w:rPr>
                <w:rFonts w:ascii="Sylfaen" w:eastAsia="Times New Roman" w:hAnsi="Sylfaen" w:cs="Sylfaen"/>
                <w:color w:val="000000"/>
              </w:rPr>
              <w:t>მუნიციპალიტეტში</w:t>
            </w:r>
            <w:r w:rsidRPr="00502583">
              <w:rPr>
                <w:rFonts w:ascii="Sylfaen" w:eastAsia="Times New Roman" w:hAnsi="Sylfaen" w:cs="Calibri"/>
                <w:color w:val="000000"/>
              </w:rPr>
              <w:t xml:space="preserve"> </w:t>
            </w:r>
            <w:r w:rsidRPr="00502583">
              <w:rPr>
                <w:rFonts w:ascii="Sylfaen" w:eastAsia="Times New Roman" w:hAnsi="Sylfaen" w:cs="Sylfaen"/>
                <w:color w:val="000000"/>
              </w:rPr>
              <w:t>მცხოვრები</w:t>
            </w:r>
            <w:r w:rsidRPr="00502583">
              <w:rPr>
                <w:rFonts w:ascii="Sylfaen" w:eastAsia="Times New Roman" w:hAnsi="Sylfaen" w:cs="Calibri"/>
                <w:color w:val="000000"/>
              </w:rPr>
              <w:t xml:space="preserve"> </w:t>
            </w:r>
            <w:r w:rsidRPr="00502583">
              <w:rPr>
                <w:rFonts w:ascii="Sylfaen" w:eastAsia="Times New Roman" w:hAnsi="Sylfaen" w:cs="Sylfaen"/>
                <w:color w:val="000000"/>
              </w:rPr>
              <w:t>მრავალშვილიანი</w:t>
            </w:r>
            <w:r w:rsidRPr="00502583">
              <w:rPr>
                <w:rFonts w:ascii="Sylfaen" w:eastAsia="Times New Roman" w:hAnsi="Sylfaen" w:cs="Calibri"/>
                <w:color w:val="000000"/>
              </w:rPr>
              <w:t xml:space="preserve"> </w:t>
            </w:r>
            <w:r w:rsidRPr="00502583">
              <w:rPr>
                <w:rFonts w:ascii="Sylfaen" w:eastAsia="Times New Roman" w:hAnsi="Sylfaen" w:cs="Sylfaen"/>
                <w:color w:val="000000"/>
              </w:rPr>
              <w:t>ოჯახები</w:t>
            </w:r>
            <w:r w:rsidRPr="00502583">
              <w:rPr>
                <w:rFonts w:ascii="Sylfaen" w:eastAsia="Times New Roman" w:hAnsi="Sylfaen" w:cs="Calibri"/>
                <w:color w:val="000000"/>
              </w:rPr>
              <w:t xml:space="preserve">, </w:t>
            </w:r>
            <w:r w:rsidRPr="00502583">
              <w:rPr>
                <w:rFonts w:ascii="Sylfaen" w:eastAsia="Times New Roman" w:hAnsi="Sylfaen" w:cs="Sylfaen"/>
                <w:color w:val="000000"/>
              </w:rPr>
              <w:t>რომელთა</w:t>
            </w:r>
            <w:r w:rsidRPr="00502583">
              <w:rPr>
                <w:rFonts w:ascii="Sylfaen" w:eastAsia="Times New Roman" w:hAnsi="Sylfaen" w:cs="Calibri"/>
                <w:color w:val="000000"/>
              </w:rPr>
              <w:t xml:space="preserve"> </w:t>
            </w:r>
            <w:r w:rsidRPr="00502583">
              <w:rPr>
                <w:rFonts w:ascii="Sylfaen" w:eastAsia="Times New Roman" w:hAnsi="Sylfaen" w:cs="Sylfaen"/>
                <w:color w:val="000000"/>
              </w:rPr>
              <w:t>სარეიტინგო</w:t>
            </w:r>
            <w:r w:rsidRPr="00502583">
              <w:rPr>
                <w:rFonts w:ascii="Sylfaen" w:eastAsia="Times New Roman" w:hAnsi="Sylfaen" w:cs="Calibri"/>
                <w:color w:val="000000"/>
              </w:rPr>
              <w:t xml:space="preserve"> </w:t>
            </w:r>
            <w:r w:rsidRPr="00502583">
              <w:rPr>
                <w:rFonts w:ascii="Sylfaen" w:eastAsia="Times New Roman" w:hAnsi="Sylfaen" w:cs="Sylfaen"/>
                <w:color w:val="000000"/>
              </w:rPr>
              <w:t>ქულა</w:t>
            </w:r>
            <w:r w:rsidRPr="00502583">
              <w:rPr>
                <w:rFonts w:ascii="Sylfaen" w:eastAsia="Times New Roman" w:hAnsi="Sylfaen" w:cs="Calibri"/>
                <w:color w:val="000000"/>
              </w:rPr>
              <w:t xml:space="preserve"> </w:t>
            </w:r>
            <w:r w:rsidRPr="00502583">
              <w:rPr>
                <w:rFonts w:ascii="Sylfaen" w:eastAsia="Times New Roman" w:hAnsi="Sylfaen" w:cs="Sylfaen"/>
                <w:color w:val="000000"/>
              </w:rPr>
              <w:t>არ</w:t>
            </w:r>
            <w:r w:rsidRPr="00502583">
              <w:rPr>
                <w:rFonts w:ascii="Sylfaen" w:eastAsia="Times New Roman" w:hAnsi="Sylfaen" w:cs="Calibri"/>
                <w:color w:val="000000"/>
              </w:rPr>
              <w:t xml:space="preserve"> </w:t>
            </w:r>
            <w:r w:rsidRPr="00502583">
              <w:rPr>
                <w:rFonts w:ascii="Sylfaen" w:eastAsia="Times New Roman" w:hAnsi="Sylfaen" w:cs="Sylfaen"/>
                <w:color w:val="000000"/>
              </w:rPr>
              <w:t>აღემატება</w:t>
            </w:r>
            <w:r w:rsidRPr="00502583">
              <w:rPr>
                <w:rFonts w:ascii="Sylfaen" w:eastAsia="Times New Roman" w:hAnsi="Sylfaen" w:cs="Calibri"/>
                <w:color w:val="000000"/>
              </w:rPr>
              <w:t xml:space="preserve"> 150 001-</w:t>
            </w:r>
            <w:r w:rsidRPr="00502583">
              <w:rPr>
                <w:rFonts w:ascii="Sylfaen" w:eastAsia="Times New Roman" w:hAnsi="Sylfaen" w:cs="Sylfaen"/>
                <w:color w:val="000000"/>
              </w:rPr>
              <w:t>ს</w:t>
            </w:r>
            <w:r w:rsidRPr="00502583">
              <w:rPr>
                <w:rFonts w:ascii="Sylfaen" w:eastAsia="Times New Roman" w:hAnsi="Sylfaen" w:cs="Calibri"/>
                <w:color w:val="000000"/>
              </w:rPr>
              <w:t xml:space="preserve"> </w:t>
            </w:r>
            <w:r w:rsidRPr="00502583">
              <w:rPr>
                <w:rFonts w:ascii="Sylfaen" w:eastAsia="Times New Roman" w:hAnsi="Sylfaen" w:cs="Sylfaen"/>
                <w:color w:val="000000"/>
              </w:rPr>
              <w:t>და</w:t>
            </w:r>
            <w:r w:rsidRPr="00502583">
              <w:rPr>
                <w:rFonts w:ascii="Sylfaen" w:eastAsia="Times New Roman" w:hAnsi="Sylfaen" w:cs="Calibri"/>
                <w:color w:val="000000"/>
              </w:rPr>
              <w:t xml:space="preserve"> </w:t>
            </w:r>
            <w:r w:rsidRPr="00502583">
              <w:rPr>
                <w:rFonts w:ascii="Sylfaen" w:eastAsia="Times New Roman" w:hAnsi="Sylfaen" w:cs="Sylfaen"/>
                <w:color w:val="000000"/>
              </w:rPr>
              <w:t>ყავთ</w:t>
            </w:r>
            <w:r w:rsidRPr="00502583">
              <w:rPr>
                <w:rFonts w:ascii="Sylfaen" w:eastAsia="Times New Roman" w:hAnsi="Sylfaen" w:cs="Calibri"/>
                <w:color w:val="000000"/>
              </w:rPr>
              <w:t xml:space="preserve"> 18 </w:t>
            </w:r>
            <w:r w:rsidRPr="00502583">
              <w:rPr>
                <w:rFonts w:ascii="Sylfaen" w:eastAsia="Times New Roman" w:hAnsi="Sylfaen" w:cs="Sylfaen"/>
                <w:color w:val="000000"/>
              </w:rPr>
              <w:t>წლამდე</w:t>
            </w:r>
            <w:r w:rsidRPr="00502583">
              <w:rPr>
                <w:rFonts w:ascii="Sylfaen" w:eastAsia="Times New Roman" w:hAnsi="Sylfaen" w:cs="Calibri"/>
                <w:color w:val="000000"/>
              </w:rPr>
              <w:t xml:space="preserve"> </w:t>
            </w:r>
            <w:r w:rsidRPr="00502583">
              <w:rPr>
                <w:rFonts w:ascii="Sylfaen" w:eastAsia="Times New Roman" w:hAnsi="Sylfaen" w:cs="Sylfaen"/>
                <w:color w:val="000000"/>
              </w:rPr>
              <w:t>ასაკის</w:t>
            </w:r>
            <w:r w:rsidRPr="00502583">
              <w:rPr>
                <w:rFonts w:ascii="Sylfaen" w:eastAsia="Times New Roman" w:hAnsi="Sylfaen" w:cs="Calibri"/>
                <w:color w:val="000000"/>
              </w:rPr>
              <w:t xml:space="preserve"> 4 </w:t>
            </w:r>
            <w:r w:rsidRPr="00502583">
              <w:rPr>
                <w:rFonts w:ascii="Sylfaen" w:eastAsia="Times New Roman" w:hAnsi="Sylfaen" w:cs="Sylfaen"/>
                <w:color w:val="000000"/>
              </w:rPr>
              <w:t>და</w:t>
            </w:r>
            <w:r w:rsidRPr="00502583">
              <w:rPr>
                <w:rFonts w:ascii="Sylfaen" w:eastAsia="Times New Roman" w:hAnsi="Sylfaen" w:cs="Calibri"/>
                <w:color w:val="000000"/>
              </w:rPr>
              <w:t xml:space="preserve"> </w:t>
            </w:r>
            <w:r w:rsidRPr="00502583">
              <w:rPr>
                <w:rFonts w:ascii="Sylfaen" w:eastAsia="Times New Roman" w:hAnsi="Sylfaen" w:cs="Sylfaen"/>
                <w:color w:val="000000"/>
              </w:rPr>
              <w:t>მეტი</w:t>
            </w:r>
            <w:r w:rsidRPr="00502583">
              <w:rPr>
                <w:rFonts w:ascii="Sylfaen" w:eastAsia="Times New Roman" w:hAnsi="Sylfaen" w:cs="Calibri"/>
                <w:color w:val="000000"/>
              </w:rPr>
              <w:t xml:space="preserve"> </w:t>
            </w:r>
            <w:r w:rsidRPr="00502583">
              <w:rPr>
                <w:rFonts w:ascii="Sylfaen" w:eastAsia="Times New Roman" w:hAnsi="Sylfaen" w:cs="Sylfaen"/>
                <w:color w:val="000000"/>
              </w:rPr>
              <w:t>შვილი</w:t>
            </w:r>
            <w:r w:rsidRPr="00502583">
              <w:rPr>
                <w:rFonts w:ascii="Sylfaen" w:eastAsia="Times New Roman" w:hAnsi="Sylfaen" w:cs="Calibri"/>
                <w:color w:val="000000"/>
              </w:rPr>
              <w:t xml:space="preserve">. </w:t>
            </w:r>
            <w:r w:rsidRPr="00502583">
              <w:rPr>
                <w:rFonts w:ascii="Sylfaen" w:eastAsia="Times New Roman" w:hAnsi="Sylfaen" w:cs="Sylfaen"/>
                <w:color w:val="000000"/>
              </w:rPr>
              <w:t>დახმარება</w:t>
            </w:r>
            <w:r w:rsidRPr="00502583">
              <w:rPr>
                <w:rFonts w:ascii="Sylfaen" w:eastAsia="Times New Roman" w:hAnsi="Sylfaen" w:cs="Calibri"/>
                <w:color w:val="000000"/>
              </w:rPr>
              <w:t xml:space="preserve"> </w:t>
            </w:r>
            <w:r w:rsidRPr="00502583">
              <w:rPr>
                <w:rFonts w:ascii="Sylfaen" w:eastAsia="Times New Roman" w:hAnsi="Sylfaen" w:cs="Sylfaen"/>
                <w:color w:val="000000"/>
              </w:rPr>
              <w:t>განისაზღვრება</w:t>
            </w:r>
            <w:r w:rsidRPr="00502583">
              <w:rPr>
                <w:rFonts w:ascii="Sylfaen" w:eastAsia="Times New Roman" w:hAnsi="Sylfaen" w:cs="Calibri"/>
                <w:color w:val="000000"/>
              </w:rPr>
              <w:t xml:space="preserve"> </w:t>
            </w:r>
            <w:r w:rsidRPr="00502583">
              <w:rPr>
                <w:rFonts w:ascii="Sylfaen" w:eastAsia="Times New Roman" w:hAnsi="Sylfaen" w:cs="Sylfaen"/>
                <w:color w:val="000000"/>
                <w:lang w:val="ka-GE"/>
              </w:rPr>
              <w:t>წელიწადში ერთხელ</w:t>
            </w:r>
            <w:r w:rsidRPr="00502583">
              <w:rPr>
                <w:rFonts w:ascii="Sylfaen" w:eastAsia="Times New Roman" w:hAnsi="Sylfaen" w:cs="Calibri"/>
                <w:color w:val="000000"/>
                <w:lang w:val="ka-GE"/>
              </w:rPr>
              <w:t xml:space="preserve">თითოეულ ბავშვზე 100 </w:t>
            </w:r>
            <w:r w:rsidRPr="00502583">
              <w:rPr>
                <w:rFonts w:ascii="Sylfaen" w:eastAsia="Times New Roman" w:hAnsi="Sylfaen" w:cs="Sylfaen"/>
                <w:color w:val="000000"/>
              </w:rPr>
              <w:t>ლარით</w:t>
            </w:r>
            <w:r w:rsidRPr="00502583">
              <w:rPr>
                <w:rFonts w:ascii="Sylfaen" w:eastAsia="Times New Roman" w:hAnsi="Sylfaen" w:cs="Calibri"/>
                <w:color w:val="000000"/>
              </w:rPr>
              <w:t xml:space="preserve">. </w:t>
            </w:r>
            <w:r w:rsidRPr="00502583">
              <w:rPr>
                <w:rFonts w:ascii="Sylfaen" w:eastAsia="Times New Roman" w:hAnsi="Sylfaen" w:cs="Calibri"/>
                <w:color w:val="000000"/>
                <w:lang w:val="ka-GE"/>
              </w:rPr>
              <w:t>ქვეპროგრამის მიზანია მრავალშვილიანი ოჯახების დახმარება;</w:t>
            </w:r>
          </w:p>
          <w:p w:rsidR="00CE56F3" w:rsidRPr="00502583" w:rsidRDefault="00CE56F3" w:rsidP="00CE56F3">
            <w:pPr>
              <w:spacing w:after="0" w:line="240" w:lineRule="auto"/>
              <w:rPr>
                <w:rFonts w:ascii="Sylfaen" w:eastAsia="Times New Roman" w:hAnsi="Sylfaen" w:cs="Calibri"/>
                <w:color w:val="000000"/>
              </w:rPr>
            </w:pPr>
          </w:p>
        </w:tc>
      </w:tr>
      <w:tr w:rsidR="00CE56F3" w:rsidRPr="00502583" w:rsidTr="00CE56F3">
        <w:trPr>
          <w:trHeight w:val="197"/>
        </w:trPr>
        <w:tc>
          <w:tcPr>
            <w:tcW w:w="1120" w:type="pct"/>
            <w:tcBorders>
              <w:top w:val="nil"/>
              <w:left w:val="single" w:sz="8" w:space="0" w:color="auto"/>
              <w:bottom w:val="single" w:sz="4"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t>ქვეპროგრამის განხორციელების ვადები</w:t>
            </w:r>
          </w:p>
        </w:tc>
        <w:tc>
          <w:tcPr>
            <w:tcW w:w="3880" w:type="pct"/>
            <w:gridSpan w:val="4"/>
            <w:tcBorders>
              <w:top w:val="single" w:sz="4" w:space="0" w:color="auto"/>
              <w:left w:val="nil"/>
              <w:bottom w:val="single" w:sz="4" w:space="0" w:color="auto"/>
              <w:right w:val="single" w:sz="8" w:space="0" w:color="000000"/>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t>მიმდინარე</w:t>
            </w:r>
          </w:p>
        </w:tc>
      </w:tr>
      <w:tr w:rsidR="00CE56F3" w:rsidRPr="00502583" w:rsidTr="005E7101">
        <w:trPr>
          <w:trHeight w:val="456"/>
        </w:trPr>
        <w:tc>
          <w:tcPr>
            <w:tcW w:w="1120"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CE56F3" w:rsidRPr="00502583" w:rsidRDefault="00CE56F3" w:rsidP="00CE56F3">
            <w:pPr>
              <w:spacing w:after="0" w:line="240" w:lineRule="auto"/>
              <w:rPr>
                <w:rFonts w:ascii="Sylfaen" w:eastAsia="Times New Roman" w:hAnsi="Sylfaen" w:cs="Calibri"/>
                <w:b/>
                <w:color w:val="000000"/>
              </w:rPr>
            </w:pPr>
            <w:r w:rsidRPr="00502583">
              <w:rPr>
                <w:rFonts w:ascii="Sylfaen" w:eastAsia="Times New Roman" w:hAnsi="Sylfaen" w:cs="Calibri"/>
                <w:b/>
                <w:color w:val="000000"/>
              </w:rPr>
              <w:t xml:space="preserve">გაეროს მდგრადი განვითარების მიზაანი (SDG) რომლის მიღწევასაც ემსახურება </w:t>
            </w:r>
            <w:r w:rsidRPr="00502583">
              <w:rPr>
                <w:rFonts w:ascii="Sylfaen" w:eastAsia="Times New Roman" w:hAnsi="Sylfaen" w:cs="Calibri"/>
                <w:b/>
                <w:color w:val="000000"/>
                <w:lang w:val="ka-GE"/>
              </w:rPr>
              <w:t>ქვე</w:t>
            </w:r>
            <w:r w:rsidRPr="00502583">
              <w:rPr>
                <w:rFonts w:ascii="Sylfaen" w:eastAsia="Times New Roman" w:hAnsi="Sylfaen" w:cs="Calibri"/>
                <w:b/>
                <w:color w:val="000000"/>
              </w:rPr>
              <w:t>პროგრამა</w:t>
            </w:r>
          </w:p>
        </w:tc>
        <w:tc>
          <w:tcPr>
            <w:tcW w:w="2241" w:type="pct"/>
            <w:gridSpan w:val="2"/>
            <w:tcBorders>
              <w:top w:val="single" w:sz="4" w:space="0" w:color="auto"/>
              <w:left w:val="nil"/>
              <w:bottom w:val="single" w:sz="4" w:space="0" w:color="auto"/>
              <w:right w:val="single" w:sz="4" w:space="0" w:color="auto"/>
            </w:tcBorders>
            <w:shd w:val="clear" w:color="000000" w:fill="FFFFFF"/>
            <w:vAlign w:val="center"/>
            <w:hideMark/>
          </w:tcPr>
          <w:p w:rsidR="004A4003" w:rsidRPr="00502583" w:rsidRDefault="004A4003" w:rsidP="004A4003">
            <w:pPr>
              <w:rPr>
                <w:rFonts w:ascii="Sylfaen" w:eastAsia="Calibri" w:hAnsi="Sylfaen" w:cs="Sylfaen"/>
              </w:rPr>
            </w:pPr>
            <w:r w:rsidRPr="00502583">
              <w:rPr>
                <w:rFonts w:ascii="Sylfaen" w:eastAsia="Calibri" w:hAnsi="Sylfaen" w:cs="Sylfaen"/>
              </w:rPr>
              <w:t>მიზანი 1 - სიღარიბის ყველა ფორმის</w:t>
            </w:r>
          </w:p>
          <w:p w:rsidR="004A4003" w:rsidRPr="00502583" w:rsidRDefault="004A4003" w:rsidP="004A4003">
            <w:pPr>
              <w:rPr>
                <w:rFonts w:ascii="Sylfaen" w:eastAsia="Calibri" w:hAnsi="Sylfaen" w:cs="Sylfaen"/>
              </w:rPr>
            </w:pPr>
            <w:r w:rsidRPr="00502583">
              <w:rPr>
                <w:rFonts w:ascii="Sylfaen" w:eastAsia="Calibri" w:hAnsi="Sylfaen" w:cs="Sylfaen"/>
              </w:rPr>
              <w:t>აღმოფხვრა;</w:t>
            </w:r>
          </w:p>
          <w:p w:rsidR="00CE56F3" w:rsidRPr="00502583" w:rsidRDefault="004A4003" w:rsidP="004A4003">
            <w:pPr>
              <w:spacing w:after="0" w:line="240" w:lineRule="auto"/>
              <w:rPr>
                <w:rFonts w:ascii="Sylfaen" w:eastAsia="Times New Roman" w:hAnsi="Sylfaen" w:cs="Calibri"/>
                <w:color w:val="000000"/>
              </w:rPr>
            </w:pPr>
            <w:r w:rsidRPr="00502583">
              <w:rPr>
                <w:rFonts w:ascii="Sylfaen" w:eastAsia="Calibri" w:hAnsi="Sylfaen" w:cs="Sylfaen"/>
              </w:rPr>
              <w:t>მიზანი 3- ჯანმრთელობა და კეთილდღეობა</w:t>
            </w:r>
          </w:p>
        </w:tc>
        <w:tc>
          <w:tcPr>
            <w:tcW w:w="572" w:type="pct"/>
            <w:tcBorders>
              <w:top w:val="single" w:sz="4" w:space="0" w:color="auto"/>
              <w:left w:val="nil"/>
              <w:bottom w:val="single" w:sz="4"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t>გენდერული</w:t>
            </w:r>
          </w:p>
        </w:tc>
        <w:tc>
          <w:tcPr>
            <w:tcW w:w="1067" w:type="pct"/>
            <w:tcBorders>
              <w:top w:val="single" w:sz="4" w:space="0" w:color="auto"/>
              <w:left w:val="nil"/>
              <w:bottom w:val="single" w:sz="4" w:space="0" w:color="auto"/>
              <w:right w:val="single" w:sz="8" w:space="0" w:color="000000"/>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lang w:val="ka-GE"/>
              </w:rPr>
            </w:pPr>
            <w:r w:rsidRPr="00502583">
              <w:rPr>
                <w:rFonts w:ascii="Sylfaen" w:eastAsia="Times New Roman" w:hAnsi="Sylfaen" w:cs="Calibri"/>
                <w:color w:val="000000"/>
                <w:lang w:val="ka-GE"/>
              </w:rPr>
              <w:t>არა</w:t>
            </w:r>
          </w:p>
        </w:tc>
      </w:tr>
      <w:tr w:rsidR="00CE56F3" w:rsidRPr="00502583" w:rsidTr="00CE56F3">
        <w:trPr>
          <w:trHeight w:val="356"/>
        </w:trPr>
        <w:tc>
          <w:tcPr>
            <w:tcW w:w="1120" w:type="pct"/>
            <w:tcBorders>
              <w:top w:val="nil"/>
              <w:left w:val="single" w:sz="8" w:space="0" w:color="auto"/>
              <w:bottom w:val="single" w:sz="8"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t>ქვე პროგრამის მოსალოდნელი შუალედურიშედეგი</w:t>
            </w:r>
          </w:p>
        </w:tc>
        <w:tc>
          <w:tcPr>
            <w:tcW w:w="3880" w:type="pct"/>
            <w:gridSpan w:val="4"/>
            <w:tcBorders>
              <w:top w:val="single" w:sz="4" w:space="0" w:color="auto"/>
              <w:left w:val="nil"/>
              <w:bottom w:val="single" w:sz="8" w:space="0" w:color="auto"/>
              <w:right w:val="single" w:sz="8" w:space="0" w:color="000000"/>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Sylfaen"/>
                <w:color w:val="000000"/>
              </w:rPr>
              <w:t>მრავალშვილიანი</w:t>
            </w:r>
            <w:r w:rsidRPr="00502583">
              <w:rPr>
                <w:rFonts w:ascii="Sylfaen" w:eastAsia="Times New Roman" w:hAnsi="Sylfaen" w:cs="Calibri"/>
                <w:color w:val="000000"/>
              </w:rPr>
              <w:t xml:space="preserve"> </w:t>
            </w:r>
            <w:r w:rsidRPr="00502583">
              <w:rPr>
                <w:rFonts w:ascii="Sylfaen" w:eastAsia="Times New Roman" w:hAnsi="Sylfaen" w:cs="Sylfaen"/>
                <w:color w:val="000000"/>
              </w:rPr>
              <w:t>ოჯახების</w:t>
            </w:r>
            <w:r w:rsidRPr="00502583">
              <w:rPr>
                <w:rFonts w:ascii="Sylfaen" w:eastAsia="Times New Roman" w:hAnsi="Sylfaen" w:cs="Calibri"/>
                <w:color w:val="000000"/>
              </w:rPr>
              <w:t xml:space="preserve"> </w:t>
            </w:r>
            <w:r w:rsidRPr="00502583">
              <w:rPr>
                <w:rFonts w:ascii="Sylfaen" w:eastAsia="Times New Roman" w:hAnsi="Sylfaen" w:cs="Sylfaen"/>
                <w:color w:val="000000"/>
              </w:rPr>
              <w:t>მატერიალური</w:t>
            </w:r>
            <w:r w:rsidRPr="00502583">
              <w:rPr>
                <w:rFonts w:ascii="Sylfaen" w:eastAsia="Times New Roman" w:hAnsi="Sylfaen" w:cs="Calibri"/>
                <w:color w:val="000000"/>
              </w:rPr>
              <w:t xml:space="preserve"> </w:t>
            </w:r>
            <w:r w:rsidRPr="00502583">
              <w:rPr>
                <w:rFonts w:ascii="Sylfaen" w:eastAsia="Times New Roman" w:hAnsi="Sylfaen" w:cs="Sylfaen"/>
                <w:color w:val="000000"/>
              </w:rPr>
              <w:t>მდგომარეობის</w:t>
            </w:r>
            <w:r w:rsidRPr="00502583">
              <w:rPr>
                <w:rFonts w:ascii="Sylfaen" w:eastAsia="Times New Roman" w:hAnsi="Sylfaen" w:cs="Calibri"/>
                <w:color w:val="000000"/>
              </w:rPr>
              <w:t xml:space="preserve"> </w:t>
            </w:r>
            <w:r w:rsidRPr="00502583">
              <w:rPr>
                <w:rFonts w:ascii="Sylfaen" w:eastAsia="Times New Roman" w:hAnsi="Sylfaen" w:cs="Sylfaen"/>
                <w:color w:val="000000"/>
              </w:rPr>
              <w:t>გაუმჯობესებისხელშეწყობა</w:t>
            </w:r>
            <w:r w:rsidRPr="00502583">
              <w:rPr>
                <w:rFonts w:ascii="Sylfaen" w:eastAsia="Times New Roman" w:hAnsi="Sylfaen" w:cs="Calibri"/>
                <w:color w:val="000000"/>
              </w:rPr>
              <w:t>.</w:t>
            </w:r>
            <w:r w:rsidRPr="00502583">
              <w:rPr>
                <w:rFonts w:ascii="Sylfaen" w:eastAsia="Times New Roman" w:hAnsi="Sylfaen" w:cs="Calibri"/>
                <w:b/>
                <w:bCs/>
                <w:color w:val="000000"/>
              </w:rPr>
              <w:t> </w:t>
            </w:r>
          </w:p>
        </w:tc>
      </w:tr>
    </w:tbl>
    <w:p w:rsidR="00014122" w:rsidRPr="00502583" w:rsidRDefault="00014122" w:rsidP="00014122">
      <w:pPr>
        <w:autoSpaceDE w:val="0"/>
        <w:autoSpaceDN w:val="0"/>
        <w:adjustRightInd w:val="0"/>
        <w:spacing w:after="0" w:line="360" w:lineRule="auto"/>
        <w:jc w:val="both"/>
        <w:rPr>
          <w:rFonts w:ascii="Sylfaen" w:eastAsia="Calibri" w:hAnsi="Sylfaen" w:cs="Sylfaen"/>
          <w:color w:val="000000"/>
          <w:lang w:val="ka-GE"/>
        </w:rPr>
      </w:pPr>
    </w:p>
    <w:tbl>
      <w:tblPr>
        <w:tblW w:w="0" w:type="auto"/>
        <w:tblInd w:w="108" w:type="dxa"/>
        <w:tblLook w:val="04A0" w:firstRow="1" w:lastRow="0" w:firstColumn="1" w:lastColumn="0" w:noHBand="0" w:noVBand="1"/>
      </w:tblPr>
      <w:tblGrid>
        <w:gridCol w:w="1229"/>
        <w:gridCol w:w="1039"/>
        <w:gridCol w:w="764"/>
        <w:gridCol w:w="947"/>
        <w:gridCol w:w="1198"/>
        <w:gridCol w:w="1198"/>
        <w:gridCol w:w="1198"/>
        <w:gridCol w:w="994"/>
        <w:gridCol w:w="1228"/>
      </w:tblGrid>
      <w:tr w:rsidR="00014122" w:rsidRPr="00502583" w:rsidTr="00643726">
        <w:trPr>
          <w:trHeight w:val="183"/>
        </w:trPr>
        <w:tc>
          <w:tcPr>
            <w:tcW w:w="13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122" w:rsidRPr="00502583" w:rsidRDefault="00014122" w:rsidP="00014122">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შუალედური შედეგი</w:t>
            </w:r>
          </w:p>
        </w:tc>
        <w:tc>
          <w:tcPr>
            <w:tcW w:w="8459" w:type="dxa"/>
            <w:gridSpan w:val="8"/>
            <w:tcBorders>
              <w:top w:val="single" w:sz="4" w:space="0" w:color="auto"/>
              <w:left w:val="single" w:sz="4" w:space="0" w:color="auto"/>
              <w:bottom w:val="single" w:sz="4" w:space="0" w:color="auto"/>
              <w:right w:val="nil"/>
            </w:tcBorders>
            <w:shd w:val="clear" w:color="auto" w:fill="auto"/>
            <w:noWrap/>
            <w:vAlign w:val="center"/>
            <w:hideMark/>
          </w:tcPr>
          <w:p w:rsidR="00014122" w:rsidRPr="00502583" w:rsidRDefault="00014122" w:rsidP="00014122">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შუალედური შედეგის შეფასების ინდიკატორი</w:t>
            </w:r>
          </w:p>
        </w:tc>
      </w:tr>
      <w:tr w:rsidR="00014122" w:rsidRPr="00502583" w:rsidTr="00643726">
        <w:trPr>
          <w:trHeight w:val="437"/>
        </w:trPr>
        <w:tc>
          <w:tcPr>
            <w:tcW w:w="1336" w:type="dxa"/>
            <w:vMerge/>
            <w:tcBorders>
              <w:top w:val="nil"/>
              <w:left w:val="single" w:sz="4" w:space="0" w:color="auto"/>
              <w:bottom w:val="single" w:sz="4" w:space="0" w:color="000000"/>
              <w:right w:val="single" w:sz="4" w:space="0" w:color="auto"/>
            </w:tcBorders>
            <w:vAlign w:val="center"/>
            <w:hideMark/>
          </w:tcPr>
          <w:p w:rsidR="00014122" w:rsidRPr="00502583" w:rsidRDefault="00014122" w:rsidP="00014122">
            <w:pPr>
              <w:spacing w:after="0" w:line="240" w:lineRule="auto"/>
              <w:rPr>
                <w:rFonts w:ascii="Sylfaen" w:eastAsia="Times New Roman" w:hAnsi="Sylfaen" w:cs="Calibri"/>
                <w:color w:val="000000"/>
              </w:rPr>
            </w:pPr>
          </w:p>
        </w:tc>
        <w:tc>
          <w:tcPr>
            <w:tcW w:w="1127" w:type="dxa"/>
            <w:tcBorders>
              <w:top w:val="nil"/>
              <w:left w:val="single" w:sz="4" w:space="0" w:color="auto"/>
              <w:bottom w:val="single" w:sz="4" w:space="0" w:color="auto"/>
              <w:right w:val="single" w:sz="4" w:space="0" w:color="auto"/>
            </w:tcBorders>
            <w:shd w:val="clear" w:color="auto" w:fill="auto"/>
            <w:vAlign w:val="center"/>
            <w:hideMark/>
          </w:tcPr>
          <w:p w:rsidR="00014122" w:rsidRPr="00502583" w:rsidRDefault="00014122" w:rsidP="00014122">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ინდიკატორის დასახელება</w:t>
            </w:r>
          </w:p>
        </w:tc>
        <w:tc>
          <w:tcPr>
            <w:tcW w:w="823" w:type="dxa"/>
            <w:tcBorders>
              <w:top w:val="nil"/>
              <w:left w:val="nil"/>
              <w:bottom w:val="single" w:sz="4" w:space="0" w:color="auto"/>
              <w:right w:val="single" w:sz="4" w:space="0" w:color="auto"/>
            </w:tcBorders>
            <w:shd w:val="clear" w:color="auto" w:fill="auto"/>
            <w:vAlign w:val="center"/>
            <w:hideMark/>
          </w:tcPr>
          <w:p w:rsidR="00014122" w:rsidRPr="00502583" w:rsidRDefault="00014122" w:rsidP="00014122">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xml:space="preserve">საბაზისო </w:t>
            </w:r>
            <w:r w:rsidRPr="00502583">
              <w:rPr>
                <w:rFonts w:ascii="Sylfaen" w:eastAsia="Times New Roman" w:hAnsi="Sylfaen" w:cs="Calibri"/>
                <w:color w:val="000000"/>
                <w:lang w:val="ka-GE"/>
              </w:rPr>
              <w:t>2023 წელი</w:t>
            </w:r>
          </w:p>
        </w:tc>
        <w:tc>
          <w:tcPr>
            <w:tcW w:w="1024" w:type="dxa"/>
            <w:tcBorders>
              <w:top w:val="nil"/>
              <w:left w:val="nil"/>
              <w:bottom w:val="single" w:sz="4" w:space="0" w:color="auto"/>
              <w:right w:val="single" w:sz="4" w:space="0" w:color="auto"/>
            </w:tcBorders>
            <w:shd w:val="clear" w:color="auto" w:fill="auto"/>
            <w:vAlign w:val="center"/>
            <w:hideMark/>
          </w:tcPr>
          <w:p w:rsidR="00014122" w:rsidRPr="00502583" w:rsidRDefault="00014122" w:rsidP="00014122">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xml:space="preserve"> მიზნობრივი </w:t>
            </w:r>
            <w:r w:rsidRPr="00502583">
              <w:rPr>
                <w:rFonts w:ascii="Sylfaen" w:eastAsia="Times New Roman" w:hAnsi="Sylfaen" w:cs="Calibri"/>
                <w:color w:val="000000"/>
                <w:lang w:val="ka-GE"/>
              </w:rPr>
              <w:t>2024 წელი</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14122" w:rsidRPr="00502583" w:rsidRDefault="00014122" w:rsidP="00014122">
            <w:pPr>
              <w:jc w:val="center"/>
              <w:rPr>
                <w:rFonts w:ascii="Sylfaen" w:eastAsia="Calibri" w:hAnsi="Sylfaen" w:cs="Calibri"/>
                <w:bCs/>
                <w:color w:val="000000"/>
              </w:rPr>
            </w:pPr>
            <w:r w:rsidRPr="00502583">
              <w:rPr>
                <w:rFonts w:ascii="Sylfaen" w:eastAsia="Calibri" w:hAnsi="Sylfaen" w:cs="Calibri"/>
                <w:bCs/>
                <w:color w:val="000000"/>
              </w:rPr>
              <w:t>მიზნობრივი2025 წელს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14122" w:rsidRPr="00502583" w:rsidRDefault="00014122" w:rsidP="00014122">
            <w:pPr>
              <w:jc w:val="center"/>
              <w:rPr>
                <w:rFonts w:ascii="Sylfaen" w:eastAsia="Calibri" w:hAnsi="Sylfaen" w:cs="Calibri"/>
                <w:bCs/>
                <w:color w:val="000000"/>
              </w:rPr>
            </w:pPr>
            <w:r w:rsidRPr="00502583">
              <w:rPr>
                <w:rFonts w:ascii="Sylfaen" w:eastAsia="Calibri" w:hAnsi="Sylfaen" w:cs="Calibri"/>
                <w:bCs/>
                <w:color w:val="000000"/>
              </w:rPr>
              <w:t>მიზნობრივი2026 წელს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14122" w:rsidRPr="00502583" w:rsidRDefault="00014122" w:rsidP="00014122">
            <w:pPr>
              <w:jc w:val="center"/>
              <w:rPr>
                <w:rFonts w:ascii="Sylfaen" w:eastAsia="Calibri" w:hAnsi="Sylfaen" w:cs="Calibri"/>
                <w:bCs/>
                <w:color w:val="000000"/>
              </w:rPr>
            </w:pPr>
            <w:r w:rsidRPr="00502583">
              <w:rPr>
                <w:rFonts w:ascii="Sylfaen" w:eastAsia="Calibri" w:hAnsi="Sylfaen" w:cs="Calibri"/>
                <w:bCs/>
                <w:color w:val="000000"/>
              </w:rPr>
              <w:t>მიზნობრივი2027 წელს</w:t>
            </w:r>
          </w:p>
        </w:tc>
        <w:tc>
          <w:tcPr>
            <w:tcW w:w="0" w:type="auto"/>
            <w:tcBorders>
              <w:top w:val="nil"/>
              <w:left w:val="nil"/>
              <w:bottom w:val="single" w:sz="4" w:space="0" w:color="auto"/>
              <w:right w:val="single" w:sz="4" w:space="0" w:color="auto"/>
            </w:tcBorders>
            <w:shd w:val="clear" w:color="auto" w:fill="auto"/>
            <w:vAlign w:val="center"/>
            <w:hideMark/>
          </w:tcPr>
          <w:p w:rsidR="00014122" w:rsidRPr="00502583" w:rsidRDefault="00014122" w:rsidP="00014122">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ცდომილების ალბათობა (%)</w:t>
            </w:r>
          </w:p>
        </w:tc>
        <w:tc>
          <w:tcPr>
            <w:tcW w:w="0" w:type="auto"/>
            <w:tcBorders>
              <w:top w:val="nil"/>
              <w:left w:val="nil"/>
              <w:bottom w:val="single" w:sz="4" w:space="0" w:color="auto"/>
              <w:right w:val="single" w:sz="8" w:space="0" w:color="auto"/>
            </w:tcBorders>
            <w:shd w:val="clear" w:color="auto" w:fill="auto"/>
            <w:vAlign w:val="center"/>
            <w:hideMark/>
          </w:tcPr>
          <w:p w:rsidR="00014122" w:rsidRPr="00502583" w:rsidRDefault="00014122" w:rsidP="00014122">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შესაძლო რისკები</w:t>
            </w:r>
          </w:p>
        </w:tc>
      </w:tr>
      <w:tr w:rsidR="00643726" w:rsidRPr="00502583" w:rsidTr="00643726">
        <w:trPr>
          <w:trHeight w:val="658"/>
        </w:trPr>
        <w:tc>
          <w:tcPr>
            <w:tcW w:w="1336" w:type="dxa"/>
            <w:tcBorders>
              <w:top w:val="nil"/>
              <w:left w:val="single" w:sz="4" w:space="0" w:color="auto"/>
              <w:bottom w:val="single" w:sz="4" w:space="0" w:color="auto"/>
              <w:right w:val="single" w:sz="4" w:space="0" w:color="auto"/>
            </w:tcBorders>
            <w:shd w:val="clear" w:color="auto" w:fill="auto"/>
            <w:vAlign w:val="center"/>
            <w:hideMark/>
          </w:tcPr>
          <w:p w:rsidR="00643726" w:rsidRPr="00502583" w:rsidRDefault="00643726" w:rsidP="00643726">
            <w:pPr>
              <w:spacing w:after="0" w:line="240" w:lineRule="auto"/>
              <w:rPr>
                <w:rFonts w:ascii="Sylfaen" w:eastAsia="Times New Roman" w:hAnsi="Sylfaen" w:cs="Calibri"/>
                <w:color w:val="000000"/>
              </w:rPr>
            </w:pPr>
            <w:r w:rsidRPr="00502583">
              <w:rPr>
                <w:rFonts w:ascii="Sylfaen" w:eastAsia="Times New Roman" w:hAnsi="Sylfaen" w:cs="Sylfaen"/>
                <w:color w:val="000000"/>
              </w:rPr>
              <w:t>მრავალშვილიანი</w:t>
            </w:r>
            <w:r w:rsidRPr="00502583">
              <w:rPr>
                <w:rFonts w:ascii="Sylfaen" w:eastAsia="Times New Roman" w:hAnsi="Sylfaen" w:cs="Calibri"/>
                <w:color w:val="000000"/>
              </w:rPr>
              <w:t xml:space="preserve"> </w:t>
            </w:r>
            <w:r w:rsidRPr="00502583">
              <w:rPr>
                <w:rFonts w:ascii="Sylfaen" w:eastAsia="Times New Roman" w:hAnsi="Sylfaen" w:cs="Sylfaen"/>
                <w:color w:val="000000"/>
              </w:rPr>
              <w:t>ოჯახების</w:t>
            </w:r>
            <w:r w:rsidRPr="00502583">
              <w:rPr>
                <w:rFonts w:ascii="Sylfaen" w:eastAsia="Times New Roman" w:hAnsi="Sylfaen" w:cs="Calibri"/>
                <w:color w:val="000000"/>
              </w:rPr>
              <w:t xml:space="preserve"> </w:t>
            </w:r>
            <w:r w:rsidRPr="00502583">
              <w:rPr>
                <w:rFonts w:ascii="Sylfaen" w:eastAsia="Times New Roman" w:hAnsi="Sylfaen" w:cs="Sylfaen"/>
                <w:color w:val="000000"/>
                <w:lang w:val="ka-GE"/>
              </w:rPr>
              <w:t>მხარდაჭერა</w:t>
            </w:r>
            <w:r w:rsidRPr="00502583">
              <w:rPr>
                <w:rFonts w:ascii="Sylfaen" w:eastAsia="Times New Roman" w:hAnsi="Sylfaen" w:cs="Calibri"/>
                <w:b/>
                <w:bCs/>
                <w:color w:val="000000"/>
              </w:rPr>
              <w:t> </w:t>
            </w:r>
          </w:p>
        </w:tc>
        <w:tc>
          <w:tcPr>
            <w:tcW w:w="1127" w:type="dxa"/>
            <w:tcBorders>
              <w:bottom w:val="single" w:sz="4" w:space="0" w:color="auto"/>
              <w:right w:val="single" w:sz="4" w:space="0" w:color="auto"/>
            </w:tcBorders>
            <w:shd w:val="clear" w:color="auto" w:fill="auto"/>
            <w:vAlign w:val="center"/>
          </w:tcPr>
          <w:p w:rsidR="00643726" w:rsidRPr="00502583" w:rsidRDefault="00643726" w:rsidP="0064372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w:t>
            </w:r>
            <w:r w:rsidRPr="00502583">
              <w:rPr>
                <w:rFonts w:ascii="Sylfaen" w:eastAsia="Times New Roman" w:hAnsi="Sylfaen" w:cs="Calibri"/>
                <w:color w:val="000000"/>
                <w:lang w:val="ka-GE"/>
              </w:rPr>
              <w:t>დახმარების მიმღებ პირთა რაოდენობა</w:t>
            </w:r>
          </w:p>
        </w:tc>
        <w:tc>
          <w:tcPr>
            <w:tcW w:w="823" w:type="dxa"/>
            <w:tcBorders>
              <w:bottom w:val="single" w:sz="4" w:space="0" w:color="auto"/>
              <w:right w:val="single" w:sz="4" w:space="0" w:color="auto"/>
            </w:tcBorders>
            <w:shd w:val="clear" w:color="auto" w:fill="auto"/>
            <w:vAlign w:val="center"/>
          </w:tcPr>
          <w:p w:rsidR="00643726" w:rsidRPr="00502583" w:rsidRDefault="00643726" w:rsidP="0064372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100</w:t>
            </w:r>
          </w:p>
        </w:tc>
        <w:tc>
          <w:tcPr>
            <w:tcW w:w="1024" w:type="dxa"/>
            <w:tcBorders>
              <w:top w:val="nil"/>
              <w:left w:val="single" w:sz="4" w:space="0" w:color="auto"/>
              <w:bottom w:val="single" w:sz="4" w:space="0" w:color="auto"/>
              <w:right w:val="single" w:sz="4" w:space="0" w:color="auto"/>
            </w:tcBorders>
            <w:shd w:val="clear" w:color="auto" w:fill="auto"/>
            <w:vAlign w:val="center"/>
            <w:hideMark/>
          </w:tcPr>
          <w:p w:rsidR="00643726" w:rsidRPr="00502583" w:rsidRDefault="00643726" w:rsidP="0064372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110</w:t>
            </w:r>
          </w:p>
        </w:tc>
        <w:tc>
          <w:tcPr>
            <w:tcW w:w="0" w:type="auto"/>
            <w:tcBorders>
              <w:top w:val="single" w:sz="4" w:space="0" w:color="auto"/>
              <w:left w:val="nil"/>
              <w:bottom w:val="single" w:sz="4" w:space="0" w:color="auto"/>
              <w:right w:val="single" w:sz="8" w:space="0" w:color="000000"/>
            </w:tcBorders>
            <w:shd w:val="clear" w:color="000000" w:fill="FFFFFF"/>
            <w:vAlign w:val="center"/>
            <w:hideMark/>
          </w:tcPr>
          <w:p w:rsidR="00643726" w:rsidRPr="00502583" w:rsidRDefault="00643726" w:rsidP="0064372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115</w:t>
            </w:r>
            <w:r w:rsidRPr="00502583">
              <w:rPr>
                <w:rFonts w:ascii="Sylfaen" w:eastAsia="Times New Roman" w:hAnsi="Sylfaen" w:cs="Calibri"/>
                <w:color w:val="000000"/>
              </w:rPr>
              <w:t> </w:t>
            </w:r>
          </w:p>
        </w:tc>
        <w:tc>
          <w:tcPr>
            <w:tcW w:w="0" w:type="auto"/>
            <w:tcBorders>
              <w:top w:val="single" w:sz="4" w:space="0" w:color="auto"/>
              <w:left w:val="nil"/>
              <w:bottom w:val="single" w:sz="4" w:space="0" w:color="auto"/>
              <w:right w:val="single" w:sz="8" w:space="0" w:color="000000"/>
            </w:tcBorders>
            <w:shd w:val="clear" w:color="000000" w:fill="FFFFFF"/>
            <w:vAlign w:val="center"/>
            <w:hideMark/>
          </w:tcPr>
          <w:p w:rsidR="00643726" w:rsidRPr="00502583" w:rsidRDefault="00643726" w:rsidP="0064372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120</w:t>
            </w:r>
            <w:r w:rsidRPr="00502583">
              <w:rPr>
                <w:rFonts w:ascii="Sylfaen" w:eastAsia="Times New Roman" w:hAnsi="Sylfaen" w:cs="Calibri"/>
                <w:color w:val="000000"/>
              </w:rPr>
              <w:t> </w:t>
            </w:r>
          </w:p>
        </w:tc>
        <w:tc>
          <w:tcPr>
            <w:tcW w:w="0" w:type="auto"/>
            <w:tcBorders>
              <w:top w:val="single" w:sz="4" w:space="0" w:color="auto"/>
              <w:left w:val="nil"/>
              <w:bottom w:val="single" w:sz="4" w:space="0" w:color="auto"/>
              <w:right w:val="single" w:sz="8" w:space="0" w:color="000000"/>
            </w:tcBorders>
            <w:shd w:val="clear" w:color="000000" w:fill="FFFFFF"/>
            <w:vAlign w:val="center"/>
            <w:hideMark/>
          </w:tcPr>
          <w:p w:rsidR="00643726" w:rsidRPr="00502583" w:rsidRDefault="00643726" w:rsidP="0064372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120</w:t>
            </w:r>
            <w:r w:rsidRPr="00502583">
              <w:rPr>
                <w:rFonts w:ascii="Sylfaen" w:eastAsia="Times New Roman" w:hAnsi="Sylfaen" w:cs="Calibri"/>
                <w:color w:val="00000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643726" w:rsidRPr="00502583" w:rsidRDefault="00643726" w:rsidP="0064372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10</w:t>
            </w:r>
            <w:r w:rsidRPr="00502583">
              <w:rPr>
                <w:rFonts w:ascii="Sylfaen" w:eastAsia="Times New Roman" w:hAnsi="Sylfaen" w:cs="Calibri"/>
                <w:color w:val="000000"/>
              </w:rPr>
              <w:t> </w:t>
            </w:r>
          </w:p>
        </w:tc>
        <w:tc>
          <w:tcPr>
            <w:tcW w:w="0" w:type="auto"/>
            <w:tcBorders>
              <w:top w:val="nil"/>
              <w:left w:val="single" w:sz="4" w:space="0" w:color="auto"/>
              <w:bottom w:val="single" w:sz="4" w:space="0" w:color="auto"/>
              <w:right w:val="single" w:sz="8" w:space="0" w:color="auto"/>
            </w:tcBorders>
            <w:shd w:val="clear" w:color="auto" w:fill="auto"/>
            <w:vAlign w:val="center"/>
            <w:hideMark/>
          </w:tcPr>
          <w:p w:rsidR="00643726" w:rsidRPr="00502583" w:rsidRDefault="00643726" w:rsidP="00643726">
            <w:pPr>
              <w:jc w:val="center"/>
              <w:rPr>
                <w:rFonts w:ascii="Sylfaen" w:hAnsi="Sylfaen" w:cs="Calibri"/>
                <w:lang w:val="ka-GE"/>
              </w:rPr>
            </w:pPr>
            <w:r w:rsidRPr="00502583">
              <w:rPr>
                <w:rFonts w:ascii="Sylfaen" w:eastAsia="Times New Roman" w:hAnsi="Sylfaen" w:cs="Calibri"/>
                <w:color w:val="000000"/>
                <w:lang w:val="ka-GE"/>
              </w:rPr>
              <w:t>მრავალშვილიანი ოჯახის რაოდენობის ცვლილება</w:t>
            </w:r>
          </w:p>
          <w:p w:rsidR="00643726" w:rsidRPr="00502583" w:rsidRDefault="00643726" w:rsidP="00643726">
            <w:pPr>
              <w:spacing w:after="0" w:line="240" w:lineRule="auto"/>
              <w:jc w:val="center"/>
              <w:rPr>
                <w:rFonts w:ascii="Sylfaen" w:eastAsia="Times New Roman" w:hAnsi="Sylfaen" w:cs="Calibri"/>
                <w:color w:val="000000"/>
                <w:lang w:val="ka-GE"/>
              </w:rPr>
            </w:pPr>
          </w:p>
        </w:tc>
      </w:tr>
    </w:tbl>
    <w:p w:rsidR="00014122" w:rsidRPr="00502583" w:rsidRDefault="00014122" w:rsidP="00CE56F3">
      <w:pPr>
        <w:autoSpaceDE w:val="0"/>
        <w:autoSpaceDN w:val="0"/>
        <w:adjustRightInd w:val="0"/>
        <w:spacing w:after="0" w:line="360" w:lineRule="auto"/>
        <w:jc w:val="both"/>
        <w:rPr>
          <w:rFonts w:ascii="Sylfaen" w:eastAsia="Calibri" w:hAnsi="Sylfaen" w:cs="Sylfaen"/>
          <w:color w:val="000000"/>
          <w:lang w:val="ka-GE"/>
        </w:rPr>
      </w:pPr>
    </w:p>
    <w:tbl>
      <w:tblPr>
        <w:tblW w:w="5000" w:type="pct"/>
        <w:tblLook w:val="04A0" w:firstRow="1" w:lastRow="0" w:firstColumn="1" w:lastColumn="0" w:noHBand="0" w:noVBand="1"/>
      </w:tblPr>
      <w:tblGrid>
        <w:gridCol w:w="2382"/>
        <w:gridCol w:w="1264"/>
        <w:gridCol w:w="2429"/>
        <w:gridCol w:w="1485"/>
        <w:gridCol w:w="2338"/>
      </w:tblGrid>
      <w:tr w:rsidR="004B222D" w:rsidRPr="00502583" w:rsidTr="005E7101">
        <w:trPr>
          <w:trHeight w:val="255"/>
        </w:trPr>
        <w:tc>
          <w:tcPr>
            <w:tcW w:w="1120" w:type="pct"/>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4B222D" w:rsidRPr="00502583" w:rsidRDefault="004B222D" w:rsidP="00CE56F3">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ქვეპროგრამის დასახელება</w:t>
            </w:r>
          </w:p>
        </w:tc>
        <w:tc>
          <w:tcPr>
            <w:tcW w:w="809" w:type="pct"/>
            <w:tcBorders>
              <w:top w:val="single" w:sz="8" w:space="0" w:color="auto"/>
              <w:left w:val="nil"/>
              <w:bottom w:val="single" w:sz="4" w:space="0" w:color="auto"/>
              <w:right w:val="single" w:sz="4" w:space="0" w:color="auto"/>
            </w:tcBorders>
            <w:shd w:val="clear" w:color="000000" w:fill="FFFFFF"/>
            <w:vAlign w:val="center"/>
            <w:hideMark/>
          </w:tcPr>
          <w:p w:rsidR="004B222D" w:rsidRPr="00502583" w:rsidRDefault="004B222D" w:rsidP="00CE56F3">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კოდი</w:t>
            </w:r>
          </w:p>
        </w:tc>
        <w:tc>
          <w:tcPr>
            <w:tcW w:w="1217" w:type="pct"/>
            <w:vMerge w:val="restart"/>
            <w:tcBorders>
              <w:top w:val="single" w:sz="8" w:space="0" w:color="auto"/>
              <w:left w:val="nil"/>
              <w:bottom w:val="single" w:sz="8" w:space="0" w:color="auto"/>
              <w:right w:val="single" w:sz="8" w:space="0" w:color="auto"/>
            </w:tcBorders>
            <w:shd w:val="clear" w:color="000000" w:fill="FFFFFF"/>
            <w:vAlign w:val="center"/>
          </w:tcPr>
          <w:p w:rsidR="004B222D" w:rsidRPr="00502583" w:rsidRDefault="004B222D" w:rsidP="00CE56F3">
            <w:pPr>
              <w:spacing w:after="0" w:line="240" w:lineRule="auto"/>
              <w:rPr>
                <w:rFonts w:ascii="Sylfaen" w:eastAsia="Times New Roman" w:hAnsi="Sylfaen" w:cs="Calibri"/>
                <w:b/>
              </w:rPr>
            </w:pPr>
            <w:r w:rsidRPr="00502583">
              <w:rPr>
                <w:rFonts w:ascii="Sylfaen" w:eastAsia="Times New Roman" w:hAnsi="Sylfaen" w:cs="Calibri"/>
                <w:b/>
                <w:bCs/>
                <w:color w:val="000000"/>
              </w:rPr>
              <w:t> </w:t>
            </w:r>
            <w:r w:rsidRPr="00502583">
              <w:rPr>
                <w:rFonts w:ascii="Sylfaen" w:eastAsia="Times New Roman" w:hAnsi="Sylfaen" w:cs="Calibri"/>
                <w:b/>
                <w:bCs/>
                <w:color w:val="000000"/>
                <w:lang w:val="ka-GE"/>
              </w:rPr>
              <w:t>მარტოხელა მშობლებისდახმარება</w:t>
            </w:r>
          </w:p>
        </w:tc>
        <w:tc>
          <w:tcPr>
            <w:tcW w:w="1854" w:type="pct"/>
            <w:gridSpan w:val="2"/>
            <w:vMerge w:val="restart"/>
            <w:tcBorders>
              <w:top w:val="single" w:sz="8" w:space="0" w:color="auto"/>
              <w:left w:val="nil"/>
              <w:right w:val="single" w:sz="8" w:space="0" w:color="000000"/>
            </w:tcBorders>
            <w:shd w:val="clear" w:color="000000" w:fill="FFFFFF"/>
            <w:vAlign w:val="center"/>
            <w:hideMark/>
          </w:tcPr>
          <w:p w:rsidR="004B222D" w:rsidRPr="00502583" w:rsidRDefault="005E7101" w:rsidP="00CE56F3">
            <w:pPr>
              <w:jc w:val="center"/>
              <w:rPr>
                <w:rFonts w:ascii="Sylfaen" w:eastAsia="Times New Roman" w:hAnsi="Sylfaen" w:cs="Calibri"/>
                <w:b/>
                <w:bCs/>
                <w:color w:val="000000"/>
                <w:lang w:val="ka-GE"/>
              </w:rPr>
            </w:pPr>
            <w:r w:rsidRPr="00502583">
              <w:rPr>
                <w:rFonts w:ascii="Sylfaen" w:eastAsia="Times New Roman" w:hAnsi="Sylfaen" w:cs="Calibri"/>
                <w:b/>
                <w:bCs/>
                <w:color w:val="000000"/>
                <w:lang w:val="ka-GE"/>
              </w:rPr>
              <w:t>15,0</w:t>
            </w:r>
          </w:p>
        </w:tc>
      </w:tr>
      <w:tr w:rsidR="004B222D" w:rsidRPr="00502583" w:rsidTr="005E7101">
        <w:trPr>
          <w:trHeight w:val="197"/>
        </w:trPr>
        <w:tc>
          <w:tcPr>
            <w:tcW w:w="1120" w:type="pct"/>
            <w:vMerge/>
            <w:tcBorders>
              <w:top w:val="single" w:sz="8" w:space="0" w:color="auto"/>
              <w:left w:val="single" w:sz="8" w:space="0" w:color="auto"/>
              <w:bottom w:val="single" w:sz="4" w:space="0" w:color="auto"/>
              <w:right w:val="single" w:sz="4" w:space="0" w:color="auto"/>
            </w:tcBorders>
            <w:vAlign w:val="center"/>
            <w:hideMark/>
          </w:tcPr>
          <w:p w:rsidR="004B222D" w:rsidRPr="00502583" w:rsidRDefault="004B222D" w:rsidP="00CE56F3">
            <w:pPr>
              <w:spacing w:after="0" w:line="240" w:lineRule="auto"/>
              <w:rPr>
                <w:rFonts w:ascii="Sylfaen" w:eastAsia="Times New Roman" w:hAnsi="Sylfaen" w:cs="Calibri"/>
                <w:color w:val="000000"/>
              </w:rPr>
            </w:pPr>
          </w:p>
        </w:tc>
        <w:tc>
          <w:tcPr>
            <w:tcW w:w="809" w:type="pct"/>
            <w:tcBorders>
              <w:top w:val="nil"/>
              <w:left w:val="nil"/>
              <w:bottom w:val="single" w:sz="4" w:space="0" w:color="auto"/>
              <w:right w:val="single" w:sz="4" w:space="0" w:color="auto"/>
            </w:tcBorders>
            <w:shd w:val="clear" w:color="000000" w:fill="FFFFFF"/>
            <w:vAlign w:val="center"/>
            <w:hideMark/>
          </w:tcPr>
          <w:p w:rsidR="004B222D" w:rsidRPr="00502583" w:rsidRDefault="004B222D" w:rsidP="00CE56F3">
            <w:pPr>
              <w:spacing w:after="0" w:line="240" w:lineRule="auto"/>
              <w:jc w:val="center"/>
              <w:rPr>
                <w:rFonts w:ascii="Sylfaen" w:eastAsia="Times New Roman" w:hAnsi="Sylfaen" w:cs="Calibri"/>
                <w:b/>
                <w:color w:val="000000"/>
                <w:lang w:val="ka-GE"/>
              </w:rPr>
            </w:pPr>
            <w:r w:rsidRPr="00502583">
              <w:rPr>
                <w:rFonts w:ascii="Sylfaen" w:eastAsia="Times New Roman" w:hAnsi="Sylfaen" w:cs="Calibri"/>
                <w:b/>
                <w:color w:val="000000"/>
                <w:lang w:val="ka-GE"/>
              </w:rPr>
              <w:t>06 03 07</w:t>
            </w:r>
          </w:p>
        </w:tc>
        <w:tc>
          <w:tcPr>
            <w:tcW w:w="1217" w:type="pct"/>
            <w:vMerge/>
            <w:tcBorders>
              <w:top w:val="nil"/>
              <w:left w:val="nil"/>
              <w:bottom w:val="single" w:sz="4" w:space="0" w:color="auto"/>
              <w:right w:val="single" w:sz="4" w:space="0" w:color="auto"/>
            </w:tcBorders>
            <w:vAlign w:val="center"/>
            <w:hideMark/>
          </w:tcPr>
          <w:p w:rsidR="004B222D" w:rsidRPr="00502583" w:rsidRDefault="004B222D" w:rsidP="00CE56F3">
            <w:pPr>
              <w:spacing w:after="0" w:line="240" w:lineRule="auto"/>
              <w:rPr>
                <w:rFonts w:ascii="Sylfaen" w:eastAsia="Times New Roman" w:hAnsi="Sylfaen" w:cs="Calibri"/>
                <w:color w:val="000000"/>
              </w:rPr>
            </w:pPr>
          </w:p>
        </w:tc>
        <w:tc>
          <w:tcPr>
            <w:tcW w:w="1854" w:type="pct"/>
            <w:gridSpan w:val="2"/>
            <w:vMerge/>
            <w:tcBorders>
              <w:left w:val="single" w:sz="8" w:space="0" w:color="auto"/>
              <w:bottom w:val="single" w:sz="8" w:space="0" w:color="auto"/>
              <w:right w:val="single" w:sz="8" w:space="0" w:color="000000"/>
            </w:tcBorders>
            <w:shd w:val="clear" w:color="000000" w:fill="FFFFFF"/>
            <w:vAlign w:val="center"/>
          </w:tcPr>
          <w:p w:rsidR="004B222D" w:rsidRPr="00502583" w:rsidRDefault="004B222D" w:rsidP="00CE56F3">
            <w:pPr>
              <w:jc w:val="center"/>
              <w:rPr>
                <w:rFonts w:ascii="Sylfaen" w:hAnsi="Sylfaen" w:cs="Calibri"/>
                <w:b/>
                <w:color w:val="000000"/>
              </w:rPr>
            </w:pPr>
          </w:p>
        </w:tc>
      </w:tr>
      <w:tr w:rsidR="00CE56F3" w:rsidRPr="00502583" w:rsidTr="00CE56F3">
        <w:trPr>
          <w:trHeight w:val="45"/>
        </w:trPr>
        <w:tc>
          <w:tcPr>
            <w:tcW w:w="1120" w:type="pct"/>
            <w:tcBorders>
              <w:top w:val="nil"/>
              <w:left w:val="single" w:sz="8" w:space="0" w:color="auto"/>
              <w:bottom w:val="single" w:sz="4"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t>ქვეპროგრამის განმახორციელებელი სამსახური</w:t>
            </w:r>
          </w:p>
        </w:tc>
        <w:tc>
          <w:tcPr>
            <w:tcW w:w="3880" w:type="pct"/>
            <w:gridSpan w:val="4"/>
            <w:tcBorders>
              <w:top w:val="nil"/>
              <w:left w:val="nil"/>
              <w:bottom w:val="nil"/>
              <w:right w:val="nil"/>
            </w:tcBorders>
            <w:shd w:val="clear" w:color="auto" w:fill="auto"/>
            <w:vAlign w:val="bottom"/>
            <w:hideMark/>
          </w:tcPr>
          <w:p w:rsidR="00CE56F3" w:rsidRPr="00502583" w:rsidRDefault="00CE56F3" w:rsidP="00CE56F3">
            <w:pPr>
              <w:spacing w:after="200" w:line="276" w:lineRule="auto"/>
              <w:rPr>
                <w:rFonts w:ascii="Calibri" w:eastAsia="Calibri" w:hAnsi="Calibri" w:cs="Calibri"/>
                <w:b/>
                <w:bCs/>
              </w:rPr>
            </w:pPr>
            <w:r w:rsidRPr="00502583">
              <w:rPr>
                <w:rFonts w:ascii="Sylfaen" w:eastAsia="Calibri" w:hAnsi="Sylfaen" w:cs="Calibri"/>
                <w:color w:val="000000"/>
                <w:lang w:val="ka-GE"/>
              </w:rPr>
              <w:t xml:space="preserve">ხარაგაულის მუნიციპალიტეტის </w:t>
            </w:r>
            <w:r w:rsidRPr="00502583">
              <w:rPr>
                <w:rFonts w:ascii="Sylfaen" w:eastAsia="Calibri" w:hAnsi="Sylfaen" w:cs="Sylfaen"/>
                <w:color w:val="000000"/>
              </w:rPr>
              <w:t>მერიის</w:t>
            </w:r>
            <w:r w:rsidRPr="00502583">
              <w:rPr>
                <w:rFonts w:ascii="Sylfaen" w:eastAsia="Calibri" w:hAnsi="Sylfaen" w:cs="Calibri"/>
                <w:color w:val="000000"/>
              </w:rPr>
              <w:t xml:space="preserve"> </w:t>
            </w:r>
            <w:r w:rsidRPr="00502583">
              <w:rPr>
                <w:rFonts w:ascii="Sylfaen" w:eastAsia="Calibri" w:hAnsi="Sylfaen" w:cs="Sylfaen"/>
                <w:color w:val="000000"/>
              </w:rPr>
              <w:t>ჯანდაცვისა</w:t>
            </w:r>
            <w:r w:rsidRPr="00502583">
              <w:rPr>
                <w:rFonts w:ascii="Sylfaen" w:eastAsia="Calibri" w:hAnsi="Sylfaen" w:cs="Calibri"/>
                <w:color w:val="000000"/>
              </w:rPr>
              <w:t xml:space="preserve"> </w:t>
            </w:r>
            <w:r w:rsidRPr="00502583">
              <w:rPr>
                <w:rFonts w:ascii="Sylfaen" w:eastAsia="Calibri" w:hAnsi="Sylfaen" w:cs="Sylfaen"/>
                <w:color w:val="000000"/>
              </w:rPr>
              <w:t>და</w:t>
            </w:r>
            <w:r w:rsidRPr="00502583">
              <w:rPr>
                <w:rFonts w:ascii="Sylfaen" w:eastAsia="Calibri" w:hAnsi="Sylfaen" w:cs="Calibri"/>
                <w:color w:val="000000"/>
              </w:rPr>
              <w:t xml:space="preserve"> </w:t>
            </w:r>
            <w:r w:rsidRPr="00502583">
              <w:rPr>
                <w:rFonts w:ascii="Sylfaen" w:eastAsia="Calibri" w:hAnsi="Sylfaen" w:cs="Sylfaen"/>
                <w:color w:val="000000"/>
              </w:rPr>
              <w:t>სოციალური</w:t>
            </w:r>
            <w:r w:rsidRPr="00502583">
              <w:rPr>
                <w:rFonts w:ascii="Sylfaen" w:eastAsia="Calibri" w:hAnsi="Sylfaen" w:cs="Calibri"/>
                <w:color w:val="000000"/>
              </w:rPr>
              <w:t xml:space="preserve"> </w:t>
            </w:r>
            <w:r w:rsidRPr="00502583">
              <w:rPr>
                <w:rFonts w:ascii="Sylfaen" w:eastAsia="Calibri" w:hAnsi="Sylfaen" w:cs="Sylfaen"/>
                <w:color w:val="000000"/>
              </w:rPr>
              <w:t>დაცვის</w:t>
            </w:r>
            <w:r w:rsidRPr="00502583">
              <w:rPr>
                <w:rFonts w:ascii="Sylfaen" w:eastAsia="Calibri" w:hAnsi="Sylfaen" w:cs="Calibri"/>
                <w:color w:val="000000"/>
              </w:rPr>
              <w:t xml:space="preserve"> </w:t>
            </w:r>
            <w:r w:rsidRPr="00502583">
              <w:rPr>
                <w:rFonts w:ascii="Sylfaen" w:eastAsia="Calibri" w:hAnsi="Sylfaen" w:cs="Sylfaen"/>
                <w:color w:val="000000"/>
              </w:rPr>
              <w:t>სამსახური</w:t>
            </w:r>
          </w:p>
        </w:tc>
      </w:tr>
      <w:tr w:rsidR="00CE56F3" w:rsidRPr="00502583" w:rsidTr="00CE56F3">
        <w:trPr>
          <w:trHeight w:val="393"/>
        </w:trPr>
        <w:tc>
          <w:tcPr>
            <w:tcW w:w="1120" w:type="pct"/>
            <w:tcBorders>
              <w:top w:val="nil"/>
              <w:left w:val="single" w:sz="8" w:space="0" w:color="auto"/>
              <w:bottom w:val="single" w:sz="4"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t xml:space="preserve">ქვეპროგრამის აღწერა </w:t>
            </w:r>
            <w:r w:rsidRPr="00502583">
              <w:rPr>
                <w:rFonts w:ascii="Sylfaen" w:eastAsia="Times New Roman" w:hAnsi="Sylfaen" w:cs="Calibri"/>
                <w:color w:val="000000"/>
                <w:lang w:val="ka-GE"/>
              </w:rPr>
              <w:t>და მიზანი</w:t>
            </w:r>
          </w:p>
        </w:tc>
        <w:tc>
          <w:tcPr>
            <w:tcW w:w="3880" w:type="pct"/>
            <w:gridSpan w:val="4"/>
            <w:tcBorders>
              <w:top w:val="single" w:sz="4" w:space="0" w:color="auto"/>
              <w:left w:val="nil"/>
              <w:bottom w:val="single" w:sz="4" w:space="0" w:color="auto"/>
              <w:right w:val="single" w:sz="8" w:space="0" w:color="000000"/>
            </w:tcBorders>
            <w:shd w:val="clear" w:color="000000" w:fill="FFFFFF"/>
            <w:vAlign w:val="center"/>
            <w:hideMark/>
          </w:tcPr>
          <w:p w:rsidR="00CE56F3" w:rsidRPr="00502583" w:rsidRDefault="00CE56F3" w:rsidP="00CE56F3">
            <w:pPr>
              <w:autoSpaceDE w:val="0"/>
              <w:autoSpaceDN w:val="0"/>
              <w:adjustRightInd w:val="0"/>
              <w:spacing w:after="0" w:line="240" w:lineRule="auto"/>
              <w:rPr>
                <w:rFonts w:ascii="Sylfaen" w:eastAsia="Calibri" w:hAnsi="Sylfaen" w:cs="Sylfaen"/>
                <w:color w:val="000000"/>
                <w:lang w:val="ka-GE"/>
              </w:rPr>
            </w:pPr>
            <w:r w:rsidRPr="00502583">
              <w:rPr>
                <w:rFonts w:ascii="Sylfaen" w:eastAsia="Calibri" w:hAnsi="Sylfaen" w:cs="Sylfaen"/>
                <w:color w:val="000000"/>
              </w:rPr>
              <w:t>ქვეპროგრამის</w:t>
            </w:r>
            <w:r w:rsidRPr="00502583">
              <w:rPr>
                <w:rFonts w:ascii="Sylfaen" w:eastAsia="Calibri" w:hAnsi="Sylfaen" w:cs="Calibri"/>
                <w:color w:val="000000"/>
              </w:rPr>
              <w:t xml:space="preserve"> </w:t>
            </w:r>
            <w:r w:rsidRPr="00502583">
              <w:rPr>
                <w:rFonts w:ascii="Sylfaen" w:eastAsia="Calibri" w:hAnsi="Sylfaen" w:cs="Sylfaen"/>
                <w:color w:val="000000"/>
              </w:rPr>
              <w:t>მოსარგებლენი</w:t>
            </w:r>
            <w:r w:rsidRPr="00502583">
              <w:rPr>
                <w:rFonts w:ascii="Sylfaen" w:eastAsia="Calibri" w:hAnsi="Sylfaen" w:cs="Calibri"/>
                <w:color w:val="000000"/>
              </w:rPr>
              <w:t xml:space="preserve"> </w:t>
            </w:r>
            <w:r w:rsidRPr="00502583">
              <w:rPr>
                <w:rFonts w:ascii="Sylfaen" w:eastAsia="Calibri" w:hAnsi="Sylfaen" w:cs="Sylfaen"/>
                <w:color w:val="000000"/>
              </w:rPr>
              <w:t>არიან</w:t>
            </w:r>
            <w:r w:rsidRPr="00502583">
              <w:rPr>
                <w:rFonts w:ascii="Sylfaen" w:eastAsia="Calibri" w:hAnsi="Sylfaen" w:cs="Calibri"/>
                <w:color w:val="000000"/>
              </w:rPr>
              <w:t xml:space="preserve"> </w:t>
            </w:r>
            <w:r w:rsidRPr="00502583">
              <w:rPr>
                <w:rFonts w:ascii="Sylfaen" w:eastAsia="Calibri" w:hAnsi="Sylfaen" w:cs="Sylfaen"/>
                <w:color w:val="000000"/>
              </w:rPr>
              <w:t>მუნიციპალიტეტში</w:t>
            </w:r>
            <w:r w:rsidRPr="00502583">
              <w:rPr>
                <w:rFonts w:ascii="Sylfaen" w:eastAsia="Calibri" w:hAnsi="Sylfaen" w:cs="Calibri"/>
                <w:color w:val="000000"/>
              </w:rPr>
              <w:t xml:space="preserve"> </w:t>
            </w:r>
            <w:r w:rsidRPr="00502583">
              <w:rPr>
                <w:rFonts w:ascii="Sylfaen" w:eastAsia="Calibri" w:hAnsi="Sylfaen" w:cs="Sylfaen"/>
                <w:color w:val="000000"/>
              </w:rPr>
              <w:t>მცხოვრები</w:t>
            </w:r>
            <w:r w:rsidRPr="00502583">
              <w:rPr>
                <w:rFonts w:ascii="Sylfaen" w:eastAsia="Calibri" w:hAnsi="Sylfaen" w:cs="Calibri"/>
                <w:color w:val="000000"/>
              </w:rPr>
              <w:t xml:space="preserve"> </w:t>
            </w:r>
            <w:r w:rsidRPr="00502583">
              <w:rPr>
                <w:rFonts w:ascii="Sylfaen" w:eastAsia="Calibri" w:hAnsi="Sylfaen" w:cs="Sylfaen"/>
                <w:color w:val="000000"/>
              </w:rPr>
              <w:t>მარტოხელა</w:t>
            </w:r>
            <w:r w:rsidRPr="00502583">
              <w:rPr>
                <w:rFonts w:ascii="Sylfaen" w:eastAsia="Calibri" w:hAnsi="Sylfaen" w:cs="Calibri"/>
                <w:color w:val="000000"/>
              </w:rPr>
              <w:t xml:space="preserve"> </w:t>
            </w:r>
            <w:r w:rsidRPr="00502583">
              <w:rPr>
                <w:rFonts w:ascii="Sylfaen" w:eastAsia="Calibri" w:hAnsi="Sylfaen" w:cs="Sylfaen"/>
                <w:color w:val="000000"/>
              </w:rPr>
              <w:t>მშობლის</w:t>
            </w:r>
            <w:r w:rsidRPr="00502583">
              <w:rPr>
                <w:rFonts w:ascii="Sylfaen" w:eastAsia="Calibri" w:hAnsi="Sylfaen" w:cs="Calibri"/>
                <w:color w:val="000000"/>
              </w:rPr>
              <w:t xml:space="preserve"> </w:t>
            </w:r>
            <w:r w:rsidRPr="00502583">
              <w:rPr>
                <w:rFonts w:ascii="Sylfaen" w:eastAsia="Calibri" w:hAnsi="Sylfaen" w:cs="Sylfaen"/>
                <w:color w:val="000000"/>
              </w:rPr>
              <w:t>სტატუსის</w:t>
            </w:r>
            <w:r w:rsidRPr="00502583">
              <w:rPr>
                <w:rFonts w:ascii="Sylfaen" w:eastAsia="Calibri" w:hAnsi="Sylfaen" w:cs="Calibri"/>
                <w:color w:val="000000"/>
              </w:rPr>
              <w:t xml:space="preserve"> </w:t>
            </w:r>
            <w:r w:rsidRPr="00502583">
              <w:rPr>
                <w:rFonts w:ascii="Sylfaen" w:eastAsia="Calibri" w:hAnsi="Sylfaen" w:cs="Sylfaen"/>
                <w:color w:val="000000"/>
              </w:rPr>
              <w:t>მქონე</w:t>
            </w:r>
            <w:r w:rsidRPr="00502583">
              <w:rPr>
                <w:rFonts w:ascii="Sylfaen" w:eastAsia="Calibri" w:hAnsi="Sylfaen" w:cs="Calibri"/>
                <w:color w:val="000000"/>
              </w:rPr>
              <w:t xml:space="preserve"> </w:t>
            </w:r>
            <w:r w:rsidRPr="00502583">
              <w:rPr>
                <w:rFonts w:ascii="Sylfaen" w:eastAsia="Calibri" w:hAnsi="Sylfaen" w:cs="Sylfaen"/>
                <w:color w:val="000000"/>
              </w:rPr>
              <w:t>პირები</w:t>
            </w:r>
            <w:r w:rsidRPr="00502583">
              <w:rPr>
                <w:rFonts w:ascii="Sylfaen" w:eastAsia="Calibri" w:hAnsi="Sylfaen" w:cs="Calibri"/>
                <w:color w:val="000000"/>
              </w:rPr>
              <w:t xml:space="preserve">, </w:t>
            </w:r>
            <w:r w:rsidRPr="00502583">
              <w:rPr>
                <w:rFonts w:ascii="Sylfaen" w:eastAsia="Calibri" w:hAnsi="Sylfaen" w:cs="Sylfaen"/>
                <w:color w:val="000000"/>
              </w:rPr>
              <w:t>რომელთაც</w:t>
            </w:r>
            <w:r w:rsidRPr="00502583">
              <w:rPr>
                <w:rFonts w:ascii="Sylfaen" w:eastAsia="Calibri" w:hAnsi="Sylfaen" w:cs="Calibri"/>
                <w:color w:val="000000"/>
              </w:rPr>
              <w:t xml:space="preserve"> </w:t>
            </w:r>
            <w:r w:rsidRPr="00502583">
              <w:rPr>
                <w:rFonts w:ascii="Sylfaen" w:eastAsia="Calibri" w:hAnsi="Sylfaen" w:cs="Sylfaen"/>
                <w:color w:val="000000"/>
              </w:rPr>
              <w:t>ჰყავთ</w:t>
            </w:r>
            <w:r w:rsidRPr="00502583">
              <w:rPr>
                <w:rFonts w:ascii="Sylfaen" w:eastAsia="Calibri" w:hAnsi="Sylfaen" w:cs="Calibri"/>
                <w:color w:val="000000"/>
              </w:rPr>
              <w:t xml:space="preserve"> </w:t>
            </w:r>
            <w:r w:rsidRPr="00502583">
              <w:rPr>
                <w:rFonts w:ascii="Sylfaen" w:eastAsia="Calibri" w:hAnsi="Sylfaen" w:cs="Sylfaen"/>
                <w:color w:val="000000"/>
              </w:rPr>
              <w:t>არასრულწლოვანი</w:t>
            </w:r>
            <w:r w:rsidRPr="00502583">
              <w:rPr>
                <w:rFonts w:ascii="Sylfaen" w:eastAsia="Calibri" w:hAnsi="Sylfaen" w:cs="Calibri"/>
                <w:color w:val="000000"/>
              </w:rPr>
              <w:t xml:space="preserve"> </w:t>
            </w:r>
            <w:r w:rsidRPr="00502583">
              <w:rPr>
                <w:rFonts w:ascii="Sylfaen" w:eastAsia="Calibri" w:hAnsi="Sylfaen" w:cs="Sylfaen"/>
                <w:color w:val="000000"/>
              </w:rPr>
              <w:t>შვილ</w:t>
            </w:r>
            <w:r w:rsidRPr="00502583">
              <w:rPr>
                <w:rFonts w:ascii="Sylfaen" w:eastAsia="Calibri" w:hAnsi="Sylfaen" w:cs="Calibri"/>
                <w:color w:val="000000"/>
              </w:rPr>
              <w:t>(</w:t>
            </w:r>
            <w:r w:rsidRPr="00502583">
              <w:rPr>
                <w:rFonts w:ascii="Sylfaen" w:eastAsia="Calibri" w:hAnsi="Sylfaen" w:cs="Sylfaen"/>
                <w:color w:val="000000"/>
              </w:rPr>
              <w:t>ებ</w:t>
            </w:r>
            <w:r w:rsidRPr="00502583">
              <w:rPr>
                <w:rFonts w:ascii="Sylfaen" w:eastAsia="Calibri" w:hAnsi="Sylfaen" w:cs="Calibri"/>
                <w:color w:val="000000"/>
              </w:rPr>
              <w:t>)</w:t>
            </w:r>
            <w:r w:rsidRPr="00502583">
              <w:rPr>
                <w:rFonts w:ascii="Sylfaen" w:eastAsia="Calibri" w:hAnsi="Sylfaen" w:cs="Sylfaen"/>
                <w:color w:val="000000"/>
              </w:rPr>
              <w:t>ი</w:t>
            </w:r>
            <w:r w:rsidRPr="00502583">
              <w:rPr>
                <w:rFonts w:ascii="Sylfaen" w:eastAsia="Calibri" w:hAnsi="Sylfaen" w:cs="Calibri"/>
                <w:color w:val="000000"/>
              </w:rPr>
              <w:t xml:space="preserve">. </w:t>
            </w:r>
            <w:r w:rsidRPr="00502583">
              <w:rPr>
                <w:rFonts w:ascii="Sylfaen" w:eastAsia="Calibri" w:hAnsi="Sylfaen" w:cs="Sylfaen"/>
                <w:color w:val="000000"/>
              </w:rPr>
              <w:t>დახმარება</w:t>
            </w:r>
            <w:r w:rsidRPr="00502583">
              <w:rPr>
                <w:rFonts w:ascii="Sylfaen" w:eastAsia="Calibri" w:hAnsi="Sylfaen" w:cs="Calibri"/>
                <w:color w:val="000000"/>
              </w:rPr>
              <w:t xml:space="preserve"> </w:t>
            </w:r>
            <w:r w:rsidRPr="00502583">
              <w:rPr>
                <w:rFonts w:ascii="Sylfaen" w:eastAsia="Calibri" w:hAnsi="Sylfaen" w:cs="Sylfaen"/>
                <w:color w:val="000000"/>
              </w:rPr>
              <w:t>განისაზღვრება</w:t>
            </w:r>
            <w:r w:rsidRPr="00502583">
              <w:rPr>
                <w:rFonts w:ascii="Sylfaen" w:eastAsia="Calibri" w:hAnsi="Sylfaen" w:cs="Calibri"/>
                <w:color w:val="000000"/>
              </w:rPr>
              <w:t xml:space="preserve"> </w:t>
            </w:r>
            <w:r w:rsidRPr="00502583">
              <w:rPr>
                <w:rFonts w:ascii="Sylfaen" w:eastAsia="Calibri" w:hAnsi="Sylfaen" w:cs="Sylfaen"/>
                <w:color w:val="000000"/>
                <w:lang w:val="ka-GE"/>
              </w:rPr>
              <w:lastRenderedPageBreak/>
              <w:t>ყოველთვიურად 50 ლარით.</w:t>
            </w:r>
            <w:r w:rsidRPr="00502583">
              <w:rPr>
                <w:rFonts w:ascii="Sylfaen" w:eastAsia="Times New Roman" w:hAnsi="Sylfaen" w:cs="Calibri"/>
                <w:color w:val="000000"/>
                <w:lang w:val="ka-GE"/>
              </w:rPr>
              <w:t xml:space="preserve">ქვეპროგრამის მიზანია </w:t>
            </w:r>
            <w:r w:rsidRPr="00502583">
              <w:rPr>
                <w:rFonts w:ascii="Sylfaen" w:eastAsia="Calibri" w:hAnsi="Sylfaen" w:cs="Sylfaen"/>
                <w:color w:val="000000"/>
                <w:lang w:val="ka-GE"/>
              </w:rPr>
              <w:t>მარტოხელა მშობლების მხარდაჭერა;</w:t>
            </w:r>
          </w:p>
          <w:p w:rsidR="00CE56F3" w:rsidRPr="00502583" w:rsidRDefault="00CE56F3" w:rsidP="00CE56F3">
            <w:pPr>
              <w:autoSpaceDE w:val="0"/>
              <w:autoSpaceDN w:val="0"/>
              <w:adjustRightInd w:val="0"/>
              <w:spacing w:after="0" w:line="240" w:lineRule="auto"/>
              <w:rPr>
                <w:rFonts w:ascii="Sylfaen" w:eastAsia="Calibri" w:hAnsi="Sylfaen" w:cs="Sylfaen"/>
                <w:color w:val="000000"/>
                <w:lang w:val="ka-GE"/>
              </w:rPr>
            </w:pPr>
          </w:p>
        </w:tc>
      </w:tr>
      <w:tr w:rsidR="00CE56F3" w:rsidRPr="00502583" w:rsidTr="00CE56F3">
        <w:trPr>
          <w:trHeight w:val="197"/>
        </w:trPr>
        <w:tc>
          <w:tcPr>
            <w:tcW w:w="1120" w:type="pct"/>
            <w:tcBorders>
              <w:top w:val="nil"/>
              <w:left w:val="single" w:sz="8" w:space="0" w:color="auto"/>
              <w:bottom w:val="single" w:sz="4"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lastRenderedPageBreak/>
              <w:t>ქვეპროგრამის განხორციელების ვადები</w:t>
            </w:r>
          </w:p>
        </w:tc>
        <w:tc>
          <w:tcPr>
            <w:tcW w:w="3880" w:type="pct"/>
            <w:gridSpan w:val="4"/>
            <w:tcBorders>
              <w:top w:val="single" w:sz="4" w:space="0" w:color="auto"/>
              <w:left w:val="nil"/>
              <w:bottom w:val="single" w:sz="4" w:space="0" w:color="auto"/>
              <w:right w:val="single" w:sz="8" w:space="0" w:color="000000"/>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t>მიმდინარე</w:t>
            </w:r>
          </w:p>
        </w:tc>
      </w:tr>
      <w:tr w:rsidR="00CE56F3" w:rsidRPr="00502583" w:rsidTr="005E7101">
        <w:trPr>
          <w:trHeight w:val="456"/>
        </w:trPr>
        <w:tc>
          <w:tcPr>
            <w:tcW w:w="1120"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CE56F3" w:rsidRPr="00502583" w:rsidRDefault="00CE56F3" w:rsidP="00CE56F3">
            <w:pPr>
              <w:spacing w:after="0" w:line="240" w:lineRule="auto"/>
              <w:rPr>
                <w:rFonts w:ascii="Sylfaen" w:eastAsia="Times New Roman" w:hAnsi="Sylfaen" w:cs="Calibri"/>
                <w:b/>
                <w:color w:val="000000"/>
              </w:rPr>
            </w:pPr>
            <w:r w:rsidRPr="00502583">
              <w:rPr>
                <w:rFonts w:ascii="Sylfaen" w:eastAsia="Times New Roman" w:hAnsi="Sylfaen" w:cs="Calibri"/>
                <w:b/>
                <w:color w:val="000000"/>
              </w:rPr>
              <w:t xml:space="preserve">გაეროს მდგრადი განვითარების მიზაანი (SDG) რომლის მიღწევასაც ემსახურება </w:t>
            </w:r>
            <w:r w:rsidRPr="00502583">
              <w:rPr>
                <w:rFonts w:ascii="Sylfaen" w:eastAsia="Times New Roman" w:hAnsi="Sylfaen" w:cs="Calibri"/>
                <w:b/>
                <w:color w:val="000000"/>
                <w:lang w:val="ka-GE"/>
              </w:rPr>
              <w:t>ქვე</w:t>
            </w:r>
            <w:r w:rsidRPr="00502583">
              <w:rPr>
                <w:rFonts w:ascii="Sylfaen" w:eastAsia="Times New Roman" w:hAnsi="Sylfaen" w:cs="Calibri"/>
                <w:b/>
                <w:color w:val="000000"/>
              </w:rPr>
              <w:t>პროგრამა</w:t>
            </w:r>
          </w:p>
        </w:tc>
        <w:tc>
          <w:tcPr>
            <w:tcW w:w="2026" w:type="pct"/>
            <w:gridSpan w:val="2"/>
            <w:tcBorders>
              <w:top w:val="single" w:sz="4" w:space="0" w:color="auto"/>
              <w:left w:val="nil"/>
              <w:bottom w:val="single" w:sz="4" w:space="0" w:color="auto"/>
              <w:right w:val="single" w:sz="4" w:space="0" w:color="auto"/>
            </w:tcBorders>
            <w:shd w:val="clear" w:color="000000" w:fill="FFFFFF"/>
            <w:vAlign w:val="center"/>
            <w:hideMark/>
          </w:tcPr>
          <w:p w:rsidR="004A4003" w:rsidRPr="00502583" w:rsidRDefault="004A4003" w:rsidP="004A4003">
            <w:pPr>
              <w:spacing w:after="0" w:line="240" w:lineRule="auto"/>
              <w:rPr>
                <w:rFonts w:ascii="Sylfaen" w:eastAsia="Calibri" w:hAnsi="Sylfaen" w:cs="Sylfaen"/>
              </w:rPr>
            </w:pPr>
            <w:r w:rsidRPr="00502583">
              <w:rPr>
                <w:rFonts w:ascii="Sylfaen" w:eastAsia="Calibri" w:hAnsi="Sylfaen" w:cs="Sylfaen"/>
              </w:rPr>
              <w:t>მიზანი 1 - სიღარიბის ყველა ფორმის</w:t>
            </w:r>
          </w:p>
          <w:p w:rsidR="004A4003" w:rsidRPr="00502583" w:rsidRDefault="004A4003" w:rsidP="004A4003">
            <w:pPr>
              <w:spacing w:after="0" w:line="240" w:lineRule="auto"/>
              <w:rPr>
                <w:rFonts w:ascii="Sylfaen" w:eastAsia="Calibri" w:hAnsi="Sylfaen" w:cs="Sylfaen"/>
              </w:rPr>
            </w:pPr>
            <w:r w:rsidRPr="00502583">
              <w:rPr>
                <w:rFonts w:ascii="Sylfaen" w:eastAsia="Calibri" w:hAnsi="Sylfaen" w:cs="Sylfaen"/>
              </w:rPr>
              <w:t>აღმოფხვრა;</w:t>
            </w:r>
          </w:p>
          <w:p w:rsidR="004A4003" w:rsidRPr="00502583" w:rsidRDefault="004A4003" w:rsidP="004A4003">
            <w:pPr>
              <w:spacing w:after="0" w:line="240" w:lineRule="auto"/>
              <w:rPr>
                <w:rFonts w:ascii="Sylfaen" w:eastAsia="Calibri" w:hAnsi="Sylfaen" w:cs="Sylfaen"/>
              </w:rPr>
            </w:pPr>
            <w:r w:rsidRPr="00502583">
              <w:rPr>
                <w:rFonts w:ascii="Sylfaen" w:eastAsia="Calibri" w:hAnsi="Sylfaen" w:cs="Sylfaen"/>
              </w:rPr>
              <w:t>მიზანი 3-ჯანსაღი ცხოვრებისა და კეთილდღეობის უზრუნველყოფა ყველა ასაკის ადამიანისთვის</w:t>
            </w:r>
          </w:p>
          <w:p w:rsidR="004A4003" w:rsidRPr="00502583" w:rsidRDefault="004A4003" w:rsidP="004A4003">
            <w:pPr>
              <w:spacing w:after="0" w:line="240" w:lineRule="auto"/>
              <w:rPr>
                <w:rFonts w:ascii="Sylfaen" w:eastAsia="Calibri" w:hAnsi="Sylfaen" w:cs="Sylfaen"/>
              </w:rPr>
            </w:pPr>
            <w:r w:rsidRPr="00502583">
              <w:rPr>
                <w:rFonts w:ascii="Sylfaen" w:eastAsia="Calibri" w:hAnsi="Sylfaen" w:cs="Sylfaen"/>
              </w:rPr>
              <w:t xml:space="preserve"> მიზანი 5- გენდერული თანასწორობის მიღწევა და ყველა ქალისა და გოგონას შესაძლებლობის გაუმჯობესება</w:t>
            </w:r>
          </w:p>
          <w:p w:rsidR="00CE56F3" w:rsidRPr="00502583" w:rsidRDefault="004A4003" w:rsidP="004A4003">
            <w:pPr>
              <w:spacing w:after="0" w:line="240" w:lineRule="auto"/>
              <w:rPr>
                <w:rFonts w:ascii="Sylfaen" w:eastAsia="Times New Roman" w:hAnsi="Sylfaen" w:cs="Calibri"/>
                <w:color w:val="000000"/>
              </w:rPr>
            </w:pPr>
            <w:r w:rsidRPr="00502583">
              <w:rPr>
                <w:rFonts w:ascii="Sylfaen" w:eastAsia="Calibri" w:hAnsi="Sylfaen" w:cs="Sylfaen"/>
              </w:rPr>
              <w:t>მიზანი 10 - შემცირებული უთანასწორობა</w:t>
            </w:r>
          </w:p>
        </w:tc>
        <w:tc>
          <w:tcPr>
            <w:tcW w:w="503" w:type="pct"/>
            <w:tcBorders>
              <w:top w:val="single" w:sz="4" w:space="0" w:color="auto"/>
              <w:left w:val="nil"/>
              <w:bottom w:val="single" w:sz="4"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t>გენდერული</w:t>
            </w:r>
          </w:p>
        </w:tc>
        <w:tc>
          <w:tcPr>
            <w:tcW w:w="1351" w:type="pct"/>
            <w:tcBorders>
              <w:top w:val="single" w:sz="4" w:space="0" w:color="auto"/>
              <w:left w:val="nil"/>
              <w:bottom w:val="single" w:sz="4" w:space="0" w:color="auto"/>
              <w:right w:val="single" w:sz="8" w:space="0" w:color="000000"/>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lang w:val="ka-GE"/>
              </w:rPr>
            </w:pPr>
            <w:r w:rsidRPr="00502583">
              <w:rPr>
                <w:rFonts w:ascii="Sylfaen" w:eastAsia="Times New Roman" w:hAnsi="Sylfaen" w:cs="Calibri"/>
                <w:color w:val="000000"/>
                <w:lang w:val="ka-GE"/>
              </w:rPr>
              <w:t>დიახ</w:t>
            </w:r>
          </w:p>
        </w:tc>
      </w:tr>
      <w:tr w:rsidR="00CE56F3" w:rsidRPr="00502583" w:rsidTr="00CE56F3">
        <w:trPr>
          <w:trHeight w:val="356"/>
        </w:trPr>
        <w:tc>
          <w:tcPr>
            <w:tcW w:w="1120" w:type="pct"/>
            <w:tcBorders>
              <w:top w:val="nil"/>
              <w:left w:val="single" w:sz="8" w:space="0" w:color="auto"/>
              <w:bottom w:val="single" w:sz="8"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t>ქვე პროგრამის მოსალოდნელი შუალედურიშედეგი</w:t>
            </w:r>
          </w:p>
        </w:tc>
        <w:tc>
          <w:tcPr>
            <w:tcW w:w="3880" w:type="pct"/>
            <w:gridSpan w:val="4"/>
            <w:tcBorders>
              <w:top w:val="single" w:sz="4" w:space="0" w:color="auto"/>
              <w:left w:val="nil"/>
              <w:bottom w:val="single" w:sz="8" w:space="0" w:color="auto"/>
              <w:right w:val="single" w:sz="8" w:space="0" w:color="000000"/>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Sylfaen"/>
                <w:color w:val="000000"/>
                <w:lang w:val="ka-GE"/>
              </w:rPr>
              <w:t>უზრუნველყოფილია მარტოხელა მშობლების</w:t>
            </w:r>
            <w:r w:rsidRPr="00502583">
              <w:rPr>
                <w:rFonts w:ascii="Sylfaen" w:eastAsia="Times New Roman" w:hAnsi="Sylfaen" w:cs="Sylfaen"/>
                <w:color w:val="000000"/>
              </w:rPr>
              <w:t>მატერიალური</w:t>
            </w:r>
            <w:r w:rsidRPr="00502583">
              <w:rPr>
                <w:rFonts w:ascii="Sylfaen" w:eastAsia="Times New Roman" w:hAnsi="Sylfaen" w:cs="Calibri"/>
                <w:color w:val="000000"/>
              </w:rPr>
              <w:t xml:space="preserve"> </w:t>
            </w:r>
            <w:r w:rsidRPr="00502583">
              <w:rPr>
                <w:rFonts w:ascii="Sylfaen" w:eastAsia="Times New Roman" w:hAnsi="Sylfaen" w:cs="Sylfaen"/>
                <w:color w:val="000000"/>
              </w:rPr>
              <w:t>მდგომარეობის</w:t>
            </w:r>
            <w:r w:rsidRPr="00502583">
              <w:rPr>
                <w:rFonts w:ascii="Sylfaen" w:eastAsia="Times New Roman" w:hAnsi="Sylfaen" w:cs="Calibri"/>
                <w:color w:val="000000"/>
              </w:rPr>
              <w:t xml:space="preserve"> </w:t>
            </w:r>
            <w:r w:rsidRPr="00502583">
              <w:rPr>
                <w:rFonts w:ascii="Sylfaen" w:eastAsia="Times New Roman" w:hAnsi="Sylfaen" w:cs="Sylfaen"/>
                <w:color w:val="000000"/>
              </w:rPr>
              <w:t>გაუმჯობესებისხელშეწყობა</w:t>
            </w:r>
            <w:r w:rsidRPr="00502583">
              <w:rPr>
                <w:rFonts w:ascii="Sylfaen" w:eastAsia="Times New Roman" w:hAnsi="Sylfaen" w:cs="Calibri"/>
                <w:color w:val="000000"/>
              </w:rPr>
              <w:t xml:space="preserve"> </w:t>
            </w:r>
          </w:p>
        </w:tc>
      </w:tr>
    </w:tbl>
    <w:p w:rsidR="00014122" w:rsidRPr="00502583" w:rsidRDefault="00014122" w:rsidP="00014122">
      <w:pPr>
        <w:autoSpaceDE w:val="0"/>
        <w:autoSpaceDN w:val="0"/>
        <w:adjustRightInd w:val="0"/>
        <w:spacing w:after="0" w:line="360" w:lineRule="auto"/>
        <w:jc w:val="both"/>
        <w:rPr>
          <w:rFonts w:ascii="Sylfaen" w:eastAsia="Calibri" w:hAnsi="Sylfaen" w:cs="Sylfaen"/>
          <w:color w:val="000000"/>
          <w:lang w:val="ka-GE"/>
        </w:rPr>
      </w:pPr>
    </w:p>
    <w:tbl>
      <w:tblPr>
        <w:tblW w:w="0" w:type="auto"/>
        <w:tblInd w:w="108" w:type="dxa"/>
        <w:tblLook w:val="04A0" w:firstRow="1" w:lastRow="0" w:firstColumn="1" w:lastColumn="0" w:noHBand="0" w:noVBand="1"/>
      </w:tblPr>
      <w:tblGrid>
        <w:gridCol w:w="1717"/>
        <w:gridCol w:w="988"/>
        <w:gridCol w:w="731"/>
        <w:gridCol w:w="902"/>
        <w:gridCol w:w="1138"/>
        <w:gridCol w:w="1138"/>
        <w:gridCol w:w="1138"/>
        <w:gridCol w:w="946"/>
        <w:gridCol w:w="1102"/>
      </w:tblGrid>
      <w:tr w:rsidR="00014122" w:rsidRPr="00502583" w:rsidTr="00643726">
        <w:trPr>
          <w:trHeight w:val="183"/>
        </w:trPr>
        <w:tc>
          <w:tcPr>
            <w:tcW w:w="15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122" w:rsidRPr="00502583" w:rsidRDefault="00014122" w:rsidP="00014122">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შუალედური შედეგი</w:t>
            </w:r>
          </w:p>
        </w:tc>
        <w:tc>
          <w:tcPr>
            <w:tcW w:w="8258" w:type="dxa"/>
            <w:gridSpan w:val="8"/>
            <w:tcBorders>
              <w:top w:val="single" w:sz="4" w:space="0" w:color="auto"/>
              <w:left w:val="single" w:sz="4" w:space="0" w:color="auto"/>
              <w:bottom w:val="single" w:sz="4" w:space="0" w:color="auto"/>
              <w:right w:val="nil"/>
            </w:tcBorders>
            <w:shd w:val="clear" w:color="auto" w:fill="auto"/>
            <w:noWrap/>
            <w:vAlign w:val="center"/>
            <w:hideMark/>
          </w:tcPr>
          <w:p w:rsidR="00014122" w:rsidRPr="00502583" w:rsidRDefault="00014122" w:rsidP="00014122">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შუალედური შედეგის შეფასების ინდიკატორი</w:t>
            </w:r>
          </w:p>
        </w:tc>
      </w:tr>
      <w:tr w:rsidR="00014122" w:rsidRPr="00502583" w:rsidTr="00643726">
        <w:trPr>
          <w:trHeight w:val="437"/>
        </w:trPr>
        <w:tc>
          <w:tcPr>
            <w:tcW w:w="1542" w:type="dxa"/>
            <w:vMerge/>
            <w:tcBorders>
              <w:top w:val="nil"/>
              <w:left w:val="single" w:sz="4" w:space="0" w:color="auto"/>
              <w:bottom w:val="single" w:sz="4" w:space="0" w:color="000000"/>
              <w:right w:val="single" w:sz="4" w:space="0" w:color="auto"/>
            </w:tcBorders>
            <w:vAlign w:val="center"/>
            <w:hideMark/>
          </w:tcPr>
          <w:p w:rsidR="00014122" w:rsidRPr="00502583" w:rsidRDefault="00014122" w:rsidP="00014122">
            <w:pPr>
              <w:spacing w:after="0" w:line="240" w:lineRule="auto"/>
              <w:rPr>
                <w:rFonts w:ascii="Sylfaen" w:eastAsia="Times New Roman" w:hAnsi="Sylfaen" w:cs="Calibri"/>
                <w:color w:val="000000"/>
              </w:rPr>
            </w:pPr>
          </w:p>
        </w:tc>
        <w:tc>
          <w:tcPr>
            <w:tcW w:w="1109" w:type="dxa"/>
            <w:tcBorders>
              <w:top w:val="nil"/>
              <w:left w:val="single" w:sz="4" w:space="0" w:color="auto"/>
              <w:bottom w:val="single" w:sz="4" w:space="0" w:color="auto"/>
              <w:right w:val="single" w:sz="4" w:space="0" w:color="auto"/>
            </w:tcBorders>
            <w:shd w:val="clear" w:color="auto" w:fill="auto"/>
            <w:vAlign w:val="center"/>
            <w:hideMark/>
          </w:tcPr>
          <w:p w:rsidR="00014122" w:rsidRPr="00502583" w:rsidRDefault="00014122" w:rsidP="00014122">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ინდიკატორის დასახელება</w:t>
            </w:r>
          </w:p>
        </w:tc>
        <w:tc>
          <w:tcPr>
            <w:tcW w:w="811" w:type="dxa"/>
            <w:tcBorders>
              <w:top w:val="nil"/>
              <w:left w:val="nil"/>
              <w:bottom w:val="single" w:sz="4" w:space="0" w:color="auto"/>
              <w:right w:val="single" w:sz="4" w:space="0" w:color="auto"/>
            </w:tcBorders>
            <w:shd w:val="clear" w:color="auto" w:fill="auto"/>
            <w:vAlign w:val="center"/>
            <w:hideMark/>
          </w:tcPr>
          <w:p w:rsidR="00014122" w:rsidRPr="00502583" w:rsidRDefault="00014122" w:rsidP="00014122">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xml:space="preserve">საბაზისო </w:t>
            </w:r>
            <w:r w:rsidRPr="00502583">
              <w:rPr>
                <w:rFonts w:ascii="Sylfaen" w:eastAsia="Times New Roman" w:hAnsi="Sylfaen" w:cs="Calibri"/>
                <w:color w:val="000000"/>
                <w:lang w:val="ka-GE"/>
              </w:rPr>
              <w:t>2023 წელი</w:t>
            </w:r>
          </w:p>
        </w:tc>
        <w:tc>
          <w:tcPr>
            <w:tcW w:w="1009" w:type="dxa"/>
            <w:tcBorders>
              <w:top w:val="nil"/>
              <w:left w:val="nil"/>
              <w:bottom w:val="single" w:sz="4" w:space="0" w:color="auto"/>
              <w:right w:val="single" w:sz="4" w:space="0" w:color="auto"/>
            </w:tcBorders>
            <w:shd w:val="clear" w:color="auto" w:fill="auto"/>
            <w:vAlign w:val="center"/>
            <w:hideMark/>
          </w:tcPr>
          <w:p w:rsidR="00014122" w:rsidRPr="00502583" w:rsidRDefault="00014122" w:rsidP="00014122">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xml:space="preserve"> მიზნობრივი </w:t>
            </w:r>
            <w:r w:rsidRPr="00502583">
              <w:rPr>
                <w:rFonts w:ascii="Sylfaen" w:eastAsia="Times New Roman" w:hAnsi="Sylfaen" w:cs="Calibri"/>
                <w:color w:val="000000"/>
                <w:lang w:val="ka-GE"/>
              </w:rPr>
              <w:t>2024 წელი</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14122" w:rsidRPr="00502583" w:rsidRDefault="00014122" w:rsidP="00014122">
            <w:pPr>
              <w:jc w:val="center"/>
              <w:rPr>
                <w:rFonts w:ascii="Sylfaen" w:eastAsia="Calibri" w:hAnsi="Sylfaen" w:cs="Calibri"/>
                <w:bCs/>
                <w:color w:val="000000"/>
              </w:rPr>
            </w:pPr>
            <w:r w:rsidRPr="00502583">
              <w:rPr>
                <w:rFonts w:ascii="Sylfaen" w:eastAsia="Calibri" w:hAnsi="Sylfaen" w:cs="Calibri"/>
                <w:bCs/>
                <w:color w:val="000000"/>
              </w:rPr>
              <w:t>მიზნობრივი2025 წელს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14122" w:rsidRPr="00502583" w:rsidRDefault="00014122" w:rsidP="00014122">
            <w:pPr>
              <w:jc w:val="center"/>
              <w:rPr>
                <w:rFonts w:ascii="Sylfaen" w:eastAsia="Calibri" w:hAnsi="Sylfaen" w:cs="Calibri"/>
                <w:bCs/>
                <w:color w:val="000000"/>
              </w:rPr>
            </w:pPr>
            <w:r w:rsidRPr="00502583">
              <w:rPr>
                <w:rFonts w:ascii="Sylfaen" w:eastAsia="Calibri" w:hAnsi="Sylfaen" w:cs="Calibri"/>
                <w:bCs/>
                <w:color w:val="000000"/>
              </w:rPr>
              <w:t>მიზნობრივი2026 წელს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14122" w:rsidRPr="00502583" w:rsidRDefault="00014122" w:rsidP="00014122">
            <w:pPr>
              <w:jc w:val="center"/>
              <w:rPr>
                <w:rFonts w:ascii="Sylfaen" w:eastAsia="Calibri" w:hAnsi="Sylfaen" w:cs="Calibri"/>
                <w:bCs/>
                <w:color w:val="000000"/>
              </w:rPr>
            </w:pPr>
            <w:r w:rsidRPr="00502583">
              <w:rPr>
                <w:rFonts w:ascii="Sylfaen" w:eastAsia="Calibri" w:hAnsi="Sylfaen" w:cs="Calibri"/>
                <w:bCs/>
                <w:color w:val="000000"/>
              </w:rPr>
              <w:t>მიზნობრივი2027 წელს</w:t>
            </w:r>
          </w:p>
        </w:tc>
        <w:tc>
          <w:tcPr>
            <w:tcW w:w="0" w:type="auto"/>
            <w:tcBorders>
              <w:top w:val="nil"/>
              <w:left w:val="nil"/>
              <w:bottom w:val="single" w:sz="4" w:space="0" w:color="auto"/>
              <w:right w:val="single" w:sz="4" w:space="0" w:color="auto"/>
            </w:tcBorders>
            <w:shd w:val="clear" w:color="auto" w:fill="auto"/>
            <w:vAlign w:val="center"/>
            <w:hideMark/>
          </w:tcPr>
          <w:p w:rsidR="00014122" w:rsidRPr="00502583" w:rsidRDefault="00014122" w:rsidP="00014122">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ცდომილების ალბათობა (%)</w:t>
            </w:r>
          </w:p>
        </w:tc>
        <w:tc>
          <w:tcPr>
            <w:tcW w:w="0" w:type="auto"/>
            <w:tcBorders>
              <w:top w:val="nil"/>
              <w:left w:val="nil"/>
              <w:bottom w:val="single" w:sz="4" w:space="0" w:color="auto"/>
              <w:right w:val="single" w:sz="8" w:space="0" w:color="auto"/>
            </w:tcBorders>
            <w:shd w:val="clear" w:color="auto" w:fill="auto"/>
            <w:vAlign w:val="center"/>
            <w:hideMark/>
          </w:tcPr>
          <w:p w:rsidR="00014122" w:rsidRPr="00502583" w:rsidRDefault="00014122" w:rsidP="00014122">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შესაძლო რისკები</w:t>
            </w:r>
          </w:p>
        </w:tc>
      </w:tr>
      <w:tr w:rsidR="00643726" w:rsidRPr="00502583" w:rsidTr="00643726">
        <w:trPr>
          <w:trHeight w:val="658"/>
        </w:trPr>
        <w:tc>
          <w:tcPr>
            <w:tcW w:w="1542" w:type="dxa"/>
            <w:tcBorders>
              <w:top w:val="nil"/>
              <w:left w:val="single" w:sz="4" w:space="0" w:color="auto"/>
              <w:bottom w:val="single" w:sz="4" w:space="0" w:color="auto"/>
              <w:right w:val="single" w:sz="4" w:space="0" w:color="auto"/>
            </w:tcBorders>
            <w:shd w:val="clear" w:color="auto" w:fill="auto"/>
            <w:vAlign w:val="center"/>
            <w:hideMark/>
          </w:tcPr>
          <w:p w:rsidR="00643726" w:rsidRPr="00502583" w:rsidRDefault="00643726" w:rsidP="00643726">
            <w:pPr>
              <w:spacing w:after="0" w:line="240" w:lineRule="auto"/>
              <w:rPr>
                <w:rFonts w:ascii="Sylfaen" w:eastAsia="Times New Roman" w:hAnsi="Sylfaen" w:cs="Calibri"/>
                <w:color w:val="000000"/>
              </w:rPr>
            </w:pPr>
            <w:r w:rsidRPr="00502583">
              <w:rPr>
                <w:rFonts w:ascii="Sylfaen" w:eastAsia="Times New Roman" w:hAnsi="Sylfaen" w:cs="Sylfaen"/>
                <w:color w:val="000000"/>
                <w:lang w:val="ka-GE"/>
              </w:rPr>
              <w:t>მარტოხელა მშობლების</w:t>
            </w:r>
            <w:r w:rsidRPr="00502583">
              <w:rPr>
                <w:rFonts w:ascii="Sylfaen" w:eastAsia="Times New Roman" w:hAnsi="Sylfaen" w:cs="Sylfaen"/>
                <w:color w:val="000000"/>
              </w:rPr>
              <w:t>მატერიალური</w:t>
            </w:r>
            <w:r w:rsidRPr="00502583">
              <w:rPr>
                <w:rFonts w:ascii="Sylfaen" w:eastAsia="Times New Roman" w:hAnsi="Sylfaen" w:cs="Calibri"/>
                <w:color w:val="000000"/>
              </w:rPr>
              <w:t xml:space="preserve"> </w:t>
            </w:r>
            <w:r w:rsidRPr="00502583">
              <w:rPr>
                <w:rFonts w:ascii="Sylfaen" w:eastAsia="Times New Roman" w:hAnsi="Sylfaen" w:cs="Sylfaen"/>
                <w:color w:val="000000"/>
              </w:rPr>
              <w:t>მდგომარეობის</w:t>
            </w:r>
            <w:r w:rsidRPr="00502583">
              <w:rPr>
                <w:rFonts w:ascii="Sylfaen" w:eastAsia="Times New Roman" w:hAnsi="Sylfaen" w:cs="Calibri"/>
                <w:color w:val="000000"/>
              </w:rPr>
              <w:t xml:space="preserve"> </w:t>
            </w:r>
            <w:r w:rsidRPr="00502583">
              <w:rPr>
                <w:rFonts w:ascii="Sylfaen" w:eastAsia="Times New Roman" w:hAnsi="Sylfaen" w:cs="Sylfaen"/>
                <w:color w:val="000000"/>
              </w:rPr>
              <w:t>გაუმჯობესებისხელშეწყობა</w:t>
            </w:r>
            <w:r w:rsidRPr="00502583">
              <w:rPr>
                <w:rFonts w:ascii="Sylfaen" w:eastAsia="Times New Roman" w:hAnsi="Sylfaen" w:cs="Calibri"/>
                <w:color w:val="000000"/>
              </w:rPr>
              <w:t xml:space="preserve"> და მათი </w:t>
            </w:r>
            <w:r w:rsidRPr="00502583">
              <w:rPr>
                <w:rFonts w:ascii="Sylfaen" w:eastAsia="Times New Roman" w:hAnsi="Sylfaen" w:cs="Calibri"/>
                <w:color w:val="000000"/>
                <w:lang w:val="ka-GE"/>
              </w:rPr>
              <w:t>სოციალური მხარდაჭერა</w:t>
            </w:r>
          </w:p>
        </w:tc>
        <w:tc>
          <w:tcPr>
            <w:tcW w:w="1109" w:type="dxa"/>
            <w:tcBorders>
              <w:bottom w:val="single" w:sz="4" w:space="0" w:color="auto"/>
              <w:right w:val="single" w:sz="4" w:space="0" w:color="auto"/>
            </w:tcBorders>
            <w:shd w:val="clear" w:color="auto" w:fill="auto"/>
            <w:vAlign w:val="center"/>
          </w:tcPr>
          <w:p w:rsidR="00643726" w:rsidRPr="00502583" w:rsidRDefault="00643726" w:rsidP="0064372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w:t>
            </w:r>
            <w:r w:rsidRPr="00502583">
              <w:rPr>
                <w:rFonts w:ascii="Sylfaen" w:eastAsia="Times New Roman" w:hAnsi="Sylfaen" w:cs="Calibri"/>
                <w:color w:val="000000"/>
                <w:lang w:val="ka-GE"/>
              </w:rPr>
              <w:t>დახმარების მიმღებ პირთა რაოდენობა</w:t>
            </w:r>
          </w:p>
        </w:tc>
        <w:tc>
          <w:tcPr>
            <w:tcW w:w="811" w:type="dxa"/>
            <w:tcBorders>
              <w:bottom w:val="single" w:sz="4" w:space="0" w:color="auto"/>
              <w:right w:val="single" w:sz="4" w:space="0" w:color="auto"/>
            </w:tcBorders>
            <w:shd w:val="clear" w:color="auto" w:fill="auto"/>
            <w:vAlign w:val="center"/>
          </w:tcPr>
          <w:p w:rsidR="00643726" w:rsidRPr="00502583" w:rsidRDefault="00643726" w:rsidP="0064372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20 (მ.შ. 19 ქალი, 1 კაცი)</w:t>
            </w:r>
          </w:p>
        </w:tc>
        <w:tc>
          <w:tcPr>
            <w:tcW w:w="1009" w:type="dxa"/>
            <w:tcBorders>
              <w:top w:val="nil"/>
              <w:left w:val="single" w:sz="4" w:space="0" w:color="auto"/>
              <w:bottom w:val="single" w:sz="4" w:space="0" w:color="auto"/>
              <w:right w:val="single" w:sz="4" w:space="0" w:color="auto"/>
            </w:tcBorders>
            <w:shd w:val="clear" w:color="auto" w:fill="auto"/>
            <w:vAlign w:val="center"/>
            <w:hideMark/>
          </w:tcPr>
          <w:p w:rsidR="00643726" w:rsidRPr="00502583" w:rsidRDefault="00643726" w:rsidP="0064372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25</w:t>
            </w:r>
          </w:p>
        </w:tc>
        <w:tc>
          <w:tcPr>
            <w:tcW w:w="0" w:type="auto"/>
            <w:tcBorders>
              <w:top w:val="single" w:sz="4" w:space="0" w:color="auto"/>
              <w:left w:val="nil"/>
              <w:bottom w:val="single" w:sz="4" w:space="0" w:color="auto"/>
              <w:right w:val="single" w:sz="8" w:space="0" w:color="000000"/>
            </w:tcBorders>
            <w:shd w:val="clear" w:color="000000" w:fill="FFFFFF"/>
            <w:vAlign w:val="center"/>
            <w:hideMark/>
          </w:tcPr>
          <w:p w:rsidR="00643726" w:rsidRPr="00502583" w:rsidRDefault="00643726" w:rsidP="0064372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25</w:t>
            </w:r>
            <w:r w:rsidRPr="00502583">
              <w:rPr>
                <w:rFonts w:ascii="Sylfaen" w:eastAsia="Times New Roman" w:hAnsi="Sylfaen" w:cs="Calibri"/>
                <w:color w:val="000000"/>
              </w:rPr>
              <w:t> </w:t>
            </w:r>
          </w:p>
        </w:tc>
        <w:tc>
          <w:tcPr>
            <w:tcW w:w="0" w:type="auto"/>
            <w:tcBorders>
              <w:top w:val="single" w:sz="4" w:space="0" w:color="auto"/>
              <w:left w:val="nil"/>
              <w:bottom w:val="single" w:sz="4" w:space="0" w:color="auto"/>
              <w:right w:val="single" w:sz="8" w:space="0" w:color="000000"/>
            </w:tcBorders>
            <w:shd w:val="clear" w:color="000000" w:fill="FFFFFF"/>
            <w:vAlign w:val="center"/>
            <w:hideMark/>
          </w:tcPr>
          <w:p w:rsidR="00643726" w:rsidRPr="00502583" w:rsidRDefault="00643726" w:rsidP="0064372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25</w:t>
            </w:r>
            <w:r w:rsidRPr="00502583">
              <w:rPr>
                <w:rFonts w:ascii="Sylfaen" w:eastAsia="Times New Roman" w:hAnsi="Sylfaen" w:cs="Calibri"/>
                <w:color w:val="000000"/>
              </w:rPr>
              <w:t> </w:t>
            </w:r>
          </w:p>
        </w:tc>
        <w:tc>
          <w:tcPr>
            <w:tcW w:w="0" w:type="auto"/>
            <w:tcBorders>
              <w:top w:val="single" w:sz="4" w:space="0" w:color="auto"/>
              <w:left w:val="nil"/>
              <w:bottom w:val="single" w:sz="4" w:space="0" w:color="auto"/>
              <w:right w:val="single" w:sz="8" w:space="0" w:color="000000"/>
            </w:tcBorders>
            <w:shd w:val="clear" w:color="000000" w:fill="FFFFFF"/>
            <w:vAlign w:val="center"/>
            <w:hideMark/>
          </w:tcPr>
          <w:p w:rsidR="00643726" w:rsidRPr="00502583" w:rsidRDefault="00643726" w:rsidP="0064372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25</w:t>
            </w:r>
            <w:r w:rsidRPr="00502583">
              <w:rPr>
                <w:rFonts w:ascii="Sylfaen" w:eastAsia="Times New Roman" w:hAnsi="Sylfaen" w:cs="Calibri"/>
                <w:color w:val="000000"/>
              </w:rPr>
              <w:t> </w:t>
            </w:r>
          </w:p>
        </w:tc>
        <w:tc>
          <w:tcPr>
            <w:tcW w:w="0" w:type="auto"/>
            <w:tcBorders>
              <w:top w:val="single" w:sz="4" w:space="0" w:color="auto"/>
              <w:left w:val="nil"/>
              <w:bottom w:val="single" w:sz="4" w:space="0" w:color="auto"/>
              <w:right w:val="nil"/>
            </w:tcBorders>
            <w:shd w:val="clear" w:color="000000" w:fill="FFFFFF"/>
            <w:vAlign w:val="center"/>
            <w:hideMark/>
          </w:tcPr>
          <w:p w:rsidR="00643726" w:rsidRPr="00502583" w:rsidRDefault="00643726" w:rsidP="0064372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4</w:t>
            </w:r>
            <w:r w:rsidRPr="00502583">
              <w:rPr>
                <w:rFonts w:ascii="Sylfaen" w:eastAsia="Times New Roman" w:hAnsi="Sylfaen" w:cs="Calibri"/>
                <w:color w:val="000000"/>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643726" w:rsidRPr="00502583" w:rsidRDefault="00643726" w:rsidP="0064372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მომართვიანობა</w:t>
            </w:r>
            <w:r w:rsidRPr="00502583">
              <w:rPr>
                <w:rFonts w:ascii="Sylfaen" w:eastAsia="Times New Roman" w:hAnsi="Sylfaen" w:cs="Calibri"/>
                <w:color w:val="000000"/>
              </w:rPr>
              <w:t> </w:t>
            </w:r>
          </w:p>
        </w:tc>
      </w:tr>
    </w:tbl>
    <w:p w:rsidR="00014122" w:rsidRPr="00502583" w:rsidRDefault="00014122" w:rsidP="00CE56F3">
      <w:pPr>
        <w:autoSpaceDE w:val="0"/>
        <w:autoSpaceDN w:val="0"/>
        <w:adjustRightInd w:val="0"/>
        <w:spacing w:after="0" w:line="360" w:lineRule="auto"/>
        <w:jc w:val="both"/>
        <w:rPr>
          <w:rFonts w:ascii="Sylfaen" w:eastAsia="Calibri" w:hAnsi="Sylfaen" w:cs="Sylfaen"/>
          <w:color w:val="000000"/>
          <w:lang w:val="ka-GE"/>
        </w:rPr>
      </w:pPr>
    </w:p>
    <w:tbl>
      <w:tblPr>
        <w:tblW w:w="5000" w:type="pct"/>
        <w:tblLook w:val="04A0" w:firstRow="1" w:lastRow="0" w:firstColumn="1" w:lastColumn="0" w:noHBand="0" w:noVBand="1"/>
      </w:tblPr>
      <w:tblGrid>
        <w:gridCol w:w="2382"/>
        <w:gridCol w:w="846"/>
        <w:gridCol w:w="2801"/>
        <w:gridCol w:w="1656"/>
        <w:gridCol w:w="2213"/>
      </w:tblGrid>
      <w:tr w:rsidR="004B222D" w:rsidRPr="00502583" w:rsidTr="005E7101">
        <w:trPr>
          <w:trHeight w:val="255"/>
        </w:trPr>
        <w:tc>
          <w:tcPr>
            <w:tcW w:w="1118" w:type="pct"/>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4B222D" w:rsidRPr="00502583" w:rsidRDefault="004B222D" w:rsidP="00CE56F3">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ქვეპროგრამის დასახელება</w:t>
            </w:r>
          </w:p>
        </w:tc>
        <w:tc>
          <w:tcPr>
            <w:tcW w:w="449" w:type="pct"/>
            <w:tcBorders>
              <w:top w:val="single" w:sz="8" w:space="0" w:color="auto"/>
              <w:left w:val="nil"/>
              <w:bottom w:val="single" w:sz="4" w:space="0" w:color="auto"/>
              <w:right w:val="single" w:sz="4" w:space="0" w:color="auto"/>
            </w:tcBorders>
            <w:shd w:val="clear" w:color="000000" w:fill="FFFFFF"/>
            <w:vAlign w:val="center"/>
            <w:hideMark/>
          </w:tcPr>
          <w:p w:rsidR="004B222D" w:rsidRPr="00502583" w:rsidRDefault="004B222D" w:rsidP="00CE56F3">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კოდი</w:t>
            </w:r>
          </w:p>
        </w:tc>
        <w:tc>
          <w:tcPr>
            <w:tcW w:w="1436" w:type="pct"/>
            <w:vMerge w:val="restart"/>
            <w:tcBorders>
              <w:top w:val="single" w:sz="8" w:space="0" w:color="auto"/>
              <w:left w:val="nil"/>
              <w:bottom w:val="single" w:sz="8" w:space="0" w:color="auto"/>
              <w:right w:val="single" w:sz="8" w:space="0" w:color="auto"/>
            </w:tcBorders>
            <w:shd w:val="clear" w:color="000000" w:fill="FFFFFF"/>
            <w:vAlign w:val="center"/>
          </w:tcPr>
          <w:p w:rsidR="004B222D" w:rsidRPr="00502583" w:rsidRDefault="004B222D" w:rsidP="00CE56F3">
            <w:pPr>
              <w:spacing w:after="0" w:line="240" w:lineRule="auto"/>
              <w:rPr>
                <w:rFonts w:ascii="Sylfaen" w:eastAsia="Times New Roman" w:hAnsi="Sylfaen" w:cs="Calibri"/>
                <w:b/>
              </w:rPr>
            </w:pPr>
            <w:r w:rsidRPr="00502583">
              <w:rPr>
                <w:rFonts w:ascii="Sylfaen" w:eastAsia="Times New Roman" w:hAnsi="Sylfaen" w:cs="Calibri"/>
                <w:b/>
                <w:bCs/>
                <w:color w:val="000000"/>
                <w:lang w:val="ka-GE"/>
              </w:rPr>
              <w:t>მარჩენალდაკარგულ და რეინტეგრირებულ პირთადახმარება</w:t>
            </w:r>
          </w:p>
        </w:tc>
        <w:tc>
          <w:tcPr>
            <w:tcW w:w="1997" w:type="pct"/>
            <w:gridSpan w:val="2"/>
            <w:vMerge w:val="restart"/>
            <w:tcBorders>
              <w:top w:val="single" w:sz="8" w:space="0" w:color="auto"/>
              <w:left w:val="nil"/>
              <w:right w:val="single" w:sz="8" w:space="0" w:color="000000"/>
            </w:tcBorders>
            <w:shd w:val="clear" w:color="000000" w:fill="FFFFFF"/>
            <w:vAlign w:val="center"/>
            <w:hideMark/>
          </w:tcPr>
          <w:p w:rsidR="004B222D" w:rsidRPr="00502583" w:rsidRDefault="004B222D" w:rsidP="005E7101">
            <w:pPr>
              <w:jc w:val="center"/>
              <w:rPr>
                <w:rFonts w:ascii="Sylfaen" w:hAnsi="Sylfaen" w:cs="Calibri"/>
                <w:b/>
                <w:color w:val="000000"/>
              </w:rPr>
            </w:pPr>
            <w:r w:rsidRPr="00502583">
              <w:rPr>
                <w:rFonts w:ascii="Sylfaen" w:hAnsi="Sylfaen" w:cs="Calibri"/>
                <w:b/>
                <w:color w:val="000000"/>
              </w:rPr>
              <w:t>35,0</w:t>
            </w:r>
          </w:p>
        </w:tc>
      </w:tr>
      <w:tr w:rsidR="004B222D" w:rsidRPr="00502583" w:rsidTr="005E7101">
        <w:trPr>
          <w:trHeight w:val="310"/>
        </w:trPr>
        <w:tc>
          <w:tcPr>
            <w:tcW w:w="1118" w:type="pct"/>
            <w:vMerge/>
            <w:tcBorders>
              <w:top w:val="single" w:sz="8" w:space="0" w:color="auto"/>
              <w:left w:val="single" w:sz="8" w:space="0" w:color="auto"/>
              <w:bottom w:val="single" w:sz="4" w:space="0" w:color="auto"/>
              <w:right w:val="single" w:sz="4" w:space="0" w:color="auto"/>
            </w:tcBorders>
            <w:vAlign w:val="center"/>
            <w:hideMark/>
          </w:tcPr>
          <w:p w:rsidR="004B222D" w:rsidRPr="00502583" w:rsidRDefault="004B222D" w:rsidP="00CE56F3">
            <w:pPr>
              <w:spacing w:after="0" w:line="240" w:lineRule="auto"/>
              <w:rPr>
                <w:rFonts w:ascii="Sylfaen" w:eastAsia="Times New Roman" w:hAnsi="Sylfaen" w:cs="Calibri"/>
                <w:color w:val="000000"/>
              </w:rPr>
            </w:pPr>
          </w:p>
        </w:tc>
        <w:tc>
          <w:tcPr>
            <w:tcW w:w="449" w:type="pct"/>
            <w:tcBorders>
              <w:top w:val="nil"/>
              <w:left w:val="nil"/>
              <w:bottom w:val="single" w:sz="4" w:space="0" w:color="auto"/>
              <w:right w:val="single" w:sz="4" w:space="0" w:color="auto"/>
            </w:tcBorders>
            <w:shd w:val="clear" w:color="000000" w:fill="FFFFFF"/>
            <w:vAlign w:val="center"/>
            <w:hideMark/>
          </w:tcPr>
          <w:p w:rsidR="004B222D" w:rsidRPr="00502583" w:rsidRDefault="004B222D" w:rsidP="00CE56F3">
            <w:pPr>
              <w:spacing w:after="0" w:line="240" w:lineRule="auto"/>
              <w:jc w:val="center"/>
              <w:rPr>
                <w:rFonts w:ascii="Sylfaen" w:eastAsia="Times New Roman" w:hAnsi="Sylfaen" w:cs="Calibri"/>
                <w:b/>
                <w:color w:val="000000"/>
                <w:lang w:val="ka-GE"/>
              </w:rPr>
            </w:pPr>
            <w:r w:rsidRPr="00502583">
              <w:rPr>
                <w:rFonts w:ascii="Sylfaen" w:eastAsia="Times New Roman" w:hAnsi="Sylfaen" w:cs="Calibri"/>
                <w:b/>
                <w:color w:val="000000"/>
                <w:lang w:val="ka-GE"/>
              </w:rPr>
              <w:t>06 03 08</w:t>
            </w:r>
          </w:p>
        </w:tc>
        <w:tc>
          <w:tcPr>
            <w:tcW w:w="1436" w:type="pct"/>
            <w:vMerge/>
            <w:tcBorders>
              <w:top w:val="nil"/>
              <w:left w:val="nil"/>
              <w:bottom w:val="single" w:sz="4" w:space="0" w:color="auto"/>
              <w:right w:val="single" w:sz="4" w:space="0" w:color="auto"/>
            </w:tcBorders>
            <w:vAlign w:val="center"/>
            <w:hideMark/>
          </w:tcPr>
          <w:p w:rsidR="004B222D" w:rsidRPr="00502583" w:rsidRDefault="004B222D" w:rsidP="00CE56F3">
            <w:pPr>
              <w:spacing w:after="0" w:line="240" w:lineRule="auto"/>
              <w:rPr>
                <w:rFonts w:ascii="Sylfaen" w:eastAsia="Times New Roman" w:hAnsi="Sylfaen" w:cs="Calibri"/>
                <w:color w:val="000000"/>
              </w:rPr>
            </w:pPr>
          </w:p>
        </w:tc>
        <w:tc>
          <w:tcPr>
            <w:tcW w:w="1997" w:type="pct"/>
            <w:gridSpan w:val="2"/>
            <w:vMerge/>
            <w:tcBorders>
              <w:left w:val="single" w:sz="8" w:space="0" w:color="auto"/>
              <w:bottom w:val="single" w:sz="8" w:space="0" w:color="auto"/>
              <w:right w:val="single" w:sz="8" w:space="0" w:color="000000"/>
            </w:tcBorders>
            <w:shd w:val="clear" w:color="000000" w:fill="FFFFFF"/>
            <w:vAlign w:val="center"/>
          </w:tcPr>
          <w:p w:rsidR="004B222D" w:rsidRPr="00502583" w:rsidRDefault="004B222D" w:rsidP="00CE56F3">
            <w:pPr>
              <w:jc w:val="center"/>
              <w:rPr>
                <w:rFonts w:ascii="Sylfaen" w:hAnsi="Sylfaen" w:cs="Calibri"/>
                <w:b/>
                <w:color w:val="000000"/>
              </w:rPr>
            </w:pPr>
          </w:p>
        </w:tc>
      </w:tr>
      <w:tr w:rsidR="00CE56F3" w:rsidRPr="00502583" w:rsidTr="005E7101">
        <w:trPr>
          <w:trHeight w:val="267"/>
        </w:trPr>
        <w:tc>
          <w:tcPr>
            <w:tcW w:w="1118" w:type="pct"/>
            <w:tcBorders>
              <w:top w:val="nil"/>
              <w:left w:val="single" w:sz="8" w:space="0" w:color="auto"/>
              <w:bottom w:val="single" w:sz="4"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t>ქვეპროგრამის განმახორციელებელი სამსახური</w:t>
            </w:r>
          </w:p>
        </w:tc>
        <w:tc>
          <w:tcPr>
            <w:tcW w:w="3882" w:type="pct"/>
            <w:gridSpan w:val="4"/>
            <w:tcBorders>
              <w:top w:val="nil"/>
              <w:left w:val="nil"/>
              <w:bottom w:val="nil"/>
              <w:right w:val="nil"/>
            </w:tcBorders>
            <w:shd w:val="clear" w:color="auto" w:fill="auto"/>
            <w:vAlign w:val="bottom"/>
            <w:hideMark/>
          </w:tcPr>
          <w:p w:rsidR="00CE56F3" w:rsidRPr="00502583" w:rsidRDefault="00CE56F3" w:rsidP="00CE56F3">
            <w:pPr>
              <w:spacing w:after="200" w:line="276" w:lineRule="auto"/>
              <w:rPr>
                <w:rFonts w:ascii="Calibri" w:eastAsia="Calibri" w:hAnsi="Calibri" w:cs="Calibri"/>
                <w:b/>
                <w:bCs/>
              </w:rPr>
            </w:pPr>
            <w:r w:rsidRPr="00502583">
              <w:rPr>
                <w:rFonts w:ascii="Sylfaen" w:eastAsia="Calibri" w:hAnsi="Sylfaen" w:cs="Calibri"/>
                <w:color w:val="000000"/>
                <w:lang w:val="ka-GE"/>
              </w:rPr>
              <w:t xml:space="preserve">ხარაგაულის მუნიციპალიტეტის </w:t>
            </w:r>
            <w:r w:rsidRPr="00502583">
              <w:rPr>
                <w:rFonts w:ascii="Sylfaen" w:eastAsia="Calibri" w:hAnsi="Sylfaen" w:cs="Sylfaen"/>
                <w:color w:val="000000"/>
              </w:rPr>
              <w:t>მერიის</w:t>
            </w:r>
            <w:r w:rsidRPr="00502583">
              <w:rPr>
                <w:rFonts w:ascii="Sylfaen" w:eastAsia="Calibri" w:hAnsi="Sylfaen" w:cs="Calibri"/>
                <w:color w:val="000000"/>
              </w:rPr>
              <w:t xml:space="preserve"> </w:t>
            </w:r>
            <w:r w:rsidRPr="00502583">
              <w:rPr>
                <w:rFonts w:ascii="Sylfaen" w:eastAsia="Calibri" w:hAnsi="Sylfaen" w:cs="Sylfaen"/>
                <w:color w:val="000000"/>
              </w:rPr>
              <w:t>ჯანდაცვისა</w:t>
            </w:r>
            <w:r w:rsidRPr="00502583">
              <w:rPr>
                <w:rFonts w:ascii="Sylfaen" w:eastAsia="Calibri" w:hAnsi="Sylfaen" w:cs="Calibri"/>
                <w:color w:val="000000"/>
              </w:rPr>
              <w:t xml:space="preserve"> </w:t>
            </w:r>
            <w:r w:rsidRPr="00502583">
              <w:rPr>
                <w:rFonts w:ascii="Sylfaen" w:eastAsia="Calibri" w:hAnsi="Sylfaen" w:cs="Sylfaen"/>
                <w:color w:val="000000"/>
              </w:rPr>
              <w:t>და</w:t>
            </w:r>
            <w:r w:rsidRPr="00502583">
              <w:rPr>
                <w:rFonts w:ascii="Sylfaen" w:eastAsia="Calibri" w:hAnsi="Sylfaen" w:cs="Calibri"/>
                <w:color w:val="000000"/>
              </w:rPr>
              <w:t xml:space="preserve"> </w:t>
            </w:r>
            <w:r w:rsidRPr="00502583">
              <w:rPr>
                <w:rFonts w:ascii="Sylfaen" w:eastAsia="Calibri" w:hAnsi="Sylfaen" w:cs="Sylfaen"/>
                <w:color w:val="000000"/>
              </w:rPr>
              <w:t>სოციალური</w:t>
            </w:r>
            <w:r w:rsidRPr="00502583">
              <w:rPr>
                <w:rFonts w:ascii="Sylfaen" w:eastAsia="Calibri" w:hAnsi="Sylfaen" w:cs="Calibri"/>
                <w:color w:val="000000"/>
              </w:rPr>
              <w:t xml:space="preserve"> </w:t>
            </w:r>
            <w:r w:rsidRPr="00502583">
              <w:rPr>
                <w:rFonts w:ascii="Sylfaen" w:eastAsia="Calibri" w:hAnsi="Sylfaen" w:cs="Sylfaen"/>
                <w:color w:val="000000"/>
              </w:rPr>
              <w:t>დაცვის</w:t>
            </w:r>
            <w:r w:rsidRPr="00502583">
              <w:rPr>
                <w:rFonts w:ascii="Sylfaen" w:eastAsia="Calibri" w:hAnsi="Sylfaen" w:cs="Calibri"/>
                <w:color w:val="000000"/>
              </w:rPr>
              <w:t xml:space="preserve"> </w:t>
            </w:r>
            <w:r w:rsidRPr="00502583">
              <w:rPr>
                <w:rFonts w:ascii="Sylfaen" w:eastAsia="Calibri" w:hAnsi="Sylfaen" w:cs="Sylfaen"/>
                <w:color w:val="000000"/>
              </w:rPr>
              <w:t>სამსახური</w:t>
            </w:r>
          </w:p>
        </w:tc>
      </w:tr>
      <w:tr w:rsidR="00CE56F3" w:rsidRPr="00502583" w:rsidTr="005E7101">
        <w:trPr>
          <w:trHeight w:val="278"/>
        </w:trPr>
        <w:tc>
          <w:tcPr>
            <w:tcW w:w="1118" w:type="pct"/>
            <w:tcBorders>
              <w:top w:val="nil"/>
              <w:left w:val="single" w:sz="8" w:space="0" w:color="auto"/>
              <w:bottom w:val="single" w:sz="4"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t xml:space="preserve">ქვეპროგრამის აღწერა </w:t>
            </w:r>
            <w:r w:rsidRPr="00502583">
              <w:rPr>
                <w:rFonts w:ascii="Sylfaen" w:eastAsia="Times New Roman" w:hAnsi="Sylfaen" w:cs="Calibri"/>
                <w:color w:val="000000"/>
                <w:lang w:val="ka-GE"/>
              </w:rPr>
              <w:t>და მიზანი</w:t>
            </w:r>
          </w:p>
        </w:tc>
        <w:tc>
          <w:tcPr>
            <w:tcW w:w="3882" w:type="pct"/>
            <w:gridSpan w:val="4"/>
            <w:tcBorders>
              <w:top w:val="single" w:sz="4" w:space="0" w:color="auto"/>
              <w:left w:val="nil"/>
              <w:bottom w:val="single" w:sz="4" w:space="0" w:color="auto"/>
              <w:right w:val="single" w:sz="8" w:space="0" w:color="000000"/>
            </w:tcBorders>
            <w:shd w:val="clear" w:color="auto" w:fill="auto"/>
            <w:vAlign w:val="center"/>
            <w:hideMark/>
          </w:tcPr>
          <w:p w:rsidR="00CE56F3" w:rsidRPr="00502583" w:rsidRDefault="00CE56F3" w:rsidP="00CE56F3">
            <w:pPr>
              <w:autoSpaceDE w:val="0"/>
              <w:autoSpaceDN w:val="0"/>
              <w:adjustRightInd w:val="0"/>
              <w:spacing w:after="0" w:line="240" w:lineRule="auto"/>
              <w:jc w:val="both"/>
              <w:rPr>
                <w:rFonts w:ascii="Sylfaen" w:eastAsia="Calibri" w:hAnsi="Sylfaen" w:cs="Calibri"/>
                <w:color w:val="000000"/>
              </w:rPr>
            </w:pPr>
            <w:r w:rsidRPr="00502583">
              <w:rPr>
                <w:rFonts w:ascii="Sylfaen" w:eastAsia="Calibri" w:hAnsi="Sylfaen" w:cs="Sylfaen"/>
                <w:color w:val="000000"/>
                <w:lang w:val="ka-GE"/>
              </w:rPr>
              <w:t>ქ</w:t>
            </w:r>
            <w:r w:rsidRPr="00502583">
              <w:rPr>
                <w:rFonts w:ascii="Sylfaen" w:eastAsia="Calibri" w:hAnsi="Sylfaen" w:cs="Sylfaen"/>
                <w:color w:val="000000"/>
              </w:rPr>
              <w:t>ვეპროგრამის</w:t>
            </w:r>
            <w:r w:rsidRPr="00502583">
              <w:rPr>
                <w:rFonts w:ascii="Sylfaen" w:eastAsia="Calibri" w:hAnsi="Sylfaen" w:cs="Calibri"/>
                <w:color w:val="000000"/>
              </w:rPr>
              <w:t xml:space="preserve"> </w:t>
            </w:r>
            <w:r w:rsidRPr="00502583">
              <w:rPr>
                <w:rFonts w:ascii="Sylfaen" w:eastAsia="Calibri" w:hAnsi="Sylfaen" w:cs="Sylfaen"/>
                <w:color w:val="000000"/>
              </w:rPr>
              <w:t>მოსარგებლენი არიან</w:t>
            </w:r>
            <w:r w:rsidRPr="00502583">
              <w:rPr>
                <w:rFonts w:ascii="Sylfaen" w:eastAsia="Calibri" w:hAnsi="Sylfaen" w:cs="Calibri"/>
                <w:color w:val="000000"/>
              </w:rPr>
              <w:t xml:space="preserve">21 </w:t>
            </w:r>
            <w:r w:rsidRPr="00502583">
              <w:rPr>
                <w:rFonts w:ascii="Sylfaen" w:eastAsia="Calibri" w:hAnsi="Sylfaen" w:cs="Sylfaen"/>
                <w:color w:val="000000"/>
              </w:rPr>
              <w:t>წლამდე</w:t>
            </w:r>
            <w:r w:rsidRPr="00502583">
              <w:rPr>
                <w:rFonts w:ascii="Sylfaen" w:eastAsia="Calibri" w:hAnsi="Sylfaen" w:cs="Calibri"/>
                <w:color w:val="000000"/>
              </w:rPr>
              <w:t xml:space="preserve"> </w:t>
            </w:r>
            <w:r w:rsidRPr="00502583">
              <w:rPr>
                <w:rFonts w:ascii="Sylfaen" w:eastAsia="Calibri" w:hAnsi="Sylfaen" w:cs="Sylfaen"/>
                <w:color w:val="000000"/>
              </w:rPr>
              <w:t>ასაკის</w:t>
            </w:r>
            <w:r w:rsidRPr="00502583">
              <w:rPr>
                <w:rFonts w:ascii="Sylfaen" w:eastAsia="Calibri" w:hAnsi="Sylfaen" w:cs="Calibri"/>
                <w:color w:val="000000"/>
              </w:rPr>
              <w:t xml:space="preserve"> </w:t>
            </w:r>
            <w:r w:rsidRPr="00502583">
              <w:rPr>
                <w:rFonts w:ascii="Sylfaen" w:eastAsia="Calibri" w:hAnsi="Sylfaen" w:cs="Sylfaen"/>
                <w:color w:val="000000"/>
              </w:rPr>
              <w:t>მარჩენალდაკარგული</w:t>
            </w:r>
            <w:r w:rsidRPr="00502583">
              <w:rPr>
                <w:rFonts w:ascii="Sylfaen" w:eastAsia="Calibri" w:hAnsi="Sylfaen" w:cs="Calibri"/>
                <w:color w:val="000000"/>
              </w:rPr>
              <w:t xml:space="preserve"> </w:t>
            </w:r>
            <w:r w:rsidRPr="00502583">
              <w:rPr>
                <w:rFonts w:ascii="Sylfaen" w:eastAsia="Calibri" w:hAnsi="Sylfaen" w:cs="Sylfaen"/>
                <w:color w:val="000000"/>
              </w:rPr>
              <w:t>პირი</w:t>
            </w:r>
            <w:r w:rsidRPr="00502583">
              <w:rPr>
                <w:rFonts w:ascii="Sylfaen" w:eastAsia="Calibri" w:hAnsi="Sylfaen" w:cs="Calibri"/>
                <w:color w:val="000000"/>
              </w:rPr>
              <w:t xml:space="preserve">, </w:t>
            </w:r>
            <w:r w:rsidRPr="00502583">
              <w:rPr>
                <w:rFonts w:ascii="Sylfaen" w:eastAsia="Calibri" w:hAnsi="Sylfaen" w:cs="Sylfaen"/>
                <w:color w:val="000000"/>
              </w:rPr>
              <w:t>რომელსაც</w:t>
            </w:r>
            <w:r w:rsidRPr="00502583">
              <w:rPr>
                <w:rFonts w:ascii="Sylfaen" w:eastAsia="Calibri" w:hAnsi="Sylfaen" w:cs="Calibri"/>
                <w:color w:val="000000"/>
              </w:rPr>
              <w:t xml:space="preserve"> </w:t>
            </w:r>
            <w:r w:rsidRPr="00502583">
              <w:rPr>
                <w:rFonts w:ascii="Sylfaen" w:eastAsia="Calibri" w:hAnsi="Sylfaen" w:cs="Sylfaen"/>
                <w:color w:val="000000"/>
              </w:rPr>
              <w:t>გარდაცვლილი</w:t>
            </w:r>
            <w:r w:rsidRPr="00502583">
              <w:rPr>
                <w:rFonts w:ascii="Sylfaen" w:eastAsia="Calibri" w:hAnsi="Sylfaen" w:cs="Calibri"/>
                <w:color w:val="000000"/>
              </w:rPr>
              <w:t xml:space="preserve"> </w:t>
            </w:r>
            <w:r w:rsidRPr="00502583">
              <w:rPr>
                <w:rFonts w:ascii="Sylfaen" w:eastAsia="Calibri" w:hAnsi="Sylfaen" w:cs="Sylfaen"/>
                <w:color w:val="000000"/>
              </w:rPr>
              <w:t>ჰყავს</w:t>
            </w:r>
            <w:r w:rsidRPr="00502583">
              <w:rPr>
                <w:rFonts w:ascii="Sylfaen" w:eastAsia="Calibri" w:hAnsi="Sylfaen" w:cs="Calibri"/>
                <w:color w:val="000000"/>
              </w:rPr>
              <w:t xml:space="preserve"> </w:t>
            </w:r>
            <w:r w:rsidRPr="00502583">
              <w:rPr>
                <w:rFonts w:ascii="Sylfaen" w:eastAsia="Calibri" w:hAnsi="Sylfaen" w:cs="Sylfaen"/>
                <w:color w:val="000000"/>
              </w:rPr>
              <w:t>ერთ</w:t>
            </w:r>
            <w:r w:rsidRPr="00502583">
              <w:rPr>
                <w:rFonts w:ascii="Sylfaen" w:eastAsia="Calibri" w:hAnsi="Sylfaen" w:cs="Calibri"/>
                <w:color w:val="000000"/>
              </w:rPr>
              <w:t>-</w:t>
            </w:r>
            <w:r w:rsidRPr="00502583">
              <w:rPr>
                <w:rFonts w:ascii="Sylfaen" w:eastAsia="Calibri" w:hAnsi="Sylfaen" w:cs="Sylfaen"/>
                <w:color w:val="000000"/>
              </w:rPr>
              <w:t>ერთი</w:t>
            </w:r>
            <w:r w:rsidRPr="00502583">
              <w:rPr>
                <w:rFonts w:ascii="Sylfaen" w:eastAsia="Calibri" w:hAnsi="Sylfaen" w:cs="Calibri"/>
                <w:color w:val="000000"/>
              </w:rPr>
              <w:t xml:space="preserve"> </w:t>
            </w:r>
            <w:r w:rsidRPr="00502583">
              <w:rPr>
                <w:rFonts w:ascii="Sylfaen" w:eastAsia="Calibri" w:hAnsi="Sylfaen" w:cs="Sylfaen"/>
                <w:color w:val="000000"/>
              </w:rPr>
              <w:lastRenderedPageBreak/>
              <w:t>ან</w:t>
            </w:r>
            <w:r w:rsidRPr="00502583">
              <w:rPr>
                <w:rFonts w:ascii="Sylfaen" w:eastAsia="Calibri" w:hAnsi="Sylfaen" w:cs="Calibri"/>
                <w:color w:val="000000"/>
              </w:rPr>
              <w:t xml:space="preserve"> </w:t>
            </w:r>
            <w:r w:rsidRPr="00502583">
              <w:rPr>
                <w:rFonts w:ascii="Sylfaen" w:eastAsia="Calibri" w:hAnsi="Sylfaen" w:cs="Sylfaen"/>
                <w:color w:val="000000"/>
              </w:rPr>
              <w:t>ორივე</w:t>
            </w:r>
            <w:r w:rsidRPr="00502583">
              <w:rPr>
                <w:rFonts w:ascii="Sylfaen" w:eastAsia="Calibri" w:hAnsi="Sylfaen" w:cs="Calibri"/>
                <w:color w:val="000000"/>
              </w:rPr>
              <w:t xml:space="preserve"> </w:t>
            </w:r>
            <w:r w:rsidRPr="00502583">
              <w:rPr>
                <w:rFonts w:ascii="Sylfaen" w:eastAsia="Calibri" w:hAnsi="Sylfaen" w:cs="Sylfaen"/>
                <w:color w:val="000000"/>
              </w:rPr>
              <w:t>მშობელი</w:t>
            </w:r>
            <w:r w:rsidRPr="00502583">
              <w:rPr>
                <w:rFonts w:ascii="Sylfaen" w:eastAsia="Calibri" w:hAnsi="Sylfaen" w:cs="Calibri"/>
                <w:color w:val="000000"/>
              </w:rPr>
              <w:t xml:space="preserve"> დაბ</w:t>
            </w:r>
            <w:r w:rsidRPr="00502583">
              <w:rPr>
                <w:rFonts w:ascii="Sylfaen" w:eastAsia="Calibri" w:hAnsi="Sylfaen" w:cs="Calibri"/>
                <w:color w:val="000000"/>
                <w:lang w:val="ka-GE"/>
              </w:rPr>
              <w:t>იოლოგიურ ოჯახში რეინტეგრირებული 21 წლამდე ასაკის პირი.</w:t>
            </w:r>
            <w:r w:rsidRPr="00502583">
              <w:rPr>
                <w:rFonts w:ascii="Sylfaen" w:eastAsia="Calibri" w:hAnsi="Sylfaen" w:cs="Sylfaen"/>
                <w:color w:val="000000"/>
              </w:rPr>
              <w:t>დახმარება</w:t>
            </w:r>
            <w:r w:rsidRPr="00502583">
              <w:rPr>
                <w:rFonts w:ascii="Sylfaen" w:eastAsia="Calibri" w:hAnsi="Sylfaen" w:cs="Calibri"/>
                <w:color w:val="000000"/>
              </w:rPr>
              <w:t xml:space="preserve"> </w:t>
            </w:r>
            <w:r w:rsidRPr="00502583">
              <w:rPr>
                <w:rFonts w:ascii="Sylfaen" w:eastAsia="Calibri" w:hAnsi="Sylfaen" w:cs="Sylfaen"/>
                <w:color w:val="000000"/>
              </w:rPr>
              <w:t>განისაზღვრება</w:t>
            </w:r>
            <w:r w:rsidRPr="00502583">
              <w:rPr>
                <w:rFonts w:ascii="Sylfaen" w:eastAsia="Calibri" w:hAnsi="Sylfaen" w:cs="Calibri"/>
                <w:color w:val="000000"/>
              </w:rPr>
              <w:t xml:space="preserve"> </w:t>
            </w:r>
            <w:r w:rsidRPr="00502583">
              <w:rPr>
                <w:rFonts w:ascii="Sylfaen" w:eastAsia="Calibri" w:hAnsi="Sylfaen" w:cs="Sylfaen"/>
                <w:color w:val="000000"/>
                <w:lang w:val="ka-GE"/>
              </w:rPr>
              <w:t>თვეში 50</w:t>
            </w:r>
            <w:r w:rsidRPr="00502583">
              <w:rPr>
                <w:rFonts w:ascii="Sylfaen" w:eastAsia="Calibri" w:hAnsi="Sylfaen" w:cs="Sylfaen"/>
                <w:color w:val="000000"/>
              </w:rPr>
              <w:t>ლარის</w:t>
            </w:r>
            <w:r w:rsidRPr="00502583">
              <w:rPr>
                <w:rFonts w:ascii="Sylfaen" w:eastAsia="Calibri" w:hAnsi="Sylfaen" w:cs="Calibri"/>
                <w:color w:val="000000"/>
              </w:rPr>
              <w:t xml:space="preserve"> </w:t>
            </w:r>
            <w:r w:rsidRPr="00502583">
              <w:rPr>
                <w:rFonts w:ascii="Sylfaen" w:eastAsia="Calibri" w:hAnsi="Sylfaen" w:cs="Sylfaen"/>
                <w:color w:val="000000"/>
              </w:rPr>
              <w:t>ოდენობით</w:t>
            </w:r>
            <w:r w:rsidRPr="00502583">
              <w:rPr>
                <w:rFonts w:ascii="Sylfaen" w:eastAsia="Calibri" w:hAnsi="Sylfaen" w:cs="Calibri"/>
                <w:color w:val="000000"/>
              </w:rPr>
              <w:t xml:space="preserve"> </w:t>
            </w:r>
            <w:r w:rsidRPr="00502583">
              <w:rPr>
                <w:rFonts w:ascii="Sylfaen" w:eastAsia="Calibri" w:hAnsi="Sylfaen" w:cs="Sylfaen"/>
                <w:color w:val="000000"/>
              </w:rPr>
              <w:t>თითოეულ</w:t>
            </w:r>
            <w:r w:rsidRPr="00502583">
              <w:rPr>
                <w:rFonts w:ascii="Sylfaen" w:eastAsia="Calibri" w:hAnsi="Sylfaen" w:cs="Calibri"/>
                <w:color w:val="000000"/>
              </w:rPr>
              <w:t xml:space="preserve"> </w:t>
            </w:r>
            <w:r w:rsidRPr="00502583">
              <w:rPr>
                <w:rFonts w:ascii="Sylfaen" w:eastAsia="Calibri" w:hAnsi="Sylfaen" w:cs="Sylfaen"/>
                <w:color w:val="000000"/>
              </w:rPr>
              <w:t>შესაბამის</w:t>
            </w:r>
            <w:r w:rsidRPr="00502583">
              <w:rPr>
                <w:rFonts w:ascii="Sylfaen" w:eastAsia="Calibri" w:hAnsi="Sylfaen" w:cs="Calibri"/>
                <w:color w:val="000000"/>
              </w:rPr>
              <w:t xml:space="preserve"> </w:t>
            </w:r>
            <w:r w:rsidRPr="00502583">
              <w:rPr>
                <w:rFonts w:ascii="Sylfaen" w:eastAsia="Calibri" w:hAnsi="Sylfaen" w:cs="Sylfaen"/>
                <w:color w:val="000000"/>
              </w:rPr>
              <w:t>ასაკამდე</w:t>
            </w:r>
            <w:r w:rsidRPr="00502583">
              <w:rPr>
                <w:rFonts w:ascii="Sylfaen" w:eastAsia="Calibri" w:hAnsi="Sylfaen" w:cs="Calibri"/>
                <w:color w:val="000000"/>
              </w:rPr>
              <w:t xml:space="preserve"> </w:t>
            </w:r>
            <w:r w:rsidRPr="00502583">
              <w:rPr>
                <w:rFonts w:ascii="Sylfaen" w:eastAsia="Calibri" w:hAnsi="Sylfaen" w:cs="Sylfaen"/>
                <w:color w:val="000000"/>
              </w:rPr>
              <w:t>პირზე</w:t>
            </w:r>
            <w:r w:rsidRPr="00502583">
              <w:rPr>
                <w:rFonts w:ascii="Sylfaen" w:eastAsia="Calibri" w:hAnsi="Sylfaen" w:cs="Calibri"/>
                <w:color w:val="000000"/>
              </w:rPr>
              <w:t>.</w:t>
            </w:r>
            <w:r w:rsidRPr="00502583">
              <w:rPr>
                <w:rFonts w:ascii="Sylfaen" w:eastAsia="Calibri" w:hAnsi="Sylfaen" w:cs="Calibri"/>
                <w:color w:val="000000"/>
                <w:lang w:val="ka-GE"/>
              </w:rPr>
              <w:t xml:space="preserve"> </w:t>
            </w:r>
            <w:r w:rsidRPr="00502583">
              <w:rPr>
                <w:rFonts w:ascii="Sylfaen" w:eastAsia="Calibri" w:hAnsi="Sylfaen" w:cs="Sylfaen"/>
                <w:color w:val="000000"/>
              </w:rPr>
              <w:t>ქ</w:t>
            </w:r>
            <w:r w:rsidRPr="00502583">
              <w:rPr>
                <w:rFonts w:ascii="Sylfaen" w:eastAsia="Calibri" w:hAnsi="Sylfaen" w:cs="Sylfaen"/>
                <w:color w:val="000000"/>
                <w:lang w:val="ka-GE"/>
              </w:rPr>
              <w:t>ვეპროგრამის მიზანია მარჩენლდაკარგული და რეინტეგრირებული პირების დახმარება;</w:t>
            </w:r>
          </w:p>
        </w:tc>
      </w:tr>
      <w:tr w:rsidR="00CE56F3" w:rsidRPr="00502583" w:rsidTr="005E7101">
        <w:trPr>
          <w:trHeight w:val="197"/>
        </w:trPr>
        <w:tc>
          <w:tcPr>
            <w:tcW w:w="1118" w:type="pct"/>
            <w:tcBorders>
              <w:top w:val="nil"/>
              <w:left w:val="single" w:sz="8" w:space="0" w:color="auto"/>
              <w:bottom w:val="single" w:sz="4"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lastRenderedPageBreak/>
              <w:t>ქვეპროგრამის განხორციელების ვადები</w:t>
            </w:r>
          </w:p>
        </w:tc>
        <w:tc>
          <w:tcPr>
            <w:tcW w:w="3882" w:type="pct"/>
            <w:gridSpan w:val="4"/>
            <w:tcBorders>
              <w:top w:val="single" w:sz="4" w:space="0" w:color="auto"/>
              <w:left w:val="nil"/>
              <w:bottom w:val="single" w:sz="4" w:space="0" w:color="auto"/>
              <w:right w:val="single" w:sz="8" w:space="0" w:color="000000"/>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t>მიმდინარე</w:t>
            </w:r>
          </w:p>
        </w:tc>
      </w:tr>
      <w:tr w:rsidR="00CE56F3" w:rsidRPr="00502583" w:rsidTr="005E7101">
        <w:trPr>
          <w:trHeight w:val="325"/>
        </w:trPr>
        <w:tc>
          <w:tcPr>
            <w:tcW w:w="1118"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CE56F3" w:rsidRPr="00502583" w:rsidRDefault="00CE56F3" w:rsidP="00CE56F3">
            <w:pPr>
              <w:spacing w:after="0" w:line="240" w:lineRule="auto"/>
              <w:rPr>
                <w:rFonts w:ascii="Sylfaen" w:eastAsia="Times New Roman" w:hAnsi="Sylfaen" w:cs="Calibri"/>
                <w:b/>
                <w:color w:val="000000"/>
              </w:rPr>
            </w:pPr>
            <w:r w:rsidRPr="00502583">
              <w:rPr>
                <w:rFonts w:ascii="Sylfaen" w:eastAsia="Times New Roman" w:hAnsi="Sylfaen" w:cs="Calibri"/>
                <w:b/>
                <w:color w:val="000000"/>
              </w:rPr>
              <w:t xml:space="preserve">გაეროს მდგრადი განვითარების მიზაანი (SDG) რომლის მიღწევასაც ემსახურება </w:t>
            </w:r>
            <w:r w:rsidRPr="00502583">
              <w:rPr>
                <w:rFonts w:ascii="Sylfaen" w:eastAsia="Times New Roman" w:hAnsi="Sylfaen" w:cs="Calibri"/>
                <w:b/>
                <w:color w:val="000000"/>
                <w:lang w:val="ka-GE"/>
              </w:rPr>
              <w:t>ქვე</w:t>
            </w:r>
            <w:r w:rsidRPr="00502583">
              <w:rPr>
                <w:rFonts w:ascii="Sylfaen" w:eastAsia="Times New Roman" w:hAnsi="Sylfaen" w:cs="Calibri"/>
                <w:b/>
                <w:color w:val="000000"/>
              </w:rPr>
              <w:t>პროგრამა</w:t>
            </w:r>
          </w:p>
        </w:tc>
        <w:tc>
          <w:tcPr>
            <w:tcW w:w="1885" w:type="pct"/>
            <w:gridSpan w:val="2"/>
            <w:tcBorders>
              <w:top w:val="single" w:sz="4" w:space="0" w:color="auto"/>
              <w:left w:val="nil"/>
              <w:bottom w:val="single" w:sz="4" w:space="0" w:color="auto"/>
              <w:right w:val="single" w:sz="4" w:space="0" w:color="auto"/>
            </w:tcBorders>
            <w:shd w:val="clear" w:color="000000" w:fill="FFFFFF"/>
            <w:vAlign w:val="center"/>
            <w:hideMark/>
          </w:tcPr>
          <w:p w:rsidR="00CE56F3" w:rsidRPr="00502583" w:rsidRDefault="00CE56F3" w:rsidP="00CE56F3">
            <w:pPr>
              <w:rPr>
                <w:rFonts w:ascii="Sylfaen" w:eastAsia="Calibri" w:hAnsi="Sylfaen" w:cs="Calibri"/>
              </w:rPr>
            </w:pPr>
            <w:r w:rsidRPr="00502583">
              <w:rPr>
                <w:rFonts w:ascii="Sylfaen" w:eastAsia="Calibri" w:hAnsi="Sylfaen" w:cs="Sylfaen"/>
              </w:rPr>
              <w:t>მიზანი</w:t>
            </w:r>
            <w:r w:rsidRPr="00502583">
              <w:rPr>
                <w:rFonts w:ascii="Sylfaen" w:eastAsia="Calibri" w:hAnsi="Sylfaen" w:cs="Calibri"/>
              </w:rPr>
              <w:t xml:space="preserve"> 1 - </w:t>
            </w:r>
            <w:r w:rsidRPr="00502583">
              <w:rPr>
                <w:rFonts w:ascii="Sylfaen" w:eastAsia="Calibri" w:hAnsi="Sylfaen" w:cs="Sylfaen"/>
              </w:rPr>
              <w:t>სიღარიბის</w:t>
            </w:r>
            <w:r w:rsidRPr="00502583">
              <w:rPr>
                <w:rFonts w:ascii="Sylfaen" w:eastAsia="Calibri" w:hAnsi="Sylfaen" w:cs="Calibri"/>
              </w:rPr>
              <w:t xml:space="preserve"> </w:t>
            </w:r>
            <w:r w:rsidRPr="00502583">
              <w:rPr>
                <w:rFonts w:ascii="Sylfaen" w:eastAsia="Calibri" w:hAnsi="Sylfaen" w:cs="Sylfaen"/>
              </w:rPr>
              <w:t>ყველა</w:t>
            </w:r>
            <w:r w:rsidRPr="00502583">
              <w:rPr>
                <w:rFonts w:ascii="Sylfaen" w:eastAsia="Calibri" w:hAnsi="Sylfaen" w:cs="Calibri"/>
              </w:rPr>
              <w:t xml:space="preserve"> </w:t>
            </w:r>
            <w:r w:rsidRPr="00502583">
              <w:rPr>
                <w:rFonts w:ascii="Sylfaen" w:eastAsia="Calibri" w:hAnsi="Sylfaen" w:cs="Sylfaen"/>
              </w:rPr>
              <w:t>ფორმის</w:t>
            </w:r>
            <w:r w:rsidRPr="00502583">
              <w:rPr>
                <w:rFonts w:ascii="Sylfaen" w:eastAsia="Calibri" w:hAnsi="Sylfaen" w:cs="Calibri"/>
              </w:rPr>
              <w:t xml:space="preserve"> </w:t>
            </w:r>
            <w:r w:rsidRPr="00502583">
              <w:rPr>
                <w:rFonts w:ascii="Sylfaen" w:eastAsia="Calibri" w:hAnsi="Sylfaen" w:cs="Sylfaen"/>
              </w:rPr>
              <w:t>აღმოფხვრა</w:t>
            </w:r>
            <w:r w:rsidRPr="00502583">
              <w:rPr>
                <w:rFonts w:ascii="Sylfaen" w:eastAsia="Calibri" w:hAnsi="Sylfaen" w:cs="Calibri"/>
              </w:rPr>
              <w:t xml:space="preserve">; </w:t>
            </w:r>
            <w:r w:rsidR="004A4003" w:rsidRPr="00502583">
              <w:rPr>
                <w:rFonts w:ascii="Sylfaen" w:eastAsia="Calibri" w:hAnsi="Sylfaen" w:cs="Sylfaen"/>
              </w:rPr>
              <w:t>მიზანი 3-ჯანსაღი ცხოვრებისა და კეთილდღეობის უზრუნველყოფა ყველა ასაკის ადამიანისთვის</w:t>
            </w:r>
          </w:p>
        </w:tc>
        <w:tc>
          <w:tcPr>
            <w:tcW w:w="858" w:type="pct"/>
            <w:tcBorders>
              <w:top w:val="single" w:sz="4" w:space="0" w:color="auto"/>
              <w:left w:val="nil"/>
              <w:bottom w:val="single" w:sz="4"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t>გენდერული</w:t>
            </w:r>
          </w:p>
        </w:tc>
        <w:tc>
          <w:tcPr>
            <w:tcW w:w="1139" w:type="pct"/>
            <w:tcBorders>
              <w:top w:val="single" w:sz="4" w:space="0" w:color="auto"/>
              <w:left w:val="nil"/>
              <w:bottom w:val="single" w:sz="4" w:space="0" w:color="auto"/>
              <w:right w:val="single" w:sz="8" w:space="0" w:color="000000"/>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lang w:val="ka-GE"/>
              </w:rPr>
            </w:pPr>
            <w:r w:rsidRPr="00502583">
              <w:rPr>
                <w:rFonts w:ascii="Sylfaen" w:eastAsia="Times New Roman" w:hAnsi="Sylfaen" w:cs="Calibri"/>
                <w:color w:val="000000"/>
                <w:lang w:val="ka-GE"/>
              </w:rPr>
              <w:t>არა</w:t>
            </w:r>
          </w:p>
        </w:tc>
      </w:tr>
      <w:tr w:rsidR="00CE56F3" w:rsidRPr="00502583" w:rsidTr="005E7101">
        <w:trPr>
          <w:trHeight w:val="356"/>
        </w:trPr>
        <w:tc>
          <w:tcPr>
            <w:tcW w:w="1118" w:type="pct"/>
            <w:tcBorders>
              <w:top w:val="nil"/>
              <w:left w:val="single" w:sz="8" w:space="0" w:color="auto"/>
              <w:bottom w:val="single" w:sz="8"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t>ქვე პროგრამის მოსალოდნელი შუალედურიშედეგი</w:t>
            </w:r>
          </w:p>
        </w:tc>
        <w:tc>
          <w:tcPr>
            <w:tcW w:w="3882" w:type="pct"/>
            <w:gridSpan w:val="4"/>
            <w:tcBorders>
              <w:top w:val="single" w:sz="4" w:space="0" w:color="auto"/>
              <w:left w:val="nil"/>
              <w:bottom w:val="single" w:sz="8" w:space="0" w:color="auto"/>
              <w:right w:val="single" w:sz="8" w:space="0" w:color="000000"/>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Sylfaen"/>
                <w:color w:val="000000"/>
                <w:lang w:val="ka-GE"/>
              </w:rPr>
              <w:t>21 წლამდე ასაკის მაჩენალდაკარგული და რეინტეგრირებული ახალგაზრდების მატერიალური მდგომარეობის გაუმჯობესების ხელშეწყობა</w:t>
            </w:r>
          </w:p>
        </w:tc>
      </w:tr>
    </w:tbl>
    <w:p w:rsidR="00CE56F3" w:rsidRPr="00502583" w:rsidRDefault="00CE56F3" w:rsidP="00CE56F3">
      <w:pPr>
        <w:autoSpaceDE w:val="0"/>
        <w:autoSpaceDN w:val="0"/>
        <w:adjustRightInd w:val="0"/>
        <w:spacing w:after="0" w:line="360" w:lineRule="auto"/>
        <w:jc w:val="both"/>
        <w:rPr>
          <w:rFonts w:ascii="Sylfaen" w:eastAsia="Calibri" w:hAnsi="Sylfaen" w:cs="Sylfaen"/>
          <w:color w:val="000000"/>
          <w:lang w:val="ka-GE"/>
        </w:rPr>
      </w:pPr>
    </w:p>
    <w:p w:rsidR="00014122" w:rsidRPr="00502583" w:rsidRDefault="00014122" w:rsidP="00014122">
      <w:pPr>
        <w:autoSpaceDE w:val="0"/>
        <w:autoSpaceDN w:val="0"/>
        <w:adjustRightInd w:val="0"/>
        <w:spacing w:after="0" w:line="360" w:lineRule="auto"/>
        <w:jc w:val="both"/>
        <w:rPr>
          <w:rFonts w:ascii="Sylfaen" w:eastAsia="Calibri" w:hAnsi="Sylfaen" w:cs="Sylfaen"/>
          <w:color w:val="000000"/>
          <w:lang w:val="ka-GE"/>
        </w:rPr>
      </w:pPr>
    </w:p>
    <w:p w:rsidR="002D32AB" w:rsidRPr="00502583" w:rsidRDefault="002D32AB" w:rsidP="00014122">
      <w:pPr>
        <w:autoSpaceDE w:val="0"/>
        <w:autoSpaceDN w:val="0"/>
        <w:adjustRightInd w:val="0"/>
        <w:spacing w:after="0" w:line="360" w:lineRule="auto"/>
        <w:jc w:val="both"/>
        <w:rPr>
          <w:rFonts w:ascii="Sylfaen" w:eastAsia="Calibri" w:hAnsi="Sylfaen" w:cs="Sylfaen"/>
          <w:color w:val="000000"/>
          <w:lang w:val="ka-GE"/>
        </w:rPr>
      </w:pPr>
    </w:p>
    <w:p w:rsidR="002D32AB" w:rsidRPr="00502583" w:rsidRDefault="002D32AB" w:rsidP="00014122">
      <w:pPr>
        <w:autoSpaceDE w:val="0"/>
        <w:autoSpaceDN w:val="0"/>
        <w:adjustRightInd w:val="0"/>
        <w:spacing w:after="0" w:line="360" w:lineRule="auto"/>
        <w:jc w:val="both"/>
        <w:rPr>
          <w:rFonts w:ascii="Sylfaen" w:eastAsia="Calibri" w:hAnsi="Sylfaen" w:cs="Sylfaen"/>
          <w:color w:val="000000"/>
          <w:lang w:val="ka-GE"/>
        </w:rPr>
      </w:pPr>
    </w:p>
    <w:tbl>
      <w:tblPr>
        <w:tblW w:w="0" w:type="auto"/>
        <w:tblInd w:w="108" w:type="dxa"/>
        <w:tblLook w:val="04A0" w:firstRow="1" w:lastRow="0" w:firstColumn="1" w:lastColumn="0" w:noHBand="0" w:noVBand="1"/>
      </w:tblPr>
      <w:tblGrid>
        <w:gridCol w:w="1383"/>
        <w:gridCol w:w="1029"/>
        <w:gridCol w:w="758"/>
        <w:gridCol w:w="938"/>
        <w:gridCol w:w="1186"/>
        <w:gridCol w:w="1186"/>
        <w:gridCol w:w="1186"/>
        <w:gridCol w:w="985"/>
        <w:gridCol w:w="1149"/>
      </w:tblGrid>
      <w:tr w:rsidR="00014122" w:rsidRPr="00502583" w:rsidTr="00643726">
        <w:trPr>
          <w:trHeight w:val="183"/>
        </w:trPr>
        <w:tc>
          <w:tcPr>
            <w:tcW w:w="15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122" w:rsidRPr="00502583" w:rsidRDefault="00014122" w:rsidP="00014122">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შუალედური შედეგი</w:t>
            </w:r>
          </w:p>
        </w:tc>
        <w:tc>
          <w:tcPr>
            <w:tcW w:w="8294" w:type="dxa"/>
            <w:gridSpan w:val="8"/>
            <w:tcBorders>
              <w:top w:val="single" w:sz="4" w:space="0" w:color="auto"/>
              <w:left w:val="single" w:sz="4" w:space="0" w:color="auto"/>
              <w:bottom w:val="single" w:sz="4" w:space="0" w:color="auto"/>
              <w:right w:val="nil"/>
            </w:tcBorders>
            <w:shd w:val="clear" w:color="auto" w:fill="auto"/>
            <w:noWrap/>
            <w:vAlign w:val="center"/>
            <w:hideMark/>
          </w:tcPr>
          <w:p w:rsidR="00014122" w:rsidRPr="00502583" w:rsidRDefault="00014122" w:rsidP="00014122">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შუალედური შედეგის შეფასების ინდიკატორი</w:t>
            </w:r>
          </w:p>
        </w:tc>
      </w:tr>
      <w:tr w:rsidR="00014122" w:rsidRPr="00502583" w:rsidTr="00643726">
        <w:trPr>
          <w:trHeight w:val="437"/>
        </w:trPr>
        <w:tc>
          <w:tcPr>
            <w:tcW w:w="1506" w:type="dxa"/>
            <w:vMerge/>
            <w:tcBorders>
              <w:top w:val="nil"/>
              <w:left w:val="single" w:sz="4" w:space="0" w:color="auto"/>
              <w:bottom w:val="single" w:sz="4" w:space="0" w:color="000000"/>
              <w:right w:val="single" w:sz="4" w:space="0" w:color="auto"/>
            </w:tcBorders>
            <w:vAlign w:val="center"/>
            <w:hideMark/>
          </w:tcPr>
          <w:p w:rsidR="00014122" w:rsidRPr="00502583" w:rsidRDefault="00014122" w:rsidP="00014122">
            <w:pPr>
              <w:spacing w:after="0" w:line="240" w:lineRule="auto"/>
              <w:rPr>
                <w:rFonts w:ascii="Sylfaen" w:eastAsia="Times New Roman" w:hAnsi="Sylfaen" w:cs="Calibri"/>
                <w:color w:val="000000"/>
              </w:rPr>
            </w:pPr>
          </w:p>
        </w:tc>
        <w:tc>
          <w:tcPr>
            <w:tcW w:w="1116" w:type="dxa"/>
            <w:tcBorders>
              <w:top w:val="nil"/>
              <w:left w:val="single" w:sz="4" w:space="0" w:color="auto"/>
              <w:bottom w:val="single" w:sz="4" w:space="0" w:color="auto"/>
              <w:right w:val="single" w:sz="4" w:space="0" w:color="auto"/>
            </w:tcBorders>
            <w:shd w:val="clear" w:color="auto" w:fill="auto"/>
            <w:vAlign w:val="center"/>
            <w:hideMark/>
          </w:tcPr>
          <w:p w:rsidR="00014122" w:rsidRPr="00502583" w:rsidRDefault="00014122" w:rsidP="00014122">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ინდიკატორის დასახელება</w:t>
            </w:r>
          </w:p>
        </w:tc>
        <w:tc>
          <w:tcPr>
            <w:tcW w:w="814" w:type="dxa"/>
            <w:tcBorders>
              <w:top w:val="nil"/>
              <w:left w:val="nil"/>
              <w:bottom w:val="single" w:sz="4" w:space="0" w:color="auto"/>
              <w:right w:val="single" w:sz="4" w:space="0" w:color="auto"/>
            </w:tcBorders>
            <w:shd w:val="clear" w:color="auto" w:fill="auto"/>
            <w:vAlign w:val="center"/>
            <w:hideMark/>
          </w:tcPr>
          <w:p w:rsidR="00014122" w:rsidRPr="00502583" w:rsidRDefault="00014122" w:rsidP="00014122">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xml:space="preserve">საბაზისო </w:t>
            </w:r>
            <w:r w:rsidRPr="00502583">
              <w:rPr>
                <w:rFonts w:ascii="Sylfaen" w:eastAsia="Times New Roman" w:hAnsi="Sylfaen" w:cs="Calibri"/>
                <w:color w:val="000000"/>
                <w:lang w:val="ka-GE"/>
              </w:rPr>
              <w:t>2023 წელი</w:t>
            </w:r>
          </w:p>
        </w:tc>
        <w:tc>
          <w:tcPr>
            <w:tcW w:w="1013" w:type="dxa"/>
            <w:tcBorders>
              <w:top w:val="nil"/>
              <w:left w:val="nil"/>
              <w:bottom w:val="single" w:sz="4" w:space="0" w:color="auto"/>
              <w:right w:val="single" w:sz="4" w:space="0" w:color="auto"/>
            </w:tcBorders>
            <w:shd w:val="clear" w:color="auto" w:fill="auto"/>
            <w:vAlign w:val="center"/>
            <w:hideMark/>
          </w:tcPr>
          <w:p w:rsidR="00014122" w:rsidRPr="00502583" w:rsidRDefault="00014122" w:rsidP="00014122">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xml:space="preserve"> მიზნობრივი </w:t>
            </w:r>
            <w:r w:rsidRPr="00502583">
              <w:rPr>
                <w:rFonts w:ascii="Sylfaen" w:eastAsia="Times New Roman" w:hAnsi="Sylfaen" w:cs="Calibri"/>
                <w:color w:val="000000"/>
                <w:lang w:val="ka-GE"/>
              </w:rPr>
              <w:t>2024 წელი</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14122" w:rsidRPr="00502583" w:rsidRDefault="00014122" w:rsidP="00014122">
            <w:pPr>
              <w:jc w:val="center"/>
              <w:rPr>
                <w:rFonts w:ascii="Sylfaen" w:eastAsia="Calibri" w:hAnsi="Sylfaen" w:cs="Calibri"/>
                <w:bCs/>
                <w:color w:val="000000"/>
              </w:rPr>
            </w:pPr>
            <w:r w:rsidRPr="00502583">
              <w:rPr>
                <w:rFonts w:ascii="Sylfaen" w:eastAsia="Calibri" w:hAnsi="Sylfaen" w:cs="Calibri"/>
                <w:bCs/>
                <w:color w:val="000000"/>
              </w:rPr>
              <w:t>მიზნობრივი2025 წელს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14122" w:rsidRPr="00502583" w:rsidRDefault="00014122" w:rsidP="00014122">
            <w:pPr>
              <w:jc w:val="center"/>
              <w:rPr>
                <w:rFonts w:ascii="Sylfaen" w:eastAsia="Calibri" w:hAnsi="Sylfaen" w:cs="Calibri"/>
                <w:bCs/>
                <w:color w:val="000000"/>
              </w:rPr>
            </w:pPr>
            <w:r w:rsidRPr="00502583">
              <w:rPr>
                <w:rFonts w:ascii="Sylfaen" w:eastAsia="Calibri" w:hAnsi="Sylfaen" w:cs="Calibri"/>
                <w:bCs/>
                <w:color w:val="000000"/>
              </w:rPr>
              <w:t>მიზნობრივი2026 წელს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14122" w:rsidRPr="00502583" w:rsidRDefault="00014122" w:rsidP="00014122">
            <w:pPr>
              <w:jc w:val="center"/>
              <w:rPr>
                <w:rFonts w:ascii="Sylfaen" w:eastAsia="Calibri" w:hAnsi="Sylfaen" w:cs="Calibri"/>
                <w:bCs/>
                <w:color w:val="000000"/>
              </w:rPr>
            </w:pPr>
            <w:r w:rsidRPr="00502583">
              <w:rPr>
                <w:rFonts w:ascii="Sylfaen" w:eastAsia="Calibri" w:hAnsi="Sylfaen" w:cs="Calibri"/>
                <w:bCs/>
                <w:color w:val="000000"/>
              </w:rPr>
              <w:t>მიზნობრივი2027 წელს</w:t>
            </w:r>
          </w:p>
        </w:tc>
        <w:tc>
          <w:tcPr>
            <w:tcW w:w="0" w:type="auto"/>
            <w:tcBorders>
              <w:top w:val="nil"/>
              <w:left w:val="nil"/>
              <w:bottom w:val="single" w:sz="4" w:space="0" w:color="auto"/>
              <w:right w:val="single" w:sz="4" w:space="0" w:color="auto"/>
            </w:tcBorders>
            <w:shd w:val="clear" w:color="auto" w:fill="auto"/>
            <w:vAlign w:val="center"/>
            <w:hideMark/>
          </w:tcPr>
          <w:p w:rsidR="00014122" w:rsidRPr="00502583" w:rsidRDefault="00014122" w:rsidP="00014122">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ცდომილების ალბათობა (%)</w:t>
            </w:r>
          </w:p>
        </w:tc>
        <w:tc>
          <w:tcPr>
            <w:tcW w:w="0" w:type="auto"/>
            <w:tcBorders>
              <w:top w:val="nil"/>
              <w:left w:val="nil"/>
              <w:bottom w:val="single" w:sz="4" w:space="0" w:color="auto"/>
              <w:right w:val="single" w:sz="8" w:space="0" w:color="auto"/>
            </w:tcBorders>
            <w:shd w:val="clear" w:color="auto" w:fill="auto"/>
            <w:vAlign w:val="center"/>
            <w:hideMark/>
          </w:tcPr>
          <w:p w:rsidR="00014122" w:rsidRPr="00502583" w:rsidRDefault="00014122" w:rsidP="00014122">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შესაძლო რისკები</w:t>
            </w:r>
          </w:p>
        </w:tc>
      </w:tr>
      <w:tr w:rsidR="00643726" w:rsidRPr="00502583" w:rsidTr="00643726">
        <w:trPr>
          <w:trHeight w:val="658"/>
        </w:trPr>
        <w:tc>
          <w:tcPr>
            <w:tcW w:w="1506" w:type="dxa"/>
            <w:tcBorders>
              <w:top w:val="nil"/>
              <w:left w:val="single" w:sz="4" w:space="0" w:color="auto"/>
              <w:bottom w:val="single" w:sz="4" w:space="0" w:color="auto"/>
              <w:right w:val="single" w:sz="4" w:space="0" w:color="auto"/>
            </w:tcBorders>
            <w:shd w:val="clear" w:color="auto" w:fill="auto"/>
            <w:vAlign w:val="center"/>
          </w:tcPr>
          <w:p w:rsidR="00643726" w:rsidRPr="00502583" w:rsidRDefault="00643726" w:rsidP="00643726">
            <w:pPr>
              <w:spacing w:after="0" w:line="240" w:lineRule="auto"/>
              <w:rPr>
                <w:rFonts w:ascii="Sylfaen" w:eastAsia="Times New Roman" w:hAnsi="Sylfaen" w:cs="Calibri"/>
                <w:color w:val="000000"/>
              </w:rPr>
            </w:pPr>
            <w:r w:rsidRPr="00502583">
              <w:rPr>
                <w:rFonts w:ascii="Sylfaen" w:eastAsia="Times New Roman" w:hAnsi="Sylfaen" w:cs="Sylfaen"/>
                <w:color w:val="000000"/>
                <w:lang w:val="ka-GE"/>
              </w:rPr>
              <w:t>21 წლამდე ასაკის მაჩენალდაკარგული და რეინტეგრირებული ახალგაზრდების მატერიალური მდგომარეობის გაუმჯობესების ხელშეწყობა</w:t>
            </w:r>
          </w:p>
        </w:tc>
        <w:tc>
          <w:tcPr>
            <w:tcW w:w="1116" w:type="dxa"/>
            <w:tcBorders>
              <w:bottom w:val="single" w:sz="4" w:space="0" w:color="auto"/>
              <w:right w:val="single" w:sz="4" w:space="0" w:color="auto"/>
            </w:tcBorders>
            <w:shd w:val="clear" w:color="auto" w:fill="auto"/>
            <w:vAlign w:val="center"/>
          </w:tcPr>
          <w:p w:rsidR="00643726" w:rsidRPr="00502583" w:rsidRDefault="00643726" w:rsidP="0064372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w:t>
            </w:r>
            <w:r w:rsidRPr="00502583">
              <w:rPr>
                <w:rFonts w:ascii="Sylfaen" w:eastAsia="Times New Roman" w:hAnsi="Sylfaen" w:cs="Calibri"/>
                <w:color w:val="000000"/>
                <w:lang w:val="ka-GE"/>
              </w:rPr>
              <w:t>დახმარების მიმღებ პირთა რაოდენობა</w:t>
            </w:r>
          </w:p>
        </w:tc>
        <w:tc>
          <w:tcPr>
            <w:tcW w:w="814" w:type="dxa"/>
            <w:tcBorders>
              <w:bottom w:val="single" w:sz="4" w:space="0" w:color="auto"/>
              <w:right w:val="single" w:sz="4" w:space="0" w:color="auto"/>
            </w:tcBorders>
            <w:shd w:val="clear" w:color="auto" w:fill="auto"/>
            <w:vAlign w:val="center"/>
          </w:tcPr>
          <w:p w:rsidR="00643726" w:rsidRPr="00502583" w:rsidRDefault="00643726" w:rsidP="0064372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50</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643726" w:rsidRPr="00502583" w:rsidRDefault="00643726" w:rsidP="0064372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50</w:t>
            </w:r>
          </w:p>
        </w:tc>
        <w:tc>
          <w:tcPr>
            <w:tcW w:w="0" w:type="auto"/>
            <w:tcBorders>
              <w:top w:val="single" w:sz="4" w:space="0" w:color="auto"/>
              <w:left w:val="nil"/>
              <w:bottom w:val="single" w:sz="4" w:space="0" w:color="auto"/>
              <w:right w:val="single" w:sz="8" w:space="0" w:color="000000"/>
            </w:tcBorders>
            <w:shd w:val="clear" w:color="000000" w:fill="FFFFFF"/>
            <w:vAlign w:val="center"/>
            <w:hideMark/>
          </w:tcPr>
          <w:p w:rsidR="00643726" w:rsidRPr="00502583" w:rsidRDefault="00643726" w:rsidP="0064372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50</w:t>
            </w:r>
            <w:r w:rsidRPr="00502583">
              <w:rPr>
                <w:rFonts w:ascii="Sylfaen" w:eastAsia="Times New Roman" w:hAnsi="Sylfaen" w:cs="Calibri"/>
                <w:color w:val="000000"/>
              </w:rPr>
              <w:t> </w:t>
            </w:r>
          </w:p>
        </w:tc>
        <w:tc>
          <w:tcPr>
            <w:tcW w:w="0" w:type="auto"/>
            <w:tcBorders>
              <w:top w:val="single" w:sz="4" w:space="0" w:color="auto"/>
              <w:left w:val="nil"/>
              <w:bottom w:val="single" w:sz="4" w:space="0" w:color="auto"/>
              <w:right w:val="single" w:sz="8" w:space="0" w:color="000000"/>
            </w:tcBorders>
            <w:shd w:val="clear" w:color="000000" w:fill="FFFFFF"/>
            <w:vAlign w:val="center"/>
            <w:hideMark/>
          </w:tcPr>
          <w:p w:rsidR="00643726" w:rsidRPr="00502583" w:rsidRDefault="00643726" w:rsidP="0064372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50</w:t>
            </w:r>
            <w:r w:rsidRPr="00502583">
              <w:rPr>
                <w:rFonts w:ascii="Sylfaen" w:eastAsia="Times New Roman" w:hAnsi="Sylfaen" w:cs="Calibri"/>
                <w:color w:val="000000"/>
              </w:rPr>
              <w:t> </w:t>
            </w:r>
          </w:p>
        </w:tc>
        <w:tc>
          <w:tcPr>
            <w:tcW w:w="0" w:type="auto"/>
            <w:tcBorders>
              <w:top w:val="single" w:sz="4" w:space="0" w:color="auto"/>
              <w:left w:val="nil"/>
              <w:bottom w:val="single" w:sz="4" w:space="0" w:color="auto"/>
              <w:right w:val="single" w:sz="8" w:space="0" w:color="000000"/>
            </w:tcBorders>
            <w:shd w:val="clear" w:color="000000" w:fill="FFFFFF"/>
            <w:vAlign w:val="center"/>
            <w:hideMark/>
          </w:tcPr>
          <w:p w:rsidR="00643726" w:rsidRPr="00502583" w:rsidRDefault="00643726" w:rsidP="0064372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50</w:t>
            </w:r>
            <w:r w:rsidRPr="00502583">
              <w:rPr>
                <w:rFonts w:ascii="Sylfaen" w:eastAsia="Times New Roman" w:hAnsi="Sylfaen" w:cs="Calibri"/>
                <w:color w:val="000000"/>
              </w:rPr>
              <w:t> </w:t>
            </w:r>
          </w:p>
        </w:tc>
        <w:tc>
          <w:tcPr>
            <w:tcW w:w="0" w:type="auto"/>
            <w:tcBorders>
              <w:top w:val="single" w:sz="4" w:space="0" w:color="auto"/>
              <w:left w:val="nil"/>
              <w:bottom w:val="single" w:sz="4" w:space="0" w:color="auto"/>
              <w:right w:val="nil"/>
            </w:tcBorders>
            <w:shd w:val="clear" w:color="000000" w:fill="FFFFFF"/>
            <w:vAlign w:val="center"/>
            <w:hideMark/>
          </w:tcPr>
          <w:p w:rsidR="00643726" w:rsidRPr="00502583" w:rsidRDefault="00643726" w:rsidP="0064372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3</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643726" w:rsidRPr="00502583" w:rsidRDefault="00643726" w:rsidP="0064372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მომართვიანობა</w:t>
            </w:r>
            <w:r w:rsidRPr="00502583">
              <w:rPr>
                <w:rFonts w:ascii="Sylfaen" w:eastAsia="Times New Roman" w:hAnsi="Sylfaen" w:cs="Calibri"/>
                <w:color w:val="000000"/>
              </w:rPr>
              <w:t> </w:t>
            </w:r>
          </w:p>
        </w:tc>
      </w:tr>
    </w:tbl>
    <w:p w:rsidR="00014122" w:rsidRPr="00502583" w:rsidRDefault="00014122" w:rsidP="00CE56F3">
      <w:pPr>
        <w:autoSpaceDE w:val="0"/>
        <w:autoSpaceDN w:val="0"/>
        <w:adjustRightInd w:val="0"/>
        <w:spacing w:after="0" w:line="360" w:lineRule="auto"/>
        <w:jc w:val="both"/>
        <w:rPr>
          <w:rFonts w:ascii="Sylfaen" w:eastAsia="Calibri" w:hAnsi="Sylfaen" w:cs="Sylfaen"/>
          <w:color w:val="000000"/>
          <w:lang w:val="ka-GE"/>
        </w:rPr>
      </w:pPr>
    </w:p>
    <w:tbl>
      <w:tblPr>
        <w:tblW w:w="5000" w:type="pct"/>
        <w:tblLook w:val="04A0" w:firstRow="1" w:lastRow="0" w:firstColumn="1" w:lastColumn="0" w:noHBand="0" w:noVBand="1"/>
      </w:tblPr>
      <w:tblGrid>
        <w:gridCol w:w="2382"/>
        <w:gridCol w:w="1632"/>
        <w:gridCol w:w="2137"/>
        <w:gridCol w:w="1485"/>
        <w:gridCol w:w="2262"/>
      </w:tblGrid>
      <w:tr w:rsidR="004B222D" w:rsidRPr="00502583" w:rsidTr="005E7101">
        <w:trPr>
          <w:trHeight w:val="255"/>
        </w:trPr>
        <w:tc>
          <w:tcPr>
            <w:tcW w:w="894" w:type="pct"/>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4B222D" w:rsidRPr="00502583" w:rsidRDefault="004B222D" w:rsidP="00CE56F3">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ქვეპროგრამის დასახელება</w:t>
            </w:r>
          </w:p>
        </w:tc>
        <w:tc>
          <w:tcPr>
            <w:tcW w:w="963" w:type="pct"/>
            <w:tcBorders>
              <w:top w:val="single" w:sz="8" w:space="0" w:color="auto"/>
              <w:left w:val="nil"/>
              <w:bottom w:val="single" w:sz="4" w:space="0" w:color="auto"/>
              <w:right w:val="single" w:sz="4" w:space="0" w:color="auto"/>
            </w:tcBorders>
            <w:shd w:val="clear" w:color="000000" w:fill="FFFFFF"/>
            <w:vAlign w:val="center"/>
            <w:hideMark/>
          </w:tcPr>
          <w:p w:rsidR="004B222D" w:rsidRPr="00502583" w:rsidRDefault="004B222D" w:rsidP="00CE56F3">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კოდი</w:t>
            </w:r>
          </w:p>
        </w:tc>
        <w:tc>
          <w:tcPr>
            <w:tcW w:w="1218" w:type="pct"/>
            <w:vMerge w:val="restart"/>
            <w:tcBorders>
              <w:top w:val="single" w:sz="8" w:space="0" w:color="auto"/>
              <w:left w:val="nil"/>
              <w:bottom w:val="single" w:sz="8" w:space="0" w:color="auto"/>
              <w:right w:val="single" w:sz="8" w:space="0" w:color="auto"/>
            </w:tcBorders>
            <w:shd w:val="clear" w:color="000000" w:fill="FFFFFF"/>
            <w:vAlign w:val="center"/>
          </w:tcPr>
          <w:p w:rsidR="004B222D" w:rsidRPr="00502583" w:rsidRDefault="004B222D" w:rsidP="00CE56F3">
            <w:pPr>
              <w:spacing w:after="0" w:line="240" w:lineRule="auto"/>
              <w:rPr>
                <w:rFonts w:ascii="Sylfaen" w:eastAsia="Times New Roman" w:hAnsi="Sylfaen" w:cs="Calibri"/>
                <w:b/>
                <w:lang w:val="ka-GE"/>
              </w:rPr>
            </w:pPr>
            <w:r w:rsidRPr="00502583">
              <w:rPr>
                <w:rFonts w:ascii="Sylfaen" w:eastAsia="Times New Roman" w:hAnsi="Sylfaen" w:cs="Calibri"/>
                <w:b/>
                <w:lang w:val="ka-GE"/>
              </w:rPr>
              <w:t>ყოველთვიური დახმარება</w:t>
            </w:r>
          </w:p>
        </w:tc>
        <w:tc>
          <w:tcPr>
            <w:tcW w:w="1925" w:type="pct"/>
            <w:gridSpan w:val="2"/>
            <w:vMerge w:val="restart"/>
            <w:tcBorders>
              <w:top w:val="single" w:sz="8" w:space="0" w:color="auto"/>
              <w:left w:val="nil"/>
              <w:right w:val="single" w:sz="8" w:space="0" w:color="000000"/>
            </w:tcBorders>
            <w:shd w:val="clear" w:color="000000" w:fill="FFFFFF"/>
            <w:vAlign w:val="center"/>
            <w:hideMark/>
          </w:tcPr>
          <w:p w:rsidR="004B222D" w:rsidRPr="00502583" w:rsidRDefault="00A85173" w:rsidP="00CE56F3">
            <w:pPr>
              <w:jc w:val="center"/>
              <w:rPr>
                <w:rFonts w:ascii="Sylfaen" w:eastAsia="Times New Roman" w:hAnsi="Sylfaen" w:cs="Calibri"/>
                <w:b/>
                <w:bCs/>
                <w:color w:val="000000"/>
                <w:lang w:val="ka-GE"/>
              </w:rPr>
            </w:pPr>
            <w:r w:rsidRPr="00502583">
              <w:rPr>
                <w:rFonts w:ascii="Sylfaen" w:hAnsi="Sylfaen" w:cs="Calibri"/>
                <w:b/>
                <w:color w:val="000000"/>
                <w:lang w:val="ka-GE"/>
              </w:rPr>
              <w:t>72,0</w:t>
            </w:r>
          </w:p>
        </w:tc>
      </w:tr>
      <w:tr w:rsidR="004B222D" w:rsidRPr="00502583" w:rsidTr="005E7101">
        <w:trPr>
          <w:trHeight w:val="231"/>
        </w:trPr>
        <w:tc>
          <w:tcPr>
            <w:tcW w:w="894" w:type="pct"/>
            <w:vMerge/>
            <w:tcBorders>
              <w:top w:val="single" w:sz="8" w:space="0" w:color="auto"/>
              <w:left w:val="single" w:sz="8" w:space="0" w:color="auto"/>
              <w:bottom w:val="single" w:sz="4" w:space="0" w:color="auto"/>
              <w:right w:val="single" w:sz="4" w:space="0" w:color="auto"/>
            </w:tcBorders>
            <w:vAlign w:val="center"/>
            <w:hideMark/>
          </w:tcPr>
          <w:p w:rsidR="004B222D" w:rsidRPr="00502583" w:rsidRDefault="004B222D" w:rsidP="00CE56F3">
            <w:pPr>
              <w:spacing w:after="0" w:line="240" w:lineRule="auto"/>
              <w:rPr>
                <w:rFonts w:ascii="Sylfaen" w:eastAsia="Times New Roman" w:hAnsi="Sylfaen" w:cs="Calibri"/>
                <w:color w:val="000000"/>
              </w:rPr>
            </w:pPr>
          </w:p>
        </w:tc>
        <w:tc>
          <w:tcPr>
            <w:tcW w:w="963" w:type="pct"/>
            <w:tcBorders>
              <w:top w:val="nil"/>
              <w:left w:val="nil"/>
              <w:bottom w:val="single" w:sz="4" w:space="0" w:color="auto"/>
              <w:right w:val="single" w:sz="4" w:space="0" w:color="auto"/>
            </w:tcBorders>
            <w:shd w:val="clear" w:color="000000" w:fill="FFFFFF"/>
            <w:vAlign w:val="center"/>
            <w:hideMark/>
          </w:tcPr>
          <w:p w:rsidR="004B222D" w:rsidRPr="00502583" w:rsidRDefault="004B222D" w:rsidP="00CE56F3">
            <w:pPr>
              <w:spacing w:after="0" w:line="240" w:lineRule="auto"/>
              <w:jc w:val="center"/>
              <w:rPr>
                <w:rFonts w:ascii="Sylfaen" w:eastAsia="Times New Roman" w:hAnsi="Sylfaen" w:cs="Calibri"/>
                <w:b/>
                <w:color w:val="000000"/>
                <w:lang w:val="ka-GE"/>
              </w:rPr>
            </w:pPr>
            <w:r w:rsidRPr="00502583">
              <w:rPr>
                <w:rFonts w:ascii="Sylfaen" w:eastAsia="Times New Roman" w:hAnsi="Sylfaen" w:cs="Calibri"/>
                <w:b/>
                <w:color w:val="000000"/>
                <w:lang w:val="ka-GE"/>
              </w:rPr>
              <w:t>06 03 09</w:t>
            </w:r>
          </w:p>
        </w:tc>
        <w:tc>
          <w:tcPr>
            <w:tcW w:w="1218" w:type="pct"/>
            <w:vMerge/>
            <w:tcBorders>
              <w:top w:val="nil"/>
              <w:left w:val="nil"/>
              <w:bottom w:val="single" w:sz="4" w:space="0" w:color="auto"/>
              <w:right w:val="single" w:sz="4" w:space="0" w:color="auto"/>
            </w:tcBorders>
            <w:vAlign w:val="center"/>
            <w:hideMark/>
          </w:tcPr>
          <w:p w:rsidR="004B222D" w:rsidRPr="00502583" w:rsidRDefault="004B222D" w:rsidP="00CE56F3">
            <w:pPr>
              <w:spacing w:after="0" w:line="240" w:lineRule="auto"/>
              <w:rPr>
                <w:rFonts w:ascii="Sylfaen" w:eastAsia="Times New Roman" w:hAnsi="Sylfaen" w:cs="Calibri"/>
                <w:color w:val="000000"/>
              </w:rPr>
            </w:pPr>
          </w:p>
        </w:tc>
        <w:tc>
          <w:tcPr>
            <w:tcW w:w="1925" w:type="pct"/>
            <w:gridSpan w:val="2"/>
            <w:vMerge/>
            <w:tcBorders>
              <w:left w:val="single" w:sz="8" w:space="0" w:color="auto"/>
              <w:bottom w:val="single" w:sz="8" w:space="0" w:color="auto"/>
              <w:right w:val="single" w:sz="8" w:space="0" w:color="000000"/>
            </w:tcBorders>
            <w:shd w:val="clear" w:color="000000" w:fill="FFFFFF"/>
            <w:vAlign w:val="center"/>
          </w:tcPr>
          <w:p w:rsidR="004B222D" w:rsidRPr="00502583" w:rsidRDefault="004B222D" w:rsidP="00CE56F3">
            <w:pPr>
              <w:jc w:val="center"/>
              <w:rPr>
                <w:rFonts w:ascii="Sylfaen" w:hAnsi="Sylfaen" w:cs="Calibri"/>
                <w:b/>
                <w:color w:val="000000"/>
              </w:rPr>
            </w:pPr>
          </w:p>
        </w:tc>
      </w:tr>
      <w:tr w:rsidR="00CE56F3" w:rsidRPr="00502583" w:rsidTr="00CE56F3">
        <w:trPr>
          <w:trHeight w:val="267"/>
        </w:trPr>
        <w:tc>
          <w:tcPr>
            <w:tcW w:w="894" w:type="pct"/>
            <w:tcBorders>
              <w:top w:val="nil"/>
              <w:left w:val="single" w:sz="8" w:space="0" w:color="auto"/>
              <w:bottom w:val="single" w:sz="4"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lastRenderedPageBreak/>
              <w:t>ქვეპროგრამის განმახორციელებელი სამსახური</w:t>
            </w:r>
          </w:p>
        </w:tc>
        <w:tc>
          <w:tcPr>
            <w:tcW w:w="4106" w:type="pct"/>
            <w:gridSpan w:val="4"/>
            <w:tcBorders>
              <w:top w:val="nil"/>
              <w:left w:val="nil"/>
              <w:bottom w:val="nil"/>
              <w:right w:val="nil"/>
            </w:tcBorders>
            <w:shd w:val="clear" w:color="auto" w:fill="auto"/>
            <w:vAlign w:val="bottom"/>
            <w:hideMark/>
          </w:tcPr>
          <w:p w:rsidR="00CE56F3" w:rsidRPr="00502583" w:rsidRDefault="00CE56F3" w:rsidP="00CE56F3">
            <w:pPr>
              <w:spacing w:after="200" w:line="276" w:lineRule="auto"/>
              <w:rPr>
                <w:rFonts w:ascii="Calibri" w:eastAsia="Calibri" w:hAnsi="Calibri" w:cs="Calibri"/>
                <w:b/>
                <w:bCs/>
              </w:rPr>
            </w:pPr>
            <w:r w:rsidRPr="00502583">
              <w:rPr>
                <w:rFonts w:ascii="Sylfaen" w:eastAsia="Calibri" w:hAnsi="Sylfaen" w:cs="Calibri"/>
                <w:color w:val="000000"/>
                <w:lang w:val="ka-GE"/>
              </w:rPr>
              <w:t xml:space="preserve">ხარაგაულის მუნიციპალიტეტის </w:t>
            </w:r>
            <w:r w:rsidRPr="00502583">
              <w:rPr>
                <w:rFonts w:ascii="Sylfaen" w:eastAsia="Calibri" w:hAnsi="Sylfaen" w:cs="Sylfaen"/>
                <w:color w:val="000000"/>
              </w:rPr>
              <w:t>მერიის</w:t>
            </w:r>
            <w:r w:rsidRPr="00502583">
              <w:rPr>
                <w:rFonts w:ascii="Sylfaen" w:eastAsia="Calibri" w:hAnsi="Sylfaen" w:cs="Calibri"/>
                <w:color w:val="000000"/>
              </w:rPr>
              <w:t xml:space="preserve"> </w:t>
            </w:r>
            <w:r w:rsidRPr="00502583">
              <w:rPr>
                <w:rFonts w:ascii="Sylfaen" w:eastAsia="Calibri" w:hAnsi="Sylfaen" w:cs="Sylfaen"/>
                <w:color w:val="000000"/>
              </w:rPr>
              <w:t>ჯანდაცვისა</w:t>
            </w:r>
            <w:r w:rsidRPr="00502583">
              <w:rPr>
                <w:rFonts w:ascii="Sylfaen" w:eastAsia="Calibri" w:hAnsi="Sylfaen" w:cs="Calibri"/>
                <w:color w:val="000000"/>
              </w:rPr>
              <w:t xml:space="preserve"> </w:t>
            </w:r>
            <w:r w:rsidRPr="00502583">
              <w:rPr>
                <w:rFonts w:ascii="Sylfaen" w:eastAsia="Calibri" w:hAnsi="Sylfaen" w:cs="Sylfaen"/>
                <w:color w:val="000000"/>
              </w:rPr>
              <w:t>და</w:t>
            </w:r>
            <w:r w:rsidRPr="00502583">
              <w:rPr>
                <w:rFonts w:ascii="Sylfaen" w:eastAsia="Calibri" w:hAnsi="Sylfaen" w:cs="Calibri"/>
                <w:color w:val="000000"/>
              </w:rPr>
              <w:t xml:space="preserve"> </w:t>
            </w:r>
            <w:r w:rsidRPr="00502583">
              <w:rPr>
                <w:rFonts w:ascii="Sylfaen" w:eastAsia="Calibri" w:hAnsi="Sylfaen" w:cs="Sylfaen"/>
                <w:color w:val="000000"/>
              </w:rPr>
              <w:t>სოციალური</w:t>
            </w:r>
            <w:r w:rsidRPr="00502583">
              <w:rPr>
                <w:rFonts w:ascii="Sylfaen" w:eastAsia="Calibri" w:hAnsi="Sylfaen" w:cs="Calibri"/>
                <w:color w:val="000000"/>
              </w:rPr>
              <w:t xml:space="preserve"> </w:t>
            </w:r>
            <w:r w:rsidRPr="00502583">
              <w:rPr>
                <w:rFonts w:ascii="Sylfaen" w:eastAsia="Calibri" w:hAnsi="Sylfaen" w:cs="Sylfaen"/>
                <w:color w:val="000000"/>
              </w:rPr>
              <w:t>დაცვის</w:t>
            </w:r>
            <w:r w:rsidRPr="00502583">
              <w:rPr>
                <w:rFonts w:ascii="Sylfaen" w:eastAsia="Calibri" w:hAnsi="Sylfaen" w:cs="Calibri"/>
                <w:color w:val="000000"/>
              </w:rPr>
              <w:t xml:space="preserve"> </w:t>
            </w:r>
            <w:r w:rsidRPr="00502583">
              <w:rPr>
                <w:rFonts w:ascii="Sylfaen" w:eastAsia="Calibri" w:hAnsi="Sylfaen" w:cs="Sylfaen"/>
                <w:color w:val="000000"/>
              </w:rPr>
              <w:t>სამსახური</w:t>
            </w:r>
          </w:p>
        </w:tc>
      </w:tr>
      <w:tr w:rsidR="00CE56F3" w:rsidRPr="00502583" w:rsidTr="00CE56F3">
        <w:trPr>
          <w:trHeight w:val="393"/>
        </w:trPr>
        <w:tc>
          <w:tcPr>
            <w:tcW w:w="894" w:type="pct"/>
            <w:tcBorders>
              <w:top w:val="nil"/>
              <w:left w:val="single" w:sz="8" w:space="0" w:color="auto"/>
              <w:bottom w:val="single" w:sz="4"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t xml:space="preserve">ქვეპროგრამის აღწერა </w:t>
            </w:r>
            <w:r w:rsidRPr="00502583">
              <w:rPr>
                <w:rFonts w:ascii="Sylfaen" w:eastAsia="Times New Roman" w:hAnsi="Sylfaen" w:cs="Calibri"/>
                <w:color w:val="000000"/>
                <w:lang w:val="ka-GE"/>
              </w:rPr>
              <w:t>და მიზანი</w:t>
            </w:r>
          </w:p>
        </w:tc>
        <w:tc>
          <w:tcPr>
            <w:tcW w:w="4106" w:type="pct"/>
            <w:gridSpan w:val="4"/>
            <w:tcBorders>
              <w:top w:val="single" w:sz="4" w:space="0" w:color="auto"/>
              <w:left w:val="nil"/>
              <w:bottom w:val="single" w:sz="4" w:space="0" w:color="auto"/>
              <w:right w:val="single" w:sz="8" w:space="0" w:color="000000"/>
            </w:tcBorders>
            <w:shd w:val="clear" w:color="000000" w:fill="FFFFFF"/>
            <w:vAlign w:val="center"/>
            <w:hideMark/>
          </w:tcPr>
          <w:p w:rsidR="00020E0D" w:rsidRPr="00502583" w:rsidRDefault="00020E0D" w:rsidP="00020E0D">
            <w:pPr>
              <w:spacing w:after="0" w:line="240" w:lineRule="auto"/>
              <w:rPr>
                <w:rFonts w:ascii="Sylfaen" w:eastAsia="Times New Roman" w:hAnsi="Sylfaen" w:cs="Sylfaen"/>
                <w:color w:val="000000"/>
                <w:lang w:val="ka-GE"/>
              </w:rPr>
            </w:pPr>
            <w:r w:rsidRPr="00502583">
              <w:rPr>
                <w:rFonts w:ascii="Sylfaen" w:eastAsia="Times New Roman" w:hAnsi="Sylfaen" w:cs="Sylfaen"/>
                <w:color w:val="000000"/>
                <w:lang w:val="ka-GE"/>
              </w:rPr>
              <w:t>აღწერა: . ქვეპროგრამის მოსარგებლენი არიან:</w:t>
            </w:r>
          </w:p>
          <w:p w:rsidR="00020E0D" w:rsidRPr="00502583" w:rsidRDefault="00020E0D" w:rsidP="00020E0D">
            <w:pPr>
              <w:spacing w:after="0" w:line="240" w:lineRule="auto"/>
              <w:rPr>
                <w:rFonts w:ascii="Sylfaen" w:eastAsia="Times New Roman" w:hAnsi="Sylfaen" w:cs="Sylfaen"/>
                <w:color w:val="000000"/>
                <w:lang w:val="ka-GE"/>
              </w:rPr>
            </w:pPr>
            <w:r w:rsidRPr="00502583">
              <w:rPr>
                <w:rFonts w:ascii="Sylfaen" w:eastAsia="Times New Roman" w:hAnsi="Sylfaen" w:cs="Sylfaen"/>
                <w:color w:val="000000"/>
                <w:lang w:val="ka-GE"/>
              </w:rPr>
              <w:t>1. ზესტაფონის უსინათლოთა კავშირში გაერთიანებული ხარაგაულის</w:t>
            </w:r>
          </w:p>
          <w:p w:rsidR="00020E0D" w:rsidRPr="00502583" w:rsidRDefault="00020E0D" w:rsidP="00020E0D">
            <w:pPr>
              <w:spacing w:after="0" w:line="240" w:lineRule="auto"/>
              <w:rPr>
                <w:rFonts w:ascii="Sylfaen" w:eastAsia="Times New Roman" w:hAnsi="Sylfaen" w:cs="Sylfaen"/>
                <w:color w:val="000000"/>
                <w:lang w:val="ka-GE"/>
              </w:rPr>
            </w:pPr>
            <w:r w:rsidRPr="00502583">
              <w:rPr>
                <w:rFonts w:ascii="Sylfaen" w:eastAsia="Times New Roman" w:hAnsi="Sylfaen" w:cs="Sylfaen"/>
                <w:color w:val="000000"/>
                <w:lang w:val="ka-GE"/>
              </w:rPr>
              <w:t>მუნიციპალიტეტის ტერიტორიაზე რეგისტრირებული უსინათლოები;</w:t>
            </w:r>
          </w:p>
          <w:p w:rsidR="00020E0D" w:rsidRPr="00502583" w:rsidRDefault="00020E0D" w:rsidP="00020E0D">
            <w:pPr>
              <w:spacing w:after="0" w:line="240" w:lineRule="auto"/>
              <w:rPr>
                <w:rFonts w:ascii="Sylfaen" w:eastAsia="Times New Roman" w:hAnsi="Sylfaen" w:cs="Sylfaen"/>
                <w:color w:val="000000"/>
                <w:lang w:val="ka-GE"/>
              </w:rPr>
            </w:pPr>
            <w:r w:rsidRPr="00502583">
              <w:rPr>
                <w:rFonts w:ascii="Sylfaen" w:eastAsia="Times New Roman" w:hAnsi="Sylfaen" w:cs="Sylfaen"/>
                <w:color w:val="000000"/>
                <w:lang w:val="ka-GE"/>
              </w:rPr>
              <w:t>2. ხარაგაულის მუნიციპალიტეტში რეგისტრირებული დევნილები.</w:t>
            </w:r>
          </w:p>
          <w:p w:rsidR="00020E0D" w:rsidRPr="00502583" w:rsidRDefault="00020E0D" w:rsidP="00020E0D">
            <w:pPr>
              <w:spacing w:after="0" w:line="240" w:lineRule="auto"/>
              <w:rPr>
                <w:rFonts w:ascii="Sylfaen" w:eastAsia="Times New Roman" w:hAnsi="Sylfaen" w:cs="Sylfaen"/>
                <w:color w:val="000000"/>
                <w:lang w:val="ka-GE"/>
              </w:rPr>
            </w:pPr>
            <w:r w:rsidRPr="00502583">
              <w:rPr>
                <w:rFonts w:ascii="Sylfaen" w:eastAsia="Times New Roman" w:hAnsi="Sylfaen" w:cs="Sylfaen"/>
                <w:color w:val="000000"/>
                <w:lang w:val="ka-GE"/>
              </w:rPr>
              <w:t>დახმარება განისაზღვრება თვეში 70 ლარის ოდენობით.</w:t>
            </w:r>
          </w:p>
          <w:p w:rsidR="00020E0D" w:rsidRPr="00502583" w:rsidRDefault="00020E0D" w:rsidP="00020E0D">
            <w:pPr>
              <w:spacing w:after="0" w:line="240" w:lineRule="auto"/>
              <w:rPr>
                <w:rFonts w:ascii="Sylfaen" w:eastAsia="Times New Roman" w:hAnsi="Sylfaen" w:cs="Sylfaen"/>
                <w:color w:val="000000"/>
                <w:lang w:val="ka-GE"/>
              </w:rPr>
            </w:pPr>
            <w:r w:rsidRPr="00502583">
              <w:rPr>
                <w:rFonts w:ascii="Sylfaen" w:eastAsia="Times New Roman" w:hAnsi="Sylfaen" w:cs="Sylfaen"/>
                <w:color w:val="000000"/>
                <w:lang w:val="ka-GE"/>
              </w:rPr>
              <w:t>მიზანი:ქვეპროგრამის მიზანია სხვადასხვა სოციალური კატეგორიის ბენეფიციარების</w:t>
            </w:r>
          </w:p>
          <w:p w:rsidR="00CE56F3" w:rsidRPr="00502583" w:rsidRDefault="00020E0D" w:rsidP="00020E0D">
            <w:pPr>
              <w:spacing w:after="0" w:line="240" w:lineRule="auto"/>
              <w:rPr>
                <w:rFonts w:ascii="Sylfaen" w:eastAsia="Times New Roman" w:hAnsi="Sylfaen" w:cs="Calibri"/>
                <w:color w:val="000000"/>
                <w:lang w:val="ka-GE"/>
              </w:rPr>
            </w:pPr>
            <w:r w:rsidRPr="00502583">
              <w:rPr>
                <w:rFonts w:ascii="Sylfaen" w:eastAsia="Times New Roman" w:hAnsi="Sylfaen" w:cs="Sylfaen"/>
                <w:color w:val="000000"/>
                <w:lang w:val="ka-GE"/>
              </w:rPr>
              <w:t>საბაზისო ფინანსური დახმარება;</w:t>
            </w:r>
          </w:p>
        </w:tc>
      </w:tr>
      <w:tr w:rsidR="00CE56F3" w:rsidRPr="00502583" w:rsidTr="00CE56F3">
        <w:trPr>
          <w:trHeight w:val="197"/>
        </w:trPr>
        <w:tc>
          <w:tcPr>
            <w:tcW w:w="894" w:type="pct"/>
            <w:tcBorders>
              <w:top w:val="nil"/>
              <w:left w:val="single" w:sz="8" w:space="0" w:color="auto"/>
              <w:bottom w:val="single" w:sz="4"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t>ქვეპროგრამის განხორციელების ვადები</w:t>
            </w:r>
          </w:p>
        </w:tc>
        <w:tc>
          <w:tcPr>
            <w:tcW w:w="4106" w:type="pct"/>
            <w:gridSpan w:val="4"/>
            <w:tcBorders>
              <w:top w:val="single" w:sz="4" w:space="0" w:color="auto"/>
              <w:left w:val="nil"/>
              <w:bottom w:val="single" w:sz="4" w:space="0" w:color="auto"/>
              <w:right w:val="single" w:sz="8" w:space="0" w:color="000000"/>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t>მიმდინარე</w:t>
            </w:r>
          </w:p>
        </w:tc>
      </w:tr>
      <w:tr w:rsidR="00CE56F3" w:rsidRPr="00502583" w:rsidTr="005E7101">
        <w:trPr>
          <w:trHeight w:val="268"/>
        </w:trPr>
        <w:tc>
          <w:tcPr>
            <w:tcW w:w="894"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CE56F3" w:rsidRPr="00502583" w:rsidRDefault="00CE56F3" w:rsidP="00CE56F3">
            <w:pPr>
              <w:spacing w:after="0" w:line="240" w:lineRule="auto"/>
              <w:rPr>
                <w:rFonts w:ascii="Sylfaen" w:eastAsia="Times New Roman" w:hAnsi="Sylfaen" w:cs="Calibri"/>
                <w:b/>
                <w:color w:val="000000"/>
              </w:rPr>
            </w:pPr>
            <w:r w:rsidRPr="00502583">
              <w:rPr>
                <w:rFonts w:ascii="Sylfaen" w:eastAsia="Times New Roman" w:hAnsi="Sylfaen" w:cs="Calibri"/>
                <w:b/>
                <w:color w:val="000000"/>
              </w:rPr>
              <w:t xml:space="preserve">გაეროს მდგრადი განვითარების მიზაანი (SDG) რომლის მიღწევასაც ემსახურება </w:t>
            </w:r>
            <w:r w:rsidRPr="00502583">
              <w:rPr>
                <w:rFonts w:ascii="Sylfaen" w:eastAsia="Times New Roman" w:hAnsi="Sylfaen" w:cs="Calibri"/>
                <w:b/>
                <w:color w:val="000000"/>
                <w:lang w:val="ka-GE"/>
              </w:rPr>
              <w:t>ქვე</w:t>
            </w:r>
            <w:r w:rsidRPr="00502583">
              <w:rPr>
                <w:rFonts w:ascii="Sylfaen" w:eastAsia="Times New Roman" w:hAnsi="Sylfaen" w:cs="Calibri"/>
                <w:b/>
                <w:color w:val="000000"/>
              </w:rPr>
              <w:t>პროგრამა</w:t>
            </w:r>
          </w:p>
        </w:tc>
        <w:tc>
          <w:tcPr>
            <w:tcW w:w="2181" w:type="pct"/>
            <w:gridSpan w:val="2"/>
            <w:tcBorders>
              <w:top w:val="single" w:sz="4" w:space="0" w:color="auto"/>
              <w:left w:val="nil"/>
              <w:bottom w:val="single" w:sz="4" w:space="0" w:color="auto"/>
              <w:right w:val="single" w:sz="4" w:space="0" w:color="auto"/>
            </w:tcBorders>
            <w:shd w:val="clear" w:color="000000" w:fill="FFFFFF"/>
            <w:vAlign w:val="center"/>
            <w:hideMark/>
          </w:tcPr>
          <w:p w:rsidR="004A4003" w:rsidRPr="00502583" w:rsidRDefault="00CE56F3" w:rsidP="00CE56F3">
            <w:pPr>
              <w:rPr>
                <w:rFonts w:ascii="Sylfaen" w:eastAsia="Calibri" w:hAnsi="Sylfaen" w:cs="Calibri"/>
              </w:rPr>
            </w:pPr>
            <w:r w:rsidRPr="00502583">
              <w:rPr>
                <w:rFonts w:ascii="Sylfaen" w:eastAsia="Calibri" w:hAnsi="Sylfaen" w:cs="Sylfaen"/>
              </w:rPr>
              <w:t>მიზანი</w:t>
            </w:r>
            <w:r w:rsidRPr="00502583">
              <w:rPr>
                <w:rFonts w:ascii="Sylfaen" w:eastAsia="Calibri" w:hAnsi="Sylfaen" w:cs="Calibri"/>
              </w:rPr>
              <w:t xml:space="preserve"> 1 - </w:t>
            </w:r>
            <w:r w:rsidRPr="00502583">
              <w:rPr>
                <w:rFonts w:ascii="Sylfaen" w:eastAsia="Calibri" w:hAnsi="Sylfaen" w:cs="Sylfaen"/>
              </w:rPr>
              <w:t>სიღარიბის</w:t>
            </w:r>
            <w:r w:rsidRPr="00502583">
              <w:rPr>
                <w:rFonts w:ascii="Sylfaen" w:eastAsia="Calibri" w:hAnsi="Sylfaen" w:cs="Calibri"/>
              </w:rPr>
              <w:t xml:space="preserve"> </w:t>
            </w:r>
            <w:r w:rsidRPr="00502583">
              <w:rPr>
                <w:rFonts w:ascii="Sylfaen" w:eastAsia="Calibri" w:hAnsi="Sylfaen" w:cs="Sylfaen"/>
              </w:rPr>
              <w:t>ყველა</w:t>
            </w:r>
            <w:r w:rsidRPr="00502583">
              <w:rPr>
                <w:rFonts w:ascii="Sylfaen" w:eastAsia="Calibri" w:hAnsi="Sylfaen" w:cs="Calibri"/>
              </w:rPr>
              <w:t xml:space="preserve"> </w:t>
            </w:r>
            <w:r w:rsidRPr="00502583">
              <w:rPr>
                <w:rFonts w:ascii="Sylfaen" w:eastAsia="Calibri" w:hAnsi="Sylfaen" w:cs="Sylfaen"/>
              </w:rPr>
              <w:t>ფორმის</w:t>
            </w:r>
            <w:r w:rsidRPr="00502583">
              <w:rPr>
                <w:rFonts w:ascii="Sylfaen" w:eastAsia="Calibri" w:hAnsi="Sylfaen" w:cs="Calibri"/>
              </w:rPr>
              <w:t xml:space="preserve"> </w:t>
            </w:r>
            <w:r w:rsidRPr="00502583">
              <w:rPr>
                <w:rFonts w:ascii="Sylfaen" w:eastAsia="Calibri" w:hAnsi="Sylfaen" w:cs="Sylfaen"/>
              </w:rPr>
              <w:t>აღმოფხვრა</w:t>
            </w:r>
            <w:r w:rsidRPr="00502583">
              <w:rPr>
                <w:rFonts w:ascii="Sylfaen" w:eastAsia="Calibri" w:hAnsi="Sylfaen" w:cs="Calibri"/>
              </w:rPr>
              <w:t>;</w:t>
            </w:r>
          </w:p>
          <w:p w:rsidR="00CE56F3" w:rsidRPr="00502583" w:rsidRDefault="004A4003" w:rsidP="00CE56F3">
            <w:pPr>
              <w:rPr>
                <w:rFonts w:ascii="Sylfaen" w:eastAsia="Calibri" w:hAnsi="Sylfaen" w:cs="Calibri"/>
              </w:rPr>
            </w:pPr>
            <w:r w:rsidRPr="00502583">
              <w:rPr>
                <w:rFonts w:ascii="Sylfaen" w:eastAsia="Calibri" w:hAnsi="Sylfaen" w:cs="Sylfaen"/>
              </w:rPr>
              <w:t>მიზანი 3-ჯანსაღი ცხოვრებისა და კეთილდღეობის უზრუნველყოფა ყველა ასაკის ადამიანისთვის</w:t>
            </w:r>
            <w:r w:rsidR="00CE56F3" w:rsidRPr="00502583">
              <w:rPr>
                <w:rFonts w:ascii="Sylfaen" w:eastAsia="Calibri" w:hAnsi="Sylfaen" w:cs="Calibri"/>
              </w:rPr>
              <w:t xml:space="preserve"> </w:t>
            </w:r>
          </w:p>
        </w:tc>
        <w:tc>
          <w:tcPr>
            <w:tcW w:w="644" w:type="pct"/>
            <w:tcBorders>
              <w:top w:val="single" w:sz="4" w:space="0" w:color="auto"/>
              <w:left w:val="nil"/>
              <w:bottom w:val="single" w:sz="4"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t>გენდერული</w:t>
            </w:r>
          </w:p>
        </w:tc>
        <w:tc>
          <w:tcPr>
            <w:tcW w:w="1281" w:type="pct"/>
            <w:tcBorders>
              <w:top w:val="single" w:sz="4" w:space="0" w:color="auto"/>
              <w:left w:val="nil"/>
              <w:bottom w:val="single" w:sz="4" w:space="0" w:color="auto"/>
              <w:right w:val="single" w:sz="8" w:space="0" w:color="000000"/>
            </w:tcBorders>
            <w:shd w:val="clear" w:color="000000" w:fill="FFFFFF"/>
            <w:vAlign w:val="center"/>
            <w:hideMark/>
          </w:tcPr>
          <w:p w:rsidR="00CE56F3" w:rsidRPr="00502583" w:rsidRDefault="004A4003" w:rsidP="00CE56F3">
            <w:pPr>
              <w:spacing w:after="0" w:line="240" w:lineRule="auto"/>
              <w:rPr>
                <w:rFonts w:ascii="Sylfaen" w:eastAsia="Times New Roman" w:hAnsi="Sylfaen" w:cs="Calibri"/>
                <w:color w:val="000000"/>
                <w:lang w:val="ka-GE"/>
              </w:rPr>
            </w:pPr>
            <w:r w:rsidRPr="00502583">
              <w:rPr>
                <w:rFonts w:ascii="Sylfaen" w:eastAsia="Times New Roman" w:hAnsi="Sylfaen" w:cs="Calibri"/>
                <w:color w:val="000000"/>
                <w:lang w:val="ka-GE"/>
              </w:rPr>
              <w:t>არა</w:t>
            </w:r>
          </w:p>
        </w:tc>
      </w:tr>
      <w:tr w:rsidR="00CE56F3" w:rsidRPr="00502583" w:rsidTr="00CE56F3">
        <w:trPr>
          <w:trHeight w:val="356"/>
        </w:trPr>
        <w:tc>
          <w:tcPr>
            <w:tcW w:w="894" w:type="pct"/>
            <w:tcBorders>
              <w:top w:val="nil"/>
              <w:left w:val="single" w:sz="8" w:space="0" w:color="auto"/>
              <w:bottom w:val="single" w:sz="8"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t>ქვეპროგრამის მოსალოდნელი შუალედურიშედეგი</w:t>
            </w:r>
          </w:p>
        </w:tc>
        <w:tc>
          <w:tcPr>
            <w:tcW w:w="4106" w:type="pct"/>
            <w:gridSpan w:val="4"/>
            <w:tcBorders>
              <w:top w:val="single" w:sz="4" w:space="0" w:color="auto"/>
              <w:left w:val="nil"/>
              <w:bottom w:val="single" w:sz="8" w:space="0" w:color="auto"/>
              <w:right w:val="single" w:sz="8" w:space="0" w:color="000000"/>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Sylfaen"/>
                <w:color w:val="000000"/>
              </w:rPr>
              <w:t>სხვადასხვა სოციალური</w:t>
            </w:r>
            <w:r w:rsidRPr="00502583">
              <w:rPr>
                <w:rFonts w:ascii="Sylfaen" w:eastAsia="Times New Roman" w:hAnsi="Sylfaen" w:cs="Calibri"/>
                <w:color w:val="000000"/>
              </w:rPr>
              <w:t xml:space="preserve"> </w:t>
            </w:r>
            <w:r w:rsidRPr="00502583">
              <w:rPr>
                <w:rFonts w:ascii="Sylfaen" w:eastAsia="Times New Roman" w:hAnsi="Sylfaen" w:cs="Sylfaen"/>
                <w:color w:val="000000"/>
              </w:rPr>
              <w:t>კატეგორიის</w:t>
            </w:r>
            <w:r w:rsidRPr="00502583">
              <w:rPr>
                <w:rFonts w:ascii="Sylfaen" w:eastAsia="Times New Roman" w:hAnsi="Sylfaen" w:cs="Calibri"/>
                <w:color w:val="000000"/>
              </w:rPr>
              <w:t xml:space="preserve"> </w:t>
            </w:r>
            <w:r w:rsidRPr="00502583">
              <w:rPr>
                <w:rFonts w:ascii="Sylfaen" w:eastAsia="Times New Roman" w:hAnsi="Sylfaen" w:cs="Sylfaen"/>
                <w:color w:val="000000"/>
              </w:rPr>
              <w:t>ოჯახები</w:t>
            </w:r>
            <w:r w:rsidRPr="00502583">
              <w:rPr>
                <w:rFonts w:ascii="Sylfaen" w:eastAsia="Times New Roman" w:hAnsi="Sylfaen" w:cs="Sylfaen"/>
                <w:color w:val="000000"/>
                <w:lang w:val="ka-GE"/>
              </w:rPr>
              <w:t xml:space="preserve"> უზრუნველყოფილი არიან </w:t>
            </w:r>
            <w:r w:rsidRPr="00502583">
              <w:rPr>
                <w:rFonts w:ascii="Sylfaen" w:eastAsia="Times New Roman" w:hAnsi="Sylfaen" w:cs="Sylfaen"/>
                <w:color w:val="000000"/>
              </w:rPr>
              <w:t>ფინანსური</w:t>
            </w:r>
            <w:r w:rsidRPr="00502583">
              <w:rPr>
                <w:rFonts w:ascii="Sylfaen" w:eastAsia="Times New Roman" w:hAnsi="Sylfaen" w:cs="Sylfaen"/>
                <w:color w:val="000000"/>
                <w:lang w:val="ka-GE"/>
              </w:rPr>
              <w:t xml:space="preserve"> დახმარებით </w:t>
            </w:r>
            <w:r w:rsidRPr="00502583">
              <w:rPr>
                <w:rFonts w:ascii="Sylfaen" w:eastAsia="Times New Roman" w:hAnsi="Sylfaen" w:cs="Sylfaen"/>
                <w:color w:val="000000"/>
              </w:rPr>
              <w:t>კომუნალური</w:t>
            </w:r>
            <w:r w:rsidRPr="00502583">
              <w:rPr>
                <w:rFonts w:ascii="Sylfaen" w:eastAsia="Times New Roman" w:hAnsi="Sylfaen" w:cs="Sylfaen"/>
                <w:color w:val="000000"/>
                <w:lang w:val="ka-GE"/>
              </w:rPr>
              <w:t xml:space="preserve"> და სხვა</w:t>
            </w:r>
            <w:r w:rsidRPr="00502583">
              <w:rPr>
                <w:rFonts w:ascii="Sylfaen" w:eastAsia="Times New Roman" w:hAnsi="Sylfaen" w:cs="Sylfaen"/>
                <w:color w:val="000000"/>
              </w:rPr>
              <w:t>გადასახადებისუზრუნველყოფისთვის</w:t>
            </w:r>
          </w:p>
        </w:tc>
      </w:tr>
    </w:tbl>
    <w:p w:rsidR="00CE56F3" w:rsidRPr="00502583" w:rsidRDefault="00CE56F3" w:rsidP="00CE56F3">
      <w:pPr>
        <w:autoSpaceDE w:val="0"/>
        <w:autoSpaceDN w:val="0"/>
        <w:adjustRightInd w:val="0"/>
        <w:spacing w:after="0" w:line="360" w:lineRule="auto"/>
        <w:jc w:val="both"/>
        <w:rPr>
          <w:rFonts w:ascii="Sylfaen" w:eastAsia="Calibri" w:hAnsi="Sylfaen" w:cs="Sylfaen"/>
          <w:color w:val="000000"/>
          <w:lang w:val="ka-GE"/>
        </w:rPr>
      </w:pPr>
    </w:p>
    <w:p w:rsidR="00014122" w:rsidRPr="00502583" w:rsidRDefault="00014122" w:rsidP="00014122">
      <w:pPr>
        <w:autoSpaceDE w:val="0"/>
        <w:autoSpaceDN w:val="0"/>
        <w:adjustRightInd w:val="0"/>
        <w:spacing w:after="0" w:line="360" w:lineRule="auto"/>
        <w:jc w:val="both"/>
        <w:rPr>
          <w:rFonts w:ascii="Sylfaen" w:eastAsia="Calibri" w:hAnsi="Sylfaen" w:cs="Sylfaen"/>
          <w:color w:val="000000"/>
          <w:lang w:val="ka-GE"/>
        </w:rPr>
      </w:pPr>
    </w:p>
    <w:tbl>
      <w:tblPr>
        <w:tblW w:w="0" w:type="auto"/>
        <w:tblInd w:w="108" w:type="dxa"/>
        <w:tblLayout w:type="fixed"/>
        <w:tblLook w:val="04A0" w:firstRow="1" w:lastRow="0" w:firstColumn="1" w:lastColumn="0" w:noHBand="0" w:noVBand="1"/>
      </w:tblPr>
      <w:tblGrid>
        <w:gridCol w:w="1843"/>
        <w:gridCol w:w="1134"/>
        <w:gridCol w:w="709"/>
        <w:gridCol w:w="850"/>
        <w:gridCol w:w="851"/>
        <w:gridCol w:w="859"/>
        <w:gridCol w:w="967"/>
        <w:gridCol w:w="1012"/>
        <w:gridCol w:w="1243"/>
      </w:tblGrid>
      <w:tr w:rsidR="00014122" w:rsidRPr="00502583" w:rsidTr="00014122">
        <w:trPr>
          <w:trHeight w:val="183"/>
        </w:trPr>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122" w:rsidRPr="00502583" w:rsidRDefault="00014122" w:rsidP="00014122">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შუალედური შედეგი</w:t>
            </w:r>
          </w:p>
        </w:tc>
        <w:tc>
          <w:tcPr>
            <w:tcW w:w="7625" w:type="dxa"/>
            <w:gridSpan w:val="8"/>
            <w:tcBorders>
              <w:top w:val="single" w:sz="4" w:space="0" w:color="auto"/>
              <w:left w:val="single" w:sz="4" w:space="0" w:color="auto"/>
              <w:bottom w:val="single" w:sz="4" w:space="0" w:color="auto"/>
              <w:right w:val="nil"/>
            </w:tcBorders>
            <w:shd w:val="clear" w:color="auto" w:fill="auto"/>
            <w:noWrap/>
            <w:vAlign w:val="center"/>
            <w:hideMark/>
          </w:tcPr>
          <w:p w:rsidR="00014122" w:rsidRPr="00502583" w:rsidRDefault="00014122" w:rsidP="00014122">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შუალედური შედეგის შეფასების ინდიკატორი</w:t>
            </w:r>
          </w:p>
        </w:tc>
      </w:tr>
      <w:tr w:rsidR="00014122" w:rsidRPr="00502583" w:rsidTr="00014122">
        <w:trPr>
          <w:trHeight w:val="437"/>
        </w:trPr>
        <w:tc>
          <w:tcPr>
            <w:tcW w:w="1843" w:type="dxa"/>
            <w:vMerge/>
            <w:tcBorders>
              <w:top w:val="nil"/>
              <w:left w:val="single" w:sz="4" w:space="0" w:color="auto"/>
              <w:bottom w:val="single" w:sz="4" w:space="0" w:color="000000"/>
              <w:right w:val="single" w:sz="4" w:space="0" w:color="auto"/>
            </w:tcBorders>
            <w:vAlign w:val="center"/>
            <w:hideMark/>
          </w:tcPr>
          <w:p w:rsidR="00014122" w:rsidRPr="00502583" w:rsidRDefault="00014122" w:rsidP="00014122">
            <w:pPr>
              <w:spacing w:after="0" w:line="240" w:lineRule="auto"/>
              <w:rPr>
                <w:rFonts w:ascii="Sylfaen" w:eastAsia="Times New Roman" w:hAnsi="Sylfaen" w:cs="Calibri"/>
                <w:color w:val="000000"/>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14122" w:rsidRPr="00502583" w:rsidRDefault="00014122" w:rsidP="00014122">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ინდიკატორის დასახელება</w:t>
            </w:r>
          </w:p>
        </w:tc>
        <w:tc>
          <w:tcPr>
            <w:tcW w:w="709" w:type="dxa"/>
            <w:tcBorders>
              <w:top w:val="nil"/>
              <w:left w:val="nil"/>
              <w:bottom w:val="single" w:sz="4" w:space="0" w:color="auto"/>
              <w:right w:val="single" w:sz="4" w:space="0" w:color="auto"/>
            </w:tcBorders>
            <w:shd w:val="clear" w:color="auto" w:fill="auto"/>
            <w:vAlign w:val="center"/>
            <w:hideMark/>
          </w:tcPr>
          <w:p w:rsidR="00014122" w:rsidRPr="00502583" w:rsidRDefault="00014122" w:rsidP="00014122">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xml:space="preserve">საბაზისო </w:t>
            </w:r>
            <w:r w:rsidRPr="00502583">
              <w:rPr>
                <w:rFonts w:ascii="Sylfaen" w:eastAsia="Times New Roman" w:hAnsi="Sylfaen" w:cs="Calibri"/>
                <w:color w:val="000000"/>
                <w:lang w:val="ka-GE"/>
              </w:rPr>
              <w:t>2023 წელი</w:t>
            </w:r>
          </w:p>
        </w:tc>
        <w:tc>
          <w:tcPr>
            <w:tcW w:w="850" w:type="dxa"/>
            <w:tcBorders>
              <w:top w:val="nil"/>
              <w:left w:val="nil"/>
              <w:bottom w:val="single" w:sz="4" w:space="0" w:color="auto"/>
              <w:right w:val="single" w:sz="4" w:space="0" w:color="auto"/>
            </w:tcBorders>
            <w:shd w:val="clear" w:color="auto" w:fill="auto"/>
            <w:vAlign w:val="center"/>
            <w:hideMark/>
          </w:tcPr>
          <w:p w:rsidR="00014122" w:rsidRPr="00502583" w:rsidRDefault="00014122" w:rsidP="00014122">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xml:space="preserve"> მიზნობრივი </w:t>
            </w:r>
            <w:r w:rsidRPr="00502583">
              <w:rPr>
                <w:rFonts w:ascii="Sylfaen" w:eastAsia="Times New Roman" w:hAnsi="Sylfaen" w:cs="Calibri"/>
                <w:color w:val="000000"/>
                <w:lang w:val="ka-GE"/>
              </w:rPr>
              <w:t>2024 წელი</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122" w:rsidRPr="00502583" w:rsidRDefault="00014122" w:rsidP="00014122">
            <w:pPr>
              <w:jc w:val="center"/>
              <w:rPr>
                <w:rFonts w:ascii="Sylfaen" w:eastAsia="Calibri" w:hAnsi="Sylfaen" w:cs="Calibri"/>
                <w:bCs/>
                <w:color w:val="000000"/>
              </w:rPr>
            </w:pPr>
            <w:r w:rsidRPr="00502583">
              <w:rPr>
                <w:rFonts w:ascii="Sylfaen" w:eastAsia="Calibri" w:hAnsi="Sylfaen" w:cs="Calibri"/>
                <w:bCs/>
                <w:color w:val="000000"/>
              </w:rPr>
              <w:t>მიზნობრივი2025 წელს</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122" w:rsidRPr="00502583" w:rsidRDefault="00014122" w:rsidP="00014122">
            <w:pPr>
              <w:jc w:val="center"/>
              <w:rPr>
                <w:rFonts w:ascii="Sylfaen" w:eastAsia="Calibri" w:hAnsi="Sylfaen" w:cs="Calibri"/>
                <w:bCs/>
                <w:color w:val="000000"/>
              </w:rPr>
            </w:pPr>
            <w:r w:rsidRPr="00502583">
              <w:rPr>
                <w:rFonts w:ascii="Sylfaen" w:eastAsia="Calibri" w:hAnsi="Sylfaen" w:cs="Calibri"/>
                <w:bCs/>
                <w:color w:val="000000"/>
              </w:rPr>
              <w:t>მიზნობრივი2026 წელს</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122" w:rsidRPr="00502583" w:rsidRDefault="00014122" w:rsidP="00014122">
            <w:pPr>
              <w:jc w:val="center"/>
              <w:rPr>
                <w:rFonts w:ascii="Sylfaen" w:eastAsia="Calibri" w:hAnsi="Sylfaen" w:cs="Calibri"/>
                <w:bCs/>
                <w:color w:val="000000"/>
              </w:rPr>
            </w:pPr>
            <w:r w:rsidRPr="00502583">
              <w:rPr>
                <w:rFonts w:ascii="Sylfaen" w:eastAsia="Calibri" w:hAnsi="Sylfaen" w:cs="Calibri"/>
                <w:bCs/>
                <w:color w:val="000000"/>
              </w:rPr>
              <w:t>მიზნობრივი2027 წელს</w:t>
            </w:r>
          </w:p>
        </w:tc>
        <w:tc>
          <w:tcPr>
            <w:tcW w:w="1012" w:type="dxa"/>
            <w:tcBorders>
              <w:top w:val="nil"/>
              <w:left w:val="nil"/>
              <w:bottom w:val="single" w:sz="4" w:space="0" w:color="auto"/>
              <w:right w:val="single" w:sz="4" w:space="0" w:color="auto"/>
            </w:tcBorders>
            <w:shd w:val="clear" w:color="auto" w:fill="auto"/>
            <w:vAlign w:val="center"/>
            <w:hideMark/>
          </w:tcPr>
          <w:p w:rsidR="00014122" w:rsidRPr="00502583" w:rsidRDefault="00014122" w:rsidP="00014122">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ცდომილების ალბათობა (%)</w:t>
            </w:r>
          </w:p>
        </w:tc>
        <w:tc>
          <w:tcPr>
            <w:tcW w:w="1243" w:type="dxa"/>
            <w:tcBorders>
              <w:top w:val="nil"/>
              <w:left w:val="nil"/>
              <w:bottom w:val="single" w:sz="4" w:space="0" w:color="auto"/>
              <w:right w:val="single" w:sz="8" w:space="0" w:color="auto"/>
            </w:tcBorders>
            <w:shd w:val="clear" w:color="auto" w:fill="auto"/>
            <w:vAlign w:val="center"/>
            <w:hideMark/>
          </w:tcPr>
          <w:p w:rsidR="00014122" w:rsidRPr="00502583" w:rsidRDefault="00014122" w:rsidP="00014122">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შესაძლო რისკები</w:t>
            </w:r>
          </w:p>
        </w:tc>
      </w:tr>
      <w:tr w:rsidR="00643726" w:rsidRPr="00502583" w:rsidTr="00E93734">
        <w:trPr>
          <w:trHeight w:val="274"/>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643726" w:rsidRPr="00502583" w:rsidRDefault="00643726" w:rsidP="00643726">
            <w:pPr>
              <w:rPr>
                <w:rFonts w:ascii="Sylfaen" w:hAnsi="Sylfaen" w:cs="Calibri"/>
              </w:rPr>
            </w:pPr>
            <w:r w:rsidRPr="00502583">
              <w:rPr>
                <w:rFonts w:ascii="Sylfaen" w:eastAsia="Times New Roman" w:hAnsi="Sylfaen" w:cs="Sylfaen"/>
                <w:color w:val="000000"/>
              </w:rPr>
              <w:t>სხვადასხვა სოციალური</w:t>
            </w:r>
            <w:r w:rsidRPr="00502583">
              <w:rPr>
                <w:rFonts w:ascii="Sylfaen" w:eastAsia="Times New Roman" w:hAnsi="Sylfaen" w:cs="Calibri"/>
                <w:color w:val="000000"/>
              </w:rPr>
              <w:t xml:space="preserve"> </w:t>
            </w:r>
            <w:r w:rsidRPr="00502583">
              <w:rPr>
                <w:rFonts w:ascii="Sylfaen" w:eastAsia="Times New Roman" w:hAnsi="Sylfaen" w:cs="Sylfaen"/>
                <w:color w:val="000000"/>
              </w:rPr>
              <w:t>კატეგორიის</w:t>
            </w:r>
            <w:r w:rsidRPr="00502583">
              <w:rPr>
                <w:rFonts w:ascii="Sylfaen" w:eastAsia="Times New Roman" w:hAnsi="Sylfaen" w:cs="Calibri"/>
                <w:color w:val="000000"/>
              </w:rPr>
              <w:t xml:space="preserve"> </w:t>
            </w:r>
            <w:r w:rsidRPr="00502583">
              <w:rPr>
                <w:rFonts w:ascii="Sylfaen" w:eastAsia="Times New Roman" w:hAnsi="Sylfaen" w:cs="Sylfaen"/>
                <w:color w:val="000000"/>
              </w:rPr>
              <w:t>ოჯახები</w:t>
            </w:r>
            <w:r w:rsidRPr="00502583">
              <w:rPr>
                <w:rFonts w:ascii="Sylfaen" w:eastAsia="Times New Roman" w:hAnsi="Sylfaen" w:cs="Sylfaen"/>
                <w:color w:val="000000"/>
                <w:lang w:val="ka-GE"/>
              </w:rPr>
              <w:t xml:space="preserve"> უზრუნველყოფილი არიან </w:t>
            </w:r>
            <w:r w:rsidRPr="00502583">
              <w:rPr>
                <w:rFonts w:ascii="Sylfaen" w:eastAsia="Times New Roman" w:hAnsi="Sylfaen" w:cs="Sylfaen"/>
                <w:color w:val="000000"/>
              </w:rPr>
              <w:t>ფინანსური</w:t>
            </w:r>
            <w:r w:rsidRPr="00502583">
              <w:rPr>
                <w:rFonts w:ascii="Sylfaen" w:eastAsia="Times New Roman" w:hAnsi="Sylfaen" w:cs="Sylfaen"/>
                <w:color w:val="000000"/>
                <w:lang w:val="ka-GE"/>
              </w:rPr>
              <w:t xml:space="preserve"> დახმარებით </w:t>
            </w:r>
            <w:r w:rsidRPr="00502583">
              <w:rPr>
                <w:rFonts w:ascii="Sylfaen" w:eastAsia="Times New Roman" w:hAnsi="Sylfaen" w:cs="Sylfaen"/>
                <w:color w:val="000000"/>
              </w:rPr>
              <w:t>კომუნალური</w:t>
            </w:r>
            <w:r w:rsidRPr="00502583">
              <w:rPr>
                <w:rFonts w:ascii="Sylfaen" w:eastAsia="Times New Roman" w:hAnsi="Sylfaen" w:cs="Sylfaen"/>
                <w:color w:val="000000"/>
                <w:lang w:val="ka-GE"/>
              </w:rPr>
              <w:t xml:space="preserve"> და სხვა</w:t>
            </w:r>
            <w:r w:rsidRPr="00502583">
              <w:rPr>
                <w:rFonts w:ascii="Sylfaen" w:eastAsia="Times New Roman" w:hAnsi="Sylfaen" w:cs="Sylfaen"/>
                <w:color w:val="000000"/>
              </w:rPr>
              <w:t>გადასახადე</w:t>
            </w:r>
            <w:r w:rsidRPr="00502583">
              <w:rPr>
                <w:rFonts w:ascii="Sylfaen" w:eastAsia="Times New Roman" w:hAnsi="Sylfaen" w:cs="Sylfaen"/>
                <w:color w:val="000000"/>
              </w:rPr>
              <w:lastRenderedPageBreak/>
              <w:t>ბისუზრუნველყოფის</w:t>
            </w:r>
            <w:r w:rsidRPr="00502583">
              <w:rPr>
                <w:rFonts w:ascii="Sylfaen" w:hAnsi="Sylfaen" w:cs="Calibri"/>
                <w:lang w:val="ka-GE"/>
              </w:rPr>
              <w:t>თვის</w:t>
            </w:r>
            <w:r w:rsidRPr="00502583">
              <w:rPr>
                <w:rFonts w:ascii="Sylfaen" w:hAnsi="Sylfaen" w:cs="Calibri"/>
              </w:rPr>
              <w:t xml:space="preserve"> </w:t>
            </w:r>
          </w:p>
          <w:p w:rsidR="00643726" w:rsidRPr="00502583" w:rsidRDefault="00643726" w:rsidP="00643726">
            <w:pPr>
              <w:spacing w:after="0" w:line="240" w:lineRule="auto"/>
              <w:rPr>
                <w:rFonts w:ascii="Sylfaen" w:eastAsia="Times New Roman" w:hAnsi="Sylfaen" w:cs="Calibri"/>
                <w:color w:val="000000"/>
              </w:rPr>
            </w:pPr>
          </w:p>
        </w:tc>
        <w:tc>
          <w:tcPr>
            <w:tcW w:w="1134" w:type="dxa"/>
            <w:tcBorders>
              <w:bottom w:val="single" w:sz="4" w:space="0" w:color="auto"/>
              <w:right w:val="single" w:sz="4" w:space="0" w:color="auto"/>
            </w:tcBorders>
            <w:shd w:val="clear" w:color="auto" w:fill="auto"/>
            <w:vAlign w:val="center"/>
          </w:tcPr>
          <w:p w:rsidR="00643726" w:rsidRPr="00502583" w:rsidRDefault="00643726" w:rsidP="0064372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lastRenderedPageBreak/>
              <w:t> </w:t>
            </w:r>
            <w:r w:rsidRPr="00502583">
              <w:rPr>
                <w:rFonts w:ascii="Sylfaen" w:eastAsia="Times New Roman" w:hAnsi="Sylfaen" w:cs="Calibri"/>
                <w:color w:val="000000"/>
                <w:lang w:val="ka-GE"/>
              </w:rPr>
              <w:t>დახმარების მიმღებ პირთა რაოდენობა</w:t>
            </w:r>
          </w:p>
        </w:tc>
        <w:tc>
          <w:tcPr>
            <w:tcW w:w="709" w:type="dxa"/>
            <w:tcBorders>
              <w:bottom w:val="single" w:sz="4" w:space="0" w:color="auto"/>
              <w:right w:val="single" w:sz="4" w:space="0" w:color="auto"/>
            </w:tcBorders>
            <w:shd w:val="clear" w:color="auto" w:fill="auto"/>
            <w:vAlign w:val="center"/>
          </w:tcPr>
          <w:p w:rsidR="00643726" w:rsidRPr="00502583" w:rsidRDefault="00643726" w:rsidP="0064372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100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643726" w:rsidRPr="00502583" w:rsidRDefault="00643726" w:rsidP="0064372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100</w:t>
            </w:r>
          </w:p>
        </w:tc>
        <w:tc>
          <w:tcPr>
            <w:tcW w:w="851" w:type="dxa"/>
            <w:tcBorders>
              <w:top w:val="single" w:sz="4" w:space="0" w:color="auto"/>
              <w:left w:val="nil"/>
              <w:bottom w:val="single" w:sz="4" w:space="0" w:color="auto"/>
              <w:right w:val="single" w:sz="8" w:space="0" w:color="000000"/>
            </w:tcBorders>
            <w:shd w:val="clear" w:color="000000" w:fill="FFFFFF"/>
            <w:vAlign w:val="center"/>
            <w:hideMark/>
          </w:tcPr>
          <w:p w:rsidR="00643726" w:rsidRPr="00502583" w:rsidRDefault="00643726" w:rsidP="0064372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100</w:t>
            </w:r>
            <w:r w:rsidRPr="00502583">
              <w:rPr>
                <w:rFonts w:ascii="Sylfaen" w:eastAsia="Times New Roman" w:hAnsi="Sylfaen" w:cs="Calibri"/>
                <w:color w:val="000000"/>
              </w:rPr>
              <w:t> </w:t>
            </w:r>
          </w:p>
        </w:tc>
        <w:tc>
          <w:tcPr>
            <w:tcW w:w="859" w:type="dxa"/>
            <w:tcBorders>
              <w:top w:val="single" w:sz="4" w:space="0" w:color="auto"/>
              <w:left w:val="nil"/>
              <w:bottom w:val="single" w:sz="4" w:space="0" w:color="auto"/>
              <w:right w:val="single" w:sz="8" w:space="0" w:color="000000"/>
            </w:tcBorders>
            <w:shd w:val="clear" w:color="000000" w:fill="FFFFFF"/>
            <w:vAlign w:val="center"/>
            <w:hideMark/>
          </w:tcPr>
          <w:p w:rsidR="00643726" w:rsidRPr="00502583" w:rsidRDefault="00643726" w:rsidP="0064372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100</w:t>
            </w:r>
            <w:r w:rsidRPr="00502583">
              <w:rPr>
                <w:rFonts w:ascii="Sylfaen" w:eastAsia="Times New Roman" w:hAnsi="Sylfaen" w:cs="Calibri"/>
                <w:color w:val="000000"/>
              </w:rPr>
              <w:t> </w:t>
            </w:r>
          </w:p>
        </w:tc>
        <w:tc>
          <w:tcPr>
            <w:tcW w:w="967" w:type="dxa"/>
            <w:tcBorders>
              <w:top w:val="single" w:sz="4" w:space="0" w:color="auto"/>
              <w:left w:val="nil"/>
              <w:bottom w:val="single" w:sz="4" w:space="0" w:color="auto"/>
              <w:right w:val="single" w:sz="8" w:space="0" w:color="000000"/>
            </w:tcBorders>
            <w:shd w:val="clear" w:color="000000" w:fill="FFFFFF"/>
            <w:vAlign w:val="center"/>
            <w:hideMark/>
          </w:tcPr>
          <w:p w:rsidR="00643726" w:rsidRPr="00502583" w:rsidRDefault="00643726" w:rsidP="0064372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100</w:t>
            </w:r>
            <w:r w:rsidRPr="00502583">
              <w:rPr>
                <w:rFonts w:ascii="Sylfaen" w:eastAsia="Times New Roman" w:hAnsi="Sylfaen" w:cs="Calibri"/>
                <w:color w:val="000000"/>
              </w:rPr>
              <w:t> </w:t>
            </w:r>
          </w:p>
        </w:tc>
        <w:tc>
          <w:tcPr>
            <w:tcW w:w="1012" w:type="dxa"/>
            <w:tcBorders>
              <w:top w:val="single" w:sz="4" w:space="0" w:color="auto"/>
              <w:left w:val="nil"/>
              <w:bottom w:val="single" w:sz="4" w:space="0" w:color="auto"/>
              <w:right w:val="nil"/>
            </w:tcBorders>
            <w:shd w:val="clear" w:color="000000" w:fill="FFFFFF"/>
            <w:vAlign w:val="center"/>
            <w:hideMark/>
          </w:tcPr>
          <w:p w:rsidR="00643726" w:rsidRPr="00502583" w:rsidRDefault="00643726" w:rsidP="0064372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2</w:t>
            </w:r>
            <w:r w:rsidRPr="00502583">
              <w:rPr>
                <w:rFonts w:ascii="Sylfaen" w:eastAsia="Times New Roman" w:hAnsi="Sylfaen" w:cs="Calibri"/>
                <w:color w:val="000000"/>
              </w:rPr>
              <w:t> </w:t>
            </w:r>
          </w:p>
        </w:tc>
        <w:tc>
          <w:tcPr>
            <w:tcW w:w="1243" w:type="dxa"/>
            <w:tcBorders>
              <w:top w:val="nil"/>
              <w:left w:val="single" w:sz="4" w:space="0" w:color="auto"/>
              <w:bottom w:val="single" w:sz="4" w:space="0" w:color="auto"/>
              <w:right w:val="single" w:sz="4" w:space="0" w:color="auto"/>
            </w:tcBorders>
            <w:shd w:val="clear" w:color="000000" w:fill="FFFFFF"/>
            <w:vAlign w:val="center"/>
            <w:hideMark/>
          </w:tcPr>
          <w:p w:rsidR="00643726" w:rsidRPr="00502583" w:rsidRDefault="00643726" w:rsidP="00643726">
            <w:pPr>
              <w:jc w:val="center"/>
              <w:rPr>
                <w:rFonts w:ascii="Sylfaen" w:hAnsi="Sylfaen" w:cs="Calibri"/>
                <w:lang w:val="ka-GE"/>
              </w:rPr>
            </w:pPr>
            <w:r w:rsidRPr="00502583">
              <w:rPr>
                <w:rFonts w:ascii="Sylfaen" w:eastAsia="Times New Roman" w:hAnsi="Sylfaen" w:cs="Calibri"/>
                <w:color w:val="000000"/>
                <w:lang w:val="ka-GE"/>
              </w:rPr>
              <w:t>ბენეფიციარის გარდაცვალება ან ახალი ბენეფიციარის დამატება</w:t>
            </w:r>
          </w:p>
          <w:p w:rsidR="00643726" w:rsidRPr="00502583" w:rsidRDefault="00643726" w:rsidP="0064372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 </w:t>
            </w:r>
          </w:p>
        </w:tc>
      </w:tr>
    </w:tbl>
    <w:p w:rsidR="00CE56F3" w:rsidRPr="00502583" w:rsidRDefault="00CE56F3" w:rsidP="00CE56F3">
      <w:pPr>
        <w:autoSpaceDE w:val="0"/>
        <w:autoSpaceDN w:val="0"/>
        <w:adjustRightInd w:val="0"/>
        <w:spacing w:after="0" w:line="360" w:lineRule="auto"/>
        <w:jc w:val="both"/>
        <w:rPr>
          <w:rFonts w:ascii="Sylfaen" w:eastAsia="Calibri" w:hAnsi="Sylfaen" w:cs="Sylfaen"/>
          <w:color w:val="000000"/>
          <w:lang w:val="ka-GE"/>
        </w:rPr>
      </w:pPr>
    </w:p>
    <w:tbl>
      <w:tblPr>
        <w:tblW w:w="5000" w:type="pct"/>
        <w:tblLook w:val="04A0" w:firstRow="1" w:lastRow="0" w:firstColumn="1" w:lastColumn="0" w:noHBand="0" w:noVBand="1"/>
      </w:tblPr>
      <w:tblGrid>
        <w:gridCol w:w="2382"/>
        <w:gridCol w:w="782"/>
        <w:gridCol w:w="2064"/>
        <w:gridCol w:w="1485"/>
        <w:gridCol w:w="3185"/>
      </w:tblGrid>
      <w:tr w:rsidR="004B222D" w:rsidRPr="00502583" w:rsidTr="00642840">
        <w:trPr>
          <w:trHeight w:val="249"/>
        </w:trPr>
        <w:tc>
          <w:tcPr>
            <w:tcW w:w="805" w:type="pct"/>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4B222D" w:rsidRPr="00502583" w:rsidRDefault="004B222D" w:rsidP="00CE56F3">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ქვეპროგრამის დასახელება</w:t>
            </w:r>
          </w:p>
        </w:tc>
        <w:tc>
          <w:tcPr>
            <w:tcW w:w="291" w:type="pct"/>
            <w:tcBorders>
              <w:top w:val="single" w:sz="8" w:space="0" w:color="auto"/>
              <w:left w:val="nil"/>
              <w:bottom w:val="single" w:sz="4" w:space="0" w:color="auto"/>
              <w:right w:val="single" w:sz="4" w:space="0" w:color="auto"/>
            </w:tcBorders>
            <w:shd w:val="clear" w:color="000000" w:fill="FFFFFF"/>
            <w:vAlign w:val="center"/>
            <w:hideMark/>
          </w:tcPr>
          <w:p w:rsidR="004B222D" w:rsidRPr="00502583" w:rsidRDefault="004B222D" w:rsidP="00CE56F3">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კოდი</w:t>
            </w:r>
          </w:p>
        </w:tc>
        <w:tc>
          <w:tcPr>
            <w:tcW w:w="1477" w:type="pct"/>
            <w:vMerge w:val="restart"/>
            <w:tcBorders>
              <w:top w:val="single" w:sz="8" w:space="0" w:color="auto"/>
              <w:left w:val="nil"/>
              <w:bottom w:val="single" w:sz="8" w:space="0" w:color="auto"/>
              <w:right w:val="single" w:sz="8" w:space="0" w:color="auto"/>
            </w:tcBorders>
            <w:shd w:val="clear" w:color="000000" w:fill="FFFFFF"/>
            <w:vAlign w:val="center"/>
          </w:tcPr>
          <w:p w:rsidR="004B222D" w:rsidRPr="00502583" w:rsidRDefault="004B222D" w:rsidP="00CE56F3">
            <w:pPr>
              <w:spacing w:after="0" w:line="240" w:lineRule="auto"/>
              <w:rPr>
                <w:rFonts w:ascii="Sylfaen" w:eastAsia="Times New Roman" w:hAnsi="Sylfaen" w:cs="Calibri"/>
                <w:b/>
              </w:rPr>
            </w:pPr>
            <w:r w:rsidRPr="00502583">
              <w:rPr>
                <w:rFonts w:ascii="Sylfaen" w:eastAsia="Times New Roman" w:hAnsi="Sylfaen" w:cs="Calibri"/>
                <w:b/>
                <w:bCs/>
                <w:color w:val="000000"/>
              </w:rPr>
              <w:t> </w:t>
            </w:r>
            <w:r w:rsidRPr="00502583">
              <w:rPr>
                <w:rFonts w:ascii="Sylfaen" w:eastAsia="Times New Roman" w:hAnsi="Sylfaen" w:cs="Sylfaen"/>
                <w:b/>
                <w:color w:val="000000"/>
                <w:lang w:val="ka-GE"/>
              </w:rPr>
              <w:t>საქართველოს ტერიტორიული მთლიანობისთვის ომში დაღუპულთა ოჯახების დახმარება</w:t>
            </w:r>
          </w:p>
        </w:tc>
        <w:tc>
          <w:tcPr>
            <w:tcW w:w="2427" w:type="pct"/>
            <w:gridSpan w:val="2"/>
            <w:vMerge w:val="restart"/>
            <w:tcBorders>
              <w:top w:val="single" w:sz="8" w:space="0" w:color="auto"/>
              <w:left w:val="nil"/>
              <w:right w:val="single" w:sz="8" w:space="0" w:color="000000"/>
            </w:tcBorders>
            <w:shd w:val="clear" w:color="000000" w:fill="FFFFFF"/>
            <w:vAlign w:val="center"/>
            <w:hideMark/>
          </w:tcPr>
          <w:p w:rsidR="004B222D" w:rsidRPr="00502583" w:rsidRDefault="004B222D" w:rsidP="005E7101">
            <w:pPr>
              <w:jc w:val="center"/>
              <w:rPr>
                <w:rFonts w:ascii="Sylfaen" w:hAnsi="Sylfaen" w:cs="Calibri"/>
                <w:color w:val="000000"/>
              </w:rPr>
            </w:pPr>
            <w:r w:rsidRPr="00502583">
              <w:rPr>
                <w:rFonts w:ascii="Sylfaen" w:hAnsi="Sylfaen" w:cs="Calibri"/>
                <w:color w:val="000000"/>
              </w:rPr>
              <w:t>8</w:t>
            </w:r>
            <w:r w:rsidRPr="00502583">
              <w:rPr>
                <w:rFonts w:ascii="Sylfaen" w:hAnsi="Sylfaen" w:cs="Calibri"/>
                <w:b/>
                <w:color w:val="000000"/>
              </w:rPr>
              <w:t>,0</w:t>
            </w:r>
          </w:p>
        </w:tc>
      </w:tr>
      <w:tr w:rsidR="004B222D" w:rsidRPr="00502583" w:rsidTr="00642840">
        <w:trPr>
          <w:trHeight w:val="193"/>
        </w:trPr>
        <w:tc>
          <w:tcPr>
            <w:tcW w:w="805" w:type="pct"/>
            <w:vMerge/>
            <w:tcBorders>
              <w:top w:val="single" w:sz="8" w:space="0" w:color="auto"/>
              <w:left w:val="single" w:sz="8" w:space="0" w:color="auto"/>
              <w:bottom w:val="single" w:sz="4" w:space="0" w:color="auto"/>
              <w:right w:val="single" w:sz="4" w:space="0" w:color="auto"/>
            </w:tcBorders>
            <w:vAlign w:val="center"/>
            <w:hideMark/>
          </w:tcPr>
          <w:p w:rsidR="004B222D" w:rsidRPr="00502583" w:rsidRDefault="004B222D" w:rsidP="00CE56F3">
            <w:pPr>
              <w:spacing w:after="0" w:line="240" w:lineRule="auto"/>
              <w:rPr>
                <w:rFonts w:ascii="Sylfaen" w:eastAsia="Times New Roman" w:hAnsi="Sylfaen" w:cs="Calibri"/>
                <w:color w:val="000000"/>
              </w:rPr>
            </w:pPr>
          </w:p>
        </w:tc>
        <w:tc>
          <w:tcPr>
            <w:tcW w:w="291" w:type="pct"/>
            <w:tcBorders>
              <w:top w:val="nil"/>
              <w:left w:val="nil"/>
              <w:bottom w:val="single" w:sz="4" w:space="0" w:color="auto"/>
              <w:right w:val="single" w:sz="4" w:space="0" w:color="auto"/>
            </w:tcBorders>
            <w:shd w:val="clear" w:color="000000" w:fill="FFFFFF"/>
            <w:vAlign w:val="center"/>
            <w:hideMark/>
          </w:tcPr>
          <w:p w:rsidR="004B222D" w:rsidRPr="00502583" w:rsidRDefault="004B222D" w:rsidP="00CE56F3">
            <w:pPr>
              <w:spacing w:after="0" w:line="240" w:lineRule="auto"/>
              <w:rPr>
                <w:rFonts w:ascii="Sylfaen" w:eastAsia="Times New Roman" w:hAnsi="Sylfaen" w:cs="Calibri"/>
                <w:b/>
                <w:color w:val="000000"/>
                <w:lang w:val="ka-GE"/>
              </w:rPr>
            </w:pPr>
            <w:r w:rsidRPr="00502583">
              <w:rPr>
                <w:rFonts w:ascii="Sylfaen" w:eastAsia="Times New Roman" w:hAnsi="Sylfaen" w:cs="Calibri"/>
                <w:b/>
                <w:color w:val="000000"/>
              </w:rPr>
              <w:t> </w:t>
            </w:r>
            <w:r w:rsidRPr="00502583">
              <w:rPr>
                <w:rFonts w:ascii="Sylfaen" w:eastAsia="Times New Roman" w:hAnsi="Sylfaen" w:cs="Calibri"/>
                <w:b/>
                <w:color w:val="000000"/>
                <w:lang w:val="ka-GE"/>
              </w:rPr>
              <w:t>06 03 10</w:t>
            </w:r>
          </w:p>
        </w:tc>
        <w:tc>
          <w:tcPr>
            <w:tcW w:w="1477" w:type="pct"/>
            <w:vMerge/>
            <w:tcBorders>
              <w:top w:val="nil"/>
              <w:left w:val="nil"/>
              <w:bottom w:val="single" w:sz="4" w:space="0" w:color="auto"/>
              <w:right w:val="single" w:sz="4" w:space="0" w:color="auto"/>
            </w:tcBorders>
            <w:vAlign w:val="center"/>
            <w:hideMark/>
          </w:tcPr>
          <w:p w:rsidR="004B222D" w:rsidRPr="00502583" w:rsidRDefault="004B222D" w:rsidP="00CE56F3">
            <w:pPr>
              <w:spacing w:after="0" w:line="240" w:lineRule="auto"/>
              <w:rPr>
                <w:rFonts w:ascii="Sylfaen" w:eastAsia="Times New Roman" w:hAnsi="Sylfaen" w:cs="Calibri"/>
                <w:color w:val="000000"/>
              </w:rPr>
            </w:pPr>
          </w:p>
        </w:tc>
        <w:tc>
          <w:tcPr>
            <w:tcW w:w="2427" w:type="pct"/>
            <w:gridSpan w:val="2"/>
            <w:vMerge/>
            <w:tcBorders>
              <w:left w:val="single" w:sz="8" w:space="0" w:color="auto"/>
              <w:bottom w:val="single" w:sz="8" w:space="0" w:color="auto"/>
              <w:right w:val="single" w:sz="8" w:space="0" w:color="000000"/>
            </w:tcBorders>
            <w:shd w:val="clear" w:color="000000" w:fill="FFFFFF"/>
            <w:vAlign w:val="center"/>
          </w:tcPr>
          <w:p w:rsidR="004B222D" w:rsidRPr="00502583" w:rsidRDefault="004B222D" w:rsidP="00CE56F3">
            <w:pPr>
              <w:jc w:val="center"/>
              <w:rPr>
                <w:rFonts w:ascii="Sylfaen" w:hAnsi="Sylfaen" w:cs="Calibri"/>
                <w:color w:val="000000"/>
              </w:rPr>
            </w:pPr>
          </w:p>
        </w:tc>
      </w:tr>
      <w:tr w:rsidR="00CE56F3" w:rsidRPr="00502583" w:rsidTr="00642840">
        <w:trPr>
          <w:trHeight w:val="132"/>
        </w:trPr>
        <w:tc>
          <w:tcPr>
            <w:tcW w:w="805" w:type="pct"/>
            <w:tcBorders>
              <w:top w:val="nil"/>
              <w:left w:val="single" w:sz="8" w:space="0" w:color="auto"/>
              <w:bottom w:val="single" w:sz="4"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t>ქვეპროგრამის განმახორციელებელი სამსახური</w:t>
            </w:r>
          </w:p>
        </w:tc>
        <w:tc>
          <w:tcPr>
            <w:tcW w:w="4195" w:type="pct"/>
            <w:gridSpan w:val="4"/>
            <w:tcBorders>
              <w:top w:val="nil"/>
              <w:left w:val="nil"/>
              <w:bottom w:val="nil"/>
              <w:right w:val="single" w:sz="4" w:space="0" w:color="auto"/>
            </w:tcBorders>
            <w:shd w:val="clear" w:color="auto" w:fill="auto"/>
            <w:vAlign w:val="bottom"/>
            <w:hideMark/>
          </w:tcPr>
          <w:p w:rsidR="00CE56F3" w:rsidRPr="00502583" w:rsidRDefault="00CE56F3" w:rsidP="00CE56F3">
            <w:pPr>
              <w:spacing w:after="200" w:line="276" w:lineRule="auto"/>
              <w:rPr>
                <w:rFonts w:ascii="Calibri" w:eastAsia="Calibri" w:hAnsi="Calibri" w:cs="Calibri"/>
                <w:b/>
                <w:bCs/>
              </w:rPr>
            </w:pPr>
            <w:r w:rsidRPr="00502583">
              <w:rPr>
                <w:rFonts w:ascii="Sylfaen" w:eastAsia="Calibri" w:hAnsi="Sylfaen" w:cs="Calibri"/>
                <w:color w:val="000000"/>
                <w:lang w:val="ka-GE"/>
              </w:rPr>
              <w:t xml:space="preserve">ხარაგაულის მუნიციპალიტეტის </w:t>
            </w:r>
            <w:r w:rsidRPr="00502583">
              <w:rPr>
                <w:rFonts w:ascii="Sylfaen" w:eastAsia="Calibri" w:hAnsi="Sylfaen" w:cs="Sylfaen"/>
                <w:color w:val="000000"/>
              </w:rPr>
              <w:t>მერიის</w:t>
            </w:r>
            <w:r w:rsidRPr="00502583">
              <w:rPr>
                <w:rFonts w:ascii="Sylfaen" w:eastAsia="Calibri" w:hAnsi="Sylfaen" w:cs="Calibri"/>
                <w:color w:val="000000"/>
              </w:rPr>
              <w:t xml:space="preserve"> </w:t>
            </w:r>
            <w:r w:rsidRPr="00502583">
              <w:rPr>
                <w:rFonts w:ascii="Sylfaen" w:eastAsia="Calibri" w:hAnsi="Sylfaen" w:cs="Sylfaen"/>
                <w:color w:val="000000"/>
              </w:rPr>
              <w:t>ჯანდაცვისა</w:t>
            </w:r>
            <w:r w:rsidRPr="00502583">
              <w:rPr>
                <w:rFonts w:ascii="Sylfaen" w:eastAsia="Calibri" w:hAnsi="Sylfaen" w:cs="Calibri"/>
                <w:color w:val="000000"/>
              </w:rPr>
              <w:t xml:space="preserve"> </w:t>
            </w:r>
            <w:r w:rsidRPr="00502583">
              <w:rPr>
                <w:rFonts w:ascii="Sylfaen" w:eastAsia="Calibri" w:hAnsi="Sylfaen" w:cs="Sylfaen"/>
                <w:color w:val="000000"/>
              </w:rPr>
              <w:t>და</w:t>
            </w:r>
            <w:r w:rsidRPr="00502583">
              <w:rPr>
                <w:rFonts w:ascii="Sylfaen" w:eastAsia="Calibri" w:hAnsi="Sylfaen" w:cs="Calibri"/>
                <w:color w:val="000000"/>
              </w:rPr>
              <w:t xml:space="preserve"> </w:t>
            </w:r>
            <w:r w:rsidRPr="00502583">
              <w:rPr>
                <w:rFonts w:ascii="Sylfaen" w:eastAsia="Calibri" w:hAnsi="Sylfaen" w:cs="Sylfaen"/>
                <w:color w:val="000000"/>
              </w:rPr>
              <w:t>სოციალური</w:t>
            </w:r>
            <w:r w:rsidRPr="00502583">
              <w:rPr>
                <w:rFonts w:ascii="Sylfaen" w:eastAsia="Calibri" w:hAnsi="Sylfaen" w:cs="Calibri"/>
                <w:color w:val="000000"/>
              </w:rPr>
              <w:t xml:space="preserve"> </w:t>
            </w:r>
            <w:r w:rsidRPr="00502583">
              <w:rPr>
                <w:rFonts w:ascii="Sylfaen" w:eastAsia="Calibri" w:hAnsi="Sylfaen" w:cs="Sylfaen"/>
                <w:color w:val="000000"/>
              </w:rPr>
              <w:t>დაცვის</w:t>
            </w:r>
            <w:r w:rsidRPr="00502583">
              <w:rPr>
                <w:rFonts w:ascii="Sylfaen" w:eastAsia="Calibri" w:hAnsi="Sylfaen" w:cs="Calibri"/>
                <w:color w:val="000000"/>
              </w:rPr>
              <w:t xml:space="preserve"> </w:t>
            </w:r>
            <w:r w:rsidRPr="00502583">
              <w:rPr>
                <w:rFonts w:ascii="Sylfaen" w:eastAsia="Calibri" w:hAnsi="Sylfaen" w:cs="Sylfaen"/>
                <w:color w:val="000000"/>
              </w:rPr>
              <w:t>სამსახური</w:t>
            </w:r>
          </w:p>
        </w:tc>
      </w:tr>
      <w:tr w:rsidR="00CE56F3" w:rsidRPr="00502583" w:rsidTr="00642840">
        <w:trPr>
          <w:trHeight w:val="384"/>
        </w:trPr>
        <w:tc>
          <w:tcPr>
            <w:tcW w:w="805" w:type="pct"/>
            <w:tcBorders>
              <w:top w:val="nil"/>
              <w:left w:val="single" w:sz="8" w:space="0" w:color="auto"/>
              <w:bottom w:val="single" w:sz="4"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t xml:space="preserve">ქვეპროგრამის აღწერა </w:t>
            </w:r>
            <w:r w:rsidRPr="00502583">
              <w:rPr>
                <w:rFonts w:ascii="Sylfaen" w:eastAsia="Times New Roman" w:hAnsi="Sylfaen" w:cs="Calibri"/>
                <w:color w:val="000000"/>
                <w:lang w:val="ka-GE"/>
              </w:rPr>
              <w:t>და მიზანი</w:t>
            </w:r>
          </w:p>
        </w:tc>
        <w:tc>
          <w:tcPr>
            <w:tcW w:w="4195" w:type="pct"/>
            <w:gridSpan w:val="4"/>
            <w:tcBorders>
              <w:top w:val="single" w:sz="4" w:space="0" w:color="auto"/>
              <w:left w:val="nil"/>
              <w:bottom w:val="single" w:sz="4" w:space="0" w:color="auto"/>
              <w:right w:val="single" w:sz="8" w:space="0" w:color="000000"/>
            </w:tcBorders>
            <w:shd w:val="clear" w:color="000000" w:fill="FFFFFF"/>
            <w:vAlign w:val="center"/>
            <w:hideMark/>
          </w:tcPr>
          <w:p w:rsidR="00CE56F3" w:rsidRPr="00502583" w:rsidRDefault="00CE56F3" w:rsidP="00CE56F3">
            <w:pPr>
              <w:spacing w:after="0" w:line="240" w:lineRule="auto"/>
              <w:rPr>
                <w:rFonts w:ascii="Sylfaen" w:eastAsia="Calibri" w:hAnsi="Sylfaen" w:cs="Sylfaen"/>
                <w:color w:val="000000"/>
              </w:rPr>
            </w:pPr>
            <w:r w:rsidRPr="00502583">
              <w:rPr>
                <w:rFonts w:ascii="Sylfaen" w:eastAsia="Calibri" w:hAnsi="Sylfaen" w:cs="Sylfaen"/>
                <w:color w:val="000000"/>
              </w:rPr>
              <w:t xml:space="preserve">ქვეპროგრამის ფარგლებში დახმარება გაიწევა </w:t>
            </w:r>
            <w:r w:rsidRPr="00502583">
              <w:rPr>
                <w:rFonts w:ascii="Sylfaen" w:eastAsia="Calibri" w:hAnsi="Sylfaen" w:cs="Sylfaen"/>
                <w:color w:val="000000"/>
                <w:lang w:val="ka-GE"/>
              </w:rPr>
              <w:t xml:space="preserve">2000 ლარის ოდენობით </w:t>
            </w:r>
            <w:r w:rsidRPr="00502583">
              <w:rPr>
                <w:rFonts w:ascii="Sylfaen" w:eastAsia="Calibri" w:hAnsi="Sylfaen" w:cs="Sylfaen"/>
                <w:color w:val="000000"/>
              </w:rPr>
              <w:t>საქართველოს ტერიტორიული მთლიანობისთვის ომში დაღუპულთა იმ ოჯახებზე, რომლებზეც არ ვრცელდება ,,ომისა და სამხედრო ძალების ვეტერანების შესახებ" საქართველოს კანონის მე-16 მუხლის კრიტერიუმები. 2008 წლის წლის 8 აგვისტოს ომში დაღუპულის ოჯახის დახმარება</w:t>
            </w:r>
            <w:r w:rsidRPr="00502583">
              <w:rPr>
                <w:rFonts w:ascii="Sylfaen" w:eastAsia="Calibri" w:hAnsi="Sylfaen" w:cs="Sylfaen"/>
                <w:color w:val="000000"/>
                <w:lang w:val="ka-GE"/>
              </w:rPr>
              <w:t xml:space="preserve"> 500 ლარის ოდენობით</w:t>
            </w:r>
            <w:r w:rsidRPr="00502583">
              <w:rPr>
                <w:rFonts w:ascii="Sylfaen" w:eastAsia="Calibri" w:hAnsi="Sylfaen" w:cs="Sylfaen"/>
                <w:color w:val="000000"/>
              </w:rPr>
              <w:t>.</w:t>
            </w:r>
          </w:p>
          <w:p w:rsidR="00CE56F3" w:rsidRPr="00502583" w:rsidRDefault="00CE56F3" w:rsidP="00CE56F3">
            <w:pPr>
              <w:spacing w:after="0" w:line="240" w:lineRule="auto"/>
              <w:rPr>
                <w:rFonts w:ascii="Sylfaen" w:eastAsia="Calibri" w:hAnsi="Sylfaen" w:cs="Sylfaen"/>
                <w:color w:val="000000"/>
                <w:lang w:val="ka-GE"/>
              </w:rPr>
            </w:pPr>
            <w:r w:rsidRPr="00502583">
              <w:rPr>
                <w:rFonts w:ascii="Sylfaen" w:eastAsia="Times New Roman" w:hAnsi="Sylfaen" w:cs="Calibri"/>
                <w:color w:val="000000"/>
                <w:lang w:val="ka-GE"/>
              </w:rPr>
              <w:t xml:space="preserve">ქვეპროგრამის მიზანია </w:t>
            </w:r>
            <w:r w:rsidRPr="00502583">
              <w:rPr>
                <w:rFonts w:ascii="Sylfaen" w:eastAsia="Calibri" w:hAnsi="Sylfaen" w:cs="Sylfaen"/>
                <w:color w:val="000000"/>
              </w:rPr>
              <w:t>საქართველოს ტერიტორიული მთლიანობისთვის ომში დაღუპულ</w:t>
            </w:r>
            <w:r w:rsidRPr="00502583">
              <w:rPr>
                <w:rFonts w:ascii="Sylfaen" w:eastAsia="Calibri" w:hAnsi="Sylfaen" w:cs="Sylfaen"/>
                <w:color w:val="000000"/>
                <w:lang w:val="ka-GE"/>
              </w:rPr>
              <w:t xml:space="preserve">თა </w:t>
            </w:r>
            <w:r w:rsidRPr="00502583">
              <w:rPr>
                <w:rFonts w:ascii="Sylfaen" w:eastAsia="Calibri" w:hAnsi="Sylfaen" w:cs="Sylfaen"/>
                <w:color w:val="000000"/>
              </w:rPr>
              <w:t>ოჯახების თანადგომა</w:t>
            </w:r>
            <w:r w:rsidRPr="00502583">
              <w:rPr>
                <w:rFonts w:ascii="Sylfaen" w:eastAsia="Calibri" w:hAnsi="Sylfaen" w:cs="Sylfaen"/>
                <w:color w:val="000000"/>
                <w:lang w:val="ka-GE"/>
              </w:rPr>
              <w:t>;</w:t>
            </w:r>
          </w:p>
        </w:tc>
      </w:tr>
      <w:tr w:rsidR="00CE56F3" w:rsidRPr="00502583" w:rsidTr="00642840">
        <w:trPr>
          <w:trHeight w:val="192"/>
        </w:trPr>
        <w:tc>
          <w:tcPr>
            <w:tcW w:w="805" w:type="pct"/>
            <w:tcBorders>
              <w:top w:val="nil"/>
              <w:left w:val="single" w:sz="8" w:space="0" w:color="auto"/>
              <w:bottom w:val="single" w:sz="4"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t>ქვეპროგრამის განხორციელების ვადები</w:t>
            </w:r>
          </w:p>
        </w:tc>
        <w:tc>
          <w:tcPr>
            <w:tcW w:w="4195" w:type="pct"/>
            <w:gridSpan w:val="4"/>
            <w:tcBorders>
              <w:top w:val="single" w:sz="4" w:space="0" w:color="auto"/>
              <w:left w:val="nil"/>
              <w:bottom w:val="single" w:sz="4" w:space="0" w:color="auto"/>
              <w:right w:val="single" w:sz="8" w:space="0" w:color="000000"/>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t>მიმდინარე</w:t>
            </w:r>
          </w:p>
        </w:tc>
      </w:tr>
      <w:tr w:rsidR="00CE56F3" w:rsidRPr="00502583" w:rsidTr="00642840">
        <w:trPr>
          <w:trHeight w:val="53"/>
        </w:trPr>
        <w:tc>
          <w:tcPr>
            <w:tcW w:w="805"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CE56F3" w:rsidRPr="00502583" w:rsidRDefault="00CE56F3" w:rsidP="00CE56F3">
            <w:pPr>
              <w:spacing w:after="0" w:line="240" w:lineRule="auto"/>
              <w:rPr>
                <w:rFonts w:ascii="Sylfaen" w:eastAsia="Times New Roman" w:hAnsi="Sylfaen" w:cs="Calibri"/>
                <w:b/>
                <w:color w:val="000000"/>
              </w:rPr>
            </w:pPr>
            <w:r w:rsidRPr="00502583">
              <w:rPr>
                <w:rFonts w:ascii="Sylfaen" w:eastAsia="Times New Roman" w:hAnsi="Sylfaen" w:cs="Calibri"/>
                <w:b/>
                <w:color w:val="000000"/>
              </w:rPr>
              <w:t xml:space="preserve">გაეროს მდგრადი განვითარების მიზაანი (SDG) რომლის მიღწევასაც ემსახურება </w:t>
            </w:r>
            <w:r w:rsidRPr="00502583">
              <w:rPr>
                <w:rFonts w:ascii="Sylfaen" w:eastAsia="Times New Roman" w:hAnsi="Sylfaen" w:cs="Calibri"/>
                <w:b/>
                <w:color w:val="000000"/>
                <w:lang w:val="ka-GE"/>
              </w:rPr>
              <w:t>ქვე</w:t>
            </w:r>
            <w:r w:rsidRPr="00502583">
              <w:rPr>
                <w:rFonts w:ascii="Sylfaen" w:eastAsia="Times New Roman" w:hAnsi="Sylfaen" w:cs="Calibri"/>
                <w:b/>
                <w:color w:val="000000"/>
              </w:rPr>
              <w:t>პროგრამა</w:t>
            </w:r>
          </w:p>
        </w:tc>
        <w:tc>
          <w:tcPr>
            <w:tcW w:w="1768" w:type="pct"/>
            <w:gridSpan w:val="2"/>
            <w:tcBorders>
              <w:top w:val="single" w:sz="4" w:space="0" w:color="auto"/>
              <w:left w:val="nil"/>
              <w:bottom w:val="single" w:sz="4" w:space="0" w:color="auto"/>
              <w:right w:val="single" w:sz="4" w:space="0" w:color="auto"/>
            </w:tcBorders>
            <w:shd w:val="clear" w:color="000000" w:fill="FFFFFF"/>
            <w:vAlign w:val="center"/>
            <w:hideMark/>
          </w:tcPr>
          <w:p w:rsidR="004A4003" w:rsidRPr="00502583" w:rsidRDefault="00CE56F3" w:rsidP="00CE56F3">
            <w:pPr>
              <w:rPr>
                <w:rFonts w:ascii="Sylfaen" w:eastAsia="Calibri" w:hAnsi="Sylfaen" w:cs="Calibri"/>
              </w:rPr>
            </w:pPr>
            <w:r w:rsidRPr="00502583">
              <w:rPr>
                <w:rFonts w:ascii="Sylfaen" w:eastAsia="Calibri" w:hAnsi="Sylfaen" w:cs="Sylfaen"/>
              </w:rPr>
              <w:t>მიზანი</w:t>
            </w:r>
            <w:r w:rsidRPr="00502583">
              <w:rPr>
                <w:rFonts w:ascii="Sylfaen" w:eastAsia="Calibri" w:hAnsi="Sylfaen" w:cs="Calibri"/>
              </w:rPr>
              <w:t xml:space="preserve"> 1 - </w:t>
            </w:r>
            <w:r w:rsidRPr="00502583">
              <w:rPr>
                <w:rFonts w:ascii="Sylfaen" w:eastAsia="Calibri" w:hAnsi="Sylfaen" w:cs="Sylfaen"/>
              </w:rPr>
              <w:t>სიღარიბის</w:t>
            </w:r>
            <w:r w:rsidRPr="00502583">
              <w:rPr>
                <w:rFonts w:ascii="Sylfaen" w:eastAsia="Calibri" w:hAnsi="Sylfaen" w:cs="Calibri"/>
              </w:rPr>
              <w:t xml:space="preserve"> </w:t>
            </w:r>
            <w:r w:rsidRPr="00502583">
              <w:rPr>
                <w:rFonts w:ascii="Sylfaen" w:eastAsia="Calibri" w:hAnsi="Sylfaen" w:cs="Sylfaen"/>
              </w:rPr>
              <w:t>ყველა</w:t>
            </w:r>
            <w:r w:rsidRPr="00502583">
              <w:rPr>
                <w:rFonts w:ascii="Sylfaen" w:eastAsia="Calibri" w:hAnsi="Sylfaen" w:cs="Calibri"/>
              </w:rPr>
              <w:t xml:space="preserve"> </w:t>
            </w:r>
            <w:r w:rsidRPr="00502583">
              <w:rPr>
                <w:rFonts w:ascii="Sylfaen" w:eastAsia="Calibri" w:hAnsi="Sylfaen" w:cs="Sylfaen"/>
              </w:rPr>
              <w:t>ფორმის</w:t>
            </w:r>
            <w:r w:rsidRPr="00502583">
              <w:rPr>
                <w:rFonts w:ascii="Sylfaen" w:eastAsia="Calibri" w:hAnsi="Sylfaen" w:cs="Calibri"/>
              </w:rPr>
              <w:t xml:space="preserve"> </w:t>
            </w:r>
            <w:r w:rsidRPr="00502583">
              <w:rPr>
                <w:rFonts w:ascii="Sylfaen" w:eastAsia="Calibri" w:hAnsi="Sylfaen" w:cs="Sylfaen"/>
              </w:rPr>
              <w:t>აღმოფხვრა</w:t>
            </w:r>
            <w:r w:rsidRPr="00502583">
              <w:rPr>
                <w:rFonts w:ascii="Sylfaen" w:eastAsia="Calibri" w:hAnsi="Sylfaen" w:cs="Calibri"/>
              </w:rPr>
              <w:t>;</w:t>
            </w:r>
          </w:p>
          <w:p w:rsidR="00CE56F3" w:rsidRPr="00502583" w:rsidRDefault="004A4003" w:rsidP="00CE56F3">
            <w:pPr>
              <w:rPr>
                <w:rFonts w:ascii="Sylfaen" w:eastAsia="Calibri" w:hAnsi="Sylfaen" w:cs="Calibri"/>
              </w:rPr>
            </w:pPr>
            <w:r w:rsidRPr="00502583">
              <w:rPr>
                <w:rFonts w:ascii="Sylfaen" w:eastAsia="Calibri" w:hAnsi="Sylfaen" w:cs="Calibri"/>
              </w:rPr>
              <w:t xml:space="preserve"> </w:t>
            </w:r>
            <w:r w:rsidRPr="00502583">
              <w:rPr>
                <w:rFonts w:ascii="Sylfaen" w:eastAsia="Calibri" w:hAnsi="Sylfaen" w:cs="Sylfaen"/>
              </w:rPr>
              <w:t>მიზანი 3-ჯანსაღი ცხოვრებისა და კეთილდღეობის უზრუნველყოფა ყველა ასაკის ადამიანისთვის</w:t>
            </w:r>
            <w:r w:rsidR="00CE56F3" w:rsidRPr="00502583">
              <w:rPr>
                <w:rFonts w:ascii="Sylfaen" w:eastAsia="Calibri" w:hAnsi="Sylfaen" w:cs="Calibri"/>
              </w:rPr>
              <w:t xml:space="preserve"> </w:t>
            </w:r>
          </w:p>
          <w:p w:rsidR="00CE56F3" w:rsidRPr="00502583" w:rsidRDefault="00CE56F3" w:rsidP="00CE56F3">
            <w:pPr>
              <w:spacing w:after="0" w:line="240" w:lineRule="auto"/>
              <w:rPr>
                <w:rFonts w:ascii="Sylfaen" w:eastAsia="Times New Roman" w:hAnsi="Sylfaen" w:cs="Calibri"/>
                <w:color w:val="000000"/>
              </w:rPr>
            </w:pPr>
          </w:p>
        </w:tc>
        <w:tc>
          <w:tcPr>
            <w:tcW w:w="182" w:type="pct"/>
            <w:tcBorders>
              <w:top w:val="single" w:sz="4" w:space="0" w:color="auto"/>
              <w:left w:val="nil"/>
              <w:bottom w:val="single" w:sz="4"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t>გენდერული</w:t>
            </w:r>
          </w:p>
        </w:tc>
        <w:tc>
          <w:tcPr>
            <w:tcW w:w="2245" w:type="pct"/>
            <w:tcBorders>
              <w:top w:val="single" w:sz="4" w:space="0" w:color="auto"/>
              <w:left w:val="nil"/>
              <w:bottom w:val="single" w:sz="4" w:space="0" w:color="auto"/>
              <w:right w:val="single" w:sz="8" w:space="0" w:color="000000"/>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lang w:val="ka-GE"/>
              </w:rPr>
            </w:pPr>
            <w:r w:rsidRPr="00502583">
              <w:rPr>
                <w:rFonts w:ascii="Sylfaen" w:eastAsia="Times New Roman" w:hAnsi="Sylfaen" w:cs="Calibri"/>
                <w:color w:val="000000"/>
                <w:lang w:val="ka-GE"/>
              </w:rPr>
              <w:t>არა</w:t>
            </w:r>
          </w:p>
        </w:tc>
      </w:tr>
      <w:tr w:rsidR="00CE56F3" w:rsidRPr="00502583" w:rsidTr="00642840">
        <w:trPr>
          <w:trHeight w:val="84"/>
        </w:trPr>
        <w:tc>
          <w:tcPr>
            <w:tcW w:w="805" w:type="pct"/>
            <w:tcBorders>
              <w:top w:val="nil"/>
              <w:left w:val="single" w:sz="8" w:space="0" w:color="auto"/>
              <w:bottom w:val="single" w:sz="8"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t>ქვეპროგრამის მოსალოდნელი შუალედურიშედეგი</w:t>
            </w:r>
          </w:p>
        </w:tc>
        <w:tc>
          <w:tcPr>
            <w:tcW w:w="4195" w:type="pct"/>
            <w:gridSpan w:val="4"/>
            <w:tcBorders>
              <w:top w:val="single" w:sz="4" w:space="0" w:color="auto"/>
              <w:left w:val="nil"/>
              <w:bottom w:val="single" w:sz="8" w:space="0" w:color="auto"/>
              <w:right w:val="single" w:sz="8" w:space="0" w:color="000000"/>
            </w:tcBorders>
            <w:shd w:val="clear" w:color="000000" w:fill="FFFFFF"/>
            <w:vAlign w:val="center"/>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Calibri" w:hAnsi="Sylfaen" w:cs="Sylfaen"/>
                <w:color w:val="000000"/>
              </w:rPr>
              <w:t>საქართველოს</w:t>
            </w:r>
            <w:r w:rsidRPr="00502583">
              <w:rPr>
                <w:rFonts w:ascii="Sylfaen" w:eastAsia="Calibri" w:hAnsi="Sylfaen" w:cs="Calibri"/>
                <w:color w:val="000000"/>
              </w:rPr>
              <w:t xml:space="preserve"> </w:t>
            </w:r>
            <w:r w:rsidRPr="00502583">
              <w:rPr>
                <w:rFonts w:ascii="Sylfaen" w:eastAsia="Calibri" w:hAnsi="Sylfaen" w:cs="Sylfaen"/>
                <w:color w:val="000000"/>
              </w:rPr>
              <w:t>ტერიტორიული</w:t>
            </w:r>
            <w:r w:rsidRPr="00502583">
              <w:rPr>
                <w:rFonts w:ascii="Sylfaen" w:eastAsia="Calibri" w:hAnsi="Sylfaen" w:cs="Calibri"/>
                <w:color w:val="000000"/>
              </w:rPr>
              <w:t xml:space="preserve"> </w:t>
            </w:r>
            <w:r w:rsidRPr="00502583">
              <w:rPr>
                <w:rFonts w:ascii="Sylfaen" w:eastAsia="Calibri" w:hAnsi="Sylfaen" w:cs="Sylfaen"/>
                <w:color w:val="000000"/>
              </w:rPr>
              <w:t>მთლიანობისთვის</w:t>
            </w:r>
            <w:r w:rsidRPr="00502583">
              <w:rPr>
                <w:rFonts w:ascii="Sylfaen" w:eastAsia="Calibri" w:hAnsi="Sylfaen" w:cs="Calibri"/>
                <w:color w:val="000000"/>
              </w:rPr>
              <w:t xml:space="preserve"> </w:t>
            </w:r>
            <w:r w:rsidRPr="00502583">
              <w:rPr>
                <w:rFonts w:ascii="Sylfaen" w:eastAsia="Calibri" w:hAnsi="Sylfaen" w:cs="Sylfaen"/>
                <w:color w:val="000000"/>
              </w:rPr>
              <w:t>ომში</w:t>
            </w:r>
            <w:r w:rsidRPr="00502583">
              <w:rPr>
                <w:rFonts w:ascii="Sylfaen" w:eastAsia="Calibri" w:hAnsi="Sylfaen" w:cs="Calibri"/>
                <w:color w:val="000000"/>
              </w:rPr>
              <w:t xml:space="preserve"> </w:t>
            </w:r>
            <w:r w:rsidRPr="00502583">
              <w:rPr>
                <w:rFonts w:ascii="Sylfaen" w:eastAsia="Calibri" w:hAnsi="Sylfaen" w:cs="Sylfaen"/>
                <w:color w:val="000000"/>
              </w:rPr>
              <w:t>დაღუპულთა</w:t>
            </w:r>
            <w:r w:rsidRPr="00502583">
              <w:rPr>
                <w:rFonts w:ascii="Sylfaen" w:eastAsia="Calibri" w:hAnsi="Sylfaen" w:cs="Calibri"/>
                <w:color w:val="000000"/>
              </w:rPr>
              <w:t xml:space="preserve"> </w:t>
            </w:r>
            <w:r w:rsidRPr="00502583">
              <w:rPr>
                <w:rFonts w:ascii="Sylfaen" w:eastAsia="Calibri" w:hAnsi="Sylfaen" w:cs="Sylfaen"/>
                <w:color w:val="000000"/>
              </w:rPr>
              <w:t>საფლავების</w:t>
            </w:r>
            <w:r w:rsidRPr="00502583">
              <w:rPr>
                <w:rFonts w:ascii="Sylfaen" w:eastAsia="Calibri" w:hAnsi="Sylfaen" w:cs="Calibri"/>
                <w:color w:val="000000"/>
              </w:rPr>
              <w:t xml:space="preserve"> </w:t>
            </w:r>
            <w:r w:rsidRPr="00502583">
              <w:rPr>
                <w:rFonts w:ascii="Sylfaen" w:eastAsia="Calibri" w:hAnsi="Sylfaen" w:cs="Sylfaen"/>
                <w:color w:val="000000"/>
              </w:rPr>
              <w:t>მოვლა</w:t>
            </w:r>
            <w:r w:rsidRPr="00502583">
              <w:rPr>
                <w:rFonts w:ascii="Sylfaen" w:eastAsia="Calibri" w:hAnsi="Sylfaen" w:cs="Calibri"/>
                <w:color w:val="000000"/>
              </w:rPr>
              <w:t>-</w:t>
            </w:r>
            <w:r w:rsidRPr="00502583">
              <w:rPr>
                <w:rFonts w:ascii="Sylfaen" w:eastAsia="Calibri" w:hAnsi="Sylfaen" w:cs="Sylfaen"/>
                <w:color w:val="000000"/>
              </w:rPr>
              <w:t>პატრონობა</w:t>
            </w:r>
            <w:r w:rsidRPr="00502583">
              <w:rPr>
                <w:rFonts w:ascii="Sylfaen" w:eastAsia="Calibri" w:hAnsi="Sylfaen" w:cs="Sylfaen"/>
                <w:color w:val="000000"/>
                <w:lang w:val="ka-GE"/>
              </w:rPr>
              <w:t xml:space="preserve"> და მათი </w:t>
            </w:r>
            <w:r w:rsidRPr="00502583">
              <w:rPr>
                <w:rFonts w:ascii="Sylfaen" w:eastAsia="Calibri" w:hAnsi="Sylfaen" w:cs="Sylfaen"/>
                <w:color w:val="000000"/>
              </w:rPr>
              <w:t>ოჯახების</w:t>
            </w:r>
            <w:r w:rsidRPr="00502583">
              <w:rPr>
                <w:rFonts w:ascii="Sylfaen" w:eastAsia="Calibri" w:hAnsi="Sylfaen" w:cs="Calibri"/>
                <w:color w:val="000000"/>
              </w:rPr>
              <w:t xml:space="preserve"> </w:t>
            </w:r>
            <w:r w:rsidRPr="00502583">
              <w:rPr>
                <w:rFonts w:ascii="Sylfaen" w:eastAsia="Calibri" w:hAnsi="Sylfaen" w:cs="Sylfaen"/>
                <w:color w:val="000000"/>
              </w:rPr>
              <w:t>თანადგომა</w:t>
            </w:r>
          </w:p>
        </w:tc>
      </w:tr>
    </w:tbl>
    <w:p w:rsidR="00014122" w:rsidRPr="00502583" w:rsidRDefault="00014122" w:rsidP="00014122">
      <w:pPr>
        <w:autoSpaceDE w:val="0"/>
        <w:autoSpaceDN w:val="0"/>
        <w:adjustRightInd w:val="0"/>
        <w:spacing w:after="0" w:line="360" w:lineRule="auto"/>
        <w:jc w:val="both"/>
        <w:rPr>
          <w:rFonts w:ascii="Sylfaen" w:eastAsia="Calibri" w:hAnsi="Sylfaen" w:cs="Sylfaen"/>
          <w:color w:val="000000"/>
          <w:lang w:val="ka-GE"/>
        </w:rPr>
      </w:pPr>
    </w:p>
    <w:tbl>
      <w:tblPr>
        <w:tblW w:w="0" w:type="auto"/>
        <w:tblInd w:w="108" w:type="dxa"/>
        <w:tblLook w:val="04A0" w:firstRow="1" w:lastRow="0" w:firstColumn="1" w:lastColumn="0" w:noHBand="0" w:noVBand="1"/>
      </w:tblPr>
      <w:tblGrid>
        <w:gridCol w:w="1337"/>
        <w:gridCol w:w="1090"/>
        <w:gridCol w:w="799"/>
        <w:gridCol w:w="992"/>
        <w:gridCol w:w="1260"/>
        <w:gridCol w:w="1260"/>
        <w:gridCol w:w="1260"/>
        <w:gridCol w:w="1043"/>
        <w:gridCol w:w="759"/>
      </w:tblGrid>
      <w:tr w:rsidR="00014122" w:rsidRPr="00502583" w:rsidTr="00643726">
        <w:trPr>
          <w:trHeight w:val="183"/>
        </w:trPr>
        <w:tc>
          <w:tcPr>
            <w:tcW w:w="13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122" w:rsidRPr="00502583" w:rsidRDefault="00014122" w:rsidP="00014122">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შუალედური შედეგი</w:t>
            </w:r>
          </w:p>
        </w:tc>
        <w:tc>
          <w:tcPr>
            <w:tcW w:w="8408" w:type="dxa"/>
            <w:gridSpan w:val="8"/>
            <w:tcBorders>
              <w:top w:val="single" w:sz="4" w:space="0" w:color="auto"/>
              <w:left w:val="single" w:sz="4" w:space="0" w:color="auto"/>
              <w:bottom w:val="single" w:sz="4" w:space="0" w:color="auto"/>
              <w:right w:val="nil"/>
            </w:tcBorders>
            <w:shd w:val="clear" w:color="auto" w:fill="auto"/>
            <w:noWrap/>
            <w:vAlign w:val="center"/>
            <w:hideMark/>
          </w:tcPr>
          <w:p w:rsidR="00014122" w:rsidRPr="00502583" w:rsidRDefault="00014122" w:rsidP="00014122">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შუალედური შედეგის შეფასების ინდიკატორი</w:t>
            </w:r>
          </w:p>
        </w:tc>
      </w:tr>
      <w:tr w:rsidR="00014122" w:rsidRPr="00502583" w:rsidTr="00643726">
        <w:trPr>
          <w:trHeight w:val="437"/>
        </w:trPr>
        <w:tc>
          <w:tcPr>
            <w:tcW w:w="1392" w:type="dxa"/>
            <w:vMerge/>
            <w:tcBorders>
              <w:top w:val="nil"/>
              <w:left w:val="single" w:sz="4" w:space="0" w:color="auto"/>
              <w:bottom w:val="single" w:sz="4" w:space="0" w:color="000000"/>
              <w:right w:val="single" w:sz="4" w:space="0" w:color="auto"/>
            </w:tcBorders>
            <w:vAlign w:val="center"/>
            <w:hideMark/>
          </w:tcPr>
          <w:p w:rsidR="00014122" w:rsidRPr="00502583" w:rsidRDefault="00014122" w:rsidP="00014122">
            <w:pPr>
              <w:spacing w:after="0" w:line="240" w:lineRule="auto"/>
              <w:rPr>
                <w:rFonts w:ascii="Sylfaen" w:eastAsia="Times New Roman" w:hAnsi="Sylfaen" w:cs="Calibri"/>
                <w:color w:val="000000"/>
              </w:rPr>
            </w:pPr>
          </w:p>
        </w:tc>
        <w:tc>
          <w:tcPr>
            <w:tcW w:w="1132" w:type="dxa"/>
            <w:tcBorders>
              <w:top w:val="nil"/>
              <w:left w:val="single" w:sz="4" w:space="0" w:color="auto"/>
              <w:bottom w:val="single" w:sz="4" w:space="0" w:color="auto"/>
              <w:right w:val="single" w:sz="4" w:space="0" w:color="auto"/>
            </w:tcBorders>
            <w:shd w:val="clear" w:color="auto" w:fill="auto"/>
            <w:vAlign w:val="center"/>
            <w:hideMark/>
          </w:tcPr>
          <w:p w:rsidR="00014122" w:rsidRPr="00502583" w:rsidRDefault="00014122" w:rsidP="00014122">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ინდიკატორის დასახელება</w:t>
            </w:r>
          </w:p>
        </w:tc>
        <w:tc>
          <w:tcPr>
            <w:tcW w:w="826" w:type="dxa"/>
            <w:tcBorders>
              <w:top w:val="nil"/>
              <w:left w:val="nil"/>
              <w:bottom w:val="single" w:sz="4" w:space="0" w:color="auto"/>
              <w:right w:val="single" w:sz="4" w:space="0" w:color="auto"/>
            </w:tcBorders>
            <w:shd w:val="clear" w:color="auto" w:fill="auto"/>
            <w:vAlign w:val="center"/>
            <w:hideMark/>
          </w:tcPr>
          <w:p w:rsidR="00014122" w:rsidRPr="00502583" w:rsidRDefault="00014122" w:rsidP="00014122">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xml:space="preserve">საბაზისო </w:t>
            </w:r>
            <w:r w:rsidRPr="00502583">
              <w:rPr>
                <w:rFonts w:ascii="Sylfaen" w:eastAsia="Times New Roman" w:hAnsi="Sylfaen" w:cs="Calibri"/>
                <w:color w:val="000000"/>
                <w:lang w:val="ka-GE"/>
              </w:rPr>
              <w:t>2023 წელი</w:t>
            </w:r>
          </w:p>
        </w:tc>
        <w:tc>
          <w:tcPr>
            <w:tcW w:w="1029" w:type="dxa"/>
            <w:tcBorders>
              <w:top w:val="nil"/>
              <w:left w:val="nil"/>
              <w:bottom w:val="single" w:sz="4" w:space="0" w:color="auto"/>
              <w:right w:val="single" w:sz="4" w:space="0" w:color="auto"/>
            </w:tcBorders>
            <w:shd w:val="clear" w:color="auto" w:fill="auto"/>
            <w:vAlign w:val="center"/>
            <w:hideMark/>
          </w:tcPr>
          <w:p w:rsidR="00014122" w:rsidRPr="00502583" w:rsidRDefault="00014122" w:rsidP="00014122">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xml:space="preserve"> მიზნობრივი </w:t>
            </w:r>
            <w:r w:rsidRPr="00502583">
              <w:rPr>
                <w:rFonts w:ascii="Sylfaen" w:eastAsia="Times New Roman" w:hAnsi="Sylfaen" w:cs="Calibri"/>
                <w:color w:val="000000"/>
                <w:lang w:val="ka-GE"/>
              </w:rPr>
              <w:t>2024 წელი</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14122" w:rsidRPr="00502583" w:rsidRDefault="00014122" w:rsidP="00014122">
            <w:pPr>
              <w:jc w:val="center"/>
              <w:rPr>
                <w:rFonts w:ascii="Sylfaen" w:eastAsia="Calibri" w:hAnsi="Sylfaen" w:cs="Calibri"/>
                <w:bCs/>
                <w:color w:val="000000"/>
              </w:rPr>
            </w:pPr>
            <w:r w:rsidRPr="00502583">
              <w:rPr>
                <w:rFonts w:ascii="Sylfaen" w:eastAsia="Calibri" w:hAnsi="Sylfaen" w:cs="Calibri"/>
                <w:bCs/>
                <w:color w:val="000000"/>
              </w:rPr>
              <w:t>მიზნობრივი2025 წელს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14122" w:rsidRPr="00502583" w:rsidRDefault="00014122" w:rsidP="00014122">
            <w:pPr>
              <w:jc w:val="center"/>
              <w:rPr>
                <w:rFonts w:ascii="Sylfaen" w:eastAsia="Calibri" w:hAnsi="Sylfaen" w:cs="Calibri"/>
                <w:bCs/>
                <w:color w:val="000000"/>
              </w:rPr>
            </w:pPr>
            <w:r w:rsidRPr="00502583">
              <w:rPr>
                <w:rFonts w:ascii="Sylfaen" w:eastAsia="Calibri" w:hAnsi="Sylfaen" w:cs="Calibri"/>
                <w:bCs/>
                <w:color w:val="000000"/>
              </w:rPr>
              <w:t>მიზნობრივი2026 წელს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14122" w:rsidRPr="00502583" w:rsidRDefault="00014122" w:rsidP="00014122">
            <w:pPr>
              <w:jc w:val="center"/>
              <w:rPr>
                <w:rFonts w:ascii="Sylfaen" w:eastAsia="Calibri" w:hAnsi="Sylfaen" w:cs="Calibri"/>
                <w:bCs/>
                <w:color w:val="000000"/>
              </w:rPr>
            </w:pPr>
            <w:r w:rsidRPr="00502583">
              <w:rPr>
                <w:rFonts w:ascii="Sylfaen" w:eastAsia="Calibri" w:hAnsi="Sylfaen" w:cs="Calibri"/>
                <w:bCs/>
                <w:color w:val="000000"/>
              </w:rPr>
              <w:t>მიზნობრივი2027 წელს</w:t>
            </w:r>
          </w:p>
        </w:tc>
        <w:tc>
          <w:tcPr>
            <w:tcW w:w="0" w:type="auto"/>
            <w:tcBorders>
              <w:top w:val="nil"/>
              <w:left w:val="nil"/>
              <w:bottom w:val="single" w:sz="4" w:space="0" w:color="auto"/>
              <w:right w:val="single" w:sz="4" w:space="0" w:color="auto"/>
            </w:tcBorders>
            <w:shd w:val="clear" w:color="auto" w:fill="auto"/>
            <w:vAlign w:val="center"/>
            <w:hideMark/>
          </w:tcPr>
          <w:p w:rsidR="00014122" w:rsidRPr="00502583" w:rsidRDefault="00014122" w:rsidP="00014122">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ცდომილების ალბათობა (%)</w:t>
            </w:r>
          </w:p>
        </w:tc>
        <w:tc>
          <w:tcPr>
            <w:tcW w:w="0" w:type="auto"/>
            <w:tcBorders>
              <w:top w:val="nil"/>
              <w:left w:val="nil"/>
              <w:bottom w:val="single" w:sz="4" w:space="0" w:color="auto"/>
              <w:right w:val="single" w:sz="8" w:space="0" w:color="auto"/>
            </w:tcBorders>
            <w:shd w:val="clear" w:color="auto" w:fill="auto"/>
            <w:vAlign w:val="center"/>
            <w:hideMark/>
          </w:tcPr>
          <w:p w:rsidR="00014122" w:rsidRPr="00502583" w:rsidRDefault="00014122" w:rsidP="00014122">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შესაძლო რისკები</w:t>
            </w:r>
          </w:p>
        </w:tc>
      </w:tr>
      <w:tr w:rsidR="00643726" w:rsidRPr="00502583" w:rsidTr="00643726">
        <w:trPr>
          <w:trHeight w:val="658"/>
        </w:trPr>
        <w:tc>
          <w:tcPr>
            <w:tcW w:w="1392" w:type="dxa"/>
            <w:tcBorders>
              <w:top w:val="nil"/>
              <w:left w:val="single" w:sz="4" w:space="0" w:color="auto"/>
              <w:bottom w:val="single" w:sz="4" w:space="0" w:color="auto"/>
              <w:right w:val="single" w:sz="4" w:space="0" w:color="auto"/>
            </w:tcBorders>
            <w:shd w:val="clear" w:color="auto" w:fill="auto"/>
            <w:vAlign w:val="center"/>
            <w:hideMark/>
          </w:tcPr>
          <w:p w:rsidR="00643726" w:rsidRPr="00502583" w:rsidRDefault="00643726" w:rsidP="00643726">
            <w:pPr>
              <w:spacing w:after="0" w:line="240" w:lineRule="auto"/>
              <w:rPr>
                <w:rFonts w:ascii="Sylfaen" w:eastAsia="Times New Roman" w:hAnsi="Sylfaen" w:cs="Calibri"/>
                <w:color w:val="000000"/>
              </w:rPr>
            </w:pPr>
            <w:r w:rsidRPr="00502583">
              <w:rPr>
                <w:rFonts w:ascii="Sylfaen" w:hAnsi="Sylfaen" w:cs="Sylfaen"/>
                <w:color w:val="000000"/>
              </w:rPr>
              <w:lastRenderedPageBreak/>
              <w:t>საქართველოს</w:t>
            </w:r>
            <w:r w:rsidRPr="00502583">
              <w:rPr>
                <w:rFonts w:ascii="Sylfaen" w:hAnsi="Sylfaen" w:cs="Calibri"/>
                <w:color w:val="000000"/>
              </w:rPr>
              <w:t xml:space="preserve"> </w:t>
            </w:r>
            <w:r w:rsidRPr="00502583">
              <w:rPr>
                <w:rFonts w:ascii="Sylfaen" w:hAnsi="Sylfaen" w:cs="Sylfaen"/>
                <w:color w:val="000000"/>
              </w:rPr>
              <w:t>ტერიტორიული</w:t>
            </w:r>
            <w:r w:rsidRPr="00502583">
              <w:rPr>
                <w:rFonts w:ascii="Sylfaen" w:hAnsi="Sylfaen" w:cs="Calibri"/>
                <w:color w:val="000000"/>
              </w:rPr>
              <w:t xml:space="preserve"> </w:t>
            </w:r>
            <w:r w:rsidRPr="00502583">
              <w:rPr>
                <w:rFonts w:ascii="Sylfaen" w:hAnsi="Sylfaen" w:cs="Sylfaen"/>
                <w:color w:val="000000"/>
              </w:rPr>
              <w:t>მთლიანობისთვის</w:t>
            </w:r>
            <w:r w:rsidRPr="00502583">
              <w:rPr>
                <w:rFonts w:ascii="Sylfaen" w:hAnsi="Sylfaen" w:cs="Calibri"/>
                <w:color w:val="000000"/>
              </w:rPr>
              <w:t xml:space="preserve"> </w:t>
            </w:r>
            <w:r w:rsidRPr="00502583">
              <w:rPr>
                <w:rFonts w:ascii="Sylfaen" w:hAnsi="Sylfaen" w:cs="Sylfaen"/>
                <w:color w:val="000000"/>
              </w:rPr>
              <w:t>ომში</w:t>
            </w:r>
            <w:r w:rsidRPr="00502583">
              <w:rPr>
                <w:rFonts w:ascii="Sylfaen" w:hAnsi="Sylfaen" w:cs="Calibri"/>
                <w:color w:val="000000"/>
              </w:rPr>
              <w:t xml:space="preserve"> </w:t>
            </w:r>
            <w:r w:rsidRPr="00502583">
              <w:rPr>
                <w:rFonts w:ascii="Sylfaen" w:hAnsi="Sylfaen" w:cs="Sylfaen"/>
                <w:color w:val="000000"/>
              </w:rPr>
              <w:t>დაღუპულთა</w:t>
            </w:r>
            <w:r w:rsidRPr="00502583">
              <w:rPr>
                <w:rFonts w:ascii="Sylfaen" w:hAnsi="Sylfaen" w:cs="Calibri"/>
                <w:color w:val="000000"/>
              </w:rPr>
              <w:t xml:space="preserve"> </w:t>
            </w:r>
            <w:r w:rsidRPr="00502583">
              <w:rPr>
                <w:rFonts w:ascii="Sylfaen" w:hAnsi="Sylfaen" w:cs="Sylfaen"/>
                <w:color w:val="000000"/>
              </w:rPr>
              <w:t>საფლავების</w:t>
            </w:r>
            <w:r w:rsidRPr="00502583">
              <w:rPr>
                <w:rFonts w:ascii="Sylfaen" w:hAnsi="Sylfaen" w:cs="Calibri"/>
                <w:color w:val="000000"/>
              </w:rPr>
              <w:t xml:space="preserve"> </w:t>
            </w:r>
            <w:r w:rsidRPr="00502583">
              <w:rPr>
                <w:rFonts w:ascii="Sylfaen" w:hAnsi="Sylfaen" w:cs="Sylfaen"/>
                <w:color w:val="000000"/>
              </w:rPr>
              <w:t>მოვლა</w:t>
            </w:r>
            <w:r w:rsidRPr="00502583">
              <w:rPr>
                <w:rFonts w:ascii="Sylfaen" w:hAnsi="Sylfaen" w:cs="Calibri"/>
                <w:color w:val="000000"/>
              </w:rPr>
              <w:t>-</w:t>
            </w:r>
            <w:r w:rsidRPr="00502583">
              <w:rPr>
                <w:rFonts w:ascii="Sylfaen" w:hAnsi="Sylfaen" w:cs="Sylfaen"/>
                <w:color w:val="000000"/>
              </w:rPr>
              <w:t>პატრონობა</w:t>
            </w:r>
            <w:r w:rsidRPr="00502583">
              <w:rPr>
                <w:rFonts w:ascii="Sylfaen" w:hAnsi="Sylfaen" w:cs="Sylfaen"/>
                <w:color w:val="000000"/>
                <w:lang w:val="ka-GE"/>
              </w:rPr>
              <w:t xml:space="preserve"> და მათი </w:t>
            </w:r>
            <w:r w:rsidRPr="00502583">
              <w:rPr>
                <w:rFonts w:ascii="Sylfaen" w:hAnsi="Sylfaen" w:cs="Sylfaen"/>
                <w:color w:val="000000"/>
              </w:rPr>
              <w:t>ოჯახების</w:t>
            </w:r>
            <w:r w:rsidRPr="00502583">
              <w:rPr>
                <w:rFonts w:ascii="Sylfaen" w:hAnsi="Sylfaen" w:cs="Calibri"/>
                <w:color w:val="000000"/>
              </w:rPr>
              <w:t xml:space="preserve"> </w:t>
            </w:r>
            <w:r w:rsidRPr="00502583">
              <w:rPr>
                <w:rFonts w:ascii="Sylfaen" w:hAnsi="Sylfaen" w:cs="Sylfaen"/>
                <w:color w:val="000000"/>
              </w:rPr>
              <w:t>თანადგომა</w:t>
            </w:r>
          </w:p>
        </w:tc>
        <w:tc>
          <w:tcPr>
            <w:tcW w:w="1132" w:type="dxa"/>
            <w:tcBorders>
              <w:bottom w:val="single" w:sz="4" w:space="0" w:color="auto"/>
              <w:right w:val="single" w:sz="4" w:space="0" w:color="auto"/>
            </w:tcBorders>
            <w:shd w:val="clear" w:color="auto" w:fill="auto"/>
            <w:vAlign w:val="center"/>
          </w:tcPr>
          <w:p w:rsidR="00643726" w:rsidRPr="00502583" w:rsidRDefault="00643726" w:rsidP="0064372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w:t>
            </w:r>
            <w:r w:rsidRPr="00502583">
              <w:rPr>
                <w:rFonts w:ascii="Sylfaen" w:eastAsia="Times New Roman" w:hAnsi="Sylfaen" w:cs="Calibri"/>
                <w:color w:val="000000"/>
                <w:lang w:val="ka-GE"/>
              </w:rPr>
              <w:t>დახმარების მიმღებ პირთა რაოდენობა</w:t>
            </w:r>
          </w:p>
        </w:tc>
        <w:tc>
          <w:tcPr>
            <w:tcW w:w="826" w:type="dxa"/>
            <w:tcBorders>
              <w:bottom w:val="single" w:sz="4" w:space="0" w:color="auto"/>
              <w:right w:val="single" w:sz="4" w:space="0" w:color="auto"/>
            </w:tcBorders>
            <w:shd w:val="clear" w:color="auto" w:fill="auto"/>
            <w:vAlign w:val="center"/>
          </w:tcPr>
          <w:p w:rsidR="00643726" w:rsidRPr="00502583" w:rsidRDefault="00643726" w:rsidP="0064372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5</w:t>
            </w:r>
          </w:p>
        </w:tc>
        <w:tc>
          <w:tcPr>
            <w:tcW w:w="1029" w:type="dxa"/>
            <w:tcBorders>
              <w:top w:val="nil"/>
              <w:left w:val="single" w:sz="4" w:space="0" w:color="auto"/>
              <w:bottom w:val="single" w:sz="4" w:space="0" w:color="auto"/>
              <w:right w:val="single" w:sz="4" w:space="0" w:color="auto"/>
            </w:tcBorders>
            <w:shd w:val="clear" w:color="auto" w:fill="auto"/>
            <w:vAlign w:val="center"/>
            <w:hideMark/>
          </w:tcPr>
          <w:p w:rsidR="00643726" w:rsidRPr="00502583" w:rsidRDefault="00643726" w:rsidP="00643726">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5</w:t>
            </w:r>
          </w:p>
        </w:tc>
        <w:tc>
          <w:tcPr>
            <w:tcW w:w="0" w:type="auto"/>
            <w:tcBorders>
              <w:top w:val="single" w:sz="4" w:space="0" w:color="auto"/>
              <w:left w:val="nil"/>
              <w:bottom w:val="single" w:sz="4" w:space="0" w:color="auto"/>
              <w:right w:val="single" w:sz="8" w:space="0" w:color="000000"/>
            </w:tcBorders>
            <w:shd w:val="clear" w:color="000000" w:fill="FFFFFF"/>
            <w:vAlign w:val="center"/>
            <w:hideMark/>
          </w:tcPr>
          <w:p w:rsidR="00643726" w:rsidRPr="00502583" w:rsidRDefault="00643726" w:rsidP="0064372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5</w:t>
            </w:r>
            <w:r w:rsidRPr="00502583">
              <w:rPr>
                <w:rFonts w:ascii="Sylfaen" w:eastAsia="Times New Roman" w:hAnsi="Sylfaen" w:cs="Calibri"/>
                <w:color w:val="000000"/>
              </w:rPr>
              <w:t> </w:t>
            </w:r>
          </w:p>
        </w:tc>
        <w:tc>
          <w:tcPr>
            <w:tcW w:w="0" w:type="auto"/>
            <w:tcBorders>
              <w:top w:val="single" w:sz="4" w:space="0" w:color="auto"/>
              <w:left w:val="nil"/>
              <w:bottom w:val="single" w:sz="4" w:space="0" w:color="auto"/>
              <w:right w:val="single" w:sz="8" w:space="0" w:color="000000"/>
            </w:tcBorders>
            <w:shd w:val="clear" w:color="000000" w:fill="FFFFFF"/>
            <w:vAlign w:val="center"/>
            <w:hideMark/>
          </w:tcPr>
          <w:p w:rsidR="00643726" w:rsidRPr="00502583" w:rsidRDefault="00643726" w:rsidP="0064372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5</w:t>
            </w:r>
            <w:r w:rsidRPr="00502583">
              <w:rPr>
                <w:rFonts w:ascii="Sylfaen" w:eastAsia="Times New Roman" w:hAnsi="Sylfaen" w:cs="Calibri"/>
                <w:color w:val="000000"/>
              </w:rPr>
              <w:t> </w:t>
            </w:r>
          </w:p>
        </w:tc>
        <w:tc>
          <w:tcPr>
            <w:tcW w:w="0" w:type="auto"/>
            <w:tcBorders>
              <w:top w:val="single" w:sz="4" w:space="0" w:color="auto"/>
              <w:left w:val="nil"/>
              <w:bottom w:val="single" w:sz="4" w:space="0" w:color="auto"/>
              <w:right w:val="single" w:sz="8" w:space="0" w:color="000000"/>
            </w:tcBorders>
            <w:shd w:val="clear" w:color="000000" w:fill="FFFFFF"/>
            <w:vAlign w:val="center"/>
            <w:hideMark/>
          </w:tcPr>
          <w:p w:rsidR="00643726" w:rsidRPr="00502583" w:rsidRDefault="00643726" w:rsidP="0064372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5</w:t>
            </w:r>
            <w:r w:rsidRPr="00502583">
              <w:rPr>
                <w:rFonts w:ascii="Sylfaen" w:eastAsia="Times New Roman" w:hAnsi="Sylfaen" w:cs="Calibri"/>
                <w:color w:val="000000"/>
              </w:rPr>
              <w:t> </w:t>
            </w:r>
          </w:p>
        </w:tc>
        <w:tc>
          <w:tcPr>
            <w:tcW w:w="0" w:type="auto"/>
            <w:tcBorders>
              <w:top w:val="single" w:sz="4" w:space="0" w:color="auto"/>
              <w:left w:val="nil"/>
              <w:bottom w:val="single" w:sz="4" w:space="0" w:color="auto"/>
              <w:right w:val="nil"/>
            </w:tcBorders>
            <w:shd w:val="clear" w:color="000000" w:fill="FFFFFF"/>
            <w:vAlign w:val="center"/>
            <w:hideMark/>
          </w:tcPr>
          <w:p w:rsidR="00643726" w:rsidRPr="00502583" w:rsidRDefault="00643726" w:rsidP="0064372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0</w:t>
            </w:r>
            <w:r w:rsidRPr="00502583">
              <w:rPr>
                <w:rFonts w:ascii="Sylfaen" w:eastAsia="Times New Roman" w:hAnsi="Sylfaen" w:cs="Calibri"/>
                <w:color w:val="000000"/>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643726" w:rsidRPr="00502583" w:rsidRDefault="00643726" w:rsidP="00643726">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 </w:t>
            </w:r>
          </w:p>
        </w:tc>
      </w:tr>
    </w:tbl>
    <w:p w:rsidR="00CE56F3" w:rsidRPr="00502583" w:rsidRDefault="00CE56F3" w:rsidP="00CE56F3">
      <w:pPr>
        <w:autoSpaceDE w:val="0"/>
        <w:autoSpaceDN w:val="0"/>
        <w:adjustRightInd w:val="0"/>
        <w:spacing w:after="0" w:line="360" w:lineRule="auto"/>
        <w:jc w:val="both"/>
        <w:rPr>
          <w:rFonts w:ascii="Sylfaen" w:eastAsia="Calibri" w:hAnsi="Sylfaen" w:cs="Sylfaen"/>
          <w:color w:val="000000"/>
          <w:lang w:val="ka-GE"/>
        </w:rPr>
      </w:pPr>
    </w:p>
    <w:tbl>
      <w:tblPr>
        <w:tblW w:w="5000" w:type="pct"/>
        <w:tblLook w:val="04A0" w:firstRow="1" w:lastRow="0" w:firstColumn="1" w:lastColumn="0" w:noHBand="0" w:noVBand="1"/>
      </w:tblPr>
      <w:tblGrid>
        <w:gridCol w:w="2382"/>
        <w:gridCol w:w="2078"/>
        <w:gridCol w:w="2801"/>
        <w:gridCol w:w="1485"/>
        <w:gridCol w:w="1152"/>
      </w:tblGrid>
      <w:tr w:rsidR="004B222D" w:rsidRPr="00502583" w:rsidTr="005E7101">
        <w:trPr>
          <w:trHeight w:val="237"/>
        </w:trPr>
        <w:tc>
          <w:tcPr>
            <w:tcW w:w="1119" w:type="pct"/>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4B222D" w:rsidRPr="00502583" w:rsidRDefault="004B222D" w:rsidP="00CE56F3">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ქვეპროგრამის დასახელება</w:t>
            </w:r>
          </w:p>
        </w:tc>
        <w:tc>
          <w:tcPr>
            <w:tcW w:w="1239" w:type="pct"/>
            <w:tcBorders>
              <w:top w:val="single" w:sz="8" w:space="0" w:color="auto"/>
              <w:left w:val="nil"/>
              <w:bottom w:val="single" w:sz="4" w:space="0" w:color="auto"/>
              <w:right w:val="single" w:sz="4" w:space="0" w:color="auto"/>
            </w:tcBorders>
            <w:shd w:val="clear" w:color="000000" w:fill="FFFFFF"/>
            <w:vAlign w:val="center"/>
            <w:hideMark/>
          </w:tcPr>
          <w:p w:rsidR="004B222D" w:rsidRPr="00502583" w:rsidRDefault="004B222D" w:rsidP="00CE56F3">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კოდი</w:t>
            </w:r>
          </w:p>
        </w:tc>
        <w:tc>
          <w:tcPr>
            <w:tcW w:w="931" w:type="pct"/>
            <w:vMerge w:val="restart"/>
            <w:tcBorders>
              <w:top w:val="single" w:sz="8" w:space="0" w:color="auto"/>
              <w:left w:val="nil"/>
              <w:bottom w:val="single" w:sz="8" w:space="0" w:color="auto"/>
              <w:right w:val="single" w:sz="8" w:space="0" w:color="auto"/>
            </w:tcBorders>
            <w:shd w:val="clear" w:color="000000" w:fill="FFFFFF"/>
            <w:vAlign w:val="center"/>
          </w:tcPr>
          <w:p w:rsidR="004B222D" w:rsidRPr="00502583" w:rsidRDefault="004B222D" w:rsidP="00CE56F3">
            <w:pPr>
              <w:spacing w:after="0" w:line="240" w:lineRule="auto"/>
              <w:rPr>
                <w:rFonts w:ascii="Sylfaen" w:eastAsia="Times New Roman" w:hAnsi="Sylfaen" w:cs="Calibri"/>
                <w:b/>
              </w:rPr>
            </w:pPr>
            <w:r w:rsidRPr="00502583">
              <w:rPr>
                <w:rFonts w:ascii="Sylfaen" w:eastAsia="Times New Roman" w:hAnsi="Sylfaen" w:cs="Calibri"/>
                <w:b/>
                <w:bCs/>
                <w:color w:val="000000"/>
                <w:lang w:val="ka-GE"/>
              </w:rPr>
              <w:t>ხანდაზმულთადახმარება</w:t>
            </w:r>
          </w:p>
        </w:tc>
        <w:tc>
          <w:tcPr>
            <w:tcW w:w="1711" w:type="pct"/>
            <w:gridSpan w:val="2"/>
            <w:vMerge w:val="restart"/>
            <w:tcBorders>
              <w:top w:val="single" w:sz="8" w:space="0" w:color="auto"/>
              <w:left w:val="nil"/>
              <w:right w:val="single" w:sz="8" w:space="0" w:color="000000"/>
            </w:tcBorders>
            <w:shd w:val="clear" w:color="000000" w:fill="FFFFFF"/>
            <w:vAlign w:val="center"/>
            <w:hideMark/>
          </w:tcPr>
          <w:p w:rsidR="004B222D" w:rsidRPr="00502583" w:rsidRDefault="004B222D" w:rsidP="005E7101">
            <w:pPr>
              <w:jc w:val="center"/>
              <w:rPr>
                <w:rFonts w:ascii="Sylfaen" w:hAnsi="Sylfaen" w:cs="Calibri"/>
                <w:b/>
                <w:color w:val="000000"/>
              </w:rPr>
            </w:pPr>
            <w:r w:rsidRPr="00502583">
              <w:rPr>
                <w:rFonts w:ascii="Sylfaen" w:hAnsi="Sylfaen" w:cs="Calibri"/>
                <w:b/>
                <w:color w:val="000000"/>
              </w:rPr>
              <w:t>4,0</w:t>
            </w:r>
          </w:p>
        </w:tc>
      </w:tr>
      <w:tr w:rsidR="004B222D" w:rsidRPr="00502583" w:rsidTr="005E7101">
        <w:trPr>
          <w:trHeight w:val="48"/>
        </w:trPr>
        <w:tc>
          <w:tcPr>
            <w:tcW w:w="1119" w:type="pct"/>
            <w:vMerge/>
            <w:tcBorders>
              <w:top w:val="single" w:sz="8" w:space="0" w:color="auto"/>
              <w:left w:val="single" w:sz="8" w:space="0" w:color="auto"/>
              <w:bottom w:val="single" w:sz="4" w:space="0" w:color="auto"/>
              <w:right w:val="single" w:sz="4" w:space="0" w:color="auto"/>
            </w:tcBorders>
            <w:vAlign w:val="center"/>
            <w:hideMark/>
          </w:tcPr>
          <w:p w:rsidR="004B222D" w:rsidRPr="00502583" w:rsidRDefault="004B222D" w:rsidP="00CE56F3">
            <w:pPr>
              <w:spacing w:after="0" w:line="240" w:lineRule="auto"/>
              <w:rPr>
                <w:rFonts w:ascii="Sylfaen" w:eastAsia="Times New Roman" w:hAnsi="Sylfaen" w:cs="Calibri"/>
                <w:color w:val="000000"/>
              </w:rPr>
            </w:pPr>
          </w:p>
        </w:tc>
        <w:tc>
          <w:tcPr>
            <w:tcW w:w="1239" w:type="pct"/>
            <w:tcBorders>
              <w:top w:val="nil"/>
              <w:left w:val="nil"/>
              <w:bottom w:val="single" w:sz="4" w:space="0" w:color="auto"/>
              <w:right w:val="single" w:sz="4" w:space="0" w:color="auto"/>
            </w:tcBorders>
            <w:shd w:val="clear" w:color="000000" w:fill="FFFFFF"/>
            <w:vAlign w:val="center"/>
            <w:hideMark/>
          </w:tcPr>
          <w:p w:rsidR="004B222D" w:rsidRPr="00502583" w:rsidRDefault="004B222D" w:rsidP="00CE56F3">
            <w:pPr>
              <w:spacing w:after="0" w:line="240" w:lineRule="auto"/>
              <w:jc w:val="center"/>
              <w:rPr>
                <w:rFonts w:ascii="Sylfaen" w:eastAsia="Times New Roman" w:hAnsi="Sylfaen" w:cs="Calibri"/>
                <w:b/>
                <w:color w:val="000000"/>
                <w:lang w:val="ka-GE"/>
              </w:rPr>
            </w:pPr>
            <w:r w:rsidRPr="00502583">
              <w:rPr>
                <w:rFonts w:ascii="Sylfaen" w:eastAsia="Times New Roman" w:hAnsi="Sylfaen" w:cs="Calibri"/>
                <w:b/>
                <w:color w:val="000000"/>
                <w:lang w:val="ka-GE"/>
              </w:rPr>
              <w:t>06 03 11</w:t>
            </w:r>
          </w:p>
        </w:tc>
        <w:tc>
          <w:tcPr>
            <w:tcW w:w="931" w:type="pct"/>
            <w:vMerge/>
            <w:tcBorders>
              <w:top w:val="nil"/>
              <w:left w:val="nil"/>
              <w:bottom w:val="single" w:sz="4" w:space="0" w:color="auto"/>
              <w:right w:val="single" w:sz="4" w:space="0" w:color="auto"/>
            </w:tcBorders>
            <w:vAlign w:val="center"/>
            <w:hideMark/>
          </w:tcPr>
          <w:p w:rsidR="004B222D" w:rsidRPr="00502583" w:rsidRDefault="004B222D" w:rsidP="00CE56F3">
            <w:pPr>
              <w:spacing w:after="0" w:line="240" w:lineRule="auto"/>
              <w:rPr>
                <w:rFonts w:ascii="Sylfaen" w:eastAsia="Times New Roman" w:hAnsi="Sylfaen" w:cs="Calibri"/>
                <w:color w:val="000000"/>
              </w:rPr>
            </w:pPr>
          </w:p>
        </w:tc>
        <w:tc>
          <w:tcPr>
            <w:tcW w:w="1711" w:type="pct"/>
            <w:gridSpan w:val="2"/>
            <w:vMerge/>
            <w:tcBorders>
              <w:left w:val="single" w:sz="8" w:space="0" w:color="auto"/>
              <w:bottom w:val="single" w:sz="8" w:space="0" w:color="auto"/>
              <w:right w:val="single" w:sz="8" w:space="0" w:color="000000"/>
            </w:tcBorders>
            <w:shd w:val="clear" w:color="000000" w:fill="FFFFFF"/>
            <w:vAlign w:val="center"/>
          </w:tcPr>
          <w:p w:rsidR="004B222D" w:rsidRPr="00502583" w:rsidRDefault="004B222D" w:rsidP="00CE56F3">
            <w:pPr>
              <w:jc w:val="center"/>
              <w:rPr>
                <w:rFonts w:ascii="Sylfaen" w:hAnsi="Sylfaen" w:cs="Calibri"/>
                <w:b/>
                <w:color w:val="000000"/>
              </w:rPr>
            </w:pPr>
          </w:p>
        </w:tc>
      </w:tr>
      <w:tr w:rsidR="00CE56F3" w:rsidRPr="00502583" w:rsidTr="005E7101">
        <w:trPr>
          <w:trHeight w:val="48"/>
        </w:trPr>
        <w:tc>
          <w:tcPr>
            <w:tcW w:w="1119" w:type="pct"/>
            <w:tcBorders>
              <w:top w:val="nil"/>
              <w:left w:val="single" w:sz="8" w:space="0" w:color="auto"/>
              <w:bottom w:val="single" w:sz="4"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t>ქვეპროგრამის განმახორციელებელი სამსახური</w:t>
            </w:r>
          </w:p>
        </w:tc>
        <w:tc>
          <w:tcPr>
            <w:tcW w:w="3881" w:type="pct"/>
            <w:gridSpan w:val="4"/>
            <w:tcBorders>
              <w:top w:val="nil"/>
              <w:left w:val="nil"/>
              <w:bottom w:val="nil"/>
              <w:right w:val="nil"/>
            </w:tcBorders>
            <w:shd w:val="clear" w:color="auto" w:fill="auto"/>
            <w:vAlign w:val="bottom"/>
            <w:hideMark/>
          </w:tcPr>
          <w:p w:rsidR="00CE56F3" w:rsidRPr="00502583" w:rsidRDefault="00CE56F3" w:rsidP="00CE56F3">
            <w:pPr>
              <w:spacing w:after="200" w:line="276" w:lineRule="auto"/>
              <w:rPr>
                <w:rFonts w:ascii="Calibri" w:eastAsia="Calibri" w:hAnsi="Calibri" w:cs="Calibri"/>
                <w:b/>
                <w:bCs/>
              </w:rPr>
            </w:pPr>
            <w:r w:rsidRPr="00502583">
              <w:rPr>
                <w:rFonts w:ascii="Sylfaen" w:eastAsia="Calibri" w:hAnsi="Sylfaen" w:cs="Calibri"/>
                <w:color w:val="000000"/>
                <w:lang w:val="ka-GE"/>
              </w:rPr>
              <w:t xml:space="preserve">ხარაგაულის მუნიციპალიტეტის </w:t>
            </w:r>
            <w:r w:rsidRPr="00502583">
              <w:rPr>
                <w:rFonts w:ascii="Sylfaen" w:eastAsia="Calibri" w:hAnsi="Sylfaen" w:cs="Sylfaen"/>
                <w:color w:val="000000"/>
              </w:rPr>
              <w:t>მერიის</w:t>
            </w:r>
            <w:r w:rsidRPr="00502583">
              <w:rPr>
                <w:rFonts w:ascii="Sylfaen" w:eastAsia="Calibri" w:hAnsi="Sylfaen" w:cs="Calibri"/>
                <w:color w:val="000000"/>
              </w:rPr>
              <w:t xml:space="preserve"> </w:t>
            </w:r>
            <w:r w:rsidRPr="00502583">
              <w:rPr>
                <w:rFonts w:ascii="Sylfaen" w:eastAsia="Calibri" w:hAnsi="Sylfaen" w:cs="Sylfaen"/>
                <w:color w:val="000000"/>
              </w:rPr>
              <w:t>ჯანდაცვისა</w:t>
            </w:r>
            <w:r w:rsidRPr="00502583">
              <w:rPr>
                <w:rFonts w:ascii="Sylfaen" w:eastAsia="Calibri" w:hAnsi="Sylfaen" w:cs="Calibri"/>
                <w:color w:val="000000"/>
              </w:rPr>
              <w:t xml:space="preserve"> </w:t>
            </w:r>
            <w:r w:rsidRPr="00502583">
              <w:rPr>
                <w:rFonts w:ascii="Sylfaen" w:eastAsia="Calibri" w:hAnsi="Sylfaen" w:cs="Sylfaen"/>
                <w:color w:val="000000"/>
              </w:rPr>
              <w:t>და</w:t>
            </w:r>
            <w:r w:rsidRPr="00502583">
              <w:rPr>
                <w:rFonts w:ascii="Sylfaen" w:eastAsia="Calibri" w:hAnsi="Sylfaen" w:cs="Calibri"/>
                <w:color w:val="000000"/>
              </w:rPr>
              <w:t xml:space="preserve"> </w:t>
            </w:r>
            <w:r w:rsidRPr="00502583">
              <w:rPr>
                <w:rFonts w:ascii="Sylfaen" w:eastAsia="Calibri" w:hAnsi="Sylfaen" w:cs="Sylfaen"/>
                <w:color w:val="000000"/>
              </w:rPr>
              <w:t>სოციალური</w:t>
            </w:r>
            <w:r w:rsidRPr="00502583">
              <w:rPr>
                <w:rFonts w:ascii="Sylfaen" w:eastAsia="Calibri" w:hAnsi="Sylfaen" w:cs="Calibri"/>
                <w:color w:val="000000"/>
              </w:rPr>
              <w:t xml:space="preserve"> </w:t>
            </w:r>
            <w:r w:rsidRPr="00502583">
              <w:rPr>
                <w:rFonts w:ascii="Sylfaen" w:eastAsia="Calibri" w:hAnsi="Sylfaen" w:cs="Sylfaen"/>
                <w:color w:val="000000"/>
              </w:rPr>
              <w:t>დაცვის</w:t>
            </w:r>
            <w:r w:rsidRPr="00502583">
              <w:rPr>
                <w:rFonts w:ascii="Sylfaen" w:eastAsia="Calibri" w:hAnsi="Sylfaen" w:cs="Calibri"/>
                <w:color w:val="000000"/>
              </w:rPr>
              <w:t xml:space="preserve"> </w:t>
            </w:r>
            <w:r w:rsidRPr="00502583">
              <w:rPr>
                <w:rFonts w:ascii="Sylfaen" w:eastAsia="Calibri" w:hAnsi="Sylfaen" w:cs="Sylfaen"/>
                <w:color w:val="000000"/>
              </w:rPr>
              <w:t>სამსახური</w:t>
            </w:r>
          </w:p>
        </w:tc>
      </w:tr>
      <w:tr w:rsidR="00CE56F3" w:rsidRPr="00502583" w:rsidTr="005E7101">
        <w:trPr>
          <w:trHeight w:val="393"/>
        </w:trPr>
        <w:tc>
          <w:tcPr>
            <w:tcW w:w="1119" w:type="pct"/>
            <w:tcBorders>
              <w:top w:val="nil"/>
              <w:left w:val="single" w:sz="8" w:space="0" w:color="auto"/>
              <w:bottom w:val="single" w:sz="4"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t xml:space="preserve">ქვეპროგრამის აღწერა </w:t>
            </w:r>
            <w:r w:rsidRPr="00502583">
              <w:rPr>
                <w:rFonts w:ascii="Sylfaen" w:eastAsia="Times New Roman" w:hAnsi="Sylfaen" w:cs="Calibri"/>
                <w:color w:val="000000"/>
                <w:lang w:val="ka-GE"/>
              </w:rPr>
              <w:t>და მიზანი</w:t>
            </w:r>
          </w:p>
        </w:tc>
        <w:tc>
          <w:tcPr>
            <w:tcW w:w="3881" w:type="pct"/>
            <w:gridSpan w:val="4"/>
            <w:tcBorders>
              <w:top w:val="single" w:sz="4" w:space="0" w:color="auto"/>
              <w:left w:val="nil"/>
              <w:bottom w:val="single" w:sz="4" w:space="0" w:color="auto"/>
              <w:right w:val="single" w:sz="8" w:space="0" w:color="000000"/>
            </w:tcBorders>
            <w:shd w:val="clear" w:color="000000" w:fill="FFFFFF"/>
            <w:vAlign w:val="center"/>
            <w:hideMark/>
          </w:tcPr>
          <w:p w:rsidR="00CE56F3" w:rsidRPr="00502583" w:rsidRDefault="00CE56F3" w:rsidP="00CE56F3">
            <w:pPr>
              <w:spacing w:after="0" w:line="240" w:lineRule="auto"/>
              <w:rPr>
                <w:rFonts w:ascii="Sylfaen" w:eastAsia="Times New Roman" w:hAnsi="Sylfaen" w:cs="Sylfaen"/>
                <w:color w:val="000000"/>
                <w:lang w:val="ka-GE"/>
              </w:rPr>
            </w:pPr>
            <w:r w:rsidRPr="00502583">
              <w:rPr>
                <w:rFonts w:ascii="Sylfaen" w:eastAsia="Times New Roman" w:hAnsi="Sylfaen" w:cs="Sylfaen"/>
                <w:color w:val="000000"/>
              </w:rPr>
              <w:t>ხარაგაულის</w:t>
            </w:r>
            <w:r w:rsidRPr="00502583">
              <w:rPr>
                <w:rFonts w:ascii="Sylfaen" w:eastAsia="Times New Roman" w:hAnsi="Sylfaen" w:cs="Calibri"/>
                <w:color w:val="000000"/>
              </w:rPr>
              <w:t xml:space="preserve"> </w:t>
            </w:r>
            <w:r w:rsidRPr="00502583">
              <w:rPr>
                <w:rFonts w:ascii="Sylfaen" w:eastAsia="Times New Roman" w:hAnsi="Sylfaen" w:cs="Sylfaen"/>
                <w:color w:val="000000"/>
              </w:rPr>
              <w:t>მუნიციპალიტეტში</w:t>
            </w:r>
            <w:r w:rsidRPr="00502583">
              <w:rPr>
                <w:rFonts w:ascii="Sylfaen" w:eastAsia="Times New Roman" w:hAnsi="Sylfaen" w:cs="Calibri"/>
                <w:color w:val="000000"/>
              </w:rPr>
              <w:t xml:space="preserve"> </w:t>
            </w:r>
            <w:r w:rsidRPr="00502583">
              <w:rPr>
                <w:rFonts w:ascii="Sylfaen" w:eastAsia="Times New Roman" w:hAnsi="Sylfaen" w:cs="Sylfaen"/>
                <w:color w:val="000000"/>
              </w:rPr>
              <w:t>რეგისტრირებული</w:t>
            </w:r>
            <w:r w:rsidRPr="00502583">
              <w:rPr>
                <w:rFonts w:ascii="Sylfaen" w:eastAsia="Times New Roman" w:hAnsi="Sylfaen" w:cs="Calibri"/>
                <w:color w:val="000000"/>
              </w:rPr>
              <w:t xml:space="preserve"> 100 </w:t>
            </w:r>
            <w:r w:rsidRPr="00502583">
              <w:rPr>
                <w:rFonts w:ascii="Sylfaen" w:eastAsia="Times New Roman" w:hAnsi="Sylfaen" w:cs="Calibri"/>
                <w:color w:val="000000"/>
                <w:lang w:val="ka-GE"/>
              </w:rPr>
              <w:t xml:space="preserve">წლის </w:t>
            </w:r>
            <w:r w:rsidRPr="00502583">
              <w:rPr>
                <w:rFonts w:ascii="Sylfaen" w:eastAsia="Times New Roman" w:hAnsi="Sylfaen" w:cs="Sylfaen"/>
                <w:color w:val="000000"/>
              </w:rPr>
              <w:t>და</w:t>
            </w:r>
            <w:r w:rsidRPr="00502583">
              <w:rPr>
                <w:rFonts w:ascii="Sylfaen" w:eastAsia="Times New Roman" w:hAnsi="Sylfaen" w:cs="Calibri"/>
                <w:color w:val="000000"/>
              </w:rPr>
              <w:t xml:space="preserve"> </w:t>
            </w:r>
            <w:r w:rsidRPr="00502583">
              <w:rPr>
                <w:rFonts w:ascii="Sylfaen" w:eastAsia="Times New Roman" w:hAnsi="Sylfaen" w:cs="Sylfaen"/>
                <w:color w:val="000000"/>
                <w:lang w:val="ka-GE"/>
              </w:rPr>
              <w:t>მეტი ასაკის</w:t>
            </w:r>
            <w:r w:rsidRPr="00502583">
              <w:rPr>
                <w:rFonts w:ascii="Sylfaen" w:eastAsia="Times New Roman" w:hAnsi="Sylfaen" w:cs="Calibri"/>
                <w:color w:val="000000"/>
              </w:rPr>
              <w:t xml:space="preserve"> </w:t>
            </w:r>
            <w:r w:rsidRPr="00502583">
              <w:rPr>
                <w:rFonts w:ascii="Sylfaen" w:eastAsia="Times New Roman" w:hAnsi="Sylfaen" w:cs="Sylfaen"/>
                <w:color w:val="000000"/>
              </w:rPr>
              <w:t>ხანდაზმულთა</w:t>
            </w:r>
            <w:r w:rsidRPr="00502583">
              <w:rPr>
                <w:rFonts w:ascii="Sylfaen" w:eastAsia="Times New Roman" w:hAnsi="Sylfaen" w:cs="Calibri"/>
                <w:color w:val="000000"/>
              </w:rPr>
              <w:t xml:space="preserve"> </w:t>
            </w:r>
            <w:r w:rsidRPr="00502583">
              <w:rPr>
                <w:rFonts w:ascii="Sylfaen" w:eastAsia="Times New Roman" w:hAnsi="Sylfaen" w:cs="Sylfaen"/>
                <w:color w:val="000000"/>
              </w:rPr>
              <w:t>დახმარება</w:t>
            </w:r>
            <w:r w:rsidRPr="00502583">
              <w:rPr>
                <w:rFonts w:ascii="Sylfaen" w:eastAsia="Times New Roman" w:hAnsi="Sylfaen" w:cs="Sylfaen"/>
                <w:color w:val="000000"/>
                <w:lang w:val="ka-GE"/>
              </w:rPr>
              <w:t xml:space="preserve"> საიუბილეოდ</w:t>
            </w:r>
            <w:r w:rsidRPr="00502583">
              <w:rPr>
                <w:rFonts w:ascii="Sylfaen" w:eastAsia="Times New Roman" w:hAnsi="Sylfaen" w:cs="Calibri"/>
                <w:color w:val="000000"/>
              </w:rPr>
              <w:t>1000</w:t>
            </w:r>
            <w:r w:rsidRPr="00502583">
              <w:rPr>
                <w:rFonts w:ascii="Sylfaen" w:eastAsia="Times New Roman" w:hAnsi="Sylfaen" w:cs="Sylfaen"/>
                <w:color w:val="000000"/>
              </w:rPr>
              <w:t>ლარის</w:t>
            </w:r>
            <w:r w:rsidRPr="00502583">
              <w:rPr>
                <w:rFonts w:ascii="Sylfaen" w:eastAsia="Times New Roman" w:hAnsi="Sylfaen" w:cs="Calibri"/>
                <w:color w:val="000000"/>
              </w:rPr>
              <w:t xml:space="preserve"> </w:t>
            </w:r>
            <w:r w:rsidRPr="00502583">
              <w:rPr>
                <w:rFonts w:ascii="Sylfaen" w:eastAsia="Times New Roman" w:hAnsi="Sylfaen" w:cs="Sylfaen"/>
                <w:color w:val="000000"/>
              </w:rPr>
              <w:t>ოდენობით</w:t>
            </w:r>
            <w:r w:rsidRPr="00502583">
              <w:rPr>
                <w:rFonts w:ascii="Sylfaen" w:eastAsia="Times New Roman" w:hAnsi="Sylfaen" w:cs="Sylfaen"/>
                <w:color w:val="000000"/>
                <w:lang w:val="ka-GE"/>
              </w:rPr>
              <w:t xml:space="preserve">. </w:t>
            </w:r>
            <w:r w:rsidRPr="00502583">
              <w:rPr>
                <w:rFonts w:ascii="Sylfaen" w:eastAsia="Times New Roman" w:hAnsi="Sylfaen" w:cs="Calibri"/>
                <w:color w:val="000000"/>
                <w:lang w:val="ka-GE"/>
              </w:rPr>
              <w:t xml:space="preserve">ქვეპროგრამის მიზანია </w:t>
            </w:r>
            <w:r w:rsidRPr="00502583">
              <w:rPr>
                <w:rFonts w:ascii="Sylfaen" w:eastAsia="Times New Roman" w:hAnsi="Sylfaen" w:cs="Sylfaen"/>
                <w:color w:val="000000"/>
                <w:lang w:val="ka-GE"/>
              </w:rPr>
              <w:t>ხანდაზმულთა ფინანსური და მორალური მხარდაჭერა;</w:t>
            </w:r>
          </w:p>
          <w:p w:rsidR="00CE56F3" w:rsidRPr="00502583" w:rsidRDefault="00CE56F3" w:rsidP="00CE56F3">
            <w:pPr>
              <w:spacing w:after="0" w:line="240" w:lineRule="auto"/>
              <w:rPr>
                <w:rFonts w:ascii="Sylfaen" w:eastAsia="Times New Roman" w:hAnsi="Sylfaen" w:cs="Calibri"/>
                <w:color w:val="000000"/>
                <w:lang w:val="ka-GE"/>
              </w:rPr>
            </w:pPr>
          </w:p>
        </w:tc>
      </w:tr>
      <w:tr w:rsidR="00CE56F3" w:rsidRPr="00502583" w:rsidTr="005E7101">
        <w:trPr>
          <w:trHeight w:val="197"/>
        </w:trPr>
        <w:tc>
          <w:tcPr>
            <w:tcW w:w="1119" w:type="pct"/>
            <w:tcBorders>
              <w:top w:val="nil"/>
              <w:left w:val="single" w:sz="8" w:space="0" w:color="auto"/>
              <w:bottom w:val="single" w:sz="4"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t>ქვეპროგრამის განხორციელების ვადები</w:t>
            </w:r>
          </w:p>
        </w:tc>
        <w:tc>
          <w:tcPr>
            <w:tcW w:w="3881" w:type="pct"/>
            <w:gridSpan w:val="4"/>
            <w:tcBorders>
              <w:top w:val="single" w:sz="4" w:space="0" w:color="auto"/>
              <w:left w:val="nil"/>
              <w:bottom w:val="single" w:sz="4" w:space="0" w:color="auto"/>
              <w:right w:val="single" w:sz="8" w:space="0" w:color="000000"/>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t>მიმდინარე</w:t>
            </w:r>
          </w:p>
        </w:tc>
      </w:tr>
      <w:tr w:rsidR="00CE56F3" w:rsidRPr="00502583" w:rsidTr="005E7101">
        <w:trPr>
          <w:trHeight w:val="456"/>
        </w:trPr>
        <w:tc>
          <w:tcPr>
            <w:tcW w:w="111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CE56F3" w:rsidRPr="00502583" w:rsidRDefault="00CE56F3" w:rsidP="00CE56F3">
            <w:pPr>
              <w:spacing w:after="0" w:line="240" w:lineRule="auto"/>
              <w:rPr>
                <w:rFonts w:ascii="Sylfaen" w:eastAsia="Times New Roman" w:hAnsi="Sylfaen" w:cs="Calibri"/>
                <w:b/>
                <w:color w:val="000000"/>
              </w:rPr>
            </w:pPr>
            <w:r w:rsidRPr="00502583">
              <w:rPr>
                <w:rFonts w:ascii="Sylfaen" w:eastAsia="Times New Roman" w:hAnsi="Sylfaen" w:cs="Calibri"/>
                <w:b/>
                <w:color w:val="000000"/>
              </w:rPr>
              <w:t xml:space="preserve">გაეროს მდგრადი განვითარების მიზაანი (SDG) რომლის მიღწევასაც ემსახურება </w:t>
            </w:r>
            <w:r w:rsidRPr="00502583">
              <w:rPr>
                <w:rFonts w:ascii="Sylfaen" w:eastAsia="Times New Roman" w:hAnsi="Sylfaen" w:cs="Calibri"/>
                <w:b/>
                <w:color w:val="000000"/>
                <w:lang w:val="ka-GE"/>
              </w:rPr>
              <w:t>ქვე</w:t>
            </w:r>
            <w:r w:rsidRPr="00502583">
              <w:rPr>
                <w:rFonts w:ascii="Sylfaen" w:eastAsia="Times New Roman" w:hAnsi="Sylfaen" w:cs="Calibri"/>
                <w:b/>
                <w:color w:val="000000"/>
              </w:rPr>
              <w:t>პროგრამა</w:t>
            </w:r>
          </w:p>
        </w:tc>
        <w:tc>
          <w:tcPr>
            <w:tcW w:w="2170" w:type="pct"/>
            <w:gridSpan w:val="2"/>
            <w:tcBorders>
              <w:top w:val="single" w:sz="4" w:space="0" w:color="auto"/>
              <w:left w:val="nil"/>
              <w:bottom w:val="single" w:sz="4" w:space="0" w:color="auto"/>
              <w:right w:val="single" w:sz="4" w:space="0" w:color="auto"/>
            </w:tcBorders>
            <w:shd w:val="clear" w:color="000000" w:fill="FFFFFF"/>
            <w:vAlign w:val="center"/>
            <w:hideMark/>
          </w:tcPr>
          <w:p w:rsidR="00CE56F3" w:rsidRPr="00502583" w:rsidRDefault="00CE56F3" w:rsidP="00CE56F3">
            <w:pPr>
              <w:rPr>
                <w:rFonts w:ascii="Sylfaen" w:eastAsia="Calibri" w:hAnsi="Sylfaen" w:cs="Calibri"/>
              </w:rPr>
            </w:pPr>
            <w:r w:rsidRPr="00502583">
              <w:rPr>
                <w:rFonts w:ascii="Sylfaen" w:eastAsia="Calibri" w:hAnsi="Sylfaen" w:cs="Sylfaen"/>
              </w:rPr>
              <w:t>მიზანი</w:t>
            </w:r>
            <w:r w:rsidRPr="00502583">
              <w:rPr>
                <w:rFonts w:ascii="Sylfaen" w:eastAsia="Calibri" w:hAnsi="Sylfaen" w:cs="Calibri"/>
              </w:rPr>
              <w:t xml:space="preserve"> 1 - </w:t>
            </w:r>
            <w:r w:rsidRPr="00502583">
              <w:rPr>
                <w:rFonts w:ascii="Sylfaen" w:eastAsia="Calibri" w:hAnsi="Sylfaen" w:cs="Sylfaen"/>
              </w:rPr>
              <w:t>სიღარიბის</w:t>
            </w:r>
            <w:r w:rsidRPr="00502583">
              <w:rPr>
                <w:rFonts w:ascii="Sylfaen" w:eastAsia="Calibri" w:hAnsi="Sylfaen" w:cs="Calibri"/>
              </w:rPr>
              <w:t xml:space="preserve"> </w:t>
            </w:r>
            <w:r w:rsidRPr="00502583">
              <w:rPr>
                <w:rFonts w:ascii="Sylfaen" w:eastAsia="Calibri" w:hAnsi="Sylfaen" w:cs="Sylfaen"/>
              </w:rPr>
              <w:t>ყველა</w:t>
            </w:r>
            <w:r w:rsidRPr="00502583">
              <w:rPr>
                <w:rFonts w:ascii="Sylfaen" w:eastAsia="Calibri" w:hAnsi="Sylfaen" w:cs="Calibri"/>
              </w:rPr>
              <w:t xml:space="preserve"> </w:t>
            </w:r>
            <w:r w:rsidRPr="00502583">
              <w:rPr>
                <w:rFonts w:ascii="Sylfaen" w:eastAsia="Calibri" w:hAnsi="Sylfaen" w:cs="Sylfaen"/>
              </w:rPr>
              <w:t>ფორმის</w:t>
            </w:r>
            <w:r w:rsidRPr="00502583">
              <w:rPr>
                <w:rFonts w:ascii="Sylfaen" w:eastAsia="Calibri" w:hAnsi="Sylfaen" w:cs="Calibri"/>
              </w:rPr>
              <w:t xml:space="preserve"> </w:t>
            </w:r>
            <w:r w:rsidRPr="00502583">
              <w:rPr>
                <w:rFonts w:ascii="Sylfaen" w:eastAsia="Calibri" w:hAnsi="Sylfaen" w:cs="Sylfaen"/>
              </w:rPr>
              <w:t>აღმოფხვრა</w:t>
            </w:r>
            <w:r w:rsidRPr="00502583">
              <w:rPr>
                <w:rFonts w:ascii="Sylfaen" w:eastAsia="Calibri" w:hAnsi="Sylfaen" w:cs="Calibri"/>
              </w:rPr>
              <w:t>;</w:t>
            </w:r>
          </w:p>
          <w:p w:rsidR="00CE56F3" w:rsidRPr="00502583" w:rsidRDefault="004A4003" w:rsidP="00CE56F3">
            <w:pPr>
              <w:spacing w:after="0" w:line="240" w:lineRule="auto"/>
              <w:rPr>
                <w:rFonts w:ascii="Sylfaen" w:eastAsia="Times New Roman" w:hAnsi="Sylfaen" w:cs="Calibri"/>
                <w:color w:val="000000"/>
              </w:rPr>
            </w:pPr>
            <w:r w:rsidRPr="00502583">
              <w:rPr>
                <w:rFonts w:ascii="Sylfaen" w:eastAsia="Calibri" w:hAnsi="Sylfaen" w:cs="Sylfaen"/>
              </w:rPr>
              <w:t>მიზანი 3-ჯანსაღი ცხოვრებისა და კეთილდღეობის უზრუნველყოფა ყველა ასაკის ადამიანისთვის</w:t>
            </w:r>
            <w:r w:rsidRPr="00502583">
              <w:rPr>
                <w:rFonts w:ascii="Sylfaen" w:eastAsia="Calibri" w:hAnsi="Sylfaen" w:cs="Calibri"/>
              </w:rPr>
              <w:t xml:space="preserve"> </w:t>
            </w:r>
          </w:p>
        </w:tc>
        <w:tc>
          <w:tcPr>
            <w:tcW w:w="859" w:type="pct"/>
            <w:tcBorders>
              <w:top w:val="single" w:sz="4" w:space="0" w:color="auto"/>
              <w:left w:val="nil"/>
              <w:bottom w:val="single" w:sz="4"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t>გენდერული</w:t>
            </w:r>
          </w:p>
        </w:tc>
        <w:tc>
          <w:tcPr>
            <w:tcW w:w="852" w:type="pct"/>
            <w:tcBorders>
              <w:top w:val="single" w:sz="4" w:space="0" w:color="auto"/>
              <w:left w:val="nil"/>
              <w:bottom w:val="single" w:sz="4" w:space="0" w:color="auto"/>
              <w:right w:val="single" w:sz="8" w:space="0" w:color="000000"/>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lang w:val="ka-GE"/>
              </w:rPr>
            </w:pPr>
            <w:r w:rsidRPr="00502583">
              <w:rPr>
                <w:rFonts w:ascii="Sylfaen" w:eastAsia="Times New Roman" w:hAnsi="Sylfaen" w:cs="Calibri"/>
                <w:color w:val="000000"/>
                <w:lang w:val="ka-GE"/>
              </w:rPr>
              <w:t>არა</w:t>
            </w:r>
          </w:p>
        </w:tc>
      </w:tr>
      <w:tr w:rsidR="00CE56F3" w:rsidRPr="00502583" w:rsidTr="005E7101">
        <w:trPr>
          <w:trHeight w:val="356"/>
        </w:trPr>
        <w:tc>
          <w:tcPr>
            <w:tcW w:w="1119" w:type="pct"/>
            <w:tcBorders>
              <w:top w:val="nil"/>
              <w:left w:val="single" w:sz="8" w:space="0" w:color="auto"/>
              <w:bottom w:val="single" w:sz="8"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t>ქვეპროგრამის მოსალოდნელი შუალედურიშედეგი</w:t>
            </w:r>
          </w:p>
        </w:tc>
        <w:tc>
          <w:tcPr>
            <w:tcW w:w="3881" w:type="pct"/>
            <w:gridSpan w:val="4"/>
            <w:tcBorders>
              <w:top w:val="single" w:sz="4" w:space="0" w:color="auto"/>
              <w:left w:val="nil"/>
              <w:bottom w:val="single" w:sz="8" w:space="0" w:color="auto"/>
              <w:right w:val="single" w:sz="8" w:space="0" w:color="000000"/>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Sylfaen"/>
                <w:color w:val="000000"/>
                <w:lang w:val="ka-GE"/>
              </w:rPr>
              <w:t>უზრუნველყოფილია ხანდაზმულთა ფინანსური და მორალური მხარდაჭერა</w:t>
            </w:r>
          </w:p>
        </w:tc>
      </w:tr>
    </w:tbl>
    <w:p w:rsidR="00014122" w:rsidRPr="00502583" w:rsidRDefault="00014122" w:rsidP="00014122">
      <w:pPr>
        <w:autoSpaceDE w:val="0"/>
        <w:autoSpaceDN w:val="0"/>
        <w:adjustRightInd w:val="0"/>
        <w:spacing w:after="0" w:line="360" w:lineRule="auto"/>
        <w:jc w:val="both"/>
        <w:rPr>
          <w:rFonts w:ascii="Sylfaen" w:eastAsia="Calibri" w:hAnsi="Sylfaen" w:cs="Sylfaen"/>
          <w:color w:val="000000"/>
          <w:lang w:val="ka-GE"/>
        </w:rPr>
      </w:pPr>
    </w:p>
    <w:tbl>
      <w:tblPr>
        <w:tblW w:w="0" w:type="auto"/>
        <w:tblInd w:w="-5" w:type="dxa"/>
        <w:tblLook w:val="04A0" w:firstRow="1" w:lastRow="0" w:firstColumn="1" w:lastColumn="0" w:noHBand="0" w:noVBand="1"/>
      </w:tblPr>
      <w:tblGrid>
        <w:gridCol w:w="1449"/>
        <w:gridCol w:w="1046"/>
        <w:gridCol w:w="769"/>
        <w:gridCol w:w="954"/>
        <w:gridCol w:w="1208"/>
        <w:gridCol w:w="1208"/>
        <w:gridCol w:w="1208"/>
        <w:gridCol w:w="1002"/>
        <w:gridCol w:w="1069"/>
      </w:tblGrid>
      <w:tr w:rsidR="00014122" w:rsidRPr="00502583" w:rsidTr="005E022E">
        <w:trPr>
          <w:trHeight w:val="183"/>
        </w:trPr>
        <w:tc>
          <w:tcPr>
            <w:tcW w:w="16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122" w:rsidRPr="00502583" w:rsidRDefault="00014122" w:rsidP="00014122">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შუალედური შედეგი</w:t>
            </w:r>
          </w:p>
        </w:tc>
        <w:tc>
          <w:tcPr>
            <w:tcW w:w="8228" w:type="dxa"/>
            <w:gridSpan w:val="8"/>
            <w:tcBorders>
              <w:top w:val="single" w:sz="4" w:space="0" w:color="auto"/>
              <w:left w:val="single" w:sz="4" w:space="0" w:color="auto"/>
              <w:bottom w:val="single" w:sz="4" w:space="0" w:color="auto"/>
              <w:right w:val="nil"/>
            </w:tcBorders>
            <w:shd w:val="clear" w:color="auto" w:fill="auto"/>
            <w:noWrap/>
            <w:vAlign w:val="center"/>
            <w:hideMark/>
          </w:tcPr>
          <w:p w:rsidR="00014122" w:rsidRPr="00502583" w:rsidRDefault="00014122" w:rsidP="00014122">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შუალედური შედეგის შეფასების ინდიკატორი</w:t>
            </w:r>
          </w:p>
        </w:tc>
      </w:tr>
      <w:tr w:rsidR="00014122" w:rsidRPr="00502583" w:rsidTr="005E022E">
        <w:trPr>
          <w:trHeight w:val="437"/>
        </w:trPr>
        <w:tc>
          <w:tcPr>
            <w:tcW w:w="1685" w:type="dxa"/>
            <w:vMerge/>
            <w:tcBorders>
              <w:top w:val="nil"/>
              <w:left w:val="single" w:sz="4" w:space="0" w:color="auto"/>
              <w:bottom w:val="single" w:sz="4" w:space="0" w:color="000000"/>
              <w:right w:val="single" w:sz="4" w:space="0" w:color="auto"/>
            </w:tcBorders>
            <w:vAlign w:val="center"/>
            <w:hideMark/>
          </w:tcPr>
          <w:p w:rsidR="00014122" w:rsidRPr="00502583" w:rsidRDefault="00014122" w:rsidP="00014122">
            <w:pPr>
              <w:spacing w:after="0" w:line="240" w:lineRule="auto"/>
              <w:rPr>
                <w:rFonts w:ascii="Sylfaen" w:eastAsia="Times New Roman" w:hAnsi="Sylfaen" w:cs="Calibri"/>
                <w:color w:val="000000"/>
              </w:rPr>
            </w:pPr>
          </w:p>
        </w:tc>
        <w:tc>
          <w:tcPr>
            <w:tcW w:w="1130" w:type="dxa"/>
            <w:tcBorders>
              <w:top w:val="nil"/>
              <w:left w:val="single" w:sz="4" w:space="0" w:color="auto"/>
              <w:bottom w:val="single" w:sz="4" w:space="0" w:color="auto"/>
              <w:right w:val="single" w:sz="4" w:space="0" w:color="auto"/>
            </w:tcBorders>
            <w:shd w:val="clear" w:color="auto" w:fill="auto"/>
            <w:vAlign w:val="center"/>
            <w:hideMark/>
          </w:tcPr>
          <w:p w:rsidR="00014122" w:rsidRPr="00502583" w:rsidRDefault="00014122" w:rsidP="00014122">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ინდიკატორის დასახელება</w:t>
            </w:r>
          </w:p>
        </w:tc>
        <w:tc>
          <w:tcPr>
            <w:tcW w:w="824" w:type="dxa"/>
            <w:tcBorders>
              <w:top w:val="nil"/>
              <w:left w:val="nil"/>
              <w:bottom w:val="single" w:sz="4" w:space="0" w:color="auto"/>
              <w:right w:val="single" w:sz="4" w:space="0" w:color="auto"/>
            </w:tcBorders>
            <w:shd w:val="clear" w:color="auto" w:fill="auto"/>
            <w:vAlign w:val="center"/>
            <w:hideMark/>
          </w:tcPr>
          <w:p w:rsidR="00014122" w:rsidRPr="00502583" w:rsidRDefault="00014122" w:rsidP="00014122">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xml:space="preserve">საბაზისო </w:t>
            </w:r>
            <w:r w:rsidRPr="00502583">
              <w:rPr>
                <w:rFonts w:ascii="Sylfaen" w:eastAsia="Times New Roman" w:hAnsi="Sylfaen" w:cs="Calibri"/>
                <w:color w:val="000000"/>
                <w:lang w:val="ka-GE"/>
              </w:rPr>
              <w:t>2023 წელი</w:t>
            </w:r>
          </w:p>
        </w:tc>
        <w:tc>
          <w:tcPr>
            <w:tcW w:w="1027" w:type="dxa"/>
            <w:tcBorders>
              <w:top w:val="nil"/>
              <w:left w:val="nil"/>
              <w:bottom w:val="single" w:sz="4" w:space="0" w:color="auto"/>
              <w:right w:val="single" w:sz="4" w:space="0" w:color="auto"/>
            </w:tcBorders>
            <w:shd w:val="clear" w:color="auto" w:fill="auto"/>
            <w:vAlign w:val="center"/>
            <w:hideMark/>
          </w:tcPr>
          <w:p w:rsidR="00014122" w:rsidRPr="00502583" w:rsidRDefault="00014122" w:rsidP="00014122">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xml:space="preserve"> მიზნობრივი </w:t>
            </w:r>
            <w:r w:rsidRPr="00502583">
              <w:rPr>
                <w:rFonts w:ascii="Sylfaen" w:eastAsia="Times New Roman" w:hAnsi="Sylfaen" w:cs="Calibri"/>
                <w:color w:val="000000"/>
                <w:lang w:val="ka-GE"/>
              </w:rPr>
              <w:t>2024 წელი</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14122" w:rsidRPr="00502583" w:rsidRDefault="00014122" w:rsidP="00014122">
            <w:pPr>
              <w:jc w:val="center"/>
              <w:rPr>
                <w:rFonts w:ascii="Sylfaen" w:eastAsia="Calibri" w:hAnsi="Sylfaen" w:cs="Calibri"/>
                <w:bCs/>
                <w:color w:val="000000"/>
              </w:rPr>
            </w:pPr>
            <w:r w:rsidRPr="00502583">
              <w:rPr>
                <w:rFonts w:ascii="Sylfaen" w:eastAsia="Calibri" w:hAnsi="Sylfaen" w:cs="Calibri"/>
                <w:bCs/>
                <w:color w:val="000000"/>
              </w:rPr>
              <w:t>მიზნობრივი2025 წელს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14122" w:rsidRPr="00502583" w:rsidRDefault="00014122" w:rsidP="00014122">
            <w:pPr>
              <w:jc w:val="center"/>
              <w:rPr>
                <w:rFonts w:ascii="Sylfaen" w:eastAsia="Calibri" w:hAnsi="Sylfaen" w:cs="Calibri"/>
                <w:bCs/>
                <w:color w:val="000000"/>
              </w:rPr>
            </w:pPr>
            <w:r w:rsidRPr="00502583">
              <w:rPr>
                <w:rFonts w:ascii="Sylfaen" w:eastAsia="Calibri" w:hAnsi="Sylfaen" w:cs="Calibri"/>
                <w:bCs/>
                <w:color w:val="000000"/>
              </w:rPr>
              <w:t>მიზნობრივი2026 წელს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14122" w:rsidRPr="00502583" w:rsidRDefault="00014122" w:rsidP="00014122">
            <w:pPr>
              <w:jc w:val="center"/>
              <w:rPr>
                <w:rFonts w:ascii="Sylfaen" w:eastAsia="Calibri" w:hAnsi="Sylfaen" w:cs="Calibri"/>
                <w:bCs/>
                <w:color w:val="000000"/>
              </w:rPr>
            </w:pPr>
            <w:r w:rsidRPr="00502583">
              <w:rPr>
                <w:rFonts w:ascii="Sylfaen" w:eastAsia="Calibri" w:hAnsi="Sylfaen" w:cs="Calibri"/>
                <w:bCs/>
                <w:color w:val="000000"/>
              </w:rPr>
              <w:t>მიზნობრივი2027 წელს</w:t>
            </w:r>
          </w:p>
        </w:tc>
        <w:tc>
          <w:tcPr>
            <w:tcW w:w="0" w:type="auto"/>
            <w:tcBorders>
              <w:top w:val="nil"/>
              <w:left w:val="nil"/>
              <w:bottom w:val="single" w:sz="4" w:space="0" w:color="auto"/>
              <w:right w:val="single" w:sz="4" w:space="0" w:color="auto"/>
            </w:tcBorders>
            <w:shd w:val="clear" w:color="auto" w:fill="auto"/>
            <w:vAlign w:val="center"/>
            <w:hideMark/>
          </w:tcPr>
          <w:p w:rsidR="00014122" w:rsidRPr="00502583" w:rsidRDefault="00014122" w:rsidP="00014122">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ცდომილების ალბათობა (%)</w:t>
            </w:r>
          </w:p>
        </w:tc>
        <w:tc>
          <w:tcPr>
            <w:tcW w:w="0" w:type="auto"/>
            <w:tcBorders>
              <w:top w:val="nil"/>
              <w:left w:val="nil"/>
              <w:bottom w:val="single" w:sz="4" w:space="0" w:color="auto"/>
              <w:right w:val="single" w:sz="8" w:space="0" w:color="auto"/>
            </w:tcBorders>
            <w:shd w:val="clear" w:color="auto" w:fill="auto"/>
            <w:vAlign w:val="center"/>
            <w:hideMark/>
          </w:tcPr>
          <w:p w:rsidR="00014122" w:rsidRPr="00502583" w:rsidRDefault="00014122" w:rsidP="00014122">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შესაძლო რისკები</w:t>
            </w:r>
          </w:p>
        </w:tc>
      </w:tr>
      <w:tr w:rsidR="005E022E" w:rsidRPr="00502583" w:rsidTr="005E022E">
        <w:trPr>
          <w:trHeight w:val="658"/>
        </w:trPr>
        <w:tc>
          <w:tcPr>
            <w:tcW w:w="1685" w:type="dxa"/>
            <w:tcBorders>
              <w:top w:val="nil"/>
              <w:left w:val="single" w:sz="4" w:space="0" w:color="auto"/>
              <w:bottom w:val="single" w:sz="4" w:space="0" w:color="auto"/>
              <w:right w:val="single" w:sz="4" w:space="0" w:color="auto"/>
            </w:tcBorders>
            <w:shd w:val="clear" w:color="auto" w:fill="auto"/>
            <w:vAlign w:val="center"/>
            <w:hideMark/>
          </w:tcPr>
          <w:p w:rsidR="005E022E" w:rsidRPr="00502583" w:rsidRDefault="005E022E" w:rsidP="005E022E">
            <w:pPr>
              <w:spacing w:after="0" w:line="240" w:lineRule="auto"/>
              <w:rPr>
                <w:rFonts w:ascii="Sylfaen" w:eastAsia="Times New Roman" w:hAnsi="Sylfaen" w:cs="Calibri"/>
                <w:color w:val="000000"/>
              </w:rPr>
            </w:pPr>
            <w:r w:rsidRPr="00502583">
              <w:rPr>
                <w:rFonts w:ascii="Sylfaen" w:eastAsia="Times New Roman" w:hAnsi="Sylfaen" w:cs="Sylfaen"/>
                <w:color w:val="000000"/>
                <w:lang w:val="ka-GE"/>
              </w:rPr>
              <w:lastRenderedPageBreak/>
              <w:t>უზრუნველყოფილია ხანდაზმულთა ფინანსური და მორალური მხარდაჭერა</w:t>
            </w:r>
          </w:p>
        </w:tc>
        <w:tc>
          <w:tcPr>
            <w:tcW w:w="1130" w:type="dxa"/>
            <w:tcBorders>
              <w:bottom w:val="single" w:sz="4" w:space="0" w:color="auto"/>
              <w:right w:val="single" w:sz="4" w:space="0" w:color="auto"/>
            </w:tcBorders>
            <w:shd w:val="clear" w:color="auto" w:fill="auto"/>
            <w:vAlign w:val="center"/>
          </w:tcPr>
          <w:p w:rsidR="005E022E" w:rsidRPr="00502583" w:rsidRDefault="005E022E" w:rsidP="005E022E">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w:t>
            </w:r>
            <w:r w:rsidRPr="00502583">
              <w:rPr>
                <w:rFonts w:ascii="Sylfaen" w:eastAsia="Times New Roman" w:hAnsi="Sylfaen" w:cs="Calibri"/>
                <w:color w:val="000000"/>
                <w:lang w:val="ka-GE"/>
              </w:rPr>
              <w:t>დახმარების მიმღებ პირთა რაოდენობა</w:t>
            </w:r>
          </w:p>
        </w:tc>
        <w:tc>
          <w:tcPr>
            <w:tcW w:w="824" w:type="dxa"/>
            <w:tcBorders>
              <w:bottom w:val="single" w:sz="4" w:space="0" w:color="auto"/>
              <w:right w:val="single" w:sz="4" w:space="0" w:color="auto"/>
            </w:tcBorders>
            <w:shd w:val="clear" w:color="auto" w:fill="auto"/>
            <w:vAlign w:val="center"/>
          </w:tcPr>
          <w:p w:rsidR="005E022E" w:rsidRPr="00502583" w:rsidRDefault="005E022E" w:rsidP="005E022E">
            <w:pPr>
              <w:spacing w:after="0" w:line="240" w:lineRule="auto"/>
              <w:rPr>
                <w:rFonts w:ascii="Sylfaen" w:eastAsia="Times New Roman" w:hAnsi="Sylfaen" w:cs="Calibri"/>
                <w:color w:val="000000"/>
                <w:lang w:val="ka-GE"/>
              </w:rPr>
            </w:pPr>
            <w:r w:rsidRPr="00502583">
              <w:rPr>
                <w:rFonts w:ascii="Sylfaen" w:eastAsia="Times New Roman" w:hAnsi="Sylfaen" w:cs="Calibri"/>
                <w:color w:val="000000"/>
                <w:lang w:val="ka-GE"/>
              </w:rPr>
              <w:t>0</w:t>
            </w:r>
          </w:p>
        </w:tc>
        <w:tc>
          <w:tcPr>
            <w:tcW w:w="1027" w:type="dxa"/>
            <w:tcBorders>
              <w:top w:val="nil"/>
              <w:left w:val="single" w:sz="4" w:space="0" w:color="auto"/>
              <w:bottom w:val="single" w:sz="4" w:space="0" w:color="auto"/>
              <w:right w:val="single" w:sz="4" w:space="0" w:color="auto"/>
            </w:tcBorders>
            <w:shd w:val="clear" w:color="auto" w:fill="auto"/>
            <w:vAlign w:val="center"/>
            <w:hideMark/>
          </w:tcPr>
          <w:p w:rsidR="005E022E" w:rsidRPr="00502583" w:rsidRDefault="005E022E" w:rsidP="005E022E">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4</w:t>
            </w:r>
          </w:p>
        </w:tc>
        <w:tc>
          <w:tcPr>
            <w:tcW w:w="0" w:type="auto"/>
            <w:tcBorders>
              <w:top w:val="single" w:sz="4" w:space="0" w:color="auto"/>
              <w:left w:val="nil"/>
              <w:bottom w:val="single" w:sz="4" w:space="0" w:color="auto"/>
              <w:right w:val="single" w:sz="8" w:space="0" w:color="000000"/>
            </w:tcBorders>
            <w:shd w:val="clear" w:color="000000" w:fill="FFFFFF"/>
            <w:vAlign w:val="center"/>
            <w:hideMark/>
          </w:tcPr>
          <w:p w:rsidR="005E022E" w:rsidRPr="00502583" w:rsidRDefault="005E022E" w:rsidP="005E022E">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4</w:t>
            </w:r>
          </w:p>
        </w:tc>
        <w:tc>
          <w:tcPr>
            <w:tcW w:w="0" w:type="auto"/>
            <w:tcBorders>
              <w:top w:val="single" w:sz="4" w:space="0" w:color="auto"/>
              <w:left w:val="nil"/>
              <w:bottom w:val="single" w:sz="4" w:space="0" w:color="auto"/>
              <w:right w:val="single" w:sz="8" w:space="0" w:color="000000"/>
            </w:tcBorders>
            <w:shd w:val="clear" w:color="000000" w:fill="FFFFFF"/>
            <w:vAlign w:val="center"/>
            <w:hideMark/>
          </w:tcPr>
          <w:p w:rsidR="005E022E" w:rsidRPr="00502583" w:rsidRDefault="005E022E" w:rsidP="005E022E">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4</w:t>
            </w:r>
            <w:r w:rsidRPr="00502583">
              <w:rPr>
                <w:rFonts w:ascii="Sylfaen" w:eastAsia="Times New Roman" w:hAnsi="Sylfaen" w:cs="Calibri"/>
                <w:color w:val="000000"/>
              </w:rPr>
              <w:t> </w:t>
            </w:r>
          </w:p>
        </w:tc>
        <w:tc>
          <w:tcPr>
            <w:tcW w:w="0" w:type="auto"/>
            <w:tcBorders>
              <w:top w:val="single" w:sz="4" w:space="0" w:color="auto"/>
              <w:left w:val="nil"/>
              <w:bottom w:val="single" w:sz="4" w:space="0" w:color="auto"/>
              <w:right w:val="single" w:sz="8" w:space="0" w:color="000000"/>
            </w:tcBorders>
            <w:shd w:val="clear" w:color="000000" w:fill="FFFFFF"/>
            <w:vAlign w:val="center"/>
            <w:hideMark/>
          </w:tcPr>
          <w:p w:rsidR="005E022E" w:rsidRPr="00502583" w:rsidRDefault="005E022E" w:rsidP="005E022E">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4</w:t>
            </w:r>
            <w:r w:rsidRPr="00502583">
              <w:rPr>
                <w:rFonts w:ascii="Sylfaen" w:eastAsia="Times New Roman" w:hAnsi="Sylfaen" w:cs="Calibri"/>
                <w:color w:val="000000"/>
              </w:rPr>
              <w:t> </w:t>
            </w:r>
          </w:p>
        </w:tc>
        <w:tc>
          <w:tcPr>
            <w:tcW w:w="0" w:type="auto"/>
            <w:tcBorders>
              <w:top w:val="single" w:sz="4" w:space="0" w:color="auto"/>
              <w:left w:val="nil"/>
              <w:bottom w:val="single" w:sz="4" w:space="0" w:color="auto"/>
              <w:right w:val="nil"/>
            </w:tcBorders>
            <w:shd w:val="clear" w:color="000000" w:fill="FFFFFF"/>
            <w:vAlign w:val="center"/>
            <w:hideMark/>
          </w:tcPr>
          <w:p w:rsidR="005E022E" w:rsidRPr="00502583" w:rsidRDefault="005E022E" w:rsidP="005E022E">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1</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E022E" w:rsidRPr="00502583" w:rsidRDefault="005E022E" w:rsidP="005E022E">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ბენეფიციართა რაოდენობის ცვლილება</w:t>
            </w:r>
          </w:p>
        </w:tc>
      </w:tr>
    </w:tbl>
    <w:p w:rsidR="00014122" w:rsidRPr="00502583" w:rsidRDefault="005E022E" w:rsidP="00CE56F3">
      <w:pPr>
        <w:tabs>
          <w:tab w:val="left" w:pos="692"/>
          <w:tab w:val="left" w:pos="1168"/>
        </w:tabs>
        <w:autoSpaceDE w:val="0"/>
        <w:autoSpaceDN w:val="0"/>
        <w:adjustRightInd w:val="0"/>
        <w:spacing w:after="0" w:line="360" w:lineRule="auto"/>
        <w:jc w:val="both"/>
        <w:rPr>
          <w:rFonts w:ascii="Sylfaen" w:eastAsia="Calibri" w:hAnsi="Sylfaen" w:cs="Sylfaen"/>
          <w:color w:val="000000"/>
          <w:lang w:val="ka-GE"/>
        </w:rPr>
      </w:pPr>
      <w:r w:rsidRPr="00502583">
        <w:rPr>
          <w:rFonts w:ascii="Sylfaen" w:eastAsia="Calibri" w:hAnsi="Sylfaen" w:cs="Sylfaen"/>
          <w:color w:val="000000"/>
          <w:lang w:val="ka-GE"/>
        </w:rPr>
        <w:tab/>
      </w:r>
    </w:p>
    <w:tbl>
      <w:tblPr>
        <w:tblW w:w="4965" w:type="pct"/>
        <w:tblLook w:val="04A0" w:firstRow="1" w:lastRow="0" w:firstColumn="1" w:lastColumn="0" w:noHBand="0" w:noVBand="1"/>
      </w:tblPr>
      <w:tblGrid>
        <w:gridCol w:w="2382"/>
        <w:gridCol w:w="1855"/>
        <w:gridCol w:w="2238"/>
        <w:gridCol w:w="1485"/>
        <w:gridCol w:w="1869"/>
      </w:tblGrid>
      <w:tr w:rsidR="004B222D" w:rsidRPr="00502583" w:rsidTr="00014122">
        <w:trPr>
          <w:trHeight w:val="255"/>
        </w:trPr>
        <w:tc>
          <w:tcPr>
            <w:tcW w:w="1128" w:type="pct"/>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4B222D" w:rsidRPr="00502583" w:rsidRDefault="004B222D" w:rsidP="00CE56F3">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ქვეპროგრამის დასახელება</w:t>
            </w:r>
          </w:p>
        </w:tc>
        <w:tc>
          <w:tcPr>
            <w:tcW w:w="1031" w:type="pct"/>
            <w:tcBorders>
              <w:top w:val="single" w:sz="8" w:space="0" w:color="auto"/>
              <w:left w:val="nil"/>
              <w:bottom w:val="single" w:sz="4" w:space="0" w:color="auto"/>
              <w:right w:val="single" w:sz="4" w:space="0" w:color="auto"/>
            </w:tcBorders>
            <w:shd w:val="clear" w:color="000000" w:fill="FFFFFF"/>
            <w:vAlign w:val="center"/>
            <w:hideMark/>
          </w:tcPr>
          <w:p w:rsidR="004B222D" w:rsidRPr="00502583" w:rsidRDefault="004B222D" w:rsidP="00CE56F3">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კოდი</w:t>
            </w:r>
          </w:p>
        </w:tc>
        <w:tc>
          <w:tcPr>
            <w:tcW w:w="1226" w:type="pct"/>
            <w:vMerge w:val="restart"/>
            <w:tcBorders>
              <w:top w:val="single" w:sz="8" w:space="0" w:color="auto"/>
              <w:left w:val="nil"/>
              <w:bottom w:val="single" w:sz="8" w:space="0" w:color="auto"/>
              <w:right w:val="single" w:sz="8" w:space="0" w:color="auto"/>
            </w:tcBorders>
            <w:shd w:val="clear" w:color="000000" w:fill="FFFFFF"/>
            <w:vAlign w:val="center"/>
          </w:tcPr>
          <w:p w:rsidR="004B222D" w:rsidRPr="00502583" w:rsidRDefault="004B222D" w:rsidP="00CE56F3">
            <w:pPr>
              <w:spacing w:after="0" w:line="240" w:lineRule="auto"/>
              <w:rPr>
                <w:rFonts w:ascii="Sylfaen" w:eastAsia="Times New Roman" w:hAnsi="Sylfaen" w:cs="Calibri"/>
                <w:b/>
              </w:rPr>
            </w:pPr>
            <w:r w:rsidRPr="00502583">
              <w:rPr>
                <w:rFonts w:ascii="Sylfaen" w:eastAsia="Times New Roman" w:hAnsi="Sylfaen" w:cs="Calibri"/>
                <w:b/>
                <w:bCs/>
                <w:color w:val="000000"/>
                <w:lang w:val="ka-GE"/>
              </w:rPr>
              <w:t>სადღესასწაულო დღეების დახმარება</w:t>
            </w:r>
          </w:p>
        </w:tc>
        <w:tc>
          <w:tcPr>
            <w:tcW w:w="1615" w:type="pct"/>
            <w:gridSpan w:val="2"/>
            <w:vMerge w:val="restart"/>
            <w:tcBorders>
              <w:top w:val="single" w:sz="8" w:space="0" w:color="auto"/>
              <w:left w:val="nil"/>
              <w:right w:val="single" w:sz="8" w:space="0" w:color="000000"/>
            </w:tcBorders>
            <w:shd w:val="clear" w:color="000000" w:fill="FFFFFF"/>
            <w:vAlign w:val="center"/>
            <w:hideMark/>
          </w:tcPr>
          <w:p w:rsidR="004B222D" w:rsidRPr="00502583" w:rsidRDefault="005E7101" w:rsidP="00CE56F3">
            <w:pPr>
              <w:jc w:val="center"/>
              <w:rPr>
                <w:rFonts w:ascii="Sylfaen" w:eastAsia="Times New Roman" w:hAnsi="Sylfaen" w:cs="Calibri"/>
                <w:b/>
                <w:bCs/>
                <w:color w:val="000000"/>
                <w:lang w:val="ka-GE"/>
              </w:rPr>
            </w:pPr>
            <w:r w:rsidRPr="00502583">
              <w:rPr>
                <w:rFonts w:ascii="Sylfaen" w:eastAsia="Times New Roman" w:hAnsi="Sylfaen" w:cs="Calibri"/>
                <w:b/>
                <w:bCs/>
                <w:color w:val="000000"/>
                <w:lang w:val="ka-GE"/>
              </w:rPr>
              <w:t>60,0</w:t>
            </w:r>
          </w:p>
        </w:tc>
      </w:tr>
      <w:tr w:rsidR="004B222D" w:rsidRPr="00502583" w:rsidTr="00014122">
        <w:trPr>
          <w:trHeight w:val="275"/>
        </w:trPr>
        <w:tc>
          <w:tcPr>
            <w:tcW w:w="1128" w:type="pct"/>
            <w:vMerge/>
            <w:tcBorders>
              <w:top w:val="single" w:sz="8" w:space="0" w:color="auto"/>
              <w:left w:val="single" w:sz="8" w:space="0" w:color="auto"/>
              <w:bottom w:val="single" w:sz="4" w:space="0" w:color="auto"/>
              <w:right w:val="single" w:sz="4" w:space="0" w:color="auto"/>
            </w:tcBorders>
            <w:vAlign w:val="center"/>
            <w:hideMark/>
          </w:tcPr>
          <w:p w:rsidR="004B222D" w:rsidRPr="00502583" w:rsidRDefault="004B222D" w:rsidP="00CE56F3">
            <w:pPr>
              <w:spacing w:after="0" w:line="240" w:lineRule="auto"/>
              <w:rPr>
                <w:rFonts w:ascii="Sylfaen" w:eastAsia="Times New Roman" w:hAnsi="Sylfaen" w:cs="Calibri"/>
                <w:color w:val="000000"/>
              </w:rPr>
            </w:pPr>
          </w:p>
        </w:tc>
        <w:tc>
          <w:tcPr>
            <w:tcW w:w="1031" w:type="pct"/>
            <w:tcBorders>
              <w:top w:val="nil"/>
              <w:left w:val="nil"/>
              <w:bottom w:val="single" w:sz="4" w:space="0" w:color="auto"/>
              <w:right w:val="single" w:sz="4" w:space="0" w:color="auto"/>
            </w:tcBorders>
            <w:shd w:val="clear" w:color="000000" w:fill="FFFFFF"/>
            <w:vAlign w:val="center"/>
            <w:hideMark/>
          </w:tcPr>
          <w:p w:rsidR="004B222D" w:rsidRPr="00502583" w:rsidRDefault="004B222D" w:rsidP="00CE56F3">
            <w:pPr>
              <w:spacing w:after="0" w:line="240" w:lineRule="auto"/>
              <w:jc w:val="center"/>
              <w:rPr>
                <w:rFonts w:ascii="Sylfaen" w:eastAsia="Times New Roman" w:hAnsi="Sylfaen" w:cs="Calibri"/>
                <w:b/>
                <w:color w:val="000000"/>
                <w:lang w:val="ka-GE"/>
              </w:rPr>
            </w:pPr>
            <w:r w:rsidRPr="00502583">
              <w:rPr>
                <w:rFonts w:ascii="Sylfaen" w:eastAsia="Times New Roman" w:hAnsi="Sylfaen" w:cs="Calibri"/>
                <w:b/>
                <w:color w:val="000000"/>
                <w:lang w:val="ka-GE"/>
              </w:rPr>
              <w:t>06 03 12</w:t>
            </w:r>
          </w:p>
        </w:tc>
        <w:tc>
          <w:tcPr>
            <w:tcW w:w="1226" w:type="pct"/>
            <w:vMerge/>
            <w:tcBorders>
              <w:top w:val="nil"/>
              <w:left w:val="nil"/>
              <w:bottom w:val="single" w:sz="4" w:space="0" w:color="auto"/>
              <w:right w:val="single" w:sz="4" w:space="0" w:color="auto"/>
            </w:tcBorders>
            <w:vAlign w:val="center"/>
            <w:hideMark/>
          </w:tcPr>
          <w:p w:rsidR="004B222D" w:rsidRPr="00502583" w:rsidRDefault="004B222D" w:rsidP="00CE56F3">
            <w:pPr>
              <w:spacing w:after="0" w:line="240" w:lineRule="auto"/>
              <w:rPr>
                <w:rFonts w:ascii="Sylfaen" w:eastAsia="Times New Roman" w:hAnsi="Sylfaen" w:cs="Calibri"/>
                <w:color w:val="000000"/>
              </w:rPr>
            </w:pPr>
          </w:p>
        </w:tc>
        <w:tc>
          <w:tcPr>
            <w:tcW w:w="1615" w:type="pct"/>
            <w:gridSpan w:val="2"/>
            <w:vMerge/>
            <w:tcBorders>
              <w:left w:val="single" w:sz="8" w:space="0" w:color="auto"/>
              <w:bottom w:val="single" w:sz="8" w:space="0" w:color="auto"/>
              <w:right w:val="single" w:sz="8" w:space="0" w:color="000000"/>
            </w:tcBorders>
            <w:shd w:val="clear" w:color="000000" w:fill="FFFFFF"/>
            <w:vAlign w:val="center"/>
          </w:tcPr>
          <w:p w:rsidR="004B222D" w:rsidRPr="00502583" w:rsidRDefault="004B222D" w:rsidP="00CE56F3">
            <w:pPr>
              <w:jc w:val="center"/>
              <w:rPr>
                <w:rFonts w:ascii="Sylfaen" w:hAnsi="Sylfaen" w:cs="Calibri"/>
                <w:b/>
                <w:color w:val="000000"/>
              </w:rPr>
            </w:pPr>
          </w:p>
        </w:tc>
      </w:tr>
      <w:tr w:rsidR="00CE56F3" w:rsidRPr="00502583" w:rsidTr="005E022E">
        <w:trPr>
          <w:trHeight w:val="267"/>
        </w:trPr>
        <w:tc>
          <w:tcPr>
            <w:tcW w:w="1128" w:type="pct"/>
            <w:tcBorders>
              <w:top w:val="nil"/>
              <w:left w:val="single" w:sz="8" w:space="0" w:color="auto"/>
              <w:bottom w:val="single" w:sz="4"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t>ქვეპროგრამის განმახორციელებელი სამსახური</w:t>
            </w:r>
          </w:p>
        </w:tc>
        <w:tc>
          <w:tcPr>
            <w:tcW w:w="3872" w:type="pct"/>
            <w:gridSpan w:val="4"/>
            <w:tcBorders>
              <w:top w:val="nil"/>
              <w:left w:val="nil"/>
              <w:bottom w:val="nil"/>
              <w:right w:val="single" w:sz="4" w:space="0" w:color="auto"/>
            </w:tcBorders>
            <w:shd w:val="clear" w:color="auto" w:fill="auto"/>
            <w:vAlign w:val="bottom"/>
            <w:hideMark/>
          </w:tcPr>
          <w:p w:rsidR="00CE56F3" w:rsidRPr="00502583" w:rsidRDefault="00CE56F3" w:rsidP="00CE56F3">
            <w:pPr>
              <w:spacing w:after="200" w:line="276" w:lineRule="auto"/>
              <w:rPr>
                <w:rFonts w:ascii="Calibri" w:eastAsia="Calibri" w:hAnsi="Calibri" w:cs="Calibri"/>
                <w:b/>
                <w:bCs/>
              </w:rPr>
            </w:pPr>
            <w:r w:rsidRPr="00502583">
              <w:rPr>
                <w:rFonts w:ascii="Sylfaen" w:eastAsia="Calibri" w:hAnsi="Sylfaen" w:cs="Calibri"/>
                <w:color w:val="000000"/>
                <w:lang w:val="ka-GE"/>
              </w:rPr>
              <w:t xml:space="preserve">ხარაგაულის მუნიციპალიტეტის </w:t>
            </w:r>
            <w:r w:rsidRPr="00502583">
              <w:rPr>
                <w:rFonts w:ascii="Sylfaen" w:eastAsia="Calibri" w:hAnsi="Sylfaen" w:cs="Sylfaen"/>
                <w:color w:val="000000"/>
              </w:rPr>
              <w:t>მერიის</w:t>
            </w:r>
            <w:r w:rsidRPr="00502583">
              <w:rPr>
                <w:rFonts w:ascii="Sylfaen" w:eastAsia="Calibri" w:hAnsi="Sylfaen" w:cs="Calibri"/>
                <w:color w:val="000000"/>
              </w:rPr>
              <w:t xml:space="preserve"> </w:t>
            </w:r>
            <w:r w:rsidRPr="00502583">
              <w:rPr>
                <w:rFonts w:ascii="Sylfaen" w:eastAsia="Calibri" w:hAnsi="Sylfaen" w:cs="Sylfaen"/>
                <w:color w:val="000000"/>
              </w:rPr>
              <w:t>ჯანდაცვისა</w:t>
            </w:r>
            <w:r w:rsidRPr="00502583">
              <w:rPr>
                <w:rFonts w:ascii="Sylfaen" w:eastAsia="Calibri" w:hAnsi="Sylfaen" w:cs="Calibri"/>
                <w:color w:val="000000"/>
              </w:rPr>
              <w:t xml:space="preserve"> </w:t>
            </w:r>
            <w:r w:rsidRPr="00502583">
              <w:rPr>
                <w:rFonts w:ascii="Sylfaen" w:eastAsia="Calibri" w:hAnsi="Sylfaen" w:cs="Sylfaen"/>
                <w:color w:val="000000"/>
              </w:rPr>
              <w:t>და</w:t>
            </w:r>
            <w:r w:rsidRPr="00502583">
              <w:rPr>
                <w:rFonts w:ascii="Sylfaen" w:eastAsia="Calibri" w:hAnsi="Sylfaen" w:cs="Calibri"/>
                <w:color w:val="000000"/>
              </w:rPr>
              <w:t xml:space="preserve"> </w:t>
            </w:r>
            <w:r w:rsidRPr="00502583">
              <w:rPr>
                <w:rFonts w:ascii="Sylfaen" w:eastAsia="Calibri" w:hAnsi="Sylfaen" w:cs="Sylfaen"/>
                <w:color w:val="000000"/>
              </w:rPr>
              <w:t>სოციალური</w:t>
            </w:r>
            <w:r w:rsidRPr="00502583">
              <w:rPr>
                <w:rFonts w:ascii="Sylfaen" w:eastAsia="Calibri" w:hAnsi="Sylfaen" w:cs="Calibri"/>
                <w:color w:val="000000"/>
              </w:rPr>
              <w:t xml:space="preserve"> </w:t>
            </w:r>
            <w:r w:rsidRPr="00502583">
              <w:rPr>
                <w:rFonts w:ascii="Sylfaen" w:eastAsia="Calibri" w:hAnsi="Sylfaen" w:cs="Sylfaen"/>
                <w:color w:val="000000"/>
              </w:rPr>
              <w:t>დაცვის</w:t>
            </w:r>
            <w:r w:rsidRPr="00502583">
              <w:rPr>
                <w:rFonts w:ascii="Sylfaen" w:eastAsia="Calibri" w:hAnsi="Sylfaen" w:cs="Calibri"/>
                <w:color w:val="000000"/>
              </w:rPr>
              <w:t xml:space="preserve"> </w:t>
            </w:r>
            <w:r w:rsidRPr="00502583">
              <w:rPr>
                <w:rFonts w:ascii="Sylfaen" w:eastAsia="Calibri" w:hAnsi="Sylfaen" w:cs="Sylfaen"/>
                <w:color w:val="000000"/>
              </w:rPr>
              <w:t>სამსახური</w:t>
            </w:r>
          </w:p>
        </w:tc>
      </w:tr>
      <w:tr w:rsidR="00CE56F3" w:rsidRPr="00502583" w:rsidTr="005E022E">
        <w:trPr>
          <w:trHeight w:val="415"/>
        </w:trPr>
        <w:tc>
          <w:tcPr>
            <w:tcW w:w="1128" w:type="pct"/>
            <w:tcBorders>
              <w:top w:val="nil"/>
              <w:left w:val="single" w:sz="8" w:space="0" w:color="auto"/>
              <w:bottom w:val="single" w:sz="4"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t xml:space="preserve">ქვეპროგრამის აღწერა </w:t>
            </w:r>
            <w:r w:rsidRPr="00502583">
              <w:rPr>
                <w:rFonts w:ascii="Sylfaen" w:eastAsia="Times New Roman" w:hAnsi="Sylfaen" w:cs="Calibri"/>
                <w:color w:val="000000"/>
                <w:lang w:val="ka-GE"/>
              </w:rPr>
              <w:t>და მიზანი</w:t>
            </w:r>
          </w:p>
        </w:tc>
        <w:tc>
          <w:tcPr>
            <w:tcW w:w="3872" w:type="pct"/>
            <w:gridSpan w:val="4"/>
            <w:tcBorders>
              <w:top w:val="single" w:sz="4" w:space="0" w:color="auto"/>
              <w:left w:val="nil"/>
              <w:bottom w:val="single" w:sz="4" w:space="0" w:color="auto"/>
              <w:right w:val="single" w:sz="8" w:space="0" w:color="000000"/>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Sylfaen"/>
                <w:color w:val="000000"/>
              </w:rPr>
              <w:t>ქვეპროგრამის</w:t>
            </w:r>
            <w:r w:rsidRPr="00502583">
              <w:rPr>
                <w:rFonts w:ascii="Sylfaen" w:eastAsia="Times New Roman" w:hAnsi="Sylfaen" w:cs="Calibri"/>
                <w:color w:val="000000"/>
              </w:rPr>
              <w:t xml:space="preserve"> </w:t>
            </w:r>
            <w:r w:rsidRPr="00502583">
              <w:rPr>
                <w:rFonts w:ascii="Sylfaen" w:eastAsia="Times New Roman" w:hAnsi="Sylfaen" w:cs="Sylfaen"/>
                <w:color w:val="000000"/>
              </w:rPr>
              <w:t>ფარგლებში</w:t>
            </w:r>
            <w:r w:rsidRPr="00502583">
              <w:rPr>
                <w:rFonts w:ascii="Sylfaen" w:eastAsia="Times New Roman" w:hAnsi="Sylfaen" w:cs="Calibri"/>
                <w:color w:val="000000"/>
              </w:rPr>
              <w:t xml:space="preserve"> </w:t>
            </w:r>
            <w:r w:rsidRPr="00502583">
              <w:rPr>
                <w:rFonts w:ascii="Sylfaen" w:eastAsia="Times New Roman" w:hAnsi="Sylfaen" w:cs="Sylfaen"/>
                <w:color w:val="000000"/>
              </w:rPr>
              <w:t>ღირშესანიშნავ</w:t>
            </w:r>
            <w:r w:rsidRPr="00502583">
              <w:rPr>
                <w:rFonts w:ascii="Sylfaen" w:eastAsia="Times New Roman" w:hAnsi="Sylfaen" w:cs="Calibri"/>
                <w:color w:val="000000"/>
              </w:rPr>
              <w:t xml:space="preserve"> </w:t>
            </w:r>
            <w:r w:rsidRPr="00502583">
              <w:rPr>
                <w:rFonts w:ascii="Sylfaen" w:eastAsia="Times New Roman" w:hAnsi="Sylfaen" w:cs="Sylfaen"/>
                <w:color w:val="000000"/>
              </w:rPr>
              <w:t>თარიღებთან</w:t>
            </w:r>
            <w:r w:rsidRPr="00502583">
              <w:rPr>
                <w:rFonts w:ascii="Sylfaen" w:eastAsia="Times New Roman" w:hAnsi="Sylfaen" w:cs="Calibri"/>
                <w:color w:val="000000"/>
              </w:rPr>
              <w:t xml:space="preserve"> </w:t>
            </w:r>
            <w:r w:rsidRPr="00502583">
              <w:rPr>
                <w:rFonts w:ascii="Sylfaen" w:eastAsia="Times New Roman" w:hAnsi="Sylfaen" w:cs="Sylfaen"/>
                <w:color w:val="000000"/>
              </w:rPr>
              <w:t>დაკავშირებით</w:t>
            </w:r>
            <w:r w:rsidRPr="00502583">
              <w:rPr>
                <w:rFonts w:ascii="Sylfaen" w:eastAsia="Times New Roman" w:hAnsi="Sylfaen" w:cs="Calibri"/>
                <w:color w:val="000000"/>
              </w:rPr>
              <w:t xml:space="preserve"> </w:t>
            </w:r>
            <w:r w:rsidRPr="00502583">
              <w:rPr>
                <w:rFonts w:ascii="Sylfaen" w:eastAsia="Times New Roman" w:hAnsi="Sylfaen" w:cs="Sylfaen"/>
                <w:color w:val="000000"/>
              </w:rPr>
              <w:t>სხვადასხვა</w:t>
            </w:r>
            <w:r w:rsidRPr="00502583">
              <w:rPr>
                <w:rFonts w:ascii="Sylfaen" w:eastAsia="Times New Roman" w:hAnsi="Sylfaen" w:cs="Calibri"/>
                <w:color w:val="000000"/>
              </w:rPr>
              <w:t xml:space="preserve"> </w:t>
            </w:r>
            <w:r w:rsidRPr="00502583">
              <w:rPr>
                <w:rFonts w:ascii="Sylfaen" w:eastAsia="Times New Roman" w:hAnsi="Sylfaen" w:cs="Sylfaen"/>
                <w:color w:val="000000"/>
              </w:rPr>
              <w:t>მოწყვლად</w:t>
            </w:r>
            <w:r w:rsidRPr="00502583">
              <w:rPr>
                <w:rFonts w:ascii="Sylfaen" w:eastAsia="Times New Roman" w:hAnsi="Sylfaen" w:cs="Calibri"/>
                <w:color w:val="000000"/>
              </w:rPr>
              <w:t xml:space="preserve"> </w:t>
            </w:r>
            <w:r w:rsidRPr="00502583">
              <w:rPr>
                <w:rFonts w:ascii="Sylfaen" w:eastAsia="Times New Roman" w:hAnsi="Sylfaen" w:cs="Sylfaen"/>
                <w:color w:val="000000"/>
              </w:rPr>
              <w:t>ჯგუფზე</w:t>
            </w:r>
            <w:r w:rsidRPr="00502583">
              <w:rPr>
                <w:rFonts w:ascii="Sylfaen" w:eastAsia="Times New Roman" w:hAnsi="Sylfaen" w:cs="Calibri"/>
                <w:color w:val="000000"/>
              </w:rPr>
              <w:t xml:space="preserve"> </w:t>
            </w:r>
            <w:r w:rsidRPr="00502583">
              <w:rPr>
                <w:rFonts w:ascii="Sylfaen" w:eastAsia="Times New Roman" w:hAnsi="Sylfaen" w:cs="Sylfaen"/>
                <w:color w:val="000000"/>
              </w:rPr>
              <w:t>გაიწევა</w:t>
            </w:r>
            <w:r w:rsidRPr="00502583">
              <w:rPr>
                <w:rFonts w:ascii="Sylfaen" w:eastAsia="Times New Roman" w:hAnsi="Sylfaen" w:cs="Calibri"/>
                <w:color w:val="000000"/>
              </w:rPr>
              <w:t xml:space="preserve"> </w:t>
            </w:r>
            <w:r w:rsidRPr="00502583">
              <w:rPr>
                <w:rFonts w:ascii="Sylfaen" w:eastAsia="Times New Roman" w:hAnsi="Sylfaen" w:cs="Sylfaen"/>
                <w:color w:val="000000"/>
              </w:rPr>
              <w:t>ფინანსური</w:t>
            </w:r>
            <w:r w:rsidRPr="00502583">
              <w:rPr>
                <w:rFonts w:ascii="Sylfaen" w:eastAsia="Times New Roman" w:hAnsi="Sylfaen" w:cs="Sylfaen"/>
                <w:color w:val="000000"/>
                <w:lang w:val="ka-GE"/>
              </w:rPr>
              <w:t xml:space="preserve"> დახმარება:</w:t>
            </w:r>
            <w:r w:rsidRPr="00502583">
              <w:rPr>
                <w:rFonts w:ascii="Sylfaen" w:eastAsia="Times New Roman" w:hAnsi="Sylfaen" w:cs="Calibri"/>
                <w:color w:val="000000"/>
              </w:rPr>
              <w:t xml:space="preserve"> </w:t>
            </w:r>
            <w:r w:rsidRPr="00502583">
              <w:rPr>
                <w:rFonts w:ascii="Sylfaen" w:eastAsia="Times New Roman" w:hAnsi="Sylfaen" w:cs="Sylfaen"/>
                <w:color w:val="000000"/>
              </w:rPr>
              <w:t>ფაშიზმზე</w:t>
            </w:r>
            <w:r w:rsidRPr="00502583">
              <w:rPr>
                <w:rFonts w:ascii="Sylfaen" w:eastAsia="Times New Roman" w:hAnsi="Sylfaen" w:cs="Calibri"/>
                <w:color w:val="000000"/>
              </w:rPr>
              <w:t xml:space="preserve"> </w:t>
            </w:r>
            <w:r w:rsidRPr="00502583">
              <w:rPr>
                <w:rFonts w:ascii="Sylfaen" w:eastAsia="Times New Roman" w:hAnsi="Sylfaen" w:cs="Sylfaen"/>
                <w:color w:val="000000"/>
              </w:rPr>
              <w:t>გამარჯვების</w:t>
            </w:r>
            <w:r w:rsidRPr="00502583">
              <w:rPr>
                <w:rFonts w:ascii="Sylfaen" w:eastAsia="Times New Roman" w:hAnsi="Sylfaen" w:cs="Calibri"/>
                <w:color w:val="000000"/>
              </w:rPr>
              <w:t xml:space="preserve"> </w:t>
            </w:r>
            <w:r w:rsidRPr="00502583">
              <w:rPr>
                <w:rFonts w:ascii="Sylfaen" w:eastAsia="Times New Roman" w:hAnsi="Sylfaen" w:cs="Sylfaen"/>
                <w:color w:val="000000"/>
              </w:rPr>
              <w:t>დღის</w:t>
            </w:r>
            <w:r w:rsidRPr="00502583">
              <w:rPr>
                <w:rFonts w:ascii="Sylfaen" w:eastAsia="Times New Roman" w:hAnsi="Sylfaen" w:cs="Calibri"/>
                <w:color w:val="000000"/>
              </w:rPr>
              <w:t xml:space="preserve"> </w:t>
            </w:r>
            <w:r w:rsidRPr="00502583">
              <w:rPr>
                <w:rFonts w:ascii="Sylfaen" w:eastAsia="Times New Roman" w:hAnsi="Sylfaen" w:cs="Sylfaen"/>
                <w:color w:val="000000"/>
              </w:rPr>
              <w:t>აღსანიშნავად</w:t>
            </w:r>
            <w:r w:rsidRPr="00502583">
              <w:rPr>
                <w:rFonts w:ascii="Sylfaen" w:eastAsia="Times New Roman" w:hAnsi="Sylfaen" w:cs="Calibri"/>
                <w:color w:val="000000"/>
              </w:rPr>
              <w:t xml:space="preserve"> </w:t>
            </w:r>
            <w:r w:rsidRPr="00502583">
              <w:rPr>
                <w:rFonts w:ascii="Sylfaen" w:eastAsia="Times New Roman" w:hAnsi="Sylfaen" w:cs="Sylfaen"/>
                <w:color w:val="000000"/>
              </w:rPr>
              <w:t>სამამულო</w:t>
            </w:r>
            <w:r w:rsidRPr="00502583">
              <w:rPr>
                <w:rFonts w:ascii="Sylfaen" w:eastAsia="Times New Roman" w:hAnsi="Sylfaen" w:cs="Calibri"/>
                <w:color w:val="000000"/>
              </w:rPr>
              <w:t xml:space="preserve"> </w:t>
            </w:r>
            <w:r w:rsidRPr="00502583">
              <w:rPr>
                <w:rFonts w:ascii="Sylfaen" w:eastAsia="Times New Roman" w:hAnsi="Sylfaen" w:cs="Sylfaen"/>
                <w:color w:val="000000"/>
              </w:rPr>
              <w:t>ომის</w:t>
            </w:r>
            <w:r w:rsidRPr="00502583">
              <w:rPr>
                <w:rFonts w:ascii="Sylfaen" w:eastAsia="Times New Roman" w:hAnsi="Sylfaen" w:cs="Calibri"/>
                <w:color w:val="000000"/>
              </w:rPr>
              <w:t xml:space="preserve"> </w:t>
            </w:r>
            <w:r w:rsidRPr="00502583">
              <w:rPr>
                <w:rFonts w:ascii="Sylfaen" w:eastAsia="Times New Roman" w:hAnsi="Sylfaen" w:cs="Sylfaen"/>
                <w:color w:val="000000"/>
              </w:rPr>
              <w:t>ვეტერანებს</w:t>
            </w:r>
            <w:r w:rsidRPr="00502583">
              <w:rPr>
                <w:rFonts w:ascii="Sylfaen" w:eastAsia="Times New Roman" w:hAnsi="Sylfaen" w:cs="Calibri"/>
                <w:color w:val="000000"/>
              </w:rPr>
              <w:t xml:space="preserve"> </w:t>
            </w:r>
            <w:r w:rsidRPr="00502583">
              <w:rPr>
                <w:rFonts w:ascii="Sylfaen" w:eastAsia="Times New Roman" w:hAnsi="Sylfaen" w:cs="Sylfaen"/>
                <w:color w:val="000000"/>
              </w:rPr>
              <w:t>გაეწევათ</w:t>
            </w:r>
            <w:r w:rsidRPr="00502583">
              <w:rPr>
                <w:rFonts w:ascii="Sylfaen" w:eastAsia="Times New Roman" w:hAnsi="Sylfaen" w:cs="Calibri"/>
                <w:color w:val="000000"/>
              </w:rPr>
              <w:t xml:space="preserve"> </w:t>
            </w:r>
            <w:r w:rsidRPr="00502583">
              <w:rPr>
                <w:rFonts w:ascii="Sylfaen" w:eastAsia="Times New Roman" w:hAnsi="Sylfaen" w:cs="Sylfaen"/>
                <w:color w:val="000000"/>
              </w:rPr>
              <w:t>ფინანსური</w:t>
            </w:r>
            <w:r w:rsidRPr="00502583">
              <w:rPr>
                <w:rFonts w:ascii="Sylfaen" w:eastAsia="Times New Roman" w:hAnsi="Sylfaen" w:cs="Calibri"/>
                <w:color w:val="000000"/>
              </w:rPr>
              <w:t xml:space="preserve"> </w:t>
            </w:r>
            <w:r w:rsidRPr="00502583">
              <w:rPr>
                <w:rFonts w:ascii="Sylfaen" w:eastAsia="Times New Roman" w:hAnsi="Sylfaen" w:cs="Sylfaen"/>
                <w:color w:val="000000"/>
              </w:rPr>
              <w:t>დახმარება</w:t>
            </w:r>
            <w:r w:rsidRPr="00502583">
              <w:rPr>
                <w:rFonts w:ascii="Sylfaen" w:eastAsia="Times New Roman" w:hAnsi="Sylfaen" w:cs="Calibri"/>
                <w:color w:val="000000"/>
              </w:rPr>
              <w:t xml:space="preserve"> 200 </w:t>
            </w:r>
            <w:r w:rsidRPr="00502583">
              <w:rPr>
                <w:rFonts w:ascii="Sylfaen" w:eastAsia="Times New Roman" w:hAnsi="Sylfaen" w:cs="Sylfaen"/>
                <w:color w:val="000000"/>
              </w:rPr>
              <w:t>ლარით</w:t>
            </w:r>
            <w:r w:rsidRPr="00502583">
              <w:rPr>
                <w:rFonts w:ascii="Sylfaen" w:eastAsia="Times New Roman" w:hAnsi="Sylfaen" w:cs="Calibri"/>
                <w:color w:val="000000"/>
              </w:rPr>
              <w:t xml:space="preserve">. </w:t>
            </w:r>
            <w:r w:rsidRPr="00502583">
              <w:rPr>
                <w:rFonts w:ascii="Sylfaen" w:eastAsia="Times New Roman" w:hAnsi="Sylfaen" w:cs="Sylfaen"/>
                <w:color w:val="000000"/>
              </w:rPr>
              <w:t>ჩერნობილის</w:t>
            </w:r>
            <w:r w:rsidRPr="00502583">
              <w:rPr>
                <w:rFonts w:ascii="Sylfaen" w:eastAsia="Times New Roman" w:hAnsi="Sylfaen" w:cs="Calibri"/>
                <w:color w:val="000000"/>
              </w:rPr>
              <w:t xml:space="preserve"> </w:t>
            </w:r>
            <w:r w:rsidRPr="00502583">
              <w:rPr>
                <w:rFonts w:ascii="Sylfaen" w:eastAsia="Times New Roman" w:hAnsi="Sylfaen" w:cs="Sylfaen"/>
                <w:color w:val="000000"/>
              </w:rPr>
              <w:t>ა</w:t>
            </w:r>
            <w:r w:rsidRPr="00502583">
              <w:rPr>
                <w:rFonts w:ascii="Sylfaen" w:eastAsia="Times New Roman" w:hAnsi="Sylfaen" w:cs="Calibri"/>
                <w:color w:val="000000"/>
              </w:rPr>
              <w:t>/</w:t>
            </w:r>
            <w:r w:rsidRPr="00502583">
              <w:rPr>
                <w:rFonts w:ascii="Sylfaen" w:eastAsia="Times New Roman" w:hAnsi="Sylfaen" w:cs="Sylfaen"/>
                <w:color w:val="000000"/>
              </w:rPr>
              <w:t>ელექტროსადგურის</w:t>
            </w:r>
            <w:r w:rsidRPr="00502583">
              <w:rPr>
                <w:rFonts w:ascii="Sylfaen" w:eastAsia="Times New Roman" w:hAnsi="Sylfaen" w:cs="Calibri"/>
                <w:color w:val="000000"/>
              </w:rPr>
              <w:t xml:space="preserve"> </w:t>
            </w:r>
            <w:r w:rsidRPr="00502583">
              <w:rPr>
                <w:rFonts w:ascii="Sylfaen" w:eastAsia="Times New Roman" w:hAnsi="Sylfaen" w:cs="Sylfaen"/>
                <w:color w:val="000000"/>
              </w:rPr>
              <w:t>სალიკვიდაციო</w:t>
            </w:r>
            <w:r w:rsidRPr="00502583">
              <w:rPr>
                <w:rFonts w:ascii="Sylfaen" w:eastAsia="Times New Roman" w:hAnsi="Sylfaen" w:cs="Calibri"/>
                <w:color w:val="000000"/>
              </w:rPr>
              <w:t xml:space="preserve"> </w:t>
            </w:r>
            <w:r w:rsidRPr="00502583">
              <w:rPr>
                <w:rFonts w:ascii="Sylfaen" w:eastAsia="Times New Roman" w:hAnsi="Sylfaen" w:cs="Sylfaen"/>
                <w:color w:val="000000"/>
              </w:rPr>
              <w:t>სამუშაოებისას</w:t>
            </w:r>
            <w:r w:rsidRPr="00502583">
              <w:rPr>
                <w:rFonts w:ascii="Sylfaen" w:eastAsia="Times New Roman" w:hAnsi="Sylfaen" w:cs="Calibri"/>
                <w:color w:val="000000"/>
              </w:rPr>
              <w:t xml:space="preserve"> </w:t>
            </w:r>
            <w:r w:rsidRPr="00502583">
              <w:rPr>
                <w:rFonts w:ascii="Sylfaen" w:eastAsia="Times New Roman" w:hAnsi="Sylfaen" w:cs="Sylfaen"/>
                <w:color w:val="000000"/>
              </w:rPr>
              <w:t>დაზარალებულებს</w:t>
            </w:r>
            <w:r w:rsidRPr="00502583">
              <w:rPr>
                <w:rFonts w:ascii="Sylfaen" w:eastAsia="Times New Roman" w:hAnsi="Sylfaen" w:cs="Calibri"/>
                <w:color w:val="000000"/>
              </w:rPr>
              <w:t xml:space="preserve"> _ </w:t>
            </w:r>
            <w:r w:rsidRPr="00502583">
              <w:rPr>
                <w:rFonts w:ascii="Sylfaen" w:eastAsia="Times New Roman" w:hAnsi="Sylfaen" w:cs="Calibri"/>
                <w:color w:val="000000"/>
                <w:lang w:val="ka-GE"/>
              </w:rPr>
              <w:t>2</w:t>
            </w:r>
            <w:r w:rsidRPr="00502583">
              <w:rPr>
                <w:rFonts w:ascii="Sylfaen" w:eastAsia="Times New Roman" w:hAnsi="Sylfaen" w:cs="Calibri"/>
                <w:color w:val="000000"/>
              </w:rPr>
              <w:t xml:space="preserve">00 </w:t>
            </w:r>
            <w:r w:rsidRPr="00502583">
              <w:rPr>
                <w:rFonts w:ascii="Sylfaen" w:eastAsia="Times New Roman" w:hAnsi="Sylfaen" w:cs="Sylfaen"/>
                <w:color w:val="000000"/>
              </w:rPr>
              <w:t>ლარით</w:t>
            </w:r>
            <w:r w:rsidRPr="00502583">
              <w:rPr>
                <w:rFonts w:ascii="Sylfaen" w:eastAsia="Times New Roman" w:hAnsi="Sylfaen" w:cs="Calibri"/>
                <w:color w:val="000000"/>
              </w:rPr>
              <w:t xml:space="preserve">. 1989 </w:t>
            </w:r>
            <w:r w:rsidRPr="00502583">
              <w:rPr>
                <w:rFonts w:ascii="Sylfaen" w:eastAsia="Times New Roman" w:hAnsi="Sylfaen" w:cs="Sylfaen"/>
                <w:color w:val="000000"/>
              </w:rPr>
              <w:t>წ</w:t>
            </w:r>
            <w:r w:rsidRPr="00502583">
              <w:rPr>
                <w:rFonts w:ascii="Sylfaen" w:eastAsia="Times New Roman" w:hAnsi="Sylfaen" w:cs="Calibri"/>
                <w:color w:val="000000"/>
              </w:rPr>
              <w:t xml:space="preserve">. 9 </w:t>
            </w:r>
            <w:r w:rsidRPr="00502583">
              <w:rPr>
                <w:rFonts w:ascii="Sylfaen" w:eastAsia="Times New Roman" w:hAnsi="Sylfaen" w:cs="Sylfaen"/>
                <w:color w:val="000000"/>
              </w:rPr>
              <w:t>აპრილს</w:t>
            </w:r>
            <w:r w:rsidRPr="00502583">
              <w:rPr>
                <w:rFonts w:ascii="Sylfaen" w:eastAsia="Times New Roman" w:hAnsi="Sylfaen" w:cs="Calibri"/>
                <w:color w:val="000000"/>
              </w:rPr>
              <w:t xml:space="preserve"> </w:t>
            </w:r>
            <w:r w:rsidRPr="00502583">
              <w:rPr>
                <w:rFonts w:ascii="Sylfaen" w:eastAsia="Times New Roman" w:hAnsi="Sylfaen" w:cs="Sylfaen"/>
                <w:color w:val="000000"/>
              </w:rPr>
              <w:t>დაზარალებულებს</w:t>
            </w:r>
            <w:r w:rsidRPr="00502583">
              <w:rPr>
                <w:rFonts w:ascii="Sylfaen" w:eastAsia="Times New Roman" w:hAnsi="Sylfaen" w:cs="Calibri"/>
                <w:color w:val="000000"/>
              </w:rPr>
              <w:t xml:space="preserve"> _ 300 </w:t>
            </w:r>
            <w:r w:rsidRPr="00502583">
              <w:rPr>
                <w:rFonts w:ascii="Sylfaen" w:eastAsia="Times New Roman" w:hAnsi="Sylfaen" w:cs="Sylfaen"/>
                <w:color w:val="000000"/>
              </w:rPr>
              <w:t>ლარით</w:t>
            </w:r>
            <w:r w:rsidRPr="00502583">
              <w:rPr>
                <w:rFonts w:ascii="Sylfaen" w:eastAsia="Times New Roman" w:hAnsi="Sylfaen" w:cs="Calibri"/>
                <w:color w:val="000000"/>
              </w:rPr>
              <w:t xml:space="preserve">. </w:t>
            </w:r>
            <w:r w:rsidRPr="00502583">
              <w:rPr>
                <w:rFonts w:ascii="Sylfaen" w:eastAsia="Times New Roman" w:hAnsi="Sylfaen" w:cs="Sylfaen"/>
                <w:color w:val="000000"/>
              </w:rPr>
              <w:t>დაუნის</w:t>
            </w:r>
            <w:r w:rsidRPr="00502583">
              <w:rPr>
                <w:rFonts w:ascii="Sylfaen" w:eastAsia="Times New Roman" w:hAnsi="Sylfaen" w:cs="Calibri"/>
                <w:color w:val="000000"/>
              </w:rPr>
              <w:t xml:space="preserve"> </w:t>
            </w:r>
            <w:r w:rsidRPr="00502583">
              <w:rPr>
                <w:rFonts w:ascii="Sylfaen" w:eastAsia="Times New Roman" w:hAnsi="Sylfaen" w:cs="Sylfaen"/>
                <w:color w:val="000000"/>
              </w:rPr>
              <w:t>სინდრომის</w:t>
            </w:r>
            <w:r w:rsidRPr="00502583">
              <w:rPr>
                <w:rFonts w:ascii="Sylfaen" w:eastAsia="Times New Roman" w:hAnsi="Sylfaen" w:cs="Calibri"/>
                <w:color w:val="000000"/>
              </w:rPr>
              <w:t xml:space="preserve"> </w:t>
            </w:r>
            <w:r w:rsidRPr="00502583">
              <w:rPr>
                <w:rFonts w:ascii="Sylfaen" w:eastAsia="Times New Roman" w:hAnsi="Sylfaen" w:cs="Sylfaen"/>
                <w:color w:val="000000"/>
              </w:rPr>
              <w:t>საერთაშორისო</w:t>
            </w:r>
            <w:r w:rsidRPr="00502583">
              <w:rPr>
                <w:rFonts w:ascii="Sylfaen" w:eastAsia="Times New Roman" w:hAnsi="Sylfaen" w:cs="Calibri"/>
                <w:color w:val="000000"/>
              </w:rPr>
              <w:t xml:space="preserve"> </w:t>
            </w:r>
            <w:r w:rsidRPr="00502583">
              <w:rPr>
                <w:rFonts w:ascii="Sylfaen" w:eastAsia="Times New Roman" w:hAnsi="Sylfaen" w:cs="Sylfaen"/>
                <w:color w:val="000000"/>
              </w:rPr>
              <w:t>დღესთან</w:t>
            </w:r>
            <w:r w:rsidRPr="00502583">
              <w:rPr>
                <w:rFonts w:ascii="Sylfaen" w:eastAsia="Times New Roman" w:hAnsi="Sylfaen" w:cs="Calibri"/>
                <w:color w:val="000000"/>
              </w:rPr>
              <w:t xml:space="preserve"> </w:t>
            </w:r>
            <w:r w:rsidRPr="00502583">
              <w:rPr>
                <w:rFonts w:ascii="Sylfaen" w:eastAsia="Times New Roman" w:hAnsi="Sylfaen" w:cs="Sylfaen"/>
                <w:color w:val="000000"/>
              </w:rPr>
              <w:t>დაკავშირებით</w:t>
            </w:r>
            <w:r w:rsidRPr="00502583">
              <w:rPr>
                <w:rFonts w:ascii="Sylfaen" w:eastAsia="Times New Roman" w:hAnsi="Sylfaen" w:cs="Calibri"/>
                <w:color w:val="000000"/>
              </w:rPr>
              <w:t xml:space="preserve">_ 200 </w:t>
            </w:r>
            <w:r w:rsidRPr="00502583">
              <w:rPr>
                <w:rFonts w:ascii="Sylfaen" w:eastAsia="Times New Roman" w:hAnsi="Sylfaen" w:cs="Sylfaen"/>
                <w:color w:val="000000"/>
              </w:rPr>
              <w:t>ლარით</w:t>
            </w:r>
            <w:r w:rsidRPr="00502583">
              <w:rPr>
                <w:rFonts w:ascii="Sylfaen" w:eastAsia="Times New Roman" w:hAnsi="Sylfaen" w:cs="Calibri"/>
                <w:color w:val="000000"/>
              </w:rPr>
              <w:t xml:space="preserve">. </w:t>
            </w:r>
            <w:r w:rsidRPr="00502583">
              <w:rPr>
                <w:rFonts w:ascii="Sylfaen" w:eastAsia="Times New Roman" w:hAnsi="Sylfaen" w:cs="Sylfaen"/>
                <w:color w:val="000000"/>
              </w:rPr>
              <w:t>აუტიზმზე</w:t>
            </w:r>
            <w:r w:rsidRPr="00502583">
              <w:rPr>
                <w:rFonts w:ascii="Sylfaen" w:eastAsia="Times New Roman" w:hAnsi="Sylfaen" w:cs="Calibri"/>
                <w:color w:val="000000"/>
              </w:rPr>
              <w:t xml:space="preserve"> </w:t>
            </w:r>
            <w:r w:rsidRPr="00502583">
              <w:rPr>
                <w:rFonts w:ascii="Sylfaen" w:eastAsia="Times New Roman" w:hAnsi="Sylfaen" w:cs="Sylfaen"/>
                <w:color w:val="000000"/>
              </w:rPr>
              <w:t>ცნობადობის</w:t>
            </w:r>
            <w:r w:rsidRPr="00502583">
              <w:rPr>
                <w:rFonts w:ascii="Sylfaen" w:eastAsia="Times New Roman" w:hAnsi="Sylfaen" w:cs="Calibri"/>
                <w:color w:val="000000"/>
              </w:rPr>
              <w:t xml:space="preserve"> </w:t>
            </w:r>
            <w:r w:rsidRPr="00502583">
              <w:rPr>
                <w:rFonts w:ascii="Sylfaen" w:eastAsia="Times New Roman" w:hAnsi="Sylfaen" w:cs="Sylfaen"/>
                <w:color w:val="000000"/>
              </w:rPr>
              <w:t>ამაღლების</w:t>
            </w:r>
            <w:r w:rsidRPr="00502583">
              <w:rPr>
                <w:rFonts w:ascii="Sylfaen" w:eastAsia="Times New Roman" w:hAnsi="Sylfaen" w:cs="Calibri"/>
                <w:color w:val="000000"/>
              </w:rPr>
              <w:t xml:space="preserve"> </w:t>
            </w:r>
            <w:r w:rsidRPr="00502583">
              <w:rPr>
                <w:rFonts w:ascii="Sylfaen" w:eastAsia="Times New Roman" w:hAnsi="Sylfaen" w:cs="Sylfaen"/>
                <w:color w:val="000000"/>
              </w:rPr>
              <w:t>დღესთან</w:t>
            </w:r>
            <w:r w:rsidRPr="00502583">
              <w:rPr>
                <w:rFonts w:ascii="Sylfaen" w:eastAsia="Times New Roman" w:hAnsi="Sylfaen" w:cs="Calibri"/>
                <w:color w:val="000000"/>
              </w:rPr>
              <w:t xml:space="preserve"> </w:t>
            </w:r>
            <w:r w:rsidRPr="00502583">
              <w:rPr>
                <w:rFonts w:ascii="Sylfaen" w:eastAsia="Times New Roman" w:hAnsi="Sylfaen" w:cs="Sylfaen"/>
                <w:color w:val="000000"/>
              </w:rPr>
              <w:t>დაკავშირებით</w:t>
            </w:r>
            <w:r w:rsidRPr="00502583">
              <w:rPr>
                <w:rFonts w:ascii="Sylfaen" w:eastAsia="Times New Roman" w:hAnsi="Sylfaen" w:cs="Calibri"/>
                <w:color w:val="000000"/>
              </w:rPr>
              <w:t xml:space="preserve"> _ 200 </w:t>
            </w:r>
            <w:r w:rsidRPr="00502583">
              <w:rPr>
                <w:rFonts w:ascii="Sylfaen" w:eastAsia="Times New Roman" w:hAnsi="Sylfaen" w:cs="Sylfaen"/>
                <w:color w:val="000000"/>
              </w:rPr>
              <w:t>ლარით</w:t>
            </w:r>
            <w:r w:rsidRPr="00502583">
              <w:rPr>
                <w:rFonts w:ascii="Sylfaen" w:eastAsia="Times New Roman" w:hAnsi="Sylfaen" w:cs="Calibri"/>
                <w:color w:val="000000"/>
              </w:rPr>
              <w:t xml:space="preserve">. </w:t>
            </w:r>
            <w:r w:rsidRPr="00502583">
              <w:rPr>
                <w:rFonts w:ascii="Sylfaen" w:eastAsia="Times New Roman" w:hAnsi="Sylfaen" w:cs="Sylfaen"/>
                <w:color w:val="000000"/>
              </w:rPr>
              <w:t>ქვეპროგრამის</w:t>
            </w:r>
            <w:r w:rsidRPr="00502583">
              <w:rPr>
                <w:rFonts w:ascii="Sylfaen" w:eastAsia="Times New Roman" w:hAnsi="Sylfaen" w:cs="Calibri"/>
                <w:color w:val="000000"/>
              </w:rPr>
              <w:t xml:space="preserve"> </w:t>
            </w:r>
            <w:r w:rsidRPr="00502583">
              <w:rPr>
                <w:rFonts w:ascii="Sylfaen" w:eastAsia="Times New Roman" w:hAnsi="Sylfaen" w:cs="Sylfaen"/>
                <w:color w:val="000000"/>
              </w:rPr>
              <w:t>ფარგლებში</w:t>
            </w:r>
            <w:r w:rsidRPr="00502583">
              <w:rPr>
                <w:rFonts w:ascii="Sylfaen" w:eastAsia="Times New Roman" w:hAnsi="Sylfaen" w:cs="Calibri"/>
                <w:color w:val="000000"/>
              </w:rPr>
              <w:t xml:space="preserve"> </w:t>
            </w:r>
            <w:r w:rsidRPr="00502583">
              <w:rPr>
                <w:rFonts w:ascii="Sylfaen" w:eastAsia="Times New Roman" w:hAnsi="Sylfaen" w:cs="Sylfaen"/>
                <w:color w:val="000000"/>
              </w:rPr>
              <w:t>ასევე</w:t>
            </w:r>
            <w:r w:rsidRPr="00502583">
              <w:rPr>
                <w:rFonts w:ascii="Sylfaen" w:eastAsia="Times New Roman" w:hAnsi="Sylfaen" w:cs="Calibri"/>
                <w:color w:val="000000"/>
              </w:rPr>
              <w:t xml:space="preserve"> </w:t>
            </w:r>
            <w:r w:rsidRPr="00502583">
              <w:rPr>
                <w:rFonts w:ascii="Sylfaen" w:eastAsia="Times New Roman" w:hAnsi="Sylfaen" w:cs="Sylfaen"/>
                <w:color w:val="000000"/>
              </w:rPr>
              <w:t>დაგეგმილიაღირშესანიშნავი</w:t>
            </w:r>
            <w:r w:rsidRPr="00502583">
              <w:rPr>
                <w:rFonts w:ascii="Sylfaen" w:eastAsia="Times New Roman" w:hAnsi="Sylfaen" w:cs="Calibri"/>
                <w:color w:val="000000"/>
              </w:rPr>
              <w:t xml:space="preserve"> </w:t>
            </w:r>
            <w:r w:rsidRPr="00502583">
              <w:rPr>
                <w:rFonts w:ascii="Sylfaen" w:eastAsia="Times New Roman" w:hAnsi="Sylfaen" w:cs="Sylfaen"/>
                <w:color w:val="000000"/>
              </w:rPr>
              <w:t>თარიღების</w:t>
            </w:r>
            <w:r w:rsidRPr="00502583">
              <w:rPr>
                <w:rFonts w:ascii="Sylfaen" w:eastAsia="Times New Roman" w:hAnsi="Sylfaen" w:cs="Calibri"/>
                <w:color w:val="000000"/>
              </w:rPr>
              <w:t xml:space="preserve"> </w:t>
            </w:r>
            <w:r w:rsidRPr="00502583">
              <w:rPr>
                <w:rFonts w:ascii="Sylfaen" w:eastAsia="Times New Roman" w:hAnsi="Sylfaen" w:cs="Sylfaen"/>
                <w:color w:val="000000"/>
              </w:rPr>
              <w:t>აღსანიშნავად</w:t>
            </w:r>
            <w:r w:rsidRPr="00502583">
              <w:rPr>
                <w:rFonts w:ascii="Sylfaen" w:eastAsia="Times New Roman" w:hAnsi="Sylfaen" w:cs="Calibri"/>
                <w:color w:val="000000"/>
              </w:rPr>
              <w:t xml:space="preserve"> </w:t>
            </w:r>
            <w:r w:rsidRPr="00502583">
              <w:rPr>
                <w:rFonts w:ascii="Sylfaen" w:eastAsia="Times New Roman" w:hAnsi="Sylfaen" w:cs="Sylfaen"/>
                <w:color w:val="000000"/>
              </w:rPr>
              <w:t>გვირგვინების</w:t>
            </w:r>
            <w:r w:rsidRPr="00502583">
              <w:rPr>
                <w:rFonts w:ascii="Sylfaen" w:eastAsia="Times New Roman" w:hAnsi="Sylfaen" w:cs="Calibri"/>
                <w:color w:val="000000"/>
              </w:rPr>
              <w:t xml:space="preserve"> /</w:t>
            </w:r>
            <w:r w:rsidRPr="00502583">
              <w:rPr>
                <w:rFonts w:ascii="Sylfaen" w:eastAsia="Times New Roman" w:hAnsi="Sylfaen" w:cs="Sylfaen"/>
                <w:color w:val="000000"/>
              </w:rPr>
              <w:t>თაიგულების</w:t>
            </w:r>
            <w:r w:rsidRPr="00502583">
              <w:rPr>
                <w:rFonts w:ascii="Sylfaen" w:eastAsia="Times New Roman" w:hAnsi="Sylfaen" w:cs="Calibri"/>
                <w:color w:val="000000"/>
              </w:rPr>
              <w:t xml:space="preserve"> </w:t>
            </w:r>
            <w:r w:rsidRPr="00502583">
              <w:rPr>
                <w:rFonts w:ascii="Sylfaen" w:eastAsia="Times New Roman" w:hAnsi="Sylfaen" w:cs="Sylfaen"/>
                <w:color w:val="000000"/>
              </w:rPr>
              <w:t>და</w:t>
            </w:r>
            <w:r w:rsidRPr="00502583">
              <w:rPr>
                <w:rFonts w:ascii="Sylfaen" w:eastAsia="Times New Roman" w:hAnsi="Sylfaen" w:cs="Calibri"/>
                <w:color w:val="000000"/>
              </w:rPr>
              <w:t xml:space="preserve"> </w:t>
            </w:r>
            <w:r w:rsidRPr="00502583">
              <w:rPr>
                <w:rFonts w:ascii="Sylfaen" w:eastAsia="Times New Roman" w:hAnsi="Sylfaen" w:cs="Sylfaen"/>
                <w:color w:val="000000"/>
              </w:rPr>
              <w:t>საჩუქრების</w:t>
            </w:r>
            <w:r w:rsidRPr="00502583">
              <w:rPr>
                <w:rFonts w:ascii="Sylfaen" w:eastAsia="Times New Roman" w:hAnsi="Sylfaen" w:cs="Calibri"/>
                <w:color w:val="000000"/>
              </w:rPr>
              <w:t xml:space="preserve"> </w:t>
            </w:r>
            <w:r w:rsidRPr="00502583">
              <w:rPr>
                <w:rFonts w:ascii="Sylfaen" w:eastAsia="Times New Roman" w:hAnsi="Sylfaen" w:cs="Sylfaen"/>
                <w:color w:val="000000"/>
              </w:rPr>
              <w:t>შეძენა</w:t>
            </w:r>
            <w:r w:rsidRPr="00502583">
              <w:rPr>
                <w:rFonts w:ascii="Sylfaen" w:eastAsia="Times New Roman" w:hAnsi="Sylfaen" w:cs="Calibri"/>
                <w:color w:val="000000"/>
              </w:rPr>
              <w:t xml:space="preserve">. </w:t>
            </w:r>
            <w:r w:rsidRPr="00502583">
              <w:rPr>
                <w:rFonts w:ascii="Sylfaen" w:eastAsia="Times New Roman" w:hAnsi="Sylfaen" w:cs="Sylfaen"/>
                <w:color w:val="000000"/>
              </w:rPr>
              <w:t>საკვები</w:t>
            </w:r>
            <w:r w:rsidRPr="00502583">
              <w:rPr>
                <w:rFonts w:ascii="Sylfaen" w:eastAsia="Times New Roman" w:hAnsi="Sylfaen" w:cs="Calibri"/>
                <w:color w:val="000000"/>
              </w:rPr>
              <w:t xml:space="preserve"> </w:t>
            </w:r>
            <w:r w:rsidRPr="00502583">
              <w:rPr>
                <w:rFonts w:ascii="Sylfaen" w:eastAsia="Times New Roman" w:hAnsi="Sylfaen" w:cs="Sylfaen"/>
                <w:color w:val="000000"/>
              </w:rPr>
              <w:t>პროდუქტის</w:t>
            </w:r>
            <w:r w:rsidRPr="00502583">
              <w:rPr>
                <w:rFonts w:ascii="Sylfaen" w:eastAsia="Times New Roman" w:hAnsi="Sylfaen" w:cs="Calibri"/>
                <w:color w:val="000000"/>
              </w:rPr>
              <w:t xml:space="preserve"> </w:t>
            </w:r>
            <w:r w:rsidRPr="00502583">
              <w:rPr>
                <w:rFonts w:ascii="Sylfaen" w:eastAsia="Times New Roman" w:hAnsi="Sylfaen" w:cs="Sylfaen"/>
                <w:color w:val="000000"/>
              </w:rPr>
              <w:t>შეძენა</w:t>
            </w:r>
            <w:r w:rsidRPr="00502583">
              <w:rPr>
                <w:rFonts w:ascii="Sylfaen" w:eastAsia="Times New Roman" w:hAnsi="Sylfaen" w:cs="Calibri"/>
                <w:color w:val="000000"/>
              </w:rPr>
              <w:t xml:space="preserve"> </w:t>
            </w:r>
            <w:r w:rsidRPr="00502583">
              <w:rPr>
                <w:rFonts w:ascii="Sylfaen" w:eastAsia="Times New Roman" w:hAnsi="Sylfaen" w:cs="Calibri"/>
                <w:color w:val="000000"/>
                <w:lang w:val="ka-GE"/>
              </w:rPr>
              <w:t xml:space="preserve">ან ფულადი დახმარება </w:t>
            </w:r>
            <w:r w:rsidRPr="00502583">
              <w:rPr>
                <w:rFonts w:ascii="Sylfaen" w:eastAsia="Times New Roman" w:hAnsi="Sylfaen" w:cs="Sylfaen"/>
                <w:color w:val="000000"/>
              </w:rPr>
              <w:t>უკიდურესად</w:t>
            </w:r>
            <w:r w:rsidRPr="00502583">
              <w:rPr>
                <w:rFonts w:ascii="Sylfaen" w:eastAsia="Times New Roman" w:hAnsi="Sylfaen" w:cs="Calibri"/>
                <w:color w:val="000000"/>
              </w:rPr>
              <w:t xml:space="preserve"> </w:t>
            </w:r>
            <w:r w:rsidRPr="00502583">
              <w:rPr>
                <w:rFonts w:ascii="Sylfaen" w:eastAsia="Times New Roman" w:hAnsi="Sylfaen" w:cs="Sylfaen"/>
                <w:color w:val="000000"/>
              </w:rPr>
              <w:t>გაჭირვებული</w:t>
            </w:r>
            <w:r w:rsidRPr="00502583">
              <w:rPr>
                <w:rFonts w:ascii="Sylfaen" w:eastAsia="Times New Roman" w:hAnsi="Sylfaen" w:cs="Calibri"/>
                <w:color w:val="000000"/>
              </w:rPr>
              <w:t xml:space="preserve"> </w:t>
            </w:r>
            <w:r w:rsidRPr="00502583">
              <w:rPr>
                <w:rFonts w:ascii="Sylfaen" w:eastAsia="Times New Roman" w:hAnsi="Sylfaen" w:cs="Sylfaen"/>
                <w:color w:val="000000"/>
              </w:rPr>
              <w:t>ოჯახებისთვისდღესასწაულთან</w:t>
            </w:r>
            <w:r w:rsidRPr="00502583">
              <w:rPr>
                <w:rFonts w:ascii="Sylfaen" w:eastAsia="Times New Roman" w:hAnsi="Sylfaen" w:cs="Calibri"/>
                <w:color w:val="000000"/>
              </w:rPr>
              <w:t xml:space="preserve"> </w:t>
            </w:r>
            <w:r w:rsidRPr="00502583">
              <w:rPr>
                <w:rFonts w:ascii="Sylfaen" w:eastAsia="Times New Roman" w:hAnsi="Sylfaen" w:cs="Sylfaen"/>
                <w:color w:val="000000"/>
              </w:rPr>
              <w:t>დაკავშირებით</w:t>
            </w:r>
            <w:r w:rsidRPr="00502583">
              <w:rPr>
                <w:rFonts w:ascii="Sylfaen" w:eastAsia="Times New Roman" w:hAnsi="Sylfaen" w:cs="Calibri"/>
                <w:color w:val="000000"/>
              </w:rPr>
              <w:t xml:space="preserve">. </w:t>
            </w:r>
            <w:r w:rsidRPr="00502583">
              <w:rPr>
                <w:rFonts w:ascii="Sylfaen" w:eastAsia="Times New Roman" w:hAnsi="Sylfaen" w:cs="Calibri"/>
                <w:color w:val="000000"/>
                <w:lang w:val="ka-GE"/>
              </w:rPr>
              <w:t xml:space="preserve">ქვეპროგრამის მიზანია </w:t>
            </w:r>
            <w:r w:rsidRPr="00502583">
              <w:rPr>
                <w:rFonts w:ascii="Sylfaen" w:eastAsia="Times New Roman" w:hAnsi="Sylfaen" w:cs="Sylfaen"/>
                <w:color w:val="000000"/>
              </w:rPr>
              <w:t>სადღესასწაულო</w:t>
            </w:r>
            <w:r w:rsidRPr="00502583">
              <w:rPr>
                <w:rFonts w:ascii="Sylfaen" w:eastAsia="Times New Roman" w:hAnsi="Sylfaen" w:cs="Calibri"/>
                <w:color w:val="000000"/>
              </w:rPr>
              <w:t xml:space="preserve"> </w:t>
            </w:r>
            <w:r w:rsidRPr="00502583">
              <w:rPr>
                <w:rFonts w:ascii="Sylfaen" w:eastAsia="Times New Roman" w:hAnsi="Sylfaen" w:cs="Sylfaen"/>
                <w:color w:val="000000"/>
              </w:rPr>
              <w:t>დღეებსა</w:t>
            </w:r>
            <w:r w:rsidRPr="00502583">
              <w:rPr>
                <w:rFonts w:ascii="Sylfaen" w:eastAsia="Times New Roman" w:hAnsi="Sylfaen" w:cs="Calibri"/>
                <w:color w:val="000000"/>
              </w:rPr>
              <w:t xml:space="preserve"> </w:t>
            </w:r>
            <w:r w:rsidRPr="00502583">
              <w:rPr>
                <w:rFonts w:ascii="Sylfaen" w:eastAsia="Times New Roman" w:hAnsi="Sylfaen" w:cs="Sylfaen"/>
                <w:color w:val="000000"/>
              </w:rPr>
              <w:t>და</w:t>
            </w:r>
            <w:r w:rsidRPr="00502583">
              <w:rPr>
                <w:rFonts w:ascii="Sylfaen" w:eastAsia="Times New Roman" w:hAnsi="Sylfaen" w:cs="Calibri"/>
                <w:color w:val="000000"/>
              </w:rPr>
              <w:t xml:space="preserve"> </w:t>
            </w:r>
            <w:r w:rsidRPr="00502583">
              <w:rPr>
                <w:rFonts w:ascii="Sylfaen" w:eastAsia="Times New Roman" w:hAnsi="Sylfaen" w:cs="Sylfaen"/>
                <w:color w:val="000000"/>
              </w:rPr>
              <w:t>ღირშესანიშნავ</w:t>
            </w:r>
            <w:r w:rsidRPr="00502583">
              <w:rPr>
                <w:rFonts w:ascii="Sylfaen" w:eastAsia="Times New Roman" w:hAnsi="Sylfaen" w:cs="Calibri"/>
                <w:color w:val="000000"/>
              </w:rPr>
              <w:t xml:space="preserve"> </w:t>
            </w:r>
            <w:r w:rsidRPr="00502583">
              <w:rPr>
                <w:rFonts w:ascii="Sylfaen" w:eastAsia="Times New Roman" w:hAnsi="Sylfaen" w:cs="Sylfaen"/>
                <w:color w:val="000000"/>
              </w:rPr>
              <w:t>თარიღებშიმოწყვლადი</w:t>
            </w:r>
            <w:r w:rsidRPr="00502583">
              <w:rPr>
                <w:rFonts w:ascii="Sylfaen" w:eastAsia="Times New Roman" w:hAnsi="Sylfaen" w:cs="Calibri"/>
                <w:color w:val="000000"/>
              </w:rPr>
              <w:t xml:space="preserve"> </w:t>
            </w:r>
            <w:r w:rsidRPr="00502583">
              <w:rPr>
                <w:rFonts w:ascii="Sylfaen" w:eastAsia="Times New Roman" w:hAnsi="Sylfaen" w:cs="Sylfaen"/>
                <w:color w:val="000000"/>
              </w:rPr>
              <w:t>ჯგუფების</w:t>
            </w:r>
            <w:r w:rsidRPr="00502583">
              <w:rPr>
                <w:rFonts w:ascii="Sylfaen" w:eastAsia="Times New Roman" w:hAnsi="Sylfaen" w:cs="Calibri"/>
                <w:color w:val="000000"/>
              </w:rPr>
              <w:t xml:space="preserve"> </w:t>
            </w:r>
            <w:r w:rsidRPr="00502583">
              <w:rPr>
                <w:rFonts w:ascii="Sylfaen" w:eastAsia="Times New Roman" w:hAnsi="Sylfaen" w:cs="Sylfaen"/>
                <w:color w:val="000000"/>
              </w:rPr>
              <w:t>ფინანსური</w:t>
            </w:r>
            <w:r w:rsidRPr="00502583">
              <w:rPr>
                <w:rFonts w:ascii="Sylfaen" w:eastAsia="Times New Roman" w:hAnsi="Sylfaen" w:cs="Calibri"/>
                <w:color w:val="000000"/>
              </w:rPr>
              <w:t xml:space="preserve"> </w:t>
            </w:r>
            <w:r w:rsidRPr="00502583">
              <w:rPr>
                <w:rFonts w:ascii="Sylfaen" w:eastAsia="Times New Roman" w:hAnsi="Sylfaen" w:cs="Sylfaen"/>
                <w:color w:val="000000"/>
              </w:rPr>
              <w:t>და</w:t>
            </w:r>
            <w:r w:rsidRPr="00502583">
              <w:rPr>
                <w:rFonts w:ascii="Sylfaen" w:eastAsia="Times New Roman" w:hAnsi="Sylfaen" w:cs="Calibri"/>
                <w:color w:val="000000"/>
              </w:rPr>
              <w:t xml:space="preserve"> </w:t>
            </w:r>
            <w:r w:rsidRPr="00502583">
              <w:rPr>
                <w:rFonts w:ascii="Sylfaen" w:eastAsia="Times New Roman" w:hAnsi="Sylfaen" w:cs="Sylfaen"/>
                <w:color w:val="000000"/>
              </w:rPr>
              <w:t>მორალური</w:t>
            </w:r>
            <w:r w:rsidRPr="00502583">
              <w:rPr>
                <w:rFonts w:ascii="Sylfaen" w:eastAsia="Times New Roman" w:hAnsi="Sylfaen" w:cs="Calibri"/>
                <w:color w:val="000000"/>
              </w:rPr>
              <w:t xml:space="preserve"> </w:t>
            </w:r>
            <w:r w:rsidRPr="00502583">
              <w:rPr>
                <w:rFonts w:ascii="Sylfaen" w:eastAsia="Times New Roman" w:hAnsi="Sylfaen" w:cs="Sylfaen"/>
                <w:color w:val="000000"/>
              </w:rPr>
              <w:t>მხარდაჭერა</w:t>
            </w:r>
            <w:r w:rsidRPr="00502583">
              <w:rPr>
                <w:rFonts w:ascii="Sylfaen" w:eastAsia="Times New Roman" w:hAnsi="Sylfaen" w:cs="Sylfaen"/>
                <w:color w:val="000000"/>
                <w:lang w:val="ka-GE"/>
              </w:rPr>
              <w:t>.</w:t>
            </w:r>
          </w:p>
        </w:tc>
      </w:tr>
      <w:tr w:rsidR="00CE56F3" w:rsidRPr="00502583" w:rsidTr="00CE56F3">
        <w:trPr>
          <w:trHeight w:val="197"/>
        </w:trPr>
        <w:tc>
          <w:tcPr>
            <w:tcW w:w="1128" w:type="pct"/>
            <w:tcBorders>
              <w:top w:val="nil"/>
              <w:left w:val="single" w:sz="8" w:space="0" w:color="auto"/>
              <w:bottom w:val="single" w:sz="4"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t>ქვეპროგრამის განხორციელების ვადები</w:t>
            </w:r>
          </w:p>
        </w:tc>
        <w:tc>
          <w:tcPr>
            <w:tcW w:w="3872" w:type="pct"/>
            <w:gridSpan w:val="4"/>
            <w:tcBorders>
              <w:top w:val="single" w:sz="4" w:space="0" w:color="auto"/>
              <w:left w:val="nil"/>
              <w:bottom w:val="single" w:sz="4" w:space="0" w:color="auto"/>
              <w:right w:val="single" w:sz="8" w:space="0" w:color="000000"/>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t>მიმდინარე</w:t>
            </w:r>
          </w:p>
        </w:tc>
      </w:tr>
      <w:tr w:rsidR="00CE56F3" w:rsidRPr="00502583" w:rsidTr="005E7101">
        <w:trPr>
          <w:trHeight w:val="456"/>
        </w:trPr>
        <w:tc>
          <w:tcPr>
            <w:tcW w:w="1128"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CE56F3" w:rsidRPr="00502583" w:rsidRDefault="00CE56F3" w:rsidP="00CE56F3">
            <w:pPr>
              <w:spacing w:after="0" w:line="240" w:lineRule="auto"/>
              <w:rPr>
                <w:rFonts w:ascii="Sylfaen" w:eastAsia="Times New Roman" w:hAnsi="Sylfaen" w:cs="Calibri"/>
                <w:b/>
                <w:color w:val="000000"/>
              </w:rPr>
            </w:pPr>
            <w:r w:rsidRPr="00502583">
              <w:rPr>
                <w:rFonts w:ascii="Sylfaen" w:eastAsia="Times New Roman" w:hAnsi="Sylfaen" w:cs="Calibri"/>
                <w:b/>
                <w:color w:val="000000"/>
              </w:rPr>
              <w:t xml:space="preserve">გაეროს მდგრადი განვითარების მიზაანი (SDG) რომლის მიღწევასაც ემსახურება </w:t>
            </w:r>
            <w:r w:rsidRPr="00502583">
              <w:rPr>
                <w:rFonts w:ascii="Sylfaen" w:eastAsia="Times New Roman" w:hAnsi="Sylfaen" w:cs="Calibri"/>
                <w:b/>
                <w:color w:val="000000"/>
                <w:lang w:val="ka-GE"/>
              </w:rPr>
              <w:t>ქვე</w:t>
            </w:r>
            <w:r w:rsidRPr="00502583">
              <w:rPr>
                <w:rFonts w:ascii="Sylfaen" w:eastAsia="Times New Roman" w:hAnsi="Sylfaen" w:cs="Calibri"/>
                <w:b/>
                <w:color w:val="000000"/>
              </w:rPr>
              <w:t>პროგრამა</w:t>
            </w:r>
          </w:p>
        </w:tc>
        <w:tc>
          <w:tcPr>
            <w:tcW w:w="2257" w:type="pct"/>
            <w:gridSpan w:val="2"/>
            <w:tcBorders>
              <w:top w:val="single" w:sz="4" w:space="0" w:color="auto"/>
              <w:left w:val="nil"/>
              <w:bottom w:val="single" w:sz="4" w:space="0" w:color="auto"/>
              <w:right w:val="single" w:sz="4" w:space="0" w:color="000000"/>
            </w:tcBorders>
            <w:shd w:val="clear" w:color="auto" w:fill="auto"/>
            <w:hideMark/>
          </w:tcPr>
          <w:p w:rsidR="004A4003" w:rsidRPr="00502583" w:rsidRDefault="00CE56F3" w:rsidP="00CE56F3">
            <w:pPr>
              <w:spacing w:line="240" w:lineRule="auto"/>
              <w:rPr>
                <w:rFonts w:ascii="Sylfaen" w:eastAsia="Calibri" w:hAnsi="Sylfaen" w:cs="Calibri"/>
              </w:rPr>
            </w:pPr>
            <w:r w:rsidRPr="00502583">
              <w:rPr>
                <w:rFonts w:ascii="Sylfaen" w:eastAsia="Calibri" w:hAnsi="Sylfaen" w:cs="Sylfaen"/>
              </w:rPr>
              <w:t>მიზანი</w:t>
            </w:r>
            <w:r w:rsidRPr="00502583">
              <w:rPr>
                <w:rFonts w:ascii="Sylfaen" w:eastAsia="Calibri" w:hAnsi="Sylfaen" w:cs="Calibri"/>
                <w:lang w:val="ka-GE"/>
              </w:rPr>
              <w:t xml:space="preserve">1- </w:t>
            </w:r>
            <w:r w:rsidRPr="00502583">
              <w:rPr>
                <w:rFonts w:ascii="Sylfaen" w:eastAsia="Calibri" w:hAnsi="Sylfaen" w:cs="Sylfaen"/>
              </w:rPr>
              <w:t>სიღარიბის</w:t>
            </w:r>
            <w:r w:rsidRPr="00502583">
              <w:rPr>
                <w:rFonts w:ascii="Sylfaen" w:eastAsia="Calibri" w:hAnsi="Sylfaen" w:cs="Calibri"/>
              </w:rPr>
              <w:t xml:space="preserve"> </w:t>
            </w:r>
            <w:r w:rsidRPr="00502583">
              <w:rPr>
                <w:rFonts w:ascii="Sylfaen" w:eastAsia="Calibri" w:hAnsi="Sylfaen" w:cs="Sylfaen"/>
              </w:rPr>
              <w:t>ყველა</w:t>
            </w:r>
            <w:r w:rsidRPr="00502583">
              <w:rPr>
                <w:rFonts w:ascii="Sylfaen" w:eastAsia="Calibri" w:hAnsi="Sylfaen" w:cs="Calibri"/>
              </w:rPr>
              <w:t xml:space="preserve"> </w:t>
            </w:r>
            <w:r w:rsidRPr="00502583">
              <w:rPr>
                <w:rFonts w:ascii="Sylfaen" w:eastAsia="Calibri" w:hAnsi="Sylfaen" w:cs="Sylfaen"/>
              </w:rPr>
              <w:t>ფორმის</w:t>
            </w:r>
            <w:r w:rsidRPr="00502583">
              <w:rPr>
                <w:rFonts w:ascii="Sylfaen" w:eastAsia="Calibri" w:hAnsi="Sylfaen" w:cs="Calibri"/>
              </w:rPr>
              <w:t xml:space="preserve"> </w:t>
            </w:r>
            <w:r w:rsidRPr="00502583">
              <w:rPr>
                <w:rFonts w:ascii="Sylfaen" w:eastAsia="Calibri" w:hAnsi="Sylfaen" w:cs="Sylfaen"/>
              </w:rPr>
              <w:t>აღმოფხვრა</w:t>
            </w:r>
            <w:r w:rsidRPr="00502583">
              <w:rPr>
                <w:rFonts w:ascii="Sylfaen" w:eastAsia="Calibri" w:hAnsi="Sylfaen" w:cs="Calibri"/>
              </w:rPr>
              <w:t>;</w:t>
            </w:r>
          </w:p>
          <w:p w:rsidR="00CE56F3" w:rsidRPr="00502583" w:rsidRDefault="004A4003" w:rsidP="00CE56F3">
            <w:pPr>
              <w:spacing w:line="240" w:lineRule="auto"/>
              <w:rPr>
                <w:rFonts w:ascii="Sylfaen" w:eastAsia="Calibri" w:hAnsi="Sylfaen" w:cs="Calibri"/>
              </w:rPr>
            </w:pPr>
            <w:r w:rsidRPr="00502583">
              <w:rPr>
                <w:rFonts w:ascii="Sylfaen" w:eastAsia="Calibri" w:hAnsi="Sylfaen" w:cs="Sylfaen"/>
              </w:rPr>
              <w:t>მიზანი 3-ჯანსაღი ცხოვრებისა და კეთილდღეობის უზრუნველყოფა ყველა ასაკის ადამიანისთვის</w:t>
            </w:r>
            <w:r w:rsidRPr="00502583">
              <w:rPr>
                <w:rFonts w:ascii="Sylfaen" w:eastAsia="Calibri" w:hAnsi="Sylfaen" w:cs="Calibri"/>
              </w:rPr>
              <w:t xml:space="preserve"> </w:t>
            </w:r>
          </w:p>
        </w:tc>
        <w:tc>
          <w:tcPr>
            <w:tcW w:w="577" w:type="pct"/>
            <w:tcBorders>
              <w:top w:val="single" w:sz="4" w:space="0" w:color="auto"/>
              <w:left w:val="nil"/>
              <w:bottom w:val="single" w:sz="4"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t>გენდერული</w:t>
            </w:r>
          </w:p>
        </w:tc>
        <w:tc>
          <w:tcPr>
            <w:tcW w:w="1038" w:type="pct"/>
            <w:tcBorders>
              <w:top w:val="single" w:sz="4" w:space="0" w:color="auto"/>
              <w:left w:val="nil"/>
              <w:bottom w:val="single" w:sz="4" w:space="0" w:color="auto"/>
              <w:right w:val="single" w:sz="8" w:space="0" w:color="000000"/>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lang w:val="ka-GE"/>
              </w:rPr>
            </w:pPr>
            <w:r w:rsidRPr="00502583">
              <w:rPr>
                <w:rFonts w:ascii="Sylfaen" w:eastAsia="Times New Roman" w:hAnsi="Sylfaen" w:cs="Calibri"/>
                <w:color w:val="000000"/>
                <w:lang w:val="ka-GE"/>
              </w:rPr>
              <w:t>არა</w:t>
            </w:r>
          </w:p>
        </w:tc>
      </w:tr>
      <w:tr w:rsidR="00CE56F3" w:rsidRPr="00502583" w:rsidTr="00CE56F3">
        <w:trPr>
          <w:trHeight w:val="356"/>
        </w:trPr>
        <w:tc>
          <w:tcPr>
            <w:tcW w:w="1128" w:type="pct"/>
            <w:tcBorders>
              <w:top w:val="nil"/>
              <w:left w:val="single" w:sz="8" w:space="0" w:color="auto"/>
              <w:bottom w:val="single" w:sz="8"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t>ქვე პროგრამის მოსალოდნელი შუალედურიშედეგი</w:t>
            </w:r>
          </w:p>
        </w:tc>
        <w:tc>
          <w:tcPr>
            <w:tcW w:w="3872" w:type="pct"/>
            <w:gridSpan w:val="4"/>
            <w:tcBorders>
              <w:top w:val="single" w:sz="4" w:space="0" w:color="auto"/>
              <w:left w:val="nil"/>
              <w:bottom w:val="single" w:sz="8" w:space="0" w:color="auto"/>
              <w:right w:val="single" w:sz="8" w:space="0" w:color="000000"/>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Sylfaen" w:hAnsi="Sylfaen" w:cs="Sylfaen"/>
                <w:spacing w:val="-1"/>
              </w:rPr>
              <w:t>სადღესასწაულო</w:t>
            </w:r>
            <w:r w:rsidRPr="00502583">
              <w:rPr>
                <w:rFonts w:ascii="Sylfaen" w:eastAsia="Sylfaen" w:hAnsi="Sylfaen" w:cs="Sylfaen"/>
                <w:spacing w:val="2"/>
              </w:rPr>
              <w:t xml:space="preserve"> </w:t>
            </w:r>
            <w:r w:rsidRPr="00502583">
              <w:rPr>
                <w:rFonts w:ascii="Sylfaen" w:eastAsia="Sylfaen" w:hAnsi="Sylfaen" w:cs="Sylfaen"/>
                <w:spacing w:val="-1"/>
              </w:rPr>
              <w:t>დღეებში</w:t>
            </w:r>
            <w:r w:rsidRPr="00502583">
              <w:rPr>
                <w:rFonts w:ascii="Sylfaen" w:eastAsia="Sylfaen" w:hAnsi="Sylfaen" w:cs="Sylfaen"/>
                <w:spacing w:val="-1"/>
                <w:lang w:val="ka-GE"/>
              </w:rPr>
              <w:t xml:space="preserve"> ხელშეწყობილია </w:t>
            </w:r>
            <w:r w:rsidRPr="00502583">
              <w:rPr>
                <w:rFonts w:ascii="Sylfaen" w:eastAsia="Sylfaen" w:hAnsi="Sylfaen" w:cs="Sylfaen"/>
                <w:spacing w:val="-1"/>
              </w:rPr>
              <w:t>ბენეფიციარ</w:t>
            </w:r>
            <w:r w:rsidRPr="00502583">
              <w:rPr>
                <w:rFonts w:ascii="Sylfaen" w:eastAsia="Sylfaen" w:hAnsi="Sylfaen" w:cs="Sylfaen"/>
                <w:spacing w:val="-1"/>
                <w:lang w:val="ka-GE"/>
              </w:rPr>
              <w:t xml:space="preserve">თა </w:t>
            </w:r>
            <w:r w:rsidRPr="00502583">
              <w:rPr>
                <w:rFonts w:ascii="Sylfaen" w:eastAsia="Sylfaen" w:hAnsi="Sylfaen" w:cs="Sylfaen"/>
              </w:rPr>
              <w:t>საზეიმო</w:t>
            </w:r>
            <w:r w:rsidRPr="00502583">
              <w:rPr>
                <w:rFonts w:ascii="Sylfaen" w:eastAsia="Sylfaen" w:hAnsi="Sylfaen" w:cs="Sylfaen"/>
                <w:spacing w:val="-2"/>
              </w:rPr>
              <w:t xml:space="preserve"> </w:t>
            </w:r>
            <w:r w:rsidRPr="00502583">
              <w:rPr>
                <w:rFonts w:ascii="Sylfaen" w:eastAsia="Sylfaen" w:hAnsi="Sylfaen" w:cs="Sylfaen"/>
                <w:spacing w:val="-1"/>
              </w:rPr>
              <w:t>განწყობის</w:t>
            </w:r>
            <w:r w:rsidRPr="00502583">
              <w:rPr>
                <w:rFonts w:ascii="Sylfaen" w:eastAsia="Sylfaen" w:hAnsi="Sylfaen" w:cs="Sylfaen"/>
                <w:spacing w:val="1"/>
              </w:rPr>
              <w:t xml:space="preserve"> </w:t>
            </w:r>
            <w:r w:rsidRPr="00502583">
              <w:rPr>
                <w:rFonts w:ascii="Sylfaen" w:eastAsia="Sylfaen" w:hAnsi="Sylfaen" w:cs="Sylfaen"/>
              </w:rPr>
              <w:t>შექმნა,</w:t>
            </w:r>
            <w:r w:rsidRPr="00502583">
              <w:rPr>
                <w:rFonts w:ascii="Sylfaen" w:eastAsia="Sylfaen" w:hAnsi="Sylfaen" w:cs="Sylfaen"/>
                <w:spacing w:val="1"/>
              </w:rPr>
              <w:t xml:space="preserve"> </w:t>
            </w:r>
            <w:r w:rsidRPr="00502583">
              <w:rPr>
                <w:rFonts w:ascii="Sylfaen" w:eastAsia="Sylfaen" w:hAnsi="Sylfaen" w:cs="Sylfaen"/>
                <w:spacing w:val="-1"/>
              </w:rPr>
              <w:t>მათი</w:t>
            </w:r>
            <w:r w:rsidRPr="00502583">
              <w:rPr>
                <w:rFonts w:ascii="Sylfaen" w:eastAsia="Sylfaen" w:hAnsi="Sylfaen" w:cs="Sylfaen"/>
                <w:spacing w:val="-1"/>
                <w:lang w:val="ka-GE"/>
              </w:rPr>
              <w:t xml:space="preserve"> </w:t>
            </w:r>
            <w:r w:rsidRPr="00502583">
              <w:rPr>
                <w:rFonts w:ascii="Sylfaen" w:eastAsia="Sylfaen" w:hAnsi="Sylfaen" w:cs="Sylfaen"/>
                <w:spacing w:val="-1"/>
              </w:rPr>
              <w:t>ფინანსური</w:t>
            </w:r>
            <w:r w:rsidRPr="00502583">
              <w:rPr>
                <w:rFonts w:ascii="Sylfaen" w:eastAsia="Sylfaen" w:hAnsi="Sylfaen" w:cs="Sylfaen"/>
                <w:spacing w:val="1"/>
              </w:rPr>
              <w:t xml:space="preserve"> </w:t>
            </w:r>
            <w:r w:rsidRPr="00502583">
              <w:rPr>
                <w:rFonts w:ascii="Sylfaen" w:eastAsia="Sylfaen" w:hAnsi="Sylfaen" w:cs="Sylfaen"/>
                <w:spacing w:val="-1"/>
              </w:rPr>
              <w:t>და</w:t>
            </w:r>
            <w:r w:rsidRPr="00502583">
              <w:rPr>
                <w:rFonts w:ascii="Sylfaen" w:eastAsia="Sylfaen" w:hAnsi="Sylfaen" w:cs="Sylfaen"/>
              </w:rPr>
              <w:t xml:space="preserve"> მორალური </w:t>
            </w:r>
            <w:r w:rsidRPr="00502583">
              <w:rPr>
                <w:rFonts w:ascii="Sylfaen" w:eastAsia="Sylfaen" w:hAnsi="Sylfaen" w:cs="Sylfaen"/>
                <w:spacing w:val="-1"/>
              </w:rPr>
              <w:t>მხარდაჭერა</w:t>
            </w:r>
          </w:p>
        </w:tc>
      </w:tr>
    </w:tbl>
    <w:p w:rsidR="00014122" w:rsidRPr="00502583" w:rsidRDefault="00014122" w:rsidP="00014122">
      <w:pPr>
        <w:autoSpaceDE w:val="0"/>
        <w:autoSpaceDN w:val="0"/>
        <w:adjustRightInd w:val="0"/>
        <w:spacing w:after="0" w:line="360" w:lineRule="auto"/>
        <w:jc w:val="both"/>
        <w:rPr>
          <w:rFonts w:ascii="Sylfaen" w:eastAsia="Calibri" w:hAnsi="Sylfaen" w:cs="Sylfaen"/>
          <w:color w:val="000000"/>
          <w:lang w:val="ka-GE"/>
        </w:rPr>
      </w:pPr>
    </w:p>
    <w:tbl>
      <w:tblPr>
        <w:tblW w:w="0" w:type="auto"/>
        <w:tblInd w:w="108" w:type="dxa"/>
        <w:tblLook w:val="04A0" w:firstRow="1" w:lastRow="0" w:firstColumn="1" w:lastColumn="0" w:noHBand="0" w:noVBand="1"/>
      </w:tblPr>
      <w:tblGrid>
        <w:gridCol w:w="1191"/>
        <w:gridCol w:w="1053"/>
        <w:gridCol w:w="773"/>
        <w:gridCol w:w="959"/>
        <w:gridCol w:w="1214"/>
        <w:gridCol w:w="1214"/>
        <w:gridCol w:w="1214"/>
        <w:gridCol w:w="1007"/>
        <w:gridCol w:w="1175"/>
      </w:tblGrid>
      <w:tr w:rsidR="00014122" w:rsidRPr="00502583" w:rsidTr="005E022E">
        <w:trPr>
          <w:trHeight w:val="183"/>
        </w:trPr>
        <w:tc>
          <w:tcPr>
            <w:tcW w:w="12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122" w:rsidRPr="00502583" w:rsidRDefault="00014122" w:rsidP="00014122">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შუალედური შედეგი</w:t>
            </w:r>
          </w:p>
        </w:tc>
        <w:tc>
          <w:tcPr>
            <w:tcW w:w="8515" w:type="dxa"/>
            <w:gridSpan w:val="8"/>
            <w:tcBorders>
              <w:top w:val="single" w:sz="4" w:space="0" w:color="auto"/>
              <w:left w:val="single" w:sz="4" w:space="0" w:color="auto"/>
              <w:bottom w:val="single" w:sz="4" w:space="0" w:color="auto"/>
              <w:right w:val="nil"/>
            </w:tcBorders>
            <w:shd w:val="clear" w:color="auto" w:fill="auto"/>
            <w:noWrap/>
            <w:vAlign w:val="center"/>
            <w:hideMark/>
          </w:tcPr>
          <w:p w:rsidR="00014122" w:rsidRPr="00502583" w:rsidRDefault="00014122" w:rsidP="00014122">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შუალედური შედეგის შეფასების ინდიკატორი</w:t>
            </w:r>
          </w:p>
        </w:tc>
      </w:tr>
      <w:tr w:rsidR="00014122" w:rsidRPr="00502583" w:rsidTr="005E022E">
        <w:trPr>
          <w:trHeight w:val="437"/>
        </w:trPr>
        <w:tc>
          <w:tcPr>
            <w:tcW w:w="1285" w:type="dxa"/>
            <w:vMerge/>
            <w:tcBorders>
              <w:top w:val="nil"/>
              <w:left w:val="single" w:sz="4" w:space="0" w:color="auto"/>
              <w:bottom w:val="single" w:sz="4" w:space="0" w:color="000000"/>
              <w:right w:val="single" w:sz="4" w:space="0" w:color="auto"/>
            </w:tcBorders>
            <w:vAlign w:val="center"/>
            <w:hideMark/>
          </w:tcPr>
          <w:p w:rsidR="00014122" w:rsidRPr="00502583" w:rsidRDefault="00014122" w:rsidP="00014122">
            <w:pPr>
              <w:spacing w:after="0" w:line="240" w:lineRule="auto"/>
              <w:rPr>
                <w:rFonts w:ascii="Sylfaen" w:eastAsia="Times New Roman" w:hAnsi="Sylfaen" w:cs="Calibri"/>
                <w:color w:val="000000"/>
              </w:rPr>
            </w:pPr>
          </w:p>
        </w:tc>
        <w:tc>
          <w:tcPr>
            <w:tcW w:w="1132" w:type="dxa"/>
            <w:tcBorders>
              <w:top w:val="nil"/>
              <w:left w:val="single" w:sz="4" w:space="0" w:color="auto"/>
              <w:bottom w:val="single" w:sz="4" w:space="0" w:color="auto"/>
              <w:right w:val="single" w:sz="4" w:space="0" w:color="auto"/>
            </w:tcBorders>
            <w:shd w:val="clear" w:color="auto" w:fill="auto"/>
            <w:vAlign w:val="center"/>
            <w:hideMark/>
          </w:tcPr>
          <w:p w:rsidR="00014122" w:rsidRPr="00502583" w:rsidRDefault="00014122" w:rsidP="00014122">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ინდიკატორის დასახელება</w:t>
            </w:r>
          </w:p>
        </w:tc>
        <w:tc>
          <w:tcPr>
            <w:tcW w:w="883" w:type="dxa"/>
            <w:tcBorders>
              <w:top w:val="nil"/>
              <w:left w:val="nil"/>
              <w:bottom w:val="single" w:sz="4" w:space="0" w:color="auto"/>
              <w:right w:val="single" w:sz="4" w:space="0" w:color="auto"/>
            </w:tcBorders>
            <w:shd w:val="clear" w:color="auto" w:fill="auto"/>
            <w:vAlign w:val="center"/>
            <w:hideMark/>
          </w:tcPr>
          <w:p w:rsidR="00014122" w:rsidRPr="00502583" w:rsidRDefault="00014122" w:rsidP="00014122">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xml:space="preserve">საბაზისო </w:t>
            </w:r>
            <w:r w:rsidRPr="00502583">
              <w:rPr>
                <w:rFonts w:ascii="Sylfaen" w:eastAsia="Times New Roman" w:hAnsi="Sylfaen" w:cs="Calibri"/>
                <w:color w:val="000000"/>
                <w:lang w:val="ka-GE"/>
              </w:rPr>
              <w:t>2023 წელი</w:t>
            </w:r>
          </w:p>
        </w:tc>
        <w:tc>
          <w:tcPr>
            <w:tcW w:w="1064" w:type="dxa"/>
            <w:tcBorders>
              <w:top w:val="nil"/>
              <w:left w:val="nil"/>
              <w:bottom w:val="single" w:sz="4" w:space="0" w:color="auto"/>
              <w:right w:val="single" w:sz="4" w:space="0" w:color="auto"/>
            </w:tcBorders>
            <w:shd w:val="clear" w:color="auto" w:fill="auto"/>
            <w:vAlign w:val="center"/>
            <w:hideMark/>
          </w:tcPr>
          <w:p w:rsidR="00014122" w:rsidRPr="00502583" w:rsidRDefault="00014122" w:rsidP="00014122">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xml:space="preserve"> მიზნობრივი </w:t>
            </w:r>
            <w:r w:rsidRPr="00502583">
              <w:rPr>
                <w:rFonts w:ascii="Sylfaen" w:eastAsia="Times New Roman" w:hAnsi="Sylfaen" w:cs="Calibri"/>
                <w:color w:val="000000"/>
                <w:lang w:val="ka-GE"/>
              </w:rPr>
              <w:t>2024 წელი</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14122" w:rsidRPr="00502583" w:rsidRDefault="00014122" w:rsidP="00014122">
            <w:pPr>
              <w:jc w:val="center"/>
              <w:rPr>
                <w:rFonts w:ascii="Sylfaen" w:eastAsia="Calibri" w:hAnsi="Sylfaen" w:cs="Calibri"/>
                <w:bCs/>
                <w:color w:val="000000"/>
              </w:rPr>
            </w:pPr>
            <w:r w:rsidRPr="00502583">
              <w:rPr>
                <w:rFonts w:ascii="Sylfaen" w:eastAsia="Calibri" w:hAnsi="Sylfaen" w:cs="Calibri"/>
                <w:bCs/>
                <w:color w:val="000000"/>
              </w:rPr>
              <w:t>მიზნობრივი2025 წელს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14122" w:rsidRPr="00502583" w:rsidRDefault="00014122" w:rsidP="00014122">
            <w:pPr>
              <w:jc w:val="center"/>
              <w:rPr>
                <w:rFonts w:ascii="Sylfaen" w:eastAsia="Calibri" w:hAnsi="Sylfaen" w:cs="Calibri"/>
                <w:bCs/>
                <w:color w:val="000000"/>
              </w:rPr>
            </w:pPr>
            <w:r w:rsidRPr="00502583">
              <w:rPr>
                <w:rFonts w:ascii="Sylfaen" w:eastAsia="Calibri" w:hAnsi="Sylfaen" w:cs="Calibri"/>
                <w:bCs/>
                <w:color w:val="000000"/>
              </w:rPr>
              <w:t>მიზნობრივი2026 წელს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14122" w:rsidRPr="00502583" w:rsidRDefault="00014122" w:rsidP="00014122">
            <w:pPr>
              <w:jc w:val="center"/>
              <w:rPr>
                <w:rFonts w:ascii="Sylfaen" w:eastAsia="Calibri" w:hAnsi="Sylfaen" w:cs="Calibri"/>
                <w:bCs/>
                <w:color w:val="000000"/>
              </w:rPr>
            </w:pPr>
            <w:r w:rsidRPr="00502583">
              <w:rPr>
                <w:rFonts w:ascii="Sylfaen" w:eastAsia="Calibri" w:hAnsi="Sylfaen" w:cs="Calibri"/>
                <w:bCs/>
                <w:color w:val="000000"/>
              </w:rPr>
              <w:t>მიზნობრივი2027 წელს</w:t>
            </w:r>
          </w:p>
        </w:tc>
        <w:tc>
          <w:tcPr>
            <w:tcW w:w="0" w:type="auto"/>
            <w:tcBorders>
              <w:top w:val="nil"/>
              <w:left w:val="nil"/>
              <w:bottom w:val="single" w:sz="4" w:space="0" w:color="auto"/>
              <w:right w:val="single" w:sz="4" w:space="0" w:color="auto"/>
            </w:tcBorders>
            <w:shd w:val="clear" w:color="auto" w:fill="auto"/>
            <w:vAlign w:val="center"/>
            <w:hideMark/>
          </w:tcPr>
          <w:p w:rsidR="00014122" w:rsidRPr="00502583" w:rsidRDefault="00014122" w:rsidP="00014122">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ცდომილების ალბათობა (%)</w:t>
            </w:r>
          </w:p>
        </w:tc>
        <w:tc>
          <w:tcPr>
            <w:tcW w:w="0" w:type="auto"/>
            <w:tcBorders>
              <w:top w:val="nil"/>
              <w:left w:val="nil"/>
              <w:bottom w:val="single" w:sz="4" w:space="0" w:color="auto"/>
              <w:right w:val="single" w:sz="8" w:space="0" w:color="auto"/>
            </w:tcBorders>
            <w:shd w:val="clear" w:color="auto" w:fill="auto"/>
            <w:vAlign w:val="center"/>
            <w:hideMark/>
          </w:tcPr>
          <w:p w:rsidR="00014122" w:rsidRPr="00502583" w:rsidRDefault="00014122" w:rsidP="00014122">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შესაძლო რისკები</w:t>
            </w:r>
          </w:p>
        </w:tc>
      </w:tr>
      <w:tr w:rsidR="005E022E" w:rsidRPr="00502583" w:rsidTr="00F36979">
        <w:trPr>
          <w:trHeight w:val="1123"/>
        </w:trPr>
        <w:tc>
          <w:tcPr>
            <w:tcW w:w="1285" w:type="dxa"/>
            <w:tcBorders>
              <w:top w:val="nil"/>
              <w:left w:val="single" w:sz="4" w:space="0" w:color="auto"/>
              <w:bottom w:val="single" w:sz="4" w:space="0" w:color="auto"/>
              <w:right w:val="single" w:sz="4" w:space="0" w:color="auto"/>
            </w:tcBorders>
            <w:shd w:val="clear" w:color="auto" w:fill="auto"/>
            <w:vAlign w:val="center"/>
            <w:hideMark/>
          </w:tcPr>
          <w:p w:rsidR="005E022E" w:rsidRPr="00502583" w:rsidRDefault="005E022E" w:rsidP="005E022E">
            <w:pPr>
              <w:spacing w:after="0" w:line="240" w:lineRule="auto"/>
              <w:rPr>
                <w:rFonts w:ascii="Sylfaen" w:eastAsia="Times New Roman" w:hAnsi="Sylfaen" w:cs="Calibri"/>
                <w:color w:val="000000"/>
              </w:rPr>
            </w:pPr>
            <w:r w:rsidRPr="00502583">
              <w:rPr>
                <w:rFonts w:ascii="Sylfaen" w:eastAsia="Sylfaen" w:hAnsi="Sylfaen" w:cs="Sylfaen"/>
                <w:spacing w:val="-1"/>
              </w:rPr>
              <w:lastRenderedPageBreak/>
              <w:t>სადღესასწაულო</w:t>
            </w:r>
            <w:r w:rsidRPr="00502583">
              <w:rPr>
                <w:rFonts w:ascii="Sylfaen" w:eastAsia="Sylfaen" w:hAnsi="Sylfaen" w:cs="Sylfaen"/>
                <w:spacing w:val="2"/>
              </w:rPr>
              <w:t xml:space="preserve"> </w:t>
            </w:r>
            <w:r w:rsidRPr="00502583">
              <w:rPr>
                <w:rFonts w:ascii="Sylfaen" w:eastAsia="Sylfaen" w:hAnsi="Sylfaen" w:cs="Sylfaen"/>
                <w:spacing w:val="-1"/>
              </w:rPr>
              <w:t>დღეებში</w:t>
            </w:r>
            <w:r w:rsidRPr="00502583">
              <w:rPr>
                <w:rFonts w:ascii="Sylfaen" w:eastAsia="Sylfaen" w:hAnsi="Sylfaen" w:cs="Sylfaen"/>
                <w:spacing w:val="-1"/>
                <w:lang w:val="ka-GE"/>
              </w:rPr>
              <w:t xml:space="preserve"> ხელშეწყობილია </w:t>
            </w:r>
            <w:r w:rsidRPr="00502583">
              <w:rPr>
                <w:rFonts w:ascii="Sylfaen" w:eastAsia="Sylfaen" w:hAnsi="Sylfaen" w:cs="Sylfaen"/>
                <w:spacing w:val="-1"/>
              </w:rPr>
              <w:t>ბენეფიციარ</w:t>
            </w:r>
            <w:r w:rsidRPr="00502583">
              <w:rPr>
                <w:rFonts w:ascii="Sylfaen" w:eastAsia="Sylfaen" w:hAnsi="Sylfaen" w:cs="Sylfaen"/>
                <w:spacing w:val="-1"/>
                <w:lang w:val="ka-GE"/>
              </w:rPr>
              <w:t xml:space="preserve">თა </w:t>
            </w:r>
            <w:r w:rsidRPr="00502583">
              <w:rPr>
                <w:rFonts w:ascii="Sylfaen" w:eastAsia="Sylfaen" w:hAnsi="Sylfaen" w:cs="Sylfaen"/>
              </w:rPr>
              <w:t>საზეიმო</w:t>
            </w:r>
            <w:r w:rsidRPr="00502583">
              <w:rPr>
                <w:rFonts w:ascii="Sylfaen" w:eastAsia="Sylfaen" w:hAnsi="Sylfaen" w:cs="Sylfaen"/>
                <w:spacing w:val="-2"/>
              </w:rPr>
              <w:t xml:space="preserve"> </w:t>
            </w:r>
            <w:r w:rsidRPr="00502583">
              <w:rPr>
                <w:rFonts w:ascii="Sylfaen" w:eastAsia="Sylfaen" w:hAnsi="Sylfaen" w:cs="Sylfaen"/>
                <w:spacing w:val="-1"/>
              </w:rPr>
              <w:t>განწყობის</w:t>
            </w:r>
            <w:r w:rsidRPr="00502583">
              <w:rPr>
                <w:rFonts w:ascii="Sylfaen" w:eastAsia="Sylfaen" w:hAnsi="Sylfaen" w:cs="Sylfaen"/>
                <w:spacing w:val="1"/>
              </w:rPr>
              <w:t xml:space="preserve"> </w:t>
            </w:r>
            <w:r w:rsidRPr="00502583">
              <w:rPr>
                <w:rFonts w:ascii="Sylfaen" w:eastAsia="Sylfaen" w:hAnsi="Sylfaen" w:cs="Sylfaen"/>
              </w:rPr>
              <w:t>შექმნა,</w:t>
            </w:r>
            <w:r w:rsidRPr="00502583">
              <w:rPr>
                <w:rFonts w:ascii="Sylfaen" w:eastAsia="Sylfaen" w:hAnsi="Sylfaen" w:cs="Sylfaen"/>
                <w:spacing w:val="1"/>
              </w:rPr>
              <w:t xml:space="preserve"> </w:t>
            </w:r>
            <w:r w:rsidRPr="00502583">
              <w:rPr>
                <w:rFonts w:ascii="Sylfaen" w:eastAsia="Sylfaen" w:hAnsi="Sylfaen" w:cs="Sylfaen"/>
                <w:spacing w:val="-1"/>
              </w:rPr>
              <w:t>მათი</w:t>
            </w:r>
            <w:r w:rsidRPr="00502583">
              <w:rPr>
                <w:rFonts w:ascii="Sylfaen" w:eastAsia="Sylfaen" w:hAnsi="Sylfaen" w:cs="Sylfaen"/>
                <w:spacing w:val="-1"/>
                <w:lang w:val="ka-GE"/>
              </w:rPr>
              <w:t xml:space="preserve"> </w:t>
            </w:r>
            <w:r w:rsidRPr="00502583">
              <w:rPr>
                <w:rFonts w:ascii="Sylfaen" w:eastAsia="Sylfaen" w:hAnsi="Sylfaen" w:cs="Sylfaen"/>
                <w:spacing w:val="-1"/>
              </w:rPr>
              <w:t>ფინანსური</w:t>
            </w:r>
            <w:r w:rsidRPr="00502583">
              <w:rPr>
                <w:rFonts w:ascii="Sylfaen" w:eastAsia="Sylfaen" w:hAnsi="Sylfaen" w:cs="Sylfaen"/>
                <w:spacing w:val="1"/>
              </w:rPr>
              <w:t xml:space="preserve"> </w:t>
            </w:r>
            <w:r w:rsidRPr="00502583">
              <w:rPr>
                <w:rFonts w:ascii="Sylfaen" w:eastAsia="Sylfaen" w:hAnsi="Sylfaen" w:cs="Sylfaen"/>
                <w:spacing w:val="-1"/>
              </w:rPr>
              <w:t>და</w:t>
            </w:r>
            <w:r w:rsidRPr="00502583">
              <w:rPr>
                <w:rFonts w:ascii="Sylfaen" w:eastAsia="Sylfaen" w:hAnsi="Sylfaen" w:cs="Sylfaen"/>
              </w:rPr>
              <w:t xml:space="preserve"> მორალური </w:t>
            </w:r>
            <w:r w:rsidRPr="00502583">
              <w:rPr>
                <w:rFonts w:ascii="Sylfaen" w:eastAsia="Sylfaen" w:hAnsi="Sylfaen" w:cs="Sylfaen"/>
                <w:spacing w:val="-1"/>
              </w:rPr>
              <w:t>მხარდაჭერა</w:t>
            </w:r>
          </w:p>
        </w:tc>
        <w:tc>
          <w:tcPr>
            <w:tcW w:w="1132" w:type="dxa"/>
            <w:tcBorders>
              <w:bottom w:val="single" w:sz="4" w:space="0" w:color="auto"/>
              <w:right w:val="single" w:sz="4" w:space="0" w:color="auto"/>
            </w:tcBorders>
            <w:shd w:val="clear" w:color="auto" w:fill="auto"/>
            <w:vAlign w:val="center"/>
          </w:tcPr>
          <w:p w:rsidR="005E022E" w:rsidRPr="00502583" w:rsidRDefault="005E022E" w:rsidP="005E022E">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w:t>
            </w:r>
            <w:r w:rsidRPr="00502583">
              <w:rPr>
                <w:rFonts w:ascii="Sylfaen" w:eastAsia="Times New Roman" w:hAnsi="Sylfaen" w:cs="Calibri"/>
                <w:color w:val="000000"/>
                <w:lang w:val="ka-GE"/>
              </w:rPr>
              <w:t>დახმარების მიმღებ პირთა რაოდენობა</w:t>
            </w:r>
          </w:p>
        </w:tc>
        <w:tc>
          <w:tcPr>
            <w:tcW w:w="883" w:type="dxa"/>
            <w:tcBorders>
              <w:bottom w:val="single" w:sz="4" w:space="0" w:color="auto"/>
              <w:right w:val="single" w:sz="4" w:space="0" w:color="auto"/>
            </w:tcBorders>
            <w:shd w:val="clear" w:color="auto" w:fill="auto"/>
            <w:vAlign w:val="center"/>
          </w:tcPr>
          <w:p w:rsidR="005E022E" w:rsidRPr="00502583" w:rsidRDefault="005E022E" w:rsidP="005E022E">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300</w:t>
            </w:r>
          </w:p>
        </w:tc>
        <w:tc>
          <w:tcPr>
            <w:tcW w:w="1064" w:type="dxa"/>
            <w:tcBorders>
              <w:top w:val="nil"/>
              <w:left w:val="single" w:sz="4" w:space="0" w:color="auto"/>
              <w:bottom w:val="single" w:sz="4" w:space="0" w:color="auto"/>
              <w:right w:val="single" w:sz="4" w:space="0" w:color="auto"/>
            </w:tcBorders>
            <w:shd w:val="clear" w:color="auto" w:fill="auto"/>
            <w:vAlign w:val="center"/>
            <w:hideMark/>
          </w:tcPr>
          <w:p w:rsidR="005E022E" w:rsidRPr="00502583" w:rsidRDefault="005E022E" w:rsidP="005E022E">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350</w:t>
            </w:r>
          </w:p>
        </w:tc>
        <w:tc>
          <w:tcPr>
            <w:tcW w:w="0" w:type="auto"/>
            <w:tcBorders>
              <w:top w:val="single" w:sz="4" w:space="0" w:color="auto"/>
              <w:left w:val="nil"/>
              <w:bottom w:val="single" w:sz="4" w:space="0" w:color="auto"/>
              <w:right w:val="single" w:sz="8" w:space="0" w:color="000000"/>
            </w:tcBorders>
            <w:shd w:val="clear" w:color="000000" w:fill="FFFFFF"/>
            <w:vAlign w:val="center"/>
            <w:hideMark/>
          </w:tcPr>
          <w:p w:rsidR="005E022E" w:rsidRPr="00502583" w:rsidRDefault="005E022E" w:rsidP="005E022E">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350</w:t>
            </w:r>
            <w:r w:rsidRPr="00502583">
              <w:rPr>
                <w:rFonts w:ascii="Sylfaen" w:eastAsia="Times New Roman" w:hAnsi="Sylfaen" w:cs="Calibri"/>
                <w:color w:val="000000"/>
              </w:rPr>
              <w:t> </w:t>
            </w:r>
          </w:p>
        </w:tc>
        <w:tc>
          <w:tcPr>
            <w:tcW w:w="0" w:type="auto"/>
            <w:tcBorders>
              <w:top w:val="single" w:sz="4" w:space="0" w:color="auto"/>
              <w:left w:val="nil"/>
              <w:bottom w:val="single" w:sz="4" w:space="0" w:color="auto"/>
              <w:right w:val="single" w:sz="8" w:space="0" w:color="000000"/>
            </w:tcBorders>
            <w:shd w:val="clear" w:color="000000" w:fill="FFFFFF"/>
            <w:vAlign w:val="center"/>
            <w:hideMark/>
          </w:tcPr>
          <w:p w:rsidR="005E022E" w:rsidRPr="00502583" w:rsidRDefault="005E022E" w:rsidP="005E022E">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350</w:t>
            </w:r>
            <w:r w:rsidRPr="00502583">
              <w:rPr>
                <w:rFonts w:ascii="Sylfaen" w:eastAsia="Times New Roman" w:hAnsi="Sylfaen" w:cs="Calibri"/>
                <w:color w:val="000000"/>
              </w:rPr>
              <w:t> </w:t>
            </w:r>
          </w:p>
        </w:tc>
        <w:tc>
          <w:tcPr>
            <w:tcW w:w="0" w:type="auto"/>
            <w:tcBorders>
              <w:top w:val="single" w:sz="4" w:space="0" w:color="auto"/>
              <w:left w:val="nil"/>
              <w:bottom w:val="single" w:sz="4" w:space="0" w:color="auto"/>
              <w:right w:val="single" w:sz="8" w:space="0" w:color="000000"/>
            </w:tcBorders>
            <w:shd w:val="clear" w:color="000000" w:fill="FFFFFF"/>
            <w:vAlign w:val="center"/>
            <w:hideMark/>
          </w:tcPr>
          <w:p w:rsidR="005E022E" w:rsidRPr="00502583" w:rsidRDefault="005E022E" w:rsidP="005E022E">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350</w:t>
            </w:r>
            <w:r w:rsidRPr="00502583">
              <w:rPr>
                <w:rFonts w:ascii="Sylfaen" w:eastAsia="Times New Roman" w:hAnsi="Sylfaen" w:cs="Calibri"/>
                <w:color w:val="000000"/>
              </w:rPr>
              <w:t> </w:t>
            </w:r>
          </w:p>
        </w:tc>
        <w:tc>
          <w:tcPr>
            <w:tcW w:w="0" w:type="auto"/>
            <w:tcBorders>
              <w:top w:val="single" w:sz="4" w:space="0" w:color="auto"/>
              <w:left w:val="nil"/>
              <w:bottom w:val="single" w:sz="4" w:space="0" w:color="auto"/>
              <w:right w:val="nil"/>
            </w:tcBorders>
            <w:shd w:val="clear" w:color="000000" w:fill="FFFFFF"/>
            <w:vAlign w:val="center"/>
            <w:hideMark/>
          </w:tcPr>
          <w:p w:rsidR="005E022E" w:rsidRPr="00502583" w:rsidRDefault="005E022E" w:rsidP="005E022E">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10</w:t>
            </w:r>
            <w:r w:rsidRPr="00502583">
              <w:rPr>
                <w:rFonts w:ascii="Sylfaen" w:eastAsia="Times New Roman" w:hAnsi="Sylfaen" w:cs="Calibri"/>
                <w:color w:val="000000"/>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E022E" w:rsidRPr="00502583" w:rsidRDefault="005E022E" w:rsidP="005E022E">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w:t>
            </w:r>
            <w:r w:rsidRPr="00502583">
              <w:rPr>
                <w:rFonts w:ascii="Sylfaen" w:eastAsia="Times New Roman" w:hAnsi="Sylfaen" w:cs="Calibri"/>
                <w:color w:val="000000"/>
                <w:lang w:val="ka-GE"/>
              </w:rPr>
              <w:t>მომართვიანობა</w:t>
            </w:r>
          </w:p>
        </w:tc>
      </w:tr>
    </w:tbl>
    <w:p w:rsidR="00CE56F3" w:rsidRPr="00502583" w:rsidRDefault="00CE56F3" w:rsidP="00CE56F3">
      <w:pPr>
        <w:autoSpaceDE w:val="0"/>
        <w:autoSpaceDN w:val="0"/>
        <w:adjustRightInd w:val="0"/>
        <w:spacing w:after="0" w:line="360" w:lineRule="auto"/>
        <w:jc w:val="both"/>
        <w:rPr>
          <w:rFonts w:ascii="Sylfaen" w:eastAsia="Calibri" w:hAnsi="Sylfaen" w:cs="Sylfaen"/>
          <w:color w:val="000000"/>
          <w:lang w:val="ka-GE"/>
        </w:rPr>
      </w:pPr>
    </w:p>
    <w:tbl>
      <w:tblPr>
        <w:tblW w:w="5000" w:type="pct"/>
        <w:tblLook w:val="04A0" w:firstRow="1" w:lastRow="0" w:firstColumn="1" w:lastColumn="0" w:noHBand="0" w:noVBand="1"/>
      </w:tblPr>
      <w:tblGrid>
        <w:gridCol w:w="2382"/>
        <w:gridCol w:w="1819"/>
        <w:gridCol w:w="1994"/>
        <w:gridCol w:w="1485"/>
        <w:gridCol w:w="2218"/>
      </w:tblGrid>
      <w:tr w:rsidR="004B222D" w:rsidRPr="00502583" w:rsidTr="00014122">
        <w:trPr>
          <w:trHeight w:val="220"/>
        </w:trPr>
        <w:tc>
          <w:tcPr>
            <w:tcW w:w="1090" w:type="pct"/>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4B222D" w:rsidRPr="00502583" w:rsidRDefault="004B222D" w:rsidP="00CE56F3">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ქვეპროგრამის დასახელება</w:t>
            </w:r>
          </w:p>
        </w:tc>
        <w:tc>
          <w:tcPr>
            <w:tcW w:w="1054" w:type="pct"/>
            <w:tcBorders>
              <w:top w:val="single" w:sz="8" w:space="0" w:color="auto"/>
              <w:left w:val="nil"/>
              <w:bottom w:val="single" w:sz="4" w:space="0" w:color="auto"/>
              <w:right w:val="single" w:sz="4" w:space="0" w:color="auto"/>
            </w:tcBorders>
            <w:shd w:val="clear" w:color="000000" w:fill="FFFFFF"/>
            <w:vAlign w:val="center"/>
            <w:hideMark/>
          </w:tcPr>
          <w:p w:rsidR="004B222D" w:rsidRPr="00502583" w:rsidRDefault="004B222D" w:rsidP="00CE56F3">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კოდი</w:t>
            </w:r>
          </w:p>
        </w:tc>
        <w:tc>
          <w:tcPr>
            <w:tcW w:w="1142" w:type="pct"/>
            <w:vMerge w:val="restart"/>
            <w:tcBorders>
              <w:top w:val="single" w:sz="8" w:space="0" w:color="auto"/>
              <w:left w:val="nil"/>
              <w:bottom w:val="single" w:sz="8" w:space="0" w:color="auto"/>
              <w:right w:val="single" w:sz="8" w:space="0" w:color="auto"/>
            </w:tcBorders>
            <w:shd w:val="clear" w:color="000000" w:fill="FFFFFF"/>
            <w:vAlign w:val="center"/>
          </w:tcPr>
          <w:p w:rsidR="004B222D" w:rsidRPr="00502583" w:rsidRDefault="004B222D" w:rsidP="00CE56F3">
            <w:pPr>
              <w:spacing w:after="0" w:line="240" w:lineRule="auto"/>
              <w:rPr>
                <w:rFonts w:ascii="Sylfaen" w:eastAsia="Times New Roman" w:hAnsi="Sylfaen" w:cs="Calibri"/>
                <w:b/>
              </w:rPr>
            </w:pPr>
            <w:r w:rsidRPr="00502583">
              <w:rPr>
                <w:rFonts w:ascii="Sylfaen" w:eastAsia="Times New Roman" w:hAnsi="Sylfaen" w:cs="Sylfaen"/>
                <w:b/>
                <w:color w:val="000000"/>
              </w:rPr>
              <w:t>სოციალურად</w:t>
            </w:r>
            <w:r w:rsidRPr="00502583">
              <w:rPr>
                <w:rFonts w:ascii="Sylfaen" w:eastAsia="Times New Roman" w:hAnsi="Sylfaen" w:cs="Sylfaen"/>
                <w:b/>
                <w:color w:val="000000"/>
                <w:lang w:val="ka-GE"/>
              </w:rPr>
              <w:t xml:space="preserve"> </w:t>
            </w:r>
            <w:r w:rsidRPr="00502583">
              <w:rPr>
                <w:rFonts w:ascii="Sylfaen" w:eastAsia="Times New Roman" w:hAnsi="Sylfaen" w:cs="Sylfaen"/>
                <w:b/>
                <w:color w:val="000000"/>
              </w:rPr>
              <w:t>დაუცველ</w:t>
            </w:r>
            <w:r w:rsidRPr="00502583">
              <w:rPr>
                <w:rFonts w:ascii="Sylfaen" w:eastAsia="Times New Roman" w:hAnsi="Sylfaen" w:cs="Calibri"/>
                <w:b/>
                <w:color w:val="000000"/>
              </w:rPr>
              <w:t xml:space="preserve"> </w:t>
            </w:r>
            <w:r w:rsidRPr="00502583">
              <w:rPr>
                <w:rFonts w:ascii="Sylfaen" w:eastAsia="Times New Roman" w:hAnsi="Sylfaen" w:cs="Sylfaen"/>
                <w:b/>
                <w:color w:val="000000"/>
              </w:rPr>
              <w:t>და</w:t>
            </w:r>
            <w:r w:rsidRPr="00502583">
              <w:rPr>
                <w:rFonts w:ascii="Sylfaen" w:eastAsia="Times New Roman" w:hAnsi="Sylfaen" w:cs="Calibri"/>
                <w:b/>
                <w:color w:val="000000"/>
              </w:rPr>
              <w:t xml:space="preserve"> </w:t>
            </w:r>
            <w:r w:rsidRPr="00502583">
              <w:rPr>
                <w:rFonts w:ascii="Sylfaen" w:eastAsia="Times New Roman" w:hAnsi="Sylfaen" w:cs="Sylfaen"/>
                <w:b/>
                <w:color w:val="000000"/>
              </w:rPr>
              <w:t>უპატრონო</w:t>
            </w:r>
            <w:r w:rsidRPr="00502583">
              <w:rPr>
                <w:rFonts w:ascii="Sylfaen" w:eastAsia="Times New Roman" w:hAnsi="Sylfaen" w:cs="Calibri"/>
                <w:b/>
                <w:color w:val="000000"/>
                <w:lang w:val="ka-GE"/>
              </w:rPr>
              <w:t xml:space="preserve"> </w:t>
            </w:r>
            <w:r w:rsidRPr="00502583">
              <w:rPr>
                <w:rFonts w:ascii="Sylfaen" w:eastAsia="Times New Roman" w:hAnsi="Sylfaen" w:cs="Sylfaen"/>
                <w:b/>
                <w:color w:val="000000"/>
              </w:rPr>
              <w:t>მიცვალებულ</w:t>
            </w:r>
            <w:r w:rsidRPr="00502583">
              <w:rPr>
                <w:rFonts w:ascii="Sylfaen" w:eastAsia="Times New Roman" w:hAnsi="Sylfaen" w:cs="Sylfaen"/>
                <w:b/>
                <w:color w:val="000000"/>
                <w:lang w:val="ka-GE"/>
              </w:rPr>
              <w:t>თა სარიტუალო მომსახურება</w:t>
            </w:r>
          </w:p>
        </w:tc>
        <w:tc>
          <w:tcPr>
            <w:tcW w:w="1714" w:type="pct"/>
            <w:gridSpan w:val="2"/>
            <w:vMerge w:val="restart"/>
            <w:tcBorders>
              <w:top w:val="single" w:sz="8" w:space="0" w:color="auto"/>
              <w:left w:val="nil"/>
              <w:right w:val="single" w:sz="8" w:space="0" w:color="000000"/>
            </w:tcBorders>
            <w:shd w:val="clear" w:color="000000" w:fill="FFFFFF"/>
            <w:vAlign w:val="center"/>
            <w:hideMark/>
          </w:tcPr>
          <w:p w:rsidR="004B222D" w:rsidRPr="00502583" w:rsidRDefault="005E7101" w:rsidP="00CE56F3">
            <w:pPr>
              <w:jc w:val="center"/>
              <w:rPr>
                <w:rFonts w:ascii="Sylfaen" w:eastAsia="Times New Roman" w:hAnsi="Sylfaen" w:cs="Calibri"/>
                <w:b/>
                <w:bCs/>
                <w:color w:val="000000"/>
                <w:lang w:val="ka-GE"/>
              </w:rPr>
            </w:pPr>
            <w:r w:rsidRPr="00502583">
              <w:rPr>
                <w:rFonts w:ascii="Sylfaen" w:eastAsia="Times New Roman" w:hAnsi="Sylfaen" w:cs="Calibri"/>
                <w:b/>
                <w:bCs/>
                <w:color w:val="000000"/>
                <w:lang w:val="ka-GE"/>
              </w:rPr>
              <w:t>20,0</w:t>
            </w:r>
          </w:p>
        </w:tc>
      </w:tr>
      <w:tr w:rsidR="004B222D" w:rsidRPr="00502583" w:rsidTr="00014122">
        <w:trPr>
          <w:trHeight w:val="202"/>
        </w:trPr>
        <w:tc>
          <w:tcPr>
            <w:tcW w:w="1090" w:type="pct"/>
            <w:vMerge/>
            <w:tcBorders>
              <w:top w:val="single" w:sz="8" w:space="0" w:color="auto"/>
              <w:left w:val="single" w:sz="8" w:space="0" w:color="auto"/>
              <w:bottom w:val="single" w:sz="4" w:space="0" w:color="auto"/>
              <w:right w:val="single" w:sz="4" w:space="0" w:color="auto"/>
            </w:tcBorders>
            <w:vAlign w:val="center"/>
            <w:hideMark/>
          </w:tcPr>
          <w:p w:rsidR="004B222D" w:rsidRPr="00502583" w:rsidRDefault="004B222D" w:rsidP="00CE56F3">
            <w:pPr>
              <w:spacing w:after="0" w:line="240" w:lineRule="auto"/>
              <w:rPr>
                <w:rFonts w:ascii="Sylfaen" w:eastAsia="Times New Roman" w:hAnsi="Sylfaen" w:cs="Calibri"/>
                <w:color w:val="000000"/>
              </w:rPr>
            </w:pPr>
          </w:p>
        </w:tc>
        <w:tc>
          <w:tcPr>
            <w:tcW w:w="1054" w:type="pct"/>
            <w:tcBorders>
              <w:top w:val="nil"/>
              <w:left w:val="nil"/>
              <w:bottom w:val="single" w:sz="4" w:space="0" w:color="auto"/>
              <w:right w:val="single" w:sz="4" w:space="0" w:color="auto"/>
            </w:tcBorders>
            <w:shd w:val="clear" w:color="000000" w:fill="FFFFFF"/>
            <w:vAlign w:val="center"/>
            <w:hideMark/>
          </w:tcPr>
          <w:p w:rsidR="004B222D" w:rsidRPr="00502583" w:rsidRDefault="004B222D" w:rsidP="00CE56F3">
            <w:pPr>
              <w:spacing w:after="0" w:line="240" w:lineRule="auto"/>
              <w:jc w:val="center"/>
              <w:rPr>
                <w:rFonts w:ascii="Sylfaen" w:eastAsia="Times New Roman" w:hAnsi="Sylfaen" w:cs="Calibri"/>
                <w:b/>
                <w:color w:val="000000"/>
                <w:lang w:val="ka-GE"/>
              </w:rPr>
            </w:pPr>
            <w:r w:rsidRPr="00502583">
              <w:rPr>
                <w:rFonts w:ascii="Sylfaen" w:eastAsia="Times New Roman" w:hAnsi="Sylfaen" w:cs="Calibri"/>
                <w:b/>
                <w:color w:val="000000"/>
                <w:lang w:val="ka-GE"/>
              </w:rPr>
              <w:t>06 03 13</w:t>
            </w:r>
          </w:p>
        </w:tc>
        <w:tc>
          <w:tcPr>
            <w:tcW w:w="1142" w:type="pct"/>
            <w:vMerge/>
            <w:tcBorders>
              <w:top w:val="nil"/>
              <w:left w:val="nil"/>
              <w:bottom w:val="single" w:sz="4" w:space="0" w:color="auto"/>
              <w:right w:val="single" w:sz="4" w:space="0" w:color="auto"/>
            </w:tcBorders>
            <w:vAlign w:val="center"/>
            <w:hideMark/>
          </w:tcPr>
          <w:p w:rsidR="004B222D" w:rsidRPr="00502583" w:rsidRDefault="004B222D" w:rsidP="00CE56F3">
            <w:pPr>
              <w:spacing w:after="0" w:line="240" w:lineRule="auto"/>
              <w:rPr>
                <w:rFonts w:ascii="Sylfaen" w:eastAsia="Times New Roman" w:hAnsi="Sylfaen" w:cs="Calibri"/>
                <w:color w:val="000000"/>
              </w:rPr>
            </w:pPr>
          </w:p>
        </w:tc>
        <w:tc>
          <w:tcPr>
            <w:tcW w:w="1714" w:type="pct"/>
            <w:gridSpan w:val="2"/>
            <w:vMerge/>
            <w:tcBorders>
              <w:left w:val="single" w:sz="8" w:space="0" w:color="auto"/>
              <w:bottom w:val="single" w:sz="8" w:space="0" w:color="auto"/>
              <w:right w:val="single" w:sz="8" w:space="0" w:color="000000"/>
            </w:tcBorders>
            <w:shd w:val="clear" w:color="000000" w:fill="FFFFFF"/>
            <w:vAlign w:val="center"/>
          </w:tcPr>
          <w:p w:rsidR="004B222D" w:rsidRPr="00502583" w:rsidRDefault="004B222D" w:rsidP="00CE56F3">
            <w:pPr>
              <w:jc w:val="center"/>
              <w:rPr>
                <w:rFonts w:ascii="Sylfaen" w:hAnsi="Sylfaen" w:cs="Calibri"/>
                <w:color w:val="000000"/>
              </w:rPr>
            </w:pPr>
          </w:p>
        </w:tc>
      </w:tr>
      <w:tr w:rsidR="00CE56F3" w:rsidRPr="00502583" w:rsidTr="005E7101">
        <w:trPr>
          <w:trHeight w:val="267"/>
        </w:trPr>
        <w:tc>
          <w:tcPr>
            <w:tcW w:w="1090" w:type="pct"/>
            <w:tcBorders>
              <w:top w:val="nil"/>
              <w:left w:val="single" w:sz="8" w:space="0" w:color="auto"/>
              <w:bottom w:val="single" w:sz="4"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t>ქვეპროგრამის განმახორციელებელი სამსახური</w:t>
            </w:r>
          </w:p>
        </w:tc>
        <w:tc>
          <w:tcPr>
            <w:tcW w:w="3910" w:type="pct"/>
            <w:gridSpan w:val="4"/>
            <w:tcBorders>
              <w:top w:val="nil"/>
              <w:left w:val="nil"/>
              <w:bottom w:val="nil"/>
              <w:right w:val="nil"/>
            </w:tcBorders>
            <w:shd w:val="clear" w:color="auto" w:fill="auto"/>
            <w:vAlign w:val="bottom"/>
            <w:hideMark/>
          </w:tcPr>
          <w:p w:rsidR="00CE56F3" w:rsidRPr="00502583" w:rsidRDefault="00CE56F3" w:rsidP="00CE56F3">
            <w:pPr>
              <w:spacing w:after="200" w:line="276" w:lineRule="auto"/>
              <w:rPr>
                <w:rFonts w:ascii="Calibri" w:eastAsia="Calibri" w:hAnsi="Calibri" w:cs="Calibri"/>
                <w:b/>
                <w:bCs/>
              </w:rPr>
            </w:pPr>
            <w:r w:rsidRPr="00502583">
              <w:rPr>
                <w:rFonts w:ascii="Sylfaen" w:eastAsia="Calibri" w:hAnsi="Sylfaen" w:cs="Calibri"/>
                <w:color w:val="000000"/>
                <w:lang w:val="ka-GE"/>
              </w:rPr>
              <w:t xml:space="preserve">ხარაგაულის მუნიციპალიტეტის </w:t>
            </w:r>
            <w:r w:rsidRPr="00502583">
              <w:rPr>
                <w:rFonts w:ascii="Sylfaen" w:eastAsia="Calibri" w:hAnsi="Sylfaen" w:cs="Sylfaen"/>
                <w:color w:val="000000"/>
              </w:rPr>
              <w:t>მერიის</w:t>
            </w:r>
            <w:r w:rsidRPr="00502583">
              <w:rPr>
                <w:rFonts w:ascii="Sylfaen" w:eastAsia="Calibri" w:hAnsi="Sylfaen" w:cs="Calibri"/>
                <w:color w:val="000000"/>
              </w:rPr>
              <w:t xml:space="preserve"> </w:t>
            </w:r>
            <w:r w:rsidRPr="00502583">
              <w:rPr>
                <w:rFonts w:ascii="Sylfaen" w:eastAsia="Calibri" w:hAnsi="Sylfaen" w:cs="Sylfaen"/>
                <w:color w:val="000000"/>
              </w:rPr>
              <w:t>ჯანდაცვისა</w:t>
            </w:r>
            <w:r w:rsidRPr="00502583">
              <w:rPr>
                <w:rFonts w:ascii="Sylfaen" w:eastAsia="Calibri" w:hAnsi="Sylfaen" w:cs="Calibri"/>
                <w:color w:val="000000"/>
              </w:rPr>
              <w:t xml:space="preserve"> </w:t>
            </w:r>
            <w:r w:rsidRPr="00502583">
              <w:rPr>
                <w:rFonts w:ascii="Sylfaen" w:eastAsia="Calibri" w:hAnsi="Sylfaen" w:cs="Sylfaen"/>
                <w:color w:val="000000"/>
              </w:rPr>
              <w:t>და</w:t>
            </w:r>
            <w:r w:rsidRPr="00502583">
              <w:rPr>
                <w:rFonts w:ascii="Sylfaen" w:eastAsia="Calibri" w:hAnsi="Sylfaen" w:cs="Calibri"/>
                <w:color w:val="000000"/>
              </w:rPr>
              <w:t xml:space="preserve"> </w:t>
            </w:r>
            <w:r w:rsidRPr="00502583">
              <w:rPr>
                <w:rFonts w:ascii="Sylfaen" w:eastAsia="Calibri" w:hAnsi="Sylfaen" w:cs="Sylfaen"/>
                <w:color w:val="000000"/>
              </w:rPr>
              <w:t>სოციალური</w:t>
            </w:r>
            <w:r w:rsidRPr="00502583">
              <w:rPr>
                <w:rFonts w:ascii="Sylfaen" w:eastAsia="Calibri" w:hAnsi="Sylfaen" w:cs="Calibri"/>
                <w:color w:val="000000"/>
              </w:rPr>
              <w:t xml:space="preserve"> </w:t>
            </w:r>
            <w:r w:rsidRPr="00502583">
              <w:rPr>
                <w:rFonts w:ascii="Sylfaen" w:eastAsia="Calibri" w:hAnsi="Sylfaen" w:cs="Sylfaen"/>
                <w:color w:val="000000"/>
              </w:rPr>
              <w:t>დაცვის</w:t>
            </w:r>
            <w:r w:rsidRPr="00502583">
              <w:rPr>
                <w:rFonts w:ascii="Sylfaen" w:eastAsia="Calibri" w:hAnsi="Sylfaen" w:cs="Calibri"/>
                <w:color w:val="000000"/>
              </w:rPr>
              <w:t xml:space="preserve"> </w:t>
            </w:r>
            <w:r w:rsidRPr="00502583">
              <w:rPr>
                <w:rFonts w:ascii="Sylfaen" w:eastAsia="Calibri" w:hAnsi="Sylfaen" w:cs="Sylfaen"/>
                <w:color w:val="000000"/>
              </w:rPr>
              <w:t>სამსახური</w:t>
            </w:r>
          </w:p>
        </w:tc>
      </w:tr>
      <w:tr w:rsidR="00CE56F3" w:rsidRPr="00502583" w:rsidTr="005E7101">
        <w:trPr>
          <w:trHeight w:val="399"/>
        </w:trPr>
        <w:tc>
          <w:tcPr>
            <w:tcW w:w="1090" w:type="pct"/>
            <w:tcBorders>
              <w:top w:val="nil"/>
              <w:left w:val="single" w:sz="8" w:space="0" w:color="auto"/>
              <w:bottom w:val="single" w:sz="4"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t xml:space="preserve">ქვეპროგრამის აღწერა </w:t>
            </w:r>
            <w:r w:rsidRPr="00502583">
              <w:rPr>
                <w:rFonts w:ascii="Sylfaen" w:eastAsia="Times New Roman" w:hAnsi="Sylfaen" w:cs="Calibri"/>
                <w:color w:val="000000"/>
                <w:lang w:val="ka-GE"/>
              </w:rPr>
              <w:t>და მიზანი</w:t>
            </w:r>
          </w:p>
        </w:tc>
        <w:tc>
          <w:tcPr>
            <w:tcW w:w="3910" w:type="pct"/>
            <w:gridSpan w:val="4"/>
            <w:tcBorders>
              <w:top w:val="single" w:sz="4" w:space="0" w:color="auto"/>
              <w:left w:val="nil"/>
              <w:bottom w:val="single" w:sz="4" w:space="0" w:color="auto"/>
              <w:right w:val="single" w:sz="8" w:space="0" w:color="000000"/>
            </w:tcBorders>
            <w:shd w:val="clear" w:color="000000" w:fill="FFFFFF"/>
            <w:vAlign w:val="center"/>
            <w:hideMark/>
          </w:tcPr>
          <w:p w:rsidR="00CE56F3" w:rsidRPr="00502583" w:rsidRDefault="00CE56F3" w:rsidP="00CE56F3">
            <w:pPr>
              <w:rPr>
                <w:rFonts w:ascii="Sylfaen" w:eastAsia="Calibri" w:hAnsi="Sylfaen" w:cs="Times New Roman"/>
                <w:color w:val="000000"/>
                <w:lang w:val="ka-GE"/>
              </w:rPr>
            </w:pPr>
            <w:r w:rsidRPr="00502583">
              <w:rPr>
                <w:rFonts w:ascii="Sylfaen" w:eastAsia="Calibri" w:hAnsi="Sylfaen" w:cs="Times New Roman"/>
                <w:color w:val="000000"/>
              </w:rPr>
              <w:t>ქვეპროგრამის ფარგლებში ხარაგაულის მუნიციპალიტეტში რეგისტრირებული სოციალურად დაუცველი (65000 ქულის ჩათვლით) გარდაცვლილის სარიტუალო მომსახურებისთვისგაიწევა დახმარება 250 ლარის ოდენობით, ხოლოუპატრონო მიცვალებულის სარიტუალო მომსახურებაზე -300 ლარის ოდენობით.</w:t>
            </w:r>
            <w:r w:rsidRPr="00502583">
              <w:rPr>
                <w:rFonts w:ascii="Sylfaen" w:eastAsia="Calibri" w:hAnsi="Sylfaen" w:cs="Times New Roman"/>
                <w:color w:val="000000"/>
                <w:lang w:val="ka-GE"/>
              </w:rPr>
              <w:t xml:space="preserve"> </w:t>
            </w:r>
            <w:r w:rsidRPr="00502583">
              <w:rPr>
                <w:rFonts w:ascii="Sylfaen" w:eastAsia="Calibri" w:hAnsi="Sylfaen" w:cs="Times New Roman"/>
                <w:color w:val="000000"/>
              </w:rPr>
              <w:t xml:space="preserve">პროგრამის მიზანია სოციალურად დაუცველ და უპატრონო მიცვალებულთა სარიტუალო ხარჯების დაფინანსება. </w:t>
            </w:r>
          </w:p>
        </w:tc>
      </w:tr>
      <w:tr w:rsidR="00CE56F3" w:rsidRPr="00502583" w:rsidTr="005E7101">
        <w:trPr>
          <w:trHeight w:val="197"/>
        </w:trPr>
        <w:tc>
          <w:tcPr>
            <w:tcW w:w="1090" w:type="pct"/>
            <w:tcBorders>
              <w:top w:val="nil"/>
              <w:left w:val="single" w:sz="8" w:space="0" w:color="auto"/>
              <w:bottom w:val="single" w:sz="4"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t>ქვეპროგრამის განხორციელების ვადები</w:t>
            </w:r>
          </w:p>
        </w:tc>
        <w:tc>
          <w:tcPr>
            <w:tcW w:w="3910" w:type="pct"/>
            <w:gridSpan w:val="4"/>
            <w:tcBorders>
              <w:top w:val="single" w:sz="4" w:space="0" w:color="auto"/>
              <w:left w:val="nil"/>
              <w:bottom w:val="single" w:sz="4" w:space="0" w:color="auto"/>
              <w:right w:val="single" w:sz="8" w:space="0" w:color="000000"/>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t>მიმდინარე</w:t>
            </w:r>
          </w:p>
        </w:tc>
      </w:tr>
      <w:tr w:rsidR="00CE56F3" w:rsidRPr="00502583" w:rsidTr="00014122">
        <w:trPr>
          <w:trHeight w:val="228"/>
        </w:trPr>
        <w:tc>
          <w:tcPr>
            <w:tcW w:w="1090"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CE56F3" w:rsidRPr="00502583" w:rsidRDefault="00CE56F3" w:rsidP="00CE56F3">
            <w:pPr>
              <w:spacing w:after="0" w:line="240" w:lineRule="auto"/>
              <w:rPr>
                <w:rFonts w:ascii="Sylfaen" w:eastAsia="Times New Roman" w:hAnsi="Sylfaen" w:cs="Calibri"/>
                <w:b/>
                <w:color w:val="000000"/>
              </w:rPr>
            </w:pPr>
            <w:r w:rsidRPr="00502583">
              <w:rPr>
                <w:rFonts w:ascii="Sylfaen" w:eastAsia="Times New Roman" w:hAnsi="Sylfaen" w:cs="Calibri"/>
                <w:b/>
                <w:color w:val="000000"/>
              </w:rPr>
              <w:t xml:space="preserve">გაეროს მდგრადი განვითარების მიზაანი (SDG) რომლის მიღწევასაც ემსახურება </w:t>
            </w:r>
            <w:r w:rsidRPr="00502583">
              <w:rPr>
                <w:rFonts w:ascii="Sylfaen" w:eastAsia="Times New Roman" w:hAnsi="Sylfaen" w:cs="Calibri"/>
                <w:b/>
                <w:color w:val="000000"/>
                <w:lang w:val="ka-GE"/>
              </w:rPr>
              <w:t>ქვე</w:t>
            </w:r>
            <w:r w:rsidRPr="00502583">
              <w:rPr>
                <w:rFonts w:ascii="Sylfaen" w:eastAsia="Times New Roman" w:hAnsi="Sylfaen" w:cs="Calibri"/>
                <w:b/>
                <w:color w:val="000000"/>
              </w:rPr>
              <w:t>პროგრამა</w:t>
            </w:r>
          </w:p>
        </w:tc>
        <w:tc>
          <w:tcPr>
            <w:tcW w:w="2196" w:type="pct"/>
            <w:gridSpan w:val="2"/>
            <w:tcBorders>
              <w:top w:val="single" w:sz="4" w:space="0" w:color="auto"/>
              <w:left w:val="nil"/>
              <w:bottom w:val="single" w:sz="4" w:space="0" w:color="auto"/>
              <w:right w:val="single" w:sz="4" w:space="0" w:color="auto"/>
            </w:tcBorders>
            <w:shd w:val="clear" w:color="000000" w:fill="FFFFFF"/>
            <w:vAlign w:val="center"/>
          </w:tcPr>
          <w:p w:rsidR="00CE56F3" w:rsidRPr="00502583" w:rsidRDefault="00CE56F3" w:rsidP="00CE56F3">
            <w:pPr>
              <w:rPr>
                <w:rFonts w:ascii="Sylfaen" w:eastAsia="Calibri" w:hAnsi="Sylfaen" w:cs="Times New Roman"/>
                <w:color w:val="000000"/>
              </w:rPr>
            </w:pPr>
            <w:r w:rsidRPr="00502583">
              <w:rPr>
                <w:rFonts w:ascii="Sylfaen" w:eastAsia="Calibri" w:hAnsi="Sylfaen" w:cs="Times New Roman"/>
                <w:color w:val="000000"/>
              </w:rPr>
              <w:t>მიზანი 1-სიღარიბის ყველა ფორმის აღმოფხვრა</w:t>
            </w:r>
          </w:p>
          <w:p w:rsidR="004A4003" w:rsidRPr="00502583" w:rsidRDefault="004A4003" w:rsidP="00CE56F3">
            <w:pPr>
              <w:rPr>
                <w:rFonts w:ascii="Sylfaen" w:eastAsia="Calibri" w:hAnsi="Sylfaen" w:cs="Times New Roman"/>
                <w:color w:val="000000"/>
              </w:rPr>
            </w:pPr>
            <w:r w:rsidRPr="00502583">
              <w:rPr>
                <w:rFonts w:ascii="Sylfaen" w:eastAsia="Calibri" w:hAnsi="Sylfaen" w:cs="Sylfaen"/>
              </w:rPr>
              <w:t>მიზანი 3-ჯანსაღი ცხოვრებისა და კეთილდღეობის უზრუნველყოფა ყველა ასაკის ადამიანისთვის</w:t>
            </w:r>
            <w:r w:rsidRPr="00502583">
              <w:rPr>
                <w:rFonts w:ascii="Sylfaen" w:eastAsia="Calibri" w:hAnsi="Sylfaen" w:cs="Calibri"/>
              </w:rPr>
              <w:t xml:space="preserve"> </w:t>
            </w:r>
          </w:p>
          <w:p w:rsidR="00CE56F3" w:rsidRPr="00502583" w:rsidRDefault="00CE56F3" w:rsidP="00CE56F3">
            <w:pPr>
              <w:spacing w:after="0" w:line="240" w:lineRule="auto"/>
              <w:rPr>
                <w:rFonts w:ascii="Sylfaen" w:eastAsia="Times New Roman" w:hAnsi="Sylfaen" w:cs="Calibri"/>
                <w:color w:val="000000"/>
              </w:rPr>
            </w:pPr>
          </w:p>
        </w:tc>
        <w:tc>
          <w:tcPr>
            <w:tcW w:w="459" w:type="pct"/>
            <w:tcBorders>
              <w:top w:val="single" w:sz="4" w:space="0" w:color="auto"/>
              <w:left w:val="nil"/>
              <w:bottom w:val="single" w:sz="4"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t>გენდერული</w:t>
            </w:r>
          </w:p>
        </w:tc>
        <w:tc>
          <w:tcPr>
            <w:tcW w:w="1255" w:type="pct"/>
            <w:tcBorders>
              <w:top w:val="single" w:sz="4" w:space="0" w:color="auto"/>
              <w:left w:val="nil"/>
              <w:bottom w:val="single" w:sz="4" w:space="0" w:color="auto"/>
              <w:right w:val="single" w:sz="8" w:space="0" w:color="000000"/>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lang w:val="ka-GE"/>
              </w:rPr>
            </w:pPr>
            <w:r w:rsidRPr="00502583">
              <w:rPr>
                <w:rFonts w:ascii="Sylfaen" w:eastAsia="Times New Roman" w:hAnsi="Sylfaen" w:cs="Calibri"/>
                <w:color w:val="000000"/>
                <w:lang w:val="ka-GE"/>
              </w:rPr>
              <w:t>არა</w:t>
            </w:r>
          </w:p>
        </w:tc>
      </w:tr>
      <w:tr w:rsidR="00CE56F3" w:rsidRPr="00502583" w:rsidTr="005E7101">
        <w:trPr>
          <w:trHeight w:val="150"/>
        </w:trPr>
        <w:tc>
          <w:tcPr>
            <w:tcW w:w="1090" w:type="pct"/>
            <w:tcBorders>
              <w:top w:val="nil"/>
              <w:left w:val="single" w:sz="8" w:space="0" w:color="auto"/>
              <w:bottom w:val="single" w:sz="8"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t>ქვეპროგრამის მოსალოდნელი შუალედურიშედეგი</w:t>
            </w:r>
          </w:p>
        </w:tc>
        <w:tc>
          <w:tcPr>
            <w:tcW w:w="3910" w:type="pct"/>
            <w:gridSpan w:val="4"/>
            <w:tcBorders>
              <w:top w:val="single" w:sz="4" w:space="0" w:color="auto"/>
              <w:left w:val="nil"/>
              <w:bottom w:val="single" w:sz="8" w:space="0" w:color="auto"/>
              <w:right w:val="single" w:sz="8" w:space="0" w:color="000000"/>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lang w:val="ka-GE"/>
              </w:rPr>
              <w:t>უზრუნველყოფილია სოციალურად დაუცველი და უპატრონო მიცვალებულების სარიტუალო მომსახურება</w:t>
            </w:r>
          </w:p>
        </w:tc>
      </w:tr>
    </w:tbl>
    <w:p w:rsidR="00014122" w:rsidRPr="00502583" w:rsidRDefault="00014122" w:rsidP="00014122">
      <w:pPr>
        <w:autoSpaceDE w:val="0"/>
        <w:autoSpaceDN w:val="0"/>
        <w:adjustRightInd w:val="0"/>
        <w:spacing w:after="0" w:line="360" w:lineRule="auto"/>
        <w:jc w:val="both"/>
        <w:rPr>
          <w:rFonts w:ascii="Sylfaen" w:eastAsia="Calibri" w:hAnsi="Sylfaen" w:cs="Sylfaen"/>
          <w:color w:val="000000"/>
          <w:lang w:val="ka-GE"/>
        </w:rPr>
      </w:pPr>
    </w:p>
    <w:tbl>
      <w:tblPr>
        <w:tblW w:w="0" w:type="auto"/>
        <w:tblInd w:w="108" w:type="dxa"/>
        <w:tblLook w:val="04A0" w:firstRow="1" w:lastRow="0" w:firstColumn="1" w:lastColumn="0" w:noHBand="0" w:noVBand="1"/>
      </w:tblPr>
      <w:tblGrid>
        <w:gridCol w:w="1418"/>
        <w:gridCol w:w="1025"/>
        <w:gridCol w:w="755"/>
        <w:gridCol w:w="934"/>
        <w:gridCol w:w="1181"/>
        <w:gridCol w:w="1181"/>
        <w:gridCol w:w="1181"/>
        <w:gridCol w:w="981"/>
        <w:gridCol w:w="1144"/>
      </w:tblGrid>
      <w:tr w:rsidR="00014122" w:rsidRPr="00502583" w:rsidTr="005E022E">
        <w:trPr>
          <w:trHeight w:val="183"/>
        </w:trPr>
        <w:tc>
          <w:tcPr>
            <w:tcW w:w="15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122" w:rsidRPr="00502583" w:rsidRDefault="00014122" w:rsidP="00014122">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შუალედური შედეგი</w:t>
            </w:r>
          </w:p>
        </w:tc>
        <w:tc>
          <w:tcPr>
            <w:tcW w:w="8269" w:type="dxa"/>
            <w:gridSpan w:val="8"/>
            <w:tcBorders>
              <w:top w:val="single" w:sz="4" w:space="0" w:color="auto"/>
              <w:left w:val="single" w:sz="4" w:space="0" w:color="auto"/>
              <w:bottom w:val="single" w:sz="4" w:space="0" w:color="auto"/>
              <w:right w:val="nil"/>
            </w:tcBorders>
            <w:shd w:val="clear" w:color="auto" w:fill="auto"/>
            <w:noWrap/>
            <w:vAlign w:val="center"/>
            <w:hideMark/>
          </w:tcPr>
          <w:p w:rsidR="00014122" w:rsidRPr="00502583" w:rsidRDefault="00014122" w:rsidP="00014122">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შუალედური შედეგის შეფასების ინდიკატორი</w:t>
            </w:r>
          </w:p>
        </w:tc>
      </w:tr>
      <w:tr w:rsidR="00014122" w:rsidRPr="00502583" w:rsidTr="005E022E">
        <w:trPr>
          <w:trHeight w:val="437"/>
        </w:trPr>
        <w:tc>
          <w:tcPr>
            <w:tcW w:w="1531" w:type="dxa"/>
            <w:vMerge/>
            <w:tcBorders>
              <w:top w:val="nil"/>
              <w:left w:val="single" w:sz="4" w:space="0" w:color="auto"/>
              <w:bottom w:val="single" w:sz="4" w:space="0" w:color="000000"/>
              <w:right w:val="single" w:sz="4" w:space="0" w:color="auto"/>
            </w:tcBorders>
            <w:vAlign w:val="center"/>
            <w:hideMark/>
          </w:tcPr>
          <w:p w:rsidR="00014122" w:rsidRPr="00502583" w:rsidRDefault="00014122" w:rsidP="00014122">
            <w:pPr>
              <w:spacing w:after="0" w:line="240" w:lineRule="auto"/>
              <w:rPr>
                <w:rFonts w:ascii="Sylfaen" w:eastAsia="Times New Roman" w:hAnsi="Sylfaen" w:cs="Calibri"/>
                <w:color w:val="000000"/>
              </w:rPr>
            </w:pPr>
          </w:p>
        </w:tc>
        <w:tc>
          <w:tcPr>
            <w:tcW w:w="1102" w:type="dxa"/>
            <w:tcBorders>
              <w:top w:val="nil"/>
              <w:left w:val="single" w:sz="4" w:space="0" w:color="auto"/>
              <w:bottom w:val="single" w:sz="4" w:space="0" w:color="auto"/>
              <w:right w:val="single" w:sz="4" w:space="0" w:color="auto"/>
            </w:tcBorders>
            <w:shd w:val="clear" w:color="auto" w:fill="auto"/>
            <w:vAlign w:val="center"/>
            <w:hideMark/>
          </w:tcPr>
          <w:p w:rsidR="00014122" w:rsidRPr="00502583" w:rsidRDefault="00014122" w:rsidP="00014122">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ინდიკატორის დასახელება</w:t>
            </w:r>
          </w:p>
        </w:tc>
        <w:tc>
          <w:tcPr>
            <w:tcW w:w="806" w:type="dxa"/>
            <w:tcBorders>
              <w:top w:val="nil"/>
              <w:left w:val="nil"/>
              <w:bottom w:val="single" w:sz="4" w:space="0" w:color="auto"/>
              <w:right w:val="single" w:sz="4" w:space="0" w:color="auto"/>
            </w:tcBorders>
            <w:shd w:val="clear" w:color="auto" w:fill="auto"/>
            <w:vAlign w:val="center"/>
            <w:hideMark/>
          </w:tcPr>
          <w:p w:rsidR="00014122" w:rsidRPr="00502583" w:rsidRDefault="00014122" w:rsidP="00014122">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xml:space="preserve">საბაზისო </w:t>
            </w:r>
            <w:r w:rsidRPr="00502583">
              <w:rPr>
                <w:rFonts w:ascii="Sylfaen" w:eastAsia="Times New Roman" w:hAnsi="Sylfaen" w:cs="Calibri"/>
                <w:color w:val="000000"/>
                <w:lang w:val="ka-GE"/>
              </w:rPr>
              <w:t>2023 წელი</w:t>
            </w:r>
          </w:p>
        </w:tc>
        <w:tc>
          <w:tcPr>
            <w:tcW w:w="1002" w:type="dxa"/>
            <w:tcBorders>
              <w:top w:val="nil"/>
              <w:left w:val="nil"/>
              <w:bottom w:val="single" w:sz="4" w:space="0" w:color="auto"/>
              <w:right w:val="single" w:sz="4" w:space="0" w:color="auto"/>
            </w:tcBorders>
            <w:shd w:val="clear" w:color="auto" w:fill="auto"/>
            <w:vAlign w:val="center"/>
            <w:hideMark/>
          </w:tcPr>
          <w:p w:rsidR="00014122" w:rsidRPr="00502583" w:rsidRDefault="00014122" w:rsidP="00014122">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xml:space="preserve"> მიზნობრივი </w:t>
            </w:r>
            <w:r w:rsidRPr="00502583">
              <w:rPr>
                <w:rFonts w:ascii="Sylfaen" w:eastAsia="Times New Roman" w:hAnsi="Sylfaen" w:cs="Calibri"/>
                <w:color w:val="000000"/>
                <w:lang w:val="ka-GE"/>
              </w:rPr>
              <w:t>2024 წელი</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14122" w:rsidRPr="00502583" w:rsidRDefault="00014122" w:rsidP="00014122">
            <w:pPr>
              <w:jc w:val="center"/>
              <w:rPr>
                <w:rFonts w:ascii="Sylfaen" w:eastAsia="Calibri" w:hAnsi="Sylfaen" w:cs="Calibri"/>
                <w:bCs/>
                <w:color w:val="000000"/>
              </w:rPr>
            </w:pPr>
            <w:r w:rsidRPr="00502583">
              <w:rPr>
                <w:rFonts w:ascii="Sylfaen" w:eastAsia="Calibri" w:hAnsi="Sylfaen" w:cs="Calibri"/>
                <w:bCs/>
                <w:color w:val="000000"/>
              </w:rPr>
              <w:t>მიზნობრივი2025 წელს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14122" w:rsidRPr="00502583" w:rsidRDefault="00014122" w:rsidP="00014122">
            <w:pPr>
              <w:jc w:val="center"/>
              <w:rPr>
                <w:rFonts w:ascii="Sylfaen" w:eastAsia="Calibri" w:hAnsi="Sylfaen" w:cs="Calibri"/>
                <w:bCs/>
                <w:color w:val="000000"/>
              </w:rPr>
            </w:pPr>
            <w:r w:rsidRPr="00502583">
              <w:rPr>
                <w:rFonts w:ascii="Sylfaen" w:eastAsia="Calibri" w:hAnsi="Sylfaen" w:cs="Calibri"/>
                <w:bCs/>
                <w:color w:val="000000"/>
              </w:rPr>
              <w:t>მიზნობრივი2026 წელს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14122" w:rsidRPr="00502583" w:rsidRDefault="00014122" w:rsidP="00014122">
            <w:pPr>
              <w:jc w:val="center"/>
              <w:rPr>
                <w:rFonts w:ascii="Sylfaen" w:eastAsia="Calibri" w:hAnsi="Sylfaen" w:cs="Calibri"/>
                <w:bCs/>
                <w:color w:val="000000"/>
              </w:rPr>
            </w:pPr>
            <w:r w:rsidRPr="00502583">
              <w:rPr>
                <w:rFonts w:ascii="Sylfaen" w:eastAsia="Calibri" w:hAnsi="Sylfaen" w:cs="Calibri"/>
                <w:bCs/>
                <w:color w:val="000000"/>
              </w:rPr>
              <w:t>მიზნობრივი2027 წელს</w:t>
            </w:r>
          </w:p>
        </w:tc>
        <w:tc>
          <w:tcPr>
            <w:tcW w:w="0" w:type="auto"/>
            <w:tcBorders>
              <w:top w:val="nil"/>
              <w:left w:val="nil"/>
              <w:bottom w:val="single" w:sz="4" w:space="0" w:color="auto"/>
              <w:right w:val="single" w:sz="4" w:space="0" w:color="auto"/>
            </w:tcBorders>
            <w:shd w:val="clear" w:color="auto" w:fill="auto"/>
            <w:vAlign w:val="center"/>
            <w:hideMark/>
          </w:tcPr>
          <w:p w:rsidR="00014122" w:rsidRPr="00502583" w:rsidRDefault="00014122" w:rsidP="00014122">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ცდომილების ალბათობა (%)</w:t>
            </w:r>
          </w:p>
        </w:tc>
        <w:tc>
          <w:tcPr>
            <w:tcW w:w="0" w:type="auto"/>
            <w:tcBorders>
              <w:top w:val="nil"/>
              <w:left w:val="nil"/>
              <w:bottom w:val="single" w:sz="4" w:space="0" w:color="auto"/>
              <w:right w:val="single" w:sz="8" w:space="0" w:color="auto"/>
            </w:tcBorders>
            <w:shd w:val="clear" w:color="auto" w:fill="auto"/>
            <w:vAlign w:val="center"/>
            <w:hideMark/>
          </w:tcPr>
          <w:p w:rsidR="00014122" w:rsidRPr="00502583" w:rsidRDefault="00014122" w:rsidP="00014122">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შესაძლო რისკები</w:t>
            </w:r>
          </w:p>
        </w:tc>
      </w:tr>
      <w:tr w:rsidR="005E022E" w:rsidRPr="00502583" w:rsidTr="005E022E">
        <w:trPr>
          <w:trHeight w:val="658"/>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5E022E" w:rsidRPr="00502583" w:rsidRDefault="005E022E" w:rsidP="005E022E">
            <w:pPr>
              <w:spacing w:after="0" w:line="240" w:lineRule="auto"/>
              <w:rPr>
                <w:rFonts w:ascii="Sylfaen" w:eastAsia="Times New Roman" w:hAnsi="Sylfaen" w:cs="Calibri"/>
                <w:color w:val="000000"/>
              </w:rPr>
            </w:pPr>
            <w:r w:rsidRPr="00502583">
              <w:rPr>
                <w:rFonts w:ascii="Sylfaen" w:eastAsia="Times New Roman" w:hAnsi="Sylfaen" w:cs="Calibri"/>
                <w:color w:val="000000"/>
                <w:lang w:val="ka-GE"/>
              </w:rPr>
              <w:t>უზრუნველყოფილია სოციალურად დაუცველი და უპატრონო მიცვალებულების სარიტუალო მომსახურება</w:t>
            </w:r>
          </w:p>
        </w:tc>
        <w:tc>
          <w:tcPr>
            <w:tcW w:w="1102" w:type="dxa"/>
            <w:tcBorders>
              <w:top w:val="nil"/>
              <w:left w:val="nil"/>
              <w:bottom w:val="single" w:sz="4" w:space="0" w:color="auto"/>
              <w:right w:val="single" w:sz="4" w:space="0" w:color="auto"/>
            </w:tcBorders>
            <w:shd w:val="clear" w:color="auto" w:fill="auto"/>
            <w:vAlign w:val="center"/>
          </w:tcPr>
          <w:p w:rsidR="005E022E" w:rsidRPr="00502583" w:rsidRDefault="005E022E" w:rsidP="005E022E">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w:t>
            </w:r>
            <w:r w:rsidRPr="00502583">
              <w:rPr>
                <w:rFonts w:ascii="Sylfaen" w:eastAsia="Times New Roman" w:hAnsi="Sylfaen" w:cs="Calibri"/>
                <w:color w:val="000000"/>
                <w:lang w:val="ka-GE"/>
              </w:rPr>
              <w:t>დახმარების მიმღებ პირთა რაოდენობა</w:t>
            </w:r>
          </w:p>
        </w:tc>
        <w:tc>
          <w:tcPr>
            <w:tcW w:w="806" w:type="dxa"/>
            <w:tcBorders>
              <w:top w:val="nil"/>
              <w:left w:val="nil"/>
              <w:bottom w:val="single" w:sz="4" w:space="0" w:color="auto"/>
              <w:right w:val="single" w:sz="4" w:space="0" w:color="auto"/>
            </w:tcBorders>
            <w:shd w:val="clear" w:color="auto" w:fill="auto"/>
            <w:vAlign w:val="center"/>
          </w:tcPr>
          <w:p w:rsidR="005E022E" w:rsidRPr="00502583" w:rsidRDefault="005E022E" w:rsidP="005E022E">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65</w:t>
            </w:r>
          </w:p>
        </w:tc>
        <w:tc>
          <w:tcPr>
            <w:tcW w:w="1002" w:type="dxa"/>
            <w:tcBorders>
              <w:top w:val="nil"/>
              <w:left w:val="nil"/>
              <w:bottom w:val="single" w:sz="4" w:space="0" w:color="auto"/>
              <w:right w:val="single" w:sz="4" w:space="0" w:color="auto"/>
            </w:tcBorders>
            <w:shd w:val="clear" w:color="auto" w:fill="auto"/>
            <w:vAlign w:val="center"/>
            <w:hideMark/>
          </w:tcPr>
          <w:p w:rsidR="005E022E" w:rsidRPr="00502583" w:rsidRDefault="005E022E" w:rsidP="005E022E">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65</w:t>
            </w:r>
          </w:p>
        </w:tc>
        <w:tc>
          <w:tcPr>
            <w:tcW w:w="0" w:type="auto"/>
            <w:tcBorders>
              <w:top w:val="single" w:sz="4" w:space="0" w:color="auto"/>
              <w:left w:val="nil"/>
              <w:bottom w:val="single" w:sz="4" w:space="0" w:color="auto"/>
              <w:right w:val="single" w:sz="8" w:space="0" w:color="000000"/>
            </w:tcBorders>
            <w:shd w:val="clear" w:color="000000" w:fill="FFFFFF"/>
            <w:vAlign w:val="center"/>
            <w:hideMark/>
          </w:tcPr>
          <w:p w:rsidR="005E022E" w:rsidRPr="00502583" w:rsidRDefault="005E022E" w:rsidP="005E022E">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65</w:t>
            </w:r>
            <w:r w:rsidRPr="00502583">
              <w:rPr>
                <w:rFonts w:ascii="Sylfaen" w:eastAsia="Times New Roman" w:hAnsi="Sylfaen" w:cs="Calibri"/>
                <w:color w:val="000000"/>
              </w:rPr>
              <w:t> </w:t>
            </w:r>
          </w:p>
        </w:tc>
        <w:tc>
          <w:tcPr>
            <w:tcW w:w="0" w:type="auto"/>
            <w:tcBorders>
              <w:top w:val="single" w:sz="4" w:space="0" w:color="auto"/>
              <w:left w:val="nil"/>
              <w:bottom w:val="single" w:sz="4" w:space="0" w:color="auto"/>
              <w:right w:val="single" w:sz="8" w:space="0" w:color="000000"/>
            </w:tcBorders>
            <w:shd w:val="clear" w:color="000000" w:fill="FFFFFF"/>
            <w:vAlign w:val="center"/>
            <w:hideMark/>
          </w:tcPr>
          <w:p w:rsidR="005E022E" w:rsidRPr="00502583" w:rsidRDefault="005E022E" w:rsidP="005E022E">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65</w:t>
            </w:r>
            <w:r w:rsidRPr="00502583">
              <w:rPr>
                <w:rFonts w:ascii="Sylfaen" w:eastAsia="Times New Roman" w:hAnsi="Sylfaen" w:cs="Calibri"/>
                <w:color w:val="000000"/>
              </w:rPr>
              <w:t> </w:t>
            </w:r>
          </w:p>
        </w:tc>
        <w:tc>
          <w:tcPr>
            <w:tcW w:w="0" w:type="auto"/>
            <w:tcBorders>
              <w:top w:val="single" w:sz="4" w:space="0" w:color="auto"/>
              <w:left w:val="nil"/>
              <w:bottom w:val="single" w:sz="4" w:space="0" w:color="auto"/>
              <w:right w:val="single" w:sz="8" w:space="0" w:color="000000"/>
            </w:tcBorders>
            <w:shd w:val="clear" w:color="000000" w:fill="FFFFFF"/>
            <w:vAlign w:val="center"/>
            <w:hideMark/>
          </w:tcPr>
          <w:p w:rsidR="005E022E" w:rsidRPr="00502583" w:rsidRDefault="005E022E" w:rsidP="005E022E">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65</w:t>
            </w:r>
            <w:r w:rsidRPr="00502583">
              <w:rPr>
                <w:rFonts w:ascii="Sylfaen" w:eastAsia="Times New Roman" w:hAnsi="Sylfaen" w:cs="Calibri"/>
                <w:color w:val="000000"/>
              </w:rPr>
              <w:t> </w:t>
            </w:r>
          </w:p>
        </w:tc>
        <w:tc>
          <w:tcPr>
            <w:tcW w:w="0" w:type="auto"/>
            <w:tcBorders>
              <w:top w:val="single" w:sz="4" w:space="0" w:color="auto"/>
              <w:left w:val="nil"/>
              <w:bottom w:val="single" w:sz="4" w:space="0" w:color="auto"/>
              <w:right w:val="nil"/>
            </w:tcBorders>
            <w:shd w:val="clear" w:color="000000" w:fill="FFFFFF"/>
            <w:vAlign w:val="center"/>
            <w:hideMark/>
          </w:tcPr>
          <w:p w:rsidR="005E022E" w:rsidRPr="00502583" w:rsidRDefault="005E022E" w:rsidP="005E022E">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2</w:t>
            </w:r>
            <w:r w:rsidRPr="00502583">
              <w:rPr>
                <w:rFonts w:ascii="Sylfaen" w:eastAsia="Times New Roman" w:hAnsi="Sylfaen" w:cs="Calibri"/>
                <w:color w:val="000000"/>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E022E" w:rsidRPr="00502583" w:rsidRDefault="005E022E" w:rsidP="005E022E">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 </w:t>
            </w:r>
            <w:r w:rsidRPr="00502583">
              <w:rPr>
                <w:rFonts w:ascii="Sylfaen" w:eastAsia="Times New Roman" w:hAnsi="Sylfaen" w:cs="Calibri"/>
                <w:color w:val="000000"/>
                <w:lang w:val="ka-GE"/>
              </w:rPr>
              <w:t>მომართვიანობა</w:t>
            </w:r>
          </w:p>
        </w:tc>
      </w:tr>
    </w:tbl>
    <w:p w:rsidR="00CE56F3" w:rsidRPr="00502583" w:rsidRDefault="00CE56F3" w:rsidP="00CE56F3">
      <w:pPr>
        <w:autoSpaceDE w:val="0"/>
        <w:autoSpaceDN w:val="0"/>
        <w:adjustRightInd w:val="0"/>
        <w:spacing w:after="0" w:line="360" w:lineRule="auto"/>
        <w:jc w:val="both"/>
        <w:rPr>
          <w:rFonts w:ascii="Sylfaen" w:eastAsia="Calibri" w:hAnsi="Sylfaen" w:cs="Sylfaen"/>
          <w:color w:val="000000"/>
          <w:lang w:val="ka-GE"/>
        </w:rPr>
      </w:pPr>
    </w:p>
    <w:tbl>
      <w:tblPr>
        <w:tblW w:w="5000" w:type="pct"/>
        <w:tblLook w:val="04A0" w:firstRow="1" w:lastRow="0" w:firstColumn="1" w:lastColumn="0" w:noHBand="0" w:noVBand="1"/>
      </w:tblPr>
      <w:tblGrid>
        <w:gridCol w:w="2382"/>
        <w:gridCol w:w="1376"/>
        <w:gridCol w:w="3028"/>
        <w:gridCol w:w="1485"/>
        <w:gridCol w:w="1627"/>
      </w:tblGrid>
      <w:tr w:rsidR="004B222D" w:rsidRPr="00502583" w:rsidTr="005E7101">
        <w:trPr>
          <w:trHeight w:val="255"/>
        </w:trPr>
        <w:tc>
          <w:tcPr>
            <w:tcW w:w="1103" w:type="pct"/>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4B222D" w:rsidRPr="00502583" w:rsidRDefault="004B222D" w:rsidP="00CE56F3">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ქვეპროგრამის დასახელება</w:t>
            </w:r>
          </w:p>
        </w:tc>
        <w:tc>
          <w:tcPr>
            <w:tcW w:w="826" w:type="pct"/>
            <w:tcBorders>
              <w:top w:val="single" w:sz="8" w:space="0" w:color="auto"/>
              <w:left w:val="nil"/>
              <w:bottom w:val="single" w:sz="4" w:space="0" w:color="auto"/>
              <w:right w:val="single" w:sz="4" w:space="0" w:color="auto"/>
            </w:tcBorders>
            <w:shd w:val="clear" w:color="000000" w:fill="FFFFFF"/>
            <w:vAlign w:val="center"/>
            <w:hideMark/>
          </w:tcPr>
          <w:p w:rsidR="004B222D" w:rsidRPr="00502583" w:rsidRDefault="004B222D" w:rsidP="00CE56F3">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კოდი</w:t>
            </w:r>
          </w:p>
        </w:tc>
        <w:tc>
          <w:tcPr>
            <w:tcW w:w="1660" w:type="pct"/>
            <w:vMerge w:val="restart"/>
            <w:tcBorders>
              <w:top w:val="single" w:sz="8" w:space="0" w:color="auto"/>
              <w:left w:val="nil"/>
              <w:bottom w:val="single" w:sz="8" w:space="0" w:color="auto"/>
              <w:right w:val="single" w:sz="8" w:space="0" w:color="auto"/>
            </w:tcBorders>
            <w:shd w:val="clear" w:color="000000" w:fill="FFFFFF"/>
            <w:vAlign w:val="center"/>
          </w:tcPr>
          <w:p w:rsidR="004B222D" w:rsidRPr="00502583" w:rsidRDefault="004B222D" w:rsidP="00CE56F3">
            <w:pPr>
              <w:spacing w:after="0" w:line="240" w:lineRule="auto"/>
              <w:rPr>
                <w:rFonts w:ascii="Sylfaen" w:eastAsia="Times New Roman" w:hAnsi="Sylfaen" w:cs="Calibri"/>
                <w:b/>
              </w:rPr>
            </w:pPr>
            <w:r w:rsidRPr="00502583">
              <w:rPr>
                <w:rFonts w:ascii="Sylfaen" w:eastAsia="Calibri" w:hAnsi="Sylfaen" w:cs="Sylfaen"/>
                <w:b/>
                <w:color w:val="000000"/>
              </w:rPr>
              <w:t>უკიდურესად</w:t>
            </w:r>
            <w:r w:rsidRPr="00502583">
              <w:rPr>
                <w:rFonts w:ascii="Sylfaen" w:eastAsia="Calibri" w:hAnsi="Sylfaen" w:cs="Calibri"/>
                <w:b/>
                <w:color w:val="000000"/>
              </w:rPr>
              <w:t xml:space="preserve"> </w:t>
            </w:r>
            <w:r w:rsidRPr="00502583">
              <w:rPr>
                <w:rFonts w:ascii="Sylfaen" w:eastAsia="Calibri" w:hAnsi="Sylfaen" w:cs="Sylfaen"/>
                <w:b/>
                <w:color w:val="000000"/>
              </w:rPr>
              <w:t>გაჭირვებული</w:t>
            </w:r>
            <w:r w:rsidRPr="00502583">
              <w:rPr>
                <w:rFonts w:ascii="Sylfaen" w:eastAsia="Calibri" w:hAnsi="Sylfaen" w:cs="Calibri"/>
                <w:b/>
                <w:color w:val="000000"/>
              </w:rPr>
              <w:t xml:space="preserve"> </w:t>
            </w:r>
            <w:r w:rsidRPr="00502583">
              <w:rPr>
                <w:rFonts w:ascii="Sylfaen" w:eastAsia="Calibri" w:hAnsi="Sylfaen" w:cs="Sylfaen"/>
                <w:b/>
                <w:color w:val="000000"/>
              </w:rPr>
              <w:t>ოჯახების</w:t>
            </w:r>
            <w:r w:rsidRPr="00502583">
              <w:rPr>
                <w:rFonts w:ascii="Sylfaen" w:eastAsia="Calibri" w:hAnsi="Sylfaen" w:cs="Calibri"/>
                <w:b/>
                <w:color w:val="000000"/>
              </w:rPr>
              <w:t xml:space="preserve"> </w:t>
            </w:r>
            <w:r w:rsidRPr="00502583">
              <w:rPr>
                <w:rFonts w:ascii="Sylfaen" w:eastAsia="Calibri" w:hAnsi="Sylfaen" w:cs="Sylfaen"/>
                <w:b/>
                <w:color w:val="000000"/>
              </w:rPr>
              <w:t>სათბობი</w:t>
            </w:r>
            <w:r w:rsidRPr="00502583">
              <w:rPr>
                <w:rFonts w:ascii="Sylfaen" w:eastAsia="Calibri" w:hAnsi="Sylfaen" w:cs="Calibri"/>
                <w:b/>
                <w:color w:val="000000"/>
              </w:rPr>
              <w:t xml:space="preserve"> </w:t>
            </w:r>
            <w:r w:rsidRPr="00502583">
              <w:rPr>
                <w:rFonts w:ascii="Sylfaen" w:eastAsia="Calibri" w:hAnsi="Sylfaen" w:cs="Sylfaen"/>
                <w:b/>
                <w:color w:val="000000"/>
              </w:rPr>
              <w:t>მასალით</w:t>
            </w:r>
            <w:r w:rsidRPr="00502583">
              <w:rPr>
                <w:rFonts w:ascii="Sylfaen" w:eastAsia="Calibri" w:hAnsi="Sylfaen" w:cs="Calibri"/>
                <w:b/>
                <w:color w:val="000000"/>
              </w:rPr>
              <w:t xml:space="preserve"> </w:t>
            </w:r>
            <w:r w:rsidRPr="00502583">
              <w:rPr>
                <w:rFonts w:ascii="Sylfaen" w:eastAsia="Calibri" w:hAnsi="Sylfaen" w:cs="Sylfaen"/>
                <w:b/>
                <w:color w:val="000000"/>
              </w:rPr>
              <w:t>დახმარება</w:t>
            </w:r>
          </w:p>
        </w:tc>
        <w:tc>
          <w:tcPr>
            <w:tcW w:w="1411" w:type="pct"/>
            <w:gridSpan w:val="2"/>
            <w:vMerge w:val="restart"/>
            <w:tcBorders>
              <w:top w:val="single" w:sz="8" w:space="0" w:color="auto"/>
              <w:left w:val="nil"/>
              <w:right w:val="single" w:sz="8" w:space="0" w:color="000000"/>
            </w:tcBorders>
            <w:shd w:val="clear" w:color="000000" w:fill="FFFFFF"/>
            <w:vAlign w:val="center"/>
            <w:hideMark/>
          </w:tcPr>
          <w:p w:rsidR="004B222D" w:rsidRPr="00502583" w:rsidRDefault="005E7101" w:rsidP="00CE56F3">
            <w:pPr>
              <w:spacing w:after="200" w:line="276" w:lineRule="auto"/>
              <w:jc w:val="center"/>
              <w:rPr>
                <w:rFonts w:ascii="Sylfaen" w:eastAsia="Times New Roman" w:hAnsi="Sylfaen" w:cs="Calibri"/>
                <w:b/>
                <w:bCs/>
                <w:color w:val="000000"/>
                <w:lang w:val="ka-GE"/>
              </w:rPr>
            </w:pPr>
            <w:r w:rsidRPr="00502583">
              <w:rPr>
                <w:rFonts w:ascii="Sylfaen" w:eastAsia="Times New Roman" w:hAnsi="Sylfaen" w:cs="Calibri"/>
                <w:b/>
                <w:bCs/>
                <w:color w:val="000000"/>
                <w:lang w:val="ka-GE"/>
              </w:rPr>
              <w:t>10,0</w:t>
            </w:r>
          </w:p>
        </w:tc>
      </w:tr>
      <w:tr w:rsidR="004B222D" w:rsidRPr="00502583" w:rsidTr="005E7101">
        <w:trPr>
          <w:trHeight w:val="45"/>
        </w:trPr>
        <w:tc>
          <w:tcPr>
            <w:tcW w:w="1103" w:type="pct"/>
            <w:vMerge/>
            <w:tcBorders>
              <w:top w:val="single" w:sz="8" w:space="0" w:color="auto"/>
              <w:left w:val="single" w:sz="8" w:space="0" w:color="auto"/>
              <w:bottom w:val="single" w:sz="4" w:space="0" w:color="auto"/>
              <w:right w:val="single" w:sz="4" w:space="0" w:color="auto"/>
            </w:tcBorders>
            <w:vAlign w:val="center"/>
            <w:hideMark/>
          </w:tcPr>
          <w:p w:rsidR="004B222D" w:rsidRPr="00502583" w:rsidRDefault="004B222D" w:rsidP="00CE56F3">
            <w:pPr>
              <w:spacing w:after="0" w:line="240" w:lineRule="auto"/>
              <w:rPr>
                <w:rFonts w:ascii="Sylfaen" w:eastAsia="Times New Roman" w:hAnsi="Sylfaen" w:cs="Calibri"/>
                <w:color w:val="000000"/>
              </w:rPr>
            </w:pPr>
          </w:p>
        </w:tc>
        <w:tc>
          <w:tcPr>
            <w:tcW w:w="826" w:type="pct"/>
            <w:tcBorders>
              <w:top w:val="nil"/>
              <w:left w:val="nil"/>
              <w:bottom w:val="single" w:sz="4" w:space="0" w:color="auto"/>
              <w:right w:val="single" w:sz="4" w:space="0" w:color="auto"/>
            </w:tcBorders>
            <w:shd w:val="clear" w:color="000000" w:fill="FFFFFF"/>
            <w:vAlign w:val="center"/>
            <w:hideMark/>
          </w:tcPr>
          <w:p w:rsidR="004B222D" w:rsidRPr="00502583" w:rsidRDefault="004B222D" w:rsidP="00CE56F3">
            <w:pPr>
              <w:spacing w:after="0" w:line="240" w:lineRule="auto"/>
              <w:jc w:val="center"/>
              <w:rPr>
                <w:rFonts w:ascii="Sylfaen" w:eastAsia="Times New Roman" w:hAnsi="Sylfaen" w:cs="Calibri"/>
                <w:b/>
                <w:color w:val="000000"/>
                <w:lang w:val="ka-GE"/>
              </w:rPr>
            </w:pPr>
            <w:r w:rsidRPr="00502583">
              <w:rPr>
                <w:rFonts w:ascii="Sylfaen" w:eastAsia="Times New Roman" w:hAnsi="Sylfaen" w:cs="Calibri"/>
                <w:b/>
                <w:color w:val="000000"/>
                <w:lang w:val="ka-GE"/>
              </w:rPr>
              <w:t>06 03 14</w:t>
            </w:r>
          </w:p>
        </w:tc>
        <w:tc>
          <w:tcPr>
            <w:tcW w:w="1660" w:type="pct"/>
            <w:vMerge/>
            <w:tcBorders>
              <w:top w:val="nil"/>
              <w:left w:val="nil"/>
              <w:bottom w:val="single" w:sz="4" w:space="0" w:color="auto"/>
              <w:right w:val="single" w:sz="4" w:space="0" w:color="auto"/>
            </w:tcBorders>
            <w:vAlign w:val="center"/>
            <w:hideMark/>
          </w:tcPr>
          <w:p w:rsidR="004B222D" w:rsidRPr="00502583" w:rsidRDefault="004B222D" w:rsidP="00CE56F3">
            <w:pPr>
              <w:spacing w:after="0" w:line="240" w:lineRule="auto"/>
              <w:rPr>
                <w:rFonts w:ascii="Sylfaen" w:eastAsia="Times New Roman" w:hAnsi="Sylfaen" w:cs="Calibri"/>
                <w:color w:val="000000"/>
              </w:rPr>
            </w:pPr>
          </w:p>
        </w:tc>
        <w:tc>
          <w:tcPr>
            <w:tcW w:w="1411" w:type="pct"/>
            <w:gridSpan w:val="2"/>
            <w:vMerge/>
            <w:tcBorders>
              <w:left w:val="single" w:sz="4" w:space="0" w:color="auto"/>
              <w:bottom w:val="single" w:sz="4" w:space="0" w:color="auto"/>
              <w:right w:val="single" w:sz="8" w:space="0" w:color="000000"/>
            </w:tcBorders>
            <w:shd w:val="clear" w:color="000000" w:fill="FFFFFF"/>
            <w:vAlign w:val="center"/>
          </w:tcPr>
          <w:p w:rsidR="004B222D" w:rsidRPr="00502583" w:rsidRDefault="004B222D" w:rsidP="00CE56F3">
            <w:pPr>
              <w:spacing w:after="200" w:line="276" w:lineRule="auto"/>
              <w:jc w:val="center"/>
              <w:rPr>
                <w:rFonts w:ascii="Sylfaen" w:eastAsia="Calibri" w:hAnsi="Sylfaen" w:cs="Calibri"/>
              </w:rPr>
            </w:pPr>
          </w:p>
        </w:tc>
      </w:tr>
      <w:tr w:rsidR="00CE56F3" w:rsidRPr="00502583" w:rsidTr="005E7101">
        <w:trPr>
          <w:trHeight w:val="58"/>
        </w:trPr>
        <w:tc>
          <w:tcPr>
            <w:tcW w:w="1103" w:type="pct"/>
            <w:tcBorders>
              <w:top w:val="nil"/>
              <w:left w:val="single" w:sz="8" w:space="0" w:color="auto"/>
              <w:bottom w:val="single" w:sz="4"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t>ქვეპროგრამის განმახორციელებელი სამსახური</w:t>
            </w:r>
          </w:p>
        </w:tc>
        <w:tc>
          <w:tcPr>
            <w:tcW w:w="3897" w:type="pct"/>
            <w:gridSpan w:val="4"/>
            <w:tcBorders>
              <w:top w:val="nil"/>
              <w:left w:val="nil"/>
              <w:bottom w:val="nil"/>
              <w:right w:val="nil"/>
            </w:tcBorders>
            <w:shd w:val="clear" w:color="auto" w:fill="auto"/>
            <w:vAlign w:val="bottom"/>
            <w:hideMark/>
          </w:tcPr>
          <w:p w:rsidR="00CE56F3" w:rsidRPr="00502583" w:rsidRDefault="00CE56F3" w:rsidP="00CE56F3">
            <w:pPr>
              <w:spacing w:after="200" w:line="276" w:lineRule="auto"/>
              <w:rPr>
                <w:rFonts w:ascii="Calibri" w:eastAsia="Calibri" w:hAnsi="Calibri" w:cs="Calibri"/>
                <w:b/>
                <w:bCs/>
              </w:rPr>
            </w:pPr>
            <w:r w:rsidRPr="00502583">
              <w:rPr>
                <w:rFonts w:ascii="Sylfaen" w:eastAsia="Calibri" w:hAnsi="Sylfaen" w:cs="Calibri"/>
                <w:color w:val="000000"/>
                <w:lang w:val="ka-GE"/>
              </w:rPr>
              <w:t xml:space="preserve">ხარაგაულის მუნიციპალიტეტის </w:t>
            </w:r>
            <w:r w:rsidRPr="00502583">
              <w:rPr>
                <w:rFonts w:ascii="Sylfaen" w:eastAsia="Calibri" w:hAnsi="Sylfaen" w:cs="Sylfaen"/>
                <w:color w:val="000000"/>
              </w:rPr>
              <w:t>მერიის</w:t>
            </w:r>
            <w:r w:rsidRPr="00502583">
              <w:rPr>
                <w:rFonts w:ascii="Sylfaen" w:eastAsia="Calibri" w:hAnsi="Sylfaen" w:cs="Calibri"/>
                <w:color w:val="000000"/>
              </w:rPr>
              <w:t xml:space="preserve"> </w:t>
            </w:r>
            <w:r w:rsidRPr="00502583">
              <w:rPr>
                <w:rFonts w:ascii="Sylfaen" w:eastAsia="Calibri" w:hAnsi="Sylfaen" w:cs="Sylfaen"/>
                <w:color w:val="000000"/>
              </w:rPr>
              <w:t>ჯანდაცვისა</w:t>
            </w:r>
            <w:r w:rsidRPr="00502583">
              <w:rPr>
                <w:rFonts w:ascii="Sylfaen" w:eastAsia="Calibri" w:hAnsi="Sylfaen" w:cs="Calibri"/>
                <w:color w:val="000000"/>
              </w:rPr>
              <w:t xml:space="preserve"> </w:t>
            </w:r>
            <w:r w:rsidRPr="00502583">
              <w:rPr>
                <w:rFonts w:ascii="Sylfaen" w:eastAsia="Calibri" w:hAnsi="Sylfaen" w:cs="Sylfaen"/>
                <w:color w:val="000000"/>
              </w:rPr>
              <w:t>და</w:t>
            </w:r>
            <w:r w:rsidRPr="00502583">
              <w:rPr>
                <w:rFonts w:ascii="Sylfaen" w:eastAsia="Calibri" w:hAnsi="Sylfaen" w:cs="Calibri"/>
                <w:color w:val="000000"/>
              </w:rPr>
              <w:t xml:space="preserve"> </w:t>
            </w:r>
            <w:r w:rsidRPr="00502583">
              <w:rPr>
                <w:rFonts w:ascii="Sylfaen" w:eastAsia="Calibri" w:hAnsi="Sylfaen" w:cs="Sylfaen"/>
                <w:color w:val="000000"/>
              </w:rPr>
              <w:t>სოციალური</w:t>
            </w:r>
            <w:r w:rsidRPr="00502583">
              <w:rPr>
                <w:rFonts w:ascii="Sylfaen" w:eastAsia="Calibri" w:hAnsi="Sylfaen" w:cs="Calibri"/>
                <w:color w:val="000000"/>
              </w:rPr>
              <w:t xml:space="preserve"> </w:t>
            </w:r>
            <w:r w:rsidRPr="00502583">
              <w:rPr>
                <w:rFonts w:ascii="Sylfaen" w:eastAsia="Calibri" w:hAnsi="Sylfaen" w:cs="Sylfaen"/>
                <w:color w:val="000000"/>
              </w:rPr>
              <w:t>დაცვის</w:t>
            </w:r>
            <w:r w:rsidRPr="00502583">
              <w:rPr>
                <w:rFonts w:ascii="Sylfaen" w:eastAsia="Calibri" w:hAnsi="Sylfaen" w:cs="Calibri"/>
                <w:color w:val="000000"/>
              </w:rPr>
              <w:t xml:space="preserve"> </w:t>
            </w:r>
            <w:r w:rsidRPr="00502583">
              <w:rPr>
                <w:rFonts w:ascii="Sylfaen" w:eastAsia="Calibri" w:hAnsi="Sylfaen" w:cs="Sylfaen"/>
                <w:color w:val="000000"/>
              </w:rPr>
              <w:t>სამსახური</w:t>
            </w:r>
          </w:p>
        </w:tc>
      </w:tr>
      <w:tr w:rsidR="00CE56F3" w:rsidRPr="00502583" w:rsidTr="005E7101">
        <w:trPr>
          <w:trHeight w:val="373"/>
        </w:trPr>
        <w:tc>
          <w:tcPr>
            <w:tcW w:w="1103" w:type="pct"/>
            <w:tcBorders>
              <w:top w:val="nil"/>
              <w:left w:val="single" w:sz="8" w:space="0" w:color="auto"/>
              <w:bottom w:val="single" w:sz="4"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t xml:space="preserve">ქვეპროგრამის აღწერა </w:t>
            </w:r>
            <w:r w:rsidRPr="00502583">
              <w:rPr>
                <w:rFonts w:ascii="Sylfaen" w:eastAsia="Times New Roman" w:hAnsi="Sylfaen" w:cs="Calibri"/>
                <w:color w:val="000000"/>
                <w:lang w:val="ka-GE"/>
              </w:rPr>
              <w:t>და მიზანი</w:t>
            </w:r>
          </w:p>
        </w:tc>
        <w:tc>
          <w:tcPr>
            <w:tcW w:w="3897" w:type="pct"/>
            <w:gridSpan w:val="4"/>
            <w:tcBorders>
              <w:top w:val="single" w:sz="4" w:space="0" w:color="auto"/>
              <w:left w:val="nil"/>
              <w:bottom w:val="single" w:sz="4" w:space="0" w:color="auto"/>
              <w:right w:val="single" w:sz="8" w:space="0" w:color="000000"/>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lang w:val="ka-GE"/>
              </w:rPr>
            </w:pPr>
            <w:r w:rsidRPr="00502583">
              <w:rPr>
                <w:rFonts w:ascii="Sylfaen" w:eastAsia="Calibri" w:hAnsi="Sylfaen" w:cs="Sylfaen"/>
                <w:color w:val="000000"/>
                <w:lang w:val="ka-GE"/>
              </w:rPr>
              <w:t>ქვე</w:t>
            </w:r>
            <w:r w:rsidRPr="00502583">
              <w:rPr>
                <w:rFonts w:ascii="Sylfaen" w:eastAsia="Calibri" w:hAnsi="Sylfaen" w:cs="Sylfaen"/>
                <w:color w:val="000000"/>
              </w:rPr>
              <w:t>პროგრამის</w:t>
            </w:r>
            <w:r w:rsidRPr="00502583">
              <w:rPr>
                <w:rFonts w:ascii="Sylfaen" w:eastAsia="Calibri" w:hAnsi="Sylfaen" w:cs="Calibri"/>
                <w:color w:val="000000"/>
              </w:rPr>
              <w:t xml:space="preserve"> </w:t>
            </w:r>
            <w:r w:rsidRPr="00502583">
              <w:rPr>
                <w:rFonts w:ascii="Sylfaen" w:eastAsia="Calibri" w:hAnsi="Sylfaen" w:cs="Sylfaen"/>
                <w:color w:val="000000"/>
              </w:rPr>
              <w:t>ფარგლებში</w:t>
            </w:r>
            <w:r w:rsidRPr="00502583">
              <w:rPr>
                <w:rFonts w:ascii="Sylfaen" w:eastAsia="Calibri" w:hAnsi="Sylfaen" w:cs="Calibri"/>
                <w:color w:val="000000"/>
              </w:rPr>
              <w:t xml:space="preserve"> </w:t>
            </w:r>
            <w:r w:rsidRPr="00502583">
              <w:rPr>
                <w:rFonts w:ascii="Sylfaen" w:eastAsia="Calibri" w:hAnsi="Sylfaen" w:cs="Sylfaen"/>
                <w:color w:val="000000"/>
              </w:rPr>
              <w:t>დახმარება</w:t>
            </w:r>
            <w:r w:rsidRPr="00502583">
              <w:rPr>
                <w:rFonts w:ascii="Sylfaen" w:eastAsia="Calibri" w:hAnsi="Sylfaen" w:cs="Calibri"/>
                <w:color w:val="000000"/>
              </w:rPr>
              <w:t xml:space="preserve"> </w:t>
            </w:r>
            <w:r w:rsidRPr="00502583">
              <w:rPr>
                <w:rFonts w:ascii="Sylfaen" w:eastAsia="Calibri" w:hAnsi="Sylfaen" w:cs="Sylfaen"/>
                <w:color w:val="000000"/>
              </w:rPr>
              <w:t>გაეწევა</w:t>
            </w:r>
            <w:r w:rsidRPr="00502583">
              <w:rPr>
                <w:rFonts w:ascii="Sylfaen" w:eastAsia="Calibri" w:hAnsi="Sylfaen" w:cs="Calibri"/>
                <w:color w:val="000000"/>
              </w:rPr>
              <w:t xml:space="preserve"> </w:t>
            </w:r>
            <w:r w:rsidRPr="00502583">
              <w:rPr>
                <w:rFonts w:ascii="Sylfaen" w:eastAsia="Calibri" w:hAnsi="Sylfaen" w:cs="Sylfaen"/>
                <w:color w:val="000000"/>
              </w:rPr>
              <w:t>უკიდურესად</w:t>
            </w:r>
            <w:r w:rsidRPr="00502583">
              <w:rPr>
                <w:rFonts w:ascii="Sylfaen" w:eastAsia="Calibri" w:hAnsi="Sylfaen" w:cs="Calibri"/>
                <w:color w:val="000000"/>
              </w:rPr>
              <w:t xml:space="preserve"> </w:t>
            </w:r>
            <w:r w:rsidRPr="00502583">
              <w:rPr>
                <w:rFonts w:ascii="Sylfaen" w:eastAsia="Calibri" w:hAnsi="Sylfaen" w:cs="Sylfaen"/>
                <w:color w:val="000000"/>
              </w:rPr>
              <w:t>გაჭირვებულ</w:t>
            </w:r>
            <w:r w:rsidRPr="00502583">
              <w:rPr>
                <w:rFonts w:ascii="Sylfaen" w:eastAsia="Calibri" w:hAnsi="Sylfaen" w:cs="Calibri"/>
                <w:color w:val="000000"/>
              </w:rPr>
              <w:t xml:space="preserve"> </w:t>
            </w:r>
            <w:r w:rsidRPr="00502583">
              <w:rPr>
                <w:rFonts w:ascii="Sylfaen" w:eastAsia="Calibri" w:hAnsi="Sylfaen" w:cs="Sylfaen"/>
                <w:color w:val="000000"/>
              </w:rPr>
              <w:t>ოჯახებს</w:t>
            </w:r>
            <w:r w:rsidRPr="00502583">
              <w:rPr>
                <w:rFonts w:ascii="Sylfaen" w:eastAsia="Calibri" w:hAnsi="Sylfaen" w:cs="Calibri"/>
                <w:color w:val="000000"/>
              </w:rPr>
              <w:t xml:space="preserve"> </w:t>
            </w:r>
            <w:r w:rsidRPr="00502583">
              <w:rPr>
                <w:rFonts w:ascii="Sylfaen" w:eastAsia="Calibri" w:hAnsi="Sylfaen" w:cs="Sylfaen"/>
                <w:color w:val="000000"/>
              </w:rPr>
              <w:t>სათბობი</w:t>
            </w:r>
            <w:r w:rsidRPr="00502583">
              <w:rPr>
                <w:rFonts w:ascii="Sylfaen" w:eastAsia="Calibri" w:hAnsi="Sylfaen" w:cs="Calibri"/>
                <w:color w:val="000000"/>
              </w:rPr>
              <w:t xml:space="preserve"> </w:t>
            </w:r>
            <w:r w:rsidRPr="00502583">
              <w:rPr>
                <w:rFonts w:ascii="Sylfaen" w:eastAsia="Calibri" w:hAnsi="Sylfaen" w:cs="Sylfaen"/>
                <w:color w:val="000000"/>
              </w:rPr>
              <w:t>მასალით</w:t>
            </w:r>
            <w:r w:rsidRPr="00502583">
              <w:rPr>
                <w:rFonts w:ascii="Sylfaen" w:eastAsia="Calibri" w:hAnsi="Sylfaen" w:cs="Sylfaen"/>
                <w:color w:val="000000"/>
                <w:lang w:val="ka-GE"/>
              </w:rPr>
              <w:t>.</w:t>
            </w:r>
            <w:r w:rsidRPr="00502583">
              <w:rPr>
                <w:rFonts w:ascii="Sylfaen" w:eastAsia="Calibri" w:hAnsi="Sylfaen" w:cs="Calibri"/>
                <w:color w:val="000000"/>
              </w:rPr>
              <w:t xml:space="preserve"> </w:t>
            </w:r>
            <w:r w:rsidRPr="00502583">
              <w:rPr>
                <w:rFonts w:ascii="Sylfaen" w:eastAsia="Times New Roman" w:hAnsi="Sylfaen" w:cs="Calibri"/>
                <w:color w:val="000000"/>
                <w:lang w:val="ka-GE"/>
              </w:rPr>
              <w:t>ქვეპროგრამის მიზანია უკიდურესად გაჭირვებული ოჯახების სათბობი მასალით დახმარება.</w:t>
            </w:r>
          </w:p>
        </w:tc>
      </w:tr>
      <w:tr w:rsidR="00CE56F3" w:rsidRPr="00502583" w:rsidTr="005E7101">
        <w:trPr>
          <w:trHeight w:val="197"/>
        </w:trPr>
        <w:tc>
          <w:tcPr>
            <w:tcW w:w="1103" w:type="pct"/>
            <w:tcBorders>
              <w:top w:val="nil"/>
              <w:left w:val="single" w:sz="8" w:space="0" w:color="auto"/>
              <w:bottom w:val="single" w:sz="4"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t>ქვეპროგრამის განხორციელების ვადები</w:t>
            </w:r>
          </w:p>
        </w:tc>
        <w:tc>
          <w:tcPr>
            <w:tcW w:w="3897" w:type="pct"/>
            <w:gridSpan w:val="4"/>
            <w:tcBorders>
              <w:top w:val="single" w:sz="4" w:space="0" w:color="auto"/>
              <w:left w:val="nil"/>
              <w:bottom w:val="single" w:sz="4" w:space="0" w:color="auto"/>
              <w:right w:val="single" w:sz="8" w:space="0" w:color="000000"/>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t>მიმდინარე</w:t>
            </w:r>
          </w:p>
        </w:tc>
      </w:tr>
      <w:tr w:rsidR="00CE56F3" w:rsidRPr="00502583" w:rsidTr="004A4003">
        <w:trPr>
          <w:trHeight w:val="899"/>
        </w:trPr>
        <w:tc>
          <w:tcPr>
            <w:tcW w:w="110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CE56F3" w:rsidRPr="00502583" w:rsidRDefault="00CE56F3" w:rsidP="00CE56F3">
            <w:pPr>
              <w:spacing w:after="0" w:line="240" w:lineRule="auto"/>
              <w:rPr>
                <w:rFonts w:ascii="Sylfaen" w:eastAsia="Times New Roman" w:hAnsi="Sylfaen" w:cs="Calibri"/>
                <w:b/>
                <w:color w:val="000000"/>
              </w:rPr>
            </w:pPr>
            <w:r w:rsidRPr="00502583">
              <w:rPr>
                <w:rFonts w:ascii="Sylfaen" w:eastAsia="Times New Roman" w:hAnsi="Sylfaen" w:cs="Calibri"/>
                <w:b/>
                <w:color w:val="000000"/>
              </w:rPr>
              <w:t xml:space="preserve">გაეროს მდგრადი განვითარების მიზაანი (SDG) რომლის მიღწევასაც ემსახურება </w:t>
            </w:r>
            <w:r w:rsidRPr="00502583">
              <w:rPr>
                <w:rFonts w:ascii="Sylfaen" w:eastAsia="Times New Roman" w:hAnsi="Sylfaen" w:cs="Calibri"/>
                <w:b/>
                <w:color w:val="000000"/>
                <w:lang w:val="ka-GE"/>
              </w:rPr>
              <w:t>ქვე</w:t>
            </w:r>
            <w:r w:rsidRPr="00502583">
              <w:rPr>
                <w:rFonts w:ascii="Sylfaen" w:eastAsia="Times New Roman" w:hAnsi="Sylfaen" w:cs="Calibri"/>
                <w:b/>
                <w:color w:val="000000"/>
              </w:rPr>
              <w:t>პროგრამა</w:t>
            </w:r>
          </w:p>
        </w:tc>
        <w:tc>
          <w:tcPr>
            <w:tcW w:w="2486" w:type="pct"/>
            <w:gridSpan w:val="2"/>
            <w:tcBorders>
              <w:top w:val="single" w:sz="4" w:space="0" w:color="auto"/>
              <w:left w:val="nil"/>
              <w:bottom w:val="single" w:sz="4" w:space="0" w:color="auto"/>
              <w:right w:val="single" w:sz="4" w:space="0" w:color="auto"/>
            </w:tcBorders>
            <w:shd w:val="clear" w:color="000000" w:fill="FFFFFF"/>
            <w:vAlign w:val="center"/>
            <w:hideMark/>
          </w:tcPr>
          <w:p w:rsidR="00CE56F3" w:rsidRPr="00502583" w:rsidRDefault="00CE56F3" w:rsidP="00CE56F3">
            <w:pPr>
              <w:rPr>
                <w:rFonts w:ascii="Sylfaen" w:eastAsia="Calibri" w:hAnsi="Sylfaen" w:cs="Times New Roman"/>
                <w:color w:val="000000"/>
              </w:rPr>
            </w:pPr>
            <w:r w:rsidRPr="00502583">
              <w:rPr>
                <w:rFonts w:ascii="Sylfaen" w:eastAsia="Calibri" w:hAnsi="Sylfaen" w:cs="Times New Roman"/>
                <w:color w:val="000000"/>
              </w:rPr>
              <w:t>მიზანი 1 - სიღარიბის ყველა ფორმის აღმოფხვრა;</w:t>
            </w:r>
          </w:p>
          <w:p w:rsidR="00CE56F3" w:rsidRPr="00502583" w:rsidRDefault="004A4003" w:rsidP="00CE56F3">
            <w:pPr>
              <w:rPr>
                <w:rFonts w:ascii="Sylfaen" w:eastAsia="Calibri" w:hAnsi="Sylfaen" w:cs="Times New Roman"/>
                <w:color w:val="000000"/>
              </w:rPr>
            </w:pPr>
            <w:r w:rsidRPr="00502583">
              <w:rPr>
                <w:rFonts w:ascii="Sylfaen" w:eastAsia="Calibri" w:hAnsi="Sylfaen" w:cs="Sylfaen"/>
              </w:rPr>
              <w:t>მიზანი 3-ჯანსაღი ცხოვრებისა და კეთილდღეობის უზრუნველყოფა ყველა ასაკის ადამიანისთვის</w:t>
            </w:r>
            <w:r w:rsidRPr="00502583">
              <w:rPr>
                <w:rFonts w:ascii="Sylfaen" w:eastAsia="Calibri" w:hAnsi="Sylfaen" w:cs="Calibri"/>
              </w:rPr>
              <w:t xml:space="preserve"> </w:t>
            </w:r>
          </w:p>
        </w:tc>
        <w:tc>
          <w:tcPr>
            <w:tcW w:w="459" w:type="pct"/>
            <w:tcBorders>
              <w:top w:val="single" w:sz="4" w:space="0" w:color="auto"/>
              <w:left w:val="nil"/>
              <w:bottom w:val="single" w:sz="4"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t>გენდერული</w:t>
            </w:r>
          </w:p>
        </w:tc>
        <w:tc>
          <w:tcPr>
            <w:tcW w:w="952" w:type="pct"/>
            <w:tcBorders>
              <w:top w:val="single" w:sz="4" w:space="0" w:color="auto"/>
              <w:left w:val="nil"/>
              <w:bottom w:val="single" w:sz="4" w:space="0" w:color="auto"/>
              <w:right w:val="single" w:sz="8" w:space="0" w:color="000000"/>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lang w:val="ka-GE"/>
              </w:rPr>
            </w:pPr>
            <w:r w:rsidRPr="00502583">
              <w:rPr>
                <w:rFonts w:ascii="Sylfaen" w:eastAsia="Times New Roman" w:hAnsi="Sylfaen" w:cs="Calibri"/>
                <w:color w:val="000000"/>
                <w:lang w:val="ka-GE"/>
              </w:rPr>
              <w:t>არა</w:t>
            </w:r>
          </w:p>
        </w:tc>
      </w:tr>
      <w:tr w:rsidR="00CE56F3" w:rsidRPr="00502583" w:rsidTr="005E7101">
        <w:trPr>
          <w:trHeight w:val="251"/>
        </w:trPr>
        <w:tc>
          <w:tcPr>
            <w:tcW w:w="1103" w:type="pct"/>
            <w:tcBorders>
              <w:top w:val="nil"/>
              <w:left w:val="single" w:sz="8" w:space="0" w:color="auto"/>
              <w:bottom w:val="single" w:sz="8"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t>ქვეპროგრამის მოსალოდნელი შუალედურიშედეგი</w:t>
            </w:r>
          </w:p>
        </w:tc>
        <w:tc>
          <w:tcPr>
            <w:tcW w:w="3897" w:type="pct"/>
            <w:gridSpan w:val="4"/>
            <w:tcBorders>
              <w:top w:val="single" w:sz="4" w:space="0" w:color="auto"/>
              <w:left w:val="nil"/>
              <w:bottom w:val="single" w:sz="8" w:space="0" w:color="auto"/>
              <w:right w:val="single" w:sz="8" w:space="0" w:color="000000"/>
            </w:tcBorders>
            <w:shd w:val="clear" w:color="000000" w:fill="FFFFFF"/>
            <w:vAlign w:val="center"/>
            <w:hideMark/>
          </w:tcPr>
          <w:p w:rsidR="00CE56F3" w:rsidRPr="00502583" w:rsidRDefault="00CE56F3" w:rsidP="00CE56F3">
            <w:pPr>
              <w:rPr>
                <w:rFonts w:ascii="Sylfaen" w:eastAsia="Calibri" w:hAnsi="Sylfaen" w:cs="Times New Roman"/>
                <w:color w:val="000000"/>
              </w:rPr>
            </w:pPr>
            <w:r w:rsidRPr="00502583">
              <w:rPr>
                <w:rFonts w:ascii="Sylfaen" w:eastAsia="Calibri" w:hAnsi="Sylfaen" w:cs="Times New Roman"/>
                <w:color w:val="000000"/>
              </w:rPr>
              <w:t>სოციალურად დაუცველი და სოციალური საფრთხის წინაშე მყოფი ოჯახებისმხარდაჭერა.</w:t>
            </w:r>
          </w:p>
          <w:p w:rsidR="00CE56F3" w:rsidRPr="00502583" w:rsidRDefault="00CE56F3" w:rsidP="00CE56F3">
            <w:pPr>
              <w:spacing w:after="0" w:line="240" w:lineRule="auto"/>
              <w:rPr>
                <w:rFonts w:ascii="Sylfaen" w:eastAsia="Times New Roman" w:hAnsi="Sylfaen" w:cs="Calibri"/>
                <w:color w:val="000000"/>
              </w:rPr>
            </w:pPr>
          </w:p>
        </w:tc>
      </w:tr>
    </w:tbl>
    <w:p w:rsidR="00CE56F3" w:rsidRPr="00502583" w:rsidRDefault="00CE56F3" w:rsidP="00CE56F3">
      <w:pPr>
        <w:autoSpaceDE w:val="0"/>
        <w:autoSpaceDN w:val="0"/>
        <w:adjustRightInd w:val="0"/>
        <w:spacing w:after="0" w:line="360" w:lineRule="auto"/>
        <w:jc w:val="both"/>
        <w:rPr>
          <w:rFonts w:ascii="Sylfaen" w:eastAsia="Calibri" w:hAnsi="Sylfaen" w:cs="Sylfaen"/>
          <w:color w:val="000000"/>
          <w:lang w:val="ka-GE"/>
        </w:rPr>
      </w:pPr>
    </w:p>
    <w:p w:rsidR="00014122" w:rsidRPr="00502583" w:rsidRDefault="00014122" w:rsidP="00014122">
      <w:pPr>
        <w:autoSpaceDE w:val="0"/>
        <w:autoSpaceDN w:val="0"/>
        <w:adjustRightInd w:val="0"/>
        <w:spacing w:after="0" w:line="360" w:lineRule="auto"/>
        <w:jc w:val="both"/>
        <w:rPr>
          <w:rFonts w:ascii="Sylfaen" w:eastAsia="Calibri" w:hAnsi="Sylfaen" w:cs="Sylfaen"/>
          <w:color w:val="000000"/>
          <w:lang w:val="ka-GE"/>
        </w:rPr>
      </w:pPr>
    </w:p>
    <w:tbl>
      <w:tblPr>
        <w:tblW w:w="0" w:type="auto"/>
        <w:tblInd w:w="108" w:type="dxa"/>
        <w:tblLook w:val="04A0" w:firstRow="1" w:lastRow="0" w:firstColumn="1" w:lastColumn="0" w:noHBand="0" w:noVBand="1"/>
      </w:tblPr>
      <w:tblGrid>
        <w:gridCol w:w="1433"/>
        <w:gridCol w:w="1023"/>
        <w:gridCol w:w="754"/>
        <w:gridCol w:w="932"/>
        <w:gridCol w:w="1179"/>
        <w:gridCol w:w="1179"/>
        <w:gridCol w:w="1179"/>
        <w:gridCol w:w="979"/>
        <w:gridCol w:w="1142"/>
      </w:tblGrid>
      <w:tr w:rsidR="00014122" w:rsidRPr="00502583" w:rsidTr="005E022E">
        <w:trPr>
          <w:trHeight w:val="183"/>
        </w:trPr>
        <w:tc>
          <w:tcPr>
            <w:tcW w:w="15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122" w:rsidRPr="00502583" w:rsidRDefault="00014122" w:rsidP="00014122">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lastRenderedPageBreak/>
              <w:t>შუალედური შედეგი</w:t>
            </w:r>
          </w:p>
        </w:tc>
        <w:tc>
          <w:tcPr>
            <w:tcW w:w="8257" w:type="dxa"/>
            <w:gridSpan w:val="8"/>
            <w:tcBorders>
              <w:top w:val="single" w:sz="4" w:space="0" w:color="auto"/>
              <w:left w:val="single" w:sz="4" w:space="0" w:color="auto"/>
              <w:bottom w:val="single" w:sz="4" w:space="0" w:color="auto"/>
              <w:right w:val="nil"/>
            </w:tcBorders>
            <w:shd w:val="clear" w:color="auto" w:fill="auto"/>
            <w:noWrap/>
            <w:vAlign w:val="center"/>
            <w:hideMark/>
          </w:tcPr>
          <w:p w:rsidR="00014122" w:rsidRPr="00502583" w:rsidRDefault="00014122" w:rsidP="00014122">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შუალედური შედეგის შეფასების ინდიკატორი</w:t>
            </w:r>
          </w:p>
        </w:tc>
      </w:tr>
      <w:tr w:rsidR="00014122" w:rsidRPr="00502583" w:rsidTr="005E022E">
        <w:trPr>
          <w:trHeight w:val="437"/>
        </w:trPr>
        <w:tc>
          <w:tcPr>
            <w:tcW w:w="1543" w:type="dxa"/>
            <w:vMerge/>
            <w:tcBorders>
              <w:top w:val="nil"/>
              <w:left w:val="single" w:sz="4" w:space="0" w:color="auto"/>
              <w:bottom w:val="single" w:sz="4" w:space="0" w:color="000000"/>
              <w:right w:val="single" w:sz="4" w:space="0" w:color="auto"/>
            </w:tcBorders>
            <w:vAlign w:val="center"/>
            <w:hideMark/>
          </w:tcPr>
          <w:p w:rsidR="00014122" w:rsidRPr="00502583" w:rsidRDefault="00014122" w:rsidP="00014122">
            <w:pPr>
              <w:spacing w:after="0" w:line="240" w:lineRule="auto"/>
              <w:rPr>
                <w:rFonts w:ascii="Sylfaen" w:eastAsia="Times New Roman" w:hAnsi="Sylfaen" w:cs="Calibri"/>
                <w:color w:val="000000"/>
              </w:rPr>
            </w:pPr>
          </w:p>
        </w:tc>
        <w:tc>
          <w:tcPr>
            <w:tcW w:w="1099" w:type="dxa"/>
            <w:tcBorders>
              <w:top w:val="nil"/>
              <w:left w:val="single" w:sz="4" w:space="0" w:color="auto"/>
              <w:bottom w:val="single" w:sz="4" w:space="0" w:color="auto"/>
              <w:right w:val="single" w:sz="4" w:space="0" w:color="auto"/>
            </w:tcBorders>
            <w:shd w:val="clear" w:color="auto" w:fill="auto"/>
            <w:vAlign w:val="center"/>
            <w:hideMark/>
          </w:tcPr>
          <w:p w:rsidR="00014122" w:rsidRPr="00502583" w:rsidRDefault="00014122" w:rsidP="00014122">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ინდიკატორის დასახელება</w:t>
            </w:r>
          </w:p>
        </w:tc>
        <w:tc>
          <w:tcPr>
            <w:tcW w:w="804" w:type="dxa"/>
            <w:tcBorders>
              <w:top w:val="nil"/>
              <w:left w:val="nil"/>
              <w:bottom w:val="single" w:sz="4" w:space="0" w:color="auto"/>
              <w:right w:val="single" w:sz="4" w:space="0" w:color="auto"/>
            </w:tcBorders>
            <w:shd w:val="clear" w:color="auto" w:fill="auto"/>
            <w:vAlign w:val="center"/>
            <w:hideMark/>
          </w:tcPr>
          <w:p w:rsidR="00014122" w:rsidRPr="00502583" w:rsidRDefault="00014122" w:rsidP="00014122">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xml:space="preserve">საბაზისო </w:t>
            </w:r>
            <w:r w:rsidRPr="00502583">
              <w:rPr>
                <w:rFonts w:ascii="Sylfaen" w:eastAsia="Times New Roman" w:hAnsi="Sylfaen" w:cs="Calibri"/>
                <w:color w:val="000000"/>
                <w:lang w:val="ka-GE"/>
              </w:rPr>
              <w:t>2023 წელი</w:t>
            </w:r>
          </w:p>
        </w:tc>
        <w:tc>
          <w:tcPr>
            <w:tcW w:w="1001" w:type="dxa"/>
            <w:tcBorders>
              <w:top w:val="nil"/>
              <w:left w:val="nil"/>
              <w:bottom w:val="single" w:sz="4" w:space="0" w:color="auto"/>
              <w:right w:val="single" w:sz="4" w:space="0" w:color="auto"/>
            </w:tcBorders>
            <w:shd w:val="clear" w:color="auto" w:fill="auto"/>
            <w:vAlign w:val="center"/>
            <w:hideMark/>
          </w:tcPr>
          <w:p w:rsidR="00014122" w:rsidRPr="00502583" w:rsidRDefault="00014122" w:rsidP="00014122">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xml:space="preserve"> მიზნობრივი </w:t>
            </w:r>
            <w:r w:rsidRPr="00502583">
              <w:rPr>
                <w:rFonts w:ascii="Sylfaen" w:eastAsia="Times New Roman" w:hAnsi="Sylfaen" w:cs="Calibri"/>
                <w:color w:val="000000"/>
                <w:lang w:val="ka-GE"/>
              </w:rPr>
              <w:t>2024 წელი</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14122" w:rsidRPr="00502583" w:rsidRDefault="00014122" w:rsidP="00014122">
            <w:pPr>
              <w:jc w:val="center"/>
              <w:rPr>
                <w:rFonts w:ascii="Sylfaen" w:eastAsia="Calibri" w:hAnsi="Sylfaen" w:cs="Calibri"/>
                <w:bCs/>
                <w:color w:val="000000"/>
              </w:rPr>
            </w:pPr>
            <w:r w:rsidRPr="00502583">
              <w:rPr>
                <w:rFonts w:ascii="Sylfaen" w:eastAsia="Calibri" w:hAnsi="Sylfaen" w:cs="Calibri"/>
                <w:bCs/>
                <w:color w:val="000000"/>
              </w:rPr>
              <w:t>მიზნობრივი2025 წელს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14122" w:rsidRPr="00502583" w:rsidRDefault="00014122" w:rsidP="00014122">
            <w:pPr>
              <w:jc w:val="center"/>
              <w:rPr>
                <w:rFonts w:ascii="Sylfaen" w:eastAsia="Calibri" w:hAnsi="Sylfaen" w:cs="Calibri"/>
                <w:bCs/>
                <w:color w:val="000000"/>
              </w:rPr>
            </w:pPr>
            <w:r w:rsidRPr="00502583">
              <w:rPr>
                <w:rFonts w:ascii="Sylfaen" w:eastAsia="Calibri" w:hAnsi="Sylfaen" w:cs="Calibri"/>
                <w:bCs/>
                <w:color w:val="000000"/>
              </w:rPr>
              <w:t>მიზნობრივი2026 წელს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14122" w:rsidRPr="00502583" w:rsidRDefault="00014122" w:rsidP="00014122">
            <w:pPr>
              <w:jc w:val="center"/>
              <w:rPr>
                <w:rFonts w:ascii="Sylfaen" w:eastAsia="Calibri" w:hAnsi="Sylfaen" w:cs="Calibri"/>
                <w:bCs/>
                <w:color w:val="000000"/>
              </w:rPr>
            </w:pPr>
            <w:r w:rsidRPr="00502583">
              <w:rPr>
                <w:rFonts w:ascii="Sylfaen" w:eastAsia="Calibri" w:hAnsi="Sylfaen" w:cs="Calibri"/>
                <w:bCs/>
                <w:color w:val="000000"/>
              </w:rPr>
              <w:t>მიზნობრივი2027 წელს</w:t>
            </w:r>
          </w:p>
        </w:tc>
        <w:tc>
          <w:tcPr>
            <w:tcW w:w="0" w:type="auto"/>
            <w:tcBorders>
              <w:top w:val="nil"/>
              <w:left w:val="nil"/>
              <w:bottom w:val="single" w:sz="4" w:space="0" w:color="auto"/>
              <w:right w:val="single" w:sz="4" w:space="0" w:color="auto"/>
            </w:tcBorders>
            <w:shd w:val="clear" w:color="auto" w:fill="auto"/>
            <w:vAlign w:val="center"/>
            <w:hideMark/>
          </w:tcPr>
          <w:p w:rsidR="00014122" w:rsidRPr="00502583" w:rsidRDefault="00014122" w:rsidP="00014122">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ცდომილების ალბათობა (%)</w:t>
            </w:r>
          </w:p>
        </w:tc>
        <w:tc>
          <w:tcPr>
            <w:tcW w:w="0" w:type="auto"/>
            <w:tcBorders>
              <w:top w:val="nil"/>
              <w:left w:val="nil"/>
              <w:bottom w:val="single" w:sz="4" w:space="0" w:color="auto"/>
              <w:right w:val="single" w:sz="8" w:space="0" w:color="auto"/>
            </w:tcBorders>
            <w:shd w:val="clear" w:color="auto" w:fill="auto"/>
            <w:vAlign w:val="center"/>
            <w:hideMark/>
          </w:tcPr>
          <w:p w:rsidR="00014122" w:rsidRPr="00502583" w:rsidRDefault="00014122" w:rsidP="00014122">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შესაძლო რისკები</w:t>
            </w:r>
          </w:p>
        </w:tc>
      </w:tr>
      <w:tr w:rsidR="005E022E" w:rsidRPr="00502583" w:rsidTr="005E022E">
        <w:trPr>
          <w:trHeight w:val="658"/>
        </w:trPr>
        <w:tc>
          <w:tcPr>
            <w:tcW w:w="1543" w:type="dxa"/>
            <w:tcBorders>
              <w:top w:val="nil"/>
              <w:left w:val="single" w:sz="4" w:space="0" w:color="auto"/>
              <w:bottom w:val="single" w:sz="4" w:space="0" w:color="auto"/>
              <w:right w:val="single" w:sz="4" w:space="0" w:color="auto"/>
            </w:tcBorders>
            <w:shd w:val="clear" w:color="auto" w:fill="auto"/>
            <w:vAlign w:val="center"/>
            <w:hideMark/>
          </w:tcPr>
          <w:p w:rsidR="005E022E" w:rsidRPr="00502583" w:rsidRDefault="005E022E" w:rsidP="005E022E">
            <w:pPr>
              <w:spacing w:after="0" w:line="240" w:lineRule="auto"/>
              <w:rPr>
                <w:rFonts w:ascii="Sylfaen" w:eastAsia="Times New Roman" w:hAnsi="Sylfaen" w:cs="Calibri"/>
                <w:color w:val="000000"/>
              </w:rPr>
            </w:pPr>
            <w:r w:rsidRPr="00502583">
              <w:rPr>
                <w:rFonts w:ascii="Sylfaen" w:eastAsia="Sylfaen" w:hAnsi="Sylfaen" w:cs="Sylfaen"/>
              </w:rPr>
              <w:t>სოციალურად დაუცველი</w:t>
            </w:r>
            <w:r w:rsidRPr="00502583">
              <w:rPr>
                <w:rFonts w:ascii="Sylfaen" w:eastAsia="Sylfaen" w:hAnsi="Sylfaen" w:cs="Sylfaen"/>
                <w:spacing w:val="44"/>
              </w:rPr>
              <w:t xml:space="preserve"> </w:t>
            </w:r>
            <w:r w:rsidRPr="00502583">
              <w:rPr>
                <w:rFonts w:ascii="Sylfaen" w:eastAsia="Sylfaen" w:hAnsi="Sylfaen" w:cs="Sylfaen"/>
                <w:spacing w:val="-1"/>
              </w:rPr>
              <w:t>და</w:t>
            </w:r>
            <w:r w:rsidRPr="00502583">
              <w:rPr>
                <w:rFonts w:ascii="Sylfaen" w:eastAsia="Sylfaen" w:hAnsi="Sylfaen" w:cs="Sylfaen"/>
                <w:spacing w:val="-2"/>
              </w:rPr>
              <w:t xml:space="preserve"> </w:t>
            </w:r>
            <w:r w:rsidRPr="00502583">
              <w:rPr>
                <w:rFonts w:ascii="Sylfaen" w:eastAsia="Sylfaen" w:hAnsi="Sylfaen" w:cs="Sylfaen"/>
              </w:rPr>
              <w:t>სოციალური</w:t>
            </w:r>
            <w:r w:rsidRPr="00502583">
              <w:rPr>
                <w:rFonts w:ascii="Sylfaen" w:eastAsia="Sylfaen" w:hAnsi="Sylfaen" w:cs="Sylfaen"/>
                <w:spacing w:val="1"/>
              </w:rPr>
              <w:t xml:space="preserve"> </w:t>
            </w:r>
            <w:r w:rsidRPr="00502583">
              <w:rPr>
                <w:rFonts w:ascii="Sylfaen" w:eastAsia="Sylfaen" w:hAnsi="Sylfaen" w:cs="Sylfaen"/>
                <w:spacing w:val="-1"/>
              </w:rPr>
              <w:t>საფრთხის</w:t>
            </w:r>
            <w:r w:rsidRPr="00502583">
              <w:rPr>
                <w:rFonts w:ascii="Sylfaen" w:eastAsia="Sylfaen" w:hAnsi="Sylfaen" w:cs="Sylfaen"/>
                <w:spacing w:val="1"/>
              </w:rPr>
              <w:t xml:space="preserve"> </w:t>
            </w:r>
            <w:r w:rsidRPr="00502583">
              <w:rPr>
                <w:rFonts w:ascii="Sylfaen" w:eastAsia="Sylfaen" w:hAnsi="Sylfaen" w:cs="Sylfaen"/>
                <w:spacing w:val="-1"/>
              </w:rPr>
              <w:t>წინაშე</w:t>
            </w:r>
            <w:r w:rsidRPr="00502583">
              <w:rPr>
                <w:rFonts w:ascii="Sylfaen" w:eastAsia="Sylfaen" w:hAnsi="Sylfaen" w:cs="Sylfaen"/>
                <w:spacing w:val="1"/>
              </w:rPr>
              <w:t xml:space="preserve"> </w:t>
            </w:r>
            <w:r w:rsidRPr="00502583">
              <w:rPr>
                <w:rFonts w:ascii="Sylfaen" w:eastAsia="Sylfaen" w:hAnsi="Sylfaen" w:cs="Sylfaen"/>
                <w:spacing w:val="-1"/>
              </w:rPr>
              <w:t>მყოფი</w:t>
            </w:r>
            <w:r w:rsidRPr="00502583">
              <w:rPr>
                <w:rFonts w:ascii="Sylfaen" w:eastAsia="Sylfaen" w:hAnsi="Sylfaen" w:cs="Sylfaen"/>
                <w:spacing w:val="1"/>
              </w:rPr>
              <w:t xml:space="preserve"> </w:t>
            </w:r>
            <w:r w:rsidRPr="00502583">
              <w:rPr>
                <w:rFonts w:ascii="Sylfaen" w:eastAsia="Sylfaen" w:hAnsi="Sylfaen" w:cs="Sylfaen"/>
              </w:rPr>
              <w:t>ოჯახების</w:t>
            </w:r>
            <w:r w:rsidRPr="00502583">
              <w:rPr>
                <w:rFonts w:ascii="Sylfaen" w:eastAsia="Sylfaen" w:hAnsi="Sylfaen" w:cs="Sylfaen"/>
                <w:spacing w:val="25"/>
              </w:rPr>
              <w:t xml:space="preserve"> </w:t>
            </w:r>
            <w:r w:rsidRPr="00502583">
              <w:rPr>
                <w:rFonts w:ascii="Sylfaen" w:eastAsia="Sylfaen" w:hAnsi="Sylfaen" w:cs="Sylfaen"/>
                <w:spacing w:val="-1"/>
              </w:rPr>
              <w:t>ყოფითი</w:t>
            </w:r>
            <w:r w:rsidRPr="00502583">
              <w:rPr>
                <w:rFonts w:ascii="Sylfaen" w:eastAsia="Sylfaen" w:hAnsi="Sylfaen" w:cs="Sylfaen"/>
                <w:spacing w:val="1"/>
              </w:rPr>
              <w:t xml:space="preserve"> </w:t>
            </w:r>
            <w:r w:rsidRPr="00502583">
              <w:rPr>
                <w:rFonts w:ascii="Sylfaen" w:eastAsia="Sylfaen" w:hAnsi="Sylfaen" w:cs="Sylfaen"/>
                <w:spacing w:val="-1"/>
              </w:rPr>
              <w:t>მდგომარეობის</w:t>
            </w:r>
            <w:r w:rsidRPr="00502583">
              <w:rPr>
                <w:rFonts w:ascii="Sylfaen" w:eastAsia="Sylfaen" w:hAnsi="Sylfaen" w:cs="Sylfaen"/>
                <w:spacing w:val="1"/>
              </w:rPr>
              <w:t xml:space="preserve"> </w:t>
            </w:r>
            <w:r w:rsidRPr="00502583">
              <w:rPr>
                <w:rFonts w:ascii="Sylfaen" w:eastAsia="Sylfaen" w:hAnsi="Sylfaen" w:cs="Sylfaen"/>
                <w:spacing w:val="-1"/>
              </w:rPr>
              <w:t>გაუმჯობესებისათვის</w:t>
            </w:r>
            <w:r w:rsidRPr="00502583">
              <w:rPr>
                <w:rFonts w:ascii="Sylfaen" w:eastAsia="Sylfaen" w:hAnsi="Sylfaen" w:cs="Sylfaen"/>
                <w:spacing w:val="-1"/>
                <w:lang w:val="ka-GE"/>
              </w:rPr>
              <w:t xml:space="preserve"> </w:t>
            </w:r>
            <w:r w:rsidRPr="00502583">
              <w:rPr>
                <w:rFonts w:ascii="Sylfaen" w:eastAsia="Sylfaen" w:hAnsi="Sylfaen" w:cs="Sylfaen"/>
                <w:spacing w:val="-1"/>
              </w:rPr>
              <w:t>ფინანსური</w:t>
            </w:r>
            <w:r w:rsidRPr="00502583">
              <w:rPr>
                <w:rFonts w:ascii="Sylfaen" w:eastAsia="Sylfaen" w:hAnsi="Sylfaen" w:cs="Sylfaen"/>
                <w:spacing w:val="1"/>
              </w:rPr>
              <w:t xml:space="preserve"> </w:t>
            </w:r>
            <w:r w:rsidRPr="00502583">
              <w:rPr>
                <w:rFonts w:ascii="Sylfaen" w:eastAsia="Sylfaen" w:hAnsi="Sylfaen" w:cs="Sylfaen"/>
                <w:spacing w:val="-1"/>
              </w:rPr>
              <w:t>და</w:t>
            </w:r>
            <w:r w:rsidRPr="00502583">
              <w:rPr>
                <w:rFonts w:ascii="Sylfaen" w:eastAsia="Sylfaen" w:hAnsi="Sylfaen" w:cs="Sylfaen"/>
              </w:rPr>
              <w:t xml:space="preserve"> მორალური </w:t>
            </w:r>
            <w:r w:rsidRPr="00502583">
              <w:rPr>
                <w:rFonts w:ascii="Sylfaen" w:eastAsia="Sylfaen" w:hAnsi="Sylfaen" w:cs="Sylfaen"/>
                <w:spacing w:val="-1"/>
              </w:rPr>
              <w:t>მხარდაჭერა.</w:t>
            </w:r>
          </w:p>
        </w:tc>
        <w:tc>
          <w:tcPr>
            <w:tcW w:w="1099" w:type="dxa"/>
            <w:tcBorders>
              <w:top w:val="nil"/>
              <w:left w:val="nil"/>
              <w:bottom w:val="single" w:sz="4" w:space="0" w:color="auto"/>
              <w:right w:val="single" w:sz="4" w:space="0" w:color="auto"/>
            </w:tcBorders>
            <w:shd w:val="clear" w:color="auto" w:fill="auto"/>
            <w:vAlign w:val="center"/>
          </w:tcPr>
          <w:p w:rsidR="005E022E" w:rsidRPr="00502583" w:rsidRDefault="005E022E" w:rsidP="005E022E">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w:t>
            </w:r>
            <w:r w:rsidRPr="00502583">
              <w:rPr>
                <w:rFonts w:ascii="Sylfaen" w:eastAsia="Times New Roman" w:hAnsi="Sylfaen" w:cs="Calibri"/>
                <w:color w:val="000000"/>
                <w:lang w:val="ka-GE"/>
              </w:rPr>
              <w:t>დახმარების მიმღებ პირთა რაოდენობა</w:t>
            </w:r>
          </w:p>
        </w:tc>
        <w:tc>
          <w:tcPr>
            <w:tcW w:w="804" w:type="dxa"/>
            <w:tcBorders>
              <w:top w:val="nil"/>
              <w:left w:val="nil"/>
              <w:bottom w:val="single" w:sz="4" w:space="0" w:color="auto"/>
              <w:right w:val="single" w:sz="4" w:space="0" w:color="auto"/>
            </w:tcBorders>
            <w:shd w:val="clear" w:color="auto" w:fill="auto"/>
            <w:vAlign w:val="center"/>
          </w:tcPr>
          <w:p w:rsidR="005E022E" w:rsidRPr="00502583" w:rsidRDefault="005E022E" w:rsidP="005E022E">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80</w:t>
            </w:r>
          </w:p>
        </w:tc>
        <w:tc>
          <w:tcPr>
            <w:tcW w:w="1001" w:type="dxa"/>
            <w:tcBorders>
              <w:top w:val="nil"/>
              <w:left w:val="nil"/>
              <w:bottom w:val="single" w:sz="4" w:space="0" w:color="auto"/>
              <w:right w:val="single" w:sz="4" w:space="0" w:color="auto"/>
            </w:tcBorders>
            <w:shd w:val="clear" w:color="auto" w:fill="auto"/>
            <w:vAlign w:val="center"/>
            <w:hideMark/>
          </w:tcPr>
          <w:p w:rsidR="005E022E" w:rsidRPr="00502583" w:rsidRDefault="005E022E" w:rsidP="005E022E">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80</w:t>
            </w:r>
          </w:p>
        </w:tc>
        <w:tc>
          <w:tcPr>
            <w:tcW w:w="0" w:type="auto"/>
            <w:tcBorders>
              <w:top w:val="single" w:sz="4" w:space="0" w:color="auto"/>
              <w:left w:val="nil"/>
              <w:bottom w:val="single" w:sz="4" w:space="0" w:color="auto"/>
              <w:right w:val="single" w:sz="8" w:space="0" w:color="000000"/>
            </w:tcBorders>
            <w:shd w:val="clear" w:color="000000" w:fill="FFFFFF"/>
            <w:vAlign w:val="center"/>
            <w:hideMark/>
          </w:tcPr>
          <w:p w:rsidR="005E022E" w:rsidRPr="00502583" w:rsidRDefault="005E022E" w:rsidP="005E022E">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80</w:t>
            </w:r>
            <w:r w:rsidRPr="00502583">
              <w:rPr>
                <w:rFonts w:ascii="Sylfaen" w:eastAsia="Times New Roman" w:hAnsi="Sylfaen" w:cs="Calibri"/>
                <w:color w:val="000000"/>
              </w:rPr>
              <w:t> </w:t>
            </w:r>
          </w:p>
        </w:tc>
        <w:tc>
          <w:tcPr>
            <w:tcW w:w="0" w:type="auto"/>
            <w:tcBorders>
              <w:top w:val="single" w:sz="4" w:space="0" w:color="auto"/>
              <w:left w:val="nil"/>
              <w:bottom w:val="single" w:sz="4" w:space="0" w:color="auto"/>
              <w:right w:val="single" w:sz="8" w:space="0" w:color="000000"/>
            </w:tcBorders>
            <w:shd w:val="clear" w:color="000000" w:fill="FFFFFF"/>
            <w:vAlign w:val="center"/>
            <w:hideMark/>
          </w:tcPr>
          <w:p w:rsidR="005E022E" w:rsidRPr="00502583" w:rsidRDefault="005E022E" w:rsidP="005E022E">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80</w:t>
            </w:r>
            <w:r w:rsidRPr="00502583">
              <w:rPr>
                <w:rFonts w:ascii="Sylfaen" w:eastAsia="Times New Roman" w:hAnsi="Sylfaen" w:cs="Calibri"/>
                <w:color w:val="000000"/>
              </w:rPr>
              <w:t> </w:t>
            </w:r>
          </w:p>
        </w:tc>
        <w:tc>
          <w:tcPr>
            <w:tcW w:w="0" w:type="auto"/>
            <w:tcBorders>
              <w:top w:val="single" w:sz="4" w:space="0" w:color="auto"/>
              <w:left w:val="nil"/>
              <w:bottom w:val="single" w:sz="4" w:space="0" w:color="auto"/>
              <w:right w:val="single" w:sz="8" w:space="0" w:color="000000"/>
            </w:tcBorders>
            <w:shd w:val="clear" w:color="000000" w:fill="FFFFFF"/>
            <w:vAlign w:val="center"/>
            <w:hideMark/>
          </w:tcPr>
          <w:p w:rsidR="005E022E" w:rsidRPr="00502583" w:rsidRDefault="005E022E" w:rsidP="005E022E">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80</w:t>
            </w:r>
            <w:r w:rsidRPr="00502583">
              <w:rPr>
                <w:rFonts w:ascii="Sylfaen" w:eastAsia="Times New Roman" w:hAnsi="Sylfaen" w:cs="Calibri"/>
                <w:color w:val="000000"/>
              </w:rPr>
              <w:t> </w:t>
            </w:r>
          </w:p>
        </w:tc>
        <w:tc>
          <w:tcPr>
            <w:tcW w:w="0" w:type="auto"/>
            <w:tcBorders>
              <w:top w:val="single" w:sz="4" w:space="0" w:color="auto"/>
              <w:left w:val="nil"/>
              <w:bottom w:val="single" w:sz="4" w:space="0" w:color="auto"/>
              <w:right w:val="nil"/>
            </w:tcBorders>
            <w:shd w:val="clear" w:color="000000" w:fill="FFFFFF"/>
            <w:vAlign w:val="center"/>
            <w:hideMark/>
          </w:tcPr>
          <w:p w:rsidR="005E022E" w:rsidRPr="00502583" w:rsidRDefault="005E022E" w:rsidP="005E022E">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2</w:t>
            </w:r>
            <w:r w:rsidRPr="00502583">
              <w:rPr>
                <w:rFonts w:ascii="Sylfaen" w:eastAsia="Times New Roman" w:hAnsi="Sylfaen" w:cs="Calibri"/>
                <w:color w:val="000000"/>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E022E" w:rsidRPr="00502583" w:rsidRDefault="005E022E" w:rsidP="005E022E">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მომართვიანობა</w:t>
            </w:r>
            <w:r w:rsidRPr="00502583">
              <w:rPr>
                <w:rFonts w:ascii="Sylfaen" w:eastAsia="Times New Roman" w:hAnsi="Sylfaen" w:cs="Calibri"/>
                <w:color w:val="000000"/>
              </w:rPr>
              <w:t> </w:t>
            </w:r>
          </w:p>
        </w:tc>
      </w:tr>
    </w:tbl>
    <w:p w:rsidR="00CE56F3" w:rsidRPr="00502583" w:rsidRDefault="00CE56F3" w:rsidP="00CE56F3">
      <w:pPr>
        <w:autoSpaceDE w:val="0"/>
        <w:autoSpaceDN w:val="0"/>
        <w:adjustRightInd w:val="0"/>
        <w:spacing w:after="0" w:line="360" w:lineRule="auto"/>
        <w:jc w:val="both"/>
        <w:rPr>
          <w:rFonts w:ascii="Sylfaen" w:eastAsia="Calibri" w:hAnsi="Sylfaen" w:cs="Sylfaen"/>
          <w:color w:val="000000"/>
          <w:lang w:val="ka-GE"/>
        </w:rPr>
      </w:pPr>
    </w:p>
    <w:tbl>
      <w:tblPr>
        <w:tblW w:w="4933" w:type="pct"/>
        <w:tblInd w:w="132" w:type="dxa"/>
        <w:tblLook w:val="04A0" w:firstRow="1" w:lastRow="0" w:firstColumn="1" w:lastColumn="0" w:noHBand="0" w:noVBand="1"/>
      </w:tblPr>
      <w:tblGrid>
        <w:gridCol w:w="2382"/>
        <w:gridCol w:w="1810"/>
        <w:gridCol w:w="1771"/>
        <w:gridCol w:w="1767"/>
        <w:gridCol w:w="2035"/>
      </w:tblGrid>
      <w:tr w:rsidR="004B222D" w:rsidRPr="00502583" w:rsidTr="005E022E">
        <w:trPr>
          <w:trHeight w:val="248"/>
        </w:trPr>
        <w:tc>
          <w:tcPr>
            <w:tcW w:w="1067" w:type="pct"/>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4B222D" w:rsidRPr="00502583" w:rsidRDefault="004B222D" w:rsidP="00CE56F3">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ქვეპროგრამის დასახელება</w:t>
            </w:r>
          </w:p>
        </w:tc>
        <w:tc>
          <w:tcPr>
            <w:tcW w:w="965" w:type="pct"/>
            <w:tcBorders>
              <w:top w:val="single" w:sz="8" w:space="0" w:color="auto"/>
              <w:left w:val="nil"/>
              <w:bottom w:val="single" w:sz="4" w:space="0" w:color="auto"/>
              <w:right w:val="single" w:sz="4" w:space="0" w:color="auto"/>
            </w:tcBorders>
            <w:shd w:val="clear" w:color="000000" w:fill="FFFFFF"/>
            <w:vAlign w:val="center"/>
            <w:hideMark/>
          </w:tcPr>
          <w:p w:rsidR="004B222D" w:rsidRPr="00502583" w:rsidRDefault="004B222D" w:rsidP="00CE56F3">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კოდი</w:t>
            </w:r>
          </w:p>
        </w:tc>
        <w:tc>
          <w:tcPr>
            <w:tcW w:w="945" w:type="pct"/>
            <w:vMerge w:val="restart"/>
            <w:tcBorders>
              <w:top w:val="single" w:sz="8" w:space="0" w:color="auto"/>
              <w:left w:val="nil"/>
              <w:bottom w:val="single" w:sz="8" w:space="0" w:color="auto"/>
              <w:right w:val="single" w:sz="8" w:space="0" w:color="auto"/>
            </w:tcBorders>
            <w:shd w:val="clear" w:color="000000" w:fill="FFFFFF"/>
            <w:vAlign w:val="center"/>
          </w:tcPr>
          <w:p w:rsidR="004B222D" w:rsidRPr="00502583" w:rsidRDefault="004B222D" w:rsidP="00CE56F3">
            <w:pPr>
              <w:spacing w:after="0" w:line="240" w:lineRule="auto"/>
              <w:rPr>
                <w:rFonts w:ascii="Sylfaen" w:eastAsia="Times New Roman" w:hAnsi="Sylfaen" w:cs="Calibri"/>
                <w:b/>
              </w:rPr>
            </w:pPr>
            <w:r w:rsidRPr="00502583">
              <w:rPr>
                <w:rFonts w:ascii="Sylfaen" w:eastAsia="Calibri" w:hAnsi="Sylfaen" w:cs="Sylfaen"/>
                <w:b/>
                <w:color w:val="000000"/>
                <w:lang w:val="ka-GE"/>
              </w:rPr>
              <w:t>ახალშობილთა ოჯახების დახმარება</w:t>
            </w:r>
          </w:p>
        </w:tc>
        <w:tc>
          <w:tcPr>
            <w:tcW w:w="2023" w:type="pct"/>
            <w:gridSpan w:val="2"/>
            <w:vMerge w:val="restart"/>
            <w:tcBorders>
              <w:top w:val="single" w:sz="8" w:space="0" w:color="auto"/>
              <w:left w:val="nil"/>
              <w:right w:val="single" w:sz="8" w:space="0" w:color="000000"/>
            </w:tcBorders>
            <w:shd w:val="clear" w:color="000000" w:fill="FFFFFF"/>
            <w:vAlign w:val="center"/>
            <w:hideMark/>
          </w:tcPr>
          <w:p w:rsidR="004B222D" w:rsidRPr="00502583" w:rsidRDefault="004B222D" w:rsidP="005E7101">
            <w:pPr>
              <w:jc w:val="center"/>
              <w:rPr>
                <w:rFonts w:ascii="Sylfaen" w:hAnsi="Sylfaen" w:cs="Calibri"/>
                <w:b/>
                <w:color w:val="000000"/>
              </w:rPr>
            </w:pPr>
            <w:r w:rsidRPr="00502583">
              <w:rPr>
                <w:rFonts w:ascii="Sylfaen" w:hAnsi="Sylfaen" w:cs="Calibri"/>
                <w:b/>
                <w:color w:val="000000"/>
              </w:rPr>
              <w:t>25,0</w:t>
            </w:r>
          </w:p>
        </w:tc>
      </w:tr>
      <w:tr w:rsidR="004B222D" w:rsidRPr="00502583" w:rsidTr="005E022E">
        <w:trPr>
          <w:trHeight w:val="276"/>
        </w:trPr>
        <w:tc>
          <w:tcPr>
            <w:tcW w:w="1067" w:type="pct"/>
            <w:vMerge/>
            <w:tcBorders>
              <w:top w:val="single" w:sz="8" w:space="0" w:color="auto"/>
              <w:left w:val="single" w:sz="8" w:space="0" w:color="auto"/>
              <w:bottom w:val="single" w:sz="4" w:space="0" w:color="auto"/>
              <w:right w:val="single" w:sz="4" w:space="0" w:color="auto"/>
            </w:tcBorders>
            <w:vAlign w:val="center"/>
            <w:hideMark/>
          </w:tcPr>
          <w:p w:rsidR="004B222D" w:rsidRPr="00502583" w:rsidRDefault="004B222D" w:rsidP="00CE56F3">
            <w:pPr>
              <w:spacing w:after="0" w:line="240" w:lineRule="auto"/>
              <w:rPr>
                <w:rFonts w:ascii="Sylfaen" w:eastAsia="Times New Roman" w:hAnsi="Sylfaen" w:cs="Calibri"/>
                <w:color w:val="000000"/>
              </w:rPr>
            </w:pPr>
          </w:p>
        </w:tc>
        <w:tc>
          <w:tcPr>
            <w:tcW w:w="965" w:type="pct"/>
            <w:tcBorders>
              <w:top w:val="nil"/>
              <w:left w:val="nil"/>
              <w:bottom w:val="single" w:sz="4" w:space="0" w:color="auto"/>
              <w:right w:val="single" w:sz="4" w:space="0" w:color="auto"/>
            </w:tcBorders>
            <w:shd w:val="clear" w:color="000000" w:fill="FFFFFF"/>
            <w:vAlign w:val="center"/>
            <w:hideMark/>
          </w:tcPr>
          <w:p w:rsidR="004B222D" w:rsidRPr="00502583" w:rsidRDefault="004B222D" w:rsidP="00CE56F3">
            <w:pPr>
              <w:spacing w:after="0" w:line="240" w:lineRule="auto"/>
              <w:jc w:val="center"/>
              <w:rPr>
                <w:rFonts w:ascii="Sylfaen" w:eastAsia="Times New Roman" w:hAnsi="Sylfaen" w:cs="Calibri"/>
                <w:b/>
                <w:color w:val="000000"/>
                <w:lang w:val="ka-GE"/>
              </w:rPr>
            </w:pPr>
            <w:r w:rsidRPr="00502583">
              <w:rPr>
                <w:rFonts w:ascii="Sylfaen" w:eastAsia="Times New Roman" w:hAnsi="Sylfaen" w:cs="Calibri"/>
                <w:b/>
                <w:color w:val="000000"/>
                <w:lang w:val="ka-GE"/>
              </w:rPr>
              <w:t>06 03 15</w:t>
            </w:r>
          </w:p>
        </w:tc>
        <w:tc>
          <w:tcPr>
            <w:tcW w:w="945" w:type="pct"/>
            <w:vMerge/>
            <w:tcBorders>
              <w:top w:val="nil"/>
              <w:left w:val="nil"/>
              <w:bottom w:val="single" w:sz="4" w:space="0" w:color="auto"/>
              <w:right w:val="single" w:sz="4" w:space="0" w:color="auto"/>
            </w:tcBorders>
            <w:vAlign w:val="center"/>
            <w:hideMark/>
          </w:tcPr>
          <w:p w:rsidR="004B222D" w:rsidRPr="00502583" w:rsidRDefault="004B222D" w:rsidP="00CE56F3">
            <w:pPr>
              <w:spacing w:after="0" w:line="240" w:lineRule="auto"/>
              <w:rPr>
                <w:rFonts w:ascii="Sylfaen" w:eastAsia="Times New Roman" w:hAnsi="Sylfaen" w:cs="Calibri"/>
                <w:color w:val="000000"/>
              </w:rPr>
            </w:pPr>
          </w:p>
        </w:tc>
        <w:tc>
          <w:tcPr>
            <w:tcW w:w="2023" w:type="pct"/>
            <w:gridSpan w:val="2"/>
            <w:vMerge/>
            <w:tcBorders>
              <w:left w:val="single" w:sz="8" w:space="0" w:color="auto"/>
              <w:bottom w:val="single" w:sz="8" w:space="0" w:color="auto"/>
              <w:right w:val="single" w:sz="8" w:space="0" w:color="000000"/>
            </w:tcBorders>
            <w:shd w:val="clear" w:color="000000" w:fill="FFFFFF"/>
            <w:vAlign w:val="center"/>
          </w:tcPr>
          <w:p w:rsidR="004B222D" w:rsidRPr="00502583" w:rsidRDefault="004B222D" w:rsidP="00CE56F3">
            <w:pPr>
              <w:jc w:val="center"/>
              <w:rPr>
                <w:rFonts w:ascii="Sylfaen" w:hAnsi="Sylfaen" w:cs="Calibri"/>
                <w:b/>
                <w:color w:val="000000"/>
              </w:rPr>
            </w:pPr>
          </w:p>
        </w:tc>
      </w:tr>
      <w:tr w:rsidR="00CE56F3" w:rsidRPr="00502583" w:rsidTr="005E022E">
        <w:trPr>
          <w:trHeight w:val="267"/>
        </w:trPr>
        <w:tc>
          <w:tcPr>
            <w:tcW w:w="1067" w:type="pct"/>
            <w:tcBorders>
              <w:top w:val="nil"/>
              <w:left w:val="single" w:sz="8" w:space="0" w:color="auto"/>
              <w:bottom w:val="single" w:sz="4"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t>ქვეპროგრამის განმახორციელებელი სამსახური</w:t>
            </w:r>
          </w:p>
        </w:tc>
        <w:tc>
          <w:tcPr>
            <w:tcW w:w="3933" w:type="pct"/>
            <w:gridSpan w:val="4"/>
            <w:tcBorders>
              <w:top w:val="nil"/>
              <w:left w:val="nil"/>
              <w:bottom w:val="nil"/>
              <w:right w:val="nil"/>
            </w:tcBorders>
            <w:shd w:val="clear" w:color="auto" w:fill="auto"/>
            <w:vAlign w:val="bottom"/>
            <w:hideMark/>
          </w:tcPr>
          <w:p w:rsidR="00CE56F3" w:rsidRPr="00502583" w:rsidRDefault="00CE56F3" w:rsidP="00CE56F3">
            <w:pPr>
              <w:spacing w:after="200" w:line="276" w:lineRule="auto"/>
              <w:rPr>
                <w:rFonts w:ascii="Calibri" w:eastAsia="Calibri" w:hAnsi="Calibri" w:cs="Calibri"/>
                <w:b/>
                <w:bCs/>
              </w:rPr>
            </w:pPr>
            <w:r w:rsidRPr="00502583">
              <w:rPr>
                <w:rFonts w:ascii="Sylfaen" w:eastAsia="Calibri" w:hAnsi="Sylfaen" w:cs="Calibri"/>
                <w:color w:val="000000"/>
                <w:lang w:val="ka-GE"/>
              </w:rPr>
              <w:t xml:space="preserve">ხარაგაულის მუნიციპალიტეტის </w:t>
            </w:r>
            <w:r w:rsidRPr="00502583">
              <w:rPr>
                <w:rFonts w:ascii="Sylfaen" w:eastAsia="Calibri" w:hAnsi="Sylfaen" w:cs="Sylfaen"/>
                <w:color w:val="000000"/>
              </w:rPr>
              <w:t>მერიის</w:t>
            </w:r>
            <w:r w:rsidRPr="00502583">
              <w:rPr>
                <w:rFonts w:ascii="Sylfaen" w:eastAsia="Calibri" w:hAnsi="Sylfaen" w:cs="Calibri"/>
                <w:color w:val="000000"/>
              </w:rPr>
              <w:t xml:space="preserve"> </w:t>
            </w:r>
            <w:r w:rsidRPr="00502583">
              <w:rPr>
                <w:rFonts w:ascii="Sylfaen" w:eastAsia="Calibri" w:hAnsi="Sylfaen" w:cs="Sylfaen"/>
                <w:color w:val="000000"/>
              </w:rPr>
              <w:t>ჯანდაცვისა</w:t>
            </w:r>
            <w:r w:rsidRPr="00502583">
              <w:rPr>
                <w:rFonts w:ascii="Sylfaen" w:eastAsia="Calibri" w:hAnsi="Sylfaen" w:cs="Calibri"/>
                <w:color w:val="000000"/>
              </w:rPr>
              <w:t xml:space="preserve"> </w:t>
            </w:r>
            <w:r w:rsidRPr="00502583">
              <w:rPr>
                <w:rFonts w:ascii="Sylfaen" w:eastAsia="Calibri" w:hAnsi="Sylfaen" w:cs="Sylfaen"/>
                <w:color w:val="000000"/>
              </w:rPr>
              <w:t>და</w:t>
            </w:r>
            <w:r w:rsidRPr="00502583">
              <w:rPr>
                <w:rFonts w:ascii="Sylfaen" w:eastAsia="Calibri" w:hAnsi="Sylfaen" w:cs="Calibri"/>
                <w:color w:val="000000"/>
              </w:rPr>
              <w:t xml:space="preserve"> </w:t>
            </w:r>
            <w:r w:rsidRPr="00502583">
              <w:rPr>
                <w:rFonts w:ascii="Sylfaen" w:eastAsia="Calibri" w:hAnsi="Sylfaen" w:cs="Sylfaen"/>
                <w:color w:val="000000"/>
              </w:rPr>
              <w:t>სოციალური</w:t>
            </w:r>
            <w:r w:rsidRPr="00502583">
              <w:rPr>
                <w:rFonts w:ascii="Sylfaen" w:eastAsia="Calibri" w:hAnsi="Sylfaen" w:cs="Calibri"/>
                <w:color w:val="000000"/>
              </w:rPr>
              <w:t xml:space="preserve"> </w:t>
            </w:r>
            <w:r w:rsidRPr="00502583">
              <w:rPr>
                <w:rFonts w:ascii="Sylfaen" w:eastAsia="Calibri" w:hAnsi="Sylfaen" w:cs="Sylfaen"/>
                <w:color w:val="000000"/>
              </w:rPr>
              <w:t>დაცვის</w:t>
            </w:r>
            <w:r w:rsidRPr="00502583">
              <w:rPr>
                <w:rFonts w:ascii="Sylfaen" w:eastAsia="Calibri" w:hAnsi="Sylfaen" w:cs="Calibri"/>
                <w:color w:val="000000"/>
              </w:rPr>
              <w:t xml:space="preserve"> </w:t>
            </w:r>
            <w:r w:rsidRPr="00502583">
              <w:rPr>
                <w:rFonts w:ascii="Sylfaen" w:eastAsia="Calibri" w:hAnsi="Sylfaen" w:cs="Sylfaen"/>
                <w:color w:val="000000"/>
              </w:rPr>
              <w:t>სამსახური</w:t>
            </w:r>
          </w:p>
        </w:tc>
      </w:tr>
      <w:tr w:rsidR="00CE56F3" w:rsidRPr="00502583" w:rsidTr="005E022E">
        <w:trPr>
          <w:trHeight w:val="393"/>
        </w:trPr>
        <w:tc>
          <w:tcPr>
            <w:tcW w:w="1067" w:type="pct"/>
            <w:tcBorders>
              <w:top w:val="nil"/>
              <w:left w:val="single" w:sz="8" w:space="0" w:color="auto"/>
              <w:bottom w:val="single" w:sz="4"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t xml:space="preserve">ქვეპროგრამის აღწერა </w:t>
            </w:r>
            <w:r w:rsidRPr="00502583">
              <w:rPr>
                <w:rFonts w:ascii="Sylfaen" w:eastAsia="Times New Roman" w:hAnsi="Sylfaen" w:cs="Calibri"/>
                <w:color w:val="000000"/>
                <w:lang w:val="ka-GE"/>
              </w:rPr>
              <w:t>და მიზანი</w:t>
            </w:r>
          </w:p>
        </w:tc>
        <w:tc>
          <w:tcPr>
            <w:tcW w:w="3933" w:type="pct"/>
            <w:gridSpan w:val="4"/>
            <w:tcBorders>
              <w:top w:val="single" w:sz="4" w:space="0" w:color="auto"/>
              <w:left w:val="nil"/>
              <w:bottom w:val="single" w:sz="4" w:space="0" w:color="auto"/>
              <w:right w:val="single" w:sz="8" w:space="0" w:color="000000"/>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lang w:val="ka-GE"/>
              </w:rPr>
            </w:pPr>
            <w:r w:rsidRPr="00502583">
              <w:rPr>
                <w:rFonts w:ascii="Sylfaen" w:eastAsia="Calibri" w:hAnsi="Sylfaen" w:cs="Sylfaen"/>
                <w:color w:val="000000"/>
                <w:lang w:val="ka-GE"/>
              </w:rPr>
              <w:t>ქვე</w:t>
            </w:r>
            <w:r w:rsidRPr="00502583">
              <w:rPr>
                <w:rFonts w:ascii="Sylfaen" w:eastAsia="Calibri" w:hAnsi="Sylfaen" w:cs="Sylfaen"/>
                <w:color w:val="000000"/>
              </w:rPr>
              <w:t>პროგრამის</w:t>
            </w:r>
            <w:r w:rsidRPr="00502583">
              <w:rPr>
                <w:rFonts w:ascii="Sylfaen" w:eastAsia="Calibri" w:hAnsi="Sylfaen" w:cs="Calibri"/>
                <w:color w:val="000000"/>
              </w:rPr>
              <w:t xml:space="preserve"> </w:t>
            </w:r>
            <w:r w:rsidRPr="00502583">
              <w:rPr>
                <w:rFonts w:ascii="Sylfaen" w:eastAsia="Calibri" w:hAnsi="Sylfaen" w:cs="Sylfaen"/>
                <w:color w:val="000000"/>
              </w:rPr>
              <w:t>მოსარგებლენი</w:t>
            </w:r>
            <w:r w:rsidRPr="00502583">
              <w:rPr>
                <w:rFonts w:ascii="Sylfaen" w:eastAsia="Calibri" w:hAnsi="Sylfaen" w:cs="Calibri"/>
                <w:color w:val="000000"/>
              </w:rPr>
              <w:t xml:space="preserve"> </w:t>
            </w:r>
            <w:r w:rsidRPr="00502583">
              <w:rPr>
                <w:rFonts w:ascii="Sylfaen" w:eastAsia="Calibri" w:hAnsi="Sylfaen" w:cs="Sylfaen"/>
                <w:color w:val="000000"/>
              </w:rPr>
              <w:t>არიან</w:t>
            </w:r>
            <w:r w:rsidRPr="00502583">
              <w:rPr>
                <w:rFonts w:ascii="Sylfaen" w:eastAsia="Calibri" w:hAnsi="Sylfaen" w:cs="Calibri"/>
                <w:color w:val="000000"/>
              </w:rPr>
              <w:t xml:space="preserve"> </w:t>
            </w:r>
            <w:r w:rsidRPr="00502583">
              <w:rPr>
                <w:rFonts w:ascii="Sylfaen" w:eastAsia="Calibri" w:hAnsi="Sylfaen" w:cs="Sylfaen"/>
                <w:color w:val="000000"/>
              </w:rPr>
              <w:t>მუნიციპალიტეტში</w:t>
            </w:r>
            <w:r w:rsidRPr="00502583">
              <w:rPr>
                <w:rFonts w:ascii="Sylfaen" w:eastAsia="Calibri" w:hAnsi="Sylfaen" w:cs="Calibri"/>
                <w:color w:val="000000"/>
              </w:rPr>
              <w:t xml:space="preserve"> </w:t>
            </w:r>
            <w:r w:rsidRPr="00502583">
              <w:rPr>
                <w:rFonts w:ascii="Sylfaen" w:eastAsia="Calibri" w:hAnsi="Sylfaen" w:cs="Sylfaen"/>
                <w:color w:val="000000"/>
              </w:rPr>
              <w:t>რეგისტრირებული</w:t>
            </w:r>
            <w:r w:rsidRPr="00502583">
              <w:rPr>
                <w:rFonts w:ascii="Sylfaen" w:eastAsia="Calibri" w:hAnsi="Sylfaen" w:cs="Calibri"/>
                <w:color w:val="000000"/>
              </w:rPr>
              <w:t xml:space="preserve"> </w:t>
            </w:r>
            <w:r w:rsidRPr="00502583">
              <w:rPr>
                <w:rFonts w:ascii="Sylfaen" w:eastAsia="Calibri" w:hAnsi="Sylfaen" w:cs="Sylfaen"/>
                <w:color w:val="000000"/>
              </w:rPr>
              <w:t>ახალშობილთა</w:t>
            </w:r>
            <w:r w:rsidRPr="00502583">
              <w:rPr>
                <w:rFonts w:ascii="Sylfaen" w:eastAsia="Calibri" w:hAnsi="Sylfaen" w:cs="Calibri"/>
                <w:color w:val="000000"/>
              </w:rPr>
              <w:t xml:space="preserve"> </w:t>
            </w:r>
            <w:r w:rsidRPr="00502583">
              <w:rPr>
                <w:rFonts w:ascii="Sylfaen" w:eastAsia="Calibri" w:hAnsi="Sylfaen" w:cs="Sylfaen"/>
                <w:color w:val="000000"/>
              </w:rPr>
              <w:t>ოჯახები</w:t>
            </w:r>
            <w:r w:rsidRPr="00502583">
              <w:rPr>
                <w:rFonts w:ascii="Sylfaen" w:eastAsia="Calibri" w:hAnsi="Sylfaen" w:cs="Calibri"/>
                <w:color w:val="000000"/>
              </w:rPr>
              <w:t xml:space="preserve">. </w:t>
            </w:r>
            <w:r w:rsidRPr="00502583">
              <w:rPr>
                <w:rFonts w:ascii="Sylfaen" w:eastAsia="Calibri" w:hAnsi="Sylfaen" w:cs="Sylfaen"/>
                <w:color w:val="000000"/>
              </w:rPr>
              <w:t>დახმარება</w:t>
            </w:r>
            <w:r w:rsidRPr="00502583">
              <w:rPr>
                <w:rFonts w:ascii="Sylfaen" w:eastAsia="Calibri" w:hAnsi="Sylfaen" w:cs="Calibri"/>
                <w:color w:val="000000"/>
              </w:rPr>
              <w:t xml:space="preserve"> </w:t>
            </w:r>
            <w:r w:rsidRPr="00502583">
              <w:rPr>
                <w:rFonts w:ascii="Sylfaen" w:eastAsia="Calibri" w:hAnsi="Sylfaen" w:cs="Sylfaen"/>
                <w:color w:val="000000"/>
              </w:rPr>
              <w:t>განისაზღვრება</w:t>
            </w:r>
            <w:r w:rsidRPr="00502583">
              <w:rPr>
                <w:rFonts w:ascii="Sylfaen" w:eastAsia="Calibri" w:hAnsi="Sylfaen" w:cs="Calibri"/>
                <w:color w:val="000000"/>
              </w:rPr>
              <w:t xml:space="preserve"> </w:t>
            </w:r>
            <w:r w:rsidRPr="00502583">
              <w:rPr>
                <w:rFonts w:ascii="Sylfaen" w:eastAsia="Calibri" w:hAnsi="Sylfaen" w:cs="Sylfaen"/>
                <w:color w:val="000000"/>
              </w:rPr>
              <w:t>პირველი</w:t>
            </w:r>
            <w:r w:rsidRPr="00502583">
              <w:rPr>
                <w:rFonts w:ascii="Sylfaen" w:eastAsia="Calibri" w:hAnsi="Sylfaen" w:cs="Calibri"/>
                <w:color w:val="000000"/>
              </w:rPr>
              <w:t xml:space="preserve"> </w:t>
            </w:r>
            <w:r w:rsidRPr="00502583">
              <w:rPr>
                <w:rFonts w:ascii="Sylfaen" w:eastAsia="Calibri" w:hAnsi="Sylfaen" w:cs="Sylfaen"/>
                <w:color w:val="000000"/>
              </w:rPr>
              <w:t>ბავშვის</w:t>
            </w:r>
            <w:r w:rsidRPr="00502583">
              <w:rPr>
                <w:rFonts w:ascii="Sylfaen" w:eastAsia="Calibri" w:hAnsi="Sylfaen" w:cs="Calibri"/>
                <w:color w:val="000000"/>
              </w:rPr>
              <w:t xml:space="preserve"> </w:t>
            </w:r>
            <w:r w:rsidRPr="00502583">
              <w:rPr>
                <w:rFonts w:ascii="Sylfaen" w:eastAsia="Calibri" w:hAnsi="Sylfaen" w:cs="Sylfaen"/>
                <w:color w:val="000000"/>
              </w:rPr>
              <w:t>შეძენის</w:t>
            </w:r>
            <w:r w:rsidRPr="00502583">
              <w:rPr>
                <w:rFonts w:ascii="Sylfaen" w:eastAsia="Calibri" w:hAnsi="Sylfaen" w:cs="Calibri"/>
                <w:color w:val="000000"/>
              </w:rPr>
              <w:t xml:space="preserve"> </w:t>
            </w:r>
            <w:r w:rsidRPr="00502583">
              <w:rPr>
                <w:rFonts w:ascii="Sylfaen" w:eastAsia="Calibri" w:hAnsi="Sylfaen" w:cs="Sylfaen"/>
                <w:color w:val="000000"/>
              </w:rPr>
              <w:t>შემთხვევაში</w:t>
            </w:r>
            <w:r w:rsidRPr="00502583">
              <w:rPr>
                <w:rFonts w:ascii="Sylfaen" w:eastAsia="Calibri" w:hAnsi="Sylfaen" w:cs="Calibri"/>
                <w:color w:val="000000"/>
              </w:rPr>
              <w:t xml:space="preserve">100 </w:t>
            </w:r>
            <w:r w:rsidRPr="00502583">
              <w:rPr>
                <w:rFonts w:ascii="Sylfaen" w:eastAsia="Calibri" w:hAnsi="Sylfaen" w:cs="Sylfaen"/>
                <w:color w:val="000000"/>
              </w:rPr>
              <w:t>ლარით</w:t>
            </w:r>
            <w:r w:rsidRPr="00502583">
              <w:rPr>
                <w:rFonts w:ascii="Sylfaen" w:eastAsia="Calibri" w:hAnsi="Sylfaen" w:cs="Calibri"/>
                <w:color w:val="000000"/>
              </w:rPr>
              <w:t xml:space="preserve">, </w:t>
            </w:r>
            <w:r w:rsidRPr="00502583">
              <w:rPr>
                <w:rFonts w:ascii="Sylfaen" w:eastAsia="Calibri" w:hAnsi="Sylfaen" w:cs="Sylfaen"/>
                <w:color w:val="000000"/>
              </w:rPr>
              <w:t>მეორე</w:t>
            </w:r>
            <w:r w:rsidRPr="00502583">
              <w:rPr>
                <w:rFonts w:ascii="Sylfaen" w:eastAsia="Calibri" w:hAnsi="Sylfaen" w:cs="Calibri"/>
                <w:color w:val="000000"/>
              </w:rPr>
              <w:t xml:space="preserve"> </w:t>
            </w:r>
            <w:r w:rsidRPr="00502583">
              <w:rPr>
                <w:rFonts w:ascii="Sylfaen" w:eastAsia="Calibri" w:hAnsi="Sylfaen" w:cs="Sylfaen"/>
                <w:color w:val="000000"/>
              </w:rPr>
              <w:t>ბავშვის</w:t>
            </w:r>
            <w:r w:rsidRPr="00502583">
              <w:rPr>
                <w:rFonts w:ascii="Sylfaen" w:eastAsia="Calibri" w:hAnsi="Sylfaen" w:cs="Calibri"/>
                <w:color w:val="000000"/>
              </w:rPr>
              <w:t xml:space="preserve"> </w:t>
            </w:r>
            <w:r w:rsidRPr="00502583">
              <w:rPr>
                <w:rFonts w:ascii="Sylfaen" w:eastAsia="Calibri" w:hAnsi="Sylfaen" w:cs="Sylfaen"/>
                <w:color w:val="000000"/>
              </w:rPr>
              <w:t>შეძენის</w:t>
            </w:r>
            <w:r w:rsidRPr="00502583">
              <w:rPr>
                <w:rFonts w:ascii="Sylfaen" w:eastAsia="Calibri" w:hAnsi="Sylfaen" w:cs="Calibri"/>
                <w:color w:val="000000"/>
              </w:rPr>
              <w:t xml:space="preserve"> </w:t>
            </w:r>
            <w:r w:rsidRPr="00502583">
              <w:rPr>
                <w:rFonts w:ascii="Sylfaen" w:eastAsia="Calibri" w:hAnsi="Sylfaen" w:cs="Sylfaen"/>
                <w:color w:val="000000"/>
              </w:rPr>
              <w:t>შემთხვევაში</w:t>
            </w:r>
            <w:r w:rsidRPr="00502583">
              <w:rPr>
                <w:rFonts w:ascii="Sylfaen" w:eastAsia="Calibri" w:hAnsi="Sylfaen" w:cs="Calibri"/>
                <w:color w:val="000000"/>
              </w:rPr>
              <w:t xml:space="preserve"> 150 </w:t>
            </w:r>
            <w:r w:rsidRPr="00502583">
              <w:rPr>
                <w:rFonts w:ascii="Sylfaen" w:eastAsia="Calibri" w:hAnsi="Sylfaen" w:cs="Sylfaen"/>
                <w:color w:val="000000"/>
              </w:rPr>
              <w:t>ლარი</w:t>
            </w:r>
            <w:r w:rsidRPr="00502583">
              <w:rPr>
                <w:rFonts w:ascii="Sylfaen" w:eastAsia="Calibri" w:hAnsi="Sylfaen" w:cs="Calibri"/>
                <w:color w:val="000000"/>
              </w:rPr>
              <w:t xml:space="preserve"> </w:t>
            </w:r>
            <w:r w:rsidRPr="00502583">
              <w:rPr>
                <w:rFonts w:ascii="Sylfaen" w:eastAsia="Calibri" w:hAnsi="Sylfaen" w:cs="Sylfaen"/>
                <w:color w:val="000000"/>
              </w:rPr>
              <w:t>და</w:t>
            </w:r>
            <w:r w:rsidRPr="00502583">
              <w:rPr>
                <w:rFonts w:ascii="Sylfaen" w:eastAsia="Calibri" w:hAnsi="Sylfaen" w:cs="Calibri"/>
                <w:color w:val="000000"/>
              </w:rPr>
              <w:t xml:space="preserve"> </w:t>
            </w:r>
            <w:r w:rsidRPr="00502583">
              <w:rPr>
                <w:rFonts w:ascii="Sylfaen" w:eastAsia="Calibri" w:hAnsi="Sylfaen" w:cs="Sylfaen"/>
                <w:color w:val="000000"/>
              </w:rPr>
              <w:t>ყოველ</w:t>
            </w:r>
            <w:r w:rsidRPr="00502583">
              <w:rPr>
                <w:rFonts w:ascii="Sylfaen" w:eastAsia="Calibri" w:hAnsi="Sylfaen" w:cs="Calibri"/>
                <w:color w:val="000000"/>
              </w:rPr>
              <w:t xml:space="preserve"> </w:t>
            </w:r>
            <w:r w:rsidRPr="00502583">
              <w:rPr>
                <w:rFonts w:ascii="Sylfaen" w:eastAsia="Calibri" w:hAnsi="Sylfaen" w:cs="Sylfaen"/>
                <w:color w:val="000000"/>
              </w:rPr>
              <w:t>მომდევნო</w:t>
            </w:r>
            <w:r w:rsidRPr="00502583">
              <w:rPr>
                <w:rFonts w:ascii="Sylfaen" w:eastAsia="Calibri" w:hAnsi="Sylfaen" w:cs="Calibri"/>
                <w:color w:val="000000"/>
              </w:rPr>
              <w:t xml:space="preserve"> </w:t>
            </w:r>
            <w:r w:rsidRPr="00502583">
              <w:rPr>
                <w:rFonts w:ascii="Sylfaen" w:eastAsia="Calibri" w:hAnsi="Sylfaen" w:cs="Sylfaen"/>
                <w:color w:val="000000"/>
              </w:rPr>
              <w:t>ბავშვზე</w:t>
            </w:r>
            <w:r w:rsidRPr="00502583">
              <w:rPr>
                <w:rFonts w:ascii="Sylfaen" w:eastAsia="Calibri" w:hAnsi="Sylfaen" w:cs="Calibri"/>
                <w:color w:val="000000"/>
              </w:rPr>
              <w:t xml:space="preserve"> </w:t>
            </w:r>
            <w:r w:rsidRPr="00502583">
              <w:rPr>
                <w:rFonts w:ascii="Sylfaen" w:eastAsia="Calibri" w:hAnsi="Sylfaen" w:cs="Sylfaen"/>
                <w:color w:val="000000"/>
              </w:rPr>
              <w:t>ემატება</w:t>
            </w:r>
            <w:r w:rsidRPr="00502583">
              <w:rPr>
                <w:rFonts w:ascii="Sylfaen" w:eastAsia="Calibri" w:hAnsi="Sylfaen" w:cs="Calibri"/>
                <w:color w:val="000000"/>
              </w:rPr>
              <w:t xml:space="preserve"> 50 </w:t>
            </w:r>
            <w:r w:rsidRPr="00502583">
              <w:rPr>
                <w:rFonts w:ascii="Sylfaen" w:eastAsia="Calibri" w:hAnsi="Sylfaen" w:cs="Sylfaen"/>
                <w:color w:val="000000"/>
              </w:rPr>
              <w:t>ლარი</w:t>
            </w:r>
            <w:r w:rsidRPr="00502583">
              <w:rPr>
                <w:rFonts w:ascii="Sylfaen" w:eastAsia="Calibri" w:hAnsi="Sylfaen" w:cs="Calibri"/>
                <w:color w:val="000000"/>
              </w:rPr>
              <w:t xml:space="preserve">. </w:t>
            </w:r>
            <w:r w:rsidRPr="00502583">
              <w:rPr>
                <w:rFonts w:ascii="Sylfaen" w:eastAsia="Calibri" w:hAnsi="Sylfaen" w:cs="Sylfaen"/>
                <w:color w:val="000000"/>
              </w:rPr>
              <w:t>ტყუპების</w:t>
            </w:r>
            <w:r w:rsidRPr="00502583">
              <w:rPr>
                <w:rFonts w:ascii="Sylfaen" w:eastAsia="Calibri" w:hAnsi="Sylfaen" w:cs="Calibri"/>
                <w:color w:val="000000"/>
              </w:rPr>
              <w:t xml:space="preserve"> </w:t>
            </w:r>
            <w:r w:rsidRPr="00502583">
              <w:rPr>
                <w:rFonts w:ascii="Sylfaen" w:eastAsia="Calibri" w:hAnsi="Sylfaen" w:cs="Sylfaen"/>
                <w:color w:val="000000"/>
              </w:rPr>
              <w:t>შეძენის</w:t>
            </w:r>
            <w:r w:rsidRPr="00502583">
              <w:rPr>
                <w:rFonts w:ascii="Sylfaen" w:eastAsia="Calibri" w:hAnsi="Sylfaen" w:cs="Calibri"/>
                <w:color w:val="000000"/>
              </w:rPr>
              <w:t xml:space="preserve"> </w:t>
            </w:r>
            <w:r w:rsidRPr="00502583">
              <w:rPr>
                <w:rFonts w:ascii="Sylfaen" w:eastAsia="Calibri" w:hAnsi="Sylfaen" w:cs="Sylfaen"/>
                <w:color w:val="000000"/>
              </w:rPr>
              <w:t>შემთხვევაში</w:t>
            </w:r>
            <w:r w:rsidRPr="00502583">
              <w:rPr>
                <w:rFonts w:ascii="Sylfaen" w:eastAsia="Calibri" w:hAnsi="Sylfaen" w:cs="Calibri"/>
                <w:color w:val="000000"/>
              </w:rPr>
              <w:t xml:space="preserve"> </w:t>
            </w:r>
            <w:r w:rsidRPr="00502583">
              <w:rPr>
                <w:rFonts w:ascii="Sylfaen" w:eastAsia="Calibri" w:hAnsi="Sylfaen" w:cs="Sylfaen"/>
                <w:color w:val="000000"/>
              </w:rPr>
              <w:t>დახმარება</w:t>
            </w:r>
            <w:r w:rsidRPr="00502583">
              <w:rPr>
                <w:rFonts w:ascii="Sylfaen" w:eastAsia="Calibri" w:hAnsi="Sylfaen" w:cs="Calibri"/>
                <w:color w:val="000000"/>
              </w:rPr>
              <w:t xml:space="preserve"> </w:t>
            </w:r>
            <w:r w:rsidRPr="00502583">
              <w:rPr>
                <w:rFonts w:ascii="Sylfaen" w:eastAsia="Calibri" w:hAnsi="Sylfaen" w:cs="Sylfaen"/>
                <w:color w:val="000000"/>
              </w:rPr>
              <w:t>განისაზღვრება</w:t>
            </w:r>
            <w:r w:rsidRPr="00502583">
              <w:rPr>
                <w:rFonts w:ascii="Sylfaen" w:eastAsia="Calibri" w:hAnsi="Sylfaen" w:cs="Calibri"/>
                <w:color w:val="000000"/>
              </w:rPr>
              <w:t xml:space="preserve"> 500 </w:t>
            </w:r>
            <w:r w:rsidRPr="00502583">
              <w:rPr>
                <w:rFonts w:ascii="Sylfaen" w:eastAsia="Calibri" w:hAnsi="Sylfaen" w:cs="Sylfaen"/>
                <w:color w:val="000000"/>
              </w:rPr>
              <w:t>ლარით</w:t>
            </w:r>
            <w:r w:rsidRPr="00502583">
              <w:rPr>
                <w:rFonts w:ascii="Sylfaen" w:eastAsia="Calibri" w:hAnsi="Sylfaen" w:cs="Calibri"/>
                <w:color w:val="000000"/>
              </w:rPr>
              <w:t xml:space="preserve">. </w:t>
            </w:r>
            <w:r w:rsidRPr="00502583">
              <w:rPr>
                <w:rFonts w:ascii="Sylfaen" w:eastAsia="Calibri" w:hAnsi="Sylfaen" w:cs="Sylfaen"/>
                <w:color w:val="000000"/>
              </w:rPr>
              <w:t>სამი</w:t>
            </w:r>
            <w:r w:rsidRPr="00502583">
              <w:rPr>
                <w:rFonts w:ascii="Sylfaen" w:eastAsia="Calibri" w:hAnsi="Sylfaen" w:cs="Calibri"/>
                <w:color w:val="000000"/>
              </w:rPr>
              <w:t xml:space="preserve"> </w:t>
            </w:r>
            <w:r w:rsidRPr="00502583">
              <w:rPr>
                <w:rFonts w:ascii="Sylfaen" w:eastAsia="Calibri" w:hAnsi="Sylfaen" w:cs="Sylfaen"/>
                <w:color w:val="000000"/>
              </w:rPr>
              <w:t>და</w:t>
            </w:r>
            <w:r w:rsidRPr="00502583">
              <w:rPr>
                <w:rFonts w:ascii="Sylfaen" w:eastAsia="Calibri" w:hAnsi="Sylfaen" w:cs="Calibri"/>
                <w:color w:val="000000"/>
              </w:rPr>
              <w:t xml:space="preserve"> </w:t>
            </w:r>
            <w:r w:rsidRPr="00502583">
              <w:rPr>
                <w:rFonts w:ascii="Sylfaen" w:eastAsia="Calibri" w:hAnsi="Sylfaen" w:cs="Sylfaen"/>
                <w:color w:val="000000"/>
              </w:rPr>
              <w:t>მეტი</w:t>
            </w:r>
            <w:r w:rsidRPr="00502583">
              <w:rPr>
                <w:rFonts w:ascii="Sylfaen" w:eastAsia="Calibri" w:hAnsi="Sylfaen" w:cs="Calibri"/>
                <w:color w:val="000000"/>
              </w:rPr>
              <w:t xml:space="preserve"> </w:t>
            </w:r>
            <w:r w:rsidRPr="00502583">
              <w:rPr>
                <w:rFonts w:ascii="Sylfaen" w:eastAsia="Calibri" w:hAnsi="Sylfaen" w:cs="Sylfaen"/>
                <w:color w:val="000000"/>
              </w:rPr>
              <w:t>ტყუპის</w:t>
            </w:r>
            <w:r w:rsidRPr="00502583">
              <w:rPr>
                <w:rFonts w:ascii="Sylfaen" w:eastAsia="Calibri" w:hAnsi="Sylfaen" w:cs="Calibri"/>
                <w:color w:val="000000"/>
              </w:rPr>
              <w:t xml:space="preserve"> </w:t>
            </w:r>
            <w:r w:rsidRPr="00502583">
              <w:rPr>
                <w:rFonts w:ascii="Sylfaen" w:eastAsia="Calibri" w:hAnsi="Sylfaen" w:cs="Sylfaen"/>
                <w:color w:val="000000"/>
              </w:rPr>
              <w:t>შეძენის</w:t>
            </w:r>
            <w:r w:rsidRPr="00502583">
              <w:rPr>
                <w:rFonts w:ascii="Sylfaen" w:eastAsia="Calibri" w:hAnsi="Sylfaen" w:cs="Calibri"/>
                <w:color w:val="000000"/>
              </w:rPr>
              <w:t xml:space="preserve"> </w:t>
            </w:r>
            <w:r w:rsidRPr="00502583">
              <w:rPr>
                <w:rFonts w:ascii="Sylfaen" w:eastAsia="Calibri" w:hAnsi="Sylfaen" w:cs="Sylfaen"/>
                <w:color w:val="000000"/>
              </w:rPr>
              <w:t>შემთხვევაში</w:t>
            </w:r>
            <w:r w:rsidRPr="00502583">
              <w:rPr>
                <w:rFonts w:ascii="Sylfaen" w:eastAsia="Calibri" w:hAnsi="Sylfaen" w:cs="Calibri"/>
                <w:color w:val="000000"/>
              </w:rPr>
              <w:t xml:space="preserve"> </w:t>
            </w:r>
            <w:r w:rsidRPr="00502583">
              <w:rPr>
                <w:rFonts w:ascii="Sylfaen" w:eastAsia="Calibri" w:hAnsi="Sylfaen" w:cs="Sylfaen"/>
                <w:color w:val="000000"/>
              </w:rPr>
              <w:t>დახმარება</w:t>
            </w:r>
            <w:r w:rsidRPr="00502583">
              <w:rPr>
                <w:rFonts w:ascii="Sylfaen" w:eastAsia="Calibri" w:hAnsi="Sylfaen" w:cs="Calibri"/>
                <w:color w:val="000000"/>
              </w:rPr>
              <w:t xml:space="preserve"> </w:t>
            </w:r>
            <w:r w:rsidRPr="00502583">
              <w:rPr>
                <w:rFonts w:ascii="Sylfaen" w:eastAsia="Calibri" w:hAnsi="Sylfaen" w:cs="Sylfaen"/>
                <w:color w:val="000000"/>
              </w:rPr>
              <w:t>განისაზღვრება</w:t>
            </w:r>
            <w:r w:rsidRPr="00502583">
              <w:rPr>
                <w:rFonts w:ascii="Sylfaen" w:eastAsia="Calibri" w:hAnsi="Sylfaen" w:cs="Calibri"/>
                <w:color w:val="000000"/>
              </w:rPr>
              <w:t xml:space="preserve"> 1500 </w:t>
            </w:r>
            <w:r w:rsidRPr="00502583">
              <w:rPr>
                <w:rFonts w:ascii="Sylfaen" w:eastAsia="Calibri" w:hAnsi="Sylfaen" w:cs="Sylfaen"/>
                <w:color w:val="000000"/>
              </w:rPr>
              <w:t>ლარით</w:t>
            </w:r>
            <w:r w:rsidRPr="00502583">
              <w:rPr>
                <w:rFonts w:ascii="Sylfaen" w:eastAsia="Calibri" w:hAnsi="Sylfaen" w:cs="Sylfaen"/>
                <w:color w:val="000000"/>
                <w:lang w:val="ka-GE"/>
              </w:rPr>
              <w:t xml:space="preserve">. </w:t>
            </w:r>
            <w:r w:rsidRPr="00502583">
              <w:rPr>
                <w:rFonts w:ascii="Sylfaen" w:eastAsia="Times New Roman" w:hAnsi="Sylfaen" w:cs="Calibri"/>
                <w:color w:val="000000"/>
                <w:lang w:val="ka-GE"/>
              </w:rPr>
              <w:t xml:space="preserve">ქვეპროგრამის მიზანია </w:t>
            </w:r>
            <w:r w:rsidRPr="00502583">
              <w:rPr>
                <w:rFonts w:ascii="Sylfaen" w:eastAsia="Calibri" w:hAnsi="Sylfaen" w:cs="Sylfaen"/>
                <w:color w:val="000000"/>
              </w:rPr>
              <w:t>ახალშობილთა ოჯახების ფინანსური მხარდაჭერა</w:t>
            </w:r>
            <w:r w:rsidRPr="00502583">
              <w:rPr>
                <w:rFonts w:ascii="Sylfaen" w:eastAsia="Calibri" w:hAnsi="Sylfaen" w:cs="Sylfaen"/>
                <w:color w:val="000000"/>
                <w:lang w:val="ka-GE"/>
              </w:rPr>
              <w:t>;</w:t>
            </w:r>
          </w:p>
        </w:tc>
      </w:tr>
      <w:tr w:rsidR="00CE56F3" w:rsidRPr="00502583" w:rsidTr="005E022E">
        <w:trPr>
          <w:trHeight w:val="197"/>
        </w:trPr>
        <w:tc>
          <w:tcPr>
            <w:tcW w:w="1067" w:type="pct"/>
            <w:tcBorders>
              <w:top w:val="nil"/>
              <w:left w:val="single" w:sz="8" w:space="0" w:color="auto"/>
              <w:bottom w:val="single" w:sz="4"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t>ქვეპროგრამის განხორციელების ვადები</w:t>
            </w:r>
          </w:p>
        </w:tc>
        <w:tc>
          <w:tcPr>
            <w:tcW w:w="3933" w:type="pct"/>
            <w:gridSpan w:val="4"/>
            <w:tcBorders>
              <w:top w:val="single" w:sz="4" w:space="0" w:color="auto"/>
              <w:left w:val="nil"/>
              <w:bottom w:val="single" w:sz="4" w:space="0" w:color="auto"/>
              <w:right w:val="single" w:sz="8" w:space="0" w:color="000000"/>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t>მიმდინარე</w:t>
            </w:r>
          </w:p>
        </w:tc>
      </w:tr>
      <w:tr w:rsidR="00CE56F3" w:rsidRPr="00502583" w:rsidTr="005E022E">
        <w:trPr>
          <w:trHeight w:val="420"/>
        </w:trPr>
        <w:tc>
          <w:tcPr>
            <w:tcW w:w="1067"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CE56F3" w:rsidRPr="00502583" w:rsidRDefault="00CE56F3" w:rsidP="00CE56F3">
            <w:pPr>
              <w:spacing w:after="0" w:line="240" w:lineRule="auto"/>
              <w:rPr>
                <w:rFonts w:ascii="Sylfaen" w:eastAsia="Times New Roman" w:hAnsi="Sylfaen" w:cs="Calibri"/>
                <w:b/>
                <w:color w:val="000000"/>
              </w:rPr>
            </w:pPr>
            <w:r w:rsidRPr="00502583">
              <w:rPr>
                <w:rFonts w:ascii="Sylfaen" w:eastAsia="Times New Roman" w:hAnsi="Sylfaen" w:cs="Calibri"/>
                <w:b/>
                <w:color w:val="000000"/>
              </w:rPr>
              <w:t xml:space="preserve">გაეროს მდგრადი განვითარების მიზაანი (SDG) რომლის მიღწევასაც </w:t>
            </w:r>
            <w:r w:rsidRPr="00502583">
              <w:rPr>
                <w:rFonts w:ascii="Sylfaen" w:eastAsia="Times New Roman" w:hAnsi="Sylfaen" w:cs="Calibri"/>
                <w:b/>
                <w:color w:val="000000"/>
              </w:rPr>
              <w:lastRenderedPageBreak/>
              <w:t xml:space="preserve">ემსახურება </w:t>
            </w:r>
            <w:r w:rsidRPr="00502583">
              <w:rPr>
                <w:rFonts w:ascii="Sylfaen" w:eastAsia="Times New Roman" w:hAnsi="Sylfaen" w:cs="Calibri"/>
                <w:b/>
                <w:color w:val="000000"/>
                <w:lang w:val="ka-GE"/>
              </w:rPr>
              <w:t>ქვე</w:t>
            </w:r>
            <w:r w:rsidRPr="00502583">
              <w:rPr>
                <w:rFonts w:ascii="Sylfaen" w:eastAsia="Times New Roman" w:hAnsi="Sylfaen" w:cs="Calibri"/>
                <w:b/>
                <w:color w:val="000000"/>
              </w:rPr>
              <w:t>პროგრამა</w:t>
            </w:r>
          </w:p>
        </w:tc>
        <w:tc>
          <w:tcPr>
            <w:tcW w:w="1910" w:type="pct"/>
            <w:gridSpan w:val="2"/>
            <w:tcBorders>
              <w:top w:val="single" w:sz="4" w:space="0" w:color="auto"/>
              <w:left w:val="nil"/>
              <w:bottom w:val="single" w:sz="4" w:space="0" w:color="auto"/>
              <w:right w:val="single" w:sz="4" w:space="0" w:color="000000"/>
            </w:tcBorders>
            <w:shd w:val="clear" w:color="auto" w:fill="auto"/>
          </w:tcPr>
          <w:p w:rsidR="004A4003" w:rsidRPr="00502583" w:rsidRDefault="00CE56F3" w:rsidP="00CE56F3">
            <w:pPr>
              <w:rPr>
                <w:rFonts w:ascii="Sylfaen" w:eastAsia="Calibri" w:hAnsi="Sylfaen" w:cs="Calibri"/>
              </w:rPr>
            </w:pPr>
            <w:r w:rsidRPr="00502583">
              <w:rPr>
                <w:rFonts w:ascii="Sylfaen" w:eastAsia="Calibri" w:hAnsi="Sylfaen" w:cs="Sylfaen"/>
              </w:rPr>
              <w:lastRenderedPageBreak/>
              <w:t>მიზანი</w:t>
            </w:r>
            <w:r w:rsidRPr="00502583">
              <w:rPr>
                <w:rFonts w:ascii="Sylfaen" w:eastAsia="Calibri" w:hAnsi="Sylfaen" w:cs="Calibri"/>
              </w:rPr>
              <w:t xml:space="preserve"> 1 - </w:t>
            </w:r>
            <w:r w:rsidRPr="00502583">
              <w:rPr>
                <w:rFonts w:ascii="Sylfaen" w:eastAsia="Calibri" w:hAnsi="Sylfaen" w:cs="Sylfaen"/>
              </w:rPr>
              <w:t>სიღარიბის</w:t>
            </w:r>
            <w:r w:rsidRPr="00502583">
              <w:rPr>
                <w:rFonts w:ascii="Sylfaen" w:eastAsia="Calibri" w:hAnsi="Sylfaen" w:cs="Calibri"/>
              </w:rPr>
              <w:t xml:space="preserve"> </w:t>
            </w:r>
            <w:r w:rsidRPr="00502583">
              <w:rPr>
                <w:rFonts w:ascii="Sylfaen" w:eastAsia="Calibri" w:hAnsi="Sylfaen" w:cs="Sylfaen"/>
              </w:rPr>
              <w:t>ყველა</w:t>
            </w:r>
            <w:r w:rsidRPr="00502583">
              <w:rPr>
                <w:rFonts w:ascii="Sylfaen" w:eastAsia="Calibri" w:hAnsi="Sylfaen" w:cs="Calibri"/>
              </w:rPr>
              <w:t xml:space="preserve"> </w:t>
            </w:r>
            <w:r w:rsidRPr="00502583">
              <w:rPr>
                <w:rFonts w:ascii="Sylfaen" w:eastAsia="Calibri" w:hAnsi="Sylfaen" w:cs="Sylfaen"/>
              </w:rPr>
              <w:t>ფორმის</w:t>
            </w:r>
            <w:r w:rsidRPr="00502583">
              <w:rPr>
                <w:rFonts w:ascii="Sylfaen" w:eastAsia="Calibri" w:hAnsi="Sylfaen" w:cs="Calibri"/>
              </w:rPr>
              <w:t xml:space="preserve"> </w:t>
            </w:r>
            <w:r w:rsidRPr="00502583">
              <w:rPr>
                <w:rFonts w:ascii="Sylfaen" w:eastAsia="Calibri" w:hAnsi="Sylfaen" w:cs="Sylfaen"/>
              </w:rPr>
              <w:t>აღმოფხვრა</w:t>
            </w:r>
            <w:r w:rsidRPr="00502583">
              <w:rPr>
                <w:rFonts w:ascii="Sylfaen" w:eastAsia="Calibri" w:hAnsi="Sylfaen" w:cs="Calibri"/>
              </w:rPr>
              <w:t xml:space="preserve">; </w:t>
            </w:r>
          </w:p>
          <w:p w:rsidR="00CE56F3" w:rsidRPr="00502583" w:rsidRDefault="00CE56F3" w:rsidP="00CE56F3">
            <w:pPr>
              <w:rPr>
                <w:rFonts w:ascii="Sylfaen" w:eastAsia="Calibri" w:hAnsi="Sylfaen" w:cs="Calibri"/>
              </w:rPr>
            </w:pPr>
            <w:r w:rsidRPr="00502583">
              <w:rPr>
                <w:rFonts w:ascii="Sylfaen" w:eastAsia="Calibri" w:hAnsi="Sylfaen" w:cs="Calibri"/>
              </w:rPr>
              <w:t xml:space="preserve"> </w:t>
            </w:r>
            <w:r w:rsidR="004A4003" w:rsidRPr="00502583">
              <w:rPr>
                <w:rFonts w:ascii="Sylfaen" w:eastAsia="Calibri" w:hAnsi="Sylfaen" w:cs="Sylfaen"/>
              </w:rPr>
              <w:t xml:space="preserve">მიზანი 3-ჯანსაღი ცხოვრებისა და კეთილდღეობის </w:t>
            </w:r>
            <w:r w:rsidR="004A4003" w:rsidRPr="00502583">
              <w:rPr>
                <w:rFonts w:ascii="Sylfaen" w:eastAsia="Calibri" w:hAnsi="Sylfaen" w:cs="Sylfaen"/>
              </w:rPr>
              <w:lastRenderedPageBreak/>
              <w:t>უზრუნველყოფა ყველა ასაკის ადამიანისთვის</w:t>
            </w:r>
            <w:r w:rsidR="004A4003" w:rsidRPr="00502583">
              <w:rPr>
                <w:rFonts w:ascii="Sylfaen" w:eastAsia="Calibri" w:hAnsi="Sylfaen" w:cs="Calibri"/>
              </w:rPr>
              <w:t xml:space="preserve"> </w:t>
            </w:r>
          </w:p>
          <w:p w:rsidR="00CE56F3" w:rsidRPr="00502583" w:rsidRDefault="00CE56F3" w:rsidP="00CE56F3">
            <w:pPr>
              <w:rPr>
                <w:rFonts w:ascii="Sylfaen" w:eastAsia="Times New Roman" w:hAnsi="Sylfaen" w:cs="Calibri"/>
                <w:color w:val="000000"/>
                <w:lang w:val="ka-GE"/>
              </w:rPr>
            </w:pPr>
          </w:p>
        </w:tc>
        <w:tc>
          <w:tcPr>
            <w:tcW w:w="943" w:type="pct"/>
            <w:tcBorders>
              <w:top w:val="single" w:sz="4" w:space="0" w:color="auto"/>
              <w:left w:val="nil"/>
              <w:bottom w:val="single" w:sz="4" w:space="0" w:color="auto"/>
              <w:right w:val="single" w:sz="4" w:space="0" w:color="000000"/>
            </w:tcBorders>
            <w:shd w:val="clear" w:color="auto" w:fill="auto"/>
            <w:vAlign w:val="center"/>
          </w:tcPr>
          <w:p w:rsidR="00CE56F3" w:rsidRPr="00502583" w:rsidRDefault="00CE56F3" w:rsidP="00CE56F3">
            <w:pPr>
              <w:spacing w:after="0" w:line="240" w:lineRule="auto"/>
              <w:jc w:val="center"/>
              <w:rPr>
                <w:rFonts w:ascii="Sylfaen" w:eastAsia="Times New Roman" w:hAnsi="Sylfaen" w:cs="Calibri"/>
                <w:b/>
                <w:color w:val="000000"/>
              </w:rPr>
            </w:pPr>
            <w:r w:rsidRPr="00502583">
              <w:rPr>
                <w:rFonts w:ascii="Sylfaen" w:eastAsia="Times New Roman" w:hAnsi="Sylfaen" w:cs="Calibri"/>
                <w:b/>
                <w:color w:val="000000"/>
                <w:lang w:val="ka-GE"/>
              </w:rPr>
              <w:lastRenderedPageBreak/>
              <w:t>გენდერული</w:t>
            </w:r>
            <w:r w:rsidRPr="00502583">
              <w:rPr>
                <w:rFonts w:ascii="Sylfaen" w:eastAsia="Times New Roman" w:hAnsi="Sylfaen" w:cs="Calibri"/>
                <w:b/>
                <w:color w:val="000000"/>
              </w:rPr>
              <w:t> </w:t>
            </w:r>
          </w:p>
        </w:tc>
        <w:tc>
          <w:tcPr>
            <w:tcW w:w="1080" w:type="pct"/>
            <w:tcBorders>
              <w:top w:val="single" w:sz="4" w:space="0" w:color="auto"/>
              <w:left w:val="nil"/>
              <w:bottom w:val="single" w:sz="4" w:space="0" w:color="auto"/>
              <w:right w:val="single" w:sz="8" w:space="0" w:color="000000"/>
            </w:tcBorders>
            <w:shd w:val="clear" w:color="auto" w:fill="auto"/>
            <w:vAlign w:val="center"/>
          </w:tcPr>
          <w:p w:rsidR="00CE56F3" w:rsidRPr="00502583" w:rsidRDefault="00CE56F3" w:rsidP="00CE56F3">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არა</w:t>
            </w:r>
          </w:p>
        </w:tc>
      </w:tr>
      <w:tr w:rsidR="00CE56F3" w:rsidRPr="00502583" w:rsidTr="005E022E">
        <w:trPr>
          <w:trHeight w:val="356"/>
        </w:trPr>
        <w:tc>
          <w:tcPr>
            <w:tcW w:w="1067" w:type="pct"/>
            <w:tcBorders>
              <w:top w:val="nil"/>
              <w:left w:val="single" w:sz="8" w:space="0" w:color="auto"/>
              <w:bottom w:val="single" w:sz="8"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lastRenderedPageBreak/>
              <w:t>ქვე პროგრამის მოსალოდნელი შუალედურიშედეგი</w:t>
            </w:r>
          </w:p>
        </w:tc>
        <w:tc>
          <w:tcPr>
            <w:tcW w:w="3933" w:type="pct"/>
            <w:gridSpan w:val="4"/>
            <w:tcBorders>
              <w:top w:val="single" w:sz="4" w:space="0" w:color="auto"/>
              <w:left w:val="nil"/>
              <w:bottom w:val="single" w:sz="8" w:space="0" w:color="auto"/>
              <w:right w:val="single" w:sz="8" w:space="0" w:color="000000"/>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Sylfaen" w:hAnsi="Sylfaen" w:cs="Sylfaen"/>
                <w:lang w:val="ka-GE"/>
              </w:rPr>
              <w:t>ახალშობილთა</w:t>
            </w:r>
            <w:r w:rsidRPr="00502583">
              <w:rPr>
                <w:rFonts w:ascii="Sylfaen" w:eastAsia="Sylfaen" w:hAnsi="Sylfaen" w:cs="Sylfaen"/>
              </w:rPr>
              <w:t>ოჯახები</w:t>
            </w:r>
            <w:r w:rsidRPr="00502583">
              <w:rPr>
                <w:rFonts w:ascii="Sylfaen" w:eastAsia="Sylfaen" w:hAnsi="Sylfaen" w:cs="Sylfaen"/>
                <w:lang w:val="ka-GE"/>
              </w:rPr>
              <w:t xml:space="preserve"> უზრუნველყოფლი არიან</w:t>
            </w:r>
            <w:r w:rsidRPr="00502583">
              <w:rPr>
                <w:rFonts w:ascii="Sylfaen" w:eastAsia="Sylfaen" w:hAnsi="Sylfaen" w:cs="Sylfaen"/>
                <w:spacing w:val="25"/>
              </w:rPr>
              <w:t xml:space="preserve"> </w:t>
            </w:r>
            <w:r w:rsidRPr="00502583">
              <w:rPr>
                <w:rFonts w:ascii="Sylfaen" w:eastAsia="Sylfaen" w:hAnsi="Sylfaen" w:cs="Sylfaen"/>
                <w:spacing w:val="-1"/>
                <w:lang w:val="ka-GE"/>
              </w:rPr>
              <w:t xml:space="preserve">საბაზისო </w:t>
            </w:r>
            <w:r w:rsidRPr="00502583">
              <w:rPr>
                <w:rFonts w:ascii="Sylfaen" w:eastAsia="Sylfaen" w:hAnsi="Sylfaen" w:cs="Sylfaen"/>
                <w:spacing w:val="-1"/>
              </w:rPr>
              <w:t>ფინანსურიმხარდაჭერით</w:t>
            </w:r>
          </w:p>
        </w:tc>
      </w:tr>
    </w:tbl>
    <w:p w:rsidR="00014122" w:rsidRPr="00502583" w:rsidRDefault="00014122" w:rsidP="00014122">
      <w:pPr>
        <w:autoSpaceDE w:val="0"/>
        <w:autoSpaceDN w:val="0"/>
        <w:adjustRightInd w:val="0"/>
        <w:spacing w:after="0" w:line="360" w:lineRule="auto"/>
        <w:jc w:val="both"/>
        <w:rPr>
          <w:rFonts w:ascii="Sylfaen" w:eastAsia="Calibri" w:hAnsi="Sylfaen" w:cs="Sylfaen"/>
          <w:color w:val="000000"/>
          <w:lang w:val="ka-GE"/>
        </w:rPr>
      </w:pPr>
    </w:p>
    <w:tbl>
      <w:tblPr>
        <w:tblW w:w="0" w:type="auto"/>
        <w:tblInd w:w="108" w:type="dxa"/>
        <w:tblLook w:val="04A0" w:firstRow="1" w:lastRow="0" w:firstColumn="1" w:lastColumn="0" w:noHBand="0" w:noVBand="1"/>
      </w:tblPr>
      <w:tblGrid>
        <w:gridCol w:w="1611"/>
        <w:gridCol w:w="1004"/>
        <w:gridCol w:w="742"/>
        <w:gridCol w:w="916"/>
        <w:gridCol w:w="1158"/>
        <w:gridCol w:w="1158"/>
        <w:gridCol w:w="1158"/>
        <w:gridCol w:w="962"/>
        <w:gridCol w:w="1091"/>
      </w:tblGrid>
      <w:tr w:rsidR="00014122" w:rsidRPr="00502583" w:rsidTr="005E022E">
        <w:trPr>
          <w:trHeight w:val="183"/>
        </w:trPr>
        <w:tc>
          <w:tcPr>
            <w:tcW w:w="14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122" w:rsidRPr="00502583" w:rsidRDefault="00014122" w:rsidP="00014122">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შუალედური შედეგი</w:t>
            </w:r>
          </w:p>
        </w:tc>
        <w:tc>
          <w:tcPr>
            <w:tcW w:w="8377" w:type="dxa"/>
            <w:gridSpan w:val="8"/>
            <w:tcBorders>
              <w:top w:val="single" w:sz="4" w:space="0" w:color="auto"/>
              <w:left w:val="single" w:sz="4" w:space="0" w:color="auto"/>
              <w:bottom w:val="single" w:sz="4" w:space="0" w:color="auto"/>
              <w:right w:val="nil"/>
            </w:tcBorders>
            <w:shd w:val="clear" w:color="auto" w:fill="auto"/>
            <w:noWrap/>
            <w:vAlign w:val="center"/>
            <w:hideMark/>
          </w:tcPr>
          <w:p w:rsidR="00014122" w:rsidRPr="00502583" w:rsidRDefault="00014122" w:rsidP="00014122">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შუალედური შედეგის შეფასების ინდიკატორი</w:t>
            </w:r>
          </w:p>
        </w:tc>
      </w:tr>
      <w:tr w:rsidR="00014122" w:rsidRPr="00502583" w:rsidTr="005E022E">
        <w:trPr>
          <w:trHeight w:val="437"/>
        </w:trPr>
        <w:tc>
          <w:tcPr>
            <w:tcW w:w="1423" w:type="dxa"/>
            <w:vMerge/>
            <w:tcBorders>
              <w:top w:val="nil"/>
              <w:left w:val="single" w:sz="4" w:space="0" w:color="auto"/>
              <w:bottom w:val="single" w:sz="4" w:space="0" w:color="000000"/>
              <w:right w:val="single" w:sz="4" w:space="0" w:color="auto"/>
            </w:tcBorders>
            <w:vAlign w:val="center"/>
            <w:hideMark/>
          </w:tcPr>
          <w:p w:rsidR="00014122" w:rsidRPr="00502583" w:rsidRDefault="00014122" w:rsidP="00014122">
            <w:pPr>
              <w:spacing w:after="0" w:line="240" w:lineRule="auto"/>
              <w:rPr>
                <w:rFonts w:ascii="Sylfaen" w:eastAsia="Times New Roman" w:hAnsi="Sylfaen" w:cs="Calibri"/>
                <w:color w:val="000000"/>
              </w:rPr>
            </w:pPr>
          </w:p>
        </w:tc>
        <w:tc>
          <w:tcPr>
            <w:tcW w:w="1121" w:type="dxa"/>
            <w:tcBorders>
              <w:top w:val="nil"/>
              <w:left w:val="single" w:sz="4" w:space="0" w:color="auto"/>
              <w:bottom w:val="single" w:sz="4" w:space="0" w:color="auto"/>
              <w:right w:val="single" w:sz="4" w:space="0" w:color="auto"/>
            </w:tcBorders>
            <w:shd w:val="clear" w:color="auto" w:fill="auto"/>
            <w:vAlign w:val="center"/>
            <w:hideMark/>
          </w:tcPr>
          <w:p w:rsidR="00014122" w:rsidRPr="00502583" w:rsidRDefault="00014122" w:rsidP="00014122">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ინდიკატორის დასახელება</w:t>
            </w:r>
          </w:p>
        </w:tc>
        <w:tc>
          <w:tcPr>
            <w:tcW w:w="819" w:type="dxa"/>
            <w:tcBorders>
              <w:top w:val="nil"/>
              <w:left w:val="nil"/>
              <w:bottom w:val="single" w:sz="4" w:space="0" w:color="auto"/>
              <w:right w:val="single" w:sz="4" w:space="0" w:color="auto"/>
            </w:tcBorders>
            <w:shd w:val="clear" w:color="auto" w:fill="auto"/>
            <w:vAlign w:val="center"/>
            <w:hideMark/>
          </w:tcPr>
          <w:p w:rsidR="00014122" w:rsidRPr="00502583" w:rsidRDefault="00014122" w:rsidP="00014122">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xml:space="preserve">საბაზისო </w:t>
            </w:r>
            <w:r w:rsidRPr="00502583">
              <w:rPr>
                <w:rFonts w:ascii="Sylfaen" w:eastAsia="Times New Roman" w:hAnsi="Sylfaen" w:cs="Calibri"/>
                <w:color w:val="000000"/>
                <w:lang w:val="ka-GE"/>
              </w:rPr>
              <w:t>2023 წელი</w:t>
            </w:r>
          </w:p>
        </w:tc>
        <w:tc>
          <w:tcPr>
            <w:tcW w:w="1019" w:type="dxa"/>
            <w:tcBorders>
              <w:top w:val="nil"/>
              <w:left w:val="nil"/>
              <w:bottom w:val="single" w:sz="4" w:space="0" w:color="auto"/>
              <w:right w:val="single" w:sz="4" w:space="0" w:color="auto"/>
            </w:tcBorders>
            <w:shd w:val="clear" w:color="auto" w:fill="auto"/>
            <w:vAlign w:val="center"/>
            <w:hideMark/>
          </w:tcPr>
          <w:p w:rsidR="00014122" w:rsidRPr="00502583" w:rsidRDefault="00014122" w:rsidP="00014122">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xml:space="preserve"> მიზნობრივი </w:t>
            </w:r>
            <w:r w:rsidRPr="00502583">
              <w:rPr>
                <w:rFonts w:ascii="Sylfaen" w:eastAsia="Times New Roman" w:hAnsi="Sylfaen" w:cs="Calibri"/>
                <w:color w:val="000000"/>
                <w:lang w:val="ka-GE"/>
              </w:rPr>
              <w:t>2024 წელი</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14122" w:rsidRPr="00502583" w:rsidRDefault="00014122" w:rsidP="00014122">
            <w:pPr>
              <w:jc w:val="center"/>
              <w:rPr>
                <w:rFonts w:ascii="Sylfaen" w:eastAsia="Calibri" w:hAnsi="Sylfaen" w:cs="Calibri"/>
                <w:bCs/>
                <w:color w:val="000000"/>
              </w:rPr>
            </w:pPr>
            <w:r w:rsidRPr="00502583">
              <w:rPr>
                <w:rFonts w:ascii="Sylfaen" w:eastAsia="Calibri" w:hAnsi="Sylfaen" w:cs="Calibri"/>
                <w:bCs/>
                <w:color w:val="000000"/>
              </w:rPr>
              <w:t>მიზნობრივი2025 წელს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14122" w:rsidRPr="00502583" w:rsidRDefault="00014122" w:rsidP="00014122">
            <w:pPr>
              <w:jc w:val="center"/>
              <w:rPr>
                <w:rFonts w:ascii="Sylfaen" w:eastAsia="Calibri" w:hAnsi="Sylfaen" w:cs="Calibri"/>
                <w:bCs/>
                <w:color w:val="000000"/>
              </w:rPr>
            </w:pPr>
            <w:r w:rsidRPr="00502583">
              <w:rPr>
                <w:rFonts w:ascii="Sylfaen" w:eastAsia="Calibri" w:hAnsi="Sylfaen" w:cs="Calibri"/>
                <w:bCs/>
                <w:color w:val="000000"/>
              </w:rPr>
              <w:t>მიზნობრივი2026 წელს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14122" w:rsidRPr="00502583" w:rsidRDefault="00014122" w:rsidP="00014122">
            <w:pPr>
              <w:jc w:val="center"/>
              <w:rPr>
                <w:rFonts w:ascii="Sylfaen" w:eastAsia="Calibri" w:hAnsi="Sylfaen" w:cs="Calibri"/>
                <w:bCs/>
                <w:color w:val="000000"/>
              </w:rPr>
            </w:pPr>
            <w:r w:rsidRPr="00502583">
              <w:rPr>
                <w:rFonts w:ascii="Sylfaen" w:eastAsia="Calibri" w:hAnsi="Sylfaen" w:cs="Calibri"/>
                <w:bCs/>
                <w:color w:val="000000"/>
              </w:rPr>
              <w:t>მიზნობრივი2027 წელს</w:t>
            </w:r>
          </w:p>
        </w:tc>
        <w:tc>
          <w:tcPr>
            <w:tcW w:w="0" w:type="auto"/>
            <w:tcBorders>
              <w:top w:val="nil"/>
              <w:left w:val="nil"/>
              <w:bottom w:val="single" w:sz="4" w:space="0" w:color="auto"/>
              <w:right w:val="single" w:sz="4" w:space="0" w:color="auto"/>
            </w:tcBorders>
            <w:shd w:val="clear" w:color="auto" w:fill="auto"/>
            <w:vAlign w:val="center"/>
            <w:hideMark/>
          </w:tcPr>
          <w:p w:rsidR="00014122" w:rsidRPr="00502583" w:rsidRDefault="00014122" w:rsidP="00014122">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ცდომილების ალბათობა (%)</w:t>
            </w:r>
          </w:p>
        </w:tc>
        <w:tc>
          <w:tcPr>
            <w:tcW w:w="0" w:type="auto"/>
            <w:tcBorders>
              <w:top w:val="nil"/>
              <w:left w:val="nil"/>
              <w:bottom w:val="single" w:sz="4" w:space="0" w:color="auto"/>
              <w:right w:val="single" w:sz="8" w:space="0" w:color="auto"/>
            </w:tcBorders>
            <w:shd w:val="clear" w:color="auto" w:fill="auto"/>
            <w:vAlign w:val="center"/>
            <w:hideMark/>
          </w:tcPr>
          <w:p w:rsidR="00014122" w:rsidRPr="00502583" w:rsidRDefault="00014122" w:rsidP="00014122">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შესაძლო რისკები</w:t>
            </w:r>
          </w:p>
        </w:tc>
      </w:tr>
      <w:tr w:rsidR="005E022E" w:rsidRPr="00502583" w:rsidTr="005E022E">
        <w:trPr>
          <w:trHeight w:val="658"/>
        </w:trPr>
        <w:tc>
          <w:tcPr>
            <w:tcW w:w="1423" w:type="dxa"/>
            <w:tcBorders>
              <w:top w:val="nil"/>
              <w:left w:val="single" w:sz="4" w:space="0" w:color="auto"/>
              <w:right w:val="single" w:sz="4" w:space="0" w:color="auto"/>
            </w:tcBorders>
            <w:shd w:val="clear" w:color="auto" w:fill="auto"/>
            <w:vAlign w:val="center"/>
            <w:hideMark/>
          </w:tcPr>
          <w:p w:rsidR="005E022E" w:rsidRPr="00502583" w:rsidRDefault="005E022E" w:rsidP="005E022E">
            <w:pPr>
              <w:spacing w:after="0" w:line="240" w:lineRule="auto"/>
              <w:rPr>
                <w:rFonts w:ascii="Sylfaen" w:eastAsia="Times New Roman" w:hAnsi="Sylfaen" w:cs="Calibri"/>
                <w:color w:val="000000"/>
              </w:rPr>
            </w:pPr>
            <w:r w:rsidRPr="00502583">
              <w:rPr>
                <w:rFonts w:ascii="Sylfaen" w:eastAsia="Sylfaen" w:hAnsi="Sylfaen" w:cs="Sylfaen"/>
                <w:lang w:val="ka-GE"/>
              </w:rPr>
              <w:t>ახალშობილთა</w:t>
            </w:r>
            <w:r w:rsidRPr="00502583">
              <w:rPr>
                <w:rFonts w:ascii="Sylfaen" w:eastAsia="Sylfaen" w:hAnsi="Sylfaen" w:cs="Sylfaen"/>
              </w:rPr>
              <w:t>ოჯახები</w:t>
            </w:r>
            <w:r w:rsidRPr="00502583">
              <w:rPr>
                <w:rFonts w:ascii="Sylfaen" w:eastAsia="Sylfaen" w:hAnsi="Sylfaen" w:cs="Sylfaen"/>
                <w:lang w:val="ka-GE"/>
              </w:rPr>
              <w:t xml:space="preserve"> უზრუნველყოფლი არიან</w:t>
            </w:r>
            <w:r w:rsidRPr="00502583">
              <w:rPr>
                <w:rFonts w:ascii="Sylfaen" w:eastAsia="Sylfaen" w:hAnsi="Sylfaen" w:cs="Sylfaen"/>
                <w:spacing w:val="25"/>
              </w:rPr>
              <w:t xml:space="preserve"> </w:t>
            </w:r>
            <w:r w:rsidRPr="00502583">
              <w:rPr>
                <w:rFonts w:ascii="Sylfaen" w:eastAsia="Sylfaen" w:hAnsi="Sylfaen" w:cs="Sylfaen"/>
                <w:spacing w:val="-1"/>
                <w:lang w:val="ka-GE"/>
              </w:rPr>
              <w:t xml:space="preserve">საბაზისო </w:t>
            </w:r>
            <w:r w:rsidRPr="00502583">
              <w:rPr>
                <w:rFonts w:ascii="Sylfaen" w:eastAsia="Sylfaen" w:hAnsi="Sylfaen" w:cs="Sylfaen"/>
                <w:spacing w:val="-1"/>
              </w:rPr>
              <w:t>ფინანსურიმხარდაჭერით</w:t>
            </w:r>
          </w:p>
        </w:tc>
        <w:tc>
          <w:tcPr>
            <w:tcW w:w="1121" w:type="dxa"/>
            <w:tcBorders>
              <w:bottom w:val="single" w:sz="4" w:space="0" w:color="auto"/>
              <w:right w:val="single" w:sz="4" w:space="0" w:color="auto"/>
            </w:tcBorders>
            <w:shd w:val="clear" w:color="auto" w:fill="auto"/>
            <w:vAlign w:val="center"/>
          </w:tcPr>
          <w:p w:rsidR="005E022E" w:rsidRPr="00502583" w:rsidRDefault="005E022E" w:rsidP="005E022E">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w:t>
            </w:r>
            <w:r w:rsidRPr="00502583">
              <w:rPr>
                <w:rFonts w:ascii="Sylfaen" w:eastAsia="Times New Roman" w:hAnsi="Sylfaen" w:cs="Calibri"/>
                <w:color w:val="000000"/>
                <w:lang w:val="ka-GE"/>
              </w:rPr>
              <w:t>დახმარების მიმღებ პირთა რაოდენობა</w:t>
            </w:r>
          </w:p>
        </w:tc>
        <w:tc>
          <w:tcPr>
            <w:tcW w:w="819" w:type="dxa"/>
            <w:tcBorders>
              <w:bottom w:val="single" w:sz="4" w:space="0" w:color="auto"/>
              <w:right w:val="single" w:sz="4" w:space="0" w:color="auto"/>
            </w:tcBorders>
            <w:shd w:val="clear" w:color="auto" w:fill="auto"/>
            <w:vAlign w:val="center"/>
          </w:tcPr>
          <w:p w:rsidR="005E022E" w:rsidRPr="00502583" w:rsidRDefault="005E022E" w:rsidP="005E022E">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150</w:t>
            </w:r>
          </w:p>
        </w:tc>
        <w:tc>
          <w:tcPr>
            <w:tcW w:w="1019" w:type="dxa"/>
            <w:tcBorders>
              <w:top w:val="nil"/>
              <w:left w:val="single" w:sz="4" w:space="0" w:color="auto"/>
              <w:bottom w:val="single" w:sz="4" w:space="0" w:color="auto"/>
              <w:right w:val="single" w:sz="4" w:space="0" w:color="auto"/>
            </w:tcBorders>
            <w:shd w:val="clear" w:color="auto" w:fill="auto"/>
            <w:vAlign w:val="center"/>
            <w:hideMark/>
          </w:tcPr>
          <w:p w:rsidR="005E022E" w:rsidRPr="00502583" w:rsidRDefault="005E022E" w:rsidP="005E022E">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150</w:t>
            </w:r>
          </w:p>
        </w:tc>
        <w:tc>
          <w:tcPr>
            <w:tcW w:w="0" w:type="auto"/>
            <w:tcBorders>
              <w:top w:val="single" w:sz="4" w:space="0" w:color="auto"/>
              <w:left w:val="nil"/>
              <w:bottom w:val="single" w:sz="4" w:space="0" w:color="auto"/>
              <w:right w:val="single" w:sz="8" w:space="0" w:color="000000"/>
            </w:tcBorders>
            <w:shd w:val="clear" w:color="000000" w:fill="FFFFFF"/>
            <w:vAlign w:val="center"/>
            <w:hideMark/>
          </w:tcPr>
          <w:p w:rsidR="005E022E" w:rsidRPr="00502583" w:rsidRDefault="005E022E" w:rsidP="005E022E">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150</w:t>
            </w:r>
            <w:r w:rsidRPr="00502583">
              <w:rPr>
                <w:rFonts w:ascii="Sylfaen" w:eastAsia="Times New Roman" w:hAnsi="Sylfaen" w:cs="Calibri"/>
                <w:color w:val="000000"/>
              </w:rPr>
              <w:t> </w:t>
            </w:r>
          </w:p>
        </w:tc>
        <w:tc>
          <w:tcPr>
            <w:tcW w:w="0" w:type="auto"/>
            <w:tcBorders>
              <w:top w:val="single" w:sz="4" w:space="0" w:color="auto"/>
              <w:left w:val="nil"/>
              <w:bottom w:val="single" w:sz="4" w:space="0" w:color="auto"/>
              <w:right w:val="single" w:sz="8" w:space="0" w:color="000000"/>
            </w:tcBorders>
            <w:shd w:val="clear" w:color="000000" w:fill="FFFFFF"/>
            <w:vAlign w:val="center"/>
            <w:hideMark/>
          </w:tcPr>
          <w:p w:rsidR="005E022E" w:rsidRPr="00502583" w:rsidRDefault="005E022E" w:rsidP="005E022E">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150</w:t>
            </w:r>
            <w:r w:rsidRPr="00502583">
              <w:rPr>
                <w:rFonts w:ascii="Sylfaen" w:eastAsia="Times New Roman" w:hAnsi="Sylfaen" w:cs="Calibri"/>
                <w:color w:val="000000"/>
              </w:rPr>
              <w:t> </w:t>
            </w:r>
          </w:p>
        </w:tc>
        <w:tc>
          <w:tcPr>
            <w:tcW w:w="0" w:type="auto"/>
            <w:tcBorders>
              <w:top w:val="single" w:sz="4" w:space="0" w:color="auto"/>
              <w:left w:val="nil"/>
              <w:bottom w:val="single" w:sz="4" w:space="0" w:color="auto"/>
              <w:right w:val="single" w:sz="8" w:space="0" w:color="000000"/>
            </w:tcBorders>
            <w:shd w:val="clear" w:color="000000" w:fill="FFFFFF"/>
            <w:vAlign w:val="center"/>
            <w:hideMark/>
          </w:tcPr>
          <w:p w:rsidR="005E022E" w:rsidRPr="00502583" w:rsidRDefault="005E022E" w:rsidP="005E022E">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150</w:t>
            </w:r>
            <w:r w:rsidRPr="00502583">
              <w:rPr>
                <w:rFonts w:ascii="Sylfaen" w:eastAsia="Times New Roman" w:hAnsi="Sylfaen" w:cs="Calibri"/>
                <w:color w:val="000000"/>
              </w:rPr>
              <w:t> </w:t>
            </w:r>
          </w:p>
        </w:tc>
        <w:tc>
          <w:tcPr>
            <w:tcW w:w="0" w:type="auto"/>
            <w:tcBorders>
              <w:top w:val="single" w:sz="4" w:space="0" w:color="auto"/>
              <w:left w:val="nil"/>
              <w:bottom w:val="single" w:sz="4" w:space="0" w:color="auto"/>
              <w:right w:val="nil"/>
            </w:tcBorders>
            <w:shd w:val="clear" w:color="000000" w:fill="FFFFFF"/>
            <w:vAlign w:val="center"/>
            <w:hideMark/>
          </w:tcPr>
          <w:p w:rsidR="005E022E" w:rsidRPr="00502583" w:rsidRDefault="005E022E" w:rsidP="005E022E">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2</w:t>
            </w:r>
            <w:r w:rsidRPr="00502583">
              <w:rPr>
                <w:rFonts w:ascii="Sylfaen" w:eastAsia="Times New Roman" w:hAnsi="Sylfaen" w:cs="Calibri"/>
                <w:color w:val="000000"/>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E022E" w:rsidRPr="00502583" w:rsidRDefault="005E022E" w:rsidP="005E022E">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მომართვიანობა</w:t>
            </w:r>
          </w:p>
        </w:tc>
      </w:tr>
    </w:tbl>
    <w:p w:rsidR="00014122" w:rsidRPr="00502583" w:rsidRDefault="00014122" w:rsidP="00CE56F3">
      <w:pPr>
        <w:autoSpaceDE w:val="0"/>
        <w:autoSpaceDN w:val="0"/>
        <w:adjustRightInd w:val="0"/>
        <w:spacing w:after="0" w:line="360" w:lineRule="auto"/>
        <w:jc w:val="both"/>
        <w:rPr>
          <w:rFonts w:ascii="Sylfaen" w:eastAsia="Calibri" w:hAnsi="Sylfaen" w:cs="Sylfaen"/>
          <w:color w:val="000000"/>
          <w:lang w:val="ka-GE"/>
        </w:rPr>
      </w:pPr>
    </w:p>
    <w:tbl>
      <w:tblPr>
        <w:tblW w:w="5025" w:type="pct"/>
        <w:tblLook w:val="04A0" w:firstRow="1" w:lastRow="0" w:firstColumn="1" w:lastColumn="0" w:noHBand="0" w:noVBand="1"/>
      </w:tblPr>
      <w:tblGrid>
        <w:gridCol w:w="2791"/>
        <w:gridCol w:w="1582"/>
        <w:gridCol w:w="2317"/>
        <w:gridCol w:w="362"/>
        <w:gridCol w:w="1123"/>
        <w:gridCol w:w="1772"/>
      </w:tblGrid>
      <w:tr w:rsidR="004B222D" w:rsidRPr="00502583" w:rsidTr="00014122">
        <w:trPr>
          <w:trHeight w:val="126"/>
        </w:trPr>
        <w:tc>
          <w:tcPr>
            <w:tcW w:w="1476" w:type="pct"/>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4B222D" w:rsidRPr="00502583" w:rsidRDefault="004B222D" w:rsidP="00CE56F3">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ქვეპროგრამის დასახელება</w:t>
            </w:r>
          </w:p>
        </w:tc>
        <w:tc>
          <w:tcPr>
            <w:tcW w:w="868" w:type="pct"/>
            <w:tcBorders>
              <w:top w:val="single" w:sz="8" w:space="0" w:color="auto"/>
              <w:left w:val="nil"/>
              <w:bottom w:val="single" w:sz="4" w:space="0" w:color="auto"/>
              <w:right w:val="single" w:sz="4" w:space="0" w:color="auto"/>
            </w:tcBorders>
            <w:shd w:val="clear" w:color="000000" w:fill="FFFFFF"/>
            <w:vAlign w:val="center"/>
            <w:hideMark/>
          </w:tcPr>
          <w:p w:rsidR="004B222D" w:rsidRPr="00502583" w:rsidRDefault="004B222D" w:rsidP="00CE56F3">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კოდი</w:t>
            </w:r>
          </w:p>
        </w:tc>
        <w:tc>
          <w:tcPr>
            <w:tcW w:w="1348" w:type="pct"/>
            <w:gridSpan w:val="2"/>
            <w:vMerge w:val="restart"/>
            <w:tcBorders>
              <w:top w:val="single" w:sz="8" w:space="0" w:color="auto"/>
              <w:left w:val="nil"/>
              <w:bottom w:val="single" w:sz="8" w:space="0" w:color="auto"/>
              <w:right w:val="single" w:sz="8" w:space="0" w:color="auto"/>
            </w:tcBorders>
            <w:shd w:val="clear" w:color="000000" w:fill="FFFFFF"/>
            <w:vAlign w:val="center"/>
          </w:tcPr>
          <w:p w:rsidR="004B222D" w:rsidRPr="00502583" w:rsidRDefault="004B222D" w:rsidP="00CE56F3">
            <w:pPr>
              <w:spacing w:after="0" w:line="240" w:lineRule="auto"/>
              <w:rPr>
                <w:rFonts w:ascii="Sylfaen" w:eastAsia="Times New Roman" w:hAnsi="Sylfaen" w:cs="Calibri"/>
                <w:b/>
              </w:rPr>
            </w:pPr>
            <w:r w:rsidRPr="00502583">
              <w:rPr>
                <w:rFonts w:ascii="Sylfaen" w:eastAsia="Times New Roman" w:hAnsi="Sylfaen" w:cs="Sylfaen"/>
                <w:b/>
                <w:color w:val="000000"/>
                <w:lang w:val="ka-GE"/>
              </w:rPr>
              <w:t>გარდაცვლილი დევნილის ან ვეტერანის</w:t>
            </w:r>
            <w:r w:rsidRPr="00502583">
              <w:rPr>
                <w:rFonts w:ascii="Sylfaen" w:eastAsia="Times New Roman" w:hAnsi="Sylfaen" w:cs="Calibri"/>
                <w:b/>
                <w:color w:val="000000"/>
              </w:rPr>
              <w:t xml:space="preserve"> </w:t>
            </w:r>
            <w:r w:rsidRPr="00502583">
              <w:rPr>
                <w:rFonts w:ascii="Sylfaen" w:eastAsia="Times New Roman" w:hAnsi="Sylfaen" w:cs="Sylfaen"/>
                <w:b/>
                <w:color w:val="000000"/>
              </w:rPr>
              <w:t>დაკრძალვა</w:t>
            </w:r>
          </w:p>
        </w:tc>
        <w:tc>
          <w:tcPr>
            <w:tcW w:w="1308" w:type="pct"/>
            <w:gridSpan w:val="2"/>
            <w:vMerge w:val="restart"/>
            <w:tcBorders>
              <w:top w:val="single" w:sz="8" w:space="0" w:color="auto"/>
              <w:left w:val="nil"/>
              <w:right w:val="single" w:sz="8" w:space="0" w:color="000000"/>
            </w:tcBorders>
            <w:shd w:val="clear" w:color="000000" w:fill="FFFFFF"/>
            <w:vAlign w:val="center"/>
            <w:hideMark/>
          </w:tcPr>
          <w:p w:rsidR="004B222D" w:rsidRPr="00502583" w:rsidRDefault="00E30AD3" w:rsidP="00CE56F3">
            <w:pPr>
              <w:spacing w:after="0" w:line="240" w:lineRule="auto"/>
              <w:jc w:val="center"/>
              <w:rPr>
                <w:rFonts w:ascii="Sylfaen" w:eastAsia="Times New Roman" w:hAnsi="Sylfaen" w:cs="Calibri"/>
                <w:b/>
                <w:bCs/>
                <w:color w:val="000000"/>
                <w:lang w:val="ka-GE"/>
              </w:rPr>
            </w:pPr>
            <w:r w:rsidRPr="00502583">
              <w:rPr>
                <w:rFonts w:ascii="Sylfaen" w:eastAsia="Times New Roman" w:hAnsi="Sylfaen" w:cs="Calibri"/>
                <w:b/>
                <w:bCs/>
                <w:color w:val="000000"/>
                <w:lang w:val="ka-GE"/>
              </w:rPr>
              <w:t>1,0</w:t>
            </w:r>
          </w:p>
          <w:p w:rsidR="00E30AD3" w:rsidRPr="00502583" w:rsidRDefault="00E30AD3" w:rsidP="00E30AD3">
            <w:pPr>
              <w:spacing w:after="0" w:line="240" w:lineRule="auto"/>
              <w:rPr>
                <w:rFonts w:ascii="Sylfaen" w:eastAsia="Times New Roman" w:hAnsi="Sylfaen" w:cs="Calibri"/>
                <w:b/>
                <w:bCs/>
                <w:color w:val="000000"/>
                <w:lang w:val="ka-GE"/>
              </w:rPr>
            </w:pPr>
          </w:p>
        </w:tc>
      </w:tr>
      <w:tr w:rsidR="004B222D" w:rsidRPr="00502583" w:rsidTr="00014122">
        <w:trPr>
          <w:trHeight w:val="45"/>
        </w:trPr>
        <w:tc>
          <w:tcPr>
            <w:tcW w:w="1476" w:type="pct"/>
            <w:vMerge/>
            <w:tcBorders>
              <w:top w:val="single" w:sz="8" w:space="0" w:color="auto"/>
              <w:left w:val="single" w:sz="8" w:space="0" w:color="auto"/>
              <w:bottom w:val="single" w:sz="4" w:space="0" w:color="auto"/>
              <w:right w:val="single" w:sz="4" w:space="0" w:color="auto"/>
            </w:tcBorders>
            <w:vAlign w:val="center"/>
            <w:hideMark/>
          </w:tcPr>
          <w:p w:rsidR="004B222D" w:rsidRPr="00502583" w:rsidRDefault="004B222D" w:rsidP="00CE56F3">
            <w:pPr>
              <w:spacing w:after="0" w:line="240" w:lineRule="auto"/>
              <w:rPr>
                <w:rFonts w:ascii="Sylfaen" w:eastAsia="Times New Roman" w:hAnsi="Sylfaen" w:cs="Calibri"/>
                <w:color w:val="000000"/>
              </w:rPr>
            </w:pPr>
          </w:p>
        </w:tc>
        <w:tc>
          <w:tcPr>
            <w:tcW w:w="868" w:type="pct"/>
            <w:tcBorders>
              <w:top w:val="nil"/>
              <w:left w:val="nil"/>
              <w:bottom w:val="single" w:sz="4" w:space="0" w:color="auto"/>
              <w:right w:val="single" w:sz="4" w:space="0" w:color="auto"/>
            </w:tcBorders>
            <w:shd w:val="clear" w:color="000000" w:fill="FFFFFF"/>
            <w:vAlign w:val="center"/>
            <w:hideMark/>
          </w:tcPr>
          <w:p w:rsidR="004B222D" w:rsidRPr="00502583" w:rsidRDefault="004B222D" w:rsidP="00CE56F3">
            <w:pPr>
              <w:spacing w:after="0" w:line="240" w:lineRule="auto"/>
              <w:jc w:val="center"/>
              <w:rPr>
                <w:rFonts w:ascii="Sylfaen" w:eastAsia="Times New Roman" w:hAnsi="Sylfaen" w:cs="Calibri"/>
                <w:b/>
                <w:color w:val="000000"/>
                <w:lang w:val="ka-GE"/>
              </w:rPr>
            </w:pPr>
            <w:r w:rsidRPr="00502583">
              <w:rPr>
                <w:rFonts w:ascii="Sylfaen" w:eastAsia="Times New Roman" w:hAnsi="Sylfaen" w:cs="Calibri"/>
                <w:b/>
                <w:color w:val="000000"/>
                <w:lang w:val="ka-GE"/>
              </w:rPr>
              <w:t>06 03 16</w:t>
            </w:r>
          </w:p>
        </w:tc>
        <w:tc>
          <w:tcPr>
            <w:tcW w:w="1348" w:type="pct"/>
            <w:gridSpan w:val="2"/>
            <w:vMerge/>
            <w:tcBorders>
              <w:top w:val="nil"/>
              <w:left w:val="nil"/>
              <w:bottom w:val="single" w:sz="4" w:space="0" w:color="auto"/>
              <w:right w:val="single" w:sz="4" w:space="0" w:color="auto"/>
            </w:tcBorders>
            <w:vAlign w:val="center"/>
            <w:hideMark/>
          </w:tcPr>
          <w:p w:rsidR="004B222D" w:rsidRPr="00502583" w:rsidRDefault="004B222D" w:rsidP="00CE56F3">
            <w:pPr>
              <w:spacing w:after="0" w:line="240" w:lineRule="auto"/>
              <w:rPr>
                <w:rFonts w:ascii="Sylfaen" w:eastAsia="Times New Roman" w:hAnsi="Sylfaen" w:cs="Calibri"/>
                <w:color w:val="000000"/>
              </w:rPr>
            </w:pPr>
          </w:p>
        </w:tc>
        <w:tc>
          <w:tcPr>
            <w:tcW w:w="1308" w:type="pct"/>
            <w:gridSpan w:val="2"/>
            <w:vMerge/>
            <w:tcBorders>
              <w:left w:val="single" w:sz="8" w:space="0" w:color="auto"/>
              <w:bottom w:val="single" w:sz="8" w:space="0" w:color="auto"/>
              <w:right w:val="single" w:sz="8" w:space="0" w:color="000000"/>
            </w:tcBorders>
            <w:shd w:val="clear" w:color="000000" w:fill="FFFFFF"/>
            <w:vAlign w:val="center"/>
          </w:tcPr>
          <w:p w:rsidR="004B222D" w:rsidRPr="00502583" w:rsidRDefault="004B222D" w:rsidP="00CE56F3">
            <w:pPr>
              <w:spacing w:after="0" w:line="240" w:lineRule="auto"/>
              <w:jc w:val="center"/>
              <w:rPr>
                <w:rFonts w:ascii="Sylfaen" w:eastAsia="Times New Roman" w:hAnsi="Sylfaen" w:cs="Calibri"/>
                <w:lang w:val="ka-GE"/>
              </w:rPr>
            </w:pPr>
          </w:p>
        </w:tc>
      </w:tr>
      <w:tr w:rsidR="00CE56F3" w:rsidRPr="00502583" w:rsidTr="00014122">
        <w:trPr>
          <w:trHeight w:val="267"/>
        </w:trPr>
        <w:tc>
          <w:tcPr>
            <w:tcW w:w="1476" w:type="pct"/>
            <w:tcBorders>
              <w:top w:val="nil"/>
              <w:left w:val="single" w:sz="8" w:space="0" w:color="auto"/>
              <w:bottom w:val="single" w:sz="4"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t>ქვეპროგრამის განმახორციელებელი სამსახური</w:t>
            </w:r>
          </w:p>
        </w:tc>
        <w:tc>
          <w:tcPr>
            <w:tcW w:w="3524" w:type="pct"/>
            <w:gridSpan w:val="5"/>
            <w:tcBorders>
              <w:top w:val="nil"/>
              <w:left w:val="nil"/>
              <w:bottom w:val="nil"/>
              <w:right w:val="single" w:sz="4" w:space="0" w:color="auto"/>
            </w:tcBorders>
            <w:shd w:val="clear" w:color="auto" w:fill="auto"/>
            <w:vAlign w:val="bottom"/>
            <w:hideMark/>
          </w:tcPr>
          <w:p w:rsidR="00CE56F3" w:rsidRPr="00502583" w:rsidRDefault="00CE56F3" w:rsidP="00CE56F3">
            <w:pPr>
              <w:spacing w:after="200" w:line="276" w:lineRule="auto"/>
              <w:rPr>
                <w:rFonts w:ascii="Calibri" w:eastAsia="Calibri" w:hAnsi="Calibri" w:cs="Calibri"/>
                <w:b/>
                <w:bCs/>
              </w:rPr>
            </w:pPr>
            <w:r w:rsidRPr="00502583">
              <w:rPr>
                <w:rFonts w:ascii="Sylfaen" w:eastAsia="Calibri" w:hAnsi="Sylfaen" w:cs="Calibri"/>
                <w:color w:val="000000"/>
                <w:lang w:val="ka-GE"/>
              </w:rPr>
              <w:t xml:space="preserve">ხარაგაულის მუნიციპალიტეტის </w:t>
            </w:r>
            <w:r w:rsidRPr="00502583">
              <w:rPr>
                <w:rFonts w:ascii="Sylfaen" w:eastAsia="Calibri" w:hAnsi="Sylfaen" w:cs="Sylfaen"/>
                <w:color w:val="000000"/>
              </w:rPr>
              <w:t>მერიის</w:t>
            </w:r>
            <w:r w:rsidRPr="00502583">
              <w:rPr>
                <w:rFonts w:ascii="Sylfaen" w:eastAsia="Calibri" w:hAnsi="Sylfaen" w:cs="Calibri"/>
                <w:color w:val="000000"/>
              </w:rPr>
              <w:t xml:space="preserve"> </w:t>
            </w:r>
            <w:r w:rsidRPr="00502583">
              <w:rPr>
                <w:rFonts w:ascii="Sylfaen" w:eastAsia="Calibri" w:hAnsi="Sylfaen" w:cs="Sylfaen"/>
                <w:color w:val="000000"/>
              </w:rPr>
              <w:t>ჯანდაცვისა</w:t>
            </w:r>
            <w:r w:rsidRPr="00502583">
              <w:rPr>
                <w:rFonts w:ascii="Sylfaen" w:eastAsia="Calibri" w:hAnsi="Sylfaen" w:cs="Calibri"/>
                <w:color w:val="000000"/>
              </w:rPr>
              <w:t xml:space="preserve"> </w:t>
            </w:r>
            <w:r w:rsidRPr="00502583">
              <w:rPr>
                <w:rFonts w:ascii="Sylfaen" w:eastAsia="Calibri" w:hAnsi="Sylfaen" w:cs="Sylfaen"/>
                <w:color w:val="000000"/>
              </w:rPr>
              <w:t>და</w:t>
            </w:r>
            <w:r w:rsidRPr="00502583">
              <w:rPr>
                <w:rFonts w:ascii="Sylfaen" w:eastAsia="Calibri" w:hAnsi="Sylfaen" w:cs="Calibri"/>
                <w:color w:val="000000"/>
              </w:rPr>
              <w:t xml:space="preserve"> </w:t>
            </w:r>
            <w:r w:rsidRPr="00502583">
              <w:rPr>
                <w:rFonts w:ascii="Sylfaen" w:eastAsia="Calibri" w:hAnsi="Sylfaen" w:cs="Sylfaen"/>
                <w:color w:val="000000"/>
              </w:rPr>
              <w:t>სოციალური</w:t>
            </w:r>
            <w:r w:rsidRPr="00502583">
              <w:rPr>
                <w:rFonts w:ascii="Sylfaen" w:eastAsia="Calibri" w:hAnsi="Sylfaen" w:cs="Calibri"/>
                <w:color w:val="000000"/>
              </w:rPr>
              <w:t xml:space="preserve"> </w:t>
            </w:r>
            <w:r w:rsidRPr="00502583">
              <w:rPr>
                <w:rFonts w:ascii="Sylfaen" w:eastAsia="Calibri" w:hAnsi="Sylfaen" w:cs="Sylfaen"/>
                <w:color w:val="000000"/>
              </w:rPr>
              <w:t>დაცვის</w:t>
            </w:r>
            <w:r w:rsidRPr="00502583">
              <w:rPr>
                <w:rFonts w:ascii="Sylfaen" w:eastAsia="Calibri" w:hAnsi="Sylfaen" w:cs="Calibri"/>
                <w:color w:val="000000"/>
              </w:rPr>
              <w:t xml:space="preserve"> </w:t>
            </w:r>
            <w:r w:rsidRPr="00502583">
              <w:rPr>
                <w:rFonts w:ascii="Sylfaen" w:eastAsia="Calibri" w:hAnsi="Sylfaen" w:cs="Sylfaen"/>
                <w:color w:val="000000"/>
              </w:rPr>
              <w:t>სამსახური</w:t>
            </w:r>
          </w:p>
        </w:tc>
      </w:tr>
      <w:tr w:rsidR="00CE56F3" w:rsidRPr="00502583" w:rsidTr="00014122">
        <w:trPr>
          <w:trHeight w:val="393"/>
        </w:trPr>
        <w:tc>
          <w:tcPr>
            <w:tcW w:w="1476" w:type="pct"/>
            <w:tcBorders>
              <w:top w:val="nil"/>
              <w:left w:val="single" w:sz="8" w:space="0" w:color="auto"/>
              <w:bottom w:val="single" w:sz="4"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t xml:space="preserve">ქვეპროგრამის აღწერა </w:t>
            </w:r>
            <w:r w:rsidRPr="00502583">
              <w:rPr>
                <w:rFonts w:ascii="Sylfaen" w:eastAsia="Times New Roman" w:hAnsi="Sylfaen" w:cs="Calibri"/>
                <w:color w:val="000000"/>
                <w:lang w:val="ka-GE"/>
              </w:rPr>
              <w:t>და მიზანი</w:t>
            </w:r>
          </w:p>
        </w:tc>
        <w:tc>
          <w:tcPr>
            <w:tcW w:w="3524" w:type="pct"/>
            <w:gridSpan w:val="5"/>
            <w:tcBorders>
              <w:top w:val="single" w:sz="4" w:space="0" w:color="auto"/>
              <w:left w:val="nil"/>
              <w:bottom w:val="single" w:sz="4" w:space="0" w:color="auto"/>
              <w:right w:val="single" w:sz="8" w:space="0" w:color="000000"/>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lang w:val="ka-GE"/>
              </w:rPr>
            </w:pPr>
            <w:r w:rsidRPr="00502583">
              <w:rPr>
                <w:rFonts w:ascii="Sylfaen" w:eastAsia="Calibri" w:hAnsi="Sylfaen" w:cs="Sylfaen"/>
                <w:color w:val="000000"/>
              </w:rPr>
              <w:t>ხარაგაულის</w:t>
            </w:r>
            <w:r w:rsidRPr="00502583">
              <w:rPr>
                <w:rFonts w:ascii="Sylfaen" w:eastAsia="Calibri" w:hAnsi="Sylfaen" w:cs="Calibri"/>
                <w:color w:val="000000"/>
              </w:rPr>
              <w:t xml:space="preserve"> </w:t>
            </w:r>
            <w:r w:rsidRPr="00502583">
              <w:rPr>
                <w:rFonts w:ascii="Sylfaen" w:eastAsia="Calibri" w:hAnsi="Sylfaen" w:cs="Sylfaen"/>
                <w:color w:val="000000"/>
              </w:rPr>
              <w:t>მუნიციპალიტეტში</w:t>
            </w:r>
            <w:r w:rsidRPr="00502583">
              <w:rPr>
                <w:rFonts w:ascii="Sylfaen" w:eastAsia="Calibri" w:hAnsi="Sylfaen" w:cs="Calibri"/>
                <w:color w:val="000000"/>
              </w:rPr>
              <w:t xml:space="preserve"> </w:t>
            </w:r>
            <w:r w:rsidRPr="00502583">
              <w:rPr>
                <w:rFonts w:ascii="Sylfaen" w:eastAsia="Calibri" w:hAnsi="Sylfaen" w:cs="Sylfaen"/>
                <w:color w:val="000000"/>
              </w:rPr>
              <w:t>რეგისტრირებული</w:t>
            </w:r>
            <w:r w:rsidRPr="00502583">
              <w:rPr>
                <w:rFonts w:ascii="Sylfaen" w:eastAsia="Calibri" w:hAnsi="Sylfaen" w:cs="Calibri"/>
                <w:color w:val="000000"/>
              </w:rPr>
              <w:t xml:space="preserve"> </w:t>
            </w:r>
            <w:r w:rsidRPr="00502583">
              <w:rPr>
                <w:rFonts w:ascii="Sylfaen" w:eastAsia="Calibri" w:hAnsi="Sylfaen" w:cs="Sylfaen"/>
                <w:color w:val="000000"/>
              </w:rPr>
              <w:t>დევნილის</w:t>
            </w:r>
            <w:r w:rsidRPr="00502583">
              <w:rPr>
                <w:rFonts w:ascii="Sylfaen" w:eastAsia="Calibri" w:hAnsi="Sylfaen" w:cs="Calibri"/>
                <w:color w:val="000000"/>
              </w:rPr>
              <w:t xml:space="preserve"> </w:t>
            </w:r>
            <w:r w:rsidRPr="00502583">
              <w:rPr>
                <w:rFonts w:ascii="Sylfaen" w:eastAsia="Calibri" w:hAnsi="Sylfaen" w:cs="Sylfaen"/>
                <w:color w:val="000000"/>
              </w:rPr>
              <w:t>ან</w:t>
            </w:r>
            <w:r w:rsidRPr="00502583">
              <w:rPr>
                <w:rFonts w:ascii="Sylfaen" w:eastAsia="Calibri" w:hAnsi="Sylfaen" w:cs="Calibri"/>
                <w:color w:val="000000"/>
              </w:rPr>
              <w:t xml:space="preserve"> </w:t>
            </w:r>
            <w:r w:rsidRPr="00502583">
              <w:rPr>
                <w:rFonts w:ascii="Sylfaen" w:eastAsia="Calibri" w:hAnsi="Sylfaen" w:cs="Sylfaen"/>
                <w:color w:val="000000"/>
              </w:rPr>
              <w:t>ომის</w:t>
            </w:r>
            <w:r w:rsidRPr="00502583">
              <w:rPr>
                <w:rFonts w:ascii="Sylfaen" w:eastAsia="Calibri" w:hAnsi="Sylfaen" w:cs="Calibri"/>
                <w:color w:val="000000"/>
              </w:rPr>
              <w:t xml:space="preserve"> </w:t>
            </w:r>
            <w:r w:rsidRPr="00502583">
              <w:rPr>
                <w:rFonts w:ascii="Sylfaen" w:eastAsia="Calibri" w:hAnsi="Sylfaen" w:cs="Sylfaen"/>
                <w:color w:val="000000"/>
              </w:rPr>
              <w:t>ვეტერანის</w:t>
            </w:r>
            <w:r w:rsidRPr="00502583">
              <w:rPr>
                <w:rFonts w:ascii="Sylfaen" w:eastAsia="Calibri" w:hAnsi="Sylfaen" w:cs="Calibri"/>
                <w:color w:val="000000"/>
              </w:rPr>
              <w:t xml:space="preserve"> </w:t>
            </w:r>
            <w:r w:rsidRPr="00502583">
              <w:rPr>
                <w:rFonts w:ascii="Sylfaen" w:eastAsia="Calibri" w:hAnsi="Sylfaen" w:cs="Sylfaen"/>
                <w:color w:val="000000"/>
              </w:rPr>
              <w:t>დაკრძალვის</w:t>
            </w:r>
            <w:r w:rsidRPr="00502583">
              <w:rPr>
                <w:rFonts w:ascii="Sylfaen" w:eastAsia="Calibri" w:hAnsi="Sylfaen" w:cs="Calibri"/>
                <w:color w:val="000000"/>
              </w:rPr>
              <w:t xml:space="preserve"> </w:t>
            </w:r>
            <w:r w:rsidRPr="00502583">
              <w:rPr>
                <w:rFonts w:ascii="Sylfaen" w:eastAsia="Calibri" w:hAnsi="Sylfaen" w:cs="Sylfaen"/>
                <w:color w:val="000000"/>
              </w:rPr>
              <w:t>შემთხვევაში</w:t>
            </w:r>
            <w:r w:rsidRPr="00502583">
              <w:rPr>
                <w:rFonts w:ascii="Sylfaen" w:eastAsia="Calibri" w:hAnsi="Sylfaen" w:cs="Calibri"/>
                <w:color w:val="000000"/>
              </w:rPr>
              <w:t xml:space="preserve"> </w:t>
            </w:r>
            <w:r w:rsidRPr="00502583">
              <w:rPr>
                <w:rFonts w:ascii="Sylfaen" w:eastAsia="Calibri" w:hAnsi="Sylfaen" w:cs="Sylfaen"/>
                <w:color w:val="000000"/>
              </w:rPr>
              <w:t>სარიტუალო</w:t>
            </w:r>
            <w:r w:rsidRPr="00502583">
              <w:rPr>
                <w:rFonts w:ascii="Sylfaen" w:eastAsia="Calibri" w:hAnsi="Sylfaen" w:cs="Calibri"/>
                <w:color w:val="000000"/>
              </w:rPr>
              <w:t xml:space="preserve"> </w:t>
            </w:r>
            <w:r w:rsidRPr="00502583">
              <w:rPr>
                <w:rFonts w:ascii="Sylfaen" w:eastAsia="Calibri" w:hAnsi="Sylfaen" w:cs="Sylfaen"/>
                <w:color w:val="000000"/>
              </w:rPr>
              <w:t>მომსახურებაზე</w:t>
            </w:r>
            <w:r w:rsidRPr="00502583">
              <w:rPr>
                <w:rFonts w:ascii="Sylfaen" w:eastAsia="Calibri" w:hAnsi="Sylfaen" w:cs="Calibri"/>
                <w:color w:val="000000"/>
              </w:rPr>
              <w:t xml:space="preserve"> </w:t>
            </w:r>
            <w:r w:rsidRPr="00502583">
              <w:rPr>
                <w:rFonts w:ascii="Sylfaen" w:eastAsia="Calibri" w:hAnsi="Sylfaen" w:cs="Sylfaen"/>
                <w:color w:val="000000"/>
              </w:rPr>
              <w:t>დახმარება</w:t>
            </w:r>
            <w:r w:rsidRPr="00502583">
              <w:rPr>
                <w:rFonts w:ascii="Sylfaen" w:eastAsia="Calibri" w:hAnsi="Sylfaen" w:cs="Calibri"/>
                <w:color w:val="000000"/>
              </w:rPr>
              <w:t xml:space="preserve"> </w:t>
            </w:r>
            <w:r w:rsidRPr="00502583">
              <w:rPr>
                <w:rFonts w:ascii="Sylfaen" w:eastAsia="Calibri" w:hAnsi="Sylfaen" w:cs="Sylfaen"/>
                <w:color w:val="000000"/>
              </w:rPr>
              <w:t>გაიცემა</w:t>
            </w:r>
            <w:r w:rsidRPr="00502583">
              <w:rPr>
                <w:rFonts w:ascii="Sylfaen" w:eastAsia="Calibri" w:hAnsi="Sylfaen" w:cs="Calibri"/>
                <w:color w:val="000000"/>
              </w:rPr>
              <w:t xml:space="preserve"> -250 </w:t>
            </w:r>
            <w:r w:rsidRPr="00502583">
              <w:rPr>
                <w:rFonts w:ascii="Sylfaen" w:eastAsia="Calibri" w:hAnsi="Sylfaen" w:cs="Sylfaen"/>
                <w:color w:val="000000"/>
              </w:rPr>
              <w:t>ლარის</w:t>
            </w:r>
            <w:r w:rsidRPr="00502583">
              <w:rPr>
                <w:rFonts w:ascii="Sylfaen" w:eastAsia="Calibri" w:hAnsi="Sylfaen" w:cs="Calibri"/>
                <w:color w:val="000000"/>
              </w:rPr>
              <w:t xml:space="preserve"> </w:t>
            </w:r>
            <w:r w:rsidRPr="00502583">
              <w:rPr>
                <w:rFonts w:ascii="Sylfaen" w:eastAsia="Calibri" w:hAnsi="Sylfaen" w:cs="Sylfaen"/>
                <w:color w:val="000000"/>
              </w:rPr>
              <w:t>ოდენობით</w:t>
            </w:r>
            <w:r w:rsidRPr="00502583">
              <w:rPr>
                <w:rFonts w:ascii="Sylfaen" w:eastAsia="Calibri" w:hAnsi="Sylfaen" w:cs="Calibri"/>
                <w:color w:val="000000"/>
              </w:rPr>
              <w:t xml:space="preserve">, </w:t>
            </w:r>
            <w:r w:rsidRPr="00502583">
              <w:rPr>
                <w:rFonts w:ascii="Sylfaen" w:eastAsia="Calibri" w:hAnsi="Sylfaen" w:cs="Sylfaen"/>
                <w:color w:val="000000"/>
              </w:rPr>
              <w:t>მიზნობრივი</w:t>
            </w:r>
            <w:r w:rsidRPr="00502583">
              <w:rPr>
                <w:rFonts w:ascii="Sylfaen" w:eastAsia="Calibri" w:hAnsi="Sylfaen" w:cs="Calibri"/>
                <w:color w:val="000000"/>
              </w:rPr>
              <w:t xml:space="preserve"> </w:t>
            </w:r>
            <w:r w:rsidRPr="00502583">
              <w:rPr>
                <w:rFonts w:ascii="Sylfaen" w:eastAsia="Calibri" w:hAnsi="Sylfaen" w:cs="Sylfaen"/>
                <w:color w:val="000000"/>
              </w:rPr>
              <w:t>ტრანსფერის</w:t>
            </w:r>
            <w:r w:rsidRPr="00502583">
              <w:rPr>
                <w:rFonts w:ascii="Sylfaen" w:eastAsia="Calibri" w:hAnsi="Sylfaen" w:cs="Calibri"/>
                <w:color w:val="000000"/>
              </w:rPr>
              <w:t xml:space="preserve"> </w:t>
            </w:r>
            <w:r w:rsidRPr="00502583">
              <w:rPr>
                <w:rFonts w:ascii="Sylfaen" w:eastAsia="Calibri" w:hAnsi="Sylfaen" w:cs="Sylfaen"/>
                <w:color w:val="000000"/>
              </w:rPr>
              <w:t>ფარგლებში</w:t>
            </w:r>
            <w:r w:rsidRPr="00502583">
              <w:rPr>
                <w:rFonts w:ascii="Sylfaen" w:eastAsia="Calibri" w:hAnsi="Sylfaen" w:cs="Calibri"/>
                <w:color w:val="000000"/>
              </w:rPr>
              <w:t xml:space="preserve">, </w:t>
            </w:r>
            <w:r w:rsidRPr="00502583">
              <w:rPr>
                <w:rFonts w:ascii="Sylfaen" w:eastAsia="Calibri" w:hAnsi="Sylfaen" w:cs="Sylfaen"/>
                <w:color w:val="000000"/>
              </w:rPr>
              <w:t>დელეგირებული</w:t>
            </w:r>
            <w:r w:rsidRPr="00502583">
              <w:rPr>
                <w:rFonts w:ascii="Sylfaen" w:eastAsia="Calibri" w:hAnsi="Sylfaen" w:cs="Calibri"/>
                <w:color w:val="000000"/>
              </w:rPr>
              <w:t xml:space="preserve"> </w:t>
            </w:r>
            <w:r w:rsidRPr="00502583">
              <w:rPr>
                <w:rFonts w:ascii="Sylfaen" w:eastAsia="Calibri" w:hAnsi="Sylfaen" w:cs="Sylfaen"/>
                <w:color w:val="000000"/>
              </w:rPr>
              <w:t>უფლებამოსილების</w:t>
            </w:r>
            <w:r w:rsidRPr="00502583">
              <w:rPr>
                <w:rFonts w:ascii="Sylfaen" w:eastAsia="Calibri" w:hAnsi="Sylfaen" w:cs="Calibri"/>
                <w:color w:val="000000"/>
              </w:rPr>
              <w:t xml:space="preserve"> </w:t>
            </w:r>
            <w:r w:rsidRPr="00502583">
              <w:rPr>
                <w:rFonts w:ascii="Sylfaen" w:eastAsia="Calibri" w:hAnsi="Sylfaen" w:cs="Sylfaen"/>
                <w:color w:val="000000"/>
              </w:rPr>
              <w:t>განსახორციელებლად</w:t>
            </w:r>
            <w:r w:rsidRPr="00502583">
              <w:rPr>
                <w:rFonts w:ascii="Sylfaen" w:eastAsia="Calibri" w:hAnsi="Sylfaen" w:cs="Sylfaen"/>
                <w:color w:val="000000"/>
                <w:lang w:val="ka-GE"/>
              </w:rPr>
              <w:t xml:space="preserve">. </w:t>
            </w:r>
            <w:r w:rsidRPr="00502583">
              <w:rPr>
                <w:rFonts w:ascii="Sylfaen" w:eastAsia="Times New Roman" w:hAnsi="Sylfaen" w:cs="Calibri"/>
                <w:color w:val="000000"/>
                <w:lang w:val="ka-GE"/>
              </w:rPr>
              <w:t>ქვეპროგრამის მიზანია გარდაცვლილი დევნილის ან ვეტერანის სარიტუალო მომსახურების დაფინანსება.</w:t>
            </w:r>
          </w:p>
        </w:tc>
      </w:tr>
      <w:tr w:rsidR="00CE56F3" w:rsidRPr="00502583" w:rsidTr="00014122">
        <w:trPr>
          <w:trHeight w:val="197"/>
        </w:trPr>
        <w:tc>
          <w:tcPr>
            <w:tcW w:w="1476" w:type="pct"/>
            <w:tcBorders>
              <w:top w:val="nil"/>
              <w:left w:val="single" w:sz="8" w:space="0" w:color="auto"/>
              <w:bottom w:val="single" w:sz="4"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t>ქვეპროგრამის განხორციელების ვადები</w:t>
            </w:r>
          </w:p>
        </w:tc>
        <w:tc>
          <w:tcPr>
            <w:tcW w:w="3524" w:type="pct"/>
            <w:gridSpan w:val="5"/>
            <w:tcBorders>
              <w:top w:val="single" w:sz="4" w:space="0" w:color="auto"/>
              <w:left w:val="nil"/>
              <w:bottom w:val="single" w:sz="4" w:space="0" w:color="auto"/>
              <w:right w:val="single" w:sz="8" w:space="0" w:color="000000"/>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t>მიმდინარე</w:t>
            </w:r>
          </w:p>
        </w:tc>
      </w:tr>
      <w:tr w:rsidR="00CE56F3" w:rsidRPr="00502583" w:rsidTr="00014122">
        <w:trPr>
          <w:trHeight w:val="456"/>
        </w:trPr>
        <w:tc>
          <w:tcPr>
            <w:tcW w:w="1476"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CE56F3" w:rsidRPr="00502583" w:rsidRDefault="00CE56F3" w:rsidP="00CE56F3">
            <w:pPr>
              <w:spacing w:after="0" w:line="240" w:lineRule="auto"/>
              <w:rPr>
                <w:rFonts w:ascii="Sylfaen" w:eastAsia="Times New Roman" w:hAnsi="Sylfaen" w:cs="Calibri"/>
                <w:b/>
                <w:color w:val="000000"/>
              </w:rPr>
            </w:pPr>
            <w:r w:rsidRPr="00502583">
              <w:rPr>
                <w:rFonts w:ascii="Sylfaen" w:eastAsia="Times New Roman" w:hAnsi="Sylfaen" w:cs="Calibri"/>
                <w:b/>
                <w:color w:val="000000"/>
              </w:rPr>
              <w:t xml:space="preserve">გაეროს მდგრადი განვითარების მიზაანი (SDG) რომლის მიღწევასაც ემსახურება </w:t>
            </w:r>
            <w:r w:rsidRPr="00502583">
              <w:rPr>
                <w:rFonts w:ascii="Sylfaen" w:eastAsia="Times New Roman" w:hAnsi="Sylfaen" w:cs="Calibri"/>
                <w:b/>
                <w:color w:val="000000"/>
                <w:lang w:val="ka-GE"/>
              </w:rPr>
              <w:t>ქვე</w:t>
            </w:r>
            <w:r w:rsidRPr="00502583">
              <w:rPr>
                <w:rFonts w:ascii="Sylfaen" w:eastAsia="Times New Roman" w:hAnsi="Sylfaen" w:cs="Calibri"/>
                <w:b/>
                <w:color w:val="000000"/>
              </w:rPr>
              <w:t>პროგრამა</w:t>
            </w:r>
          </w:p>
        </w:tc>
        <w:tc>
          <w:tcPr>
            <w:tcW w:w="2105" w:type="pct"/>
            <w:gridSpan w:val="2"/>
            <w:tcBorders>
              <w:top w:val="single" w:sz="4" w:space="0" w:color="auto"/>
              <w:left w:val="nil"/>
              <w:bottom w:val="single" w:sz="4"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p>
        </w:tc>
        <w:tc>
          <w:tcPr>
            <w:tcW w:w="456" w:type="pct"/>
            <w:gridSpan w:val="2"/>
            <w:tcBorders>
              <w:top w:val="single" w:sz="4" w:space="0" w:color="auto"/>
              <w:left w:val="nil"/>
              <w:bottom w:val="single" w:sz="4"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t>გენდერული</w:t>
            </w:r>
          </w:p>
        </w:tc>
        <w:tc>
          <w:tcPr>
            <w:tcW w:w="962" w:type="pct"/>
            <w:tcBorders>
              <w:top w:val="single" w:sz="4" w:space="0" w:color="auto"/>
              <w:left w:val="nil"/>
              <w:bottom w:val="single" w:sz="4" w:space="0" w:color="auto"/>
              <w:right w:val="single" w:sz="8" w:space="0" w:color="000000"/>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lang w:val="ka-GE"/>
              </w:rPr>
            </w:pPr>
            <w:r w:rsidRPr="00502583">
              <w:rPr>
                <w:rFonts w:ascii="Sylfaen" w:eastAsia="Times New Roman" w:hAnsi="Sylfaen" w:cs="Calibri"/>
                <w:color w:val="000000"/>
                <w:lang w:val="ka-GE"/>
              </w:rPr>
              <w:t>არა</w:t>
            </w:r>
          </w:p>
        </w:tc>
      </w:tr>
      <w:tr w:rsidR="00CE56F3" w:rsidRPr="00502583" w:rsidTr="00014122">
        <w:trPr>
          <w:trHeight w:val="356"/>
        </w:trPr>
        <w:tc>
          <w:tcPr>
            <w:tcW w:w="1476" w:type="pct"/>
            <w:tcBorders>
              <w:top w:val="single" w:sz="4" w:space="0" w:color="auto"/>
              <w:left w:val="single" w:sz="8" w:space="0" w:color="auto"/>
              <w:bottom w:val="single" w:sz="8"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t>ქვე პროგრამის მოსალოდნელი შუალედურიშედეგი</w:t>
            </w:r>
          </w:p>
        </w:tc>
        <w:tc>
          <w:tcPr>
            <w:tcW w:w="3524" w:type="pct"/>
            <w:gridSpan w:val="5"/>
            <w:tcBorders>
              <w:top w:val="single" w:sz="4" w:space="0" w:color="auto"/>
              <w:left w:val="nil"/>
              <w:bottom w:val="single" w:sz="8" w:space="0" w:color="auto"/>
              <w:right w:val="single" w:sz="8" w:space="0" w:color="000000"/>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lang w:val="ka-GE"/>
              </w:rPr>
              <w:t xml:space="preserve">უზრუნველყოფილია </w:t>
            </w:r>
            <w:r w:rsidRPr="00502583">
              <w:rPr>
                <w:rFonts w:ascii="Sylfaen" w:eastAsia="Sylfaen" w:hAnsi="Sylfaen" w:cs="Sylfaen"/>
                <w:lang w:val="ka-GE"/>
              </w:rPr>
              <w:t>გარდაცვლილ დევნილთა/ვეტერანთა</w:t>
            </w:r>
            <w:r w:rsidRPr="00502583">
              <w:rPr>
                <w:rFonts w:ascii="Sylfaen" w:eastAsia="Sylfaen" w:hAnsi="Sylfaen" w:cs="Sylfaen"/>
                <w:spacing w:val="1"/>
                <w:lang w:val="ka-GE"/>
              </w:rPr>
              <w:t>სარიტუალო მიმსახურების დაფინანსება</w:t>
            </w:r>
          </w:p>
        </w:tc>
      </w:tr>
    </w:tbl>
    <w:p w:rsidR="00014122" w:rsidRPr="00502583" w:rsidRDefault="00014122" w:rsidP="00014122">
      <w:pPr>
        <w:autoSpaceDE w:val="0"/>
        <w:autoSpaceDN w:val="0"/>
        <w:adjustRightInd w:val="0"/>
        <w:spacing w:after="0" w:line="360" w:lineRule="auto"/>
        <w:jc w:val="both"/>
        <w:rPr>
          <w:rFonts w:ascii="Sylfaen" w:eastAsia="Calibri" w:hAnsi="Sylfaen" w:cs="Sylfaen"/>
          <w:color w:val="000000"/>
          <w:lang w:val="ka-GE"/>
        </w:rPr>
      </w:pPr>
    </w:p>
    <w:tbl>
      <w:tblPr>
        <w:tblW w:w="0" w:type="auto"/>
        <w:tblInd w:w="103" w:type="dxa"/>
        <w:tblLook w:val="04A0" w:firstRow="1" w:lastRow="0" w:firstColumn="1" w:lastColumn="0" w:noHBand="0" w:noVBand="1"/>
      </w:tblPr>
      <w:tblGrid>
        <w:gridCol w:w="2025"/>
        <w:gridCol w:w="946"/>
        <w:gridCol w:w="703"/>
        <w:gridCol w:w="864"/>
        <w:gridCol w:w="1088"/>
        <w:gridCol w:w="1088"/>
        <w:gridCol w:w="1088"/>
        <w:gridCol w:w="907"/>
        <w:gridCol w:w="1096"/>
      </w:tblGrid>
      <w:tr w:rsidR="00014122" w:rsidRPr="00502583" w:rsidTr="005E022E">
        <w:trPr>
          <w:trHeight w:val="183"/>
        </w:trPr>
        <w:tc>
          <w:tcPr>
            <w:tcW w:w="16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122" w:rsidRPr="00502583" w:rsidRDefault="00014122" w:rsidP="00014122">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lastRenderedPageBreak/>
              <w:t>შუალედური შედეგი</w:t>
            </w:r>
          </w:p>
        </w:tc>
        <w:tc>
          <w:tcPr>
            <w:tcW w:w="8187" w:type="dxa"/>
            <w:gridSpan w:val="8"/>
            <w:tcBorders>
              <w:top w:val="single" w:sz="4" w:space="0" w:color="auto"/>
              <w:left w:val="single" w:sz="4" w:space="0" w:color="auto"/>
              <w:bottom w:val="single" w:sz="4" w:space="0" w:color="auto"/>
              <w:right w:val="nil"/>
            </w:tcBorders>
            <w:shd w:val="clear" w:color="auto" w:fill="auto"/>
            <w:noWrap/>
            <w:vAlign w:val="center"/>
            <w:hideMark/>
          </w:tcPr>
          <w:p w:rsidR="00014122" w:rsidRPr="00502583" w:rsidRDefault="00014122" w:rsidP="00014122">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შუალედური შედეგის შეფასების ინდიკატორი</w:t>
            </w:r>
          </w:p>
        </w:tc>
      </w:tr>
      <w:tr w:rsidR="00014122" w:rsidRPr="00502583" w:rsidTr="005E022E">
        <w:trPr>
          <w:trHeight w:val="437"/>
        </w:trPr>
        <w:tc>
          <w:tcPr>
            <w:tcW w:w="1613" w:type="dxa"/>
            <w:vMerge/>
            <w:tcBorders>
              <w:top w:val="nil"/>
              <w:left w:val="single" w:sz="4" w:space="0" w:color="auto"/>
              <w:bottom w:val="single" w:sz="4" w:space="0" w:color="000000"/>
              <w:right w:val="single" w:sz="4" w:space="0" w:color="auto"/>
            </w:tcBorders>
            <w:vAlign w:val="center"/>
            <w:hideMark/>
          </w:tcPr>
          <w:p w:rsidR="00014122" w:rsidRPr="00502583" w:rsidRDefault="00014122" w:rsidP="00014122">
            <w:pPr>
              <w:spacing w:after="0" w:line="240" w:lineRule="auto"/>
              <w:rPr>
                <w:rFonts w:ascii="Sylfaen" w:eastAsia="Times New Roman" w:hAnsi="Sylfaen" w:cs="Calibri"/>
                <w:color w:val="000000"/>
              </w:rPr>
            </w:pP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014122" w:rsidRPr="00502583" w:rsidRDefault="00014122" w:rsidP="00014122">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ინდიკატორის დასახელება</w:t>
            </w:r>
          </w:p>
        </w:tc>
        <w:tc>
          <w:tcPr>
            <w:tcW w:w="800" w:type="dxa"/>
            <w:tcBorders>
              <w:top w:val="nil"/>
              <w:left w:val="nil"/>
              <w:bottom w:val="single" w:sz="4" w:space="0" w:color="auto"/>
              <w:right w:val="single" w:sz="4" w:space="0" w:color="auto"/>
            </w:tcBorders>
            <w:shd w:val="clear" w:color="auto" w:fill="auto"/>
            <w:vAlign w:val="center"/>
            <w:hideMark/>
          </w:tcPr>
          <w:p w:rsidR="00014122" w:rsidRPr="00502583" w:rsidRDefault="00014122" w:rsidP="00014122">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xml:space="preserve">საბაზისო </w:t>
            </w:r>
            <w:r w:rsidRPr="00502583">
              <w:rPr>
                <w:rFonts w:ascii="Sylfaen" w:eastAsia="Times New Roman" w:hAnsi="Sylfaen" w:cs="Calibri"/>
                <w:color w:val="000000"/>
                <w:lang w:val="ka-GE"/>
              </w:rPr>
              <w:t>2023 წელი</w:t>
            </w:r>
          </w:p>
        </w:tc>
        <w:tc>
          <w:tcPr>
            <w:tcW w:w="994" w:type="dxa"/>
            <w:tcBorders>
              <w:top w:val="nil"/>
              <w:left w:val="nil"/>
              <w:bottom w:val="single" w:sz="4" w:space="0" w:color="auto"/>
              <w:right w:val="single" w:sz="4" w:space="0" w:color="auto"/>
            </w:tcBorders>
            <w:shd w:val="clear" w:color="auto" w:fill="auto"/>
            <w:vAlign w:val="center"/>
            <w:hideMark/>
          </w:tcPr>
          <w:p w:rsidR="00014122" w:rsidRPr="00502583" w:rsidRDefault="00014122" w:rsidP="00014122">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xml:space="preserve"> მიზნობრივი </w:t>
            </w:r>
            <w:r w:rsidRPr="00502583">
              <w:rPr>
                <w:rFonts w:ascii="Sylfaen" w:eastAsia="Times New Roman" w:hAnsi="Sylfaen" w:cs="Calibri"/>
                <w:color w:val="000000"/>
                <w:lang w:val="ka-GE"/>
              </w:rPr>
              <w:t>2024 წელი</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14122" w:rsidRPr="00502583" w:rsidRDefault="00014122" w:rsidP="00014122">
            <w:pPr>
              <w:jc w:val="center"/>
              <w:rPr>
                <w:rFonts w:ascii="Sylfaen" w:eastAsia="Calibri" w:hAnsi="Sylfaen" w:cs="Calibri"/>
                <w:bCs/>
                <w:color w:val="000000"/>
              </w:rPr>
            </w:pPr>
            <w:r w:rsidRPr="00502583">
              <w:rPr>
                <w:rFonts w:ascii="Sylfaen" w:eastAsia="Calibri" w:hAnsi="Sylfaen" w:cs="Calibri"/>
                <w:bCs/>
                <w:color w:val="000000"/>
              </w:rPr>
              <w:t>მიზნობრივი2025 წელს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14122" w:rsidRPr="00502583" w:rsidRDefault="00014122" w:rsidP="00014122">
            <w:pPr>
              <w:jc w:val="center"/>
              <w:rPr>
                <w:rFonts w:ascii="Sylfaen" w:eastAsia="Calibri" w:hAnsi="Sylfaen" w:cs="Calibri"/>
                <w:bCs/>
                <w:color w:val="000000"/>
              </w:rPr>
            </w:pPr>
            <w:r w:rsidRPr="00502583">
              <w:rPr>
                <w:rFonts w:ascii="Sylfaen" w:eastAsia="Calibri" w:hAnsi="Sylfaen" w:cs="Calibri"/>
                <w:bCs/>
                <w:color w:val="000000"/>
              </w:rPr>
              <w:t>მიზნობრივი2026 წელს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14122" w:rsidRPr="00502583" w:rsidRDefault="00014122" w:rsidP="00014122">
            <w:pPr>
              <w:jc w:val="center"/>
              <w:rPr>
                <w:rFonts w:ascii="Sylfaen" w:eastAsia="Calibri" w:hAnsi="Sylfaen" w:cs="Calibri"/>
                <w:bCs/>
                <w:color w:val="000000"/>
              </w:rPr>
            </w:pPr>
            <w:r w:rsidRPr="00502583">
              <w:rPr>
                <w:rFonts w:ascii="Sylfaen" w:eastAsia="Calibri" w:hAnsi="Sylfaen" w:cs="Calibri"/>
                <w:bCs/>
                <w:color w:val="000000"/>
              </w:rPr>
              <w:t>მიზნობრივი2027 წელს</w:t>
            </w:r>
          </w:p>
        </w:tc>
        <w:tc>
          <w:tcPr>
            <w:tcW w:w="0" w:type="auto"/>
            <w:tcBorders>
              <w:top w:val="nil"/>
              <w:left w:val="nil"/>
              <w:bottom w:val="single" w:sz="4" w:space="0" w:color="auto"/>
              <w:right w:val="single" w:sz="4" w:space="0" w:color="auto"/>
            </w:tcBorders>
            <w:shd w:val="clear" w:color="auto" w:fill="auto"/>
            <w:vAlign w:val="center"/>
            <w:hideMark/>
          </w:tcPr>
          <w:p w:rsidR="00014122" w:rsidRPr="00502583" w:rsidRDefault="00014122" w:rsidP="00014122">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ცდომილების ალბათობა (%)</w:t>
            </w:r>
          </w:p>
        </w:tc>
        <w:tc>
          <w:tcPr>
            <w:tcW w:w="0" w:type="auto"/>
            <w:tcBorders>
              <w:top w:val="nil"/>
              <w:left w:val="nil"/>
              <w:bottom w:val="single" w:sz="4" w:space="0" w:color="auto"/>
              <w:right w:val="single" w:sz="8" w:space="0" w:color="auto"/>
            </w:tcBorders>
            <w:shd w:val="clear" w:color="auto" w:fill="auto"/>
            <w:vAlign w:val="center"/>
            <w:hideMark/>
          </w:tcPr>
          <w:p w:rsidR="00014122" w:rsidRPr="00502583" w:rsidRDefault="00014122" w:rsidP="00014122">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შესაძლო რისკები</w:t>
            </w:r>
          </w:p>
        </w:tc>
      </w:tr>
      <w:tr w:rsidR="005E022E" w:rsidRPr="00502583" w:rsidTr="005E022E">
        <w:trPr>
          <w:trHeight w:val="658"/>
        </w:trPr>
        <w:tc>
          <w:tcPr>
            <w:tcW w:w="1613" w:type="dxa"/>
            <w:tcBorders>
              <w:top w:val="single" w:sz="4" w:space="0" w:color="auto"/>
              <w:left w:val="nil"/>
              <w:bottom w:val="single" w:sz="8" w:space="0" w:color="auto"/>
              <w:right w:val="single" w:sz="8" w:space="0" w:color="000000"/>
            </w:tcBorders>
            <w:shd w:val="clear" w:color="000000" w:fill="FFFFFF"/>
            <w:vAlign w:val="center"/>
            <w:hideMark/>
          </w:tcPr>
          <w:p w:rsidR="005E022E" w:rsidRPr="00502583" w:rsidRDefault="005E022E" w:rsidP="005E022E">
            <w:pPr>
              <w:spacing w:after="0" w:line="240" w:lineRule="auto"/>
              <w:rPr>
                <w:rFonts w:ascii="Sylfaen" w:eastAsia="Times New Roman" w:hAnsi="Sylfaen" w:cs="Calibri"/>
                <w:color w:val="000000"/>
              </w:rPr>
            </w:pPr>
            <w:r w:rsidRPr="00502583">
              <w:rPr>
                <w:rFonts w:ascii="Sylfaen" w:eastAsia="Times New Roman" w:hAnsi="Sylfaen" w:cs="Calibri"/>
                <w:color w:val="000000"/>
                <w:lang w:val="ka-GE"/>
              </w:rPr>
              <w:t xml:space="preserve">უზრუნველყოფილია </w:t>
            </w:r>
            <w:r w:rsidRPr="00502583">
              <w:rPr>
                <w:rFonts w:ascii="Sylfaen" w:eastAsia="Sylfaen" w:hAnsi="Sylfaen" w:cs="Sylfaen"/>
                <w:lang w:val="ka-GE"/>
              </w:rPr>
              <w:t>გარდაცვლილ დევნილთა/ვეტერანთა</w:t>
            </w:r>
            <w:r w:rsidRPr="00502583">
              <w:rPr>
                <w:rFonts w:ascii="Sylfaen" w:eastAsia="Sylfaen" w:hAnsi="Sylfaen" w:cs="Sylfaen"/>
                <w:spacing w:val="1"/>
                <w:lang w:val="ka-GE"/>
              </w:rPr>
              <w:t>სარიტუალო მიმსახურების დაფინანსება</w:t>
            </w:r>
          </w:p>
        </w:tc>
        <w:tc>
          <w:tcPr>
            <w:tcW w:w="1093" w:type="dxa"/>
            <w:tcBorders>
              <w:bottom w:val="single" w:sz="4" w:space="0" w:color="auto"/>
              <w:right w:val="single" w:sz="4" w:space="0" w:color="auto"/>
            </w:tcBorders>
            <w:shd w:val="clear" w:color="auto" w:fill="auto"/>
            <w:vAlign w:val="center"/>
          </w:tcPr>
          <w:p w:rsidR="005E022E" w:rsidRPr="00502583" w:rsidRDefault="005E022E" w:rsidP="005E022E">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w:t>
            </w:r>
            <w:r w:rsidRPr="00502583">
              <w:rPr>
                <w:rFonts w:ascii="Sylfaen" w:eastAsia="Times New Roman" w:hAnsi="Sylfaen" w:cs="Calibri"/>
                <w:color w:val="000000"/>
                <w:lang w:val="ka-GE"/>
              </w:rPr>
              <w:t>დახმარების მიმღებ პირთა რაოდენობა</w:t>
            </w:r>
          </w:p>
        </w:tc>
        <w:tc>
          <w:tcPr>
            <w:tcW w:w="800" w:type="dxa"/>
            <w:tcBorders>
              <w:bottom w:val="single" w:sz="4" w:space="0" w:color="auto"/>
              <w:right w:val="single" w:sz="4" w:space="0" w:color="auto"/>
            </w:tcBorders>
            <w:shd w:val="clear" w:color="auto" w:fill="auto"/>
            <w:vAlign w:val="center"/>
          </w:tcPr>
          <w:p w:rsidR="005E022E" w:rsidRPr="00502583" w:rsidRDefault="005E022E" w:rsidP="005E022E">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4</w:t>
            </w:r>
          </w:p>
        </w:tc>
        <w:tc>
          <w:tcPr>
            <w:tcW w:w="994" w:type="dxa"/>
            <w:tcBorders>
              <w:top w:val="nil"/>
              <w:left w:val="single" w:sz="4" w:space="0" w:color="auto"/>
              <w:bottom w:val="single" w:sz="4" w:space="0" w:color="auto"/>
              <w:right w:val="single" w:sz="4" w:space="0" w:color="auto"/>
            </w:tcBorders>
            <w:shd w:val="clear" w:color="auto" w:fill="auto"/>
            <w:vAlign w:val="center"/>
            <w:hideMark/>
          </w:tcPr>
          <w:p w:rsidR="005E022E" w:rsidRPr="00502583" w:rsidRDefault="005E022E" w:rsidP="005E022E">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4</w:t>
            </w:r>
          </w:p>
        </w:tc>
        <w:tc>
          <w:tcPr>
            <w:tcW w:w="0" w:type="auto"/>
            <w:tcBorders>
              <w:top w:val="single" w:sz="4" w:space="0" w:color="auto"/>
              <w:left w:val="nil"/>
              <w:bottom w:val="single" w:sz="4" w:space="0" w:color="auto"/>
              <w:right w:val="single" w:sz="8" w:space="0" w:color="000000"/>
            </w:tcBorders>
            <w:shd w:val="clear" w:color="000000" w:fill="FFFFFF"/>
            <w:vAlign w:val="center"/>
            <w:hideMark/>
          </w:tcPr>
          <w:p w:rsidR="005E022E" w:rsidRPr="00502583" w:rsidRDefault="005E022E" w:rsidP="005E022E">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4</w:t>
            </w:r>
            <w:r w:rsidRPr="00502583">
              <w:rPr>
                <w:rFonts w:ascii="Sylfaen" w:eastAsia="Times New Roman" w:hAnsi="Sylfaen" w:cs="Calibri"/>
                <w:color w:val="000000"/>
              </w:rPr>
              <w:t> </w:t>
            </w:r>
          </w:p>
        </w:tc>
        <w:tc>
          <w:tcPr>
            <w:tcW w:w="0" w:type="auto"/>
            <w:tcBorders>
              <w:top w:val="single" w:sz="4" w:space="0" w:color="auto"/>
              <w:left w:val="nil"/>
              <w:bottom w:val="single" w:sz="4" w:space="0" w:color="auto"/>
              <w:right w:val="single" w:sz="8" w:space="0" w:color="000000"/>
            </w:tcBorders>
            <w:shd w:val="clear" w:color="000000" w:fill="FFFFFF"/>
            <w:vAlign w:val="center"/>
            <w:hideMark/>
          </w:tcPr>
          <w:p w:rsidR="005E022E" w:rsidRPr="00502583" w:rsidRDefault="005E022E" w:rsidP="005E022E">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4</w:t>
            </w:r>
            <w:r w:rsidRPr="00502583">
              <w:rPr>
                <w:rFonts w:ascii="Sylfaen" w:eastAsia="Times New Roman" w:hAnsi="Sylfaen" w:cs="Calibri"/>
                <w:color w:val="000000"/>
              </w:rPr>
              <w:t> </w:t>
            </w:r>
          </w:p>
        </w:tc>
        <w:tc>
          <w:tcPr>
            <w:tcW w:w="0" w:type="auto"/>
            <w:tcBorders>
              <w:top w:val="single" w:sz="4" w:space="0" w:color="auto"/>
              <w:left w:val="nil"/>
              <w:bottom w:val="single" w:sz="4" w:space="0" w:color="auto"/>
              <w:right w:val="single" w:sz="8" w:space="0" w:color="000000"/>
            </w:tcBorders>
            <w:shd w:val="clear" w:color="000000" w:fill="FFFFFF"/>
            <w:vAlign w:val="center"/>
            <w:hideMark/>
          </w:tcPr>
          <w:p w:rsidR="005E022E" w:rsidRPr="00502583" w:rsidRDefault="005E022E" w:rsidP="005E022E">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4</w:t>
            </w:r>
            <w:r w:rsidRPr="00502583">
              <w:rPr>
                <w:rFonts w:ascii="Sylfaen" w:eastAsia="Times New Roman" w:hAnsi="Sylfaen" w:cs="Calibri"/>
                <w:color w:val="00000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E022E" w:rsidRPr="00502583" w:rsidRDefault="005E022E" w:rsidP="005E022E">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1</w:t>
            </w:r>
            <w:r w:rsidRPr="00502583">
              <w:rPr>
                <w:rFonts w:ascii="Sylfaen" w:eastAsia="Times New Roman" w:hAnsi="Sylfaen" w:cs="Calibri"/>
                <w:color w:val="000000"/>
              </w:rPr>
              <w:t> </w:t>
            </w:r>
          </w:p>
        </w:tc>
        <w:tc>
          <w:tcPr>
            <w:tcW w:w="0" w:type="auto"/>
            <w:tcBorders>
              <w:top w:val="nil"/>
              <w:left w:val="single" w:sz="4" w:space="0" w:color="auto"/>
              <w:bottom w:val="single" w:sz="4" w:space="0" w:color="auto"/>
              <w:right w:val="single" w:sz="8" w:space="0" w:color="auto"/>
            </w:tcBorders>
            <w:shd w:val="clear" w:color="auto" w:fill="auto"/>
            <w:vAlign w:val="center"/>
            <w:hideMark/>
          </w:tcPr>
          <w:p w:rsidR="005E022E" w:rsidRPr="00502583" w:rsidRDefault="005E022E" w:rsidP="005E022E">
            <w:pPr>
              <w:jc w:val="center"/>
              <w:rPr>
                <w:rFonts w:ascii="Sylfaen" w:eastAsia="Times New Roman" w:hAnsi="Sylfaen" w:cs="Calibri"/>
                <w:color w:val="000000"/>
                <w:lang w:val="ka-GE"/>
              </w:rPr>
            </w:pPr>
            <w:r w:rsidRPr="00502583">
              <w:rPr>
                <w:rFonts w:ascii="Sylfaen" w:eastAsia="Times New Roman" w:hAnsi="Sylfaen" w:cs="Calibri"/>
                <w:color w:val="000000"/>
                <w:lang w:val="ka-GE"/>
              </w:rPr>
              <w:t>მომართვიანობის მაჩვენებელი</w:t>
            </w:r>
          </w:p>
        </w:tc>
      </w:tr>
    </w:tbl>
    <w:p w:rsidR="00014122" w:rsidRPr="00502583" w:rsidRDefault="00014122" w:rsidP="00CE56F3">
      <w:pPr>
        <w:autoSpaceDE w:val="0"/>
        <w:autoSpaceDN w:val="0"/>
        <w:adjustRightInd w:val="0"/>
        <w:spacing w:after="0" w:line="360" w:lineRule="auto"/>
        <w:jc w:val="both"/>
        <w:rPr>
          <w:rFonts w:ascii="Sylfaen" w:eastAsia="Calibri" w:hAnsi="Sylfaen" w:cs="Sylfaen"/>
          <w:color w:val="000000"/>
          <w:lang w:val="ka-GE"/>
        </w:rPr>
      </w:pPr>
    </w:p>
    <w:tbl>
      <w:tblPr>
        <w:tblW w:w="5000" w:type="pct"/>
        <w:tblLook w:val="04A0" w:firstRow="1" w:lastRow="0" w:firstColumn="1" w:lastColumn="0" w:noHBand="0" w:noVBand="1"/>
      </w:tblPr>
      <w:tblGrid>
        <w:gridCol w:w="2382"/>
        <w:gridCol w:w="1852"/>
        <w:gridCol w:w="2093"/>
        <w:gridCol w:w="816"/>
        <w:gridCol w:w="1244"/>
        <w:gridCol w:w="1511"/>
      </w:tblGrid>
      <w:tr w:rsidR="004B222D" w:rsidRPr="00502583" w:rsidTr="00E30AD3">
        <w:trPr>
          <w:trHeight w:val="255"/>
        </w:trPr>
        <w:tc>
          <w:tcPr>
            <w:tcW w:w="1120" w:type="pct"/>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4B222D" w:rsidRPr="00502583" w:rsidRDefault="004B222D" w:rsidP="00CE56F3">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ქვეპროგრამის დასახელება</w:t>
            </w:r>
          </w:p>
        </w:tc>
        <w:tc>
          <w:tcPr>
            <w:tcW w:w="952" w:type="pct"/>
            <w:tcBorders>
              <w:top w:val="single" w:sz="8" w:space="0" w:color="auto"/>
              <w:left w:val="nil"/>
              <w:bottom w:val="single" w:sz="4" w:space="0" w:color="auto"/>
              <w:right w:val="single" w:sz="4" w:space="0" w:color="auto"/>
            </w:tcBorders>
            <w:shd w:val="clear" w:color="000000" w:fill="FFFFFF"/>
            <w:vAlign w:val="center"/>
            <w:hideMark/>
          </w:tcPr>
          <w:p w:rsidR="004B222D" w:rsidRPr="00502583" w:rsidRDefault="004B222D" w:rsidP="00CE56F3">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კოდი</w:t>
            </w:r>
          </w:p>
        </w:tc>
        <w:tc>
          <w:tcPr>
            <w:tcW w:w="1503" w:type="pct"/>
            <w:gridSpan w:val="2"/>
            <w:vMerge w:val="restart"/>
            <w:tcBorders>
              <w:top w:val="single" w:sz="8" w:space="0" w:color="auto"/>
              <w:left w:val="nil"/>
              <w:bottom w:val="single" w:sz="8" w:space="0" w:color="auto"/>
              <w:right w:val="single" w:sz="8" w:space="0" w:color="auto"/>
            </w:tcBorders>
            <w:shd w:val="clear" w:color="000000" w:fill="FFFFFF"/>
            <w:vAlign w:val="center"/>
          </w:tcPr>
          <w:p w:rsidR="004B222D" w:rsidRPr="00502583" w:rsidRDefault="004B222D" w:rsidP="00CE56F3">
            <w:pPr>
              <w:spacing w:after="0" w:line="240" w:lineRule="auto"/>
              <w:rPr>
                <w:rFonts w:ascii="Sylfaen" w:eastAsia="Times New Roman" w:hAnsi="Sylfaen" w:cs="Calibri"/>
                <w:b/>
              </w:rPr>
            </w:pPr>
            <w:bookmarkStart w:id="13" w:name="OLE_LINK1"/>
            <w:r w:rsidRPr="00502583">
              <w:rPr>
                <w:rFonts w:ascii="Sylfaen" w:eastAsia="Calibri" w:hAnsi="Sylfaen" w:cs="Sylfaen"/>
                <w:b/>
                <w:color w:val="000000"/>
              </w:rPr>
              <w:t>სტიქიის</w:t>
            </w:r>
            <w:r w:rsidRPr="00502583">
              <w:rPr>
                <w:rFonts w:ascii="Sylfaen" w:eastAsia="Calibri" w:hAnsi="Sylfaen" w:cs="Calibri"/>
                <w:b/>
                <w:color w:val="000000"/>
              </w:rPr>
              <w:t xml:space="preserve"> </w:t>
            </w:r>
            <w:r w:rsidRPr="00502583">
              <w:rPr>
                <w:rFonts w:ascii="Sylfaen" w:eastAsia="Calibri" w:hAnsi="Sylfaen" w:cs="Sylfaen"/>
                <w:b/>
                <w:color w:val="000000"/>
              </w:rPr>
              <w:t>შედეგად</w:t>
            </w:r>
            <w:r w:rsidRPr="00502583">
              <w:rPr>
                <w:rFonts w:ascii="Sylfaen" w:eastAsia="Calibri" w:hAnsi="Sylfaen" w:cs="Calibri"/>
                <w:b/>
                <w:color w:val="000000"/>
              </w:rPr>
              <w:t xml:space="preserve"> </w:t>
            </w:r>
            <w:r w:rsidRPr="00502583">
              <w:rPr>
                <w:rFonts w:ascii="Sylfaen" w:eastAsia="Calibri" w:hAnsi="Sylfaen" w:cs="Sylfaen"/>
                <w:b/>
                <w:color w:val="000000"/>
              </w:rPr>
              <w:t>დაზარალებული</w:t>
            </w:r>
            <w:r w:rsidRPr="00502583">
              <w:rPr>
                <w:rFonts w:ascii="Sylfaen" w:eastAsia="Calibri" w:hAnsi="Sylfaen" w:cs="Calibri"/>
                <w:b/>
                <w:color w:val="000000"/>
              </w:rPr>
              <w:t xml:space="preserve"> </w:t>
            </w:r>
            <w:r w:rsidRPr="00502583">
              <w:rPr>
                <w:rFonts w:ascii="Sylfaen" w:eastAsia="Calibri" w:hAnsi="Sylfaen" w:cs="Sylfaen"/>
                <w:b/>
                <w:color w:val="000000"/>
              </w:rPr>
              <w:t>და</w:t>
            </w:r>
            <w:r w:rsidRPr="00502583">
              <w:rPr>
                <w:rFonts w:ascii="Sylfaen" w:eastAsia="Calibri" w:hAnsi="Sylfaen" w:cs="Sylfaen"/>
                <w:b/>
                <w:color w:val="000000"/>
                <w:lang w:val="ka-GE"/>
              </w:rPr>
              <w:t>/ან</w:t>
            </w:r>
            <w:r w:rsidRPr="00502583">
              <w:rPr>
                <w:rFonts w:ascii="Sylfaen" w:eastAsia="Calibri" w:hAnsi="Sylfaen" w:cs="Calibri"/>
                <w:b/>
                <w:color w:val="000000"/>
              </w:rPr>
              <w:t xml:space="preserve"> </w:t>
            </w:r>
            <w:r w:rsidRPr="00502583">
              <w:rPr>
                <w:rFonts w:ascii="Sylfaen" w:eastAsia="Calibri" w:hAnsi="Sylfaen" w:cs="Sylfaen"/>
                <w:b/>
                <w:color w:val="000000"/>
              </w:rPr>
              <w:t>მძიმე</w:t>
            </w:r>
            <w:r w:rsidRPr="00502583">
              <w:rPr>
                <w:rFonts w:ascii="Sylfaen" w:eastAsia="Calibri" w:hAnsi="Sylfaen" w:cs="Calibri"/>
                <w:b/>
                <w:color w:val="000000"/>
              </w:rPr>
              <w:t xml:space="preserve"> </w:t>
            </w:r>
            <w:r w:rsidRPr="00502583">
              <w:rPr>
                <w:rFonts w:ascii="Sylfaen" w:eastAsia="Calibri" w:hAnsi="Sylfaen" w:cs="Sylfaen"/>
                <w:b/>
                <w:color w:val="000000"/>
              </w:rPr>
              <w:t>საცხოვრებელი</w:t>
            </w:r>
            <w:r w:rsidRPr="00502583">
              <w:rPr>
                <w:rFonts w:ascii="Sylfaen" w:eastAsia="Calibri" w:hAnsi="Sylfaen" w:cs="Calibri"/>
                <w:b/>
                <w:color w:val="000000"/>
              </w:rPr>
              <w:t xml:space="preserve"> </w:t>
            </w:r>
            <w:r w:rsidRPr="00502583">
              <w:rPr>
                <w:rFonts w:ascii="Sylfaen" w:eastAsia="Calibri" w:hAnsi="Sylfaen" w:cs="Sylfaen"/>
                <w:b/>
                <w:color w:val="000000"/>
              </w:rPr>
              <w:t>პირობების</w:t>
            </w:r>
            <w:r w:rsidRPr="00502583">
              <w:rPr>
                <w:rFonts w:ascii="Sylfaen" w:eastAsia="Calibri" w:hAnsi="Sylfaen" w:cs="Calibri"/>
                <w:b/>
                <w:color w:val="000000"/>
              </w:rPr>
              <w:t xml:space="preserve"> </w:t>
            </w:r>
            <w:r w:rsidRPr="00502583">
              <w:rPr>
                <w:rFonts w:ascii="Sylfaen" w:eastAsia="Calibri" w:hAnsi="Sylfaen" w:cs="Sylfaen"/>
                <w:b/>
                <w:color w:val="000000"/>
              </w:rPr>
              <w:t>მქონე</w:t>
            </w:r>
            <w:r w:rsidRPr="00502583">
              <w:rPr>
                <w:rFonts w:ascii="Sylfaen" w:eastAsia="Calibri" w:hAnsi="Sylfaen" w:cs="Calibri"/>
                <w:b/>
                <w:color w:val="000000"/>
              </w:rPr>
              <w:t xml:space="preserve"> </w:t>
            </w:r>
            <w:r w:rsidRPr="00502583">
              <w:rPr>
                <w:rFonts w:ascii="Sylfaen" w:eastAsia="Calibri" w:hAnsi="Sylfaen" w:cs="Sylfaen"/>
                <w:b/>
                <w:color w:val="000000"/>
              </w:rPr>
              <w:t>ოჯახების</w:t>
            </w:r>
            <w:r w:rsidRPr="00502583">
              <w:rPr>
                <w:rFonts w:ascii="Sylfaen" w:eastAsia="Calibri" w:hAnsi="Sylfaen" w:cs="Calibri"/>
                <w:b/>
                <w:color w:val="000000"/>
              </w:rPr>
              <w:t xml:space="preserve"> </w:t>
            </w:r>
            <w:r w:rsidRPr="00502583">
              <w:rPr>
                <w:rFonts w:ascii="Sylfaen" w:eastAsia="Calibri" w:hAnsi="Sylfaen" w:cs="Sylfaen"/>
                <w:b/>
                <w:color w:val="000000"/>
              </w:rPr>
              <w:t>დახმარება</w:t>
            </w:r>
            <w:r w:rsidRPr="00502583">
              <w:rPr>
                <w:rFonts w:ascii="Sylfaen" w:eastAsia="Calibri" w:hAnsi="Sylfaen" w:cs="Sylfaen"/>
                <w:b/>
                <w:color w:val="000000"/>
                <w:lang w:val="ka-GE"/>
              </w:rPr>
              <w:t>, უსახლკაროთა და ძალადობის მსხვერპლთა ბინის ქირით უზრუნველყოფა</w:t>
            </w:r>
            <w:bookmarkEnd w:id="13"/>
          </w:p>
        </w:tc>
        <w:tc>
          <w:tcPr>
            <w:tcW w:w="1425" w:type="pct"/>
            <w:gridSpan w:val="2"/>
            <w:vMerge w:val="restart"/>
            <w:tcBorders>
              <w:top w:val="single" w:sz="8" w:space="0" w:color="auto"/>
              <w:left w:val="nil"/>
              <w:right w:val="single" w:sz="8" w:space="0" w:color="000000"/>
            </w:tcBorders>
            <w:shd w:val="clear" w:color="000000" w:fill="FFFFFF"/>
            <w:vAlign w:val="center"/>
            <w:hideMark/>
          </w:tcPr>
          <w:p w:rsidR="00A85173" w:rsidRPr="00502583" w:rsidRDefault="00A85173" w:rsidP="00A85173">
            <w:pPr>
              <w:jc w:val="center"/>
              <w:rPr>
                <w:rFonts w:ascii="Sylfaen" w:hAnsi="Sylfaen" w:cs="Calibri"/>
              </w:rPr>
            </w:pPr>
            <w:r w:rsidRPr="00502583">
              <w:rPr>
                <w:rFonts w:ascii="Sylfaen" w:hAnsi="Sylfaen" w:cs="Calibri"/>
              </w:rPr>
              <w:t>512.5</w:t>
            </w:r>
          </w:p>
          <w:p w:rsidR="004B222D" w:rsidRPr="00502583" w:rsidRDefault="004B222D" w:rsidP="00CE56F3">
            <w:pPr>
              <w:jc w:val="center"/>
              <w:rPr>
                <w:rFonts w:ascii="Sylfaen" w:eastAsia="Times New Roman" w:hAnsi="Sylfaen" w:cs="Calibri"/>
                <w:b/>
                <w:bCs/>
                <w:color w:val="000000"/>
                <w:lang w:val="ka-GE"/>
              </w:rPr>
            </w:pPr>
          </w:p>
        </w:tc>
      </w:tr>
      <w:tr w:rsidR="004B222D" w:rsidRPr="00502583" w:rsidTr="00E30AD3">
        <w:trPr>
          <w:trHeight w:val="350"/>
        </w:trPr>
        <w:tc>
          <w:tcPr>
            <w:tcW w:w="1120" w:type="pct"/>
            <w:vMerge/>
            <w:tcBorders>
              <w:top w:val="single" w:sz="8" w:space="0" w:color="auto"/>
              <w:left w:val="single" w:sz="8" w:space="0" w:color="auto"/>
              <w:bottom w:val="single" w:sz="4" w:space="0" w:color="auto"/>
              <w:right w:val="single" w:sz="4" w:space="0" w:color="auto"/>
            </w:tcBorders>
            <w:vAlign w:val="center"/>
            <w:hideMark/>
          </w:tcPr>
          <w:p w:rsidR="004B222D" w:rsidRPr="00502583" w:rsidRDefault="004B222D" w:rsidP="00CE56F3">
            <w:pPr>
              <w:spacing w:after="0" w:line="240" w:lineRule="auto"/>
              <w:rPr>
                <w:rFonts w:ascii="Sylfaen" w:eastAsia="Times New Roman" w:hAnsi="Sylfaen" w:cs="Calibri"/>
                <w:color w:val="000000"/>
              </w:rPr>
            </w:pPr>
          </w:p>
        </w:tc>
        <w:tc>
          <w:tcPr>
            <w:tcW w:w="952" w:type="pct"/>
            <w:tcBorders>
              <w:top w:val="nil"/>
              <w:left w:val="nil"/>
              <w:bottom w:val="single" w:sz="4" w:space="0" w:color="auto"/>
              <w:right w:val="single" w:sz="4" w:space="0" w:color="auto"/>
            </w:tcBorders>
            <w:shd w:val="clear" w:color="000000" w:fill="FFFFFF"/>
            <w:vAlign w:val="center"/>
            <w:hideMark/>
          </w:tcPr>
          <w:p w:rsidR="004B222D" w:rsidRPr="00502583" w:rsidRDefault="004B222D" w:rsidP="00CE56F3">
            <w:pPr>
              <w:spacing w:after="0" w:line="240" w:lineRule="auto"/>
              <w:jc w:val="center"/>
              <w:rPr>
                <w:rFonts w:ascii="Sylfaen" w:eastAsia="Times New Roman" w:hAnsi="Sylfaen" w:cs="Calibri"/>
                <w:b/>
                <w:color w:val="000000"/>
                <w:lang w:val="ka-GE"/>
              </w:rPr>
            </w:pPr>
            <w:r w:rsidRPr="00502583">
              <w:rPr>
                <w:rFonts w:ascii="Sylfaen" w:eastAsia="Times New Roman" w:hAnsi="Sylfaen" w:cs="Calibri"/>
                <w:b/>
                <w:color w:val="000000"/>
                <w:lang w:val="ka-GE"/>
              </w:rPr>
              <w:t>06 03 17</w:t>
            </w:r>
          </w:p>
        </w:tc>
        <w:tc>
          <w:tcPr>
            <w:tcW w:w="1503" w:type="pct"/>
            <w:gridSpan w:val="2"/>
            <w:vMerge/>
            <w:tcBorders>
              <w:top w:val="nil"/>
              <w:left w:val="nil"/>
              <w:bottom w:val="single" w:sz="4" w:space="0" w:color="auto"/>
              <w:right w:val="single" w:sz="4" w:space="0" w:color="auto"/>
            </w:tcBorders>
            <w:vAlign w:val="center"/>
            <w:hideMark/>
          </w:tcPr>
          <w:p w:rsidR="004B222D" w:rsidRPr="00502583" w:rsidRDefault="004B222D" w:rsidP="00CE56F3">
            <w:pPr>
              <w:spacing w:after="0" w:line="240" w:lineRule="auto"/>
              <w:rPr>
                <w:rFonts w:ascii="Sylfaen" w:eastAsia="Times New Roman" w:hAnsi="Sylfaen" w:cs="Calibri"/>
                <w:color w:val="000000"/>
              </w:rPr>
            </w:pPr>
          </w:p>
        </w:tc>
        <w:tc>
          <w:tcPr>
            <w:tcW w:w="1425" w:type="pct"/>
            <w:gridSpan w:val="2"/>
            <w:vMerge/>
            <w:tcBorders>
              <w:left w:val="single" w:sz="8" w:space="0" w:color="auto"/>
              <w:bottom w:val="single" w:sz="8" w:space="0" w:color="auto"/>
              <w:right w:val="single" w:sz="8" w:space="0" w:color="000000"/>
            </w:tcBorders>
            <w:shd w:val="clear" w:color="000000" w:fill="FFFFFF"/>
            <w:vAlign w:val="center"/>
          </w:tcPr>
          <w:p w:rsidR="004B222D" w:rsidRPr="00502583" w:rsidRDefault="004B222D" w:rsidP="00CE56F3">
            <w:pPr>
              <w:jc w:val="center"/>
              <w:rPr>
                <w:rFonts w:ascii="Sylfaen" w:hAnsi="Sylfaen" w:cs="Calibri"/>
                <w:b/>
                <w:color w:val="000000"/>
              </w:rPr>
            </w:pPr>
          </w:p>
        </w:tc>
      </w:tr>
      <w:tr w:rsidR="00CE56F3" w:rsidRPr="00502583" w:rsidTr="00CE56F3">
        <w:trPr>
          <w:trHeight w:val="82"/>
        </w:trPr>
        <w:tc>
          <w:tcPr>
            <w:tcW w:w="1120" w:type="pct"/>
            <w:tcBorders>
              <w:top w:val="nil"/>
              <w:left w:val="single" w:sz="8" w:space="0" w:color="auto"/>
              <w:bottom w:val="single" w:sz="4"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t>ქვეპროგრამის განმახორციელებელი სამსახური</w:t>
            </w:r>
          </w:p>
        </w:tc>
        <w:tc>
          <w:tcPr>
            <w:tcW w:w="3880" w:type="pct"/>
            <w:gridSpan w:val="5"/>
            <w:tcBorders>
              <w:top w:val="nil"/>
              <w:left w:val="nil"/>
              <w:bottom w:val="nil"/>
              <w:right w:val="single" w:sz="4" w:space="0" w:color="auto"/>
            </w:tcBorders>
            <w:shd w:val="clear" w:color="auto" w:fill="auto"/>
            <w:vAlign w:val="bottom"/>
            <w:hideMark/>
          </w:tcPr>
          <w:p w:rsidR="00CE56F3" w:rsidRPr="00502583" w:rsidRDefault="00CE56F3" w:rsidP="00CE56F3">
            <w:pPr>
              <w:spacing w:after="200" w:line="276" w:lineRule="auto"/>
              <w:rPr>
                <w:rFonts w:ascii="Calibri" w:eastAsia="Calibri" w:hAnsi="Calibri" w:cs="Calibri"/>
                <w:b/>
                <w:bCs/>
              </w:rPr>
            </w:pPr>
            <w:r w:rsidRPr="00502583">
              <w:rPr>
                <w:rFonts w:ascii="Sylfaen" w:eastAsia="Calibri" w:hAnsi="Sylfaen" w:cs="Calibri"/>
                <w:color w:val="000000"/>
                <w:lang w:val="ka-GE"/>
              </w:rPr>
              <w:t xml:space="preserve">ხარაგაულის მუნიციპალიტეტის </w:t>
            </w:r>
            <w:r w:rsidRPr="00502583">
              <w:rPr>
                <w:rFonts w:ascii="Sylfaen" w:eastAsia="Calibri" w:hAnsi="Sylfaen" w:cs="Sylfaen"/>
                <w:color w:val="000000"/>
              </w:rPr>
              <w:t>მერიის</w:t>
            </w:r>
            <w:r w:rsidRPr="00502583">
              <w:rPr>
                <w:rFonts w:ascii="Sylfaen" w:eastAsia="Calibri" w:hAnsi="Sylfaen" w:cs="Calibri"/>
                <w:color w:val="000000"/>
              </w:rPr>
              <w:t xml:space="preserve"> </w:t>
            </w:r>
            <w:r w:rsidRPr="00502583">
              <w:rPr>
                <w:rFonts w:ascii="Sylfaen" w:eastAsia="Calibri" w:hAnsi="Sylfaen" w:cs="Sylfaen"/>
                <w:color w:val="000000"/>
              </w:rPr>
              <w:t>ჯანდაცვისა</w:t>
            </w:r>
            <w:r w:rsidRPr="00502583">
              <w:rPr>
                <w:rFonts w:ascii="Sylfaen" w:eastAsia="Calibri" w:hAnsi="Sylfaen" w:cs="Calibri"/>
                <w:color w:val="000000"/>
              </w:rPr>
              <w:t xml:space="preserve"> </w:t>
            </w:r>
            <w:r w:rsidRPr="00502583">
              <w:rPr>
                <w:rFonts w:ascii="Sylfaen" w:eastAsia="Calibri" w:hAnsi="Sylfaen" w:cs="Sylfaen"/>
                <w:color w:val="000000"/>
              </w:rPr>
              <w:t>და</w:t>
            </w:r>
            <w:r w:rsidRPr="00502583">
              <w:rPr>
                <w:rFonts w:ascii="Sylfaen" w:eastAsia="Calibri" w:hAnsi="Sylfaen" w:cs="Calibri"/>
                <w:color w:val="000000"/>
              </w:rPr>
              <w:t xml:space="preserve"> </w:t>
            </w:r>
            <w:r w:rsidRPr="00502583">
              <w:rPr>
                <w:rFonts w:ascii="Sylfaen" w:eastAsia="Calibri" w:hAnsi="Sylfaen" w:cs="Sylfaen"/>
                <w:color w:val="000000"/>
              </w:rPr>
              <w:t>სოციალური</w:t>
            </w:r>
            <w:r w:rsidRPr="00502583">
              <w:rPr>
                <w:rFonts w:ascii="Sylfaen" w:eastAsia="Calibri" w:hAnsi="Sylfaen" w:cs="Calibri"/>
                <w:color w:val="000000"/>
              </w:rPr>
              <w:t xml:space="preserve"> </w:t>
            </w:r>
            <w:r w:rsidRPr="00502583">
              <w:rPr>
                <w:rFonts w:ascii="Sylfaen" w:eastAsia="Calibri" w:hAnsi="Sylfaen" w:cs="Sylfaen"/>
                <w:color w:val="000000"/>
              </w:rPr>
              <w:t>დაცვის</w:t>
            </w:r>
            <w:r w:rsidRPr="00502583">
              <w:rPr>
                <w:rFonts w:ascii="Sylfaen" w:eastAsia="Calibri" w:hAnsi="Sylfaen" w:cs="Calibri"/>
                <w:color w:val="000000"/>
              </w:rPr>
              <w:t xml:space="preserve"> </w:t>
            </w:r>
            <w:r w:rsidRPr="00502583">
              <w:rPr>
                <w:rFonts w:ascii="Sylfaen" w:eastAsia="Calibri" w:hAnsi="Sylfaen" w:cs="Sylfaen"/>
                <w:color w:val="000000"/>
              </w:rPr>
              <w:t>სამსახური</w:t>
            </w:r>
          </w:p>
        </w:tc>
      </w:tr>
      <w:tr w:rsidR="00CE56F3" w:rsidRPr="00502583" w:rsidTr="00CE56F3">
        <w:trPr>
          <w:trHeight w:val="661"/>
        </w:trPr>
        <w:tc>
          <w:tcPr>
            <w:tcW w:w="1120" w:type="pct"/>
            <w:tcBorders>
              <w:top w:val="nil"/>
              <w:left w:val="single" w:sz="8" w:space="0" w:color="auto"/>
              <w:bottom w:val="single" w:sz="4"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t xml:space="preserve">ქვეპროგრამის აღწერა </w:t>
            </w:r>
            <w:r w:rsidRPr="00502583">
              <w:rPr>
                <w:rFonts w:ascii="Sylfaen" w:eastAsia="Times New Roman" w:hAnsi="Sylfaen" w:cs="Calibri"/>
                <w:color w:val="000000"/>
                <w:lang w:val="ka-GE"/>
              </w:rPr>
              <w:t>და მიზანი</w:t>
            </w:r>
          </w:p>
        </w:tc>
        <w:tc>
          <w:tcPr>
            <w:tcW w:w="3880" w:type="pct"/>
            <w:gridSpan w:val="5"/>
            <w:tcBorders>
              <w:top w:val="single" w:sz="4" w:space="0" w:color="auto"/>
              <w:left w:val="nil"/>
              <w:bottom w:val="single" w:sz="4" w:space="0" w:color="auto"/>
              <w:right w:val="single" w:sz="8" w:space="0" w:color="000000"/>
            </w:tcBorders>
            <w:shd w:val="clear" w:color="000000" w:fill="FFFFFF"/>
            <w:vAlign w:val="center"/>
            <w:hideMark/>
          </w:tcPr>
          <w:p w:rsidR="00CE56F3" w:rsidRPr="00502583" w:rsidRDefault="00CE56F3" w:rsidP="00CE56F3">
            <w:pPr>
              <w:spacing w:after="0" w:line="240" w:lineRule="auto"/>
              <w:rPr>
                <w:rFonts w:ascii="Sylfaen" w:eastAsia="Calibri" w:hAnsi="Sylfaen" w:cs="Sylfaen"/>
                <w:color w:val="000000"/>
                <w:lang w:val="ka-GE"/>
              </w:rPr>
            </w:pPr>
            <w:r w:rsidRPr="00502583">
              <w:rPr>
                <w:rFonts w:ascii="Sylfaen" w:eastAsia="Calibri" w:hAnsi="Sylfaen" w:cs="Sylfaen"/>
                <w:color w:val="000000"/>
              </w:rPr>
              <w:t>ქვეპროგრამის</w:t>
            </w:r>
            <w:r w:rsidRPr="00502583">
              <w:rPr>
                <w:rFonts w:ascii="Sylfaen" w:eastAsia="Calibri" w:hAnsi="Sylfaen" w:cs="Calibri"/>
                <w:color w:val="000000"/>
              </w:rPr>
              <w:t xml:space="preserve"> </w:t>
            </w:r>
            <w:r w:rsidRPr="00502583">
              <w:rPr>
                <w:rFonts w:ascii="Sylfaen" w:eastAsia="Calibri" w:hAnsi="Sylfaen" w:cs="Sylfaen"/>
                <w:color w:val="000000"/>
              </w:rPr>
              <w:t>ფარგლებში</w:t>
            </w:r>
            <w:r w:rsidRPr="00502583">
              <w:rPr>
                <w:rFonts w:ascii="Sylfaen" w:eastAsia="Calibri" w:hAnsi="Sylfaen" w:cs="Calibri"/>
                <w:color w:val="000000"/>
              </w:rPr>
              <w:t xml:space="preserve"> </w:t>
            </w:r>
            <w:r w:rsidRPr="00502583">
              <w:rPr>
                <w:rFonts w:ascii="Sylfaen" w:eastAsia="Calibri" w:hAnsi="Sylfaen" w:cs="Sylfaen"/>
                <w:color w:val="000000"/>
              </w:rPr>
              <w:t>შემოსული</w:t>
            </w:r>
            <w:r w:rsidRPr="00502583">
              <w:rPr>
                <w:rFonts w:ascii="Sylfaen" w:eastAsia="Calibri" w:hAnsi="Sylfaen" w:cs="Calibri"/>
                <w:color w:val="000000"/>
              </w:rPr>
              <w:t xml:space="preserve"> </w:t>
            </w:r>
            <w:r w:rsidRPr="00502583">
              <w:rPr>
                <w:rFonts w:ascii="Sylfaen" w:eastAsia="Calibri" w:hAnsi="Sylfaen" w:cs="Sylfaen"/>
                <w:color w:val="000000"/>
              </w:rPr>
              <w:t>განცხადების</w:t>
            </w:r>
            <w:r w:rsidRPr="00502583">
              <w:rPr>
                <w:rFonts w:ascii="Sylfaen" w:eastAsia="Calibri" w:hAnsi="Sylfaen" w:cs="Sylfaen"/>
                <w:color w:val="000000"/>
                <w:lang w:val="ka-GE"/>
              </w:rPr>
              <w:t xml:space="preserve"> ან სოციალური მუშაკის დასკვნის</w:t>
            </w:r>
            <w:r w:rsidRPr="00502583">
              <w:rPr>
                <w:rFonts w:ascii="Sylfaen" w:eastAsia="Calibri" w:hAnsi="Sylfaen" w:cs="Sylfaen"/>
                <w:color w:val="000000"/>
              </w:rPr>
              <w:t>საფუძველზე</w:t>
            </w:r>
            <w:r w:rsidRPr="00502583">
              <w:rPr>
                <w:rFonts w:ascii="Sylfaen" w:eastAsia="Calibri" w:hAnsi="Sylfaen" w:cs="Calibri"/>
                <w:color w:val="000000"/>
              </w:rPr>
              <w:t xml:space="preserve"> </w:t>
            </w:r>
            <w:r w:rsidRPr="00502583">
              <w:rPr>
                <w:rFonts w:ascii="Sylfaen" w:eastAsia="Calibri" w:hAnsi="Sylfaen" w:cs="Sylfaen"/>
                <w:color w:val="000000"/>
              </w:rPr>
              <w:t>შესაბამისი</w:t>
            </w:r>
            <w:r w:rsidRPr="00502583">
              <w:rPr>
                <w:rFonts w:ascii="Sylfaen" w:eastAsia="Calibri" w:hAnsi="Sylfaen" w:cs="Calibri"/>
                <w:color w:val="000000"/>
              </w:rPr>
              <w:t xml:space="preserve"> </w:t>
            </w:r>
            <w:r w:rsidRPr="00502583">
              <w:rPr>
                <w:rFonts w:ascii="Sylfaen" w:eastAsia="Calibri" w:hAnsi="Sylfaen" w:cs="Sylfaen"/>
                <w:color w:val="000000"/>
              </w:rPr>
              <w:t>კომისია</w:t>
            </w:r>
            <w:r w:rsidRPr="00502583">
              <w:rPr>
                <w:rFonts w:ascii="Sylfaen" w:eastAsia="Calibri" w:hAnsi="Sylfaen" w:cs="Calibri"/>
                <w:color w:val="000000"/>
              </w:rPr>
              <w:t xml:space="preserve"> </w:t>
            </w:r>
            <w:r w:rsidRPr="00502583">
              <w:rPr>
                <w:rFonts w:ascii="Sylfaen" w:eastAsia="Calibri" w:hAnsi="Sylfaen" w:cs="Sylfaen"/>
                <w:color w:val="000000"/>
              </w:rPr>
              <w:t>შეისწავლის</w:t>
            </w:r>
            <w:r w:rsidRPr="00502583">
              <w:rPr>
                <w:rFonts w:ascii="Sylfaen" w:eastAsia="Calibri" w:hAnsi="Sylfaen" w:cs="Calibri"/>
                <w:color w:val="000000"/>
              </w:rPr>
              <w:t xml:space="preserve"> </w:t>
            </w:r>
            <w:r w:rsidRPr="00502583">
              <w:rPr>
                <w:rFonts w:ascii="Sylfaen" w:eastAsia="Calibri" w:hAnsi="Sylfaen" w:cs="Sylfaen"/>
                <w:color w:val="000000"/>
              </w:rPr>
              <w:t>საცხოვრებელი</w:t>
            </w:r>
            <w:r w:rsidRPr="00502583">
              <w:rPr>
                <w:rFonts w:ascii="Sylfaen" w:eastAsia="Calibri" w:hAnsi="Sylfaen" w:cs="Calibri"/>
                <w:color w:val="000000"/>
              </w:rPr>
              <w:t xml:space="preserve"> </w:t>
            </w:r>
            <w:r w:rsidRPr="00502583">
              <w:rPr>
                <w:rFonts w:ascii="Sylfaen" w:eastAsia="Calibri" w:hAnsi="Sylfaen" w:cs="Sylfaen"/>
                <w:color w:val="000000"/>
              </w:rPr>
              <w:t>სახლის</w:t>
            </w:r>
            <w:r w:rsidRPr="00502583">
              <w:rPr>
                <w:rFonts w:ascii="Sylfaen" w:eastAsia="Calibri" w:hAnsi="Sylfaen" w:cs="Calibri"/>
                <w:color w:val="000000"/>
              </w:rPr>
              <w:t xml:space="preserve"> </w:t>
            </w:r>
            <w:r w:rsidRPr="00502583">
              <w:rPr>
                <w:rFonts w:ascii="Sylfaen" w:eastAsia="Calibri" w:hAnsi="Sylfaen" w:cs="Sylfaen"/>
                <w:color w:val="000000"/>
              </w:rPr>
              <w:t>მდგომარეობას</w:t>
            </w:r>
            <w:r w:rsidRPr="00502583">
              <w:rPr>
                <w:rFonts w:ascii="Sylfaen" w:eastAsia="Calibri" w:hAnsi="Sylfaen" w:cs="Calibri"/>
                <w:color w:val="000000"/>
              </w:rPr>
              <w:t xml:space="preserve"> </w:t>
            </w:r>
            <w:r w:rsidRPr="00502583">
              <w:rPr>
                <w:rFonts w:ascii="Sylfaen" w:eastAsia="Calibri" w:hAnsi="Sylfaen" w:cs="Sylfaen"/>
                <w:color w:val="000000"/>
              </w:rPr>
              <w:t>და</w:t>
            </w:r>
            <w:r w:rsidRPr="00502583">
              <w:rPr>
                <w:rFonts w:ascii="Sylfaen" w:eastAsia="Calibri" w:hAnsi="Sylfaen" w:cs="Calibri"/>
                <w:color w:val="000000"/>
              </w:rPr>
              <w:t xml:space="preserve"> </w:t>
            </w:r>
            <w:r w:rsidRPr="00502583">
              <w:rPr>
                <w:rFonts w:ascii="Sylfaen" w:eastAsia="Calibri" w:hAnsi="Sylfaen" w:cs="Sylfaen"/>
                <w:color w:val="000000"/>
              </w:rPr>
              <w:t>წარმოადგენს</w:t>
            </w:r>
            <w:r w:rsidRPr="00502583">
              <w:rPr>
                <w:rFonts w:ascii="Sylfaen" w:eastAsia="Calibri" w:hAnsi="Sylfaen" w:cs="Calibri"/>
                <w:color w:val="000000"/>
              </w:rPr>
              <w:t xml:space="preserve"> </w:t>
            </w:r>
            <w:r w:rsidRPr="00502583">
              <w:rPr>
                <w:rFonts w:ascii="Sylfaen" w:eastAsia="Calibri" w:hAnsi="Sylfaen" w:cs="Sylfaen"/>
                <w:color w:val="000000"/>
              </w:rPr>
              <w:t>დასკვნას</w:t>
            </w:r>
            <w:r w:rsidRPr="00502583">
              <w:rPr>
                <w:rFonts w:ascii="Sylfaen" w:eastAsia="Calibri" w:hAnsi="Sylfaen" w:cs="Calibri"/>
                <w:color w:val="000000"/>
              </w:rPr>
              <w:t xml:space="preserve"> </w:t>
            </w:r>
            <w:r w:rsidRPr="00502583">
              <w:rPr>
                <w:rFonts w:ascii="Sylfaen" w:eastAsia="Calibri" w:hAnsi="Sylfaen" w:cs="Sylfaen"/>
                <w:color w:val="000000"/>
              </w:rPr>
              <w:t>დაზიანების</w:t>
            </w:r>
            <w:r w:rsidRPr="00502583">
              <w:rPr>
                <w:rFonts w:ascii="Sylfaen" w:eastAsia="Calibri" w:hAnsi="Sylfaen" w:cs="Calibri"/>
                <w:color w:val="000000"/>
              </w:rPr>
              <w:t xml:space="preserve"> </w:t>
            </w:r>
            <w:r w:rsidRPr="00502583">
              <w:rPr>
                <w:rFonts w:ascii="Sylfaen" w:eastAsia="Calibri" w:hAnsi="Sylfaen" w:cs="Sylfaen"/>
                <w:color w:val="000000"/>
              </w:rPr>
              <w:t>კატეგორიის</w:t>
            </w:r>
            <w:r w:rsidRPr="00502583">
              <w:rPr>
                <w:rFonts w:ascii="Sylfaen" w:eastAsia="Calibri" w:hAnsi="Sylfaen" w:cs="Calibri"/>
                <w:color w:val="000000"/>
              </w:rPr>
              <w:t xml:space="preserve"> </w:t>
            </w:r>
            <w:r w:rsidRPr="00502583">
              <w:rPr>
                <w:rFonts w:ascii="Sylfaen" w:eastAsia="Calibri" w:hAnsi="Sylfaen" w:cs="Sylfaen"/>
                <w:color w:val="000000"/>
              </w:rPr>
              <w:t>მიხედვით</w:t>
            </w:r>
            <w:r w:rsidRPr="00502583">
              <w:rPr>
                <w:rFonts w:ascii="Sylfaen" w:eastAsia="Calibri" w:hAnsi="Sylfaen" w:cs="Calibri"/>
                <w:color w:val="000000"/>
              </w:rPr>
              <w:t xml:space="preserve">. </w:t>
            </w:r>
            <w:r w:rsidRPr="00502583">
              <w:rPr>
                <w:rFonts w:ascii="Sylfaen" w:eastAsia="Calibri" w:hAnsi="Sylfaen" w:cs="Sylfaen"/>
                <w:color w:val="000000"/>
              </w:rPr>
              <w:t>დახმარება</w:t>
            </w:r>
            <w:r w:rsidRPr="00502583">
              <w:rPr>
                <w:rFonts w:ascii="Sylfaen" w:eastAsia="Calibri" w:hAnsi="Sylfaen" w:cs="Calibri"/>
                <w:color w:val="000000"/>
              </w:rPr>
              <w:t xml:space="preserve"> </w:t>
            </w:r>
            <w:r w:rsidRPr="00502583">
              <w:rPr>
                <w:rFonts w:ascii="Sylfaen" w:eastAsia="Calibri" w:hAnsi="Sylfaen" w:cs="Sylfaen"/>
                <w:color w:val="000000"/>
              </w:rPr>
              <w:t>გაიწევა</w:t>
            </w:r>
            <w:r w:rsidRPr="00502583">
              <w:rPr>
                <w:rFonts w:ascii="Sylfaen" w:eastAsia="Calibri" w:hAnsi="Sylfaen" w:cs="Calibri"/>
                <w:color w:val="000000"/>
              </w:rPr>
              <w:t xml:space="preserve"> </w:t>
            </w:r>
            <w:r w:rsidRPr="00502583">
              <w:rPr>
                <w:rFonts w:ascii="Sylfaen" w:eastAsia="Calibri" w:hAnsi="Sylfaen" w:cs="Sylfaen"/>
                <w:color w:val="000000"/>
              </w:rPr>
              <w:t>ავარიულ</w:t>
            </w:r>
            <w:r w:rsidRPr="00502583">
              <w:rPr>
                <w:rFonts w:ascii="Sylfaen" w:eastAsia="Calibri" w:hAnsi="Sylfaen" w:cs="Calibri"/>
                <w:color w:val="000000"/>
              </w:rPr>
              <w:t xml:space="preserve"> </w:t>
            </w:r>
            <w:r w:rsidRPr="00502583">
              <w:rPr>
                <w:rFonts w:ascii="Sylfaen" w:eastAsia="Calibri" w:hAnsi="Sylfaen" w:cs="Sylfaen"/>
                <w:color w:val="000000"/>
              </w:rPr>
              <w:t>მდგომარეობაში</w:t>
            </w:r>
            <w:r w:rsidRPr="00502583">
              <w:rPr>
                <w:rFonts w:ascii="Sylfaen" w:eastAsia="Calibri" w:hAnsi="Sylfaen" w:cs="Calibri"/>
                <w:color w:val="000000"/>
              </w:rPr>
              <w:t xml:space="preserve"> </w:t>
            </w:r>
            <w:r w:rsidRPr="00502583">
              <w:rPr>
                <w:rFonts w:ascii="Sylfaen" w:eastAsia="Calibri" w:hAnsi="Sylfaen" w:cs="Sylfaen"/>
                <w:color w:val="000000"/>
              </w:rPr>
              <w:t>მყოფი</w:t>
            </w:r>
            <w:r w:rsidRPr="00502583">
              <w:rPr>
                <w:rFonts w:ascii="Sylfaen" w:eastAsia="Calibri" w:hAnsi="Sylfaen" w:cs="Calibri"/>
                <w:color w:val="000000"/>
              </w:rPr>
              <w:t xml:space="preserve"> </w:t>
            </w:r>
            <w:r w:rsidRPr="00502583">
              <w:rPr>
                <w:rFonts w:ascii="Sylfaen" w:eastAsia="Calibri" w:hAnsi="Sylfaen" w:cs="Sylfaen"/>
                <w:color w:val="000000"/>
              </w:rPr>
              <w:t>და</w:t>
            </w:r>
            <w:r w:rsidRPr="00502583">
              <w:rPr>
                <w:rFonts w:ascii="Sylfaen" w:eastAsia="Calibri" w:hAnsi="Sylfaen" w:cs="Sylfaen"/>
                <w:color w:val="000000"/>
                <w:lang w:val="ka-GE"/>
              </w:rPr>
              <w:t>/ან</w:t>
            </w:r>
            <w:r w:rsidRPr="00502583">
              <w:rPr>
                <w:rFonts w:ascii="Sylfaen" w:eastAsia="Calibri" w:hAnsi="Sylfaen" w:cs="Calibri"/>
                <w:color w:val="000000"/>
              </w:rPr>
              <w:t xml:space="preserve"> </w:t>
            </w:r>
            <w:r w:rsidRPr="00502583">
              <w:rPr>
                <w:rFonts w:ascii="Sylfaen" w:eastAsia="Calibri" w:hAnsi="Sylfaen" w:cs="Sylfaen"/>
                <w:color w:val="000000"/>
              </w:rPr>
              <w:t>სტიქიით</w:t>
            </w:r>
            <w:r w:rsidRPr="00502583">
              <w:rPr>
                <w:rFonts w:ascii="Sylfaen" w:eastAsia="Calibri" w:hAnsi="Sylfaen" w:cs="Calibri"/>
                <w:color w:val="000000"/>
              </w:rPr>
              <w:t xml:space="preserve"> </w:t>
            </w:r>
            <w:r w:rsidRPr="00502583">
              <w:rPr>
                <w:rFonts w:ascii="Sylfaen" w:eastAsia="Calibri" w:hAnsi="Sylfaen" w:cs="Sylfaen"/>
                <w:color w:val="000000"/>
              </w:rPr>
              <w:t>დაზიანებული</w:t>
            </w:r>
            <w:r w:rsidRPr="00502583">
              <w:rPr>
                <w:rFonts w:ascii="Sylfaen" w:eastAsia="Calibri" w:hAnsi="Sylfaen" w:cs="Calibri"/>
                <w:color w:val="000000"/>
              </w:rPr>
              <w:t xml:space="preserve"> </w:t>
            </w:r>
            <w:r w:rsidRPr="00502583">
              <w:rPr>
                <w:rFonts w:ascii="Sylfaen" w:eastAsia="Calibri" w:hAnsi="Sylfaen" w:cs="Sylfaen"/>
                <w:color w:val="000000"/>
              </w:rPr>
              <w:t>საცხოვრებელი</w:t>
            </w:r>
            <w:r w:rsidRPr="00502583">
              <w:rPr>
                <w:rFonts w:ascii="Sylfaen" w:eastAsia="Calibri" w:hAnsi="Sylfaen" w:cs="Calibri"/>
                <w:color w:val="000000"/>
              </w:rPr>
              <w:t xml:space="preserve"> </w:t>
            </w:r>
            <w:r w:rsidRPr="00502583">
              <w:rPr>
                <w:rFonts w:ascii="Sylfaen" w:eastAsia="Calibri" w:hAnsi="Sylfaen" w:cs="Sylfaen"/>
                <w:color w:val="000000"/>
              </w:rPr>
              <w:t>სახლისთვის</w:t>
            </w:r>
            <w:r w:rsidRPr="00502583">
              <w:rPr>
                <w:rFonts w:ascii="Sylfaen" w:eastAsia="Calibri" w:hAnsi="Sylfaen" w:cs="Calibri"/>
                <w:color w:val="000000"/>
              </w:rPr>
              <w:t xml:space="preserve"> </w:t>
            </w:r>
            <w:r w:rsidRPr="00502583">
              <w:rPr>
                <w:rFonts w:ascii="Sylfaen" w:eastAsia="Calibri" w:hAnsi="Sylfaen" w:cs="Sylfaen"/>
                <w:color w:val="000000"/>
              </w:rPr>
              <w:t>დაზიანების</w:t>
            </w:r>
            <w:r w:rsidRPr="00502583">
              <w:rPr>
                <w:rFonts w:ascii="Sylfaen" w:eastAsia="Calibri" w:hAnsi="Sylfaen" w:cs="Calibri"/>
                <w:color w:val="000000"/>
              </w:rPr>
              <w:t xml:space="preserve"> </w:t>
            </w:r>
            <w:r w:rsidRPr="00502583">
              <w:rPr>
                <w:rFonts w:ascii="Sylfaen" w:eastAsia="Calibri" w:hAnsi="Sylfaen" w:cs="Sylfaen"/>
                <w:color w:val="000000"/>
              </w:rPr>
              <w:t>კატეგორიების</w:t>
            </w:r>
            <w:r w:rsidRPr="00502583">
              <w:rPr>
                <w:rFonts w:ascii="Sylfaen" w:eastAsia="Calibri" w:hAnsi="Sylfaen" w:cs="Calibri"/>
                <w:color w:val="000000"/>
              </w:rPr>
              <w:t xml:space="preserve"> </w:t>
            </w:r>
            <w:r w:rsidRPr="00502583">
              <w:rPr>
                <w:rFonts w:ascii="Sylfaen" w:eastAsia="Calibri" w:hAnsi="Sylfaen" w:cs="Sylfaen"/>
                <w:color w:val="000000"/>
              </w:rPr>
              <w:t>შესაბამისად</w:t>
            </w:r>
            <w:r w:rsidRPr="00502583">
              <w:rPr>
                <w:rFonts w:ascii="Sylfaen" w:eastAsia="Calibri" w:hAnsi="Sylfaen" w:cs="Calibri"/>
                <w:color w:val="000000"/>
              </w:rPr>
              <w:t>. ასევე,</w:t>
            </w:r>
            <w:r w:rsidRPr="00502583">
              <w:rPr>
                <w:rFonts w:ascii="Sylfaen" w:eastAsia="Calibri" w:hAnsi="Sylfaen" w:cs="Sylfaen"/>
                <w:color w:val="000000"/>
              </w:rPr>
              <w:t>ქვეპროგრამის</w:t>
            </w:r>
            <w:r w:rsidRPr="00502583">
              <w:rPr>
                <w:rFonts w:ascii="Sylfaen" w:eastAsia="Calibri" w:hAnsi="Sylfaen" w:cs="Calibri"/>
                <w:color w:val="000000"/>
              </w:rPr>
              <w:t xml:space="preserve"> </w:t>
            </w:r>
            <w:r w:rsidRPr="00502583">
              <w:rPr>
                <w:rFonts w:ascii="Sylfaen" w:eastAsia="Calibri" w:hAnsi="Sylfaen" w:cs="Sylfaen"/>
                <w:color w:val="000000"/>
              </w:rPr>
              <w:t>ფარგლებში</w:t>
            </w:r>
            <w:r w:rsidRPr="00502583">
              <w:rPr>
                <w:rFonts w:ascii="Sylfaen" w:eastAsia="Calibri" w:hAnsi="Sylfaen" w:cs="Calibri"/>
                <w:color w:val="000000"/>
              </w:rPr>
              <w:t xml:space="preserve"> </w:t>
            </w:r>
            <w:r w:rsidRPr="00502583">
              <w:rPr>
                <w:rFonts w:ascii="Sylfaen" w:eastAsia="Calibri" w:hAnsi="Sylfaen" w:cs="Sylfaen"/>
                <w:color w:val="000000"/>
              </w:rPr>
              <w:t>მოხდებაუსახლკარო</w:t>
            </w:r>
            <w:r w:rsidRPr="00502583">
              <w:rPr>
                <w:rFonts w:ascii="Sylfaen" w:eastAsia="Calibri" w:hAnsi="Sylfaen" w:cs="Sylfaen"/>
                <w:color w:val="000000"/>
                <w:lang w:val="ka-GE"/>
              </w:rPr>
              <w:t>, განსახლებას დაქვემდებარებული</w:t>
            </w:r>
            <w:r w:rsidRPr="00502583">
              <w:rPr>
                <w:rFonts w:ascii="Sylfaen" w:eastAsia="Calibri" w:hAnsi="Sylfaen" w:cs="Sylfaen"/>
                <w:color w:val="000000"/>
              </w:rPr>
              <w:t>დ</w:t>
            </w:r>
            <w:r w:rsidRPr="00502583">
              <w:rPr>
                <w:rFonts w:ascii="Sylfaen" w:eastAsia="Calibri" w:hAnsi="Sylfaen" w:cs="Sylfaen"/>
                <w:color w:val="000000"/>
                <w:lang w:val="ka-GE"/>
              </w:rPr>
              <w:t>ა/ან</w:t>
            </w:r>
            <w:r w:rsidRPr="00502583">
              <w:rPr>
                <w:rFonts w:ascii="Sylfaen" w:eastAsia="Calibri" w:hAnsi="Sylfaen" w:cs="Calibri"/>
                <w:color w:val="000000"/>
              </w:rPr>
              <w:t xml:space="preserve"> </w:t>
            </w:r>
            <w:r w:rsidRPr="00502583">
              <w:rPr>
                <w:rFonts w:ascii="Sylfaen" w:eastAsia="Calibri" w:hAnsi="Sylfaen" w:cs="Sylfaen"/>
                <w:color w:val="000000"/>
              </w:rPr>
              <w:t>ძალადობის</w:t>
            </w:r>
            <w:r w:rsidRPr="00502583">
              <w:rPr>
                <w:rFonts w:ascii="Sylfaen" w:eastAsia="Calibri" w:hAnsi="Sylfaen" w:cs="Calibri"/>
                <w:color w:val="000000"/>
              </w:rPr>
              <w:t xml:space="preserve"> </w:t>
            </w:r>
            <w:r w:rsidRPr="00502583">
              <w:rPr>
                <w:rFonts w:ascii="Sylfaen" w:eastAsia="Calibri" w:hAnsi="Sylfaen" w:cs="Sylfaen"/>
                <w:color w:val="000000"/>
              </w:rPr>
              <w:t>მსხვერპლის</w:t>
            </w:r>
            <w:r w:rsidRPr="00502583">
              <w:rPr>
                <w:rFonts w:ascii="Sylfaen" w:eastAsia="Calibri" w:hAnsi="Sylfaen" w:cs="Calibri"/>
                <w:color w:val="000000"/>
                <w:lang w:val="ka-GE"/>
              </w:rPr>
              <w:t xml:space="preserve">სტატუსის მქონე პირის </w:t>
            </w:r>
            <w:r w:rsidRPr="00502583">
              <w:rPr>
                <w:rFonts w:ascii="Sylfaen" w:eastAsia="Calibri" w:hAnsi="Sylfaen" w:cs="Sylfaen"/>
                <w:color w:val="000000"/>
              </w:rPr>
              <w:t>ბინის</w:t>
            </w:r>
            <w:r w:rsidRPr="00502583">
              <w:rPr>
                <w:rFonts w:ascii="Sylfaen" w:eastAsia="Calibri" w:hAnsi="Sylfaen" w:cs="Calibri"/>
                <w:color w:val="000000"/>
              </w:rPr>
              <w:t xml:space="preserve"> </w:t>
            </w:r>
            <w:r w:rsidRPr="00502583">
              <w:rPr>
                <w:rFonts w:ascii="Sylfaen" w:eastAsia="Calibri" w:hAnsi="Sylfaen" w:cs="Sylfaen"/>
                <w:color w:val="000000"/>
              </w:rPr>
              <w:t>ქირით</w:t>
            </w:r>
            <w:r w:rsidRPr="00502583">
              <w:rPr>
                <w:rFonts w:ascii="Sylfaen" w:eastAsia="Calibri" w:hAnsi="Sylfaen" w:cs="Calibri"/>
                <w:color w:val="000000"/>
              </w:rPr>
              <w:t xml:space="preserve"> </w:t>
            </w:r>
            <w:r w:rsidRPr="00502583">
              <w:rPr>
                <w:rFonts w:ascii="Sylfaen" w:eastAsia="Calibri" w:hAnsi="Sylfaen" w:cs="Sylfaen"/>
                <w:color w:val="000000"/>
              </w:rPr>
              <w:t>ან</w:t>
            </w:r>
            <w:r w:rsidRPr="00502583">
              <w:rPr>
                <w:rFonts w:ascii="Sylfaen" w:eastAsia="Calibri" w:hAnsi="Sylfaen" w:cs="Calibri"/>
                <w:color w:val="000000"/>
              </w:rPr>
              <w:t xml:space="preserve"> </w:t>
            </w:r>
            <w:r w:rsidRPr="00502583">
              <w:rPr>
                <w:rFonts w:ascii="Sylfaen" w:eastAsia="Calibri" w:hAnsi="Sylfaen" w:cs="Sylfaen"/>
                <w:color w:val="000000"/>
              </w:rPr>
              <w:t>საცხოვრებლითუზრუნველყოფა</w:t>
            </w:r>
            <w:r w:rsidRPr="00502583">
              <w:rPr>
                <w:rFonts w:ascii="Sylfaen" w:eastAsia="Calibri" w:hAnsi="Sylfaen" w:cs="Sylfaen"/>
                <w:color w:val="000000"/>
                <w:lang w:val="ka-GE"/>
              </w:rPr>
              <w:t>.</w:t>
            </w:r>
            <w:r w:rsidRPr="00502583">
              <w:rPr>
                <w:rFonts w:ascii="Sylfaen" w:eastAsia="Times New Roman" w:hAnsi="Sylfaen" w:cs="Calibri"/>
                <w:color w:val="000000"/>
                <w:lang w:val="ka-GE"/>
              </w:rPr>
              <w:t xml:space="preserve">ქვეპროგრამის მიზანია </w:t>
            </w:r>
            <w:r w:rsidRPr="00502583">
              <w:rPr>
                <w:rFonts w:ascii="Sylfaen" w:eastAsia="Calibri" w:hAnsi="Sylfaen" w:cs="Sylfaen"/>
                <w:color w:val="000000"/>
                <w:lang w:val="ka-GE"/>
              </w:rPr>
              <w:t>სხვადასხვა სტიქიური მოვლენის ან სხვა ობიექტური მიზეზის შედეგად დაზრალებული და/ან უსახლკაროდ დარჩენილი პირების დახმარება.</w:t>
            </w:r>
          </w:p>
        </w:tc>
      </w:tr>
      <w:tr w:rsidR="00CE56F3" w:rsidRPr="00502583" w:rsidTr="00CE56F3">
        <w:trPr>
          <w:trHeight w:val="197"/>
        </w:trPr>
        <w:tc>
          <w:tcPr>
            <w:tcW w:w="1120" w:type="pct"/>
            <w:tcBorders>
              <w:top w:val="nil"/>
              <w:left w:val="single" w:sz="8" w:space="0" w:color="auto"/>
              <w:bottom w:val="single" w:sz="4"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t>ქვეპროგრამის განხორციელების ვადები</w:t>
            </w:r>
          </w:p>
        </w:tc>
        <w:tc>
          <w:tcPr>
            <w:tcW w:w="3880" w:type="pct"/>
            <w:gridSpan w:val="5"/>
            <w:tcBorders>
              <w:top w:val="single" w:sz="4" w:space="0" w:color="auto"/>
              <w:left w:val="nil"/>
              <w:bottom w:val="single" w:sz="4" w:space="0" w:color="auto"/>
              <w:right w:val="single" w:sz="8" w:space="0" w:color="000000"/>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t>მიმდინარე</w:t>
            </w:r>
          </w:p>
        </w:tc>
      </w:tr>
      <w:tr w:rsidR="00CE56F3" w:rsidRPr="00502583" w:rsidTr="00E30AD3">
        <w:trPr>
          <w:trHeight w:val="456"/>
        </w:trPr>
        <w:tc>
          <w:tcPr>
            <w:tcW w:w="1120"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CE56F3" w:rsidRPr="00502583" w:rsidRDefault="00CE56F3" w:rsidP="00CE56F3">
            <w:pPr>
              <w:spacing w:after="0" w:line="240" w:lineRule="auto"/>
              <w:rPr>
                <w:rFonts w:ascii="Sylfaen" w:eastAsia="Times New Roman" w:hAnsi="Sylfaen" w:cs="Calibri"/>
                <w:b/>
                <w:color w:val="000000"/>
              </w:rPr>
            </w:pPr>
            <w:r w:rsidRPr="00502583">
              <w:rPr>
                <w:rFonts w:ascii="Sylfaen" w:eastAsia="Times New Roman" w:hAnsi="Sylfaen" w:cs="Calibri"/>
                <w:b/>
                <w:color w:val="000000"/>
              </w:rPr>
              <w:t xml:space="preserve">გაეროს მდგრადი განვითარების მიზაანი (SDG) რომლის მიღწევასაც ემსახურება </w:t>
            </w:r>
            <w:r w:rsidRPr="00502583">
              <w:rPr>
                <w:rFonts w:ascii="Sylfaen" w:eastAsia="Times New Roman" w:hAnsi="Sylfaen" w:cs="Calibri"/>
                <w:b/>
                <w:color w:val="000000"/>
                <w:lang w:val="ka-GE"/>
              </w:rPr>
              <w:t>ქვე</w:t>
            </w:r>
            <w:r w:rsidRPr="00502583">
              <w:rPr>
                <w:rFonts w:ascii="Sylfaen" w:eastAsia="Times New Roman" w:hAnsi="Sylfaen" w:cs="Calibri"/>
                <w:b/>
                <w:color w:val="000000"/>
              </w:rPr>
              <w:t>პროგრამა</w:t>
            </w:r>
          </w:p>
        </w:tc>
        <w:tc>
          <w:tcPr>
            <w:tcW w:w="2026" w:type="pct"/>
            <w:gridSpan w:val="2"/>
            <w:tcBorders>
              <w:top w:val="single" w:sz="4" w:space="0" w:color="auto"/>
              <w:left w:val="nil"/>
              <w:bottom w:val="single" w:sz="4" w:space="0" w:color="auto"/>
              <w:right w:val="single" w:sz="4" w:space="0" w:color="000000"/>
            </w:tcBorders>
            <w:shd w:val="clear" w:color="auto" w:fill="auto"/>
            <w:hideMark/>
          </w:tcPr>
          <w:p w:rsidR="009D5673" w:rsidRPr="00502583" w:rsidRDefault="00CE56F3" w:rsidP="00CE56F3">
            <w:pPr>
              <w:rPr>
                <w:rFonts w:ascii="Sylfaen" w:eastAsia="Calibri" w:hAnsi="Sylfaen" w:cs="Calibri"/>
              </w:rPr>
            </w:pPr>
            <w:r w:rsidRPr="00502583">
              <w:rPr>
                <w:rFonts w:ascii="Sylfaen" w:eastAsia="Calibri" w:hAnsi="Sylfaen" w:cs="Sylfaen"/>
              </w:rPr>
              <w:t>მიზანი</w:t>
            </w:r>
            <w:r w:rsidRPr="00502583">
              <w:rPr>
                <w:rFonts w:ascii="Sylfaen" w:eastAsia="Calibri" w:hAnsi="Sylfaen" w:cs="Calibri"/>
              </w:rPr>
              <w:t xml:space="preserve"> 1 - </w:t>
            </w:r>
            <w:r w:rsidRPr="00502583">
              <w:rPr>
                <w:rFonts w:ascii="Sylfaen" w:eastAsia="Calibri" w:hAnsi="Sylfaen" w:cs="Sylfaen"/>
              </w:rPr>
              <w:t>სიღარიბის</w:t>
            </w:r>
            <w:r w:rsidRPr="00502583">
              <w:rPr>
                <w:rFonts w:ascii="Sylfaen" w:eastAsia="Calibri" w:hAnsi="Sylfaen" w:cs="Calibri"/>
              </w:rPr>
              <w:t xml:space="preserve"> </w:t>
            </w:r>
            <w:r w:rsidRPr="00502583">
              <w:rPr>
                <w:rFonts w:ascii="Sylfaen" w:eastAsia="Calibri" w:hAnsi="Sylfaen" w:cs="Sylfaen"/>
              </w:rPr>
              <w:t>ყველა</w:t>
            </w:r>
            <w:r w:rsidRPr="00502583">
              <w:rPr>
                <w:rFonts w:ascii="Sylfaen" w:eastAsia="Calibri" w:hAnsi="Sylfaen" w:cs="Calibri"/>
              </w:rPr>
              <w:t xml:space="preserve"> </w:t>
            </w:r>
            <w:r w:rsidRPr="00502583">
              <w:rPr>
                <w:rFonts w:ascii="Sylfaen" w:eastAsia="Calibri" w:hAnsi="Sylfaen" w:cs="Sylfaen"/>
              </w:rPr>
              <w:t>ფორმის</w:t>
            </w:r>
            <w:r w:rsidRPr="00502583">
              <w:rPr>
                <w:rFonts w:ascii="Sylfaen" w:eastAsia="Calibri" w:hAnsi="Sylfaen" w:cs="Calibri"/>
              </w:rPr>
              <w:t xml:space="preserve"> </w:t>
            </w:r>
            <w:r w:rsidRPr="00502583">
              <w:rPr>
                <w:rFonts w:ascii="Sylfaen" w:eastAsia="Calibri" w:hAnsi="Sylfaen" w:cs="Sylfaen"/>
              </w:rPr>
              <w:t>აღმოფხვრა</w:t>
            </w:r>
            <w:r w:rsidRPr="00502583">
              <w:rPr>
                <w:rFonts w:ascii="Sylfaen" w:eastAsia="Calibri" w:hAnsi="Sylfaen" w:cs="Calibri"/>
              </w:rPr>
              <w:t>;</w:t>
            </w:r>
          </w:p>
          <w:p w:rsidR="009D5673" w:rsidRPr="00502583" w:rsidRDefault="009D5673" w:rsidP="00CE56F3">
            <w:pPr>
              <w:rPr>
                <w:rFonts w:ascii="Sylfaen" w:eastAsia="Calibri" w:hAnsi="Sylfaen" w:cs="Calibri"/>
              </w:rPr>
            </w:pPr>
            <w:r w:rsidRPr="00502583">
              <w:rPr>
                <w:rFonts w:ascii="Sylfaen" w:eastAsia="Calibri" w:hAnsi="Sylfaen" w:cs="Sylfaen"/>
              </w:rPr>
              <w:t>მიზანი 3-ჯანსაღი ცხოვრებისა და კეთილდღეობის უზრუნველყოფა ყველა ასაკის ადამიანისთვის</w:t>
            </w:r>
            <w:r w:rsidRPr="00502583">
              <w:rPr>
                <w:rFonts w:ascii="Sylfaen" w:eastAsia="Calibri" w:hAnsi="Sylfaen" w:cs="Calibri"/>
              </w:rPr>
              <w:t xml:space="preserve"> </w:t>
            </w:r>
          </w:p>
          <w:p w:rsidR="00CE56F3" w:rsidRPr="00502583" w:rsidRDefault="00CE56F3" w:rsidP="00CE56F3">
            <w:pPr>
              <w:rPr>
                <w:rFonts w:ascii="Sylfaen" w:eastAsia="Calibri" w:hAnsi="Sylfaen" w:cs="Calibri"/>
              </w:rPr>
            </w:pPr>
            <w:r w:rsidRPr="00502583">
              <w:rPr>
                <w:rFonts w:ascii="Sylfaen" w:eastAsia="Sylfaen" w:hAnsi="Sylfaen" w:cs="Sylfaen"/>
                <w:spacing w:val="-1"/>
              </w:rPr>
              <w:lastRenderedPageBreak/>
              <w:t>მიზანი</w:t>
            </w:r>
            <w:r w:rsidRPr="00502583">
              <w:rPr>
                <w:rFonts w:ascii="Sylfaen" w:eastAsia="Sylfaen" w:hAnsi="Sylfaen" w:cs="Sylfaen"/>
              </w:rPr>
              <w:t xml:space="preserve"> 10</w:t>
            </w:r>
            <w:r w:rsidRPr="00502583">
              <w:rPr>
                <w:rFonts w:ascii="Sylfaen" w:eastAsia="Sylfaen" w:hAnsi="Sylfaen" w:cs="Sylfaen"/>
                <w:spacing w:val="1"/>
              </w:rPr>
              <w:t xml:space="preserve"> </w:t>
            </w:r>
            <w:r w:rsidRPr="00502583">
              <w:rPr>
                <w:rFonts w:ascii="Sylfaen" w:eastAsia="Sylfaen" w:hAnsi="Sylfaen" w:cs="Sylfaen"/>
              </w:rPr>
              <w:t>-</w:t>
            </w:r>
            <w:r w:rsidRPr="00502583">
              <w:rPr>
                <w:rFonts w:ascii="Sylfaen" w:eastAsia="Sylfaen" w:hAnsi="Sylfaen" w:cs="Sylfaen"/>
                <w:spacing w:val="26"/>
                <w:w w:val="99"/>
              </w:rPr>
              <w:t xml:space="preserve"> </w:t>
            </w:r>
            <w:r w:rsidRPr="00502583">
              <w:rPr>
                <w:rFonts w:ascii="Sylfaen" w:eastAsia="Sylfaen" w:hAnsi="Sylfaen" w:cs="Sylfaen"/>
                <w:spacing w:val="-1"/>
              </w:rPr>
              <w:t>შემცირებული</w:t>
            </w:r>
            <w:r w:rsidRPr="00502583">
              <w:rPr>
                <w:rFonts w:ascii="Sylfaen" w:eastAsia="Sylfaen" w:hAnsi="Sylfaen" w:cs="Sylfaen"/>
                <w:spacing w:val="29"/>
              </w:rPr>
              <w:t xml:space="preserve"> </w:t>
            </w:r>
            <w:r w:rsidRPr="00502583">
              <w:rPr>
                <w:rFonts w:ascii="Sylfaen" w:eastAsia="Sylfaen" w:hAnsi="Sylfaen" w:cs="Sylfaen"/>
              </w:rPr>
              <w:t>უთანასწორობა</w:t>
            </w:r>
            <w:r w:rsidRPr="00502583">
              <w:rPr>
                <w:rFonts w:ascii="Sylfaen" w:eastAsia="Sylfaen" w:hAnsi="Sylfaen" w:cs="Sylfaen"/>
                <w:lang w:val="ka-GE"/>
              </w:rPr>
              <w:t xml:space="preserve">; </w:t>
            </w:r>
          </w:p>
        </w:tc>
        <w:tc>
          <w:tcPr>
            <w:tcW w:w="1074" w:type="pct"/>
            <w:gridSpan w:val="2"/>
            <w:tcBorders>
              <w:top w:val="single" w:sz="4" w:space="0" w:color="auto"/>
              <w:left w:val="nil"/>
              <w:bottom w:val="single" w:sz="4"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lastRenderedPageBreak/>
              <w:t>გენდერული</w:t>
            </w:r>
          </w:p>
        </w:tc>
        <w:tc>
          <w:tcPr>
            <w:tcW w:w="780" w:type="pct"/>
            <w:tcBorders>
              <w:top w:val="single" w:sz="4" w:space="0" w:color="auto"/>
              <w:left w:val="nil"/>
              <w:bottom w:val="single" w:sz="4" w:space="0" w:color="auto"/>
              <w:right w:val="single" w:sz="8" w:space="0" w:color="000000"/>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lang w:val="ka-GE"/>
              </w:rPr>
            </w:pPr>
            <w:r w:rsidRPr="00502583">
              <w:rPr>
                <w:rFonts w:ascii="Sylfaen" w:eastAsia="Times New Roman" w:hAnsi="Sylfaen" w:cs="Calibri"/>
                <w:color w:val="000000"/>
                <w:lang w:val="ka-GE"/>
              </w:rPr>
              <w:t>დიახ</w:t>
            </w:r>
          </w:p>
        </w:tc>
      </w:tr>
      <w:tr w:rsidR="00CE56F3" w:rsidRPr="00502583" w:rsidTr="00CE56F3">
        <w:trPr>
          <w:trHeight w:val="356"/>
        </w:trPr>
        <w:tc>
          <w:tcPr>
            <w:tcW w:w="1120" w:type="pct"/>
            <w:tcBorders>
              <w:top w:val="nil"/>
              <w:left w:val="single" w:sz="8" w:space="0" w:color="auto"/>
              <w:bottom w:val="single" w:sz="8"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lastRenderedPageBreak/>
              <w:t>ქვე პროგრამის მოსალოდნელი შუალედურიშედეგი</w:t>
            </w:r>
          </w:p>
        </w:tc>
        <w:tc>
          <w:tcPr>
            <w:tcW w:w="3880" w:type="pct"/>
            <w:gridSpan w:val="5"/>
            <w:tcBorders>
              <w:top w:val="single" w:sz="4" w:space="0" w:color="auto"/>
              <w:left w:val="nil"/>
              <w:bottom w:val="single" w:sz="8" w:space="0" w:color="auto"/>
              <w:right w:val="single" w:sz="8" w:space="0" w:color="000000"/>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lang w:val="ka-GE"/>
              </w:rPr>
              <w:t>უზრუნველყოფილია სხვადასხვა გარემოების შედეგად უსახლკაროდ დარჩენილი ან/და მძიმე სახოვრებელი პირობების მქონე მოქალაქეებისთვისდაძალადობის მსხვერპლთათვისმინიმალური საცხოვრებელი პირობების შექმნა</w:t>
            </w:r>
          </w:p>
        </w:tc>
      </w:tr>
    </w:tbl>
    <w:p w:rsidR="00014122" w:rsidRPr="00502583" w:rsidRDefault="00014122" w:rsidP="00014122">
      <w:pPr>
        <w:autoSpaceDE w:val="0"/>
        <w:autoSpaceDN w:val="0"/>
        <w:adjustRightInd w:val="0"/>
        <w:spacing w:after="0" w:line="360" w:lineRule="auto"/>
        <w:jc w:val="both"/>
        <w:rPr>
          <w:rFonts w:ascii="Sylfaen" w:eastAsia="Calibri" w:hAnsi="Sylfaen" w:cs="Sylfaen"/>
          <w:color w:val="000000"/>
          <w:lang w:val="ka-GE"/>
        </w:rPr>
      </w:pPr>
    </w:p>
    <w:p w:rsidR="005E022E" w:rsidRPr="00502583" w:rsidRDefault="005E022E" w:rsidP="005E022E">
      <w:pPr>
        <w:autoSpaceDE w:val="0"/>
        <w:autoSpaceDN w:val="0"/>
        <w:adjustRightInd w:val="0"/>
        <w:spacing w:after="0" w:line="360" w:lineRule="auto"/>
        <w:jc w:val="both"/>
        <w:rPr>
          <w:rFonts w:ascii="Sylfaen" w:eastAsia="Calibri" w:hAnsi="Sylfaen" w:cs="Sylfaen"/>
          <w:color w:val="000000"/>
          <w:lang w:val="ka-GE"/>
        </w:rPr>
      </w:pPr>
    </w:p>
    <w:tbl>
      <w:tblPr>
        <w:tblW w:w="0" w:type="auto"/>
        <w:tblInd w:w="108" w:type="dxa"/>
        <w:tblLook w:val="04A0" w:firstRow="1" w:lastRow="0" w:firstColumn="1" w:lastColumn="0" w:noHBand="0" w:noVBand="1"/>
      </w:tblPr>
      <w:tblGrid>
        <w:gridCol w:w="1945"/>
        <w:gridCol w:w="1069"/>
        <w:gridCol w:w="702"/>
        <w:gridCol w:w="864"/>
        <w:gridCol w:w="1087"/>
        <w:gridCol w:w="1087"/>
        <w:gridCol w:w="1087"/>
        <w:gridCol w:w="906"/>
        <w:gridCol w:w="1053"/>
      </w:tblGrid>
      <w:tr w:rsidR="005E022E" w:rsidRPr="00502583" w:rsidTr="00E93734">
        <w:trPr>
          <w:trHeight w:val="183"/>
        </w:trPr>
        <w:tc>
          <w:tcPr>
            <w:tcW w:w="14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022E" w:rsidRPr="00502583" w:rsidRDefault="005E022E" w:rsidP="005E022E">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შუალედური შედეგი</w:t>
            </w:r>
          </w:p>
        </w:tc>
        <w:tc>
          <w:tcPr>
            <w:tcW w:w="8142" w:type="dxa"/>
            <w:gridSpan w:val="8"/>
            <w:tcBorders>
              <w:top w:val="single" w:sz="4" w:space="0" w:color="auto"/>
              <w:left w:val="single" w:sz="4" w:space="0" w:color="auto"/>
              <w:bottom w:val="single" w:sz="4" w:space="0" w:color="auto"/>
              <w:right w:val="nil"/>
            </w:tcBorders>
            <w:shd w:val="clear" w:color="auto" w:fill="auto"/>
            <w:noWrap/>
            <w:vAlign w:val="center"/>
            <w:hideMark/>
          </w:tcPr>
          <w:p w:rsidR="005E022E" w:rsidRPr="00502583" w:rsidRDefault="005E022E" w:rsidP="005E022E">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შუალედური შედეგის შეფასების ინდიკატორი</w:t>
            </w:r>
          </w:p>
        </w:tc>
      </w:tr>
      <w:tr w:rsidR="005E022E" w:rsidRPr="00502583" w:rsidTr="00E93734">
        <w:trPr>
          <w:trHeight w:val="437"/>
        </w:trPr>
        <w:tc>
          <w:tcPr>
            <w:tcW w:w="1429" w:type="dxa"/>
            <w:vMerge/>
            <w:tcBorders>
              <w:top w:val="nil"/>
              <w:left w:val="single" w:sz="4" w:space="0" w:color="auto"/>
              <w:bottom w:val="single" w:sz="4" w:space="0" w:color="000000"/>
              <w:right w:val="single" w:sz="4" w:space="0" w:color="auto"/>
            </w:tcBorders>
            <w:vAlign w:val="center"/>
            <w:hideMark/>
          </w:tcPr>
          <w:p w:rsidR="005E022E" w:rsidRPr="00502583" w:rsidRDefault="005E022E" w:rsidP="005E022E">
            <w:pPr>
              <w:spacing w:after="0" w:line="240" w:lineRule="auto"/>
              <w:rPr>
                <w:rFonts w:ascii="Sylfaen" w:eastAsia="Times New Roman" w:hAnsi="Sylfaen" w:cs="Calibri"/>
                <w:color w:val="000000"/>
              </w:rPr>
            </w:pP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5E022E" w:rsidRPr="00502583" w:rsidRDefault="005E022E" w:rsidP="005E022E">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ინდიკატორის დასახელება</w:t>
            </w:r>
          </w:p>
        </w:tc>
        <w:tc>
          <w:tcPr>
            <w:tcW w:w="836" w:type="dxa"/>
            <w:tcBorders>
              <w:top w:val="nil"/>
              <w:left w:val="nil"/>
              <w:bottom w:val="single" w:sz="4" w:space="0" w:color="auto"/>
              <w:right w:val="single" w:sz="4" w:space="0" w:color="auto"/>
            </w:tcBorders>
            <w:shd w:val="clear" w:color="auto" w:fill="auto"/>
            <w:vAlign w:val="center"/>
            <w:hideMark/>
          </w:tcPr>
          <w:p w:rsidR="005E022E" w:rsidRPr="00502583" w:rsidRDefault="005E022E" w:rsidP="005E022E">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xml:space="preserve">საბაზისო </w:t>
            </w:r>
            <w:r w:rsidRPr="00502583">
              <w:rPr>
                <w:rFonts w:ascii="Sylfaen" w:eastAsia="Times New Roman" w:hAnsi="Sylfaen" w:cs="Calibri"/>
                <w:color w:val="000000"/>
                <w:lang w:val="ka-GE"/>
              </w:rPr>
              <w:t>2023 წელი</w:t>
            </w:r>
          </w:p>
        </w:tc>
        <w:tc>
          <w:tcPr>
            <w:tcW w:w="994" w:type="dxa"/>
            <w:tcBorders>
              <w:top w:val="nil"/>
              <w:left w:val="nil"/>
              <w:bottom w:val="single" w:sz="4" w:space="0" w:color="auto"/>
              <w:right w:val="single" w:sz="4" w:space="0" w:color="auto"/>
            </w:tcBorders>
            <w:shd w:val="clear" w:color="auto" w:fill="auto"/>
            <w:vAlign w:val="center"/>
            <w:hideMark/>
          </w:tcPr>
          <w:p w:rsidR="005E022E" w:rsidRPr="00502583" w:rsidRDefault="005E022E" w:rsidP="005E022E">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xml:space="preserve"> მიზნობრივი </w:t>
            </w:r>
            <w:r w:rsidRPr="00502583">
              <w:rPr>
                <w:rFonts w:ascii="Sylfaen" w:eastAsia="Times New Roman" w:hAnsi="Sylfaen" w:cs="Calibri"/>
                <w:color w:val="000000"/>
                <w:lang w:val="ka-GE"/>
              </w:rPr>
              <w:t>2024 წელი</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022E" w:rsidRPr="00502583" w:rsidRDefault="005E022E" w:rsidP="005E022E">
            <w:pPr>
              <w:jc w:val="center"/>
              <w:rPr>
                <w:rFonts w:ascii="Sylfaen" w:eastAsia="Calibri" w:hAnsi="Sylfaen" w:cs="Calibri"/>
                <w:bCs/>
                <w:color w:val="000000"/>
              </w:rPr>
            </w:pPr>
            <w:r w:rsidRPr="00502583">
              <w:rPr>
                <w:rFonts w:ascii="Sylfaen" w:eastAsia="Calibri" w:hAnsi="Sylfaen" w:cs="Calibri"/>
                <w:bCs/>
                <w:color w:val="000000"/>
              </w:rPr>
              <w:t>მიზნობრივი2025 წელს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022E" w:rsidRPr="00502583" w:rsidRDefault="005E022E" w:rsidP="005E022E">
            <w:pPr>
              <w:jc w:val="center"/>
              <w:rPr>
                <w:rFonts w:ascii="Sylfaen" w:eastAsia="Calibri" w:hAnsi="Sylfaen" w:cs="Calibri"/>
                <w:bCs/>
                <w:color w:val="000000"/>
              </w:rPr>
            </w:pPr>
            <w:r w:rsidRPr="00502583">
              <w:rPr>
                <w:rFonts w:ascii="Sylfaen" w:eastAsia="Calibri" w:hAnsi="Sylfaen" w:cs="Calibri"/>
                <w:bCs/>
                <w:color w:val="000000"/>
              </w:rPr>
              <w:t>მიზნობრივი2026 წელს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022E" w:rsidRPr="00502583" w:rsidRDefault="005E022E" w:rsidP="005E022E">
            <w:pPr>
              <w:jc w:val="center"/>
              <w:rPr>
                <w:rFonts w:ascii="Sylfaen" w:eastAsia="Calibri" w:hAnsi="Sylfaen" w:cs="Calibri"/>
                <w:bCs/>
                <w:color w:val="000000"/>
              </w:rPr>
            </w:pPr>
            <w:r w:rsidRPr="00502583">
              <w:rPr>
                <w:rFonts w:ascii="Sylfaen" w:eastAsia="Calibri" w:hAnsi="Sylfaen" w:cs="Calibri"/>
                <w:bCs/>
                <w:color w:val="000000"/>
              </w:rPr>
              <w:t>მიზნობრივი2027 წელს</w:t>
            </w:r>
          </w:p>
        </w:tc>
        <w:tc>
          <w:tcPr>
            <w:tcW w:w="0" w:type="auto"/>
            <w:tcBorders>
              <w:top w:val="nil"/>
              <w:left w:val="nil"/>
              <w:bottom w:val="single" w:sz="4" w:space="0" w:color="auto"/>
              <w:right w:val="single" w:sz="4" w:space="0" w:color="auto"/>
            </w:tcBorders>
            <w:shd w:val="clear" w:color="auto" w:fill="auto"/>
            <w:vAlign w:val="center"/>
            <w:hideMark/>
          </w:tcPr>
          <w:p w:rsidR="005E022E" w:rsidRPr="00502583" w:rsidRDefault="005E022E" w:rsidP="005E022E">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ცდომილების ალბათობა (%)</w:t>
            </w:r>
          </w:p>
        </w:tc>
        <w:tc>
          <w:tcPr>
            <w:tcW w:w="0" w:type="auto"/>
            <w:tcBorders>
              <w:top w:val="nil"/>
              <w:left w:val="nil"/>
              <w:bottom w:val="single" w:sz="4" w:space="0" w:color="auto"/>
              <w:right w:val="single" w:sz="8" w:space="0" w:color="auto"/>
            </w:tcBorders>
            <w:shd w:val="clear" w:color="auto" w:fill="auto"/>
            <w:vAlign w:val="center"/>
            <w:hideMark/>
          </w:tcPr>
          <w:p w:rsidR="005E022E" w:rsidRPr="00502583" w:rsidRDefault="005E022E" w:rsidP="005E022E">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შესაძლო რისკები</w:t>
            </w:r>
          </w:p>
        </w:tc>
      </w:tr>
      <w:tr w:rsidR="005E022E" w:rsidRPr="00502583" w:rsidTr="005E022E">
        <w:trPr>
          <w:trHeight w:val="340"/>
        </w:trPr>
        <w:tc>
          <w:tcPr>
            <w:tcW w:w="1429" w:type="dxa"/>
            <w:vMerge w:val="restart"/>
            <w:tcBorders>
              <w:top w:val="nil"/>
              <w:left w:val="single" w:sz="4" w:space="0" w:color="auto"/>
              <w:right w:val="single" w:sz="4" w:space="0" w:color="auto"/>
            </w:tcBorders>
            <w:shd w:val="clear" w:color="auto" w:fill="auto"/>
            <w:vAlign w:val="center"/>
            <w:hideMark/>
          </w:tcPr>
          <w:p w:rsidR="005E022E" w:rsidRPr="00502583" w:rsidRDefault="005E022E" w:rsidP="005E022E">
            <w:pPr>
              <w:spacing w:after="0" w:line="240" w:lineRule="auto"/>
              <w:rPr>
                <w:rFonts w:ascii="Sylfaen" w:eastAsia="Times New Roman" w:hAnsi="Sylfaen" w:cs="Calibri"/>
                <w:color w:val="000000"/>
              </w:rPr>
            </w:pPr>
            <w:r w:rsidRPr="00502583">
              <w:rPr>
                <w:rFonts w:ascii="Sylfaen" w:eastAsia="Times New Roman" w:hAnsi="Sylfaen" w:cs="Calibri"/>
                <w:color w:val="000000"/>
                <w:lang w:val="ka-GE"/>
              </w:rPr>
              <w:t>უზრუნველყოფილია სხვადასხვა გარემოების შედეგად უსახლკაროდ დარჩენილი ან/და მძიმე სახოვრებელი პირობების მქონე მოქალაქეებისთვისდაძალადობის მსხვერპლთათვისმინიმალური საცხოვრებელი პირობების შექმნა</w:t>
            </w:r>
          </w:p>
        </w:tc>
        <w:tc>
          <w:tcPr>
            <w:tcW w:w="1133" w:type="dxa"/>
            <w:tcBorders>
              <w:top w:val="nil"/>
              <w:left w:val="nil"/>
              <w:bottom w:val="single" w:sz="4" w:space="0" w:color="auto"/>
              <w:right w:val="single" w:sz="4" w:space="0" w:color="auto"/>
            </w:tcBorders>
            <w:shd w:val="clear" w:color="auto" w:fill="auto"/>
            <w:vAlign w:val="center"/>
          </w:tcPr>
          <w:p w:rsidR="005E022E" w:rsidRPr="00502583" w:rsidRDefault="005E022E" w:rsidP="005E022E">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w:t>
            </w:r>
            <w:r w:rsidRPr="00502583">
              <w:rPr>
                <w:rFonts w:ascii="Sylfaen" w:eastAsia="Times New Roman" w:hAnsi="Sylfaen" w:cs="Calibri"/>
                <w:color w:val="000000"/>
                <w:lang w:val="ka-GE"/>
              </w:rPr>
              <w:t>დახმარების მიმღებ პირთა რაოდენობა</w:t>
            </w:r>
          </w:p>
        </w:tc>
        <w:tc>
          <w:tcPr>
            <w:tcW w:w="836" w:type="dxa"/>
            <w:tcBorders>
              <w:top w:val="nil"/>
              <w:left w:val="nil"/>
              <w:bottom w:val="single" w:sz="4" w:space="0" w:color="auto"/>
              <w:right w:val="single" w:sz="4" w:space="0" w:color="auto"/>
            </w:tcBorders>
            <w:shd w:val="clear" w:color="auto" w:fill="auto"/>
            <w:vAlign w:val="center"/>
          </w:tcPr>
          <w:p w:rsidR="005E022E" w:rsidRPr="00502583" w:rsidRDefault="005E022E" w:rsidP="005E022E">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 xml:space="preserve">90 </w:t>
            </w:r>
          </w:p>
        </w:tc>
        <w:tc>
          <w:tcPr>
            <w:tcW w:w="994" w:type="dxa"/>
            <w:tcBorders>
              <w:top w:val="nil"/>
              <w:left w:val="single" w:sz="4" w:space="0" w:color="auto"/>
              <w:bottom w:val="single" w:sz="4" w:space="0" w:color="auto"/>
              <w:right w:val="single" w:sz="4" w:space="0" w:color="auto"/>
            </w:tcBorders>
            <w:shd w:val="clear" w:color="auto" w:fill="auto"/>
            <w:vAlign w:val="center"/>
            <w:hideMark/>
          </w:tcPr>
          <w:p w:rsidR="005E022E" w:rsidRPr="00502583" w:rsidRDefault="005E022E" w:rsidP="005E022E">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100</w:t>
            </w:r>
          </w:p>
        </w:tc>
        <w:tc>
          <w:tcPr>
            <w:tcW w:w="0" w:type="auto"/>
            <w:tcBorders>
              <w:top w:val="single" w:sz="4" w:space="0" w:color="auto"/>
              <w:left w:val="nil"/>
              <w:bottom w:val="single" w:sz="4" w:space="0" w:color="auto"/>
              <w:right w:val="single" w:sz="8" w:space="0" w:color="000000"/>
            </w:tcBorders>
            <w:shd w:val="clear" w:color="000000" w:fill="FFFFFF"/>
            <w:hideMark/>
          </w:tcPr>
          <w:p w:rsidR="005E022E" w:rsidRPr="00502583" w:rsidRDefault="005E022E" w:rsidP="005E022E">
            <w:pPr>
              <w:rPr>
                <w:rFonts w:ascii="Sylfaen" w:eastAsia="Times New Roman" w:hAnsi="Sylfaen" w:cs="Calibri"/>
                <w:color w:val="000000"/>
                <w:lang w:val="ka-GE"/>
              </w:rPr>
            </w:pPr>
          </w:p>
          <w:p w:rsidR="005E022E" w:rsidRPr="00502583" w:rsidRDefault="005E022E" w:rsidP="005E022E">
            <w:pPr>
              <w:rPr>
                <w:rFonts w:ascii="Calibri" w:eastAsia="Calibri" w:hAnsi="Calibri" w:cs="Times New Roman"/>
              </w:rPr>
            </w:pPr>
            <w:r w:rsidRPr="00502583">
              <w:rPr>
                <w:rFonts w:ascii="Sylfaen" w:eastAsia="Times New Roman" w:hAnsi="Sylfaen" w:cs="Calibri"/>
                <w:color w:val="000000"/>
                <w:lang w:val="ka-GE"/>
              </w:rPr>
              <w:t>100</w:t>
            </w:r>
          </w:p>
        </w:tc>
        <w:tc>
          <w:tcPr>
            <w:tcW w:w="0" w:type="auto"/>
            <w:tcBorders>
              <w:top w:val="single" w:sz="4" w:space="0" w:color="auto"/>
              <w:left w:val="nil"/>
              <w:bottom w:val="single" w:sz="4" w:space="0" w:color="auto"/>
              <w:right w:val="single" w:sz="8" w:space="0" w:color="000000"/>
            </w:tcBorders>
            <w:shd w:val="clear" w:color="000000" w:fill="FFFFFF"/>
            <w:hideMark/>
          </w:tcPr>
          <w:p w:rsidR="005E022E" w:rsidRPr="00502583" w:rsidRDefault="005E022E" w:rsidP="005E022E">
            <w:pPr>
              <w:rPr>
                <w:rFonts w:ascii="Sylfaen" w:eastAsia="Times New Roman" w:hAnsi="Sylfaen" w:cs="Calibri"/>
                <w:color w:val="000000"/>
                <w:lang w:val="ka-GE"/>
              </w:rPr>
            </w:pPr>
          </w:p>
          <w:p w:rsidR="005E022E" w:rsidRPr="00502583" w:rsidRDefault="005E022E" w:rsidP="005E022E">
            <w:pPr>
              <w:rPr>
                <w:rFonts w:ascii="Calibri" w:eastAsia="Calibri" w:hAnsi="Calibri" w:cs="Times New Roman"/>
              </w:rPr>
            </w:pPr>
            <w:r w:rsidRPr="00502583">
              <w:rPr>
                <w:rFonts w:ascii="Sylfaen" w:eastAsia="Times New Roman" w:hAnsi="Sylfaen" w:cs="Calibri"/>
                <w:color w:val="000000"/>
                <w:lang w:val="ka-GE"/>
              </w:rPr>
              <w:t>100</w:t>
            </w:r>
          </w:p>
        </w:tc>
        <w:tc>
          <w:tcPr>
            <w:tcW w:w="0" w:type="auto"/>
            <w:tcBorders>
              <w:top w:val="single" w:sz="4" w:space="0" w:color="auto"/>
              <w:left w:val="nil"/>
              <w:bottom w:val="single" w:sz="4" w:space="0" w:color="auto"/>
              <w:right w:val="single" w:sz="8" w:space="0" w:color="000000"/>
            </w:tcBorders>
            <w:shd w:val="clear" w:color="000000" w:fill="FFFFFF"/>
            <w:hideMark/>
          </w:tcPr>
          <w:p w:rsidR="005E022E" w:rsidRPr="00502583" w:rsidRDefault="005E022E" w:rsidP="005E022E">
            <w:pPr>
              <w:rPr>
                <w:rFonts w:ascii="Sylfaen" w:eastAsia="Times New Roman" w:hAnsi="Sylfaen" w:cs="Calibri"/>
                <w:color w:val="000000"/>
                <w:lang w:val="ka-GE"/>
              </w:rPr>
            </w:pPr>
          </w:p>
          <w:p w:rsidR="005E022E" w:rsidRPr="00502583" w:rsidRDefault="005E022E" w:rsidP="005E022E">
            <w:pPr>
              <w:rPr>
                <w:rFonts w:ascii="Calibri" w:eastAsia="Calibri" w:hAnsi="Calibri" w:cs="Times New Roman"/>
              </w:rPr>
            </w:pPr>
            <w:r w:rsidRPr="00502583">
              <w:rPr>
                <w:rFonts w:ascii="Sylfaen" w:eastAsia="Times New Roman" w:hAnsi="Sylfaen" w:cs="Calibri"/>
                <w:color w:val="000000"/>
                <w:lang w:val="ka-GE"/>
              </w:rPr>
              <w:t>100</w:t>
            </w:r>
          </w:p>
        </w:tc>
        <w:tc>
          <w:tcPr>
            <w:tcW w:w="0" w:type="auto"/>
            <w:tcBorders>
              <w:top w:val="single" w:sz="4" w:space="0" w:color="auto"/>
              <w:left w:val="nil"/>
              <w:bottom w:val="single" w:sz="4" w:space="0" w:color="auto"/>
              <w:right w:val="nil"/>
            </w:tcBorders>
            <w:shd w:val="clear" w:color="000000" w:fill="FFFFFF"/>
            <w:vAlign w:val="center"/>
            <w:hideMark/>
          </w:tcPr>
          <w:p w:rsidR="005E022E" w:rsidRPr="00502583" w:rsidRDefault="005E022E" w:rsidP="005E022E">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5</w:t>
            </w:r>
            <w:r w:rsidRPr="00502583">
              <w:rPr>
                <w:rFonts w:ascii="Sylfaen" w:eastAsia="Times New Roman" w:hAnsi="Sylfaen" w:cs="Calibri"/>
                <w:color w:val="000000"/>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E022E" w:rsidRPr="00502583" w:rsidRDefault="005E022E" w:rsidP="005E022E">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მომართვიანობა</w:t>
            </w:r>
            <w:r w:rsidRPr="00502583">
              <w:rPr>
                <w:rFonts w:ascii="Sylfaen" w:eastAsia="Times New Roman" w:hAnsi="Sylfaen" w:cs="Calibri"/>
                <w:color w:val="000000"/>
              </w:rPr>
              <w:t> </w:t>
            </w:r>
          </w:p>
        </w:tc>
      </w:tr>
      <w:tr w:rsidR="005E022E" w:rsidRPr="00502583" w:rsidTr="005E022E">
        <w:trPr>
          <w:trHeight w:val="519"/>
        </w:trPr>
        <w:tc>
          <w:tcPr>
            <w:tcW w:w="1429" w:type="dxa"/>
            <w:vMerge/>
            <w:tcBorders>
              <w:left w:val="single" w:sz="4" w:space="0" w:color="auto"/>
              <w:right w:val="single" w:sz="4" w:space="0" w:color="auto"/>
            </w:tcBorders>
            <w:shd w:val="clear" w:color="auto" w:fill="auto"/>
            <w:vAlign w:val="center"/>
          </w:tcPr>
          <w:p w:rsidR="005E022E" w:rsidRPr="00502583" w:rsidRDefault="005E022E" w:rsidP="005E022E">
            <w:pPr>
              <w:spacing w:after="0" w:line="240" w:lineRule="auto"/>
              <w:rPr>
                <w:rFonts w:ascii="Sylfaen" w:eastAsia="Times New Roman" w:hAnsi="Sylfaen" w:cs="Calibri"/>
                <w:color w:val="000000"/>
                <w:lang w:val="ka-GE"/>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5E022E" w:rsidRPr="00502583" w:rsidRDefault="005E022E" w:rsidP="005E022E">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უსახლკაროთა ბაზის შექმნა</w:t>
            </w:r>
          </w:p>
        </w:tc>
        <w:tc>
          <w:tcPr>
            <w:tcW w:w="836" w:type="dxa"/>
            <w:tcBorders>
              <w:top w:val="single" w:sz="4" w:space="0" w:color="auto"/>
              <w:left w:val="nil"/>
              <w:bottom w:val="single" w:sz="4" w:space="0" w:color="auto"/>
              <w:right w:val="single" w:sz="4" w:space="0" w:color="auto"/>
            </w:tcBorders>
            <w:shd w:val="clear" w:color="auto" w:fill="auto"/>
            <w:vAlign w:val="center"/>
          </w:tcPr>
          <w:p w:rsidR="005E022E" w:rsidRPr="00502583" w:rsidRDefault="005E022E" w:rsidP="005E022E">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8</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5E022E" w:rsidRPr="00502583" w:rsidRDefault="005E022E" w:rsidP="005E022E">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8</w:t>
            </w:r>
          </w:p>
        </w:tc>
        <w:tc>
          <w:tcPr>
            <w:tcW w:w="0" w:type="auto"/>
            <w:tcBorders>
              <w:top w:val="single" w:sz="4" w:space="0" w:color="auto"/>
              <w:left w:val="nil"/>
              <w:bottom w:val="single" w:sz="4" w:space="0" w:color="auto"/>
              <w:right w:val="single" w:sz="8" w:space="0" w:color="000000"/>
            </w:tcBorders>
            <w:shd w:val="clear" w:color="000000" w:fill="FFFFFF"/>
            <w:vAlign w:val="center"/>
          </w:tcPr>
          <w:p w:rsidR="005E022E" w:rsidRPr="00502583" w:rsidRDefault="005E022E" w:rsidP="005E022E">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8</w:t>
            </w:r>
          </w:p>
        </w:tc>
        <w:tc>
          <w:tcPr>
            <w:tcW w:w="0" w:type="auto"/>
            <w:tcBorders>
              <w:top w:val="single" w:sz="4" w:space="0" w:color="auto"/>
              <w:left w:val="nil"/>
              <w:bottom w:val="single" w:sz="4" w:space="0" w:color="auto"/>
              <w:right w:val="single" w:sz="8" w:space="0" w:color="000000"/>
            </w:tcBorders>
            <w:shd w:val="clear" w:color="000000" w:fill="FFFFFF"/>
            <w:vAlign w:val="center"/>
          </w:tcPr>
          <w:p w:rsidR="005E022E" w:rsidRPr="00502583" w:rsidRDefault="005E022E" w:rsidP="005E022E">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8</w:t>
            </w:r>
          </w:p>
        </w:tc>
        <w:tc>
          <w:tcPr>
            <w:tcW w:w="0" w:type="auto"/>
            <w:tcBorders>
              <w:top w:val="single" w:sz="4" w:space="0" w:color="auto"/>
              <w:left w:val="nil"/>
              <w:bottom w:val="single" w:sz="4" w:space="0" w:color="auto"/>
              <w:right w:val="single" w:sz="8" w:space="0" w:color="000000"/>
            </w:tcBorders>
            <w:shd w:val="clear" w:color="000000" w:fill="FFFFFF"/>
            <w:vAlign w:val="center"/>
          </w:tcPr>
          <w:p w:rsidR="005E022E" w:rsidRPr="00502583" w:rsidRDefault="005E022E" w:rsidP="005E022E">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8</w:t>
            </w:r>
          </w:p>
        </w:tc>
        <w:tc>
          <w:tcPr>
            <w:tcW w:w="0" w:type="auto"/>
            <w:tcBorders>
              <w:top w:val="single" w:sz="4" w:space="0" w:color="auto"/>
              <w:left w:val="nil"/>
              <w:bottom w:val="single" w:sz="4" w:space="0" w:color="auto"/>
              <w:right w:val="nil"/>
            </w:tcBorders>
            <w:shd w:val="clear" w:color="000000" w:fill="FFFFFF"/>
            <w:vAlign w:val="center"/>
          </w:tcPr>
          <w:p w:rsidR="005E022E" w:rsidRPr="00502583" w:rsidRDefault="005E022E" w:rsidP="005E022E">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5E022E" w:rsidRPr="00502583" w:rsidRDefault="005E022E" w:rsidP="005E022E">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მომართვიანობა</w:t>
            </w:r>
            <w:r w:rsidRPr="00502583">
              <w:rPr>
                <w:rFonts w:ascii="Sylfaen" w:eastAsia="Times New Roman" w:hAnsi="Sylfaen" w:cs="Calibri"/>
                <w:color w:val="000000"/>
              </w:rPr>
              <w:t> </w:t>
            </w:r>
          </w:p>
          <w:p w:rsidR="005E022E" w:rsidRPr="00502583" w:rsidRDefault="005E022E" w:rsidP="005E022E">
            <w:pPr>
              <w:spacing w:after="0" w:line="240" w:lineRule="auto"/>
              <w:jc w:val="center"/>
              <w:rPr>
                <w:rFonts w:ascii="Sylfaen" w:eastAsia="Times New Roman" w:hAnsi="Sylfaen" w:cs="Calibri"/>
                <w:color w:val="000000"/>
              </w:rPr>
            </w:pPr>
          </w:p>
        </w:tc>
      </w:tr>
      <w:tr w:rsidR="005E022E" w:rsidRPr="00502583" w:rsidTr="00E93734">
        <w:trPr>
          <w:trHeight w:val="344"/>
        </w:trPr>
        <w:tc>
          <w:tcPr>
            <w:tcW w:w="1429" w:type="dxa"/>
            <w:vMerge/>
            <w:tcBorders>
              <w:left w:val="single" w:sz="4" w:space="0" w:color="auto"/>
              <w:bottom w:val="single" w:sz="4" w:space="0" w:color="000000"/>
              <w:right w:val="single" w:sz="4" w:space="0" w:color="auto"/>
            </w:tcBorders>
            <w:shd w:val="clear" w:color="auto" w:fill="auto"/>
            <w:vAlign w:val="center"/>
          </w:tcPr>
          <w:p w:rsidR="005E022E" w:rsidRPr="00502583" w:rsidRDefault="005E022E" w:rsidP="005E022E">
            <w:pPr>
              <w:spacing w:after="0" w:line="240" w:lineRule="auto"/>
              <w:rPr>
                <w:rFonts w:ascii="Sylfaen" w:eastAsia="Times New Roman" w:hAnsi="Sylfaen" w:cs="Calibri"/>
                <w:color w:val="000000"/>
                <w:lang w:val="ka-GE"/>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5E022E" w:rsidRPr="00502583" w:rsidRDefault="005E022E" w:rsidP="005E022E">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 xml:space="preserve">ძალადობის მსხვერპლის სტატუსის მქონე პირის ბინის ქირით უზრუნველყოფა </w:t>
            </w:r>
          </w:p>
        </w:tc>
        <w:tc>
          <w:tcPr>
            <w:tcW w:w="836" w:type="dxa"/>
            <w:tcBorders>
              <w:top w:val="single" w:sz="4" w:space="0" w:color="auto"/>
              <w:left w:val="nil"/>
              <w:bottom w:val="single" w:sz="4" w:space="0" w:color="auto"/>
              <w:right w:val="single" w:sz="4" w:space="0" w:color="auto"/>
            </w:tcBorders>
            <w:shd w:val="clear" w:color="auto" w:fill="auto"/>
            <w:vAlign w:val="center"/>
          </w:tcPr>
          <w:p w:rsidR="005E022E" w:rsidRPr="00502583" w:rsidRDefault="005E022E" w:rsidP="005E022E">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5E022E" w:rsidRPr="00502583" w:rsidRDefault="005E022E" w:rsidP="005E022E">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 xml:space="preserve">2 ქალი </w:t>
            </w:r>
          </w:p>
        </w:tc>
        <w:tc>
          <w:tcPr>
            <w:tcW w:w="0" w:type="auto"/>
            <w:tcBorders>
              <w:top w:val="single" w:sz="4" w:space="0" w:color="auto"/>
              <w:left w:val="nil"/>
              <w:bottom w:val="single" w:sz="8" w:space="0" w:color="auto"/>
              <w:right w:val="single" w:sz="8" w:space="0" w:color="000000"/>
            </w:tcBorders>
            <w:shd w:val="clear" w:color="000000" w:fill="FFFFFF"/>
            <w:vAlign w:val="center"/>
          </w:tcPr>
          <w:p w:rsidR="005E022E" w:rsidRPr="00502583" w:rsidRDefault="005E022E" w:rsidP="005E022E">
            <w:pPr>
              <w:spacing w:after="0" w:line="240" w:lineRule="auto"/>
              <w:jc w:val="center"/>
              <w:rPr>
                <w:rFonts w:ascii="Sylfaen" w:eastAsia="Times New Roman" w:hAnsi="Sylfaen" w:cs="Calibri"/>
                <w:color w:val="000000"/>
                <w:lang w:val="ka-GE"/>
              </w:rPr>
            </w:pPr>
          </w:p>
          <w:p w:rsidR="005E022E" w:rsidRPr="00502583" w:rsidRDefault="005E022E" w:rsidP="005E022E">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2 ქალი</w:t>
            </w:r>
          </w:p>
        </w:tc>
        <w:tc>
          <w:tcPr>
            <w:tcW w:w="0" w:type="auto"/>
            <w:tcBorders>
              <w:top w:val="single" w:sz="4" w:space="0" w:color="auto"/>
              <w:left w:val="nil"/>
              <w:bottom w:val="single" w:sz="8" w:space="0" w:color="auto"/>
              <w:right w:val="single" w:sz="8" w:space="0" w:color="000000"/>
            </w:tcBorders>
            <w:shd w:val="clear" w:color="000000" w:fill="FFFFFF"/>
            <w:vAlign w:val="center"/>
          </w:tcPr>
          <w:p w:rsidR="005E022E" w:rsidRPr="00502583" w:rsidRDefault="005E022E" w:rsidP="005E022E">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2 ქალი</w:t>
            </w:r>
          </w:p>
        </w:tc>
        <w:tc>
          <w:tcPr>
            <w:tcW w:w="0" w:type="auto"/>
            <w:tcBorders>
              <w:top w:val="single" w:sz="4" w:space="0" w:color="auto"/>
              <w:left w:val="nil"/>
              <w:bottom w:val="single" w:sz="8" w:space="0" w:color="auto"/>
              <w:right w:val="single" w:sz="8" w:space="0" w:color="000000"/>
            </w:tcBorders>
            <w:shd w:val="clear" w:color="000000" w:fill="FFFFFF"/>
            <w:vAlign w:val="center"/>
          </w:tcPr>
          <w:p w:rsidR="005E022E" w:rsidRPr="00502583" w:rsidRDefault="005E022E" w:rsidP="005E022E">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2 ქალი</w:t>
            </w:r>
          </w:p>
        </w:tc>
        <w:tc>
          <w:tcPr>
            <w:tcW w:w="0" w:type="auto"/>
            <w:tcBorders>
              <w:top w:val="single" w:sz="4" w:space="0" w:color="auto"/>
              <w:left w:val="nil"/>
              <w:bottom w:val="single" w:sz="8" w:space="0" w:color="auto"/>
              <w:right w:val="nil"/>
            </w:tcBorders>
            <w:shd w:val="clear" w:color="000000" w:fill="FFFFFF"/>
            <w:vAlign w:val="center"/>
          </w:tcPr>
          <w:p w:rsidR="005E022E" w:rsidRPr="00502583" w:rsidRDefault="005E022E" w:rsidP="005E022E">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 xml:space="preserve">2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5E022E" w:rsidRPr="00502583" w:rsidRDefault="005E022E" w:rsidP="005E022E">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მომართვიანობა</w:t>
            </w:r>
            <w:r w:rsidRPr="00502583">
              <w:rPr>
                <w:rFonts w:ascii="Sylfaen" w:eastAsia="Times New Roman" w:hAnsi="Sylfaen" w:cs="Calibri"/>
                <w:color w:val="000000"/>
              </w:rPr>
              <w:t> </w:t>
            </w:r>
          </w:p>
          <w:p w:rsidR="005E022E" w:rsidRPr="00502583" w:rsidRDefault="005E022E" w:rsidP="005E022E">
            <w:pPr>
              <w:spacing w:after="0" w:line="240" w:lineRule="auto"/>
              <w:jc w:val="center"/>
              <w:rPr>
                <w:rFonts w:ascii="Sylfaen" w:eastAsia="Times New Roman" w:hAnsi="Sylfaen" w:cs="Calibri"/>
                <w:color w:val="000000"/>
              </w:rPr>
            </w:pPr>
          </w:p>
        </w:tc>
      </w:tr>
    </w:tbl>
    <w:p w:rsidR="005E022E" w:rsidRPr="00502583" w:rsidRDefault="005E022E" w:rsidP="00014122">
      <w:pPr>
        <w:autoSpaceDE w:val="0"/>
        <w:autoSpaceDN w:val="0"/>
        <w:adjustRightInd w:val="0"/>
        <w:spacing w:after="0" w:line="360" w:lineRule="auto"/>
        <w:jc w:val="both"/>
        <w:rPr>
          <w:rFonts w:ascii="Sylfaen" w:eastAsia="Calibri" w:hAnsi="Sylfaen" w:cs="Sylfaen"/>
          <w:color w:val="000000"/>
          <w:lang w:val="ka-GE"/>
        </w:rPr>
      </w:pPr>
    </w:p>
    <w:tbl>
      <w:tblPr>
        <w:tblW w:w="4974" w:type="pct"/>
        <w:tblLook w:val="04A0" w:firstRow="1" w:lastRow="0" w:firstColumn="1" w:lastColumn="0" w:noHBand="0" w:noVBand="1"/>
      </w:tblPr>
      <w:tblGrid>
        <w:gridCol w:w="2382"/>
        <w:gridCol w:w="2079"/>
        <w:gridCol w:w="2312"/>
        <w:gridCol w:w="1485"/>
        <w:gridCol w:w="1589"/>
      </w:tblGrid>
      <w:tr w:rsidR="004B222D" w:rsidRPr="00502583" w:rsidTr="005E022E">
        <w:trPr>
          <w:trHeight w:val="255"/>
        </w:trPr>
        <w:tc>
          <w:tcPr>
            <w:tcW w:w="1113" w:type="pct"/>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4B222D" w:rsidRPr="00502583" w:rsidRDefault="004B222D" w:rsidP="00CE56F3">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ქვეპროგრამის დასახელება</w:t>
            </w:r>
          </w:p>
        </w:tc>
        <w:tc>
          <w:tcPr>
            <w:tcW w:w="1166" w:type="pct"/>
            <w:tcBorders>
              <w:top w:val="single" w:sz="8" w:space="0" w:color="auto"/>
              <w:left w:val="nil"/>
              <w:bottom w:val="single" w:sz="4" w:space="0" w:color="auto"/>
              <w:right w:val="single" w:sz="4" w:space="0" w:color="auto"/>
            </w:tcBorders>
            <w:shd w:val="clear" w:color="000000" w:fill="FFFFFF"/>
            <w:vAlign w:val="center"/>
            <w:hideMark/>
          </w:tcPr>
          <w:p w:rsidR="004B222D" w:rsidRPr="00502583" w:rsidRDefault="004B222D" w:rsidP="00CE56F3">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კოდი</w:t>
            </w:r>
          </w:p>
        </w:tc>
        <w:tc>
          <w:tcPr>
            <w:tcW w:w="1283" w:type="pct"/>
            <w:vMerge w:val="restart"/>
            <w:tcBorders>
              <w:top w:val="single" w:sz="8" w:space="0" w:color="auto"/>
              <w:left w:val="nil"/>
              <w:bottom w:val="single" w:sz="8" w:space="0" w:color="auto"/>
              <w:right w:val="single" w:sz="8" w:space="0" w:color="auto"/>
            </w:tcBorders>
            <w:shd w:val="clear" w:color="000000" w:fill="FFFFFF"/>
            <w:vAlign w:val="center"/>
          </w:tcPr>
          <w:p w:rsidR="004B222D" w:rsidRPr="00502583" w:rsidRDefault="004B222D" w:rsidP="00CE56F3">
            <w:pPr>
              <w:spacing w:after="0" w:line="240" w:lineRule="auto"/>
              <w:rPr>
                <w:rFonts w:ascii="Sylfaen" w:eastAsia="Times New Roman" w:hAnsi="Sylfaen" w:cs="Calibri"/>
                <w:b/>
                <w:lang w:val="ka-GE"/>
              </w:rPr>
            </w:pPr>
            <w:r w:rsidRPr="00502583">
              <w:rPr>
                <w:rFonts w:ascii="Sylfaen" w:eastAsia="Times New Roman" w:hAnsi="Sylfaen" w:cs="Calibri"/>
                <w:b/>
                <w:lang w:val="ka-GE"/>
              </w:rPr>
              <w:t xml:space="preserve">უფასო სასადილი </w:t>
            </w:r>
          </w:p>
        </w:tc>
        <w:tc>
          <w:tcPr>
            <w:tcW w:w="1437" w:type="pct"/>
            <w:gridSpan w:val="2"/>
            <w:vMerge w:val="restart"/>
            <w:tcBorders>
              <w:top w:val="single" w:sz="8" w:space="0" w:color="auto"/>
              <w:left w:val="nil"/>
              <w:right w:val="single" w:sz="4" w:space="0" w:color="auto"/>
            </w:tcBorders>
            <w:shd w:val="clear" w:color="000000" w:fill="FFFFFF"/>
            <w:vAlign w:val="center"/>
            <w:hideMark/>
          </w:tcPr>
          <w:p w:rsidR="004B222D" w:rsidRPr="00502583" w:rsidRDefault="005E022E" w:rsidP="00CE56F3">
            <w:pPr>
              <w:jc w:val="center"/>
              <w:rPr>
                <w:rFonts w:ascii="Sylfaen" w:eastAsia="Times New Roman" w:hAnsi="Sylfaen" w:cs="Calibri"/>
                <w:b/>
                <w:bCs/>
                <w:color w:val="000000"/>
                <w:lang w:val="ka-GE"/>
              </w:rPr>
            </w:pPr>
            <w:r w:rsidRPr="00502583">
              <w:rPr>
                <w:rFonts w:ascii="Sylfaen" w:eastAsia="Times New Roman" w:hAnsi="Sylfaen" w:cs="Calibri"/>
                <w:b/>
                <w:bCs/>
                <w:color w:val="000000"/>
                <w:lang w:val="ka-GE"/>
              </w:rPr>
              <w:t>250,0</w:t>
            </w:r>
          </w:p>
        </w:tc>
      </w:tr>
      <w:tr w:rsidR="004B222D" w:rsidRPr="00502583" w:rsidTr="005E022E">
        <w:trPr>
          <w:trHeight w:val="61"/>
        </w:trPr>
        <w:tc>
          <w:tcPr>
            <w:tcW w:w="1113" w:type="pct"/>
            <w:vMerge/>
            <w:tcBorders>
              <w:top w:val="single" w:sz="8" w:space="0" w:color="auto"/>
              <w:left w:val="single" w:sz="8" w:space="0" w:color="auto"/>
              <w:bottom w:val="single" w:sz="4" w:space="0" w:color="auto"/>
              <w:right w:val="single" w:sz="4" w:space="0" w:color="auto"/>
            </w:tcBorders>
            <w:vAlign w:val="center"/>
            <w:hideMark/>
          </w:tcPr>
          <w:p w:rsidR="004B222D" w:rsidRPr="00502583" w:rsidRDefault="004B222D" w:rsidP="00CE56F3">
            <w:pPr>
              <w:spacing w:after="0" w:line="240" w:lineRule="auto"/>
              <w:rPr>
                <w:rFonts w:ascii="Sylfaen" w:eastAsia="Times New Roman" w:hAnsi="Sylfaen" w:cs="Calibri"/>
                <w:color w:val="000000"/>
              </w:rPr>
            </w:pPr>
          </w:p>
        </w:tc>
        <w:tc>
          <w:tcPr>
            <w:tcW w:w="1166" w:type="pct"/>
            <w:tcBorders>
              <w:top w:val="nil"/>
              <w:left w:val="nil"/>
              <w:bottom w:val="single" w:sz="4" w:space="0" w:color="auto"/>
              <w:right w:val="single" w:sz="4" w:space="0" w:color="auto"/>
            </w:tcBorders>
            <w:shd w:val="clear" w:color="000000" w:fill="FFFFFF"/>
            <w:vAlign w:val="center"/>
            <w:hideMark/>
          </w:tcPr>
          <w:p w:rsidR="004B222D" w:rsidRPr="00502583" w:rsidRDefault="004B222D" w:rsidP="00CE56F3">
            <w:pPr>
              <w:spacing w:after="0" w:line="240" w:lineRule="auto"/>
              <w:jc w:val="center"/>
              <w:rPr>
                <w:rFonts w:ascii="Sylfaen" w:eastAsia="Times New Roman" w:hAnsi="Sylfaen" w:cs="Calibri"/>
                <w:b/>
                <w:color w:val="000000"/>
                <w:lang w:val="ka-GE"/>
              </w:rPr>
            </w:pPr>
            <w:r w:rsidRPr="00502583">
              <w:rPr>
                <w:rFonts w:ascii="Sylfaen" w:eastAsia="Times New Roman" w:hAnsi="Sylfaen" w:cs="Calibri"/>
                <w:b/>
                <w:color w:val="000000"/>
                <w:lang w:val="ka-GE"/>
              </w:rPr>
              <w:t>06 03 18</w:t>
            </w:r>
          </w:p>
        </w:tc>
        <w:tc>
          <w:tcPr>
            <w:tcW w:w="1283" w:type="pct"/>
            <w:vMerge/>
            <w:tcBorders>
              <w:top w:val="nil"/>
              <w:left w:val="nil"/>
              <w:bottom w:val="single" w:sz="4" w:space="0" w:color="auto"/>
              <w:right w:val="single" w:sz="4" w:space="0" w:color="auto"/>
            </w:tcBorders>
            <w:vAlign w:val="center"/>
            <w:hideMark/>
          </w:tcPr>
          <w:p w:rsidR="004B222D" w:rsidRPr="00502583" w:rsidRDefault="004B222D" w:rsidP="00CE56F3">
            <w:pPr>
              <w:spacing w:after="0" w:line="240" w:lineRule="auto"/>
              <w:rPr>
                <w:rFonts w:ascii="Sylfaen" w:eastAsia="Times New Roman" w:hAnsi="Sylfaen" w:cs="Calibri"/>
                <w:color w:val="000000"/>
              </w:rPr>
            </w:pPr>
          </w:p>
        </w:tc>
        <w:tc>
          <w:tcPr>
            <w:tcW w:w="1437" w:type="pct"/>
            <w:gridSpan w:val="2"/>
            <w:vMerge/>
            <w:tcBorders>
              <w:left w:val="single" w:sz="8" w:space="0" w:color="auto"/>
              <w:bottom w:val="single" w:sz="8" w:space="0" w:color="auto"/>
              <w:right w:val="single" w:sz="4" w:space="0" w:color="auto"/>
            </w:tcBorders>
            <w:shd w:val="clear" w:color="000000" w:fill="FFFFFF"/>
            <w:vAlign w:val="center"/>
          </w:tcPr>
          <w:p w:rsidR="004B222D" w:rsidRPr="00502583" w:rsidRDefault="004B222D" w:rsidP="00CE56F3">
            <w:pPr>
              <w:jc w:val="center"/>
              <w:rPr>
                <w:rFonts w:ascii="Sylfaen" w:hAnsi="Sylfaen" w:cs="Calibri"/>
                <w:b/>
                <w:color w:val="000000"/>
              </w:rPr>
            </w:pPr>
          </w:p>
        </w:tc>
      </w:tr>
      <w:tr w:rsidR="00CE56F3" w:rsidRPr="00502583" w:rsidTr="005E022E">
        <w:trPr>
          <w:trHeight w:val="176"/>
        </w:trPr>
        <w:tc>
          <w:tcPr>
            <w:tcW w:w="1113" w:type="pct"/>
            <w:tcBorders>
              <w:top w:val="nil"/>
              <w:left w:val="single" w:sz="8" w:space="0" w:color="auto"/>
              <w:bottom w:val="single" w:sz="4"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t>ქვეპროგრამის განმახორციელებელი სამსახური</w:t>
            </w:r>
          </w:p>
        </w:tc>
        <w:tc>
          <w:tcPr>
            <w:tcW w:w="3887" w:type="pct"/>
            <w:gridSpan w:val="4"/>
            <w:tcBorders>
              <w:top w:val="nil"/>
              <w:left w:val="nil"/>
              <w:bottom w:val="nil"/>
              <w:right w:val="single" w:sz="4" w:space="0" w:color="auto"/>
            </w:tcBorders>
            <w:shd w:val="clear" w:color="auto" w:fill="auto"/>
            <w:vAlign w:val="bottom"/>
          </w:tcPr>
          <w:p w:rsidR="00CE56F3" w:rsidRPr="00502583" w:rsidRDefault="00CE56F3" w:rsidP="00CE56F3">
            <w:pPr>
              <w:spacing w:after="200" w:line="276" w:lineRule="auto"/>
              <w:rPr>
                <w:rFonts w:ascii="Calibri" w:eastAsia="Calibri" w:hAnsi="Calibri" w:cs="Calibri"/>
                <w:b/>
                <w:bCs/>
              </w:rPr>
            </w:pPr>
            <w:r w:rsidRPr="00502583">
              <w:rPr>
                <w:rFonts w:ascii="Sylfaen" w:eastAsia="Times New Roman" w:hAnsi="Sylfaen" w:cs="Calibri"/>
                <w:color w:val="000000"/>
              </w:rPr>
              <w:t>ა(ა)ი.პ. ხარაგაულის მუნიციპალიტეტის სათნოების სახლი</w:t>
            </w:r>
          </w:p>
        </w:tc>
      </w:tr>
      <w:tr w:rsidR="00CE56F3" w:rsidRPr="00502583" w:rsidTr="005E022E">
        <w:trPr>
          <w:trHeight w:val="393"/>
        </w:trPr>
        <w:tc>
          <w:tcPr>
            <w:tcW w:w="1113" w:type="pct"/>
            <w:tcBorders>
              <w:top w:val="nil"/>
              <w:left w:val="single" w:sz="8" w:space="0" w:color="auto"/>
              <w:bottom w:val="single" w:sz="4"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t xml:space="preserve">ქვეპროგრამის აღწერა </w:t>
            </w:r>
            <w:r w:rsidRPr="00502583">
              <w:rPr>
                <w:rFonts w:ascii="Sylfaen" w:eastAsia="Times New Roman" w:hAnsi="Sylfaen" w:cs="Calibri"/>
                <w:color w:val="000000"/>
                <w:lang w:val="ka-GE"/>
              </w:rPr>
              <w:t>და მიზანი</w:t>
            </w:r>
          </w:p>
        </w:tc>
        <w:tc>
          <w:tcPr>
            <w:tcW w:w="3887" w:type="pct"/>
            <w:gridSpan w:val="4"/>
            <w:tcBorders>
              <w:top w:val="single" w:sz="4" w:space="0" w:color="auto"/>
              <w:left w:val="nil"/>
              <w:bottom w:val="single" w:sz="4" w:space="0" w:color="auto"/>
              <w:right w:val="single" w:sz="8" w:space="0" w:color="000000"/>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lang w:val="ka-GE"/>
              </w:rPr>
            </w:pPr>
            <w:r w:rsidRPr="00502583">
              <w:rPr>
                <w:rFonts w:ascii="Sylfaen" w:eastAsia="Times New Roman" w:hAnsi="Sylfaen" w:cs="Calibri"/>
                <w:color w:val="000000"/>
              </w:rPr>
              <w:t>ხარაგაულის მუნიციპალიტეტში მცხოვრები უკიდურესად შეჭირვებული, სოციალურად დაუცველი: მოხუცების, შშმ პირების,</w:t>
            </w:r>
            <w:r w:rsidRPr="00502583">
              <w:rPr>
                <w:rFonts w:ascii="Sylfaen" w:eastAsia="Times New Roman" w:hAnsi="Sylfaen" w:cs="Calibri"/>
                <w:color w:val="000000"/>
                <w:lang w:val="ka-GE"/>
              </w:rPr>
              <w:t xml:space="preserve"> </w:t>
            </w:r>
            <w:r w:rsidRPr="00502583">
              <w:rPr>
                <w:rFonts w:ascii="Sylfaen" w:eastAsia="Times New Roman" w:hAnsi="Sylfaen" w:cs="Calibri"/>
                <w:color w:val="000000"/>
              </w:rPr>
              <w:t>მრავალშვილიანი ოჯახების მორალურ და ეკონონიკურ მხარდაჭერა.</w:t>
            </w:r>
            <w:r w:rsidRPr="00502583">
              <w:rPr>
                <w:rFonts w:ascii="Sylfaen" w:eastAsia="Times New Roman" w:hAnsi="Sylfaen" w:cs="Calibri"/>
                <w:color w:val="000000"/>
                <w:lang w:val="ka-GE"/>
              </w:rPr>
              <w:t xml:space="preserve"> </w:t>
            </w:r>
          </w:p>
          <w:p w:rsidR="00CE56F3" w:rsidRPr="00502583" w:rsidRDefault="00CE56F3" w:rsidP="00CE56F3">
            <w:pPr>
              <w:spacing w:after="0" w:line="240" w:lineRule="auto"/>
              <w:rPr>
                <w:rFonts w:ascii="Sylfaen" w:eastAsia="Times New Roman" w:hAnsi="Sylfaen" w:cs="Calibri"/>
                <w:color w:val="000000"/>
                <w:lang w:val="ka-GE"/>
              </w:rPr>
            </w:pPr>
            <w:r w:rsidRPr="00502583">
              <w:rPr>
                <w:rFonts w:ascii="Sylfaen" w:eastAsia="Times New Roman" w:hAnsi="Sylfaen" w:cs="Calibri"/>
                <w:color w:val="000000"/>
              </w:rPr>
              <w:lastRenderedPageBreak/>
              <w:t>მოქალაქეთა ცხელი სადილით უზრუნველყოფასკვირაში ექვსი დღე ერთჯერადი კვებით დაბის ტერიტორიაზე (სადღესასწაულო დღეების ჩათვლით), ხოლო მუნიციპალიტეტის ოთხ ტერიტორიულ ერთეულში გამზადებული ცხელისაკვების მიწოდება კვირაში ორი დღე</w:t>
            </w:r>
            <w:r w:rsidRPr="00502583">
              <w:rPr>
                <w:rFonts w:ascii="Sylfaen" w:eastAsia="Times New Roman" w:hAnsi="Sylfaen" w:cs="Calibri"/>
                <w:color w:val="000000"/>
                <w:lang w:val="ka-GE"/>
              </w:rPr>
              <w:t>.</w:t>
            </w:r>
            <w:r w:rsidRPr="00502583">
              <w:rPr>
                <w:rFonts w:ascii="Sylfaen" w:eastAsia="Times New Roman" w:hAnsi="Sylfaen" w:cs="Calibri"/>
                <w:color w:val="000000"/>
              </w:rPr>
              <w:t xml:space="preserve"> ასევე აღნიშნული პროგრამის ფარგლებში დახმარებ</w:t>
            </w:r>
            <w:r w:rsidRPr="00502583">
              <w:rPr>
                <w:rFonts w:ascii="Sylfaen" w:eastAsia="Times New Roman" w:hAnsi="Sylfaen" w:cs="Calibri"/>
                <w:color w:val="000000"/>
                <w:lang w:val="ka-GE"/>
              </w:rPr>
              <w:t>ს</w:t>
            </w:r>
            <w:r w:rsidRPr="00502583">
              <w:rPr>
                <w:rFonts w:ascii="Sylfaen" w:eastAsia="Times New Roman" w:hAnsi="Sylfaen" w:cs="Calibri"/>
                <w:color w:val="000000"/>
              </w:rPr>
              <w:t xml:space="preserve"> უკიდურესად გაჭირვებულ მოწყვლად ჯგუფებზე საკვები პროდუქტით მუნიციპალიტეტის სხვადასხვა ადმინისტრაციულ ერთეულებში მომართვიანობის შემთხვევაში. ასევე სამსახურის ბაზაზე გახსნილია სოციალური</w:t>
            </w:r>
            <w:r w:rsidRPr="00502583">
              <w:rPr>
                <w:rFonts w:ascii="Sylfaen" w:eastAsia="Times New Roman" w:hAnsi="Sylfaen" w:cs="Calibri"/>
                <w:color w:val="000000"/>
                <w:lang w:val="ka-GE"/>
              </w:rPr>
              <w:t xml:space="preserve"> </w:t>
            </w:r>
            <w:r w:rsidRPr="00502583">
              <w:rPr>
                <w:rFonts w:ascii="Sylfaen" w:eastAsia="Times New Roman" w:hAnsi="Sylfaen" w:cs="Calibri"/>
                <w:color w:val="000000"/>
              </w:rPr>
              <w:t>სამრეცხაო</w:t>
            </w:r>
            <w:r w:rsidRPr="00502583">
              <w:rPr>
                <w:rFonts w:ascii="Sylfaen" w:eastAsia="Times New Roman" w:hAnsi="Sylfaen" w:cs="Calibri"/>
                <w:color w:val="000000"/>
                <w:lang w:val="ka-GE"/>
              </w:rPr>
              <w:t xml:space="preserve"> და </w:t>
            </w:r>
            <w:r w:rsidRPr="00502583">
              <w:rPr>
                <w:rFonts w:ascii="Sylfaen" w:eastAsia="Times New Roman" w:hAnsi="Sylfaen" w:cs="Calibri"/>
                <w:color w:val="000000"/>
              </w:rPr>
              <w:t>სოციალურად</w:t>
            </w:r>
            <w:r w:rsidRPr="00502583">
              <w:rPr>
                <w:rFonts w:ascii="Sylfaen" w:eastAsia="Times New Roman" w:hAnsi="Sylfaen" w:cs="Calibri"/>
                <w:color w:val="000000"/>
                <w:lang w:val="ka-GE"/>
              </w:rPr>
              <w:t xml:space="preserve"> </w:t>
            </w:r>
            <w:r w:rsidRPr="00502583">
              <w:rPr>
                <w:rFonts w:ascii="Sylfaen" w:eastAsia="Times New Roman" w:hAnsi="Sylfaen" w:cs="Calibri"/>
                <w:color w:val="000000"/>
              </w:rPr>
              <w:t>დაუცველ</w:t>
            </w:r>
            <w:r w:rsidRPr="00502583">
              <w:rPr>
                <w:rFonts w:ascii="Sylfaen" w:eastAsia="Times New Roman" w:hAnsi="Sylfaen" w:cs="Calibri"/>
                <w:color w:val="000000"/>
                <w:lang w:val="ka-GE"/>
              </w:rPr>
              <w:t>ებს შეუძლიათ სამრეცხაოს სერვისით დარგებლობა. აღსანიშნავია, რომ ეს სერვისი განსაკუთრებით მნიშვნელოვანია</w:t>
            </w:r>
            <w:r w:rsidRPr="00502583">
              <w:rPr>
                <w:rFonts w:ascii="Sylfaen" w:eastAsia="Times New Roman" w:hAnsi="Sylfaen" w:cs="Calibri"/>
                <w:color w:val="000000"/>
              </w:rPr>
              <w:t xml:space="preserve"> ქალებ</w:t>
            </w:r>
            <w:r w:rsidRPr="00502583">
              <w:rPr>
                <w:rFonts w:ascii="Sylfaen" w:eastAsia="Times New Roman" w:hAnsi="Sylfaen" w:cs="Calibri"/>
                <w:color w:val="000000"/>
                <w:lang w:val="ka-GE"/>
              </w:rPr>
              <w:t>ი</w:t>
            </w:r>
            <w:r w:rsidRPr="00502583">
              <w:rPr>
                <w:rFonts w:ascii="Sylfaen" w:eastAsia="Times New Roman" w:hAnsi="Sylfaen" w:cs="Calibri"/>
                <w:color w:val="000000"/>
              </w:rPr>
              <w:t>ს</w:t>
            </w:r>
            <w:r w:rsidRPr="00502583">
              <w:rPr>
                <w:rFonts w:ascii="Sylfaen" w:eastAsia="Times New Roman" w:hAnsi="Sylfaen" w:cs="Calibri"/>
                <w:color w:val="000000"/>
                <w:lang w:val="ka-GE"/>
              </w:rPr>
              <w:t xml:space="preserve">თვის. მიზანი: სხვადასხვა სოციალური სტატუსის მქონე პირთა </w:t>
            </w:r>
            <w:r w:rsidRPr="00502583">
              <w:rPr>
                <w:rFonts w:ascii="Sylfaen" w:eastAsia="Times New Roman" w:hAnsi="Sylfaen" w:cs="Calibri"/>
                <w:color w:val="000000"/>
              </w:rPr>
              <w:t>ერთჯერადი უფასო კვებით უზრუნველყოფა</w:t>
            </w:r>
            <w:r w:rsidRPr="00502583">
              <w:rPr>
                <w:rFonts w:ascii="Sylfaen" w:eastAsia="Times New Roman" w:hAnsi="Sylfaen" w:cs="Calibri"/>
                <w:color w:val="000000"/>
                <w:lang w:val="ka-GE"/>
              </w:rPr>
              <w:t>.</w:t>
            </w:r>
          </w:p>
          <w:p w:rsidR="00CE56F3" w:rsidRPr="00502583" w:rsidRDefault="00CE56F3" w:rsidP="00CE56F3">
            <w:pPr>
              <w:spacing w:after="0" w:line="240" w:lineRule="auto"/>
              <w:rPr>
                <w:rFonts w:ascii="Sylfaen" w:eastAsia="Times New Roman" w:hAnsi="Sylfaen" w:cs="Calibri"/>
                <w:color w:val="000000"/>
              </w:rPr>
            </w:pPr>
          </w:p>
        </w:tc>
      </w:tr>
      <w:tr w:rsidR="00CE56F3" w:rsidRPr="00502583" w:rsidTr="005E022E">
        <w:trPr>
          <w:trHeight w:val="197"/>
        </w:trPr>
        <w:tc>
          <w:tcPr>
            <w:tcW w:w="1113" w:type="pct"/>
            <w:tcBorders>
              <w:top w:val="nil"/>
              <w:left w:val="single" w:sz="8" w:space="0" w:color="auto"/>
              <w:bottom w:val="single" w:sz="4"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lastRenderedPageBreak/>
              <w:t>ქვეპროგრამის განხორციელების ვადები</w:t>
            </w:r>
          </w:p>
        </w:tc>
        <w:tc>
          <w:tcPr>
            <w:tcW w:w="3887" w:type="pct"/>
            <w:gridSpan w:val="4"/>
            <w:tcBorders>
              <w:top w:val="single" w:sz="4" w:space="0" w:color="auto"/>
              <w:left w:val="nil"/>
              <w:bottom w:val="single" w:sz="4" w:space="0" w:color="auto"/>
              <w:right w:val="single" w:sz="8" w:space="0" w:color="000000"/>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t>მიმდინარე</w:t>
            </w:r>
          </w:p>
        </w:tc>
      </w:tr>
      <w:tr w:rsidR="00CE56F3" w:rsidRPr="00502583" w:rsidTr="005E022E">
        <w:trPr>
          <w:trHeight w:val="456"/>
        </w:trPr>
        <w:tc>
          <w:tcPr>
            <w:tcW w:w="111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CE56F3" w:rsidRPr="00502583" w:rsidRDefault="00CE56F3" w:rsidP="00CE56F3">
            <w:pPr>
              <w:spacing w:after="0" w:line="240" w:lineRule="auto"/>
              <w:rPr>
                <w:rFonts w:ascii="Sylfaen" w:eastAsia="Times New Roman" w:hAnsi="Sylfaen" w:cs="Calibri"/>
                <w:b/>
                <w:color w:val="000000"/>
              </w:rPr>
            </w:pPr>
            <w:r w:rsidRPr="00502583">
              <w:rPr>
                <w:rFonts w:ascii="Sylfaen" w:eastAsia="Times New Roman" w:hAnsi="Sylfaen" w:cs="Calibri"/>
                <w:b/>
                <w:color w:val="000000"/>
              </w:rPr>
              <w:t xml:space="preserve">გაეროს მდგრადი განვითარების მიზანი (SDG) რომლის მიღწევასაც ემსახურება </w:t>
            </w:r>
            <w:r w:rsidRPr="00502583">
              <w:rPr>
                <w:rFonts w:ascii="Sylfaen" w:eastAsia="Times New Roman" w:hAnsi="Sylfaen" w:cs="Calibri"/>
                <w:b/>
                <w:color w:val="000000"/>
                <w:lang w:val="ka-GE"/>
              </w:rPr>
              <w:t>ქვე</w:t>
            </w:r>
            <w:r w:rsidRPr="00502583">
              <w:rPr>
                <w:rFonts w:ascii="Sylfaen" w:eastAsia="Times New Roman" w:hAnsi="Sylfaen" w:cs="Calibri"/>
                <w:b/>
                <w:color w:val="000000"/>
              </w:rPr>
              <w:t>პროგრამა</w:t>
            </w:r>
          </w:p>
        </w:tc>
        <w:tc>
          <w:tcPr>
            <w:tcW w:w="2450" w:type="pct"/>
            <w:gridSpan w:val="2"/>
            <w:tcBorders>
              <w:top w:val="single" w:sz="4" w:space="0" w:color="auto"/>
              <w:left w:val="nil"/>
              <w:bottom w:val="single" w:sz="4" w:space="0" w:color="auto"/>
              <w:right w:val="single" w:sz="4" w:space="0" w:color="auto"/>
            </w:tcBorders>
            <w:shd w:val="clear" w:color="000000" w:fill="FFFFFF"/>
            <w:vAlign w:val="center"/>
            <w:hideMark/>
          </w:tcPr>
          <w:p w:rsidR="009D5673" w:rsidRPr="00502583" w:rsidRDefault="00CE56F3" w:rsidP="009D5673">
            <w:pPr>
              <w:spacing w:after="0" w:line="240" w:lineRule="auto"/>
              <w:rPr>
                <w:rFonts w:ascii="Sylfaen" w:eastAsia="Times New Roman" w:hAnsi="Sylfaen" w:cs="Calibri"/>
                <w:color w:val="000000"/>
              </w:rPr>
            </w:pPr>
            <w:r w:rsidRPr="00502583">
              <w:rPr>
                <w:rFonts w:ascii="Sylfaen" w:eastAsia="Times New Roman" w:hAnsi="Sylfaen" w:cs="Calibri"/>
                <w:color w:val="000000"/>
              </w:rPr>
              <w:t xml:space="preserve">მიზანი 1 - სიღარიბის ყველა ფორმის აღმოფხვრა; </w:t>
            </w:r>
          </w:p>
          <w:p w:rsidR="009D5673" w:rsidRPr="00502583" w:rsidRDefault="00CE56F3" w:rsidP="009D5673">
            <w:pPr>
              <w:spacing w:after="0" w:line="240" w:lineRule="auto"/>
              <w:rPr>
                <w:rFonts w:ascii="Sylfaen" w:eastAsia="Times New Roman" w:hAnsi="Sylfaen" w:cs="Calibri"/>
                <w:color w:val="000000"/>
              </w:rPr>
            </w:pPr>
            <w:r w:rsidRPr="00502583">
              <w:rPr>
                <w:rFonts w:ascii="Sylfaen" w:eastAsia="Times New Roman" w:hAnsi="Sylfaen" w:cs="Calibri"/>
                <w:color w:val="000000"/>
              </w:rPr>
              <w:t xml:space="preserve"> </w:t>
            </w:r>
            <w:r w:rsidR="009D5673" w:rsidRPr="00502583">
              <w:rPr>
                <w:rFonts w:ascii="Sylfaen" w:eastAsia="Calibri" w:hAnsi="Sylfaen" w:cs="Sylfaen"/>
              </w:rPr>
              <w:t>მიზანი 3-ჯანსაღი ცხოვრებისა და კეთილდღეობის უზრუნველყოფა ყველა ასაკის ადამიანისთვის</w:t>
            </w:r>
            <w:r w:rsidR="009D5673" w:rsidRPr="00502583">
              <w:rPr>
                <w:rFonts w:ascii="Sylfaen" w:eastAsia="Calibri" w:hAnsi="Sylfaen" w:cs="Calibri"/>
              </w:rPr>
              <w:t xml:space="preserve"> </w:t>
            </w:r>
          </w:p>
          <w:p w:rsidR="009D5673" w:rsidRPr="00502583" w:rsidRDefault="009D5673" w:rsidP="00CE56F3">
            <w:pPr>
              <w:spacing w:after="0" w:line="240" w:lineRule="auto"/>
              <w:rPr>
                <w:rFonts w:ascii="Sylfaen" w:eastAsia="Times New Roman" w:hAnsi="Sylfaen" w:cs="Calibri"/>
                <w:color w:val="000000"/>
              </w:rPr>
            </w:pPr>
          </w:p>
          <w:p w:rsidR="00CE56F3" w:rsidRPr="00502583" w:rsidRDefault="00CE56F3" w:rsidP="00CE56F3">
            <w:pPr>
              <w:spacing w:after="0" w:line="240" w:lineRule="auto"/>
              <w:rPr>
                <w:rFonts w:ascii="Sylfaen" w:eastAsia="Times New Roman" w:hAnsi="Sylfaen" w:cs="Calibri"/>
                <w:color w:val="000000"/>
              </w:rPr>
            </w:pPr>
          </w:p>
        </w:tc>
        <w:tc>
          <w:tcPr>
            <w:tcW w:w="520" w:type="pct"/>
            <w:tcBorders>
              <w:top w:val="single" w:sz="4" w:space="0" w:color="auto"/>
              <w:left w:val="nil"/>
              <w:bottom w:val="single" w:sz="4"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t>გენდერული</w:t>
            </w:r>
          </w:p>
        </w:tc>
        <w:tc>
          <w:tcPr>
            <w:tcW w:w="917" w:type="pct"/>
            <w:tcBorders>
              <w:top w:val="single" w:sz="4" w:space="0" w:color="auto"/>
              <w:left w:val="nil"/>
              <w:bottom w:val="single" w:sz="4" w:space="0" w:color="auto"/>
              <w:right w:val="single" w:sz="8" w:space="0" w:color="000000"/>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lang w:val="ka-GE"/>
              </w:rPr>
            </w:pPr>
            <w:r w:rsidRPr="00502583">
              <w:rPr>
                <w:rFonts w:ascii="Sylfaen" w:eastAsia="Times New Roman" w:hAnsi="Sylfaen" w:cs="Calibri"/>
                <w:color w:val="000000"/>
                <w:lang w:val="ka-GE"/>
              </w:rPr>
              <w:t>დიახ</w:t>
            </w:r>
          </w:p>
        </w:tc>
      </w:tr>
      <w:tr w:rsidR="00CE56F3" w:rsidRPr="00502583" w:rsidTr="005E022E">
        <w:trPr>
          <w:trHeight w:val="356"/>
        </w:trPr>
        <w:tc>
          <w:tcPr>
            <w:tcW w:w="1113" w:type="pct"/>
            <w:tcBorders>
              <w:top w:val="nil"/>
              <w:left w:val="single" w:sz="8" w:space="0" w:color="auto"/>
              <w:bottom w:val="single" w:sz="8"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t>ქვე პროგრამის მოსალოდნელი შუალედურიშედეგი</w:t>
            </w:r>
          </w:p>
        </w:tc>
        <w:tc>
          <w:tcPr>
            <w:tcW w:w="3887" w:type="pct"/>
            <w:gridSpan w:val="4"/>
            <w:tcBorders>
              <w:top w:val="single" w:sz="4" w:space="0" w:color="auto"/>
              <w:left w:val="nil"/>
              <w:bottom w:val="single" w:sz="8" w:space="0" w:color="auto"/>
              <w:right w:val="single" w:sz="8" w:space="0" w:color="000000"/>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t>მოსახლეობის მოწყვლადი ჯგუფებიყოველდღიურად უზრუნველყოფილნი არიან ერთჯერადად ცხელი საკვებით</w:t>
            </w:r>
          </w:p>
        </w:tc>
      </w:tr>
    </w:tbl>
    <w:p w:rsidR="001F02D7" w:rsidRPr="00502583" w:rsidRDefault="001F02D7" w:rsidP="001F02D7">
      <w:pPr>
        <w:autoSpaceDE w:val="0"/>
        <w:autoSpaceDN w:val="0"/>
        <w:adjustRightInd w:val="0"/>
        <w:spacing w:after="0" w:line="360" w:lineRule="auto"/>
        <w:jc w:val="both"/>
        <w:rPr>
          <w:rFonts w:ascii="Sylfaen" w:eastAsia="Calibri" w:hAnsi="Sylfaen" w:cs="Sylfaen"/>
          <w:color w:val="000000"/>
          <w:lang w:val="ka-GE"/>
        </w:rPr>
      </w:pPr>
    </w:p>
    <w:tbl>
      <w:tblPr>
        <w:tblW w:w="0" w:type="auto"/>
        <w:tblInd w:w="108" w:type="dxa"/>
        <w:tblLook w:val="04A0" w:firstRow="1" w:lastRow="0" w:firstColumn="1" w:lastColumn="0" w:noHBand="0" w:noVBand="1"/>
      </w:tblPr>
      <w:tblGrid>
        <w:gridCol w:w="1638"/>
        <w:gridCol w:w="1139"/>
        <w:gridCol w:w="727"/>
        <w:gridCol w:w="896"/>
        <w:gridCol w:w="1131"/>
        <w:gridCol w:w="1131"/>
        <w:gridCol w:w="1131"/>
        <w:gridCol w:w="941"/>
        <w:gridCol w:w="1066"/>
      </w:tblGrid>
      <w:tr w:rsidR="001F02D7" w:rsidRPr="00502583" w:rsidTr="005E022E">
        <w:trPr>
          <w:trHeight w:val="183"/>
        </w:trPr>
        <w:tc>
          <w:tcPr>
            <w:tcW w:w="15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02D7" w:rsidRPr="00502583" w:rsidRDefault="001F02D7" w:rsidP="001F02D7">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შუალედური შედეგი</w:t>
            </w:r>
          </w:p>
        </w:tc>
        <w:tc>
          <w:tcPr>
            <w:tcW w:w="8256" w:type="dxa"/>
            <w:gridSpan w:val="8"/>
            <w:tcBorders>
              <w:top w:val="single" w:sz="4" w:space="0" w:color="auto"/>
              <w:left w:val="single" w:sz="4" w:space="0" w:color="auto"/>
              <w:bottom w:val="single" w:sz="4" w:space="0" w:color="auto"/>
              <w:right w:val="nil"/>
            </w:tcBorders>
            <w:shd w:val="clear" w:color="auto" w:fill="auto"/>
            <w:noWrap/>
            <w:vAlign w:val="center"/>
            <w:hideMark/>
          </w:tcPr>
          <w:p w:rsidR="001F02D7" w:rsidRPr="00502583" w:rsidRDefault="001F02D7" w:rsidP="001F02D7">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შუალედური შედეგის შეფასების ინდიკატორი</w:t>
            </w:r>
          </w:p>
        </w:tc>
      </w:tr>
      <w:tr w:rsidR="001F02D7" w:rsidRPr="00502583" w:rsidTr="005E022E">
        <w:trPr>
          <w:trHeight w:val="437"/>
        </w:trPr>
        <w:tc>
          <w:tcPr>
            <w:tcW w:w="1544" w:type="dxa"/>
            <w:vMerge/>
            <w:tcBorders>
              <w:top w:val="nil"/>
              <w:left w:val="single" w:sz="4" w:space="0" w:color="auto"/>
              <w:bottom w:val="single" w:sz="4" w:space="0" w:color="000000"/>
              <w:right w:val="single" w:sz="4" w:space="0" w:color="auto"/>
            </w:tcBorders>
            <w:vAlign w:val="center"/>
            <w:hideMark/>
          </w:tcPr>
          <w:p w:rsidR="001F02D7" w:rsidRPr="00502583" w:rsidRDefault="001F02D7" w:rsidP="001F02D7">
            <w:pPr>
              <w:spacing w:after="0" w:line="240" w:lineRule="auto"/>
              <w:rPr>
                <w:rFonts w:ascii="Sylfaen" w:eastAsia="Times New Roman" w:hAnsi="Sylfaen" w:cs="Calibri"/>
                <w:color w:val="000000"/>
              </w:rPr>
            </w:pPr>
          </w:p>
        </w:tc>
        <w:tc>
          <w:tcPr>
            <w:tcW w:w="1103" w:type="dxa"/>
            <w:tcBorders>
              <w:top w:val="nil"/>
              <w:left w:val="single" w:sz="4" w:space="0" w:color="auto"/>
              <w:bottom w:val="single" w:sz="4" w:space="0" w:color="auto"/>
              <w:right w:val="single" w:sz="4" w:space="0" w:color="auto"/>
            </w:tcBorders>
            <w:shd w:val="clear" w:color="auto" w:fill="auto"/>
            <w:vAlign w:val="center"/>
            <w:hideMark/>
          </w:tcPr>
          <w:p w:rsidR="001F02D7" w:rsidRPr="00502583" w:rsidRDefault="001F02D7" w:rsidP="001F02D7">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ინდიკატორის დასახელება</w:t>
            </w:r>
          </w:p>
        </w:tc>
        <w:tc>
          <w:tcPr>
            <w:tcW w:w="808" w:type="dxa"/>
            <w:tcBorders>
              <w:top w:val="nil"/>
              <w:left w:val="nil"/>
              <w:bottom w:val="single" w:sz="4" w:space="0" w:color="auto"/>
              <w:right w:val="single" w:sz="4" w:space="0" w:color="auto"/>
            </w:tcBorders>
            <w:shd w:val="clear" w:color="auto" w:fill="auto"/>
            <w:vAlign w:val="center"/>
            <w:hideMark/>
          </w:tcPr>
          <w:p w:rsidR="001F02D7" w:rsidRPr="00502583" w:rsidRDefault="001F02D7" w:rsidP="001F02D7">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xml:space="preserve">საბაზისო </w:t>
            </w:r>
            <w:r w:rsidRPr="00502583">
              <w:rPr>
                <w:rFonts w:ascii="Sylfaen" w:eastAsia="Times New Roman" w:hAnsi="Sylfaen" w:cs="Calibri"/>
                <w:color w:val="000000"/>
                <w:lang w:val="ka-GE"/>
              </w:rPr>
              <w:t>2023 წელი</w:t>
            </w:r>
          </w:p>
        </w:tc>
        <w:tc>
          <w:tcPr>
            <w:tcW w:w="1005" w:type="dxa"/>
            <w:tcBorders>
              <w:top w:val="nil"/>
              <w:left w:val="nil"/>
              <w:bottom w:val="single" w:sz="4" w:space="0" w:color="auto"/>
              <w:right w:val="single" w:sz="4" w:space="0" w:color="auto"/>
            </w:tcBorders>
            <w:shd w:val="clear" w:color="auto" w:fill="auto"/>
            <w:vAlign w:val="center"/>
            <w:hideMark/>
          </w:tcPr>
          <w:p w:rsidR="001F02D7" w:rsidRPr="00502583" w:rsidRDefault="001F02D7" w:rsidP="001F02D7">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xml:space="preserve"> მიზნობრივი </w:t>
            </w:r>
            <w:r w:rsidRPr="00502583">
              <w:rPr>
                <w:rFonts w:ascii="Sylfaen" w:eastAsia="Times New Roman" w:hAnsi="Sylfaen" w:cs="Calibri"/>
                <w:color w:val="000000"/>
                <w:lang w:val="ka-GE"/>
              </w:rPr>
              <w:t>2024 წელი</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2D7" w:rsidRPr="00502583" w:rsidRDefault="001F02D7" w:rsidP="001F02D7">
            <w:pPr>
              <w:jc w:val="center"/>
              <w:rPr>
                <w:rFonts w:ascii="Sylfaen" w:eastAsia="Calibri" w:hAnsi="Sylfaen" w:cs="Calibri"/>
                <w:bCs/>
                <w:color w:val="000000"/>
              </w:rPr>
            </w:pPr>
            <w:r w:rsidRPr="00502583">
              <w:rPr>
                <w:rFonts w:ascii="Sylfaen" w:eastAsia="Calibri" w:hAnsi="Sylfaen" w:cs="Calibri"/>
                <w:bCs/>
                <w:color w:val="000000"/>
              </w:rPr>
              <w:t>მიზნობრივი2025 წელს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2D7" w:rsidRPr="00502583" w:rsidRDefault="001F02D7" w:rsidP="001F02D7">
            <w:pPr>
              <w:jc w:val="center"/>
              <w:rPr>
                <w:rFonts w:ascii="Sylfaen" w:eastAsia="Calibri" w:hAnsi="Sylfaen" w:cs="Calibri"/>
                <w:bCs/>
                <w:color w:val="000000"/>
              </w:rPr>
            </w:pPr>
            <w:r w:rsidRPr="00502583">
              <w:rPr>
                <w:rFonts w:ascii="Sylfaen" w:eastAsia="Calibri" w:hAnsi="Sylfaen" w:cs="Calibri"/>
                <w:bCs/>
                <w:color w:val="000000"/>
              </w:rPr>
              <w:t>მიზნობრივი2026 წელს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2D7" w:rsidRPr="00502583" w:rsidRDefault="001F02D7" w:rsidP="001F02D7">
            <w:pPr>
              <w:jc w:val="center"/>
              <w:rPr>
                <w:rFonts w:ascii="Sylfaen" w:eastAsia="Calibri" w:hAnsi="Sylfaen" w:cs="Calibri"/>
                <w:bCs/>
                <w:color w:val="000000"/>
              </w:rPr>
            </w:pPr>
            <w:r w:rsidRPr="00502583">
              <w:rPr>
                <w:rFonts w:ascii="Sylfaen" w:eastAsia="Calibri" w:hAnsi="Sylfaen" w:cs="Calibri"/>
                <w:bCs/>
                <w:color w:val="000000"/>
              </w:rPr>
              <w:t>მიზნობრივი2027 წელს</w:t>
            </w:r>
          </w:p>
        </w:tc>
        <w:tc>
          <w:tcPr>
            <w:tcW w:w="0" w:type="auto"/>
            <w:tcBorders>
              <w:top w:val="nil"/>
              <w:left w:val="nil"/>
              <w:bottom w:val="single" w:sz="4" w:space="0" w:color="auto"/>
              <w:right w:val="single" w:sz="4" w:space="0" w:color="auto"/>
            </w:tcBorders>
            <w:shd w:val="clear" w:color="auto" w:fill="auto"/>
            <w:vAlign w:val="center"/>
            <w:hideMark/>
          </w:tcPr>
          <w:p w:rsidR="001F02D7" w:rsidRPr="00502583" w:rsidRDefault="001F02D7" w:rsidP="001F02D7">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ცდომილების ალბათობა (%)</w:t>
            </w:r>
          </w:p>
        </w:tc>
        <w:tc>
          <w:tcPr>
            <w:tcW w:w="0" w:type="auto"/>
            <w:tcBorders>
              <w:top w:val="nil"/>
              <w:left w:val="nil"/>
              <w:bottom w:val="single" w:sz="4" w:space="0" w:color="auto"/>
              <w:right w:val="single" w:sz="8" w:space="0" w:color="auto"/>
            </w:tcBorders>
            <w:shd w:val="clear" w:color="auto" w:fill="auto"/>
            <w:vAlign w:val="center"/>
            <w:hideMark/>
          </w:tcPr>
          <w:p w:rsidR="001F02D7" w:rsidRPr="00502583" w:rsidRDefault="001F02D7" w:rsidP="001F02D7">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შესაძლო რისკები</w:t>
            </w:r>
          </w:p>
        </w:tc>
      </w:tr>
      <w:tr w:rsidR="005E022E" w:rsidRPr="00502583" w:rsidTr="005E022E">
        <w:trPr>
          <w:trHeight w:val="658"/>
        </w:trPr>
        <w:tc>
          <w:tcPr>
            <w:tcW w:w="1544" w:type="dxa"/>
            <w:vMerge w:val="restart"/>
            <w:tcBorders>
              <w:top w:val="nil"/>
              <w:left w:val="single" w:sz="4" w:space="0" w:color="auto"/>
              <w:right w:val="single" w:sz="4" w:space="0" w:color="auto"/>
            </w:tcBorders>
            <w:shd w:val="clear" w:color="auto" w:fill="auto"/>
            <w:vAlign w:val="center"/>
            <w:hideMark/>
          </w:tcPr>
          <w:p w:rsidR="005E022E" w:rsidRPr="00502583" w:rsidRDefault="005E022E" w:rsidP="005E022E">
            <w:pPr>
              <w:spacing w:after="0" w:line="240" w:lineRule="auto"/>
              <w:rPr>
                <w:rFonts w:ascii="Sylfaen" w:eastAsia="Times New Roman" w:hAnsi="Sylfaen" w:cs="Calibri"/>
                <w:color w:val="000000"/>
              </w:rPr>
            </w:pPr>
            <w:r w:rsidRPr="00502583">
              <w:rPr>
                <w:rFonts w:ascii="Sylfaen" w:eastAsia="Times New Roman" w:hAnsi="Sylfaen" w:cs="Calibri"/>
                <w:color w:val="000000"/>
              </w:rPr>
              <w:t>მოსახლეობის მოწყვლადი ჯგუფებიყოველდღიურად უზრუნველყოფილნი არიან ერთჯერადად ცხელი საკვებით</w:t>
            </w:r>
          </w:p>
        </w:tc>
        <w:tc>
          <w:tcPr>
            <w:tcW w:w="1103" w:type="dxa"/>
            <w:tcBorders>
              <w:top w:val="nil"/>
              <w:left w:val="nil"/>
              <w:bottom w:val="single" w:sz="4" w:space="0" w:color="auto"/>
              <w:right w:val="single" w:sz="4" w:space="0" w:color="auto"/>
            </w:tcBorders>
            <w:shd w:val="clear" w:color="auto" w:fill="auto"/>
            <w:vAlign w:val="center"/>
          </w:tcPr>
          <w:p w:rsidR="005E022E" w:rsidRPr="00502583" w:rsidRDefault="005E022E" w:rsidP="005E022E">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ცხელი სადილის მიმღებთა რაოდენობა</w:t>
            </w:r>
            <w:r w:rsidRPr="00502583">
              <w:rPr>
                <w:rFonts w:ascii="Sylfaen" w:eastAsia="Times New Roman" w:hAnsi="Sylfaen" w:cs="Calibri"/>
                <w:color w:val="000000"/>
                <w:lang w:val="ka-GE"/>
              </w:rPr>
              <w:t>(კაცი; ქალი)</w:t>
            </w:r>
          </w:p>
        </w:tc>
        <w:tc>
          <w:tcPr>
            <w:tcW w:w="808" w:type="dxa"/>
            <w:tcBorders>
              <w:top w:val="nil"/>
              <w:left w:val="nil"/>
              <w:bottom w:val="single" w:sz="4" w:space="0" w:color="auto"/>
              <w:right w:val="single" w:sz="4" w:space="0" w:color="auto"/>
            </w:tcBorders>
            <w:shd w:val="clear" w:color="auto" w:fill="auto"/>
            <w:vAlign w:val="center"/>
          </w:tcPr>
          <w:p w:rsidR="005E022E" w:rsidRPr="00502583" w:rsidRDefault="005E022E" w:rsidP="005E022E">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 xml:space="preserve">160 (93 კაცი; 67 ქალი) </w:t>
            </w:r>
          </w:p>
        </w:tc>
        <w:tc>
          <w:tcPr>
            <w:tcW w:w="1005" w:type="dxa"/>
            <w:tcBorders>
              <w:top w:val="nil"/>
              <w:left w:val="single" w:sz="4" w:space="0" w:color="auto"/>
              <w:bottom w:val="single" w:sz="4" w:space="0" w:color="auto"/>
              <w:right w:val="single" w:sz="4" w:space="0" w:color="auto"/>
            </w:tcBorders>
            <w:shd w:val="clear" w:color="auto" w:fill="auto"/>
            <w:vAlign w:val="center"/>
            <w:hideMark/>
          </w:tcPr>
          <w:p w:rsidR="005E022E" w:rsidRPr="00502583" w:rsidRDefault="005E022E" w:rsidP="005E022E">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170 (103 კაცი; 67 ქალი)</w:t>
            </w:r>
          </w:p>
        </w:tc>
        <w:tc>
          <w:tcPr>
            <w:tcW w:w="0" w:type="auto"/>
            <w:tcBorders>
              <w:top w:val="single" w:sz="4" w:space="0" w:color="auto"/>
              <w:left w:val="nil"/>
              <w:bottom w:val="single" w:sz="4" w:space="0" w:color="auto"/>
              <w:right w:val="single" w:sz="8" w:space="0" w:color="000000"/>
            </w:tcBorders>
            <w:shd w:val="clear" w:color="000000" w:fill="FFFFFF"/>
            <w:vAlign w:val="center"/>
            <w:hideMark/>
          </w:tcPr>
          <w:p w:rsidR="005E022E" w:rsidRPr="00502583" w:rsidRDefault="005E022E" w:rsidP="005E022E">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180</w:t>
            </w:r>
            <w:r w:rsidRPr="00502583">
              <w:rPr>
                <w:rFonts w:ascii="Sylfaen" w:eastAsia="Times New Roman" w:hAnsi="Sylfaen" w:cs="Calibri"/>
                <w:color w:val="000000"/>
              </w:rPr>
              <w:t> </w:t>
            </w:r>
            <w:r w:rsidRPr="00502583">
              <w:rPr>
                <w:rFonts w:ascii="Sylfaen" w:eastAsia="Times New Roman" w:hAnsi="Sylfaen" w:cs="Calibri"/>
                <w:color w:val="000000"/>
                <w:lang w:val="ka-GE"/>
              </w:rPr>
              <w:t>(103 კაცი; 77 ქალი)</w:t>
            </w:r>
          </w:p>
        </w:tc>
        <w:tc>
          <w:tcPr>
            <w:tcW w:w="0" w:type="auto"/>
            <w:tcBorders>
              <w:top w:val="single" w:sz="4" w:space="0" w:color="auto"/>
              <w:left w:val="nil"/>
              <w:bottom w:val="single" w:sz="4" w:space="0" w:color="auto"/>
              <w:right w:val="single" w:sz="8" w:space="0" w:color="000000"/>
            </w:tcBorders>
            <w:shd w:val="clear" w:color="000000" w:fill="FFFFFF"/>
            <w:vAlign w:val="center"/>
            <w:hideMark/>
          </w:tcPr>
          <w:p w:rsidR="005E022E" w:rsidRPr="00502583" w:rsidRDefault="005E022E" w:rsidP="005E022E">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180 (103 კაცი; 77 ქალი)</w:t>
            </w:r>
          </w:p>
        </w:tc>
        <w:tc>
          <w:tcPr>
            <w:tcW w:w="0" w:type="auto"/>
            <w:tcBorders>
              <w:top w:val="single" w:sz="4" w:space="0" w:color="auto"/>
              <w:left w:val="nil"/>
              <w:bottom w:val="single" w:sz="4" w:space="0" w:color="auto"/>
              <w:right w:val="single" w:sz="8" w:space="0" w:color="000000"/>
            </w:tcBorders>
            <w:shd w:val="clear" w:color="000000" w:fill="FFFFFF"/>
            <w:vAlign w:val="center"/>
            <w:hideMark/>
          </w:tcPr>
          <w:p w:rsidR="005E022E" w:rsidRPr="00502583" w:rsidRDefault="005E022E" w:rsidP="005E022E">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180</w:t>
            </w:r>
            <w:r w:rsidRPr="00502583">
              <w:rPr>
                <w:rFonts w:ascii="Sylfaen" w:eastAsia="Times New Roman" w:hAnsi="Sylfaen" w:cs="Calibri"/>
                <w:color w:val="000000"/>
              </w:rPr>
              <w:t> </w:t>
            </w:r>
            <w:r w:rsidRPr="00502583">
              <w:rPr>
                <w:rFonts w:ascii="Sylfaen" w:eastAsia="Times New Roman" w:hAnsi="Sylfaen" w:cs="Calibri"/>
                <w:color w:val="000000"/>
                <w:lang w:val="ka-GE"/>
              </w:rPr>
              <w:t>(103 კაცი; 77 ქალი)</w:t>
            </w:r>
          </w:p>
        </w:tc>
        <w:tc>
          <w:tcPr>
            <w:tcW w:w="0" w:type="auto"/>
            <w:tcBorders>
              <w:top w:val="single" w:sz="4" w:space="0" w:color="auto"/>
              <w:left w:val="nil"/>
              <w:bottom w:val="single" w:sz="4" w:space="0" w:color="auto"/>
              <w:right w:val="nil"/>
            </w:tcBorders>
            <w:shd w:val="clear" w:color="000000" w:fill="FFFFFF"/>
            <w:vAlign w:val="center"/>
            <w:hideMark/>
          </w:tcPr>
          <w:p w:rsidR="005E022E" w:rsidRPr="00502583" w:rsidRDefault="005E022E" w:rsidP="005E022E">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5</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E022E" w:rsidRPr="00502583" w:rsidRDefault="005E022E" w:rsidP="005E022E">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მომართვიანობა</w:t>
            </w:r>
          </w:p>
        </w:tc>
      </w:tr>
      <w:tr w:rsidR="005E022E" w:rsidRPr="00502583" w:rsidTr="005E022E">
        <w:trPr>
          <w:trHeight w:val="960"/>
        </w:trPr>
        <w:tc>
          <w:tcPr>
            <w:tcW w:w="1544" w:type="dxa"/>
            <w:vMerge/>
            <w:tcBorders>
              <w:left w:val="single" w:sz="4" w:space="0" w:color="auto"/>
              <w:right w:val="single" w:sz="4" w:space="0" w:color="auto"/>
            </w:tcBorders>
            <w:shd w:val="clear" w:color="auto" w:fill="auto"/>
            <w:vAlign w:val="center"/>
          </w:tcPr>
          <w:p w:rsidR="005E022E" w:rsidRPr="00502583" w:rsidRDefault="005E022E" w:rsidP="005E022E">
            <w:pPr>
              <w:spacing w:after="0" w:line="240" w:lineRule="auto"/>
              <w:rPr>
                <w:rFonts w:ascii="Sylfaen" w:eastAsia="Times New Roman" w:hAnsi="Sylfaen" w:cs="Calibri"/>
                <w:color w:val="000000"/>
                <w:lang w:val="ka-GE"/>
              </w:rPr>
            </w:pPr>
          </w:p>
        </w:tc>
        <w:tc>
          <w:tcPr>
            <w:tcW w:w="1103" w:type="dxa"/>
            <w:tcBorders>
              <w:top w:val="nil"/>
              <w:left w:val="nil"/>
              <w:bottom w:val="single" w:sz="4" w:space="0" w:color="auto"/>
              <w:right w:val="single" w:sz="4" w:space="0" w:color="auto"/>
            </w:tcBorders>
            <w:shd w:val="clear" w:color="auto" w:fill="auto"/>
            <w:vAlign w:val="center"/>
          </w:tcPr>
          <w:p w:rsidR="005E022E" w:rsidRPr="00502583" w:rsidRDefault="005E022E" w:rsidP="005E022E">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ერთჯერადი დახმარების მიმღებთ</w:t>
            </w:r>
            <w:r w:rsidRPr="00502583">
              <w:rPr>
                <w:rFonts w:ascii="Sylfaen" w:eastAsia="Times New Roman" w:hAnsi="Sylfaen" w:cs="Calibri"/>
                <w:color w:val="000000"/>
              </w:rPr>
              <w:lastRenderedPageBreak/>
              <w:t>ა რაოდენობა (კაცი; ქალი</w:t>
            </w:r>
            <w:r w:rsidRPr="00502583">
              <w:rPr>
                <w:rFonts w:ascii="Sylfaen" w:eastAsia="Times New Roman" w:hAnsi="Sylfaen" w:cs="Calibri"/>
                <w:color w:val="000000"/>
                <w:lang w:val="ka-GE"/>
              </w:rPr>
              <w:t>)</w:t>
            </w:r>
          </w:p>
        </w:tc>
        <w:tc>
          <w:tcPr>
            <w:tcW w:w="808" w:type="dxa"/>
            <w:tcBorders>
              <w:top w:val="nil"/>
              <w:left w:val="nil"/>
              <w:bottom w:val="single" w:sz="4" w:space="0" w:color="auto"/>
              <w:right w:val="single" w:sz="4" w:space="0" w:color="auto"/>
            </w:tcBorders>
            <w:shd w:val="clear" w:color="auto" w:fill="auto"/>
            <w:vAlign w:val="center"/>
          </w:tcPr>
          <w:p w:rsidR="005E022E" w:rsidRPr="00502583" w:rsidRDefault="005E022E" w:rsidP="005E022E">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lastRenderedPageBreak/>
              <w:t>70</w:t>
            </w:r>
            <w:r w:rsidRPr="00502583">
              <w:rPr>
                <w:rFonts w:ascii="Sylfaen" w:eastAsia="Times New Roman" w:hAnsi="Sylfaen" w:cs="Calibri"/>
                <w:color w:val="000000"/>
                <w:lang w:val="ka-GE"/>
              </w:rPr>
              <w:t xml:space="preserve"> </w:t>
            </w:r>
            <w:r w:rsidRPr="00502583">
              <w:rPr>
                <w:rFonts w:ascii="Sylfaen" w:eastAsia="Times New Roman" w:hAnsi="Sylfaen" w:cs="Calibri"/>
                <w:color w:val="000000"/>
              </w:rPr>
              <w:t>(</w:t>
            </w:r>
            <w:r w:rsidRPr="00502583">
              <w:rPr>
                <w:rFonts w:ascii="Sylfaen" w:eastAsia="Times New Roman" w:hAnsi="Sylfaen" w:cs="Calibri"/>
                <w:color w:val="000000"/>
                <w:lang w:val="ka-GE"/>
              </w:rPr>
              <w:t xml:space="preserve">30 </w:t>
            </w:r>
            <w:r w:rsidRPr="00502583">
              <w:rPr>
                <w:rFonts w:ascii="Sylfaen" w:eastAsia="Times New Roman" w:hAnsi="Sylfaen" w:cs="Calibri"/>
                <w:color w:val="000000"/>
              </w:rPr>
              <w:t xml:space="preserve">კაცი; </w:t>
            </w:r>
            <w:r w:rsidRPr="00502583">
              <w:rPr>
                <w:rFonts w:ascii="Sylfaen" w:eastAsia="Times New Roman" w:hAnsi="Sylfaen" w:cs="Calibri"/>
                <w:color w:val="000000"/>
                <w:lang w:val="ka-GE"/>
              </w:rPr>
              <w:t xml:space="preserve">40 </w:t>
            </w:r>
            <w:r w:rsidRPr="00502583">
              <w:rPr>
                <w:rFonts w:ascii="Sylfaen" w:eastAsia="Times New Roman" w:hAnsi="Sylfaen" w:cs="Calibri"/>
                <w:color w:val="000000"/>
              </w:rPr>
              <w:lastRenderedPageBreak/>
              <w:t>ქალი</w:t>
            </w:r>
            <w:r w:rsidRPr="00502583">
              <w:rPr>
                <w:rFonts w:ascii="Sylfaen" w:eastAsia="Times New Roman" w:hAnsi="Sylfaen" w:cs="Calibri"/>
                <w:color w:val="000000"/>
                <w:lang w:val="ka-GE"/>
              </w:rPr>
              <w:t>)</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5E022E" w:rsidRPr="00502583" w:rsidRDefault="005E022E" w:rsidP="005E022E">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lastRenderedPageBreak/>
              <w:t xml:space="preserve">80 </w:t>
            </w:r>
            <w:r w:rsidRPr="00502583">
              <w:rPr>
                <w:rFonts w:ascii="Sylfaen" w:eastAsia="Times New Roman" w:hAnsi="Sylfaen" w:cs="Calibri"/>
                <w:color w:val="000000"/>
              </w:rPr>
              <w:t>(</w:t>
            </w:r>
            <w:r w:rsidRPr="00502583">
              <w:rPr>
                <w:rFonts w:ascii="Sylfaen" w:eastAsia="Times New Roman" w:hAnsi="Sylfaen" w:cs="Calibri"/>
                <w:color w:val="000000"/>
                <w:lang w:val="ka-GE"/>
              </w:rPr>
              <w:t xml:space="preserve">40 </w:t>
            </w:r>
            <w:r w:rsidRPr="00502583">
              <w:rPr>
                <w:rFonts w:ascii="Sylfaen" w:eastAsia="Times New Roman" w:hAnsi="Sylfaen" w:cs="Calibri"/>
                <w:color w:val="000000"/>
              </w:rPr>
              <w:t xml:space="preserve">კაცი; </w:t>
            </w:r>
            <w:r w:rsidRPr="00502583">
              <w:rPr>
                <w:rFonts w:ascii="Sylfaen" w:eastAsia="Times New Roman" w:hAnsi="Sylfaen" w:cs="Calibri"/>
                <w:color w:val="000000"/>
                <w:lang w:val="ka-GE"/>
              </w:rPr>
              <w:t xml:space="preserve">40 </w:t>
            </w:r>
            <w:r w:rsidRPr="00502583">
              <w:rPr>
                <w:rFonts w:ascii="Sylfaen" w:eastAsia="Times New Roman" w:hAnsi="Sylfaen" w:cs="Calibri"/>
                <w:color w:val="000000"/>
              </w:rPr>
              <w:t>ქალი</w:t>
            </w:r>
            <w:r w:rsidRPr="00502583">
              <w:rPr>
                <w:rFonts w:ascii="Sylfaen" w:eastAsia="Times New Roman" w:hAnsi="Sylfaen" w:cs="Calibri"/>
                <w:color w:val="000000"/>
                <w:lang w:val="ka-GE"/>
              </w:rPr>
              <w:t>)</w:t>
            </w:r>
          </w:p>
        </w:tc>
        <w:tc>
          <w:tcPr>
            <w:tcW w:w="0" w:type="auto"/>
            <w:tcBorders>
              <w:top w:val="single" w:sz="4" w:space="0" w:color="auto"/>
              <w:left w:val="nil"/>
              <w:bottom w:val="single" w:sz="4" w:space="0" w:color="auto"/>
              <w:right w:val="single" w:sz="8" w:space="0" w:color="000000"/>
            </w:tcBorders>
            <w:shd w:val="clear" w:color="000000" w:fill="FFFFFF"/>
            <w:vAlign w:val="center"/>
          </w:tcPr>
          <w:p w:rsidR="005E022E" w:rsidRPr="00502583" w:rsidRDefault="005E022E" w:rsidP="005E022E">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80</w:t>
            </w:r>
            <w:r w:rsidRPr="00502583">
              <w:rPr>
                <w:rFonts w:ascii="Sylfaen" w:eastAsia="Times New Roman" w:hAnsi="Sylfaen" w:cs="Calibri"/>
                <w:color w:val="000000"/>
              </w:rPr>
              <w:t>(</w:t>
            </w:r>
            <w:r w:rsidRPr="00502583">
              <w:rPr>
                <w:rFonts w:ascii="Sylfaen" w:eastAsia="Times New Roman" w:hAnsi="Sylfaen" w:cs="Calibri"/>
                <w:color w:val="000000"/>
                <w:lang w:val="ka-GE"/>
              </w:rPr>
              <w:t xml:space="preserve">40 </w:t>
            </w:r>
            <w:r w:rsidRPr="00502583">
              <w:rPr>
                <w:rFonts w:ascii="Sylfaen" w:eastAsia="Times New Roman" w:hAnsi="Sylfaen" w:cs="Calibri"/>
                <w:color w:val="000000"/>
              </w:rPr>
              <w:t xml:space="preserve">კაცი; </w:t>
            </w:r>
            <w:r w:rsidRPr="00502583">
              <w:rPr>
                <w:rFonts w:ascii="Sylfaen" w:eastAsia="Times New Roman" w:hAnsi="Sylfaen" w:cs="Calibri"/>
                <w:color w:val="000000"/>
                <w:lang w:val="ka-GE"/>
              </w:rPr>
              <w:t xml:space="preserve">40 </w:t>
            </w:r>
            <w:r w:rsidRPr="00502583">
              <w:rPr>
                <w:rFonts w:ascii="Sylfaen" w:eastAsia="Times New Roman" w:hAnsi="Sylfaen" w:cs="Calibri"/>
                <w:color w:val="000000"/>
              </w:rPr>
              <w:t>ქალი</w:t>
            </w:r>
            <w:r w:rsidRPr="00502583">
              <w:rPr>
                <w:rFonts w:ascii="Sylfaen" w:eastAsia="Times New Roman" w:hAnsi="Sylfaen" w:cs="Calibri"/>
                <w:color w:val="000000"/>
                <w:lang w:val="ka-GE"/>
              </w:rPr>
              <w:t>)</w:t>
            </w:r>
          </w:p>
        </w:tc>
        <w:tc>
          <w:tcPr>
            <w:tcW w:w="0" w:type="auto"/>
            <w:tcBorders>
              <w:top w:val="single" w:sz="4" w:space="0" w:color="auto"/>
              <w:left w:val="nil"/>
              <w:bottom w:val="single" w:sz="4" w:space="0" w:color="auto"/>
              <w:right w:val="single" w:sz="8" w:space="0" w:color="000000"/>
            </w:tcBorders>
            <w:shd w:val="clear" w:color="000000" w:fill="FFFFFF"/>
            <w:vAlign w:val="center"/>
          </w:tcPr>
          <w:p w:rsidR="005E022E" w:rsidRPr="00502583" w:rsidRDefault="005E022E" w:rsidP="005E022E">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80</w:t>
            </w:r>
            <w:r w:rsidRPr="00502583">
              <w:rPr>
                <w:rFonts w:ascii="Sylfaen" w:eastAsia="Times New Roman" w:hAnsi="Sylfaen" w:cs="Calibri"/>
                <w:color w:val="000000"/>
              </w:rPr>
              <w:t>(</w:t>
            </w:r>
            <w:r w:rsidRPr="00502583">
              <w:rPr>
                <w:rFonts w:ascii="Sylfaen" w:eastAsia="Times New Roman" w:hAnsi="Sylfaen" w:cs="Calibri"/>
                <w:color w:val="000000"/>
                <w:lang w:val="ka-GE"/>
              </w:rPr>
              <w:t xml:space="preserve">40 </w:t>
            </w:r>
            <w:r w:rsidRPr="00502583">
              <w:rPr>
                <w:rFonts w:ascii="Sylfaen" w:eastAsia="Times New Roman" w:hAnsi="Sylfaen" w:cs="Calibri"/>
                <w:color w:val="000000"/>
              </w:rPr>
              <w:t xml:space="preserve">კაცი; </w:t>
            </w:r>
            <w:r w:rsidRPr="00502583">
              <w:rPr>
                <w:rFonts w:ascii="Sylfaen" w:eastAsia="Times New Roman" w:hAnsi="Sylfaen" w:cs="Calibri"/>
                <w:color w:val="000000"/>
                <w:lang w:val="ka-GE"/>
              </w:rPr>
              <w:t xml:space="preserve">40 </w:t>
            </w:r>
            <w:r w:rsidRPr="00502583">
              <w:rPr>
                <w:rFonts w:ascii="Sylfaen" w:eastAsia="Times New Roman" w:hAnsi="Sylfaen" w:cs="Calibri"/>
                <w:color w:val="000000"/>
              </w:rPr>
              <w:t>ქალი</w:t>
            </w:r>
            <w:r w:rsidRPr="00502583">
              <w:rPr>
                <w:rFonts w:ascii="Sylfaen" w:eastAsia="Times New Roman" w:hAnsi="Sylfaen" w:cs="Calibri"/>
                <w:color w:val="000000"/>
                <w:lang w:val="ka-GE"/>
              </w:rPr>
              <w:t>)</w:t>
            </w:r>
          </w:p>
        </w:tc>
        <w:tc>
          <w:tcPr>
            <w:tcW w:w="0" w:type="auto"/>
            <w:tcBorders>
              <w:top w:val="single" w:sz="4" w:space="0" w:color="auto"/>
              <w:left w:val="nil"/>
              <w:bottom w:val="single" w:sz="4" w:space="0" w:color="auto"/>
              <w:right w:val="single" w:sz="8" w:space="0" w:color="000000"/>
            </w:tcBorders>
            <w:shd w:val="clear" w:color="000000" w:fill="FFFFFF"/>
            <w:vAlign w:val="center"/>
          </w:tcPr>
          <w:p w:rsidR="005E022E" w:rsidRPr="00502583" w:rsidRDefault="005E022E" w:rsidP="005E022E">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80</w:t>
            </w:r>
            <w:r w:rsidRPr="00502583">
              <w:rPr>
                <w:rFonts w:ascii="Sylfaen" w:eastAsia="Times New Roman" w:hAnsi="Sylfaen" w:cs="Calibri"/>
                <w:color w:val="000000"/>
              </w:rPr>
              <w:t>(</w:t>
            </w:r>
            <w:r w:rsidRPr="00502583">
              <w:rPr>
                <w:rFonts w:ascii="Sylfaen" w:eastAsia="Times New Roman" w:hAnsi="Sylfaen" w:cs="Calibri"/>
                <w:color w:val="000000"/>
                <w:lang w:val="ka-GE"/>
              </w:rPr>
              <w:t xml:space="preserve">40 </w:t>
            </w:r>
            <w:r w:rsidRPr="00502583">
              <w:rPr>
                <w:rFonts w:ascii="Sylfaen" w:eastAsia="Times New Roman" w:hAnsi="Sylfaen" w:cs="Calibri"/>
                <w:color w:val="000000"/>
              </w:rPr>
              <w:t xml:space="preserve">კაცი; </w:t>
            </w:r>
            <w:r w:rsidRPr="00502583">
              <w:rPr>
                <w:rFonts w:ascii="Sylfaen" w:eastAsia="Times New Roman" w:hAnsi="Sylfaen" w:cs="Calibri"/>
                <w:color w:val="000000"/>
                <w:lang w:val="ka-GE"/>
              </w:rPr>
              <w:t xml:space="preserve">40 </w:t>
            </w:r>
            <w:r w:rsidRPr="00502583">
              <w:rPr>
                <w:rFonts w:ascii="Sylfaen" w:eastAsia="Times New Roman" w:hAnsi="Sylfaen" w:cs="Calibri"/>
                <w:color w:val="000000"/>
              </w:rPr>
              <w:t>ქალი</w:t>
            </w:r>
            <w:r w:rsidRPr="00502583">
              <w:rPr>
                <w:rFonts w:ascii="Sylfaen" w:eastAsia="Times New Roman" w:hAnsi="Sylfaen" w:cs="Calibri"/>
                <w:color w:val="000000"/>
                <w:lang w:val="ka-GE"/>
              </w:rPr>
              <w:t>)</w:t>
            </w:r>
          </w:p>
        </w:tc>
        <w:tc>
          <w:tcPr>
            <w:tcW w:w="0" w:type="auto"/>
            <w:tcBorders>
              <w:top w:val="single" w:sz="4" w:space="0" w:color="auto"/>
              <w:left w:val="nil"/>
              <w:bottom w:val="single" w:sz="4" w:space="0" w:color="auto"/>
              <w:right w:val="nil"/>
            </w:tcBorders>
            <w:shd w:val="clear" w:color="000000" w:fill="FFFFFF"/>
            <w:vAlign w:val="center"/>
          </w:tcPr>
          <w:p w:rsidR="005E022E" w:rsidRPr="00502583" w:rsidRDefault="005E022E" w:rsidP="005E022E">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5</w:t>
            </w:r>
          </w:p>
        </w:tc>
        <w:tc>
          <w:tcPr>
            <w:tcW w:w="0" w:type="auto"/>
            <w:tcBorders>
              <w:top w:val="nil"/>
              <w:left w:val="single" w:sz="4" w:space="0" w:color="auto"/>
              <w:bottom w:val="single" w:sz="4" w:space="0" w:color="auto"/>
              <w:right w:val="single" w:sz="4" w:space="0" w:color="auto"/>
            </w:tcBorders>
            <w:shd w:val="clear" w:color="000000" w:fill="FFFFFF"/>
            <w:vAlign w:val="center"/>
          </w:tcPr>
          <w:p w:rsidR="005E022E" w:rsidRPr="00502583" w:rsidRDefault="005E022E" w:rsidP="005E022E">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მომართვიანობა</w:t>
            </w:r>
          </w:p>
        </w:tc>
      </w:tr>
      <w:tr w:rsidR="005E022E" w:rsidRPr="00502583" w:rsidTr="00E93734">
        <w:trPr>
          <w:trHeight w:val="113"/>
        </w:trPr>
        <w:tc>
          <w:tcPr>
            <w:tcW w:w="1544" w:type="dxa"/>
            <w:vMerge/>
            <w:tcBorders>
              <w:left w:val="single" w:sz="4" w:space="0" w:color="auto"/>
              <w:bottom w:val="single" w:sz="4" w:space="0" w:color="000000"/>
              <w:right w:val="single" w:sz="4" w:space="0" w:color="auto"/>
            </w:tcBorders>
            <w:shd w:val="clear" w:color="auto" w:fill="auto"/>
            <w:vAlign w:val="center"/>
          </w:tcPr>
          <w:p w:rsidR="005E022E" w:rsidRPr="00502583" w:rsidRDefault="005E022E" w:rsidP="005E022E">
            <w:pPr>
              <w:spacing w:after="0" w:line="240" w:lineRule="auto"/>
              <w:rPr>
                <w:rFonts w:ascii="Sylfaen" w:eastAsia="Times New Roman" w:hAnsi="Sylfaen" w:cs="Calibri"/>
                <w:color w:val="000000"/>
                <w:lang w:val="ka-GE"/>
              </w:rPr>
            </w:pPr>
          </w:p>
        </w:tc>
        <w:tc>
          <w:tcPr>
            <w:tcW w:w="1103" w:type="dxa"/>
            <w:tcBorders>
              <w:top w:val="single" w:sz="4" w:space="0" w:color="auto"/>
              <w:left w:val="nil"/>
              <w:bottom w:val="single" w:sz="4" w:space="0" w:color="auto"/>
              <w:right w:val="single" w:sz="4" w:space="0" w:color="auto"/>
            </w:tcBorders>
            <w:shd w:val="clear" w:color="auto" w:fill="auto"/>
            <w:vAlign w:val="center"/>
          </w:tcPr>
          <w:p w:rsidR="005E022E" w:rsidRPr="00502583" w:rsidRDefault="005E022E" w:rsidP="005E022E">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სოციალური სამრეცხაოთი მოსარგებლეთა რაოდენობა (კაცი ; ქალი)</w:t>
            </w:r>
          </w:p>
        </w:tc>
        <w:tc>
          <w:tcPr>
            <w:tcW w:w="808" w:type="dxa"/>
            <w:tcBorders>
              <w:top w:val="single" w:sz="4" w:space="0" w:color="auto"/>
              <w:left w:val="nil"/>
              <w:bottom w:val="single" w:sz="4" w:space="0" w:color="auto"/>
              <w:right w:val="single" w:sz="4" w:space="0" w:color="auto"/>
            </w:tcBorders>
            <w:shd w:val="clear" w:color="auto" w:fill="auto"/>
            <w:vAlign w:val="center"/>
          </w:tcPr>
          <w:p w:rsidR="005E022E" w:rsidRPr="00502583" w:rsidRDefault="005E022E" w:rsidP="005E022E">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3 (1 კაცი; 2 ქალი)</w:t>
            </w:r>
          </w:p>
        </w:tc>
        <w:tc>
          <w:tcPr>
            <w:tcW w:w="1005" w:type="dxa"/>
            <w:tcBorders>
              <w:top w:val="single" w:sz="4" w:space="0" w:color="auto"/>
              <w:left w:val="nil"/>
              <w:bottom w:val="single" w:sz="4" w:space="0" w:color="auto"/>
              <w:right w:val="single" w:sz="4" w:space="0" w:color="auto"/>
            </w:tcBorders>
            <w:shd w:val="clear" w:color="auto" w:fill="auto"/>
            <w:vAlign w:val="center"/>
          </w:tcPr>
          <w:p w:rsidR="005E022E" w:rsidRPr="00502583" w:rsidRDefault="005E022E" w:rsidP="005E022E">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3 (1 კაცი; 2 ქალი)</w:t>
            </w:r>
          </w:p>
        </w:tc>
        <w:tc>
          <w:tcPr>
            <w:tcW w:w="0" w:type="auto"/>
            <w:tcBorders>
              <w:top w:val="single" w:sz="4" w:space="0" w:color="auto"/>
              <w:left w:val="nil"/>
              <w:bottom w:val="single" w:sz="4" w:space="0" w:color="auto"/>
              <w:right w:val="single" w:sz="4" w:space="0" w:color="auto"/>
            </w:tcBorders>
            <w:shd w:val="clear" w:color="auto" w:fill="auto"/>
            <w:vAlign w:val="center"/>
          </w:tcPr>
          <w:p w:rsidR="005E022E" w:rsidRPr="00502583" w:rsidRDefault="005E022E" w:rsidP="005E022E">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3 (1 კაცი; 2 ქალი)</w:t>
            </w:r>
          </w:p>
        </w:tc>
        <w:tc>
          <w:tcPr>
            <w:tcW w:w="0" w:type="auto"/>
            <w:tcBorders>
              <w:top w:val="single" w:sz="4" w:space="0" w:color="auto"/>
              <w:left w:val="nil"/>
              <w:bottom w:val="single" w:sz="4" w:space="0" w:color="auto"/>
              <w:right w:val="single" w:sz="4" w:space="0" w:color="auto"/>
            </w:tcBorders>
            <w:shd w:val="clear" w:color="auto" w:fill="auto"/>
            <w:vAlign w:val="center"/>
          </w:tcPr>
          <w:p w:rsidR="005E022E" w:rsidRPr="00502583" w:rsidRDefault="005E022E" w:rsidP="005E022E">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3 (1 კაცი; 2 ქალი)</w:t>
            </w:r>
          </w:p>
        </w:tc>
        <w:tc>
          <w:tcPr>
            <w:tcW w:w="0" w:type="auto"/>
            <w:tcBorders>
              <w:top w:val="single" w:sz="4" w:space="0" w:color="auto"/>
              <w:left w:val="nil"/>
              <w:bottom w:val="single" w:sz="4" w:space="0" w:color="auto"/>
              <w:right w:val="single" w:sz="4" w:space="0" w:color="auto"/>
            </w:tcBorders>
            <w:shd w:val="clear" w:color="auto" w:fill="auto"/>
            <w:vAlign w:val="center"/>
          </w:tcPr>
          <w:p w:rsidR="005E022E" w:rsidRPr="00502583" w:rsidRDefault="005E022E" w:rsidP="005E022E">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3 (1 კაცი; 2 ქალი)</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E022E" w:rsidRPr="00502583" w:rsidRDefault="005E022E" w:rsidP="005E022E">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5E022E" w:rsidRPr="00502583" w:rsidRDefault="005E022E" w:rsidP="005E022E">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დაბალი მომართვიანობა</w:t>
            </w:r>
          </w:p>
        </w:tc>
      </w:tr>
    </w:tbl>
    <w:p w:rsidR="001F02D7" w:rsidRPr="00502583" w:rsidRDefault="001F02D7" w:rsidP="00CE56F3">
      <w:pPr>
        <w:autoSpaceDE w:val="0"/>
        <w:autoSpaceDN w:val="0"/>
        <w:adjustRightInd w:val="0"/>
        <w:spacing w:after="0" w:line="360" w:lineRule="auto"/>
        <w:jc w:val="both"/>
        <w:rPr>
          <w:rFonts w:ascii="Sylfaen" w:eastAsia="Calibri" w:hAnsi="Sylfaen" w:cs="Sylfaen"/>
          <w:color w:val="000000"/>
          <w:lang w:val="ka-GE"/>
        </w:rPr>
      </w:pPr>
    </w:p>
    <w:tbl>
      <w:tblPr>
        <w:tblW w:w="5026" w:type="pct"/>
        <w:tblLook w:val="04A0" w:firstRow="1" w:lastRow="0" w:firstColumn="1" w:lastColumn="0" w:noHBand="0" w:noVBand="1"/>
      </w:tblPr>
      <w:tblGrid>
        <w:gridCol w:w="2761"/>
        <w:gridCol w:w="1542"/>
        <w:gridCol w:w="930"/>
        <w:gridCol w:w="2367"/>
        <w:gridCol w:w="537"/>
        <w:gridCol w:w="1817"/>
      </w:tblGrid>
      <w:tr w:rsidR="004B222D" w:rsidRPr="00502583" w:rsidTr="001F02D7">
        <w:trPr>
          <w:trHeight w:val="161"/>
        </w:trPr>
        <w:tc>
          <w:tcPr>
            <w:tcW w:w="1481" w:type="pct"/>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4B222D" w:rsidRPr="00502583" w:rsidRDefault="004B222D" w:rsidP="00CE56F3">
            <w:pPr>
              <w:spacing w:after="0" w:line="240" w:lineRule="auto"/>
              <w:jc w:val="center"/>
              <w:rPr>
                <w:rFonts w:ascii="Sylfaen" w:eastAsia="Times New Roman" w:hAnsi="Sylfaen" w:cs="Times New Roman"/>
                <w:b/>
                <w:color w:val="000000"/>
              </w:rPr>
            </w:pPr>
            <w:r w:rsidRPr="00502583">
              <w:rPr>
                <w:rFonts w:ascii="Sylfaen" w:eastAsia="Times New Roman" w:hAnsi="Sylfaen" w:cs="Times New Roman"/>
                <w:b/>
                <w:color w:val="000000"/>
              </w:rPr>
              <w:t>ქვეპროგრამის დასახელება</w:t>
            </w:r>
          </w:p>
        </w:tc>
        <w:tc>
          <w:tcPr>
            <w:tcW w:w="868" w:type="pct"/>
            <w:tcBorders>
              <w:top w:val="single" w:sz="8" w:space="0" w:color="auto"/>
              <w:left w:val="nil"/>
              <w:bottom w:val="single" w:sz="4" w:space="0" w:color="auto"/>
              <w:right w:val="single" w:sz="4" w:space="0" w:color="auto"/>
            </w:tcBorders>
            <w:shd w:val="clear" w:color="000000" w:fill="FFFFFF"/>
            <w:vAlign w:val="center"/>
            <w:hideMark/>
          </w:tcPr>
          <w:p w:rsidR="004B222D" w:rsidRPr="00502583" w:rsidRDefault="004B222D" w:rsidP="00CE56F3">
            <w:pPr>
              <w:spacing w:after="0" w:line="240" w:lineRule="auto"/>
              <w:jc w:val="center"/>
              <w:rPr>
                <w:rFonts w:ascii="Sylfaen" w:eastAsia="Times New Roman" w:hAnsi="Sylfaen" w:cs="Times New Roman"/>
                <w:b/>
                <w:color w:val="000000"/>
              </w:rPr>
            </w:pPr>
            <w:r w:rsidRPr="00502583">
              <w:rPr>
                <w:rFonts w:ascii="Sylfaen" w:eastAsia="Times New Roman" w:hAnsi="Sylfaen" w:cs="Times New Roman"/>
                <w:b/>
                <w:color w:val="000000"/>
              </w:rPr>
              <w:t>კოდი</w:t>
            </w:r>
          </w:p>
        </w:tc>
        <w:tc>
          <w:tcPr>
            <w:tcW w:w="1282" w:type="pct"/>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4B222D" w:rsidRPr="00502583" w:rsidRDefault="004B222D" w:rsidP="00CE56F3">
            <w:pPr>
              <w:spacing w:after="0" w:line="240" w:lineRule="auto"/>
              <w:jc w:val="center"/>
              <w:rPr>
                <w:rFonts w:ascii="Sylfaen" w:eastAsia="Times New Roman" w:hAnsi="Sylfaen" w:cs="Times New Roman"/>
                <w:b/>
                <w:color w:val="000000"/>
              </w:rPr>
            </w:pPr>
            <w:r w:rsidRPr="00502583">
              <w:rPr>
                <w:rFonts w:ascii="Sylfaen" w:eastAsia="Times New Roman" w:hAnsi="Sylfaen" w:cs="Times New Roman"/>
                <w:b/>
                <w:color w:val="000000"/>
              </w:rPr>
              <w:t>სოციალურიუზრუნველყოფის ობიექტების რეაბილიტაცია,ინვენტარით უზრუნველყოფა და საგრანტო პროექტების ხელშეწყობა</w:t>
            </w:r>
          </w:p>
        </w:tc>
        <w:tc>
          <w:tcPr>
            <w:tcW w:w="1369" w:type="pct"/>
            <w:gridSpan w:val="2"/>
            <w:vMerge w:val="restart"/>
            <w:tcBorders>
              <w:top w:val="single" w:sz="8" w:space="0" w:color="auto"/>
              <w:left w:val="nil"/>
              <w:right w:val="single" w:sz="8" w:space="0" w:color="000000"/>
            </w:tcBorders>
            <w:shd w:val="clear" w:color="000000" w:fill="FFFFFF"/>
            <w:vAlign w:val="center"/>
            <w:hideMark/>
          </w:tcPr>
          <w:p w:rsidR="004B222D" w:rsidRPr="00502583" w:rsidRDefault="00E30AD3" w:rsidP="00CE56F3">
            <w:pPr>
              <w:jc w:val="center"/>
              <w:rPr>
                <w:rFonts w:ascii="Sylfaen" w:eastAsia="Times New Roman" w:hAnsi="Sylfaen" w:cs="Times New Roman"/>
                <w:b/>
                <w:color w:val="000000"/>
                <w:lang w:val="ka-GE"/>
              </w:rPr>
            </w:pPr>
            <w:r w:rsidRPr="00502583">
              <w:rPr>
                <w:rFonts w:ascii="Sylfaen" w:eastAsia="Times New Roman" w:hAnsi="Sylfaen" w:cs="Times New Roman"/>
                <w:b/>
                <w:color w:val="000000"/>
                <w:lang w:val="ka-GE"/>
              </w:rPr>
              <w:t>57,7</w:t>
            </w:r>
          </w:p>
        </w:tc>
      </w:tr>
      <w:tr w:rsidR="004B222D" w:rsidRPr="00502583" w:rsidTr="001F02D7">
        <w:trPr>
          <w:trHeight w:val="288"/>
        </w:trPr>
        <w:tc>
          <w:tcPr>
            <w:tcW w:w="1481" w:type="pct"/>
            <w:vMerge/>
            <w:tcBorders>
              <w:top w:val="single" w:sz="8" w:space="0" w:color="auto"/>
              <w:left w:val="single" w:sz="8" w:space="0" w:color="auto"/>
              <w:bottom w:val="single" w:sz="4" w:space="0" w:color="auto"/>
              <w:right w:val="single" w:sz="4" w:space="0" w:color="auto"/>
            </w:tcBorders>
            <w:vAlign w:val="center"/>
            <w:hideMark/>
          </w:tcPr>
          <w:p w:rsidR="004B222D" w:rsidRPr="00502583" w:rsidRDefault="004B222D" w:rsidP="00CE56F3">
            <w:pPr>
              <w:spacing w:after="0" w:line="240" w:lineRule="auto"/>
              <w:rPr>
                <w:rFonts w:ascii="Sylfaen" w:eastAsia="Times New Roman" w:hAnsi="Sylfaen" w:cs="Times New Roman"/>
                <w:b/>
                <w:color w:val="000000"/>
              </w:rPr>
            </w:pPr>
          </w:p>
        </w:tc>
        <w:tc>
          <w:tcPr>
            <w:tcW w:w="868" w:type="pct"/>
            <w:tcBorders>
              <w:top w:val="nil"/>
              <w:left w:val="nil"/>
              <w:bottom w:val="single" w:sz="4" w:space="0" w:color="auto"/>
              <w:right w:val="single" w:sz="4" w:space="0" w:color="auto"/>
            </w:tcBorders>
            <w:shd w:val="clear" w:color="000000" w:fill="FFFFFF"/>
            <w:vAlign w:val="center"/>
            <w:hideMark/>
          </w:tcPr>
          <w:p w:rsidR="004B222D" w:rsidRPr="00502583" w:rsidRDefault="004B222D" w:rsidP="00CE56F3">
            <w:pPr>
              <w:spacing w:after="0" w:line="240" w:lineRule="auto"/>
              <w:jc w:val="center"/>
              <w:rPr>
                <w:rFonts w:ascii="Sylfaen" w:eastAsia="Times New Roman" w:hAnsi="Sylfaen" w:cs="Times New Roman"/>
                <w:b/>
                <w:color w:val="000000"/>
              </w:rPr>
            </w:pPr>
            <w:r w:rsidRPr="00502583">
              <w:rPr>
                <w:rFonts w:ascii="Sylfaen" w:eastAsia="Times New Roman" w:hAnsi="Sylfaen" w:cs="Times New Roman"/>
                <w:b/>
                <w:color w:val="000000"/>
              </w:rPr>
              <w:t>06 03 19</w:t>
            </w:r>
          </w:p>
        </w:tc>
        <w:tc>
          <w:tcPr>
            <w:tcW w:w="1282" w:type="pct"/>
            <w:gridSpan w:val="2"/>
            <w:vMerge/>
            <w:tcBorders>
              <w:top w:val="nil"/>
              <w:left w:val="nil"/>
              <w:bottom w:val="single" w:sz="4" w:space="0" w:color="auto"/>
              <w:right w:val="single" w:sz="4" w:space="0" w:color="auto"/>
            </w:tcBorders>
            <w:vAlign w:val="center"/>
            <w:hideMark/>
          </w:tcPr>
          <w:p w:rsidR="004B222D" w:rsidRPr="00502583" w:rsidRDefault="004B222D" w:rsidP="00CE56F3">
            <w:pPr>
              <w:spacing w:after="0" w:line="240" w:lineRule="auto"/>
              <w:rPr>
                <w:rFonts w:ascii="Sylfaen" w:eastAsia="Times New Roman" w:hAnsi="Sylfaen" w:cs="Times New Roman"/>
                <w:b/>
                <w:color w:val="000000"/>
              </w:rPr>
            </w:pPr>
          </w:p>
        </w:tc>
        <w:tc>
          <w:tcPr>
            <w:tcW w:w="1369" w:type="pct"/>
            <w:gridSpan w:val="2"/>
            <w:vMerge/>
            <w:tcBorders>
              <w:left w:val="single" w:sz="8" w:space="0" w:color="auto"/>
              <w:bottom w:val="single" w:sz="8" w:space="0" w:color="auto"/>
              <w:right w:val="single" w:sz="8" w:space="0" w:color="000000"/>
            </w:tcBorders>
            <w:shd w:val="clear" w:color="000000" w:fill="FFFFFF"/>
            <w:vAlign w:val="center"/>
            <w:hideMark/>
          </w:tcPr>
          <w:p w:rsidR="004B222D" w:rsidRPr="00502583" w:rsidRDefault="004B222D" w:rsidP="00CE56F3">
            <w:pPr>
              <w:jc w:val="center"/>
              <w:rPr>
                <w:rFonts w:ascii="Sylfaen" w:hAnsi="Sylfaen" w:cs="Calibri"/>
                <w:color w:val="000000"/>
              </w:rPr>
            </w:pPr>
          </w:p>
        </w:tc>
      </w:tr>
      <w:tr w:rsidR="00CE56F3" w:rsidRPr="00502583" w:rsidTr="001F02D7">
        <w:trPr>
          <w:trHeight w:val="228"/>
        </w:trPr>
        <w:tc>
          <w:tcPr>
            <w:tcW w:w="1481" w:type="pct"/>
            <w:tcBorders>
              <w:top w:val="nil"/>
              <w:left w:val="single" w:sz="8" w:space="0" w:color="auto"/>
              <w:bottom w:val="single" w:sz="4"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Times New Roman"/>
                <w:color w:val="000000"/>
              </w:rPr>
            </w:pPr>
            <w:r w:rsidRPr="00502583">
              <w:rPr>
                <w:rFonts w:ascii="Sylfaen" w:eastAsia="Times New Roman" w:hAnsi="Sylfaen" w:cs="Times New Roman"/>
                <w:color w:val="000000"/>
              </w:rPr>
              <w:t>ქვეპროგრამის განმახორციელებელი სამსახური</w:t>
            </w:r>
          </w:p>
        </w:tc>
        <w:tc>
          <w:tcPr>
            <w:tcW w:w="3519" w:type="pct"/>
            <w:gridSpan w:val="5"/>
            <w:tcBorders>
              <w:top w:val="single" w:sz="4" w:space="0" w:color="auto"/>
              <w:left w:val="nil"/>
              <w:bottom w:val="single" w:sz="4"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Times New Roman"/>
                <w:color w:val="000000"/>
              </w:rPr>
            </w:pPr>
            <w:r w:rsidRPr="00502583">
              <w:rPr>
                <w:rFonts w:ascii="Sylfaen" w:eastAsia="Times New Roman" w:hAnsi="Sylfaen" w:cs="Times New Roman"/>
                <w:color w:val="000000"/>
              </w:rPr>
              <w:t xml:space="preserve">ხარაგაულის მუნიციპალიტეტის მერიის ჯანდაცვისა და სოციალური დაცვის სამსახური </w:t>
            </w:r>
          </w:p>
        </w:tc>
      </w:tr>
      <w:tr w:rsidR="00CE56F3" w:rsidRPr="00502583" w:rsidTr="001F02D7">
        <w:trPr>
          <w:trHeight w:val="445"/>
        </w:trPr>
        <w:tc>
          <w:tcPr>
            <w:tcW w:w="1481" w:type="pct"/>
            <w:tcBorders>
              <w:top w:val="nil"/>
              <w:left w:val="single" w:sz="8" w:space="0" w:color="auto"/>
              <w:bottom w:val="single" w:sz="4"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Times New Roman"/>
                <w:color w:val="000000"/>
              </w:rPr>
            </w:pPr>
            <w:r w:rsidRPr="00502583">
              <w:rPr>
                <w:rFonts w:ascii="Sylfaen" w:eastAsia="Times New Roman" w:hAnsi="Sylfaen" w:cs="Calibri"/>
                <w:color w:val="000000"/>
              </w:rPr>
              <w:t xml:space="preserve">ქვეპროგრამის აღწერა </w:t>
            </w:r>
            <w:r w:rsidRPr="00502583">
              <w:rPr>
                <w:rFonts w:ascii="Sylfaen" w:eastAsia="Times New Roman" w:hAnsi="Sylfaen" w:cs="Calibri"/>
                <w:color w:val="000000"/>
                <w:lang w:val="ka-GE"/>
              </w:rPr>
              <w:t>და მიზანი</w:t>
            </w:r>
          </w:p>
        </w:tc>
        <w:tc>
          <w:tcPr>
            <w:tcW w:w="3519" w:type="pct"/>
            <w:gridSpan w:val="5"/>
            <w:tcBorders>
              <w:top w:val="single" w:sz="4" w:space="0" w:color="auto"/>
              <w:left w:val="nil"/>
              <w:bottom w:val="single" w:sz="4"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Times New Roman"/>
                <w:color w:val="000000"/>
                <w:lang w:val="ka-GE"/>
              </w:rPr>
            </w:pPr>
            <w:r w:rsidRPr="00502583">
              <w:rPr>
                <w:rFonts w:ascii="Sylfaen" w:eastAsia="Times New Roman" w:hAnsi="Sylfaen" w:cs="Times New Roman"/>
                <w:color w:val="000000"/>
              </w:rPr>
              <w:t>ქვეპროგრამის ფარგლებში გაგრძელდება ბავშვთა ადრეული განვითარების მომსახურებისხელშეწყობა და სერვისის მდგრადობის შენარჩუნება.</w:t>
            </w:r>
            <w:r w:rsidRPr="00502583">
              <w:rPr>
                <w:rFonts w:ascii="Sylfaen" w:eastAsia="Times New Roman" w:hAnsi="Sylfaen" w:cs="Times New Roman"/>
                <w:color w:val="000000"/>
              </w:rPr>
              <w:br/>
              <w:t>დაინერგება შინმოვლისა და პერსონალური ასისტენტის მომსახურება, გაგრძელდება წითელი ჯვრისსაქმიანობის ხელშეწყობა</w:t>
            </w:r>
            <w:r w:rsidRPr="00502583">
              <w:rPr>
                <w:rFonts w:ascii="Sylfaen" w:eastAsia="Times New Roman" w:hAnsi="Sylfaen" w:cs="Times New Roman"/>
                <w:color w:val="000000"/>
                <w:lang w:val="ka-GE"/>
              </w:rPr>
              <w:t>.</w:t>
            </w:r>
            <w:r w:rsidRPr="00502583">
              <w:rPr>
                <w:rFonts w:ascii="Sylfaen" w:eastAsia="Times New Roman" w:hAnsi="Sylfaen" w:cs="Times New Roman"/>
                <w:color w:val="000000"/>
              </w:rPr>
              <w:t>ქვეპროგრამის მიზანია ადრეული განვითარების სერვისის მდგრადობის შენარჩუნება, შინმოვლისადა პერსონალური ასისტენტის საჭიროების მქონე პირებისთვის მომსახურების ადგილზე მიწოდება, საგრანტო პროექტების ხელშეწყობა</w:t>
            </w:r>
          </w:p>
        </w:tc>
      </w:tr>
      <w:tr w:rsidR="00CE56F3" w:rsidRPr="00502583" w:rsidTr="001F02D7">
        <w:trPr>
          <w:trHeight w:val="116"/>
        </w:trPr>
        <w:tc>
          <w:tcPr>
            <w:tcW w:w="1481" w:type="pct"/>
            <w:tcBorders>
              <w:top w:val="nil"/>
              <w:left w:val="single" w:sz="8" w:space="0" w:color="auto"/>
              <w:bottom w:val="single" w:sz="4"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Times New Roman"/>
                <w:color w:val="000000"/>
              </w:rPr>
            </w:pPr>
            <w:r w:rsidRPr="00502583">
              <w:rPr>
                <w:rFonts w:ascii="Sylfaen" w:eastAsia="Times New Roman" w:hAnsi="Sylfaen" w:cs="Times New Roman"/>
                <w:color w:val="000000"/>
              </w:rPr>
              <w:t>ქვეპროგრამის განხორციელების ვადები</w:t>
            </w:r>
          </w:p>
        </w:tc>
        <w:tc>
          <w:tcPr>
            <w:tcW w:w="3519" w:type="pct"/>
            <w:gridSpan w:val="5"/>
            <w:tcBorders>
              <w:top w:val="single" w:sz="4" w:space="0" w:color="auto"/>
              <w:left w:val="nil"/>
              <w:bottom w:val="single" w:sz="4"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Times New Roman"/>
                <w:color w:val="000000"/>
              </w:rPr>
            </w:pPr>
            <w:r w:rsidRPr="00502583">
              <w:rPr>
                <w:rFonts w:ascii="Sylfaen" w:eastAsia="Times New Roman" w:hAnsi="Sylfaen" w:cs="Times New Roman"/>
                <w:color w:val="000000"/>
              </w:rPr>
              <w:t>მიმდინარე</w:t>
            </w:r>
          </w:p>
        </w:tc>
      </w:tr>
      <w:tr w:rsidR="00CE56F3" w:rsidRPr="00502583" w:rsidTr="001F02D7">
        <w:trPr>
          <w:trHeight w:val="600"/>
        </w:trPr>
        <w:tc>
          <w:tcPr>
            <w:tcW w:w="1481" w:type="pct"/>
            <w:tcBorders>
              <w:top w:val="nil"/>
              <w:left w:val="single" w:sz="8" w:space="0" w:color="auto"/>
              <w:bottom w:val="single" w:sz="4"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Times New Roman"/>
                <w:b/>
                <w:color w:val="000000"/>
              </w:rPr>
            </w:pPr>
            <w:r w:rsidRPr="00502583">
              <w:rPr>
                <w:rFonts w:ascii="Sylfaen" w:eastAsia="Times New Roman" w:hAnsi="Sylfaen" w:cs="Times New Roman"/>
                <w:b/>
                <w:color w:val="000000"/>
              </w:rPr>
              <w:t>გაეროს მდგრადი განვითარების მიზანი რომლის მიღწევასაც ემსახურება ქვეპროგრამა</w:t>
            </w:r>
          </w:p>
        </w:tc>
        <w:tc>
          <w:tcPr>
            <w:tcW w:w="1229" w:type="pct"/>
            <w:gridSpan w:val="2"/>
            <w:tcBorders>
              <w:top w:val="single" w:sz="4" w:space="0" w:color="auto"/>
              <w:left w:val="nil"/>
              <w:bottom w:val="single" w:sz="4" w:space="0" w:color="auto"/>
              <w:right w:val="single" w:sz="4" w:space="0" w:color="auto"/>
            </w:tcBorders>
            <w:shd w:val="clear" w:color="000000" w:fill="FFFFFF"/>
            <w:vAlign w:val="center"/>
            <w:hideMark/>
          </w:tcPr>
          <w:p w:rsidR="009D5673" w:rsidRPr="00502583" w:rsidRDefault="009D5673" w:rsidP="00CE56F3">
            <w:pPr>
              <w:spacing w:after="0" w:line="240" w:lineRule="auto"/>
              <w:rPr>
                <w:rFonts w:ascii="Sylfaen" w:eastAsia="Times New Roman" w:hAnsi="Sylfaen" w:cs="Times New Roman"/>
              </w:rPr>
            </w:pPr>
          </w:p>
          <w:p w:rsidR="009D5673" w:rsidRPr="00502583" w:rsidRDefault="009D5673" w:rsidP="009D5673">
            <w:pPr>
              <w:spacing w:after="0" w:line="240" w:lineRule="auto"/>
              <w:rPr>
                <w:rFonts w:ascii="Sylfaen" w:eastAsia="Times New Roman" w:hAnsi="Sylfaen" w:cs="Calibri"/>
                <w:color w:val="000000"/>
              </w:rPr>
            </w:pPr>
            <w:r w:rsidRPr="00502583">
              <w:rPr>
                <w:rFonts w:ascii="Sylfaen" w:eastAsia="Times New Roman" w:hAnsi="Sylfaen" w:cs="Calibri"/>
                <w:color w:val="000000"/>
              </w:rPr>
              <w:t xml:space="preserve">მიზანი 1 - სიღარიბის ყველა ფორმის აღმოფხვრა; </w:t>
            </w:r>
          </w:p>
          <w:p w:rsidR="009D5673" w:rsidRPr="00502583" w:rsidRDefault="009D5673" w:rsidP="00CE56F3">
            <w:pPr>
              <w:spacing w:after="0" w:line="240" w:lineRule="auto"/>
              <w:rPr>
                <w:rFonts w:ascii="Sylfaen" w:eastAsia="Times New Roman" w:hAnsi="Sylfaen" w:cs="Times New Roman"/>
              </w:rPr>
            </w:pPr>
          </w:p>
          <w:p w:rsidR="00CE56F3" w:rsidRPr="00502583" w:rsidRDefault="00CE56F3" w:rsidP="00CE56F3">
            <w:pPr>
              <w:spacing w:after="0" w:line="240" w:lineRule="auto"/>
              <w:rPr>
                <w:rFonts w:ascii="Sylfaen" w:eastAsia="Times New Roman" w:hAnsi="Sylfaen" w:cs="Times New Roman"/>
              </w:rPr>
            </w:pPr>
            <w:r w:rsidRPr="00502583">
              <w:rPr>
                <w:rFonts w:ascii="Sylfaen" w:eastAsia="Times New Roman" w:hAnsi="Sylfaen" w:cs="Times New Roman"/>
              </w:rPr>
              <w:t xml:space="preserve">მიზანი 3 - ჯანსაღი ცხოვრებისა და კეთილდღეობის უზრუნველყოფა ყველა ასაკის ადამიანისთვის მიზანი 10 - </w:t>
            </w:r>
            <w:r w:rsidRPr="00502583">
              <w:rPr>
                <w:rFonts w:ascii="Sylfaen" w:eastAsia="Times New Roman" w:hAnsi="Sylfaen" w:cs="Times New Roman"/>
              </w:rPr>
              <w:lastRenderedPageBreak/>
              <w:t>შემცირებული უთანასწორობა</w:t>
            </w:r>
          </w:p>
        </w:tc>
        <w:tc>
          <w:tcPr>
            <w:tcW w:w="1284" w:type="pct"/>
            <w:gridSpan w:val="2"/>
            <w:tcBorders>
              <w:top w:val="single" w:sz="4" w:space="0" w:color="auto"/>
              <w:left w:val="nil"/>
              <w:bottom w:val="single" w:sz="4"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Times New Roman"/>
              </w:rPr>
            </w:pPr>
            <w:r w:rsidRPr="00502583">
              <w:rPr>
                <w:rFonts w:ascii="Sylfaen" w:eastAsia="Times New Roman" w:hAnsi="Sylfaen" w:cs="Times New Roman"/>
              </w:rPr>
              <w:lastRenderedPageBreak/>
              <w:t>გენდერული</w:t>
            </w:r>
          </w:p>
        </w:tc>
        <w:tc>
          <w:tcPr>
            <w:tcW w:w="1006" w:type="pct"/>
            <w:tcBorders>
              <w:top w:val="single" w:sz="4" w:space="0" w:color="auto"/>
              <w:left w:val="nil"/>
              <w:bottom w:val="single" w:sz="4"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Times New Roman"/>
                <w:color w:val="000000"/>
              </w:rPr>
            </w:pPr>
            <w:r w:rsidRPr="00502583">
              <w:rPr>
                <w:rFonts w:ascii="Sylfaen" w:eastAsia="Times New Roman" w:hAnsi="Sylfaen" w:cs="Times New Roman"/>
                <w:color w:val="000000"/>
              </w:rPr>
              <w:t>არა</w:t>
            </w:r>
          </w:p>
        </w:tc>
      </w:tr>
      <w:tr w:rsidR="00CE56F3" w:rsidRPr="00502583" w:rsidTr="001F02D7">
        <w:trPr>
          <w:trHeight w:val="420"/>
        </w:trPr>
        <w:tc>
          <w:tcPr>
            <w:tcW w:w="1481" w:type="pct"/>
            <w:tcBorders>
              <w:top w:val="nil"/>
              <w:left w:val="single" w:sz="8" w:space="0" w:color="auto"/>
              <w:bottom w:val="single" w:sz="8"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Times New Roman"/>
                <w:color w:val="000000"/>
              </w:rPr>
            </w:pPr>
            <w:r w:rsidRPr="00502583">
              <w:rPr>
                <w:rFonts w:ascii="Sylfaen" w:eastAsia="Times New Roman" w:hAnsi="Sylfaen" w:cs="Times New Roman"/>
                <w:color w:val="000000"/>
              </w:rPr>
              <w:lastRenderedPageBreak/>
              <w:t>ქვე პროგრამის მოსალოდნელი შუალედურიშედეგი</w:t>
            </w:r>
          </w:p>
        </w:tc>
        <w:tc>
          <w:tcPr>
            <w:tcW w:w="3519" w:type="pct"/>
            <w:gridSpan w:val="5"/>
            <w:tcBorders>
              <w:top w:val="single" w:sz="4" w:space="0" w:color="auto"/>
              <w:left w:val="nil"/>
              <w:bottom w:val="single" w:sz="8"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Times New Roman"/>
                <w:color w:val="000000"/>
              </w:rPr>
            </w:pPr>
            <w:r w:rsidRPr="00502583">
              <w:rPr>
                <w:rFonts w:ascii="Sylfaen" w:eastAsia="Times New Roman" w:hAnsi="Sylfaen" w:cs="Times New Roman"/>
                <w:color w:val="000000"/>
              </w:rPr>
              <w:t>ხელშეწყობილიაშშმ და სსსმ ბავშვების საზოგადოებაში ინტეგრაცია;</w:t>
            </w:r>
            <w:r w:rsidRPr="00502583">
              <w:rPr>
                <w:rFonts w:ascii="Sylfaen" w:eastAsia="Times New Roman" w:hAnsi="Sylfaen" w:cs="Times New Roman"/>
                <w:color w:val="000000"/>
              </w:rPr>
              <w:br/>
              <w:t xml:space="preserve"> უზრუნველყოფილია შინმოვლის საჭიროების მქონე პირთათვის სერვისებზე გეოგრაფიული მისაწვდომობა; წითელი ჯვრის მიერ გადამზადებული მოხალისეთა ჯგუფი </w:t>
            </w:r>
          </w:p>
        </w:tc>
      </w:tr>
    </w:tbl>
    <w:p w:rsidR="001F02D7" w:rsidRPr="00502583" w:rsidRDefault="001F02D7" w:rsidP="001F02D7">
      <w:pPr>
        <w:autoSpaceDE w:val="0"/>
        <w:autoSpaceDN w:val="0"/>
        <w:adjustRightInd w:val="0"/>
        <w:spacing w:after="0" w:line="360" w:lineRule="auto"/>
        <w:jc w:val="both"/>
        <w:rPr>
          <w:rFonts w:ascii="Sylfaen" w:eastAsia="Calibri" w:hAnsi="Sylfaen" w:cs="Sylfaen"/>
          <w:color w:val="000000"/>
          <w:lang w:val="ka-GE"/>
        </w:rPr>
      </w:pPr>
    </w:p>
    <w:tbl>
      <w:tblPr>
        <w:tblW w:w="9810" w:type="dxa"/>
        <w:tblInd w:w="108" w:type="dxa"/>
        <w:tblLayout w:type="fixed"/>
        <w:tblLook w:val="04A0" w:firstRow="1" w:lastRow="0" w:firstColumn="1" w:lastColumn="0" w:noHBand="0" w:noVBand="1"/>
      </w:tblPr>
      <w:tblGrid>
        <w:gridCol w:w="1843"/>
        <w:gridCol w:w="2126"/>
        <w:gridCol w:w="851"/>
        <w:gridCol w:w="709"/>
        <w:gridCol w:w="708"/>
        <w:gridCol w:w="709"/>
        <w:gridCol w:w="680"/>
        <w:gridCol w:w="738"/>
        <w:gridCol w:w="1446"/>
      </w:tblGrid>
      <w:tr w:rsidR="001F02D7" w:rsidRPr="00502583" w:rsidTr="001F02D7">
        <w:trPr>
          <w:trHeight w:val="183"/>
        </w:trPr>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02D7" w:rsidRPr="00502583" w:rsidRDefault="001F02D7" w:rsidP="001F02D7">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შუალედური შედეგი</w:t>
            </w:r>
          </w:p>
        </w:tc>
        <w:tc>
          <w:tcPr>
            <w:tcW w:w="7967"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02D7" w:rsidRPr="00502583" w:rsidRDefault="001F02D7" w:rsidP="001F02D7">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შუალედური შედეგის შეფასების ინდიკატორი</w:t>
            </w:r>
          </w:p>
        </w:tc>
      </w:tr>
      <w:tr w:rsidR="001F02D7" w:rsidRPr="00502583" w:rsidTr="001F02D7">
        <w:trPr>
          <w:trHeight w:val="437"/>
        </w:trPr>
        <w:tc>
          <w:tcPr>
            <w:tcW w:w="1843" w:type="dxa"/>
            <w:vMerge/>
            <w:tcBorders>
              <w:top w:val="nil"/>
              <w:left w:val="single" w:sz="4" w:space="0" w:color="auto"/>
              <w:bottom w:val="single" w:sz="4" w:space="0" w:color="000000"/>
              <w:right w:val="single" w:sz="4" w:space="0" w:color="auto"/>
            </w:tcBorders>
            <w:vAlign w:val="center"/>
            <w:hideMark/>
          </w:tcPr>
          <w:p w:rsidR="001F02D7" w:rsidRPr="00502583" w:rsidRDefault="001F02D7" w:rsidP="001F02D7">
            <w:pPr>
              <w:spacing w:after="0" w:line="240" w:lineRule="auto"/>
              <w:rPr>
                <w:rFonts w:ascii="Sylfaen" w:eastAsia="Times New Roman" w:hAnsi="Sylfaen" w:cs="Calibri"/>
                <w:color w:val="000000"/>
              </w:rPr>
            </w:pP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1F02D7" w:rsidRPr="00502583" w:rsidRDefault="001F02D7" w:rsidP="001F02D7">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ინდიკატორის დასახელება</w:t>
            </w:r>
          </w:p>
        </w:tc>
        <w:tc>
          <w:tcPr>
            <w:tcW w:w="851" w:type="dxa"/>
            <w:tcBorders>
              <w:top w:val="nil"/>
              <w:left w:val="nil"/>
              <w:bottom w:val="single" w:sz="4" w:space="0" w:color="auto"/>
              <w:right w:val="single" w:sz="4" w:space="0" w:color="auto"/>
            </w:tcBorders>
            <w:shd w:val="clear" w:color="auto" w:fill="auto"/>
            <w:vAlign w:val="center"/>
            <w:hideMark/>
          </w:tcPr>
          <w:p w:rsidR="001F02D7" w:rsidRPr="00502583" w:rsidRDefault="001F02D7" w:rsidP="001F02D7">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xml:space="preserve">საბაზისო </w:t>
            </w:r>
            <w:r w:rsidRPr="00502583">
              <w:rPr>
                <w:rFonts w:ascii="Sylfaen" w:eastAsia="Times New Roman" w:hAnsi="Sylfaen" w:cs="Calibri"/>
                <w:color w:val="000000"/>
                <w:lang w:val="ka-GE"/>
              </w:rPr>
              <w:t>2023 წელი</w:t>
            </w:r>
          </w:p>
        </w:tc>
        <w:tc>
          <w:tcPr>
            <w:tcW w:w="709" w:type="dxa"/>
            <w:tcBorders>
              <w:top w:val="nil"/>
              <w:left w:val="nil"/>
              <w:bottom w:val="single" w:sz="4" w:space="0" w:color="auto"/>
              <w:right w:val="single" w:sz="4" w:space="0" w:color="auto"/>
            </w:tcBorders>
            <w:shd w:val="clear" w:color="auto" w:fill="auto"/>
            <w:vAlign w:val="center"/>
            <w:hideMark/>
          </w:tcPr>
          <w:p w:rsidR="001F02D7" w:rsidRPr="00502583" w:rsidRDefault="001F02D7" w:rsidP="001F02D7">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xml:space="preserve"> მიზნობრივი </w:t>
            </w:r>
            <w:r w:rsidRPr="00502583">
              <w:rPr>
                <w:rFonts w:ascii="Sylfaen" w:eastAsia="Times New Roman" w:hAnsi="Sylfaen" w:cs="Calibri"/>
                <w:color w:val="000000"/>
                <w:lang w:val="ka-GE"/>
              </w:rPr>
              <w:t>2024 წელი</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02D7" w:rsidRPr="00502583" w:rsidRDefault="001F02D7" w:rsidP="001F02D7">
            <w:pPr>
              <w:jc w:val="center"/>
              <w:rPr>
                <w:rFonts w:ascii="Sylfaen" w:eastAsia="Calibri" w:hAnsi="Sylfaen" w:cs="Calibri"/>
                <w:bCs/>
                <w:color w:val="000000"/>
              </w:rPr>
            </w:pPr>
            <w:r w:rsidRPr="00502583">
              <w:rPr>
                <w:rFonts w:ascii="Sylfaen" w:eastAsia="Calibri" w:hAnsi="Sylfaen" w:cs="Calibri"/>
                <w:bCs/>
                <w:color w:val="000000"/>
              </w:rPr>
              <w:t>მიზნობრივი2025 წელს</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02D7" w:rsidRPr="00502583" w:rsidRDefault="001F02D7" w:rsidP="001F02D7">
            <w:pPr>
              <w:jc w:val="center"/>
              <w:rPr>
                <w:rFonts w:ascii="Sylfaen" w:eastAsia="Calibri" w:hAnsi="Sylfaen" w:cs="Calibri"/>
                <w:bCs/>
                <w:color w:val="000000"/>
              </w:rPr>
            </w:pPr>
            <w:r w:rsidRPr="00502583">
              <w:rPr>
                <w:rFonts w:ascii="Sylfaen" w:eastAsia="Calibri" w:hAnsi="Sylfaen" w:cs="Calibri"/>
                <w:bCs/>
                <w:color w:val="000000"/>
              </w:rPr>
              <w:t>მიზნობრივი2026 წელს</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02D7" w:rsidRPr="00502583" w:rsidRDefault="001F02D7" w:rsidP="001F02D7">
            <w:pPr>
              <w:jc w:val="center"/>
              <w:rPr>
                <w:rFonts w:ascii="Sylfaen" w:eastAsia="Calibri" w:hAnsi="Sylfaen" w:cs="Calibri"/>
                <w:bCs/>
                <w:color w:val="000000"/>
              </w:rPr>
            </w:pPr>
            <w:r w:rsidRPr="00502583">
              <w:rPr>
                <w:rFonts w:ascii="Sylfaen" w:eastAsia="Calibri" w:hAnsi="Sylfaen" w:cs="Calibri"/>
                <w:bCs/>
                <w:color w:val="000000"/>
              </w:rPr>
              <w:t>მიზნობრივი2027 წელს</w:t>
            </w:r>
          </w:p>
        </w:tc>
        <w:tc>
          <w:tcPr>
            <w:tcW w:w="738" w:type="dxa"/>
            <w:tcBorders>
              <w:top w:val="nil"/>
              <w:left w:val="nil"/>
              <w:bottom w:val="single" w:sz="4" w:space="0" w:color="auto"/>
              <w:right w:val="single" w:sz="4" w:space="0" w:color="auto"/>
            </w:tcBorders>
            <w:shd w:val="clear" w:color="auto" w:fill="auto"/>
            <w:vAlign w:val="center"/>
            <w:hideMark/>
          </w:tcPr>
          <w:p w:rsidR="001F02D7" w:rsidRPr="00502583" w:rsidRDefault="001F02D7" w:rsidP="001F02D7">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ცდომილების ალბათობა (%)</w:t>
            </w:r>
          </w:p>
        </w:tc>
        <w:tc>
          <w:tcPr>
            <w:tcW w:w="1446" w:type="dxa"/>
            <w:tcBorders>
              <w:top w:val="nil"/>
              <w:left w:val="nil"/>
              <w:bottom w:val="single" w:sz="4" w:space="0" w:color="auto"/>
              <w:right w:val="single" w:sz="8" w:space="0" w:color="auto"/>
            </w:tcBorders>
            <w:shd w:val="clear" w:color="auto" w:fill="auto"/>
            <w:vAlign w:val="center"/>
            <w:hideMark/>
          </w:tcPr>
          <w:p w:rsidR="001F02D7" w:rsidRPr="00502583" w:rsidRDefault="001F02D7" w:rsidP="001F02D7">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შესაძლო რისკები</w:t>
            </w:r>
          </w:p>
        </w:tc>
      </w:tr>
      <w:tr w:rsidR="005E022E" w:rsidRPr="00502583" w:rsidTr="001F02D7">
        <w:trPr>
          <w:trHeight w:val="388"/>
        </w:trPr>
        <w:tc>
          <w:tcPr>
            <w:tcW w:w="1843" w:type="dxa"/>
            <w:vMerge w:val="restart"/>
            <w:tcBorders>
              <w:top w:val="nil"/>
              <w:left w:val="single" w:sz="4" w:space="0" w:color="auto"/>
              <w:right w:val="single" w:sz="4" w:space="0" w:color="auto"/>
            </w:tcBorders>
            <w:shd w:val="clear" w:color="auto" w:fill="auto"/>
            <w:vAlign w:val="center"/>
            <w:hideMark/>
          </w:tcPr>
          <w:p w:rsidR="005E022E" w:rsidRPr="00502583" w:rsidRDefault="005E022E" w:rsidP="005E022E">
            <w:pPr>
              <w:widowControl w:val="0"/>
              <w:spacing w:before="75" w:after="0" w:line="240" w:lineRule="auto"/>
              <w:ind w:right="441"/>
              <w:rPr>
                <w:rFonts w:ascii="Sylfaen" w:eastAsia="Calibri" w:hAnsi="Sylfaen" w:cs="Sylfaen"/>
                <w:color w:val="000000"/>
                <w:lang w:val="ka-GE"/>
              </w:rPr>
            </w:pPr>
            <w:r w:rsidRPr="00502583">
              <w:rPr>
                <w:rFonts w:ascii="Sylfaen" w:eastAsia="Calibri" w:hAnsi="Sylfaen" w:cs="Sylfaen"/>
                <w:color w:val="000000"/>
                <w:lang w:val="ka-GE"/>
              </w:rPr>
              <w:t>ხელშეწყობილია ბავშვისა და ოჯახის გაძლიერება,შშმ და სსსმ ბავშვების საზოგადოებაში ინტეგრაცია;</w:t>
            </w:r>
          </w:p>
          <w:p w:rsidR="005E022E" w:rsidRPr="00502583" w:rsidRDefault="005E022E" w:rsidP="005E022E">
            <w:pPr>
              <w:spacing w:after="0" w:line="240" w:lineRule="auto"/>
              <w:rPr>
                <w:rFonts w:ascii="Sylfaen" w:eastAsia="Times New Roman" w:hAnsi="Sylfaen" w:cs="Calibri"/>
                <w:color w:val="000000"/>
              </w:rPr>
            </w:pPr>
            <w:r w:rsidRPr="00502583">
              <w:rPr>
                <w:rFonts w:ascii="Sylfaen" w:eastAsia="Calibri" w:hAnsi="Sylfaen" w:cs="Sylfaen"/>
                <w:color w:val="000000"/>
                <w:lang w:val="ka-GE"/>
              </w:rPr>
              <w:t xml:space="preserve"> უზრუნველყოფილია შინმოვლის საჭიროების მქონე პირთათვის სერვისებზე გეოგრაფიული მისაწვდომობა</w:t>
            </w:r>
          </w:p>
        </w:tc>
        <w:tc>
          <w:tcPr>
            <w:tcW w:w="2126" w:type="dxa"/>
            <w:tcBorders>
              <w:top w:val="nil"/>
              <w:left w:val="nil"/>
              <w:bottom w:val="single" w:sz="4" w:space="0" w:color="auto"/>
              <w:right w:val="single" w:sz="4" w:space="0" w:color="auto"/>
            </w:tcBorders>
            <w:shd w:val="clear" w:color="auto" w:fill="auto"/>
            <w:vAlign w:val="center"/>
          </w:tcPr>
          <w:p w:rsidR="005E022E" w:rsidRPr="00502583" w:rsidRDefault="005E022E" w:rsidP="005E022E">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 xml:space="preserve">ადრეული განვითარებისდა ლოგოპედის მომსახურების ბენეფიციარები </w:t>
            </w:r>
          </w:p>
        </w:tc>
        <w:tc>
          <w:tcPr>
            <w:tcW w:w="851" w:type="dxa"/>
            <w:tcBorders>
              <w:top w:val="nil"/>
              <w:left w:val="nil"/>
              <w:bottom w:val="single" w:sz="4" w:space="0" w:color="auto"/>
              <w:right w:val="single" w:sz="4" w:space="0" w:color="auto"/>
            </w:tcBorders>
            <w:shd w:val="clear" w:color="auto" w:fill="auto"/>
            <w:vAlign w:val="center"/>
          </w:tcPr>
          <w:p w:rsidR="005E022E" w:rsidRPr="00502583" w:rsidRDefault="005E022E" w:rsidP="005E022E">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30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E022E" w:rsidRPr="00502583" w:rsidRDefault="005E022E" w:rsidP="005E022E">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30</w:t>
            </w:r>
          </w:p>
        </w:tc>
        <w:tc>
          <w:tcPr>
            <w:tcW w:w="708" w:type="dxa"/>
            <w:tcBorders>
              <w:top w:val="single" w:sz="4" w:space="0" w:color="auto"/>
              <w:left w:val="nil"/>
              <w:bottom w:val="single" w:sz="4" w:space="0" w:color="auto"/>
              <w:right w:val="single" w:sz="8" w:space="0" w:color="000000"/>
            </w:tcBorders>
            <w:shd w:val="clear" w:color="000000" w:fill="FFFFFF"/>
            <w:vAlign w:val="center"/>
            <w:hideMark/>
          </w:tcPr>
          <w:p w:rsidR="005E022E" w:rsidRPr="00502583" w:rsidRDefault="005E022E" w:rsidP="005E022E">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30</w:t>
            </w:r>
            <w:r w:rsidRPr="00502583">
              <w:rPr>
                <w:rFonts w:ascii="Sylfaen" w:eastAsia="Times New Roman" w:hAnsi="Sylfaen" w:cs="Calibri"/>
                <w:color w:val="000000"/>
              </w:rPr>
              <w:t> </w:t>
            </w:r>
          </w:p>
        </w:tc>
        <w:tc>
          <w:tcPr>
            <w:tcW w:w="709" w:type="dxa"/>
            <w:tcBorders>
              <w:top w:val="single" w:sz="4" w:space="0" w:color="auto"/>
              <w:left w:val="nil"/>
              <w:bottom w:val="single" w:sz="4" w:space="0" w:color="auto"/>
              <w:right w:val="single" w:sz="8" w:space="0" w:color="000000"/>
            </w:tcBorders>
            <w:shd w:val="clear" w:color="000000" w:fill="FFFFFF"/>
            <w:vAlign w:val="center"/>
            <w:hideMark/>
          </w:tcPr>
          <w:p w:rsidR="005E022E" w:rsidRPr="00502583" w:rsidRDefault="005E022E" w:rsidP="005E022E">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30</w:t>
            </w:r>
            <w:r w:rsidRPr="00502583">
              <w:rPr>
                <w:rFonts w:ascii="Sylfaen" w:eastAsia="Times New Roman" w:hAnsi="Sylfaen" w:cs="Calibri"/>
                <w:color w:val="000000"/>
              </w:rPr>
              <w:t> </w:t>
            </w:r>
          </w:p>
        </w:tc>
        <w:tc>
          <w:tcPr>
            <w:tcW w:w="680" w:type="dxa"/>
            <w:tcBorders>
              <w:top w:val="single" w:sz="4" w:space="0" w:color="auto"/>
              <w:left w:val="nil"/>
              <w:bottom w:val="single" w:sz="4" w:space="0" w:color="auto"/>
              <w:right w:val="single" w:sz="8" w:space="0" w:color="000000"/>
            </w:tcBorders>
            <w:shd w:val="clear" w:color="000000" w:fill="FFFFFF"/>
            <w:vAlign w:val="center"/>
            <w:hideMark/>
          </w:tcPr>
          <w:p w:rsidR="005E022E" w:rsidRPr="00502583" w:rsidRDefault="005E022E" w:rsidP="005E022E">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30</w:t>
            </w:r>
            <w:r w:rsidRPr="00502583">
              <w:rPr>
                <w:rFonts w:ascii="Sylfaen" w:eastAsia="Times New Roman" w:hAnsi="Sylfaen" w:cs="Calibri"/>
                <w:color w:val="000000"/>
              </w:rPr>
              <w:t> </w:t>
            </w:r>
          </w:p>
        </w:tc>
        <w:tc>
          <w:tcPr>
            <w:tcW w:w="738" w:type="dxa"/>
            <w:tcBorders>
              <w:top w:val="single" w:sz="4" w:space="0" w:color="auto"/>
              <w:left w:val="nil"/>
              <w:bottom w:val="single" w:sz="4" w:space="0" w:color="auto"/>
              <w:right w:val="single" w:sz="4" w:space="0" w:color="auto"/>
            </w:tcBorders>
            <w:shd w:val="clear" w:color="000000" w:fill="FFFFFF"/>
            <w:vAlign w:val="center"/>
            <w:hideMark/>
          </w:tcPr>
          <w:p w:rsidR="005E022E" w:rsidRPr="00502583" w:rsidRDefault="005E022E" w:rsidP="005E022E">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w:t>
            </w:r>
            <w:r w:rsidRPr="00502583">
              <w:rPr>
                <w:rFonts w:ascii="Sylfaen" w:eastAsia="Times New Roman" w:hAnsi="Sylfaen" w:cs="Calibri"/>
                <w:color w:val="000000"/>
                <w:lang w:val="ka-GE"/>
              </w:rPr>
              <w:t>5</w:t>
            </w:r>
          </w:p>
        </w:tc>
        <w:tc>
          <w:tcPr>
            <w:tcW w:w="1446"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5E022E" w:rsidRPr="00502583" w:rsidRDefault="005E022E" w:rsidP="005E022E">
            <w:pPr>
              <w:jc w:val="center"/>
              <w:rPr>
                <w:rFonts w:ascii="Sylfaen" w:eastAsia="Times New Roman" w:hAnsi="Sylfaen" w:cs="Calibri"/>
                <w:color w:val="000000"/>
                <w:lang w:val="ka-GE"/>
              </w:rPr>
            </w:pPr>
            <w:r w:rsidRPr="00502583">
              <w:rPr>
                <w:rFonts w:ascii="Sylfaen" w:eastAsia="Times New Roman" w:hAnsi="Sylfaen" w:cs="Calibri"/>
                <w:color w:val="000000"/>
                <w:lang w:val="ka-GE"/>
              </w:rPr>
              <w:t>დაბალი მომართვიანობა</w:t>
            </w:r>
          </w:p>
        </w:tc>
      </w:tr>
      <w:tr w:rsidR="005E022E" w:rsidRPr="00502583" w:rsidTr="005E022E">
        <w:trPr>
          <w:trHeight w:val="1200"/>
        </w:trPr>
        <w:tc>
          <w:tcPr>
            <w:tcW w:w="1843" w:type="dxa"/>
            <w:vMerge/>
            <w:tcBorders>
              <w:left w:val="single" w:sz="4" w:space="0" w:color="auto"/>
              <w:right w:val="single" w:sz="4" w:space="0" w:color="auto"/>
            </w:tcBorders>
            <w:shd w:val="clear" w:color="auto" w:fill="auto"/>
            <w:vAlign w:val="center"/>
          </w:tcPr>
          <w:p w:rsidR="005E022E" w:rsidRPr="00502583" w:rsidRDefault="005E022E" w:rsidP="005E022E">
            <w:pPr>
              <w:spacing w:after="0" w:line="240" w:lineRule="auto"/>
              <w:rPr>
                <w:rFonts w:ascii="Sylfaen" w:eastAsia="Times New Roman" w:hAnsi="Sylfaen" w:cs="Calibri"/>
                <w:color w:val="000000"/>
                <w:lang w:val="ka-GE"/>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E022E" w:rsidRPr="00502583" w:rsidRDefault="005E022E" w:rsidP="005E022E">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 xml:space="preserve">ფსიქოსოციალური მხარდაჭერის მიმღები (კაცი; ქალი) </w:t>
            </w:r>
          </w:p>
        </w:tc>
        <w:tc>
          <w:tcPr>
            <w:tcW w:w="851" w:type="dxa"/>
            <w:tcBorders>
              <w:top w:val="single" w:sz="4" w:space="0" w:color="auto"/>
              <w:left w:val="nil"/>
              <w:bottom w:val="single" w:sz="4" w:space="0" w:color="auto"/>
              <w:right w:val="single" w:sz="4" w:space="0" w:color="auto"/>
            </w:tcBorders>
            <w:shd w:val="clear" w:color="auto" w:fill="auto"/>
            <w:vAlign w:val="center"/>
          </w:tcPr>
          <w:p w:rsidR="005E022E" w:rsidRPr="00502583" w:rsidRDefault="005E022E" w:rsidP="005E022E">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E022E" w:rsidRPr="00502583" w:rsidRDefault="005E022E" w:rsidP="005E022E">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40 (ქალი)</w:t>
            </w:r>
          </w:p>
        </w:tc>
        <w:tc>
          <w:tcPr>
            <w:tcW w:w="708" w:type="dxa"/>
            <w:tcBorders>
              <w:top w:val="single" w:sz="4" w:space="0" w:color="auto"/>
              <w:left w:val="nil"/>
              <w:bottom w:val="single" w:sz="4" w:space="0" w:color="auto"/>
              <w:right w:val="single" w:sz="8" w:space="0" w:color="000000"/>
            </w:tcBorders>
            <w:shd w:val="clear" w:color="000000" w:fill="FFFFFF"/>
            <w:vAlign w:val="center"/>
          </w:tcPr>
          <w:p w:rsidR="005E022E" w:rsidRPr="00502583" w:rsidRDefault="005E022E" w:rsidP="005E022E">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20</w:t>
            </w:r>
          </w:p>
        </w:tc>
        <w:tc>
          <w:tcPr>
            <w:tcW w:w="709" w:type="dxa"/>
            <w:tcBorders>
              <w:top w:val="single" w:sz="4" w:space="0" w:color="auto"/>
              <w:left w:val="nil"/>
              <w:bottom w:val="single" w:sz="4" w:space="0" w:color="auto"/>
              <w:right w:val="single" w:sz="8" w:space="0" w:color="000000"/>
            </w:tcBorders>
            <w:shd w:val="clear" w:color="000000" w:fill="FFFFFF"/>
            <w:vAlign w:val="center"/>
          </w:tcPr>
          <w:p w:rsidR="005E022E" w:rsidRPr="00502583" w:rsidRDefault="005E022E" w:rsidP="005E022E">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20</w:t>
            </w:r>
          </w:p>
        </w:tc>
        <w:tc>
          <w:tcPr>
            <w:tcW w:w="680" w:type="dxa"/>
            <w:tcBorders>
              <w:top w:val="single" w:sz="4" w:space="0" w:color="auto"/>
              <w:left w:val="nil"/>
              <w:bottom w:val="single" w:sz="4" w:space="0" w:color="auto"/>
              <w:right w:val="single" w:sz="8" w:space="0" w:color="000000"/>
            </w:tcBorders>
            <w:shd w:val="clear" w:color="000000" w:fill="FFFFFF"/>
            <w:vAlign w:val="center"/>
          </w:tcPr>
          <w:p w:rsidR="005E022E" w:rsidRPr="00502583" w:rsidRDefault="005E022E" w:rsidP="005E022E">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20</w:t>
            </w:r>
          </w:p>
        </w:tc>
        <w:tc>
          <w:tcPr>
            <w:tcW w:w="738" w:type="dxa"/>
            <w:tcBorders>
              <w:top w:val="single" w:sz="4" w:space="0" w:color="auto"/>
              <w:left w:val="nil"/>
              <w:bottom w:val="single" w:sz="4" w:space="0" w:color="auto"/>
              <w:right w:val="single" w:sz="4" w:space="0" w:color="auto"/>
            </w:tcBorders>
            <w:shd w:val="clear" w:color="000000" w:fill="FFFFFF"/>
            <w:vAlign w:val="center"/>
          </w:tcPr>
          <w:p w:rsidR="005E022E" w:rsidRPr="00502583" w:rsidRDefault="005E022E" w:rsidP="005E022E">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w:t>
            </w:r>
            <w:r w:rsidRPr="00502583">
              <w:rPr>
                <w:rFonts w:ascii="Sylfaen" w:eastAsia="Times New Roman" w:hAnsi="Sylfaen" w:cs="Calibri"/>
                <w:color w:val="000000"/>
                <w:lang w:val="ka-GE"/>
              </w:rPr>
              <w:t>5</w:t>
            </w:r>
          </w:p>
        </w:tc>
        <w:tc>
          <w:tcPr>
            <w:tcW w:w="1446" w:type="dxa"/>
            <w:tcBorders>
              <w:top w:val="single" w:sz="4" w:space="0" w:color="auto"/>
              <w:left w:val="single" w:sz="4" w:space="0" w:color="auto"/>
              <w:bottom w:val="single" w:sz="4" w:space="0" w:color="auto"/>
              <w:right w:val="single" w:sz="8" w:space="0" w:color="auto"/>
            </w:tcBorders>
            <w:shd w:val="clear" w:color="auto" w:fill="auto"/>
            <w:vAlign w:val="center"/>
          </w:tcPr>
          <w:p w:rsidR="005E022E" w:rsidRPr="00502583" w:rsidRDefault="005E022E" w:rsidP="005E022E">
            <w:pPr>
              <w:jc w:val="center"/>
              <w:rPr>
                <w:rFonts w:ascii="Sylfaen" w:eastAsia="Times New Roman" w:hAnsi="Sylfaen" w:cs="Calibri"/>
                <w:color w:val="000000"/>
                <w:lang w:val="ka-GE"/>
              </w:rPr>
            </w:pPr>
            <w:r w:rsidRPr="00502583">
              <w:rPr>
                <w:rFonts w:ascii="Sylfaen" w:eastAsia="Times New Roman" w:hAnsi="Sylfaen" w:cs="Calibri"/>
                <w:color w:val="000000"/>
                <w:lang w:val="ka-GE"/>
              </w:rPr>
              <w:t>დაბალი მომართვიანობა</w:t>
            </w:r>
          </w:p>
        </w:tc>
      </w:tr>
    </w:tbl>
    <w:p w:rsidR="001F02D7" w:rsidRPr="00502583" w:rsidRDefault="001F02D7" w:rsidP="00CE56F3">
      <w:pPr>
        <w:autoSpaceDE w:val="0"/>
        <w:autoSpaceDN w:val="0"/>
        <w:adjustRightInd w:val="0"/>
        <w:spacing w:after="0" w:line="360" w:lineRule="auto"/>
        <w:jc w:val="both"/>
        <w:rPr>
          <w:rFonts w:ascii="Sylfaen" w:eastAsia="Calibri" w:hAnsi="Sylfaen" w:cs="Sylfaen"/>
          <w:color w:val="000000"/>
          <w:lang w:val="ka-GE"/>
        </w:rPr>
      </w:pPr>
    </w:p>
    <w:tbl>
      <w:tblPr>
        <w:tblW w:w="5000" w:type="pct"/>
        <w:tblLook w:val="04A0" w:firstRow="1" w:lastRow="0" w:firstColumn="1" w:lastColumn="0" w:noHBand="0" w:noVBand="1"/>
      </w:tblPr>
      <w:tblGrid>
        <w:gridCol w:w="2382"/>
        <w:gridCol w:w="1944"/>
        <w:gridCol w:w="1711"/>
        <w:gridCol w:w="1485"/>
        <w:gridCol w:w="2376"/>
      </w:tblGrid>
      <w:tr w:rsidR="004B222D" w:rsidRPr="00502583" w:rsidTr="00467B58">
        <w:trPr>
          <w:trHeight w:val="255"/>
        </w:trPr>
        <w:tc>
          <w:tcPr>
            <w:tcW w:w="1090" w:type="pct"/>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4B222D" w:rsidRPr="00502583" w:rsidRDefault="004B222D" w:rsidP="00CE56F3">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ქვეპროგრამის დასახელება</w:t>
            </w:r>
          </w:p>
        </w:tc>
        <w:tc>
          <w:tcPr>
            <w:tcW w:w="1277" w:type="pct"/>
            <w:tcBorders>
              <w:top w:val="single" w:sz="8" w:space="0" w:color="auto"/>
              <w:left w:val="nil"/>
              <w:bottom w:val="single" w:sz="4" w:space="0" w:color="auto"/>
              <w:right w:val="single" w:sz="4" w:space="0" w:color="auto"/>
            </w:tcBorders>
            <w:shd w:val="clear" w:color="000000" w:fill="FFFFFF"/>
            <w:vAlign w:val="center"/>
            <w:hideMark/>
          </w:tcPr>
          <w:p w:rsidR="004B222D" w:rsidRPr="00502583" w:rsidRDefault="004B222D" w:rsidP="00CE56F3">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კოდი</w:t>
            </w:r>
          </w:p>
        </w:tc>
        <w:tc>
          <w:tcPr>
            <w:tcW w:w="679" w:type="pct"/>
            <w:vMerge w:val="restart"/>
            <w:tcBorders>
              <w:top w:val="single" w:sz="8" w:space="0" w:color="auto"/>
              <w:left w:val="nil"/>
              <w:bottom w:val="single" w:sz="8" w:space="0" w:color="auto"/>
              <w:right w:val="single" w:sz="8" w:space="0" w:color="auto"/>
            </w:tcBorders>
            <w:shd w:val="clear" w:color="000000" w:fill="FFFFFF"/>
            <w:vAlign w:val="center"/>
          </w:tcPr>
          <w:p w:rsidR="004B222D" w:rsidRPr="00502583" w:rsidRDefault="004B222D" w:rsidP="00CE56F3">
            <w:pPr>
              <w:spacing w:after="0" w:line="240" w:lineRule="auto"/>
              <w:rPr>
                <w:rFonts w:ascii="Sylfaen" w:eastAsia="Times New Roman" w:hAnsi="Sylfaen" w:cs="Calibri"/>
                <w:b/>
              </w:rPr>
            </w:pPr>
            <w:r w:rsidRPr="00502583">
              <w:rPr>
                <w:rFonts w:ascii="Sylfaen" w:eastAsia="Calibri" w:hAnsi="Sylfaen" w:cs="Sylfaen"/>
                <w:b/>
                <w:color w:val="000000"/>
                <w:lang w:val="ka-GE"/>
              </w:rPr>
              <w:t>გადაუდებელი რეაგირების ქვეპროგრამა</w:t>
            </w:r>
          </w:p>
        </w:tc>
        <w:tc>
          <w:tcPr>
            <w:tcW w:w="1954" w:type="pct"/>
            <w:gridSpan w:val="2"/>
            <w:vMerge w:val="restart"/>
            <w:tcBorders>
              <w:top w:val="single" w:sz="8" w:space="0" w:color="auto"/>
              <w:left w:val="nil"/>
              <w:right w:val="single" w:sz="8" w:space="0" w:color="000000"/>
            </w:tcBorders>
            <w:shd w:val="clear" w:color="000000" w:fill="FFFFFF"/>
            <w:vAlign w:val="center"/>
            <w:hideMark/>
          </w:tcPr>
          <w:p w:rsidR="004B222D" w:rsidRPr="00502583" w:rsidRDefault="00E30AD3" w:rsidP="00CE56F3">
            <w:pPr>
              <w:jc w:val="center"/>
              <w:rPr>
                <w:rFonts w:ascii="Sylfaen" w:eastAsia="Times New Roman" w:hAnsi="Sylfaen" w:cs="Calibri"/>
                <w:b/>
                <w:bCs/>
                <w:color w:val="000000"/>
                <w:lang w:val="ka-GE"/>
              </w:rPr>
            </w:pPr>
            <w:r w:rsidRPr="00502583">
              <w:rPr>
                <w:rFonts w:ascii="Sylfaen" w:eastAsia="Times New Roman" w:hAnsi="Sylfaen" w:cs="Calibri"/>
                <w:b/>
                <w:bCs/>
                <w:color w:val="000000"/>
                <w:lang w:val="ka-GE"/>
              </w:rPr>
              <w:t>10,0</w:t>
            </w:r>
          </w:p>
        </w:tc>
      </w:tr>
      <w:tr w:rsidR="004B222D" w:rsidRPr="00502583" w:rsidTr="00467B58">
        <w:trPr>
          <w:trHeight w:val="131"/>
        </w:trPr>
        <w:tc>
          <w:tcPr>
            <w:tcW w:w="1090" w:type="pct"/>
            <w:vMerge/>
            <w:tcBorders>
              <w:top w:val="single" w:sz="8" w:space="0" w:color="auto"/>
              <w:left w:val="single" w:sz="8" w:space="0" w:color="auto"/>
              <w:bottom w:val="single" w:sz="4" w:space="0" w:color="auto"/>
              <w:right w:val="single" w:sz="4" w:space="0" w:color="auto"/>
            </w:tcBorders>
            <w:vAlign w:val="center"/>
            <w:hideMark/>
          </w:tcPr>
          <w:p w:rsidR="004B222D" w:rsidRPr="00502583" w:rsidRDefault="004B222D" w:rsidP="00CE56F3">
            <w:pPr>
              <w:spacing w:after="0" w:line="240" w:lineRule="auto"/>
              <w:rPr>
                <w:rFonts w:ascii="Sylfaen" w:eastAsia="Times New Roman" w:hAnsi="Sylfaen" w:cs="Calibri"/>
                <w:color w:val="000000"/>
              </w:rPr>
            </w:pPr>
          </w:p>
        </w:tc>
        <w:tc>
          <w:tcPr>
            <w:tcW w:w="1277" w:type="pct"/>
            <w:tcBorders>
              <w:top w:val="nil"/>
              <w:left w:val="nil"/>
              <w:bottom w:val="single" w:sz="4" w:space="0" w:color="auto"/>
              <w:right w:val="single" w:sz="4" w:space="0" w:color="auto"/>
            </w:tcBorders>
            <w:shd w:val="clear" w:color="000000" w:fill="FFFFFF"/>
            <w:vAlign w:val="center"/>
            <w:hideMark/>
          </w:tcPr>
          <w:p w:rsidR="004B222D" w:rsidRPr="00502583" w:rsidRDefault="004B222D" w:rsidP="00CE56F3">
            <w:pPr>
              <w:spacing w:after="0" w:line="240" w:lineRule="auto"/>
              <w:jc w:val="center"/>
              <w:rPr>
                <w:rFonts w:ascii="Sylfaen" w:eastAsia="Times New Roman" w:hAnsi="Sylfaen" w:cs="Calibri"/>
                <w:b/>
                <w:color w:val="000000"/>
                <w:lang w:val="ka-GE"/>
              </w:rPr>
            </w:pPr>
            <w:r w:rsidRPr="00502583">
              <w:rPr>
                <w:rFonts w:ascii="Sylfaen" w:eastAsia="Times New Roman" w:hAnsi="Sylfaen" w:cs="Calibri"/>
                <w:b/>
                <w:color w:val="000000"/>
                <w:lang w:val="ka-GE"/>
              </w:rPr>
              <w:t>06 03 20</w:t>
            </w:r>
          </w:p>
        </w:tc>
        <w:tc>
          <w:tcPr>
            <w:tcW w:w="679" w:type="pct"/>
            <w:vMerge/>
            <w:tcBorders>
              <w:top w:val="nil"/>
              <w:left w:val="nil"/>
              <w:bottom w:val="single" w:sz="4" w:space="0" w:color="auto"/>
              <w:right w:val="single" w:sz="4" w:space="0" w:color="auto"/>
            </w:tcBorders>
            <w:vAlign w:val="center"/>
            <w:hideMark/>
          </w:tcPr>
          <w:p w:rsidR="004B222D" w:rsidRPr="00502583" w:rsidRDefault="004B222D" w:rsidP="00CE56F3">
            <w:pPr>
              <w:spacing w:after="0" w:line="240" w:lineRule="auto"/>
              <w:rPr>
                <w:rFonts w:ascii="Sylfaen" w:eastAsia="Times New Roman" w:hAnsi="Sylfaen" w:cs="Calibri"/>
                <w:color w:val="000000"/>
              </w:rPr>
            </w:pPr>
          </w:p>
        </w:tc>
        <w:tc>
          <w:tcPr>
            <w:tcW w:w="1954" w:type="pct"/>
            <w:gridSpan w:val="2"/>
            <w:vMerge/>
            <w:tcBorders>
              <w:left w:val="single" w:sz="8" w:space="0" w:color="auto"/>
              <w:bottom w:val="single" w:sz="8" w:space="0" w:color="auto"/>
              <w:right w:val="single" w:sz="8" w:space="0" w:color="000000"/>
            </w:tcBorders>
            <w:shd w:val="clear" w:color="000000" w:fill="FFFFFF"/>
            <w:vAlign w:val="center"/>
          </w:tcPr>
          <w:p w:rsidR="004B222D" w:rsidRPr="00502583" w:rsidRDefault="004B222D" w:rsidP="00CE56F3">
            <w:pPr>
              <w:jc w:val="center"/>
              <w:rPr>
                <w:rFonts w:ascii="Sylfaen" w:hAnsi="Sylfaen" w:cs="Calibri"/>
                <w:b/>
                <w:color w:val="000000"/>
              </w:rPr>
            </w:pPr>
          </w:p>
        </w:tc>
      </w:tr>
      <w:tr w:rsidR="00CE56F3" w:rsidRPr="00502583" w:rsidTr="00CE56F3">
        <w:trPr>
          <w:trHeight w:val="165"/>
        </w:trPr>
        <w:tc>
          <w:tcPr>
            <w:tcW w:w="1090" w:type="pct"/>
            <w:tcBorders>
              <w:top w:val="nil"/>
              <w:left w:val="single" w:sz="8" w:space="0" w:color="auto"/>
              <w:bottom w:val="single" w:sz="4"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t>ქვეპროგრამის განმახორციელებელი სამსახური</w:t>
            </w:r>
          </w:p>
        </w:tc>
        <w:tc>
          <w:tcPr>
            <w:tcW w:w="3910" w:type="pct"/>
            <w:gridSpan w:val="4"/>
            <w:tcBorders>
              <w:top w:val="nil"/>
              <w:left w:val="nil"/>
              <w:bottom w:val="nil"/>
              <w:right w:val="single" w:sz="4" w:space="0" w:color="auto"/>
            </w:tcBorders>
            <w:shd w:val="clear" w:color="auto" w:fill="auto"/>
            <w:vAlign w:val="bottom"/>
            <w:hideMark/>
          </w:tcPr>
          <w:p w:rsidR="00CE56F3" w:rsidRPr="00502583" w:rsidRDefault="00CE56F3" w:rsidP="00CE56F3">
            <w:pPr>
              <w:spacing w:after="200" w:line="276" w:lineRule="auto"/>
              <w:rPr>
                <w:rFonts w:ascii="Calibri" w:eastAsia="Calibri" w:hAnsi="Calibri" w:cs="Calibri"/>
                <w:b/>
                <w:bCs/>
              </w:rPr>
            </w:pPr>
            <w:r w:rsidRPr="00502583">
              <w:rPr>
                <w:rFonts w:ascii="Sylfaen" w:eastAsia="Calibri" w:hAnsi="Sylfaen" w:cs="Calibri"/>
                <w:color w:val="000000"/>
                <w:lang w:val="ka-GE"/>
              </w:rPr>
              <w:t xml:space="preserve">ხარაგაულის მუნიციპალიტეტის </w:t>
            </w:r>
            <w:r w:rsidRPr="00502583">
              <w:rPr>
                <w:rFonts w:ascii="Sylfaen" w:eastAsia="Calibri" w:hAnsi="Sylfaen" w:cs="Sylfaen"/>
                <w:color w:val="000000"/>
              </w:rPr>
              <w:t>მერიის</w:t>
            </w:r>
            <w:r w:rsidRPr="00502583">
              <w:rPr>
                <w:rFonts w:ascii="Sylfaen" w:eastAsia="Calibri" w:hAnsi="Sylfaen" w:cs="Calibri"/>
                <w:color w:val="000000"/>
              </w:rPr>
              <w:t xml:space="preserve"> </w:t>
            </w:r>
            <w:r w:rsidRPr="00502583">
              <w:rPr>
                <w:rFonts w:ascii="Sylfaen" w:eastAsia="Calibri" w:hAnsi="Sylfaen" w:cs="Sylfaen"/>
                <w:color w:val="000000"/>
              </w:rPr>
              <w:t>ჯანდაცვისა</w:t>
            </w:r>
            <w:r w:rsidRPr="00502583">
              <w:rPr>
                <w:rFonts w:ascii="Sylfaen" w:eastAsia="Calibri" w:hAnsi="Sylfaen" w:cs="Calibri"/>
                <w:color w:val="000000"/>
              </w:rPr>
              <w:t xml:space="preserve"> </w:t>
            </w:r>
            <w:r w:rsidRPr="00502583">
              <w:rPr>
                <w:rFonts w:ascii="Sylfaen" w:eastAsia="Calibri" w:hAnsi="Sylfaen" w:cs="Sylfaen"/>
                <w:color w:val="000000"/>
              </w:rPr>
              <w:t>და</w:t>
            </w:r>
            <w:r w:rsidRPr="00502583">
              <w:rPr>
                <w:rFonts w:ascii="Sylfaen" w:eastAsia="Calibri" w:hAnsi="Sylfaen" w:cs="Calibri"/>
                <w:color w:val="000000"/>
              </w:rPr>
              <w:t xml:space="preserve"> </w:t>
            </w:r>
            <w:r w:rsidRPr="00502583">
              <w:rPr>
                <w:rFonts w:ascii="Sylfaen" w:eastAsia="Calibri" w:hAnsi="Sylfaen" w:cs="Sylfaen"/>
                <w:color w:val="000000"/>
              </w:rPr>
              <w:t>სოციალური</w:t>
            </w:r>
            <w:r w:rsidRPr="00502583">
              <w:rPr>
                <w:rFonts w:ascii="Sylfaen" w:eastAsia="Calibri" w:hAnsi="Sylfaen" w:cs="Calibri"/>
                <w:color w:val="000000"/>
              </w:rPr>
              <w:t xml:space="preserve"> </w:t>
            </w:r>
            <w:r w:rsidRPr="00502583">
              <w:rPr>
                <w:rFonts w:ascii="Sylfaen" w:eastAsia="Calibri" w:hAnsi="Sylfaen" w:cs="Sylfaen"/>
                <w:color w:val="000000"/>
              </w:rPr>
              <w:t>დაცვის</w:t>
            </w:r>
            <w:r w:rsidRPr="00502583">
              <w:rPr>
                <w:rFonts w:ascii="Sylfaen" w:eastAsia="Calibri" w:hAnsi="Sylfaen" w:cs="Calibri"/>
                <w:color w:val="000000"/>
              </w:rPr>
              <w:t xml:space="preserve"> </w:t>
            </w:r>
            <w:r w:rsidRPr="00502583">
              <w:rPr>
                <w:rFonts w:ascii="Sylfaen" w:eastAsia="Calibri" w:hAnsi="Sylfaen" w:cs="Sylfaen"/>
                <w:color w:val="000000"/>
              </w:rPr>
              <w:t>სამსახური</w:t>
            </w:r>
          </w:p>
        </w:tc>
      </w:tr>
      <w:tr w:rsidR="00CE56F3" w:rsidRPr="00502583" w:rsidTr="00CE56F3">
        <w:trPr>
          <w:trHeight w:val="844"/>
        </w:trPr>
        <w:tc>
          <w:tcPr>
            <w:tcW w:w="1090" w:type="pct"/>
            <w:tcBorders>
              <w:top w:val="nil"/>
              <w:left w:val="single" w:sz="8" w:space="0" w:color="auto"/>
              <w:bottom w:val="single" w:sz="4"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t xml:space="preserve">ქვეპროგრამის აღწერა </w:t>
            </w:r>
            <w:r w:rsidRPr="00502583">
              <w:rPr>
                <w:rFonts w:ascii="Sylfaen" w:eastAsia="Times New Roman" w:hAnsi="Sylfaen" w:cs="Calibri"/>
                <w:color w:val="000000"/>
                <w:lang w:val="ka-GE"/>
              </w:rPr>
              <w:t>და მიზანი</w:t>
            </w:r>
          </w:p>
        </w:tc>
        <w:tc>
          <w:tcPr>
            <w:tcW w:w="3910" w:type="pct"/>
            <w:gridSpan w:val="4"/>
            <w:tcBorders>
              <w:top w:val="single" w:sz="4" w:space="0" w:color="auto"/>
              <w:left w:val="nil"/>
              <w:bottom w:val="single" w:sz="4" w:space="0" w:color="auto"/>
              <w:right w:val="single" w:sz="8" w:space="0" w:color="000000"/>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lang w:val="ka-GE"/>
              </w:rPr>
            </w:pPr>
            <w:r w:rsidRPr="00502583">
              <w:rPr>
                <w:rFonts w:ascii="Sylfaen" w:eastAsia="Times New Roman" w:hAnsi="Sylfaen" w:cs="Calibri"/>
                <w:color w:val="000000"/>
                <w:lang w:val="ka-GE"/>
              </w:rPr>
              <w:t xml:space="preserve">ქვეპროგრამა მოიცავს კრიზისულ მდგომარეობაში მყოფი ოჯახების გადაუდებელ პირველად მხარდაჭერას, რომლის მეშვეობითაც ოჯახმა </w:t>
            </w:r>
            <w:r w:rsidRPr="00502583">
              <w:rPr>
                <w:rFonts w:ascii="Sylfaen" w:eastAsia="Times New Roman" w:hAnsi="Sylfaen" w:cs="Calibri"/>
                <w:color w:val="000000"/>
                <w:lang w:val="ka-GE"/>
              </w:rPr>
              <w:lastRenderedPageBreak/>
              <w:t>კრიზისი უნდა დაძლიოს მოკლე დროში. დახმარება შეიძლება იყოს მატერიალური ან არამატერიალური, ქვეპროგრამის მოსარგებლეა ხარაგაულის მუნიციპალიტეტში რეგისტრირებული კრიზისულ მდგომარეობაში მყოფი ოჯახი, რომელიც საჭიროებს გადაუდებელ დახმარებას, რადგან წინააღმდეგ შემთხვევაში საფრთხე ექმნება ოჯახის წევრების სიცოცხლესან ჯანმრთელობას.განცხადების ან სოციალური მუშაკის დასკვნის საფუძველზე მობილური ჯგუფიაფასებს ოჯახის მდგომარეობას და საჭიროებას. დასკვნის საფუძველზე შესაბამისი სამუშაო ჯგუფი განსაზღვრავს დახმარების სახეს და ახდენს შემდგომ რეაგირებას. ქვეპროგრამის მიზანია კრიზისულ მდგომარეობაში მყოფი ოჯახების გადაუდებელი პირველადი დახმარება.</w:t>
            </w:r>
          </w:p>
        </w:tc>
      </w:tr>
      <w:tr w:rsidR="00CE56F3" w:rsidRPr="00502583" w:rsidTr="00CE56F3">
        <w:trPr>
          <w:trHeight w:val="197"/>
        </w:trPr>
        <w:tc>
          <w:tcPr>
            <w:tcW w:w="1090" w:type="pct"/>
            <w:tcBorders>
              <w:top w:val="nil"/>
              <w:left w:val="single" w:sz="8" w:space="0" w:color="auto"/>
              <w:bottom w:val="single" w:sz="4"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lastRenderedPageBreak/>
              <w:t>ქვეპროგრამის განხორციელების ვადები</w:t>
            </w:r>
          </w:p>
        </w:tc>
        <w:tc>
          <w:tcPr>
            <w:tcW w:w="3910" w:type="pct"/>
            <w:gridSpan w:val="4"/>
            <w:tcBorders>
              <w:top w:val="single" w:sz="4" w:space="0" w:color="auto"/>
              <w:left w:val="nil"/>
              <w:bottom w:val="single" w:sz="4" w:space="0" w:color="auto"/>
              <w:right w:val="single" w:sz="8" w:space="0" w:color="000000"/>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t>მიმდინარე</w:t>
            </w:r>
          </w:p>
        </w:tc>
      </w:tr>
      <w:tr w:rsidR="00CE56F3" w:rsidRPr="00502583" w:rsidTr="004B222D">
        <w:trPr>
          <w:trHeight w:val="456"/>
        </w:trPr>
        <w:tc>
          <w:tcPr>
            <w:tcW w:w="1090"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CE56F3" w:rsidRPr="00502583" w:rsidRDefault="00CE56F3" w:rsidP="00CE56F3">
            <w:pPr>
              <w:spacing w:after="0" w:line="240" w:lineRule="auto"/>
              <w:rPr>
                <w:rFonts w:ascii="Sylfaen" w:eastAsia="Times New Roman" w:hAnsi="Sylfaen" w:cs="Calibri"/>
                <w:b/>
                <w:color w:val="000000"/>
              </w:rPr>
            </w:pPr>
            <w:r w:rsidRPr="00502583">
              <w:rPr>
                <w:rFonts w:ascii="Sylfaen" w:eastAsia="Times New Roman" w:hAnsi="Sylfaen" w:cs="Calibri"/>
                <w:b/>
                <w:color w:val="000000"/>
              </w:rPr>
              <w:t xml:space="preserve">გაეროს მდგრადი განვითარების მიზაანი (SDG) რომლის მიღწევასაც ემსახურება </w:t>
            </w:r>
            <w:r w:rsidRPr="00502583">
              <w:rPr>
                <w:rFonts w:ascii="Sylfaen" w:eastAsia="Times New Roman" w:hAnsi="Sylfaen" w:cs="Calibri"/>
                <w:b/>
                <w:color w:val="000000"/>
                <w:lang w:val="ka-GE"/>
              </w:rPr>
              <w:t>ქვე</w:t>
            </w:r>
            <w:r w:rsidRPr="00502583">
              <w:rPr>
                <w:rFonts w:ascii="Sylfaen" w:eastAsia="Times New Roman" w:hAnsi="Sylfaen" w:cs="Calibri"/>
                <w:b/>
                <w:color w:val="000000"/>
              </w:rPr>
              <w:t>პროგრამა</w:t>
            </w:r>
          </w:p>
        </w:tc>
        <w:tc>
          <w:tcPr>
            <w:tcW w:w="1956" w:type="pct"/>
            <w:gridSpan w:val="2"/>
            <w:tcBorders>
              <w:top w:val="single" w:sz="4" w:space="0" w:color="auto"/>
              <w:left w:val="nil"/>
              <w:bottom w:val="single" w:sz="4" w:space="0" w:color="auto"/>
              <w:right w:val="single" w:sz="4" w:space="0" w:color="auto"/>
            </w:tcBorders>
            <w:shd w:val="clear" w:color="000000" w:fill="FFFFFF"/>
            <w:vAlign w:val="center"/>
            <w:hideMark/>
          </w:tcPr>
          <w:p w:rsidR="00CE56F3" w:rsidRPr="00502583" w:rsidRDefault="00CE56F3" w:rsidP="00CE56F3">
            <w:pPr>
              <w:widowControl w:val="0"/>
              <w:spacing w:before="17" w:after="0"/>
              <w:ind w:right="521"/>
              <w:rPr>
                <w:rFonts w:ascii="Sylfaen" w:eastAsia="Sylfaen" w:hAnsi="Sylfaen" w:cs="Sylfaen"/>
                <w:spacing w:val="-1"/>
                <w:lang w:val="ka-GE"/>
              </w:rPr>
            </w:pPr>
            <w:r w:rsidRPr="00502583">
              <w:rPr>
                <w:rFonts w:ascii="Sylfaen" w:eastAsia="Sylfaen" w:hAnsi="Sylfaen" w:cs="Sylfaen"/>
                <w:spacing w:val="-1"/>
              </w:rPr>
              <w:t>მიზანი</w:t>
            </w:r>
            <w:r w:rsidRPr="00502583">
              <w:rPr>
                <w:rFonts w:ascii="Sylfaen" w:eastAsia="Sylfaen" w:hAnsi="Sylfaen" w:cs="Sylfaen"/>
              </w:rPr>
              <w:t xml:space="preserve"> 3</w:t>
            </w:r>
            <w:r w:rsidRPr="00502583">
              <w:rPr>
                <w:rFonts w:ascii="Sylfaen" w:eastAsia="Sylfaen" w:hAnsi="Sylfaen" w:cs="Sylfaen"/>
                <w:spacing w:val="1"/>
              </w:rPr>
              <w:t xml:space="preserve"> </w:t>
            </w:r>
            <w:r w:rsidRPr="00502583">
              <w:rPr>
                <w:rFonts w:ascii="Sylfaen" w:eastAsia="Sylfaen" w:hAnsi="Sylfaen" w:cs="Sylfaen"/>
              </w:rPr>
              <w:t>-</w:t>
            </w:r>
            <w:r w:rsidRPr="00502583">
              <w:rPr>
                <w:rFonts w:ascii="Sylfaen" w:eastAsia="Sylfaen" w:hAnsi="Sylfaen" w:cs="Sylfaen"/>
                <w:spacing w:val="26"/>
                <w:w w:val="99"/>
              </w:rPr>
              <w:t xml:space="preserve"> </w:t>
            </w:r>
            <w:r w:rsidRPr="00502583">
              <w:rPr>
                <w:rFonts w:ascii="Sylfaen" w:eastAsia="Sylfaen" w:hAnsi="Sylfaen" w:cs="Sylfaen"/>
                <w:spacing w:val="-1"/>
                <w:lang w:val="ka-GE"/>
              </w:rPr>
              <w:t>ჯანმრთელობა და კეთილდღეობა;</w:t>
            </w:r>
          </w:p>
          <w:p w:rsidR="00CE56F3" w:rsidRPr="00502583" w:rsidRDefault="00CE56F3" w:rsidP="00CE56F3">
            <w:pPr>
              <w:spacing w:after="0" w:line="240" w:lineRule="auto"/>
              <w:rPr>
                <w:rFonts w:ascii="Sylfaen" w:eastAsia="Times New Roman" w:hAnsi="Sylfaen" w:cs="Calibri"/>
                <w:color w:val="000000"/>
              </w:rPr>
            </w:pPr>
            <w:r w:rsidRPr="00502583">
              <w:rPr>
                <w:rFonts w:ascii="Sylfaen" w:eastAsia="Sylfaen" w:hAnsi="Sylfaen" w:cs="Sylfaen"/>
                <w:spacing w:val="-1"/>
                <w:lang w:val="ka-GE"/>
              </w:rPr>
              <w:t>მიზანი 1 - სიღარიბის ყველა ფორმის აღმოფხვრა</w:t>
            </w:r>
          </w:p>
        </w:tc>
        <w:tc>
          <w:tcPr>
            <w:tcW w:w="459" w:type="pct"/>
            <w:tcBorders>
              <w:top w:val="single" w:sz="4" w:space="0" w:color="auto"/>
              <w:left w:val="nil"/>
              <w:bottom w:val="single" w:sz="4"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t>გენდერული</w:t>
            </w:r>
          </w:p>
        </w:tc>
        <w:tc>
          <w:tcPr>
            <w:tcW w:w="1495" w:type="pct"/>
            <w:tcBorders>
              <w:top w:val="single" w:sz="4" w:space="0" w:color="auto"/>
              <w:left w:val="nil"/>
              <w:bottom w:val="single" w:sz="4" w:space="0" w:color="auto"/>
              <w:right w:val="single" w:sz="8" w:space="0" w:color="000000"/>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lang w:val="ka-GE"/>
              </w:rPr>
            </w:pPr>
            <w:r w:rsidRPr="00502583">
              <w:rPr>
                <w:rFonts w:ascii="Sylfaen" w:eastAsia="Times New Roman" w:hAnsi="Sylfaen" w:cs="Calibri"/>
                <w:color w:val="000000"/>
                <w:lang w:val="ka-GE"/>
              </w:rPr>
              <w:t>არა</w:t>
            </w:r>
          </w:p>
        </w:tc>
      </w:tr>
      <w:tr w:rsidR="00CE56F3" w:rsidRPr="00502583" w:rsidTr="00CE56F3">
        <w:trPr>
          <w:trHeight w:val="356"/>
        </w:trPr>
        <w:tc>
          <w:tcPr>
            <w:tcW w:w="1090" w:type="pct"/>
            <w:tcBorders>
              <w:top w:val="nil"/>
              <w:left w:val="single" w:sz="8" w:space="0" w:color="auto"/>
              <w:bottom w:val="single" w:sz="8"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t>ქვეპროგრამის მოსალოდნელი შუალედურიშედეგი</w:t>
            </w:r>
          </w:p>
        </w:tc>
        <w:tc>
          <w:tcPr>
            <w:tcW w:w="3910" w:type="pct"/>
            <w:gridSpan w:val="4"/>
            <w:tcBorders>
              <w:top w:val="single" w:sz="4" w:space="0" w:color="auto"/>
              <w:left w:val="nil"/>
              <w:bottom w:val="single" w:sz="8" w:space="0" w:color="auto"/>
              <w:right w:val="single" w:sz="8" w:space="0" w:color="000000"/>
            </w:tcBorders>
            <w:shd w:val="clear" w:color="auto" w:fill="auto"/>
            <w:vAlign w:val="center"/>
            <w:hideMark/>
          </w:tcPr>
          <w:p w:rsidR="00CE56F3" w:rsidRPr="00502583" w:rsidRDefault="00CE56F3" w:rsidP="00CE56F3">
            <w:pPr>
              <w:widowControl w:val="0"/>
              <w:spacing w:before="75" w:after="0" w:line="216" w:lineRule="exact"/>
              <w:ind w:right="441"/>
              <w:rPr>
                <w:rFonts w:ascii="Sylfaen" w:eastAsia="Sylfaen" w:hAnsi="Sylfaen" w:cs="Sylfaen"/>
              </w:rPr>
            </w:pPr>
            <w:r w:rsidRPr="00502583">
              <w:rPr>
                <w:rFonts w:ascii="Sylfaen" w:eastAsia="Calibri" w:hAnsi="Sylfaen" w:cs="Sylfaen"/>
                <w:color w:val="000000"/>
                <w:lang w:val="ka-GE"/>
              </w:rPr>
              <w:t>უზრუნველყოფილია კრიზისული მდგომარეობაში მყოფი ოჯახების დროული დახმარება და საფრთხის შემცირება</w:t>
            </w:r>
          </w:p>
        </w:tc>
      </w:tr>
    </w:tbl>
    <w:p w:rsidR="001F02D7" w:rsidRPr="00502583" w:rsidRDefault="001F02D7" w:rsidP="001F02D7">
      <w:pPr>
        <w:autoSpaceDE w:val="0"/>
        <w:autoSpaceDN w:val="0"/>
        <w:adjustRightInd w:val="0"/>
        <w:spacing w:after="0" w:line="360" w:lineRule="auto"/>
        <w:jc w:val="both"/>
        <w:rPr>
          <w:rFonts w:ascii="Sylfaen" w:eastAsia="Calibri" w:hAnsi="Sylfaen" w:cs="Sylfaen"/>
          <w:color w:val="000000"/>
          <w:lang w:val="ka-GE"/>
        </w:rPr>
      </w:pPr>
    </w:p>
    <w:tbl>
      <w:tblPr>
        <w:tblW w:w="0" w:type="auto"/>
        <w:tblInd w:w="103" w:type="dxa"/>
        <w:tblLook w:val="04A0" w:firstRow="1" w:lastRow="0" w:firstColumn="1" w:lastColumn="0" w:noHBand="0" w:noVBand="1"/>
      </w:tblPr>
      <w:tblGrid>
        <w:gridCol w:w="1620"/>
        <w:gridCol w:w="1000"/>
        <w:gridCol w:w="739"/>
        <w:gridCol w:w="913"/>
        <w:gridCol w:w="1153"/>
        <w:gridCol w:w="1153"/>
        <w:gridCol w:w="1153"/>
        <w:gridCol w:w="958"/>
        <w:gridCol w:w="1116"/>
      </w:tblGrid>
      <w:tr w:rsidR="001F02D7" w:rsidRPr="00502583" w:rsidTr="005E022E">
        <w:trPr>
          <w:trHeight w:val="183"/>
        </w:trPr>
        <w:tc>
          <w:tcPr>
            <w:tcW w:w="18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02D7" w:rsidRPr="00502583" w:rsidRDefault="001F02D7" w:rsidP="001F02D7">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შუალედური შედეგი</w:t>
            </w:r>
          </w:p>
        </w:tc>
        <w:tc>
          <w:tcPr>
            <w:tcW w:w="7922" w:type="dxa"/>
            <w:gridSpan w:val="8"/>
            <w:tcBorders>
              <w:top w:val="single" w:sz="4" w:space="0" w:color="auto"/>
              <w:left w:val="single" w:sz="4" w:space="0" w:color="auto"/>
              <w:bottom w:val="single" w:sz="4" w:space="0" w:color="auto"/>
              <w:right w:val="nil"/>
            </w:tcBorders>
            <w:shd w:val="clear" w:color="auto" w:fill="auto"/>
            <w:noWrap/>
            <w:vAlign w:val="center"/>
            <w:hideMark/>
          </w:tcPr>
          <w:p w:rsidR="001F02D7" w:rsidRPr="00502583" w:rsidRDefault="001F02D7" w:rsidP="001F02D7">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შუალედური შედეგის შეფასების ინდიკატორი</w:t>
            </w:r>
          </w:p>
        </w:tc>
      </w:tr>
      <w:tr w:rsidR="001F02D7" w:rsidRPr="00502583" w:rsidTr="005E022E">
        <w:trPr>
          <w:trHeight w:val="437"/>
        </w:trPr>
        <w:tc>
          <w:tcPr>
            <w:tcW w:w="1883" w:type="dxa"/>
            <w:vMerge/>
            <w:tcBorders>
              <w:top w:val="nil"/>
              <w:left w:val="single" w:sz="4" w:space="0" w:color="auto"/>
              <w:bottom w:val="single" w:sz="4" w:space="0" w:color="000000"/>
              <w:right w:val="single" w:sz="4" w:space="0" w:color="auto"/>
            </w:tcBorders>
            <w:vAlign w:val="center"/>
            <w:hideMark/>
          </w:tcPr>
          <w:p w:rsidR="001F02D7" w:rsidRPr="00502583" w:rsidRDefault="001F02D7" w:rsidP="001F02D7">
            <w:pPr>
              <w:spacing w:after="0" w:line="240" w:lineRule="auto"/>
              <w:rPr>
                <w:rFonts w:ascii="Sylfaen" w:eastAsia="Times New Roman" w:hAnsi="Sylfaen" w:cs="Calibri"/>
                <w:color w:val="000000"/>
              </w:rPr>
            </w:pPr>
          </w:p>
        </w:tc>
        <w:tc>
          <w:tcPr>
            <w:tcW w:w="1065" w:type="dxa"/>
            <w:tcBorders>
              <w:top w:val="nil"/>
              <w:left w:val="single" w:sz="4" w:space="0" w:color="auto"/>
              <w:bottom w:val="single" w:sz="4" w:space="0" w:color="auto"/>
              <w:right w:val="single" w:sz="4" w:space="0" w:color="auto"/>
            </w:tcBorders>
            <w:shd w:val="clear" w:color="auto" w:fill="auto"/>
            <w:vAlign w:val="center"/>
            <w:hideMark/>
          </w:tcPr>
          <w:p w:rsidR="001F02D7" w:rsidRPr="00502583" w:rsidRDefault="001F02D7" w:rsidP="001F02D7">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ინდიკატორის დასახელება</w:t>
            </w:r>
          </w:p>
        </w:tc>
        <w:tc>
          <w:tcPr>
            <w:tcW w:w="780" w:type="dxa"/>
            <w:tcBorders>
              <w:top w:val="nil"/>
              <w:left w:val="nil"/>
              <w:bottom w:val="single" w:sz="4" w:space="0" w:color="auto"/>
              <w:right w:val="single" w:sz="4" w:space="0" w:color="auto"/>
            </w:tcBorders>
            <w:shd w:val="clear" w:color="auto" w:fill="auto"/>
            <w:vAlign w:val="center"/>
            <w:hideMark/>
          </w:tcPr>
          <w:p w:rsidR="001F02D7" w:rsidRPr="00502583" w:rsidRDefault="001F02D7" w:rsidP="001F02D7">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xml:space="preserve">საბაზისო </w:t>
            </w:r>
            <w:r w:rsidRPr="00502583">
              <w:rPr>
                <w:rFonts w:ascii="Sylfaen" w:eastAsia="Times New Roman" w:hAnsi="Sylfaen" w:cs="Calibri"/>
                <w:color w:val="000000"/>
                <w:lang w:val="ka-GE"/>
              </w:rPr>
              <w:t>2023 წელი</w:t>
            </w:r>
          </w:p>
        </w:tc>
        <w:tc>
          <w:tcPr>
            <w:tcW w:w="968" w:type="dxa"/>
            <w:tcBorders>
              <w:top w:val="nil"/>
              <w:left w:val="nil"/>
              <w:bottom w:val="single" w:sz="4" w:space="0" w:color="auto"/>
              <w:right w:val="single" w:sz="4" w:space="0" w:color="auto"/>
            </w:tcBorders>
            <w:shd w:val="clear" w:color="auto" w:fill="auto"/>
            <w:vAlign w:val="center"/>
            <w:hideMark/>
          </w:tcPr>
          <w:p w:rsidR="001F02D7" w:rsidRPr="00502583" w:rsidRDefault="001F02D7" w:rsidP="001F02D7">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xml:space="preserve"> მიზნობრივი </w:t>
            </w:r>
            <w:r w:rsidRPr="00502583">
              <w:rPr>
                <w:rFonts w:ascii="Sylfaen" w:eastAsia="Times New Roman" w:hAnsi="Sylfaen" w:cs="Calibri"/>
                <w:color w:val="000000"/>
                <w:lang w:val="ka-GE"/>
              </w:rPr>
              <w:t>2024 წელი</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2D7" w:rsidRPr="00502583" w:rsidRDefault="001F02D7" w:rsidP="001F02D7">
            <w:pPr>
              <w:jc w:val="center"/>
              <w:rPr>
                <w:rFonts w:ascii="Sylfaen" w:eastAsia="Calibri" w:hAnsi="Sylfaen" w:cs="Calibri"/>
                <w:bCs/>
                <w:color w:val="000000"/>
              </w:rPr>
            </w:pPr>
            <w:r w:rsidRPr="00502583">
              <w:rPr>
                <w:rFonts w:ascii="Sylfaen" w:eastAsia="Calibri" w:hAnsi="Sylfaen" w:cs="Calibri"/>
                <w:bCs/>
                <w:color w:val="000000"/>
              </w:rPr>
              <w:t>მიზნობრივი2025 წელს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2D7" w:rsidRPr="00502583" w:rsidRDefault="001F02D7" w:rsidP="001F02D7">
            <w:pPr>
              <w:jc w:val="center"/>
              <w:rPr>
                <w:rFonts w:ascii="Sylfaen" w:eastAsia="Calibri" w:hAnsi="Sylfaen" w:cs="Calibri"/>
                <w:bCs/>
                <w:color w:val="000000"/>
              </w:rPr>
            </w:pPr>
            <w:r w:rsidRPr="00502583">
              <w:rPr>
                <w:rFonts w:ascii="Sylfaen" w:eastAsia="Calibri" w:hAnsi="Sylfaen" w:cs="Calibri"/>
                <w:bCs/>
                <w:color w:val="000000"/>
              </w:rPr>
              <w:t>მიზნობრივი2026 წელს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2D7" w:rsidRPr="00502583" w:rsidRDefault="001F02D7" w:rsidP="001F02D7">
            <w:pPr>
              <w:jc w:val="center"/>
              <w:rPr>
                <w:rFonts w:ascii="Sylfaen" w:eastAsia="Calibri" w:hAnsi="Sylfaen" w:cs="Calibri"/>
                <w:bCs/>
                <w:color w:val="000000"/>
              </w:rPr>
            </w:pPr>
            <w:r w:rsidRPr="00502583">
              <w:rPr>
                <w:rFonts w:ascii="Sylfaen" w:eastAsia="Calibri" w:hAnsi="Sylfaen" w:cs="Calibri"/>
                <w:bCs/>
                <w:color w:val="000000"/>
              </w:rPr>
              <w:t>მიზნობრივი2027 წელს</w:t>
            </w:r>
          </w:p>
        </w:tc>
        <w:tc>
          <w:tcPr>
            <w:tcW w:w="0" w:type="auto"/>
            <w:tcBorders>
              <w:top w:val="nil"/>
              <w:left w:val="nil"/>
              <w:bottom w:val="single" w:sz="4" w:space="0" w:color="auto"/>
              <w:right w:val="single" w:sz="4" w:space="0" w:color="auto"/>
            </w:tcBorders>
            <w:shd w:val="clear" w:color="auto" w:fill="auto"/>
            <w:vAlign w:val="center"/>
            <w:hideMark/>
          </w:tcPr>
          <w:p w:rsidR="001F02D7" w:rsidRPr="00502583" w:rsidRDefault="001F02D7" w:rsidP="001F02D7">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ცდომილების ალბათობა (%)</w:t>
            </w:r>
          </w:p>
        </w:tc>
        <w:tc>
          <w:tcPr>
            <w:tcW w:w="0" w:type="auto"/>
            <w:tcBorders>
              <w:top w:val="nil"/>
              <w:left w:val="nil"/>
              <w:bottom w:val="single" w:sz="4" w:space="0" w:color="auto"/>
              <w:right w:val="single" w:sz="8" w:space="0" w:color="auto"/>
            </w:tcBorders>
            <w:shd w:val="clear" w:color="auto" w:fill="auto"/>
            <w:vAlign w:val="center"/>
            <w:hideMark/>
          </w:tcPr>
          <w:p w:rsidR="001F02D7" w:rsidRPr="00502583" w:rsidRDefault="001F02D7" w:rsidP="001F02D7">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შესაძლო რისკები</w:t>
            </w:r>
          </w:p>
        </w:tc>
      </w:tr>
      <w:tr w:rsidR="005E022E" w:rsidRPr="00502583" w:rsidTr="005E022E">
        <w:trPr>
          <w:trHeight w:val="1266"/>
        </w:trPr>
        <w:tc>
          <w:tcPr>
            <w:tcW w:w="1883" w:type="dxa"/>
            <w:tcBorders>
              <w:top w:val="single" w:sz="4" w:space="0" w:color="auto"/>
              <w:left w:val="single" w:sz="4" w:space="0" w:color="auto"/>
              <w:bottom w:val="single" w:sz="8" w:space="0" w:color="auto"/>
              <w:right w:val="single" w:sz="8" w:space="0" w:color="000000"/>
            </w:tcBorders>
            <w:shd w:val="clear" w:color="auto" w:fill="auto"/>
            <w:vAlign w:val="center"/>
            <w:hideMark/>
          </w:tcPr>
          <w:p w:rsidR="005E022E" w:rsidRPr="00502583" w:rsidRDefault="005E022E" w:rsidP="005E022E">
            <w:pPr>
              <w:widowControl w:val="0"/>
              <w:spacing w:before="75" w:after="0" w:line="216" w:lineRule="exact"/>
              <w:ind w:right="441"/>
              <w:rPr>
                <w:rFonts w:ascii="Sylfaen" w:eastAsia="Sylfaen" w:hAnsi="Sylfaen" w:cs="Sylfaen"/>
              </w:rPr>
            </w:pPr>
            <w:r w:rsidRPr="00502583">
              <w:rPr>
                <w:rFonts w:ascii="Sylfaen" w:hAnsi="Sylfaen" w:cs="Sylfaen"/>
                <w:color w:val="000000"/>
                <w:lang w:val="ka-GE"/>
              </w:rPr>
              <w:t>უზრუნველყოფილია კრიზისული მდგომარეობაში მყოფი ოჯახების დროული დახმარება და საფრთხის შემცირება</w:t>
            </w:r>
          </w:p>
        </w:tc>
        <w:tc>
          <w:tcPr>
            <w:tcW w:w="1065" w:type="dxa"/>
            <w:tcBorders>
              <w:top w:val="single" w:sz="4" w:space="0" w:color="auto"/>
              <w:left w:val="nil"/>
              <w:bottom w:val="single" w:sz="4" w:space="0" w:color="auto"/>
              <w:right w:val="single" w:sz="4" w:space="0" w:color="auto"/>
            </w:tcBorders>
            <w:shd w:val="clear" w:color="auto" w:fill="auto"/>
            <w:vAlign w:val="center"/>
          </w:tcPr>
          <w:p w:rsidR="005E022E" w:rsidRPr="00502583" w:rsidRDefault="005E022E" w:rsidP="005E022E">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w:t>
            </w:r>
            <w:r w:rsidRPr="00502583">
              <w:rPr>
                <w:rFonts w:ascii="Sylfaen" w:eastAsia="Times New Roman" w:hAnsi="Sylfaen" w:cs="Calibri"/>
                <w:color w:val="000000"/>
                <w:lang w:val="ka-GE"/>
              </w:rPr>
              <w:t>დახმარების მიმღებ პირთა რაოდენობა</w:t>
            </w:r>
          </w:p>
        </w:tc>
        <w:tc>
          <w:tcPr>
            <w:tcW w:w="780" w:type="dxa"/>
            <w:tcBorders>
              <w:top w:val="single" w:sz="4" w:space="0" w:color="auto"/>
              <w:left w:val="nil"/>
              <w:bottom w:val="single" w:sz="4" w:space="0" w:color="auto"/>
              <w:right w:val="single" w:sz="4" w:space="0" w:color="auto"/>
            </w:tcBorders>
            <w:shd w:val="clear" w:color="auto" w:fill="auto"/>
            <w:vAlign w:val="center"/>
          </w:tcPr>
          <w:p w:rsidR="005E022E" w:rsidRPr="00502583" w:rsidRDefault="005E022E" w:rsidP="005E022E">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10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022E" w:rsidRPr="00502583" w:rsidRDefault="005E022E" w:rsidP="005E022E">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15</w:t>
            </w:r>
          </w:p>
        </w:tc>
        <w:tc>
          <w:tcPr>
            <w:tcW w:w="0" w:type="auto"/>
            <w:tcBorders>
              <w:top w:val="single" w:sz="4" w:space="0" w:color="auto"/>
              <w:left w:val="nil"/>
              <w:bottom w:val="single" w:sz="4" w:space="0" w:color="auto"/>
              <w:right w:val="single" w:sz="8" w:space="0" w:color="000000"/>
            </w:tcBorders>
            <w:shd w:val="clear" w:color="000000" w:fill="FFFFFF"/>
            <w:vAlign w:val="center"/>
            <w:hideMark/>
          </w:tcPr>
          <w:p w:rsidR="005E022E" w:rsidRPr="00502583" w:rsidRDefault="005E022E" w:rsidP="005E022E">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15</w:t>
            </w:r>
            <w:r w:rsidRPr="00502583">
              <w:rPr>
                <w:rFonts w:ascii="Sylfaen" w:eastAsia="Times New Roman" w:hAnsi="Sylfaen" w:cs="Calibri"/>
                <w:color w:val="000000"/>
              </w:rPr>
              <w:t> </w:t>
            </w:r>
          </w:p>
        </w:tc>
        <w:tc>
          <w:tcPr>
            <w:tcW w:w="0" w:type="auto"/>
            <w:tcBorders>
              <w:top w:val="single" w:sz="4" w:space="0" w:color="auto"/>
              <w:left w:val="nil"/>
              <w:bottom w:val="single" w:sz="4" w:space="0" w:color="auto"/>
              <w:right w:val="single" w:sz="8" w:space="0" w:color="000000"/>
            </w:tcBorders>
            <w:shd w:val="clear" w:color="000000" w:fill="FFFFFF"/>
            <w:vAlign w:val="center"/>
            <w:hideMark/>
          </w:tcPr>
          <w:p w:rsidR="005E022E" w:rsidRPr="00502583" w:rsidRDefault="005E022E" w:rsidP="005E022E">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15</w:t>
            </w:r>
            <w:r w:rsidRPr="00502583">
              <w:rPr>
                <w:rFonts w:ascii="Sylfaen" w:eastAsia="Times New Roman" w:hAnsi="Sylfaen" w:cs="Calibri"/>
                <w:color w:val="000000"/>
              </w:rPr>
              <w:t> </w:t>
            </w:r>
          </w:p>
        </w:tc>
        <w:tc>
          <w:tcPr>
            <w:tcW w:w="0" w:type="auto"/>
            <w:tcBorders>
              <w:top w:val="single" w:sz="4" w:space="0" w:color="auto"/>
              <w:left w:val="nil"/>
              <w:bottom w:val="single" w:sz="4" w:space="0" w:color="auto"/>
              <w:right w:val="single" w:sz="8" w:space="0" w:color="000000"/>
            </w:tcBorders>
            <w:shd w:val="clear" w:color="000000" w:fill="FFFFFF"/>
            <w:vAlign w:val="center"/>
            <w:hideMark/>
          </w:tcPr>
          <w:p w:rsidR="005E022E" w:rsidRPr="00502583" w:rsidRDefault="005E022E" w:rsidP="005E022E">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15</w:t>
            </w:r>
            <w:r w:rsidRPr="00502583">
              <w:rPr>
                <w:rFonts w:ascii="Sylfaen" w:eastAsia="Times New Roman" w:hAnsi="Sylfaen" w:cs="Calibri"/>
                <w:color w:val="000000"/>
              </w:rPr>
              <w:t> </w:t>
            </w:r>
          </w:p>
        </w:tc>
        <w:tc>
          <w:tcPr>
            <w:tcW w:w="0" w:type="auto"/>
            <w:tcBorders>
              <w:top w:val="single" w:sz="4" w:space="0" w:color="auto"/>
              <w:left w:val="nil"/>
              <w:bottom w:val="single" w:sz="4" w:space="0" w:color="auto"/>
              <w:right w:val="nil"/>
            </w:tcBorders>
            <w:shd w:val="clear" w:color="000000" w:fill="FFFFFF"/>
            <w:vAlign w:val="center"/>
            <w:hideMark/>
          </w:tcPr>
          <w:p w:rsidR="005E022E" w:rsidRPr="00502583" w:rsidRDefault="005E022E" w:rsidP="005E022E">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2</w:t>
            </w:r>
            <w:r w:rsidRPr="00502583">
              <w:rPr>
                <w:rFonts w:ascii="Sylfaen" w:eastAsia="Times New Roman" w:hAnsi="Sylfaen" w:cs="Calibri"/>
                <w:color w:val="000000"/>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E022E" w:rsidRPr="00502583" w:rsidRDefault="005E022E" w:rsidP="005E022E">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w:t>
            </w:r>
            <w:r w:rsidRPr="00502583">
              <w:rPr>
                <w:rFonts w:ascii="Sylfaen" w:eastAsia="Times New Roman" w:hAnsi="Sylfaen" w:cs="Calibri"/>
                <w:color w:val="000000"/>
                <w:lang w:val="ka-GE"/>
              </w:rPr>
              <w:t xml:space="preserve">მომართვიანობა </w:t>
            </w:r>
          </w:p>
        </w:tc>
      </w:tr>
    </w:tbl>
    <w:p w:rsidR="001F02D7" w:rsidRPr="00502583" w:rsidRDefault="001F02D7" w:rsidP="00CE56F3">
      <w:pPr>
        <w:autoSpaceDE w:val="0"/>
        <w:autoSpaceDN w:val="0"/>
        <w:adjustRightInd w:val="0"/>
        <w:spacing w:after="0" w:line="360" w:lineRule="auto"/>
        <w:jc w:val="both"/>
        <w:rPr>
          <w:rFonts w:ascii="Sylfaen" w:eastAsia="Calibri" w:hAnsi="Sylfaen" w:cs="Sylfaen"/>
          <w:color w:val="000000"/>
          <w:lang w:val="ka-GE"/>
        </w:rPr>
      </w:pPr>
    </w:p>
    <w:tbl>
      <w:tblPr>
        <w:tblW w:w="4965" w:type="pct"/>
        <w:tblLook w:val="04A0" w:firstRow="1" w:lastRow="0" w:firstColumn="1" w:lastColumn="0" w:noHBand="0" w:noVBand="1"/>
      </w:tblPr>
      <w:tblGrid>
        <w:gridCol w:w="2382"/>
        <w:gridCol w:w="1522"/>
        <w:gridCol w:w="2319"/>
        <w:gridCol w:w="1485"/>
        <w:gridCol w:w="2121"/>
      </w:tblGrid>
      <w:tr w:rsidR="004B222D" w:rsidRPr="00502583" w:rsidTr="00467B58">
        <w:trPr>
          <w:trHeight w:val="323"/>
        </w:trPr>
        <w:tc>
          <w:tcPr>
            <w:tcW w:w="1221" w:type="pct"/>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4B222D" w:rsidRPr="00502583" w:rsidRDefault="004B222D" w:rsidP="00CE56F3">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ქვეპროგრამის დასახელება</w:t>
            </w:r>
          </w:p>
        </w:tc>
        <w:tc>
          <w:tcPr>
            <w:tcW w:w="912" w:type="pct"/>
            <w:tcBorders>
              <w:top w:val="single" w:sz="8" w:space="0" w:color="auto"/>
              <w:left w:val="nil"/>
              <w:bottom w:val="single" w:sz="4" w:space="0" w:color="auto"/>
              <w:right w:val="single" w:sz="4" w:space="0" w:color="auto"/>
            </w:tcBorders>
            <w:shd w:val="clear" w:color="000000" w:fill="FFFFFF"/>
            <w:vAlign w:val="center"/>
            <w:hideMark/>
          </w:tcPr>
          <w:p w:rsidR="004B222D" w:rsidRPr="00502583" w:rsidRDefault="004B222D" w:rsidP="00CE56F3">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კოდი</w:t>
            </w:r>
          </w:p>
        </w:tc>
        <w:tc>
          <w:tcPr>
            <w:tcW w:w="1253" w:type="pct"/>
            <w:vMerge w:val="restart"/>
            <w:tcBorders>
              <w:top w:val="single" w:sz="8" w:space="0" w:color="auto"/>
              <w:left w:val="nil"/>
              <w:bottom w:val="single" w:sz="8" w:space="0" w:color="auto"/>
              <w:right w:val="single" w:sz="8" w:space="0" w:color="auto"/>
            </w:tcBorders>
            <w:shd w:val="clear" w:color="000000" w:fill="FFFFFF"/>
            <w:vAlign w:val="center"/>
          </w:tcPr>
          <w:p w:rsidR="004B222D" w:rsidRPr="00502583" w:rsidRDefault="004B222D" w:rsidP="00CE56F3">
            <w:pPr>
              <w:spacing w:after="0" w:line="240" w:lineRule="auto"/>
              <w:rPr>
                <w:rFonts w:ascii="Sylfaen" w:eastAsia="Times New Roman" w:hAnsi="Sylfaen" w:cs="Calibri"/>
                <w:b/>
              </w:rPr>
            </w:pPr>
            <w:r w:rsidRPr="00502583">
              <w:rPr>
                <w:rFonts w:ascii="Sylfaen" w:eastAsia="Calibri" w:hAnsi="Sylfaen" w:cs="Sylfaen"/>
                <w:b/>
                <w:color w:val="000000"/>
                <w:lang w:val="ka-GE"/>
              </w:rPr>
              <w:t>ომისა და სამხედრო ძალების ვეტერანთა დახმარება</w:t>
            </w:r>
          </w:p>
        </w:tc>
        <w:tc>
          <w:tcPr>
            <w:tcW w:w="1614" w:type="pct"/>
            <w:gridSpan w:val="2"/>
            <w:vMerge w:val="restart"/>
            <w:tcBorders>
              <w:top w:val="single" w:sz="8" w:space="0" w:color="auto"/>
              <w:left w:val="nil"/>
              <w:right w:val="single" w:sz="8" w:space="0" w:color="000000"/>
            </w:tcBorders>
            <w:shd w:val="clear" w:color="000000" w:fill="FFFFFF"/>
            <w:vAlign w:val="center"/>
            <w:hideMark/>
          </w:tcPr>
          <w:p w:rsidR="004B222D" w:rsidRPr="00502583" w:rsidRDefault="00E30AD3" w:rsidP="00CE56F3">
            <w:pPr>
              <w:spacing w:after="0" w:line="240" w:lineRule="auto"/>
              <w:jc w:val="center"/>
              <w:rPr>
                <w:rFonts w:ascii="Sylfaen" w:eastAsia="Times New Roman" w:hAnsi="Sylfaen" w:cs="Calibri"/>
                <w:b/>
                <w:bCs/>
                <w:color w:val="000000"/>
                <w:lang w:val="ka-GE"/>
              </w:rPr>
            </w:pPr>
            <w:r w:rsidRPr="00502583">
              <w:rPr>
                <w:rFonts w:ascii="Sylfaen" w:eastAsia="Times New Roman" w:hAnsi="Sylfaen" w:cs="Calibri"/>
                <w:b/>
                <w:bCs/>
                <w:color w:val="000000"/>
                <w:lang w:val="ka-GE"/>
              </w:rPr>
              <w:t>20,0</w:t>
            </w:r>
          </w:p>
        </w:tc>
      </w:tr>
      <w:tr w:rsidR="004B222D" w:rsidRPr="00502583" w:rsidTr="00E30AD3">
        <w:trPr>
          <w:trHeight w:val="248"/>
        </w:trPr>
        <w:tc>
          <w:tcPr>
            <w:tcW w:w="1221" w:type="pct"/>
            <w:vMerge/>
            <w:tcBorders>
              <w:top w:val="single" w:sz="8" w:space="0" w:color="auto"/>
              <w:left w:val="single" w:sz="8" w:space="0" w:color="auto"/>
              <w:bottom w:val="single" w:sz="4" w:space="0" w:color="auto"/>
              <w:right w:val="single" w:sz="4" w:space="0" w:color="auto"/>
            </w:tcBorders>
            <w:vAlign w:val="center"/>
            <w:hideMark/>
          </w:tcPr>
          <w:p w:rsidR="004B222D" w:rsidRPr="00502583" w:rsidRDefault="004B222D" w:rsidP="00CE56F3">
            <w:pPr>
              <w:spacing w:after="0" w:line="240" w:lineRule="auto"/>
              <w:rPr>
                <w:rFonts w:ascii="Sylfaen" w:eastAsia="Times New Roman" w:hAnsi="Sylfaen" w:cs="Calibri"/>
                <w:color w:val="000000"/>
              </w:rPr>
            </w:pPr>
          </w:p>
        </w:tc>
        <w:tc>
          <w:tcPr>
            <w:tcW w:w="912" w:type="pct"/>
            <w:tcBorders>
              <w:top w:val="nil"/>
              <w:left w:val="nil"/>
              <w:bottom w:val="single" w:sz="4" w:space="0" w:color="auto"/>
              <w:right w:val="single" w:sz="4" w:space="0" w:color="auto"/>
            </w:tcBorders>
            <w:shd w:val="clear" w:color="000000" w:fill="FFFFFF"/>
            <w:vAlign w:val="center"/>
            <w:hideMark/>
          </w:tcPr>
          <w:p w:rsidR="004B222D" w:rsidRPr="00502583" w:rsidRDefault="004B222D" w:rsidP="00CE56F3">
            <w:pPr>
              <w:spacing w:after="0" w:line="240" w:lineRule="auto"/>
              <w:jc w:val="center"/>
              <w:rPr>
                <w:rFonts w:ascii="Sylfaen" w:eastAsia="Times New Roman" w:hAnsi="Sylfaen" w:cs="Calibri"/>
                <w:b/>
                <w:color w:val="000000"/>
                <w:lang w:val="ka-GE"/>
              </w:rPr>
            </w:pPr>
            <w:r w:rsidRPr="00502583">
              <w:rPr>
                <w:rFonts w:ascii="Sylfaen" w:eastAsia="Times New Roman" w:hAnsi="Sylfaen" w:cs="Calibri"/>
                <w:b/>
                <w:color w:val="000000"/>
                <w:lang w:val="ka-GE"/>
              </w:rPr>
              <w:t>06 03 21</w:t>
            </w:r>
          </w:p>
        </w:tc>
        <w:tc>
          <w:tcPr>
            <w:tcW w:w="1253" w:type="pct"/>
            <w:vMerge/>
            <w:tcBorders>
              <w:top w:val="nil"/>
              <w:left w:val="nil"/>
              <w:bottom w:val="single" w:sz="4" w:space="0" w:color="auto"/>
              <w:right w:val="single" w:sz="4" w:space="0" w:color="auto"/>
            </w:tcBorders>
            <w:vAlign w:val="center"/>
            <w:hideMark/>
          </w:tcPr>
          <w:p w:rsidR="004B222D" w:rsidRPr="00502583" w:rsidRDefault="004B222D" w:rsidP="00CE56F3">
            <w:pPr>
              <w:spacing w:after="0" w:line="240" w:lineRule="auto"/>
              <w:rPr>
                <w:rFonts w:ascii="Sylfaen" w:eastAsia="Times New Roman" w:hAnsi="Sylfaen" w:cs="Calibri"/>
                <w:color w:val="000000"/>
              </w:rPr>
            </w:pPr>
          </w:p>
        </w:tc>
        <w:tc>
          <w:tcPr>
            <w:tcW w:w="1614" w:type="pct"/>
            <w:gridSpan w:val="2"/>
            <w:vMerge/>
            <w:tcBorders>
              <w:left w:val="single" w:sz="8" w:space="0" w:color="auto"/>
              <w:bottom w:val="single" w:sz="8" w:space="0" w:color="auto"/>
              <w:right w:val="single" w:sz="8" w:space="0" w:color="000000"/>
            </w:tcBorders>
            <w:shd w:val="clear" w:color="000000" w:fill="FFFFFF"/>
            <w:vAlign w:val="center"/>
          </w:tcPr>
          <w:p w:rsidR="004B222D" w:rsidRPr="00502583" w:rsidRDefault="004B222D" w:rsidP="00CE56F3">
            <w:pPr>
              <w:spacing w:after="0" w:line="240" w:lineRule="auto"/>
              <w:jc w:val="center"/>
              <w:rPr>
                <w:rFonts w:ascii="Sylfaen" w:eastAsia="Times New Roman" w:hAnsi="Sylfaen" w:cs="Calibri"/>
                <w:b/>
                <w:lang w:val="ka-GE"/>
              </w:rPr>
            </w:pPr>
          </w:p>
        </w:tc>
      </w:tr>
      <w:tr w:rsidR="00CE56F3" w:rsidRPr="00502583" w:rsidTr="004B222D">
        <w:trPr>
          <w:trHeight w:val="231"/>
        </w:trPr>
        <w:tc>
          <w:tcPr>
            <w:tcW w:w="1221" w:type="pct"/>
            <w:tcBorders>
              <w:top w:val="nil"/>
              <w:left w:val="single" w:sz="8" w:space="0" w:color="auto"/>
              <w:bottom w:val="single" w:sz="4"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lastRenderedPageBreak/>
              <w:t>ქვეპროგრამის განმახორციელებელი სამსახური</w:t>
            </w:r>
          </w:p>
        </w:tc>
        <w:tc>
          <w:tcPr>
            <w:tcW w:w="3779" w:type="pct"/>
            <w:gridSpan w:val="4"/>
            <w:tcBorders>
              <w:top w:val="nil"/>
              <w:left w:val="nil"/>
              <w:bottom w:val="nil"/>
              <w:right w:val="nil"/>
            </w:tcBorders>
            <w:shd w:val="clear" w:color="auto" w:fill="auto"/>
            <w:vAlign w:val="bottom"/>
            <w:hideMark/>
          </w:tcPr>
          <w:p w:rsidR="00CE56F3" w:rsidRPr="00502583" w:rsidRDefault="00CE56F3" w:rsidP="00CE56F3">
            <w:pPr>
              <w:spacing w:after="200" w:line="276" w:lineRule="auto"/>
              <w:rPr>
                <w:rFonts w:ascii="Calibri" w:eastAsia="Calibri" w:hAnsi="Calibri" w:cs="Calibri"/>
                <w:b/>
                <w:bCs/>
              </w:rPr>
            </w:pPr>
            <w:r w:rsidRPr="00502583">
              <w:rPr>
                <w:rFonts w:ascii="Sylfaen" w:eastAsia="Calibri" w:hAnsi="Sylfaen" w:cs="Calibri"/>
                <w:color w:val="000000"/>
                <w:lang w:val="ka-GE"/>
              </w:rPr>
              <w:t xml:space="preserve">ხარაგაულის მუნიციპალიტეტის </w:t>
            </w:r>
            <w:r w:rsidRPr="00502583">
              <w:rPr>
                <w:rFonts w:ascii="Sylfaen" w:eastAsia="Calibri" w:hAnsi="Sylfaen" w:cs="Sylfaen"/>
                <w:color w:val="000000"/>
              </w:rPr>
              <w:t>მერიის</w:t>
            </w:r>
            <w:r w:rsidRPr="00502583">
              <w:rPr>
                <w:rFonts w:ascii="Sylfaen" w:eastAsia="Calibri" w:hAnsi="Sylfaen" w:cs="Calibri"/>
                <w:color w:val="000000"/>
              </w:rPr>
              <w:t xml:space="preserve"> </w:t>
            </w:r>
            <w:r w:rsidRPr="00502583">
              <w:rPr>
                <w:rFonts w:ascii="Sylfaen" w:eastAsia="Calibri" w:hAnsi="Sylfaen" w:cs="Sylfaen"/>
                <w:color w:val="000000"/>
              </w:rPr>
              <w:t>ჯანდაცვისა</w:t>
            </w:r>
            <w:r w:rsidRPr="00502583">
              <w:rPr>
                <w:rFonts w:ascii="Sylfaen" w:eastAsia="Calibri" w:hAnsi="Sylfaen" w:cs="Calibri"/>
                <w:color w:val="000000"/>
              </w:rPr>
              <w:t xml:space="preserve"> </w:t>
            </w:r>
            <w:r w:rsidRPr="00502583">
              <w:rPr>
                <w:rFonts w:ascii="Sylfaen" w:eastAsia="Calibri" w:hAnsi="Sylfaen" w:cs="Sylfaen"/>
                <w:color w:val="000000"/>
              </w:rPr>
              <w:t>და</w:t>
            </w:r>
            <w:r w:rsidRPr="00502583">
              <w:rPr>
                <w:rFonts w:ascii="Sylfaen" w:eastAsia="Calibri" w:hAnsi="Sylfaen" w:cs="Calibri"/>
                <w:color w:val="000000"/>
              </w:rPr>
              <w:t xml:space="preserve"> </w:t>
            </w:r>
            <w:r w:rsidRPr="00502583">
              <w:rPr>
                <w:rFonts w:ascii="Sylfaen" w:eastAsia="Calibri" w:hAnsi="Sylfaen" w:cs="Sylfaen"/>
                <w:color w:val="000000"/>
              </w:rPr>
              <w:t>სოციალური</w:t>
            </w:r>
            <w:r w:rsidRPr="00502583">
              <w:rPr>
                <w:rFonts w:ascii="Sylfaen" w:eastAsia="Calibri" w:hAnsi="Sylfaen" w:cs="Calibri"/>
                <w:color w:val="000000"/>
              </w:rPr>
              <w:t xml:space="preserve"> </w:t>
            </w:r>
            <w:r w:rsidRPr="00502583">
              <w:rPr>
                <w:rFonts w:ascii="Sylfaen" w:eastAsia="Calibri" w:hAnsi="Sylfaen" w:cs="Sylfaen"/>
                <w:color w:val="000000"/>
              </w:rPr>
              <w:t>დაცვის</w:t>
            </w:r>
            <w:r w:rsidRPr="00502583">
              <w:rPr>
                <w:rFonts w:ascii="Sylfaen" w:eastAsia="Calibri" w:hAnsi="Sylfaen" w:cs="Calibri"/>
                <w:color w:val="000000"/>
              </w:rPr>
              <w:t xml:space="preserve"> </w:t>
            </w:r>
            <w:r w:rsidRPr="00502583">
              <w:rPr>
                <w:rFonts w:ascii="Sylfaen" w:eastAsia="Calibri" w:hAnsi="Sylfaen" w:cs="Sylfaen"/>
                <w:color w:val="000000"/>
              </w:rPr>
              <w:t>სამსახური</w:t>
            </w:r>
          </w:p>
        </w:tc>
      </w:tr>
      <w:tr w:rsidR="00CE56F3" w:rsidRPr="00502583" w:rsidTr="004B222D">
        <w:trPr>
          <w:trHeight w:val="478"/>
        </w:trPr>
        <w:tc>
          <w:tcPr>
            <w:tcW w:w="1221" w:type="pct"/>
            <w:tcBorders>
              <w:top w:val="nil"/>
              <w:left w:val="single" w:sz="8" w:space="0" w:color="auto"/>
              <w:bottom w:val="single" w:sz="4"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t xml:space="preserve">ქვეპროგრამის აღწერა </w:t>
            </w:r>
            <w:r w:rsidRPr="00502583">
              <w:rPr>
                <w:rFonts w:ascii="Sylfaen" w:eastAsia="Times New Roman" w:hAnsi="Sylfaen" w:cs="Calibri"/>
                <w:color w:val="000000"/>
                <w:lang w:val="ka-GE"/>
              </w:rPr>
              <w:t>და მიზანი</w:t>
            </w:r>
          </w:p>
        </w:tc>
        <w:tc>
          <w:tcPr>
            <w:tcW w:w="3779" w:type="pct"/>
            <w:gridSpan w:val="4"/>
            <w:tcBorders>
              <w:top w:val="single" w:sz="4" w:space="0" w:color="auto"/>
              <w:left w:val="nil"/>
              <w:bottom w:val="single" w:sz="4" w:space="0" w:color="auto"/>
              <w:right w:val="single" w:sz="8" w:space="0" w:color="000000"/>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lang w:val="ka-GE"/>
              </w:rPr>
            </w:pPr>
            <w:r w:rsidRPr="00502583">
              <w:rPr>
                <w:rFonts w:ascii="Sylfaen" w:eastAsia="Times New Roman" w:hAnsi="Sylfaen" w:cs="Calibri"/>
                <w:color w:val="000000"/>
                <w:lang w:val="ka-GE"/>
              </w:rPr>
              <w:t xml:space="preserve">ქვეპროგრამა მოიცავს ომისა და სამხედრო ძალების ვეტერანთა დახმარებას. ქვეპროგრამის მოსარგებლეა ომისა და სამხედრო ძალების ვეტერანი, რომელსაც ესაჭიროება </w:t>
            </w:r>
            <w:r w:rsidRPr="00502583">
              <w:rPr>
                <w:rFonts w:ascii="Sylfaen" w:eastAsia="Times New Roman" w:hAnsi="Sylfaen" w:cs="Calibri"/>
                <w:lang w:val="ka-GE"/>
              </w:rPr>
              <w:t>დახმარება.</w:t>
            </w:r>
          </w:p>
          <w:p w:rsidR="00CE56F3" w:rsidRPr="00502583" w:rsidRDefault="00CE56F3" w:rsidP="00CE56F3">
            <w:pPr>
              <w:spacing w:after="0" w:line="240" w:lineRule="auto"/>
              <w:rPr>
                <w:rFonts w:ascii="Sylfaen" w:eastAsia="Times New Roman" w:hAnsi="Sylfaen" w:cs="Calibri"/>
                <w:lang w:val="ka-GE"/>
              </w:rPr>
            </w:pPr>
            <w:r w:rsidRPr="00502583">
              <w:rPr>
                <w:rFonts w:ascii="Sylfaen" w:eastAsia="Times New Roman" w:hAnsi="Sylfaen" w:cs="Calibri"/>
                <w:lang w:val="ka-GE"/>
              </w:rPr>
              <w:t>დახმარება განისაზღვრება არაუმეტეს500 ლარისა.</w:t>
            </w:r>
          </w:p>
          <w:p w:rsidR="00CE56F3" w:rsidRPr="00502583" w:rsidRDefault="00CE56F3" w:rsidP="00CE56F3">
            <w:pPr>
              <w:spacing w:after="0" w:line="240" w:lineRule="auto"/>
              <w:rPr>
                <w:rFonts w:ascii="Sylfaen" w:eastAsia="Times New Roman" w:hAnsi="Sylfaen" w:cs="Calibri"/>
                <w:color w:val="000000"/>
                <w:lang w:val="ka-GE"/>
              </w:rPr>
            </w:pPr>
            <w:r w:rsidRPr="00502583">
              <w:rPr>
                <w:rFonts w:ascii="Sylfaen" w:eastAsia="Times New Roman" w:hAnsi="Sylfaen" w:cs="Calibri"/>
                <w:b/>
                <w:color w:val="000000"/>
                <w:lang w:val="ka-GE"/>
              </w:rPr>
              <w:t>ქვეპროგრამის მიზანია</w:t>
            </w:r>
            <w:r w:rsidRPr="00502583">
              <w:rPr>
                <w:rFonts w:ascii="Sylfaen" w:eastAsia="Times New Roman" w:hAnsi="Sylfaen" w:cs="Calibri"/>
                <w:color w:val="000000"/>
                <w:lang w:val="ka-GE"/>
              </w:rPr>
              <w:t xml:space="preserve"> ვეტერანების ფინანსური დახმარება.</w:t>
            </w:r>
          </w:p>
        </w:tc>
      </w:tr>
      <w:tr w:rsidR="00CE56F3" w:rsidRPr="00502583" w:rsidTr="004B222D">
        <w:trPr>
          <w:trHeight w:val="197"/>
        </w:trPr>
        <w:tc>
          <w:tcPr>
            <w:tcW w:w="1221" w:type="pct"/>
            <w:tcBorders>
              <w:top w:val="nil"/>
              <w:left w:val="single" w:sz="8" w:space="0" w:color="auto"/>
              <w:bottom w:val="single" w:sz="4"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t>ქვეპროგრამის განხორციელების ვადები</w:t>
            </w:r>
          </w:p>
        </w:tc>
        <w:tc>
          <w:tcPr>
            <w:tcW w:w="3779" w:type="pct"/>
            <w:gridSpan w:val="4"/>
            <w:tcBorders>
              <w:top w:val="single" w:sz="4" w:space="0" w:color="auto"/>
              <w:left w:val="nil"/>
              <w:bottom w:val="single" w:sz="4" w:space="0" w:color="auto"/>
              <w:right w:val="single" w:sz="8" w:space="0" w:color="000000"/>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t>მიმდინარე</w:t>
            </w:r>
          </w:p>
        </w:tc>
      </w:tr>
      <w:tr w:rsidR="00CE56F3" w:rsidRPr="00502583" w:rsidTr="004B222D">
        <w:trPr>
          <w:trHeight w:val="211"/>
        </w:trPr>
        <w:tc>
          <w:tcPr>
            <w:tcW w:w="1221"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CE56F3" w:rsidRPr="00502583" w:rsidRDefault="00CE56F3" w:rsidP="00CE56F3">
            <w:pPr>
              <w:spacing w:after="0" w:line="240" w:lineRule="auto"/>
              <w:rPr>
                <w:rFonts w:ascii="Sylfaen" w:eastAsia="Times New Roman" w:hAnsi="Sylfaen" w:cs="Calibri"/>
                <w:b/>
                <w:color w:val="000000"/>
              </w:rPr>
            </w:pPr>
            <w:r w:rsidRPr="00502583">
              <w:rPr>
                <w:rFonts w:ascii="Sylfaen" w:eastAsia="Times New Roman" w:hAnsi="Sylfaen" w:cs="Calibri"/>
                <w:b/>
                <w:color w:val="000000"/>
              </w:rPr>
              <w:t xml:space="preserve">გაეროს მდგრადი განვითარების მიზაანი (SDG) რომლის მიღწევასაც ემსახურება </w:t>
            </w:r>
            <w:r w:rsidRPr="00502583">
              <w:rPr>
                <w:rFonts w:ascii="Sylfaen" w:eastAsia="Times New Roman" w:hAnsi="Sylfaen" w:cs="Calibri"/>
                <w:b/>
                <w:color w:val="000000"/>
                <w:lang w:val="ka-GE"/>
              </w:rPr>
              <w:t>ქვე</w:t>
            </w:r>
            <w:r w:rsidRPr="00502583">
              <w:rPr>
                <w:rFonts w:ascii="Sylfaen" w:eastAsia="Times New Roman" w:hAnsi="Sylfaen" w:cs="Calibri"/>
                <w:b/>
                <w:color w:val="000000"/>
              </w:rPr>
              <w:t>პროგრამა</w:t>
            </w:r>
          </w:p>
        </w:tc>
        <w:tc>
          <w:tcPr>
            <w:tcW w:w="2165" w:type="pct"/>
            <w:gridSpan w:val="2"/>
            <w:tcBorders>
              <w:top w:val="single" w:sz="4" w:space="0" w:color="auto"/>
              <w:left w:val="nil"/>
              <w:bottom w:val="single" w:sz="4" w:space="0" w:color="auto"/>
              <w:right w:val="single" w:sz="4" w:space="0" w:color="auto"/>
            </w:tcBorders>
            <w:shd w:val="clear" w:color="000000" w:fill="FFFFFF"/>
            <w:vAlign w:val="center"/>
            <w:hideMark/>
          </w:tcPr>
          <w:p w:rsidR="009D5673" w:rsidRPr="00502583" w:rsidRDefault="00CE56F3" w:rsidP="00CE56F3">
            <w:pPr>
              <w:widowControl w:val="0"/>
              <w:spacing w:before="17" w:after="0"/>
              <w:ind w:right="521"/>
              <w:rPr>
                <w:rFonts w:ascii="Sylfaen" w:eastAsia="Sylfaen" w:hAnsi="Sylfaen" w:cs="Sylfaen"/>
                <w:spacing w:val="-1"/>
                <w:lang w:val="ka-GE"/>
              </w:rPr>
            </w:pPr>
            <w:r w:rsidRPr="00502583">
              <w:rPr>
                <w:rFonts w:ascii="Sylfaen" w:eastAsia="Sylfaen" w:hAnsi="Sylfaen" w:cs="Sylfaen"/>
                <w:spacing w:val="-1"/>
                <w:lang w:val="ka-GE"/>
              </w:rPr>
              <w:t>მიზანი 1 - სიღარიბის ყველა ფორმის აღმოფხვრა</w:t>
            </w:r>
          </w:p>
          <w:p w:rsidR="009D5673" w:rsidRPr="00502583" w:rsidRDefault="009D5673" w:rsidP="009D5673">
            <w:pPr>
              <w:widowControl w:val="0"/>
              <w:spacing w:before="17" w:after="0"/>
              <w:ind w:right="521"/>
              <w:rPr>
                <w:rFonts w:ascii="Sylfaen" w:eastAsia="Sylfaen" w:hAnsi="Sylfaen" w:cs="Sylfaen"/>
                <w:spacing w:val="-1"/>
                <w:lang w:val="ka-GE"/>
              </w:rPr>
            </w:pPr>
            <w:r w:rsidRPr="00502583">
              <w:rPr>
                <w:rFonts w:ascii="Sylfaen" w:eastAsia="Sylfaen" w:hAnsi="Sylfaen" w:cs="Sylfaen"/>
                <w:spacing w:val="-1"/>
              </w:rPr>
              <w:t>მიზანი</w:t>
            </w:r>
            <w:r w:rsidRPr="00502583">
              <w:rPr>
                <w:rFonts w:ascii="Sylfaen" w:eastAsia="Sylfaen" w:hAnsi="Sylfaen" w:cs="Sylfaen"/>
              </w:rPr>
              <w:t xml:space="preserve"> 3</w:t>
            </w:r>
            <w:r w:rsidRPr="00502583">
              <w:rPr>
                <w:rFonts w:ascii="Sylfaen" w:eastAsia="Sylfaen" w:hAnsi="Sylfaen" w:cs="Sylfaen"/>
                <w:spacing w:val="1"/>
              </w:rPr>
              <w:t xml:space="preserve"> </w:t>
            </w:r>
            <w:r w:rsidRPr="00502583">
              <w:rPr>
                <w:rFonts w:ascii="Sylfaen" w:eastAsia="Sylfaen" w:hAnsi="Sylfaen" w:cs="Sylfaen"/>
              </w:rPr>
              <w:t>-</w:t>
            </w:r>
            <w:r w:rsidRPr="00502583">
              <w:rPr>
                <w:rFonts w:ascii="Sylfaen" w:eastAsia="Sylfaen" w:hAnsi="Sylfaen" w:cs="Sylfaen"/>
                <w:spacing w:val="26"/>
                <w:w w:val="99"/>
              </w:rPr>
              <w:t xml:space="preserve"> </w:t>
            </w:r>
            <w:r w:rsidRPr="00502583">
              <w:rPr>
                <w:rFonts w:ascii="Sylfaen" w:eastAsia="Sylfaen" w:hAnsi="Sylfaen" w:cs="Sylfaen"/>
                <w:spacing w:val="-1"/>
                <w:lang w:val="ka-GE"/>
              </w:rPr>
              <w:t>ჯანმრთელობა და კეთილდღეობა;</w:t>
            </w:r>
          </w:p>
          <w:p w:rsidR="00CE56F3" w:rsidRPr="00502583" w:rsidRDefault="00CE56F3" w:rsidP="00CE56F3">
            <w:pPr>
              <w:spacing w:after="0" w:line="240" w:lineRule="auto"/>
              <w:rPr>
                <w:rFonts w:ascii="Sylfaen" w:eastAsia="Times New Roman" w:hAnsi="Sylfaen" w:cs="Calibri"/>
                <w:color w:val="000000"/>
              </w:rPr>
            </w:pPr>
          </w:p>
        </w:tc>
        <w:tc>
          <w:tcPr>
            <w:tcW w:w="462" w:type="pct"/>
            <w:tcBorders>
              <w:top w:val="single" w:sz="4" w:space="0" w:color="auto"/>
              <w:left w:val="nil"/>
              <w:bottom w:val="single" w:sz="4"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t>გენდერული</w:t>
            </w:r>
          </w:p>
        </w:tc>
        <w:tc>
          <w:tcPr>
            <w:tcW w:w="1152" w:type="pct"/>
            <w:tcBorders>
              <w:top w:val="single" w:sz="4" w:space="0" w:color="auto"/>
              <w:left w:val="nil"/>
              <w:bottom w:val="single" w:sz="4" w:space="0" w:color="auto"/>
              <w:right w:val="single" w:sz="8" w:space="0" w:color="000000"/>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lang w:val="ka-GE"/>
              </w:rPr>
            </w:pPr>
            <w:r w:rsidRPr="00502583">
              <w:rPr>
                <w:rFonts w:ascii="Sylfaen" w:eastAsia="Times New Roman" w:hAnsi="Sylfaen" w:cs="Calibri"/>
                <w:color w:val="000000"/>
                <w:lang w:val="ka-GE"/>
              </w:rPr>
              <w:t>არა</w:t>
            </w:r>
          </w:p>
        </w:tc>
      </w:tr>
      <w:tr w:rsidR="00CE56F3" w:rsidRPr="00502583" w:rsidTr="004B222D">
        <w:trPr>
          <w:trHeight w:val="130"/>
        </w:trPr>
        <w:tc>
          <w:tcPr>
            <w:tcW w:w="1221" w:type="pct"/>
            <w:tcBorders>
              <w:top w:val="nil"/>
              <w:left w:val="single" w:sz="8" w:space="0" w:color="auto"/>
              <w:bottom w:val="single" w:sz="8"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Times New Roman" w:hAnsi="Sylfaen" w:cs="Calibri"/>
                <w:color w:val="000000"/>
              </w:rPr>
              <w:t>ქვეპროგრამის მოსალოდნელი შუალედურიშედეგი</w:t>
            </w:r>
          </w:p>
        </w:tc>
        <w:tc>
          <w:tcPr>
            <w:tcW w:w="3779" w:type="pct"/>
            <w:gridSpan w:val="4"/>
            <w:tcBorders>
              <w:top w:val="single" w:sz="4" w:space="0" w:color="auto"/>
              <w:left w:val="nil"/>
              <w:bottom w:val="single" w:sz="8" w:space="0" w:color="auto"/>
              <w:right w:val="single" w:sz="8" w:space="0" w:color="000000"/>
            </w:tcBorders>
            <w:shd w:val="clear" w:color="000000" w:fill="FFFFFF"/>
            <w:vAlign w:val="center"/>
            <w:hideMark/>
          </w:tcPr>
          <w:p w:rsidR="00CE56F3" w:rsidRPr="00502583" w:rsidRDefault="00CE56F3" w:rsidP="00CE56F3">
            <w:pPr>
              <w:spacing w:after="0" w:line="240" w:lineRule="auto"/>
              <w:rPr>
                <w:rFonts w:ascii="Sylfaen" w:eastAsia="Times New Roman" w:hAnsi="Sylfaen" w:cs="Calibri"/>
                <w:color w:val="000000"/>
              </w:rPr>
            </w:pPr>
            <w:r w:rsidRPr="00502583">
              <w:rPr>
                <w:rFonts w:ascii="Sylfaen" w:eastAsia="Calibri" w:hAnsi="Sylfaen" w:cs="Sylfaen"/>
                <w:color w:val="000000"/>
                <w:lang w:val="ka-GE"/>
              </w:rPr>
              <w:t>ხელშეწყობილია ვეტერანების</w:t>
            </w:r>
            <w:r w:rsidRPr="00502583">
              <w:rPr>
                <w:rFonts w:ascii="Sylfaen" w:eastAsia="Sylfaen" w:hAnsi="Sylfaen" w:cs="Sylfaen"/>
                <w:spacing w:val="-1"/>
              </w:rPr>
              <w:t>ფინანსური</w:t>
            </w:r>
            <w:r w:rsidRPr="00502583">
              <w:rPr>
                <w:rFonts w:ascii="Sylfaen" w:eastAsia="Sylfaen" w:hAnsi="Sylfaen" w:cs="Sylfaen"/>
                <w:spacing w:val="1"/>
              </w:rPr>
              <w:t xml:space="preserve"> </w:t>
            </w:r>
            <w:r w:rsidRPr="00502583">
              <w:rPr>
                <w:rFonts w:ascii="Sylfaen" w:eastAsia="Sylfaen" w:hAnsi="Sylfaen" w:cs="Sylfaen"/>
              </w:rPr>
              <w:t>მხარდაჭერა</w:t>
            </w:r>
          </w:p>
        </w:tc>
      </w:tr>
    </w:tbl>
    <w:p w:rsidR="001F02D7" w:rsidRPr="00502583" w:rsidRDefault="001F02D7" w:rsidP="001F02D7">
      <w:pPr>
        <w:autoSpaceDE w:val="0"/>
        <w:autoSpaceDN w:val="0"/>
        <w:adjustRightInd w:val="0"/>
        <w:spacing w:after="0" w:line="360" w:lineRule="auto"/>
        <w:jc w:val="both"/>
        <w:rPr>
          <w:rFonts w:ascii="Sylfaen" w:eastAsia="Calibri" w:hAnsi="Sylfaen" w:cs="Sylfaen"/>
          <w:color w:val="000000"/>
          <w:lang w:val="ka-GE"/>
        </w:rPr>
      </w:pPr>
    </w:p>
    <w:tbl>
      <w:tblPr>
        <w:tblW w:w="0" w:type="auto"/>
        <w:tblInd w:w="108" w:type="dxa"/>
        <w:tblLook w:val="04A0" w:firstRow="1" w:lastRow="0" w:firstColumn="1" w:lastColumn="0" w:noHBand="0" w:noVBand="1"/>
      </w:tblPr>
      <w:tblGrid>
        <w:gridCol w:w="1352"/>
        <w:gridCol w:w="1033"/>
        <w:gridCol w:w="760"/>
        <w:gridCol w:w="941"/>
        <w:gridCol w:w="1191"/>
        <w:gridCol w:w="1191"/>
        <w:gridCol w:w="1191"/>
        <w:gridCol w:w="988"/>
        <w:gridCol w:w="1153"/>
      </w:tblGrid>
      <w:tr w:rsidR="001F02D7" w:rsidRPr="00502583" w:rsidTr="005E022E">
        <w:trPr>
          <w:trHeight w:val="183"/>
        </w:trPr>
        <w:tc>
          <w:tcPr>
            <w:tcW w:w="12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02D7" w:rsidRPr="00502583" w:rsidRDefault="001F02D7" w:rsidP="001F02D7">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შუალედური შედეგი</w:t>
            </w:r>
          </w:p>
        </w:tc>
        <w:tc>
          <w:tcPr>
            <w:tcW w:w="8513" w:type="dxa"/>
            <w:gridSpan w:val="8"/>
            <w:tcBorders>
              <w:top w:val="single" w:sz="4" w:space="0" w:color="auto"/>
              <w:left w:val="single" w:sz="4" w:space="0" w:color="auto"/>
              <w:bottom w:val="single" w:sz="4" w:space="0" w:color="auto"/>
              <w:right w:val="nil"/>
            </w:tcBorders>
            <w:shd w:val="clear" w:color="auto" w:fill="auto"/>
            <w:noWrap/>
            <w:vAlign w:val="center"/>
            <w:hideMark/>
          </w:tcPr>
          <w:p w:rsidR="001F02D7" w:rsidRPr="00502583" w:rsidRDefault="001F02D7" w:rsidP="001F02D7">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შუალედური შედეგის შეფასების ინდიკატორი</w:t>
            </w:r>
          </w:p>
        </w:tc>
      </w:tr>
      <w:tr w:rsidR="001F02D7" w:rsidRPr="00502583" w:rsidTr="005E022E">
        <w:trPr>
          <w:trHeight w:val="437"/>
        </w:trPr>
        <w:tc>
          <w:tcPr>
            <w:tcW w:w="1287" w:type="dxa"/>
            <w:vMerge/>
            <w:tcBorders>
              <w:top w:val="nil"/>
              <w:left w:val="single" w:sz="4" w:space="0" w:color="auto"/>
              <w:bottom w:val="single" w:sz="4" w:space="0" w:color="000000"/>
              <w:right w:val="single" w:sz="4" w:space="0" w:color="auto"/>
            </w:tcBorders>
            <w:vAlign w:val="center"/>
            <w:hideMark/>
          </w:tcPr>
          <w:p w:rsidR="001F02D7" w:rsidRPr="00502583" w:rsidRDefault="001F02D7" w:rsidP="001F02D7">
            <w:pPr>
              <w:spacing w:after="0" w:line="240" w:lineRule="auto"/>
              <w:rPr>
                <w:rFonts w:ascii="Sylfaen" w:eastAsia="Times New Roman" w:hAnsi="Sylfaen" w:cs="Calibri"/>
                <w:color w:val="000000"/>
              </w:rPr>
            </w:pPr>
          </w:p>
        </w:tc>
        <w:tc>
          <w:tcPr>
            <w:tcW w:w="1132" w:type="dxa"/>
            <w:tcBorders>
              <w:top w:val="nil"/>
              <w:left w:val="single" w:sz="4" w:space="0" w:color="auto"/>
              <w:bottom w:val="single" w:sz="4" w:space="0" w:color="auto"/>
              <w:right w:val="single" w:sz="4" w:space="0" w:color="auto"/>
            </w:tcBorders>
            <w:shd w:val="clear" w:color="auto" w:fill="auto"/>
            <w:vAlign w:val="center"/>
            <w:hideMark/>
          </w:tcPr>
          <w:p w:rsidR="001F02D7" w:rsidRPr="00502583" w:rsidRDefault="001F02D7" w:rsidP="001F02D7">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ინდიკატორის დასახელება</w:t>
            </w:r>
          </w:p>
        </w:tc>
        <w:tc>
          <w:tcPr>
            <w:tcW w:w="836" w:type="dxa"/>
            <w:tcBorders>
              <w:top w:val="nil"/>
              <w:left w:val="nil"/>
              <w:bottom w:val="single" w:sz="4" w:space="0" w:color="auto"/>
              <w:right w:val="single" w:sz="4" w:space="0" w:color="auto"/>
            </w:tcBorders>
            <w:shd w:val="clear" w:color="auto" w:fill="auto"/>
            <w:vAlign w:val="center"/>
            <w:hideMark/>
          </w:tcPr>
          <w:p w:rsidR="001F02D7" w:rsidRPr="00502583" w:rsidRDefault="001F02D7" w:rsidP="001F02D7">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xml:space="preserve">საბაზისო </w:t>
            </w:r>
            <w:r w:rsidRPr="00502583">
              <w:rPr>
                <w:rFonts w:ascii="Sylfaen" w:eastAsia="Times New Roman" w:hAnsi="Sylfaen" w:cs="Calibri"/>
                <w:color w:val="000000"/>
                <w:lang w:val="ka-GE"/>
              </w:rPr>
              <w:t>2023 წელი</w:t>
            </w:r>
          </w:p>
        </w:tc>
        <w:tc>
          <w:tcPr>
            <w:tcW w:w="1039" w:type="dxa"/>
            <w:tcBorders>
              <w:top w:val="nil"/>
              <w:left w:val="nil"/>
              <w:bottom w:val="single" w:sz="4" w:space="0" w:color="auto"/>
              <w:right w:val="single" w:sz="4" w:space="0" w:color="auto"/>
            </w:tcBorders>
            <w:shd w:val="clear" w:color="auto" w:fill="auto"/>
            <w:vAlign w:val="center"/>
            <w:hideMark/>
          </w:tcPr>
          <w:p w:rsidR="001F02D7" w:rsidRPr="00502583" w:rsidRDefault="001F02D7" w:rsidP="001F02D7">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xml:space="preserve"> მიზნობრივი </w:t>
            </w:r>
            <w:r w:rsidRPr="00502583">
              <w:rPr>
                <w:rFonts w:ascii="Sylfaen" w:eastAsia="Times New Roman" w:hAnsi="Sylfaen" w:cs="Calibri"/>
                <w:color w:val="000000"/>
                <w:lang w:val="ka-GE"/>
              </w:rPr>
              <w:t>2024 წელი</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2D7" w:rsidRPr="00502583" w:rsidRDefault="001F02D7" w:rsidP="001F02D7">
            <w:pPr>
              <w:jc w:val="center"/>
              <w:rPr>
                <w:rFonts w:ascii="Sylfaen" w:eastAsia="Calibri" w:hAnsi="Sylfaen" w:cs="Calibri"/>
                <w:bCs/>
                <w:color w:val="000000"/>
              </w:rPr>
            </w:pPr>
            <w:r w:rsidRPr="00502583">
              <w:rPr>
                <w:rFonts w:ascii="Sylfaen" w:eastAsia="Calibri" w:hAnsi="Sylfaen" w:cs="Calibri"/>
                <w:bCs/>
                <w:color w:val="000000"/>
              </w:rPr>
              <w:t>მიზნობრივი2025 წელს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2D7" w:rsidRPr="00502583" w:rsidRDefault="001F02D7" w:rsidP="001F02D7">
            <w:pPr>
              <w:jc w:val="center"/>
              <w:rPr>
                <w:rFonts w:ascii="Sylfaen" w:eastAsia="Calibri" w:hAnsi="Sylfaen" w:cs="Calibri"/>
                <w:bCs/>
                <w:color w:val="000000"/>
              </w:rPr>
            </w:pPr>
            <w:r w:rsidRPr="00502583">
              <w:rPr>
                <w:rFonts w:ascii="Sylfaen" w:eastAsia="Calibri" w:hAnsi="Sylfaen" w:cs="Calibri"/>
                <w:bCs/>
                <w:color w:val="000000"/>
              </w:rPr>
              <w:t>მიზნობრივი2026 წელს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2D7" w:rsidRPr="00502583" w:rsidRDefault="001F02D7" w:rsidP="001F02D7">
            <w:pPr>
              <w:jc w:val="center"/>
              <w:rPr>
                <w:rFonts w:ascii="Sylfaen" w:eastAsia="Calibri" w:hAnsi="Sylfaen" w:cs="Calibri"/>
                <w:bCs/>
                <w:color w:val="000000"/>
              </w:rPr>
            </w:pPr>
            <w:r w:rsidRPr="00502583">
              <w:rPr>
                <w:rFonts w:ascii="Sylfaen" w:eastAsia="Calibri" w:hAnsi="Sylfaen" w:cs="Calibri"/>
                <w:bCs/>
                <w:color w:val="000000"/>
              </w:rPr>
              <w:t>მიზნობრივი2027 წელს</w:t>
            </w:r>
          </w:p>
        </w:tc>
        <w:tc>
          <w:tcPr>
            <w:tcW w:w="0" w:type="auto"/>
            <w:tcBorders>
              <w:top w:val="nil"/>
              <w:left w:val="nil"/>
              <w:bottom w:val="single" w:sz="4" w:space="0" w:color="auto"/>
              <w:right w:val="single" w:sz="4" w:space="0" w:color="auto"/>
            </w:tcBorders>
            <w:shd w:val="clear" w:color="auto" w:fill="auto"/>
            <w:vAlign w:val="center"/>
            <w:hideMark/>
          </w:tcPr>
          <w:p w:rsidR="001F02D7" w:rsidRPr="00502583" w:rsidRDefault="001F02D7" w:rsidP="001F02D7">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ცდომილების ალბათობა (%)</w:t>
            </w:r>
          </w:p>
        </w:tc>
        <w:tc>
          <w:tcPr>
            <w:tcW w:w="0" w:type="auto"/>
            <w:tcBorders>
              <w:top w:val="nil"/>
              <w:left w:val="nil"/>
              <w:bottom w:val="single" w:sz="4" w:space="0" w:color="auto"/>
              <w:right w:val="single" w:sz="8" w:space="0" w:color="auto"/>
            </w:tcBorders>
            <w:shd w:val="clear" w:color="auto" w:fill="auto"/>
            <w:vAlign w:val="center"/>
            <w:hideMark/>
          </w:tcPr>
          <w:p w:rsidR="001F02D7" w:rsidRPr="00502583" w:rsidRDefault="001F02D7" w:rsidP="001F02D7">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შესაძლო რისკები</w:t>
            </w:r>
          </w:p>
        </w:tc>
      </w:tr>
      <w:tr w:rsidR="005E022E" w:rsidRPr="00502583" w:rsidTr="005E022E">
        <w:trPr>
          <w:trHeight w:val="658"/>
        </w:trPr>
        <w:tc>
          <w:tcPr>
            <w:tcW w:w="1287" w:type="dxa"/>
            <w:tcBorders>
              <w:top w:val="nil"/>
              <w:left w:val="single" w:sz="4" w:space="0" w:color="auto"/>
              <w:bottom w:val="single" w:sz="4" w:space="0" w:color="auto"/>
              <w:right w:val="single" w:sz="4" w:space="0" w:color="auto"/>
            </w:tcBorders>
            <w:shd w:val="clear" w:color="auto" w:fill="auto"/>
            <w:vAlign w:val="center"/>
            <w:hideMark/>
          </w:tcPr>
          <w:p w:rsidR="005E022E" w:rsidRPr="00502583" w:rsidRDefault="005E022E" w:rsidP="005E022E">
            <w:pPr>
              <w:spacing w:after="0" w:line="240" w:lineRule="auto"/>
              <w:rPr>
                <w:rFonts w:ascii="Sylfaen" w:eastAsia="Times New Roman" w:hAnsi="Sylfaen" w:cs="Calibri"/>
                <w:color w:val="000000"/>
              </w:rPr>
            </w:pPr>
            <w:r w:rsidRPr="00502583">
              <w:rPr>
                <w:rFonts w:ascii="Sylfaen" w:hAnsi="Sylfaen" w:cs="Sylfaen"/>
                <w:color w:val="000000"/>
                <w:lang w:val="ka-GE"/>
              </w:rPr>
              <w:t>ხელშეწყობილია ვეტერანების</w:t>
            </w:r>
            <w:r w:rsidRPr="00502583">
              <w:rPr>
                <w:rFonts w:ascii="Sylfaen" w:eastAsia="Sylfaen" w:hAnsi="Sylfaen" w:cs="Sylfaen"/>
                <w:spacing w:val="-1"/>
              </w:rPr>
              <w:t>ფსიქო-სოციალური</w:t>
            </w:r>
            <w:r w:rsidRPr="00502583">
              <w:rPr>
                <w:rFonts w:ascii="Sylfaen" w:eastAsia="Sylfaen" w:hAnsi="Sylfaen" w:cs="Sylfaen"/>
                <w:spacing w:val="1"/>
              </w:rPr>
              <w:t xml:space="preserve"> </w:t>
            </w:r>
            <w:r w:rsidRPr="00502583">
              <w:rPr>
                <w:rFonts w:ascii="Sylfaen" w:eastAsia="Sylfaen" w:hAnsi="Sylfaen" w:cs="Sylfaen"/>
                <w:spacing w:val="-1"/>
              </w:rPr>
              <w:t>და</w:t>
            </w:r>
            <w:r w:rsidRPr="00502583">
              <w:rPr>
                <w:rFonts w:ascii="Sylfaen" w:eastAsia="Sylfaen" w:hAnsi="Sylfaen" w:cs="Sylfaen"/>
                <w:spacing w:val="92"/>
              </w:rPr>
              <w:t xml:space="preserve"> </w:t>
            </w:r>
            <w:r w:rsidRPr="00502583">
              <w:rPr>
                <w:rFonts w:ascii="Sylfaen" w:eastAsia="Sylfaen" w:hAnsi="Sylfaen" w:cs="Sylfaen"/>
                <w:spacing w:val="-1"/>
              </w:rPr>
              <w:t>ფინანსური</w:t>
            </w:r>
            <w:r w:rsidRPr="00502583">
              <w:rPr>
                <w:rFonts w:ascii="Sylfaen" w:eastAsia="Sylfaen" w:hAnsi="Sylfaen" w:cs="Sylfaen"/>
                <w:spacing w:val="1"/>
              </w:rPr>
              <w:t xml:space="preserve"> </w:t>
            </w:r>
            <w:r w:rsidRPr="00502583">
              <w:rPr>
                <w:rFonts w:ascii="Sylfaen" w:eastAsia="Sylfaen" w:hAnsi="Sylfaen" w:cs="Sylfaen"/>
              </w:rPr>
              <w:t>მხარდაჭერა</w:t>
            </w:r>
          </w:p>
        </w:tc>
        <w:tc>
          <w:tcPr>
            <w:tcW w:w="1132" w:type="dxa"/>
            <w:tcBorders>
              <w:bottom w:val="single" w:sz="4" w:space="0" w:color="auto"/>
              <w:right w:val="single" w:sz="4" w:space="0" w:color="auto"/>
            </w:tcBorders>
            <w:shd w:val="clear" w:color="auto" w:fill="auto"/>
            <w:vAlign w:val="center"/>
          </w:tcPr>
          <w:p w:rsidR="005E022E" w:rsidRPr="00502583" w:rsidRDefault="005E022E" w:rsidP="005E022E">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w:t>
            </w:r>
            <w:r w:rsidRPr="00502583">
              <w:rPr>
                <w:rFonts w:ascii="Sylfaen" w:eastAsia="Times New Roman" w:hAnsi="Sylfaen" w:cs="Calibri"/>
                <w:color w:val="000000"/>
                <w:lang w:val="ka-GE"/>
              </w:rPr>
              <w:t xml:space="preserve">დახმარების მიმღებ პირთა რაოდენობა </w:t>
            </w:r>
          </w:p>
        </w:tc>
        <w:tc>
          <w:tcPr>
            <w:tcW w:w="836" w:type="dxa"/>
            <w:tcBorders>
              <w:bottom w:val="single" w:sz="4" w:space="0" w:color="auto"/>
              <w:right w:val="single" w:sz="4" w:space="0" w:color="auto"/>
            </w:tcBorders>
            <w:shd w:val="clear" w:color="auto" w:fill="auto"/>
            <w:vAlign w:val="center"/>
          </w:tcPr>
          <w:p w:rsidR="005E022E" w:rsidRPr="00502583" w:rsidRDefault="005E022E" w:rsidP="005E022E">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80</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rsidR="005E022E" w:rsidRPr="00502583" w:rsidRDefault="005E022E" w:rsidP="005E022E">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80</w:t>
            </w:r>
          </w:p>
        </w:tc>
        <w:tc>
          <w:tcPr>
            <w:tcW w:w="0" w:type="auto"/>
            <w:tcBorders>
              <w:top w:val="single" w:sz="4" w:space="0" w:color="auto"/>
              <w:left w:val="nil"/>
              <w:bottom w:val="single" w:sz="4" w:space="0" w:color="auto"/>
              <w:right w:val="single" w:sz="8" w:space="0" w:color="000000"/>
            </w:tcBorders>
            <w:shd w:val="clear" w:color="000000" w:fill="FFFFFF"/>
            <w:vAlign w:val="center"/>
            <w:hideMark/>
          </w:tcPr>
          <w:p w:rsidR="005E022E" w:rsidRPr="00502583" w:rsidRDefault="005E022E" w:rsidP="005E022E">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80</w:t>
            </w:r>
            <w:r w:rsidRPr="00502583">
              <w:rPr>
                <w:rFonts w:ascii="Sylfaen" w:eastAsia="Times New Roman" w:hAnsi="Sylfaen" w:cs="Calibri"/>
                <w:color w:val="000000"/>
              </w:rPr>
              <w:t> </w:t>
            </w:r>
          </w:p>
        </w:tc>
        <w:tc>
          <w:tcPr>
            <w:tcW w:w="0" w:type="auto"/>
            <w:tcBorders>
              <w:top w:val="single" w:sz="4" w:space="0" w:color="auto"/>
              <w:left w:val="nil"/>
              <w:bottom w:val="single" w:sz="4" w:space="0" w:color="auto"/>
              <w:right w:val="single" w:sz="8" w:space="0" w:color="000000"/>
            </w:tcBorders>
            <w:shd w:val="clear" w:color="000000" w:fill="FFFFFF"/>
            <w:vAlign w:val="center"/>
            <w:hideMark/>
          </w:tcPr>
          <w:p w:rsidR="005E022E" w:rsidRPr="00502583" w:rsidRDefault="005E022E" w:rsidP="005E022E">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80</w:t>
            </w:r>
            <w:r w:rsidRPr="00502583">
              <w:rPr>
                <w:rFonts w:ascii="Sylfaen" w:eastAsia="Times New Roman" w:hAnsi="Sylfaen" w:cs="Calibri"/>
                <w:color w:val="000000"/>
              </w:rPr>
              <w:t> </w:t>
            </w:r>
          </w:p>
        </w:tc>
        <w:tc>
          <w:tcPr>
            <w:tcW w:w="0" w:type="auto"/>
            <w:tcBorders>
              <w:top w:val="single" w:sz="4" w:space="0" w:color="auto"/>
              <w:left w:val="nil"/>
              <w:bottom w:val="single" w:sz="4" w:space="0" w:color="auto"/>
              <w:right w:val="single" w:sz="8" w:space="0" w:color="000000"/>
            </w:tcBorders>
            <w:shd w:val="clear" w:color="000000" w:fill="FFFFFF"/>
            <w:vAlign w:val="center"/>
            <w:hideMark/>
          </w:tcPr>
          <w:p w:rsidR="005E022E" w:rsidRPr="00502583" w:rsidRDefault="005E022E" w:rsidP="005E022E">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80</w:t>
            </w:r>
            <w:r w:rsidRPr="00502583">
              <w:rPr>
                <w:rFonts w:ascii="Sylfaen" w:eastAsia="Times New Roman" w:hAnsi="Sylfaen" w:cs="Calibri"/>
                <w:color w:val="000000"/>
              </w:rPr>
              <w:t> </w:t>
            </w:r>
          </w:p>
        </w:tc>
        <w:tc>
          <w:tcPr>
            <w:tcW w:w="0" w:type="auto"/>
            <w:tcBorders>
              <w:top w:val="single" w:sz="4" w:space="0" w:color="auto"/>
              <w:left w:val="nil"/>
              <w:bottom w:val="single" w:sz="4" w:space="0" w:color="auto"/>
              <w:right w:val="nil"/>
            </w:tcBorders>
            <w:shd w:val="clear" w:color="000000" w:fill="FFFFFF"/>
            <w:vAlign w:val="center"/>
            <w:hideMark/>
          </w:tcPr>
          <w:p w:rsidR="005E022E" w:rsidRPr="00502583" w:rsidRDefault="005E022E" w:rsidP="005E022E">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1</w:t>
            </w:r>
            <w:r w:rsidRPr="00502583">
              <w:rPr>
                <w:rFonts w:ascii="Sylfaen" w:eastAsia="Times New Roman" w:hAnsi="Sylfaen" w:cs="Calibri"/>
                <w:color w:val="000000"/>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E022E" w:rsidRPr="00502583" w:rsidRDefault="005E022E" w:rsidP="005E022E">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დაბალი მომართვიანობა</w:t>
            </w:r>
            <w:r w:rsidRPr="00502583">
              <w:rPr>
                <w:rFonts w:ascii="Sylfaen" w:eastAsia="Times New Roman" w:hAnsi="Sylfaen" w:cs="Calibri"/>
                <w:color w:val="000000"/>
              </w:rPr>
              <w:t> </w:t>
            </w:r>
          </w:p>
        </w:tc>
      </w:tr>
    </w:tbl>
    <w:p w:rsidR="001F02D7" w:rsidRPr="00502583" w:rsidRDefault="001F02D7" w:rsidP="001F02D7">
      <w:pPr>
        <w:autoSpaceDE w:val="0"/>
        <w:autoSpaceDN w:val="0"/>
        <w:adjustRightInd w:val="0"/>
        <w:spacing w:after="0" w:line="360" w:lineRule="auto"/>
        <w:jc w:val="both"/>
        <w:rPr>
          <w:rFonts w:ascii="Sylfaen" w:eastAsia="Calibri" w:hAnsi="Sylfaen" w:cs="Sylfaen"/>
          <w:color w:val="000000"/>
          <w:lang w:val="ka-GE"/>
        </w:rPr>
      </w:pPr>
    </w:p>
    <w:p w:rsidR="001F02D7" w:rsidRPr="00502583" w:rsidRDefault="001F02D7" w:rsidP="00CE56F3">
      <w:pPr>
        <w:autoSpaceDE w:val="0"/>
        <w:autoSpaceDN w:val="0"/>
        <w:adjustRightInd w:val="0"/>
        <w:spacing w:after="0" w:line="360" w:lineRule="auto"/>
        <w:jc w:val="both"/>
        <w:rPr>
          <w:rFonts w:ascii="Sylfaen" w:eastAsia="Calibri" w:hAnsi="Sylfaen" w:cs="Sylfaen"/>
          <w:color w:val="000000"/>
          <w:lang w:val="ka-GE"/>
        </w:rPr>
      </w:pPr>
    </w:p>
    <w:tbl>
      <w:tblPr>
        <w:tblW w:w="4974" w:type="pct"/>
        <w:tblInd w:w="80" w:type="dxa"/>
        <w:tblLook w:val="04A0" w:firstRow="1" w:lastRow="0" w:firstColumn="1" w:lastColumn="0" w:noHBand="0" w:noVBand="1"/>
      </w:tblPr>
      <w:tblGrid>
        <w:gridCol w:w="2851"/>
        <w:gridCol w:w="1585"/>
        <w:gridCol w:w="838"/>
        <w:gridCol w:w="1485"/>
        <w:gridCol w:w="116"/>
        <w:gridCol w:w="2977"/>
      </w:tblGrid>
      <w:tr w:rsidR="004B222D" w:rsidRPr="00502583" w:rsidTr="001F02D7">
        <w:trPr>
          <w:trHeight w:val="90"/>
        </w:trPr>
        <w:tc>
          <w:tcPr>
            <w:tcW w:w="1452" w:type="pct"/>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1F02D7" w:rsidRPr="00502583" w:rsidRDefault="001F02D7" w:rsidP="00CE56F3">
            <w:pPr>
              <w:spacing w:after="0" w:line="240" w:lineRule="auto"/>
              <w:jc w:val="center"/>
              <w:rPr>
                <w:rFonts w:ascii="Sylfaen" w:eastAsia="Times New Roman" w:hAnsi="Sylfaen" w:cs="Times New Roman"/>
                <w:color w:val="000000"/>
              </w:rPr>
            </w:pPr>
          </w:p>
          <w:p w:rsidR="004B222D" w:rsidRPr="00502583" w:rsidRDefault="004B222D" w:rsidP="00CE56F3">
            <w:pPr>
              <w:spacing w:after="0" w:line="240" w:lineRule="auto"/>
              <w:jc w:val="center"/>
              <w:rPr>
                <w:rFonts w:ascii="Sylfaen" w:eastAsia="Times New Roman" w:hAnsi="Sylfaen" w:cs="Times New Roman"/>
                <w:color w:val="000000"/>
              </w:rPr>
            </w:pPr>
            <w:r w:rsidRPr="00502583">
              <w:rPr>
                <w:rFonts w:ascii="Sylfaen" w:eastAsia="Times New Roman" w:hAnsi="Sylfaen" w:cs="Times New Roman"/>
                <w:color w:val="000000"/>
              </w:rPr>
              <w:t>ქვეპროგრამის დასახელება</w:t>
            </w:r>
          </w:p>
        </w:tc>
        <w:tc>
          <w:tcPr>
            <w:tcW w:w="809" w:type="pct"/>
            <w:tcBorders>
              <w:top w:val="single" w:sz="8" w:space="0" w:color="auto"/>
              <w:left w:val="nil"/>
              <w:bottom w:val="single" w:sz="4" w:space="0" w:color="auto"/>
              <w:right w:val="single" w:sz="4" w:space="0" w:color="auto"/>
            </w:tcBorders>
            <w:shd w:val="clear" w:color="000000" w:fill="FFFFFF"/>
            <w:vAlign w:val="center"/>
            <w:hideMark/>
          </w:tcPr>
          <w:p w:rsidR="004B222D" w:rsidRPr="00502583" w:rsidRDefault="004B222D" w:rsidP="00CE56F3">
            <w:pPr>
              <w:spacing w:after="0" w:line="240" w:lineRule="auto"/>
              <w:jc w:val="center"/>
              <w:rPr>
                <w:rFonts w:ascii="Sylfaen" w:eastAsia="Times New Roman" w:hAnsi="Sylfaen" w:cs="Times New Roman"/>
                <w:color w:val="000000"/>
              </w:rPr>
            </w:pPr>
            <w:r w:rsidRPr="00502583">
              <w:rPr>
                <w:rFonts w:ascii="Sylfaen" w:eastAsia="Times New Roman" w:hAnsi="Sylfaen" w:cs="Times New Roman"/>
                <w:color w:val="000000"/>
              </w:rPr>
              <w:t>კოდი</w:t>
            </w:r>
          </w:p>
        </w:tc>
        <w:tc>
          <w:tcPr>
            <w:tcW w:w="1223" w:type="pct"/>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4B222D" w:rsidRPr="00502583" w:rsidRDefault="004B222D" w:rsidP="00CE56F3">
            <w:pPr>
              <w:spacing w:after="0" w:line="240" w:lineRule="auto"/>
              <w:jc w:val="center"/>
              <w:rPr>
                <w:rFonts w:ascii="Sylfaen" w:eastAsia="Times New Roman" w:hAnsi="Sylfaen" w:cs="Times New Roman"/>
                <w:b/>
                <w:color w:val="000000"/>
              </w:rPr>
            </w:pPr>
            <w:r w:rsidRPr="00502583">
              <w:rPr>
                <w:rFonts w:ascii="Sylfaen" w:eastAsia="Times New Roman" w:hAnsi="Sylfaen" w:cs="Times New Roman"/>
                <w:b/>
                <w:color w:val="000000"/>
              </w:rPr>
              <w:t>არასრულწლოვანთა მხარდაჭერა</w:t>
            </w:r>
          </w:p>
        </w:tc>
        <w:tc>
          <w:tcPr>
            <w:tcW w:w="1516" w:type="pct"/>
            <w:vMerge w:val="restart"/>
            <w:tcBorders>
              <w:top w:val="single" w:sz="8" w:space="0" w:color="auto"/>
              <w:left w:val="nil"/>
              <w:right w:val="single" w:sz="8" w:space="0" w:color="000000"/>
            </w:tcBorders>
            <w:shd w:val="clear" w:color="000000" w:fill="FFFFFF"/>
            <w:vAlign w:val="center"/>
            <w:hideMark/>
          </w:tcPr>
          <w:p w:rsidR="004B222D" w:rsidRPr="00502583" w:rsidRDefault="00E30AD3" w:rsidP="00CE56F3">
            <w:pPr>
              <w:spacing w:after="0" w:line="240" w:lineRule="auto"/>
              <w:jc w:val="center"/>
              <w:rPr>
                <w:rFonts w:ascii="Sylfaen" w:eastAsia="Times New Roman" w:hAnsi="Sylfaen" w:cs="Times New Roman"/>
                <w:b/>
                <w:color w:val="000000"/>
                <w:lang w:val="ka-GE"/>
              </w:rPr>
            </w:pPr>
            <w:r w:rsidRPr="00502583">
              <w:rPr>
                <w:rFonts w:ascii="Sylfaen" w:eastAsia="Times New Roman" w:hAnsi="Sylfaen" w:cs="Times New Roman"/>
                <w:b/>
                <w:color w:val="000000"/>
                <w:lang w:val="ka-GE"/>
              </w:rPr>
              <w:t>40,0</w:t>
            </w:r>
          </w:p>
        </w:tc>
      </w:tr>
      <w:tr w:rsidR="004B222D" w:rsidRPr="00502583" w:rsidTr="001F02D7">
        <w:trPr>
          <w:trHeight w:val="45"/>
        </w:trPr>
        <w:tc>
          <w:tcPr>
            <w:tcW w:w="1452" w:type="pct"/>
            <w:vMerge/>
            <w:tcBorders>
              <w:top w:val="single" w:sz="8" w:space="0" w:color="auto"/>
              <w:left w:val="single" w:sz="8" w:space="0" w:color="auto"/>
              <w:bottom w:val="single" w:sz="4" w:space="0" w:color="auto"/>
              <w:right w:val="single" w:sz="4" w:space="0" w:color="auto"/>
            </w:tcBorders>
            <w:vAlign w:val="center"/>
            <w:hideMark/>
          </w:tcPr>
          <w:p w:rsidR="004B222D" w:rsidRPr="00502583" w:rsidRDefault="004B222D" w:rsidP="00CE56F3">
            <w:pPr>
              <w:spacing w:after="0" w:line="240" w:lineRule="auto"/>
              <w:rPr>
                <w:rFonts w:ascii="Sylfaen" w:eastAsia="Times New Roman" w:hAnsi="Sylfaen" w:cs="Times New Roman"/>
                <w:color w:val="000000"/>
              </w:rPr>
            </w:pPr>
          </w:p>
        </w:tc>
        <w:tc>
          <w:tcPr>
            <w:tcW w:w="809" w:type="pct"/>
            <w:tcBorders>
              <w:top w:val="nil"/>
              <w:left w:val="nil"/>
              <w:bottom w:val="single" w:sz="4" w:space="0" w:color="auto"/>
              <w:right w:val="single" w:sz="4" w:space="0" w:color="auto"/>
            </w:tcBorders>
            <w:shd w:val="clear" w:color="000000" w:fill="FFFFFF"/>
            <w:noWrap/>
            <w:vAlign w:val="center"/>
            <w:hideMark/>
          </w:tcPr>
          <w:p w:rsidR="004B222D" w:rsidRPr="00502583" w:rsidRDefault="004B222D" w:rsidP="00CE56F3">
            <w:pPr>
              <w:spacing w:after="0" w:line="240" w:lineRule="auto"/>
              <w:jc w:val="center"/>
              <w:rPr>
                <w:rFonts w:ascii="Sylfaen" w:eastAsia="Times New Roman" w:hAnsi="Sylfaen" w:cs="Times New Roman"/>
                <w:b/>
                <w:color w:val="000000"/>
              </w:rPr>
            </w:pPr>
            <w:r w:rsidRPr="00502583">
              <w:rPr>
                <w:rFonts w:ascii="Sylfaen" w:eastAsia="Times New Roman" w:hAnsi="Sylfaen" w:cs="Times New Roman"/>
                <w:b/>
                <w:color w:val="000000"/>
              </w:rPr>
              <w:t>06 03 22</w:t>
            </w:r>
          </w:p>
        </w:tc>
        <w:tc>
          <w:tcPr>
            <w:tcW w:w="1223" w:type="pct"/>
            <w:gridSpan w:val="3"/>
            <w:vMerge/>
            <w:tcBorders>
              <w:top w:val="nil"/>
              <w:left w:val="nil"/>
              <w:bottom w:val="single" w:sz="4" w:space="0" w:color="auto"/>
              <w:right w:val="single" w:sz="4" w:space="0" w:color="auto"/>
            </w:tcBorders>
            <w:vAlign w:val="center"/>
            <w:hideMark/>
          </w:tcPr>
          <w:p w:rsidR="004B222D" w:rsidRPr="00502583" w:rsidRDefault="004B222D" w:rsidP="00CE56F3">
            <w:pPr>
              <w:spacing w:after="0" w:line="240" w:lineRule="auto"/>
              <w:rPr>
                <w:rFonts w:ascii="Sylfaen" w:eastAsia="Times New Roman" w:hAnsi="Sylfaen" w:cs="Times New Roman"/>
                <w:color w:val="000000"/>
              </w:rPr>
            </w:pPr>
          </w:p>
        </w:tc>
        <w:tc>
          <w:tcPr>
            <w:tcW w:w="1516" w:type="pct"/>
            <w:vMerge/>
            <w:tcBorders>
              <w:left w:val="nil"/>
              <w:bottom w:val="single" w:sz="4" w:space="0" w:color="auto"/>
              <w:right w:val="single" w:sz="8" w:space="0" w:color="000000"/>
            </w:tcBorders>
            <w:shd w:val="clear" w:color="000000" w:fill="FFFFFF"/>
            <w:vAlign w:val="center"/>
            <w:hideMark/>
          </w:tcPr>
          <w:p w:rsidR="004B222D" w:rsidRPr="00502583" w:rsidRDefault="004B222D" w:rsidP="00CE56F3">
            <w:pPr>
              <w:spacing w:after="0" w:line="240" w:lineRule="auto"/>
              <w:jc w:val="center"/>
              <w:rPr>
                <w:rFonts w:ascii="Sylfaen" w:eastAsia="Times New Roman" w:hAnsi="Sylfaen" w:cs="Times New Roman"/>
                <w:b/>
                <w:bCs/>
                <w:color w:val="000000"/>
              </w:rPr>
            </w:pPr>
          </w:p>
        </w:tc>
      </w:tr>
      <w:tr w:rsidR="00CE56F3" w:rsidRPr="00502583" w:rsidTr="001F02D7">
        <w:trPr>
          <w:trHeight w:val="164"/>
        </w:trPr>
        <w:tc>
          <w:tcPr>
            <w:tcW w:w="1452" w:type="pct"/>
            <w:tcBorders>
              <w:top w:val="nil"/>
              <w:left w:val="single" w:sz="8" w:space="0" w:color="auto"/>
              <w:bottom w:val="single" w:sz="4"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Times New Roman"/>
                <w:color w:val="000000"/>
              </w:rPr>
            </w:pPr>
            <w:r w:rsidRPr="00502583">
              <w:rPr>
                <w:rFonts w:ascii="Sylfaen" w:eastAsia="Times New Roman" w:hAnsi="Sylfaen" w:cs="Times New Roman"/>
                <w:color w:val="000000"/>
              </w:rPr>
              <w:lastRenderedPageBreak/>
              <w:t>ქვეპროგრამის განმახორციელებელი სამსახური</w:t>
            </w:r>
          </w:p>
        </w:tc>
        <w:tc>
          <w:tcPr>
            <w:tcW w:w="3548" w:type="pct"/>
            <w:gridSpan w:val="5"/>
            <w:tcBorders>
              <w:top w:val="single" w:sz="4" w:space="0" w:color="auto"/>
              <w:left w:val="nil"/>
              <w:bottom w:val="single" w:sz="4"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Times New Roman"/>
                <w:color w:val="000000"/>
              </w:rPr>
            </w:pPr>
            <w:r w:rsidRPr="00502583">
              <w:rPr>
                <w:rFonts w:ascii="Sylfaen" w:eastAsia="Times New Roman" w:hAnsi="Sylfaen" w:cs="Times New Roman"/>
                <w:color w:val="000000"/>
              </w:rPr>
              <w:t>ხარაგაულის მუნიციპალიტეტის მერიის ჯანდაცვისა და სოციალური დაცვის სამსახური</w:t>
            </w:r>
          </w:p>
        </w:tc>
      </w:tr>
      <w:tr w:rsidR="00CE56F3" w:rsidRPr="00502583" w:rsidTr="001F02D7">
        <w:trPr>
          <w:trHeight w:val="1035"/>
        </w:trPr>
        <w:tc>
          <w:tcPr>
            <w:tcW w:w="1452" w:type="pct"/>
            <w:tcBorders>
              <w:top w:val="nil"/>
              <w:left w:val="single" w:sz="8" w:space="0" w:color="auto"/>
              <w:bottom w:val="single" w:sz="4"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Times New Roman"/>
                <w:color w:val="000000"/>
              </w:rPr>
            </w:pPr>
            <w:r w:rsidRPr="00502583">
              <w:rPr>
                <w:rFonts w:ascii="Sylfaen" w:eastAsia="Times New Roman" w:hAnsi="Sylfaen" w:cs="Calibri"/>
                <w:color w:val="000000"/>
              </w:rPr>
              <w:t xml:space="preserve">ქვეპროგრამის აღწერა </w:t>
            </w:r>
            <w:r w:rsidRPr="00502583">
              <w:rPr>
                <w:rFonts w:ascii="Sylfaen" w:eastAsia="Times New Roman" w:hAnsi="Sylfaen" w:cs="Calibri"/>
                <w:color w:val="000000"/>
                <w:lang w:val="ka-GE"/>
              </w:rPr>
              <w:t>და მიზანი</w:t>
            </w:r>
          </w:p>
        </w:tc>
        <w:tc>
          <w:tcPr>
            <w:tcW w:w="3548" w:type="pct"/>
            <w:gridSpan w:val="5"/>
            <w:tcBorders>
              <w:top w:val="single" w:sz="4" w:space="0" w:color="auto"/>
              <w:left w:val="nil"/>
              <w:bottom w:val="single" w:sz="4" w:space="0" w:color="auto"/>
              <w:right w:val="single" w:sz="4" w:space="0" w:color="auto"/>
            </w:tcBorders>
            <w:shd w:val="clear" w:color="000000" w:fill="FFFFFF"/>
            <w:hideMark/>
          </w:tcPr>
          <w:p w:rsidR="00CE56F3" w:rsidRPr="00502583" w:rsidRDefault="00CE56F3" w:rsidP="00CE56F3">
            <w:pPr>
              <w:spacing w:after="0" w:line="240" w:lineRule="auto"/>
              <w:rPr>
                <w:rFonts w:ascii="Sylfaen" w:eastAsia="Times New Roman" w:hAnsi="Sylfaen" w:cs="Times New Roman"/>
                <w:color w:val="000000"/>
              </w:rPr>
            </w:pPr>
            <w:r w:rsidRPr="00502583">
              <w:rPr>
                <w:rFonts w:ascii="Sylfaen" w:eastAsia="Times New Roman" w:hAnsi="Sylfaen" w:cs="Times New Roman"/>
                <w:color w:val="000000"/>
              </w:rPr>
              <w:t>ქვეპროგრამა წარმოადგენს ბავშვის ოჯახურ გარემოში აღზრდის ხელშეწყობას, ბავშვის მიტოვების ან ოჯახისგან განცალკევების პრევენციას, ბავშვისა და ოჯახის სოციალური მუშაკის შეფასების დოკუმენტის ინტერდისციპლინარული განხილვის საფუძველზე შედგენილი სამოქმედო გეგმის შესაბამისად სიღატაკეში ან/და კრიზისში მყოფი ბავშვიანი ოჯახების დახმარებას და გაძლიერებას, მათთვის საბინაო და საყოფაცხოვრებო პირობების გაუმჯობესებას, ბავშვების ფსიქო-სოციალურ მხარდაჭერას, ასევე მშობლების ცნობიერების ამაღლებას „პოზიტური მშობლობის“ ფარგლებში, ზონალურად, ტრენინგების ჩატარებას მოწყვლადი ჯგუფების</w:t>
            </w:r>
            <w:r w:rsidRPr="00502583">
              <w:rPr>
                <w:rFonts w:ascii="Sylfaen" w:eastAsia="Times New Roman" w:hAnsi="Sylfaen" w:cs="Times New Roman"/>
                <w:color w:val="000000"/>
              </w:rPr>
              <w:br/>
              <w:t>მშობლებთან, სადაც ჩართული იქნებიან სპეც პედაგოგი და ფსიქოლოგი.</w:t>
            </w:r>
          </w:p>
          <w:p w:rsidR="00CE56F3" w:rsidRPr="00502583" w:rsidRDefault="00CE56F3" w:rsidP="00CE56F3">
            <w:pPr>
              <w:spacing w:after="0" w:line="240" w:lineRule="auto"/>
              <w:rPr>
                <w:rFonts w:ascii="Sylfaen" w:eastAsia="Times New Roman" w:hAnsi="Sylfaen" w:cs="Times New Roman"/>
                <w:color w:val="000000"/>
              </w:rPr>
            </w:pPr>
            <w:r w:rsidRPr="00502583">
              <w:rPr>
                <w:rFonts w:ascii="Sylfaen" w:eastAsia="Times New Roman" w:hAnsi="Sylfaen" w:cs="Times New Roman"/>
                <w:b/>
                <w:color w:val="000000"/>
                <w:lang w:val="ka-GE"/>
              </w:rPr>
              <w:t>ქვეპროგრამის მიზანი</w:t>
            </w:r>
            <w:r w:rsidRPr="00502583">
              <w:rPr>
                <w:rFonts w:ascii="Sylfaen" w:eastAsia="Times New Roman" w:hAnsi="Sylfaen" w:cs="Times New Roman"/>
                <w:color w:val="000000"/>
                <w:lang w:val="ka-GE"/>
              </w:rPr>
              <w:t xml:space="preserve">ა </w:t>
            </w:r>
            <w:r w:rsidRPr="00502583">
              <w:rPr>
                <w:rFonts w:ascii="Sylfaen" w:eastAsia="Times New Roman" w:hAnsi="Sylfaen" w:cs="Times New Roman"/>
                <w:color w:val="000000"/>
              </w:rPr>
              <w:t>კრიზისულ მდგომარეობაში მყოფი ბავშვიანი ოჯახის დახმარება.</w:t>
            </w:r>
            <w:r w:rsidRPr="00502583">
              <w:rPr>
                <w:rFonts w:ascii="Sylfaen" w:eastAsia="Times New Roman" w:hAnsi="Sylfaen" w:cs="Times New Roman"/>
                <w:color w:val="000000"/>
                <w:lang w:val="ka-GE"/>
              </w:rPr>
              <w:t xml:space="preserve"> </w:t>
            </w:r>
          </w:p>
        </w:tc>
      </w:tr>
      <w:tr w:rsidR="00CE56F3" w:rsidRPr="00502583" w:rsidTr="001F02D7">
        <w:trPr>
          <w:trHeight w:val="275"/>
        </w:trPr>
        <w:tc>
          <w:tcPr>
            <w:tcW w:w="1452" w:type="pct"/>
            <w:tcBorders>
              <w:top w:val="nil"/>
              <w:left w:val="single" w:sz="8" w:space="0" w:color="auto"/>
              <w:bottom w:val="single" w:sz="4"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Times New Roman"/>
                <w:color w:val="000000"/>
              </w:rPr>
            </w:pPr>
            <w:r w:rsidRPr="00502583">
              <w:rPr>
                <w:rFonts w:ascii="Sylfaen" w:eastAsia="Times New Roman" w:hAnsi="Sylfaen" w:cs="Times New Roman"/>
                <w:color w:val="000000"/>
              </w:rPr>
              <w:t>ქვეპროგრამის განხორციელების ვადები</w:t>
            </w:r>
          </w:p>
        </w:tc>
        <w:tc>
          <w:tcPr>
            <w:tcW w:w="3548" w:type="pct"/>
            <w:gridSpan w:val="5"/>
            <w:tcBorders>
              <w:top w:val="single" w:sz="4" w:space="0" w:color="auto"/>
              <w:left w:val="nil"/>
              <w:bottom w:val="single" w:sz="4"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Times New Roman"/>
                <w:color w:val="000000"/>
              </w:rPr>
            </w:pPr>
            <w:r w:rsidRPr="00502583">
              <w:rPr>
                <w:rFonts w:ascii="Sylfaen" w:eastAsia="Times New Roman" w:hAnsi="Sylfaen" w:cs="Times New Roman"/>
                <w:color w:val="000000"/>
              </w:rPr>
              <w:t>მიმდინარე</w:t>
            </w:r>
          </w:p>
        </w:tc>
      </w:tr>
      <w:tr w:rsidR="00CE56F3" w:rsidRPr="00502583" w:rsidTr="001F02D7">
        <w:trPr>
          <w:trHeight w:val="705"/>
        </w:trPr>
        <w:tc>
          <w:tcPr>
            <w:tcW w:w="1452" w:type="pct"/>
            <w:tcBorders>
              <w:top w:val="nil"/>
              <w:left w:val="single" w:sz="8" w:space="0" w:color="auto"/>
              <w:bottom w:val="single" w:sz="4"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Times New Roman"/>
                <w:b/>
                <w:color w:val="000000"/>
              </w:rPr>
            </w:pPr>
            <w:r w:rsidRPr="00502583">
              <w:rPr>
                <w:rFonts w:ascii="Sylfaen" w:eastAsia="Times New Roman" w:hAnsi="Sylfaen" w:cs="Times New Roman"/>
                <w:b/>
                <w:color w:val="000000"/>
              </w:rPr>
              <w:t>გაეროს მდგრადი განვითარების მიზანი რომლის მიღწევასაც ემსახურება ქვეპროგრამა</w:t>
            </w:r>
          </w:p>
        </w:tc>
        <w:tc>
          <w:tcPr>
            <w:tcW w:w="1239" w:type="pct"/>
            <w:gridSpan w:val="2"/>
            <w:tcBorders>
              <w:top w:val="single" w:sz="4" w:space="0" w:color="auto"/>
              <w:left w:val="nil"/>
              <w:bottom w:val="single" w:sz="4" w:space="0" w:color="auto"/>
              <w:right w:val="single" w:sz="4" w:space="0" w:color="auto"/>
            </w:tcBorders>
            <w:shd w:val="clear" w:color="000000" w:fill="FFFFFF"/>
            <w:vAlign w:val="center"/>
            <w:hideMark/>
          </w:tcPr>
          <w:p w:rsidR="009D5673" w:rsidRPr="00502583" w:rsidRDefault="009D5673" w:rsidP="009D5673">
            <w:pPr>
              <w:spacing w:after="0" w:line="240" w:lineRule="auto"/>
              <w:rPr>
                <w:rFonts w:ascii="Sylfaen" w:eastAsia="Times New Roman" w:hAnsi="Sylfaen" w:cs="Times New Roman"/>
                <w:color w:val="000000"/>
              </w:rPr>
            </w:pPr>
            <w:r w:rsidRPr="00502583">
              <w:rPr>
                <w:rFonts w:ascii="Sylfaen" w:eastAsia="Times New Roman" w:hAnsi="Sylfaen" w:cs="Times New Roman"/>
                <w:color w:val="000000"/>
              </w:rPr>
              <w:t>მიზანი1. სიღარიბის ყველა ფორმის ა</w:t>
            </w:r>
            <w:r w:rsidR="00CE56F3" w:rsidRPr="00502583">
              <w:rPr>
                <w:rFonts w:ascii="Sylfaen" w:eastAsia="Times New Roman" w:hAnsi="Sylfaen" w:cs="Times New Roman"/>
                <w:color w:val="000000"/>
              </w:rPr>
              <w:t>ღმოფხვრა;</w:t>
            </w:r>
          </w:p>
          <w:p w:rsidR="009D5673" w:rsidRPr="00502583" w:rsidRDefault="009D5673" w:rsidP="009D5673">
            <w:pPr>
              <w:widowControl w:val="0"/>
              <w:spacing w:before="17" w:after="0"/>
              <w:ind w:right="521"/>
              <w:rPr>
                <w:rFonts w:ascii="Sylfaen" w:eastAsia="Sylfaen" w:hAnsi="Sylfaen" w:cs="Sylfaen"/>
                <w:spacing w:val="-1"/>
                <w:lang w:val="ka-GE"/>
              </w:rPr>
            </w:pPr>
            <w:r w:rsidRPr="00502583">
              <w:rPr>
                <w:rFonts w:ascii="Sylfaen" w:eastAsia="Sylfaen" w:hAnsi="Sylfaen" w:cs="Sylfaen"/>
                <w:spacing w:val="-1"/>
              </w:rPr>
              <w:t>მიზანი</w:t>
            </w:r>
            <w:r w:rsidRPr="00502583">
              <w:rPr>
                <w:rFonts w:ascii="Sylfaen" w:eastAsia="Sylfaen" w:hAnsi="Sylfaen" w:cs="Sylfaen"/>
              </w:rPr>
              <w:t xml:space="preserve"> 3</w:t>
            </w:r>
            <w:r w:rsidRPr="00502583">
              <w:rPr>
                <w:rFonts w:ascii="Sylfaen" w:eastAsia="Sylfaen" w:hAnsi="Sylfaen" w:cs="Sylfaen"/>
                <w:spacing w:val="1"/>
              </w:rPr>
              <w:t xml:space="preserve"> </w:t>
            </w:r>
            <w:r w:rsidRPr="00502583">
              <w:rPr>
                <w:rFonts w:ascii="Sylfaen" w:eastAsia="Sylfaen" w:hAnsi="Sylfaen" w:cs="Sylfaen"/>
              </w:rPr>
              <w:t>-</w:t>
            </w:r>
            <w:r w:rsidRPr="00502583">
              <w:rPr>
                <w:rFonts w:ascii="Sylfaen" w:eastAsia="Sylfaen" w:hAnsi="Sylfaen" w:cs="Sylfaen"/>
                <w:spacing w:val="26"/>
                <w:w w:val="99"/>
              </w:rPr>
              <w:t xml:space="preserve"> </w:t>
            </w:r>
            <w:r w:rsidRPr="00502583">
              <w:rPr>
                <w:rFonts w:ascii="Sylfaen" w:eastAsia="Sylfaen" w:hAnsi="Sylfaen" w:cs="Sylfaen"/>
                <w:spacing w:val="-1"/>
                <w:lang w:val="ka-GE"/>
              </w:rPr>
              <w:t>ჯანმრთელობა და კეთილდღეობა;</w:t>
            </w:r>
          </w:p>
          <w:p w:rsidR="009D5673" w:rsidRPr="00502583" w:rsidRDefault="009D5673" w:rsidP="009D5673">
            <w:pPr>
              <w:spacing w:after="0" w:line="240" w:lineRule="auto"/>
              <w:rPr>
                <w:rFonts w:ascii="Sylfaen" w:eastAsia="Times New Roman" w:hAnsi="Sylfaen" w:cs="Times New Roman"/>
                <w:color w:val="000000"/>
              </w:rPr>
            </w:pPr>
          </w:p>
          <w:p w:rsidR="00CE56F3" w:rsidRPr="00502583" w:rsidRDefault="00CE56F3" w:rsidP="009D5673">
            <w:pPr>
              <w:spacing w:after="0" w:line="240" w:lineRule="auto"/>
              <w:rPr>
                <w:rFonts w:ascii="Sylfaen" w:eastAsia="Times New Roman" w:hAnsi="Sylfaen" w:cs="Times New Roman"/>
                <w:color w:val="000000"/>
              </w:rPr>
            </w:pPr>
          </w:p>
        </w:tc>
        <w:tc>
          <w:tcPr>
            <w:tcW w:w="730" w:type="pct"/>
            <w:tcBorders>
              <w:top w:val="single" w:sz="4" w:space="0" w:color="auto"/>
              <w:left w:val="nil"/>
              <w:bottom w:val="single" w:sz="4"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Times New Roman"/>
                <w:color w:val="000000"/>
              </w:rPr>
            </w:pPr>
            <w:r w:rsidRPr="00502583">
              <w:rPr>
                <w:rFonts w:ascii="Sylfaen" w:eastAsia="Times New Roman" w:hAnsi="Sylfaen" w:cs="Times New Roman"/>
                <w:color w:val="000000"/>
              </w:rPr>
              <w:t>გენდერული</w:t>
            </w:r>
          </w:p>
        </w:tc>
        <w:tc>
          <w:tcPr>
            <w:tcW w:w="1579" w:type="pct"/>
            <w:gridSpan w:val="2"/>
            <w:tcBorders>
              <w:top w:val="single" w:sz="4" w:space="0" w:color="auto"/>
              <w:left w:val="nil"/>
              <w:bottom w:val="single" w:sz="4"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Times New Roman"/>
                <w:color w:val="000000"/>
              </w:rPr>
            </w:pPr>
            <w:r w:rsidRPr="00502583">
              <w:rPr>
                <w:rFonts w:ascii="Sylfaen" w:eastAsia="Times New Roman" w:hAnsi="Sylfaen" w:cs="Times New Roman"/>
                <w:color w:val="000000"/>
              </w:rPr>
              <w:t>არა</w:t>
            </w:r>
          </w:p>
        </w:tc>
      </w:tr>
      <w:tr w:rsidR="00CE56F3" w:rsidRPr="00502583" w:rsidTr="001F02D7">
        <w:trPr>
          <w:trHeight w:val="357"/>
        </w:trPr>
        <w:tc>
          <w:tcPr>
            <w:tcW w:w="1452" w:type="pct"/>
            <w:tcBorders>
              <w:top w:val="nil"/>
              <w:left w:val="single" w:sz="8" w:space="0" w:color="auto"/>
              <w:bottom w:val="single" w:sz="8"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Times New Roman"/>
                <w:color w:val="000000"/>
              </w:rPr>
            </w:pPr>
            <w:r w:rsidRPr="00502583">
              <w:rPr>
                <w:rFonts w:ascii="Sylfaen" w:eastAsia="Times New Roman" w:hAnsi="Sylfaen" w:cs="Times New Roman"/>
                <w:color w:val="000000"/>
              </w:rPr>
              <w:t>ქვე პროგრამის მოსალოდნელი შუალედურიშედეგი</w:t>
            </w:r>
          </w:p>
        </w:tc>
        <w:tc>
          <w:tcPr>
            <w:tcW w:w="3548" w:type="pct"/>
            <w:gridSpan w:val="5"/>
            <w:tcBorders>
              <w:top w:val="single" w:sz="4" w:space="0" w:color="auto"/>
              <w:left w:val="nil"/>
              <w:bottom w:val="single" w:sz="8" w:space="0" w:color="auto"/>
              <w:right w:val="single" w:sz="4" w:space="0" w:color="auto"/>
            </w:tcBorders>
            <w:shd w:val="clear" w:color="000000" w:fill="FFFFFF"/>
            <w:vAlign w:val="center"/>
            <w:hideMark/>
          </w:tcPr>
          <w:p w:rsidR="00CE56F3" w:rsidRPr="00502583" w:rsidRDefault="00CE56F3" w:rsidP="00CE56F3">
            <w:pPr>
              <w:spacing w:after="0" w:line="240" w:lineRule="auto"/>
              <w:rPr>
                <w:rFonts w:ascii="Sylfaen" w:eastAsia="Times New Roman" w:hAnsi="Sylfaen" w:cs="Times New Roman"/>
                <w:color w:val="000000"/>
              </w:rPr>
            </w:pPr>
            <w:r w:rsidRPr="00502583">
              <w:rPr>
                <w:rFonts w:ascii="Sylfaen" w:eastAsia="Times New Roman" w:hAnsi="Sylfaen" w:cs="Times New Roman"/>
                <w:color w:val="000000"/>
              </w:rPr>
              <w:t>შექმნილია პირობები მუნიციპალიტეში მცხოვრები სხვადასხვა სოციალური კატეგორიის ბავშვების დახმარებისა და მათი ბიო-ფსიქო-სოციალური მდგომარეობის გაუმჯობესების ხელშეწყობისთვის და დაცულია ბავშვის საუკეთესო ინტერესები</w:t>
            </w:r>
          </w:p>
        </w:tc>
      </w:tr>
    </w:tbl>
    <w:p w:rsidR="001F02D7" w:rsidRPr="00502583" w:rsidRDefault="001F02D7" w:rsidP="001F02D7">
      <w:pPr>
        <w:autoSpaceDE w:val="0"/>
        <w:autoSpaceDN w:val="0"/>
        <w:adjustRightInd w:val="0"/>
        <w:spacing w:after="0" w:line="360" w:lineRule="auto"/>
        <w:jc w:val="both"/>
        <w:rPr>
          <w:rFonts w:ascii="Sylfaen" w:eastAsia="Calibri" w:hAnsi="Sylfaen" w:cs="Sylfaen"/>
          <w:color w:val="000000"/>
          <w:lang w:val="ka-GE"/>
        </w:rPr>
      </w:pPr>
    </w:p>
    <w:tbl>
      <w:tblPr>
        <w:tblW w:w="0" w:type="auto"/>
        <w:tblInd w:w="108" w:type="dxa"/>
        <w:tblLook w:val="04A0" w:firstRow="1" w:lastRow="0" w:firstColumn="1" w:lastColumn="0" w:noHBand="0" w:noVBand="1"/>
      </w:tblPr>
      <w:tblGrid>
        <w:gridCol w:w="1415"/>
        <w:gridCol w:w="1029"/>
        <w:gridCol w:w="758"/>
        <w:gridCol w:w="938"/>
        <w:gridCol w:w="1186"/>
        <w:gridCol w:w="1186"/>
        <w:gridCol w:w="1186"/>
        <w:gridCol w:w="985"/>
        <w:gridCol w:w="1117"/>
      </w:tblGrid>
      <w:tr w:rsidR="001F02D7" w:rsidRPr="00502583" w:rsidTr="005E022E">
        <w:trPr>
          <w:trHeight w:val="183"/>
        </w:trPr>
        <w:tc>
          <w:tcPr>
            <w:tcW w:w="15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02D7" w:rsidRPr="00502583" w:rsidRDefault="001F02D7" w:rsidP="001F02D7">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შუალედური შედეგი</w:t>
            </w:r>
          </w:p>
        </w:tc>
        <w:tc>
          <w:tcPr>
            <w:tcW w:w="8276" w:type="dxa"/>
            <w:gridSpan w:val="8"/>
            <w:tcBorders>
              <w:top w:val="single" w:sz="4" w:space="0" w:color="auto"/>
              <w:left w:val="single" w:sz="4" w:space="0" w:color="auto"/>
              <w:bottom w:val="single" w:sz="4" w:space="0" w:color="auto"/>
              <w:right w:val="nil"/>
            </w:tcBorders>
            <w:shd w:val="clear" w:color="auto" w:fill="auto"/>
            <w:noWrap/>
            <w:vAlign w:val="center"/>
            <w:hideMark/>
          </w:tcPr>
          <w:p w:rsidR="001F02D7" w:rsidRPr="00502583" w:rsidRDefault="001F02D7" w:rsidP="001F02D7">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შუალედური შედეგის შეფასების ინდიკატორი</w:t>
            </w:r>
          </w:p>
        </w:tc>
      </w:tr>
      <w:tr w:rsidR="001F02D7" w:rsidRPr="00502583" w:rsidTr="005E022E">
        <w:trPr>
          <w:trHeight w:val="437"/>
        </w:trPr>
        <w:tc>
          <w:tcPr>
            <w:tcW w:w="1524" w:type="dxa"/>
            <w:vMerge/>
            <w:tcBorders>
              <w:top w:val="nil"/>
              <w:left w:val="single" w:sz="4" w:space="0" w:color="auto"/>
              <w:bottom w:val="single" w:sz="4" w:space="0" w:color="000000"/>
              <w:right w:val="single" w:sz="4" w:space="0" w:color="auto"/>
            </w:tcBorders>
            <w:vAlign w:val="center"/>
            <w:hideMark/>
          </w:tcPr>
          <w:p w:rsidR="001F02D7" w:rsidRPr="00502583" w:rsidRDefault="001F02D7" w:rsidP="001F02D7">
            <w:pPr>
              <w:spacing w:after="0" w:line="240" w:lineRule="auto"/>
              <w:rPr>
                <w:rFonts w:ascii="Sylfaen" w:eastAsia="Times New Roman" w:hAnsi="Sylfaen" w:cs="Calibri"/>
                <w:color w:val="000000"/>
              </w:rPr>
            </w:pPr>
          </w:p>
        </w:tc>
        <w:tc>
          <w:tcPr>
            <w:tcW w:w="1107" w:type="dxa"/>
            <w:tcBorders>
              <w:top w:val="nil"/>
              <w:left w:val="single" w:sz="4" w:space="0" w:color="auto"/>
              <w:bottom w:val="single" w:sz="4" w:space="0" w:color="auto"/>
              <w:right w:val="single" w:sz="4" w:space="0" w:color="auto"/>
            </w:tcBorders>
            <w:shd w:val="clear" w:color="auto" w:fill="auto"/>
            <w:vAlign w:val="center"/>
            <w:hideMark/>
          </w:tcPr>
          <w:p w:rsidR="001F02D7" w:rsidRPr="00502583" w:rsidRDefault="001F02D7" w:rsidP="001F02D7">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ინდიკატორის დასახელება</w:t>
            </w:r>
          </w:p>
        </w:tc>
        <w:tc>
          <w:tcPr>
            <w:tcW w:w="809" w:type="dxa"/>
            <w:tcBorders>
              <w:top w:val="nil"/>
              <w:left w:val="nil"/>
              <w:bottom w:val="single" w:sz="4" w:space="0" w:color="auto"/>
              <w:right w:val="single" w:sz="4" w:space="0" w:color="auto"/>
            </w:tcBorders>
            <w:shd w:val="clear" w:color="auto" w:fill="auto"/>
            <w:vAlign w:val="center"/>
            <w:hideMark/>
          </w:tcPr>
          <w:p w:rsidR="001F02D7" w:rsidRPr="00502583" w:rsidRDefault="001F02D7" w:rsidP="001F02D7">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xml:space="preserve">საბაზისო </w:t>
            </w:r>
            <w:r w:rsidRPr="00502583">
              <w:rPr>
                <w:rFonts w:ascii="Sylfaen" w:eastAsia="Times New Roman" w:hAnsi="Sylfaen" w:cs="Calibri"/>
                <w:color w:val="000000"/>
                <w:lang w:val="ka-GE"/>
              </w:rPr>
              <w:t>2023 წელი</w:t>
            </w:r>
          </w:p>
        </w:tc>
        <w:tc>
          <w:tcPr>
            <w:tcW w:w="1007" w:type="dxa"/>
            <w:tcBorders>
              <w:top w:val="nil"/>
              <w:left w:val="nil"/>
              <w:bottom w:val="single" w:sz="4" w:space="0" w:color="auto"/>
              <w:right w:val="single" w:sz="4" w:space="0" w:color="auto"/>
            </w:tcBorders>
            <w:shd w:val="clear" w:color="auto" w:fill="auto"/>
            <w:vAlign w:val="center"/>
            <w:hideMark/>
          </w:tcPr>
          <w:p w:rsidR="001F02D7" w:rsidRPr="00502583" w:rsidRDefault="001F02D7" w:rsidP="001F02D7">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xml:space="preserve"> მიზნობრივი </w:t>
            </w:r>
            <w:r w:rsidRPr="00502583">
              <w:rPr>
                <w:rFonts w:ascii="Sylfaen" w:eastAsia="Times New Roman" w:hAnsi="Sylfaen" w:cs="Calibri"/>
                <w:color w:val="000000"/>
                <w:lang w:val="ka-GE"/>
              </w:rPr>
              <w:t>2024 წელი</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2D7" w:rsidRPr="00502583" w:rsidRDefault="001F02D7" w:rsidP="001F02D7">
            <w:pPr>
              <w:jc w:val="center"/>
              <w:rPr>
                <w:rFonts w:ascii="Sylfaen" w:eastAsia="Calibri" w:hAnsi="Sylfaen" w:cs="Calibri"/>
                <w:bCs/>
                <w:color w:val="000000"/>
              </w:rPr>
            </w:pPr>
            <w:r w:rsidRPr="00502583">
              <w:rPr>
                <w:rFonts w:ascii="Sylfaen" w:eastAsia="Calibri" w:hAnsi="Sylfaen" w:cs="Calibri"/>
                <w:bCs/>
                <w:color w:val="000000"/>
              </w:rPr>
              <w:t>მიზნობრივი2025 წელს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2D7" w:rsidRPr="00502583" w:rsidRDefault="001F02D7" w:rsidP="001F02D7">
            <w:pPr>
              <w:jc w:val="center"/>
              <w:rPr>
                <w:rFonts w:ascii="Sylfaen" w:eastAsia="Calibri" w:hAnsi="Sylfaen" w:cs="Calibri"/>
                <w:bCs/>
                <w:color w:val="000000"/>
              </w:rPr>
            </w:pPr>
            <w:r w:rsidRPr="00502583">
              <w:rPr>
                <w:rFonts w:ascii="Sylfaen" w:eastAsia="Calibri" w:hAnsi="Sylfaen" w:cs="Calibri"/>
                <w:bCs/>
                <w:color w:val="000000"/>
              </w:rPr>
              <w:t>მიზნობრივი2026 წელს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2D7" w:rsidRPr="00502583" w:rsidRDefault="001F02D7" w:rsidP="001F02D7">
            <w:pPr>
              <w:jc w:val="center"/>
              <w:rPr>
                <w:rFonts w:ascii="Sylfaen" w:eastAsia="Calibri" w:hAnsi="Sylfaen" w:cs="Calibri"/>
                <w:bCs/>
                <w:color w:val="000000"/>
              </w:rPr>
            </w:pPr>
            <w:r w:rsidRPr="00502583">
              <w:rPr>
                <w:rFonts w:ascii="Sylfaen" w:eastAsia="Calibri" w:hAnsi="Sylfaen" w:cs="Calibri"/>
                <w:bCs/>
                <w:color w:val="000000"/>
              </w:rPr>
              <w:t>მიზნობრივი2027 წელს</w:t>
            </w:r>
          </w:p>
        </w:tc>
        <w:tc>
          <w:tcPr>
            <w:tcW w:w="0" w:type="auto"/>
            <w:tcBorders>
              <w:top w:val="nil"/>
              <w:left w:val="nil"/>
              <w:bottom w:val="single" w:sz="4" w:space="0" w:color="auto"/>
              <w:right w:val="single" w:sz="4" w:space="0" w:color="auto"/>
            </w:tcBorders>
            <w:shd w:val="clear" w:color="auto" w:fill="auto"/>
            <w:vAlign w:val="center"/>
            <w:hideMark/>
          </w:tcPr>
          <w:p w:rsidR="001F02D7" w:rsidRPr="00502583" w:rsidRDefault="001F02D7" w:rsidP="001F02D7">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ცდომილების ალბათობა (%)</w:t>
            </w:r>
          </w:p>
        </w:tc>
        <w:tc>
          <w:tcPr>
            <w:tcW w:w="0" w:type="auto"/>
            <w:tcBorders>
              <w:top w:val="nil"/>
              <w:left w:val="nil"/>
              <w:bottom w:val="single" w:sz="4" w:space="0" w:color="auto"/>
              <w:right w:val="single" w:sz="8" w:space="0" w:color="auto"/>
            </w:tcBorders>
            <w:shd w:val="clear" w:color="auto" w:fill="auto"/>
            <w:vAlign w:val="center"/>
            <w:hideMark/>
          </w:tcPr>
          <w:p w:rsidR="001F02D7" w:rsidRPr="00502583" w:rsidRDefault="001F02D7" w:rsidP="001F02D7">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შესაძლო რისკები</w:t>
            </w:r>
          </w:p>
        </w:tc>
      </w:tr>
      <w:tr w:rsidR="005E022E" w:rsidRPr="00502583" w:rsidTr="005E022E">
        <w:trPr>
          <w:trHeight w:val="1471"/>
        </w:trPr>
        <w:tc>
          <w:tcPr>
            <w:tcW w:w="1524" w:type="dxa"/>
            <w:tcBorders>
              <w:top w:val="nil"/>
              <w:left w:val="single" w:sz="4" w:space="0" w:color="auto"/>
              <w:bottom w:val="single" w:sz="4" w:space="0" w:color="auto"/>
              <w:right w:val="single" w:sz="4" w:space="0" w:color="auto"/>
            </w:tcBorders>
            <w:shd w:val="clear" w:color="auto" w:fill="auto"/>
            <w:vAlign w:val="center"/>
            <w:hideMark/>
          </w:tcPr>
          <w:p w:rsidR="005E022E" w:rsidRPr="00502583" w:rsidRDefault="005E022E" w:rsidP="005E022E">
            <w:pPr>
              <w:spacing w:after="0" w:line="240" w:lineRule="auto"/>
              <w:rPr>
                <w:rFonts w:ascii="Sylfaen" w:eastAsia="Times New Roman" w:hAnsi="Sylfaen" w:cs="Calibri"/>
                <w:color w:val="000000"/>
              </w:rPr>
            </w:pPr>
            <w:r w:rsidRPr="00502583">
              <w:rPr>
                <w:rFonts w:ascii="Sylfaen" w:eastAsia="Sylfaen" w:hAnsi="Sylfaen" w:cs="Sylfaen"/>
                <w:spacing w:val="-1"/>
                <w:lang w:val="ka-GE"/>
              </w:rPr>
              <w:t xml:space="preserve">შექმნილია პირობები </w:t>
            </w:r>
            <w:r w:rsidRPr="00502583">
              <w:rPr>
                <w:rFonts w:ascii="Sylfaen" w:eastAsia="Sylfaen" w:hAnsi="Sylfaen" w:cs="Sylfaen"/>
                <w:spacing w:val="-1"/>
              </w:rPr>
              <w:t>მუნიციპალიტეტში</w:t>
            </w:r>
            <w:r w:rsidRPr="00502583">
              <w:rPr>
                <w:rFonts w:ascii="Sylfaen" w:eastAsia="Sylfaen" w:hAnsi="Sylfaen" w:cs="Sylfaen"/>
                <w:spacing w:val="11"/>
              </w:rPr>
              <w:t xml:space="preserve"> </w:t>
            </w:r>
            <w:r w:rsidRPr="00502583">
              <w:rPr>
                <w:rFonts w:ascii="Sylfaen" w:eastAsia="Sylfaen" w:hAnsi="Sylfaen" w:cs="Sylfaen"/>
                <w:spacing w:val="-1"/>
              </w:rPr>
              <w:t>მცხოვრები</w:t>
            </w:r>
            <w:r w:rsidRPr="00502583">
              <w:rPr>
                <w:rFonts w:ascii="Sylfaen" w:eastAsia="Sylfaen" w:hAnsi="Sylfaen" w:cs="Sylfaen"/>
                <w:spacing w:val="10"/>
              </w:rPr>
              <w:t xml:space="preserve"> </w:t>
            </w:r>
            <w:r w:rsidRPr="00502583">
              <w:rPr>
                <w:rFonts w:ascii="Sylfaen" w:eastAsia="Sylfaen" w:hAnsi="Sylfaen" w:cs="Sylfaen"/>
                <w:spacing w:val="-1"/>
              </w:rPr>
              <w:t>სხვადასხვა</w:t>
            </w:r>
            <w:r w:rsidRPr="00502583">
              <w:rPr>
                <w:rFonts w:ascii="Sylfaen" w:eastAsia="Sylfaen" w:hAnsi="Sylfaen" w:cs="Sylfaen"/>
                <w:spacing w:val="11"/>
              </w:rPr>
              <w:t xml:space="preserve"> </w:t>
            </w:r>
            <w:r w:rsidRPr="00502583">
              <w:rPr>
                <w:rFonts w:ascii="Sylfaen" w:eastAsia="Sylfaen" w:hAnsi="Sylfaen" w:cs="Sylfaen"/>
              </w:rPr>
              <w:t>სოციალური</w:t>
            </w:r>
            <w:r w:rsidRPr="00502583">
              <w:rPr>
                <w:rFonts w:ascii="Sylfaen" w:eastAsia="Sylfaen" w:hAnsi="Sylfaen" w:cs="Sylfaen"/>
                <w:spacing w:val="8"/>
              </w:rPr>
              <w:t xml:space="preserve"> </w:t>
            </w:r>
            <w:r w:rsidRPr="00502583">
              <w:rPr>
                <w:rFonts w:ascii="Sylfaen" w:eastAsia="Sylfaen" w:hAnsi="Sylfaen" w:cs="Sylfaen"/>
                <w:spacing w:val="-1"/>
              </w:rPr>
              <w:lastRenderedPageBreak/>
              <w:t>კატეგორიის</w:t>
            </w:r>
            <w:r w:rsidRPr="00502583">
              <w:rPr>
                <w:rFonts w:ascii="Sylfaen" w:eastAsia="Sylfaen" w:hAnsi="Sylfaen" w:cs="Sylfaen"/>
                <w:spacing w:val="-1"/>
                <w:lang w:val="ka-GE"/>
              </w:rPr>
              <w:t xml:space="preserve"> </w:t>
            </w:r>
            <w:r w:rsidRPr="00502583">
              <w:rPr>
                <w:rFonts w:ascii="Sylfaen" w:eastAsia="Sylfaen" w:hAnsi="Sylfaen" w:cs="Sylfaen"/>
                <w:spacing w:val="-1"/>
              </w:rPr>
              <w:t>ბავშვები</w:t>
            </w:r>
            <w:r w:rsidRPr="00502583">
              <w:rPr>
                <w:rFonts w:ascii="Sylfaen" w:eastAsia="Sylfaen" w:hAnsi="Sylfaen" w:cs="Sylfaen"/>
                <w:spacing w:val="-1"/>
                <w:lang w:val="ka-GE"/>
              </w:rPr>
              <w:t>ს დახმარებისა</w:t>
            </w:r>
            <w:r w:rsidRPr="00502583">
              <w:rPr>
                <w:rFonts w:ascii="Sylfaen" w:eastAsia="Sylfaen" w:hAnsi="Sylfaen" w:cs="Sylfaen"/>
                <w:spacing w:val="-1"/>
              </w:rPr>
              <w:t>და</w:t>
            </w:r>
            <w:r w:rsidRPr="00502583">
              <w:rPr>
                <w:rFonts w:ascii="Sylfaen" w:eastAsia="Sylfaen" w:hAnsi="Sylfaen" w:cs="Sylfaen"/>
              </w:rPr>
              <w:t>მათი</w:t>
            </w:r>
            <w:r w:rsidRPr="00502583">
              <w:rPr>
                <w:rFonts w:ascii="Sylfaen" w:eastAsia="Sylfaen" w:hAnsi="Sylfaen" w:cs="Sylfaen"/>
                <w:spacing w:val="1"/>
              </w:rPr>
              <w:t xml:space="preserve"> </w:t>
            </w:r>
            <w:r w:rsidRPr="00502583">
              <w:rPr>
                <w:rFonts w:ascii="Sylfaen" w:eastAsia="Sylfaen" w:hAnsi="Sylfaen" w:cs="Sylfaen"/>
                <w:spacing w:val="-1"/>
              </w:rPr>
              <w:t>ფსიქო-სოციალური</w:t>
            </w:r>
            <w:r w:rsidRPr="00502583">
              <w:rPr>
                <w:rFonts w:ascii="Sylfaen" w:eastAsia="Sylfaen" w:hAnsi="Sylfaen" w:cs="Sylfaen"/>
                <w:spacing w:val="1"/>
              </w:rPr>
              <w:t xml:space="preserve"> </w:t>
            </w:r>
            <w:r w:rsidRPr="00502583">
              <w:rPr>
                <w:rFonts w:ascii="Sylfaen" w:eastAsia="Sylfaen" w:hAnsi="Sylfaen" w:cs="Sylfaen"/>
                <w:spacing w:val="-1"/>
              </w:rPr>
              <w:t>მდგომარეობის</w:t>
            </w:r>
            <w:r w:rsidRPr="00502583">
              <w:rPr>
                <w:rFonts w:ascii="Sylfaen" w:eastAsia="Sylfaen" w:hAnsi="Sylfaen" w:cs="Sylfaen"/>
                <w:spacing w:val="1"/>
              </w:rPr>
              <w:t xml:space="preserve"> </w:t>
            </w:r>
            <w:r w:rsidRPr="00502583">
              <w:rPr>
                <w:rFonts w:ascii="Sylfaen" w:eastAsia="Sylfaen" w:hAnsi="Sylfaen" w:cs="Sylfaen"/>
                <w:spacing w:val="-1"/>
              </w:rPr>
              <w:t>გაუმჯობესების ხელ</w:t>
            </w:r>
            <w:r w:rsidRPr="00502583">
              <w:rPr>
                <w:rFonts w:ascii="Sylfaen" w:eastAsia="Sylfaen" w:hAnsi="Sylfaen" w:cs="Sylfaen"/>
                <w:spacing w:val="-1"/>
                <w:lang w:val="ka-GE"/>
              </w:rPr>
              <w:t>შეწყობისთვის და უზრუნველყოფილია ბავშვის საუკეთესო ინტერესების დაცვა</w:t>
            </w:r>
          </w:p>
        </w:tc>
        <w:tc>
          <w:tcPr>
            <w:tcW w:w="1107" w:type="dxa"/>
            <w:tcBorders>
              <w:bottom w:val="single" w:sz="4" w:space="0" w:color="auto"/>
              <w:right w:val="single" w:sz="4" w:space="0" w:color="auto"/>
            </w:tcBorders>
            <w:shd w:val="clear" w:color="auto" w:fill="auto"/>
            <w:vAlign w:val="center"/>
          </w:tcPr>
          <w:p w:rsidR="005E022E" w:rsidRPr="00502583" w:rsidRDefault="005E022E" w:rsidP="005E022E">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lastRenderedPageBreak/>
              <w:t> </w:t>
            </w:r>
            <w:r w:rsidRPr="00502583">
              <w:rPr>
                <w:rFonts w:ascii="Sylfaen" w:eastAsia="Times New Roman" w:hAnsi="Sylfaen" w:cs="Calibri"/>
                <w:color w:val="000000"/>
                <w:lang w:val="ka-GE"/>
              </w:rPr>
              <w:t>დახმარების მიმღებ პირთა რაოდენობა</w:t>
            </w:r>
          </w:p>
        </w:tc>
        <w:tc>
          <w:tcPr>
            <w:tcW w:w="809" w:type="dxa"/>
            <w:tcBorders>
              <w:bottom w:val="single" w:sz="4" w:space="0" w:color="auto"/>
              <w:right w:val="single" w:sz="4" w:space="0" w:color="auto"/>
            </w:tcBorders>
            <w:shd w:val="clear" w:color="auto" w:fill="auto"/>
            <w:vAlign w:val="center"/>
          </w:tcPr>
          <w:p w:rsidR="005E022E" w:rsidRPr="00502583" w:rsidRDefault="005E022E" w:rsidP="005E022E">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30</w:t>
            </w:r>
          </w:p>
        </w:tc>
        <w:tc>
          <w:tcPr>
            <w:tcW w:w="1007" w:type="dxa"/>
            <w:tcBorders>
              <w:top w:val="nil"/>
              <w:left w:val="single" w:sz="4" w:space="0" w:color="auto"/>
              <w:bottom w:val="single" w:sz="4" w:space="0" w:color="auto"/>
              <w:right w:val="single" w:sz="4" w:space="0" w:color="auto"/>
            </w:tcBorders>
            <w:shd w:val="clear" w:color="auto" w:fill="auto"/>
            <w:vAlign w:val="center"/>
            <w:hideMark/>
          </w:tcPr>
          <w:p w:rsidR="005E022E" w:rsidRPr="00502583" w:rsidRDefault="005E022E" w:rsidP="005E022E">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40</w:t>
            </w:r>
          </w:p>
        </w:tc>
        <w:tc>
          <w:tcPr>
            <w:tcW w:w="0" w:type="auto"/>
            <w:tcBorders>
              <w:top w:val="single" w:sz="4" w:space="0" w:color="auto"/>
              <w:left w:val="nil"/>
              <w:bottom w:val="single" w:sz="4" w:space="0" w:color="auto"/>
              <w:right w:val="single" w:sz="8" w:space="0" w:color="000000"/>
            </w:tcBorders>
            <w:shd w:val="clear" w:color="000000" w:fill="FFFFFF"/>
            <w:vAlign w:val="center"/>
            <w:hideMark/>
          </w:tcPr>
          <w:p w:rsidR="005E022E" w:rsidRPr="00502583" w:rsidRDefault="005E022E" w:rsidP="005E022E">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40</w:t>
            </w:r>
            <w:r w:rsidRPr="00502583">
              <w:rPr>
                <w:rFonts w:ascii="Sylfaen" w:eastAsia="Times New Roman" w:hAnsi="Sylfaen" w:cs="Calibri"/>
                <w:color w:val="000000"/>
              </w:rPr>
              <w:t> </w:t>
            </w:r>
          </w:p>
        </w:tc>
        <w:tc>
          <w:tcPr>
            <w:tcW w:w="0" w:type="auto"/>
            <w:tcBorders>
              <w:top w:val="single" w:sz="4" w:space="0" w:color="auto"/>
              <w:left w:val="nil"/>
              <w:bottom w:val="single" w:sz="4" w:space="0" w:color="auto"/>
              <w:right w:val="single" w:sz="8" w:space="0" w:color="000000"/>
            </w:tcBorders>
            <w:shd w:val="clear" w:color="000000" w:fill="FFFFFF"/>
            <w:vAlign w:val="center"/>
            <w:hideMark/>
          </w:tcPr>
          <w:p w:rsidR="005E022E" w:rsidRPr="00502583" w:rsidRDefault="005E022E" w:rsidP="005E022E">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40</w:t>
            </w:r>
            <w:r w:rsidRPr="00502583">
              <w:rPr>
                <w:rFonts w:ascii="Sylfaen" w:eastAsia="Times New Roman" w:hAnsi="Sylfaen" w:cs="Calibri"/>
                <w:color w:val="000000"/>
              </w:rPr>
              <w:t> </w:t>
            </w:r>
          </w:p>
        </w:tc>
        <w:tc>
          <w:tcPr>
            <w:tcW w:w="0" w:type="auto"/>
            <w:tcBorders>
              <w:top w:val="single" w:sz="4" w:space="0" w:color="auto"/>
              <w:left w:val="nil"/>
              <w:bottom w:val="single" w:sz="4" w:space="0" w:color="auto"/>
              <w:right w:val="single" w:sz="8" w:space="0" w:color="000000"/>
            </w:tcBorders>
            <w:shd w:val="clear" w:color="000000" w:fill="FFFFFF"/>
            <w:vAlign w:val="center"/>
            <w:hideMark/>
          </w:tcPr>
          <w:p w:rsidR="005E022E" w:rsidRPr="00502583" w:rsidRDefault="005E022E" w:rsidP="005E022E">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40</w:t>
            </w:r>
            <w:r w:rsidRPr="00502583">
              <w:rPr>
                <w:rFonts w:ascii="Sylfaen" w:eastAsia="Times New Roman" w:hAnsi="Sylfaen" w:cs="Calibri"/>
                <w:color w:val="000000"/>
              </w:rPr>
              <w:t> </w:t>
            </w:r>
          </w:p>
        </w:tc>
        <w:tc>
          <w:tcPr>
            <w:tcW w:w="0" w:type="auto"/>
            <w:tcBorders>
              <w:top w:val="single" w:sz="4" w:space="0" w:color="auto"/>
              <w:left w:val="nil"/>
              <w:bottom w:val="single" w:sz="4" w:space="0" w:color="auto"/>
              <w:right w:val="nil"/>
            </w:tcBorders>
            <w:shd w:val="clear" w:color="000000" w:fill="FFFFFF"/>
            <w:vAlign w:val="center"/>
            <w:hideMark/>
          </w:tcPr>
          <w:p w:rsidR="005E022E" w:rsidRPr="00502583" w:rsidRDefault="005E022E" w:rsidP="005E022E">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5</w:t>
            </w:r>
            <w:r w:rsidRPr="00502583">
              <w:rPr>
                <w:rFonts w:ascii="Sylfaen" w:eastAsia="Times New Roman" w:hAnsi="Sylfaen" w:cs="Calibri"/>
                <w:color w:val="000000"/>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E022E" w:rsidRPr="00502583" w:rsidRDefault="005E022E" w:rsidP="005E022E">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lang w:val="ka-GE"/>
              </w:rPr>
              <w:t>მომართვიანობა</w:t>
            </w:r>
          </w:p>
        </w:tc>
      </w:tr>
    </w:tbl>
    <w:p w:rsidR="001F02D7" w:rsidRPr="00502583" w:rsidRDefault="001F02D7" w:rsidP="001F02D7">
      <w:pPr>
        <w:autoSpaceDE w:val="0"/>
        <w:autoSpaceDN w:val="0"/>
        <w:adjustRightInd w:val="0"/>
        <w:spacing w:after="0" w:line="360" w:lineRule="auto"/>
        <w:jc w:val="both"/>
        <w:rPr>
          <w:rFonts w:ascii="Sylfaen" w:eastAsia="Calibri" w:hAnsi="Sylfaen" w:cs="Sylfaen"/>
          <w:color w:val="000000"/>
          <w:lang w:val="ka-GE"/>
        </w:rPr>
      </w:pPr>
    </w:p>
    <w:bookmarkEnd w:id="11"/>
    <w:bookmarkEnd w:id="12"/>
    <w:p w:rsidR="00197BAB" w:rsidRPr="00502583" w:rsidRDefault="00197BAB" w:rsidP="00A53C2A">
      <w:pPr>
        <w:spacing w:after="0" w:line="360" w:lineRule="auto"/>
        <w:rPr>
          <w:rFonts w:ascii="Sylfaen" w:eastAsia="Times New Roman" w:hAnsi="Sylfaen" w:cs="Times New Roman"/>
          <w:lang w:val="ka-GE" w:eastAsia="ru-RU"/>
        </w:rPr>
      </w:pPr>
    </w:p>
    <w:p w:rsidR="00A53C2A" w:rsidRPr="00502583" w:rsidRDefault="00A53C2A" w:rsidP="00A53C2A">
      <w:pPr>
        <w:spacing w:after="0" w:line="360" w:lineRule="auto"/>
        <w:rPr>
          <w:rFonts w:ascii="Sylfaen" w:eastAsia="Times New Roman" w:hAnsi="Sylfaen" w:cs="Times New Roman"/>
          <w:b/>
          <w:lang w:val="ka-GE" w:eastAsia="ru-RU"/>
        </w:rPr>
      </w:pPr>
      <w:r w:rsidRPr="00502583">
        <w:rPr>
          <w:rFonts w:ascii="Sylfaen" w:eastAsia="Times New Roman" w:hAnsi="Sylfaen" w:cs="Times New Roman"/>
          <w:b/>
          <w:lang w:val="ka-GE" w:eastAsia="ru-RU"/>
        </w:rPr>
        <w:t xml:space="preserve">მმართველობა და საერთო დანიშნულება </w:t>
      </w:r>
    </w:p>
    <w:p w:rsidR="00A53C2A" w:rsidRPr="00502583" w:rsidRDefault="00A53C2A" w:rsidP="00A53C2A">
      <w:pPr>
        <w:spacing w:after="0" w:line="360" w:lineRule="auto"/>
        <w:rPr>
          <w:rFonts w:ascii="Sylfaen" w:eastAsia="Calibri" w:hAnsi="Sylfaen" w:cs="TimesNewRomanPSMT"/>
          <w:lang w:val="ka-GE"/>
        </w:rPr>
      </w:pPr>
      <w:r w:rsidRPr="00502583">
        <w:rPr>
          <w:rFonts w:ascii="Sylfaen" w:eastAsia="Calibri" w:hAnsi="Sylfaen" w:cs="TimesNewRomanPSMT"/>
          <w:lang w:val="ka-GE"/>
        </w:rPr>
        <w:t xml:space="preserve">მმართველობითი სფეროს გამართულიმუშაობაერთ ერთი მთავრი ფაქტორია მუნიციპალიტეტის საქმიანობის ეფექტურად წარმართვისათვის. პრიორიტეტის ფარგლებში განხორციელდება წარმომადგენლობითი და აღმასრულებელი ორგანოების დაფინანსება. ამავე პრიორიტეტიდან დაფინასდება სარეზერვო ფონდიდან გასაცემი ხარჯები ასევე მუნიციპალიტეტის ვალდებულებების მომსახურება, მათ შორის მუნიციპალური განვითარების ფონდიდან აღებული სესხების მომსახურება , ასევე საჭიროების შემთხვევაში მოხდებასასამართლო გადაწყვეტილებების აღსრულების ფინანსური უზრუნველყოფა. </w:t>
      </w:r>
    </w:p>
    <w:p w:rsidR="00996066" w:rsidRPr="00502583" w:rsidRDefault="00996066" w:rsidP="00996066">
      <w:pPr>
        <w:spacing w:after="200" w:line="276" w:lineRule="auto"/>
        <w:jc w:val="both"/>
        <w:rPr>
          <w:rFonts w:ascii="Sylfaen" w:eastAsia="Times New Roman" w:hAnsi="Sylfaen" w:cs="Sylfaen"/>
          <w:lang w:val="ka-GE"/>
        </w:rPr>
      </w:pPr>
    </w:p>
    <w:tbl>
      <w:tblPr>
        <w:tblW w:w="5000" w:type="pct"/>
        <w:tblLook w:val="04A0" w:firstRow="1" w:lastRow="0" w:firstColumn="1" w:lastColumn="0" w:noHBand="0" w:noVBand="1"/>
      </w:tblPr>
      <w:tblGrid>
        <w:gridCol w:w="1586"/>
        <w:gridCol w:w="3347"/>
        <w:gridCol w:w="1114"/>
        <w:gridCol w:w="1287"/>
        <w:gridCol w:w="1287"/>
        <w:gridCol w:w="1287"/>
      </w:tblGrid>
      <w:tr w:rsidR="00996066" w:rsidRPr="00502583" w:rsidTr="00A85173">
        <w:trPr>
          <w:trHeight w:val="322"/>
          <w:tblHeader/>
        </w:trPr>
        <w:tc>
          <w:tcPr>
            <w:tcW w:w="594" w:type="pct"/>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996066" w:rsidRPr="00502583" w:rsidRDefault="00996066" w:rsidP="0011000B">
            <w:pPr>
              <w:spacing w:after="0" w:line="240" w:lineRule="auto"/>
              <w:jc w:val="center"/>
              <w:rPr>
                <w:rFonts w:ascii="Arial" w:eastAsia="Times New Roman" w:hAnsi="Arial" w:cs="Arial"/>
              </w:rPr>
            </w:pPr>
            <w:r w:rsidRPr="00502583">
              <w:rPr>
                <w:rFonts w:ascii="Sylfaen" w:eastAsia="Times New Roman" w:hAnsi="Sylfaen" w:cs="Sylfaen"/>
              </w:rPr>
              <w:t>პროგრამული</w:t>
            </w:r>
            <w:r w:rsidRPr="00502583">
              <w:rPr>
                <w:rFonts w:ascii="Arial" w:eastAsia="Times New Roman" w:hAnsi="Arial" w:cs="Arial"/>
              </w:rPr>
              <w:t xml:space="preserve"> </w:t>
            </w:r>
          </w:p>
        </w:tc>
        <w:tc>
          <w:tcPr>
            <w:tcW w:w="1464" w:type="pct"/>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996066" w:rsidRPr="00502583" w:rsidRDefault="00996066" w:rsidP="00996066">
            <w:pPr>
              <w:spacing w:after="0" w:line="240" w:lineRule="auto"/>
              <w:jc w:val="center"/>
              <w:rPr>
                <w:rFonts w:ascii="Sylfaen" w:eastAsia="Times New Roman" w:hAnsi="Sylfaen" w:cs="Calibri"/>
              </w:rPr>
            </w:pPr>
            <w:r w:rsidRPr="00502583">
              <w:rPr>
                <w:rFonts w:ascii="Sylfaen" w:eastAsia="Times New Roman" w:hAnsi="Sylfaen" w:cs="Calibri"/>
              </w:rPr>
              <w:t>დასახელება</w:t>
            </w:r>
          </w:p>
        </w:tc>
        <w:tc>
          <w:tcPr>
            <w:tcW w:w="773" w:type="pct"/>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996066" w:rsidRPr="00502583" w:rsidRDefault="00996066" w:rsidP="00996066">
            <w:pPr>
              <w:spacing w:after="0" w:line="240" w:lineRule="auto"/>
              <w:jc w:val="center"/>
              <w:rPr>
                <w:rFonts w:ascii="Sylfaen" w:eastAsia="Times New Roman" w:hAnsi="Sylfaen" w:cs="Calibri"/>
              </w:rPr>
            </w:pPr>
            <w:r w:rsidRPr="00502583">
              <w:rPr>
                <w:rFonts w:ascii="Sylfaen" w:eastAsia="Times New Roman" w:hAnsi="Sylfaen" w:cs="Calibri"/>
              </w:rPr>
              <w:t>2024 წლის პროექტი</w:t>
            </w:r>
          </w:p>
        </w:tc>
        <w:tc>
          <w:tcPr>
            <w:tcW w:w="724" w:type="pct"/>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996066" w:rsidRPr="00502583" w:rsidRDefault="00996066" w:rsidP="00996066">
            <w:pPr>
              <w:spacing w:after="0" w:line="240" w:lineRule="auto"/>
              <w:jc w:val="center"/>
              <w:rPr>
                <w:rFonts w:ascii="Sylfaen" w:eastAsia="Times New Roman" w:hAnsi="Sylfaen" w:cs="Calibri"/>
              </w:rPr>
            </w:pPr>
            <w:r w:rsidRPr="00502583">
              <w:rPr>
                <w:rFonts w:ascii="Sylfaen" w:eastAsia="Times New Roman" w:hAnsi="Sylfaen" w:cs="Calibri"/>
              </w:rPr>
              <w:t>2025 წლის პროგნოზი</w:t>
            </w:r>
          </w:p>
        </w:tc>
        <w:tc>
          <w:tcPr>
            <w:tcW w:w="724" w:type="pct"/>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996066" w:rsidRPr="00502583" w:rsidRDefault="00996066" w:rsidP="00996066">
            <w:pPr>
              <w:spacing w:after="0" w:line="240" w:lineRule="auto"/>
              <w:jc w:val="center"/>
              <w:rPr>
                <w:rFonts w:ascii="Sylfaen" w:eastAsia="Times New Roman" w:hAnsi="Sylfaen" w:cs="Calibri"/>
              </w:rPr>
            </w:pPr>
            <w:r w:rsidRPr="00502583">
              <w:rPr>
                <w:rFonts w:ascii="Sylfaen" w:eastAsia="Times New Roman" w:hAnsi="Sylfaen" w:cs="Calibri"/>
              </w:rPr>
              <w:t>2026 წლის პროგნოზი</w:t>
            </w:r>
          </w:p>
        </w:tc>
        <w:tc>
          <w:tcPr>
            <w:tcW w:w="722" w:type="pct"/>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996066" w:rsidRPr="00502583" w:rsidRDefault="00996066" w:rsidP="00996066">
            <w:pPr>
              <w:spacing w:after="0" w:line="240" w:lineRule="auto"/>
              <w:jc w:val="center"/>
              <w:rPr>
                <w:rFonts w:ascii="Sylfaen" w:eastAsia="Times New Roman" w:hAnsi="Sylfaen" w:cs="Calibri"/>
              </w:rPr>
            </w:pPr>
            <w:r w:rsidRPr="00502583">
              <w:rPr>
                <w:rFonts w:ascii="Sylfaen" w:eastAsia="Times New Roman" w:hAnsi="Sylfaen" w:cs="Calibri"/>
              </w:rPr>
              <w:t>2027 წლის პროგნოზი</w:t>
            </w:r>
          </w:p>
        </w:tc>
      </w:tr>
      <w:tr w:rsidR="00996066" w:rsidRPr="00502583" w:rsidTr="00A85173">
        <w:trPr>
          <w:trHeight w:val="253"/>
          <w:tblHeader/>
        </w:trPr>
        <w:tc>
          <w:tcPr>
            <w:tcW w:w="594" w:type="pct"/>
            <w:vMerge/>
            <w:tcBorders>
              <w:top w:val="single" w:sz="8" w:space="0" w:color="auto"/>
              <w:left w:val="single" w:sz="8" w:space="0" w:color="auto"/>
              <w:bottom w:val="single" w:sz="4" w:space="0" w:color="auto"/>
              <w:right w:val="single" w:sz="4" w:space="0" w:color="auto"/>
            </w:tcBorders>
            <w:vAlign w:val="center"/>
            <w:hideMark/>
          </w:tcPr>
          <w:p w:rsidR="00996066" w:rsidRPr="00502583" w:rsidRDefault="00996066" w:rsidP="00996066">
            <w:pPr>
              <w:spacing w:after="0" w:line="240" w:lineRule="auto"/>
              <w:rPr>
                <w:rFonts w:ascii="Arial" w:eastAsia="Times New Roman" w:hAnsi="Arial" w:cs="Arial"/>
              </w:rPr>
            </w:pPr>
          </w:p>
        </w:tc>
        <w:tc>
          <w:tcPr>
            <w:tcW w:w="1464" w:type="pct"/>
            <w:vMerge/>
            <w:tcBorders>
              <w:top w:val="single" w:sz="8" w:space="0" w:color="auto"/>
              <w:left w:val="single" w:sz="4" w:space="0" w:color="auto"/>
              <w:bottom w:val="single" w:sz="4" w:space="0" w:color="auto"/>
              <w:right w:val="single" w:sz="8" w:space="0" w:color="auto"/>
            </w:tcBorders>
            <w:vAlign w:val="center"/>
            <w:hideMark/>
          </w:tcPr>
          <w:p w:rsidR="00996066" w:rsidRPr="00502583" w:rsidRDefault="00996066" w:rsidP="00996066">
            <w:pPr>
              <w:spacing w:after="0" w:line="240" w:lineRule="auto"/>
              <w:rPr>
                <w:rFonts w:ascii="Sylfaen" w:eastAsia="Times New Roman" w:hAnsi="Sylfaen" w:cs="Calibri"/>
              </w:rPr>
            </w:pPr>
          </w:p>
        </w:tc>
        <w:tc>
          <w:tcPr>
            <w:tcW w:w="773" w:type="pct"/>
            <w:vMerge/>
            <w:tcBorders>
              <w:top w:val="single" w:sz="8" w:space="0" w:color="auto"/>
              <w:left w:val="single" w:sz="4" w:space="0" w:color="auto"/>
              <w:bottom w:val="single" w:sz="4" w:space="0" w:color="auto"/>
              <w:right w:val="single" w:sz="8" w:space="0" w:color="auto"/>
            </w:tcBorders>
            <w:vAlign w:val="center"/>
            <w:hideMark/>
          </w:tcPr>
          <w:p w:rsidR="00996066" w:rsidRPr="00502583" w:rsidRDefault="00996066" w:rsidP="00996066">
            <w:pPr>
              <w:spacing w:after="0" w:line="240" w:lineRule="auto"/>
              <w:rPr>
                <w:rFonts w:ascii="Sylfaen" w:eastAsia="Times New Roman" w:hAnsi="Sylfaen" w:cs="Calibri"/>
              </w:rPr>
            </w:pPr>
          </w:p>
        </w:tc>
        <w:tc>
          <w:tcPr>
            <w:tcW w:w="724" w:type="pct"/>
            <w:vMerge/>
            <w:tcBorders>
              <w:top w:val="single" w:sz="8" w:space="0" w:color="auto"/>
              <w:left w:val="single" w:sz="8" w:space="0" w:color="auto"/>
              <w:bottom w:val="single" w:sz="4" w:space="0" w:color="auto"/>
              <w:right w:val="single" w:sz="4" w:space="0" w:color="auto"/>
            </w:tcBorders>
            <w:vAlign w:val="center"/>
            <w:hideMark/>
          </w:tcPr>
          <w:p w:rsidR="00996066" w:rsidRPr="00502583" w:rsidRDefault="00996066" w:rsidP="00996066">
            <w:pPr>
              <w:spacing w:after="0" w:line="240" w:lineRule="auto"/>
              <w:rPr>
                <w:rFonts w:ascii="Sylfaen" w:eastAsia="Times New Roman" w:hAnsi="Sylfaen" w:cs="Calibri"/>
              </w:rPr>
            </w:pPr>
          </w:p>
        </w:tc>
        <w:tc>
          <w:tcPr>
            <w:tcW w:w="724" w:type="pct"/>
            <w:vMerge/>
            <w:tcBorders>
              <w:top w:val="single" w:sz="8" w:space="0" w:color="auto"/>
              <w:left w:val="single" w:sz="4" w:space="0" w:color="auto"/>
              <w:bottom w:val="single" w:sz="4" w:space="0" w:color="auto"/>
              <w:right w:val="single" w:sz="4" w:space="0" w:color="auto"/>
            </w:tcBorders>
            <w:vAlign w:val="center"/>
            <w:hideMark/>
          </w:tcPr>
          <w:p w:rsidR="00996066" w:rsidRPr="00502583" w:rsidRDefault="00996066" w:rsidP="00996066">
            <w:pPr>
              <w:spacing w:after="0" w:line="240" w:lineRule="auto"/>
              <w:rPr>
                <w:rFonts w:ascii="Sylfaen" w:eastAsia="Times New Roman" w:hAnsi="Sylfaen" w:cs="Calibri"/>
              </w:rPr>
            </w:pPr>
          </w:p>
        </w:tc>
        <w:tc>
          <w:tcPr>
            <w:tcW w:w="722" w:type="pct"/>
            <w:vMerge/>
            <w:tcBorders>
              <w:top w:val="single" w:sz="8" w:space="0" w:color="auto"/>
              <w:left w:val="single" w:sz="4" w:space="0" w:color="auto"/>
              <w:bottom w:val="single" w:sz="4" w:space="0" w:color="auto"/>
              <w:right w:val="single" w:sz="8" w:space="0" w:color="auto"/>
            </w:tcBorders>
            <w:vAlign w:val="center"/>
            <w:hideMark/>
          </w:tcPr>
          <w:p w:rsidR="00996066" w:rsidRPr="00502583" w:rsidRDefault="00996066" w:rsidP="00996066">
            <w:pPr>
              <w:spacing w:after="0" w:line="240" w:lineRule="auto"/>
              <w:rPr>
                <w:rFonts w:ascii="Sylfaen" w:eastAsia="Times New Roman" w:hAnsi="Sylfaen" w:cs="Calibri"/>
              </w:rPr>
            </w:pPr>
          </w:p>
        </w:tc>
      </w:tr>
      <w:tr w:rsidR="00996066" w:rsidRPr="00502583" w:rsidTr="00A85173">
        <w:trPr>
          <w:trHeight w:val="253"/>
          <w:tblHeader/>
        </w:trPr>
        <w:tc>
          <w:tcPr>
            <w:tcW w:w="594" w:type="pct"/>
            <w:vMerge/>
            <w:tcBorders>
              <w:top w:val="single" w:sz="8" w:space="0" w:color="auto"/>
              <w:left w:val="single" w:sz="8" w:space="0" w:color="auto"/>
              <w:bottom w:val="single" w:sz="4" w:space="0" w:color="auto"/>
              <w:right w:val="single" w:sz="4" w:space="0" w:color="auto"/>
            </w:tcBorders>
            <w:vAlign w:val="center"/>
            <w:hideMark/>
          </w:tcPr>
          <w:p w:rsidR="00996066" w:rsidRPr="00502583" w:rsidRDefault="00996066" w:rsidP="00996066">
            <w:pPr>
              <w:spacing w:after="0" w:line="240" w:lineRule="auto"/>
              <w:rPr>
                <w:rFonts w:ascii="Arial" w:eastAsia="Times New Roman" w:hAnsi="Arial" w:cs="Arial"/>
              </w:rPr>
            </w:pPr>
          </w:p>
        </w:tc>
        <w:tc>
          <w:tcPr>
            <w:tcW w:w="1464" w:type="pct"/>
            <w:vMerge/>
            <w:tcBorders>
              <w:top w:val="single" w:sz="8" w:space="0" w:color="auto"/>
              <w:left w:val="single" w:sz="4" w:space="0" w:color="auto"/>
              <w:bottom w:val="single" w:sz="4" w:space="0" w:color="auto"/>
              <w:right w:val="single" w:sz="8" w:space="0" w:color="auto"/>
            </w:tcBorders>
            <w:vAlign w:val="center"/>
            <w:hideMark/>
          </w:tcPr>
          <w:p w:rsidR="00996066" w:rsidRPr="00502583" w:rsidRDefault="00996066" w:rsidP="00996066">
            <w:pPr>
              <w:spacing w:after="0" w:line="240" w:lineRule="auto"/>
              <w:rPr>
                <w:rFonts w:ascii="Sylfaen" w:eastAsia="Times New Roman" w:hAnsi="Sylfaen" w:cs="Calibri"/>
              </w:rPr>
            </w:pPr>
          </w:p>
        </w:tc>
        <w:tc>
          <w:tcPr>
            <w:tcW w:w="773" w:type="pct"/>
            <w:vMerge/>
            <w:tcBorders>
              <w:top w:val="single" w:sz="8" w:space="0" w:color="auto"/>
              <w:left w:val="single" w:sz="4" w:space="0" w:color="auto"/>
              <w:bottom w:val="single" w:sz="4" w:space="0" w:color="auto"/>
              <w:right w:val="single" w:sz="8" w:space="0" w:color="auto"/>
            </w:tcBorders>
            <w:vAlign w:val="center"/>
            <w:hideMark/>
          </w:tcPr>
          <w:p w:rsidR="00996066" w:rsidRPr="00502583" w:rsidRDefault="00996066" w:rsidP="00996066">
            <w:pPr>
              <w:spacing w:after="0" w:line="240" w:lineRule="auto"/>
              <w:rPr>
                <w:rFonts w:ascii="Sylfaen" w:eastAsia="Times New Roman" w:hAnsi="Sylfaen" w:cs="Calibri"/>
              </w:rPr>
            </w:pPr>
          </w:p>
        </w:tc>
        <w:tc>
          <w:tcPr>
            <w:tcW w:w="724" w:type="pct"/>
            <w:vMerge/>
            <w:tcBorders>
              <w:top w:val="single" w:sz="8" w:space="0" w:color="auto"/>
              <w:left w:val="single" w:sz="8" w:space="0" w:color="auto"/>
              <w:bottom w:val="single" w:sz="4" w:space="0" w:color="auto"/>
              <w:right w:val="single" w:sz="4" w:space="0" w:color="auto"/>
            </w:tcBorders>
            <w:vAlign w:val="center"/>
            <w:hideMark/>
          </w:tcPr>
          <w:p w:rsidR="00996066" w:rsidRPr="00502583" w:rsidRDefault="00996066" w:rsidP="00996066">
            <w:pPr>
              <w:spacing w:after="0" w:line="240" w:lineRule="auto"/>
              <w:rPr>
                <w:rFonts w:ascii="Sylfaen" w:eastAsia="Times New Roman" w:hAnsi="Sylfaen" w:cs="Calibri"/>
              </w:rPr>
            </w:pPr>
          </w:p>
        </w:tc>
        <w:tc>
          <w:tcPr>
            <w:tcW w:w="724" w:type="pct"/>
            <w:vMerge/>
            <w:tcBorders>
              <w:top w:val="single" w:sz="8" w:space="0" w:color="auto"/>
              <w:left w:val="single" w:sz="4" w:space="0" w:color="auto"/>
              <w:bottom w:val="single" w:sz="4" w:space="0" w:color="auto"/>
              <w:right w:val="single" w:sz="4" w:space="0" w:color="auto"/>
            </w:tcBorders>
            <w:vAlign w:val="center"/>
            <w:hideMark/>
          </w:tcPr>
          <w:p w:rsidR="00996066" w:rsidRPr="00502583" w:rsidRDefault="00996066" w:rsidP="00996066">
            <w:pPr>
              <w:spacing w:after="0" w:line="240" w:lineRule="auto"/>
              <w:rPr>
                <w:rFonts w:ascii="Sylfaen" w:eastAsia="Times New Roman" w:hAnsi="Sylfaen" w:cs="Calibri"/>
              </w:rPr>
            </w:pPr>
          </w:p>
        </w:tc>
        <w:tc>
          <w:tcPr>
            <w:tcW w:w="722" w:type="pct"/>
            <w:vMerge/>
            <w:tcBorders>
              <w:top w:val="single" w:sz="8" w:space="0" w:color="auto"/>
              <w:left w:val="single" w:sz="4" w:space="0" w:color="auto"/>
              <w:bottom w:val="single" w:sz="4" w:space="0" w:color="auto"/>
              <w:right w:val="single" w:sz="8" w:space="0" w:color="auto"/>
            </w:tcBorders>
            <w:vAlign w:val="center"/>
            <w:hideMark/>
          </w:tcPr>
          <w:p w:rsidR="00996066" w:rsidRPr="00502583" w:rsidRDefault="00996066" w:rsidP="00996066">
            <w:pPr>
              <w:spacing w:after="0" w:line="240" w:lineRule="auto"/>
              <w:rPr>
                <w:rFonts w:ascii="Sylfaen" w:eastAsia="Times New Roman" w:hAnsi="Sylfaen" w:cs="Calibri"/>
              </w:rPr>
            </w:pPr>
          </w:p>
        </w:tc>
      </w:tr>
      <w:tr w:rsidR="00A85173" w:rsidRPr="00502583" w:rsidTr="00A85173">
        <w:trPr>
          <w:trHeight w:val="575"/>
        </w:trPr>
        <w:tc>
          <w:tcPr>
            <w:tcW w:w="59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5173" w:rsidRPr="00502583" w:rsidRDefault="00A85173" w:rsidP="00A85173">
            <w:pPr>
              <w:jc w:val="center"/>
              <w:rPr>
                <w:rFonts w:ascii="LitNusx" w:eastAsia="Calibri" w:hAnsi="LitNusx" w:cs="Calibri"/>
              </w:rPr>
            </w:pPr>
            <w:r w:rsidRPr="00502583">
              <w:rPr>
                <w:rFonts w:ascii="LitNusx" w:eastAsia="Calibri" w:hAnsi="LitNusx" w:cs="Calibri"/>
              </w:rPr>
              <w:t>01 01</w:t>
            </w:r>
          </w:p>
        </w:tc>
        <w:tc>
          <w:tcPr>
            <w:tcW w:w="1464" w:type="pct"/>
            <w:tcBorders>
              <w:top w:val="single" w:sz="4" w:space="0" w:color="auto"/>
              <w:left w:val="nil"/>
              <w:bottom w:val="single" w:sz="4" w:space="0" w:color="auto"/>
              <w:right w:val="single" w:sz="4" w:space="0" w:color="auto"/>
            </w:tcBorders>
            <w:shd w:val="clear" w:color="000000" w:fill="FFFFFF"/>
            <w:vAlign w:val="center"/>
            <w:hideMark/>
          </w:tcPr>
          <w:p w:rsidR="00A85173" w:rsidRPr="00502583" w:rsidRDefault="00A85173" w:rsidP="00A85173">
            <w:pPr>
              <w:rPr>
                <w:rFonts w:ascii="Sylfaen" w:eastAsia="Calibri" w:hAnsi="Sylfaen" w:cs="Calibri"/>
              </w:rPr>
            </w:pPr>
            <w:r w:rsidRPr="00502583">
              <w:rPr>
                <w:rFonts w:ascii="Sylfaen" w:eastAsia="Calibri" w:hAnsi="Sylfaen" w:cs="Calibri"/>
              </w:rPr>
              <w:t>საკანონმდებლო და აღმასრულებელი ორგანოების დაფინანსება</w:t>
            </w:r>
          </w:p>
        </w:tc>
        <w:tc>
          <w:tcPr>
            <w:tcW w:w="773"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A85173" w:rsidRPr="00502583" w:rsidRDefault="00A85173" w:rsidP="00A85173">
            <w:pPr>
              <w:jc w:val="center"/>
              <w:rPr>
                <w:rFonts w:ascii="Sylfaen" w:hAnsi="Sylfaen" w:cs="Calibri"/>
              </w:rPr>
            </w:pPr>
            <w:r w:rsidRPr="00502583">
              <w:rPr>
                <w:rFonts w:ascii="Sylfaen" w:hAnsi="Sylfaen" w:cs="Calibri"/>
              </w:rPr>
              <w:t>4,812.8</w:t>
            </w:r>
          </w:p>
        </w:tc>
        <w:tc>
          <w:tcPr>
            <w:tcW w:w="724" w:type="pct"/>
            <w:tcBorders>
              <w:top w:val="single" w:sz="4" w:space="0" w:color="auto"/>
              <w:left w:val="nil"/>
              <w:bottom w:val="single" w:sz="4" w:space="0" w:color="auto"/>
              <w:right w:val="single" w:sz="4" w:space="0" w:color="auto"/>
            </w:tcBorders>
            <w:shd w:val="clear" w:color="000000" w:fill="FFFFFF"/>
            <w:vAlign w:val="center"/>
            <w:hideMark/>
          </w:tcPr>
          <w:p w:rsidR="00A85173" w:rsidRPr="00502583" w:rsidRDefault="00A85173" w:rsidP="00A85173">
            <w:pPr>
              <w:spacing w:after="200" w:line="276" w:lineRule="auto"/>
              <w:jc w:val="center"/>
              <w:rPr>
                <w:rFonts w:ascii="Sylfaen" w:eastAsia="Calibri" w:hAnsi="Sylfaen" w:cs="Calibri"/>
              </w:rPr>
            </w:pPr>
            <w:r w:rsidRPr="00502583">
              <w:rPr>
                <w:rFonts w:ascii="Sylfaen" w:eastAsia="Calibri" w:hAnsi="Sylfaen" w:cs="Calibri"/>
              </w:rPr>
              <w:t>5 000,7</w:t>
            </w:r>
          </w:p>
        </w:tc>
        <w:tc>
          <w:tcPr>
            <w:tcW w:w="724" w:type="pct"/>
            <w:tcBorders>
              <w:top w:val="single" w:sz="4" w:space="0" w:color="auto"/>
              <w:left w:val="nil"/>
              <w:bottom w:val="single" w:sz="4" w:space="0" w:color="auto"/>
              <w:right w:val="single" w:sz="4" w:space="0" w:color="auto"/>
            </w:tcBorders>
            <w:shd w:val="clear" w:color="000000" w:fill="FFFFFF"/>
            <w:vAlign w:val="center"/>
            <w:hideMark/>
          </w:tcPr>
          <w:p w:rsidR="00A85173" w:rsidRPr="00502583" w:rsidRDefault="00A85173" w:rsidP="00A85173">
            <w:pPr>
              <w:spacing w:after="200" w:line="276" w:lineRule="auto"/>
              <w:jc w:val="center"/>
              <w:rPr>
                <w:rFonts w:ascii="Sylfaen" w:eastAsia="Calibri" w:hAnsi="Sylfaen" w:cs="Calibri"/>
              </w:rPr>
            </w:pPr>
            <w:r w:rsidRPr="00502583">
              <w:rPr>
                <w:rFonts w:ascii="Sylfaen" w:eastAsia="Calibri" w:hAnsi="Sylfaen" w:cs="Calibri"/>
              </w:rPr>
              <w:t>5 336,9</w:t>
            </w:r>
          </w:p>
        </w:tc>
        <w:tc>
          <w:tcPr>
            <w:tcW w:w="722" w:type="pct"/>
            <w:tcBorders>
              <w:top w:val="single" w:sz="4" w:space="0" w:color="auto"/>
              <w:left w:val="nil"/>
              <w:bottom w:val="single" w:sz="4" w:space="0" w:color="auto"/>
              <w:right w:val="single" w:sz="4" w:space="0" w:color="auto"/>
            </w:tcBorders>
            <w:shd w:val="clear" w:color="000000" w:fill="FFFFFF"/>
            <w:vAlign w:val="center"/>
            <w:hideMark/>
          </w:tcPr>
          <w:p w:rsidR="00A85173" w:rsidRPr="00502583" w:rsidRDefault="00A85173" w:rsidP="00A85173">
            <w:pPr>
              <w:spacing w:after="200" w:line="276" w:lineRule="auto"/>
              <w:jc w:val="center"/>
              <w:rPr>
                <w:rFonts w:ascii="Sylfaen" w:eastAsia="Calibri" w:hAnsi="Sylfaen" w:cs="Calibri"/>
              </w:rPr>
            </w:pPr>
            <w:r w:rsidRPr="00502583">
              <w:rPr>
                <w:rFonts w:ascii="Sylfaen" w:eastAsia="Calibri" w:hAnsi="Sylfaen" w:cs="Calibri"/>
              </w:rPr>
              <w:t>5 829,7</w:t>
            </w:r>
          </w:p>
        </w:tc>
      </w:tr>
      <w:tr w:rsidR="00A85173" w:rsidRPr="00502583" w:rsidTr="00A85173">
        <w:trPr>
          <w:trHeight w:val="271"/>
        </w:trPr>
        <w:tc>
          <w:tcPr>
            <w:tcW w:w="59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5173" w:rsidRPr="00502583" w:rsidRDefault="00A85173" w:rsidP="00A85173">
            <w:pPr>
              <w:jc w:val="center"/>
              <w:rPr>
                <w:rFonts w:ascii="LitNusx" w:eastAsia="Calibri" w:hAnsi="LitNusx" w:cs="Calibri"/>
              </w:rPr>
            </w:pPr>
            <w:r w:rsidRPr="00502583">
              <w:rPr>
                <w:rFonts w:ascii="LitNusx" w:eastAsia="Calibri" w:hAnsi="LitNusx" w:cs="Calibri"/>
              </w:rPr>
              <w:t xml:space="preserve">01 01 01 </w:t>
            </w:r>
          </w:p>
        </w:tc>
        <w:tc>
          <w:tcPr>
            <w:tcW w:w="1464" w:type="pct"/>
            <w:tcBorders>
              <w:top w:val="single" w:sz="4" w:space="0" w:color="auto"/>
              <w:left w:val="nil"/>
              <w:bottom w:val="single" w:sz="4" w:space="0" w:color="auto"/>
              <w:right w:val="single" w:sz="4" w:space="0" w:color="auto"/>
            </w:tcBorders>
            <w:shd w:val="clear" w:color="000000" w:fill="FFFFFF"/>
            <w:vAlign w:val="center"/>
            <w:hideMark/>
          </w:tcPr>
          <w:p w:rsidR="00A85173" w:rsidRPr="00502583" w:rsidRDefault="00A85173" w:rsidP="00A85173">
            <w:pPr>
              <w:rPr>
                <w:rFonts w:ascii="Sylfaen" w:eastAsia="Calibri" w:hAnsi="Sylfaen" w:cs="Calibri"/>
              </w:rPr>
            </w:pPr>
            <w:r w:rsidRPr="00502583">
              <w:rPr>
                <w:rFonts w:ascii="Sylfaen" w:eastAsia="Calibri" w:hAnsi="Sylfaen" w:cs="Calibri"/>
              </w:rPr>
              <w:t>ხარაგაულის მუნიციპალიტეტისსაკრებულო</w:t>
            </w:r>
          </w:p>
        </w:tc>
        <w:tc>
          <w:tcPr>
            <w:tcW w:w="773"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A85173" w:rsidRPr="00502583" w:rsidRDefault="00A85173" w:rsidP="00A85173">
            <w:pPr>
              <w:jc w:val="center"/>
              <w:rPr>
                <w:rFonts w:ascii="Sylfaen" w:hAnsi="Sylfaen" w:cs="Calibri"/>
              </w:rPr>
            </w:pPr>
            <w:r w:rsidRPr="00502583">
              <w:rPr>
                <w:rFonts w:ascii="Sylfaen" w:hAnsi="Sylfaen" w:cs="Calibri"/>
              </w:rPr>
              <w:t>1,106.9</w:t>
            </w:r>
          </w:p>
        </w:tc>
        <w:tc>
          <w:tcPr>
            <w:tcW w:w="724" w:type="pct"/>
            <w:tcBorders>
              <w:top w:val="single" w:sz="4" w:space="0" w:color="auto"/>
              <w:left w:val="nil"/>
              <w:bottom w:val="single" w:sz="4" w:space="0" w:color="auto"/>
              <w:right w:val="single" w:sz="4" w:space="0" w:color="auto"/>
            </w:tcBorders>
            <w:shd w:val="clear" w:color="000000" w:fill="FFFFFF"/>
            <w:vAlign w:val="center"/>
            <w:hideMark/>
          </w:tcPr>
          <w:p w:rsidR="00A85173" w:rsidRPr="00502583" w:rsidRDefault="00A85173" w:rsidP="00A85173">
            <w:pPr>
              <w:spacing w:after="200" w:line="276" w:lineRule="auto"/>
              <w:jc w:val="center"/>
              <w:rPr>
                <w:rFonts w:ascii="Sylfaen" w:eastAsia="Calibri" w:hAnsi="Sylfaen" w:cs="Calibri"/>
              </w:rPr>
            </w:pPr>
            <w:r w:rsidRPr="00502583">
              <w:rPr>
                <w:rFonts w:ascii="Sylfaen" w:eastAsia="Calibri" w:hAnsi="Sylfaen" w:cs="Calibri"/>
              </w:rPr>
              <w:t>1 199,5</w:t>
            </w:r>
          </w:p>
        </w:tc>
        <w:tc>
          <w:tcPr>
            <w:tcW w:w="724" w:type="pct"/>
            <w:tcBorders>
              <w:top w:val="single" w:sz="4" w:space="0" w:color="auto"/>
              <w:left w:val="nil"/>
              <w:bottom w:val="single" w:sz="4" w:space="0" w:color="auto"/>
              <w:right w:val="single" w:sz="4" w:space="0" w:color="auto"/>
            </w:tcBorders>
            <w:shd w:val="clear" w:color="000000" w:fill="FFFFFF"/>
            <w:vAlign w:val="center"/>
            <w:hideMark/>
          </w:tcPr>
          <w:p w:rsidR="00A85173" w:rsidRPr="00502583" w:rsidRDefault="00A85173" w:rsidP="00A85173">
            <w:pPr>
              <w:spacing w:after="200" w:line="276" w:lineRule="auto"/>
              <w:jc w:val="center"/>
              <w:rPr>
                <w:rFonts w:ascii="Sylfaen" w:eastAsia="Calibri" w:hAnsi="Sylfaen" w:cs="Calibri"/>
              </w:rPr>
            </w:pPr>
            <w:r w:rsidRPr="00502583">
              <w:rPr>
                <w:rFonts w:ascii="Sylfaen" w:eastAsia="Calibri" w:hAnsi="Sylfaen" w:cs="Calibri"/>
              </w:rPr>
              <w:t>1 294,2</w:t>
            </w:r>
          </w:p>
        </w:tc>
        <w:tc>
          <w:tcPr>
            <w:tcW w:w="722" w:type="pct"/>
            <w:tcBorders>
              <w:top w:val="single" w:sz="4" w:space="0" w:color="auto"/>
              <w:left w:val="nil"/>
              <w:bottom w:val="single" w:sz="4" w:space="0" w:color="auto"/>
              <w:right w:val="single" w:sz="4" w:space="0" w:color="auto"/>
            </w:tcBorders>
            <w:shd w:val="clear" w:color="000000" w:fill="FFFFFF"/>
            <w:vAlign w:val="center"/>
            <w:hideMark/>
          </w:tcPr>
          <w:p w:rsidR="00A85173" w:rsidRPr="00502583" w:rsidRDefault="00A85173" w:rsidP="00A85173">
            <w:pPr>
              <w:spacing w:after="200" w:line="276" w:lineRule="auto"/>
              <w:jc w:val="center"/>
              <w:rPr>
                <w:rFonts w:ascii="Sylfaen" w:eastAsia="Calibri" w:hAnsi="Sylfaen" w:cs="Calibri"/>
              </w:rPr>
            </w:pPr>
            <w:r w:rsidRPr="00502583">
              <w:rPr>
                <w:rFonts w:ascii="Sylfaen" w:eastAsia="Calibri" w:hAnsi="Sylfaen" w:cs="Calibri"/>
              </w:rPr>
              <w:t>1 398,3</w:t>
            </w:r>
          </w:p>
        </w:tc>
      </w:tr>
      <w:tr w:rsidR="00A85173" w:rsidRPr="00502583" w:rsidTr="00A85173">
        <w:trPr>
          <w:trHeight w:val="71"/>
        </w:trPr>
        <w:tc>
          <w:tcPr>
            <w:tcW w:w="59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5173" w:rsidRPr="00502583" w:rsidRDefault="00A85173" w:rsidP="00A85173">
            <w:pPr>
              <w:jc w:val="center"/>
              <w:rPr>
                <w:rFonts w:ascii="LitNusx" w:eastAsia="Calibri" w:hAnsi="LitNusx" w:cs="Calibri"/>
              </w:rPr>
            </w:pPr>
            <w:r w:rsidRPr="00502583">
              <w:rPr>
                <w:rFonts w:ascii="LitNusx" w:eastAsia="Calibri" w:hAnsi="LitNusx" w:cs="Calibri"/>
              </w:rPr>
              <w:lastRenderedPageBreak/>
              <w:t>01 01 02</w:t>
            </w:r>
          </w:p>
        </w:tc>
        <w:tc>
          <w:tcPr>
            <w:tcW w:w="1464" w:type="pct"/>
            <w:tcBorders>
              <w:top w:val="single" w:sz="4" w:space="0" w:color="auto"/>
              <w:left w:val="nil"/>
              <w:bottom w:val="single" w:sz="4" w:space="0" w:color="auto"/>
              <w:right w:val="single" w:sz="4" w:space="0" w:color="auto"/>
            </w:tcBorders>
            <w:shd w:val="clear" w:color="000000" w:fill="FFFFFF"/>
            <w:vAlign w:val="center"/>
            <w:hideMark/>
          </w:tcPr>
          <w:p w:rsidR="00A85173" w:rsidRPr="00502583" w:rsidRDefault="00A85173" w:rsidP="00A85173">
            <w:pPr>
              <w:rPr>
                <w:rFonts w:ascii="Sylfaen" w:eastAsia="Calibri" w:hAnsi="Sylfaen" w:cs="Calibri"/>
              </w:rPr>
            </w:pPr>
            <w:r w:rsidRPr="00502583">
              <w:rPr>
                <w:rFonts w:ascii="Sylfaen" w:eastAsia="Calibri" w:hAnsi="Sylfaen" w:cs="Calibri"/>
              </w:rPr>
              <w:t>ხარაგაულის მუნიციპალიტეტის მერია</w:t>
            </w:r>
          </w:p>
        </w:tc>
        <w:tc>
          <w:tcPr>
            <w:tcW w:w="773"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A85173" w:rsidRPr="00502583" w:rsidRDefault="00A85173" w:rsidP="00A85173">
            <w:pPr>
              <w:jc w:val="center"/>
              <w:rPr>
                <w:rFonts w:ascii="Sylfaen" w:hAnsi="Sylfaen" w:cs="Calibri"/>
              </w:rPr>
            </w:pPr>
            <w:r w:rsidRPr="00502583">
              <w:rPr>
                <w:rFonts w:ascii="Sylfaen" w:hAnsi="Sylfaen" w:cs="Calibri"/>
              </w:rPr>
              <w:t>3,690.9</w:t>
            </w:r>
          </w:p>
        </w:tc>
        <w:tc>
          <w:tcPr>
            <w:tcW w:w="724" w:type="pct"/>
            <w:tcBorders>
              <w:top w:val="single" w:sz="4" w:space="0" w:color="auto"/>
              <w:left w:val="nil"/>
              <w:bottom w:val="single" w:sz="4" w:space="0" w:color="auto"/>
              <w:right w:val="single" w:sz="4" w:space="0" w:color="auto"/>
            </w:tcBorders>
            <w:shd w:val="clear" w:color="000000" w:fill="FFFFFF"/>
            <w:vAlign w:val="center"/>
            <w:hideMark/>
          </w:tcPr>
          <w:p w:rsidR="00A85173" w:rsidRPr="00502583" w:rsidRDefault="00A85173" w:rsidP="00A85173">
            <w:pPr>
              <w:spacing w:after="200" w:line="276" w:lineRule="auto"/>
              <w:jc w:val="center"/>
              <w:rPr>
                <w:rFonts w:ascii="Sylfaen" w:eastAsia="Calibri" w:hAnsi="Sylfaen" w:cs="Calibri"/>
              </w:rPr>
            </w:pPr>
            <w:r w:rsidRPr="00502583">
              <w:rPr>
                <w:rFonts w:ascii="Sylfaen" w:eastAsia="Calibri" w:hAnsi="Sylfaen" w:cs="Calibri"/>
              </w:rPr>
              <w:t>3 781,2</w:t>
            </w:r>
          </w:p>
        </w:tc>
        <w:tc>
          <w:tcPr>
            <w:tcW w:w="724" w:type="pct"/>
            <w:tcBorders>
              <w:top w:val="single" w:sz="4" w:space="0" w:color="auto"/>
              <w:left w:val="nil"/>
              <w:bottom w:val="single" w:sz="4" w:space="0" w:color="auto"/>
              <w:right w:val="single" w:sz="4" w:space="0" w:color="auto"/>
            </w:tcBorders>
            <w:shd w:val="clear" w:color="000000" w:fill="FFFFFF"/>
            <w:vAlign w:val="center"/>
            <w:hideMark/>
          </w:tcPr>
          <w:p w:rsidR="00A85173" w:rsidRPr="00502583" w:rsidRDefault="00A85173" w:rsidP="00A85173">
            <w:pPr>
              <w:spacing w:after="200" w:line="276" w:lineRule="auto"/>
              <w:jc w:val="center"/>
              <w:rPr>
                <w:rFonts w:ascii="Sylfaen" w:eastAsia="Calibri" w:hAnsi="Sylfaen" w:cs="Calibri"/>
              </w:rPr>
            </w:pPr>
            <w:r w:rsidRPr="00502583">
              <w:rPr>
                <w:rFonts w:ascii="Sylfaen" w:eastAsia="Calibri" w:hAnsi="Sylfaen" w:cs="Calibri"/>
              </w:rPr>
              <w:t>4 022,7</w:t>
            </w:r>
          </w:p>
        </w:tc>
        <w:tc>
          <w:tcPr>
            <w:tcW w:w="722" w:type="pct"/>
            <w:tcBorders>
              <w:top w:val="single" w:sz="4" w:space="0" w:color="auto"/>
              <w:left w:val="nil"/>
              <w:bottom w:val="single" w:sz="4" w:space="0" w:color="auto"/>
              <w:right w:val="single" w:sz="4" w:space="0" w:color="auto"/>
            </w:tcBorders>
            <w:shd w:val="clear" w:color="000000" w:fill="FFFFFF"/>
            <w:vAlign w:val="center"/>
            <w:hideMark/>
          </w:tcPr>
          <w:p w:rsidR="00A85173" w:rsidRPr="00502583" w:rsidRDefault="00A85173" w:rsidP="00A85173">
            <w:pPr>
              <w:spacing w:after="200" w:line="276" w:lineRule="auto"/>
              <w:jc w:val="center"/>
              <w:rPr>
                <w:rFonts w:ascii="Sylfaen" w:eastAsia="Calibri" w:hAnsi="Sylfaen" w:cs="Calibri"/>
              </w:rPr>
            </w:pPr>
            <w:r w:rsidRPr="00502583">
              <w:rPr>
                <w:rFonts w:ascii="Sylfaen" w:eastAsia="Calibri" w:hAnsi="Sylfaen" w:cs="Calibri"/>
              </w:rPr>
              <w:t>4 411,4</w:t>
            </w:r>
          </w:p>
        </w:tc>
      </w:tr>
      <w:tr w:rsidR="00A85173" w:rsidRPr="00502583" w:rsidTr="00A85173">
        <w:trPr>
          <w:trHeight w:val="211"/>
        </w:trPr>
        <w:tc>
          <w:tcPr>
            <w:tcW w:w="59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5173" w:rsidRPr="00502583" w:rsidRDefault="00A85173" w:rsidP="00A85173">
            <w:pPr>
              <w:jc w:val="center"/>
              <w:rPr>
                <w:rFonts w:ascii="LitNusx" w:eastAsia="Calibri" w:hAnsi="LitNusx" w:cs="Calibri"/>
              </w:rPr>
            </w:pPr>
            <w:r w:rsidRPr="00502583">
              <w:rPr>
                <w:rFonts w:ascii="LitNusx" w:eastAsia="Calibri" w:hAnsi="LitNusx" w:cs="Calibri"/>
              </w:rPr>
              <w:t>01 01 03</w:t>
            </w:r>
          </w:p>
        </w:tc>
        <w:tc>
          <w:tcPr>
            <w:tcW w:w="1464" w:type="pct"/>
            <w:tcBorders>
              <w:top w:val="single" w:sz="4" w:space="0" w:color="auto"/>
              <w:left w:val="nil"/>
              <w:bottom w:val="single" w:sz="4" w:space="0" w:color="auto"/>
              <w:right w:val="single" w:sz="4" w:space="0" w:color="auto"/>
            </w:tcBorders>
            <w:shd w:val="clear" w:color="000000" w:fill="FFFFFF"/>
            <w:vAlign w:val="center"/>
            <w:hideMark/>
          </w:tcPr>
          <w:p w:rsidR="00A85173" w:rsidRPr="00502583" w:rsidRDefault="00A85173" w:rsidP="00A85173">
            <w:pPr>
              <w:rPr>
                <w:rFonts w:ascii="Sylfaen" w:eastAsia="Calibri" w:hAnsi="Sylfaen" w:cs="Calibri"/>
              </w:rPr>
            </w:pPr>
            <w:r w:rsidRPr="00502583">
              <w:rPr>
                <w:rFonts w:ascii="Sylfaen" w:eastAsia="Calibri" w:hAnsi="Sylfaen" w:cs="Calibri"/>
              </w:rPr>
              <w:t>სამხედრო აღრიცხვისა და გაწვევის სამსახური</w:t>
            </w:r>
          </w:p>
        </w:tc>
        <w:tc>
          <w:tcPr>
            <w:tcW w:w="773"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A85173" w:rsidRPr="00502583" w:rsidRDefault="00A85173" w:rsidP="00A85173">
            <w:pPr>
              <w:jc w:val="center"/>
              <w:rPr>
                <w:rFonts w:ascii="Sylfaen" w:hAnsi="Sylfaen" w:cs="Calibri"/>
              </w:rPr>
            </w:pPr>
            <w:r w:rsidRPr="00502583">
              <w:rPr>
                <w:rFonts w:ascii="Sylfaen" w:hAnsi="Sylfaen" w:cs="Calibri"/>
              </w:rPr>
              <w:t>0.0</w:t>
            </w:r>
          </w:p>
        </w:tc>
        <w:tc>
          <w:tcPr>
            <w:tcW w:w="724" w:type="pct"/>
            <w:tcBorders>
              <w:top w:val="single" w:sz="4" w:space="0" w:color="auto"/>
              <w:left w:val="nil"/>
              <w:bottom w:val="single" w:sz="4" w:space="0" w:color="auto"/>
              <w:right w:val="single" w:sz="4" w:space="0" w:color="auto"/>
            </w:tcBorders>
            <w:shd w:val="clear" w:color="000000" w:fill="FFFFFF"/>
            <w:vAlign w:val="center"/>
            <w:hideMark/>
          </w:tcPr>
          <w:p w:rsidR="00A85173" w:rsidRPr="00502583" w:rsidRDefault="00A85173" w:rsidP="00A85173">
            <w:pPr>
              <w:spacing w:after="200" w:line="276" w:lineRule="auto"/>
              <w:jc w:val="center"/>
              <w:rPr>
                <w:rFonts w:ascii="Sylfaen" w:eastAsia="Calibri" w:hAnsi="Sylfaen" w:cs="Calibri"/>
              </w:rPr>
            </w:pPr>
            <w:r w:rsidRPr="00502583">
              <w:rPr>
                <w:rFonts w:ascii="Sylfaen" w:eastAsia="Calibri" w:hAnsi="Sylfaen" w:cs="Calibri"/>
              </w:rPr>
              <w:t>0,0</w:t>
            </w:r>
          </w:p>
        </w:tc>
        <w:tc>
          <w:tcPr>
            <w:tcW w:w="724" w:type="pct"/>
            <w:tcBorders>
              <w:top w:val="single" w:sz="4" w:space="0" w:color="auto"/>
              <w:left w:val="nil"/>
              <w:bottom w:val="single" w:sz="4" w:space="0" w:color="auto"/>
              <w:right w:val="single" w:sz="4" w:space="0" w:color="auto"/>
            </w:tcBorders>
            <w:shd w:val="clear" w:color="000000" w:fill="FFFFFF"/>
            <w:vAlign w:val="center"/>
            <w:hideMark/>
          </w:tcPr>
          <w:p w:rsidR="00A85173" w:rsidRPr="00502583" w:rsidRDefault="00A85173" w:rsidP="00A85173">
            <w:pPr>
              <w:spacing w:after="200" w:line="276" w:lineRule="auto"/>
              <w:jc w:val="center"/>
              <w:rPr>
                <w:rFonts w:ascii="Sylfaen" w:eastAsia="Calibri" w:hAnsi="Sylfaen" w:cs="Calibri"/>
              </w:rPr>
            </w:pPr>
            <w:r w:rsidRPr="00502583">
              <w:rPr>
                <w:rFonts w:ascii="Sylfaen" w:eastAsia="Calibri" w:hAnsi="Sylfaen" w:cs="Calibri"/>
              </w:rPr>
              <w:t>0,0</w:t>
            </w:r>
          </w:p>
        </w:tc>
        <w:tc>
          <w:tcPr>
            <w:tcW w:w="722" w:type="pct"/>
            <w:tcBorders>
              <w:top w:val="single" w:sz="4" w:space="0" w:color="auto"/>
              <w:left w:val="nil"/>
              <w:bottom w:val="single" w:sz="4" w:space="0" w:color="auto"/>
              <w:right w:val="single" w:sz="4" w:space="0" w:color="auto"/>
            </w:tcBorders>
            <w:shd w:val="clear" w:color="000000" w:fill="FFFFFF"/>
            <w:vAlign w:val="center"/>
            <w:hideMark/>
          </w:tcPr>
          <w:p w:rsidR="00A85173" w:rsidRPr="00502583" w:rsidRDefault="00A85173" w:rsidP="00A85173">
            <w:pPr>
              <w:spacing w:after="200" w:line="276" w:lineRule="auto"/>
              <w:jc w:val="center"/>
              <w:rPr>
                <w:rFonts w:ascii="Sylfaen" w:eastAsia="Calibri" w:hAnsi="Sylfaen" w:cs="Calibri"/>
              </w:rPr>
            </w:pPr>
            <w:r w:rsidRPr="00502583">
              <w:rPr>
                <w:rFonts w:ascii="Sylfaen" w:eastAsia="Calibri" w:hAnsi="Sylfaen" w:cs="Calibri"/>
              </w:rPr>
              <w:t>0,0</w:t>
            </w:r>
          </w:p>
        </w:tc>
      </w:tr>
      <w:tr w:rsidR="00A85173" w:rsidRPr="00502583" w:rsidTr="00A85173">
        <w:trPr>
          <w:trHeight w:val="749"/>
        </w:trPr>
        <w:tc>
          <w:tcPr>
            <w:tcW w:w="59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5173" w:rsidRPr="00502583" w:rsidRDefault="00A85173" w:rsidP="00A85173">
            <w:pPr>
              <w:jc w:val="center"/>
              <w:rPr>
                <w:rFonts w:ascii="LitNusx" w:eastAsia="Calibri" w:hAnsi="LitNusx" w:cs="Calibri"/>
              </w:rPr>
            </w:pPr>
            <w:r w:rsidRPr="00502583">
              <w:rPr>
                <w:rFonts w:ascii="LitNusx" w:eastAsia="Calibri" w:hAnsi="LitNusx" w:cs="Calibri"/>
              </w:rPr>
              <w:t xml:space="preserve">01 01 04 </w:t>
            </w:r>
          </w:p>
        </w:tc>
        <w:tc>
          <w:tcPr>
            <w:tcW w:w="1464" w:type="pct"/>
            <w:tcBorders>
              <w:top w:val="single" w:sz="4" w:space="0" w:color="auto"/>
              <w:left w:val="nil"/>
              <w:bottom w:val="single" w:sz="4" w:space="0" w:color="auto"/>
              <w:right w:val="single" w:sz="4" w:space="0" w:color="auto"/>
            </w:tcBorders>
            <w:shd w:val="clear" w:color="000000" w:fill="FFFFFF"/>
            <w:vAlign w:val="center"/>
            <w:hideMark/>
          </w:tcPr>
          <w:p w:rsidR="00A85173" w:rsidRPr="00502583" w:rsidRDefault="00A85173" w:rsidP="00A85173">
            <w:pPr>
              <w:rPr>
                <w:rFonts w:ascii="Sylfaen" w:eastAsia="Calibri" w:hAnsi="Sylfaen" w:cs="Calibri"/>
              </w:rPr>
            </w:pPr>
            <w:r w:rsidRPr="00502583">
              <w:rPr>
                <w:rFonts w:ascii="Sylfaen" w:eastAsia="Calibri" w:hAnsi="Sylfaen" w:cs="Calibri"/>
              </w:rPr>
              <w:t xml:space="preserve">კადრების მომზადება-გადამზადებასთან, კვალიფიკაციის ამაღლებასა და სტაჟირებასთან დაკავშირებული ხარჯი </w:t>
            </w:r>
          </w:p>
        </w:tc>
        <w:tc>
          <w:tcPr>
            <w:tcW w:w="773"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A85173" w:rsidRPr="00502583" w:rsidRDefault="00A85173" w:rsidP="00A85173">
            <w:pPr>
              <w:jc w:val="center"/>
              <w:rPr>
                <w:rFonts w:ascii="Sylfaen" w:hAnsi="Sylfaen" w:cs="Calibri"/>
              </w:rPr>
            </w:pPr>
            <w:r w:rsidRPr="00502583">
              <w:rPr>
                <w:rFonts w:ascii="Sylfaen" w:hAnsi="Sylfaen" w:cs="Calibri"/>
              </w:rPr>
              <w:t>15.000</w:t>
            </w:r>
          </w:p>
        </w:tc>
        <w:tc>
          <w:tcPr>
            <w:tcW w:w="724" w:type="pct"/>
            <w:tcBorders>
              <w:top w:val="single" w:sz="4" w:space="0" w:color="auto"/>
              <w:left w:val="nil"/>
              <w:bottom w:val="single" w:sz="4" w:space="0" w:color="auto"/>
              <w:right w:val="single" w:sz="4" w:space="0" w:color="auto"/>
            </w:tcBorders>
            <w:shd w:val="clear" w:color="000000" w:fill="FFFFFF"/>
            <w:vAlign w:val="center"/>
            <w:hideMark/>
          </w:tcPr>
          <w:p w:rsidR="00A85173" w:rsidRPr="00502583" w:rsidRDefault="00A85173" w:rsidP="00A85173">
            <w:pPr>
              <w:spacing w:after="200" w:line="276" w:lineRule="auto"/>
              <w:jc w:val="center"/>
              <w:rPr>
                <w:rFonts w:ascii="Sylfaen" w:eastAsia="Calibri" w:hAnsi="Sylfaen" w:cs="Calibri"/>
              </w:rPr>
            </w:pPr>
            <w:r w:rsidRPr="00502583">
              <w:rPr>
                <w:rFonts w:ascii="Sylfaen" w:eastAsia="Calibri" w:hAnsi="Sylfaen" w:cs="Calibri"/>
              </w:rPr>
              <w:t>20,0</w:t>
            </w:r>
          </w:p>
        </w:tc>
        <w:tc>
          <w:tcPr>
            <w:tcW w:w="724" w:type="pct"/>
            <w:tcBorders>
              <w:top w:val="single" w:sz="4" w:space="0" w:color="auto"/>
              <w:left w:val="nil"/>
              <w:bottom w:val="single" w:sz="4" w:space="0" w:color="auto"/>
              <w:right w:val="single" w:sz="4" w:space="0" w:color="auto"/>
            </w:tcBorders>
            <w:shd w:val="clear" w:color="000000" w:fill="FFFFFF"/>
            <w:vAlign w:val="center"/>
            <w:hideMark/>
          </w:tcPr>
          <w:p w:rsidR="00A85173" w:rsidRPr="00502583" w:rsidRDefault="00A85173" w:rsidP="00A85173">
            <w:pPr>
              <w:spacing w:after="200" w:line="276" w:lineRule="auto"/>
              <w:jc w:val="center"/>
              <w:rPr>
                <w:rFonts w:ascii="Sylfaen" w:eastAsia="Calibri" w:hAnsi="Sylfaen" w:cs="Calibri"/>
              </w:rPr>
            </w:pPr>
            <w:r w:rsidRPr="00502583">
              <w:rPr>
                <w:rFonts w:ascii="Sylfaen" w:eastAsia="Calibri" w:hAnsi="Sylfaen" w:cs="Calibri"/>
              </w:rPr>
              <w:t>20,0</w:t>
            </w:r>
          </w:p>
        </w:tc>
        <w:tc>
          <w:tcPr>
            <w:tcW w:w="722" w:type="pct"/>
            <w:tcBorders>
              <w:top w:val="single" w:sz="4" w:space="0" w:color="auto"/>
              <w:left w:val="nil"/>
              <w:bottom w:val="single" w:sz="4" w:space="0" w:color="auto"/>
              <w:right w:val="single" w:sz="4" w:space="0" w:color="auto"/>
            </w:tcBorders>
            <w:shd w:val="clear" w:color="000000" w:fill="FFFFFF"/>
            <w:vAlign w:val="center"/>
            <w:hideMark/>
          </w:tcPr>
          <w:p w:rsidR="00A85173" w:rsidRPr="00502583" w:rsidRDefault="00A85173" w:rsidP="00A85173">
            <w:pPr>
              <w:spacing w:after="200" w:line="276" w:lineRule="auto"/>
              <w:jc w:val="center"/>
              <w:rPr>
                <w:rFonts w:ascii="Sylfaen" w:eastAsia="Calibri" w:hAnsi="Sylfaen" w:cs="Calibri"/>
              </w:rPr>
            </w:pPr>
            <w:r w:rsidRPr="00502583">
              <w:rPr>
                <w:rFonts w:ascii="Sylfaen" w:eastAsia="Calibri" w:hAnsi="Sylfaen" w:cs="Calibri"/>
              </w:rPr>
              <w:t>20,0</w:t>
            </w:r>
          </w:p>
        </w:tc>
      </w:tr>
      <w:tr w:rsidR="00A85173" w:rsidRPr="00502583" w:rsidTr="00A85173">
        <w:trPr>
          <w:trHeight w:val="176"/>
        </w:trPr>
        <w:tc>
          <w:tcPr>
            <w:tcW w:w="59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5173" w:rsidRPr="00502583" w:rsidRDefault="00A85173" w:rsidP="00A85173">
            <w:pPr>
              <w:jc w:val="center"/>
              <w:rPr>
                <w:rFonts w:ascii="LitNusx" w:eastAsia="Calibri" w:hAnsi="LitNusx" w:cs="Calibri"/>
              </w:rPr>
            </w:pPr>
            <w:r w:rsidRPr="00502583">
              <w:rPr>
                <w:rFonts w:ascii="LitNusx" w:eastAsia="Calibri" w:hAnsi="LitNusx" w:cs="Calibri"/>
              </w:rPr>
              <w:t xml:space="preserve">01 02 </w:t>
            </w:r>
          </w:p>
        </w:tc>
        <w:tc>
          <w:tcPr>
            <w:tcW w:w="1464" w:type="pct"/>
            <w:tcBorders>
              <w:top w:val="single" w:sz="4" w:space="0" w:color="auto"/>
              <w:left w:val="nil"/>
              <w:bottom w:val="single" w:sz="4" w:space="0" w:color="auto"/>
              <w:right w:val="single" w:sz="4" w:space="0" w:color="auto"/>
            </w:tcBorders>
            <w:shd w:val="clear" w:color="000000" w:fill="FFFFFF"/>
            <w:vAlign w:val="center"/>
            <w:hideMark/>
          </w:tcPr>
          <w:p w:rsidR="00A85173" w:rsidRPr="00502583" w:rsidRDefault="00A85173" w:rsidP="00A85173">
            <w:pPr>
              <w:rPr>
                <w:rFonts w:ascii="Sylfaen" w:eastAsia="Calibri" w:hAnsi="Sylfaen" w:cs="Calibri"/>
              </w:rPr>
            </w:pPr>
            <w:r w:rsidRPr="00502583">
              <w:rPr>
                <w:rFonts w:ascii="Sylfaen" w:eastAsia="Calibri" w:hAnsi="Sylfaen" w:cs="Calibri"/>
              </w:rPr>
              <w:t>საერთო დანიშნულების ხარჯები</w:t>
            </w:r>
          </w:p>
        </w:tc>
        <w:tc>
          <w:tcPr>
            <w:tcW w:w="773"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A85173" w:rsidRPr="00502583" w:rsidRDefault="00A85173" w:rsidP="00A85173">
            <w:pPr>
              <w:jc w:val="center"/>
              <w:rPr>
                <w:rFonts w:ascii="Sylfaen" w:hAnsi="Sylfaen" w:cs="Calibri"/>
              </w:rPr>
            </w:pPr>
            <w:r w:rsidRPr="00502583">
              <w:rPr>
                <w:rFonts w:ascii="Sylfaen" w:hAnsi="Sylfaen" w:cs="Calibri"/>
              </w:rPr>
              <w:t>147.3</w:t>
            </w:r>
          </w:p>
        </w:tc>
        <w:tc>
          <w:tcPr>
            <w:tcW w:w="724" w:type="pct"/>
            <w:tcBorders>
              <w:top w:val="single" w:sz="4" w:space="0" w:color="auto"/>
              <w:left w:val="nil"/>
              <w:bottom w:val="single" w:sz="4" w:space="0" w:color="auto"/>
              <w:right w:val="single" w:sz="4" w:space="0" w:color="auto"/>
            </w:tcBorders>
            <w:shd w:val="clear" w:color="000000" w:fill="FFFFFF"/>
            <w:vAlign w:val="center"/>
            <w:hideMark/>
          </w:tcPr>
          <w:p w:rsidR="00A85173" w:rsidRPr="00502583" w:rsidRDefault="00A85173" w:rsidP="00A85173">
            <w:pPr>
              <w:spacing w:after="200" w:line="276" w:lineRule="auto"/>
              <w:jc w:val="center"/>
              <w:rPr>
                <w:rFonts w:ascii="Sylfaen" w:eastAsia="Calibri" w:hAnsi="Sylfaen" w:cs="Calibri"/>
              </w:rPr>
            </w:pPr>
            <w:r w:rsidRPr="00502583">
              <w:rPr>
                <w:rFonts w:ascii="Sylfaen" w:eastAsia="Calibri" w:hAnsi="Sylfaen" w:cs="Calibri"/>
              </w:rPr>
              <w:t>268,0</w:t>
            </w:r>
          </w:p>
        </w:tc>
        <w:tc>
          <w:tcPr>
            <w:tcW w:w="724" w:type="pct"/>
            <w:tcBorders>
              <w:top w:val="single" w:sz="4" w:space="0" w:color="auto"/>
              <w:left w:val="nil"/>
              <w:bottom w:val="single" w:sz="4" w:space="0" w:color="auto"/>
              <w:right w:val="single" w:sz="4" w:space="0" w:color="auto"/>
            </w:tcBorders>
            <w:shd w:val="clear" w:color="000000" w:fill="FFFFFF"/>
            <w:vAlign w:val="center"/>
            <w:hideMark/>
          </w:tcPr>
          <w:p w:rsidR="00A85173" w:rsidRPr="00502583" w:rsidRDefault="00A85173" w:rsidP="00A85173">
            <w:pPr>
              <w:spacing w:after="200" w:line="276" w:lineRule="auto"/>
              <w:jc w:val="center"/>
              <w:rPr>
                <w:rFonts w:ascii="Sylfaen" w:eastAsia="Calibri" w:hAnsi="Sylfaen" w:cs="Calibri"/>
              </w:rPr>
            </w:pPr>
            <w:r w:rsidRPr="00502583">
              <w:rPr>
                <w:rFonts w:ascii="Sylfaen" w:eastAsia="Calibri" w:hAnsi="Sylfaen" w:cs="Calibri"/>
              </w:rPr>
              <w:t>171,0</w:t>
            </w:r>
          </w:p>
        </w:tc>
        <w:tc>
          <w:tcPr>
            <w:tcW w:w="722" w:type="pct"/>
            <w:tcBorders>
              <w:top w:val="single" w:sz="4" w:space="0" w:color="auto"/>
              <w:left w:val="nil"/>
              <w:bottom w:val="single" w:sz="4" w:space="0" w:color="auto"/>
              <w:right w:val="single" w:sz="4" w:space="0" w:color="auto"/>
            </w:tcBorders>
            <w:shd w:val="clear" w:color="000000" w:fill="FFFFFF"/>
            <w:vAlign w:val="center"/>
            <w:hideMark/>
          </w:tcPr>
          <w:p w:rsidR="00A85173" w:rsidRPr="00502583" w:rsidRDefault="00A85173" w:rsidP="00A85173">
            <w:pPr>
              <w:spacing w:after="200" w:line="276" w:lineRule="auto"/>
              <w:jc w:val="center"/>
              <w:rPr>
                <w:rFonts w:ascii="Sylfaen" w:eastAsia="Calibri" w:hAnsi="Sylfaen" w:cs="Calibri"/>
              </w:rPr>
            </w:pPr>
            <w:r w:rsidRPr="00502583">
              <w:rPr>
                <w:rFonts w:ascii="Sylfaen" w:eastAsia="Calibri" w:hAnsi="Sylfaen" w:cs="Calibri"/>
              </w:rPr>
              <w:t>171,0</w:t>
            </w:r>
          </w:p>
        </w:tc>
      </w:tr>
      <w:tr w:rsidR="00A85173" w:rsidRPr="00502583" w:rsidTr="00A85173">
        <w:trPr>
          <w:trHeight w:val="69"/>
        </w:trPr>
        <w:tc>
          <w:tcPr>
            <w:tcW w:w="59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5173" w:rsidRPr="00502583" w:rsidRDefault="00A85173" w:rsidP="00A85173">
            <w:pPr>
              <w:jc w:val="center"/>
              <w:rPr>
                <w:rFonts w:ascii="LitNusx" w:eastAsia="Calibri" w:hAnsi="LitNusx" w:cs="Calibri"/>
              </w:rPr>
            </w:pPr>
            <w:r w:rsidRPr="00502583">
              <w:rPr>
                <w:rFonts w:ascii="LitNusx" w:eastAsia="Calibri" w:hAnsi="LitNusx" w:cs="Calibri"/>
              </w:rPr>
              <w:t xml:space="preserve">01 02 01 </w:t>
            </w:r>
          </w:p>
        </w:tc>
        <w:tc>
          <w:tcPr>
            <w:tcW w:w="1464" w:type="pct"/>
            <w:tcBorders>
              <w:top w:val="single" w:sz="4" w:space="0" w:color="auto"/>
              <w:left w:val="nil"/>
              <w:bottom w:val="single" w:sz="4" w:space="0" w:color="auto"/>
              <w:right w:val="single" w:sz="4" w:space="0" w:color="auto"/>
            </w:tcBorders>
            <w:shd w:val="clear" w:color="000000" w:fill="FFFFFF"/>
            <w:vAlign w:val="center"/>
            <w:hideMark/>
          </w:tcPr>
          <w:p w:rsidR="00A85173" w:rsidRPr="00502583" w:rsidRDefault="00A85173" w:rsidP="00A85173">
            <w:pPr>
              <w:rPr>
                <w:rFonts w:ascii="Sylfaen" w:eastAsia="Calibri" w:hAnsi="Sylfaen" w:cs="Calibri"/>
              </w:rPr>
            </w:pPr>
            <w:r w:rsidRPr="00502583">
              <w:rPr>
                <w:rFonts w:ascii="Sylfaen" w:eastAsia="Calibri" w:hAnsi="Sylfaen" w:cs="Calibri"/>
              </w:rPr>
              <w:t>სარეზერვო ფონდი</w:t>
            </w:r>
          </w:p>
        </w:tc>
        <w:tc>
          <w:tcPr>
            <w:tcW w:w="773"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A85173" w:rsidRPr="00502583" w:rsidRDefault="00A85173" w:rsidP="00A85173">
            <w:pPr>
              <w:jc w:val="center"/>
              <w:rPr>
                <w:rFonts w:ascii="Sylfaen" w:hAnsi="Sylfaen" w:cs="Calibri"/>
              </w:rPr>
            </w:pPr>
            <w:r w:rsidRPr="00502583">
              <w:rPr>
                <w:rFonts w:ascii="Sylfaen" w:hAnsi="Sylfaen" w:cs="Calibri"/>
              </w:rPr>
              <w:t>69.3</w:t>
            </w:r>
          </w:p>
        </w:tc>
        <w:tc>
          <w:tcPr>
            <w:tcW w:w="724" w:type="pct"/>
            <w:tcBorders>
              <w:top w:val="single" w:sz="4" w:space="0" w:color="auto"/>
              <w:left w:val="nil"/>
              <w:bottom w:val="single" w:sz="4" w:space="0" w:color="auto"/>
              <w:right w:val="single" w:sz="4" w:space="0" w:color="auto"/>
            </w:tcBorders>
            <w:shd w:val="clear" w:color="000000" w:fill="FFFFFF"/>
            <w:vAlign w:val="center"/>
            <w:hideMark/>
          </w:tcPr>
          <w:p w:rsidR="00A85173" w:rsidRPr="00502583" w:rsidRDefault="00A85173" w:rsidP="00A85173">
            <w:pPr>
              <w:spacing w:after="200" w:line="276" w:lineRule="auto"/>
              <w:jc w:val="center"/>
              <w:rPr>
                <w:rFonts w:ascii="Sylfaen" w:eastAsia="Calibri" w:hAnsi="Sylfaen" w:cs="Calibri"/>
              </w:rPr>
            </w:pPr>
            <w:r w:rsidRPr="00502583">
              <w:rPr>
                <w:rFonts w:ascii="Sylfaen" w:eastAsia="Calibri" w:hAnsi="Sylfaen" w:cs="Calibri"/>
              </w:rPr>
              <w:t>90,0</w:t>
            </w:r>
          </w:p>
        </w:tc>
        <w:tc>
          <w:tcPr>
            <w:tcW w:w="724" w:type="pct"/>
            <w:tcBorders>
              <w:top w:val="single" w:sz="4" w:space="0" w:color="auto"/>
              <w:left w:val="nil"/>
              <w:bottom w:val="single" w:sz="4" w:space="0" w:color="auto"/>
              <w:right w:val="single" w:sz="4" w:space="0" w:color="auto"/>
            </w:tcBorders>
            <w:shd w:val="clear" w:color="000000" w:fill="FFFFFF"/>
            <w:vAlign w:val="center"/>
            <w:hideMark/>
          </w:tcPr>
          <w:p w:rsidR="00A85173" w:rsidRPr="00502583" w:rsidRDefault="00A85173" w:rsidP="00A85173">
            <w:pPr>
              <w:spacing w:after="200" w:line="276" w:lineRule="auto"/>
              <w:jc w:val="center"/>
              <w:rPr>
                <w:rFonts w:ascii="Sylfaen" w:eastAsia="Calibri" w:hAnsi="Sylfaen" w:cs="Calibri"/>
              </w:rPr>
            </w:pPr>
            <w:r w:rsidRPr="00502583">
              <w:rPr>
                <w:rFonts w:ascii="Sylfaen" w:eastAsia="Calibri" w:hAnsi="Sylfaen" w:cs="Calibri"/>
              </w:rPr>
              <w:t>90,0</w:t>
            </w:r>
          </w:p>
        </w:tc>
        <w:tc>
          <w:tcPr>
            <w:tcW w:w="722" w:type="pct"/>
            <w:tcBorders>
              <w:top w:val="single" w:sz="4" w:space="0" w:color="auto"/>
              <w:left w:val="nil"/>
              <w:bottom w:val="single" w:sz="4" w:space="0" w:color="auto"/>
              <w:right w:val="single" w:sz="4" w:space="0" w:color="auto"/>
            </w:tcBorders>
            <w:shd w:val="clear" w:color="000000" w:fill="FFFFFF"/>
            <w:vAlign w:val="center"/>
            <w:hideMark/>
          </w:tcPr>
          <w:p w:rsidR="00A85173" w:rsidRPr="00502583" w:rsidRDefault="00A85173" w:rsidP="00A85173">
            <w:pPr>
              <w:spacing w:after="200" w:line="276" w:lineRule="auto"/>
              <w:jc w:val="center"/>
              <w:rPr>
                <w:rFonts w:ascii="Sylfaen" w:eastAsia="Calibri" w:hAnsi="Sylfaen" w:cs="Calibri"/>
              </w:rPr>
            </w:pPr>
            <w:r w:rsidRPr="00502583">
              <w:rPr>
                <w:rFonts w:ascii="Sylfaen" w:eastAsia="Calibri" w:hAnsi="Sylfaen" w:cs="Calibri"/>
              </w:rPr>
              <w:t>90,0</w:t>
            </w:r>
          </w:p>
        </w:tc>
      </w:tr>
      <w:tr w:rsidR="00A85173" w:rsidRPr="00502583" w:rsidTr="00A85173">
        <w:trPr>
          <w:trHeight w:val="655"/>
        </w:trPr>
        <w:tc>
          <w:tcPr>
            <w:tcW w:w="59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5173" w:rsidRPr="00502583" w:rsidRDefault="00A85173" w:rsidP="00A85173">
            <w:pPr>
              <w:jc w:val="center"/>
              <w:rPr>
                <w:rFonts w:ascii="LitNusx" w:eastAsia="Calibri" w:hAnsi="LitNusx" w:cs="Calibri"/>
              </w:rPr>
            </w:pPr>
            <w:r w:rsidRPr="00502583">
              <w:rPr>
                <w:rFonts w:ascii="LitNusx" w:eastAsia="Calibri" w:hAnsi="LitNusx" w:cs="Calibri"/>
              </w:rPr>
              <w:t xml:space="preserve">01 02 02 </w:t>
            </w:r>
          </w:p>
        </w:tc>
        <w:tc>
          <w:tcPr>
            <w:tcW w:w="1464" w:type="pct"/>
            <w:tcBorders>
              <w:top w:val="single" w:sz="4" w:space="0" w:color="auto"/>
              <w:left w:val="nil"/>
              <w:bottom w:val="single" w:sz="4" w:space="0" w:color="auto"/>
              <w:right w:val="single" w:sz="4" w:space="0" w:color="auto"/>
            </w:tcBorders>
            <w:shd w:val="clear" w:color="000000" w:fill="FFFFFF"/>
            <w:vAlign w:val="center"/>
            <w:hideMark/>
          </w:tcPr>
          <w:p w:rsidR="00A85173" w:rsidRPr="00502583" w:rsidRDefault="00A85173" w:rsidP="00A85173">
            <w:pPr>
              <w:rPr>
                <w:rFonts w:ascii="Sylfaen" w:eastAsia="Calibri" w:hAnsi="Sylfaen" w:cs="Calibri"/>
              </w:rPr>
            </w:pPr>
            <w:r w:rsidRPr="00502583">
              <w:rPr>
                <w:rFonts w:ascii="Sylfaen" w:eastAsia="Calibri" w:hAnsi="Sylfaen" w:cs="Calibri"/>
              </w:rPr>
              <w:t xml:space="preserve">წინაპერიოდში წარმოქმნილი და ვალდებულებების დაფარვა და სასამართლოს გადაწყვეტილებების აღსრულების ფინასური უზრუნველყოფა </w:t>
            </w:r>
          </w:p>
        </w:tc>
        <w:tc>
          <w:tcPr>
            <w:tcW w:w="773"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A85173" w:rsidRPr="00502583" w:rsidRDefault="00A85173" w:rsidP="00A85173">
            <w:pPr>
              <w:jc w:val="center"/>
              <w:rPr>
                <w:rFonts w:ascii="Sylfaen" w:hAnsi="Sylfaen" w:cs="Calibri"/>
              </w:rPr>
            </w:pPr>
            <w:r w:rsidRPr="00502583">
              <w:rPr>
                <w:rFonts w:ascii="Sylfaen" w:hAnsi="Sylfaen" w:cs="Calibri"/>
              </w:rPr>
              <w:t>0.0</w:t>
            </w:r>
          </w:p>
        </w:tc>
        <w:tc>
          <w:tcPr>
            <w:tcW w:w="724" w:type="pct"/>
            <w:tcBorders>
              <w:top w:val="single" w:sz="4" w:space="0" w:color="auto"/>
              <w:left w:val="nil"/>
              <w:bottom w:val="single" w:sz="4" w:space="0" w:color="auto"/>
              <w:right w:val="single" w:sz="4" w:space="0" w:color="auto"/>
            </w:tcBorders>
            <w:shd w:val="clear" w:color="000000" w:fill="FFFFFF"/>
            <w:vAlign w:val="center"/>
            <w:hideMark/>
          </w:tcPr>
          <w:p w:rsidR="00A85173" w:rsidRPr="00502583" w:rsidRDefault="00A85173" w:rsidP="00A85173">
            <w:pPr>
              <w:spacing w:after="200" w:line="276" w:lineRule="auto"/>
              <w:jc w:val="center"/>
              <w:rPr>
                <w:rFonts w:ascii="Sylfaen" w:eastAsia="Calibri" w:hAnsi="Sylfaen" w:cs="Calibri"/>
              </w:rPr>
            </w:pPr>
            <w:r w:rsidRPr="00502583">
              <w:rPr>
                <w:rFonts w:ascii="Sylfaen" w:eastAsia="Calibri" w:hAnsi="Sylfaen" w:cs="Calibri"/>
              </w:rPr>
              <w:t>100,0</w:t>
            </w:r>
          </w:p>
        </w:tc>
        <w:tc>
          <w:tcPr>
            <w:tcW w:w="724" w:type="pct"/>
            <w:tcBorders>
              <w:top w:val="single" w:sz="4" w:space="0" w:color="auto"/>
              <w:left w:val="nil"/>
              <w:bottom w:val="single" w:sz="4" w:space="0" w:color="auto"/>
              <w:right w:val="single" w:sz="4" w:space="0" w:color="auto"/>
            </w:tcBorders>
            <w:shd w:val="clear" w:color="000000" w:fill="FFFFFF"/>
            <w:vAlign w:val="center"/>
            <w:hideMark/>
          </w:tcPr>
          <w:p w:rsidR="00A85173" w:rsidRPr="00502583" w:rsidRDefault="00A85173" w:rsidP="00A85173">
            <w:pPr>
              <w:spacing w:after="200" w:line="276" w:lineRule="auto"/>
              <w:jc w:val="center"/>
              <w:rPr>
                <w:rFonts w:ascii="Sylfaen" w:eastAsia="Calibri" w:hAnsi="Sylfaen" w:cs="Calibri"/>
              </w:rPr>
            </w:pPr>
            <w:r w:rsidRPr="00502583">
              <w:rPr>
                <w:rFonts w:ascii="Sylfaen" w:eastAsia="Calibri" w:hAnsi="Sylfaen" w:cs="Calibri"/>
              </w:rPr>
              <w:t>3,0</w:t>
            </w:r>
          </w:p>
        </w:tc>
        <w:tc>
          <w:tcPr>
            <w:tcW w:w="722" w:type="pct"/>
            <w:tcBorders>
              <w:top w:val="single" w:sz="4" w:space="0" w:color="auto"/>
              <w:left w:val="nil"/>
              <w:bottom w:val="single" w:sz="4" w:space="0" w:color="auto"/>
              <w:right w:val="single" w:sz="4" w:space="0" w:color="auto"/>
            </w:tcBorders>
            <w:shd w:val="clear" w:color="000000" w:fill="FFFFFF"/>
            <w:vAlign w:val="center"/>
            <w:hideMark/>
          </w:tcPr>
          <w:p w:rsidR="00A85173" w:rsidRPr="00502583" w:rsidRDefault="00A85173" w:rsidP="00A85173">
            <w:pPr>
              <w:spacing w:after="200" w:line="276" w:lineRule="auto"/>
              <w:jc w:val="center"/>
              <w:rPr>
                <w:rFonts w:ascii="Sylfaen" w:eastAsia="Calibri" w:hAnsi="Sylfaen" w:cs="Calibri"/>
              </w:rPr>
            </w:pPr>
            <w:r w:rsidRPr="00502583">
              <w:rPr>
                <w:rFonts w:ascii="Sylfaen" w:eastAsia="Calibri" w:hAnsi="Sylfaen" w:cs="Calibri"/>
              </w:rPr>
              <w:t>3,0</w:t>
            </w:r>
          </w:p>
        </w:tc>
      </w:tr>
      <w:tr w:rsidR="00A85173" w:rsidRPr="00502583" w:rsidTr="00A85173">
        <w:trPr>
          <w:trHeight w:val="624"/>
        </w:trPr>
        <w:tc>
          <w:tcPr>
            <w:tcW w:w="594" w:type="pct"/>
            <w:tcBorders>
              <w:top w:val="single" w:sz="4" w:space="0" w:color="auto"/>
              <w:left w:val="single" w:sz="4" w:space="0" w:color="auto"/>
              <w:bottom w:val="single" w:sz="4" w:space="0" w:color="auto"/>
              <w:right w:val="single" w:sz="4" w:space="0" w:color="auto"/>
            </w:tcBorders>
            <w:shd w:val="clear" w:color="000000" w:fill="FFFFFF"/>
            <w:vAlign w:val="center"/>
          </w:tcPr>
          <w:p w:rsidR="00A85173" w:rsidRPr="00502583" w:rsidRDefault="00A85173" w:rsidP="00A85173">
            <w:pPr>
              <w:jc w:val="center"/>
              <w:rPr>
                <w:rFonts w:ascii="Calibri" w:eastAsia="Calibri" w:hAnsi="Calibri" w:cs="Calibri"/>
                <w:lang w:val="ka-GE"/>
              </w:rPr>
            </w:pPr>
            <w:r w:rsidRPr="00502583">
              <w:rPr>
                <w:rFonts w:ascii="Calibri" w:eastAsia="Calibri" w:hAnsi="Calibri" w:cs="Calibri"/>
                <w:lang w:val="ka-GE"/>
              </w:rPr>
              <w:t xml:space="preserve">01 02 03 </w:t>
            </w:r>
          </w:p>
        </w:tc>
        <w:tc>
          <w:tcPr>
            <w:tcW w:w="1464" w:type="pct"/>
            <w:tcBorders>
              <w:top w:val="single" w:sz="4" w:space="0" w:color="auto"/>
              <w:left w:val="nil"/>
              <w:bottom w:val="single" w:sz="4" w:space="0" w:color="auto"/>
              <w:right w:val="single" w:sz="4" w:space="0" w:color="auto"/>
            </w:tcBorders>
            <w:shd w:val="clear" w:color="000000" w:fill="FFFFFF"/>
            <w:vAlign w:val="center"/>
          </w:tcPr>
          <w:p w:rsidR="00A85173" w:rsidRPr="00502583" w:rsidRDefault="00A85173" w:rsidP="00A85173">
            <w:pPr>
              <w:rPr>
                <w:rFonts w:ascii="Sylfaen" w:eastAsia="Calibri" w:hAnsi="Sylfaen" w:cs="Calibri"/>
              </w:rPr>
            </w:pPr>
            <w:r w:rsidRPr="00502583">
              <w:rPr>
                <w:rFonts w:ascii="Sylfaen" w:eastAsia="Times New Roman" w:hAnsi="Sylfaen" w:cs="Calibri"/>
                <w:color w:val="000000"/>
              </w:rPr>
              <w:t>მუნიციპალიტეტის ვალდებულებების მომსახურება და დაფარვა</w:t>
            </w:r>
          </w:p>
        </w:tc>
        <w:tc>
          <w:tcPr>
            <w:tcW w:w="773" w:type="pct"/>
            <w:tcBorders>
              <w:top w:val="single" w:sz="8" w:space="0" w:color="auto"/>
              <w:left w:val="single" w:sz="8" w:space="0" w:color="auto"/>
              <w:bottom w:val="single" w:sz="8" w:space="0" w:color="auto"/>
              <w:right w:val="single" w:sz="4" w:space="0" w:color="auto"/>
            </w:tcBorders>
            <w:shd w:val="clear" w:color="000000" w:fill="FFFFFF"/>
            <w:vAlign w:val="center"/>
          </w:tcPr>
          <w:p w:rsidR="00A85173" w:rsidRPr="00502583" w:rsidRDefault="00A85173" w:rsidP="00A85173">
            <w:pPr>
              <w:jc w:val="center"/>
              <w:rPr>
                <w:rFonts w:ascii="Sylfaen" w:hAnsi="Sylfaen" w:cs="Calibri"/>
              </w:rPr>
            </w:pPr>
            <w:r w:rsidRPr="00502583">
              <w:rPr>
                <w:rFonts w:ascii="Sylfaen" w:hAnsi="Sylfaen" w:cs="Calibri"/>
              </w:rPr>
              <w:t>75.0</w:t>
            </w:r>
          </w:p>
        </w:tc>
        <w:tc>
          <w:tcPr>
            <w:tcW w:w="724" w:type="pct"/>
            <w:tcBorders>
              <w:top w:val="single" w:sz="4" w:space="0" w:color="auto"/>
              <w:left w:val="nil"/>
              <w:bottom w:val="single" w:sz="4" w:space="0" w:color="auto"/>
              <w:right w:val="single" w:sz="4" w:space="0" w:color="auto"/>
            </w:tcBorders>
            <w:shd w:val="clear" w:color="000000" w:fill="FFFFFF"/>
            <w:vAlign w:val="center"/>
          </w:tcPr>
          <w:p w:rsidR="00A85173" w:rsidRPr="00502583" w:rsidRDefault="00A85173" w:rsidP="00A85173">
            <w:pPr>
              <w:spacing w:after="200" w:line="276" w:lineRule="auto"/>
              <w:jc w:val="center"/>
              <w:rPr>
                <w:rFonts w:ascii="Sylfaen" w:eastAsia="Calibri" w:hAnsi="Sylfaen" w:cs="Calibri"/>
              </w:rPr>
            </w:pPr>
            <w:r w:rsidRPr="00502583">
              <w:rPr>
                <w:rFonts w:ascii="Sylfaen" w:eastAsia="Calibri" w:hAnsi="Sylfaen" w:cs="Calibri"/>
              </w:rPr>
              <w:t>75,0</w:t>
            </w:r>
          </w:p>
        </w:tc>
        <w:tc>
          <w:tcPr>
            <w:tcW w:w="724" w:type="pct"/>
            <w:tcBorders>
              <w:top w:val="single" w:sz="4" w:space="0" w:color="auto"/>
              <w:left w:val="nil"/>
              <w:bottom w:val="single" w:sz="4" w:space="0" w:color="auto"/>
              <w:right w:val="single" w:sz="4" w:space="0" w:color="auto"/>
            </w:tcBorders>
            <w:shd w:val="clear" w:color="000000" w:fill="FFFFFF"/>
            <w:vAlign w:val="center"/>
          </w:tcPr>
          <w:p w:rsidR="00A85173" w:rsidRPr="00502583" w:rsidRDefault="00A85173" w:rsidP="00A85173">
            <w:pPr>
              <w:spacing w:after="200" w:line="276" w:lineRule="auto"/>
              <w:jc w:val="center"/>
              <w:rPr>
                <w:rFonts w:ascii="Sylfaen" w:eastAsia="Calibri" w:hAnsi="Sylfaen" w:cs="Calibri"/>
              </w:rPr>
            </w:pPr>
            <w:r w:rsidRPr="00502583">
              <w:rPr>
                <w:rFonts w:ascii="Sylfaen" w:eastAsia="Calibri" w:hAnsi="Sylfaen" w:cs="Calibri"/>
              </w:rPr>
              <w:t>75,0</w:t>
            </w:r>
          </w:p>
        </w:tc>
        <w:tc>
          <w:tcPr>
            <w:tcW w:w="722" w:type="pct"/>
            <w:tcBorders>
              <w:top w:val="single" w:sz="4" w:space="0" w:color="auto"/>
              <w:left w:val="nil"/>
              <w:bottom w:val="single" w:sz="4" w:space="0" w:color="auto"/>
              <w:right w:val="single" w:sz="4" w:space="0" w:color="auto"/>
            </w:tcBorders>
            <w:shd w:val="clear" w:color="000000" w:fill="FFFFFF"/>
            <w:vAlign w:val="center"/>
          </w:tcPr>
          <w:p w:rsidR="00A85173" w:rsidRPr="00502583" w:rsidRDefault="00A85173" w:rsidP="00A85173">
            <w:pPr>
              <w:spacing w:after="200" w:line="276" w:lineRule="auto"/>
              <w:jc w:val="center"/>
              <w:rPr>
                <w:rFonts w:ascii="Sylfaen" w:eastAsia="Calibri" w:hAnsi="Sylfaen" w:cs="Calibri"/>
              </w:rPr>
            </w:pPr>
            <w:r w:rsidRPr="00502583">
              <w:rPr>
                <w:rFonts w:ascii="Sylfaen" w:eastAsia="Calibri" w:hAnsi="Sylfaen" w:cs="Calibri"/>
              </w:rPr>
              <w:t>75,0</w:t>
            </w:r>
          </w:p>
        </w:tc>
      </w:tr>
      <w:tr w:rsidR="00A85173" w:rsidRPr="00502583" w:rsidTr="00A85173">
        <w:trPr>
          <w:trHeight w:val="136"/>
        </w:trPr>
        <w:tc>
          <w:tcPr>
            <w:tcW w:w="594" w:type="pct"/>
            <w:tcBorders>
              <w:top w:val="single" w:sz="4" w:space="0" w:color="auto"/>
              <w:left w:val="single" w:sz="4" w:space="0" w:color="auto"/>
              <w:bottom w:val="single" w:sz="4" w:space="0" w:color="auto"/>
              <w:right w:val="single" w:sz="4" w:space="0" w:color="auto"/>
            </w:tcBorders>
            <w:shd w:val="clear" w:color="000000" w:fill="FFFFFF"/>
            <w:vAlign w:val="center"/>
          </w:tcPr>
          <w:p w:rsidR="00A85173" w:rsidRPr="00502583" w:rsidRDefault="00A85173" w:rsidP="00A85173">
            <w:pPr>
              <w:jc w:val="center"/>
              <w:rPr>
                <w:rFonts w:ascii="Calibri" w:eastAsia="Calibri" w:hAnsi="Calibri" w:cs="Calibri"/>
                <w:lang w:val="ka-GE"/>
              </w:rPr>
            </w:pPr>
            <w:r w:rsidRPr="00502583">
              <w:rPr>
                <w:rFonts w:ascii="Calibri" w:eastAsia="Calibri" w:hAnsi="Calibri" w:cs="Calibri"/>
                <w:lang w:val="ka-GE"/>
              </w:rPr>
              <w:t xml:space="preserve">01 02 04 </w:t>
            </w:r>
          </w:p>
        </w:tc>
        <w:tc>
          <w:tcPr>
            <w:tcW w:w="1464" w:type="pct"/>
            <w:tcBorders>
              <w:top w:val="single" w:sz="4" w:space="0" w:color="auto"/>
              <w:left w:val="nil"/>
              <w:bottom w:val="single" w:sz="4" w:space="0" w:color="auto"/>
              <w:right w:val="single" w:sz="4" w:space="0" w:color="auto"/>
            </w:tcBorders>
            <w:shd w:val="clear" w:color="000000" w:fill="FFFFFF"/>
            <w:vAlign w:val="center"/>
          </w:tcPr>
          <w:p w:rsidR="00A85173" w:rsidRPr="00502583" w:rsidRDefault="00A85173" w:rsidP="00A85173">
            <w:pPr>
              <w:rPr>
                <w:rFonts w:ascii="Sylfaen" w:eastAsia="Times New Roman" w:hAnsi="Sylfaen" w:cs="Calibri"/>
                <w:color w:val="000000"/>
              </w:rPr>
            </w:pPr>
            <w:r w:rsidRPr="00502583">
              <w:rPr>
                <w:rFonts w:ascii="Sylfaen" w:eastAsia="Times New Roman" w:hAnsi="Sylfaen" w:cs="Times New Roman"/>
                <w:bCs/>
                <w:color w:val="000000"/>
                <w:lang w:val="ka-GE"/>
              </w:rPr>
              <w:t>გენდერული თანასწორობის ხელშეწყობა</w:t>
            </w:r>
          </w:p>
        </w:tc>
        <w:tc>
          <w:tcPr>
            <w:tcW w:w="773" w:type="pct"/>
            <w:tcBorders>
              <w:top w:val="single" w:sz="8" w:space="0" w:color="auto"/>
              <w:left w:val="single" w:sz="8" w:space="0" w:color="auto"/>
              <w:bottom w:val="single" w:sz="8" w:space="0" w:color="auto"/>
              <w:right w:val="single" w:sz="4" w:space="0" w:color="auto"/>
            </w:tcBorders>
            <w:shd w:val="clear" w:color="000000" w:fill="FFFFFF"/>
            <w:vAlign w:val="center"/>
          </w:tcPr>
          <w:p w:rsidR="00A85173" w:rsidRPr="00502583" w:rsidRDefault="00A85173" w:rsidP="00A85173">
            <w:pPr>
              <w:jc w:val="center"/>
              <w:rPr>
                <w:rFonts w:ascii="Sylfaen" w:hAnsi="Sylfaen" w:cs="Calibri"/>
              </w:rPr>
            </w:pPr>
            <w:r w:rsidRPr="00502583">
              <w:rPr>
                <w:rFonts w:ascii="Sylfaen" w:hAnsi="Sylfaen" w:cs="Calibri"/>
              </w:rPr>
              <w:t>3.0</w:t>
            </w:r>
          </w:p>
        </w:tc>
        <w:tc>
          <w:tcPr>
            <w:tcW w:w="724" w:type="pct"/>
            <w:tcBorders>
              <w:top w:val="single" w:sz="4" w:space="0" w:color="auto"/>
              <w:left w:val="nil"/>
              <w:bottom w:val="single" w:sz="4" w:space="0" w:color="auto"/>
              <w:right w:val="single" w:sz="4" w:space="0" w:color="auto"/>
            </w:tcBorders>
            <w:shd w:val="clear" w:color="000000" w:fill="FFFFFF"/>
            <w:vAlign w:val="center"/>
          </w:tcPr>
          <w:p w:rsidR="00A85173" w:rsidRPr="00502583" w:rsidRDefault="00A85173" w:rsidP="00A85173">
            <w:pPr>
              <w:spacing w:after="200" w:line="276" w:lineRule="auto"/>
              <w:jc w:val="center"/>
              <w:rPr>
                <w:rFonts w:ascii="Sylfaen" w:eastAsia="Calibri" w:hAnsi="Sylfaen" w:cs="Calibri"/>
              </w:rPr>
            </w:pPr>
            <w:r w:rsidRPr="00502583">
              <w:rPr>
                <w:rFonts w:ascii="Sylfaen" w:eastAsia="Calibri" w:hAnsi="Sylfaen" w:cs="Calibri"/>
              </w:rPr>
              <w:t>3,0</w:t>
            </w:r>
          </w:p>
        </w:tc>
        <w:tc>
          <w:tcPr>
            <w:tcW w:w="724" w:type="pct"/>
            <w:tcBorders>
              <w:top w:val="single" w:sz="4" w:space="0" w:color="auto"/>
              <w:left w:val="nil"/>
              <w:bottom w:val="single" w:sz="4" w:space="0" w:color="auto"/>
              <w:right w:val="single" w:sz="4" w:space="0" w:color="auto"/>
            </w:tcBorders>
            <w:shd w:val="clear" w:color="000000" w:fill="FFFFFF"/>
            <w:vAlign w:val="center"/>
          </w:tcPr>
          <w:p w:rsidR="00A85173" w:rsidRPr="00502583" w:rsidRDefault="00A85173" w:rsidP="00A85173">
            <w:pPr>
              <w:spacing w:after="200" w:line="276" w:lineRule="auto"/>
              <w:jc w:val="center"/>
              <w:rPr>
                <w:rFonts w:ascii="Sylfaen" w:eastAsia="Calibri" w:hAnsi="Sylfaen" w:cs="Calibri"/>
              </w:rPr>
            </w:pPr>
            <w:r w:rsidRPr="00502583">
              <w:rPr>
                <w:rFonts w:ascii="Sylfaen" w:eastAsia="Calibri" w:hAnsi="Sylfaen" w:cs="Calibri"/>
              </w:rPr>
              <w:t>3,0</w:t>
            </w:r>
          </w:p>
        </w:tc>
        <w:tc>
          <w:tcPr>
            <w:tcW w:w="722" w:type="pct"/>
            <w:tcBorders>
              <w:top w:val="single" w:sz="4" w:space="0" w:color="auto"/>
              <w:left w:val="nil"/>
              <w:bottom w:val="single" w:sz="4" w:space="0" w:color="auto"/>
              <w:right w:val="single" w:sz="4" w:space="0" w:color="auto"/>
            </w:tcBorders>
            <w:shd w:val="clear" w:color="000000" w:fill="FFFFFF"/>
            <w:vAlign w:val="center"/>
          </w:tcPr>
          <w:p w:rsidR="00A85173" w:rsidRPr="00502583" w:rsidRDefault="00A85173" w:rsidP="00A85173">
            <w:pPr>
              <w:spacing w:after="200" w:line="276" w:lineRule="auto"/>
              <w:jc w:val="center"/>
              <w:rPr>
                <w:rFonts w:ascii="Sylfaen" w:eastAsia="Calibri" w:hAnsi="Sylfaen" w:cs="Calibri"/>
              </w:rPr>
            </w:pPr>
            <w:r w:rsidRPr="00502583">
              <w:rPr>
                <w:rFonts w:ascii="Sylfaen" w:eastAsia="Calibri" w:hAnsi="Sylfaen" w:cs="Calibri"/>
              </w:rPr>
              <w:t>3,0</w:t>
            </w:r>
          </w:p>
        </w:tc>
      </w:tr>
      <w:tr w:rsidR="00996066" w:rsidRPr="00502583" w:rsidTr="00A85173">
        <w:trPr>
          <w:trHeight w:val="121"/>
        </w:trPr>
        <w:tc>
          <w:tcPr>
            <w:tcW w:w="205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96066" w:rsidRPr="00502583" w:rsidRDefault="00996066" w:rsidP="00996066">
            <w:pPr>
              <w:rPr>
                <w:rFonts w:ascii="Sylfaen" w:eastAsia="Calibri" w:hAnsi="Sylfaen" w:cs="Calibri"/>
                <w:b/>
                <w:lang w:val="ka-GE"/>
              </w:rPr>
            </w:pPr>
            <w:r w:rsidRPr="00502583">
              <w:rPr>
                <w:rFonts w:ascii="Sylfaen" w:eastAsia="Calibri" w:hAnsi="Sylfaen" w:cs="Calibri"/>
                <w:b/>
                <w:lang w:val="ka-GE"/>
              </w:rPr>
              <w:t xml:space="preserve">სულ პრიორიტეტის დაფინანსება </w:t>
            </w:r>
          </w:p>
        </w:tc>
        <w:tc>
          <w:tcPr>
            <w:tcW w:w="773" w:type="pct"/>
            <w:tcBorders>
              <w:top w:val="single" w:sz="4" w:space="0" w:color="auto"/>
              <w:left w:val="single" w:sz="4" w:space="0" w:color="auto"/>
              <w:bottom w:val="single" w:sz="4" w:space="0" w:color="auto"/>
              <w:right w:val="single" w:sz="4" w:space="0" w:color="auto"/>
            </w:tcBorders>
            <w:shd w:val="clear" w:color="000000" w:fill="FFFFFF"/>
            <w:vAlign w:val="center"/>
          </w:tcPr>
          <w:p w:rsidR="00996066" w:rsidRPr="00502583" w:rsidRDefault="00A85173" w:rsidP="00A85173">
            <w:pPr>
              <w:jc w:val="center"/>
              <w:rPr>
                <w:rFonts w:ascii="Sylfaen" w:eastAsia="Times New Roman" w:hAnsi="Sylfaen" w:cs="Calibri"/>
                <w:b/>
              </w:rPr>
            </w:pPr>
            <w:r w:rsidRPr="00502583">
              <w:rPr>
                <w:rFonts w:ascii="Sylfaen" w:hAnsi="Sylfaen" w:cs="Calibri"/>
              </w:rPr>
              <w:t>4,960.1</w:t>
            </w:r>
          </w:p>
        </w:tc>
        <w:tc>
          <w:tcPr>
            <w:tcW w:w="724" w:type="pct"/>
            <w:tcBorders>
              <w:top w:val="single" w:sz="4" w:space="0" w:color="auto"/>
              <w:left w:val="nil"/>
              <w:bottom w:val="single" w:sz="4" w:space="0" w:color="auto"/>
              <w:right w:val="single" w:sz="4" w:space="0" w:color="auto"/>
            </w:tcBorders>
            <w:shd w:val="clear" w:color="000000" w:fill="FFFFFF"/>
            <w:vAlign w:val="center"/>
          </w:tcPr>
          <w:p w:rsidR="00996066" w:rsidRPr="00502583" w:rsidRDefault="00996066" w:rsidP="00996066">
            <w:pPr>
              <w:spacing w:after="200" w:line="276" w:lineRule="auto"/>
              <w:jc w:val="center"/>
              <w:rPr>
                <w:rFonts w:ascii="Sylfaen" w:eastAsia="Calibri" w:hAnsi="Sylfaen" w:cs="Calibri"/>
                <w:b/>
              </w:rPr>
            </w:pPr>
            <w:r w:rsidRPr="00502583">
              <w:rPr>
                <w:rFonts w:ascii="Sylfaen" w:eastAsia="Calibri" w:hAnsi="Sylfaen" w:cs="Calibri"/>
                <w:b/>
              </w:rPr>
              <w:t>5 268,7</w:t>
            </w:r>
          </w:p>
        </w:tc>
        <w:tc>
          <w:tcPr>
            <w:tcW w:w="724" w:type="pct"/>
            <w:tcBorders>
              <w:top w:val="single" w:sz="4" w:space="0" w:color="auto"/>
              <w:left w:val="nil"/>
              <w:bottom w:val="single" w:sz="4" w:space="0" w:color="auto"/>
              <w:right w:val="single" w:sz="4" w:space="0" w:color="auto"/>
            </w:tcBorders>
            <w:shd w:val="clear" w:color="000000" w:fill="FFFFFF"/>
            <w:vAlign w:val="center"/>
          </w:tcPr>
          <w:p w:rsidR="00996066" w:rsidRPr="00502583" w:rsidRDefault="00996066" w:rsidP="00996066">
            <w:pPr>
              <w:spacing w:after="200" w:line="276" w:lineRule="auto"/>
              <w:jc w:val="center"/>
              <w:rPr>
                <w:rFonts w:ascii="Sylfaen" w:eastAsia="Calibri" w:hAnsi="Sylfaen" w:cs="Calibri"/>
                <w:b/>
              </w:rPr>
            </w:pPr>
            <w:r w:rsidRPr="00502583">
              <w:rPr>
                <w:rFonts w:ascii="Sylfaen" w:eastAsia="Calibri" w:hAnsi="Sylfaen" w:cs="Calibri"/>
                <w:b/>
              </w:rPr>
              <w:t>5 507,9</w:t>
            </w:r>
          </w:p>
        </w:tc>
        <w:tc>
          <w:tcPr>
            <w:tcW w:w="722" w:type="pct"/>
            <w:tcBorders>
              <w:top w:val="single" w:sz="4" w:space="0" w:color="auto"/>
              <w:left w:val="nil"/>
              <w:bottom w:val="single" w:sz="4" w:space="0" w:color="auto"/>
              <w:right w:val="single" w:sz="4" w:space="0" w:color="auto"/>
            </w:tcBorders>
            <w:shd w:val="clear" w:color="000000" w:fill="FFFFFF"/>
            <w:vAlign w:val="center"/>
          </w:tcPr>
          <w:p w:rsidR="00996066" w:rsidRPr="00502583" w:rsidRDefault="00996066" w:rsidP="00996066">
            <w:pPr>
              <w:spacing w:after="200" w:line="276" w:lineRule="auto"/>
              <w:jc w:val="center"/>
              <w:rPr>
                <w:rFonts w:ascii="Sylfaen" w:eastAsia="Calibri" w:hAnsi="Sylfaen" w:cs="Calibri"/>
                <w:b/>
              </w:rPr>
            </w:pPr>
            <w:r w:rsidRPr="00502583">
              <w:rPr>
                <w:rFonts w:ascii="Sylfaen" w:eastAsia="Calibri" w:hAnsi="Sylfaen" w:cs="Calibri"/>
                <w:b/>
              </w:rPr>
              <w:t>6 000,7</w:t>
            </w:r>
          </w:p>
        </w:tc>
      </w:tr>
    </w:tbl>
    <w:p w:rsidR="00ED07F0" w:rsidRPr="00502583" w:rsidRDefault="00ED07F0" w:rsidP="00ED07F0">
      <w:pPr>
        <w:autoSpaceDE w:val="0"/>
        <w:autoSpaceDN w:val="0"/>
        <w:adjustRightInd w:val="0"/>
        <w:spacing w:after="0" w:line="360" w:lineRule="auto"/>
        <w:jc w:val="both"/>
        <w:rPr>
          <w:rFonts w:ascii="Sylfaen" w:eastAsia="Calibri" w:hAnsi="Sylfaen" w:cs="Sylfaen"/>
          <w:color w:val="000000"/>
          <w:lang w:val="ka-GE"/>
        </w:rPr>
      </w:pPr>
    </w:p>
    <w:tbl>
      <w:tblPr>
        <w:tblW w:w="9956" w:type="dxa"/>
        <w:tblInd w:w="-10" w:type="dxa"/>
        <w:tblLook w:val="04A0" w:firstRow="1" w:lastRow="0" w:firstColumn="1" w:lastColumn="0" w:noHBand="0" w:noVBand="1"/>
      </w:tblPr>
      <w:tblGrid>
        <w:gridCol w:w="2382"/>
        <w:gridCol w:w="782"/>
        <w:gridCol w:w="3530"/>
        <w:gridCol w:w="1485"/>
        <w:gridCol w:w="1777"/>
      </w:tblGrid>
      <w:tr w:rsidR="0011000B" w:rsidRPr="00502583" w:rsidTr="000A499D">
        <w:trPr>
          <w:trHeight w:val="194"/>
        </w:trPr>
        <w:tc>
          <w:tcPr>
            <w:tcW w:w="2000"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11000B" w:rsidRPr="00502583" w:rsidRDefault="0011000B" w:rsidP="00ED07F0">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ქვეპროგრამის დასახელება</w:t>
            </w:r>
          </w:p>
        </w:tc>
        <w:tc>
          <w:tcPr>
            <w:tcW w:w="730" w:type="dxa"/>
            <w:tcBorders>
              <w:top w:val="single" w:sz="4" w:space="0" w:color="auto"/>
              <w:left w:val="nil"/>
              <w:bottom w:val="single" w:sz="4" w:space="0" w:color="auto"/>
              <w:right w:val="single" w:sz="4" w:space="0" w:color="auto"/>
            </w:tcBorders>
            <w:shd w:val="clear" w:color="000000" w:fill="FFFFFF"/>
            <w:vAlign w:val="center"/>
            <w:hideMark/>
          </w:tcPr>
          <w:p w:rsidR="0011000B" w:rsidRPr="00502583" w:rsidRDefault="0011000B" w:rsidP="00ED07F0">
            <w:pPr>
              <w:jc w:val="center"/>
              <w:rPr>
                <w:rFonts w:ascii="Sylfaen" w:eastAsia="Calibri" w:hAnsi="Sylfaen" w:cs="Times New Roman"/>
                <w:color w:val="000000"/>
              </w:rPr>
            </w:pPr>
            <w:r w:rsidRPr="00502583">
              <w:rPr>
                <w:rFonts w:ascii="Sylfaen" w:eastAsia="Calibri" w:hAnsi="Sylfaen" w:cs="Sylfaen"/>
                <w:color w:val="000000"/>
              </w:rPr>
              <w:t>კოდი</w:t>
            </w:r>
          </w:p>
        </w:tc>
        <w:tc>
          <w:tcPr>
            <w:tcW w:w="435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tcPr>
          <w:p w:rsidR="0011000B" w:rsidRPr="00502583" w:rsidRDefault="0011000B" w:rsidP="00ED07F0">
            <w:pPr>
              <w:jc w:val="center"/>
              <w:rPr>
                <w:rFonts w:ascii="Sylfaen" w:eastAsia="Calibri" w:hAnsi="Sylfaen" w:cs="Times New Roman"/>
                <w:b/>
                <w:bCs/>
                <w:color w:val="000000"/>
                <w:lang w:val="ka-GE"/>
              </w:rPr>
            </w:pPr>
            <w:r w:rsidRPr="00502583">
              <w:rPr>
                <w:rFonts w:ascii="Sylfaen" w:eastAsia="Calibri" w:hAnsi="Sylfaen" w:cs="Calibri"/>
                <w:b/>
                <w:color w:val="000000"/>
              </w:rPr>
              <w:t>კადრების მომზადება-გადამზადებასთან,</w:t>
            </w:r>
            <w:r w:rsidRPr="00502583">
              <w:rPr>
                <w:rFonts w:ascii="Sylfaen" w:eastAsia="Calibri" w:hAnsi="Sylfaen" w:cs="Calibri"/>
                <w:color w:val="000000"/>
              </w:rPr>
              <w:t xml:space="preserve"> </w:t>
            </w:r>
            <w:r w:rsidRPr="00502583">
              <w:rPr>
                <w:rFonts w:ascii="Sylfaen" w:eastAsia="Calibri" w:hAnsi="Sylfaen" w:cs="Calibri"/>
                <w:b/>
                <w:color w:val="000000"/>
              </w:rPr>
              <w:t>კვალიფიკაციის ამაღლებასა და სტაჟირებასთან დაკავშირებული ხარჯი</w:t>
            </w:r>
          </w:p>
        </w:tc>
        <w:tc>
          <w:tcPr>
            <w:tcW w:w="2868" w:type="dxa"/>
            <w:gridSpan w:val="2"/>
            <w:tcBorders>
              <w:top w:val="single" w:sz="8" w:space="0" w:color="auto"/>
              <w:left w:val="nil"/>
              <w:bottom w:val="single" w:sz="4" w:space="0" w:color="auto"/>
              <w:right w:val="single" w:sz="8" w:space="0" w:color="000000"/>
            </w:tcBorders>
            <w:shd w:val="clear" w:color="000000" w:fill="FFFFFF"/>
            <w:vAlign w:val="center"/>
            <w:hideMark/>
          </w:tcPr>
          <w:p w:rsidR="0011000B" w:rsidRPr="00502583" w:rsidRDefault="0011000B" w:rsidP="00ED07F0">
            <w:pPr>
              <w:spacing w:after="0" w:line="240" w:lineRule="auto"/>
              <w:jc w:val="center"/>
              <w:rPr>
                <w:rFonts w:ascii="Sylfaen" w:eastAsia="Times New Roman" w:hAnsi="Sylfaen" w:cs="Calibri"/>
                <w:b/>
                <w:bCs/>
                <w:color w:val="000000"/>
              </w:rPr>
            </w:pPr>
            <w:r w:rsidRPr="00502583">
              <w:rPr>
                <w:rFonts w:ascii="Sylfaen" w:eastAsia="Times New Roman" w:hAnsi="Sylfaen" w:cs="Calibri"/>
                <w:b/>
                <w:bCs/>
                <w:color w:val="000000"/>
              </w:rPr>
              <w:t>2024 წელი (ათას ლარში)</w:t>
            </w:r>
          </w:p>
        </w:tc>
      </w:tr>
      <w:tr w:rsidR="0011000B" w:rsidRPr="00502583" w:rsidTr="000A499D">
        <w:trPr>
          <w:trHeight w:val="130"/>
        </w:trPr>
        <w:tc>
          <w:tcPr>
            <w:tcW w:w="2000" w:type="dxa"/>
            <w:vMerge/>
            <w:tcBorders>
              <w:top w:val="single" w:sz="8" w:space="0" w:color="auto"/>
              <w:left w:val="single" w:sz="8" w:space="0" w:color="auto"/>
              <w:bottom w:val="single" w:sz="4" w:space="0" w:color="auto"/>
              <w:right w:val="single" w:sz="4" w:space="0" w:color="auto"/>
            </w:tcBorders>
            <w:vAlign w:val="center"/>
            <w:hideMark/>
          </w:tcPr>
          <w:p w:rsidR="0011000B" w:rsidRPr="00502583" w:rsidRDefault="0011000B" w:rsidP="00ED07F0">
            <w:pPr>
              <w:spacing w:after="0" w:line="240" w:lineRule="auto"/>
              <w:rPr>
                <w:rFonts w:ascii="Sylfaen" w:eastAsia="Times New Roman" w:hAnsi="Sylfaen" w:cs="Calibri"/>
                <w:color w:val="000000"/>
              </w:rPr>
            </w:pPr>
          </w:p>
        </w:tc>
        <w:tc>
          <w:tcPr>
            <w:tcW w:w="730" w:type="dxa"/>
            <w:tcBorders>
              <w:top w:val="nil"/>
              <w:left w:val="nil"/>
              <w:bottom w:val="single" w:sz="4" w:space="0" w:color="auto"/>
              <w:right w:val="single" w:sz="4" w:space="0" w:color="auto"/>
            </w:tcBorders>
            <w:shd w:val="clear" w:color="000000" w:fill="FFFFFF"/>
            <w:vAlign w:val="center"/>
            <w:hideMark/>
          </w:tcPr>
          <w:p w:rsidR="0011000B" w:rsidRPr="00502583" w:rsidRDefault="0011000B" w:rsidP="00ED07F0">
            <w:pPr>
              <w:spacing w:after="0" w:line="240" w:lineRule="auto"/>
              <w:jc w:val="center"/>
              <w:rPr>
                <w:rFonts w:ascii="Sylfaen" w:eastAsia="Times New Roman" w:hAnsi="Sylfaen" w:cs="Calibri"/>
                <w:b/>
                <w:color w:val="000000"/>
                <w:lang w:val="ka-GE"/>
              </w:rPr>
            </w:pPr>
            <w:r w:rsidRPr="00502583">
              <w:rPr>
                <w:rFonts w:ascii="Sylfaen" w:eastAsia="Calibri" w:hAnsi="Sylfaen" w:cs="Times New Roman"/>
                <w:b/>
                <w:color w:val="000000"/>
                <w:lang w:val="ka-GE"/>
              </w:rPr>
              <w:t xml:space="preserve">01 01 04 </w:t>
            </w:r>
          </w:p>
        </w:tc>
        <w:tc>
          <w:tcPr>
            <w:tcW w:w="4358" w:type="dxa"/>
            <w:vMerge/>
            <w:tcBorders>
              <w:top w:val="nil"/>
              <w:left w:val="nil"/>
              <w:bottom w:val="single" w:sz="4" w:space="0" w:color="auto"/>
              <w:right w:val="single" w:sz="4" w:space="0" w:color="auto"/>
            </w:tcBorders>
            <w:vAlign w:val="center"/>
            <w:hideMark/>
          </w:tcPr>
          <w:p w:rsidR="0011000B" w:rsidRPr="00502583" w:rsidRDefault="0011000B" w:rsidP="00ED07F0">
            <w:pPr>
              <w:spacing w:after="0" w:line="240" w:lineRule="auto"/>
              <w:rPr>
                <w:rFonts w:ascii="Sylfaen" w:eastAsia="Times New Roman" w:hAnsi="Sylfaen" w:cs="Calibri"/>
                <w:color w:val="000000"/>
              </w:rPr>
            </w:pPr>
          </w:p>
        </w:tc>
        <w:tc>
          <w:tcPr>
            <w:tcW w:w="2868" w:type="dxa"/>
            <w:gridSpan w:val="2"/>
            <w:tcBorders>
              <w:top w:val="single" w:sz="8" w:space="0" w:color="auto"/>
              <w:left w:val="single" w:sz="8" w:space="0" w:color="auto"/>
              <w:bottom w:val="single" w:sz="8" w:space="0" w:color="auto"/>
              <w:right w:val="single" w:sz="8" w:space="0" w:color="auto"/>
            </w:tcBorders>
            <w:shd w:val="clear" w:color="000000" w:fill="FFFFFF"/>
            <w:vAlign w:val="center"/>
          </w:tcPr>
          <w:p w:rsidR="0011000B" w:rsidRPr="00502583" w:rsidRDefault="0011000B" w:rsidP="00ED07F0">
            <w:pPr>
              <w:jc w:val="center"/>
              <w:rPr>
                <w:rFonts w:ascii="Sylfaen" w:hAnsi="Sylfaen" w:cs="Calibri"/>
                <w:b/>
                <w:color w:val="000000"/>
                <w:lang w:val="ka-GE"/>
              </w:rPr>
            </w:pPr>
            <w:r w:rsidRPr="00502583">
              <w:rPr>
                <w:rFonts w:ascii="Sylfaen" w:hAnsi="Sylfaen" w:cs="Calibri"/>
                <w:b/>
                <w:color w:val="000000"/>
                <w:lang w:val="ka-GE"/>
              </w:rPr>
              <w:t>15, 0</w:t>
            </w:r>
          </w:p>
        </w:tc>
      </w:tr>
      <w:tr w:rsidR="00ED07F0" w:rsidRPr="00502583" w:rsidTr="0011000B">
        <w:trPr>
          <w:trHeight w:val="75"/>
        </w:trPr>
        <w:tc>
          <w:tcPr>
            <w:tcW w:w="2000" w:type="dxa"/>
            <w:tcBorders>
              <w:top w:val="nil"/>
              <w:left w:val="single" w:sz="8" w:space="0" w:color="auto"/>
              <w:bottom w:val="single" w:sz="4" w:space="0" w:color="auto"/>
              <w:right w:val="single" w:sz="4" w:space="0" w:color="auto"/>
            </w:tcBorders>
            <w:shd w:val="clear" w:color="000000" w:fill="FFFFFF"/>
            <w:vAlign w:val="center"/>
            <w:hideMark/>
          </w:tcPr>
          <w:p w:rsidR="00ED07F0" w:rsidRPr="00502583" w:rsidRDefault="00ED07F0" w:rsidP="00ED07F0">
            <w:pPr>
              <w:spacing w:after="0" w:line="240" w:lineRule="auto"/>
              <w:rPr>
                <w:rFonts w:ascii="Sylfaen" w:eastAsia="Times New Roman" w:hAnsi="Sylfaen" w:cs="Calibri"/>
                <w:color w:val="000000"/>
              </w:rPr>
            </w:pPr>
            <w:r w:rsidRPr="00502583">
              <w:rPr>
                <w:rFonts w:ascii="Sylfaen" w:eastAsia="Times New Roman" w:hAnsi="Sylfaen" w:cs="Calibri"/>
                <w:color w:val="000000"/>
              </w:rPr>
              <w:t>ქვეპროგრამის განმახორციელებელი სამსახური</w:t>
            </w:r>
          </w:p>
        </w:tc>
        <w:tc>
          <w:tcPr>
            <w:tcW w:w="7956" w:type="dxa"/>
            <w:gridSpan w:val="4"/>
            <w:tcBorders>
              <w:top w:val="nil"/>
              <w:left w:val="nil"/>
              <w:bottom w:val="nil"/>
              <w:right w:val="nil"/>
            </w:tcBorders>
            <w:shd w:val="clear" w:color="auto" w:fill="auto"/>
            <w:vAlign w:val="bottom"/>
          </w:tcPr>
          <w:p w:rsidR="00ED07F0" w:rsidRPr="00502583" w:rsidRDefault="00ED07F0" w:rsidP="00ED07F0">
            <w:pPr>
              <w:spacing w:after="200" w:line="276" w:lineRule="auto"/>
              <w:rPr>
                <w:rFonts w:ascii="Calibri" w:eastAsia="Calibri" w:hAnsi="Calibri" w:cs="Calibri"/>
                <w:b/>
                <w:bCs/>
              </w:rPr>
            </w:pPr>
            <w:r w:rsidRPr="00502583">
              <w:rPr>
                <w:rFonts w:ascii="Sylfaen" w:eastAsia="Times New Roman" w:hAnsi="Sylfaen" w:cs="Sylfaen"/>
                <w:color w:val="000000"/>
                <w:lang w:val="ka-GE" w:eastAsia="ru-RU"/>
              </w:rPr>
              <w:t>მუნიციპალიტეტის საკრებულოს აპარატი, მუნიციპალიტეტის მერიის ადმინისტრაციული დასაფინანსო-საბიუჯეტო სამსახური</w:t>
            </w:r>
          </w:p>
        </w:tc>
      </w:tr>
      <w:tr w:rsidR="00ED07F0" w:rsidRPr="00502583" w:rsidTr="0011000B">
        <w:trPr>
          <w:trHeight w:val="55"/>
        </w:trPr>
        <w:tc>
          <w:tcPr>
            <w:tcW w:w="2000" w:type="dxa"/>
            <w:tcBorders>
              <w:top w:val="nil"/>
              <w:left w:val="single" w:sz="8" w:space="0" w:color="auto"/>
              <w:bottom w:val="single" w:sz="4" w:space="0" w:color="auto"/>
              <w:right w:val="single" w:sz="4" w:space="0" w:color="auto"/>
            </w:tcBorders>
            <w:shd w:val="clear" w:color="000000" w:fill="FFFFFF"/>
            <w:vAlign w:val="center"/>
            <w:hideMark/>
          </w:tcPr>
          <w:p w:rsidR="00ED07F0" w:rsidRPr="00502583" w:rsidRDefault="00ED07F0" w:rsidP="00ED07F0">
            <w:pPr>
              <w:spacing w:after="0" w:line="240" w:lineRule="auto"/>
              <w:rPr>
                <w:rFonts w:ascii="Sylfaen" w:eastAsia="Times New Roman" w:hAnsi="Sylfaen" w:cs="Calibri"/>
                <w:color w:val="000000"/>
                <w:lang w:val="ka-GE"/>
              </w:rPr>
            </w:pPr>
            <w:r w:rsidRPr="00502583">
              <w:rPr>
                <w:rFonts w:ascii="Sylfaen" w:eastAsia="Times New Roman" w:hAnsi="Sylfaen" w:cs="Calibri"/>
                <w:color w:val="000000"/>
              </w:rPr>
              <w:lastRenderedPageBreak/>
              <w:t xml:space="preserve">ქვეპროგრამის აღწერა </w:t>
            </w:r>
            <w:r w:rsidRPr="00502583">
              <w:rPr>
                <w:rFonts w:ascii="Sylfaen" w:eastAsia="Times New Roman" w:hAnsi="Sylfaen" w:cs="Calibri"/>
                <w:color w:val="000000"/>
                <w:lang w:val="ka-GE"/>
              </w:rPr>
              <w:t>და მიზანი</w:t>
            </w:r>
          </w:p>
        </w:tc>
        <w:tc>
          <w:tcPr>
            <w:tcW w:w="7956" w:type="dxa"/>
            <w:gridSpan w:val="4"/>
            <w:tcBorders>
              <w:top w:val="single" w:sz="6" w:space="0" w:color="auto"/>
              <w:left w:val="single" w:sz="6" w:space="0" w:color="auto"/>
              <w:bottom w:val="single" w:sz="6" w:space="0" w:color="auto"/>
              <w:right w:val="single" w:sz="6" w:space="0" w:color="auto"/>
            </w:tcBorders>
            <w:shd w:val="clear" w:color="auto" w:fill="auto"/>
          </w:tcPr>
          <w:p w:rsidR="00ED07F0" w:rsidRPr="00502583" w:rsidRDefault="00ED07F0" w:rsidP="00ED07F0">
            <w:pPr>
              <w:autoSpaceDE w:val="0"/>
              <w:autoSpaceDN w:val="0"/>
              <w:adjustRightInd w:val="0"/>
              <w:jc w:val="both"/>
              <w:rPr>
                <w:rFonts w:ascii="Sylfaen" w:eastAsia="Calibri" w:hAnsi="Sylfaen" w:cs="Calibri"/>
                <w:color w:val="000000"/>
                <w:lang w:val="ka-GE"/>
              </w:rPr>
            </w:pPr>
            <w:r w:rsidRPr="00502583">
              <w:rPr>
                <w:rFonts w:ascii="Sylfaen" w:eastAsia="Calibri" w:hAnsi="Sylfaen" w:cs="Calibri"/>
                <w:color w:val="000000"/>
                <w:lang w:val="ka-GE"/>
              </w:rPr>
              <w:t>ხარაგაულის მუნიციპალიტეტის საკრებულოს და მერიის თანამშრომლების გადამზადება განხორციელდება სხვადასხვა სახელმწიფო პროგრამის ფარგლებში.</w:t>
            </w:r>
          </w:p>
        </w:tc>
      </w:tr>
      <w:tr w:rsidR="00ED07F0" w:rsidRPr="00502583" w:rsidTr="0011000B">
        <w:trPr>
          <w:trHeight w:val="197"/>
        </w:trPr>
        <w:tc>
          <w:tcPr>
            <w:tcW w:w="2000" w:type="dxa"/>
            <w:tcBorders>
              <w:top w:val="nil"/>
              <w:left w:val="single" w:sz="8" w:space="0" w:color="auto"/>
              <w:bottom w:val="single" w:sz="4" w:space="0" w:color="auto"/>
              <w:right w:val="single" w:sz="4" w:space="0" w:color="auto"/>
            </w:tcBorders>
            <w:shd w:val="clear" w:color="000000" w:fill="FFFFFF"/>
            <w:vAlign w:val="center"/>
            <w:hideMark/>
          </w:tcPr>
          <w:p w:rsidR="00ED07F0" w:rsidRPr="00502583" w:rsidRDefault="00ED07F0" w:rsidP="00ED07F0">
            <w:pPr>
              <w:spacing w:after="0" w:line="240" w:lineRule="auto"/>
              <w:rPr>
                <w:rFonts w:ascii="Sylfaen" w:eastAsia="Times New Roman" w:hAnsi="Sylfaen" w:cs="Calibri"/>
                <w:color w:val="000000"/>
              </w:rPr>
            </w:pPr>
            <w:r w:rsidRPr="00502583">
              <w:rPr>
                <w:rFonts w:ascii="Sylfaen" w:eastAsia="Times New Roman" w:hAnsi="Sylfaen" w:cs="Calibri"/>
                <w:color w:val="000000"/>
              </w:rPr>
              <w:t>ქვეპროგრამის განხორციელების ვადები</w:t>
            </w:r>
          </w:p>
        </w:tc>
        <w:tc>
          <w:tcPr>
            <w:tcW w:w="7956" w:type="dxa"/>
            <w:gridSpan w:val="4"/>
            <w:tcBorders>
              <w:top w:val="single" w:sz="6" w:space="0" w:color="auto"/>
              <w:left w:val="single" w:sz="6" w:space="0" w:color="auto"/>
              <w:bottom w:val="single" w:sz="6" w:space="0" w:color="auto"/>
              <w:right w:val="nil"/>
            </w:tcBorders>
            <w:shd w:val="solid" w:color="FFFFFF" w:fill="auto"/>
          </w:tcPr>
          <w:p w:rsidR="00ED07F0" w:rsidRPr="00502583" w:rsidRDefault="00ED07F0" w:rsidP="00ED07F0">
            <w:pPr>
              <w:autoSpaceDE w:val="0"/>
              <w:autoSpaceDN w:val="0"/>
              <w:adjustRightInd w:val="0"/>
              <w:jc w:val="both"/>
              <w:rPr>
                <w:rFonts w:ascii="Sylfaen" w:eastAsia="Calibri" w:hAnsi="Sylfaen" w:cs="Calibri"/>
                <w:color w:val="000000"/>
                <w:lang w:val="ka-GE"/>
              </w:rPr>
            </w:pPr>
            <w:r w:rsidRPr="00502583">
              <w:rPr>
                <w:rFonts w:ascii="Sylfaen" w:eastAsia="Calibri" w:hAnsi="Sylfaen" w:cs="Calibri"/>
                <w:color w:val="000000"/>
                <w:lang w:val="ka-GE"/>
              </w:rPr>
              <w:t>მიმდინარე</w:t>
            </w:r>
          </w:p>
        </w:tc>
      </w:tr>
      <w:tr w:rsidR="00DC5B99" w:rsidRPr="00502583" w:rsidTr="000A499D">
        <w:trPr>
          <w:trHeight w:val="208"/>
        </w:trPr>
        <w:tc>
          <w:tcPr>
            <w:tcW w:w="20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C5B99" w:rsidRPr="00502583" w:rsidRDefault="00DC5B99" w:rsidP="00DC5B99">
            <w:pPr>
              <w:spacing w:after="0" w:line="240" w:lineRule="auto"/>
              <w:rPr>
                <w:rFonts w:ascii="Sylfaen" w:eastAsia="Times New Roman" w:hAnsi="Sylfaen" w:cs="Calibri"/>
                <w:b/>
                <w:color w:val="000000"/>
              </w:rPr>
            </w:pPr>
            <w:r w:rsidRPr="00502583">
              <w:rPr>
                <w:rFonts w:ascii="Sylfaen" w:eastAsia="Times New Roman" w:hAnsi="Sylfaen" w:cs="Calibri"/>
                <w:b/>
                <w:color w:val="000000"/>
              </w:rPr>
              <w:t xml:space="preserve">გაეროს მდგრადი განვითარების მიზაანი (SDG) რომლის მიღწევასაც ემსახურება </w:t>
            </w:r>
            <w:r w:rsidRPr="00502583">
              <w:rPr>
                <w:rFonts w:ascii="Sylfaen" w:eastAsia="Times New Roman" w:hAnsi="Sylfaen" w:cs="Calibri"/>
                <w:b/>
                <w:color w:val="000000"/>
                <w:lang w:val="ka-GE"/>
              </w:rPr>
              <w:t>ქვე</w:t>
            </w:r>
            <w:r w:rsidRPr="00502583">
              <w:rPr>
                <w:rFonts w:ascii="Sylfaen" w:eastAsia="Times New Roman" w:hAnsi="Sylfaen" w:cs="Calibri"/>
                <w:b/>
                <w:color w:val="000000"/>
              </w:rPr>
              <w:t>პროგრამა</w:t>
            </w:r>
          </w:p>
        </w:tc>
        <w:tc>
          <w:tcPr>
            <w:tcW w:w="5088" w:type="dxa"/>
            <w:gridSpan w:val="2"/>
            <w:tcBorders>
              <w:top w:val="single" w:sz="4" w:space="0" w:color="auto"/>
              <w:left w:val="nil"/>
              <w:bottom w:val="single" w:sz="4" w:space="0" w:color="auto"/>
              <w:right w:val="single" w:sz="4" w:space="0" w:color="auto"/>
            </w:tcBorders>
            <w:shd w:val="clear" w:color="000000" w:fill="FFFFFF"/>
            <w:vAlign w:val="center"/>
          </w:tcPr>
          <w:p w:rsidR="000A499D" w:rsidRPr="00502583" w:rsidRDefault="000A499D" w:rsidP="000A499D">
            <w:pPr>
              <w:shd w:val="clear" w:color="auto" w:fill="FFFFFF"/>
              <w:spacing w:after="0" w:line="276" w:lineRule="auto"/>
              <w:ind w:left="-567"/>
              <w:jc w:val="both"/>
              <w:rPr>
                <w:rFonts w:ascii="Sylfaen" w:eastAsia="Calibri" w:hAnsi="Sylfaen" w:cs="Times New Roman"/>
                <w:lang w:val="ka-GE"/>
              </w:rPr>
            </w:pPr>
            <w:r w:rsidRPr="00502583">
              <w:rPr>
                <w:rFonts w:ascii="Sylfaen" w:eastAsia="Calibri" w:hAnsi="Sylfaen" w:cs="Sylfaen"/>
                <w:b/>
                <w:lang w:val="ka-GE"/>
              </w:rPr>
              <w:t>მიმიზამიზანი</w:t>
            </w:r>
            <w:r w:rsidRPr="00502583">
              <w:rPr>
                <w:rFonts w:ascii="Sylfaen" w:eastAsia="Calibri" w:hAnsi="Sylfaen" w:cs="Times New Roman"/>
                <w:b/>
                <w:lang w:val="ka-GE"/>
              </w:rPr>
              <w:t xml:space="preserve"> 16:</w:t>
            </w:r>
            <w:r w:rsidRPr="00502583">
              <w:rPr>
                <w:rFonts w:ascii="Sylfaen" w:eastAsia="Calibri" w:hAnsi="Sylfaen" w:cs="Times New Roman"/>
                <w:lang w:val="ka-GE"/>
              </w:rPr>
              <w:t xml:space="preserve"> </w:t>
            </w:r>
            <w:r w:rsidRPr="00502583">
              <w:rPr>
                <w:rFonts w:ascii="Sylfaen" w:eastAsia="Calibri" w:hAnsi="Sylfaen" w:cs="Sylfaen"/>
                <w:lang w:val="ka-GE"/>
              </w:rPr>
              <w:t>მშვიდობიანი</w:t>
            </w:r>
            <w:r w:rsidRPr="00502583">
              <w:rPr>
                <w:rFonts w:ascii="Sylfaen" w:eastAsia="Calibri" w:hAnsi="Sylfaen" w:cs="Times New Roman"/>
                <w:lang w:val="ka-GE"/>
              </w:rPr>
              <w:t xml:space="preserve"> </w:t>
            </w:r>
            <w:r w:rsidRPr="00502583">
              <w:rPr>
                <w:rFonts w:ascii="Sylfaen" w:eastAsia="Calibri" w:hAnsi="Sylfaen" w:cs="Sylfaen"/>
                <w:lang w:val="ka-GE"/>
              </w:rPr>
              <w:t>და</w:t>
            </w:r>
            <w:r w:rsidRPr="00502583">
              <w:rPr>
                <w:rFonts w:ascii="Sylfaen" w:eastAsia="Calibri" w:hAnsi="Sylfaen" w:cs="Times New Roman"/>
                <w:lang w:val="ka-GE"/>
              </w:rPr>
              <w:t xml:space="preserve"> </w:t>
            </w:r>
            <w:r w:rsidRPr="00502583">
              <w:rPr>
                <w:rFonts w:ascii="Sylfaen" w:eastAsia="Calibri" w:hAnsi="Sylfaen" w:cs="Sylfaen"/>
                <w:lang w:val="ka-GE"/>
              </w:rPr>
              <w:t>ინკლუზიური</w:t>
            </w:r>
            <w:r w:rsidRPr="00502583">
              <w:rPr>
                <w:rFonts w:ascii="Sylfaen" w:eastAsia="Calibri" w:hAnsi="Sylfaen" w:cs="Times New Roman"/>
                <w:lang w:val="ka-GE"/>
              </w:rPr>
              <w:t xml:space="preserve"> </w:t>
            </w:r>
            <w:r w:rsidRPr="00502583">
              <w:rPr>
                <w:rFonts w:ascii="Sylfaen" w:eastAsia="Calibri" w:hAnsi="Sylfaen" w:cs="Sylfaen"/>
                <w:lang w:val="ka-GE"/>
              </w:rPr>
              <w:t>საზოგადოების</w:t>
            </w:r>
            <w:r w:rsidRPr="00502583">
              <w:rPr>
                <w:rFonts w:ascii="Sylfaen" w:eastAsia="Calibri" w:hAnsi="Sylfaen" w:cs="Times New Roman"/>
                <w:lang w:val="ka-GE"/>
              </w:rPr>
              <w:t xml:space="preserve"> </w:t>
            </w:r>
            <w:r w:rsidRPr="00502583">
              <w:rPr>
                <w:rFonts w:ascii="Sylfaen" w:eastAsia="Calibri" w:hAnsi="Sylfaen" w:cs="Sylfaen"/>
                <w:lang w:val="ka-GE"/>
              </w:rPr>
              <w:t>ჩამოყალიბების</w:t>
            </w:r>
            <w:r w:rsidRPr="00502583">
              <w:rPr>
                <w:rFonts w:ascii="Sylfaen" w:eastAsia="Calibri" w:hAnsi="Sylfaen" w:cs="Times New Roman"/>
                <w:lang w:val="ka-GE"/>
              </w:rPr>
              <w:t xml:space="preserve"> </w:t>
            </w:r>
            <w:r w:rsidRPr="00502583">
              <w:rPr>
                <w:rFonts w:ascii="Sylfaen" w:eastAsia="Calibri" w:hAnsi="Sylfaen" w:cs="Sylfaen"/>
                <w:lang w:val="ka-GE"/>
              </w:rPr>
              <w:t>ხელშეწყობა</w:t>
            </w:r>
            <w:r w:rsidRPr="00502583">
              <w:rPr>
                <w:rFonts w:ascii="Sylfaen" w:eastAsia="Calibri" w:hAnsi="Sylfaen" w:cs="Times New Roman"/>
                <w:lang w:val="ka-GE"/>
              </w:rPr>
              <w:t xml:space="preserve"> </w:t>
            </w:r>
            <w:r w:rsidRPr="00502583">
              <w:rPr>
                <w:rFonts w:ascii="Sylfaen" w:eastAsia="Calibri" w:hAnsi="Sylfaen" w:cs="Sylfaen"/>
                <w:lang w:val="ka-GE"/>
              </w:rPr>
              <w:t>მდგრადი</w:t>
            </w:r>
            <w:r w:rsidRPr="00502583">
              <w:rPr>
                <w:rFonts w:ascii="Sylfaen" w:eastAsia="Calibri" w:hAnsi="Sylfaen" w:cs="Times New Roman"/>
                <w:lang w:val="ka-GE"/>
              </w:rPr>
              <w:t xml:space="preserve"> </w:t>
            </w:r>
            <w:r w:rsidRPr="00502583">
              <w:rPr>
                <w:rFonts w:ascii="Sylfaen" w:eastAsia="Calibri" w:hAnsi="Sylfaen" w:cs="Sylfaen"/>
                <w:lang w:val="ka-GE"/>
              </w:rPr>
              <w:t>განვითარებისათვის</w:t>
            </w:r>
            <w:r w:rsidRPr="00502583">
              <w:rPr>
                <w:rFonts w:ascii="Sylfaen" w:eastAsia="Calibri" w:hAnsi="Sylfaen" w:cs="Times New Roman"/>
                <w:lang w:val="ka-GE"/>
              </w:rPr>
              <w:t xml:space="preserve">, </w:t>
            </w:r>
            <w:r w:rsidRPr="00502583">
              <w:rPr>
                <w:rFonts w:ascii="Sylfaen" w:eastAsia="Calibri" w:hAnsi="Sylfaen" w:cs="Sylfaen"/>
                <w:lang w:val="ka-GE"/>
              </w:rPr>
              <w:t>მართლმსაჯულების</w:t>
            </w:r>
            <w:r w:rsidRPr="00502583">
              <w:rPr>
                <w:rFonts w:ascii="Sylfaen" w:eastAsia="Calibri" w:hAnsi="Sylfaen" w:cs="Times New Roman"/>
                <w:lang w:val="ka-GE"/>
              </w:rPr>
              <w:t xml:space="preserve"> </w:t>
            </w:r>
            <w:r w:rsidRPr="00502583">
              <w:rPr>
                <w:rFonts w:ascii="Sylfaen" w:eastAsia="Calibri" w:hAnsi="Sylfaen" w:cs="Sylfaen"/>
                <w:lang w:val="ka-GE"/>
              </w:rPr>
              <w:t>ხელმისაწვდომობა</w:t>
            </w:r>
            <w:r w:rsidRPr="00502583">
              <w:rPr>
                <w:rFonts w:ascii="Sylfaen" w:eastAsia="Calibri" w:hAnsi="Sylfaen" w:cs="Times New Roman"/>
                <w:lang w:val="ka-GE"/>
              </w:rPr>
              <w:t xml:space="preserve"> </w:t>
            </w:r>
            <w:r w:rsidRPr="00502583">
              <w:rPr>
                <w:rFonts w:ascii="Sylfaen" w:eastAsia="Calibri" w:hAnsi="Sylfaen" w:cs="Sylfaen"/>
                <w:lang w:val="ka-GE"/>
              </w:rPr>
              <w:t>ყველასათვის</w:t>
            </w:r>
            <w:r w:rsidRPr="00502583">
              <w:rPr>
                <w:rFonts w:ascii="Sylfaen" w:eastAsia="Calibri" w:hAnsi="Sylfaen" w:cs="Times New Roman"/>
                <w:lang w:val="ka-GE"/>
              </w:rPr>
              <w:t xml:space="preserve">, </w:t>
            </w:r>
            <w:r w:rsidRPr="00502583">
              <w:rPr>
                <w:rFonts w:ascii="Sylfaen" w:eastAsia="Calibri" w:hAnsi="Sylfaen" w:cs="Sylfaen"/>
                <w:lang w:val="ka-GE"/>
              </w:rPr>
              <w:t>ეფექტიანი</w:t>
            </w:r>
            <w:r w:rsidRPr="00502583">
              <w:rPr>
                <w:rFonts w:ascii="Sylfaen" w:eastAsia="Calibri" w:hAnsi="Sylfaen" w:cs="Times New Roman"/>
                <w:lang w:val="ka-GE"/>
              </w:rPr>
              <w:t xml:space="preserve">, </w:t>
            </w:r>
            <w:r w:rsidRPr="00502583">
              <w:rPr>
                <w:rFonts w:ascii="Sylfaen" w:eastAsia="Calibri" w:hAnsi="Sylfaen" w:cs="Sylfaen"/>
                <w:lang w:val="ka-GE"/>
              </w:rPr>
              <w:t>ანგარიშვალდებული</w:t>
            </w:r>
            <w:r w:rsidRPr="00502583">
              <w:rPr>
                <w:rFonts w:ascii="Sylfaen" w:eastAsia="Calibri" w:hAnsi="Sylfaen" w:cs="Times New Roman"/>
                <w:lang w:val="ka-GE"/>
              </w:rPr>
              <w:t xml:space="preserve"> </w:t>
            </w:r>
            <w:r w:rsidRPr="00502583">
              <w:rPr>
                <w:rFonts w:ascii="Sylfaen" w:eastAsia="Calibri" w:hAnsi="Sylfaen" w:cs="Sylfaen"/>
                <w:lang w:val="ka-GE"/>
              </w:rPr>
              <w:t>და</w:t>
            </w:r>
            <w:r w:rsidRPr="00502583">
              <w:rPr>
                <w:rFonts w:ascii="Sylfaen" w:eastAsia="Calibri" w:hAnsi="Sylfaen" w:cs="Times New Roman"/>
                <w:lang w:val="ka-GE"/>
              </w:rPr>
              <w:t xml:space="preserve"> </w:t>
            </w:r>
            <w:r w:rsidRPr="00502583">
              <w:rPr>
                <w:rFonts w:ascii="Sylfaen" w:eastAsia="Calibri" w:hAnsi="Sylfaen" w:cs="Sylfaen"/>
                <w:lang w:val="ka-GE"/>
              </w:rPr>
              <w:t>ინკლუზიური</w:t>
            </w:r>
            <w:r w:rsidRPr="00502583">
              <w:rPr>
                <w:rFonts w:ascii="Sylfaen" w:eastAsia="Calibri" w:hAnsi="Sylfaen" w:cs="Times New Roman"/>
                <w:lang w:val="ka-GE"/>
              </w:rPr>
              <w:t xml:space="preserve"> </w:t>
            </w:r>
            <w:r w:rsidRPr="00502583">
              <w:rPr>
                <w:rFonts w:ascii="Sylfaen" w:eastAsia="Calibri" w:hAnsi="Sylfaen" w:cs="Sylfaen"/>
                <w:lang w:val="ka-GE"/>
              </w:rPr>
              <w:t>ინსტიტუციების</w:t>
            </w:r>
            <w:r w:rsidRPr="00502583">
              <w:rPr>
                <w:rFonts w:ascii="Sylfaen" w:eastAsia="Calibri" w:hAnsi="Sylfaen" w:cs="Times New Roman"/>
                <w:lang w:val="ka-GE"/>
              </w:rPr>
              <w:t xml:space="preserve"> </w:t>
            </w:r>
            <w:r w:rsidRPr="00502583">
              <w:rPr>
                <w:rFonts w:ascii="Sylfaen" w:eastAsia="Calibri" w:hAnsi="Sylfaen" w:cs="Sylfaen"/>
                <w:lang w:val="ka-GE"/>
              </w:rPr>
              <w:t>მშენებლობა</w:t>
            </w:r>
            <w:r w:rsidRPr="00502583">
              <w:rPr>
                <w:rFonts w:ascii="Sylfaen" w:eastAsia="Calibri" w:hAnsi="Sylfaen" w:cs="Times New Roman"/>
                <w:lang w:val="ka-GE"/>
              </w:rPr>
              <w:t xml:space="preserve"> </w:t>
            </w:r>
            <w:r w:rsidRPr="00502583">
              <w:rPr>
                <w:rFonts w:ascii="Sylfaen" w:eastAsia="Calibri" w:hAnsi="Sylfaen" w:cs="Sylfaen"/>
                <w:lang w:val="ka-GE"/>
              </w:rPr>
              <w:t>ყველა</w:t>
            </w:r>
            <w:r w:rsidRPr="00502583">
              <w:rPr>
                <w:rFonts w:ascii="Sylfaen" w:eastAsia="Calibri" w:hAnsi="Sylfaen" w:cs="Times New Roman"/>
                <w:lang w:val="ka-GE"/>
              </w:rPr>
              <w:t xml:space="preserve"> </w:t>
            </w:r>
            <w:r w:rsidRPr="00502583">
              <w:rPr>
                <w:rFonts w:ascii="Sylfaen" w:eastAsia="Calibri" w:hAnsi="Sylfaen" w:cs="Sylfaen"/>
                <w:lang w:val="ka-GE"/>
              </w:rPr>
              <w:t>დონეზე</w:t>
            </w:r>
            <w:r w:rsidRPr="00502583">
              <w:rPr>
                <w:rFonts w:ascii="Sylfaen" w:eastAsia="Calibri" w:hAnsi="Sylfaen" w:cs="Times New Roman"/>
                <w:lang w:val="ka-GE"/>
              </w:rPr>
              <w:t>.</w:t>
            </w:r>
          </w:p>
          <w:p w:rsidR="00DC5B99" w:rsidRPr="00502583" w:rsidRDefault="00DC5B99" w:rsidP="00DC5B99">
            <w:pPr>
              <w:spacing w:after="0" w:line="240" w:lineRule="auto"/>
              <w:rPr>
                <w:rFonts w:ascii="Sylfaen" w:eastAsia="Times New Roman" w:hAnsi="Sylfaen" w:cs="Calibri"/>
                <w:color w:val="000000"/>
              </w:rPr>
            </w:pPr>
          </w:p>
        </w:tc>
        <w:tc>
          <w:tcPr>
            <w:tcW w:w="377" w:type="dxa"/>
            <w:tcBorders>
              <w:top w:val="single" w:sz="4" w:space="0" w:color="auto"/>
              <w:left w:val="nil"/>
              <w:bottom w:val="single" w:sz="4" w:space="0" w:color="auto"/>
              <w:right w:val="single" w:sz="4" w:space="0" w:color="auto"/>
            </w:tcBorders>
            <w:shd w:val="clear" w:color="000000" w:fill="FFFFFF"/>
            <w:vAlign w:val="center"/>
          </w:tcPr>
          <w:p w:rsidR="00DC5B99" w:rsidRPr="00502583" w:rsidRDefault="00DC5B99" w:rsidP="00DC5B99">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გენდერული</w:t>
            </w:r>
          </w:p>
        </w:tc>
        <w:tc>
          <w:tcPr>
            <w:tcW w:w="2491" w:type="dxa"/>
            <w:tcBorders>
              <w:top w:val="single" w:sz="4" w:space="0" w:color="auto"/>
              <w:left w:val="nil"/>
              <w:bottom w:val="single" w:sz="4" w:space="0" w:color="auto"/>
              <w:right w:val="single" w:sz="8" w:space="0" w:color="000000"/>
            </w:tcBorders>
            <w:shd w:val="clear" w:color="000000" w:fill="FFFFFF"/>
            <w:vAlign w:val="center"/>
          </w:tcPr>
          <w:p w:rsidR="00DC5B99" w:rsidRPr="00502583" w:rsidRDefault="00DC5B99" w:rsidP="00DC5B99">
            <w:pPr>
              <w:spacing w:after="0" w:line="240" w:lineRule="auto"/>
              <w:rPr>
                <w:rFonts w:ascii="Sylfaen" w:eastAsia="Times New Roman" w:hAnsi="Sylfaen" w:cs="Calibri"/>
                <w:color w:val="000000"/>
                <w:lang w:val="ka-GE"/>
              </w:rPr>
            </w:pPr>
            <w:r w:rsidRPr="00502583">
              <w:rPr>
                <w:rFonts w:ascii="Sylfaen" w:eastAsia="Times New Roman" w:hAnsi="Sylfaen" w:cs="Calibri"/>
                <w:color w:val="000000"/>
                <w:lang w:val="ka-GE"/>
              </w:rPr>
              <w:t>არა</w:t>
            </w:r>
          </w:p>
        </w:tc>
      </w:tr>
      <w:tr w:rsidR="00ED07F0" w:rsidRPr="00502583" w:rsidTr="0011000B">
        <w:trPr>
          <w:trHeight w:val="130"/>
        </w:trPr>
        <w:tc>
          <w:tcPr>
            <w:tcW w:w="2000" w:type="dxa"/>
            <w:tcBorders>
              <w:top w:val="nil"/>
              <w:left w:val="single" w:sz="8" w:space="0" w:color="auto"/>
              <w:bottom w:val="single" w:sz="8" w:space="0" w:color="auto"/>
              <w:right w:val="single" w:sz="4" w:space="0" w:color="auto"/>
            </w:tcBorders>
            <w:shd w:val="clear" w:color="000000" w:fill="FFFFFF"/>
            <w:vAlign w:val="center"/>
            <w:hideMark/>
          </w:tcPr>
          <w:p w:rsidR="00ED07F0" w:rsidRPr="00502583" w:rsidRDefault="00ED07F0" w:rsidP="00ED07F0">
            <w:pPr>
              <w:spacing w:after="0" w:line="240" w:lineRule="auto"/>
              <w:rPr>
                <w:rFonts w:ascii="Sylfaen" w:eastAsia="Times New Roman" w:hAnsi="Sylfaen" w:cs="Calibri"/>
                <w:color w:val="000000"/>
              </w:rPr>
            </w:pPr>
            <w:r w:rsidRPr="00502583">
              <w:rPr>
                <w:rFonts w:ascii="Sylfaen" w:eastAsia="Times New Roman" w:hAnsi="Sylfaen" w:cs="Calibri"/>
                <w:color w:val="000000"/>
              </w:rPr>
              <w:t>ქვეპროგრამის მოსალოდნელი შუალედურიშედეგი</w:t>
            </w:r>
          </w:p>
        </w:tc>
        <w:tc>
          <w:tcPr>
            <w:tcW w:w="7956" w:type="dxa"/>
            <w:gridSpan w:val="4"/>
            <w:tcBorders>
              <w:top w:val="single" w:sz="4" w:space="0" w:color="auto"/>
              <w:left w:val="nil"/>
              <w:bottom w:val="single" w:sz="8" w:space="0" w:color="auto"/>
              <w:right w:val="single" w:sz="8" w:space="0" w:color="000000"/>
            </w:tcBorders>
            <w:shd w:val="clear" w:color="000000" w:fill="FFFFFF"/>
            <w:vAlign w:val="center"/>
          </w:tcPr>
          <w:p w:rsidR="00ED07F0" w:rsidRPr="00502583" w:rsidRDefault="00ED07F0" w:rsidP="00ED07F0">
            <w:pPr>
              <w:spacing w:after="0" w:line="240" w:lineRule="auto"/>
              <w:rPr>
                <w:rFonts w:ascii="Sylfaen" w:eastAsia="Times New Roman" w:hAnsi="Sylfaen" w:cs="Calibri"/>
                <w:color w:val="000000"/>
              </w:rPr>
            </w:pPr>
            <w:r w:rsidRPr="00502583">
              <w:rPr>
                <w:rFonts w:ascii="Sylfaen" w:eastAsia="Calibri" w:hAnsi="Sylfaen" w:cs="Calibri"/>
                <w:color w:val="000000"/>
                <w:lang w:val="ka-GE"/>
              </w:rPr>
              <w:t>ხელშეწყობილია მუნიციპალიტეტის საკრებულოს დამერიის თანამშრომელთა კვალიფიკაციის ამაღლება.</w:t>
            </w:r>
            <w:r w:rsidRPr="00502583">
              <w:rPr>
                <w:rFonts w:ascii="Sylfaen" w:eastAsia="Calibri" w:hAnsi="Sylfaen" w:cs="Calibri"/>
                <w:color w:val="000000"/>
              </w:rPr>
              <w:t> </w:t>
            </w:r>
          </w:p>
        </w:tc>
      </w:tr>
    </w:tbl>
    <w:p w:rsidR="00460950" w:rsidRPr="00502583" w:rsidRDefault="00460950" w:rsidP="00ED07F0">
      <w:pPr>
        <w:autoSpaceDE w:val="0"/>
        <w:autoSpaceDN w:val="0"/>
        <w:adjustRightInd w:val="0"/>
        <w:spacing w:after="0" w:line="360" w:lineRule="auto"/>
        <w:jc w:val="both"/>
        <w:rPr>
          <w:rFonts w:ascii="Sylfaen" w:eastAsia="Calibri" w:hAnsi="Sylfaen" w:cs="Sylfaen"/>
          <w:color w:val="000000"/>
          <w:lang w:val="ka-GE"/>
        </w:rPr>
      </w:pPr>
    </w:p>
    <w:tbl>
      <w:tblPr>
        <w:tblW w:w="5005" w:type="pct"/>
        <w:tblInd w:w="-10" w:type="dxa"/>
        <w:tblLayout w:type="fixed"/>
        <w:tblLook w:val="04A0" w:firstRow="1" w:lastRow="0" w:firstColumn="1" w:lastColumn="0" w:noHBand="0" w:noVBand="1"/>
      </w:tblPr>
      <w:tblGrid>
        <w:gridCol w:w="1951"/>
        <w:gridCol w:w="1876"/>
        <w:gridCol w:w="847"/>
        <w:gridCol w:w="780"/>
        <w:gridCol w:w="954"/>
        <w:gridCol w:w="914"/>
        <w:gridCol w:w="916"/>
        <w:gridCol w:w="960"/>
        <w:gridCol w:w="720"/>
      </w:tblGrid>
      <w:tr w:rsidR="00ED07F0" w:rsidRPr="00502583" w:rsidTr="0011000B">
        <w:trPr>
          <w:trHeight w:val="298"/>
        </w:trPr>
        <w:tc>
          <w:tcPr>
            <w:tcW w:w="983" w:type="pct"/>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ED07F0" w:rsidRPr="00502583" w:rsidRDefault="00ED07F0" w:rsidP="00ED07F0">
            <w:pPr>
              <w:spacing w:after="0" w:line="240" w:lineRule="auto"/>
              <w:jc w:val="center"/>
              <w:rPr>
                <w:rFonts w:ascii="Sylfaen" w:eastAsia="Times New Roman" w:hAnsi="Sylfaen" w:cs="Times New Roman"/>
                <w:b/>
                <w:color w:val="000000"/>
              </w:rPr>
            </w:pPr>
            <w:r w:rsidRPr="00502583">
              <w:rPr>
                <w:rFonts w:ascii="Sylfaen" w:eastAsia="Times New Roman" w:hAnsi="Sylfaen" w:cs="Times New Roman"/>
                <w:b/>
                <w:color w:val="000000"/>
              </w:rPr>
              <w:t>შუალედური შედეგი</w:t>
            </w:r>
          </w:p>
        </w:tc>
        <w:tc>
          <w:tcPr>
            <w:tcW w:w="4017" w:type="pct"/>
            <w:gridSpan w:val="8"/>
            <w:tcBorders>
              <w:top w:val="single" w:sz="8" w:space="0" w:color="auto"/>
              <w:left w:val="nil"/>
              <w:bottom w:val="single" w:sz="4" w:space="0" w:color="auto"/>
              <w:right w:val="single" w:sz="8" w:space="0" w:color="000000"/>
            </w:tcBorders>
            <w:shd w:val="clear" w:color="auto" w:fill="auto"/>
            <w:noWrap/>
            <w:vAlign w:val="center"/>
            <w:hideMark/>
          </w:tcPr>
          <w:p w:rsidR="00ED07F0" w:rsidRPr="00502583" w:rsidRDefault="00ED07F0" w:rsidP="00ED07F0">
            <w:pPr>
              <w:spacing w:after="0" w:line="240" w:lineRule="auto"/>
              <w:jc w:val="center"/>
              <w:rPr>
                <w:rFonts w:ascii="Sylfaen" w:eastAsia="Times New Roman" w:hAnsi="Sylfaen" w:cs="Times New Roman"/>
                <w:b/>
                <w:color w:val="000000"/>
              </w:rPr>
            </w:pPr>
            <w:r w:rsidRPr="00502583">
              <w:rPr>
                <w:rFonts w:ascii="Sylfaen" w:eastAsia="Times New Roman" w:hAnsi="Sylfaen" w:cs="Times New Roman"/>
                <w:b/>
                <w:color w:val="000000"/>
              </w:rPr>
              <w:t>შუალედური შედეგის შეფასების ინდიკატორი</w:t>
            </w:r>
          </w:p>
        </w:tc>
      </w:tr>
      <w:tr w:rsidR="009B0DBC" w:rsidRPr="00502583" w:rsidTr="0011000B">
        <w:trPr>
          <w:trHeight w:val="332"/>
        </w:trPr>
        <w:tc>
          <w:tcPr>
            <w:tcW w:w="983" w:type="pct"/>
            <w:vMerge/>
            <w:tcBorders>
              <w:top w:val="single" w:sz="8" w:space="0" w:color="auto"/>
              <w:left w:val="single" w:sz="8" w:space="0" w:color="auto"/>
              <w:bottom w:val="single" w:sz="4" w:space="0" w:color="auto"/>
              <w:right w:val="single" w:sz="4" w:space="0" w:color="auto"/>
            </w:tcBorders>
            <w:vAlign w:val="center"/>
            <w:hideMark/>
          </w:tcPr>
          <w:p w:rsidR="009B0DBC" w:rsidRPr="00502583" w:rsidRDefault="009B0DBC" w:rsidP="009B0DBC">
            <w:pPr>
              <w:spacing w:after="0" w:line="240" w:lineRule="auto"/>
              <w:rPr>
                <w:rFonts w:ascii="Sylfaen" w:eastAsia="Times New Roman" w:hAnsi="Sylfaen" w:cs="Times New Roman"/>
                <w:color w:val="000000"/>
              </w:rPr>
            </w:pPr>
          </w:p>
        </w:tc>
        <w:tc>
          <w:tcPr>
            <w:tcW w:w="946" w:type="pct"/>
            <w:tcBorders>
              <w:top w:val="nil"/>
              <w:left w:val="single" w:sz="4" w:space="0" w:color="auto"/>
              <w:bottom w:val="single" w:sz="4" w:space="0" w:color="auto"/>
              <w:right w:val="single" w:sz="4" w:space="0" w:color="auto"/>
            </w:tcBorders>
            <w:shd w:val="clear" w:color="auto" w:fill="auto"/>
            <w:vAlign w:val="center"/>
            <w:hideMark/>
          </w:tcPr>
          <w:p w:rsidR="009B0DBC" w:rsidRPr="00502583" w:rsidRDefault="009B0DBC" w:rsidP="009B0DBC">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ინდიკატორის დასახელება</w:t>
            </w:r>
          </w:p>
        </w:tc>
        <w:tc>
          <w:tcPr>
            <w:tcW w:w="427" w:type="pct"/>
            <w:tcBorders>
              <w:top w:val="nil"/>
              <w:left w:val="nil"/>
              <w:bottom w:val="single" w:sz="4" w:space="0" w:color="auto"/>
              <w:right w:val="single" w:sz="4" w:space="0" w:color="auto"/>
            </w:tcBorders>
            <w:shd w:val="clear" w:color="auto" w:fill="auto"/>
            <w:vAlign w:val="center"/>
            <w:hideMark/>
          </w:tcPr>
          <w:p w:rsidR="009B0DBC" w:rsidRPr="00502583" w:rsidRDefault="009B0DBC" w:rsidP="009B0DBC">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xml:space="preserve">საბაზისო </w:t>
            </w:r>
            <w:r w:rsidRPr="00502583">
              <w:rPr>
                <w:rFonts w:ascii="Sylfaen" w:eastAsia="Times New Roman" w:hAnsi="Sylfaen" w:cs="Calibri"/>
                <w:color w:val="000000"/>
                <w:lang w:val="ka-GE"/>
              </w:rPr>
              <w:t>2023 წელი</w:t>
            </w:r>
          </w:p>
        </w:tc>
        <w:tc>
          <w:tcPr>
            <w:tcW w:w="393" w:type="pct"/>
            <w:tcBorders>
              <w:top w:val="nil"/>
              <w:left w:val="nil"/>
              <w:bottom w:val="single" w:sz="4" w:space="0" w:color="auto"/>
              <w:right w:val="single" w:sz="4" w:space="0" w:color="auto"/>
            </w:tcBorders>
            <w:shd w:val="clear" w:color="auto" w:fill="auto"/>
            <w:vAlign w:val="center"/>
            <w:hideMark/>
          </w:tcPr>
          <w:p w:rsidR="009B0DBC" w:rsidRPr="00502583" w:rsidRDefault="009B0DBC" w:rsidP="009B0DBC">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xml:space="preserve"> მიზნობრივი </w:t>
            </w:r>
            <w:r w:rsidRPr="00502583">
              <w:rPr>
                <w:rFonts w:ascii="Sylfaen" w:eastAsia="Times New Roman" w:hAnsi="Sylfaen" w:cs="Calibri"/>
                <w:color w:val="000000"/>
                <w:lang w:val="ka-GE"/>
              </w:rPr>
              <w:t>2024 წელი</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0DBC" w:rsidRPr="00502583" w:rsidRDefault="009B0DBC" w:rsidP="009B0DBC">
            <w:pPr>
              <w:jc w:val="center"/>
              <w:rPr>
                <w:rFonts w:ascii="Sylfaen" w:eastAsia="Calibri" w:hAnsi="Sylfaen" w:cs="Calibri"/>
                <w:bCs/>
                <w:color w:val="000000"/>
              </w:rPr>
            </w:pPr>
            <w:r w:rsidRPr="00502583">
              <w:rPr>
                <w:rFonts w:ascii="Sylfaen" w:eastAsia="Calibri" w:hAnsi="Sylfaen" w:cs="Calibri"/>
                <w:bCs/>
                <w:color w:val="000000"/>
              </w:rPr>
              <w:t>მიზნობრივი2025 წელს</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0DBC" w:rsidRPr="00502583" w:rsidRDefault="009B0DBC" w:rsidP="009B0DBC">
            <w:pPr>
              <w:jc w:val="center"/>
              <w:rPr>
                <w:rFonts w:ascii="Sylfaen" w:eastAsia="Calibri" w:hAnsi="Sylfaen" w:cs="Calibri"/>
                <w:bCs/>
                <w:color w:val="000000"/>
              </w:rPr>
            </w:pPr>
            <w:r w:rsidRPr="00502583">
              <w:rPr>
                <w:rFonts w:ascii="Sylfaen" w:eastAsia="Calibri" w:hAnsi="Sylfaen" w:cs="Calibri"/>
                <w:bCs/>
                <w:color w:val="000000"/>
              </w:rPr>
              <w:t>მიზნობრივი2026 წელს</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0DBC" w:rsidRPr="00502583" w:rsidRDefault="009B0DBC" w:rsidP="009B0DBC">
            <w:pPr>
              <w:jc w:val="center"/>
              <w:rPr>
                <w:rFonts w:ascii="Sylfaen" w:eastAsia="Calibri" w:hAnsi="Sylfaen" w:cs="Calibri"/>
                <w:bCs/>
                <w:color w:val="000000"/>
              </w:rPr>
            </w:pPr>
            <w:r w:rsidRPr="00502583">
              <w:rPr>
                <w:rFonts w:ascii="Sylfaen" w:eastAsia="Calibri" w:hAnsi="Sylfaen" w:cs="Calibri"/>
                <w:bCs/>
                <w:color w:val="000000"/>
              </w:rPr>
              <w:t>მიზნობრივი2027 წელს</w:t>
            </w:r>
          </w:p>
        </w:tc>
        <w:tc>
          <w:tcPr>
            <w:tcW w:w="484" w:type="pct"/>
            <w:tcBorders>
              <w:top w:val="nil"/>
              <w:left w:val="nil"/>
              <w:bottom w:val="single" w:sz="4" w:space="0" w:color="auto"/>
              <w:right w:val="single" w:sz="4" w:space="0" w:color="auto"/>
            </w:tcBorders>
            <w:shd w:val="clear" w:color="auto" w:fill="auto"/>
            <w:vAlign w:val="center"/>
            <w:hideMark/>
          </w:tcPr>
          <w:p w:rsidR="009B0DBC" w:rsidRPr="00502583" w:rsidRDefault="009B0DBC" w:rsidP="009B0DBC">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ცდომილების ალბათობა (%)</w:t>
            </w:r>
          </w:p>
        </w:tc>
        <w:tc>
          <w:tcPr>
            <w:tcW w:w="361" w:type="pct"/>
            <w:tcBorders>
              <w:top w:val="nil"/>
              <w:left w:val="nil"/>
              <w:bottom w:val="single" w:sz="4" w:space="0" w:color="auto"/>
              <w:right w:val="single" w:sz="8" w:space="0" w:color="auto"/>
            </w:tcBorders>
            <w:shd w:val="clear" w:color="auto" w:fill="auto"/>
            <w:vAlign w:val="center"/>
            <w:hideMark/>
          </w:tcPr>
          <w:p w:rsidR="009B0DBC" w:rsidRPr="00502583" w:rsidRDefault="009B0DBC" w:rsidP="009B0DBC">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შესაძლო რისკები</w:t>
            </w:r>
          </w:p>
        </w:tc>
      </w:tr>
      <w:tr w:rsidR="00ED07F0" w:rsidRPr="00502583" w:rsidTr="0011000B">
        <w:trPr>
          <w:trHeight w:val="120"/>
        </w:trPr>
        <w:tc>
          <w:tcPr>
            <w:tcW w:w="983" w:type="pct"/>
            <w:tcBorders>
              <w:top w:val="single" w:sz="4" w:space="0" w:color="auto"/>
              <w:left w:val="nil"/>
              <w:bottom w:val="single" w:sz="8" w:space="0" w:color="auto"/>
              <w:right w:val="single" w:sz="8" w:space="0" w:color="000000"/>
            </w:tcBorders>
            <w:shd w:val="clear" w:color="000000" w:fill="FFFFFF"/>
            <w:vAlign w:val="center"/>
            <w:hideMark/>
          </w:tcPr>
          <w:p w:rsidR="00ED07F0" w:rsidRPr="00502583" w:rsidRDefault="00ED07F0" w:rsidP="00ED07F0">
            <w:pPr>
              <w:spacing w:after="0" w:line="240" w:lineRule="auto"/>
              <w:rPr>
                <w:rFonts w:ascii="Sylfaen" w:eastAsia="Times New Roman" w:hAnsi="Sylfaen" w:cs="Calibri"/>
                <w:color w:val="000000"/>
              </w:rPr>
            </w:pPr>
            <w:r w:rsidRPr="00502583">
              <w:rPr>
                <w:rFonts w:ascii="Sylfaen" w:eastAsia="Calibri" w:hAnsi="Sylfaen" w:cs="Calibri"/>
                <w:color w:val="000000"/>
                <w:lang w:val="ka-GE"/>
              </w:rPr>
              <w:t>ხელშეწყობილია მუნიციპალიტეტის საკრებულოს დამერიის თანამშრომელთა კვალიფიკაციის ამაღლება.</w:t>
            </w:r>
            <w:r w:rsidRPr="00502583">
              <w:rPr>
                <w:rFonts w:ascii="Sylfaen" w:eastAsia="Calibri" w:hAnsi="Sylfaen" w:cs="Calibri"/>
                <w:color w:val="000000"/>
              </w:rPr>
              <w:t> </w:t>
            </w:r>
          </w:p>
        </w:tc>
        <w:tc>
          <w:tcPr>
            <w:tcW w:w="946" w:type="pct"/>
            <w:tcBorders>
              <w:top w:val="single" w:sz="4" w:space="0" w:color="auto"/>
              <w:left w:val="nil"/>
              <w:bottom w:val="single" w:sz="4" w:space="0" w:color="auto"/>
              <w:right w:val="single" w:sz="4" w:space="0" w:color="auto"/>
            </w:tcBorders>
            <w:shd w:val="clear" w:color="000000" w:fill="FFFFFF"/>
            <w:vAlign w:val="center"/>
            <w:hideMark/>
          </w:tcPr>
          <w:p w:rsidR="00ED07F0" w:rsidRPr="00502583" w:rsidRDefault="00ED07F0" w:rsidP="00ED07F0">
            <w:pPr>
              <w:spacing w:after="0" w:line="240" w:lineRule="auto"/>
              <w:rPr>
                <w:rFonts w:ascii="Sylfaen" w:eastAsia="Times New Roman" w:hAnsi="Sylfaen" w:cs="Times New Roman"/>
                <w:color w:val="000000"/>
                <w:lang w:val="ka-GE"/>
              </w:rPr>
            </w:pPr>
            <w:r w:rsidRPr="00502583">
              <w:rPr>
                <w:rFonts w:ascii="Sylfaen" w:eastAsia="Times New Roman" w:hAnsi="Sylfaen" w:cs="Calibri"/>
                <w:color w:val="000000"/>
              </w:rPr>
              <w:t>მუნიციპალიტეტის თანამშრომლების გადამზადებისათვის დახარჯული სახსრების რაოდენობა</w:t>
            </w:r>
          </w:p>
        </w:tc>
        <w:tc>
          <w:tcPr>
            <w:tcW w:w="427" w:type="pct"/>
            <w:tcBorders>
              <w:top w:val="single" w:sz="4" w:space="0" w:color="auto"/>
              <w:left w:val="nil"/>
              <w:bottom w:val="single" w:sz="4" w:space="0" w:color="auto"/>
              <w:right w:val="single" w:sz="4" w:space="0" w:color="auto"/>
            </w:tcBorders>
            <w:shd w:val="clear" w:color="000000" w:fill="FFFFFF"/>
            <w:vAlign w:val="center"/>
          </w:tcPr>
          <w:p w:rsidR="00ED07F0" w:rsidRPr="00502583" w:rsidRDefault="00ED07F0" w:rsidP="00ED07F0">
            <w:pPr>
              <w:spacing w:after="0" w:line="240" w:lineRule="auto"/>
              <w:jc w:val="center"/>
              <w:rPr>
                <w:rFonts w:ascii="Sylfaen" w:eastAsia="Times New Roman" w:hAnsi="Sylfaen" w:cs="Times New Roman"/>
                <w:color w:val="000000"/>
                <w:lang w:val="ka-GE"/>
              </w:rPr>
            </w:pPr>
            <w:r w:rsidRPr="00502583">
              <w:rPr>
                <w:rFonts w:ascii="Sylfaen" w:eastAsia="Times New Roman" w:hAnsi="Sylfaen" w:cs="Times New Roman"/>
                <w:color w:val="000000"/>
                <w:lang w:val="ka-GE"/>
              </w:rPr>
              <w:t>20,0</w:t>
            </w:r>
          </w:p>
        </w:tc>
        <w:tc>
          <w:tcPr>
            <w:tcW w:w="393" w:type="pct"/>
            <w:tcBorders>
              <w:top w:val="nil"/>
              <w:left w:val="nil"/>
              <w:bottom w:val="single" w:sz="4" w:space="0" w:color="auto"/>
              <w:right w:val="single" w:sz="4" w:space="0" w:color="auto"/>
            </w:tcBorders>
            <w:shd w:val="clear" w:color="000000" w:fill="FFFFFF"/>
            <w:vAlign w:val="center"/>
          </w:tcPr>
          <w:p w:rsidR="00ED07F0" w:rsidRPr="00502583" w:rsidRDefault="00ED07F0" w:rsidP="00ED07F0">
            <w:pPr>
              <w:spacing w:after="0" w:line="240" w:lineRule="auto"/>
              <w:jc w:val="center"/>
              <w:rPr>
                <w:rFonts w:ascii="Sylfaen" w:eastAsia="Times New Roman" w:hAnsi="Sylfaen" w:cs="Times New Roman"/>
                <w:color w:val="000000"/>
                <w:lang w:val="ka-GE"/>
              </w:rPr>
            </w:pPr>
            <w:r w:rsidRPr="00502583">
              <w:rPr>
                <w:rFonts w:ascii="Sylfaen" w:eastAsia="Times New Roman" w:hAnsi="Sylfaen" w:cs="Times New Roman"/>
                <w:color w:val="000000"/>
                <w:lang w:val="ka-GE"/>
              </w:rPr>
              <w:t>20,0</w:t>
            </w:r>
          </w:p>
        </w:tc>
        <w:tc>
          <w:tcPr>
            <w:tcW w:w="481" w:type="pct"/>
            <w:tcBorders>
              <w:top w:val="single" w:sz="4" w:space="0" w:color="auto"/>
              <w:left w:val="nil"/>
              <w:bottom w:val="single" w:sz="4" w:space="0" w:color="auto"/>
              <w:right w:val="single" w:sz="4" w:space="0" w:color="auto"/>
            </w:tcBorders>
            <w:shd w:val="clear" w:color="000000" w:fill="FFFFFF"/>
            <w:vAlign w:val="center"/>
          </w:tcPr>
          <w:p w:rsidR="00ED07F0" w:rsidRPr="00502583" w:rsidRDefault="003D4C65" w:rsidP="00ED07F0">
            <w:pPr>
              <w:spacing w:after="0" w:line="240" w:lineRule="auto"/>
              <w:jc w:val="center"/>
              <w:rPr>
                <w:rFonts w:ascii="Sylfaen" w:eastAsia="Times New Roman" w:hAnsi="Sylfaen" w:cs="Times New Roman"/>
                <w:color w:val="000000"/>
                <w:lang w:val="ka-GE"/>
              </w:rPr>
            </w:pPr>
            <w:r w:rsidRPr="00502583">
              <w:rPr>
                <w:rFonts w:ascii="Sylfaen" w:eastAsia="Times New Roman" w:hAnsi="Sylfaen" w:cs="Times New Roman"/>
                <w:color w:val="000000"/>
                <w:lang w:val="ka-GE"/>
              </w:rPr>
              <w:t>20</w:t>
            </w:r>
            <w:r w:rsidR="00F36979" w:rsidRPr="00502583">
              <w:rPr>
                <w:rFonts w:ascii="Sylfaen" w:eastAsia="Times New Roman" w:hAnsi="Sylfaen" w:cs="Times New Roman"/>
                <w:color w:val="000000"/>
                <w:lang w:val="ka-GE"/>
              </w:rPr>
              <w:t>,0</w:t>
            </w:r>
          </w:p>
        </w:tc>
        <w:tc>
          <w:tcPr>
            <w:tcW w:w="461" w:type="pct"/>
            <w:tcBorders>
              <w:top w:val="single" w:sz="4" w:space="0" w:color="auto"/>
              <w:left w:val="nil"/>
              <w:bottom w:val="single" w:sz="4" w:space="0" w:color="auto"/>
              <w:right w:val="single" w:sz="4" w:space="0" w:color="auto"/>
            </w:tcBorders>
            <w:shd w:val="clear" w:color="000000" w:fill="FFFFFF"/>
            <w:vAlign w:val="center"/>
          </w:tcPr>
          <w:p w:rsidR="00ED07F0" w:rsidRPr="00502583" w:rsidRDefault="003D4C65" w:rsidP="00ED07F0">
            <w:pPr>
              <w:spacing w:after="0" w:line="240" w:lineRule="auto"/>
              <w:jc w:val="center"/>
              <w:rPr>
                <w:rFonts w:ascii="Sylfaen" w:eastAsia="Times New Roman" w:hAnsi="Sylfaen" w:cs="Times New Roman"/>
                <w:color w:val="000000"/>
                <w:lang w:val="ka-GE"/>
              </w:rPr>
            </w:pPr>
            <w:r w:rsidRPr="00502583">
              <w:rPr>
                <w:rFonts w:ascii="Sylfaen" w:eastAsia="Times New Roman" w:hAnsi="Sylfaen" w:cs="Times New Roman"/>
                <w:color w:val="000000"/>
                <w:lang w:val="ka-GE"/>
              </w:rPr>
              <w:t>20</w:t>
            </w:r>
            <w:r w:rsidR="00F36979" w:rsidRPr="00502583">
              <w:rPr>
                <w:rFonts w:ascii="Sylfaen" w:eastAsia="Times New Roman" w:hAnsi="Sylfaen" w:cs="Times New Roman"/>
                <w:color w:val="000000"/>
                <w:lang w:val="ka-GE"/>
              </w:rPr>
              <w:t>,0</w:t>
            </w:r>
          </w:p>
        </w:tc>
        <w:tc>
          <w:tcPr>
            <w:tcW w:w="462" w:type="pct"/>
            <w:tcBorders>
              <w:top w:val="single" w:sz="4" w:space="0" w:color="auto"/>
              <w:left w:val="nil"/>
              <w:bottom w:val="single" w:sz="4" w:space="0" w:color="auto"/>
              <w:right w:val="single" w:sz="4" w:space="0" w:color="auto"/>
            </w:tcBorders>
            <w:shd w:val="clear" w:color="000000" w:fill="FFFFFF"/>
            <w:vAlign w:val="center"/>
          </w:tcPr>
          <w:p w:rsidR="00ED07F0" w:rsidRPr="00502583" w:rsidRDefault="00ED07F0" w:rsidP="00ED07F0">
            <w:pPr>
              <w:spacing w:after="0" w:line="240" w:lineRule="auto"/>
              <w:jc w:val="center"/>
              <w:rPr>
                <w:rFonts w:ascii="Sylfaen" w:eastAsia="Times New Roman" w:hAnsi="Sylfaen" w:cs="Times New Roman"/>
                <w:color w:val="000000"/>
                <w:lang w:val="ka-GE"/>
              </w:rPr>
            </w:pPr>
            <w:r w:rsidRPr="00502583">
              <w:rPr>
                <w:rFonts w:ascii="Sylfaen" w:eastAsia="Times New Roman" w:hAnsi="Sylfaen" w:cs="Times New Roman"/>
                <w:color w:val="000000"/>
                <w:lang w:val="ka-GE"/>
              </w:rPr>
              <w:t>30,0</w:t>
            </w:r>
          </w:p>
        </w:tc>
        <w:tc>
          <w:tcPr>
            <w:tcW w:w="484" w:type="pct"/>
            <w:tcBorders>
              <w:top w:val="single" w:sz="4" w:space="0" w:color="auto"/>
              <w:left w:val="nil"/>
              <w:bottom w:val="single" w:sz="4" w:space="0" w:color="auto"/>
              <w:right w:val="single" w:sz="4" w:space="0" w:color="auto"/>
            </w:tcBorders>
            <w:shd w:val="clear" w:color="000000" w:fill="FFFFFF"/>
            <w:vAlign w:val="center"/>
          </w:tcPr>
          <w:p w:rsidR="00ED07F0" w:rsidRPr="00502583" w:rsidRDefault="003D4C65" w:rsidP="00ED07F0">
            <w:pPr>
              <w:spacing w:after="0" w:line="240" w:lineRule="auto"/>
              <w:jc w:val="center"/>
              <w:rPr>
                <w:rFonts w:ascii="Sylfaen" w:eastAsia="Times New Roman" w:hAnsi="Sylfaen" w:cs="Times New Roman"/>
                <w:color w:val="000000"/>
                <w:lang w:val="ka-GE"/>
              </w:rPr>
            </w:pPr>
            <w:r w:rsidRPr="00502583">
              <w:rPr>
                <w:rFonts w:ascii="Sylfaen" w:eastAsia="Times New Roman" w:hAnsi="Sylfaen" w:cs="Times New Roman"/>
                <w:color w:val="000000"/>
                <w:lang w:val="ka-GE"/>
              </w:rPr>
              <w:t>2%</w:t>
            </w:r>
          </w:p>
        </w:tc>
        <w:tc>
          <w:tcPr>
            <w:tcW w:w="361" w:type="pct"/>
            <w:tcBorders>
              <w:top w:val="nil"/>
              <w:left w:val="nil"/>
              <w:bottom w:val="single" w:sz="4" w:space="0" w:color="auto"/>
              <w:right w:val="single" w:sz="8" w:space="0" w:color="auto"/>
            </w:tcBorders>
            <w:shd w:val="clear" w:color="000000" w:fill="FFFFFF"/>
            <w:vAlign w:val="center"/>
          </w:tcPr>
          <w:p w:rsidR="00ED07F0" w:rsidRPr="00502583" w:rsidRDefault="00ED07F0" w:rsidP="00ED07F0">
            <w:pPr>
              <w:spacing w:after="0" w:line="240" w:lineRule="auto"/>
              <w:jc w:val="center"/>
              <w:rPr>
                <w:rFonts w:ascii="Sylfaen" w:eastAsia="Times New Roman" w:hAnsi="Sylfaen" w:cs="Times New Roman"/>
                <w:color w:val="000000"/>
              </w:rPr>
            </w:pPr>
          </w:p>
        </w:tc>
      </w:tr>
    </w:tbl>
    <w:p w:rsidR="0018484B" w:rsidRPr="00502583" w:rsidRDefault="0018484B" w:rsidP="0018484B">
      <w:pPr>
        <w:autoSpaceDE w:val="0"/>
        <w:autoSpaceDN w:val="0"/>
        <w:adjustRightInd w:val="0"/>
        <w:spacing w:after="0" w:line="360" w:lineRule="auto"/>
        <w:jc w:val="both"/>
        <w:rPr>
          <w:rFonts w:ascii="Sylfaen" w:eastAsia="Calibri" w:hAnsi="Sylfaen" w:cs="Sylfaen"/>
          <w:color w:val="000000"/>
          <w:lang w:val="ka-GE"/>
        </w:rPr>
      </w:pPr>
    </w:p>
    <w:tbl>
      <w:tblPr>
        <w:tblW w:w="4965" w:type="pct"/>
        <w:tblLook w:val="04A0" w:firstRow="1" w:lastRow="0" w:firstColumn="1" w:lastColumn="0" w:noHBand="0" w:noVBand="1"/>
      </w:tblPr>
      <w:tblGrid>
        <w:gridCol w:w="2680"/>
        <w:gridCol w:w="782"/>
        <w:gridCol w:w="3860"/>
        <w:gridCol w:w="1485"/>
        <w:gridCol w:w="1022"/>
      </w:tblGrid>
      <w:tr w:rsidR="0011000B" w:rsidRPr="00502583" w:rsidTr="000A499D">
        <w:trPr>
          <w:trHeight w:val="303"/>
        </w:trPr>
        <w:tc>
          <w:tcPr>
            <w:tcW w:w="1437" w:type="pct"/>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11000B" w:rsidRPr="00502583" w:rsidRDefault="0011000B" w:rsidP="0018484B">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ქვეპროგრამის დასახელება</w:t>
            </w:r>
          </w:p>
        </w:tc>
        <w:tc>
          <w:tcPr>
            <w:tcW w:w="399" w:type="pct"/>
            <w:tcBorders>
              <w:top w:val="single" w:sz="4" w:space="0" w:color="auto"/>
              <w:left w:val="nil"/>
              <w:bottom w:val="single" w:sz="4" w:space="0" w:color="auto"/>
              <w:right w:val="single" w:sz="4" w:space="0" w:color="auto"/>
            </w:tcBorders>
            <w:shd w:val="clear" w:color="000000" w:fill="FFFFFF"/>
            <w:vAlign w:val="center"/>
            <w:hideMark/>
          </w:tcPr>
          <w:p w:rsidR="0011000B" w:rsidRPr="00502583" w:rsidRDefault="0011000B" w:rsidP="0018484B">
            <w:pPr>
              <w:jc w:val="center"/>
              <w:rPr>
                <w:rFonts w:ascii="Sylfaen" w:eastAsia="Calibri" w:hAnsi="Sylfaen" w:cs="Times New Roman"/>
                <w:color w:val="000000"/>
              </w:rPr>
            </w:pPr>
            <w:r w:rsidRPr="00502583">
              <w:rPr>
                <w:rFonts w:ascii="Sylfaen" w:eastAsia="Calibri" w:hAnsi="Sylfaen" w:cs="Sylfaen"/>
                <w:color w:val="000000"/>
              </w:rPr>
              <w:t>კოდი</w:t>
            </w:r>
          </w:p>
        </w:tc>
        <w:tc>
          <w:tcPr>
            <w:tcW w:w="2109"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tcPr>
          <w:p w:rsidR="0011000B" w:rsidRPr="00502583" w:rsidRDefault="0011000B" w:rsidP="0018484B">
            <w:pPr>
              <w:jc w:val="center"/>
              <w:rPr>
                <w:rFonts w:ascii="Sylfaen" w:eastAsia="Calibri" w:hAnsi="Sylfaen" w:cs="Times New Roman"/>
                <w:b/>
                <w:bCs/>
                <w:color w:val="000000"/>
                <w:lang w:val="ka-GE"/>
              </w:rPr>
            </w:pPr>
            <w:r w:rsidRPr="00502583">
              <w:rPr>
                <w:rFonts w:ascii="Sylfaen" w:eastAsia="Calibri" w:hAnsi="Sylfaen" w:cs="Calibri"/>
                <w:b/>
                <w:color w:val="000000"/>
              </w:rPr>
              <w:t>მუნიციპალიტეტის ვალდებულებების მომსახურება და დაფარვა</w:t>
            </w:r>
          </w:p>
        </w:tc>
        <w:tc>
          <w:tcPr>
            <w:tcW w:w="1055" w:type="pct"/>
            <w:gridSpan w:val="2"/>
            <w:tcBorders>
              <w:top w:val="single" w:sz="8" w:space="0" w:color="auto"/>
              <w:left w:val="nil"/>
              <w:bottom w:val="single" w:sz="4" w:space="0" w:color="auto"/>
              <w:right w:val="single" w:sz="8" w:space="0" w:color="000000"/>
            </w:tcBorders>
            <w:shd w:val="clear" w:color="000000" w:fill="FFFFFF"/>
            <w:vAlign w:val="center"/>
            <w:hideMark/>
          </w:tcPr>
          <w:p w:rsidR="0011000B" w:rsidRPr="00502583" w:rsidRDefault="0011000B" w:rsidP="0011000B">
            <w:pPr>
              <w:spacing w:after="0" w:line="240" w:lineRule="auto"/>
              <w:jc w:val="center"/>
              <w:rPr>
                <w:rFonts w:ascii="Sylfaen" w:eastAsia="Times New Roman" w:hAnsi="Sylfaen" w:cs="Calibri"/>
                <w:b/>
                <w:bCs/>
                <w:color w:val="000000"/>
              </w:rPr>
            </w:pPr>
            <w:r w:rsidRPr="00502583">
              <w:rPr>
                <w:rFonts w:ascii="Sylfaen" w:eastAsia="Times New Roman" w:hAnsi="Sylfaen" w:cs="Calibri"/>
                <w:b/>
                <w:bCs/>
                <w:color w:val="000000"/>
              </w:rPr>
              <w:t xml:space="preserve">2024 წელი </w:t>
            </w:r>
          </w:p>
        </w:tc>
      </w:tr>
      <w:tr w:rsidR="0011000B" w:rsidRPr="00502583" w:rsidTr="000A499D">
        <w:trPr>
          <w:trHeight w:val="258"/>
        </w:trPr>
        <w:tc>
          <w:tcPr>
            <w:tcW w:w="1437" w:type="pct"/>
            <w:vMerge/>
            <w:tcBorders>
              <w:top w:val="single" w:sz="8" w:space="0" w:color="auto"/>
              <w:left w:val="single" w:sz="8" w:space="0" w:color="auto"/>
              <w:bottom w:val="single" w:sz="4" w:space="0" w:color="auto"/>
              <w:right w:val="single" w:sz="4" w:space="0" w:color="auto"/>
            </w:tcBorders>
            <w:vAlign w:val="center"/>
            <w:hideMark/>
          </w:tcPr>
          <w:p w:rsidR="0011000B" w:rsidRPr="00502583" w:rsidRDefault="0011000B" w:rsidP="0018484B">
            <w:pPr>
              <w:spacing w:after="0" w:line="240" w:lineRule="auto"/>
              <w:rPr>
                <w:rFonts w:ascii="Sylfaen" w:eastAsia="Times New Roman" w:hAnsi="Sylfaen" w:cs="Calibri"/>
                <w:color w:val="000000"/>
              </w:rPr>
            </w:pPr>
          </w:p>
        </w:tc>
        <w:tc>
          <w:tcPr>
            <w:tcW w:w="399" w:type="pct"/>
            <w:tcBorders>
              <w:top w:val="nil"/>
              <w:left w:val="nil"/>
              <w:bottom w:val="single" w:sz="4" w:space="0" w:color="auto"/>
              <w:right w:val="single" w:sz="4" w:space="0" w:color="auto"/>
            </w:tcBorders>
            <w:shd w:val="clear" w:color="000000" w:fill="FFFFFF"/>
            <w:vAlign w:val="center"/>
          </w:tcPr>
          <w:p w:rsidR="0011000B" w:rsidRPr="00502583" w:rsidRDefault="0011000B" w:rsidP="0018484B">
            <w:pPr>
              <w:spacing w:after="0" w:line="240" w:lineRule="auto"/>
              <w:jc w:val="center"/>
              <w:rPr>
                <w:rFonts w:ascii="Sylfaen" w:eastAsia="Times New Roman" w:hAnsi="Sylfaen" w:cs="Calibri"/>
                <w:b/>
                <w:color w:val="000000"/>
              </w:rPr>
            </w:pPr>
            <w:r w:rsidRPr="00502583">
              <w:rPr>
                <w:rFonts w:ascii="Sylfaen" w:eastAsia="Times New Roman" w:hAnsi="Sylfaen" w:cs="Calibri"/>
                <w:b/>
                <w:color w:val="000000"/>
              </w:rPr>
              <w:t>01 02 03</w:t>
            </w:r>
          </w:p>
        </w:tc>
        <w:tc>
          <w:tcPr>
            <w:tcW w:w="2109" w:type="pct"/>
            <w:vMerge/>
            <w:tcBorders>
              <w:top w:val="nil"/>
              <w:left w:val="nil"/>
              <w:bottom w:val="single" w:sz="4" w:space="0" w:color="auto"/>
              <w:right w:val="single" w:sz="4" w:space="0" w:color="auto"/>
            </w:tcBorders>
            <w:vAlign w:val="center"/>
          </w:tcPr>
          <w:p w:rsidR="0011000B" w:rsidRPr="00502583" w:rsidRDefault="0011000B" w:rsidP="0018484B">
            <w:pPr>
              <w:spacing w:after="0" w:line="240" w:lineRule="auto"/>
              <w:rPr>
                <w:rFonts w:ascii="Sylfaen" w:eastAsia="Times New Roman" w:hAnsi="Sylfaen" w:cs="Calibri"/>
                <w:color w:val="000000"/>
              </w:rPr>
            </w:pPr>
          </w:p>
        </w:tc>
        <w:tc>
          <w:tcPr>
            <w:tcW w:w="1055" w:type="pct"/>
            <w:gridSpan w:val="2"/>
            <w:tcBorders>
              <w:top w:val="single" w:sz="8" w:space="0" w:color="auto"/>
              <w:left w:val="single" w:sz="8" w:space="0" w:color="auto"/>
              <w:bottom w:val="single" w:sz="8" w:space="0" w:color="auto"/>
              <w:right w:val="single" w:sz="8" w:space="0" w:color="auto"/>
            </w:tcBorders>
            <w:shd w:val="clear" w:color="000000" w:fill="FFFFFF"/>
            <w:vAlign w:val="center"/>
          </w:tcPr>
          <w:p w:rsidR="0011000B" w:rsidRPr="00502583" w:rsidRDefault="0011000B" w:rsidP="0018484B">
            <w:pPr>
              <w:jc w:val="center"/>
              <w:rPr>
                <w:rFonts w:ascii="Sylfaen" w:hAnsi="Sylfaen" w:cs="Calibri"/>
                <w:color w:val="000000"/>
              </w:rPr>
            </w:pPr>
            <w:r w:rsidRPr="00502583">
              <w:rPr>
                <w:rFonts w:ascii="Sylfaen" w:hAnsi="Sylfaen" w:cs="Calibri"/>
                <w:color w:val="000000"/>
              </w:rPr>
              <w:t>75,0</w:t>
            </w:r>
          </w:p>
          <w:p w:rsidR="0011000B" w:rsidRPr="00502583" w:rsidRDefault="0011000B" w:rsidP="0018484B">
            <w:pPr>
              <w:jc w:val="center"/>
              <w:rPr>
                <w:rFonts w:ascii="Sylfaen" w:hAnsi="Sylfaen" w:cs="Calibri"/>
                <w:color w:val="000000"/>
              </w:rPr>
            </w:pPr>
          </w:p>
        </w:tc>
      </w:tr>
      <w:tr w:rsidR="0018484B" w:rsidRPr="00502583" w:rsidTr="000A499D">
        <w:trPr>
          <w:trHeight w:val="231"/>
        </w:trPr>
        <w:tc>
          <w:tcPr>
            <w:tcW w:w="1437" w:type="pct"/>
            <w:tcBorders>
              <w:top w:val="nil"/>
              <w:left w:val="single" w:sz="8" w:space="0" w:color="auto"/>
              <w:bottom w:val="single" w:sz="4" w:space="0" w:color="auto"/>
              <w:right w:val="single" w:sz="4" w:space="0" w:color="auto"/>
            </w:tcBorders>
            <w:shd w:val="clear" w:color="000000" w:fill="FFFFFF"/>
            <w:vAlign w:val="center"/>
            <w:hideMark/>
          </w:tcPr>
          <w:p w:rsidR="0018484B" w:rsidRPr="00502583" w:rsidRDefault="0018484B" w:rsidP="0018484B">
            <w:pPr>
              <w:spacing w:after="0" w:line="240" w:lineRule="auto"/>
              <w:rPr>
                <w:rFonts w:ascii="Sylfaen" w:eastAsia="Times New Roman" w:hAnsi="Sylfaen" w:cs="Calibri"/>
                <w:color w:val="000000"/>
              </w:rPr>
            </w:pPr>
            <w:r w:rsidRPr="00502583">
              <w:rPr>
                <w:rFonts w:ascii="Sylfaen" w:eastAsia="Times New Roman" w:hAnsi="Sylfaen" w:cs="Calibri"/>
                <w:color w:val="000000"/>
              </w:rPr>
              <w:t>ქვეპროგრამის განმახორციელებელი სამსახური</w:t>
            </w:r>
          </w:p>
        </w:tc>
        <w:tc>
          <w:tcPr>
            <w:tcW w:w="3563" w:type="pct"/>
            <w:gridSpan w:val="4"/>
            <w:tcBorders>
              <w:top w:val="nil"/>
              <w:left w:val="nil"/>
              <w:bottom w:val="nil"/>
              <w:right w:val="nil"/>
            </w:tcBorders>
            <w:shd w:val="clear" w:color="auto" w:fill="auto"/>
            <w:vAlign w:val="bottom"/>
          </w:tcPr>
          <w:p w:rsidR="0018484B" w:rsidRPr="00502583" w:rsidRDefault="0018484B" w:rsidP="0018484B">
            <w:pPr>
              <w:spacing w:after="200" w:line="276" w:lineRule="auto"/>
              <w:rPr>
                <w:rFonts w:ascii="Calibri" w:eastAsia="Calibri" w:hAnsi="Calibri" w:cs="Calibri"/>
                <w:b/>
                <w:bCs/>
              </w:rPr>
            </w:pPr>
            <w:r w:rsidRPr="00502583">
              <w:rPr>
                <w:rFonts w:ascii="Sylfaen" w:eastAsia="Times New Roman" w:hAnsi="Sylfaen" w:cs="Sylfaen"/>
                <w:color w:val="000000"/>
                <w:lang w:val="ka-GE" w:eastAsia="ru-RU"/>
              </w:rPr>
              <w:t>მუნიციპალიტეტის მერიისსაფინანსო-საბიუჯეტო სამსახური</w:t>
            </w:r>
          </w:p>
        </w:tc>
      </w:tr>
      <w:tr w:rsidR="0018484B" w:rsidRPr="00502583" w:rsidTr="000A499D">
        <w:trPr>
          <w:trHeight w:val="1929"/>
        </w:trPr>
        <w:tc>
          <w:tcPr>
            <w:tcW w:w="1437" w:type="pct"/>
            <w:tcBorders>
              <w:top w:val="nil"/>
              <w:left w:val="single" w:sz="8" w:space="0" w:color="auto"/>
              <w:bottom w:val="single" w:sz="4" w:space="0" w:color="auto"/>
              <w:right w:val="single" w:sz="4" w:space="0" w:color="auto"/>
            </w:tcBorders>
            <w:shd w:val="clear" w:color="000000" w:fill="FFFFFF"/>
            <w:vAlign w:val="center"/>
            <w:hideMark/>
          </w:tcPr>
          <w:p w:rsidR="0018484B" w:rsidRPr="00502583" w:rsidRDefault="0018484B" w:rsidP="0018484B">
            <w:pPr>
              <w:spacing w:after="0" w:line="240" w:lineRule="auto"/>
              <w:rPr>
                <w:rFonts w:ascii="Sylfaen" w:eastAsia="Times New Roman" w:hAnsi="Sylfaen" w:cs="Calibri"/>
                <w:color w:val="000000"/>
                <w:lang w:val="ka-GE"/>
              </w:rPr>
            </w:pPr>
            <w:r w:rsidRPr="00502583">
              <w:rPr>
                <w:rFonts w:ascii="Sylfaen" w:eastAsia="Times New Roman" w:hAnsi="Sylfaen" w:cs="Calibri"/>
                <w:color w:val="000000"/>
              </w:rPr>
              <w:lastRenderedPageBreak/>
              <w:t xml:space="preserve">ქვეპროგრამის აღწერა </w:t>
            </w:r>
            <w:r w:rsidRPr="00502583">
              <w:rPr>
                <w:rFonts w:ascii="Sylfaen" w:eastAsia="Times New Roman" w:hAnsi="Sylfaen" w:cs="Calibri"/>
                <w:color w:val="000000"/>
                <w:lang w:val="ka-GE"/>
              </w:rPr>
              <w:t>და მიზანი</w:t>
            </w:r>
          </w:p>
        </w:tc>
        <w:tc>
          <w:tcPr>
            <w:tcW w:w="3563" w:type="pct"/>
            <w:gridSpan w:val="4"/>
            <w:tcBorders>
              <w:top w:val="single" w:sz="4" w:space="0" w:color="auto"/>
              <w:left w:val="nil"/>
              <w:bottom w:val="single" w:sz="4" w:space="0" w:color="auto"/>
              <w:right w:val="single" w:sz="8" w:space="0" w:color="000000"/>
            </w:tcBorders>
            <w:shd w:val="clear" w:color="000000" w:fill="FFFFFF"/>
            <w:vAlign w:val="center"/>
          </w:tcPr>
          <w:p w:rsidR="009574C5" w:rsidRPr="00502583" w:rsidRDefault="009574C5" w:rsidP="009574C5">
            <w:pPr>
              <w:spacing w:after="0" w:line="276" w:lineRule="auto"/>
              <w:ind w:right="131"/>
              <w:rPr>
                <w:rFonts w:ascii="Sylfaen" w:eastAsia="Times New Roman" w:hAnsi="Sylfaen" w:cs="Sylfaen"/>
                <w:lang w:val="ka-GE" w:eastAsia="ru-RU"/>
              </w:rPr>
            </w:pPr>
            <w:r w:rsidRPr="00502583">
              <w:rPr>
                <w:rFonts w:ascii="Sylfaen" w:eastAsia="Times New Roman" w:hAnsi="Sylfaen" w:cs="Sylfaen"/>
                <w:lang w:val="ka-GE" w:eastAsia="ru-RU"/>
              </w:rPr>
              <w:t>ბიუჯეტის ვალდებულებების ცვლილება განისაზღვროს 52.0 ათასი ლარი ოდენობით.</w:t>
            </w:r>
          </w:p>
          <w:p w:rsidR="009574C5" w:rsidRPr="00502583" w:rsidRDefault="009574C5" w:rsidP="009574C5">
            <w:pPr>
              <w:spacing w:after="0" w:line="276" w:lineRule="auto"/>
              <w:ind w:right="131"/>
              <w:jc w:val="both"/>
              <w:rPr>
                <w:rFonts w:ascii="Sylfaen" w:eastAsia="Times New Roman" w:hAnsi="Sylfaen" w:cs="Sylfaen"/>
                <w:lang w:val="ka-GE" w:eastAsia="ru-RU"/>
              </w:rPr>
            </w:pPr>
            <w:r w:rsidRPr="00502583">
              <w:rPr>
                <w:rFonts w:ascii="Sylfaen" w:eastAsia="Times New Roman" w:hAnsi="Sylfaen" w:cs="Sylfaen"/>
                <w:lang w:val="ka-GE" w:eastAsia="ru-RU"/>
              </w:rPr>
              <w:t>აღნიშნული წარმოადგენს მუნიციპალური განვითარების ფონდიდან 2017 წელს მიღებული სესხის ძირითადი თანხის დაფარვას. 2018 წლის 1 იანვრის მდგომარეობით ხარაგაულის მუნიციპალიტეტის ათ წლიანი სასეხო ვალდებულებები ჯამში (პროცენტის ჩათვლით) შეადგენდა532952ლარს,</w:t>
            </w:r>
            <w:r w:rsidRPr="00502583">
              <w:rPr>
                <w:rFonts w:ascii="Sylfaen" w:eastAsia="Times New Roman" w:hAnsi="Sylfaen" w:cs="Calibri"/>
                <w:color w:val="000000"/>
                <w:lang w:val="ka-GE" w:eastAsia="ru-RU"/>
              </w:rPr>
              <w:t xml:space="preserve">აქედანსესხის სახით გადასახდელი იყო356 455 ლარი. მუნიციპალიტეტიყოველწლიურად იხდის გადასახადს საქართველოს ეროვნული ბანკის მიერ დადგენილი რეფინანსირების განაკვეთის ცვლილების შესაბამისად, </w:t>
            </w:r>
            <w:r w:rsidRPr="00502583">
              <w:rPr>
                <w:rFonts w:ascii="Sylfaen" w:eastAsia="Times New Roman" w:hAnsi="Sylfaen" w:cs="Sylfaen"/>
              </w:rPr>
              <w:t>სესხის</w:t>
            </w:r>
            <w:r w:rsidRPr="00502583">
              <w:rPr>
                <w:rFonts w:ascii="Sylfaen" w:eastAsia="Times New Roman" w:hAnsi="Sylfaen" w:cs="Sylfaen"/>
                <w:spacing w:val="42"/>
              </w:rPr>
              <w:t xml:space="preserve"> </w:t>
            </w:r>
            <w:r w:rsidRPr="00502583">
              <w:rPr>
                <w:rFonts w:ascii="Sylfaen" w:eastAsia="Times New Roman" w:hAnsi="Sylfaen" w:cs="Sylfaen"/>
              </w:rPr>
              <w:t>დაფარვის</w:t>
            </w:r>
            <w:r w:rsidRPr="00502583">
              <w:rPr>
                <w:rFonts w:ascii="Sylfaen" w:eastAsia="Times New Roman" w:hAnsi="Sylfaen" w:cs="Sylfaen"/>
                <w:w w:val="99"/>
              </w:rPr>
              <w:t xml:space="preserve"> </w:t>
            </w:r>
            <w:r w:rsidRPr="00502583">
              <w:rPr>
                <w:rFonts w:ascii="Sylfaen" w:eastAsia="Times New Roman" w:hAnsi="Sylfaen" w:cs="Sylfaen"/>
              </w:rPr>
              <w:t>გრაფიკის</w:t>
            </w:r>
            <w:r w:rsidRPr="00502583">
              <w:rPr>
                <w:rFonts w:ascii="Sylfaen" w:eastAsia="Times New Roman" w:hAnsi="Sylfaen" w:cs="Sylfaen"/>
                <w:spacing w:val="-2"/>
              </w:rPr>
              <w:t xml:space="preserve"> </w:t>
            </w:r>
            <w:r w:rsidRPr="00502583">
              <w:rPr>
                <w:rFonts w:ascii="Sylfaen" w:eastAsia="Times New Roman" w:hAnsi="Sylfaen" w:cs="Sylfaen"/>
              </w:rPr>
              <w:t>მიხედვით</w:t>
            </w:r>
            <w:r w:rsidRPr="00502583">
              <w:rPr>
                <w:rFonts w:ascii="Sylfaen" w:eastAsia="Times New Roman" w:hAnsi="Sylfaen" w:cs="Sylfaen"/>
                <w:lang w:val="ka-GE"/>
              </w:rPr>
              <w:t>.</w:t>
            </w:r>
            <w:r w:rsidRPr="00502583">
              <w:rPr>
                <w:rFonts w:ascii="Sylfaen" w:eastAsia="Times New Roman" w:hAnsi="Sylfaen" w:cs="Sylfaen"/>
              </w:rPr>
              <w:t xml:space="preserve"> რომელიც</w:t>
            </w:r>
            <w:r w:rsidRPr="00502583">
              <w:rPr>
                <w:rFonts w:ascii="Sylfaen" w:eastAsia="Times New Roman" w:hAnsi="Sylfaen" w:cs="Sylfaen"/>
                <w:spacing w:val="31"/>
              </w:rPr>
              <w:t xml:space="preserve"> </w:t>
            </w:r>
            <w:r w:rsidRPr="00502583">
              <w:rPr>
                <w:rFonts w:ascii="Sylfaen" w:eastAsia="Times New Roman" w:hAnsi="Sylfaen" w:cs="Sylfaen"/>
              </w:rPr>
              <w:t>წლის</w:t>
            </w:r>
            <w:r w:rsidRPr="00502583">
              <w:rPr>
                <w:rFonts w:ascii="Sylfaen" w:eastAsia="Times New Roman" w:hAnsi="Sylfaen" w:cs="Sylfaen"/>
                <w:spacing w:val="34"/>
              </w:rPr>
              <w:t xml:space="preserve"> </w:t>
            </w:r>
            <w:r w:rsidRPr="00502583">
              <w:rPr>
                <w:rFonts w:ascii="Sylfaen" w:eastAsia="Times New Roman" w:hAnsi="Sylfaen" w:cs="Sylfaen"/>
              </w:rPr>
              <w:t>მანძილზე</w:t>
            </w:r>
            <w:r w:rsidRPr="00502583">
              <w:rPr>
                <w:rFonts w:ascii="Sylfaen" w:eastAsia="Times New Roman" w:hAnsi="Sylfaen" w:cs="Sylfaen"/>
                <w:spacing w:val="35"/>
              </w:rPr>
              <w:t xml:space="preserve"> </w:t>
            </w:r>
            <w:r w:rsidRPr="00502583">
              <w:rPr>
                <w:rFonts w:ascii="Sylfaen" w:eastAsia="Times New Roman" w:hAnsi="Sylfaen" w:cs="Sylfaen"/>
              </w:rPr>
              <w:t>ხორციელდება</w:t>
            </w:r>
            <w:r w:rsidRPr="00502583">
              <w:rPr>
                <w:rFonts w:ascii="Sylfaen" w:eastAsia="Times New Roman" w:hAnsi="Sylfaen" w:cs="Sylfaen"/>
                <w:spacing w:val="36"/>
              </w:rPr>
              <w:t xml:space="preserve"> </w:t>
            </w:r>
            <w:r w:rsidRPr="00502583">
              <w:rPr>
                <w:rFonts w:ascii="Sylfaen" w:eastAsia="Times New Roman" w:hAnsi="Sylfaen" w:cs="Sylfaen"/>
              </w:rPr>
              <w:t>ორ</w:t>
            </w:r>
            <w:r w:rsidRPr="00502583">
              <w:rPr>
                <w:rFonts w:ascii="Sylfaen" w:eastAsia="Times New Roman" w:hAnsi="Sylfaen" w:cs="Sylfaen"/>
                <w:spacing w:val="31"/>
              </w:rPr>
              <w:t xml:space="preserve"> </w:t>
            </w:r>
            <w:r w:rsidRPr="00502583">
              <w:rPr>
                <w:rFonts w:ascii="Sylfaen" w:eastAsia="Times New Roman" w:hAnsi="Sylfaen" w:cs="Sylfaen"/>
              </w:rPr>
              <w:t>ეტაპად:</w:t>
            </w:r>
            <w:r w:rsidRPr="00502583">
              <w:rPr>
                <w:rFonts w:ascii="Sylfaen" w:eastAsia="Times New Roman" w:hAnsi="Sylfaen" w:cs="Sylfaen"/>
                <w:spacing w:val="32"/>
              </w:rPr>
              <w:t xml:space="preserve"> </w:t>
            </w:r>
            <w:r w:rsidRPr="00502583">
              <w:rPr>
                <w:rFonts w:ascii="Sylfaen" w:eastAsia="Times New Roman" w:hAnsi="Sylfaen" w:cs="Sylfaen"/>
              </w:rPr>
              <w:t>28</w:t>
            </w:r>
            <w:r w:rsidRPr="00502583">
              <w:rPr>
                <w:rFonts w:ascii="Sylfaen" w:eastAsia="Times New Roman" w:hAnsi="Sylfaen" w:cs="Sylfaen"/>
                <w:spacing w:val="37"/>
              </w:rPr>
              <w:t xml:space="preserve"> </w:t>
            </w:r>
            <w:r w:rsidRPr="00502583">
              <w:rPr>
                <w:rFonts w:ascii="Sylfaen" w:eastAsia="Times New Roman" w:hAnsi="Sylfaen" w:cs="Sylfaen"/>
              </w:rPr>
              <w:t>აპრილს</w:t>
            </w:r>
            <w:r w:rsidRPr="00502583">
              <w:rPr>
                <w:rFonts w:ascii="Sylfaen" w:eastAsia="Times New Roman" w:hAnsi="Sylfaen" w:cs="Sylfaen"/>
                <w:spacing w:val="41"/>
              </w:rPr>
              <w:t xml:space="preserve"> </w:t>
            </w:r>
            <w:r w:rsidRPr="00502583">
              <w:rPr>
                <w:rFonts w:ascii="Sylfaen" w:eastAsia="Times New Roman" w:hAnsi="Sylfaen" w:cs="Sylfaen"/>
              </w:rPr>
              <w:t>და</w:t>
            </w:r>
            <w:r w:rsidRPr="00502583">
              <w:rPr>
                <w:rFonts w:ascii="Sylfaen" w:eastAsia="Times New Roman" w:hAnsi="Sylfaen" w:cs="Sylfaen"/>
                <w:spacing w:val="32"/>
              </w:rPr>
              <w:t xml:space="preserve"> </w:t>
            </w:r>
            <w:r w:rsidRPr="00502583">
              <w:rPr>
                <w:rFonts w:ascii="Sylfaen" w:eastAsia="Times New Roman" w:hAnsi="Sylfaen" w:cs="Sylfaen"/>
              </w:rPr>
              <w:t>28 ოქტომბერს.</w:t>
            </w:r>
            <w:r w:rsidRPr="00502583">
              <w:rPr>
                <w:rFonts w:ascii="Sylfaen" w:eastAsia="Times New Roman" w:hAnsi="Sylfaen" w:cs="Sylfaen"/>
                <w:spacing w:val="-5"/>
              </w:rPr>
              <w:t xml:space="preserve"> </w:t>
            </w:r>
            <w:r w:rsidRPr="00502583">
              <w:rPr>
                <w:rFonts w:ascii="Sylfaen" w:eastAsia="Times New Roman" w:hAnsi="Sylfaen" w:cs="Calibri"/>
                <w:color w:val="000000"/>
                <w:lang w:val="ka-GE" w:eastAsia="ru-RU"/>
              </w:rPr>
              <w:t xml:space="preserve">დღეის </w:t>
            </w:r>
            <w:r w:rsidRPr="00502583">
              <w:rPr>
                <w:rFonts w:ascii="Sylfaen" w:eastAsia="Times New Roman" w:hAnsi="Sylfaen" w:cs="Sylfaen"/>
                <w:lang w:val="ka-GE" w:eastAsia="ru-RU"/>
              </w:rPr>
              <w:t>მდგომარეობითსულ დაფარულია დაფარულია 404,8 ათასი ლარი, აქედან 229,2ათ. ლარისესხის და175,6 ათ. ლარი პროცენტის სახით.</w:t>
            </w:r>
          </w:p>
          <w:p w:rsidR="0018484B" w:rsidRPr="00502583" w:rsidRDefault="0018484B" w:rsidP="0018484B">
            <w:pPr>
              <w:spacing w:after="0" w:line="240" w:lineRule="auto"/>
              <w:rPr>
                <w:rFonts w:ascii="Sylfaen" w:eastAsia="Times New Roman" w:hAnsi="Sylfaen" w:cs="Calibri"/>
                <w:color w:val="000000"/>
              </w:rPr>
            </w:pPr>
          </w:p>
        </w:tc>
      </w:tr>
      <w:tr w:rsidR="0018484B" w:rsidRPr="00502583" w:rsidTr="000A499D">
        <w:trPr>
          <w:trHeight w:val="197"/>
        </w:trPr>
        <w:tc>
          <w:tcPr>
            <w:tcW w:w="1437" w:type="pct"/>
            <w:tcBorders>
              <w:top w:val="nil"/>
              <w:left w:val="single" w:sz="8" w:space="0" w:color="auto"/>
              <w:bottom w:val="single" w:sz="4" w:space="0" w:color="auto"/>
              <w:right w:val="single" w:sz="4" w:space="0" w:color="auto"/>
            </w:tcBorders>
            <w:shd w:val="clear" w:color="000000" w:fill="FFFFFF"/>
            <w:vAlign w:val="center"/>
            <w:hideMark/>
          </w:tcPr>
          <w:p w:rsidR="0018484B" w:rsidRPr="00502583" w:rsidRDefault="0018484B" w:rsidP="0018484B">
            <w:pPr>
              <w:spacing w:after="0" w:line="240" w:lineRule="auto"/>
              <w:rPr>
                <w:rFonts w:ascii="Sylfaen" w:eastAsia="Times New Roman" w:hAnsi="Sylfaen" w:cs="Calibri"/>
                <w:color w:val="000000"/>
              </w:rPr>
            </w:pPr>
            <w:r w:rsidRPr="00502583">
              <w:rPr>
                <w:rFonts w:ascii="Sylfaen" w:eastAsia="Times New Roman" w:hAnsi="Sylfaen" w:cs="Calibri"/>
                <w:color w:val="000000"/>
              </w:rPr>
              <w:t>ქვეპროგრამის განხორციელების ვადები</w:t>
            </w:r>
          </w:p>
        </w:tc>
        <w:tc>
          <w:tcPr>
            <w:tcW w:w="3563" w:type="pct"/>
            <w:gridSpan w:val="4"/>
            <w:tcBorders>
              <w:top w:val="single" w:sz="4" w:space="0" w:color="auto"/>
              <w:left w:val="nil"/>
              <w:bottom w:val="single" w:sz="4" w:space="0" w:color="auto"/>
              <w:right w:val="single" w:sz="8" w:space="0" w:color="000000"/>
            </w:tcBorders>
            <w:shd w:val="clear" w:color="000000" w:fill="FFFFFF"/>
            <w:vAlign w:val="center"/>
          </w:tcPr>
          <w:p w:rsidR="0018484B" w:rsidRPr="00502583" w:rsidRDefault="0018484B" w:rsidP="0018484B">
            <w:pPr>
              <w:spacing w:after="0" w:line="240" w:lineRule="auto"/>
              <w:rPr>
                <w:rFonts w:ascii="Sylfaen" w:eastAsia="Times New Roman" w:hAnsi="Sylfaen" w:cs="Calibri"/>
                <w:color w:val="000000"/>
                <w:lang w:val="ka-GE"/>
              </w:rPr>
            </w:pPr>
            <w:r w:rsidRPr="00502583">
              <w:rPr>
                <w:rFonts w:ascii="Sylfaen" w:eastAsia="Times New Roman" w:hAnsi="Sylfaen" w:cs="Calibri"/>
                <w:color w:val="000000"/>
                <w:lang w:val="ka-GE"/>
              </w:rPr>
              <w:t>მიმდინარე</w:t>
            </w:r>
          </w:p>
        </w:tc>
      </w:tr>
      <w:tr w:rsidR="0018484B" w:rsidRPr="00502583" w:rsidTr="000A499D">
        <w:trPr>
          <w:trHeight w:val="211"/>
        </w:trPr>
        <w:tc>
          <w:tcPr>
            <w:tcW w:w="1437"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18484B" w:rsidRPr="00502583" w:rsidRDefault="0018484B" w:rsidP="0018484B">
            <w:pPr>
              <w:spacing w:after="0" w:line="240" w:lineRule="auto"/>
              <w:rPr>
                <w:rFonts w:ascii="Sylfaen" w:eastAsia="Times New Roman" w:hAnsi="Sylfaen" w:cs="Calibri"/>
                <w:b/>
                <w:color w:val="000000"/>
              </w:rPr>
            </w:pPr>
            <w:r w:rsidRPr="00502583">
              <w:rPr>
                <w:rFonts w:ascii="Sylfaen" w:eastAsia="Times New Roman" w:hAnsi="Sylfaen" w:cs="Calibri"/>
                <w:b/>
                <w:color w:val="000000"/>
              </w:rPr>
              <w:t xml:space="preserve">გაეროს მდგრადი განვითარების მიზაანი (SDG) რომლის მიღწევასაც ემსახურება </w:t>
            </w:r>
            <w:r w:rsidRPr="00502583">
              <w:rPr>
                <w:rFonts w:ascii="Sylfaen" w:eastAsia="Times New Roman" w:hAnsi="Sylfaen" w:cs="Calibri"/>
                <w:b/>
                <w:color w:val="000000"/>
                <w:lang w:val="ka-GE"/>
              </w:rPr>
              <w:t>ქვე</w:t>
            </w:r>
            <w:r w:rsidRPr="00502583">
              <w:rPr>
                <w:rFonts w:ascii="Sylfaen" w:eastAsia="Times New Roman" w:hAnsi="Sylfaen" w:cs="Calibri"/>
                <w:b/>
                <w:color w:val="000000"/>
              </w:rPr>
              <w:t>პროგრამა</w:t>
            </w:r>
          </w:p>
        </w:tc>
        <w:tc>
          <w:tcPr>
            <w:tcW w:w="2508" w:type="pct"/>
            <w:gridSpan w:val="2"/>
            <w:tcBorders>
              <w:top w:val="single" w:sz="4" w:space="0" w:color="auto"/>
              <w:left w:val="nil"/>
              <w:bottom w:val="single" w:sz="4" w:space="0" w:color="auto"/>
              <w:right w:val="single" w:sz="4" w:space="0" w:color="auto"/>
            </w:tcBorders>
            <w:shd w:val="clear" w:color="000000" w:fill="FFFFFF"/>
            <w:vAlign w:val="center"/>
          </w:tcPr>
          <w:p w:rsidR="000A499D" w:rsidRPr="00502583" w:rsidRDefault="000A499D" w:rsidP="000A499D">
            <w:pPr>
              <w:shd w:val="clear" w:color="auto" w:fill="FFFFFF"/>
              <w:spacing w:after="0" w:line="276" w:lineRule="auto"/>
              <w:ind w:left="-567"/>
              <w:jc w:val="center"/>
              <w:rPr>
                <w:rFonts w:ascii="Sylfaen" w:eastAsia="Calibri" w:hAnsi="Sylfaen" w:cs="Times New Roman"/>
                <w:lang w:val="ka-GE"/>
              </w:rPr>
            </w:pPr>
            <w:r w:rsidRPr="00502583">
              <w:rPr>
                <w:rFonts w:ascii="Sylfaen" w:eastAsia="Calibri" w:hAnsi="Sylfaen" w:cs="Sylfaen"/>
                <w:b/>
                <w:lang w:val="ka-GE"/>
              </w:rPr>
              <w:t>მიმზმიზანი</w:t>
            </w:r>
            <w:r w:rsidRPr="00502583">
              <w:rPr>
                <w:rFonts w:ascii="Sylfaen" w:eastAsia="Calibri" w:hAnsi="Sylfaen" w:cs="Times New Roman"/>
                <w:b/>
                <w:lang w:val="ka-GE"/>
              </w:rPr>
              <w:t xml:space="preserve"> 16:</w:t>
            </w:r>
            <w:r w:rsidRPr="00502583">
              <w:rPr>
                <w:rFonts w:ascii="Sylfaen" w:eastAsia="Calibri" w:hAnsi="Sylfaen" w:cs="Times New Roman"/>
                <w:lang w:val="ka-GE"/>
              </w:rPr>
              <w:t xml:space="preserve"> </w:t>
            </w:r>
            <w:r w:rsidRPr="00502583">
              <w:rPr>
                <w:rFonts w:ascii="Sylfaen" w:eastAsia="Calibri" w:hAnsi="Sylfaen" w:cs="Sylfaen"/>
                <w:lang w:val="ka-GE"/>
              </w:rPr>
              <w:t>მშვიდობიანი</w:t>
            </w:r>
            <w:r w:rsidRPr="00502583">
              <w:rPr>
                <w:rFonts w:ascii="Sylfaen" w:eastAsia="Calibri" w:hAnsi="Sylfaen" w:cs="Times New Roman"/>
                <w:lang w:val="ka-GE"/>
              </w:rPr>
              <w:t xml:space="preserve"> </w:t>
            </w:r>
            <w:r w:rsidRPr="00502583">
              <w:rPr>
                <w:rFonts w:ascii="Sylfaen" w:eastAsia="Calibri" w:hAnsi="Sylfaen" w:cs="Sylfaen"/>
                <w:lang w:val="ka-GE"/>
              </w:rPr>
              <w:t>და</w:t>
            </w:r>
            <w:r w:rsidRPr="00502583">
              <w:rPr>
                <w:rFonts w:ascii="Sylfaen" w:eastAsia="Calibri" w:hAnsi="Sylfaen" w:cs="Times New Roman"/>
                <w:lang w:val="ka-GE"/>
              </w:rPr>
              <w:t xml:space="preserve"> </w:t>
            </w:r>
            <w:r w:rsidRPr="00502583">
              <w:rPr>
                <w:rFonts w:ascii="Sylfaen" w:eastAsia="Calibri" w:hAnsi="Sylfaen" w:cs="Sylfaen"/>
                <w:lang w:val="ka-GE"/>
              </w:rPr>
              <w:t>ინკლუზიური</w:t>
            </w:r>
            <w:r w:rsidRPr="00502583">
              <w:rPr>
                <w:rFonts w:ascii="Sylfaen" w:eastAsia="Calibri" w:hAnsi="Sylfaen" w:cs="Times New Roman"/>
                <w:lang w:val="ka-GE"/>
              </w:rPr>
              <w:t xml:space="preserve"> </w:t>
            </w:r>
            <w:r w:rsidRPr="00502583">
              <w:rPr>
                <w:rFonts w:ascii="Sylfaen" w:eastAsia="Calibri" w:hAnsi="Sylfaen" w:cs="Sylfaen"/>
                <w:lang w:val="ka-GE"/>
              </w:rPr>
              <w:t>საზოგადოების</w:t>
            </w:r>
            <w:r w:rsidRPr="00502583">
              <w:rPr>
                <w:rFonts w:ascii="Sylfaen" w:eastAsia="Calibri" w:hAnsi="Sylfaen" w:cs="Times New Roman"/>
                <w:lang w:val="ka-GE"/>
              </w:rPr>
              <w:t xml:space="preserve"> </w:t>
            </w:r>
            <w:r w:rsidRPr="00502583">
              <w:rPr>
                <w:rFonts w:ascii="Sylfaen" w:eastAsia="Calibri" w:hAnsi="Sylfaen" w:cs="Sylfaen"/>
                <w:lang w:val="ka-GE"/>
              </w:rPr>
              <w:t>ჩამოყალიბების</w:t>
            </w:r>
            <w:r w:rsidRPr="00502583">
              <w:rPr>
                <w:rFonts w:ascii="Sylfaen" w:eastAsia="Calibri" w:hAnsi="Sylfaen" w:cs="Times New Roman"/>
                <w:lang w:val="ka-GE"/>
              </w:rPr>
              <w:t xml:space="preserve"> </w:t>
            </w:r>
            <w:r w:rsidRPr="00502583">
              <w:rPr>
                <w:rFonts w:ascii="Sylfaen" w:eastAsia="Calibri" w:hAnsi="Sylfaen" w:cs="Sylfaen"/>
                <w:lang w:val="ka-GE"/>
              </w:rPr>
              <w:t>ხელშეწყობა</w:t>
            </w:r>
            <w:r w:rsidRPr="00502583">
              <w:rPr>
                <w:rFonts w:ascii="Sylfaen" w:eastAsia="Calibri" w:hAnsi="Sylfaen" w:cs="Times New Roman"/>
                <w:lang w:val="ka-GE"/>
              </w:rPr>
              <w:t xml:space="preserve"> </w:t>
            </w:r>
            <w:r w:rsidRPr="00502583">
              <w:rPr>
                <w:rFonts w:ascii="Sylfaen" w:eastAsia="Calibri" w:hAnsi="Sylfaen" w:cs="Sylfaen"/>
                <w:lang w:val="ka-GE"/>
              </w:rPr>
              <w:t>მდგრადი</w:t>
            </w:r>
            <w:r w:rsidRPr="00502583">
              <w:rPr>
                <w:rFonts w:ascii="Sylfaen" w:eastAsia="Calibri" w:hAnsi="Sylfaen" w:cs="Times New Roman"/>
                <w:lang w:val="ka-GE"/>
              </w:rPr>
              <w:t xml:space="preserve"> </w:t>
            </w:r>
            <w:r w:rsidRPr="00502583">
              <w:rPr>
                <w:rFonts w:ascii="Sylfaen" w:eastAsia="Calibri" w:hAnsi="Sylfaen" w:cs="Sylfaen"/>
                <w:lang w:val="ka-GE"/>
              </w:rPr>
              <w:t>განვითარებისათვის</w:t>
            </w:r>
            <w:r w:rsidRPr="00502583">
              <w:rPr>
                <w:rFonts w:ascii="Sylfaen" w:eastAsia="Calibri" w:hAnsi="Sylfaen" w:cs="Times New Roman"/>
                <w:lang w:val="ka-GE"/>
              </w:rPr>
              <w:t xml:space="preserve">, </w:t>
            </w:r>
            <w:r w:rsidRPr="00502583">
              <w:rPr>
                <w:rFonts w:ascii="Sylfaen" w:eastAsia="Calibri" w:hAnsi="Sylfaen" w:cs="Sylfaen"/>
                <w:lang w:val="ka-GE"/>
              </w:rPr>
              <w:t>მართლმსაჯულების</w:t>
            </w:r>
            <w:r w:rsidRPr="00502583">
              <w:rPr>
                <w:rFonts w:ascii="Sylfaen" w:eastAsia="Calibri" w:hAnsi="Sylfaen" w:cs="Times New Roman"/>
                <w:lang w:val="ka-GE"/>
              </w:rPr>
              <w:t xml:space="preserve"> </w:t>
            </w:r>
            <w:r w:rsidRPr="00502583">
              <w:rPr>
                <w:rFonts w:ascii="Sylfaen" w:eastAsia="Calibri" w:hAnsi="Sylfaen" w:cs="Sylfaen"/>
                <w:lang w:val="ka-GE"/>
              </w:rPr>
              <w:t>ხელმისაწვდომობა</w:t>
            </w:r>
            <w:r w:rsidRPr="00502583">
              <w:rPr>
                <w:rFonts w:ascii="Sylfaen" w:eastAsia="Calibri" w:hAnsi="Sylfaen" w:cs="Times New Roman"/>
                <w:lang w:val="ka-GE"/>
              </w:rPr>
              <w:t xml:space="preserve"> </w:t>
            </w:r>
            <w:r w:rsidRPr="00502583">
              <w:rPr>
                <w:rFonts w:ascii="Sylfaen" w:eastAsia="Calibri" w:hAnsi="Sylfaen" w:cs="Sylfaen"/>
                <w:lang w:val="ka-GE"/>
              </w:rPr>
              <w:t>ყველასათვის</w:t>
            </w:r>
            <w:r w:rsidRPr="00502583">
              <w:rPr>
                <w:rFonts w:ascii="Sylfaen" w:eastAsia="Calibri" w:hAnsi="Sylfaen" w:cs="Times New Roman"/>
                <w:lang w:val="ka-GE"/>
              </w:rPr>
              <w:t xml:space="preserve">, </w:t>
            </w:r>
            <w:r w:rsidRPr="00502583">
              <w:rPr>
                <w:rFonts w:ascii="Sylfaen" w:eastAsia="Calibri" w:hAnsi="Sylfaen" w:cs="Sylfaen"/>
                <w:lang w:val="ka-GE"/>
              </w:rPr>
              <w:t>ეფექტიანი</w:t>
            </w:r>
            <w:r w:rsidRPr="00502583">
              <w:rPr>
                <w:rFonts w:ascii="Sylfaen" w:eastAsia="Calibri" w:hAnsi="Sylfaen" w:cs="Times New Roman"/>
                <w:lang w:val="ka-GE"/>
              </w:rPr>
              <w:t xml:space="preserve">, </w:t>
            </w:r>
            <w:r w:rsidRPr="00502583">
              <w:rPr>
                <w:rFonts w:ascii="Sylfaen" w:eastAsia="Calibri" w:hAnsi="Sylfaen" w:cs="Sylfaen"/>
                <w:lang w:val="ka-GE"/>
              </w:rPr>
              <w:t>ანგარიშვალდებული</w:t>
            </w:r>
            <w:r w:rsidRPr="00502583">
              <w:rPr>
                <w:rFonts w:ascii="Sylfaen" w:eastAsia="Calibri" w:hAnsi="Sylfaen" w:cs="Times New Roman"/>
                <w:lang w:val="ka-GE"/>
              </w:rPr>
              <w:t xml:space="preserve"> </w:t>
            </w:r>
            <w:r w:rsidRPr="00502583">
              <w:rPr>
                <w:rFonts w:ascii="Sylfaen" w:eastAsia="Calibri" w:hAnsi="Sylfaen" w:cs="Sylfaen"/>
                <w:lang w:val="ka-GE"/>
              </w:rPr>
              <w:t>და</w:t>
            </w:r>
            <w:r w:rsidRPr="00502583">
              <w:rPr>
                <w:rFonts w:ascii="Sylfaen" w:eastAsia="Calibri" w:hAnsi="Sylfaen" w:cs="Times New Roman"/>
                <w:lang w:val="ka-GE"/>
              </w:rPr>
              <w:t xml:space="preserve"> </w:t>
            </w:r>
            <w:r w:rsidRPr="00502583">
              <w:rPr>
                <w:rFonts w:ascii="Sylfaen" w:eastAsia="Calibri" w:hAnsi="Sylfaen" w:cs="Sylfaen"/>
                <w:lang w:val="ka-GE"/>
              </w:rPr>
              <w:t>ინკლუზიური</w:t>
            </w:r>
            <w:r w:rsidRPr="00502583">
              <w:rPr>
                <w:rFonts w:ascii="Sylfaen" w:eastAsia="Calibri" w:hAnsi="Sylfaen" w:cs="Times New Roman"/>
                <w:lang w:val="ka-GE"/>
              </w:rPr>
              <w:t xml:space="preserve"> </w:t>
            </w:r>
            <w:r w:rsidRPr="00502583">
              <w:rPr>
                <w:rFonts w:ascii="Sylfaen" w:eastAsia="Calibri" w:hAnsi="Sylfaen" w:cs="Sylfaen"/>
                <w:lang w:val="ka-GE"/>
              </w:rPr>
              <w:t>ინსტიტუციების</w:t>
            </w:r>
            <w:r w:rsidRPr="00502583">
              <w:rPr>
                <w:rFonts w:ascii="Sylfaen" w:eastAsia="Calibri" w:hAnsi="Sylfaen" w:cs="Times New Roman"/>
                <w:lang w:val="ka-GE"/>
              </w:rPr>
              <w:t xml:space="preserve"> </w:t>
            </w:r>
            <w:r w:rsidRPr="00502583">
              <w:rPr>
                <w:rFonts w:ascii="Sylfaen" w:eastAsia="Calibri" w:hAnsi="Sylfaen" w:cs="Sylfaen"/>
                <w:lang w:val="ka-GE"/>
              </w:rPr>
              <w:t>მშენებლობა</w:t>
            </w:r>
            <w:r w:rsidRPr="00502583">
              <w:rPr>
                <w:rFonts w:ascii="Sylfaen" w:eastAsia="Calibri" w:hAnsi="Sylfaen" w:cs="Times New Roman"/>
                <w:lang w:val="ka-GE"/>
              </w:rPr>
              <w:t xml:space="preserve"> </w:t>
            </w:r>
            <w:r w:rsidRPr="00502583">
              <w:rPr>
                <w:rFonts w:ascii="Sylfaen" w:eastAsia="Calibri" w:hAnsi="Sylfaen" w:cs="Sylfaen"/>
                <w:lang w:val="ka-GE"/>
              </w:rPr>
              <w:t>ყველა</w:t>
            </w:r>
            <w:r w:rsidRPr="00502583">
              <w:rPr>
                <w:rFonts w:ascii="Sylfaen" w:eastAsia="Calibri" w:hAnsi="Sylfaen" w:cs="Times New Roman"/>
                <w:lang w:val="ka-GE"/>
              </w:rPr>
              <w:t xml:space="preserve"> </w:t>
            </w:r>
            <w:r w:rsidRPr="00502583">
              <w:rPr>
                <w:rFonts w:ascii="Sylfaen" w:eastAsia="Calibri" w:hAnsi="Sylfaen" w:cs="Sylfaen"/>
                <w:lang w:val="ka-GE"/>
              </w:rPr>
              <w:t>დონეზე</w:t>
            </w:r>
            <w:r w:rsidRPr="00502583">
              <w:rPr>
                <w:rFonts w:ascii="Sylfaen" w:eastAsia="Calibri" w:hAnsi="Sylfaen" w:cs="Times New Roman"/>
                <w:lang w:val="ka-GE"/>
              </w:rPr>
              <w:t>.</w:t>
            </w:r>
          </w:p>
          <w:p w:rsidR="0018484B" w:rsidRPr="00502583" w:rsidRDefault="0018484B" w:rsidP="0018484B">
            <w:pPr>
              <w:spacing w:after="0" w:line="240" w:lineRule="auto"/>
              <w:rPr>
                <w:rFonts w:ascii="Sylfaen" w:eastAsia="Times New Roman" w:hAnsi="Sylfaen" w:cs="Calibri"/>
                <w:color w:val="000000"/>
                <w:lang w:val="ka-GE"/>
              </w:rPr>
            </w:pPr>
          </w:p>
        </w:tc>
        <w:tc>
          <w:tcPr>
            <w:tcW w:w="462" w:type="pct"/>
            <w:tcBorders>
              <w:top w:val="single" w:sz="4" w:space="0" w:color="auto"/>
              <w:left w:val="nil"/>
              <w:bottom w:val="single" w:sz="4" w:space="0" w:color="auto"/>
              <w:right w:val="single" w:sz="4" w:space="0" w:color="auto"/>
            </w:tcBorders>
            <w:shd w:val="clear" w:color="000000" w:fill="FFFFFF"/>
            <w:vAlign w:val="center"/>
          </w:tcPr>
          <w:p w:rsidR="0018484B" w:rsidRPr="00502583" w:rsidRDefault="0018484B" w:rsidP="0018484B">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გენდერული</w:t>
            </w:r>
          </w:p>
        </w:tc>
        <w:tc>
          <w:tcPr>
            <w:tcW w:w="593" w:type="pct"/>
            <w:tcBorders>
              <w:top w:val="single" w:sz="4" w:space="0" w:color="auto"/>
              <w:left w:val="nil"/>
              <w:bottom w:val="single" w:sz="4" w:space="0" w:color="auto"/>
              <w:right w:val="single" w:sz="8" w:space="0" w:color="000000"/>
            </w:tcBorders>
            <w:shd w:val="clear" w:color="000000" w:fill="FFFFFF"/>
            <w:vAlign w:val="center"/>
          </w:tcPr>
          <w:p w:rsidR="0018484B" w:rsidRPr="00502583" w:rsidRDefault="0018484B" w:rsidP="0018484B">
            <w:pPr>
              <w:spacing w:after="0" w:line="240" w:lineRule="auto"/>
              <w:rPr>
                <w:rFonts w:ascii="Sylfaen" w:eastAsia="Times New Roman" w:hAnsi="Sylfaen" w:cs="Calibri"/>
                <w:color w:val="000000"/>
                <w:lang w:val="ka-GE"/>
              </w:rPr>
            </w:pPr>
            <w:r w:rsidRPr="00502583">
              <w:rPr>
                <w:rFonts w:ascii="Sylfaen" w:eastAsia="Times New Roman" w:hAnsi="Sylfaen" w:cs="Calibri"/>
                <w:color w:val="000000"/>
                <w:lang w:val="ka-GE"/>
              </w:rPr>
              <w:t>არა</w:t>
            </w:r>
          </w:p>
        </w:tc>
      </w:tr>
      <w:tr w:rsidR="0018484B" w:rsidRPr="00502583" w:rsidTr="000A499D">
        <w:trPr>
          <w:trHeight w:val="276"/>
        </w:trPr>
        <w:tc>
          <w:tcPr>
            <w:tcW w:w="1437" w:type="pct"/>
            <w:tcBorders>
              <w:top w:val="nil"/>
              <w:left w:val="single" w:sz="8" w:space="0" w:color="auto"/>
              <w:bottom w:val="single" w:sz="8" w:space="0" w:color="auto"/>
              <w:right w:val="single" w:sz="4" w:space="0" w:color="auto"/>
            </w:tcBorders>
            <w:shd w:val="clear" w:color="000000" w:fill="FFFFFF"/>
            <w:vAlign w:val="center"/>
            <w:hideMark/>
          </w:tcPr>
          <w:p w:rsidR="0018484B" w:rsidRPr="00502583" w:rsidRDefault="0018484B" w:rsidP="0018484B">
            <w:pPr>
              <w:spacing w:after="0" w:line="240" w:lineRule="auto"/>
              <w:rPr>
                <w:rFonts w:ascii="Sylfaen" w:eastAsia="Times New Roman" w:hAnsi="Sylfaen" w:cs="Calibri"/>
                <w:color w:val="000000"/>
              </w:rPr>
            </w:pPr>
            <w:r w:rsidRPr="00502583">
              <w:rPr>
                <w:rFonts w:ascii="Sylfaen" w:eastAsia="Times New Roman" w:hAnsi="Sylfaen" w:cs="Calibri"/>
                <w:color w:val="000000"/>
              </w:rPr>
              <w:t>ქვეპროგრამის მოსალოდნელი შუალედურიშედეგი</w:t>
            </w:r>
          </w:p>
        </w:tc>
        <w:tc>
          <w:tcPr>
            <w:tcW w:w="3563" w:type="pct"/>
            <w:gridSpan w:val="4"/>
            <w:tcBorders>
              <w:top w:val="single" w:sz="4" w:space="0" w:color="auto"/>
              <w:left w:val="nil"/>
              <w:bottom w:val="single" w:sz="8" w:space="0" w:color="auto"/>
              <w:right w:val="single" w:sz="8" w:space="0" w:color="000000"/>
            </w:tcBorders>
            <w:shd w:val="clear" w:color="000000" w:fill="FFFFFF"/>
            <w:vAlign w:val="center"/>
          </w:tcPr>
          <w:p w:rsidR="0018484B" w:rsidRPr="00502583" w:rsidRDefault="0018484B" w:rsidP="0018484B">
            <w:pPr>
              <w:spacing w:after="0" w:line="240" w:lineRule="auto"/>
              <w:rPr>
                <w:rFonts w:ascii="Sylfaen" w:eastAsia="Times New Roman" w:hAnsi="Sylfaen" w:cs="Calibri"/>
                <w:color w:val="000000"/>
              </w:rPr>
            </w:pPr>
            <w:r w:rsidRPr="00502583">
              <w:rPr>
                <w:rFonts w:ascii="Sylfaen" w:eastAsia="Times New Roman" w:hAnsi="Sylfaen" w:cs="Calibri"/>
                <w:color w:val="000000"/>
                <w:lang w:val="ka-GE" w:eastAsia="ru-RU"/>
              </w:rPr>
              <w:t>სასესხო ვალდებულების დაფარვა ხელშეკრულებით განსაზღვრულ ვადებში.</w:t>
            </w:r>
          </w:p>
        </w:tc>
      </w:tr>
    </w:tbl>
    <w:p w:rsidR="0018484B" w:rsidRPr="00502583" w:rsidRDefault="0018484B" w:rsidP="0018484B">
      <w:pPr>
        <w:autoSpaceDE w:val="0"/>
        <w:autoSpaceDN w:val="0"/>
        <w:adjustRightInd w:val="0"/>
        <w:spacing w:after="0" w:line="360" w:lineRule="auto"/>
        <w:jc w:val="both"/>
        <w:rPr>
          <w:rFonts w:ascii="Sylfaen" w:eastAsia="Calibri" w:hAnsi="Sylfaen" w:cs="Sylfaen"/>
          <w:color w:val="000000"/>
          <w:lang w:val="ka-GE"/>
        </w:rPr>
      </w:pPr>
    </w:p>
    <w:tbl>
      <w:tblPr>
        <w:tblW w:w="5039" w:type="pct"/>
        <w:tblInd w:w="-15" w:type="dxa"/>
        <w:tblLayout w:type="fixed"/>
        <w:tblLook w:val="04A0" w:firstRow="1" w:lastRow="0" w:firstColumn="1" w:lastColumn="0" w:noHBand="0" w:noVBand="1"/>
      </w:tblPr>
      <w:tblGrid>
        <w:gridCol w:w="1978"/>
        <w:gridCol w:w="2004"/>
        <w:gridCol w:w="721"/>
        <w:gridCol w:w="797"/>
        <w:gridCol w:w="961"/>
        <w:gridCol w:w="921"/>
        <w:gridCol w:w="921"/>
        <w:gridCol w:w="965"/>
        <w:gridCol w:w="717"/>
      </w:tblGrid>
      <w:tr w:rsidR="0018484B" w:rsidRPr="00502583" w:rsidTr="0018484B">
        <w:trPr>
          <w:trHeight w:val="73"/>
        </w:trPr>
        <w:tc>
          <w:tcPr>
            <w:tcW w:w="991" w:type="pct"/>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18484B" w:rsidRPr="00502583" w:rsidRDefault="0018484B" w:rsidP="0018484B">
            <w:pPr>
              <w:spacing w:after="0" w:line="240" w:lineRule="auto"/>
              <w:jc w:val="center"/>
              <w:rPr>
                <w:rFonts w:ascii="Sylfaen" w:eastAsia="Times New Roman" w:hAnsi="Sylfaen" w:cs="Times New Roman"/>
                <w:b/>
                <w:color w:val="000000"/>
              </w:rPr>
            </w:pPr>
            <w:r w:rsidRPr="00502583">
              <w:rPr>
                <w:rFonts w:ascii="Sylfaen" w:eastAsia="Times New Roman" w:hAnsi="Sylfaen" w:cs="Times New Roman"/>
                <w:b/>
                <w:color w:val="000000"/>
              </w:rPr>
              <w:t>შუალედური შედეგი</w:t>
            </w:r>
          </w:p>
        </w:tc>
        <w:tc>
          <w:tcPr>
            <w:tcW w:w="4009" w:type="pct"/>
            <w:gridSpan w:val="8"/>
            <w:tcBorders>
              <w:top w:val="single" w:sz="8" w:space="0" w:color="auto"/>
              <w:left w:val="nil"/>
              <w:bottom w:val="single" w:sz="4" w:space="0" w:color="auto"/>
              <w:right w:val="single" w:sz="8" w:space="0" w:color="000000"/>
            </w:tcBorders>
            <w:shd w:val="clear" w:color="auto" w:fill="auto"/>
            <w:noWrap/>
            <w:vAlign w:val="center"/>
            <w:hideMark/>
          </w:tcPr>
          <w:p w:rsidR="0018484B" w:rsidRPr="00502583" w:rsidRDefault="0018484B" w:rsidP="0018484B">
            <w:pPr>
              <w:spacing w:after="0" w:line="240" w:lineRule="auto"/>
              <w:jc w:val="center"/>
              <w:rPr>
                <w:rFonts w:ascii="Sylfaen" w:eastAsia="Times New Roman" w:hAnsi="Sylfaen" w:cs="Times New Roman"/>
                <w:b/>
                <w:color w:val="000000"/>
              </w:rPr>
            </w:pPr>
            <w:r w:rsidRPr="00502583">
              <w:rPr>
                <w:rFonts w:ascii="Sylfaen" w:eastAsia="Times New Roman" w:hAnsi="Sylfaen" w:cs="Times New Roman"/>
                <w:b/>
                <w:color w:val="000000"/>
              </w:rPr>
              <w:t>შუალედური შედეგის შეფასების ინდიკატორი</w:t>
            </w:r>
          </w:p>
        </w:tc>
      </w:tr>
      <w:tr w:rsidR="0018484B" w:rsidRPr="00502583" w:rsidTr="0018484B">
        <w:trPr>
          <w:trHeight w:val="332"/>
        </w:trPr>
        <w:tc>
          <w:tcPr>
            <w:tcW w:w="991" w:type="pct"/>
            <w:vMerge/>
            <w:tcBorders>
              <w:top w:val="single" w:sz="8" w:space="0" w:color="auto"/>
              <w:left w:val="single" w:sz="8" w:space="0" w:color="auto"/>
              <w:bottom w:val="single" w:sz="4" w:space="0" w:color="auto"/>
              <w:right w:val="single" w:sz="4" w:space="0" w:color="auto"/>
            </w:tcBorders>
            <w:vAlign w:val="center"/>
            <w:hideMark/>
          </w:tcPr>
          <w:p w:rsidR="0018484B" w:rsidRPr="00502583" w:rsidRDefault="0018484B" w:rsidP="0018484B">
            <w:pPr>
              <w:spacing w:after="0" w:line="240" w:lineRule="auto"/>
              <w:rPr>
                <w:rFonts w:ascii="Sylfaen" w:eastAsia="Times New Roman" w:hAnsi="Sylfaen" w:cs="Times New Roman"/>
                <w:color w:val="000000"/>
              </w:rPr>
            </w:pPr>
          </w:p>
        </w:tc>
        <w:tc>
          <w:tcPr>
            <w:tcW w:w="1004" w:type="pct"/>
            <w:tcBorders>
              <w:top w:val="nil"/>
              <w:left w:val="single" w:sz="4" w:space="0" w:color="auto"/>
              <w:bottom w:val="single" w:sz="4" w:space="0" w:color="auto"/>
              <w:right w:val="single" w:sz="4" w:space="0" w:color="auto"/>
            </w:tcBorders>
            <w:shd w:val="clear" w:color="auto" w:fill="auto"/>
            <w:vAlign w:val="center"/>
            <w:hideMark/>
          </w:tcPr>
          <w:p w:rsidR="0018484B" w:rsidRPr="00502583" w:rsidRDefault="0018484B" w:rsidP="0018484B">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ინდიკატორის დასახელება</w:t>
            </w:r>
          </w:p>
        </w:tc>
        <w:tc>
          <w:tcPr>
            <w:tcW w:w="361" w:type="pct"/>
            <w:tcBorders>
              <w:top w:val="nil"/>
              <w:left w:val="nil"/>
              <w:bottom w:val="single" w:sz="4" w:space="0" w:color="auto"/>
              <w:right w:val="single" w:sz="4" w:space="0" w:color="auto"/>
            </w:tcBorders>
            <w:shd w:val="clear" w:color="auto" w:fill="auto"/>
            <w:vAlign w:val="center"/>
            <w:hideMark/>
          </w:tcPr>
          <w:p w:rsidR="0018484B" w:rsidRPr="00502583" w:rsidRDefault="0018484B" w:rsidP="0018484B">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xml:space="preserve">საბაზისო </w:t>
            </w:r>
            <w:r w:rsidRPr="00502583">
              <w:rPr>
                <w:rFonts w:ascii="Sylfaen" w:eastAsia="Times New Roman" w:hAnsi="Sylfaen" w:cs="Calibri"/>
                <w:color w:val="000000"/>
                <w:lang w:val="ka-GE"/>
              </w:rPr>
              <w:t>2023 წელი</w:t>
            </w:r>
          </w:p>
        </w:tc>
        <w:tc>
          <w:tcPr>
            <w:tcW w:w="399" w:type="pct"/>
            <w:tcBorders>
              <w:top w:val="nil"/>
              <w:left w:val="nil"/>
              <w:bottom w:val="single" w:sz="4" w:space="0" w:color="auto"/>
              <w:right w:val="single" w:sz="4" w:space="0" w:color="auto"/>
            </w:tcBorders>
            <w:shd w:val="clear" w:color="auto" w:fill="auto"/>
            <w:vAlign w:val="center"/>
            <w:hideMark/>
          </w:tcPr>
          <w:p w:rsidR="0018484B" w:rsidRPr="00502583" w:rsidRDefault="0018484B" w:rsidP="0018484B">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xml:space="preserve"> მიზნობრივი </w:t>
            </w:r>
            <w:r w:rsidRPr="00502583">
              <w:rPr>
                <w:rFonts w:ascii="Sylfaen" w:eastAsia="Times New Roman" w:hAnsi="Sylfaen" w:cs="Calibri"/>
                <w:color w:val="000000"/>
                <w:lang w:val="ka-GE"/>
              </w:rPr>
              <w:t>2024 წელი</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84B" w:rsidRPr="00502583" w:rsidRDefault="0018484B" w:rsidP="0018484B">
            <w:pPr>
              <w:jc w:val="center"/>
              <w:rPr>
                <w:rFonts w:ascii="Sylfaen" w:eastAsia="Calibri" w:hAnsi="Sylfaen" w:cs="Calibri"/>
                <w:bCs/>
                <w:color w:val="000000"/>
              </w:rPr>
            </w:pPr>
            <w:r w:rsidRPr="00502583">
              <w:rPr>
                <w:rFonts w:ascii="Sylfaen" w:eastAsia="Calibri" w:hAnsi="Sylfaen" w:cs="Calibri"/>
                <w:bCs/>
                <w:color w:val="000000"/>
              </w:rPr>
              <w:t>მიზნობრივი2025 წელს</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84B" w:rsidRPr="00502583" w:rsidRDefault="0018484B" w:rsidP="0018484B">
            <w:pPr>
              <w:jc w:val="center"/>
              <w:rPr>
                <w:rFonts w:ascii="Sylfaen" w:eastAsia="Calibri" w:hAnsi="Sylfaen" w:cs="Calibri"/>
                <w:bCs/>
                <w:color w:val="000000"/>
              </w:rPr>
            </w:pPr>
            <w:r w:rsidRPr="00502583">
              <w:rPr>
                <w:rFonts w:ascii="Sylfaen" w:eastAsia="Calibri" w:hAnsi="Sylfaen" w:cs="Calibri"/>
                <w:bCs/>
                <w:color w:val="000000"/>
              </w:rPr>
              <w:t>მიზნობრივი2026 წელს</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84B" w:rsidRPr="00502583" w:rsidRDefault="0018484B" w:rsidP="0018484B">
            <w:pPr>
              <w:jc w:val="center"/>
              <w:rPr>
                <w:rFonts w:ascii="Sylfaen" w:eastAsia="Calibri" w:hAnsi="Sylfaen" w:cs="Calibri"/>
                <w:bCs/>
                <w:color w:val="000000"/>
              </w:rPr>
            </w:pPr>
            <w:r w:rsidRPr="00502583">
              <w:rPr>
                <w:rFonts w:ascii="Sylfaen" w:eastAsia="Calibri" w:hAnsi="Sylfaen" w:cs="Calibri"/>
                <w:bCs/>
                <w:color w:val="000000"/>
              </w:rPr>
              <w:t>მიზნობრივი2027 წელს</w:t>
            </w:r>
          </w:p>
        </w:tc>
        <w:tc>
          <w:tcPr>
            <w:tcW w:w="483" w:type="pct"/>
            <w:tcBorders>
              <w:top w:val="nil"/>
              <w:left w:val="nil"/>
              <w:bottom w:val="single" w:sz="4" w:space="0" w:color="auto"/>
              <w:right w:val="single" w:sz="4" w:space="0" w:color="auto"/>
            </w:tcBorders>
            <w:shd w:val="clear" w:color="auto" w:fill="auto"/>
            <w:vAlign w:val="center"/>
            <w:hideMark/>
          </w:tcPr>
          <w:p w:rsidR="0018484B" w:rsidRPr="00502583" w:rsidRDefault="0018484B" w:rsidP="0018484B">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ცდომილების ალბათობა (%)</w:t>
            </w:r>
          </w:p>
        </w:tc>
        <w:tc>
          <w:tcPr>
            <w:tcW w:w="358" w:type="pct"/>
            <w:tcBorders>
              <w:top w:val="nil"/>
              <w:left w:val="nil"/>
              <w:bottom w:val="single" w:sz="4" w:space="0" w:color="auto"/>
              <w:right w:val="single" w:sz="8" w:space="0" w:color="auto"/>
            </w:tcBorders>
            <w:shd w:val="clear" w:color="auto" w:fill="auto"/>
            <w:vAlign w:val="center"/>
            <w:hideMark/>
          </w:tcPr>
          <w:p w:rsidR="0018484B" w:rsidRPr="00502583" w:rsidRDefault="0018484B" w:rsidP="0018484B">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შესაძლო რისკები</w:t>
            </w:r>
          </w:p>
        </w:tc>
      </w:tr>
      <w:tr w:rsidR="0018484B" w:rsidRPr="00502583" w:rsidTr="0011000B">
        <w:trPr>
          <w:trHeight w:val="51"/>
        </w:trPr>
        <w:tc>
          <w:tcPr>
            <w:tcW w:w="991" w:type="pct"/>
            <w:vMerge w:val="restart"/>
            <w:tcBorders>
              <w:top w:val="single" w:sz="4" w:space="0" w:color="auto"/>
              <w:left w:val="single" w:sz="4" w:space="0" w:color="auto"/>
              <w:bottom w:val="single" w:sz="8" w:space="0" w:color="auto"/>
              <w:right w:val="single" w:sz="8" w:space="0" w:color="000000"/>
            </w:tcBorders>
            <w:shd w:val="clear" w:color="000000" w:fill="FFFFFF"/>
            <w:vAlign w:val="center"/>
          </w:tcPr>
          <w:p w:rsidR="0018484B" w:rsidRPr="00502583" w:rsidRDefault="0018484B" w:rsidP="0018484B">
            <w:pPr>
              <w:spacing w:after="0" w:line="240" w:lineRule="auto"/>
              <w:rPr>
                <w:rFonts w:ascii="Sylfaen" w:eastAsia="Times New Roman" w:hAnsi="Sylfaen" w:cs="Calibri"/>
                <w:color w:val="000000"/>
              </w:rPr>
            </w:pPr>
            <w:r w:rsidRPr="00502583">
              <w:rPr>
                <w:rFonts w:ascii="Sylfaen" w:eastAsia="Times New Roman" w:hAnsi="Sylfaen" w:cs="Calibri"/>
                <w:color w:val="000000"/>
                <w:lang w:val="ka-GE" w:eastAsia="ru-RU"/>
              </w:rPr>
              <w:t>სასესხო ვალდებულების დაფარვა ხელშეკრულებით განსაზღვრულ ვადებში.</w:t>
            </w:r>
          </w:p>
        </w:tc>
        <w:tc>
          <w:tcPr>
            <w:tcW w:w="1004" w:type="pct"/>
            <w:tcBorders>
              <w:top w:val="single" w:sz="4" w:space="0" w:color="auto"/>
              <w:left w:val="nil"/>
              <w:bottom w:val="single" w:sz="4" w:space="0" w:color="auto"/>
              <w:right w:val="single" w:sz="4" w:space="0" w:color="auto"/>
            </w:tcBorders>
            <w:shd w:val="clear" w:color="auto" w:fill="auto"/>
            <w:vAlign w:val="center"/>
          </w:tcPr>
          <w:p w:rsidR="0018484B" w:rsidRPr="00502583" w:rsidRDefault="0018484B" w:rsidP="0018484B">
            <w:pPr>
              <w:spacing w:after="0" w:line="240" w:lineRule="auto"/>
              <w:rPr>
                <w:rFonts w:ascii="Sylfaen" w:eastAsia="Times New Roman" w:hAnsi="Sylfaen" w:cs="Calibri"/>
              </w:rPr>
            </w:pPr>
            <w:r w:rsidRPr="00502583">
              <w:rPr>
                <w:rFonts w:ascii="Sylfaen" w:eastAsia="Times New Roman" w:hAnsi="Sylfaen" w:cs="Calibri"/>
              </w:rPr>
              <w:t xml:space="preserve">"საქართველოს მყარი ნარჩენების მართვის პროექტის" ქონების გადაცემის </w:t>
            </w:r>
            <w:r w:rsidRPr="00502583">
              <w:rPr>
                <w:rFonts w:ascii="Sylfaen" w:eastAsia="Times New Roman" w:hAnsi="Sylfaen" w:cs="Calibri"/>
              </w:rPr>
              <w:lastRenderedPageBreak/>
              <w:t>ხელშეკრულება (ძირი თანხა)</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rsidR="0018484B" w:rsidRPr="00502583" w:rsidRDefault="0018484B" w:rsidP="0018484B">
            <w:pPr>
              <w:spacing w:after="0" w:line="240" w:lineRule="auto"/>
              <w:jc w:val="center"/>
              <w:rPr>
                <w:rFonts w:ascii="Sylfaen" w:eastAsia="Times New Roman" w:hAnsi="Sylfaen" w:cs="Times New Roman"/>
                <w:color w:val="000000"/>
                <w:lang w:val="ka-GE"/>
              </w:rPr>
            </w:pPr>
            <w:r w:rsidRPr="00502583">
              <w:rPr>
                <w:rFonts w:ascii="Sylfaen" w:eastAsia="Times New Roman" w:hAnsi="Sylfaen" w:cs="Times New Roman"/>
                <w:color w:val="000000"/>
                <w:lang w:val="ka-GE"/>
              </w:rPr>
              <w:lastRenderedPageBreak/>
              <w:t>52,0</w:t>
            </w:r>
          </w:p>
        </w:tc>
        <w:tc>
          <w:tcPr>
            <w:tcW w:w="399" w:type="pct"/>
            <w:tcBorders>
              <w:top w:val="nil"/>
              <w:left w:val="nil"/>
              <w:bottom w:val="single" w:sz="4" w:space="0" w:color="auto"/>
              <w:right w:val="single" w:sz="4" w:space="0" w:color="auto"/>
            </w:tcBorders>
            <w:shd w:val="clear" w:color="000000" w:fill="FFFFFF"/>
            <w:vAlign w:val="center"/>
          </w:tcPr>
          <w:p w:rsidR="0018484B" w:rsidRPr="00502583" w:rsidRDefault="0018484B" w:rsidP="0018484B">
            <w:pPr>
              <w:spacing w:after="0" w:line="240" w:lineRule="auto"/>
              <w:jc w:val="center"/>
              <w:rPr>
                <w:rFonts w:ascii="Sylfaen" w:eastAsia="Times New Roman" w:hAnsi="Sylfaen" w:cs="Times New Roman"/>
                <w:color w:val="000000"/>
              </w:rPr>
            </w:pPr>
            <w:r w:rsidRPr="00502583">
              <w:rPr>
                <w:rFonts w:ascii="Sylfaen" w:eastAsia="Times New Roman" w:hAnsi="Sylfaen" w:cs="Times New Roman"/>
                <w:color w:val="000000"/>
                <w:lang w:val="ka-GE"/>
              </w:rPr>
              <w:t>47,0</w:t>
            </w:r>
          </w:p>
        </w:tc>
        <w:tc>
          <w:tcPr>
            <w:tcW w:w="481" w:type="pct"/>
            <w:tcBorders>
              <w:top w:val="single" w:sz="4" w:space="0" w:color="auto"/>
              <w:left w:val="single" w:sz="4" w:space="0" w:color="auto"/>
              <w:bottom w:val="single" w:sz="4" w:space="0" w:color="auto"/>
              <w:right w:val="single" w:sz="4" w:space="0" w:color="auto"/>
            </w:tcBorders>
            <w:shd w:val="clear" w:color="000000" w:fill="FFFFFF"/>
          </w:tcPr>
          <w:p w:rsidR="0018484B" w:rsidRPr="00502583" w:rsidRDefault="0018484B" w:rsidP="0018484B">
            <w:r w:rsidRPr="00502583">
              <w:rPr>
                <w:rFonts w:ascii="Sylfaen" w:eastAsia="Times New Roman" w:hAnsi="Sylfaen" w:cs="Times New Roman"/>
                <w:color w:val="000000"/>
                <w:lang w:val="ka-GE"/>
              </w:rPr>
              <w:t>47,0</w:t>
            </w:r>
          </w:p>
        </w:tc>
        <w:tc>
          <w:tcPr>
            <w:tcW w:w="461" w:type="pct"/>
            <w:tcBorders>
              <w:top w:val="nil"/>
              <w:left w:val="nil"/>
              <w:bottom w:val="single" w:sz="4" w:space="0" w:color="auto"/>
              <w:right w:val="single" w:sz="4" w:space="0" w:color="auto"/>
            </w:tcBorders>
            <w:shd w:val="clear" w:color="000000" w:fill="FFFFFF"/>
          </w:tcPr>
          <w:p w:rsidR="0018484B" w:rsidRPr="00502583" w:rsidRDefault="0018484B" w:rsidP="0018484B">
            <w:r w:rsidRPr="00502583">
              <w:rPr>
                <w:rFonts w:ascii="Sylfaen" w:eastAsia="Times New Roman" w:hAnsi="Sylfaen" w:cs="Times New Roman"/>
                <w:color w:val="000000"/>
                <w:lang w:val="ka-GE"/>
              </w:rPr>
              <w:t>47,0</w:t>
            </w:r>
          </w:p>
        </w:tc>
        <w:tc>
          <w:tcPr>
            <w:tcW w:w="461" w:type="pct"/>
            <w:tcBorders>
              <w:top w:val="single" w:sz="4" w:space="0" w:color="auto"/>
              <w:left w:val="single" w:sz="4" w:space="0" w:color="auto"/>
              <w:bottom w:val="single" w:sz="4" w:space="0" w:color="auto"/>
              <w:right w:val="single" w:sz="4" w:space="0" w:color="auto"/>
            </w:tcBorders>
            <w:shd w:val="clear" w:color="000000" w:fill="FFFFFF"/>
          </w:tcPr>
          <w:p w:rsidR="0018484B" w:rsidRPr="00502583" w:rsidRDefault="0018484B" w:rsidP="0018484B">
            <w:r w:rsidRPr="00502583">
              <w:rPr>
                <w:rFonts w:ascii="Sylfaen" w:eastAsia="Times New Roman" w:hAnsi="Sylfaen" w:cs="Times New Roman"/>
                <w:color w:val="000000"/>
                <w:lang w:val="ka-GE"/>
              </w:rPr>
              <w:t>47,0</w:t>
            </w:r>
          </w:p>
        </w:tc>
        <w:tc>
          <w:tcPr>
            <w:tcW w:w="483" w:type="pct"/>
            <w:tcBorders>
              <w:top w:val="single" w:sz="4" w:space="0" w:color="auto"/>
              <w:left w:val="nil"/>
              <w:bottom w:val="single" w:sz="4" w:space="0" w:color="auto"/>
              <w:right w:val="single" w:sz="4" w:space="0" w:color="auto"/>
            </w:tcBorders>
            <w:shd w:val="clear" w:color="000000" w:fill="FFFFFF"/>
            <w:vAlign w:val="center"/>
          </w:tcPr>
          <w:p w:rsidR="0018484B" w:rsidRPr="00502583" w:rsidRDefault="0018484B" w:rsidP="0018484B">
            <w:pPr>
              <w:spacing w:after="0" w:line="240" w:lineRule="auto"/>
              <w:jc w:val="center"/>
              <w:rPr>
                <w:rFonts w:ascii="Sylfaen" w:eastAsia="Times New Roman" w:hAnsi="Sylfaen" w:cs="Times New Roman"/>
                <w:color w:val="000000"/>
              </w:rPr>
            </w:pPr>
            <w:r w:rsidRPr="00502583">
              <w:rPr>
                <w:rFonts w:ascii="Sylfaen" w:eastAsia="Times New Roman" w:hAnsi="Sylfaen" w:cs="Times New Roman"/>
                <w:color w:val="000000"/>
              </w:rPr>
              <w:t>2%</w:t>
            </w:r>
          </w:p>
        </w:tc>
        <w:tc>
          <w:tcPr>
            <w:tcW w:w="358" w:type="pct"/>
            <w:tcBorders>
              <w:top w:val="nil"/>
              <w:left w:val="nil"/>
              <w:bottom w:val="single" w:sz="4" w:space="0" w:color="auto"/>
              <w:right w:val="single" w:sz="4" w:space="0" w:color="auto"/>
            </w:tcBorders>
            <w:shd w:val="clear" w:color="000000" w:fill="FFFFFF"/>
            <w:vAlign w:val="center"/>
          </w:tcPr>
          <w:p w:rsidR="0018484B" w:rsidRPr="00502583" w:rsidRDefault="0018484B" w:rsidP="0018484B">
            <w:pPr>
              <w:spacing w:after="0" w:line="240" w:lineRule="auto"/>
              <w:jc w:val="center"/>
              <w:rPr>
                <w:rFonts w:ascii="Sylfaen" w:eastAsia="Times New Roman" w:hAnsi="Sylfaen" w:cs="Times New Roman"/>
                <w:color w:val="000000"/>
                <w:lang w:val="ka-GE"/>
              </w:rPr>
            </w:pPr>
          </w:p>
        </w:tc>
      </w:tr>
      <w:tr w:rsidR="0018484B" w:rsidRPr="00502583" w:rsidTr="0018484B">
        <w:trPr>
          <w:trHeight w:val="725"/>
        </w:trPr>
        <w:tc>
          <w:tcPr>
            <w:tcW w:w="991" w:type="pct"/>
            <w:vMerge/>
            <w:tcBorders>
              <w:left w:val="single" w:sz="4" w:space="0" w:color="auto"/>
              <w:bottom w:val="single" w:sz="4" w:space="0" w:color="auto"/>
              <w:right w:val="single" w:sz="4" w:space="0" w:color="auto"/>
            </w:tcBorders>
            <w:shd w:val="clear" w:color="auto" w:fill="auto"/>
            <w:vAlign w:val="center"/>
          </w:tcPr>
          <w:p w:rsidR="0018484B" w:rsidRPr="00502583" w:rsidRDefault="0018484B" w:rsidP="0018484B">
            <w:pPr>
              <w:spacing w:after="0" w:line="240" w:lineRule="auto"/>
              <w:rPr>
                <w:rFonts w:ascii="Sylfaen" w:eastAsia="Times New Roman" w:hAnsi="Sylfaen" w:cs="Calibri"/>
                <w:color w:val="000000"/>
                <w:lang w:val="ka-GE" w:eastAsia="ru-RU"/>
              </w:rPr>
            </w:pP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rsidR="0018484B" w:rsidRPr="00502583" w:rsidRDefault="0018484B" w:rsidP="0018484B">
            <w:pPr>
              <w:spacing w:after="0" w:line="240" w:lineRule="auto"/>
              <w:rPr>
                <w:rFonts w:ascii="Sylfaen" w:eastAsia="Times New Roman" w:hAnsi="Sylfaen" w:cs="Calibri"/>
              </w:rPr>
            </w:pPr>
            <w:r w:rsidRPr="00502583">
              <w:rPr>
                <w:rFonts w:ascii="Sylfaen" w:eastAsia="Times New Roman" w:hAnsi="Sylfaen" w:cs="Calibri"/>
              </w:rPr>
              <w:t>"საქართველოს მყარი ნარჩენების მართვის პროექტის" ქონების გადაცემის ხელშეკრულება (პროცენტი)</w:t>
            </w:r>
          </w:p>
        </w:tc>
        <w:tc>
          <w:tcPr>
            <w:tcW w:w="361" w:type="pct"/>
            <w:tcBorders>
              <w:top w:val="single" w:sz="4" w:space="0" w:color="auto"/>
              <w:left w:val="nil"/>
              <w:bottom w:val="single" w:sz="4" w:space="0" w:color="auto"/>
              <w:right w:val="single" w:sz="4" w:space="0" w:color="auto"/>
            </w:tcBorders>
            <w:shd w:val="clear" w:color="000000" w:fill="FFFFFF"/>
            <w:vAlign w:val="center"/>
          </w:tcPr>
          <w:p w:rsidR="0018484B" w:rsidRPr="00502583" w:rsidRDefault="0018484B" w:rsidP="0018484B">
            <w:pPr>
              <w:spacing w:after="0" w:line="240" w:lineRule="auto"/>
              <w:jc w:val="center"/>
              <w:rPr>
                <w:rFonts w:ascii="Sylfaen" w:eastAsia="Times New Roman" w:hAnsi="Sylfaen" w:cs="Times New Roman"/>
                <w:color w:val="000000"/>
                <w:lang w:val="ka-GE"/>
              </w:rPr>
            </w:pPr>
            <w:r w:rsidRPr="00502583">
              <w:rPr>
                <w:rFonts w:ascii="Sylfaen" w:eastAsia="Times New Roman" w:hAnsi="Sylfaen" w:cs="Times New Roman"/>
                <w:color w:val="000000"/>
                <w:lang w:val="ka-GE"/>
              </w:rPr>
              <w:t>28,0</w:t>
            </w:r>
          </w:p>
        </w:tc>
        <w:tc>
          <w:tcPr>
            <w:tcW w:w="399" w:type="pct"/>
            <w:tcBorders>
              <w:top w:val="single" w:sz="4" w:space="0" w:color="auto"/>
              <w:left w:val="nil"/>
              <w:bottom w:val="single" w:sz="4" w:space="0" w:color="auto"/>
              <w:right w:val="single" w:sz="4" w:space="0" w:color="auto"/>
            </w:tcBorders>
            <w:shd w:val="clear" w:color="000000" w:fill="FFFFFF"/>
            <w:vAlign w:val="center"/>
          </w:tcPr>
          <w:p w:rsidR="0018484B" w:rsidRPr="00502583" w:rsidRDefault="0018484B" w:rsidP="0018484B">
            <w:pPr>
              <w:spacing w:after="0" w:line="240" w:lineRule="auto"/>
              <w:jc w:val="center"/>
              <w:rPr>
                <w:rFonts w:ascii="Sylfaen" w:eastAsia="Times New Roman" w:hAnsi="Sylfaen" w:cs="Times New Roman"/>
                <w:color w:val="000000"/>
              </w:rPr>
            </w:pPr>
            <w:r w:rsidRPr="00502583">
              <w:rPr>
                <w:rFonts w:ascii="Sylfaen" w:eastAsia="Times New Roman" w:hAnsi="Sylfaen" w:cs="Times New Roman"/>
                <w:color w:val="000000"/>
                <w:lang w:val="ka-GE"/>
              </w:rPr>
              <w:t>28,0</w:t>
            </w:r>
          </w:p>
        </w:tc>
        <w:tc>
          <w:tcPr>
            <w:tcW w:w="481" w:type="pct"/>
            <w:tcBorders>
              <w:top w:val="single" w:sz="4" w:space="0" w:color="auto"/>
              <w:left w:val="nil"/>
              <w:bottom w:val="single" w:sz="4" w:space="0" w:color="auto"/>
              <w:right w:val="single" w:sz="4" w:space="0" w:color="auto"/>
            </w:tcBorders>
            <w:shd w:val="clear" w:color="000000" w:fill="FFFFFF"/>
            <w:vAlign w:val="center"/>
          </w:tcPr>
          <w:p w:rsidR="0018484B" w:rsidRPr="00502583" w:rsidRDefault="0018484B" w:rsidP="0018484B">
            <w:pPr>
              <w:spacing w:after="0" w:line="240" w:lineRule="auto"/>
              <w:jc w:val="center"/>
              <w:rPr>
                <w:rFonts w:ascii="Sylfaen" w:eastAsia="Times New Roman" w:hAnsi="Sylfaen" w:cs="Times New Roman"/>
                <w:color w:val="000000"/>
              </w:rPr>
            </w:pPr>
            <w:r w:rsidRPr="00502583">
              <w:rPr>
                <w:rFonts w:ascii="Sylfaen" w:eastAsia="Times New Roman" w:hAnsi="Sylfaen" w:cs="Times New Roman"/>
                <w:color w:val="000000"/>
                <w:lang w:val="ka-GE"/>
              </w:rPr>
              <w:t>28,0</w:t>
            </w:r>
          </w:p>
        </w:tc>
        <w:tc>
          <w:tcPr>
            <w:tcW w:w="461" w:type="pct"/>
            <w:tcBorders>
              <w:top w:val="single" w:sz="4" w:space="0" w:color="auto"/>
              <w:left w:val="nil"/>
              <w:bottom w:val="single" w:sz="4" w:space="0" w:color="auto"/>
              <w:right w:val="single" w:sz="4" w:space="0" w:color="auto"/>
            </w:tcBorders>
            <w:shd w:val="clear" w:color="000000" w:fill="FFFFFF"/>
            <w:vAlign w:val="center"/>
          </w:tcPr>
          <w:p w:rsidR="0018484B" w:rsidRPr="00502583" w:rsidRDefault="0018484B" w:rsidP="0018484B">
            <w:pPr>
              <w:spacing w:after="0" w:line="240" w:lineRule="auto"/>
              <w:jc w:val="center"/>
              <w:rPr>
                <w:rFonts w:ascii="Sylfaen" w:eastAsia="Times New Roman" w:hAnsi="Sylfaen" w:cs="Times New Roman"/>
                <w:color w:val="000000"/>
                <w:lang w:val="ka-GE"/>
              </w:rPr>
            </w:pPr>
            <w:r w:rsidRPr="00502583">
              <w:rPr>
                <w:rFonts w:ascii="Sylfaen" w:eastAsia="Times New Roman" w:hAnsi="Sylfaen" w:cs="Times New Roman"/>
                <w:color w:val="000000"/>
                <w:lang w:val="ka-GE"/>
              </w:rPr>
              <w:t>28,0</w:t>
            </w:r>
          </w:p>
        </w:tc>
        <w:tc>
          <w:tcPr>
            <w:tcW w:w="461" w:type="pct"/>
            <w:tcBorders>
              <w:top w:val="single" w:sz="4" w:space="0" w:color="auto"/>
              <w:left w:val="nil"/>
              <w:bottom w:val="single" w:sz="4" w:space="0" w:color="auto"/>
              <w:right w:val="single" w:sz="4" w:space="0" w:color="auto"/>
            </w:tcBorders>
            <w:shd w:val="clear" w:color="000000" w:fill="FFFFFF"/>
            <w:vAlign w:val="center"/>
          </w:tcPr>
          <w:p w:rsidR="0018484B" w:rsidRPr="00502583" w:rsidRDefault="0018484B" w:rsidP="0018484B">
            <w:pPr>
              <w:spacing w:after="0" w:line="240" w:lineRule="auto"/>
              <w:jc w:val="center"/>
              <w:rPr>
                <w:rFonts w:ascii="Sylfaen" w:eastAsia="Times New Roman" w:hAnsi="Sylfaen" w:cs="Times New Roman"/>
                <w:color w:val="000000"/>
              </w:rPr>
            </w:pPr>
            <w:r w:rsidRPr="00502583">
              <w:rPr>
                <w:rFonts w:ascii="Sylfaen" w:eastAsia="Times New Roman" w:hAnsi="Sylfaen" w:cs="Times New Roman"/>
                <w:color w:val="000000"/>
                <w:lang w:val="ka-GE"/>
              </w:rPr>
              <w:t>28,0</w:t>
            </w:r>
          </w:p>
        </w:tc>
        <w:tc>
          <w:tcPr>
            <w:tcW w:w="483" w:type="pct"/>
            <w:tcBorders>
              <w:top w:val="single" w:sz="4" w:space="0" w:color="auto"/>
              <w:left w:val="nil"/>
              <w:bottom w:val="single" w:sz="4" w:space="0" w:color="auto"/>
              <w:right w:val="single" w:sz="4" w:space="0" w:color="auto"/>
            </w:tcBorders>
            <w:shd w:val="clear" w:color="000000" w:fill="FFFFFF"/>
            <w:vAlign w:val="center"/>
          </w:tcPr>
          <w:p w:rsidR="0018484B" w:rsidRPr="00502583" w:rsidRDefault="0018484B" w:rsidP="0018484B">
            <w:pPr>
              <w:spacing w:after="0" w:line="240" w:lineRule="auto"/>
              <w:jc w:val="center"/>
              <w:rPr>
                <w:rFonts w:ascii="Sylfaen" w:eastAsia="Times New Roman" w:hAnsi="Sylfaen" w:cs="Times New Roman"/>
                <w:color w:val="000000"/>
              </w:rPr>
            </w:pPr>
            <w:r w:rsidRPr="00502583">
              <w:rPr>
                <w:rFonts w:ascii="Sylfaen" w:eastAsia="Times New Roman" w:hAnsi="Sylfaen" w:cs="Times New Roman"/>
                <w:color w:val="000000"/>
                <w:lang w:val="ka-GE"/>
              </w:rPr>
              <w:t>2%</w:t>
            </w:r>
          </w:p>
        </w:tc>
        <w:tc>
          <w:tcPr>
            <w:tcW w:w="358" w:type="pct"/>
            <w:tcBorders>
              <w:top w:val="single" w:sz="4" w:space="0" w:color="auto"/>
              <w:left w:val="nil"/>
              <w:bottom w:val="single" w:sz="4" w:space="0" w:color="auto"/>
              <w:right w:val="single" w:sz="4" w:space="0" w:color="auto"/>
            </w:tcBorders>
            <w:shd w:val="clear" w:color="000000" w:fill="FFFFFF"/>
            <w:vAlign w:val="center"/>
          </w:tcPr>
          <w:p w:rsidR="0018484B" w:rsidRPr="00502583" w:rsidRDefault="0018484B" w:rsidP="0018484B">
            <w:pPr>
              <w:spacing w:after="0" w:line="240" w:lineRule="auto"/>
              <w:jc w:val="center"/>
              <w:rPr>
                <w:rFonts w:ascii="Sylfaen" w:eastAsia="Times New Roman" w:hAnsi="Sylfaen" w:cs="Times New Roman"/>
                <w:color w:val="000000"/>
                <w:lang w:val="ka-GE"/>
              </w:rPr>
            </w:pPr>
          </w:p>
        </w:tc>
      </w:tr>
    </w:tbl>
    <w:p w:rsidR="00A03EDA" w:rsidRPr="00502583" w:rsidRDefault="00A03EDA" w:rsidP="00A03EDA">
      <w:pPr>
        <w:autoSpaceDE w:val="0"/>
        <w:autoSpaceDN w:val="0"/>
        <w:adjustRightInd w:val="0"/>
        <w:spacing w:after="0" w:line="360" w:lineRule="auto"/>
        <w:jc w:val="both"/>
        <w:rPr>
          <w:rFonts w:ascii="Sylfaen" w:eastAsia="Calibri" w:hAnsi="Sylfaen" w:cs="Sylfaen"/>
          <w:color w:val="000000"/>
          <w:lang w:val="ka-GE"/>
        </w:rPr>
      </w:pPr>
    </w:p>
    <w:tbl>
      <w:tblPr>
        <w:tblW w:w="4965" w:type="pct"/>
        <w:tblLook w:val="04A0" w:firstRow="1" w:lastRow="0" w:firstColumn="1" w:lastColumn="0" w:noHBand="0" w:noVBand="1"/>
      </w:tblPr>
      <w:tblGrid>
        <w:gridCol w:w="2382"/>
        <w:gridCol w:w="1156"/>
        <w:gridCol w:w="2265"/>
        <w:gridCol w:w="2836"/>
        <w:gridCol w:w="1190"/>
      </w:tblGrid>
      <w:tr w:rsidR="0011000B" w:rsidRPr="00502583" w:rsidTr="0011000B">
        <w:trPr>
          <w:trHeight w:val="41"/>
        </w:trPr>
        <w:tc>
          <w:tcPr>
            <w:tcW w:w="1209" w:type="pct"/>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11000B" w:rsidRPr="00502583" w:rsidRDefault="0011000B" w:rsidP="00C333B9">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ქვეპროგრამის დასახელება</w:t>
            </w:r>
          </w:p>
        </w:tc>
        <w:tc>
          <w:tcPr>
            <w:tcW w:w="589" w:type="pct"/>
            <w:tcBorders>
              <w:top w:val="single" w:sz="4" w:space="0" w:color="auto"/>
              <w:left w:val="nil"/>
              <w:bottom w:val="single" w:sz="4" w:space="0" w:color="auto"/>
              <w:right w:val="single" w:sz="4" w:space="0" w:color="auto"/>
            </w:tcBorders>
            <w:shd w:val="clear" w:color="000000" w:fill="FFFFFF"/>
            <w:vAlign w:val="center"/>
            <w:hideMark/>
          </w:tcPr>
          <w:p w:rsidR="0011000B" w:rsidRPr="00502583" w:rsidRDefault="0011000B" w:rsidP="00C333B9">
            <w:pPr>
              <w:jc w:val="center"/>
              <w:rPr>
                <w:rFonts w:ascii="Sylfaen" w:eastAsia="Calibri" w:hAnsi="Sylfaen" w:cs="Times New Roman"/>
                <w:color w:val="000000"/>
              </w:rPr>
            </w:pPr>
            <w:r w:rsidRPr="00502583">
              <w:rPr>
                <w:rFonts w:ascii="Sylfaen" w:eastAsia="Calibri" w:hAnsi="Sylfaen" w:cs="Sylfaen"/>
                <w:color w:val="000000"/>
              </w:rPr>
              <w:t>კოდი</w:t>
            </w:r>
          </w:p>
        </w:tc>
        <w:tc>
          <w:tcPr>
            <w:tcW w:w="1153"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tcPr>
          <w:p w:rsidR="0011000B" w:rsidRPr="00502583" w:rsidRDefault="0011000B" w:rsidP="00C333B9">
            <w:pPr>
              <w:jc w:val="center"/>
              <w:rPr>
                <w:rFonts w:ascii="Sylfaen" w:eastAsia="Calibri" w:hAnsi="Sylfaen" w:cs="Times New Roman"/>
                <w:b/>
                <w:bCs/>
                <w:color w:val="000000"/>
                <w:lang w:val="ka-GE"/>
              </w:rPr>
            </w:pPr>
            <w:r w:rsidRPr="00502583">
              <w:rPr>
                <w:rFonts w:ascii="Sylfaen" w:eastAsia="Calibri" w:hAnsi="Sylfaen" w:cs="Calibri"/>
                <w:b/>
                <w:color w:val="000000"/>
                <w:lang w:val="ka-GE"/>
              </w:rPr>
              <w:t xml:space="preserve">გენდერული თანასწორობის ხელშეწყობა </w:t>
            </w:r>
          </w:p>
        </w:tc>
        <w:tc>
          <w:tcPr>
            <w:tcW w:w="2050" w:type="pct"/>
            <w:gridSpan w:val="2"/>
            <w:tcBorders>
              <w:top w:val="single" w:sz="8" w:space="0" w:color="auto"/>
              <w:left w:val="nil"/>
              <w:bottom w:val="single" w:sz="4" w:space="0" w:color="auto"/>
              <w:right w:val="single" w:sz="8" w:space="0" w:color="000000"/>
            </w:tcBorders>
            <w:shd w:val="clear" w:color="000000" w:fill="FFFFFF"/>
            <w:vAlign w:val="center"/>
            <w:hideMark/>
          </w:tcPr>
          <w:p w:rsidR="0011000B" w:rsidRPr="00502583" w:rsidRDefault="0011000B" w:rsidP="00C333B9">
            <w:pPr>
              <w:spacing w:after="0" w:line="240" w:lineRule="auto"/>
              <w:jc w:val="center"/>
              <w:rPr>
                <w:rFonts w:ascii="Sylfaen" w:eastAsia="Times New Roman" w:hAnsi="Sylfaen" w:cs="Calibri"/>
                <w:b/>
                <w:bCs/>
                <w:color w:val="000000"/>
              </w:rPr>
            </w:pPr>
            <w:r w:rsidRPr="00502583">
              <w:rPr>
                <w:rFonts w:ascii="Sylfaen" w:eastAsia="Times New Roman" w:hAnsi="Sylfaen" w:cs="Calibri"/>
                <w:b/>
                <w:bCs/>
                <w:color w:val="000000"/>
              </w:rPr>
              <w:t>2024 წელი (ათას ლარში)</w:t>
            </w:r>
          </w:p>
          <w:p w:rsidR="0011000B" w:rsidRPr="00502583" w:rsidRDefault="0011000B" w:rsidP="00C333B9">
            <w:pPr>
              <w:spacing w:after="0" w:line="240" w:lineRule="auto"/>
              <w:jc w:val="center"/>
              <w:rPr>
                <w:rFonts w:ascii="Sylfaen" w:eastAsia="Times New Roman" w:hAnsi="Sylfaen" w:cs="Calibri"/>
                <w:b/>
                <w:bCs/>
                <w:color w:val="000000"/>
              </w:rPr>
            </w:pPr>
          </w:p>
        </w:tc>
      </w:tr>
      <w:tr w:rsidR="0011000B" w:rsidRPr="00502583" w:rsidTr="0011000B">
        <w:trPr>
          <w:trHeight w:val="327"/>
        </w:trPr>
        <w:tc>
          <w:tcPr>
            <w:tcW w:w="1209" w:type="pct"/>
            <w:vMerge/>
            <w:tcBorders>
              <w:top w:val="single" w:sz="8" w:space="0" w:color="auto"/>
              <w:left w:val="single" w:sz="8" w:space="0" w:color="auto"/>
              <w:bottom w:val="single" w:sz="4" w:space="0" w:color="auto"/>
              <w:right w:val="single" w:sz="4" w:space="0" w:color="auto"/>
            </w:tcBorders>
            <w:vAlign w:val="center"/>
            <w:hideMark/>
          </w:tcPr>
          <w:p w:rsidR="0011000B" w:rsidRPr="00502583" w:rsidRDefault="0011000B" w:rsidP="00C333B9">
            <w:pPr>
              <w:spacing w:after="0" w:line="240" w:lineRule="auto"/>
              <w:rPr>
                <w:rFonts w:ascii="Sylfaen" w:eastAsia="Times New Roman" w:hAnsi="Sylfaen" w:cs="Calibri"/>
                <w:color w:val="000000"/>
              </w:rPr>
            </w:pPr>
          </w:p>
        </w:tc>
        <w:tc>
          <w:tcPr>
            <w:tcW w:w="589" w:type="pct"/>
            <w:tcBorders>
              <w:top w:val="nil"/>
              <w:left w:val="nil"/>
              <w:bottom w:val="single" w:sz="4" w:space="0" w:color="auto"/>
              <w:right w:val="single" w:sz="4" w:space="0" w:color="auto"/>
            </w:tcBorders>
            <w:shd w:val="clear" w:color="000000" w:fill="FFFFFF"/>
            <w:vAlign w:val="center"/>
          </w:tcPr>
          <w:p w:rsidR="0011000B" w:rsidRPr="00502583" w:rsidRDefault="0011000B" w:rsidP="00C333B9">
            <w:pPr>
              <w:spacing w:after="0" w:line="240" w:lineRule="auto"/>
              <w:jc w:val="center"/>
              <w:rPr>
                <w:rFonts w:ascii="Sylfaen" w:eastAsia="Times New Roman" w:hAnsi="Sylfaen" w:cs="Calibri"/>
                <w:b/>
                <w:color w:val="000000"/>
              </w:rPr>
            </w:pPr>
            <w:r w:rsidRPr="00502583">
              <w:rPr>
                <w:rFonts w:ascii="Sylfaen" w:eastAsia="Times New Roman" w:hAnsi="Sylfaen" w:cs="Calibri"/>
                <w:b/>
                <w:color w:val="000000"/>
              </w:rPr>
              <w:t>01 02 04</w:t>
            </w:r>
          </w:p>
        </w:tc>
        <w:tc>
          <w:tcPr>
            <w:tcW w:w="1153" w:type="pct"/>
            <w:vMerge/>
            <w:tcBorders>
              <w:top w:val="nil"/>
              <w:left w:val="nil"/>
              <w:bottom w:val="single" w:sz="4" w:space="0" w:color="auto"/>
              <w:right w:val="single" w:sz="4" w:space="0" w:color="auto"/>
            </w:tcBorders>
            <w:vAlign w:val="center"/>
          </w:tcPr>
          <w:p w:rsidR="0011000B" w:rsidRPr="00502583" w:rsidRDefault="0011000B" w:rsidP="00C333B9">
            <w:pPr>
              <w:spacing w:after="0" w:line="240" w:lineRule="auto"/>
              <w:rPr>
                <w:rFonts w:ascii="Sylfaen" w:eastAsia="Times New Roman" w:hAnsi="Sylfaen" w:cs="Calibri"/>
                <w:color w:val="000000"/>
              </w:rPr>
            </w:pPr>
          </w:p>
        </w:tc>
        <w:tc>
          <w:tcPr>
            <w:tcW w:w="2050" w:type="pct"/>
            <w:gridSpan w:val="2"/>
            <w:tcBorders>
              <w:top w:val="single" w:sz="8" w:space="0" w:color="auto"/>
              <w:left w:val="single" w:sz="8" w:space="0" w:color="auto"/>
              <w:bottom w:val="single" w:sz="8" w:space="0" w:color="auto"/>
              <w:right w:val="single" w:sz="8" w:space="0" w:color="auto"/>
            </w:tcBorders>
            <w:shd w:val="clear" w:color="000000" w:fill="FFFFFF"/>
            <w:vAlign w:val="center"/>
          </w:tcPr>
          <w:p w:rsidR="0011000B" w:rsidRPr="00502583" w:rsidRDefault="0011000B" w:rsidP="00C333B9">
            <w:pPr>
              <w:jc w:val="center"/>
              <w:rPr>
                <w:rFonts w:ascii="Sylfaen" w:hAnsi="Sylfaen" w:cs="Calibri"/>
                <w:color w:val="000000"/>
                <w:lang w:val="ka-GE"/>
              </w:rPr>
            </w:pPr>
            <w:r w:rsidRPr="00502583">
              <w:rPr>
                <w:rFonts w:ascii="Sylfaen" w:hAnsi="Sylfaen" w:cs="Calibri"/>
                <w:color w:val="000000"/>
                <w:lang w:val="ka-GE"/>
              </w:rPr>
              <w:t>3,0</w:t>
            </w:r>
          </w:p>
          <w:p w:rsidR="0011000B" w:rsidRPr="00502583" w:rsidRDefault="0011000B" w:rsidP="00C333B9">
            <w:pPr>
              <w:jc w:val="center"/>
              <w:rPr>
                <w:rFonts w:ascii="Sylfaen" w:hAnsi="Sylfaen" w:cs="Calibri"/>
                <w:color w:val="000000"/>
                <w:lang w:val="ka-GE"/>
              </w:rPr>
            </w:pPr>
          </w:p>
        </w:tc>
      </w:tr>
      <w:tr w:rsidR="00A03EDA" w:rsidRPr="00502583" w:rsidTr="00C333B9">
        <w:trPr>
          <w:trHeight w:val="231"/>
        </w:trPr>
        <w:tc>
          <w:tcPr>
            <w:tcW w:w="1209" w:type="pct"/>
            <w:tcBorders>
              <w:top w:val="nil"/>
              <w:left w:val="single" w:sz="8" w:space="0" w:color="auto"/>
              <w:bottom w:val="single" w:sz="4" w:space="0" w:color="auto"/>
              <w:right w:val="single" w:sz="4" w:space="0" w:color="auto"/>
            </w:tcBorders>
            <w:shd w:val="clear" w:color="000000" w:fill="FFFFFF"/>
            <w:vAlign w:val="center"/>
            <w:hideMark/>
          </w:tcPr>
          <w:p w:rsidR="00A03EDA" w:rsidRPr="00502583" w:rsidRDefault="00A03EDA" w:rsidP="00C333B9">
            <w:pPr>
              <w:spacing w:after="0" w:line="240" w:lineRule="auto"/>
              <w:rPr>
                <w:rFonts w:ascii="Sylfaen" w:eastAsia="Times New Roman" w:hAnsi="Sylfaen" w:cs="Calibri"/>
                <w:color w:val="000000"/>
              </w:rPr>
            </w:pPr>
            <w:r w:rsidRPr="00502583">
              <w:rPr>
                <w:rFonts w:ascii="Sylfaen" w:eastAsia="Times New Roman" w:hAnsi="Sylfaen" w:cs="Calibri"/>
                <w:color w:val="000000"/>
              </w:rPr>
              <w:t>ქვეპროგრამის განმახორციელებელი სამსახური</w:t>
            </w:r>
          </w:p>
        </w:tc>
        <w:tc>
          <w:tcPr>
            <w:tcW w:w="3791" w:type="pct"/>
            <w:gridSpan w:val="4"/>
            <w:tcBorders>
              <w:top w:val="nil"/>
              <w:left w:val="nil"/>
              <w:bottom w:val="nil"/>
              <w:right w:val="nil"/>
            </w:tcBorders>
            <w:shd w:val="clear" w:color="auto" w:fill="auto"/>
            <w:vAlign w:val="bottom"/>
          </w:tcPr>
          <w:p w:rsidR="00A03EDA" w:rsidRPr="00502583" w:rsidRDefault="003B39B9" w:rsidP="00C333B9">
            <w:pPr>
              <w:spacing w:after="200" w:line="276" w:lineRule="auto"/>
              <w:rPr>
                <w:rFonts w:ascii="Calibri" w:eastAsia="Calibri" w:hAnsi="Calibri" w:cs="Calibri"/>
                <w:b/>
                <w:bCs/>
              </w:rPr>
            </w:pPr>
            <w:r w:rsidRPr="00502583">
              <w:rPr>
                <w:rFonts w:ascii="Sylfaen" w:eastAsia="Times New Roman" w:hAnsi="Sylfaen" w:cs="Sylfaen"/>
                <w:b/>
                <w:color w:val="000000"/>
                <w:lang w:val="ka-GE" w:eastAsia="ru-RU"/>
              </w:rPr>
              <w:t>მუნიციპალიტეტის გენდერული ხელშეწყობის საბჭო</w:t>
            </w:r>
          </w:p>
        </w:tc>
      </w:tr>
      <w:tr w:rsidR="00A03EDA" w:rsidRPr="00502583" w:rsidTr="00C333B9">
        <w:trPr>
          <w:trHeight w:val="55"/>
        </w:trPr>
        <w:tc>
          <w:tcPr>
            <w:tcW w:w="1209" w:type="pct"/>
            <w:tcBorders>
              <w:top w:val="nil"/>
              <w:left w:val="single" w:sz="8" w:space="0" w:color="auto"/>
              <w:bottom w:val="single" w:sz="4" w:space="0" w:color="auto"/>
              <w:right w:val="single" w:sz="4" w:space="0" w:color="auto"/>
            </w:tcBorders>
            <w:shd w:val="clear" w:color="000000" w:fill="FFFFFF"/>
            <w:vAlign w:val="center"/>
            <w:hideMark/>
          </w:tcPr>
          <w:p w:rsidR="00A03EDA" w:rsidRPr="00502583" w:rsidRDefault="00A03EDA" w:rsidP="00A03EDA">
            <w:pPr>
              <w:spacing w:after="0" w:line="240" w:lineRule="auto"/>
              <w:rPr>
                <w:rFonts w:ascii="Sylfaen" w:eastAsia="Times New Roman" w:hAnsi="Sylfaen" w:cs="Calibri"/>
                <w:color w:val="000000"/>
                <w:lang w:val="ka-GE"/>
              </w:rPr>
            </w:pPr>
            <w:r w:rsidRPr="00502583">
              <w:rPr>
                <w:rFonts w:ascii="Sylfaen" w:eastAsia="Times New Roman" w:hAnsi="Sylfaen" w:cs="Calibri"/>
                <w:color w:val="000000"/>
              </w:rPr>
              <w:t xml:space="preserve">ქვეპროგრამის აღწერა </w:t>
            </w:r>
            <w:r w:rsidRPr="00502583">
              <w:rPr>
                <w:rFonts w:ascii="Sylfaen" w:eastAsia="Times New Roman" w:hAnsi="Sylfaen" w:cs="Calibri"/>
                <w:color w:val="000000"/>
                <w:lang w:val="ka-GE"/>
              </w:rPr>
              <w:t>და მიზანი</w:t>
            </w:r>
          </w:p>
        </w:tc>
        <w:tc>
          <w:tcPr>
            <w:tcW w:w="3791" w:type="pct"/>
            <w:gridSpan w:val="4"/>
            <w:tcBorders>
              <w:top w:val="single" w:sz="4" w:space="0" w:color="auto"/>
              <w:left w:val="single" w:sz="4" w:space="0" w:color="auto"/>
              <w:bottom w:val="single" w:sz="4" w:space="0" w:color="auto"/>
              <w:right w:val="single" w:sz="4" w:space="0" w:color="000000"/>
            </w:tcBorders>
            <w:shd w:val="clear" w:color="auto" w:fill="auto"/>
            <w:vAlign w:val="center"/>
          </w:tcPr>
          <w:p w:rsidR="00A03EDA" w:rsidRPr="00502583" w:rsidRDefault="00F012F3" w:rsidP="00A03EDA">
            <w:pPr>
              <w:spacing w:after="0" w:line="240" w:lineRule="auto"/>
              <w:jc w:val="both"/>
              <w:rPr>
                <w:rFonts w:ascii="Sylfaen" w:eastAsia="Times New Roman" w:hAnsi="Sylfaen" w:cs="Times New Roman"/>
                <w:lang w:val="ka-GE"/>
              </w:rPr>
            </w:pPr>
            <w:r w:rsidRPr="00502583">
              <w:rPr>
                <w:rFonts w:ascii="Sylfaen" w:eastAsia="Times New Roman" w:hAnsi="Sylfaen" w:cs="Times New Roman"/>
                <w:lang w:val="ka-GE"/>
              </w:rPr>
              <w:t xml:space="preserve">ხარაგაულის </w:t>
            </w:r>
            <w:r w:rsidR="00A03EDA" w:rsidRPr="00502583">
              <w:rPr>
                <w:rFonts w:ascii="Sylfaen" w:eastAsia="Times New Roman" w:hAnsi="Sylfaen" w:cs="Times New Roman"/>
                <w:lang w:val="ka-GE"/>
              </w:rPr>
              <w:t>მუნიციპალიტეტში გენდერული თანასწორობის გაუმჯობესების, ქალთა და მამაკაცთ უფლებების თანასწორი რეალიზაციისათვის და ადგილზე დისკრიმინაციის გამოვლენისა და აღმოფხვრის უზრუნველყოფისათვის გენდერული პოლიტიკის განხორციელებისთვის მუნიციპალიტეტის გენდერული თანასწორობის საბჭოს საქმიანობის ხელშეწყობა. ქვეპროგრამის ფარგლებში მოხდება მუნიციპალიტეტის გენდერული თანასწორობის საბჭოს სამოქმედო გეგმით განსაზღვრული საქმიანობებისთვის საჭირო ადმინისტრაციული ხარჯის დაფინანსება. ქვეპროგრამის ფარგლებში დაფინანსდება გენდერული თანასწორობის თაობაზე მოსახლეობაში ცნობიერების ამაღლებისთვის სემინარების, შეხვედრების, მრგვალი მაგიდების, ტრენინგების, კონფერენციებისჩატარება, საინფორმაციო კამპანიებისთვის საჭირო მასალების მომზადება (ლიფლეტები, ფლაერები, ვიდეო -კლიპები), გენდერული თანასწორობის საკითხებზე კვლევების ჩატარება და სხვა; ასევე დაგეგმილია ქალთა ეკონომიკური გაძლიერების მიზნით ქალების გადამზადება და უნარების გაძლიერება სხვადასხვა მიმართულებით; ქვეპროგრამის ფარგლებში დაფინანსდება გენდერული საბჭოს წევრების გენდერული მგრძნობელობის გაზრდისა დაცნობიერების ამაღლებისთვის ღონისძიებები (ტრენინგები, სამუშაო შეხვედრები და სხვა) გენდერული თანასწორობის, გენდერული აუდიტის, გენდერული ბიუჯეტირების საკითხებზე, რათა საბჭოს შეძლოს რეკომენდაციების მომზადება მუნიციპალიტეტის ბიუჯეტის გენდერული მგრძნობელობის თაობაზე. ქვეპროგრამის ფარგლებში განსახორციელებელი აქტივობის დაფინანსებისთვის საჭირო თანხას მუნიციპალიტეტის გენდერული საბჭოს მოთხოვნის საფუძველზე მუნიციპალიტეტის მერია გამოყოფს აღნიშნული ქვეპროგრამის ბიუჯეტიდან შესაბამისი ფინანსურ რესურსს.</w:t>
            </w:r>
          </w:p>
          <w:p w:rsidR="00A03EDA" w:rsidRPr="00502583" w:rsidRDefault="00A03EDA" w:rsidP="00A03EDA">
            <w:pPr>
              <w:spacing w:after="0" w:line="240" w:lineRule="auto"/>
              <w:jc w:val="both"/>
              <w:rPr>
                <w:rFonts w:ascii="Sylfaen" w:eastAsia="Times New Roman" w:hAnsi="Sylfaen" w:cs="Times New Roman"/>
                <w:lang w:val="ka-GE"/>
              </w:rPr>
            </w:pPr>
            <w:r w:rsidRPr="00502583">
              <w:rPr>
                <w:rFonts w:ascii="Sylfaen" w:eastAsia="Times New Roman" w:hAnsi="Sylfaen" w:cs="Times New Roman"/>
                <w:lang w:val="ka-GE"/>
              </w:rPr>
              <w:t xml:space="preserve"> </w:t>
            </w:r>
            <w:r w:rsidRPr="00502583">
              <w:rPr>
                <w:rFonts w:ascii="Sylfaen" w:eastAsia="Times New Roman" w:hAnsi="Sylfaen" w:cs="Times New Roman"/>
                <w:b/>
                <w:lang w:val="ka-GE"/>
              </w:rPr>
              <w:t>ქვეპროგრამის მიზანია:</w:t>
            </w:r>
            <w:r w:rsidRPr="00502583">
              <w:rPr>
                <w:rFonts w:ascii="Sylfaen" w:eastAsia="Times New Roman" w:hAnsi="Sylfaen" w:cs="Times New Roman"/>
                <w:lang w:val="ka-GE"/>
              </w:rPr>
              <w:t xml:space="preserve"> მუნიციპალიტეტში გენდერული თანასწორობის ხელშეწყობა და გენდერულად მგრძნობიარე პოლიტიკის </w:t>
            </w:r>
            <w:r w:rsidRPr="00502583">
              <w:rPr>
                <w:rFonts w:ascii="Sylfaen" w:eastAsia="Times New Roman" w:hAnsi="Sylfaen" w:cs="Times New Roman"/>
                <w:lang w:val="ka-GE"/>
              </w:rPr>
              <w:lastRenderedPageBreak/>
              <w:t>განხორციელების უზრუნველყოფა და მოქალაქეების ინფორმიერება გენდერული თანასწორობის საკითხებთან დაკავშირებით</w:t>
            </w:r>
          </w:p>
        </w:tc>
      </w:tr>
      <w:tr w:rsidR="00A03EDA" w:rsidRPr="00502583" w:rsidTr="00C333B9">
        <w:trPr>
          <w:trHeight w:val="197"/>
        </w:trPr>
        <w:tc>
          <w:tcPr>
            <w:tcW w:w="1209" w:type="pct"/>
            <w:tcBorders>
              <w:top w:val="nil"/>
              <w:left w:val="single" w:sz="8" w:space="0" w:color="auto"/>
              <w:bottom w:val="single" w:sz="4" w:space="0" w:color="auto"/>
              <w:right w:val="single" w:sz="4" w:space="0" w:color="auto"/>
            </w:tcBorders>
            <w:shd w:val="clear" w:color="000000" w:fill="FFFFFF"/>
            <w:vAlign w:val="center"/>
            <w:hideMark/>
          </w:tcPr>
          <w:p w:rsidR="00A03EDA" w:rsidRPr="00502583" w:rsidRDefault="00A03EDA" w:rsidP="00A03EDA">
            <w:pPr>
              <w:spacing w:after="0" w:line="240" w:lineRule="auto"/>
              <w:rPr>
                <w:rFonts w:ascii="Sylfaen" w:eastAsia="Times New Roman" w:hAnsi="Sylfaen" w:cs="Calibri"/>
                <w:color w:val="000000"/>
              </w:rPr>
            </w:pPr>
            <w:r w:rsidRPr="00502583">
              <w:rPr>
                <w:rFonts w:ascii="Sylfaen" w:eastAsia="Times New Roman" w:hAnsi="Sylfaen" w:cs="Calibri"/>
                <w:color w:val="000000"/>
              </w:rPr>
              <w:lastRenderedPageBreak/>
              <w:t>ქვეპროგრამის განხორციელების ვადები</w:t>
            </w:r>
          </w:p>
        </w:tc>
        <w:tc>
          <w:tcPr>
            <w:tcW w:w="3791" w:type="pct"/>
            <w:gridSpan w:val="4"/>
            <w:tcBorders>
              <w:top w:val="single" w:sz="4" w:space="0" w:color="auto"/>
              <w:left w:val="single" w:sz="4" w:space="0" w:color="auto"/>
              <w:bottom w:val="nil"/>
              <w:right w:val="single" w:sz="4" w:space="0" w:color="000000"/>
            </w:tcBorders>
            <w:shd w:val="clear" w:color="auto" w:fill="auto"/>
            <w:vAlign w:val="center"/>
          </w:tcPr>
          <w:p w:rsidR="00A03EDA" w:rsidRPr="00502583" w:rsidRDefault="00A03EDA" w:rsidP="00A03EDA">
            <w:pPr>
              <w:spacing w:after="0" w:line="240" w:lineRule="auto"/>
              <w:rPr>
                <w:rFonts w:ascii="Calibri" w:eastAsia="Times New Roman" w:hAnsi="Calibri" w:cs="Times New Roman"/>
                <w:b/>
                <w:bCs/>
                <w:color w:val="305496"/>
                <w:lang w:val="ka-GE"/>
              </w:rPr>
            </w:pPr>
            <w:r w:rsidRPr="00502583">
              <w:rPr>
                <w:rFonts w:ascii="Sylfaen" w:eastAsia="Times New Roman" w:hAnsi="Sylfaen" w:cs="Calibri"/>
                <w:color w:val="000000"/>
                <w:lang w:val="ka-GE"/>
              </w:rPr>
              <w:t>მიმდინარე</w:t>
            </w:r>
          </w:p>
        </w:tc>
      </w:tr>
      <w:tr w:rsidR="00A03EDA" w:rsidRPr="00502583" w:rsidTr="00C333B9">
        <w:trPr>
          <w:trHeight w:val="211"/>
        </w:trPr>
        <w:tc>
          <w:tcPr>
            <w:tcW w:w="120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A03EDA" w:rsidRPr="00502583" w:rsidRDefault="00A03EDA" w:rsidP="00A03EDA">
            <w:pPr>
              <w:spacing w:after="0" w:line="240" w:lineRule="auto"/>
              <w:rPr>
                <w:rFonts w:ascii="Sylfaen" w:eastAsia="Times New Roman" w:hAnsi="Sylfaen" w:cs="Calibri"/>
                <w:b/>
                <w:color w:val="000000"/>
              </w:rPr>
            </w:pPr>
            <w:r w:rsidRPr="00502583">
              <w:rPr>
                <w:rFonts w:ascii="Sylfaen" w:eastAsia="Times New Roman" w:hAnsi="Sylfaen" w:cs="Calibri"/>
                <w:b/>
                <w:color w:val="000000"/>
              </w:rPr>
              <w:t xml:space="preserve">გაეროს მდგრადი განვითარების მიზაანი (SDG) რომლის მიღწევასაც ემსახურება </w:t>
            </w:r>
            <w:r w:rsidRPr="00502583">
              <w:rPr>
                <w:rFonts w:ascii="Sylfaen" w:eastAsia="Times New Roman" w:hAnsi="Sylfaen" w:cs="Calibri"/>
                <w:b/>
                <w:color w:val="000000"/>
                <w:lang w:val="ka-GE"/>
              </w:rPr>
              <w:t>ქვე</w:t>
            </w:r>
            <w:r w:rsidRPr="00502583">
              <w:rPr>
                <w:rFonts w:ascii="Sylfaen" w:eastAsia="Times New Roman" w:hAnsi="Sylfaen" w:cs="Calibri"/>
                <w:b/>
                <w:color w:val="000000"/>
              </w:rPr>
              <w:t>პროგრამა</w:t>
            </w:r>
          </w:p>
        </w:tc>
        <w:tc>
          <w:tcPr>
            <w:tcW w:w="1742"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03EDA" w:rsidRPr="00502583" w:rsidRDefault="00A03EDA" w:rsidP="00A03EDA">
            <w:pPr>
              <w:spacing w:after="0" w:line="240" w:lineRule="auto"/>
              <w:rPr>
                <w:rFonts w:ascii="Calibri" w:eastAsia="Times New Roman" w:hAnsi="Calibri" w:cs="Times New Roman"/>
                <w:color w:val="000000"/>
              </w:rPr>
            </w:pPr>
            <w:r w:rsidRPr="00502583">
              <w:rPr>
                <w:rFonts w:ascii="Sylfaen" w:eastAsia="Times New Roman" w:hAnsi="Sylfaen" w:cs="Times New Roman"/>
                <w:lang w:val="ka-GE"/>
              </w:rPr>
              <w:t>მიზანი 5 - გენდერული თანასწორობა</w:t>
            </w:r>
          </w:p>
        </w:tc>
        <w:tc>
          <w:tcPr>
            <w:tcW w:w="1443" w:type="pct"/>
            <w:tcBorders>
              <w:top w:val="single" w:sz="4" w:space="0" w:color="auto"/>
              <w:left w:val="nil"/>
              <w:bottom w:val="single" w:sz="4" w:space="0" w:color="auto"/>
              <w:right w:val="single" w:sz="4" w:space="0" w:color="auto"/>
            </w:tcBorders>
            <w:shd w:val="clear" w:color="000000" w:fill="FFFFFF"/>
            <w:vAlign w:val="center"/>
          </w:tcPr>
          <w:p w:rsidR="00A03EDA" w:rsidRPr="00502583" w:rsidRDefault="00A03EDA" w:rsidP="00A03EDA">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lang w:val="ka-GE"/>
              </w:rPr>
              <w:t>გენდერული</w:t>
            </w:r>
          </w:p>
        </w:tc>
        <w:tc>
          <w:tcPr>
            <w:tcW w:w="606" w:type="pct"/>
            <w:tcBorders>
              <w:top w:val="single" w:sz="4" w:space="0" w:color="auto"/>
              <w:left w:val="nil"/>
              <w:bottom w:val="single" w:sz="4" w:space="0" w:color="auto"/>
              <w:right w:val="single" w:sz="8" w:space="0" w:color="000000"/>
            </w:tcBorders>
            <w:shd w:val="clear" w:color="000000" w:fill="FFFFFF"/>
            <w:vAlign w:val="center"/>
          </w:tcPr>
          <w:p w:rsidR="00A03EDA" w:rsidRPr="00502583" w:rsidRDefault="00A03EDA" w:rsidP="00A03EDA">
            <w:pPr>
              <w:spacing w:after="0" w:line="240" w:lineRule="auto"/>
              <w:rPr>
                <w:rFonts w:ascii="Sylfaen" w:eastAsia="Times New Roman" w:hAnsi="Sylfaen" w:cs="Calibri"/>
                <w:color w:val="000000"/>
                <w:lang w:val="ka-GE"/>
              </w:rPr>
            </w:pPr>
            <w:r w:rsidRPr="00502583">
              <w:rPr>
                <w:rFonts w:ascii="Sylfaen" w:eastAsia="Times New Roman" w:hAnsi="Sylfaen" w:cs="Calibri"/>
                <w:color w:val="000000"/>
                <w:lang w:val="ka-GE"/>
              </w:rPr>
              <w:t>არა</w:t>
            </w:r>
          </w:p>
        </w:tc>
      </w:tr>
      <w:tr w:rsidR="00A03EDA" w:rsidRPr="00502583" w:rsidTr="00C333B9">
        <w:trPr>
          <w:trHeight w:val="276"/>
        </w:trPr>
        <w:tc>
          <w:tcPr>
            <w:tcW w:w="1209" w:type="pct"/>
            <w:tcBorders>
              <w:top w:val="nil"/>
              <w:left w:val="single" w:sz="8" w:space="0" w:color="auto"/>
              <w:bottom w:val="single" w:sz="8" w:space="0" w:color="auto"/>
              <w:right w:val="single" w:sz="4" w:space="0" w:color="auto"/>
            </w:tcBorders>
            <w:shd w:val="clear" w:color="000000" w:fill="FFFFFF"/>
            <w:vAlign w:val="center"/>
            <w:hideMark/>
          </w:tcPr>
          <w:p w:rsidR="00A03EDA" w:rsidRPr="00502583" w:rsidRDefault="00A03EDA" w:rsidP="00A03EDA">
            <w:pPr>
              <w:spacing w:after="0" w:line="240" w:lineRule="auto"/>
              <w:rPr>
                <w:rFonts w:ascii="Sylfaen" w:eastAsia="Times New Roman" w:hAnsi="Sylfaen" w:cs="Calibri"/>
                <w:color w:val="000000"/>
              </w:rPr>
            </w:pPr>
            <w:r w:rsidRPr="00502583">
              <w:rPr>
                <w:rFonts w:ascii="Sylfaen" w:eastAsia="Times New Roman" w:hAnsi="Sylfaen" w:cs="Calibri"/>
                <w:color w:val="000000"/>
              </w:rPr>
              <w:t>ქვეპროგრამის მოსალოდნელი შუალედურიშედეგი</w:t>
            </w:r>
          </w:p>
        </w:tc>
        <w:tc>
          <w:tcPr>
            <w:tcW w:w="3791" w:type="pct"/>
            <w:gridSpan w:val="4"/>
            <w:tcBorders>
              <w:top w:val="single" w:sz="4" w:space="0" w:color="auto"/>
              <w:left w:val="nil"/>
              <w:bottom w:val="single" w:sz="8" w:space="0" w:color="auto"/>
              <w:right w:val="single" w:sz="8" w:space="0" w:color="000000"/>
            </w:tcBorders>
            <w:shd w:val="clear" w:color="000000" w:fill="FFFFFF"/>
            <w:vAlign w:val="center"/>
          </w:tcPr>
          <w:p w:rsidR="00A03EDA" w:rsidRPr="00502583" w:rsidRDefault="00A03EDA" w:rsidP="00A03EDA">
            <w:pPr>
              <w:spacing w:after="0" w:line="240" w:lineRule="auto"/>
              <w:rPr>
                <w:rFonts w:ascii="Sylfaen" w:eastAsia="Times New Roman" w:hAnsi="Sylfaen" w:cs="Calibri"/>
                <w:color w:val="000000"/>
              </w:rPr>
            </w:pPr>
            <w:r w:rsidRPr="00502583">
              <w:rPr>
                <w:rFonts w:ascii="Sylfaen" w:eastAsia="Times New Roman" w:hAnsi="Sylfaen" w:cs="Times New Roman"/>
                <w:lang w:val="ka-GE"/>
              </w:rPr>
              <w:t>მუნიციპალიტეტში შექმნილია პირობები გენდერული თანასწორობის პოლიტიკის განხორციელებისთვის და ხელშეწყობილია საზოგადოების ცნობიერების ამაღლება გენდერული თანასწორობის საკითხებზე</w:t>
            </w:r>
          </w:p>
        </w:tc>
      </w:tr>
    </w:tbl>
    <w:p w:rsidR="00A03EDA" w:rsidRPr="00502583" w:rsidRDefault="00A03EDA" w:rsidP="00A03EDA">
      <w:pPr>
        <w:autoSpaceDE w:val="0"/>
        <w:autoSpaceDN w:val="0"/>
        <w:adjustRightInd w:val="0"/>
        <w:spacing w:after="0" w:line="360" w:lineRule="auto"/>
        <w:jc w:val="both"/>
        <w:rPr>
          <w:rFonts w:ascii="Sylfaen" w:eastAsia="Calibri" w:hAnsi="Sylfaen" w:cs="Sylfaen"/>
          <w:color w:val="000000"/>
          <w:lang w:val="ka-GE"/>
        </w:rPr>
      </w:pPr>
    </w:p>
    <w:p w:rsidR="00A03EDA" w:rsidRPr="00502583" w:rsidRDefault="00A03EDA" w:rsidP="00A03EDA">
      <w:pPr>
        <w:autoSpaceDE w:val="0"/>
        <w:autoSpaceDN w:val="0"/>
        <w:adjustRightInd w:val="0"/>
        <w:spacing w:after="0" w:line="360" w:lineRule="auto"/>
        <w:jc w:val="both"/>
        <w:rPr>
          <w:rFonts w:ascii="Sylfaen" w:eastAsia="Calibri" w:hAnsi="Sylfaen" w:cs="Sylfaen"/>
          <w:color w:val="000000"/>
          <w:lang w:val="ka-GE"/>
        </w:rPr>
      </w:pPr>
    </w:p>
    <w:tbl>
      <w:tblPr>
        <w:tblW w:w="5054" w:type="pct"/>
        <w:tblInd w:w="-30" w:type="dxa"/>
        <w:tblLayout w:type="fixed"/>
        <w:tblLook w:val="04A0" w:firstRow="1" w:lastRow="0" w:firstColumn="1" w:lastColumn="0" w:noHBand="0" w:noVBand="1"/>
      </w:tblPr>
      <w:tblGrid>
        <w:gridCol w:w="1984"/>
        <w:gridCol w:w="2012"/>
        <w:gridCol w:w="723"/>
        <w:gridCol w:w="799"/>
        <w:gridCol w:w="963"/>
        <w:gridCol w:w="923"/>
        <w:gridCol w:w="923"/>
        <w:gridCol w:w="967"/>
        <w:gridCol w:w="721"/>
      </w:tblGrid>
      <w:tr w:rsidR="00A03EDA" w:rsidRPr="00502583" w:rsidTr="002B305D">
        <w:trPr>
          <w:trHeight w:val="73"/>
        </w:trPr>
        <w:tc>
          <w:tcPr>
            <w:tcW w:w="990" w:type="pct"/>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A03EDA" w:rsidRPr="00502583" w:rsidRDefault="00A03EDA" w:rsidP="00C333B9">
            <w:pPr>
              <w:spacing w:after="0" w:line="240" w:lineRule="auto"/>
              <w:jc w:val="center"/>
              <w:rPr>
                <w:rFonts w:ascii="Sylfaen" w:eastAsia="Times New Roman" w:hAnsi="Sylfaen" w:cs="Times New Roman"/>
                <w:b/>
                <w:color w:val="000000"/>
              </w:rPr>
            </w:pPr>
            <w:r w:rsidRPr="00502583">
              <w:rPr>
                <w:rFonts w:ascii="Sylfaen" w:eastAsia="Times New Roman" w:hAnsi="Sylfaen" w:cs="Times New Roman"/>
                <w:b/>
                <w:color w:val="000000"/>
              </w:rPr>
              <w:t>შუალედური შედეგი</w:t>
            </w:r>
          </w:p>
        </w:tc>
        <w:tc>
          <w:tcPr>
            <w:tcW w:w="4010" w:type="pct"/>
            <w:gridSpan w:val="8"/>
            <w:tcBorders>
              <w:top w:val="single" w:sz="8" w:space="0" w:color="auto"/>
              <w:left w:val="nil"/>
              <w:bottom w:val="single" w:sz="4" w:space="0" w:color="auto"/>
              <w:right w:val="single" w:sz="8" w:space="0" w:color="000000"/>
            </w:tcBorders>
            <w:shd w:val="clear" w:color="auto" w:fill="auto"/>
            <w:noWrap/>
            <w:vAlign w:val="center"/>
            <w:hideMark/>
          </w:tcPr>
          <w:p w:rsidR="00A03EDA" w:rsidRPr="00502583" w:rsidRDefault="00A03EDA" w:rsidP="00C333B9">
            <w:pPr>
              <w:spacing w:after="0" w:line="240" w:lineRule="auto"/>
              <w:jc w:val="center"/>
              <w:rPr>
                <w:rFonts w:ascii="Sylfaen" w:eastAsia="Times New Roman" w:hAnsi="Sylfaen" w:cs="Times New Roman"/>
                <w:b/>
                <w:color w:val="000000"/>
              </w:rPr>
            </w:pPr>
            <w:r w:rsidRPr="00502583">
              <w:rPr>
                <w:rFonts w:ascii="Sylfaen" w:eastAsia="Times New Roman" w:hAnsi="Sylfaen" w:cs="Times New Roman"/>
                <w:b/>
                <w:color w:val="000000"/>
              </w:rPr>
              <w:t>შუალედური შედეგის შეფასების ინდიკატორი</w:t>
            </w:r>
          </w:p>
        </w:tc>
      </w:tr>
      <w:tr w:rsidR="00A03EDA" w:rsidRPr="00502583" w:rsidTr="002B305D">
        <w:trPr>
          <w:trHeight w:val="332"/>
        </w:trPr>
        <w:tc>
          <w:tcPr>
            <w:tcW w:w="990" w:type="pct"/>
            <w:vMerge/>
            <w:tcBorders>
              <w:top w:val="single" w:sz="8" w:space="0" w:color="auto"/>
              <w:left w:val="single" w:sz="8" w:space="0" w:color="auto"/>
              <w:bottom w:val="single" w:sz="4" w:space="0" w:color="auto"/>
              <w:right w:val="single" w:sz="4" w:space="0" w:color="auto"/>
            </w:tcBorders>
            <w:vAlign w:val="center"/>
            <w:hideMark/>
          </w:tcPr>
          <w:p w:rsidR="00A03EDA" w:rsidRPr="00502583" w:rsidRDefault="00A03EDA" w:rsidP="00C333B9">
            <w:pPr>
              <w:spacing w:after="0" w:line="240" w:lineRule="auto"/>
              <w:rPr>
                <w:rFonts w:ascii="Sylfaen" w:eastAsia="Times New Roman" w:hAnsi="Sylfaen" w:cs="Times New Roman"/>
                <w:color w:val="000000"/>
              </w:rPr>
            </w:pPr>
          </w:p>
        </w:tc>
        <w:tc>
          <w:tcPr>
            <w:tcW w:w="1004" w:type="pct"/>
            <w:tcBorders>
              <w:top w:val="nil"/>
              <w:left w:val="single" w:sz="4" w:space="0" w:color="auto"/>
              <w:bottom w:val="single" w:sz="4" w:space="0" w:color="auto"/>
              <w:right w:val="single" w:sz="4" w:space="0" w:color="auto"/>
            </w:tcBorders>
            <w:shd w:val="clear" w:color="auto" w:fill="auto"/>
            <w:vAlign w:val="center"/>
            <w:hideMark/>
          </w:tcPr>
          <w:p w:rsidR="00A03EDA" w:rsidRPr="00502583" w:rsidRDefault="00A03EDA" w:rsidP="00C333B9">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ინდიკატორის დასახელება</w:t>
            </w:r>
          </w:p>
        </w:tc>
        <w:tc>
          <w:tcPr>
            <w:tcW w:w="361" w:type="pct"/>
            <w:tcBorders>
              <w:top w:val="nil"/>
              <w:left w:val="nil"/>
              <w:bottom w:val="single" w:sz="4" w:space="0" w:color="auto"/>
              <w:right w:val="single" w:sz="4" w:space="0" w:color="auto"/>
            </w:tcBorders>
            <w:shd w:val="clear" w:color="auto" w:fill="auto"/>
            <w:vAlign w:val="center"/>
            <w:hideMark/>
          </w:tcPr>
          <w:p w:rsidR="00A03EDA" w:rsidRPr="00502583" w:rsidRDefault="00A03EDA" w:rsidP="00C333B9">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xml:space="preserve">საბაზისო </w:t>
            </w:r>
            <w:r w:rsidRPr="00502583">
              <w:rPr>
                <w:rFonts w:ascii="Sylfaen" w:eastAsia="Times New Roman" w:hAnsi="Sylfaen" w:cs="Calibri"/>
                <w:color w:val="000000"/>
                <w:lang w:val="ka-GE"/>
              </w:rPr>
              <w:t>2023 წელი</w:t>
            </w:r>
          </w:p>
        </w:tc>
        <w:tc>
          <w:tcPr>
            <w:tcW w:w="399" w:type="pct"/>
            <w:tcBorders>
              <w:top w:val="nil"/>
              <w:left w:val="nil"/>
              <w:bottom w:val="single" w:sz="4" w:space="0" w:color="auto"/>
              <w:right w:val="single" w:sz="4" w:space="0" w:color="auto"/>
            </w:tcBorders>
            <w:shd w:val="clear" w:color="auto" w:fill="auto"/>
            <w:vAlign w:val="center"/>
            <w:hideMark/>
          </w:tcPr>
          <w:p w:rsidR="00A03EDA" w:rsidRPr="00502583" w:rsidRDefault="00A03EDA" w:rsidP="00C333B9">
            <w:pPr>
              <w:spacing w:after="0" w:line="240" w:lineRule="auto"/>
              <w:jc w:val="center"/>
              <w:rPr>
                <w:rFonts w:ascii="Sylfaen" w:eastAsia="Times New Roman" w:hAnsi="Sylfaen" w:cs="Calibri"/>
                <w:color w:val="000000"/>
                <w:lang w:val="ka-GE"/>
              </w:rPr>
            </w:pPr>
            <w:r w:rsidRPr="00502583">
              <w:rPr>
                <w:rFonts w:ascii="Sylfaen" w:eastAsia="Times New Roman" w:hAnsi="Sylfaen" w:cs="Calibri"/>
                <w:color w:val="000000"/>
              </w:rPr>
              <w:t xml:space="preserve"> მიზნობრივი </w:t>
            </w:r>
            <w:r w:rsidRPr="00502583">
              <w:rPr>
                <w:rFonts w:ascii="Sylfaen" w:eastAsia="Times New Roman" w:hAnsi="Sylfaen" w:cs="Calibri"/>
                <w:color w:val="000000"/>
                <w:lang w:val="ka-GE"/>
              </w:rPr>
              <w:t>2024 წელი</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03EDA" w:rsidRPr="00502583" w:rsidRDefault="00A03EDA" w:rsidP="00C333B9">
            <w:pPr>
              <w:jc w:val="center"/>
              <w:rPr>
                <w:rFonts w:ascii="Sylfaen" w:eastAsia="Calibri" w:hAnsi="Sylfaen" w:cs="Calibri"/>
                <w:bCs/>
                <w:color w:val="000000"/>
              </w:rPr>
            </w:pPr>
            <w:r w:rsidRPr="00502583">
              <w:rPr>
                <w:rFonts w:ascii="Sylfaen" w:eastAsia="Calibri" w:hAnsi="Sylfaen" w:cs="Calibri"/>
                <w:bCs/>
                <w:color w:val="000000"/>
              </w:rPr>
              <w:t>მიზნობრივი2025 წელს</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03EDA" w:rsidRPr="00502583" w:rsidRDefault="00A03EDA" w:rsidP="00C333B9">
            <w:pPr>
              <w:jc w:val="center"/>
              <w:rPr>
                <w:rFonts w:ascii="Sylfaen" w:eastAsia="Calibri" w:hAnsi="Sylfaen" w:cs="Calibri"/>
                <w:bCs/>
                <w:color w:val="000000"/>
              </w:rPr>
            </w:pPr>
            <w:r w:rsidRPr="00502583">
              <w:rPr>
                <w:rFonts w:ascii="Sylfaen" w:eastAsia="Calibri" w:hAnsi="Sylfaen" w:cs="Calibri"/>
                <w:bCs/>
                <w:color w:val="000000"/>
              </w:rPr>
              <w:t>მიზნობრივი2026 წელს</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03EDA" w:rsidRPr="00502583" w:rsidRDefault="00A03EDA" w:rsidP="00C333B9">
            <w:pPr>
              <w:jc w:val="center"/>
              <w:rPr>
                <w:rFonts w:ascii="Sylfaen" w:eastAsia="Calibri" w:hAnsi="Sylfaen" w:cs="Calibri"/>
                <w:bCs/>
                <w:color w:val="000000"/>
              </w:rPr>
            </w:pPr>
            <w:r w:rsidRPr="00502583">
              <w:rPr>
                <w:rFonts w:ascii="Sylfaen" w:eastAsia="Calibri" w:hAnsi="Sylfaen" w:cs="Calibri"/>
                <w:bCs/>
                <w:color w:val="000000"/>
              </w:rPr>
              <w:t>მიზნობრივი2027 წელს</w:t>
            </w:r>
          </w:p>
        </w:tc>
        <w:tc>
          <w:tcPr>
            <w:tcW w:w="483" w:type="pct"/>
            <w:tcBorders>
              <w:top w:val="nil"/>
              <w:left w:val="nil"/>
              <w:bottom w:val="single" w:sz="4" w:space="0" w:color="auto"/>
              <w:right w:val="single" w:sz="4" w:space="0" w:color="auto"/>
            </w:tcBorders>
            <w:shd w:val="clear" w:color="auto" w:fill="auto"/>
            <w:vAlign w:val="center"/>
            <w:hideMark/>
          </w:tcPr>
          <w:p w:rsidR="00A03EDA" w:rsidRPr="00502583" w:rsidRDefault="00A03EDA" w:rsidP="00C333B9">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ცდომილების ალბათობა (%)</w:t>
            </w:r>
          </w:p>
        </w:tc>
        <w:tc>
          <w:tcPr>
            <w:tcW w:w="361" w:type="pct"/>
            <w:tcBorders>
              <w:top w:val="nil"/>
              <w:left w:val="nil"/>
              <w:bottom w:val="single" w:sz="4" w:space="0" w:color="auto"/>
              <w:right w:val="single" w:sz="8" w:space="0" w:color="auto"/>
            </w:tcBorders>
            <w:shd w:val="clear" w:color="auto" w:fill="auto"/>
            <w:vAlign w:val="center"/>
            <w:hideMark/>
          </w:tcPr>
          <w:p w:rsidR="00A03EDA" w:rsidRPr="00502583" w:rsidRDefault="00A03EDA" w:rsidP="00C333B9">
            <w:pPr>
              <w:spacing w:after="0" w:line="240" w:lineRule="auto"/>
              <w:jc w:val="center"/>
              <w:rPr>
                <w:rFonts w:ascii="Sylfaen" w:eastAsia="Times New Roman" w:hAnsi="Sylfaen" w:cs="Calibri"/>
                <w:color w:val="000000"/>
              </w:rPr>
            </w:pPr>
            <w:r w:rsidRPr="00502583">
              <w:rPr>
                <w:rFonts w:ascii="Sylfaen" w:eastAsia="Times New Roman" w:hAnsi="Sylfaen" w:cs="Calibri"/>
                <w:color w:val="000000"/>
              </w:rPr>
              <w:t>შესაძლო რისკები</w:t>
            </w:r>
          </w:p>
        </w:tc>
      </w:tr>
      <w:tr w:rsidR="009574C5" w:rsidRPr="00502583" w:rsidTr="002B305D">
        <w:trPr>
          <w:trHeight w:val="537"/>
        </w:trPr>
        <w:tc>
          <w:tcPr>
            <w:tcW w:w="990" w:type="pct"/>
            <w:vMerge w:val="restart"/>
            <w:tcBorders>
              <w:top w:val="single" w:sz="4" w:space="0" w:color="auto"/>
              <w:left w:val="single" w:sz="4" w:space="0" w:color="auto"/>
              <w:bottom w:val="single" w:sz="8" w:space="0" w:color="auto"/>
              <w:right w:val="single" w:sz="8" w:space="0" w:color="000000"/>
            </w:tcBorders>
            <w:shd w:val="clear" w:color="000000" w:fill="FFFFFF"/>
            <w:vAlign w:val="center"/>
          </w:tcPr>
          <w:p w:rsidR="009574C5" w:rsidRPr="00502583" w:rsidRDefault="009574C5" w:rsidP="009574C5">
            <w:pPr>
              <w:spacing w:after="0" w:line="240" w:lineRule="auto"/>
              <w:rPr>
                <w:rFonts w:ascii="Sylfaen" w:eastAsia="Times New Roman" w:hAnsi="Sylfaen" w:cs="Calibri"/>
                <w:color w:val="000000"/>
              </w:rPr>
            </w:pPr>
            <w:r w:rsidRPr="00502583">
              <w:rPr>
                <w:rFonts w:ascii="Sylfaen" w:eastAsia="Times New Roman" w:hAnsi="Sylfaen" w:cs="Times New Roman"/>
                <w:lang w:val="ka-GE"/>
              </w:rPr>
              <w:t>მუნიციპალიტეტში შექმნილია პირობები გენდერული თანასწორობის პოლიტიკის განხორციელებისთვის და ხელშეწყობილია საზოგადოების ცნობიერების ამაღლება გენდერული თანასწორობის საკითხებზე</w:t>
            </w:r>
          </w:p>
        </w:tc>
        <w:tc>
          <w:tcPr>
            <w:tcW w:w="1004" w:type="pct"/>
            <w:tcBorders>
              <w:top w:val="single" w:sz="4" w:space="0" w:color="auto"/>
              <w:left w:val="nil"/>
              <w:bottom w:val="single" w:sz="4" w:space="0" w:color="auto"/>
              <w:right w:val="single" w:sz="4" w:space="0" w:color="auto"/>
            </w:tcBorders>
            <w:shd w:val="clear" w:color="auto" w:fill="auto"/>
            <w:vAlign w:val="center"/>
          </w:tcPr>
          <w:p w:rsidR="009574C5" w:rsidRPr="00502583" w:rsidRDefault="009574C5" w:rsidP="009574C5">
            <w:pPr>
              <w:spacing w:after="0" w:line="240" w:lineRule="auto"/>
              <w:rPr>
                <w:rFonts w:ascii="Sylfaen" w:eastAsia="Times New Roman" w:hAnsi="Sylfaen" w:cs="Calibri"/>
              </w:rPr>
            </w:pPr>
            <w:r w:rsidRPr="00502583">
              <w:rPr>
                <w:rFonts w:ascii="Sylfaen" w:eastAsia="Times New Roman" w:hAnsi="Sylfaen" w:cs="Sylfaen"/>
                <w:color w:val="000000"/>
                <w:lang w:val="ka-GE"/>
              </w:rPr>
              <w:t>ჩატარებული შეხვედრების(სემინარები, კონფერენციები) რაოდენობა</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rsidR="009574C5" w:rsidRPr="00502583" w:rsidRDefault="009574C5" w:rsidP="009574C5">
            <w:pPr>
              <w:spacing w:after="0" w:line="240" w:lineRule="auto"/>
              <w:jc w:val="center"/>
              <w:rPr>
                <w:rFonts w:ascii="Sylfaen" w:eastAsia="Times New Roman" w:hAnsi="Sylfaen" w:cs="Times New Roman"/>
                <w:color w:val="000000"/>
              </w:rPr>
            </w:pPr>
            <w:r w:rsidRPr="00502583">
              <w:rPr>
                <w:rFonts w:ascii="Sylfaen" w:eastAsia="Times New Roman" w:hAnsi="Sylfaen" w:cs="Times New Roman"/>
                <w:color w:val="000000"/>
              </w:rPr>
              <w:t>56</w:t>
            </w:r>
          </w:p>
        </w:tc>
        <w:tc>
          <w:tcPr>
            <w:tcW w:w="399" w:type="pct"/>
            <w:tcBorders>
              <w:top w:val="nil"/>
              <w:left w:val="nil"/>
              <w:bottom w:val="single" w:sz="4" w:space="0" w:color="auto"/>
              <w:right w:val="single" w:sz="4" w:space="0" w:color="auto"/>
            </w:tcBorders>
            <w:shd w:val="clear" w:color="000000" w:fill="FFFFFF"/>
            <w:vAlign w:val="center"/>
          </w:tcPr>
          <w:p w:rsidR="009574C5" w:rsidRPr="00502583" w:rsidRDefault="009574C5" w:rsidP="009574C5">
            <w:pPr>
              <w:spacing w:after="0" w:line="240" w:lineRule="auto"/>
              <w:jc w:val="center"/>
              <w:rPr>
                <w:rFonts w:ascii="Sylfaen" w:eastAsia="Times New Roman" w:hAnsi="Sylfaen" w:cs="Times New Roman"/>
                <w:color w:val="000000"/>
              </w:rPr>
            </w:pPr>
            <w:r w:rsidRPr="00502583">
              <w:rPr>
                <w:rFonts w:ascii="Sylfaen" w:eastAsia="Times New Roman" w:hAnsi="Sylfaen" w:cs="Times New Roman"/>
                <w:color w:val="000000"/>
              </w:rPr>
              <w:t>50</w:t>
            </w:r>
          </w:p>
        </w:tc>
        <w:tc>
          <w:tcPr>
            <w:tcW w:w="481" w:type="pct"/>
            <w:tcBorders>
              <w:top w:val="single" w:sz="4" w:space="0" w:color="auto"/>
              <w:left w:val="single" w:sz="4" w:space="0" w:color="auto"/>
              <w:bottom w:val="single" w:sz="4" w:space="0" w:color="auto"/>
              <w:right w:val="single" w:sz="4" w:space="0" w:color="auto"/>
            </w:tcBorders>
            <w:shd w:val="clear" w:color="000000" w:fill="FFFFFF"/>
          </w:tcPr>
          <w:p w:rsidR="009574C5" w:rsidRPr="00502583" w:rsidRDefault="009574C5" w:rsidP="009574C5">
            <w:r w:rsidRPr="00502583">
              <w:rPr>
                <w:rFonts w:ascii="Sylfaen" w:eastAsia="Times New Roman" w:hAnsi="Sylfaen" w:cs="Times New Roman"/>
                <w:color w:val="000000"/>
              </w:rPr>
              <w:t>50</w:t>
            </w:r>
          </w:p>
        </w:tc>
        <w:tc>
          <w:tcPr>
            <w:tcW w:w="461" w:type="pct"/>
            <w:tcBorders>
              <w:top w:val="nil"/>
              <w:left w:val="nil"/>
              <w:bottom w:val="single" w:sz="4" w:space="0" w:color="auto"/>
              <w:right w:val="single" w:sz="4" w:space="0" w:color="auto"/>
            </w:tcBorders>
            <w:shd w:val="clear" w:color="000000" w:fill="FFFFFF"/>
          </w:tcPr>
          <w:p w:rsidR="009574C5" w:rsidRPr="00502583" w:rsidRDefault="009574C5" w:rsidP="009574C5">
            <w:r w:rsidRPr="00502583">
              <w:rPr>
                <w:rFonts w:ascii="Sylfaen" w:eastAsia="Times New Roman" w:hAnsi="Sylfaen" w:cs="Times New Roman"/>
                <w:color w:val="000000"/>
              </w:rPr>
              <w:t>50</w:t>
            </w:r>
          </w:p>
        </w:tc>
        <w:tc>
          <w:tcPr>
            <w:tcW w:w="461" w:type="pct"/>
            <w:tcBorders>
              <w:top w:val="single" w:sz="4" w:space="0" w:color="auto"/>
              <w:left w:val="single" w:sz="4" w:space="0" w:color="auto"/>
              <w:bottom w:val="single" w:sz="4" w:space="0" w:color="auto"/>
              <w:right w:val="single" w:sz="4" w:space="0" w:color="auto"/>
            </w:tcBorders>
            <w:shd w:val="clear" w:color="000000" w:fill="FFFFFF"/>
          </w:tcPr>
          <w:p w:rsidR="009574C5" w:rsidRPr="00502583" w:rsidRDefault="009574C5" w:rsidP="009574C5">
            <w:r w:rsidRPr="00502583">
              <w:rPr>
                <w:rFonts w:ascii="Sylfaen" w:eastAsia="Times New Roman" w:hAnsi="Sylfaen" w:cs="Times New Roman"/>
                <w:color w:val="000000"/>
              </w:rPr>
              <w:t>50</w:t>
            </w:r>
          </w:p>
        </w:tc>
        <w:tc>
          <w:tcPr>
            <w:tcW w:w="483" w:type="pct"/>
            <w:tcBorders>
              <w:top w:val="single" w:sz="4" w:space="0" w:color="auto"/>
              <w:left w:val="nil"/>
              <w:bottom w:val="single" w:sz="4" w:space="0" w:color="auto"/>
              <w:right w:val="single" w:sz="4" w:space="0" w:color="auto"/>
            </w:tcBorders>
            <w:shd w:val="clear" w:color="000000" w:fill="FFFFFF"/>
            <w:vAlign w:val="center"/>
          </w:tcPr>
          <w:p w:rsidR="009574C5" w:rsidRPr="00502583" w:rsidRDefault="009574C5" w:rsidP="009574C5">
            <w:pPr>
              <w:spacing w:after="0" w:line="240" w:lineRule="auto"/>
              <w:jc w:val="center"/>
              <w:rPr>
                <w:rFonts w:ascii="Sylfaen" w:eastAsia="Times New Roman" w:hAnsi="Sylfaen" w:cs="Times New Roman"/>
                <w:color w:val="000000"/>
              </w:rPr>
            </w:pPr>
            <w:r w:rsidRPr="00502583">
              <w:rPr>
                <w:rFonts w:ascii="Sylfaen" w:eastAsia="Times New Roman" w:hAnsi="Sylfaen" w:cs="Times New Roman"/>
                <w:color w:val="000000"/>
              </w:rPr>
              <w:t>2</w:t>
            </w:r>
          </w:p>
        </w:tc>
        <w:tc>
          <w:tcPr>
            <w:tcW w:w="361" w:type="pct"/>
            <w:tcBorders>
              <w:top w:val="nil"/>
              <w:left w:val="nil"/>
              <w:bottom w:val="single" w:sz="4" w:space="0" w:color="auto"/>
              <w:right w:val="single" w:sz="4" w:space="0" w:color="auto"/>
            </w:tcBorders>
            <w:shd w:val="clear" w:color="000000" w:fill="FFFFFF"/>
            <w:vAlign w:val="center"/>
          </w:tcPr>
          <w:p w:rsidR="009574C5" w:rsidRPr="00502583" w:rsidRDefault="009574C5" w:rsidP="009574C5">
            <w:pPr>
              <w:spacing w:after="0" w:line="240" w:lineRule="auto"/>
              <w:jc w:val="center"/>
              <w:rPr>
                <w:rFonts w:ascii="Sylfaen" w:eastAsia="Times New Roman" w:hAnsi="Sylfaen" w:cs="Times New Roman"/>
                <w:color w:val="000000"/>
                <w:lang w:val="ka-GE"/>
              </w:rPr>
            </w:pPr>
          </w:p>
        </w:tc>
      </w:tr>
      <w:tr w:rsidR="002B305D" w:rsidRPr="00502583" w:rsidTr="002B305D">
        <w:trPr>
          <w:trHeight w:val="725"/>
        </w:trPr>
        <w:tc>
          <w:tcPr>
            <w:tcW w:w="990" w:type="pct"/>
            <w:vMerge/>
            <w:tcBorders>
              <w:left w:val="single" w:sz="4" w:space="0" w:color="auto"/>
              <w:bottom w:val="single" w:sz="4" w:space="0" w:color="auto"/>
              <w:right w:val="single" w:sz="4" w:space="0" w:color="auto"/>
            </w:tcBorders>
            <w:shd w:val="clear" w:color="auto" w:fill="auto"/>
            <w:vAlign w:val="center"/>
          </w:tcPr>
          <w:p w:rsidR="002B305D" w:rsidRPr="00502583" w:rsidRDefault="002B305D" w:rsidP="002B305D">
            <w:pPr>
              <w:spacing w:after="0" w:line="240" w:lineRule="auto"/>
              <w:rPr>
                <w:rFonts w:ascii="Sylfaen" w:eastAsia="Times New Roman" w:hAnsi="Sylfaen" w:cs="Calibri"/>
                <w:color w:val="000000"/>
                <w:lang w:val="ka-GE" w:eastAsia="ru-RU"/>
              </w:rPr>
            </w:pP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rsidR="002B305D" w:rsidRPr="00502583" w:rsidRDefault="002B305D" w:rsidP="002B305D">
            <w:pPr>
              <w:spacing w:after="0" w:line="240" w:lineRule="auto"/>
              <w:rPr>
                <w:rFonts w:ascii="Sylfaen" w:eastAsia="Times New Roman" w:hAnsi="Sylfaen" w:cs="Calibri"/>
              </w:rPr>
            </w:pPr>
            <w:r w:rsidRPr="00502583">
              <w:rPr>
                <w:rFonts w:ascii="Sylfaen" w:eastAsia="Times New Roman" w:hAnsi="Sylfaen" w:cs="Sylfaen"/>
                <w:color w:val="000000"/>
                <w:lang w:val="ka-GE"/>
              </w:rPr>
              <w:t>საინფორმაციო მასალების (ბროშურა, ლიფლეტი) რაოდენობა</w:t>
            </w:r>
          </w:p>
        </w:tc>
        <w:tc>
          <w:tcPr>
            <w:tcW w:w="361" w:type="pct"/>
            <w:tcBorders>
              <w:top w:val="single" w:sz="4" w:space="0" w:color="auto"/>
              <w:left w:val="nil"/>
              <w:bottom w:val="single" w:sz="4" w:space="0" w:color="auto"/>
              <w:right w:val="single" w:sz="4" w:space="0" w:color="auto"/>
            </w:tcBorders>
            <w:shd w:val="clear" w:color="000000" w:fill="FFFFFF"/>
            <w:vAlign w:val="center"/>
          </w:tcPr>
          <w:p w:rsidR="002B305D" w:rsidRPr="00502583" w:rsidRDefault="002B305D" w:rsidP="002B305D">
            <w:pPr>
              <w:spacing w:after="0" w:line="240" w:lineRule="auto"/>
              <w:jc w:val="center"/>
              <w:rPr>
                <w:rFonts w:ascii="Sylfaen" w:eastAsia="Times New Roman" w:hAnsi="Sylfaen" w:cs="Times New Roman"/>
                <w:color w:val="000000"/>
              </w:rPr>
            </w:pPr>
            <w:r w:rsidRPr="00502583">
              <w:rPr>
                <w:rFonts w:ascii="Sylfaen" w:eastAsia="Times New Roman" w:hAnsi="Sylfaen" w:cs="Times New Roman"/>
                <w:color w:val="000000"/>
              </w:rPr>
              <w:t>1300</w:t>
            </w:r>
          </w:p>
        </w:tc>
        <w:tc>
          <w:tcPr>
            <w:tcW w:w="399" w:type="pct"/>
            <w:tcBorders>
              <w:top w:val="single" w:sz="4" w:space="0" w:color="auto"/>
              <w:left w:val="nil"/>
              <w:bottom w:val="single" w:sz="4" w:space="0" w:color="auto"/>
              <w:right w:val="single" w:sz="4" w:space="0" w:color="auto"/>
            </w:tcBorders>
            <w:shd w:val="clear" w:color="000000" w:fill="FFFFFF"/>
            <w:vAlign w:val="center"/>
          </w:tcPr>
          <w:p w:rsidR="002B305D" w:rsidRPr="00502583" w:rsidRDefault="002B305D" w:rsidP="002B305D">
            <w:pPr>
              <w:spacing w:after="0" w:line="240" w:lineRule="auto"/>
              <w:jc w:val="center"/>
              <w:rPr>
                <w:rFonts w:ascii="Sylfaen" w:eastAsia="Times New Roman" w:hAnsi="Sylfaen" w:cs="Times New Roman"/>
                <w:color w:val="000000"/>
              </w:rPr>
            </w:pPr>
            <w:r w:rsidRPr="00502583">
              <w:rPr>
                <w:rFonts w:ascii="Sylfaen" w:eastAsia="Times New Roman" w:hAnsi="Sylfaen" w:cs="Times New Roman"/>
                <w:color w:val="000000"/>
              </w:rPr>
              <w:t>1500</w:t>
            </w:r>
          </w:p>
        </w:tc>
        <w:tc>
          <w:tcPr>
            <w:tcW w:w="481" w:type="pct"/>
            <w:tcBorders>
              <w:top w:val="single" w:sz="4" w:space="0" w:color="auto"/>
              <w:left w:val="nil"/>
              <w:bottom w:val="single" w:sz="4" w:space="0" w:color="auto"/>
              <w:right w:val="single" w:sz="4" w:space="0" w:color="auto"/>
            </w:tcBorders>
            <w:shd w:val="clear" w:color="000000" w:fill="FFFFFF"/>
          </w:tcPr>
          <w:p w:rsidR="002B305D" w:rsidRPr="00502583" w:rsidRDefault="002B305D" w:rsidP="002B305D">
            <w:r w:rsidRPr="00502583">
              <w:rPr>
                <w:rFonts w:ascii="Sylfaen" w:eastAsia="Times New Roman" w:hAnsi="Sylfaen" w:cs="Times New Roman"/>
                <w:color w:val="000000"/>
              </w:rPr>
              <w:t>1500</w:t>
            </w:r>
          </w:p>
        </w:tc>
        <w:tc>
          <w:tcPr>
            <w:tcW w:w="461" w:type="pct"/>
            <w:tcBorders>
              <w:top w:val="single" w:sz="4" w:space="0" w:color="auto"/>
              <w:left w:val="nil"/>
              <w:bottom w:val="single" w:sz="4" w:space="0" w:color="auto"/>
              <w:right w:val="single" w:sz="4" w:space="0" w:color="auto"/>
            </w:tcBorders>
            <w:shd w:val="clear" w:color="000000" w:fill="FFFFFF"/>
          </w:tcPr>
          <w:p w:rsidR="002B305D" w:rsidRPr="00502583" w:rsidRDefault="002B305D" w:rsidP="002B305D">
            <w:r w:rsidRPr="00502583">
              <w:rPr>
                <w:rFonts w:ascii="Sylfaen" w:eastAsia="Times New Roman" w:hAnsi="Sylfaen" w:cs="Times New Roman"/>
                <w:color w:val="000000"/>
              </w:rPr>
              <w:t>1500</w:t>
            </w:r>
          </w:p>
        </w:tc>
        <w:tc>
          <w:tcPr>
            <w:tcW w:w="461" w:type="pct"/>
            <w:tcBorders>
              <w:top w:val="single" w:sz="4" w:space="0" w:color="auto"/>
              <w:left w:val="nil"/>
              <w:bottom w:val="single" w:sz="4" w:space="0" w:color="auto"/>
              <w:right w:val="single" w:sz="4" w:space="0" w:color="auto"/>
            </w:tcBorders>
            <w:shd w:val="clear" w:color="000000" w:fill="FFFFFF"/>
          </w:tcPr>
          <w:p w:rsidR="002B305D" w:rsidRPr="00502583" w:rsidRDefault="002B305D" w:rsidP="002B305D">
            <w:r w:rsidRPr="00502583">
              <w:rPr>
                <w:rFonts w:ascii="Sylfaen" w:eastAsia="Times New Roman" w:hAnsi="Sylfaen" w:cs="Times New Roman"/>
                <w:color w:val="000000"/>
              </w:rPr>
              <w:t>1500</w:t>
            </w:r>
          </w:p>
        </w:tc>
        <w:tc>
          <w:tcPr>
            <w:tcW w:w="483" w:type="pct"/>
            <w:tcBorders>
              <w:top w:val="single" w:sz="4" w:space="0" w:color="auto"/>
              <w:left w:val="nil"/>
              <w:bottom w:val="single" w:sz="4" w:space="0" w:color="auto"/>
              <w:right w:val="single" w:sz="4" w:space="0" w:color="auto"/>
            </w:tcBorders>
            <w:shd w:val="clear" w:color="000000" w:fill="FFFFFF"/>
            <w:vAlign w:val="center"/>
          </w:tcPr>
          <w:p w:rsidR="002B305D" w:rsidRPr="00502583" w:rsidRDefault="002B305D" w:rsidP="002B305D">
            <w:pPr>
              <w:spacing w:after="0" w:line="240" w:lineRule="auto"/>
              <w:jc w:val="center"/>
              <w:rPr>
                <w:rFonts w:ascii="Sylfaen" w:eastAsia="Times New Roman" w:hAnsi="Sylfaen" w:cs="Times New Roman"/>
                <w:color w:val="000000"/>
              </w:rPr>
            </w:pPr>
            <w:r w:rsidRPr="00502583">
              <w:rPr>
                <w:rFonts w:ascii="Sylfaen" w:eastAsia="Times New Roman" w:hAnsi="Sylfaen" w:cs="Times New Roman"/>
                <w:color w:val="000000"/>
              </w:rPr>
              <w:t>2</w:t>
            </w:r>
          </w:p>
        </w:tc>
        <w:tc>
          <w:tcPr>
            <w:tcW w:w="361" w:type="pct"/>
            <w:tcBorders>
              <w:top w:val="single" w:sz="4" w:space="0" w:color="auto"/>
              <w:left w:val="nil"/>
              <w:bottom w:val="single" w:sz="4" w:space="0" w:color="auto"/>
              <w:right w:val="single" w:sz="4" w:space="0" w:color="auto"/>
            </w:tcBorders>
            <w:shd w:val="clear" w:color="000000" w:fill="FFFFFF"/>
            <w:vAlign w:val="center"/>
          </w:tcPr>
          <w:p w:rsidR="002B305D" w:rsidRPr="00502583" w:rsidRDefault="002B305D" w:rsidP="002B305D">
            <w:pPr>
              <w:spacing w:after="0" w:line="240" w:lineRule="auto"/>
              <w:jc w:val="center"/>
              <w:rPr>
                <w:rFonts w:ascii="Sylfaen" w:eastAsia="Times New Roman" w:hAnsi="Sylfaen" w:cs="Times New Roman"/>
                <w:color w:val="000000"/>
                <w:lang w:val="ka-GE"/>
              </w:rPr>
            </w:pPr>
          </w:p>
        </w:tc>
      </w:tr>
    </w:tbl>
    <w:p w:rsidR="00ED07F0" w:rsidRPr="00502583" w:rsidRDefault="00ED07F0" w:rsidP="00ED07F0">
      <w:pPr>
        <w:autoSpaceDE w:val="0"/>
        <w:autoSpaceDN w:val="0"/>
        <w:adjustRightInd w:val="0"/>
        <w:spacing w:after="0" w:line="360" w:lineRule="auto"/>
        <w:jc w:val="both"/>
        <w:rPr>
          <w:rFonts w:ascii="Sylfaen" w:eastAsia="Sylfaen" w:hAnsi="Sylfaen" w:cs="Sylfaen"/>
          <w:b/>
          <w:lang w:val="ka-GE"/>
        </w:rPr>
      </w:pPr>
    </w:p>
    <w:p w:rsidR="003B2B3D" w:rsidRPr="00EA1A3D" w:rsidRDefault="003B2B3D" w:rsidP="003B2B3D">
      <w:pPr>
        <w:autoSpaceDE w:val="0"/>
        <w:autoSpaceDN w:val="0"/>
        <w:adjustRightInd w:val="0"/>
        <w:spacing w:after="0" w:line="360" w:lineRule="auto"/>
        <w:jc w:val="both"/>
        <w:rPr>
          <w:rFonts w:ascii="Sylfaen" w:eastAsia="Calibri" w:hAnsi="Sylfaen" w:cs="Sylfaen"/>
          <w:color w:val="000000"/>
        </w:rPr>
      </w:pPr>
    </w:p>
    <w:sectPr w:rsidR="003B2B3D" w:rsidRPr="00EA1A3D" w:rsidSect="006912BA">
      <w:footerReference w:type="default" r:id="rId8"/>
      <w:pgSz w:w="11906" w:h="16838"/>
      <w:pgMar w:top="994" w:right="850" w:bottom="1138" w:left="113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BB7" w:rsidRDefault="008B3BB7" w:rsidP="007208F4">
      <w:pPr>
        <w:spacing w:after="0" w:line="240" w:lineRule="auto"/>
      </w:pPr>
      <w:r>
        <w:separator/>
      </w:r>
    </w:p>
  </w:endnote>
  <w:endnote w:type="continuationSeparator" w:id="0">
    <w:p w:rsidR="008B3BB7" w:rsidRDefault="008B3BB7" w:rsidP="00720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LitNusx">
    <w:panose1 w:val="00000000000000000000"/>
    <w:charset w:val="00"/>
    <w:family w:val="auto"/>
    <w:pitch w:val="variable"/>
    <w:sig w:usb0="00000087" w:usb1="00000000" w:usb2="00000000" w:usb3="00000000" w:csb0="0000001B" w:csb1="00000000"/>
  </w:font>
  <w:font w:name="Sylfaen-Identity-H">
    <w:altName w:val="Times New Roman"/>
    <w:panose1 w:val="00000000000000000000"/>
    <w:charset w:val="CC"/>
    <w:family w:val="auto"/>
    <w:notTrueType/>
    <w:pitch w:val="default"/>
    <w:sig w:usb0="00000201" w:usb1="00000000" w:usb2="00000000" w:usb3="00000000" w:csb0="00000004" w:csb1="00000000"/>
  </w:font>
  <w:font w:name="Calibri-Identity-H">
    <w:altName w:val="MS Gothic"/>
    <w:panose1 w:val="00000000000000000000"/>
    <w:charset w:val="CC"/>
    <w:family w:val="auto"/>
    <w:notTrueType/>
    <w:pitch w:val="default"/>
    <w:sig w:usb0="00000201" w:usb1="08070000" w:usb2="00000010" w:usb3="00000000" w:csb0="00020004"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4DE" w:rsidRPr="007C5211" w:rsidRDefault="00DD24DE" w:rsidP="007C5211">
    <w:pPr>
      <w:pStyle w:val="Footer"/>
      <w:pBdr>
        <w:top w:val="thinThickSmallGap" w:sz="24" w:space="1" w:color="622423"/>
      </w:pBdr>
      <w:rPr>
        <w:rFonts w:ascii="Cambria" w:hAnsi="Cambria"/>
      </w:rPr>
    </w:pPr>
    <w:r>
      <w:rPr>
        <w:rFonts w:ascii="Sylfaen" w:hAnsi="Sylfaen"/>
        <w:sz w:val="18"/>
        <w:lang w:val="ka-GE"/>
      </w:rPr>
      <w:t>ხარაგაულის მუნიციპალიტეტის 2024</w:t>
    </w:r>
    <w:r w:rsidR="00091617">
      <w:rPr>
        <w:rFonts w:ascii="Sylfaen" w:hAnsi="Sylfaen"/>
        <w:sz w:val="18"/>
        <w:lang w:val="ka-GE"/>
      </w:rPr>
      <w:t xml:space="preserve"> </w:t>
    </w:r>
    <w:r w:rsidRPr="007208F4">
      <w:rPr>
        <w:rFonts w:ascii="Sylfaen" w:hAnsi="Sylfaen"/>
        <w:sz w:val="18"/>
        <w:lang w:val="ka-GE"/>
      </w:rPr>
      <w:t>წლის ბიუჯეტის პროგრამული დანართი</w:t>
    </w:r>
    <w:r w:rsidRPr="007C5211">
      <w:rPr>
        <w:rFonts w:ascii="Cambria" w:hAnsi="Cambria"/>
      </w:rPr>
      <w:ptab w:relativeTo="margin" w:alignment="right" w:leader="none"/>
    </w:r>
    <w:r w:rsidRPr="007C5211">
      <w:rPr>
        <w:rFonts w:ascii="Cambria" w:hAnsi="Cambria"/>
      </w:rPr>
      <w:t xml:space="preserve"> </w:t>
    </w:r>
    <w:r w:rsidRPr="007C5211">
      <w:fldChar w:fldCharType="begin"/>
    </w:r>
    <w:r>
      <w:instrText xml:space="preserve"> PAGE   \* MERGEFORMAT </w:instrText>
    </w:r>
    <w:r w:rsidRPr="007C5211">
      <w:fldChar w:fldCharType="separate"/>
    </w:r>
    <w:r w:rsidR="00F14A23" w:rsidRPr="00F14A23">
      <w:rPr>
        <w:rFonts w:ascii="Cambria" w:hAnsi="Cambria"/>
        <w:noProof/>
      </w:rPr>
      <w:t>33</w:t>
    </w:r>
    <w:r w:rsidRPr="007C5211">
      <w:rPr>
        <w:rFonts w:ascii="Cambria" w:hAnsi="Cambria"/>
        <w:noProof/>
      </w:rPr>
      <w:fldChar w:fldCharType="end"/>
    </w:r>
  </w:p>
  <w:p w:rsidR="00DD24DE" w:rsidRDefault="00DD24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BB7" w:rsidRDefault="008B3BB7" w:rsidP="007208F4">
      <w:pPr>
        <w:spacing w:after="0" w:line="240" w:lineRule="auto"/>
      </w:pPr>
      <w:r>
        <w:separator/>
      </w:r>
    </w:p>
  </w:footnote>
  <w:footnote w:type="continuationSeparator" w:id="0">
    <w:p w:rsidR="008B3BB7" w:rsidRDefault="008B3BB7" w:rsidP="007208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7D50"/>
      </v:shape>
    </w:pict>
  </w:numPicBullet>
  <w:abstractNum w:abstractNumId="0">
    <w:nsid w:val="03BD19DB"/>
    <w:multiLevelType w:val="hybridMultilevel"/>
    <w:tmpl w:val="249CC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50858"/>
    <w:multiLevelType w:val="hybridMultilevel"/>
    <w:tmpl w:val="A106D832"/>
    <w:lvl w:ilvl="0" w:tplc="04090001">
      <w:start w:val="1"/>
      <w:numFmt w:val="bullet"/>
      <w:lvlText w:val=""/>
      <w:lvlJc w:val="left"/>
      <w:pPr>
        <w:ind w:left="745" w:hanging="360"/>
      </w:pPr>
      <w:rPr>
        <w:rFonts w:ascii="Symbol" w:hAnsi="Symbol" w:hint="default"/>
      </w:rPr>
    </w:lvl>
    <w:lvl w:ilvl="1" w:tplc="04090003" w:tentative="1">
      <w:start w:val="1"/>
      <w:numFmt w:val="bullet"/>
      <w:lvlText w:val="o"/>
      <w:lvlJc w:val="left"/>
      <w:pPr>
        <w:ind w:left="1465" w:hanging="360"/>
      </w:pPr>
      <w:rPr>
        <w:rFonts w:ascii="Courier New" w:hAnsi="Courier New" w:cs="Courier New" w:hint="default"/>
      </w:rPr>
    </w:lvl>
    <w:lvl w:ilvl="2" w:tplc="04090005" w:tentative="1">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cs="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cs="Courier New" w:hint="default"/>
      </w:rPr>
    </w:lvl>
    <w:lvl w:ilvl="8" w:tplc="04090005" w:tentative="1">
      <w:start w:val="1"/>
      <w:numFmt w:val="bullet"/>
      <w:lvlText w:val=""/>
      <w:lvlJc w:val="left"/>
      <w:pPr>
        <w:ind w:left="6505" w:hanging="360"/>
      </w:pPr>
      <w:rPr>
        <w:rFonts w:ascii="Wingdings" w:hAnsi="Wingdings" w:hint="default"/>
      </w:rPr>
    </w:lvl>
  </w:abstractNum>
  <w:abstractNum w:abstractNumId="2">
    <w:nsid w:val="08002047"/>
    <w:multiLevelType w:val="hybridMultilevel"/>
    <w:tmpl w:val="084EF7A6"/>
    <w:lvl w:ilvl="0" w:tplc="0409000D">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C030A8"/>
    <w:multiLevelType w:val="hybridMultilevel"/>
    <w:tmpl w:val="B6C411F0"/>
    <w:lvl w:ilvl="0" w:tplc="04090007">
      <w:start w:val="1"/>
      <w:numFmt w:val="bullet"/>
      <w:lvlText w:val=""/>
      <w:lvlPicBulletId w:val="0"/>
      <w:lvlJc w:val="left"/>
      <w:pPr>
        <w:ind w:left="1428" w:hanging="360"/>
      </w:pPr>
      <w:rPr>
        <w:rFonts w:ascii="Symbol" w:hAnsi="Symbol" w:hint="default"/>
        <w:sz w:val="24"/>
        <w:szCs w:val="24"/>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nsid w:val="0C7C1875"/>
    <w:multiLevelType w:val="hybridMultilevel"/>
    <w:tmpl w:val="DF6A7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803284"/>
    <w:multiLevelType w:val="hybridMultilevel"/>
    <w:tmpl w:val="D396C4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B6241504">
      <w:start w:val="1"/>
      <w:numFmt w:val="bullet"/>
      <w:lvlText w:val=""/>
      <w:lvlJc w:val="left"/>
      <w:pPr>
        <w:ind w:left="786" w:hanging="360"/>
      </w:pPr>
      <w:rPr>
        <w:rFonts w:ascii="Wingdings" w:hAnsi="Wingdings" w:hint="default"/>
        <w:color w:val="000000" w:themeColor="text1"/>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1153A6"/>
    <w:multiLevelType w:val="hybridMultilevel"/>
    <w:tmpl w:val="FFDA09D6"/>
    <w:lvl w:ilvl="0" w:tplc="C9EAC0B2">
      <w:start w:val="2"/>
      <w:numFmt w:val="bullet"/>
      <w:lvlText w:val="-"/>
      <w:lvlJc w:val="left"/>
      <w:pPr>
        <w:ind w:left="720" w:hanging="360"/>
      </w:pPr>
      <w:rPr>
        <w:rFonts w:ascii="Sylfaen" w:eastAsia="Times New Roman"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5C1139"/>
    <w:multiLevelType w:val="hybridMultilevel"/>
    <w:tmpl w:val="C2AAA8DC"/>
    <w:lvl w:ilvl="0" w:tplc="0409000D">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175B3D"/>
    <w:multiLevelType w:val="hybridMultilevel"/>
    <w:tmpl w:val="EBF2669E"/>
    <w:lvl w:ilvl="0" w:tplc="04090009">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49345D3"/>
    <w:multiLevelType w:val="hybridMultilevel"/>
    <w:tmpl w:val="EA0664B0"/>
    <w:lvl w:ilvl="0" w:tplc="0409000D">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0">
    <w:nsid w:val="2DA965CE"/>
    <w:multiLevelType w:val="hybridMultilevel"/>
    <w:tmpl w:val="29D8B6AC"/>
    <w:lvl w:ilvl="0" w:tplc="00B0A72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8B7428"/>
    <w:multiLevelType w:val="hybridMultilevel"/>
    <w:tmpl w:val="F57E81EE"/>
    <w:lvl w:ilvl="0" w:tplc="0409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2">
    <w:nsid w:val="3EF46559"/>
    <w:multiLevelType w:val="hybridMultilevel"/>
    <w:tmpl w:val="81ECCAF8"/>
    <w:lvl w:ilvl="0" w:tplc="04190009">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10178A4"/>
    <w:multiLevelType w:val="hybridMultilevel"/>
    <w:tmpl w:val="0E228B48"/>
    <w:lvl w:ilvl="0" w:tplc="7D7EE822">
      <w:start w:val="1"/>
      <w:numFmt w:val="bullet"/>
      <w:lvlText w:val="◙"/>
      <w:lvlJc w:val="left"/>
      <w:pPr>
        <w:ind w:left="720" w:hanging="360"/>
      </w:pPr>
      <w:rPr>
        <w:rFonts w:ascii="Courier New" w:hAnsi="Courier New"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267BC9"/>
    <w:multiLevelType w:val="hybridMultilevel"/>
    <w:tmpl w:val="5E9A8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A90B73"/>
    <w:multiLevelType w:val="hybridMultilevel"/>
    <w:tmpl w:val="2D4C0A3A"/>
    <w:lvl w:ilvl="0" w:tplc="04190009">
      <w:start w:val="1"/>
      <w:numFmt w:val="bullet"/>
      <w:lvlText w:val=""/>
      <w:lvlJc w:val="left"/>
      <w:pPr>
        <w:ind w:left="1287" w:hanging="360"/>
      </w:pPr>
      <w:rPr>
        <w:rFonts w:ascii="Wingdings" w:hAnsi="Wingdings" w:hint="default"/>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9F861B7"/>
    <w:multiLevelType w:val="hybridMultilevel"/>
    <w:tmpl w:val="DA6AD102"/>
    <w:lvl w:ilvl="0" w:tplc="04090005">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71604B"/>
    <w:multiLevelType w:val="hybridMultilevel"/>
    <w:tmpl w:val="C944F226"/>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51450B5A"/>
    <w:multiLevelType w:val="hybridMultilevel"/>
    <w:tmpl w:val="76AE6DEC"/>
    <w:lvl w:ilvl="0" w:tplc="0409000D">
      <w:start w:val="1"/>
      <w:numFmt w:val="bullet"/>
      <w:lvlText w:val=""/>
      <w:lvlJc w:val="left"/>
      <w:pPr>
        <w:ind w:left="1428" w:hanging="360"/>
      </w:pPr>
      <w:rPr>
        <w:rFonts w:ascii="Wingdings" w:hAnsi="Wingdings" w:hint="default"/>
        <w:sz w:val="24"/>
        <w:szCs w:val="24"/>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9">
    <w:nsid w:val="5C2126F9"/>
    <w:multiLevelType w:val="hybridMultilevel"/>
    <w:tmpl w:val="A306ADB8"/>
    <w:lvl w:ilvl="0" w:tplc="0409000D">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4BA05D7"/>
    <w:multiLevelType w:val="hybridMultilevel"/>
    <w:tmpl w:val="7C1E0640"/>
    <w:lvl w:ilvl="0" w:tplc="71E84DEA">
      <w:start w:val="1"/>
      <w:numFmt w:val="bullet"/>
      <w:lvlText w:val=""/>
      <w:lvlJc w:val="left"/>
      <w:pPr>
        <w:ind w:left="1288" w:hanging="360"/>
      </w:pPr>
      <w:rPr>
        <w:rFonts w:ascii="Wingdings" w:hAnsi="Wingdings" w:hint="default"/>
        <w:color w:val="000000" w:themeColor="text1"/>
      </w:rPr>
    </w:lvl>
    <w:lvl w:ilvl="1" w:tplc="04090003">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1">
    <w:nsid w:val="72947995"/>
    <w:multiLevelType w:val="hybridMultilevel"/>
    <w:tmpl w:val="57DA995A"/>
    <w:lvl w:ilvl="0" w:tplc="0409000D">
      <w:start w:val="1"/>
      <w:numFmt w:val="bullet"/>
      <w:lvlText w:val=""/>
      <w:lvlJc w:val="left"/>
      <w:pPr>
        <w:ind w:left="1287" w:hanging="360"/>
      </w:pPr>
      <w:rPr>
        <w:rFonts w:ascii="Wingdings" w:hAnsi="Wingdings" w:hint="default"/>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num>
  <w:num w:numId="2">
    <w:abstractNumId w:val="5"/>
  </w:num>
  <w:num w:numId="3">
    <w:abstractNumId w:val="16"/>
  </w:num>
  <w:num w:numId="4">
    <w:abstractNumId w:val="20"/>
  </w:num>
  <w:num w:numId="5">
    <w:abstractNumId w:val="17"/>
  </w:num>
  <w:num w:numId="6">
    <w:abstractNumId w:val="12"/>
  </w:num>
  <w:num w:numId="7">
    <w:abstractNumId w:val="13"/>
  </w:num>
  <w:num w:numId="8">
    <w:abstractNumId w:val="15"/>
  </w:num>
  <w:num w:numId="9">
    <w:abstractNumId w:val="3"/>
  </w:num>
  <w:num w:numId="10">
    <w:abstractNumId w:val="18"/>
  </w:num>
  <w:num w:numId="11">
    <w:abstractNumId w:val="7"/>
  </w:num>
  <w:num w:numId="12">
    <w:abstractNumId w:val="2"/>
  </w:num>
  <w:num w:numId="13">
    <w:abstractNumId w:val="19"/>
  </w:num>
  <w:num w:numId="14">
    <w:abstractNumId w:val="21"/>
  </w:num>
  <w:num w:numId="15">
    <w:abstractNumId w:val="8"/>
  </w:num>
  <w:num w:numId="16">
    <w:abstractNumId w:val="10"/>
  </w:num>
  <w:num w:numId="17">
    <w:abstractNumId w:val="9"/>
  </w:num>
  <w:num w:numId="18">
    <w:abstractNumId w:val="11"/>
  </w:num>
  <w:num w:numId="19">
    <w:abstractNumId w:val="1"/>
  </w:num>
  <w:num w:numId="20">
    <w:abstractNumId w:val="0"/>
  </w:num>
  <w:num w:numId="21">
    <w:abstractNumId w:val="4"/>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DAD"/>
    <w:rsid w:val="000031CA"/>
    <w:rsid w:val="000034CA"/>
    <w:rsid w:val="00003C98"/>
    <w:rsid w:val="00014122"/>
    <w:rsid w:val="00017445"/>
    <w:rsid w:val="00020A07"/>
    <w:rsid w:val="00020E0D"/>
    <w:rsid w:val="00023D79"/>
    <w:rsid w:val="0002493F"/>
    <w:rsid w:val="00026E35"/>
    <w:rsid w:val="00037F5C"/>
    <w:rsid w:val="000461AB"/>
    <w:rsid w:val="00047047"/>
    <w:rsid w:val="00050E9A"/>
    <w:rsid w:val="000510F2"/>
    <w:rsid w:val="00052753"/>
    <w:rsid w:val="00055188"/>
    <w:rsid w:val="000604CC"/>
    <w:rsid w:val="0006093F"/>
    <w:rsid w:val="00061513"/>
    <w:rsid w:val="00064008"/>
    <w:rsid w:val="00066666"/>
    <w:rsid w:val="00073001"/>
    <w:rsid w:val="000804BD"/>
    <w:rsid w:val="000840C6"/>
    <w:rsid w:val="0008639E"/>
    <w:rsid w:val="000864D2"/>
    <w:rsid w:val="000873E4"/>
    <w:rsid w:val="00091617"/>
    <w:rsid w:val="00092F57"/>
    <w:rsid w:val="000932D3"/>
    <w:rsid w:val="00093ED1"/>
    <w:rsid w:val="00095384"/>
    <w:rsid w:val="000A499D"/>
    <w:rsid w:val="000B09E3"/>
    <w:rsid w:val="000B3BED"/>
    <w:rsid w:val="000B4DF9"/>
    <w:rsid w:val="000B61CA"/>
    <w:rsid w:val="000B6D22"/>
    <w:rsid w:val="000B72C0"/>
    <w:rsid w:val="000B78A1"/>
    <w:rsid w:val="000B7C91"/>
    <w:rsid w:val="000C211E"/>
    <w:rsid w:val="000C2EB2"/>
    <w:rsid w:val="000C353B"/>
    <w:rsid w:val="000C4DB8"/>
    <w:rsid w:val="000D1359"/>
    <w:rsid w:val="000D478C"/>
    <w:rsid w:val="000E03BD"/>
    <w:rsid w:val="000E4FA1"/>
    <w:rsid w:val="000E543A"/>
    <w:rsid w:val="000F14A8"/>
    <w:rsid w:val="000F42A0"/>
    <w:rsid w:val="000F4F8B"/>
    <w:rsid w:val="000F7B08"/>
    <w:rsid w:val="001000FC"/>
    <w:rsid w:val="001009AF"/>
    <w:rsid w:val="00100D9E"/>
    <w:rsid w:val="00102A5B"/>
    <w:rsid w:val="00103DCC"/>
    <w:rsid w:val="00105DB8"/>
    <w:rsid w:val="0011000B"/>
    <w:rsid w:val="001118F0"/>
    <w:rsid w:val="0011300C"/>
    <w:rsid w:val="0012094C"/>
    <w:rsid w:val="00122084"/>
    <w:rsid w:val="00122429"/>
    <w:rsid w:val="00122B78"/>
    <w:rsid w:val="00131D88"/>
    <w:rsid w:val="00132DB1"/>
    <w:rsid w:val="001331E3"/>
    <w:rsid w:val="00136223"/>
    <w:rsid w:val="00140F02"/>
    <w:rsid w:val="0014132D"/>
    <w:rsid w:val="0014232B"/>
    <w:rsid w:val="0014383D"/>
    <w:rsid w:val="001533D8"/>
    <w:rsid w:val="00160F4C"/>
    <w:rsid w:val="00165C53"/>
    <w:rsid w:val="00167B07"/>
    <w:rsid w:val="00167D76"/>
    <w:rsid w:val="00177618"/>
    <w:rsid w:val="00183350"/>
    <w:rsid w:val="0018484B"/>
    <w:rsid w:val="0019410F"/>
    <w:rsid w:val="00196535"/>
    <w:rsid w:val="00197BAB"/>
    <w:rsid w:val="001A2357"/>
    <w:rsid w:val="001A2A10"/>
    <w:rsid w:val="001A6370"/>
    <w:rsid w:val="001B132B"/>
    <w:rsid w:val="001B2802"/>
    <w:rsid w:val="001B576F"/>
    <w:rsid w:val="001B6250"/>
    <w:rsid w:val="001C08BD"/>
    <w:rsid w:val="001C4BE1"/>
    <w:rsid w:val="001C74DE"/>
    <w:rsid w:val="001C7A0D"/>
    <w:rsid w:val="001C7CDF"/>
    <w:rsid w:val="001D324F"/>
    <w:rsid w:val="001D42B6"/>
    <w:rsid w:val="001D4C93"/>
    <w:rsid w:val="001D60B4"/>
    <w:rsid w:val="001E0F5B"/>
    <w:rsid w:val="001E53DA"/>
    <w:rsid w:val="001F02D7"/>
    <w:rsid w:val="001F0C51"/>
    <w:rsid w:val="001F1748"/>
    <w:rsid w:val="001F7A00"/>
    <w:rsid w:val="00200D5F"/>
    <w:rsid w:val="002027D0"/>
    <w:rsid w:val="00203970"/>
    <w:rsid w:val="00205474"/>
    <w:rsid w:val="00205E9B"/>
    <w:rsid w:val="00207F16"/>
    <w:rsid w:val="00210145"/>
    <w:rsid w:val="00213CD8"/>
    <w:rsid w:val="002157B2"/>
    <w:rsid w:val="00216E80"/>
    <w:rsid w:val="002175E2"/>
    <w:rsid w:val="00223A1A"/>
    <w:rsid w:val="002277AE"/>
    <w:rsid w:val="00231EC6"/>
    <w:rsid w:val="002327C0"/>
    <w:rsid w:val="0024046E"/>
    <w:rsid w:val="0024717B"/>
    <w:rsid w:val="00254CD1"/>
    <w:rsid w:val="00267476"/>
    <w:rsid w:val="00276FD6"/>
    <w:rsid w:val="0028220F"/>
    <w:rsid w:val="00282955"/>
    <w:rsid w:val="0029077C"/>
    <w:rsid w:val="002928F8"/>
    <w:rsid w:val="00293B6E"/>
    <w:rsid w:val="0029595E"/>
    <w:rsid w:val="002962BC"/>
    <w:rsid w:val="002A151B"/>
    <w:rsid w:val="002B07D2"/>
    <w:rsid w:val="002B1865"/>
    <w:rsid w:val="002B2A72"/>
    <w:rsid w:val="002B305D"/>
    <w:rsid w:val="002B3931"/>
    <w:rsid w:val="002B5BF6"/>
    <w:rsid w:val="002B6097"/>
    <w:rsid w:val="002C074A"/>
    <w:rsid w:val="002C1CF9"/>
    <w:rsid w:val="002C266B"/>
    <w:rsid w:val="002C3D31"/>
    <w:rsid w:val="002C56D3"/>
    <w:rsid w:val="002D30DD"/>
    <w:rsid w:val="002D32AB"/>
    <w:rsid w:val="002D7C7F"/>
    <w:rsid w:val="002D7CF8"/>
    <w:rsid w:val="002E0D19"/>
    <w:rsid w:val="002E6618"/>
    <w:rsid w:val="002F1A76"/>
    <w:rsid w:val="002F545B"/>
    <w:rsid w:val="00302DFC"/>
    <w:rsid w:val="00305639"/>
    <w:rsid w:val="00310848"/>
    <w:rsid w:val="00314C76"/>
    <w:rsid w:val="003160F3"/>
    <w:rsid w:val="00320AEE"/>
    <w:rsid w:val="00323EE7"/>
    <w:rsid w:val="00323EFB"/>
    <w:rsid w:val="003340EF"/>
    <w:rsid w:val="003359BB"/>
    <w:rsid w:val="00335E9A"/>
    <w:rsid w:val="00340329"/>
    <w:rsid w:val="00341306"/>
    <w:rsid w:val="003442FB"/>
    <w:rsid w:val="0034536F"/>
    <w:rsid w:val="00350D91"/>
    <w:rsid w:val="00351DE0"/>
    <w:rsid w:val="00360B55"/>
    <w:rsid w:val="00366433"/>
    <w:rsid w:val="00371945"/>
    <w:rsid w:val="0037763F"/>
    <w:rsid w:val="00377BFC"/>
    <w:rsid w:val="00377C87"/>
    <w:rsid w:val="0038360C"/>
    <w:rsid w:val="003849D3"/>
    <w:rsid w:val="00384EBC"/>
    <w:rsid w:val="00387786"/>
    <w:rsid w:val="00390B01"/>
    <w:rsid w:val="00390EC3"/>
    <w:rsid w:val="00392D7B"/>
    <w:rsid w:val="00395527"/>
    <w:rsid w:val="003A36E1"/>
    <w:rsid w:val="003A50A4"/>
    <w:rsid w:val="003A6AAA"/>
    <w:rsid w:val="003B0ADA"/>
    <w:rsid w:val="003B127E"/>
    <w:rsid w:val="003B2B3D"/>
    <w:rsid w:val="003B358A"/>
    <w:rsid w:val="003B39B9"/>
    <w:rsid w:val="003B421B"/>
    <w:rsid w:val="003B5E7E"/>
    <w:rsid w:val="003B691E"/>
    <w:rsid w:val="003C3108"/>
    <w:rsid w:val="003C412E"/>
    <w:rsid w:val="003C57B4"/>
    <w:rsid w:val="003C7A65"/>
    <w:rsid w:val="003D1319"/>
    <w:rsid w:val="003D1897"/>
    <w:rsid w:val="003D4C65"/>
    <w:rsid w:val="003D6E87"/>
    <w:rsid w:val="003E447A"/>
    <w:rsid w:val="003E746B"/>
    <w:rsid w:val="003F6ECA"/>
    <w:rsid w:val="004056B8"/>
    <w:rsid w:val="0041299A"/>
    <w:rsid w:val="0041343A"/>
    <w:rsid w:val="00417EB8"/>
    <w:rsid w:val="0042152B"/>
    <w:rsid w:val="00422FBE"/>
    <w:rsid w:val="00426922"/>
    <w:rsid w:val="00426B36"/>
    <w:rsid w:val="00430BC2"/>
    <w:rsid w:val="00432BD8"/>
    <w:rsid w:val="004338DA"/>
    <w:rsid w:val="0043429C"/>
    <w:rsid w:val="0043698E"/>
    <w:rsid w:val="004459D3"/>
    <w:rsid w:val="00447574"/>
    <w:rsid w:val="00456E24"/>
    <w:rsid w:val="00460950"/>
    <w:rsid w:val="00461729"/>
    <w:rsid w:val="00467B58"/>
    <w:rsid w:val="00472F15"/>
    <w:rsid w:val="00480E9D"/>
    <w:rsid w:val="004A063C"/>
    <w:rsid w:val="004A1486"/>
    <w:rsid w:val="004A4003"/>
    <w:rsid w:val="004B1D7D"/>
    <w:rsid w:val="004B222D"/>
    <w:rsid w:val="004B2AB8"/>
    <w:rsid w:val="004B3A6E"/>
    <w:rsid w:val="004B3E2C"/>
    <w:rsid w:val="004B4729"/>
    <w:rsid w:val="004B544A"/>
    <w:rsid w:val="004C1273"/>
    <w:rsid w:val="004C5FBF"/>
    <w:rsid w:val="004C6759"/>
    <w:rsid w:val="004C6E0A"/>
    <w:rsid w:val="004D3213"/>
    <w:rsid w:val="004E0793"/>
    <w:rsid w:val="004E61E3"/>
    <w:rsid w:val="004E62B6"/>
    <w:rsid w:val="004E6508"/>
    <w:rsid w:val="004E6C3E"/>
    <w:rsid w:val="004E6D60"/>
    <w:rsid w:val="004F1148"/>
    <w:rsid w:val="004F37F8"/>
    <w:rsid w:val="004F7160"/>
    <w:rsid w:val="00502565"/>
    <w:rsid w:val="00502583"/>
    <w:rsid w:val="005029F9"/>
    <w:rsid w:val="005142F8"/>
    <w:rsid w:val="00517624"/>
    <w:rsid w:val="00521E54"/>
    <w:rsid w:val="0052589C"/>
    <w:rsid w:val="00530A0D"/>
    <w:rsid w:val="00535634"/>
    <w:rsid w:val="00535D38"/>
    <w:rsid w:val="0054087A"/>
    <w:rsid w:val="00540B0E"/>
    <w:rsid w:val="005448F5"/>
    <w:rsid w:val="00550CC5"/>
    <w:rsid w:val="00552601"/>
    <w:rsid w:val="005622D3"/>
    <w:rsid w:val="00563170"/>
    <w:rsid w:val="005646D3"/>
    <w:rsid w:val="00567D89"/>
    <w:rsid w:val="0057188F"/>
    <w:rsid w:val="00572657"/>
    <w:rsid w:val="00572CDF"/>
    <w:rsid w:val="00573652"/>
    <w:rsid w:val="00575CB8"/>
    <w:rsid w:val="00581DAA"/>
    <w:rsid w:val="00582909"/>
    <w:rsid w:val="00583BE8"/>
    <w:rsid w:val="00584897"/>
    <w:rsid w:val="00584DFF"/>
    <w:rsid w:val="005863D1"/>
    <w:rsid w:val="005909D4"/>
    <w:rsid w:val="0059278B"/>
    <w:rsid w:val="00592801"/>
    <w:rsid w:val="00596464"/>
    <w:rsid w:val="0059775E"/>
    <w:rsid w:val="005A1A73"/>
    <w:rsid w:val="005A6928"/>
    <w:rsid w:val="005B5BB4"/>
    <w:rsid w:val="005C126A"/>
    <w:rsid w:val="005C7556"/>
    <w:rsid w:val="005D0FA0"/>
    <w:rsid w:val="005D26CE"/>
    <w:rsid w:val="005D4F48"/>
    <w:rsid w:val="005E022E"/>
    <w:rsid w:val="005E0D2C"/>
    <w:rsid w:val="005E27EF"/>
    <w:rsid w:val="005E4779"/>
    <w:rsid w:val="005E4D99"/>
    <w:rsid w:val="005E5287"/>
    <w:rsid w:val="005E6C24"/>
    <w:rsid w:val="005E7101"/>
    <w:rsid w:val="005F24CD"/>
    <w:rsid w:val="005F2535"/>
    <w:rsid w:val="005F25DA"/>
    <w:rsid w:val="005F4F44"/>
    <w:rsid w:val="005F7659"/>
    <w:rsid w:val="00602E38"/>
    <w:rsid w:val="00603325"/>
    <w:rsid w:val="00604AC7"/>
    <w:rsid w:val="0060509F"/>
    <w:rsid w:val="006054BB"/>
    <w:rsid w:val="006067C9"/>
    <w:rsid w:val="00606C19"/>
    <w:rsid w:val="00606DE3"/>
    <w:rsid w:val="006122FF"/>
    <w:rsid w:val="00617C08"/>
    <w:rsid w:val="00627466"/>
    <w:rsid w:val="00631AA6"/>
    <w:rsid w:val="00632AE6"/>
    <w:rsid w:val="006363D2"/>
    <w:rsid w:val="006375E6"/>
    <w:rsid w:val="00642840"/>
    <w:rsid w:val="00643726"/>
    <w:rsid w:val="00646A24"/>
    <w:rsid w:val="00646EEA"/>
    <w:rsid w:val="00651434"/>
    <w:rsid w:val="006534C3"/>
    <w:rsid w:val="00664E1A"/>
    <w:rsid w:val="006668C3"/>
    <w:rsid w:val="006671F4"/>
    <w:rsid w:val="006678D9"/>
    <w:rsid w:val="00672864"/>
    <w:rsid w:val="006766B9"/>
    <w:rsid w:val="00677C0D"/>
    <w:rsid w:val="00680BA3"/>
    <w:rsid w:val="006825EC"/>
    <w:rsid w:val="0068623D"/>
    <w:rsid w:val="00686E40"/>
    <w:rsid w:val="00690011"/>
    <w:rsid w:val="006912BA"/>
    <w:rsid w:val="006949C2"/>
    <w:rsid w:val="00696853"/>
    <w:rsid w:val="006A5EB2"/>
    <w:rsid w:val="006A61CF"/>
    <w:rsid w:val="006A6A4E"/>
    <w:rsid w:val="006B546D"/>
    <w:rsid w:val="006C3329"/>
    <w:rsid w:val="006C3B6C"/>
    <w:rsid w:val="006C4885"/>
    <w:rsid w:val="006C59A6"/>
    <w:rsid w:val="006C6634"/>
    <w:rsid w:val="006D0F53"/>
    <w:rsid w:val="006D2411"/>
    <w:rsid w:val="006D2559"/>
    <w:rsid w:val="006D3075"/>
    <w:rsid w:val="006D51D3"/>
    <w:rsid w:val="006D63D5"/>
    <w:rsid w:val="006D74DA"/>
    <w:rsid w:val="006E15E5"/>
    <w:rsid w:val="006E34FA"/>
    <w:rsid w:val="006E3D62"/>
    <w:rsid w:val="006E3E38"/>
    <w:rsid w:val="006E75B0"/>
    <w:rsid w:val="006F2E21"/>
    <w:rsid w:val="006F4936"/>
    <w:rsid w:val="006F52D9"/>
    <w:rsid w:val="007012E1"/>
    <w:rsid w:val="00703878"/>
    <w:rsid w:val="00703F4E"/>
    <w:rsid w:val="007068AF"/>
    <w:rsid w:val="007149C7"/>
    <w:rsid w:val="00714A83"/>
    <w:rsid w:val="00715E58"/>
    <w:rsid w:val="00720678"/>
    <w:rsid w:val="007208F4"/>
    <w:rsid w:val="007209C3"/>
    <w:rsid w:val="00726015"/>
    <w:rsid w:val="0072772F"/>
    <w:rsid w:val="0073024F"/>
    <w:rsid w:val="0073458B"/>
    <w:rsid w:val="00742DD6"/>
    <w:rsid w:val="00743ED9"/>
    <w:rsid w:val="007549C3"/>
    <w:rsid w:val="00756730"/>
    <w:rsid w:val="00766889"/>
    <w:rsid w:val="00767EDB"/>
    <w:rsid w:val="00775BE3"/>
    <w:rsid w:val="00783800"/>
    <w:rsid w:val="00786638"/>
    <w:rsid w:val="00786DD4"/>
    <w:rsid w:val="0079448A"/>
    <w:rsid w:val="00797F85"/>
    <w:rsid w:val="007A69D5"/>
    <w:rsid w:val="007A6C46"/>
    <w:rsid w:val="007B310D"/>
    <w:rsid w:val="007B3991"/>
    <w:rsid w:val="007B552E"/>
    <w:rsid w:val="007C00A9"/>
    <w:rsid w:val="007C1337"/>
    <w:rsid w:val="007C5211"/>
    <w:rsid w:val="007C5498"/>
    <w:rsid w:val="007D1728"/>
    <w:rsid w:val="007D675A"/>
    <w:rsid w:val="007E0699"/>
    <w:rsid w:val="007E223F"/>
    <w:rsid w:val="007E2555"/>
    <w:rsid w:val="007E56DC"/>
    <w:rsid w:val="007F099F"/>
    <w:rsid w:val="007F0D52"/>
    <w:rsid w:val="007F2441"/>
    <w:rsid w:val="007F77B5"/>
    <w:rsid w:val="00805E3F"/>
    <w:rsid w:val="00810AD3"/>
    <w:rsid w:val="00810BD2"/>
    <w:rsid w:val="00811C73"/>
    <w:rsid w:val="00812F08"/>
    <w:rsid w:val="008136DE"/>
    <w:rsid w:val="00816EEB"/>
    <w:rsid w:val="008175AE"/>
    <w:rsid w:val="00820EDD"/>
    <w:rsid w:val="00822B51"/>
    <w:rsid w:val="00822F86"/>
    <w:rsid w:val="00823104"/>
    <w:rsid w:val="0083204B"/>
    <w:rsid w:val="008329CE"/>
    <w:rsid w:val="00834DCB"/>
    <w:rsid w:val="008355B4"/>
    <w:rsid w:val="0083616F"/>
    <w:rsid w:val="00836FA6"/>
    <w:rsid w:val="008426A3"/>
    <w:rsid w:val="0084439D"/>
    <w:rsid w:val="008456ED"/>
    <w:rsid w:val="00852318"/>
    <w:rsid w:val="00852ED5"/>
    <w:rsid w:val="00853D4A"/>
    <w:rsid w:val="00854172"/>
    <w:rsid w:val="0085459D"/>
    <w:rsid w:val="008563F4"/>
    <w:rsid w:val="00861007"/>
    <w:rsid w:val="0086131F"/>
    <w:rsid w:val="008624FE"/>
    <w:rsid w:val="0086362A"/>
    <w:rsid w:val="00866C72"/>
    <w:rsid w:val="00875C44"/>
    <w:rsid w:val="008768C5"/>
    <w:rsid w:val="008809A8"/>
    <w:rsid w:val="008834C7"/>
    <w:rsid w:val="00886807"/>
    <w:rsid w:val="0089319D"/>
    <w:rsid w:val="00896DA0"/>
    <w:rsid w:val="008A7381"/>
    <w:rsid w:val="008B2109"/>
    <w:rsid w:val="008B3144"/>
    <w:rsid w:val="008B3BB7"/>
    <w:rsid w:val="008B5941"/>
    <w:rsid w:val="008C4343"/>
    <w:rsid w:val="008C591C"/>
    <w:rsid w:val="008C6B7B"/>
    <w:rsid w:val="008C72B5"/>
    <w:rsid w:val="008D0B84"/>
    <w:rsid w:val="008D3361"/>
    <w:rsid w:val="008D47E2"/>
    <w:rsid w:val="008E03FB"/>
    <w:rsid w:val="008E7C9B"/>
    <w:rsid w:val="008E7FE2"/>
    <w:rsid w:val="008F0114"/>
    <w:rsid w:val="008F250A"/>
    <w:rsid w:val="008F2719"/>
    <w:rsid w:val="00900FCF"/>
    <w:rsid w:val="00901022"/>
    <w:rsid w:val="00901D2E"/>
    <w:rsid w:val="00902B42"/>
    <w:rsid w:val="009033D8"/>
    <w:rsid w:val="00903EB2"/>
    <w:rsid w:val="009042DD"/>
    <w:rsid w:val="0090522F"/>
    <w:rsid w:val="009060C7"/>
    <w:rsid w:val="00907681"/>
    <w:rsid w:val="00910F2C"/>
    <w:rsid w:val="00910F9E"/>
    <w:rsid w:val="009128D3"/>
    <w:rsid w:val="00916642"/>
    <w:rsid w:val="009262A2"/>
    <w:rsid w:val="009304A8"/>
    <w:rsid w:val="0093767B"/>
    <w:rsid w:val="00937AF9"/>
    <w:rsid w:val="00937FA8"/>
    <w:rsid w:val="00941106"/>
    <w:rsid w:val="00945469"/>
    <w:rsid w:val="0094573A"/>
    <w:rsid w:val="009574C5"/>
    <w:rsid w:val="009628E5"/>
    <w:rsid w:val="00962A6E"/>
    <w:rsid w:val="00970330"/>
    <w:rsid w:val="0097097F"/>
    <w:rsid w:val="00971728"/>
    <w:rsid w:val="00972A0E"/>
    <w:rsid w:val="009751E1"/>
    <w:rsid w:val="00984E9C"/>
    <w:rsid w:val="009924E9"/>
    <w:rsid w:val="00994755"/>
    <w:rsid w:val="009948B6"/>
    <w:rsid w:val="00996066"/>
    <w:rsid w:val="00996513"/>
    <w:rsid w:val="0099694A"/>
    <w:rsid w:val="009971EF"/>
    <w:rsid w:val="009977DB"/>
    <w:rsid w:val="009A0CE4"/>
    <w:rsid w:val="009A0FD7"/>
    <w:rsid w:val="009A1669"/>
    <w:rsid w:val="009A2559"/>
    <w:rsid w:val="009A7F27"/>
    <w:rsid w:val="009B0094"/>
    <w:rsid w:val="009B0DBC"/>
    <w:rsid w:val="009B121D"/>
    <w:rsid w:val="009B169E"/>
    <w:rsid w:val="009B1B8A"/>
    <w:rsid w:val="009B3727"/>
    <w:rsid w:val="009C2675"/>
    <w:rsid w:val="009C299D"/>
    <w:rsid w:val="009C2AC3"/>
    <w:rsid w:val="009C6415"/>
    <w:rsid w:val="009D1BF6"/>
    <w:rsid w:val="009D2972"/>
    <w:rsid w:val="009D5673"/>
    <w:rsid w:val="009E0657"/>
    <w:rsid w:val="009E1339"/>
    <w:rsid w:val="009F2E82"/>
    <w:rsid w:val="009F395B"/>
    <w:rsid w:val="009F40AF"/>
    <w:rsid w:val="009F472A"/>
    <w:rsid w:val="009F4D78"/>
    <w:rsid w:val="00A018C5"/>
    <w:rsid w:val="00A03EDA"/>
    <w:rsid w:val="00A03FF2"/>
    <w:rsid w:val="00A064E6"/>
    <w:rsid w:val="00A10C10"/>
    <w:rsid w:val="00A10FE5"/>
    <w:rsid w:val="00A17A57"/>
    <w:rsid w:val="00A202D6"/>
    <w:rsid w:val="00A25EDB"/>
    <w:rsid w:val="00A37728"/>
    <w:rsid w:val="00A37ACF"/>
    <w:rsid w:val="00A458BD"/>
    <w:rsid w:val="00A4673C"/>
    <w:rsid w:val="00A53C2A"/>
    <w:rsid w:val="00A54DA0"/>
    <w:rsid w:val="00A55960"/>
    <w:rsid w:val="00A56F13"/>
    <w:rsid w:val="00A57A44"/>
    <w:rsid w:val="00A623C0"/>
    <w:rsid w:val="00A67E37"/>
    <w:rsid w:val="00A74C09"/>
    <w:rsid w:val="00A76086"/>
    <w:rsid w:val="00A76529"/>
    <w:rsid w:val="00A76729"/>
    <w:rsid w:val="00A77869"/>
    <w:rsid w:val="00A85173"/>
    <w:rsid w:val="00A92FA0"/>
    <w:rsid w:val="00A97B1E"/>
    <w:rsid w:val="00AA13B8"/>
    <w:rsid w:val="00AA173D"/>
    <w:rsid w:val="00AA2D41"/>
    <w:rsid w:val="00AA5D16"/>
    <w:rsid w:val="00AA6401"/>
    <w:rsid w:val="00AA7EF2"/>
    <w:rsid w:val="00AC147B"/>
    <w:rsid w:val="00AC6D54"/>
    <w:rsid w:val="00AC791D"/>
    <w:rsid w:val="00AD1F5A"/>
    <w:rsid w:val="00AD44C0"/>
    <w:rsid w:val="00AE024B"/>
    <w:rsid w:val="00AE2448"/>
    <w:rsid w:val="00AE339F"/>
    <w:rsid w:val="00AF2C4E"/>
    <w:rsid w:val="00B01B0B"/>
    <w:rsid w:val="00B0491C"/>
    <w:rsid w:val="00B06249"/>
    <w:rsid w:val="00B073B0"/>
    <w:rsid w:val="00B07DED"/>
    <w:rsid w:val="00B10289"/>
    <w:rsid w:val="00B10E3B"/>
    <w:rsid w:val="00B12477"/>
    <w:rsid w:val="00B139B6"/>
    <w:rsid w:val="00B15556"/>
    <w:rsid w:val="00B159E6"/>
    <w:rsid w:val="00B17159"/>
    <w:rsid w:val="00B17558"/>
    <w:rsid w:val="00B2285A"/>
    <w:rsid w:val="00B26429"/>
    <w:rsid w:val="00B2705C"/>
    <w:rsid w:val="00B27A31"/>
    <w:rsid w:val="00B31E4F"/>
    <w:rsid w:val="00B353CC"/>
    <w:rsid w:val="00B36659"/>
    <w:rsid w:val="00B36F43"/>
    <w:rsid w:val="00B40B1F"/>
    <w:rsid w:val="00B41512"/>
    <w:rsid w:val="00B4454B"/>
    <w:rsid w:val="00B4705C"/>
    <w:rsid w:val="00B60E75"/>
    <w:rsid w:val="00B61ACD"/>
    <w:rsid w:val="00B6246A"/>
    <w:rsid w:val="00B62766"/>
    <w:rsid w:val="00B67C59"/>
    <w:rsid w:val="00B70B89"/>
    <w:rsid w:val="00B7141B"/>
    <w:rsid w:val="00B73B02"/>
    <w:rsid w:val="00B758D7"/>
    <w:rsid w:val="00B77659"/>
    <w:rsid w:val="00B811A9"/>
    <w:rsid w:val="00B84562"/>
    <w:rsid w:val="00B90F3C"/>
    <w:rsid w:val="00B940BD"/>
    <w:rsid w:val="00B94CBE"/>
    <w:rsid w:val="00B97400"/>
    <w:rsid w:val="00B977C6"/>
    <w:rsid w:val="00BA7CE7"/>
    <w:rsid w:val="00BB00A0"/>
    <w:rsid w:val="00BB0955"/>
    <w:rsid w:val="00BB27E8"/>
    <w:rsid w:val="00BB4A07"/>
    <w:rsid w:val="00BB7424"/>
    <w:rsid w:val="00BC56E0"/>
    <w:rsid w:val="00BC6AB3"/>
    <w:rsid w:val="00BC73BA"/>
    <w:rsid w:val="00BD50BB"/>
    <w:rsid w:val="00BE258C"/>
    <w:rsid w:val="00BE72EB"/>
    <w:rsid w:val="00C04CBB"/>
    <w:rsid w:val="00C10ABC"/>
    <w:rsid w:val="00C10D95"/>
    <w:rsid w:val="00C15003"/>
    <w:rsid w:val="00C16A84"/>
    <w:rsid w:val="00C27654"/>
    <w:rsid w:val="00C313D9"/>
    <w:rsid w:val="00C333B9"/>
    <w:rsid w:val="00C366A8"/>
    <w:rsid w:val="00C37B30"/>
    <w:rsid w:val="00C4046A"/>
    <w:rsid w:val="00C421A9"/>
    <w:rsid w:val="00C44FA8"/>
    <w:rsid w:val="00C4599B"/>
    <w:rsid w:val="00C54489"/>
    <w:rsid w:val="00C62F95"/>
    <w:rsid w:val="00C64935"/>
    <w:rsid w:val="00C6673C"/>
    <w:rsid w:val="00C7049C"/>
    <w:rsid w:val="00C729AF"/>
    <w:rsid w:val="00C74C28"/>
    <w:rsid w:val="00C76BCD"/>
    <w:rsid w:val="00C81141"/>
    <w:rsid w:val="00C82B78"/>
    <w:rsid w:val="00C82CD6"/>
    <w:rsid w:val="00C84FA6"/>
    <w:rsid w:val="00C8598D"/>
    <w:rsid w:val="00C92B44"/>
    <w:rsid w:val="00C939B4"/>
    <w:rsid w:val="00C940F9"/>
    <w:rsid w:val="00C97ED1"/>
    <w:rsid w:val="00CA2BAC"/>
    <w:rsid w:val="00CA2DB3"/>
    <w:rsid w:val="00CA33B7"/>
    <w:rsid w:val="00CA71A1"/>
    <w:rsid w:val="00CB6410"/>
    <w:rsid w:val="00CC0B9B"/>
    <w:rsid w:val="00CC40C5"/>
    <w:rsid w:val="00CC413A"/>
    <w:rsid w:val="00CC5BF0"/>
    <w:rsid w:val="00CC64CE"/>
    <w:rsid w:val="00CD2D2B"/>
    <w:rsid w:val="00CD5DFB"/>
    <w:rsid w:val="00CD6692"/>
    <w:rsid w:val="00CE25FC"/>
    <w:rsid w:val="00CE56F3"/>
    <w:rsid w:val="00CE7485"/>
    <w:rsid w:val="00CF0D47"/>
    <w:rsid w:val="00CF2620"/>
    <w:rsid w:val="00D00D6F"/>
    <w:rsid w:val="00D05C6F"/>
    <w:rsid w:val="00D07128"/>
    <w:rsid w:val="00D151C0"/>
    <w:rsid w:val="00D167F5"/>
    <w:rsid w:val="00D16CFA"/>
    <w:rsid w:val="00D17DB0"/>
    <w:rsid w:val="00D2750A"/>
    <w:rsid w:val="00D2797A"/>
    <w:rsid w:val="00D30EB4"/>
    <w:rsid w:val="00D3312A"/>
    <w:rsid w:val="00D4528C"/>
    <w:rsid w:val="00D47313"/>
    <w:rsid w:val="00D51E3E"/>
    <w:rsid w:val="00D525A7"/>
    <w:rsid w:val="00D54EC6"/>
    <w:rsid w:val="00D567EC"/>
    <w:rsid w:val="00D56A6D"/>
    <w:rsid w:val="00D66933"/>
    <w:rsid w:val="00D7013A"/>
    <w:rsid w:val="00D712D3"/>
    <w:rsid w:val="00D7484C"/>
    <w:rsid w:val="00D8043E"/>
    <w:rsid w:val="00D80DAD"/>
    <w:rsid w:val="00D90EE3"/>
    <w:rsid w:val="00D927AC"/>
    <w:rsid w:val="00D93194"/>
    <w:rsid w:val="00D9466A"/>
    <w:rsid w:val="00D96D97"/>
    <w:rsid w:val="00DA20F3"/>
    <w:rsid w:val="00DA42C9"/>
    <w:rsid w:val="00DA5414"/>
    <w:rsid w:val="00DA5CF1"/>
    <w:rsid w:val="00DB421D"/>
    <w:rsid w:val="00DB47D3"/>
    <w:rsid w:val="00DB512B"/>
    <w:rsid w:val="00DB52B2"/>
    <w:rsid w:val="00DB6D27"/>
    <w:rsid w:val="00DC01FA"/>
    <w:rsid w:val="00DC0481"/>
    <w:rsid w:val="00DC09DC"/>
    <w:rsid w:val="00DC5B99"/>
    <w:rsid w:val="00DC72A0"/>
    <w:rsid w:val="00DD023E"/>
    <w:rsid w:val="00DD03DE"/>
    <w:rsid w:val="00DD24DE"/>
    <w:rsid w:val="00DD25F1"/>
    <w:rsid w:val="00DD3AF5"/>
    <w:rsid w:val="00DD557A"/>
    <w:rsid w:val="00DD6039"/>
    <w:rsid w:val="00DE22B3"/>
    <w:rsid w:val="00DE3855"/>
    <w:rsid w:val="00DE531D"/>
    <w:rsid w:val="00DF1A94"/>
    <w:rsid w:val="00DF23E7"/>
    <w:rsid w:val="00DF3B99"/>
    <w:rsid w:val="00DF4B37"/>
    <w:rsid w:val="00DF7619"/>
    <w:rsid w:val="00E01634"/>
    <w:rsid w:val="00E03FA5"/>
    <w:rsid w:val="00E15312"/>
    <w:rsid w:val="00E178F7"/>
    <w:rsid w:val="00E2135A"/>
    <w:rsid w:val="00E21B52"/>
    <w:rsid w:val="00E233B5"/>
    <w:rsid w:val="00E2687C"/>
    <w:rsid w:val="00E30AD3"/>
    <w:rsid w:val="00E37A5A"/>
    <w:rsid w:val="00E40885"/>
    <w:rsid w:val="00E50F26"/>
    <w:rsid w:val="00E52301"/>
    <w:rsid w:val="00E5349F"/>
    <w:rsid w:val="00E572CF"/>
    <w:rsid w:val="00E57988"/>
    <w:rsid w:val="00E60332"/>
    <w:rsid w:val="00E63912"/>
    <w:rsid w:val="00E66066"/>
    <w:rsid w:val="00E66786"/>
    <w:rsid w:val="00E67781"/>
    <w:rsid w:val="00E713AE"/>
    <w:rsid w:val="00E718AC"/>
    <w:rsid w:val="00E81ABD"/>
    <w:rsid w:val="00E82C3B"/>
    <w:rsid w:val="00E83F14"/>
    <w:rsid w:val="00E85811"/>
    <w:rsid w:val="00E86041"/>
    <w:rsid w:val="00E865C7"/>
    <w:rsid w:val="00E900F2"/>
    <w:rsid w:val="00E9137F"/>
    <w:rsid w:val="00E93734"/>
    <w:rsid w:val="00E949DC"/>
    <w:rsid w:val="00E96926"/>
    <w:rsid w:val="00EA0B65"/>
    <w:rsid w:val="00EA1A3D"/>
    <w:rsid w:val="00EA6B1D"/>
    <w:rsid w:val="00EB2486"/>
    <w:rsid w:val="00EB3C81"/>
    <w:rsid w:val="00EC10D1"/>
    <w:rsid w:val="00EC2AA7"/>
    <w:rsid w:val="00EC5FC2"/>
    <w:rsid w:val="00ED04C4"/>
    <w:rsid w:val="00ED07F0"/>
    <w:rsid w:val="00ED1122"/>
    <w:rsid w:val="00ED4959"/>
    <w:rsid w:val="00ED4BB4"/>
    <w:rsid w:val="00ED796B"/>
    <w:rsid w:val="00EE5770"/>
    <w:rsid w:val="00EE64AB"/>
    <w:rsid w:val="00EF1DAF"/>
    <w:rsid w:val="00EF3EA3"/>
    <w:rsid w:val="00EF4BBF"/>
    <w:rsid w:val="00EF582F"/>
    <w:rsid w:val="00F012F3"/>
    <w:rsid w:val="00F02E58"/>
    <w:rsid w:val="00F04594"/>
    <w:rsid w:val="00F07206"/>
    <w:rsid w:val="00F1041E"/>
    <w:rsid w:val="00F14A23"/>
    <w:rsid w:val="00F150F9"/>
    <w:rsid w:val="00F21FCD"/>
    <w:rsid w:val="00F2470D"/>
    <w:rsid w:val="00F24EF2"/>
    <w:rsid w:val="00F32060"/>
    <w:rsid w:val="00F36979"/>
    <w:rsid w:val="00F40F53"/>
    <w:rsid w:val="00F440C6"/>
    <w:rsid w:val="00F448BB"/>
    <w:rsid w:val="00F50FBF"/>
    <w:rsid w:val="00F526A1"/>
    <w:rsid w:val="00F616EB"/>
    <w:rsid w:val="00F732F3"/>
    <w:rsid w:val="00F7558E"/>
    <w:rsid w:val="00F80D44"/>
    <w:rsid w:val="00F83CAE"/>
    <w:rsid w:val="00F83D6C"/>
    <w:rsid w:val="00F86541"/>
    <w:rsid w:val="00F90EFA"/>
    <w:rsid w:val="00FA0070"/>
    <w:rsid w:val="00FA23B9"/>
    <w:rsid w:val="00FA40EE"/>
    <w:rsid w:val="00FB0602"/>
    <w:rsid w:val="00FB17FB"/>
    <w:rsid w:val="00FB4295"/>
    <w:rsid w:val="00FB62DE"/>
    <w:rsid w:val="00FB7F5C"/>
    <w:rsid w:val="00FC5CB6"/>
    <w:rsid w:val="00FC6FD4"/>
    <w:rsid w:val="00FC7033"/>
    <w:rsid w:val="00FD0A38"/>
    <w:rsid w:val="00FD2B4F"/>
    <w:rsid w:val="00FD2CEE"/>
    <w:rsid w:val="00FD7AC4"/>
    <w:rsid w:val="00FE5C53"/>
    <w:rsid w:val="00FF033F"/>
    <w:rsid w:val="00FF2E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313531-35D1-4845-A9CA-6C02A34BB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9B4"/>
  </w:style>
  <w:style w:type="paragraph" w:styleId="Heading1">
    <w:name w:val="heading 1"/>
    <w:basedOn w:val="Normal"/>
    <w:next w:val="Normal"/>
    <w:link w:val="Heading1Char"/>
    <w:uiPriority w:val="1"/>
    <w:qFormat/>
    <w:rsid w:val="007208F4"/>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Heading2">
    <w:name w:val="heading 2"/>
    <w:basedOn w:val="Normal"/>
    <w:next w:val="Normal"/>
    <w:link w:val="Heading2Char"/>
    <w:uiPriority w:val="9"/>
    <w:unhideWhenUsed/>
    <w:qFormat/>
    <w:rsid w:val="00583BE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7208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208F4"/>
    <w:rPr>
      <w:rFonts w:ascii="Cambria" w:eastAsia="Times New Roman" w:hAnsi="Cambria" w:cs="Times New Roman"/>
      <w:b/>
      <w:bCs/>
      <w:kern w:val="32"/>
      <w:sz w:val="32"/>
      <w:szCs w:val="32"/>
      <w:lang w:val="ru-RU" w:eastAsia="ru-RU"/>
    </w:rPr>
  </w:style>
  <w:style w:type="character" w:customStyle="1" w:styleId="Heading3Char">
    <w:name w:val="Heading 3 Char"/>
    <w:basedOn w:val="DefaultParagraphFont"/>
    <w:link w:val="Heading3"/>
    <w:uiPriority w:val="9"/>
    <w:rsid w:val="007208F4"/>
    <w:rPr>
      <w:rFonts w:ascii="Times New Roman" w:eastAsia="Times New Roman" w:hAnsi="Times New Roman" w:cs="Times New Roman"/>
      <w:b/>
      <w:bCs/>
      <w:sz w:val="27"/>
      <w:szCs w:val="27"/>
    </w:rPr>
  </w:style>
  <w:style w:type="paragraph" w:styleId="BalloonText">
    <w:name w:val="Balloon Text"/>
    <w:basedOn w:val="Normal"/>
    <w:link w:val="BalloonTextChar"/>
    <w:uiPriority w:val="99"/>
    <w:unhideWhenUsed/>
    <w:rsid w:val="00C31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313D9"/>
    <w:rPr>
      <w:rFonts w:ascii="Tahoma" w:hAnsi="Tahoma" w:cs="Tahoma"/>
      <w:sz w:val="16"/>
      <w:szCs w:val="16"/>
    </w:rPr>
  </w:style>
  <w:style w:type="paragraph" w:styleId="ListParagraph">
    <w:name w:val="List Paragraph"/>
    <w:basedOn w:val="Normal"/>
    <w:link w:val="ListParagraphChar"/>
    <w:uiPriority w:val="34"/>
    <w:qFormat/>
    <w:rsid w:val="007208F4"/>
    <w:pPr>
      <w:spacing w:after="200" w:line="276" w:lineRule="auto"/>
      <w:ind w:left="720"/>
      <w:contextualSpacing/>
    </w:pPr>
    <w:rPr>
      <w:rFonts w:ascii="Calibri" w:eastAsia="Times New Roman" w:hAnsi="Calibri" w:cs="Times New Roman"/>
    </w:rPr>
  </w:style>
  <w:style w:type="character" w:customStyle="1" w:styleId="ListParagraphChar">
    <w:name w:val="List Paragraph Char"/>
    <w:basedOn w:val="DefaultParagraphFont"/>
    <w:link w:val="ListParagraph"/>
    <w:locked/>
    <w:rsid w:val="007208F4"/>
    <w:rPr>
      <w:rFonts w:ascii="Calibri" w:eastAsia="Times New Roman" w:hAnsi="Calibri" w:cs="Times New Roman"/>
    </w:rPr>
  </w:style>
  <w:style w:type="paragraph" w:customStyle="1" w:styleId="Sylfaen">
    <w:name w:val="Обычный + Sylfaen"/>
    <w:aliases w:val="12 пт,Черный,По ширине"/>
    <w:basedOn w:val="ListParagraph"/>
    <w:link w:val="Sylfaen0"/>
    <w:rsid w:val="007208F4"/>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7208F4"/>
    <w:rPr>
      <w:rFonts w:ascii="Sylfaen" w:eastAsia="Times New Roman" w:hAnsi="Sylfaen" w:cs="Times New Roman"/>
      <w:color w:val="000000"/>
      <w:sz w:val="24"/>
      <w:szCs w:val="20"/>
      <w:lang w:val="ka-GE" w:eastAsia="ru-RU"/>
    </w:rPr>
  </w:style>
  <w:style w:type="character" w:styleId="Strong">
    <w:name w:val="Strong"/>
    <w:basedOn w:val="DefaultParagraphFont"/>
    <w:uiPriority w:val="22"/>
    <w:qFormat/>
    <w:rsid w:val="007208F4"/>
    <w:rPr>
      <w:b/>
      <w:bCs/>
    </w:rPr>
  </w:style>
  <w:style w:type="paragraph" w:customStyle="1" w:styleId="Default">
    <w:name w:val="Default"/>
    <w:rsid w:val="007208F4"/>
    <w:pPr>
      <w:autoSpaceDE w:val="0"/>
      <w:autoSpaceDN w:val="0"/>
      <w:adjustRightInd w:val="0"/>
      <w:spacing w:after="0" w:line="240" w:lineRule="auto"/>
    </w:pPr>
    <w:rPr>
      <w:rFonts w:ascii="Sylfaen" w:eastAsia="Calibri" w:hAnsi="Sylfaen" w:cs="Sylfaen"/>
      <w:color w:val="000000"/>
      <w:sz w:val="24"/>
      <w:szCs w:val="24"/>
    </w:rPr>
  </w:style>
  <w:style w:type="paragraph" w:styleId="NormalWeb">
    <w:name w:val="Normal (Web)"/>
    <w:basedOn w:val="Normal"/>
    <w:uiPriority w:val="99"/>
    <w:unhideWhenUsed/>
    <w:rsid w:val="007208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208F4"/>
    <w:rPr>
      <w:color w:val="0000FF"/>
      <w:u w:val="single"/>
    </w:rPr>
  </w:style>
  <w:style w:type="character" w:customStyle="1" w:styleId="mw-headline">
    <w:name w:val="mw-headline"/>
    <w:basedOn w:val="DefaultParagraphFont"/>
    <w:rsid w:val="007208F4"/>
  </w:style>
  <w:style w:type="paragraph" w:styleId="Title">
    <w:name w:val="Title"/>
    <w:basedOn w:val="Normal"/>
    <w:next w:val="Normal"/>
    <w:link w:val="TitleChar"/>
    <w:qFormat/>
    <w:rsid w:val="007208F4"/>
    <w:pPr>
      <w:spacing w:before="240" w:after="60" w:line="240" w:lineRule="auto"/>
      <w:jc w:val="center"/>
      <w:outlineLvl w:val="0"/>
    </w:pPr>
    <w:rPr>
      <w:rFonts w:ascii="Cambria" w:eastAsia="Times New Roman" w:hAnsi="Cambria" w:cs="Times New Roman"/>
      <w:b/>
      <w:bCs/>
      <w:kern w:val="28"/>
      <w:sz w:val="32"/>
      <w:szCs w:val="32"/>
      <w:lang w:val="ru-RU" w:eastAsia="ru-RU"/>
    </w:rPr>
  </w:style>
  <w:style w:type="character" w:customStyle="1" w:styleId="TitleChar">
    <w:name w:val="Title Char"/>
    <w:basedOn w:val="DefaultParagraphFont"/>
    <w:link w:val="Title"/>
    <w:rsid w:val="007208F4"/>
    <w:rPr>
      <w:rFonts w:ascii="Cambria" w:eastAsia="Times New Roman" w:hAnsi="Cambria" w:cs="Times New Roman"/>
      <w:b/>
      <w:bCs/>
      <w:kern w:val="28"/>
      <w:sz w:val="32"/>
      <w:szCs w:val="32"/>
      <w:lang w:val="ru-RU" w:eastAsia="ru-RU"/>
    </w:rPr>
  </w:style>
  <w:style w:type="paragraph" w:styleId="Header">
    <w:name w:val="header"/>
    <w:basedOn w:val="Normal"/>
    <w:link w:val="HeaderChar"/>
    <w:uiPriority w:val="99"/>
    <w:rsid w:val="007208F4"/>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HeaderChar">
    <w:name w:val="Header Char"/>
    <w:basedOn w:val="DefaultParagraphFont"/>
    <w:link w:val="Header"/>
    <w:uiPriority w:val="99"/>
    <w:rsid w:val="007208F4"/>
    <w:rPr>
      <w:rFonts w:ascii="AcadNusx" w:eastAsia="Times New Roman" w:hAnsi="AcadNusx" w:cs="Times New Roman"/>
      <w:sz w:val="24"/>
      <w:szCs w:val="24"/>
      <w:lang w:val="ru-RU" w:eastAsia="ru-RU"/>
    </w:rPr>
  </w:style>
  <w:style w:type="paragraph" w:styleId="Footer">
    <w:name w:val="footer"/>
    <w:basedOn w:val="Normal"/>
    <w:link w:val="FooterChar"/>
    <w:uiPriority w:val="99"/>
    <w:rsid w:val="007208F4"/>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FooterChar">
    <w:name w:val="Footer Char"/>
    <w:basedOn w:val="DefaultParagraphFont"/>
    <w:link w:val="Footer"/>
    <w:uiPriority w:val="99"/>
    <w:rsid w:val="007208F4"/>
    <w:rPr>
      <w:rFonts w:ascii="AcadNusx" w:eastAsia="Times New Roman" w:hAnsi="AcadNusx" w:cs="Times New Roman"/>
      <w:sz w:val="24"/>
      <w:szCs w:val="24"/>
      <w:lang w:val="ru-RU" w:eastAsia="ru-RU"/>
    </w:rPr>
  </w:style>
  <w:style w:type="paragraph" w:styleId="NoSpacing">
    <w:name w:val="No Spacing"/>
    <w:link w:val="NoSpacingChar"/>
    <w:uiPriority w:val="1"/>
    <w:qFormat/>
    <w:rsid w:val="007208F4"/>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7208F4"/>
    <w:rPr>
      <w:rFonts w:ascii="Calibri" w:eastAsia="Times New Roman" w:hAnsi="Calibri" w:cs="Times New Roman"/>
    </w:rPr>
  </w:style>
  <w:style w:type="paragraph" w:styleId="TOC1">
    <w:name w:val="toc 1"/>
    <w:basedOn w:val="Normal"/>
    <w:next w:val="Normal"/>
    <w:autoRedefine/>
    <w:uiPriority w:val="1"/>
    <w:qFormat/>
    <w:rsid w:val="007208F4"/>
    <w:pPr>
      <w:spacing w:after="0" w:line="240" w:lineRule="auto"/>
    </w:pPr>
    <w:rPr>
      <w:rFonts w:ascii="AcadNusx" w:eastAsia="Times New Roman" w:hAnsi="AcadNusx" w:cs="Times New Roman"/>
      <w:sz w:val="24"/>
      <w:szCs w:val="24"/>
      <w:lang w:val="ru-RU" w:eastAsia="ru-RU"/>
    </w:rPr>
  </w:style>
  <w:style w:type="paragraph" w:styleId="TOC3">
    <w:name w:val="toc 3"/>
    <w:basedOn w:val="Normal"/>
    <w:next w:val="Normal"/>
    <w:autoRedefine/>
    <w:uiPriority w:val="1"/>
    <w:qFormat/>
    <w:rsid w:val="007208F4"/>
    <w:pPr>
      <w:spacing w:after="0" w:line="240" w:lineRule="auto"/>
      <w:ind w:left="480"/>
    </w:pPr>
    <w:rPr>
      <w:rFonts w:ascii="AcadNusx" w:eastAsia="Times New Roman" w:hAnsi="AcadNusx" w:cs="Times New Roman"/>
      <w:sz w:val="24"/>
      <w:szCs w:val="24"/>
      <w:lang w:val="ru-RU" w:eastAsia="ru-RU"/>
    </w:rPr>
  </w:style>
  <w:style w:type="paragraph" w:styleId="Subtitle">
    <w:name w:val="Subtitle"/>
    <w:basedOn w:val="Normal"/>
    <w:next w:val="Normal"/>
    <w:link w:val="SubtitleChar"/>
    <w:uiPriority w:val="11"/>
    <w:qFormat/>
    <w:rsid w:val="007208F4"/>
    <w:pPr>
      <w:spacing w:after="60" w:line="240" w:lineRule="auto"/>
      <w:jc w:val="center"/>
      <w:outlineLvl w:val="1"/>
    </w:pPr>
    <w:rPr>
      <w:rFonts w:ascii="Cambria" w:eastAsia="Times New Roman" w:hAnsi="Cambria" w:cs="Times New Roman"/>
      <w:sz w:val="24"/>
      <w:szCs w:val="24"/>
      <w:lang w:val="ru-RU" w:eastAsia="ru-RU"/>
    </w:rPr>
  </w:style>
  <w:style w:type="character" w:customStyle="1" w:styleId="SubtitleChar">
    <w:name w:val="Subtitle Char"/>
    <w:basedOn w:val="DefaultParagraphFont"/>
    <w:link w:val="Subtitle"/>
    <w:uiPriority w:val="11"/>
    <w:rsid w:val="007208F4"/>
    <w:rPr>
      <w:rFonts w:ascii="Cambria" w:eastAsia="Times New Roman" w:hAnsi="Cambria" w:cs="Times New Roman"/>
      <w:sz w:val="24"/>
      <w:szCs w:val="24"/>
      <w:lang w:val="ru-RU" w:eastAsia="ru-RU"/>
    </w:rPr>
  </w:style>
  <w:style w:type="paragraph" w:styleId="TOC2">
    <w:name w:val="toc 2"/>
    <w:basedOn w:val="Normal"/>
    <w:next w:val="Normal"/>
    <w:autoRedefine/>
    <w:uiPriority w:val="1"/>
    <w:qFormat/>
    <w:rsid w:val="00FC7033"/>
    <w:pPr>
      <w:tabs>
        <w:tab w:val="right" w:leader="dot" w:pos="9912"/>
      </w:tabs>
      <w:spacing w:after="0" w:line="360" w:lineRule="auto"/>
      <w:ind w:left="240"/>
    </w:pPr>
    <w:rPr>
      <w:rFonts w:ascii="AcadNusx" w:eastAsia="Times New Roman" w:hAnsi="AcadNusx" w:cs="Times New Roman"/>
      <w:sz w:val="24"/>
      <w:szCs w:val="24"/>
      <w:lang w:val="ru-RU" w:eastAsia="ru-RU"/>
    </w:rPr>
  </w:style>
  <w:style w:type="character" w:styleId="SubtleEmphasis">
    <w:name w:val="Subtle Emphasis"/>
    <w:basedOn w:val="DefaultParagraphFont"/>
    <w:uiPriority w:val="19"/>
    <w:qFormat/>
    <w:rsid w:val="007208F4"/>
    <w:rPr>
      <w:i/>
      <w:iCs/>
      <w:color w:val="808080" w:themeColor="text1" w:themeTint="7F"/>
    </w:rPr>
  </w:style>
  <w:style w:type="paragraph" w:styleId="TOCHeading">
    <w:name w:val="TOC Heading"/>
    <w:basedOn w:val="Heading1"/>
    <w:next w:val="Normal"/>
    <w:uiPriority w:val="39"/>
    <w:unhideWhenUsed/>
    <w:qFormat/>
    <w:rsid w:val="00BB27E8"/>
    <w:pPr>
      <w:keepLines/>
      <w:spacing w:before="480" w:after="0" w:line="276" w:lineRule="auto"/>
      <w:outlineLvl w:val="9"/>
    </w:pPr>
    <w:rPr>
      <w:rFonts w:asciiTheme="majorHAnsi" w:eastAsiaTheme="majorEastAsia" w:hAnsiTheme="majorHAnsi" w:cstheme="majorBidi"/>
      <w:color w:val="2F5496" w:themeColor="accent1" w:themeShade="BF"/>
      <w:kern w:val="0"/>
      <w:sz w:val="28"/>
      <w:szCs w:val="28"/>
      <w:lang w:val="en-US" w:eastAsia="en-US"/>
    </w:rPr>
  </w:style>
  <w:style w:type="character" w:customStyle="1" w:styleId="Heading2Char">
    <w:name w:val="Heading 2 Char"/>
    <w:basedOn w:val="DefaultParagraphFont"/>
    <w:link w:val="Heading2"/>
    <w:uiPriority w:val="9"/>
    <w:rsid w:val="00583BE8"/>
    <w:rPr>
      <w:rFonts w:asciiTheme="majorHAnsi" w:eastAsiaTheme="majorEastAsia" w:hAnsiTheme="majorHAnsi" w:cstheme="majorBidi"/>
      <w:b/>
      <w:bCs/>
      <w:color w:val="4472C4" w:themeColor="accent1"/>
      <w:sz w:val="26"/>
      <w:szCs w:val="26"/>
    </w:rPr>
  </w:style>
  <w:style w:type="numbering" w:customStyle="1" w:styleId="NoList1">
    <w:name w:val="No List1"/>
    <w:next w:val="NoList"/>
    <w:uiPriority w:val="99"/>
    <w:semiHidden/>
    <w:unhideWhenUsed/>
    <w:rsid w:val="00783800"/>
  </w:style>
  <w:style w:type="table" w:customStyle="1" w:styleId="TableGrid1">
    <w:name w:val="Table Grid1"/>
    <w:basedOn w:val="TableNormal"/>
    <w:next w:val="TableGrid"/>
    <w:uiPriority w:val="39"/>
    <w:rsid w:val="00783800"/>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2551756394836506368ydp7148c3c7yiv7293043879msonormal">
    <w:name w:val="m_-2551756394836506368ydp7148c3c7yiv7293043879msonormal"/>
    <w:basedOn w:val="Normal"/>
    <w:rsid w:val="0078380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83800"/>
    <w:rPr>
      <w:sz w:val="16"/>
      <w:szCs w:val="16"/>
    </w:rPr>
  </w:style>
  <w:style w:type="paragraph" w:styleId="CommentText">
    <w:name w:val="annotation text"/>
    <w:basedOn w:val="Normal"/>
    <w:link w:val="CommentTextChar"/>
    <w:uiPriority w:val="99"/>
    <w:unhideWhenUsed/>
    <w:rsid w:val="00783800"/>
    <w:pPr>
      <w:autoSpaceDE w:val="0"/>
      <w:autoSpaceDN w:val="0"/>
      <w:adjustRightInd w:val="0"/>
      <w:spacing w:after="200" w:line="240" w:lineRule="auto"/>
    </w:pPr>
    <w:rPr>
      <w:rFonts w:ascii="Calibri" w:eastAsia="Times New Roman" w:hAnsi="Calibri" w:cs="Calibri"/>
      <w:sz w:val="20"/>
      <w:szCs w:val="20"/>
    </w:rPr>
  </w:style>
  <w:style w:type="character" w:customStyle="1" w:styleId="CommentTextChar">
    <w:name w:val="Comment Text Char"/>
    <w:basedOn w:val="DefaultParagraphFont"/>
    <w:link w:val="CommentText"/>
    <w:uiPriority w:val="99"/>
    <w:rsid w:val="00783800"/>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unhideWhenUsed/>
    <w:rsid w:val="00783800"/>
    <w:rPr>
      <w:b/>
      <w:bCs/>
    </w:rPr>
  </w:style>
  <w:style w:type="character" w:customStyle="1" w:styleId="CommentSubjectChar">
    <w:name w:val="Comment Subject Char"/>
    <w:basedOn w:val="CommentTextChar"/>
    <w:link w:val="CommentSubject"/>
    <w:uiPriority w:val="99"/>
    <w:semiHidden/>
    <w:rsid w:val="00783800"/>
    <w:rPr>
      <w:rFonts w:ascii="Calibri" w:eastAsia="Times New Roman" w:hAnsi="Calibri" w:cs="Calibri"/>
      <w:b/>
      <w:bCs/>
      <w:sz w:val="20"/>
      <w:szCs w:val="20"/>
    </w:rPr>
  </w:style>
  <w:style w:type="character" w:styleId="FollowedHyperlink">
    <w:name w:val="FollowedHyperlink"/>
    <w:basedOn w:val="DefaultParagraphFont"/>
    <w:uiPriority w:val="99"/>
    <w:unhideWhenUsed/>
    <w:rsid w:val="00783800"/>
    <w:rPr>
      <w:color w:val="800080"/>
      <w:u w:val="single"/>
    </w:rPr>
  </w:style>
  <w:style w:type="paragraph" w:customStyle="1" w:styleId="xl79">
    <w:name w:val="xl79"/>
    <w:basedOn w:val="Normal"/>
    <w:rsid w:val="00783800"/>
    <w:pP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0">
    <w:name w:val="xl80"/>
    <w:basedOn w:val="Normal"/>
    <w:rsid w:val="00783800"/>
    <w:pPr>
      <w:shd w:val="clear" w:color="000000" w:fill="FFFFFF"/>
      <w:spacing w:before="100" w:beforeAutospacing="1" w:after="100" w:afterAutospacing="1" w:line="240" w:lineRule="auto"/>
      <w:textAlignment w:val="center"/>
    </w:pPr>
    <w:rPr>
      <w:rFonts w:ascii="Arial" w:eastAsia="Times New Roman" w:hAnsi="Arial" w:cs="Arial"/>
      <w:sz w:val="18"/>
      <w:szCs w:val="18"/>
    </w:rPr>
  </w:style>
  <w:style w:type="paragraph" w:customStyle="1" w:styleId="xl81">
    <w:name w:val="xl81"/>
    <w:basedOn w:val="Normal"/>
    <w:rsid w:val="00783800"/>
    <w:pPr>
      <w:shd w:val="clear" w:color="000000" w:fill="FFFFFF"/>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82">
    <w:name w:val="xl82"/>
    <w:basedOn w:val="Normal"/>
    <w:rsid w:val="007838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83">
    <w:name w:val="xl83"/>
    <w:basedOn w:val="Normal"/>
    <w:rsid w:val="007838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84">
    <w:name w:val="xl84"/>
    <w:basedOn w:val="Normal"/>
    <w:rsid w:val="007838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85">
    <w:name w:val="xl85"/>
    <w:basedOn w:val="Normal"/>
    <w:rsid w:val="00783800"/>
    <w:pPr>
      <w:pBdr>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86">
    <w:name w:val="xl86"/>
    <w:basedOn w:val="Normal"/>
    <w:rsid w:val="007838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87">
    <w:name w:val="xl87"/>
    <w:basedOn w:val="Normal"/>
    <w:rsid w:val="007838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88">
    <w:name w:val="xl88"/>
    <w:basedOn w:val="Normal"/>
    <w:rsid w:val="007838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89">
    <w:name w:val="xl89"/>
    <w:basedOn w:val="Normal"/>
    <w:rsid w:val="007838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i/>
      <w:iCs/>
      <w:sz w:val="18"/>
      <w:szCs w:val="18"/>
    </w:rPr>
  </w:style>
  <w:style w:type="paragraph" w:customStyle="1" w:styleId="xl90">
    <w:name w:val="xl90"/>
    <w:basedOn w:val="Normal"/>
    <w:rsid w:val="00783800"/>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sz w:val="18"/>
      <w:szCs w:val="18"/>
    </w:rPr>
  </w:style>
  <w:style w:type="paragraph" w:customStyle="1" w:styleId="xl91">
    <w:name w:val="xl91"/>
    <w:basedOn w:val="Normal"/>
    <w:rsid w:val="007838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92">
    <w:name w:val="xl92"/>
    <w:basedOn w:val="Normal"/>
    <w:rsid w:val="007838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93">
    <w:name w:val="xl93"/>
    <w:basedOn w:val="Normal"/>
    <w:rsid w:val="007838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94">
    <w:name w:val="xl94"/>
    <w:basedOn w:val="Normal"/>
    <w:rsid w:val="007838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95">
    <w:name w:val="xl95"/>
    <w:basedOn w:val="Normal"/>
    <w:rsid w:val="007838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rPr>
  </w:style>
  <w:style w:type="paragraph" w:customStyle="1" w:styleId="xl96">
    <w:name w:val="xl96"/>
    <w:basedOn w:val="Normal"/>
    <w:rsid w:val="00783800"/>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97">
    <w:name w:val="xl97"/>
    <w:basedOn w:val="Normal"/>
    <w:rsid w:val="00783800"/>
    <w:pPr>
      <w:pBdr>
        <w:lef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sz w:val="18"/>
      <w:szCs w:val="18"/>
    </w:rPr>
  </w:style>
  <w:style w:type="paragraph" w:customStyle="1" w:styleId="xl98">
    <w:name w:val="xl98"/>
    <w:basedOn w:val="Normal"/>
    <w:rsid w:val="007838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99">
    <w:name w:val="xl99"/>
    <w:basedOn w:val="Normal"/>
    <w:rsid w:val="00783800"/>
    <w:pPr>
      <w:pBdr>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00">
    <w:name w:val="xl100"/>
    <w:basedOn w:val="Normal"/>
    <w:rsid w:val="00783800"/>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sz w:val="18"/>
      <w:szCs w:val="18"/>
    </w:rPr>
  </w:style>
  <w:style w:type="paragraph" w:customStyle="1" w:styleId="xl101">
    <w:name w:val="xl101"/>
    <w:basedOn w:val="Normal"/>
    <w:rsid w:val="007838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02">
    <w:name w:val="xl102"/>
    <w:basedOn w:val="Normal"/>
    <w:rsid w:val="00783800"/>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03">
    <w:name w:val="xl103"/>
    <w:basedOn w:val="Normal"/>
    <w:rsid w:val="00783800"/>
    <w:pPr>
      <w:pBdr>
        <w:top w:val="single" w:sz="4"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sz w:val="18"/>
      <w:szCs w:val="18"/>
    </w:rPr>
  </w:style>
  <w:style w:type="paragraph" w:customStyle="1" w:styleId="xl104">
    <w:name w:val="xl104"/>
    <w:basedOn w:val="Normal"/>
    <w:rsid w:val="007838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05">
    <w:name w:val="xl105"/>
    <w:basedOn w:val="Normal"/>
    <w:rsid w:val="007838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06">
    <w:name w:val="xl106"/>
    <w:basedOn w:val="Normal"/>
    <w:rsid w:val="00783800"/>
    <w:pPr>
      <w:pBdr>
        <w:top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07">
    <w:name w:val="xl107"/>
    <w:basedOn w:val="Normal"/>
    <w:rsid w:val="00783800"/>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08">
    <w:name w:val="xl108"/>
    <w:basedOn w:val="Normal"/>
    <w:rsid w:val="00783800"/>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09">
    <w:name w:val="xl109"/>
    <w:basedOn w:val="Normal"/>
    <w:rsid w:val="00783800"/>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10">
    <w:name w:val="xl110"/>
    <w:basedOn w:val="Normal"/>
    <w:rsid w:val="00783800"/>
    <w:pPr>
      <w:pBdr>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11">
    <w:name w:val="xl111"/>
    <w:basedOn w:val="Normal"/>
    <w:rsid w:val="007838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12">
    <w:name w:val="xl112"/>
    <w:basedOn w:val="Normal"/>
    <w:rsid w:val="00783800"/>
    <w:pPr>
      <w:pBdr>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rPr>
  </w:style>
  <w:style w:type="table" w:styleId="TableGrid">
    <w:name w:val="Table Grid"/>
    <w:basedOn w:val="TableNormal"/>
    <w:uiPriority w:val="39"/>
    <w:rsid w:val="007838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9B0094"/>
    <w:pPr>
      <w:widowControl w:val="0"/>
      <w:spacing w:after="0" w:line="240" w:lineRule="auto"/>
    </w:pPr>
  </w:style>
  <w:style w:type="paragraph" w:styleId="BodyText">
    <w:name w:val="Body Text"/>
    <w:basedOn w:val="Normal"/>
    <w:link w:val="BodyTextChar"/>
    <w:uiPriority w:val="1"/>
    <w:qFormat/>
    <w:rsid w:val="009B0094"/>
    <w:pPr>
      <w:widowControl w:val="0"/>
      <w:spacing w:after="0" w:line="240" w:lineRule="auto"/>
      <w:ind w:left="212"/>
    </w:pPr>
    <w:rPr>
      <w:rFonts w:ascii="Sylfaen" w:eastAsia="Sylfaen" w:hAnsi="Sylfaen"/>
    </w:rPr>
  </w:style>
  <w:style w:type="character" w:customStyle="1" w:styleId="BodyTextChar">
    <w:name w:val="Body Text Char"/>
    <w:basedOn w:val="DefaultParagraphFont"/>
    <w:link w:val="BodyText"/>
    <w:uiPriority w:val="1"/>
    <w:rsid w:val="009B0094"/>
    <w:rPr>
      <w:rFonts w:ascii="Sylfaen" w:eastAsia="Sylfaen" w:hAnsi="Sylfaen"/>
    </w:rPr>
  </w:style>
  <w:style w:type="numbering" w:customStyle="1" w:styleId="NoList2">
    <w:name w:val="No List2"/>
    <w:next w:val="NoList"/>
    <w:uiPriority w:val="99"/>
    <w:semiHidden/>
    <w:unhideWhenUsed/>
    <w:rsid w:val="0083616F"/>
  </w:style>
  <w:style w:type="table" w:customStyle="1" w:styleId="TableGrid2">
    <w:name w:val="Table Grid2"/>
    <w:basedOn w:val="TableNormal"/>
    <w:next w:val="TableGrid"/>
    <w:uiPriority w:val="59"/>
    <w:rsid w:val="0083616F"/>
    <w:pPr>
      <w:spacing w:after="0" w:line="240" w:lineRule="auto"/>
    </w:pPr>
    <w:rPr>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Char1">
    <w:name w:val="Body Text Char1"/>
    <w:basedOn w:val="DefaultParagraphFont"/>
    <w:uiPriority w:val="99"/>
    <w:semiHidden/>
    <w:rsid w:val="0083616F"/>
    <w:rPr>
      <w:rFonts w:ascii="Calibri" w:eastAsia="Calibri" w:hAnsi="Calibri" w:cs="Times New Roman"/>
    </w:rPr>
  </w:style>
  <w:style w:type="numbering" w:customStyle="1" w:styleId="NoList11">
    <w:name w:val="No List11"/>
    <w:next w:val="NoList"/>
    <w:uiPriority w:val="99"/>
    <w:semiHidden/>
    <w:rsid w:val="0083616F"/>
  </w:style>
  <w:style w:type="character" w:styleId="PageNumber">
    <w:name w:val="page number"/>
    <w:basedOn w:val="DefaultParagraphFont"/>
    <w:rsid w:val="0083616F"/>
  </w:style>
  <w:style w:type="paragraph" w:customStyle="1" w:styleId="font5">
    <w:name w:val="font5"/>
    <w:basedOn w:val="Normal"/>
    <w:rsid w:val="0083616F"/>
    <w:pPr>
      <w:spacing w:before="100" w:beforeAutospacing="1" w:after="100" w:afterAutospacing="1" w:line="240" w:lineRule="auto"/>
    </w:pPr>
    <w:rPr>
      <w:rFonts w:ascii="Sylfaen" w:eastAsia="Times New Roman" w:hAnsi="Sylfaen" w:cs="Times New Roman"/>
      <w:sz w:val="12"/>
      <w:szCs w:val="12"/>
    </w:rPr>
  </w:style>
  <w:style w:type="paragraph" w:customStyle="1" w:styleId="xl69">
    <w:name w:val="xl69"/>
    <w:basedOn w:val="Normal"/>
    <w:rsid w:val="00836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2"/>
      <w:szCs w:val="12"/>
    </w:rPr>
  </w:style>
  <w:style w:type="paragraph" w:customStyle="1" w:styleId="xl70">
    <w:name w:val="xl70"/>
    <w:basedOn w:val="Normal"/>
    <w:rsid w:val="00836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2"/>
      <w:szCs w:val="12"/>
    </w:rPr>
  </w:style>
  <w:style w:type="paragraph" w:customStyle="1" w:styleId="xl71">
    <w:name w:val="xl71"/>
    <w:basedOn w:val="Normal"/>
    <w:rsid w:val="00836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2"/>
      <w:szCs w:val="12"/>
    </w:rPr>
  </w:style>
  <w:style w:type="paragraph" w:customStyle="1" w:styleId="xl72">
    <w:name w:val="xl72"/>
    <w:basedOn w:val="Normal"/>
    <w:rsid w:val="00836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2"/>
      <w:szCs w:val="12"/>
    </w:rPr>
  </w:style>
  <w:style w:type="paragraph" w:customStyle="1" w:styleId="xl73">
    <w:name w:val="xl73"/>
    <w:basedOn w:val="Normal"/>
    <w:rsid w:val="00836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74">
    <w:name w:val="xl74"/>
    <w:basedOn w:val="Normal"/>
    <w:rsid w:val="00836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75">
    <w:name w:val="xl75"/>
    <w:basedOn w:val="Normal"/>
    <w:rsid w:val="00836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76">
    <w:name w:val="xl76"/>
    <w:basedOn w:val="Normal"/>
    <w:rsid w:val="00836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77">
    <w:name w:val="xl77"/>
    <w:basedOn w:val="Normal"/>
    <w:rsid w:val="00836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2"/>
      <w:szCs w:val="12"/>
    </w:rPr>
  </w:style>
  <w:style w:type="paragraph" w:customStyle="1" w:styleId="xl78">
    <w:name w:val="xl78"/>
    <w:basedOn w:val="Normal"/>
    <w:rsid w:val="0083616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2"/>
      <w:szCs w:val="12"/>
    </w:rPr>
  </w:style>
  <w:style w:type="paragraph" w:customStyle="1" w:styleId="xl113">
    <w:name w:val="xl113"/>
    <w:basedOn w:val="Normal"/>
    <w:rsid w:val="0083616F"/>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14">
    <w:name w:val="xl114"/>
    <w:basedOn w:val="Normal"/>
    <w:rsid w:val="0083616F"/>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rPr>
  </w:style>
  <w:style w:type="paragraph" w:customStyle="1" w:styleId="xl115">
    <w:name w:val="xl115"/>
    <w:basedOn w:val="Normal"/>
    <w:rsid w:val="0083616F"/>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16">
    <w:name w:val="xl116"/>
    <w:basedOn w:val="Normal"/>
    <w:rsid w:val="0083616F"/>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17">
    <w:name w:val="xl117"/>
    <w:basedOn w:val="Normal"/>
    <w:rsid w:val="0083616F"/>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18">
    <w:name w:val="xl118"/>
    <w:basedOn w:val="Normal"/>
    <w:rsid w:val="00836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19">
    <w:name w:val="xl119"/>
    <w:basedOn w:val="Normal"/>
    <w:rsid w:val="0083616F"/>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0">
    <w:name w:val="xl120"/>
    <w:basedOn w:val="Normal"/>
    <w:rsid w:val="0083616F"/>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1">
    <w:name w:val="xl121"/>
    <w:basedOn w:val="Normal"/>
    <w:rsid w:val="0083616F"/>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2">
    <w:name w:val="xl122"/>
    <w:basedOn w:val="Normal"/>
    <w:rsid w:val="0083616F"/>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3">
    <w:name w:val="xl123"/>
    <w:basedOn w:val="Normal"/>
    <w:rsid w:val="00836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4"/>
      <w:szCs w:val="14"/>
    </w:rPr>
  </w:style>
  <w:style w:type="paragraph" w:customStyle="1" w:styleId="xl124">
    <w:name w:val="xl124"/>
    <w:basedOn w:val="Normal"/>
    <w:rsid w:val="0083616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rPr>
  </w:style>
  <w:style w:type="paragraph" w:customStyle="1" w:styleId="xl125">
    <w:name w:val="xl125"/>
    <w:basedOn w:val="Normal"/>
    <w:rsid w:val="00836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rPr>
  </w:style>
  <w:style w:type="paragraph" w:customStyle="1" w:styleId="xl126">
    <w:name w:val="xl126"/>
    <w:basedOn w:val="Normal"/>
    <w:rsid w:val="0083616F"/>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7">
    <w:name w:val="xl127"/>
    <w:basedOn w:val="Normal"/>
    <w:rsid w:val="0083616F"/>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8">
    <w:name w:val="xl128"/>
    <w:basedOn w:val="Normal"/>
    <w:rsid w:val="00836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9">
    <w:name w:val="xl129"/>
    <w:basedOn w:val="Normal"/>
    <w:rsid w:val="0083616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0">
    <w:name w:val="xl130"/>
    <w:basedOn w:val="Normal"/>
    <w:rsid w:val="0083616F"/>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rPr>
  </w:style>
  <w:style w:type="paragraph" w:customStyle="1" w:styleId="xl131">
    <w:name w:val="xl131"/>
    <w:basedOn w:val="Normal"/>
    <w:rsid w:val="0083616F"/>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rPr>
  </w:style>
  <w:style w:type="paragraph" w:customStyle="1" w:styleId="xl132">
    <w:name w:val="xl132"/>
    <w:basedOn w:val="Normal"/>
    <w:rsid w:val="0083616F"/>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rPr>
  </w:style>
  <w:style w:type="paragraph" w:customStyle="1" w:styleId="xl133">
    <w:name w:val="xl133"/>
    <w:basedOn w:val="Normal"/>
    <w:rsid w:val="00836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sz w:val="14"/>
      <w:szCs w:val="14"/>
    </w:rPr>
  </w:style>
  <w:style w:type="paragraph" w:customStyle="1" w:styleId="xl134">
    <w:name w:val="xl134"/>
    <w:basedOn w:val="Normal"/>
    <w:rsid w:val="0083616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5">
    <w:name w:val="xl135"/>
    <w:basedOn w:val="Normal"/>
    <w:rsid w:val="0083616F"/>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2"/>
      <w:szCs w:val="12"/>
    </w:rPr>
  </w:style>
  <w:style w:type="paragraph" w:customStyle="1" w:styleId="xl136">
    <w:name w:val="xl136"/>
    <w:basedOn w:val="Normal"/>
    <w:rsid w:val="0083616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7">
    <w:name w:val="xl137"/>
    <w:basedOn w:val="Normal"/>
    <w:rsid w:val="0083616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rPr>
  </w:style>
  <w:style w:type="paragraph" w:customStyle="1" w:styleId="xl138">
    <w:name w:val="xl138"/>
    <w:basedOn w:val="Normal"/>
    <w:rsid w:val="0083616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39">
    <w:name w:val="xl139"/>
    <w:basedOn w:val="Normal"/>
    <w:rsid w:val="0083616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140">
    <w:name w:val="xl140"/>
    <w:basedOn w:val="Normal"/>
    <w:rsid w:val="0083616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2"/>
      <w:szCs w:val="12"/>
    </w:rPr>
  </w:style>
  <w:style w:type="paragraph" w:customStyle="1" w:styleId="xl141">
    <w:name w:val="xl141"/>
    <w:basedOn w:val="Normal"/>
    <w:rsid w:val="0083616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142">
    <w:name w:val="xl142"/>
    <w:basedOn w:val="Normal"/>
    <w:rsid w:val="0083616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143">
    <w:name w:val="xl143"/>
    <w:basedOn w:val="Normal"/>
    <w:rsid w:val="0083616F"/>
    <w:pPr>
      <w:pBdr>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2"/>
      <w:szCs w:val="12"/>
    </w:rPr>
  </w:style>
  <w:style w:type="paragraph" w:customStyle="1" w:styleId="xl144">
    <w:name w:val="xl144"/>
    <w:basedOn w:val="Normal"/>
    <w:rsid w:val="0083616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145">
    <w:name w:val="xl145"/>
    <w:basedOn w:val="Normal"/>
    <w:rsid w:val="0083616F"/>
    <w:pPr>
      <w:pBdr>
        <w:lef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146">
    <w:name w:val="xl146"/>
    <w:basedOn w:val="Normal"/>
    <w:rsid w:val="0083616F"/>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2"/>
      <w:szCs w:val="12"/>
    </w:rPr>
  </w:style>
  <w:style w:type="paragraph" w:customStyle="1" w:styleId="xl147">
    <w:name w:val="xl147"/>
    <w:basedOn w:val="Normal"/>
    <w:rsid w:val="0083616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148">
    <w:name w:val="xl148"/>
    <w:basedOn w:val="Normal"/>
    <w:rsid w:val="0083616F"/>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149">
    <w:name w:val="xl149"/>
    <w:basedOn w:val="Normal"/>
    <w:rsid w:val="0083616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rPr>
  </w:style>
  <w:style w:type="paragraph" w:customStyle="1" w:styleId="xl150">
    <w:name w:val="xl150"/>
    <w:basedOn w:val="Normal"/>
    <w:rsid w:val="0083616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4"/>
      <w:szCs w:val="14"/>
    </w:rPr>
  </w:style>
  <w:style w:type="paragraph" w:customStyle="1" w:styleId="xl151">
    <w:name w:val="xl151"/>
    <w:basedOn w:val="Normal"/>
    <w:rsid w:val="0083616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rPr>
  </w:style>
  <w:style w:type="paragraph" w:customStyle="1" w:styleId="xl152">
    <w:name w:val="xl152"/>
    <w:basedOn w:val="Normal"/>
    <w:rsid w:val="0083616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153">
    <w:name w:val="xl153"/>
    <w:basedOn w:val="Normal"/>
    <w:rsid w:val="0083616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154">
    <w:name w:val="xl154"/>
    <w:basedOn w:val="Normal"/>
    <w:rsid w:val="0083616F"/>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rPr>
  </w:style>
  <w:style w:type="paragraph" w:customStyle="1" w:styleId="xl155">
    <w:name w:val="xl155"/>
    <w:basedOn w:val="Normal"/>
    <w:rsid w:val="0083616F"/>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rPr>
  </w:style>
  <w:style w:type="paragraph" w:customStyle="1" w:styleId="xl156">
    <w:name w:val="xl156"/>
    <w:basedOn w:val="Normal"/>
    <w:rsid w:val="0083616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rPr>
  </w:style>
  <w:style w:type="paragraph" w:customStyle="1" w:styleId="xl157">
    <w:name w:val="xl157"/>
    <w:basedOn w:val="Normal"/>
    <w:rsid w:val="0083616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rPr>
  </w:style>
  <w:style w:type="paragraph" w:customStyle="1" w:styleId="xl158">
    <w:name w:val="xl158"/>
    <w:basedOn w:val="Normal"/>
    <w:rsid w:val="0083616F"/>
    <w:pPr>
      <w:pBdr>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rPr>
  </w:style>
  <w:style w:type="paragraph" w:customStyle="1" w:styleId="xl159">
    <w:name w:val="xl159"/>
    <w:basedOn w:val="Normal"/>
    <w:rsid w:val="0083616F"/>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20"/>
      <w:szCs w:val="20"/>
    </w:rPr>
  </w:style>
  <w:style w:type="paragraph" w:customStyle="1" w:styleId="xl160">
    <w:name w:val="xl160"/>
    <w:basedOn w:val="Normal"/>
    <w:rsid w:val="0083616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rPr>
  </w:style>
  <w:style w:type="paragraph" w:customStyle="1" w:styleId="xl161">
    <w:name w:val="xl161"/>
    <w:basedOn w:val="Normal"/>
    <w:rsid w:val="0083616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rPr>
  </w:style>
  <w:style w:type="paragraph" w:customStyle="1" w:styleId="xl162">
    <w:name w:val="xl162"/>
    <w:basedOn w:val="Normal"/>
    <w:rsid w:val="0083616F"/>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rPr>
  </w:style>
  <w:style w:type="paragraph" w:customStyle="1" w:styleId="xl163">
    <w:name w:val="xl163"/>
    <w:basedOn w:val="Normal"/>
    <w:rsid w:val="0083616F"/>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rPr>
  </w:style>
  <w:style w:type="paragraph" w:customStyle="1" w:styleId="xl164">
    <w:name w:val="xl164"/>
    <w:basedOn w:val="Normal"/>
    <w:rsid w:val="0083616F"/>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rPr>
  </w:style>
  <w:style w:type="paragraph" w:customStyle="1" w:styleId="xl165">
    <w:name w:val="xl165"/>
    <w:basedOn w:val="Normal"/>
    <w:rsid w:val="0083616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rPr>
  </w:style>
  <w:style w:type="paragraph" w:customStyle="1" w:styleId="xl166">
    <w:name w:val="xl166"/>
    <w:basedOn w:val="Normal"/>
    <w:rsid w:val="0083616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rPr>
  </w:style>
  <w:style w:type="paragraph" w:customStyle="1" w:styleId="xl167">
    <w:name w:val="xl167"/>
    <w:basedOn w:val="Normal"/>
    <w:rsid w:val="0083616F"/>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rPr>
  </w:style>
  <w:style w:type="paragraph" w:customStyle="1" w:styleId="xl168">
    <w:name w:val="xl168"/>
    <w:basedOn w:val="Normal"/>
    <w:rsid w:val="0083616F"/>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rPr>
  </w:style>
  <w:style w:type="paragraph" w:customStyle="1" w:styleId="xl169">
    <w:name w:val="xl169"/>
    <w:basedOn w:val="Normal"/>
    <w:rsid w:val="0083616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rPr>
  </w:style>
  <w:style w:type="paragraph" w:customStyle="1" w:styleId="xl170">
    <w:name w:val="xl170"/>
    <w:basedOn w:val="Normal"/>
    <w:rsid w:val="0083616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rPr>
  </w:style>
  <w:style w:type="paragraph" w:customStyle="1" w:styleId="xl171">
    <w:name w:val="xl171"/>
    <w:basedOn w:val="Normal"/>
    <w:rsid w:val="0083616F"/>
    <w:pPr>
      <w:pBdr>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rPr>
  </w:style>
  <w:style w:type="paragraph" w:customStyle="1" w:styleId="xl172">
    <w:name w:val="xl172"/>
    <w:basedOn w:val="Normal"/>
    <w:rsid w:val="0083616F"/>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rPr>
  </w:style>
  <w:style w:type="paragraph" w:customStyle="1" w:styleId="xl173">
    <w:name w:val="xl173"/>
    <w:basedOn w:val="Normal"/>
    <w:rsid w:val="0083616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rPr>
  </w:style>
  <w:style w:type="paragraph" w:customStyle="1" w:styleId="xl174">
    <w:name w:val="xl174"/>
    <w:basedOn w:val="Normal"/>
    <w:rsid w:val="0083616F"/>
    <w:pPr>
      <w:pBdr>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rPr>
  </w:style>
  <w:style w:type="paragraph" w:customStyle="1" w:styleId="xl175">
    <w:name w:val="xl175"/>
    <w:basedOn w:val="Normal"/>
    <w:rsid w:val="0083616F"/>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rPr>
  </w:style>
  <w:style w:type="paragraph" w:customStyle="1" w:styleId="xl176">
    <w:name w:val="xl176"/>
    <w:basedOn w:val="Normal"/>
    <w:rsid w:val="0083616F"/>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rPr>
  </w:style>
  <w:style w:type="paragraph" w:customStyle="1" w:styleId="xl177">
    <w:name w:val="xl177"/>
    <w:basedOn w:val="Normal"/>
    <w:rsid w:val="0083616F"/>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rPr>
  </w:style>
  <w:style w:type="paragraph" w:customStyle="1" w:styleId="xl178">
    <w:name w:val="xl178"/>
    <w:basedOn w:val="Normal"/>
    <w:rsid w:val="0083616F"/>
    <w:pPr>
      <w:shd w:val="clear" w:color="000000" w:fill="FFFFFF"/>
      <w:spacing w:before="100" w:beforeAutospacing="1" w:after="100" w:afterAutospacing="1" w:line="240" w:lineRule="auto"/>
      <w:textAlignment w:val="center"/>
    </w:pPr>
    <w:rPr>
      <w:rFonts w:ascii="Sylfaen" w:eastAsia="Times New Roman" w:hAnsi="Sylfaen" w:cs="Times New Roman"/>
      <w:sz w:val="20"/>
      <w:szCs w:val="20"/>
    </w:rPr>
  </w:style>
  <w:style w:type="paragraph" w:customStyle="1" w:styleId="xl179">
    <w:name w:val="xl179"/>
    <w:basedOn w:val="Normal"/>
    <w:rsid w:val="0083616F"/>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0">
    <w:name w:val="xl180"/>
    <w:basedOn w:val="Normal"/>
    <w:rsid w:val="0083616F"/>
    <w:pPr>
      <w:shd w:val="clear" w:color="000000" w:fill="FFFFFF"/>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81">
    <w:name w:val="xl181"/>
    <w:basedOn w:val="Normal"/>
    <w:rsid w:val="0083616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rPr>
  </w:style>
  <w:style w:type="paragraph" w:customStyle="1" w:styleId="xl182">
    <w:name w:val="xl182"/>
    <w:basedOn w:val="Normal"/>
    <w:rsid w:val="0083616F"/>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rPr>
  </w:style>
  <w:style w:type="paragraph" w:customStyle="1" w:styleId="xl183">
    <w:name w:val="xl183"/>
    <w:basedOn w:val="Normal"/>
    <w:rsid w:val="0083616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rPr>
  </w:style>
  <w:style w:type="paragraph" w:customStyle="1" w:styleId="xl184">
    <w:name w:val="xl184"/>
    <w:basedOn w:val="Normal"/>
    <w:rsid w:val="0083616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rPr>
  </w:style>
  <w:style w:type="paragraph" w:customStyle="1" w:styleId="xl185">
    <w:name w:val="xl185"/>
    <w:basedOn w:val="Normal"/>
    <w:rsid w:val="0083616F"/>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rPr>
  </w:style>
  <w:style w:type="paragraph" w:customStyle="1" w:styleId="xl186">
    <w:name w:val="xl186"/>
    <w:basedOn w:val="Normal"/>
    <w:rsid w:val="0083616F"/>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187">
    <w:name w:val="xl187"/>
    <w:basedOn w:val="Normal"/>
    <w:rsid w:val="0083616F"/>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188">
    <w:name w:val="xl188"/>
    <w:basedOn w:val="Normal"/>
    <w:rsid w:val="0083616F"/>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rPr>
  </w:style>
  <w:style w:type="paragraph" w:customStyle="1" w:styleId="xl189">
    <w:name w:val="xl189"/>
    <w:basedOn w:val="Normal"/>
    <w:rsid w:val="00836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rPr>
  </w:style>
  <w:style w:type="paragraph" w:customStyle="1" w:styleId="xl190">
    <w:name w:val="xl190"/>
    <w:basedOn w:val="Normal"/>
    <w:rsid w:val="0083616F"/>
    <w:pPr>
      <w:pBdr>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191">
    <w:name w:val="xl191"/>
    <w:basedOn w:val="Normal"/>
    <w:rsid w:val="0083616F"/>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192">
    <w:name w:val="xl192"/>
    <w:basedOn w:val="Normal"/>
    <w:rsid w:val="0083616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4"/>
      <w:szCs w:val="14"/>
    </w:rPr>
  </w:style>
  <w:style w:type="paragraph" w:customStyle="1" w:styleId="xl193">
    <w:name w:val="xl193"/>
    <w:basedOn w:val="Normal"/>
    <w:rsid w:val="0083616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194">
    <w:name w:val="xl194"/>
    <w:basedOn w:val="Normal"/>
    <w:rsid w:val="0083616F"/>
    <w:pPr>
      <w:pBdr>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rPr>
  </w:style>
  <w:style w:type="paragraph" w:customStyle="1" w:styleId="xl195">
    <w:name w:val="xl195"/>
    <w:basedOn w:val="Normal"/>
    <w:rsid w:val="0083616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196">
    <w:name w:val="xl196"/>
    <w:basedOn w:val="Normal"/>
    <w:rsid w:val="0083616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197">
    <w:name w:val="xl197"/>
    <w:basedOn w:val="Normal"/>
    <w:rsid w:val="0083616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rPr>
  </w:style>
  <w:style w:type="paragraph" w:customStyle="1" w:styleId="xl198">
    <w:name w:val="xl198"/>
    <w:basedOn w:val="Normal"/>
    <w:rsid w:val="0083616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99">
    <w:name w:val="xl199"/>
    <w:basedOn w:val="Normal"/>
    <w:rsid w:val="00836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6"/>
      <w:szCs w:val="16"/>
    </w:rPr>
  </w:style>
  <w:style w:type="paragraph" w:customStyle="1" w:styleId="xl200">
    <w:name w:val="xl200"/>
    <w:basedOn w:val="Normal"/>
    <w:rsid w:val="00836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01">
    <w:name w:val="xl201"/>
    <w:basedOn w:val="Normal"/>
    <w:rsid w:val="0083616F"/>
    <w:pP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02">
    <w:name w:val="xl202"/>
    <w:basedOn w:val="Normal"/>
    <w:rsid w:val="00836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20"/>
      <w:szCs w:val="20"/>
    </w:rPr>
  </w:style>
  <w:style w:type="paragraph" w:customStyle="1" w:styleId="xl203">
    <w:name w:val="xl203"/>
    <w:basedOn w:val="Normal"/>
    <w:rsid w:val="0083616F"/>
    <w:pPr>
      <w:shd w:val="clear" w:color="000000" w:fill="FFFFFF"/>
      <w:spacing w:before="100" w:beforeAutospacing="1" w:after="100" w:afterAutospacing="1" w:line="240" w:lineRule="auto"/>
      <w:textAlignment w:val="center"/>
    </w:pPr>
    <w:rPr>
      <w:rFonts w:ascii="Sylfaen" w:eastAsia="Times New Roman" w:hAnsi="Sylfaen" w:cs="Times New Roman"/>
      <w:sz w:val="16"/>
      <w:szCs w:val="16"/>
    </w:rPr>
  </w:style>
  <w:style w:type="paragraph" w:customStyle="1" w:styleId="xl204">
    <w:name w:val="xl204"/>
    <w:basedOn w:val="Normal"/>
    <w:rsid w:val="0083616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rPr>
  </w:style>
  <w:style w:type="paragraph" w:customStyle="1" w:styleId="xl205">
    <w:name w:val="xl205"/>
    <w:basedOn w:val="Normal"/>
    <w:rsid w:val="0083616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206">
    <w:name w:val="xl206"/>
    <w:basedOn w:val="Normal"/>
    <w:rsid w:val="0083616F"/>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7">
    <w:name w:val="xl207"/>
    <w:basedOn w:val="Normal"/>
    <w:rsid w:val="0083616F"/>
    <w:pP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208">
    <w:name w:val="xl208"/>
    <w:basedOn w:val="Normal"/>
    <w:rsid w:val="0083616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2"/>
      <w:szCs w:val="12"/>
    </w:rPr>
  </w:style>
  <w:style w:type="paragraph" w:customStyle="1" w:styleId="xl209">
    <w:name w:val="xl209"/>
    <w:basedOn w:val="Normal"/>
    <w:rsid w:val="00836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210">
    <w:name w:val="xl210"/>
    <w:basedOn w:val="Normal"/>
    <w:rsid w:val="0083616F"/>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211">
    <w:name w:val="xl211"/>
    <w:basedOn w:val="Normal"/>
    <w:rsid w:val="00836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212">
    <w:name w:val="xl212"/>
    <w:basedOn w:val="Normal"/>
    <w:rsid w:val="0083616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2"/>
      <w:szCs w:val="12"/>
    </w:rPr>
  </w:style>
  <w:style w:type="paragraph" w:customStyle="1" w:styleId="xl213">
    <w:name w:val="xl213"/>
    <w:basedOn w:val="Normal"/>
    <w:rsid w:val="0083616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214">
    <w:name w:val="xl214"/>
    <w:basedOn w:val="Normal"/>
    <w:rsid w:val="00836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215">
    <w:name w:val="xl215"/>
    <w:basedOn w:val="Normal"/>
    <w:rsid w:val="00836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216">
    <w:name w:val="xl216"/>
    <w:basedOn w:val="Normal"/>
    <w:rsid w:val="0083616F"/>
    <w:pPr>
      <w:pBdr>
        <w:left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4"/>
      <w:szCs w:val="14"/>
    </w:rPr>
  </w:style>
  <w:style w:type="paragraph" w:customStyle="1" w:styleId="xl217">
    <w:name w:val="xl217"/>
    <w:basedOn w:val="Normal"/>
    <w:rsid w:val="0083616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218">
    <w:name w:val="xl218"/>
    <w:basedOn w:val="Normal"/>
    <w:rsid w:val="00836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Sylfaen" w:eastAsia="Times New Roman" w:hAnsi="Sylfaen" w:cs="Times New Roman"/>
      <w:sz w:val="14"/>
      <w:szCs w:val="14"/>
    </w:rPr>
  </w:style>
  <w:style w:type="paragraph" w:customStyle="1" w:styleId="xl219">
    <w:name w:val="xl219"/>
    <w:basedOn w:val="Normal"/>
    <w:rsid w:val="0083616F"/>
    <w:pPr>
      <w:pBdr>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20"/>
      <w:szCs w:val="20"/>
    </w:rPr>
  </w:style>
  <w:style w:type="paragraph" w:customStyle="1" w:styleId="xl220">
    <w:name w:val="xl220"/>
    <w:basedOn w:val="Normal"/>
    <w:rsid w:val="0083616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rPr>
  </w:style>
  <w:style w:type="paragraph" w:customStyle="1" w:styleId="xl221">
    <w:name w:val="xl221"/>
    <w:basedOn w:val="Normal"/>
    <w:rsid w:val="0083616F"/>
    <w:pPr>
      <w:pBdr>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20"/>
      <w:szCs w:val="20"/>
    </w:rPr>
  </w:style>
  <w:style w:type="paragraph" w:customStyle="1" w:styleId="xl222">
    <w:name w:val="xl222"/>
    <w:basedOn w:val="Normal"/>
    <w:rsid w:val="0083616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rPr>
  </w:style>
  <w:style w:type="paragraph" w:customStyle="1" w:styleId="xl223">
    <w:name w:val="xl223"/>
    <w:basedOn w:val="Normal"/>
    <w:rsid w:val="00836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rPr>
  </w:style>
  <w:style w:type="paragraph" w:customStyle="1" w:styleId="xl224">
    <w:name w:val="xl224"/>
    <w:basedOn w:val="Normal"/>
    <w:rsid w:val="0083616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rPr>
  </w:style>
  <w:style w:type="paragraph" w:customStyle="1" w:styleId="xl225">
    <w:name w:val="xl225"/>
    <w:basedOn w:val="Normal"/>
    <w:rsid w:val="0083616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rPr>
  </w:style>
  <w:style w:type="paragraph" w:customStyle="1" w:styleId="xl226">
    <w:name w:val="xl226"/>
    <w:basedOn w:val="Normal"/>
    <w:rsid w:val="0083616F"/>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20"/>
      <w:szCs w:val="20"/>
    </w:rPr>
  </w:style>
  <w:style w:type="paragraph" w:customStyle="1" w:styleId="xl227">
    <w:name w:val="xl227"/>
    <w:basedOn w:val="Normal"/>
    <w:rsid w:val="0083616F"/>
    <w:pPr>
      <w:pBdr>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20"/>
      <w:szCs w:val="20"/>
    </w:rPr>
  </w:style>
  <w:style w:type="paragraph" w:customStyle="1" w:styleId="xl228">
    <w:name w:val="xl228"/>
    <w:basedOn w:val="Normal"/>
    <w:rsid w:val="0083616F"/>
    <w:pPr>
      <w:pBdr>
        <w:lef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rPr>
  </w:style>
  <w:style w:type="paragraph" w:customStyle="1" w:styleId="xl229">
    <w:name w:val="xl229"/>
    <w:basedOn w:val="Normal"/>
    <w:rsid w:val="0083616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230">
    <w:name w:val="xl230"/>
    <w:basedOn w:val="Normal"/>
    <w:rsid w:val="0083616F"/>
    <w:pPr>
      <w:pBdr>
        <w:left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i/>
      <w:iCs/>
      <w:sz w:val="20"/>
      <w:szCs w:val="20"/>
    </w:rPr>
  </w:style>
  <w:style w:type="paragraph" w:customStyle="1" w:styleId="xl231">
    <w:name w:val="xl231"/>
    <w:basedOn w:val="Normal"/>
    <w:rsid w:val="00836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i/>
      <w:iCs/>
      <w:sz w:val="14"/>
      <w:szCs w:val="14"/>
    </w:rPr>
  </w:style>
  <w:style w:type="paragraph" w:customStyle="1" w:styleId="xl232">
    <w:name w:val="xl232"/>
    <w:basedOn w:val="Normal"/>
    <w:rsid w:val="0083616F"/>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i/>
      <w:iCs/>
      <w:sz w:val="20"/>
      <w:szCs w:val="20"/>
    </w:rPr>
  </w:style>
  <w:style w:type="paragraph" w:customStyle="1" w:styleId="xl233">
    <w:name w:val="xl233"/>
    <w:basedOn w:val="Normal"/>
    <w:rsid w:val="0083616F"/>
    <w:pPr>
      <w:pBdr>
        <w:top w:val="single" w:sz="8" w:space="0" w:color="auto"/>
        <w:left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i/>
      <w:iCs/>
      <w:sz w:val="20"/>
      <w:szCs w:val="20"/>
    </w:rPr>
  </w:style>
  <w:style w:type="paragraph" w:customStyle="1" w:styleId="xl234">
    <w:name w:val="xl234"/>
    <w:basedOn w:val="Normal"/>
    <w:rsid w:val="0083616F"/>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i/>
      <w:iCs/>
      <w:sz w:val="20"/>
      <w:szCs w:val="20"/>
    </w:rPr>
  </w:style>
  <w:style w:type="paragraph" w:customStyle="1" w:styleId="xl235">
    <w:name w:val="xl235"/>
    <w:basedOn w:val="Normal"/>
    <w:rsid w:val="0083616F"/>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i/>
      <w:iCs/>
      <w:sz w:val="20"/>
      <w:szCs w:val="20"/>
    </w:rPr>
  </w:style>
  <w:style w:type="paragraph" w:customStyle="1" w:styleId="xl236">
    <w:name w:val="xl236"/>
    <w:basedOn w:val="Normal"/>
    <w:rsid w:val="0083616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i/>
      <w:iCs/>
      <w:sz w:val="20"/>
      <w:szCs w:val="20"/>
    </w:rPr>
  </w:style>
  <w:style w:type="paragraph" w:customStyle="1" w:styleId="xl237">
    <w:name w:val="xl237"/>
    <w:basedOn w:val="Normal"/>
    <w:rsid w:val="0083616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20"/>
      <w:szCs w:val="20"/>
    </w:rPr>
  </w:style>
  <w:style w:type="paragraph" w:customStyle="1" w:styleId="xl238">
    <w:name w:val="xl238"/>
    <w:basedOn w:val="Normal"/>
    <w:rsid w:val="0083616F"/>
    <w:pPr>
      <w:pBdr>
        <w:top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rPr>
  </w:style>
  <w:style w:type="paragraph" w:customStyle="1" w:styleId="xl239">
    <w:name w:val="xl239"/>
    <w:basedOn w:val="Normal"/>
    <w:rsid w:val="0083616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4"/>
      <w:szCs w:val="14"/>
    </w:rPr>
  </w:style>
  <w:style w:type="paragraph" w:customStyle="1" w:styleId="xl240">
    <w:name w:val="xl240"/>
    <w:basedOn w:val="Normal"/>
    <w:rsid w:val="0083616F"/>
    <w:pPr>
      <w:pBdr>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i/>
      <w:iCs/>
      <w:sz w:val="20"/>
      <w:szCs w:val="20"/>
    </w:rPr>
  </w:style>
  <w:style w:type="paragraph" w:customStyle="1" w:styleId="xl241">
    <w:name w:val="xl241"/>
    <w:basedOn w:val="Normal"/>
    <w:rsid w:val="0083616F"/>
    <w:pPr>
      <w:pBdr>
        <w:top w:val="single" w:sz="4" w:space="0" w:color="auto"/>
        <w:left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i/>
      <w:iCs/>
      <w:sz w:val="20"/>
      <w:szCs w:val="20"/>
    </w:rPr>
  </w:style>
  <w:style w:type="paragraph" w:customStyle="1" w:styleId="xl242">
    <w:name w:val="xl242"/>
    <w:basedOn w:val="Normal"/>
    <w:rsid w:val="0083616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rPr>
  </w:style>
  <w:style w:type="paragraph" w:customStyle="1" w:styleId="xl243">
    <w:name w:val="xl243"/>
    <w:basedOn w:val="Normal"/>
    <w:rsid w:val="0083616F"/>
    <w:pPr>
      <w:pBdr>
        <w:top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rPr>
  </w:style>
  <w:style w:type="paragraph" w:customStyle="1" w:styleId="xl244">
    <w:name w:val="xl244"/>
    <w:basedOn w:val="Normal"/>
    <w:rsid w:val="0083616F"/>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rPr>
  </w:style>
  <w:style w:type="paragraph" w:customStyle="1" w:styleId="xl245">
    <w:name w:val="xl245"/>
    <w:basedOn w:val="Normal"/>
    <w:rsid w:val="0083616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246">
    <w:name w:val="xl246"/>
    <w:basedOn w:val="Normal"/>
    <w:rsid w:val="0083616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2"/>
      <w:szCs w:val="12"/>
    </w:rPr>
  </w:style>
  <w:style w:type="paragraph" w:customStyle="1" w:styleId="xl247">
    <w:name w:val="xl247"/>
    <w:basedOn w:val="Normal"/>
    <w:rsid w:val="00836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248">
    <w:name w:val="xl248"/>
    <w:basedOn w:val="Normal"/>
    <w:rsid w:val="0083616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249">
    <w:name w:val="xl249"/>
    <w:basedOn w:val="Normal"/>
    <w:rsid w:val="0083616F"/>
    <w:pPr>
      <w:shd w:val="clear" w:color="000000" w:fill="FFFFFF"/>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250">
    <w:name w:val="xl250"/>
    <w:basedOn w:val="Normal"/>
    <w:rsid w:val="0083616F"/>
    <w:pPr>
      <w:pBdr>
        <w:left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6"/>
      <w:szCs w:val="16"/>
    </w:rPr>
  </w:style>
  <w:style w:type="paragraph" w:customStyle="1" w:styleId="xl251">
    <w:name w:val="xl251"/>
    <w:basedOn w:val="Normal"/>
    <w:rsid w:val="0083616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rPr>
  </w:style>
  <w:style w:type="paragraph" w:customStyle="1" w:styleId="xl252">
    <w:name w:val="xl252"/>
    <w:basedOn w:val="Normal"/>
    <w:rsid w:val="00836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2"/>
      <w:szCs w:val="12"/>
    </w:rPr>
  </w:style>
  <w:style w:type="paragraph" w:customStyle="1" w:styleId="xl253">
    <w:name w:val="xl253"/>
    <w:basedOn w:val="Normal"/>
    <w:rsid w:val="00836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254">
    <w:name w:val="xl254"/>
    <w:basedOn w:val="Normal"/>
    <w:rsid w:val="0083616F"/>
    <w:pPr>
      <w:pBdr>
        <w:top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rPr>
  </w:style>
  <w:style w:type="paragraph" w:customStyle="1" w:styleId="xl255">
    <w:name w:val="xl255"/>
    <w:basedOn w:val="Normal"/>
    <w:rsid w:val="0083616F"/>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rPr>
  </w:style>
  <w:style w:type="paragraph" w:customStyle="1" w:styleId="xl256">
    <w:name w:val="xl256"/>
    <w:basedOn w:val="Normal"/>
    <w:rsid w:val="0083616F"/>
    <w:pPr>
      <w:pBdr>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rPr>
  </w:style>
  <w:style w:type="paragraph" w:customStyle="1" w:styleId="xl257">
    <w:name w:val="xl257"/>
    <w:basedOn w:val="Normal"/>
    <w:rsid w:val="0083616F"/>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rPr>
  </w:style>
  <w:style w:type="paragraph" w:customStyle="1" w:styleId="xl258">
    <w:name w:val="xl258"/>
    <w:basedOn w:val="Normal"/>
    <w:rsid w:val="0083616F"/>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rPr>
  </w:style>
  <w:style w:type="paragraph" w:customStyle="1" w:styleId="xl259">
    <w:name w:val="xl259"/>
    <w:basedOn w:val="Normal"/>
    <w:rsid w:val="0083616F"/>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20"/>
      <w:szCs w:val="20"/>
    </w:rPr>
  </w:style>
  <w:style w:type="paragraph" w:customStyle="1" w:styleId="xl260">
    <w:name w:val="xl260"/>
    <w:basedOn w:val="Normal"/>
    <w:rsid w:val="0083616F"/>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rPr>
  </w:style>
  <w:style w:type="paragraph" w:customStyle="1" w:styleId="xl261">
    <w:name w:val="xl261"/>
    <w:basedOn w:val="Normal"/>
    <w:rsid w:val="0083616F"/>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rPr>
  </w:style>
  <w:style w:type="paragraph" w:customStyle="1" w:styleId="xl262">
    <w:name w:val="xl262"/>
    <w:basedOn w:val="Normal"/>
    <w:rsid w:val="0083616F"/>
    <w:pPr>
      <w:pBdr>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263">
    <w:name w:val="xl263"/>
    <w:basedOn w:val="Normal"/>
    <w:rsid w:val="0083616F"/>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264">
    <w:name w:val="xl264"/>
    <w:basedOn w:val="Normal"/>
    <w:rsid w:val="0083616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20"/>
      <w:szCs w:val="20"/>
    </w:rPr>
  </w:style>
  <w:style w:type="paragraph" w:customStyle="1" w:styleId="xl265">
    <w:name w:val="xl265"/>
    <w:basedOn w:val="Normal"/>
    <w:rsid w:val="0083616F"/>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2"/>
      <w:szCs w:val="12"/>
    </w:rPr>
  </w:style>
  <w:style w:type="paragraph" w:customStyle="1" w:styleId="xl266">
    <w:name w:val="xl266"/>
    <w:basedOn w:val="Normal"/>
    <w:rsid w:val="0083616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rPr>
  </w:style>
  <w:style w:type="paragraph" w:customStyle="1" w:styleId="xl267">
    <w:name w:val="xl267"/>
    <w:basedOn w:val="Normal"/>
    <w:rsid w:val="0083616F"/>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4"/>
      <w:szCs w:val="14"/>
    </w:rPr>
  </w:style>
  <w:style w:type="paragraph" w:customStyle="1" w:styleId="xl268">
    <w:name w:val="xl268"/>
    <w:basedOn w:val="Normal"/>
    <w:rsid w:val="0083616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4"/>
      <w:szCs w:val="14"/>
    </w:rPr>
  </w:style>
  <w:style w:type="paragraph" w:customStyle="1" w:styleId="xl269">
    <w:name w:val="xl269"/>
    <w:basedOn w:val="Normal"/>
    <w:rsid w:val="0083616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270">
    <w:name w:val="xl270"/>
    <w:basedOn w:val="Normal"/>
    <w:rsid w:val="0083616F"/>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4"/>
      <w:szCs w:val="14"/>
    </w:rPr>
  </w:style>
  <w:style w:type="paragraph" w:customStyle="1" w:styleId="xl271">
    <w:name w:val="xl271"/>
    <w:basedOn w:val="Normal"/>
    <w:rsid w:val="0083616F"/>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i/>
      <w:iCs/>
      <w:sz w:val="14"/>
      <w:szCs w:val="14"/>
    </w:rPr>
  </w:style>
  <w:style w:type="paragraph" w:customStyle="1" w:styleId="xl272">
    <w:name w:val="xl272"/>
    <w:basedOn w:val="Normal"/>
    <w:rsid w:val="0083616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2"/>
      <w:szCs w:val="12"/>
    </w:rPr>
  </w:style>
  <w:style w:type="paragraph" w:customStyle="1" w:styleId="xl273">
    <w:name w:val="xl273"/>
    <w:basedOn w:val="Normal"/>
    <w:rsid w:val="0083616F"/>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rPr>
  </w:style>
  <w:style w:type="paragraph" w:customStyle="1" w:styleId="xl274">
    <w:name w:val="xl274"/>
    <w:basedOn w:val="Normal"/>
    <w:rsid w:val="0083616F"/>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rPr>
  </w:style>
  <w:style w:type="paragraph" w:customStyle="1" w:styleId="xl275">
    <w:name w:val="xl275"/>
    <w:basedOn w:val="Normal"/>
    <w:rsid w:val="00836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6">
    <w:name w:val="xl276"/>
    <w:basedOn w:val="Normal"/>
    <w:rsid w:val="00836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77">
    <w:name w:val="xl277"/>
    <w:basedOn w:val="Normal"/>
    <w:rsid w:val="0083616F"/>
    <w:pPr>
      <w:pBdr>
        <w:top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2"/>
      <w:szCs w:val="12"/>
    </w:rPr>
  </w:style>
  <w:style w:type="paragraph" w:customStyle="1" w:styleId="xl278">
    <w:name w:val="xl278"/>
    <w:basedOn w:val="Normal"/>
    <w:rsid w:val="0083616F"/>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279">
    <w:name w:val="xl279"/>
    <w:basedOn w:val="Normal"/>
    <w:rsid w:val="0083616F"/>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280">
    <w:name w:val="xl280"/>
    <w:basedOn w:val="Normal"/>
    <w:rsid w:val="0083616F"/>
    <w:pPr>
      <w:pBdr>
        <w:top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281">
    <w:name w:val="xl281"/>
    <w:basedOn w:val="Normal"/>
    <w:rsid w:val="00836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rPr>
  </w:style>
  <w:style w:type="paragraph" w:customStyle="1" w:styleId="xl282">
    <w:name w:val="xl282"/>
    <w:basedOn w:val="Normal"/>
    <w:rsid w:val="00836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283">
    <w:name w:val="xl283"/>
    <w:basedOn w:val="Normal"/>
    <w:rsid w:val="0083616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284">
    <w:name w:val="xl284"/>
    <w:basedOn w:val="Normal"/>
    <w:rsid w:val="00836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2"/>
      <w:szCs w:val="12"/>
    </w:rPr>
  </w:style>
  <w:style w:type="paragraph" w:customStyle="1" w:styleId="xl285">
    <w:name w:val="xl285"/>
    <w:basedOn w:val="Normal"/>
    <w:rsid w:val="0083616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2"/>
      <w:szCs w:val="12"/>
    </w:rPr>
  </w:style>
  <w:style w:type="paragraph" w:customStyle="1" w:styleId="xl286">
    <w:name w:val="xl286"/>
    <w:basedOn w:val="Normal"/>
    <w:rsid w:val="0083616F"/>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2"/>
      <w:szCs w:val="12"/>
    </w:rPr>
  </w:style>
  <w:style w:type="paragraph" w:customStyle="1" w:styleId="xl287">
    <w:name w:val="xl287"/>
    <w:basedOn w:val="Normal"/>
    <w:rsid w:val="0083616F"/>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rPr>
  </w:style>
  <w:style w:type="paragraph" w:customStyle="1" w:styleId="xl288">
    <w:name w:val="xl288"/>
    <w:basedOn w:val="Normal"/>
    <w:rsid w:val="0083616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rPr>
  </w:style>
  <w:style w:type="paragraph" w:customStyle="1" w:styleId="xl289">
    <w:name w:val="xl289"/>
    <w:basedOn w:val="Normal"/>
    <w:rsid w:val="0083616F"/>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rPr>
  </w:style>
  <w:style w:type="paragraph" w:customStyle="1" w:styleId="xl290">
    <w:name w:val="xl290"/>
    <w:basedOn w:val="Normal"/>
    <w:rsid w:val="0083616F"/>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rPr>
  </w:style>
  <w:style w:type="paragraph" w:customStyle="1" w:styleId="xl291">
    <w:name w:val="xl291"/>
    <w:basedOn w:val="Normal"/>
    <w:rsid w:val="0083616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2"/>
      <w:szCs w:val="12"/>
    </w:rPr>
  </w:style>
  <w:style w:type="paragraph" w:customStyle="1" w:styleId="xl292">
    <w:name w:val="xl292"/>
    <w:basedOn w:val="Normal"/>
    <w:rsid w:val="0083616F"/>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293">
    <w:name w:val="xl293"/>
    <w:basedOn w:val="Normal"/>
    <w:rsid w:val="0083616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rPr>
  </w:style>
  <w:style w:type="paragraph" w:customStyle="1" w:styleId="xl294">
    <w:name w:val="xl294"/>
    <w:basedOn w:val="Normal"/>
    <w:rsid w:val="00836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295">
    <w:name w:val="xl295"/>
    <w:basedOn w:val="Normal"/>
    <w:rsid w:val="0083616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296">
    <w:name w:val="xl296"/>
    <w:basedOn w:val="Normal"/>
    <w:rsid w:val="00836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2"/>
      <w:szCs w:val="12"/>
    </w:rPr>
  </w:style>
  <w:style w:type="paragraph" w:customStyle="1" w:styleId="xl297">
    <w:name w:val="xl297"/>
    <w:basedOn w:val="Normal"/>
    <w:rsid w:val="0083616F"/>
    <w:pPr>
      <w:pBdr>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298">
    <w:name w:val="xl298"/>
    <w:basedOn w:val="Normal"/>
    <w:rsid w:val="0083616F"/>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299">
    <w:name w:val="xl299"/>
    <w:basedOn w:val="Normal"/>
    <w:rsid w:val="0083616F"/>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300">
    <w:name w:val="xl300"/>
    <w:basedOn w:val="Normal"/>
    <w:rsid w:val="0083616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rPr>
  </w:style>
  <w:style w:type="paragraph" w:customStyle="1" w:styleId="xl301">
    <w:name w:val="xl301"/>
    <w:basedOn w:val="Normal"/>
    <w:rsid w:val="00836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rPr>
  </w:style>
  <w:style w:type="paragraph" w:customStyle="1" w:styleId="xl302">
    <w:name w:val="xl302"/>
    <w:basedOn w:val="Normal"/>
    <w:rsid w:val="0083616F"/>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303">
    <w:name w:val="xl303"/>
    <w:basedOn w:val="Normal"/>
    <w:rsid w:val="0083616F"/>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rPr>
  </w:style>
  <w:style w:type="paragraph" w:customStyle="1" w:styleId="xl304">
    <w:name w:val="xl304"/>
    <w:basedOn w:val="Normal"/>
    <w:rsid w:val="0083616F"/>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305">
    <w:name w:val="xl305"/>
    <w:basedOn w:val="Normal"/>
    <w:rsid w:val="0083616F"/>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306">
    <w:name w:val="xl306"/>
    <w:basedOn w:val="Normal"/>
    <w:rsid w:val="0083616F"/>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2"/>
      <w:szCs w:val="12"/>
    </w:rPr>
  </w:style>
  <w:style w:type="paragraph" w:customStyle="1" w:styleId="xl307">
    <w:name w:val="xl307"/>
    <w:basedOn w:val="Normal"/>
    <w:rsid w:val="0083616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308">
    <w:name w:val="xl308"/>
    <w:basedOn w:val="Normal"/>
    <w:rsid w:val="0083616F"/>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309">
    <w:name w:val="xl309"/>
    <w:basedOn w:val="Normal"/>
    <w:rsid w:val="0083616F"/>
    <w:pPr>
      <w:pBdr>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2"/>
      <w:szCs w:val="12"/>
    </w:rPr>
  </w:style>
  <w:style w:type="paragraph" w:customStyle="1" w:styleId="xl310">
    <w:name w:val="xl310"/>
    <w:basedOn w:val="Normal"/>
    <w:rsid w:val="0083616F"/>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311">
    <w:name w:val="xl311"/>
    <w:basedOn w:val="Normal"/>
    <w:rsid w:val="0083616F"/>
    <w:pPr>
      <w:pBdr>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i/>
      <w:iCs/>
      <w:sz w:val="20"/>
      <w:szCs w:val="20"/>
    </w:rPr>
  </w:style>
  <w:style w:type="paragraph" w:customStyle="1" w:styleId="xl312">
    <w:name w:val="xl312"/>
    <w:basedOn w:val="Normal"/>
    <w:rsid w:val="0083616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313">
    <w:name w:val="xl313"/>
    <w:basedOn w:val="Normal"/>
    <w:rsid w:val="0083616F"/>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rPr>
  </w:style>
  <w:style w:type="paragraph" w:customStyle="1" w:styleId="xl314">
    <w:name w:val="xl314"/>
    <w:basedOn w:val="Normal"/>
    <w:rsid w:val="0083616F"/>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rPr>
  </w:style>
  <w:style w:type="paragraph" w:customStyle="1" w:styleId="xl315">
    <w:name w:val="xl315"/>
    <w:basedOn w:val="Normal"/>
    <w:rsid w:val="00836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316">
    <w:name w:val="xl316"/>
    <w:basedOn w:val="Normal"/>
    <w:rsid w:val="0083616F"/>
    <w:pP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317">
    <w:name w:val="xl317"/>
    <w:basedOn w:val="Normal"/>
    <w:rsid w:val="00836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i/>
      <w:iCs/>
      <w:sz w:val="20"/>
      <w:szCs w:val="20"/>
    </w:rPr>
  </w:style>
  <w:style w:type="paragraph" w:customStyle="1" w:styleId="xl318">
    <w:name w:val="xl318"/>
    <w:basedOn w:val="Normal"/>
    <w:rsid w:val="0083616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20"/>
      <w:szCs w:val="20"/>
    </w:rPr>
  </w:style>
  <w:style w:type="paragraph" w:customStyle="1" w:styleId="xl319">
    <w:name w:val="xl319"/>
    <w:basedOn w:val="Normal"/>
    <w:rsid w:val="0083616F"/>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rPr>
  </w:style>
  <w:style w:type="paragraph" w:customStyle="1" w:styleId="xl320">
    <w:name w:val="xl320"/>
    <w:basedOn w:val="Normal"/>
    <w:rsid w:val="0083616F"/>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rPr>
  </w:style>
  <w:style w:type="paragraph" w:customStyle="1" w:styleId="xl321">
    <w:name w:val="xl321"/>
    <w:basedOn w:val="Normal"/>
    <w:rsid w:val="0083616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322">
    <w:name w:val="xl322"/>
    <w:basedOn w:val="Normal"/>
    <w:rsid w:val="0083616F"/>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rPr>
  </w:style>
  <w:style w:type="paragraph" w:customStyle="1" w:styleId="xl323">
    <w:name w:val="xl323"/>
    <w:basedOn w:val="Normal"/>
    <w:rsid w:val="0083616F"/>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324">
    <w:name w:val="xl324"/>
    <w:basedOn w:val="Normal"/>
    <w:rsid w:val="00836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325">
    <w:name w:val="xl325"/>
    <w:basedOn w:val="Normal"/>
    <w:rsid w:val="0083616F"/>
    <w:pPr>
      <w:pBdr>
        <w:top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326">
    <w:name w:val="xl326"/>
    <w:basedOn w:val="Normal"/>
    <w:rsid w:val="0083616F"/>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327">
    <w:name w:val="xl327"/>
    <w:basedOn w:val="Normal"/>
    <w:rsid w:val="0083616F"/>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2"/>
      <w:szCs w:val="12"/>
    </w:rPr>
  </w:style>
  <w:style w:type="paragraph" w:customStyle="1" w:styleId="xl328">
    <w:name w:val="xl328"/>
    <w:basedOn w:val="Normal"/>
    <w:rsid w:val="0083616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20"/>
      <w:szCs w:val="20"/>
    </w:rPr>
  </w:style>
  <w:style w:type="paragraph" w:customStyle="1" w:styleId="xl329">
    <w:name w:val="xl329"/>
    <w:basedOn w:val="Normal"/>
    <w:rsid w:val="0083616F"/>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rPr>
  </w:style>
  <w:style w:type="paragraph" w:customStyle="1" w:styleId="xl330">
    <w:name w:val="xl330"/>
    <w:basedOn w:val="Normal"/>
    <w:rsid w:val="0083616F"/>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rPr>
  </w:style>
  <w:style w:type="paragraph" w:customStyle="1" w:styleId="xl331">
    <w:name w:val="xl331"/>
    <w:basedOn w:val="Normal"/>
    <w:rsid w:val="0083616F"/>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332">
    <w:name w:val="xl332"/>
    <w:basedOn w:val="Normal"/>
    <w:rsid w:val="00836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i/>
      <w:iCs/>
      <w:sz w:val="16"/>
      <w:szCs w:val="16"/>
    </w:rPr>
  </w:style>
  <w:style w:type="paragraph" w:customStyle="1" w:styleId="xl333">
    <w:name w:val="xl333"/>
    <w:basedOn w:val="Normal"/>
    <w:rsid w:val="0083616F"/>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334">
    <w:name w:val="xl334"/>
    <w:basedOn w:val="Normal"/>
    <w:rsid w:val="0083616F"/>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335">
    <w:name w:val="xl335"/>
    <w:basedOn w:val="Normal"/>
    <w:rsid w:val="0083616F"/>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336">
    <w:name w:val="xl336"/>
    <w:basedOn w:val="Normal"/>
    <w:rsid w:val="0083616F"/>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337">
    <w:name w:val="xl337"/>
    <w:basedOn w:val="Normal"/>
    <w:rsid w:val="0083616F"/>
    <w:pPr>
      <w:pBdr>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2"/>
      <w:szCs w:val="12"/>
    </w:rPr>
  </w:style>
  <w:style w:type="paragraph" w:customStyle="1" w:styleId="xl338">
    <w:name w:val="xl338"/>
    <w:basedOn w:val="Normal"/>
    <w:rsid w:val="0083616F"/>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339">
    <w:name w:val="xl339"/>
    <w:basedOn w:val="Normal"/>
    <w:rsid w:val="0083616F"/>
    <w:pPr>
      <w:pBdr>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340">
    <w:name w:val="xl340"/>
    <w:basedOn w:val="Normal"/>
    <w:rsid w:val="0083616F"/>
    <w:pPr>
      <w:shd w:val="clear" w:color="000000" w:fill="FFFFFF"/>
      <w:spacing w:before="100" w:beforeAutospacing="1" w:after="100" w:afterAutospacing="1" w:line="240" w:lineRule="auto"/>
      <w:textAlignment w:val="center"/>
    </w:pPr>
    <w:rPr>
      <w:rFonts w:ascii="Sylfaen" w:eastAsia="Times New Roman" w:hAnsi="Sylfaen" w:cs="Times New Roman"/>
      <w:sz w:val="14"/>
      <w:szCs w:val="14"/>
    </w:rPr>
  </w:style>
  <w:style w:type="paragraph" w:customStyle="1" w:styleId="xl341">
    <w:name w:val="xl341"/>
    <w:basedOn w:val="Normal"/>
    <w:rsid w:val="0083616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342">
    <w:name w:val="xl342"/>
    <w:basedOn w:val="Normal"/>
    <w:rsid w:val="0083616F"/>
    <w:pPr>
      <w:shd w:val="clear" w:color="000000" w:fill="FFFFFF"/>
      <w:spacing w:before="100" w:beforeAutospacing="1" w:after="100" w:afterAutospacing="1" w:line="240" w:lineRule="auto"/>
      <w:textAlignment w:val="center"/>
    </w:pPr>
    <w:rPr>
      <w:rFonts w:ascii="Arial" w:eastAsia="Times New Roman" w:hAnsi="Arial" w:cs="Arial"/>
      <w:sz w:val="12"/>
      <w:szCs w:val="12"/>
    </w:rPr>
  </w:style>
  <w:style w:type="paragraph" w:customStyle="1" w:styleId="xl343">
    <w:name w:val="xl343"/>
    <w:basedOn w:val="Normal"/>
    <w:rsid w:val="0083616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344">
    <w:name w:val="xl344"/>
    <w:basedOn w:val="Normal"/>
    <w:rsid w:val="0083616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345">
    <w:name w:val="xl345"/>
    <w:basedOn w:val="Normal"/>
    <w:rsid w:val="0083616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346">
    <w:name w:val="xl346"/>
    <w:basedOn w:val="Normal"/>
    <w:rsid w:val="0083616F"/>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sz w:val="12"/>
      <w:szCs w:val="12"/>
    </w:rPr>
  </w:style>
  <w:style w:type="paragraph" w:customStyle="1" w:styleId="xl347">
    <w:name w:val="xl347"/>
    <w:basedOn w:val="Normal"/>
    <w:rsid w:val="0083616F"/>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2"/>
      <w:szCs w:val="12"/>
    </w:rPr>
  </w:style>
  <w:style w:type="paragraph" w:customStyle="1" w:styleId="xl348">
    <w:name w:val="xl348"/>
    <w:basedOn w:val="Normal"/>
    <w:rsid w:val="0083616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sz w:val="12"/>
      <w:szCs w:val="12"/>
    </w:rPr>
  </w:style>
  <w:style w:type="paragraph" w:customStyle="1" w:styleId="xl349">
    <w:name w:val="xl349"/>
    <w:basedOn w:val="Normal"/>
    <w:rsid w:val="0083616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2"/>
      <w:szCs w:val="12"/>
    </w:rPr>
  </w:style>
  <w:style w:type="paragraph" w:customStyle="1" w:styleId="xl350">
    <w:name w:val="xl350"/>
    <w:basedOn w:val="Normal"/>
    <w:rsid w:val="0083616F"/>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sz w:val="12"/>
      <w:szCs w:val="12"/>
    </w:rPr>
  </w:style>
  <w:style w:type="paragraph" w:customStyle="1" w:styleId="xl351">
    <w:name w:val="xl351"/>
    <w:basedOn w:val="Normal"/>
    <w:rsid w:val="0083616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2"/>
      <w:szCs w:val="12"/>
    </w:rPr>
  </w:style>
  <w:style w:type="paragraph" w:customStyle="1" w:styleId="xl352">
    <w:name w:val="xl352"/>
    <w:basedOn w:val="Normal"/>
    <w:rsid w:val="0083616F"/>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2"/>
      <w:szCs w:val="12"/>
    </w:rPr>
  </w:style>
  <w:style w:type="paragraph" w:customStyle="1" w:styleId="xl353">
    <w:name w:val="xl353"/>
    <w:basedOn w:val="Normal"/>
    <w:rsid w:val="0083616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2"/>
      <w:szCs w:val="12"/>
    </w:rPr>
  </w:style>
  <w:style w:type="paragraph" w:customStyle="1" w:styleId="xl354">
    <w:name w:val="xl354"/>
    <w:basedOn w:val="Normal"/>
    <w:rsid w:val="0083616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2"/>
      <w:szCs w:val="12"/>
    </w:rPr>
  </w:style>
  <w:style w:type="paragraph" w:customStyle="1" w:styleId="xl355">
    <w:name w:val="xl355"/>
    <w:basedOn w:val="Normal"/>
    <w:rsid w:val="0083616F"/>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356">
    <w:name w:val="xl356"/>
    <w:basedOn w:val="Normal"/>
    <w:rsid w:val="0083616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357">
    <w:name w:val="xl357"/>
    <w:basedOn w:val="Normal"/>
    <w:rsid w:val="0083616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358">
    <w:name w:val="xl358"/>
    <w:basedOn w:val="Normal"/>
    <w:rsid w:val="0083616F"/>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sz w:val="12"/>
      <w:szCs w:val="12"/>
    </w:rPr>
  </w:style>
  <w:style w:type="paragraph" w:customStyle="1" w:styleId="xl359">
    <w:name w:val="xl359"/>
    <w:basedOn w:val="Normal"/>
    <w:rsid w:val="0083616F"/>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2"/>
      <w:szCs w:val="12"/>
    </w:rPr>
  </w:style>
  <w:style w:type="paragraph" w:customStyle="1" w:styleId="xl360">
    <w:name w:val="xl360"/>
    <w:basedOn w:val="Normal"/>
    <w:rsid w:val="0083616F"/>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2"/>
      <w:szCs w:val="12"/>
    </w:rPr>
  </w:style>
  <w:style w:type="paragraph" w:customStyle="1" w:styleId="xl361">
    <w:name w:val="xl361"/>
    <w:basedOn w:val="Normal"/>
    <w:rsid w:val="0083616F"/>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362">
    <w:name w:val="xl362"/>
    <w:basedOn w:val="Normal"/>
    <w:rsid w:val="0083616F"/>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2"/>
      <w:szCs w:val="12"/>
    </w:rPr>
  </w:style>
  <w:style w:type="paragraph" w:customStyle="1" w:styleId="xl363">
    <w:name w:val="xl363"/>
    <w:basedOn w:val="Normal"/>
    <w:rsid w:val="0083616F"/>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2"/>
      <w:szCs w:val="12"/>
    </w:rPr>
  </w:style>
  <w:style w:type="paragraph" w:customStyle="1" w:styleId="xl364">
    <w:name w:val="xl364"/>
    <w:basedOn w:val="Normal"/>
    <w:rsid w:val="0083616F"/>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2"/>
      <w:szCs w:val="12"/>
    </w:rPr>
  </w:style>
  <w:style w:type="paragraph" w:customStyle="1" w:styleId="xl365">
    <w:name w:val="xl365"/>
    <w:basedOn w:val="Normal"/>
    <w:rsid w:val="0083616F"/>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Sylfaen" w:eastAsia="Times New Roman" w:hAnsi="Sylfaen" w:cs="Times New Roman"/>
      <w:sz w:val="12"/>
      <w:szCs w:val="12"/>
    </w:rPr>
  </w:style>
  <w:style w:type="paragraph" w:customStyle="1" w:styleId="xl366">
    <w:name w:val="xl366"/>
    <w:basedOn w:val="Normal"/>
    <w:rsid w:val="0083616F"/>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Sylfaen" w:eastAsia="Times New Roman" w:hAnsi="Sylfaen" w:cs="Times New Roman"/>
      <w:sz w:val="12"/>
      <w:szCs w:val="12"/>
    </w:rPr>
  </w:style>
  <w:style w:type="paragraph" w:customStyle="1" w:styleId="xl367">
    <w:name w:val="xl367"/>
    <w:basedOn w:val="Normal"/>
    <w:rsid w:val="0083616F"/>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2"/>
      <w:szCs w:val="12"/>
    </w:rPr>
  </w:style>
  <w:style w:type="character" w:styleId="Emphasis">
    <w:name w:val="Emphasis"/>
    <w:uiPriority w:val="20"/>
    <w:qFormat/>
    <w:rsid w:val="0083616F"/>
    <w:rPr>
      <w:i/>
      <w:iCs/>
    </w:rPr>
  </w:style>
  <w:style w:type="numbering" w:customStyle="1" w:styleId="NoList21">
    <w:name w:val="No List21"/>
    <w:next w:val="NoList"/>
    <w:uiPriority w:val="99"/>
    <w:semiHidden/>
    <w:unhideWhenUsed/>
    <w:rsid w:val="0083616F"/>
  </w:style>
  <w:style w:type="numbering" w:customStyle="1" w:styleId="NoList3">
    <w:name w:val="No List3"/>
    <w:next w:val="NoList"/>
    <w:uiPriority w:val="99"/>
    <w:semiHidden/>
    <w:unhideWhenUsed/>
    <w:rsid w:val="00D567EC"/>
  </w:style>
  <w:style w:type="table" w:customStyle="1" w:styleId="TableGrid3">
    <w:name w:val="Table Grid3"/>
    <w:basedOn w:val="TableNormal"/>
    <w:next w:val="TableGrid"/>
    <w:uiPriority w:val="59"/>
    <w:rsid w:val="00D567EC"/>
    <w:pPr>
      <w:spacing w:after="0" w:line="240" w:lineRule="auto"/>
    </w:pPr>
    <w:rPr>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2">
    <w:name w:val="No List12"/>
    <w:next w:val="NoList"/>
    <w:uiPriority w:val="99"/>
    <w:semiHidden/>
    <w:rsid w:val="00D567EC"/>
  </w:style>
  <w:style w:type="numbering" w:customStyle="1" w:styleId="NoList22">
    <w:name w:val="No List22"/>
    <w:next w:val="NoList"/>
    <w:uiPriority w:val="99"/>
    <w:semiHidden/>
    <w:unhideWhenUsed/>
    <w:rsid w:val="00D567EC"/>
  </w:style>
  <w:style w:type="numbering" w:customStyle="1" w:styleId="NoList4">
    <w:name w:val="No List4"/>
    <w:next w:val="NoList"/>
    <w:uiPriority w:val="99"/>
    <w:semiHidden/>
    <w:unhideWhenUsed/>
    <w:rsid w:val="0094573A"/>
  </w:style>
  <w:style w:type="table" w:customStyle="1" w:styleId="TableGrid4">
    <w:name w:val="Table Grid4"/>
    <w:basedOn w:val="TableNormal"/>
    <w:next w:val="TableGrid"/>
    <w:uiPriority w:val="59"/>
    <w:rsid w:val="0094573A"/>
    <w:pPr>
      <w:spacing w:after="0" w:line="240" w:lineRule="auto"/>
    </w:pPr>
    <w:rPr>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3">
    <w:name w:val="No List13"/>
    <w:next w:val="NoList"/>
    <w:uiPriority w:val="99"/>
    <w:semiHidden/>
    <w:rsid w:val="0094573A"/>
  </w:style>
  <w:style w:type="numbering" w:customStyle="1" w:styleId="NoList23">
    <w:name w:val="No List23"/>
    <w:next w:val="NoList"/>
    <w:uiPriority w:val="99"/>
    <w:semiHidden/>
    <w:unhideWhenUsed/>
    <w:rsid w:val="0094573A"/>
  </w:style>
  <w:style w:type="numbering" w:customStyle="1" w:styleId="NoList5">
    <w:name w:val="No List5"/>
    <w:next w:val="NoList"/>
    <w:uiPriority w:val="99"/>
    <w:semiHidden/>
    <w:unhideWhenUsed/>
    <w:rsid w:val="009948B6"/>
  </w:style>
  <w:style w:type="numbering" w:customStyle="1" w:styleId="NoList14">
    <w:name w:val="No List14"/>
    <w:next w:val="NoList"/>
    <w:uiPriority w:val="99"/>
    <w:semiHidden/>
    <w:unhideWhenUsed/>
    <w:rsid w:val="009948B6"/>
  </w:style>
  <w:style w:type="numbering" w:customStyle="1" w:styleId="NoList24">
    <w:name w:val="No List24"/>
    <w:next w:val="NoList"/>
    <w:uiPriority w:val="99"/>
    <w:semiHidden/>
    <w:unhideWhenUsed/>
    <w:rsid w:val="009948B6"/>
  </w:style>
  <w:style w:type="table" w:customStyle="1" w:styleId="TableGrid5">
    <w:name w:val="Table Grid5"/>
    <w:basedOn w:val="TableNormal"/>
    <w:next w:val="TableGrid"/>
    <w:uiPriority w:val="39"/>
    <w:rsid w:val="009948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9948B6"/>
  </w:style>
  <w:style w:type="table" w:customStyle="1" w:styleId="TableGrid11">
    <w:name w:val="Table Grid11"/>
    <w:basedOn w:val="TableNormal"/>
    <w:next w:val="TableGrid"/>
    <w:uiPriority w:val="59"/>
    <w:rsid w:val="009948B6"/>
    <w:pPr>
      <w:spacing w:after="0" w:line="240" w:lineRule="auto"/>
    </w:pPr>
    <w:rPr>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Обычный1"/>
    <w:basedOn w:val="Normal"/>
    <w:uiPriority w:val="99"/>
    <w:semiHidden/>
    <w:rsid w:val="009948B6"/>
    <w:pPr>
      <w:spacing w:after="0" w:line="240" w:lineRule="auto"/>
      <w:ind w:firstLine="720"/>
      <w:jc w:val="both"/>
    </w:pPr>
    <w:rPr>
      <w:rFonts w:ascii="Times New Roman" w:eastAsia="Times New Roman" w:hAnsi="Times New Roman" w:cs="Times New Roman"/>
      <w:sz w:val="24"/>
      <w:szCs w:val="24"/>
    </w:rPr>
  </w:style>
  <w:style w:type="paragraph" w:customStyle="1" w:styleId="Subtitle1">
    <w:name w:val="Subtitle1"/>
    <w:basedOn w:val="Normal"/>
    <w:next w:val="Normal"/>
    <w:uiPriority w:val="11"/>
    <w:qFormat/>
    <w:rsid w:val="009948B6"/>
    <w:pPr>
      <w:numPr>
        <w:ilvl w:val="1"/>
      </w:numPr>
      <w:spacing w:line="276" w:lineRule="auto"/>
    </w:pPr>
    <w:rPr>
      <w:rFonts w:eastAsia="Times New Roman"/>
      <w:color w:val="5A5A5A"/>
      <w:spacing w:val="15"/>
    </w:rPr>
  </w:style>
  <w:style w:type="character" w:customStyle="1" w:styleId="SubtleEmphasis1">
    <w:name w:val="Subtle Emphasis1"/>
    <w:basedOn w:val="DefaultParagraphFont"/>
    <w:uiPriority w:val="19"/>
    <w:qFormat/>
    <w:rsid w:val="009948B6"/>
    <w:rPr>
      <w:i/>
      <w:iCs/>
      <w:color w:val="404040"/>
    </w:rPr>
  </w:style>
  <w:style w:type="character" w:customStyle="1" w:styleId="SubtitleChar1">
    <w:name w:val="Subtitle Char1"/>
    <w:basedOn w:val="DefaultParagraphFont"/>
    <w:uiPriority w:val="11"/>
    <w:rsid w:val="009948B6"/>
    <w:rPr>
      <w:rFonts w:eastAsia="Times New Roman"/>
      <w:color w:val="5A5A5A"/>
      <w:spacing w:val="15"/>
    </w:rPr>
  </w:style>
  <w:style w:type="numbering" w:customStyle="1" w:styleId="NoList41">
    <w:name w:val="No List41"/>
    <w:next w:val="NoList"/>
    <w:uiPriority w:val="99"/>
    <w:semiHidden/>
    <w:unhideWhenUsed/>
    <w:rsid w:val="009948B6"/>
  </w:style>
  <w:style w:type="table" w:customStyle="1" w:styleId="TableGrid21">
    <w:name w:val="Table Grid21"/>
    <w:basedOn w:val="TableNormal"/>
    <w:next w:val="TableGrid"/>
    <w:uiPriority w:val="59"/>
    <w:rsid w:val="009948B6"/>
    <w:pPr>
      <w:spacing w:after="0" w:line="240" w:lineRule="auto"/>
    </w:pPr>
    <w:rPr>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9948B6"/>
  </w:style>
  <w:style w:type="paragraph" w:customStyle="1" w:styleId="Heading11">
    <w:name w:val="Heading 11"/>
    <w:basedOn w:val="Normal"/>
    <w:next w:val="Normal"/>
    <w:uiPriority w:val="1"/>
    <w:qFormat/>
    <w:rsid w:val="009948B6"/>
    <w:pPr>
      <w:keepNext/>
      <w:keepLines/>
      <w:spacing w:before="240" w:after="0" w:line="276" w:lineRule="auto"/>
      <w:outlineLvl w:val="0"/>
    </w:pPr>
    <w:rPr>
      <w:rFonts w:ascii="Cambria" w:eastAsia="Times New Roman" w:hAnsi="Cambria" w:cs="Times New Roman"/>
      <w:color w:val="365F91"/>
      <w:sz w:val="32"/>
      <w:szCs w:val="32"/>
    </w:rPr>
  </w:style>
  <w:style w:type="paragraph" w:customStyle="1" w:styleId="Heading21">
    <w:name w:val="Heading 21"/>
    <w:basedOn w:val="Normal"/>
    <w:next w:val="Normal"/>
    <w:uiPriority w:val="9"/>
    <w:unhideWhenUsed/>
    <w:qFormat/>
    <w:rsid w:val="009948B6"/>
    <w:pPr>
      <w:keepNext/>
      <w:keepLines/>
      <w:spacing w:before="40" w:after="0" w:line="276" w:lineRule="auto"/>
      <w:outlineLvl w:val="1"/>
    </w:pPr>
    <w:rPr>
      <w:rFonts w:ascii="Cambria" w:eastAsia="Times New Roman" w:hAnsi="Cambria" w:cs="Times New Roman"/>
      <w:color w:val="365F91"/>
      <w:sz w:val="26"/>
      <w:szCs w:val="26"/>
    </w:rPr>
  </w:style>
  <w:style w:type="paragraph" w:customStyle="1" w:styleId="Heading31">
    <w:name w:val="Heading 31"/>
    <w:basedOn w:val="Normal"/>
    <w:next w:val="Normal"/>
    <w:uiPriority w:val="9"/>
    <w:unhideWhenUsed/>
    <w:qFormat/>
    <w:rsid w:val="009948B6"/>
    <w:pPr>
      <w:keepNext/>
      <w:keepLines/>
      <w:spacing w:before="40" w:after="0" w:line="276" w:lineRule="auto"/>
      <w:outlineLvl w:val="2"/>
    </w:pPr>
    <w:rPr>
      <w:rFonts w:ascii="Cambria" w:eastAsia="Times New Roman" w:hAnsi="Cambria" w:cs="Times New Roman"/>
      <w:color w:val="243F60"/>
      <w:sz w:val="24"/>
      <w:szCs w:val="24"/>
    </w:rPr>
  </w:style>
  <w:style w:type="numbering" w:customStyle="1" w:styleId="NoList111">
    <w:name w:val="No List111"/>
    <w:next w:val="NoList"/>
    <w:uiPriority w:val="99"/>
    <w:semiHidden/>
    <w:unhideWhenUsed/>
    <w:rsid w:val="009948B6"/>
  </w:style>
  <w:style w:type="paragraph" w:customStyle="1" w:styleId="ListParagraph1">
    <w:name w:val="List Paragraph1"/>
    <w:basedOn w:val="Normal"/>
    <w:next w:val="ListParagraph"/>
    <w:uiPriority w:val="34"/>
    <w:qFormat/>
    <w:rsid w:val="009948B6"/>
    <w:pPr>
      <w:autoSpaceDE w:val="0"/>
      <w:autoSpaceDN w:val="0"/>
      <w:adjustRightInd w:val="0"/>
      <w:spacing w:after="0" w:line="264" w:lineRule="auto"/>
      <w:ind w:left="720"/>
    </w:pPr>
    <w:rPr>
      <w:rFonts w:ascii="Times New Roman" w:hAnsi="Times New Roman" w:cs="Times New Roman"/>
      <w:sz w:val="24"/>
      <w:szCs w:val="24"/>
      <w:lang w:val="x-none"/>
    </w:rPr>
  </w:style>
  <w:style w:type="table" w:customStyle="1" w:styleId="TableGrid31">
    <w:name w:val="Table Grid31"/>
    <w:basedOn w:val="TableNormal"/>
    <w:next w:val="TableGrid"/>
    <w:uiPriority w:val="39"/>
    <w:rsid w:val="009948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basedOn w:val="DefaultParagraphFont"/>
    <w:uiPriority w:val="9"/>
    <w:rsid w:val="009948B6"/>
    <w:rPr>
      <w:rFonts w:ascii="Calibri Light" w:eastAsia="Times New Roman" w:hAnsi="Calibri Light" w:cs="Times New Roman"/>
      <w:color w:val="2E74B5"/>
      <w:sz w:val="32"/>
      <w:szCs w:val="32"/>
    </w:rPr>
  </w:style>
  <w:style w:type="character" w:customStyle="1" w:styleId="Heading3Char1">
    <w:name w:val="Heading 3 Char1"/>
    <w:basedOn w:val="DefaultParagraphFont"/>
    <w:uiPriority w:val="9"/>
    <w:semiHidden/>
    <w:rsid w:val="009948B6"/>
    <w:rPr>
      <w:rFonts w:ascii="Calibri Light" w:eastAsia="Times New Roman" w:hAnsi="Calibri Light" w:cs="Times New Roman"/>
      <w:color w:val="1F4D78"/>
      <w:sz w:val="24"/>
      <w:szCs w:val="24"/>
    </w:rPr>
  </w:style>
  <w:style w:type="character" w:customStyle="1" w:styleId="Heading2Char1">
    <w:name w:val="Heading 2 Char1"/>
    <w:basedOn w:val="DefaultParagraphFont"/>
    <w:uiPriority w:val="9"/>
    <w:semiHidden/>
    <w:rsid w:val="009948B6"/>
    <w:rPr>
      <w:rFonts w:ascii="Calibri Light" w:eastAsia="Times New Roman" w:hAnsi="Calibri Light" w:cs="Times New Roman"/>
      <w:color w:val="2E74B5"/>
      <w:sz w:val="26"/>
      <w:szCs w:val="26"/>
    </w:rPr>
  </w:style>
  <w:style w:type="numbering" w:customStyle="1" w:styleId="NoList6">
    <w:name w:val="No List6"/>
    <w:next w:val="NoList"/>
    <w:uiPriority w:val="99"/>
    <w:semiHidden/>
    <w:unhideWhenUsed/>
    <w:rsid w:val="00276FD6"/>
  </w:style>
  <w:style w:type="numbering" w:customStyle="1" w:styleId="NoList15">
    <w:name w:val="No List15"/>
    <w:next w:val="NoList"/>
    <w:uiPriority w:val="99"/>
    <w:semiHidden/>
    <w:unhideWhenUsed/>
    <w:rsid w:val="00276FD6"/>
  </w:style>
  <w:style w:type="numbering" w:customStyle="1" w:styleId="NoList25">
    <w:name w:val="No List25"/>
    <w:next w:val="NoList"/>
    <w:uiPriority w:val="99"/>
    <w:semiHidden/>
    <w:unhideWhenUsed/>
    <w:rsid w:val="00276FD6"/>
  </w:style>
  <w:style w:type="table" w:customStyle="1" w:styleId="TableGrid6">
    <w:name w:val="Table Grid6"/>
    <w:basedOn w:val="TableNormal"/>
    <w:next w:val="TableGrid"/>
    <w:uiPriority w:val="39"/>
    <w:rsid w:val="00276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276FD6"/>
  </w:style>
  <w:style w:type="table" w:customStyle="1" w:styleId="TableGrid12">
    <w:name w:val="Table Grid12"/>
    <w:basedOn w:val="TableNormal"/>
    <w:next w:val="TableGrid"/>
    <w:uiPriority w:val="59"/>
    <w:rsid w:val="00276FD6"/>
    <w:pPr>
      <w:spacing w:after="0" w:line="240" w:lineRule="auto"/>
    </w:pPr>
    <w:rPr>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42">
    <w:name w:val="No List42"/>
    <w:next w:val="NoList"/>
    <w:uiPriority w:val="99"/>
    <w:semiHidden/>
    <w:unhideWhenUsed/>
    <w:rsid w:val="00276FD6"/>
  </w:style>
  <w:style w:type="table" w:customStyle="1" w:styleId="TableGrid22">
    <w:name w:val="Table Grid22"/>
    <w:basedOn w:val="TableNormal"/>
    <w:next w:val="TableGrid"/>
    <w:uiPriority w:val="59"/>
    <w:rsid w:val="00276FD6"/>
    <w:pPr>
      <w:spacing w:after="0" w:line="240" w:lineRule="auto"/>
    </w:pPr>
    <w:rPr>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52">
    <w:name w:val="No List52"/>
    <w:next w:val="NoList"/>
    <w:uiPriority w:val="99"/>
    <w:semiHidden/>
    <w:unhideWhenUsed/>
    <w:rsid w:val="00276FD6"/>
  </w:style>
  <w:style w:type="numbering" w:customStyle="1" w:styleId="NoList112">
    <w:name w:val="No List112"/>
    <w:next w:val="NoList"/>
    <w:uiPriority w:val="99"/>
    <w:semiHidden/>
    <w:unhideWhenUsed/>
    <w:rsid w:val="00276FD6"/>
  </w:style>
  <w:style w:type="table" w:customStyle="1" w:styleId="TableGrid111">
    <w:name w:val="Table Grid111"/>
    <w:basedOn w:val="TableNormal"/>
    <w:next w:val="TableGrid"/>
    <w:uiPriority w:val="59"/>
    <w:rsid w:val="00276FD6"/>
    <w:pPr>
      <w:spacing w:after="0" w:line="240" w:lineRule="auto"/>
    </w:pPr>
    <w:rPr>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2">
    <w:name w:val="Table Grid32"/>
    <w:basedOn w:val="TableNormal"/>
    <w:next w:val="TableGrid"/>
    <w:uiPriority w:val="39"/>
    <w:rsid w:val="00276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CE56F3"/>
  </w:style>
  <w:style w:type="numbering" w:customStyle="1" w:styleId="NoList16">
    <w:name w:val="No List16"/>
    <w:next w:val="NoList"/>
    <w:uiPriority w:val="99"/>
    <w:semiHidden/>
    <w:unhideWhenUsed/>
    <w:rsid w:val="00CE56F3"/>
  </w:style>
  <w:style w:type="numbering" w:customStyle="1" w:styleId="NoList26">
    <w:name w:val="No List26"/>
    <w:next w:val="NoList"/>
    <w:uiPriority w:val="99"/>
    <w:semiHidden/>
    <w:unhideWhenUsed/>
    <w:rsid w:val="00CE56F3"/>
  </w:style>
  <w:style w:type="table" w:customStyle="1" w:styleId="TableGrid7">
    <w:name w:val="Table Grid7"/>
    <w:basedOn w:val="TableNormal"/>
    <w:next w:val="TableGrid"/>
    <w:uiPriority w:val="39"/>
    <w:rsid w:val="00CE56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CE56F3"/>
  </w:style>
  <w:style w:type="table" w:customStyle="1" w:styleId="TableGrid13">
    <w:name w:val="Table Grid13"/>
    <w:basedOn w:val="TableNormal"/>
    <w:next w:val="TableGrid"/>
    <w:uiPriority w:val="59"/>
    <w:rsid w:val="00CE56F3"/>
    <w:pPr>
      <w:spacing w:after="0" w:line="240" w:lineRule="auto"/>
    </w:pPr>
    <w:rPr>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43">
    <w:name w:val="No List43"/>
    <w:next w:val="NoList"/>
    <w:uiPriority w:val="99"/>
    <w:semiHidden/>
    <w:unhideWhenUsed/>
    <w:rsid w:val="00CE56F3"/>
  </w:style>
  <w:style w:type="table" w:customStyle="1" w:styleId="TableGrid23">
    <w:name w:val="Table Grid23"/>
    <w:basedOn w:val="TableNormal"/>
    <w:next w:val="TableGrid"/>
    <w:uiPriority w:val="59"/>
    <w:rsid w:val="00CE56F3"/>
    <w:pPr>
      <w:spacing w:after="0" w:line="240" w:lineRule="auto"/>
    </w:pPr>
    <w:rPr>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53">
    <w:name w:val="No List53"/>
    <w:next w:val="NoList"/>
    <w:uiPriority w:val="99"/>
    <w:semiHidden/>
    <w:unhideWhenUsed/>
    <w:rsid w:val="00CE56F3"/>
  </w:style>
  <w:style w:type="numbering" w:customStyle="1" w:styleId="NoList113">
    <w:name w:val="No List113"/>
    <w:next w:val="NoList"/>
    <w:uiPriority w:val="99"/>
    <w:semiHidden/>
    <w:unhideWhenUsed/>
    <w:rsid w:val="00CE56F3"/>
  </w:style>
  <w:style w:type="table" w:customStyle="1" w:styleId="TableGrid112">
    <w:name w:val="Table Grid112"/>
    <w:basedOn w:val="TableNormal"/>
    <w:next w:val="TableGrid"/>
    <w:uiPriority w:val="59"/>
    <w:rsid w:val="00CE56F3"/>
    <w:pPr>
      <w:spacing w:after="0" w:line="240" w:lineRule="auto"/>
    </w:pPr>
    <w:rPr>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
    <w:name w:val="Table Grid33"/>
    <w:basedOn w:val="TableNormal"/>
    <w:next w:val="TableGrid"/>
    <w:uiPriority w:val="39"/>
    <w:rsid w:val="00CE56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8500">
      <w:bodyDiv w:val="1"/>
      <w:marLeft w:val="0"/>
      <w:marRight w:val="0"/>
      <w:marTop w:val="0"/>
      <w:marBottom w:val="0"/>
      <w:divBdr>
        <w:top w:val="none" w:sz="0" w:space="0" w:color="auto"/>
        <w:left w:val="none" w:sz="0" w:space="0" w:color="auto"/>
        <w:bottom w:val="none" w:sz="0" w:space="0" w:color="auto"/>
        <w:right w:val="none" w:sz="0" w:space="0" w:color="auto"/>
      </w:divBdr>
    </w:div>
    <w:div w:id="29570550">
      <w:bodyDiv w:val="1"/>
      <w:marLeft w:val="0"/>
      <w:marRight w:val="0"/>
      <w:marTop w:val="0"/>
      <w:marBottom w:val="0"/>
      <w:divBdr>
        <w:top w:val="none" w:sz="0" w:space="0" w:color="auto"/>
        <w:left w:val="none" w:sz="0" w:space="0" w:color="auto"/>
        <w:bottom w:val="none" w:sz="0" w:space="0" w:color="auto"/>
        <w:right w:val="none" w:sz="0" w:space="0" w:color="auto"/>
      </w:divBdr>
    </w:div>
    <w:div w:id="36242266">
      <w:bodyDiv w:val="1"/>
      <w:marLeft w:val="0"/>
      <w:marRight w:val="0"/>
      <w:marTop w:val="0"/>
      <w:marBottom w:val="0"/>
      <w:divBdr>
        <w:top w:val="none" w:sz="0" w:space="0" w:color="auto"/>
        <w:left w:val="none" w:sz="0" w:space="0" w:color="auto"/>
        <w:bottom w:val="none" w:sz="0" w:space="0" w:color="auto"/>
        <w:right w:val="none" w:sz="0" w:space="0" w:color="auto"/>
      </w:divBdr>
    </w:div>
    <w:div w:id="42875884">
      <w:bodyDiv w:val="1"/>
      <w:marLeft w:val="0"/>
      <w:marRight w:val="0"/>
      <w:marTop w:val="0"/>
      <w:marBottom w:val="0"/>
      <w:divBdr>
        <w:top w:val="none" w:sz="0" w:space="0" w:color="auto"/>
        <w:left w:val="none" w:sz="0" w:space="0" w:color="auto"/>
        <w:bottom w:val="none" w:sz="0" w:space="0" w:color="auto"/>
        <w:right w:val="none" w:sz="0" w:space="0" w:color="auto"/>
      </w:divBdr>
    </w:div>
    <w:div w:id="70469840">
      <w:bodyDiv w:val="1"/>
      <w:marLeft w:val="0"/>
      <w:marRight w:val="0"/>
      <w:marTop w:val="0"/>
      <w:marBottom w:val="0"/>
      <w:divBdr>
        <w:top w:val="none" w:sz="0" w:space="0" w:color="auto"/>
        <w:left w:val="none" w:sz="0" w:space="0" w:color="auto"/>
        <w:bottom w:val="none" w:sz="0" w:space="0" w:color="auto"/>
        <w:right w:val="none" w:sz="0" w:space="0" w:color="auto"/>
      </w:divBdr>
    </w:div>
    <w:div w:id="71900796">
      <w:bodyDiv w:val="1"/>
      <w:marLeft w:val="0"/>
      <w:marRight w:val="0"/>
      <w:marTop w:val="0"/>
      <w:marBottom w:val="0"/>
      <w:divBdr>
        <w:top w:val="none" w:sz="0" w:space="0" w:color="auto"/>
        <w:left w:val="none" w:sz="0" w:space="0" w:color="auto"/>
        <w:bottom w:val="none" w:sz="0" w:space="0" w:color="auto"/>
        <w:right w:val="none" w:sz="0" w:space="0" w:color="auto"/>
      </w:divBdr>
    </w:div>
    <w:div w:id="76557261">
      <w:bodyDiv w:val="1"/>
      <w:marLeft w:val="0"/>
      <w:marRight w:val="0"/>
      <w:marTop w:val="0"/>
      <w:marBottom w:val="0"/>
      <w:divBdr>
        <w:top w:val="none" w:sz="0" w:space="0" w:color="auto"/>
        <w:left w:val="none" w:sz="0" w:space="0" w:color="auto"/>
        <w:bottom w:val="none" w:sz="0" w:space="0" w:color="auto"/>
        <w:right w:val="none" w:sz="0" w:space="0" w:color="auto"/>
      </w:divBdr>
    </w:div>
    <w:div w:id="98569247">
      <w:bodyDiv w:val="1"/>
      <w:marLeft w:val="0"/>
      <w:marRight w:val="0"/>
      <w:marTop w:val="0"/>
      <w:marBottom w:val="0"/>
      <w:divBdr>
        <w:top w:val="none" w:sz="0" w:space="0" w:color="auto"/>
        <w:left w:val="none" w:sz="0" w:space="0" w:color="auto"/>
        <w:bottom w:val="none" w:sz="0" w:space="0" w:color="auto"/>
        <w:right w:val="none" w:sz="0" w:space="0" w:color="auto"/>
      </w:divBdr>
    </w:div>
    <w:div w:id="111440251">
      <w:bodyDiv w:val="1"/>
      <w:marLeft w:val="0"/>
      <w:marRight w:val="0"/>
      <w:marTop w:val="0"/>
      <w:marBottom w:val="0"/>
      <w:divBdr>
        <w:top w:val="none" w:sz="0" w:space="0" w:color="auto"/>
        <w:left w:val="none" w:sz="0" w:space="0" w:color="auto"/>
        <w:bottom w:val="none" w:sz="0" w:space="0" w:color="auto"/>
        <w:right w:val="none" w:sz="0" w:space="0" w:color="auto"/>
      </w:divBdr>
    </w:div>
    <w:div w:id="125971046">
      <w:bodyDiv w:val="1"/>
      <w:marLeft w:val="0"/>
      <w:marRight w:val="0"/>
      <w:marTop w:val="0"/>
      <w:marBottom w:val="0"/>
      <w:divBdr>
        <w:top w:val="none" w:sz="0" w:space="0" w:color="auto"/>
        <w:left w:val="none" w:sz="0" w:space="0" w:color="auto"/>
        <w:bottom w:val="none" w:sz="0" w:space="0" w:color="auto"/>
        <w:right w:val="none" w:sz="0" w:space="0" w:color="auto"/>
      </w:divBdr>
    </w:div>
    <w:div w:id="152378929">
      <w:bodyDiv w:val="1"/>
      <w:marLeft w:val="0"/>
      <w:marRight w:val="0"/>
      <w:marTop w:val="0"/>
      <w:marBottom w:val="0"/>
      <w:divBdr>
        <w:top w:val="none" w:sz="0" w:space="0" w:color="auto"/>
        <w:left w:val="none" w:sz="0" w:space="0" w:color="auto"/>
        <w:bottom w:val="none" w:sz="0" w:space="0" w:color="auto"/>
        <w:right w:val="none" w:sz="0" w:space="0" w:color="auto"/>
      </w:divBdr>
    </w:div>
    <w:div w:id="163935892">
      <w:bodyDiv w:val="1"/>
      <w:marLeft w:val="0"/>
      <w:marRight w:val="0"/>
      <w:marTop w:val="0"/>
      <w:marBottom w:val="0"/>
      <w:divBdr>
        <w:top w:val="none" w:sz="0" w:space="0" w:color="auto"/>
        <w:left w:val="none" w:sz="0" w:space="0" w:color="auto"/>
        <w:bottom w:val="none" w:sz="0" w:space="0" w:color="auto"/>
        <w:right w:val="none" w:sz="0" w:space="0" w:color="auto"/>
      </w:divBdr>
    </w:div>
    <w:div w:id="164829781">
      <w:bodyDiv w:val="1"/>
      <w:marLeft w:val="0"/>
      <w:marRight w:val="0"/>
      <w:marTop w:val="0"/>
      <w:marBottom w:val="0"/>
      <w:divBdr>
        <w:top w:val="none" w:sz="0" w:space="0" w:color="auto"/>
        <w:left w:val="none" w:sz="0" w:space="0" w:color="auto"/>
        <w:bottom w:val="none" w:sz="0" w:space="0" w:color="auto"/>
        <w:right w:val="none" w:sz="0" w:space="0" w:color="auto"/>
      </w:divBdr>
    </w:div>
    <w:div w:id="168451727">
      <w:bodyDiv w:val="1"/>
      <w:marLeft w:val="0"/>
      <w:marRight w:val="0"/>
      <w:marTop w:val="0"/>
      <w:marBottom w:val="0"/>
      <w:divBdr>
        <w:top w:val="none" w:sz="0" w:space="0" w:color="auto"/>
        <w:left w:val="none" w:sz="0" w:space="0" w:color="auto"/>
        <w:bottom w:val="none" w:sz="0" w:space="0" w:color="auto"/>
        <w:right w:val="none" w:sz="0" w:space="0" w:color="auto"/>
      </w:divBdr>
    </w:div>
    <w:div w:id="168831958">
      <w:bodyDiv w:val="1"/>
      <w:marLeft w:val="0"/>
      <w:marRight w:val="0"/>
      <w:marTop w:val="0"/>
      <w:marBottom w:val="0"/>
      <w:divBdr>
        <w:top w:val="none" w:sz="0" w:space="0" w:color="auto"/>
        <w:left w:val="none" w:sz="0" w:space="0" w:color="auto"/>
        <w:bottom w:val="none" w:sz="0" w:space="0" w:color="auto"/>
        <w:right w:val="none" w:sz="0" w:space="0" w:color="auto"/>
      </w:divBdr>
    </w:div>
    <w:div w:id="174081136">
      <w:bodyDiv w:val="1"/>
      <w:marLeft w:val="0"/>
      <w:marRight w:val="0"/>
      <w:marTop w:val="0"/>
      <w:marBottom w:val="0"/>
      <w:divBdr>
        <w:top w:val="none" w:sz="0" w:space="0" w:color="auto"/>
        <w:left w:val="none" w:sz="0" w:space="0" w:color="auto"/>
        <w:bottom w:val="none" w:sz="0" w:space="0" w:color="auto"/>
        <w:right w:val="none" w:sz="0" w:space="0" w:color="auto"/>
      </w:divBdr>
    </w:div>
    <w:div w:id="187064963">
      <w:bodyDiv w:val="1"/>
      <w:marLeft w:val="0"/>
      <w:marRight w:val="0"/>
      <w:marTop w:val="0"/>
      <w:marBottom w:val="0"/>
      <w:divBdr>
        <w:top w:val="none" w:sz="0" w:space="0" w:color="auto"/>
        <w:left w:val="none" w:sz="0" w:space="0" w:color="auto"/>
        <w:bottom w:val="none" w:sz="0" w:space="0" w:color="auto"/>
        <w:right w:val="none" w:sz="0" w:space="0" w:color="auto"/>
      </w:divBdr>
    </w:div>
    <w:div w:id="211618206">
      <w:bodyDiv w:val="1"/>
      <w:marLeft w:val="0"/>
      <w:marRight w:val="0"/>
      <w:marTop w:val="0"/>
      <w:marBottom w:val="0"/>
      <w:divBdr>
        <w:top w:val="none" w:sz="0" w:space="0" w:color="auto"/>
        <w:left w:val="none" w:sz="0" w:space="0" w:color="auto"/>
        <w:bottom w:val="none" w:sz="0" w:space="0" w:color="auto"/>
        <w:right w:val="none" w:sz="0" w:space="0" w:color="auto"/>
      </w:divBdr>
    </w:div>
    <w:div w:id="222564589">
      <w:bodyDiv w:val="1"/>
      <w:marLeft w:val="0"/>
      <w:marRight w:val="0"/>
      <w:marTop w:val="0"/>
      <w:marBottom w:val="0"/>
      <w:divBdr>
        <w:top w:val="none" w:sz="0" w:space="0" w:color="auto"/>
        <w:left w:val="none" w:sz="0" w:space="0" w:color="auto"/>
        <w:bottom w:val="none" w:sz="0" w:space="0" w:color="auto"/>
        <w:right w:val="none" w:sz="0" w:space="0" w:color="auto"/>
      </w:divBdr>
    </w:div>
    <w:div w:id="231745333">
      <w:bodyDiv w:val="1"/>
      <w:marLeft w:val="0"/>
      <w:marRight w:val="0"/>
      <w:marTop w:val="0"/>
      <w:marBottom w:val="0"/>
      <w:divBdr>
        <w:top w:val="none" w:sz="0" w:space="0" w:color="auto"/>
        <w:left w:val="none" w:sz="0" w:space="0" w:color="auto"/>
        <w:bottom w:val="none" w:sz="0" w:space="0" w:color="auto"/>
        <w:right w:val="none" w:sz="0" w:space="0" w:color="auto"/>
      </w:divBdr>
    </w:div>
    <w:div w:id="236136936">
      <w:bodyDiv w:val="1"/>
      <w:marLeft w:val="0"/>
      <w:marRight w:val="0"/>
      <w:marTop w:val="0"/>
      <w:marBottom w:val="0"/>
      <w:divBdr>
        <w:top w:val="none" w:sz="0" w:space="0" w:color="auto"/>
        <w:left w:val="none" w:sz="0" w:space="0" w:color="auto"/>
        <w:bottom w:val="none" w:sz="0" w:space="0" w:color="auto"/>
        <w:right w:val="none" w:sz="0" w:space="0" w:color="auto"/>
      </w:divBdr>
    </w:div>
    <w:div w:id="250701384">
      <w:bodyDiv w:val="1"/>
      <w:marLeft w:val="0"/>
      <w:marRight w:val="0"/>
      <w:marTop w:val="0"/>
      <w:marBottom w:val="0"/>
      <w:divBdr>
        <w:top w:val="none" w:sz="0" w:space="0" w:color="auto"/>
        <w:left w:val="none" w:sz="0" w:space="0" w:color="auto"/>
        <w:bottom w:val="none" w:sz="0" w:space="0" w:color="auto"/>
        <w:right w:val="none" w:sz="0" w:space="0" w:color="auto"/>
      </w:divBdr>
    </w:div>
    <w:div w:id="279651688">
      <w:bodyDiv w:val="1"/>
      <w:marLeft w:val="0"/>
      <w:marRight w:val="0"/>
      <w:marTop w:val="0"/>
      <w:marBottom w:val="0"/>
      <w:divBdr>
        <w:top w:val="none" w:sz="0" w:space="0" w:color="auto"/>
        <w:left w:val="none" w:sz="0" w:space="0" w:color="auto"/>
        <w:bottom w:val="none" w:sz="0" w:space="0" w:color="auto"/>
        <w:right w:val="none" w:sz="0" w:space="0" w:color="auto"/>
      </w:divBdr>
    </w:div>
    <w:div w:id="282537318">
      <w:bodyDiv w:val="1"/>
      <w:marLeft w:val="0"/>
      <w:marRight w:val="0"/>
      <w:marTop w:val="0"/>
      <w:marBottom w:val="0"/>
      <w:divBdr>
        <w:top w:val="none" w:sz="0" w:space="0" w:color="auto"/>
        <w:left w:val="none" w:sz="0" w:space="0" w:color="auto"/>
        <w:bottom w:val="none" w:sz="0" w:space="0" w:color="auto"/>
        <w:right w:val="none" w:sz="0" w:space="0" w:color="auto"/>
      </w:divBdr>
    </w:div>
    <w:div w:id="297687064">
      <w:bodyDiv w:val="1"/>
      <w:marLeft w:val="0"/>
      <w:marRight w:val="0"/>
      <w:marTop w:val="0"/>
      <w:marBottom w:val="0"/>
      <w:divBdr>
        <w:top w:val="none" w:sz="0" w:space="0" w:color="auto"/>
        <w:left w:val="none" w:sz="0" w:space="0" w:color="auto"/>
        <w:bottom w:val="none" w:sz="0" w:space="0" w:color="auto"/>
        <w:right w:val="none" w:sz="0" w:space="0" w:color="auto"/>
      </w:divBdr>
    </w:div>
    <w:div w:id="302123137">
      <w:bodyDiv w:val="1"/>
      <w:marLeft w:val="0"/>
      <w:marRight w:val="0"/>
      <w:marTop w:val="0"/>
      <w:marBottom w:val="0"/>
      <w:divBdr>
        <w:top w:val="none" w:sz="0" w:space="0" w:color="auto"/>
        <w:left w:val="none" w:sz="0" w:space="0" w:color="auto"/>
        <w:bottom w:val="none" w:sz="0" w:space="0" w:color="auto"/>
        <w:right w:val="none" w:sz="0" w:space="0" w:color="auto"/>
      </w:divBdr>
    </w:div>
    <w:div w:id="317654594">
      <w:bodyDiv w:val="1"/>
      <w:marLeft w:val="0"/>
      <w:marRight w:val="0"/>
      <w:marTop w:val="0"/>
      <w:marBottom w:val="0"/>
      <w:divBdr>
        <w:top w:val="none" w:sz="0" w:space="0" w:color="auto"/>
        <w:left w:val="none" w:sz="0" w:space="0" w:color="auto"/>
        <w:bottom w:val="none" w:sz="0" w:space="0" w:color="auto"/>
        <w:right w:val="none" w:sz="0" w:space="0" w:color="auto"/>
      </w:divBdr>
    </w:div>
    <w:div w:id="339940282">
      <w:bodyDiv w:val="1"/>
      <w:marLeft w:val="0"/>
      <w:marRight w:val="0"/>
      <w:marTop w:val="0"/>
      <w:marBottom w:val="0"/>
      <w:divBdr>
        <w:top w:val="none" w:sz="0" w:space="0" w:color="auto"/>
        <w:left w:val="none" w:sz="0" w:space="0" w:color="auto"/>
        <w:bottom w:val="none" w:sz="0" w:space="0" w:color="auto"/>
        <w:right w:val="none" w:sz="0" w:space="0" w:color="auto"/>
      </w:divBdr>
    </w:div>
    <w:div w:id="343939923">
      <w:bodyDiv w:val="1"/>
      <w:marLeft w:val="0"/>
      <w:marRight w:val="0"/>
      <w:marTop w:val="0"/>
      <w:marBottom w:val="0"/>
      <w:divBdr>
        <w:top w:val="none" w:sz="0" w:space="0" w:color="auto"/>
        <w:left w:val="none" w:sz="0" w:space="0" w:color="auto"/>
        <w:bottom w:val="none" w:sz="0" w:space="0" w:color="auto"/>
        <w:right w:val="none" w:sz="0" w:space="0" w:color="auto"/>
      </w:divBdr>
    </w:div>
    <w:div w:id="377821891">
      <w:bodyDiv w:val="1"/>
      <w:marLeft w:val="0"/>
      <w:marRight w:val="0"/>
      <w:marTop w:val="0"/>
      <w:marBottom w:val="0"/>
      <w:divBdr>
        <w:top w:val="none" w:sz="0" w:space="0" w:color="auto"/>
        <w:left w:val="none" w:sz="0" w:space="0" w:color="auto"/>
        <w:bottom w:val="none" w:sz="0" w:space="0" w:color="auto"/>
        <w:right w:val="none" w:sz="0" w:space="0" w:color="auto"/>
      </w:divBdr>
    </w:div>
    <w:div w:id="390545282">
      <w:bodyDiv w:val="1"/>
      <w:marLeft w:val="0"/>
      <w:marRight w:val="0"/>
      <w:marTop w:val="0"/>
      <w:marBottom w:val="0"/>
      <w:divBdr>
        <w:top w:val="none" w:sz="0" w:space="0" w:color="auto"/>
        <w:left w:val="none" w:sz="0" w:space="0" w:color="auto"/>
        <w:bottom w:val="none" w:sz="0" w:space="0" w:color="auto"/>
        <w:right w:val="none" w:sz="0" w:space="0" w:color="auto"/>
      </w:divBdr>
    </w:div>
    <w:div w:id="392775943">
      <w:bodyDiv w:val="1"/>
      <w:marLeft w:val="0"/>
      <w:marRight w:val="0"/>
      <w:marTop w:val="0"/>
      <w:marBottom w:val="0"/>
      <w:divBdr>
        <w:top w:val="none" w:sz="0" w:space="0" w:color="auto"/>
        <w:left w:val="none" w:sz="0" w:space="0" w:color="auto"/>
        <w:bottom w:val="none" w:sz="0" w:space="0" w:color="auto"/>
        <w:right w:val="none" w:sz="0" w:space="0" w:color="auto"/>
      </w:divBdr>
    </w:div>
    <w:div w:id="394165462">
      <w:bodyDiv w:val="1"/>
      <w:marLeft w:val="0"/>
      <w:marRight w:val="0"/>
      <w:marTop w:val="0"/>
      <w:marBottom w:val="0"/>
      <w:divBdr>
        <w:top w:val="none" w:sz="0" w:space="0" w:color="auto"/>
        <w:left w:val="none" w:sz="0" w:space="0" w:color="auto"/>
        <w:bottom w:val="none" w:sz="0" w:space="0" w:color="auto"/>
        <w:right w:val="none" w:sz="0" w:space="0" w:color="auto"/>
      </w:divBdr>
    </w:div>
    <w:div w:id="462499971">
      <w:bodyDiv w:val="1"/>
      <w:marLeft w:val="0"/>
      <w:marRight w:val="0"/>
      <w:marTop w:val="0"/>
      <w:marBottom w:val="0"/>
      <w:divBdr>
        <w:top w:val="none" w:sz="0" w:space="0" w:color="auto"/>
        <w:left w:val="none" w:sz="0" w:space="0" w:color="auto"/>
        <w:bottom w:val="none" w:sz="0" w:space="0" w:color="auto"/>
        <w:right w:val="none" w:sz="0" w:space="0" w:color="auto"/>
      </w:divBdr>
    </w:div>
    <w:div w:id="496071226">
      <w:bodyDiv w:val="1"/>
      <w:marLeft w:val="0"/>
      <w:marRight w:val="0"/>
      <w:marTop w:val="0"/>
      <w:marBottom w:val="0"/>
      <w:divBdr>
        <w:top w:val="none" w:sz="0" w:space="0" w:color="auto"/>
        <w:left w:val="none" w:sz="0" w:space="0" w:color="auto"/>
        <w:bottom w:val="none" w:sz="0" w:space="0" w:color="auto"/>
        <w:right w:val="none" w:sz="0" w:space="0" w:color="auto"/>
      </w:divBdr>
    </w:div>
    <w:div w:id="524947332">
      <w:bodyDiv w:val="1"/>
      <w:marLeft w:val="0"/>
      <w:marRight w:val="0"/>
      <w:marTop w:val="0"/>
      <w:marBottom w:val="0"/>
      <w:divBdr>
        <w:top w:val="none" w:sz="0" w:space="0" w:color="auto"/>
        <w:left w:val="none" w:sz="0" w:space="0" w:color="auto"/>
        <w:bottom w:val="none" w:sz="0" w:space="0" w:color="auto"/>
        <w:right w:val="none" w:sz="0" w:space="0" w:color="auto"/>
      </w:divBdr>
    </w:div>
    <w:div w:id="534081114">
      <w:bodyDiv w:val="1"/>
      <w:marLeft w:val="0"/>
      <w:marRight w:val="0"/>
      <w:marTop w:val="0"/>
      <w:marBottom w:val="0"/>
      <w:divBdr>
        <w:top w:val="none" w:sz="0" w:space="0" w:color="auto"/>
        <w:left w:val="none" w:sz="0" w:space="0" w:color="auto"/>
        <w:bottom w:val="none" w:sz="0" w:space="0" w:color="auto"/>
        <w:right w:val="none" w:sz="0" w:space="0" w:color="auto"/>
      </w:divBdr>
    </w:div>
    <w:div w:id="539712453">
      <w:bodyDiv w:val="1"/>
      <w:marLeft w:val="0"/>
      <w:marRight w:val="0"/>
      <w:marTop w:val="0"/>
      <w:marBottom w:val="0"/>
      <w:divBdr>
        <w:top w:val="none" w:sz="0" w:space="0" w:color="auto"/>
        <w:left w:val="none" w:sz="0" w:space="0" w:color="auto"/>
        <w:bottom w:val="none" w:sz="0" w:space="0" w:color="auto"/>
        <w:right w:val="none" w:sz="0" w:space="0" w:color="auto"/>
      </w:divBdr>
    </w:div>
    <w:div w:id="561602342">
      <w:bodyDiv w:val="1"/>
      <w:marLeft w:val="0"/>
      <w:marRight w:val="0"/>
      <w:marTop w:val="0"/>
      <w:marBottom w:val="0"/>
      <w:divBdr>
        <w:top w:val="none" w:sz="0" w:space="0" w:color="auto"/>
        <w:left w:val="none" w:sz="0" w:space="0" w:color="auto"/>
        <w:bottom w:val="none" w:sz="0" w:space="0" w:color="auto"/>
        <w:right w:val="none" w:sz="0" w:space="0" w:color="auto"/>
      </w:divBdr>
    </w:div>
    <w:div w:id="588276497">
      <w:bodyDiv w:val="1"/>
      <w:marLeft w:val="0"/>
      <w:marRight w:val="0"/>
      <w:marTop w:val="0"/>
      <w:marBottom w:val="0"/>
      <w:divBdr>
        <w:top w:val="none" w:sz="0" w:space="0" w:color="auto"/>
        <w:left w:val="none" w:sz="0" w:space="0" w:color="auto"/>
        <w:bottom w:val="none" w:sz="0" w:space="0" w:color="auto"/>
        <w:right w:val="none" w:sz="0" w:space="0" w:color="auto"/>
      </w:divBdr>
    </w:div>
    <w:div w:id="597718380">
      <w:bodyDiv w:val="1"/>
      <w:marLeft w:val="0"/>
      <w:marRight w:val="0"/>
      <w:marTop w:val="0"/>
      <w:marBottom w:val="0"/>
      <w:divBdr>
        <w:top w:val="none" w:sz="0" w:space="0" w:color="auto"/>
        <w:left w:val="none" w:sz="0" w:space="0" w:color="auto"/>
        <w:bottom w:val="none" w:sz="0" w:space="0" w:color="auto"/>
        <w:right w:val="none" w:sz="0" w:space="0" w:color="auto"/>
      </w:divBdr>
    </w:div>
    <w:div w:id="600650997">
      <w:bodyDiv w:val="1"/>
      <w:marLeft w:val="0"/>
      <w:marRight w:val="0"/>
      <w:marTop w:val="0"/>
      <w:marBottom w:val="0"/>
      <w:divBdr>
        <w:top w:val="none" w:sz="0" w:space="0" w:color="auto"/>
        <w:left w:val="none" w:sz="0" w:space="0" w:color="auto"/>
        <w:bottom w:val="none" w:sz="0" w:space="0" w:color="auto"/>
        <w:right w:val="none" w:sz="0" w:space="0" w:color="auto"/>
      </w:divBdr>
    </w:div>
    <w:div w:id="624971843">
      <w:bodyDiv w:val="1"/>
      <w:marLeft w:val="0"/>
      <w:marRight w:val="0"/>
      <w:marTop w:val="0"/>
      <w:marBottom w:val="0"/>
      <w:divBdr>
        <w:top w:val="none" w:sz="0" w:space="0" w:color="auto"/>
        <w:left w:val="none" w:sz="0" w:space="0" w:color="auto"/>
        <w:bottom w:val="none" w:sz="0" w:space="0" w:color="auto"/>
        <w:right w:val="none" w:sz="0" w:space="0" w:color="auto"/>
      </w:divBdr>
    </w:div>
    <w:div w:id="628317158">
      <w:bodyDiv w:val="1"/>
      <w:marLeft w:val="0"/>
      <w:marRight w:val="0"/>
      <w:marTop w:val="0"/>
      <w:marBottom w:val="0"/>
      <w:divBdr>
        <w:top w:val="none" w:sz="0" w:space="0" w:color="auto"/>
        <w:left w:val="none" w:sz="0" w:space="0" w:color="auto"/>
        <w:bottom w:val="none" w:sz="0" w:space="0" w:color="auto"/>
        <w:right w:val="none" w:sz="0" w:space="0" w:color="auto"/>
      </w:divBdr>
    </w:div>
    <w:div w:id="649211296">
      <w:bodyDiv w:val="1"/>
      <w:marLeft w:val="0"/>
      <w:marRight w:val="0"/>
      <w:marTop w:val="0"/>
      <w:marBottom w:val="0"/>
      <w:divBdr>
        <w:top w:val="none" w:sz="0" w:space="0" w:color="auto"/>
        <w:left w:val="none" w:sz="0" w:space="0" w:color="auto"/>
        <w:bottom w:val="none" w:sz="0" w:space="0" w:color="auto"/>
        <w:right w:val="none" w:sz="0" w:space="0" w:color="auto"/>
      </w:divBdr>
    </w:div>
    <w:div w:id="649678745">
      <w:bodyDiv w:val="1"/>
      <w:marLeft w:val="0"/>
      <w:marRight w:val="0"/>
      <w:marTop w:val="0"/>
      <w:marBottom w:val="0"/>
      <w:divBdr>
        <w:top w:val="none" w:sz="0" w:space="0" w:color="auto"/>
        <w:left w:val="none" w:sz="0" w:space="0" w:color="auto"/>
        <w:bottom w:val="none" w:sz="0" w:space="0" w:color="auto"/>
        <w:right w:val="none" w:sz="0" w:space="0" w:color="auto"/>
      </w:divBdr>
    </w:div>
    <w:div w:id="669217394">
      <w:bodyDiv w:val="1"/>
      <w:marLeft w:val="0"/>
      <w:marRight w:val="0"/>
      <w:marTop w:val="0"/>
      <w:marBottom w:val="0"/>
      <w:divBdr>
        <w:top w:val="none" w:sz="0" w:space="0" w:color="auto"/>
        <w:left w:val="none" w:sz="0" w:space="0" w:color="auto"/>
        <w:bottom w:val="none" w:sz="0" w:space="0" w:color="auto"/>
        <w:right w:val="none" w:sz="0" w:space="0" w:color="auto"/>
      </w:divBdr>
    </w:div>
    <w:div w:id="686907544">
      <w:bodyDiv w:val="1"/>
      <w:marLeft w:val="0"/>
      <w:marRight w:val="0"/>
      <w:marTop w:val="0"/>
      <w:marBottom w:val="0"/>
      <w:divBdr>
        <w:top w:val="none" w:sz="0" w:space="0" w:color="auto"/>
        <w:left w:val="none" w:sz="0" w:space="0" w:color="auto"/>
        <w:bottom w:val="none" w:sz="0" w:space="0" w:color="auto"/>
        <w:right w:val="none" w:sz="0" w:space="0" w:color="auto"/>
      </w:divBdr>
    </w:div>
    <w:div w:id="691033604">
      <w:bodyDiv w:val="1"/>
      <w:marLeft w:val="0"/>
      <w:marRight w:val="0"/>
      <w:marTop w:val="0"/>
      <w:marBottom w:val="0"/>
      <w:divBdr>
        <w:top w:val="none" w:sz="0" w:space="0" w:color="auto"/>
        <w:left w:val="none" w:sz="0" w:space="0" w:color="auto"/>
        <w:bottom w:val="none" w:sz="0" w:space="0" w:color="auto"/>
        <w:right w:val="none" w:sz="0" w:space="0" w:color="auto"/>
      </w:divBdr>
    </w:div>
    <w:div w:id="691960019">
      <w:bodyDiv w:val="1"/>
      <w:marLeft w:val="0"/>
      <w:marRight w:val="0"/>
      <w:marTop w:val="0"/>
      <w:marBottom w:val="0"/>
      <w:divBdr>
        <w:top w:val="none" w:sz="0" w:space="0" w:color="auto"/>
        <w:left w:val="none" w:sz="0" w:space="0" w:color="auto"/>
        <w:bottom w:val="none" w:sz="0" w:space="0" w:color="auto"/>
        <w:right w:val="none" w:sz="0" w:space="0" w:color="auto"/>
      </w:divBdr>
    </w:div>
    <w:div w:id="696201488">
      <w:bodyDiv w:val="1"/>
      <w:marLeft w:val="0"/>
      <w:marRight w:val="0"/>
      <w:marTop w:val="0"/>
      <w:marBottom w:val="0"/>
      <w:divBdr>
        <w:top w:val="none" w:sz="0" w:space="0" w:color="auto"/>
        <w:left w:val="none" w:sz="0" w:space="0" w:color="auto"/>
        <w:bottom w:val="none" w:sz="0" w:space="0" w:color="auto"/>
        <w:right w:val="none" w:sz="0" w:space="0" w:color="auto"/>
      </w:divBdr>
    </w:div>
    <w:div w:id="712193183">
      <w:bodyDiv w:val="1"/>
      <w:marLeft w:val="0"/>
      <w:marRight w:val="0"/>
      <w:marTop w:val="0"/>
      <w:marBottom w:val="0"/>
      <w:divBdr>
        <w:top w:val="none" w:sz="0" w:space="0" w:color="auto"/>
        <w:left w:val="none" w:sz="0" w:space="0" w:color="auto"/>
        <w:bottom w:val="none" w:sz="0" w:space="0" w:color="auto"/>
        <w:right w:val="none" w:sz="0" w:space="0" w:color="auto"/>
      </w:divBdr>
    </w:div>
    <w:div w:id="716323243">
      <w:bodyDiv w:val="1"/>
      <w:marLeft w:val="0"/>
      <w:marRight w:val="0"/>
      <w:marTop w:val="0"/>
      <w:marBottom w:val="0"/>
      <w:divBdr>
        <w:top w:val="none" w:sz="0" w:space="0" w:color="auto"/>
        <w:left w:val="none" w:sz="0" w:space="0" w:color="auto"/>
        <w:bottom w:val="none" w:sz="0" w:space="0" w:color="auto"/>
        <w:right w:val="none" w:sz="0" w:space="0" w:color="auto"/>
      </w:divBdr>
    </w:div>
    <w:div w:id="735468147">
      <w:bodyDiv w:val="1"/>
      <w:marLeft w:val="0"/>
      <w:marRight w:val="0"/>
      <w:marTop w:val="0"/>
      <w:marBottom w:val="0"/>
      <w:divBdr>
        <w:top w:val="none" w:sz="0" w:space="0" w:color="auto"/>
        <w:left w:val="none" w:sz="0" w:space="0" w:color="auto"/>
        <w:bottom w:val="none" w:sz="0" w:space="0" w:color="auto"/>
        <w:right w:val="none" w:sz="0" w:space="0" w:color="auto"/>
      </w:divBdr>
    </w:div>
    <w:div w:id="740371845">
      <w:bodyDiv w:val="1"/>
      <w:marLeft w:val="0"/>
      <w:marRight w:val="0"/>
      <w:marTop w:val="0"/>
      <w:marBottom w:val="0"/>
      <w:divBdr>
        <w:top w:val="none" w:sz="0" w:space="0" w:color="auto"/>
        <w:left w:val="none" w:sz="0" w:space="0" w:color="auto"/>
        <w:bottom w:val="none" w:sz="0" w:space="0" w:color="auto"/>
        <w:right w:val="none" w:sz="0" w:space="0" w:color="auto"/>
      </w:divBdr>
    </w:div>
    <w:div w:id="782000063">
      <w:bodyDiv w:val="1"/>
      <w:marLeft w:val="0"/>
      <w:marRight w:val="0"/>
      <w:marTop w:val="0"/>
      <w:marBottom w:val="0"/>
      <w:divBdr>
        <w:top w:val="none" w:sz="0" w:space="0" w:color="auto"/>
        <w:left w:val="none" w:sz="0" w:space="0" w:color="auto"/>
        <w:bottom w:val="none" w:sz="0" w:space="0" w:color="auto"/>
        <w:right w:val="none" w:sz="0" w:space="0" w:color="auto"/>
      </w:divBdr>
    </w:div>
    <w:div w:id="852039688">
      <w:bodyDiv w:val="1"/>
      <w:marLeft w:val="0"/>
      <w:marRight w:val="0"/>
      <w:marTop w:val="0"/>
      <w:marBottom w:val="0"/>
      <w:divBdr>
        <w:top w:val="none" w:sz="0" w:space="0" w:color="auto"/>
        <w:left w:val="none" w:sz="0" w:space="0" w:color="auto"/>
        <w:bottom w:val="none" w:sz="0" w:space="0" w:color="auto"/>
        <w:right w:val="none" w:sz="0" w:space="0" w:color="auto"/>
      </w:divBdr>
    </w:div>
    <w:div w:id="855539005">
      <w:bodyDiv w:val="1"/>
      <w:marLeft w:val="0"/>
      <w:marRight w:val="0"/>
      <w:marTop w:val="0"/>
      <w:marBottom w:val="0"/>
      <w:divBdr>
        <w:top w:val="none" w:sz="0" w:space="0" w:color="auto"/>
        <w:left w:val="none" w:sz="0" w:space="0" w:color="auto"/>
        <w:bottom w:val="none" w:sz="0" w:space="0" w:color="auto"/>
        <w:right w:val="none" w:sz="0" w:space="0" w:color="auto"/>
      </w:divBdr>
    </w:div>
    <w:div w:id="855853631">
      <w:bodyDiv w:val="1"/>
      <w:marLeft w:val="0"/>
      <w:marRight w:val="0"/>
      <w:marTop w:val="0"/>
      <w:marBottom w:val="0"/>
      <w:divBdr>
        <w:top w:val="none" w:sz="0" w:space="0" w:color="auto"/>
        <w:left w:val="none" w:sz="0" w:space="0" w:color="auto"/>
        <w:bottom w:val="none" w:sz="0" w:space="0" w:color="auto"/>
        <w:right w:val="none" w:sz="0" w:space="0" w:color="auto"/>
      </w:divBdr>
    </w:div>
    <w:div w:id="864177771">
      <w:bodyDiv w:val="1"/>
      <w:marLeft w:val="0"/>
      <w:marRight w:val="0"/>
      <w:marTop w:val="0"/>
      <w:marBottom w:val="0"/>
      <w:divBdr>
        <w:top w:val="none" w:sz="0" w:space="0" w:color="auto"/>
        <w:left w:val="none" w:sz="0" w:space="0" w:color="auto"/>
        <w:bottom w:val="none" w:sz="0" w:space="0" w:color="auto"/>
        <w:right w:val="none" w:sz="0" w:space="0" w:color="auto"/>
      </w:divBdr>
    </w:div>
    <w:div w:id="874735966">
      <w:bodyDiv w:val="1"/>
      <w:marLeft w:val="0"/>
      <w:marRight w:val="0"/>
      <w:marTop w:val="0"/>
      <w:marBottom w:val="0"/>
      <w:divBdr>
        <w:top w:val="none" w:sz="0" w:space="0" w:color="auto"/>
        <w:left w:val="none" w:sz="0" w:space="0" w:color="auto"/>
        <w:bottom w:val="none" w:sz="0" w:space="0" w:color="auto"/>
        <w:right w:val="none" w:sz="0" w:space="0" w:color="auto"/>
      </w:divBdr>
    </w:div>
    <w:div w:id="891114535">
      <w:bodyDiv w:val="1"/>
      <w:marLeft w:val="0"/>
      <w:marRight w:val="0"/>
      <w:marTop w:val="0"/>
      <w:marBottom w:val="0"/>
      <w:divBdr>
        <w:top w:val="none" w:sz="0" w:space="0" w:color="auto"/>
        <w:left w:val="none" w:sz="0" w:space="0" w:color="auto"/>
        <w:bottom w:val="none" w:sz="0" w:space="0" w:color="auto"/>
        <w:right w:val="none" w:sz="0" w:space="0" w:color="auto"/>
      </w:divBdr>
    </w:div>
    <w:div w:id="893662468">
      <w:bodyDiv w:val="1"/>
      <w:marLeft w:val="0"/>
      <w:marRight w:val="0"/>
      <w:marTop w:val="0"/>
      <w:marBottom w:val="0"/>
      <w:divBdr>
        <w:top w:val="none" w:sz="0" w:space="0" w:color="auto"/>
        <w:left w:val="none" w:sz="0" w:space="0" w:color="auto"/>
        <w:bottom w:val="none" w:sz="0" w:space="0" w:color="auto"/>
        <w:right w:val="none" w:sz="0" w:space="0" w:color="auto"/>
      </w:divBdr>
    </w:div>
    <w:div w:id="898901612">
      <w:bodyDiv w:val="1"/>
      <w:marLeft w:val="0"/>
      <w:marRight w:val="0"/>
      <w:marTop w:val="0"/>
      <w:marBottom w:val="0"/>
      <w:divBdr>
        <w:top w:val="none" w:sz="0" w:space="0" w:color="auto"/>
        <w:left w:val="none" w:sz="0" w:space="0" w:color="auto"/>
        <w:bottom w:val="none" w:sz="0" w:space="0" w:color="auto"/>
        <w:right w:val="none" w:sz="0" w:space="0" w:color="auto"/>
      </w:divBdr>
    </w:div>
    <w:div w:id="907808900">
      <w:bodyDiv w:val="1"/>
      <w:marLeft w:val="0"/>
      <w:marRight w:val="0"/>
      <w:marTop w:val="0"/>
      <w:marBottom w:val="0"/>
      <w:divBdr>
        <w:top w:val="none" w:sz="0" w:space="0" w:color="auto"/>
        <w:left w:val="none" w:sz="0" w:space="0" w:color="auto"/>
        <w:bottom w:val="none" w:sz="0" w:space="0" w:color="auto"/>
        <w:right w:val="none" w:sz="0" w:space="0" w:color="auto"/>
      </w:divBdr>
    </w:div>
    <w:div w:id="913852391">
      <w:bodyDiv w:val="1"/>
      <w:marLeft w:val="0"/>
      <w:marRight w:val="0"/>
      <w:marTop w:val="0"/>
      <w:marBottom w:val="0"/>
      <w:divBdr>
        <w:top w:val="none" w:sz="0" w:space="0" w:color="auto"/>
        <w:left w:val="none" w:sz="0" w:space="0" w:color="auto"/>
        <w:bottom w:val="none" w:sz="0" w:space="0" w:color="auto"/>
        <w:right w:val="none" w:sz="0" w:space="0" w:color="auto"/>
      </w:divBdr>
    </w:div>
    <w:div w:id="918368293">
      <w:bodyDiv w:val="1"/>
      <w:marLeft w:val="0"/>
      <w:marRight w:val="0"/>
      <w:marTop w:val="0"/>
      <w:marBottom w:val="0"/>
      <w:divBdr>
        <w:top w:val="none" w:sz="0" w:space="0" w:color="auto"/>
        <w:left w:val="none" w:sz="0" w:space="0" w:color="auto"/>
        <w:bottom w:val="none" w:sz="0" w:space="0" w:color="auto"/>
        <w:right w:val="none" w:sz="0" w:space="0" w:color="auto"/>
      </w:divBdr>
    </w:div>
    <w:div w:id="923565302">
      <w:bodyDiv w:val="1"/>
      <w:marLeft w:val="0"/>
      <w:marRight w:val="0"/>
      <w:marTop w:val="0"/>
      <w:marBottom w:val="0"/>
      <w:divBdr>
        <w:top w:val="none" w:sz="0" w:space="0" w:color="auto"/>
        <w:left w:val="none" w:sz="0" w:space="0" w:color="auto"/>
        <w:bottom w:val="none" w:sz="0" w:space="0" w:color="auto"/>
        <w:right w:val="none" w:sz="0" w:space="0" w:color="auto"/>
      </w:divBdr>
    </w:div>
    <w:div w:id="957176171">
      <w:bodyDiv w:val="1"/>
      <w:marLeft w:val="0"/>
      <w:marRight w:val="0"/>
      <w:marTop w:val="0"/>
      <w:marBottom w:val="0"/>
      <w:divBdr>
        <w:top w:val="none" w:sz="0" w:space="0" w:color="auto"/>
        <w:left w:val="none" w:sz="0" w:space="0" w:color="auto"/>
        <w:bottom w:val="none" w:sz="0" w:space="0" w:color="auto"/>
        <w:right w:val="none" w:sz="0" w:space="0" w:color="auto"/>
      </w:divBdr>
    </w:div>
    <w:div w:id="969164407">
      <w:bodyDiv w:val="1"/>
      <w:marLeft w:val="0"/>
      <w:marRight w:val="0"/>
      <w:marTop w:val="0"/>
      <w:marBottom w:val="0"/>
      <w:divBdr>
        <w:top w:val="none" w:sz="0" w:space="0" w:color="auto"/>
        <w:left w:val="none" w:sz="0" w:space="0" w:color="auto"/>
        <w:bottom w:val="none" w:sz="0" w:space="0" w:color="auto"/>
        <w:right w:val="none" w:sz="0" w:space="0" w:color="auto"/>
      </w:divBdr>
    </w:div>
    <w:div w:id="973220338">
      <w:bodyDiv w:val="1"/>
      <w:marLeft w:val="0"/>
      <w:marRight w:val="0"/>
      <w:marTop w:val="0"/>
      <w:marBottom w:val="0"/>
      <w:divBdr>
        <w:top w:val="none" w:sz="0" w:space="0" w:color="auto"/>
        <w:left w:val="none" w:sz="0" w:space="0" w:color="auto"/>
        <w:bottom w:val="none" w:sz="0" w:space="0" w:color="auto"/>
        <w:right w:val="none" w:sz="0" w:space="0" w:color="auto"/>
      </w:divBdr>
    </w:div>
    <w:div w:id="976179802">
      <w:bodyDiv w:val="1"/>
      <w:marLeft w:val="0"/>
      <w:marRight w:val="0"/>
      <w:marTop w:val="0"/>
      <w:marBottom w:val="0"/>
      <w:divBdr>
        <w:top w:val="none" w:sz="0" w:space="0" w:color="auto"/>
        <w:left w:val="none" w:sz="0" w:space="0" w:color="auto"/>
        <w:bottom w:val="none" w:sz="0" w:space="0" w:color="auto"/>
        <w:right w:val="none" w:sz="0" w:space="0" w:color="auto"/>
      </w:divBdr>
    </w:div>
    <w:div w:id="996155338">
      <w:bodyDiv w:val="1"/>
      <w:marLeft w:val="0"/>
      <w:marRight w:val="0"/>
      <w:marTop w:val="0"/>
      <w:marBottom w:val="0"/>
      <w:divBdr>
        <w:top w:val="none" w:sz="0" w:space="0" w:color="auto"/>
        <w:left w:val="none" w:sz="0" w:space="0" w:color="auto"/>
        <w:bottom w:val="none" w:sz="0" w:space="0" w:color="auto"/>
        <w:right w:val="none" w:sz="0" w:space="0" w:color="auto"/>
      </w:divBdr>
    </w:div>
    <w:div w:id="997806546">
      <w:bodyDiv w:val="1"/>
      <w:marLeft w:val="0"/>
      <w:marRight w:val="0"/>
      <w:marTop w:val="0"/>
      <w:marBottom w:val="0"/>
      <w:divBdr>
        <w:top w:val="none" w:sz="0" w:space="0" w:color="auto"/>
        <w:left w:val="none" w:sz="0" w:space="0" w:color="auto"/>
        <w:bottom w:val="none" w:sz="0" w:space="0" w:color="auto"/>
        <w:right w:val="none" w:sz="0" w:space="0" w:color="auto"/>
      </w:divBdr>
    </w:div>
    <w:div w:id="1000037369">
      <w:bodyDiv w:val="1"/>
      <w:marLeft w:val="0"/>
      <w:marRight w:val="0"/>
      <w:marTop w:val="0"/>
      <w:marBottom w:val="0"/>
      <w:divBdr>
        <w:top w:val="none" w:sz="0" w:space="0" w:color="auto"/>
        <w:left w:val="none" w:sz="0" w:space="0" w:color="auto"/>
        <w:bottom w:val="none" w:sz="0" w:space="0" w:color="auto"/>
        <w:right w:val="none" w:sz="0" w:space="0" w:color="auto"/>
      </w:divBdr>
    </w:div>
    <w:div w:id="1024089770">
      <w:bodyDiv w:val="1"/>
      <w:marLeft w:val="0"/>
      <w:marRight w:val="0"/>
      <w:marTop w:val="0"/>
      <w:marBottom w:val="0"/>
      <w:divBdr>
        <w:top w:val="none" w:sz="0" w:space="0" w:color="auto"/>
        <w:left w:val="none" w:sz="0" w:space="0" w:color="auto"/>
        <w:bottom w:val="none" w:sz="0" w:space="0" w:color="auto"/>
        <w:right w:val="none" w:sz="0" w:space="0" w:color="auto"/>
      </w:divBdr>
    </w:div>
    <w:div w:id="1032537055">
      <w:bodyDiv w:val="1"/>
      <w:marLeft w:val="0"/>
      <w:marRight w:val="0"/>
      <w:marTop w:val="0"/>
      <w:marBottom w:val="0"/>
      <w:divBdr>
        <w:top w:val="none" w:sz="0" w:space="0" w:color="auto"/>
        <w:left w:val="none" w:sz="0" w:space="0" w:color="auto"/>
        <w:bottom w:val="none" w:sz="0" w:space="0" w:color="auto"/>
        <w:right w:val="none" w:sz="0" w:space="0" w:color="auto"/>
      </w:divBdr>
    </w:div>
    <w:div w:id="1041248815">
      <w:bodyDiv w:val="1"/>
      <w:marLeft w:val="0"/>
      <w:marRight w:val="0"/>
      <w:marTop w:val="0"/>
      <w:marBottom w:val="0"/>
      <w:divBdr>
        <w:top w:val="none" w:sz="0" w:space="0" w:color="auto"/>
        <w:left w:val="none" w:sz="0" w:space="0" w:color="auto"/>
        <w:bottom w:val="none" w:sz="0" w:space="0" w:color="auto"/>
        <w:right w:val="none" w:sz="0" w:space="0" w:color="auto"/>
      </w:divBdr>
    </w:div>
    <w:div w:id="1052342641">
      <w:bodyDiv w:val="1"/>
      <w:marLeft w:val="0"/>
      <w:marRight w:val="0"/>
      <w:marTop w:val="0"/>
      <w:marBottom w:val="0"/>
      <w:divBdr>
        <w:top w:val="none" w:sz="0" w:space="0" w:color="auto"/>
        <w:left w:val="none" w:sz="0" w:space="0" w:color="auto"/>
        <w:bottom w:val="none" w:sz="0" w:space="0" w:color="auto"/>
        <w:right w:val="none" w:sz="0" w:space="0" w:color="auto"/>
      </w:divBdr>
    </w:div>
    <w:div w:id="1102535457">
      <w:bodyDiv w:val="1"/>
      <w:marLeft w:val="0"/>
      <w:marRight w:val="0"/>
      <w:marTop w:val="0"/>
      <w:marBottom w:val="0"/>
      <w:divBdr>
        <w:top w:val="none" w:sz="0" w:space="0" w:color="auto"/>
        <w:left w:val="none" w:sz="0" w:space="0" w:color="auto"/>
        <w:bottom w:val="none" w:sz="0" w:space="0" w:color="auto"/>
        <w:right w:val="none" w:sz="0" w:space="0" w:color="auto"/>
      </w:divBdr>
    </w:div>
    <w:div w:id="1143621069">
      <w:bodyDiv w:val="1"/>
      <w:marLeft w:val="0"/>
      <w:marRight w:val="0"/>
      <w:marTop w:val="0"/>
      <w:marBottom w:val="0"/>
      <w:divBdr>
        <w:top w:val="none" w:sz="0" w:space="0" w:color="auto"/>
        <w:left w:val="none" w:sz="0" w:space="0" w:color="auto"/>
        <w:bottom w:val="none" w:sz="0" w:space="0" w:color="auto"/>
        <w:right w:val="none" w:sz="0" w:space="0" w:color="auto"/>
      </w:divBdr>
    </w:div>
    <w:div w:id="1150900888">
      <w:bodyDiv w:val="1"/>
      <w:marLeft w:val="0"/>
      <w:marRight w:val="0"/>
      <w:marTop w:val="0"/>
      <w:marBottom w:val="0"/>
      <w:divBdr>
        <w:top w:val="none" w:sz="0" w:space="0" w:color="auto"/>
        <w:left w:val="none" w:sz="0" w:space="0" w:color="auto"/>
        <w:bottom w:val="none" w:sz="0" w:space="0" w:color="auto"/>
        <w:right w:val="none" w:sz="0" w:space="0" w:color="auto"/>
      </w:divBdr>
    </w:div>
    <w:div w:id="1151557319">
      <w:bodyDiv w:val="1"/>
      <w:marLeft w:val="0"/>
      <w:marRight w:val="0"/>
      <w:marTop w:val="0"/>
      <w:marBottom w:val="0"/>
      <w:divBdr>
        <w:top w:val="none" w:sz="0" w:space="0" w:color="auto"/>
        <w:left w:val="none" w:sz="0" w:space="0" w:color="auto"/>
        <w:bottom w:val="none" w:sz="0" w:space="0" w:color="auto"/>
        <w:right w:val="none" w:sz="0" w:space="0" w:color="auto"/>
      </w:divBdr>
    </w:div>
    <w:div w:id="1212302773">
      <w:bodyDiv w:val="1"/>
      <w:marLeft w:val="0"/>
      <w:marRight w:val="0"/>
      <w:marTop w:val="0"/>
      <w:marBottom w:val="0"/>
      <w:divBdr>
        <w:top w:val="none" w:sz="0" w:space="0" w:color="auto"/>
        <w:left w:val="none" w:sz="0" w:space="0" w:color="auto"/>
        <w:bottom w:val="none" w:sz="0" w:space="0" w:color="auto"/>
        <w:right w:val="none" w:sz="0" w:space="0" w:color="auto"/>
      </w:divBdr>
    </w:div>
    <w:div w:id="1222718334">
      <w:bodyDiv w:val="1"/>
      <w:marLeft w:val="0"/>
      <w:marRight w:val="0"/>
      <w:marTop w:val="0"/>
      <w:marBottom w:val="0"/>
      <w:divBdr>
        <w:top w:val="none" w:sz="0" w:space="0" w:color="auto"/>
        <w:left w:val="none" w:sz="0" w:space="0" w:color="auto"/>
        <w:bottom w:val="none" w:sz="0" w:space="0" w:color="auto"/>
        <w:right w:val="none" w:sz="0" w:space="0" w:color="auto"/>
      </w:divBdr>
    </w:div>
    <w:div w:id="1242134883">
      <w:bodyDiv w:val="1"/>
      <w:marLeft w:val="0"/>
      <w:marRight w:val="0"/>
      <w:marTop w:val="0"/>
      <w:marBottom w:val="0"/>
      <w:divBdr>
        <w:top w:val="none" w:sz="0" w:space="0" w:color="auto"/>
        <w:left w:val="none" w:sz="0" w:space="0" w:color="auto"/>
        <w:bottom w:val="none" w:sz="0" w:space="0" w:color="auto"/>
        <w:right w:val="none" w:sz="0" w:space="0" w:color="auto"/>
      </w:divBdr>
    </w:div>
    <w:div w:id="1246501127">
      <w:bodyDiv w:val="1"/>
      <w:marLeft w:val="0"/>
      <w:marRight w:val="0"/>
      <w:marTop w:val="0"/>
      <w:marBottom w:val="0"/>
      <w:divBdr>
        <w:top w:val="none" w:sz="0" w:space="0" w:color="auto"/>
        <w:left w:val="none" w:sz="0" w:space="0" w:color="auto"/>
        <w:bottom w:val="none" w:sz="0" w:space="0" w:color="auto"/>
        <w:right w:val="none" w:sz="0" w:space="0" w:color="auto"/>
      </w:divBdr>
    </w:div>
    <w:div w:id="1252851814">
      <w:bodyDiv w:val="1"/>
      <w:marLeft w:val="0"/>
      <w:marRight w:val="0"/>
      <w:marTop w:val="0"/>
      <w:marBottom w:val="0"/>
      <w:divBdr>
        <w:top w:val="none" w:sz="0" w:space="0" w:color="auto"/>
        <w:left w:val="none" w:sz="0" w:space="0" w:color="auto"/>
        <w:bottom w:val="none" w:sz="0" w:space="0" w:color="auto"/>
        <w:right w:val="none" w:sz="0" w:space="0" w:color="auto"/>
      </w:divBdr>
    </w:div>
    <w:div w:id="1254898284">
      <w:bodyDiv w:val="1"/>
      <w:marLeft w:val="0"/>
      <w:marRight w:val="0"/>
      <w:marTop w:val="0"/>
      <w:marBottom w:val="0"/>
      <w:divBdr>
        <w:top w:val="none" w:sz="0" w:space="0" w:color="auto"/>
        <w:left w:val="none" w:sz="0" w:space="0" w:color="auto"/>
        <w:bottom w:val="none" w:sz="0" w:space="0" w:color="auto"/>
        <w:right w:val="none" w:sz="0" w:space="0" w:color="auto"/>
      </w:divBdr>
    </w:div>
    <w:div w:id="1281498308">
      <w:bodyDiv w:val="1"/>
      <w:marLeft w:val="0"/>
      <w:marRight w:val="0"/>
      <w:marTop w:val="0"/>
      <w:marBottom w:val="0"/>
      <w:divBdr>
        <w:top w:val="none" w:sz="0" w:space="0" w:color="auto"/>
        <w:left w:val="none" w:sz="0" w:space="0" w:color="auto"/>
        <w:bottom w:val="none" w:sz="0" w:space="0" w:color="auto"/>
        <w:right w:val="none" w:sz="0" w:space="0" w:color="auto"/>
      </w:divBdr>
    </w:div>
    <w:div w:id="1294289765">
      <w:bodyDiv w:val="1"/>
      <w:marLeft w:val="0"/>
      <w:marRight w:val="0"/>
      <w:marTop w:val="0"/>
      <w:marBottom w:val="0"/>
      <w:divBdr>
        <w:top w:val="none" w:sz="0" w:space="0" w:color="auto"/>
        <w:left w:val="none" w:sz="0" w:space="0" w:color="auto"/>
        <w:bottom w:val="none" w:sz="0" w:space="0" w:color="auto"/>
        <w:right w:val="none" w:sz="0" w:space="0" w:color="auto"/>
      </w:divBdr>
    </w:div>
    <w:div w:id="1301618515">
      <w:bodyDiv w:val="1"/>
      <w:marLeft w:val="0"/>
      <w:marRight w:val="0"/>
      <w:marTop w:val="0"/>
      <w:marBottom w:val="0"/>
      <w:divBdr>
        <w:top w:val="none" w:sz="0" w:space="0" w:color="auto"/>
        <w:left w:val="none" w:sz="0" w:space="0" w:color="auto"/>
        <w:bottom w:val="none" w:sz="0" w:space="0" w:color="auto"/>
        <w:right w:val="none" w:sz="0" w:space="0" w:color="auto"/>
      </w:divBdr>
    </w:div>
    <w:div w:id="1318533607">
      <w:bodyDiv w:val="1"/>
      <w:marLeft w:val="0"/>
      <w:marRight w:val="0"/>
      <w:marTop w:val="0"/>
      <w:marBottom w:val="0"/>
      <w:divBdr>
        <w:top w:val="none" w:sz="0" w:space="0" w:color="auto"/>
        <w:left w:val="none" w:sz="0" w:space="0" w:color="auto"/>
        <w:bottom w:val="none" w:sz="0" w:space="0" w:color="auto"/>
        <w:right w:val="none" w:sz="0" w:space="0" w:color="auto"/>
      </w:divBdr>
    </w:div>
    <w:div w:id="1324048293">
      <w:bodyDiv w:val="1"/>
      <w:marLeft w:val="0"/>
      <w:marRight w:val="0"/>
      <w:marTop w:val="0"/>
      <w:marBottom w:val="0"/>
      <w:divBdr>
        <w:top w:val="none" w:sz="0" w:space="0" w:color="auto"/>
        <w:left w:val="none" w:sz="0" w:space="0" w:color="auto"/>
        <w:bottom w:val="none" w:sz="0" w:space="0" w:color="auto"/>
        <w:right w:val="none" w:sz="0" w:space="0" w:color="auto"/>
      </w:divBdr>
    </w:div>
    <w:div w:id="1344018530">
      <w:bodyDiv w:val="1"/>
      <w:marLeft w:val="0"/>
      <w:marRight w:val="0"/>
      <w:marTop w:val="0"/>
      <w:marBottom w:val="0"/>
      <w:divBdr>
        <w:top w:val="none" w:sz="0" w:space="0" w:color="auto"/>
        <w:left w:val="none" w:sz="0" w:space="0" w:color="auto"/>
        <w:bottom w:val="none" w:sz="0" w:space="0" w:color="auto"/>
        <w:right w:val="none" w:sz="0" w:space="0" w:color="auto"/>
      </w:divBdr>
    </w:div>
    <w:div w:id="1350793020">
      <w:bodyDiv w:val="1"/>
      <w:marLeft w:val="0"/>
      <w:marRight w:val="0"/>
      <w:marTop w:val="0"/>
      <w:marBottom w:val="0"/>
      <w:divBdr>
        <w:top w:val="none" w:sz="0" w:space="0" w:color="auto"/>
        <w:left w:val="none" w:sz="0" w:space="0" w:color="auto"/>
        <w:bottom w:val="none" w:sz="0" w:space="0" w:color="auto"/>
        <w:right w:val="none" w:sz="0" w:space="0" w:color="auto"/>
      </w:divBdr>
    </w:div>
    <w:div w:id="1361709624">
      <w:bodyDiv w:val="1"/>
      <w:marLeft w:val="0"/>
      <w:marRight w:val="0"/>
      <w:marTop w:val="0"/>
      <w:marBottom w:val="0"/>
      <w:divBdr>
        <w:top w:val="none" w:sz="0" w:space="0" w:color="auto"/>
        <w:left w:val="none" w:sz="0" w:space="0" w:color="auto"/>
        <w:bottom w:val="none" w:sz="0" w:space="0" w:color="auto"/>
        <w:right w:val="none" w:sz="0" w:space="0" w:color="auto"/>
      </w:divBdr>
    </w:div>
    <w:div w:id="1379475891">
      <w:bodyDiv w:val="1"/>
      <w:marLeft w:val="0"/>
      <w:marRight w:val="0"/>
      <w:marTop w:val="0"/>
      <w:marBottom w:val="0"/>
      <w:divBdr>
        <w:top w:val="none" w:sz="0" w:space="0" w:color="auto"/>
        <w:left w:val="none" w:sz="0" w:space="0" w:color="auto"/>
        <w:bottom w:val="none" w:sz="0" w:space="0" w:color="auto"/>
        <w:right w:val="none" w:sz="0" w:space="0" w:color="auto"/>
      </w:divBdr>
    </w:div>
    <w:div w:id="1394428215">
      <w:bodyDiv w:val="1"/>
      <w:marLeft w:val="0"/>
      <w:marRight w:val="0"/>
      <w:marTop w:val="0"/>
      <w:marBottom w:val="0"/>
      <w:divBdr>
        <w:top w:val="none" w:sz="0" w:space="0" w:color="auto"/>
        <w:left w:val="none" w:sz="0" w:space="0" w:color="auto"/>
        <w:bottom w:val="none" w:sz="0" w:space="0" w:color="auto"/>
        <w:right w:val="none" w:sz="0" w:space="0" w:color="auto"/>
      </w:divBdr>
    </w:div>
    <w:div w:id="1396900014">
      <w:bodyDiv w:val="1"/>
      <w:marLeft w:val="0"/>
      <w:marRight w:val="0"/>
      <w:marTop w:val="0"/>
      <w:marBottom w:val="0"/>
      <w:divBdr>
        <w:top w:val="none" w:sz="0" w:space="0" w:color="auto"/>
        <w:left w:val="none" w:sz="0" w:space="0" w:color="auto"/>
        <w:bottom w:val="none" w:sz="0" w:space="0" w:color="auto"/>
        <w:right w:val="none" w:sz="0" w:space="0" w:color="auto"/>
      </w:divBdr>
    </w:div>
    <w:div w:id="1406031916">
      <w:bodyDiv w:val="1"/>
      <w:marLeft w:val="0"/>
      <w:marRight w:val="0"/>
      <w:marTop w:val="0"/>
      <w:marBottom w:val="0"/>
      <w:divBdr>
        <w:top w:val="none" w:sz="0" w:space="0" w:color="auto"/>
        <w:left w:val="none" w:sz="0" w:space="0" w:color="auto"/>
        <w:bottom w:val="none" w:sz="0" w:space="0" w:color="auto"/>
        <w:right w:val="none" w:sz="0" w:space="0" w:color="auto"/>
      </w:divBdr>
    </w:div>
    <w:div w:id="1420449484">
      <w:bodyDiv w:val="1"/>
      <w:marLeft w:val="0"/>
      <w:marRight w:val="0"/>
      <w:marTop w:val="0"/>
      <w:marBottom w:val="0"/>
      <w:divBdr>
        <w:top w:val="none" w:sz="0" w:space="0" w:color="auto"/>
        <w:left w:val="none" w:sz="0" w:space="0" w:color="auto"/>
        <w:bottom w:val="none" w:sz="0" w:space="0" w:color="auto"/>
        <w:right w:val="none" w:sz="0" w:space="0" w:color="auto"/>
      </w:divBdr>
    </w:div>
    <w:div w:id="1421637782">
      <w:bodyDiv w:val="1"/>
      <w:marLeft w:val="0"/>
      <w:marRight w:val="0"/>
      <w:marTop w:val="0"/>
      <w:marBottom w:val="0"/>
      <w:divBdr>
        <w:top w:val="none" w:sz="0" w:space="0" w:color="auto"/>
        <w:left w:val="none" w:sz="0" w:space="0" w:color="auto"/>
        <w:bottom w:val="none" w:sz="0" w:space="0" w:color="auto"/>
        <w:right w:val="none" w:sz="0" w:space="0" w:color="auto"/>
      </w:divBdr>
    </w:div>
    <w:div w:id="1431002314">
      <w:bodyDiv w:val="1"/>
      <w:marLeft w:val="0"/>
      <w:marRight w:val="0"/>
      <w:marTop w:val="0"/>
      <w:marBottom w:val="0"/>
      <w:divBdr>
        <w:top w:val="none" w:sz="0" w:space="0" w:color="auto"/>
        <w:left w:val="none" w:sz="0" w:space="0" w:color="auto"/>
        <w:bottom w:val="none" w:sz="0" w:space="0" w:color="auto"/>
        <w:right w:val="none" w:sz="0" w:space="0" w:color="auto"/>
      </w:divBdr>
    </w:div>
    <w:div w:id="1438259928">
      <w:bodyDiv w:val="1"/>
      <w:marLeft w:val="0"/>
      <w:marRight w:val="0"/>
      <w:marTop w:val="0"/>
      <w:marBottom w:val="0"/>
      <w:divBdr>
        <w:top w:val="none" w:sz="0" w:space="0" w:color="auto"/>
        <w:left w:val="none" w:sz="0" w:space="0" w:color="auto"/>
        <w:bottom w:val="none" w:sz="0" w:space="0" w:color="auto"/>
        <w:right w:val="none" w:sz="0" w:space="0" w:color="auto"/>
      </w:divBdr>
    </w:div>
    <w:div w:id="1438528158">
      <w:bodyDiv w:val="1"/>
      <w:marLeft w:val="0"/>
      <w:marRight w:val="0"/>
      <w:marTop w:val="0"/>
      <w:marBottom w:val="0"/>
      <w:divBdr>
        <w:top w:val="none" w:sz="0" w:space="0" w:color="auto"/>
        <w:left w:val="none" w:sz="0" w:space="0" w:color="auto"/>
        <w:bottom w:val="none" w:sz="0" w:space="0" w:color="auto"/>
        <w:right w:val="none" w:sz="0" w:space="0" w:color="auto"/>
      </w:divBdr>
    </w:div>
    <w:div w:id="1461458894">
      <w:bodyDiv w:val="1"/>
      <w:marLeft w:val="0"/>
      <w:marRight w:val="0"/>
      <w:marTop w:val="0"/>
      <w:marBottom w:val="0"/>
      <w:divBdr>
        <w:top w:val="none" w:sz="0" w:space="0" w:color="auto"/>
        <w:left w:val="none" w:sz="0" w:space="0" w:color="auto"/>
        <w:bottom w:val="none" w:sz="0" w:space="0" w:color="auto"/>
        <w:right w:val="none" w:sz="0" w:space="0" w:color="auto"/>
      </w:divBdr>
    </w:div>
    <w:div w:id="1478184990">
      <w:bodyDiv w:val="1"/>
      <w:marLeft w:val="0"/>
      <w:marRight w:val="0"/>
      <w:marTop w:val="0"/>
      <w:marBottom w:val="0"/>
      <w:divBdr>
        <w:top w:val="none" w:sz="0" w:space="0" w:color="auto"/>
        <w:left w:val="none" w:sz="0" w:space="0" w:color="auto"/>
        <w:bottom w:val="none" w:sz="0" w:space="0" w:color="auto"/>
        <w:right w:val="none" w:sz="0" w:space="0" w:color="auto"/>
      </w:divBdr>
    </w:div>
    <w:div w:id="1484348726">
      <w:bodyDiv w:val="1"/>
      <w:marLeft w:val="0"/>
      <w:marRight w:val="0"/>
      <w:marTop w:val="0"/>
      <w:marBottom w:val="0"/>
      <w:divBdr>
        <w:top w:val="none" w:sz="0" w:space="0" w:color="auto"/>
        <w:left w:val="none" w:sz="0" w:space="0" w:color="auto"/>
        <w:bottom w:val="none" w:sz="0" w:space="0" w:color="auto"/>
        <w:right w:val="none" w:sz="0" w:space="0" w:color="auto"/>
      </w:divBdr>
    </w:div>
    <w:div w:id="1487895528">
      <w:bodyDiv w:val="1"/>
      <w:marLeft w:val="0"/>
      <w:marRight w:val="0"/>
      <w:marTop w:val="0"/>
      <w:marBottom w:val="0"/>
      <w:divBdr>
        <w:top w:val="none" w:sz="0" w:space="0" w:color="auto"/>
        <w:left w:val="none" w:sz="0" w:space="0" w:color="auto"/>
        <w:bottom w:val="none" w:sz="0" w:space="0" w:color="auto"/>
        <w:right w:val="none" w:sz="0" w:space="0" w:color="auto"/>
      </w:divBdr>
    </w:div>
    <w:div w:id="1490368668">
      <w:bodyDiv w:val="1"/>
      <w:marLeft w:val="0"/>
      <w:marRight w:val="0"/>
      <w:marTop w:val="0"/>
      <w:marBottom w:val="0"/>
      <w:divBdr>
        <w:top w:val="none" w:sz="0" w:space="0" w:color="auto"/>
        <w:left w:val="none" w:sz="0" w:space="0" w:color="auto"/>
        <w:bottom w:val="none" w:sz="0" w:space="0" w:color="auto"/>
        <w:right w:val="none" w:sz="0" w:space="0" w:color="auto"/>
      </w:divBdr>
    </w:div>
    <w:div w:id="1505172271">
      <w:bodyDiv w:val="1"/>
      <w:marLeft w:val="0"/>
      <w:marRight w:val="0"/>
      <w:marTop w:val="0"/>
      <w:marBottom w:val="0"/>
      <w:divBdr>
        <w:top w:val="none" w:sz="0" w:space="0" w:color="auto"/>
        <w:left w:val="none" w:sz="0" w:space="0" w:color="auto"/>
        <w:bottom w:val="none" w:sz="0" w:space="0" w:color="auto"/>
        <w:right w:val="none" w:sz="0" w:space="0" w:color="auto"/>
      </w:divBdr>
    </w:div>
    <w:div w:id="1507818195">
      <w:bodyDiv w:val="1"/>
      <w:marLeft w:val="0"/>
      <w:marRight w:val="0"/>
      <w:marTop w:val="0"/>
      <w:marBottom w:val="0"/>
      <w:divBdr>
        <w:top w:val="none" w:sz="0" w:space="0" w:color="auto"/>
        <w:left w:val="none" w:sz="0" w:space="0" w:color="auto"/>
        <w:bottom w:val="none" w:sz="0" w:space="0" w:color="auto"/>
        <w:right w:val="none" w:sz="0" w:space="0" w:color="auto"/>
      </w:divBdr>
    </w:div>
    <w:div w:id="1559512297">
      <w:bodyDiv w:val="1"/>
      <w:marLeft w:val="0"/>
      <w:marRight w:val="0"/>
      <w:marTop w:val="0"/>
      <w:marBottom w:val="0"/>
      <w:divBdr>
        <w:top w:val="none" w:sz="0" w:space="0" w:color="auto"/>
        <w:left w:val="none" w:sz="0" w:space="0" w:color="auto"/>
        <w:bottom w:val="none" w:sz="0" w:space="0" w:color="auto"/>
        <w:right w:val="none" w:sz="0" w:space="0" w:color="auto"/>
      </w:divBdr>
    </w:div>
    <w:div w:id="1570655257">
      <w:bodyDiv w:val="1"/>
      <w:marLeft w:val="0"/>
      <w:marRight w:val="0"/>
      <w:marTop w:val="0"/>
      <w:marBottom w:val="0"/>
      <w:divBdr>
        <w:top w:val="none" w:sz="0" w:space="0" w:color="auto"/>
        <w:left w:val="none" w:sz="0" w:space="0" w:color="auto"/>
        <w:bottom w:val="none" w:sz="0" w:space="0" w:color="auto"/>
        <w:right w:val="none" w:sz="0" w:space="0" w:color="auto"/>
      </w:divBdr>
    </w:div>
    <w:div w:id="1586305956">
      <w:bodyDiv w:val="1"/>
      <w:marLeft w:val="0"/>
      <w:marRight w:val="0"/>
      <w:marTop w:val="0"/>
      <w:marBottom w:val="0"/>
      <w:divBdr>
        <w:top w:val="none" w:sz="0" w:space="0" w:color="auto"/>
        <w:left w:val="none" w:sz="0" w:space="0" w:color="auto"/>
        <w:bottom w:val="none" w:sz="0" w:space="0" w:color="auto"/>
        <w:right w:val="none" w:sz="0" w:space="0" w:color="auto"/>
      </w:divBdr>
    </w:div>
    <w:div w:id="1595287916">
      <w:bodyDiv w:val="1"/>
      <w:marLeft w:val="0"/>
      <w:marRight w:val="0"/>
      <w:marTop w:val="0"/>
      <w:marBottom w:val="0"/>
      <w:divBdr>
        <w:top w:val="none" w:sz="0" w:space="0" w:color="auto"/>
        <w:left w:val="none" w:sz="0" w:space="0" w:color="auto"/>
        <w:bottom w:val="none" w:sz="0" w:space="0" w:color="auto"/>
        <w:right w:val="none" w:sz="0" w:space="0" w:color="auto"/>
      </w:divBdr>
    </w:div>
    <w:div w:id="1604609408">
      <w:bodyDiv w:val="1"/>
      <w:marLeft w:val="0"/>
      <w:marRight w:val="0"/>
      <w:marTop w:val="0"/>
      <w:marBottom w:val="0"/>
      <w:divBdr>
        <w:top w:val="none" w:sz="0" w:space="0" w:color="auto"/>
        <w:left w:val="none" w:sz="0" w:space="0" w:color="auto"/>
        <w:bottom w:val="none" w:sz="0" w:space="0" w:color="auto"/>
        <w:right w:val="none" w:sz="0" w:space="0" w:color="auto"/>
      </w:divBdr>
    </w:div>
    <w:div w:id="1609310675">
      <w:bodyDiv w:val="1"/>
      <w:marLeft w:val="0"/>
      <w:marRight w:val="0"/>
      <w:marTop w:val="0"/>
      <w:marBottom w:val="0"/>
      <w:divBdr>
        <w:top w:val="none" w:sz="0" w:space="0" w:color="auto"/>
        <w:left w:val="none" w:sz="0" w:space="0" w:color="auto"/>
        <w:bottom w:val="none" w:sz="0" w:space="0" w:color="auto"/>
        <w:right w:val="none" w:sz="0" w:space="0" w:color="auto"/>
      </w:divBdr>
    </w:div>
    <w:div w:id="1647277786">
      <w:bodyDiv w:val="1"/>
      <w:marLeft w:val="0"/>
      <w:marRight w:val="0"/>
      <w:marTop w:val="0"/>
      <w:marBottom w:val="0"/>
      <w:divBdr>
        <w:top w:val="none" w:sz="0" w:space="0" w:color="auto"/>
        <w:left w:val="none" w:sz="0" w:space="0" w:color="auto"/>
        <w:bottom w:val="none" w:sz="0" w:space="0" w:color="auto"/>
        <w:right w:val="none" w:sz="0" w:space="0" w:color="auto"/>
      </w:divBdr>
    </w:div>
    <w:div w:id="1655795970">
      <w:bodyDiv w:val="1"/>
      <w:marLeft w:val="0"/>
      <w:marRight w:val="0"/>
      <w:marTop w:val="0"/>
      <w:marBottom w:val="0"/>
      <w:divBdr>
        <w:top w:val="none" w:sz="0" w:space="0" w:color="auto"/>
        <w:left w:val="none" w:sz="0" w:space="0" w:color="auto"/>
        <w:bottom w:val="none" w:sz="0" w:space="0" w:color="auto"/>
        <w:right w:val="none" w:sz="0" w:space="0" w:color="auto"/>
      </w:divBdr>
    </w:div>
    <w:div w:id="1664698120">
      <w:bodyDiv w:val="1"/>
      <w:marLeft w:val="0"/>
      <w:marRight w:val="0"/>
      <w:marTop w:val="0"/>
      <w:marBottom w:val="0"/>
      <w:divBdr>
        <w:top w:val="none" w:sz="0" w:space="0" w:color="auto"/>
        <w:left w:val="none" w:sz="0" w:space="0" w:color="auto"/>
        <w:bottom w:val="none" w:sz="0" w:space="0" w:color="auto"/>
        <w:right w:val="none" w:sz="0" w:space="0" w:color="auto"/>
      </w:divBdr>
    </w:div>
    <w:div w:id="1664894871">
      <w:bodyDiv w:val="1"/>
      <w:marLeft w:val="0"/>
      <w:marRight w:val="0"/>
      <w:marTop w:val="0"/>
      <w:marBottom w:val="0"/>
      <w:divBdr>
        <w:top w:val="none" w:sz="0" w:space="0" w:color="auto"/>
        <w:left w:val="none" w:sz="0" w:space="0" w:color="auto"/>
        <w:bottom w:val="none" w:sz="0" w:space="0" w:color="auto"/>
        <w:right w:val="none" w:sz="0" w:space="0" w:color="auto"/>
      </w:divBdr>
    </w:div>
    <w:div w:id="1701315465">
      <w:bodyDiv w:val="1"/>
      <w:marLeft w:val="0"/>
      <w:marRight w:val="0"/>
      <w:marTop w:val="0"/>
      <w:marBottom w:val="0"/>
      <w:divBdr>
        <w:top w:val="none" w:sz="0" w:space="0" w:color="auto"/>
        <w:left w:val="none" w:sz="0" w:space="0" w:color="auto"/>
        <w:bottom w:val="none" w:sz="0" w:space="0" w:color="auto"/>
        <w:right w:val="none" w:sz="0" w:space="0" w:color="auto"/>
      </w:divBdr>
    </w:div>
    <w:div w:id="1704789939">
      <w:bodyDiv w:val="1"/>
      <w:marLeft w:val="0"/>
      <w:marRight w:val="0"/>
      <w:marTop w:val="0"/>
      <w:marBottom w:val="0"/>
      <w:divBdr>
        <w:top w:val="none" w:sz="0" w:space="0" w:color="auto"/>
        <w:left w:val="none" w:sz="0" w:space="0" w:color="auto"/>
        <w:bottom w:val="none" w:sz="0" w:space="0" w:color="auto"/>
        <w:right w:val="none" w:sz="0" w:space="0" w:color="auto"/>
      </w:divBdr>
    </w:div>
    <w:div w:id="1713265500">
      <w:bodyDiv w:val="1"/>
      <w:marLeft w:val="0"/>
      <w:marRight w:val="0"/>
      <w:marTop w:val="0"/>
      <w:marBottom w:val="0"/>
      <w:divBdr>
        <w:top w:val="none" w:sz="0" w:space="0" w:color="auto"/>
        <w:left w:val="none" w:sz="0" w:space="0" w:color="auto"/>
        <w:bottom w:val="none" w:sz="0" w:space="0" w:color="auto"/>
        <w:right w:val="none" w:sz="0" w:space="0" w:color="auto"/>
      </w:divBdr>
    </w:div>
    <w:div w:id="1742022126">
      <w:bodyDiv w:val="1"/>
      <w:marLeft w:val="0"/>
      <w:marRight w:val="0"/>
      <w:marTop w:val="0"/>
      <w:marBottom w:val="0"/>
      <w:divBdr>
        <w:top w:val="none" w:sz="0" w:space="0" w:color="auto"/>
        <w:left w:val="none" w:sz="0" w:space="0" w:color="auto"/>
        <w:bottom w:val="none" w:sz="0" w:space="0" w:color="auto"/>
        <w:right w:val="none" w:sz="0" w:space="0" w:color="auto"/>
      </w:divBdr>
    </w:div>
    <w:div w:id="1747454957">
      <w:bodyDiv w:val="1"/>
      <w:marLeft w:val="0"/>
      <w:marRight w:val="0"/>
      <w:marTop w:val="0"/>
      <w:marBottom w:val="0"/>
      <w:divBdr>
        <w:top w:val="none" w:sz="0" w:space="0" w:color="auto"/>
        <w:left w:val="none" w:sz="0" w:space="0" w:color="auto"/>
        <w:bottom w:val="none" w:sz="0" w:space="0" w:color="auto"/>
        <w:right w:val="none" w:sz="0" w:space="0" w:color="auto"/>
      </w:divBdr>
    </w:div>
    <w:div w:id="1749499143">
      <w:bodyDiv w:val="1"/>
      <w:marLeft w:val="0"/>
      <w:marRight w:val="0"/>
      <w:marTop w:val="0"/>
      <w:marBottom w:val="0"/>
      <w:divBdr>
        <w:top w:val="none" w:sz="0" w:space="0" w:color="auto"/>
        <w:left w:val="none" w:sz="0" w:space="0" w:color="auto"/>
        <w:bottom w:val="none" w:sz="0" w:space="0" w:color="auto"/>
        <w:right w:val="none" w:sz="0" w:space="0" w:color="auto"/>
      </w:divBdr>
    </w:div>
    <w:div w:id="1759710022">
      <w:bodyDiv w:val="1"/>
      <w:marLeft w:val="0"/>
      <w:marRight w:val="0"/>
      <w:marTop w:val="0"/>
      <w:marBottom w:val="0"/>
      <w:divBdr>
        <w:top w:val="none" w:sz="0" w:space="0" w:color="auto"/>
        <w:left w:val="none" w:sz="0" w:space="0" w:color="auto"/>
        <w:bottom w:val="none" w:sz="0" w:space="0" w:color="auto"/>
        <w:right w:val="none" w:sz="0" w:space="0" w:color="auto"/>
      </w:divBdr>
    </w:div>
    <w:div w:id="1765804533">
      <w:bodyDiv w:val="1"/>
      <w:marLeft w:val="0"/>
      <w:marRight w:val="0"/>
      <w:marTop w:val="0"/>
      <w:marBottom w:val="0"/>
      <w:divBdr>
        <w:top w:val="none" w:sz="0" w:space="0" w:color="auto"/>
        <w:left w:val="none" w:sz="0" w:space="0" w:color="auto"/>
        <w:bottom w:val="none" w:sz="0" w:space="0" w:color="auto"/>
        <w:right w:val="none" w:sz="0" w:space="0" w:color="auto"/>
      </w:divBdr>
    </w:div>
    <w:div w:id="1769080651">
      <w:bodyDiv w:val="1"/>
      <w:marLeft w:val="0"/>
      <w:marRight w:val="0"/>
      <w:marTop w:val="0"/>
      <w:marBottom w:val="0"/>
      <w:divBdr>
        <w:top w:val="none" w:sz="0" w:space="0" w:color="auto"/>
        <w:left w:val="none" w:sz="0" w:space="0" w:color="auto"/>
        <w:bottom w:val="none" w:sz="0" w:space="0" w:color="auto"/>
        <w:right w:val="none" w:sz="0" w:space="0" w:color="auto"/>
      </w:divBdr>
    </w:div>
    <w:div w:id="1778132914">
      <w:bodyDiv w:val="1"/>
      <w:marLeft w:val="0"/>
      <w:marRight w:val="0"/>
      <w:marTop w:val="0"/>
      <w:marBottom w:val="0"/>
      <w:divBdr>
        <w:top w:val="none" w:sz="0" w:space="0" w:color="auto"/>
        <w:left w:val="none" w:sz="0" w:space="0" w:color="auto"/>
        <w:bottom w:val="none" w:sz="0" w:space="0" w:color="auto"/>
        <w:right w:val="none" w:sz="0" w:space="0" w:color="auto"/>
      </w:divBdr>
    </w:div>
    <w:div w:id="1779059204">
      <w:bodyDiv w:val="1"/>
      <w:marLeft w:val="0"/>
      <w:marRight w:val="0"/>
      <w:marTop w:val="0"/>
      <w:marBottom w:val="0"/>
      <w:divBdr>
        <w:top w:val="none" w:sz="0" w:space="0" w:color="auto"/>
        <w:left w:val="none" w:sz="0" w:space="0" w:color="auto"/>
        <w:bottom w:val="none" w:sz="0" w:space="0" w:color="auto"/>
        <w:right w:val="none" w:sz="0" w:space="0" w:color="auto"/>
      </w:divBdr>
    </w:div>
    <w:div w:id="1785227277">
      <w:bodyDiv w:val="1"/>
      <w:marLeft w:val="0"/>
      <w:marRight w:val="0"/>
      <w:marTop w:val="0"/>
      <w:marBottom w:val="0"/>
      <w:divBdr>
        <w:top w:val="none" w:sz="0" w:space="0" w:color="auto"/>
        <w:left w:val="none" w:sz="0" w:space="0" w:color="auto"/>
        <w:bottom w:val="none" w:sz="0" w:space="0" w:color="auto"/>
        <w:right w:val="none" w:sz="0" w:space="0" w:color="auto"/>
      </w:divBdr>
    </w:div>
    <w:div w:id="1802722661">
      <w:bodyDiv w:val="1"/>
      <w:marLeft w:val="0"/>
      <w:marRight w:val="0"/>
      <w:marTop w:val="0"/>
      <w:marBottom w:val="0"/>
      <w:divBdr>
        <w:top w:val="none" w:sz="0" w:space="0" w:color="auto"/>
        <w:left w:val="none" w:sz="0" w:space="0" w:color="auto"/>
        <w:bottom w:val="none" w:sz="0" w:space="0" w:color="auto"/>
        <w:right w:val="none" w:sz="0" w:space="0" w:color="auto"/>
      </w:divBdr>
    </w:div>
    <w:div w:id="1809978491">
      <w:bodyDiv w:val="1"/>
      <w:marLeft w:val="0"/>
      <w:marRight w:val="0"/>
      <w:marTop w:val="0"/>
      <w:marBottom w:val="0"/>
      <w:divBdr>
        <w:top w:val="none" w:sz="0" w:space="0" w:color="auto"/>
        <w:left w:val="none" w:sz="0" w:space="0" w:color="auto"/>
        <w:bottom w:val="none" w:sz="0" w:space="0" w:color="auto"/>
        <w:right w:val="none" w:sz="0" w:space="0" w:color="auto"/>
      </w:divBdr>
    </w:div>
    <w:div w:id="1811677262">
      <w:bodyDiv w:val="1"/>
      <w:marLeft w:val="0"/>
      <w:marRight w:val="0"/>
      <w:marTop w:val="0"/>
      <w:marBottom w:val="0"/>
      <w:divBdr>
        <w:top w:val="none" w:sz="0" w:space="0" w:color="auto"/>
        <w:left w:val="none" w:sz="0" w:space="0" w:color="auto"/>
        <w:bottom w:val="none" w:sz="0" w:space="0" w:color="auto"/>
        <w:right w:val="none" w:sz="0" w:space="0" w:color="auto"/>
      </w:divBdr>
    </w:div>
    <w:div w:id="1833138555">
      <w:bodyDiv w:val="1"/>
      <w:marLeft w:val="0"/>
      <w:marRight w:val="0"/>
      <w:marTop w:val="0"/>
      <w:marBottom w:val="0"/>
      <w:divBdr>
        <w:top w:val="none" w:sz="0" w:space="0" w:color="auto"/>
        <w:left w:val="none" w:sz="0" w:space="0" w:color="auto"/>
        <w:bottom w:val="none" w:sz="0" w:space="0" w:color="auto"/>
        <w:right w:val="none" w:sz="0" w:space="0" w:color="auto"/>
      </w:divBdr>
    </w:div>
    <w:div w:id="1833373071">
      <w:bodyDiv w:val="1"/>
      <w:marLeft w:val="0"/>
      <w:marRight w:val="0"/>
      <w:marTop w:val="0"/>
      <w:marBottom w:val="0"/>
      <w:divBdr>
        <w:top w:val="none" w:sz="0" w:space="0" w:color="auto"/>
        <w:left w:val="none" w:sz="0" w:space="0" w:color="auto"/>
        <w:bottom w:val="none" w:sz="0" w:space="0" w:color="auto"/>
        <w:right w:val="none" w:sz="0" w:space="0" w:color="auto"/>
      </w:divBdr>
    </w:div>
    <w:div w:id="1841237565">
      <w:bodyDiv w:val="1"/>
      <w:marLeft w:val="0"/>
      <w:marRight w:val="0"/>
      <w:marTop w:val="0"/>
      <w:marBottom w:val="0"/>
      <w:divBdr>
        <w:top w:val="none" w:sz="0" w:space="0" w:color="auto"/>
        <w:left w:val="none" w:sz="0" w:space="0" w:color="auto"/>
        <w:bottom w:val="none" w:sz="0" w:space="0" w:color="auto"/>
        <w:right w:val="none" w:sz="0" w:space="0" w:color="auto"/>
      </w:divBdr>
    </w:div>
    <w:div w:id="1846940336">
      <w:bodyDiv w:val="1"/>
      <w:marLeft w:val="0"/>
      <w:marRight w:val="0"/>
      <w:marTop w:val="0"/>
      <w:marBottom w:val="0"/>
      <w:divBdr>
        <w:top w:val="none" w:sz="0" w:space="0" w:color="auto"/>
        <w:left w:val="none" w:sz="0" w:space="0" w:color="auto"/>
        <w:bottom w:val="none" w:sz="0" w:space="0" w:color="auto"/>
        <w:right w:val="none" w:sz="0" w:space="0" w:color="auto"/>
      </w:divBdr>
    </w:div>
    <w:div w:id="1854341433">
      <w:bodyDiv w:val="1"/>
      <w:marLeft w:val="0"/>
      <w:marRight w:val="0"/>
      <w:marTop w:val="0"/>
      <w:marBottom w:val="0"/>
      <w:divBdr>
        <w:top w:val="none" w:sz="0" w:space="0" w:color="auto"/>
        <w:left w:val="none" w:sz="0" w:space="0" w:color="auto"/>
        <w:bottom w:val="none" w:sz="0" w:space="0" w:color="auto"/>
        <w:right w:val="none" w:sz="0" w:space="0" w:color="auto"/>
      </w:divBdr>
    </w:div>
    <w:div w:id="1855266402">
      <w:bodyDiv w:val="1"/>
      <w:marLeft w:val="0"/>
      <w:marRight w:val="0"/>
      <w:marTop w:val="0"/>
      <w:marBottom w:val="0"/>
      <w:divBdr>
        <w:top w:val="none" w:sz="0" w:space="0" w:color="auto"/>
        <w:left w:val="none" w:sz="0" w:space="0" w:color="auto"/>
        <w:bottom w:val="none" w:sz="0" w:space="0" w:color="auto"/>
        <w:right w:val="none" w:sz="0" w:space="0" w:color="auto"/>
      </w:divBdr>
    </w:div>
    <w:div w:id="1871067483">
      <w:bodyDiv w:val="1"/>
      <w:marLeft w:val="0"/>
      <w:marRight w:val="0"/>
      <w:marTop w:val="0"/>
      <w:marBottom w:val="0"/>
      <w:divBdr>
        <w:top w:val="none" w:sz="0" w:space="0" w:color="auto"/>
        <w:left w:val="none" w:sz="0" w:space="0" w:color="auto"/>
        <w:bottom w:val="none" w:sz="0" w:space="0" w:color="auto"/>
        <w:right w:val="none" w:sz="0" w:space="0" w:color="auto"/>
      </w:divBdr>
    </w:div>
    <w:div w:id="1885748211">
      <w:bodyDiv w:val="1"/>
      <w:marLeft w:val="0"/>
      <w:marRight w:val="0"/>
      <w:marTop w:val="0"/>
      <w:marBottom w:val="0"/>
      <w:divBdr>
        <w:top w:val="none" w:sz="0" w:space="0" w:color="auto"/>
        <w:left w:val="none" w:sz="0" w:space="0" w:color="auto"/>
        <w:bottom w:val="none" w:sz="0" w:space="0" w:color="auto"/>
        <w:right w:val="none" w:sz="0" w:space="0" w:color="auto"/>
      </w:divBdr>
      <w:divsChild>
        <w:div w:id="742219091">
          <w:marLeft w:val="446"/>
          <w:marRight w:val="0"/>
          <w:marTop w:val="77"/>
          <w:marBottom w:val="120"/>
          <w:divBdr>
            <w:top w:val="none" w:sz="0" w:space="0" w:color="auto"/>
            <w:left w:val="none" w:sz="0" w:space="0" w:color="auto"/>
            <w:bottom w:val="none" w:sz="0" w:space="0" w:color="auto"/>
            <w:right w:val="none" w:sz="0" w:space="0" w:color="auto"/>
          </w:divBdr>
        </w:div>
        <w:div w:id="799104580">
          <w:marLeft w:val="446"/>
          <w:marRight w:val="0"/>
          <w:marTop w:val="77"/>
          <w:marBottom w:val="120"/>
          <w:divBdr>
            <w:top w:val="none" w:sz="0" w:space="0" w:color="auto"/>
            <w:left w:val="none" w:sz="0" w:space="0" w:color="auto"/>
            <w:bottom w:val="none" w:sz="0" w:space="0" w:color="auto"/>
            <w:right w:val="none" w:sz="0" w:space="0" w:color="auto"/>
          </w:divBdr>
        </w:div>
        <w:div w:id="958610055">
          <w:marLeft w:val="446"/>
          <w:marRight w:val="0"/>
          <w:marTop w:val="77"/>
          <w:marBottom w:val="120"/>
          <w:divBdr>
            <w:top w:val="none" w:sz="0" w:space="0" w:color="auto"/>
            <w:left w:val="none" w:sz="0" w:space="0" w:color="auto"/>
            <w:bottom w:val="none" w:sz="0" w:space="0" w:color="auto"/>
            <w:right w:val="none" w:sz="0" w:space="0" w:color="auto"/>
          </w:divBdr>
        </w:div>
        <w:div w:id="1679890151">
          <w:marLeft w:val="446"/>
          <w:marRight w:val="0"/>
          <w:marTop w:val="77"/>
          <w:marBottom w:val="120"/>
          <w:divBdr>
            <w:top w:val="none" w:sz="0" w:space="0" w:color="auto"/>
            <w:left w:val="none" w:sz="0" w:space="0" w:color="auto"/>
            <w:bottom w:val="none" w:sz="0" w:space="0" w:color="auto"/>
            <w:right w:val="none" w:sz="0" w:space="0" w:color="auto"/>
          </w:divBdr>
        </w:div>
        <w:div w:id="2142653490">
          <w:marLeft w:val="446"/>
          <w:marRight w:val="0"/>
          <w:marTop w:val="77"/>
          <w:marBottom w:val="120"/>
          <w:divBdr>
            <w:top w:val="none" w:sz="0" w:space="0" w:color="auto"/>
            <w:left w:val="none" w:sz="0" w:space="0" w:color="auto"/>
            <w:bottom w:val="none" w:sz="0" w:space="0" w:color="auto"/>
            <w:right w:val="none" w:sz="0" w:space="0" w:color="auto"/>
          </w:divBdr>
        </w:div>
      </w:divsChild>
    </w:div>
    <w:div w:id="1910655925">
      <w:bodyDiv w:val="1"/>
      <w:marLeft w:val="0"/>
      <w:marRight w:val="0"/>
      <w:marTop w:val="0"/>
      <w:marBottom w:val="0"/>
      <w:divBdr>
        <w:top w:val="none" w:sz="0" w:space="0" w:color="auto"/>
        <w:left w:val="none" w:sz="0" w:space="0" w:color="auto"/>
        <w:bottom w:val="none" w:sz="0" w:space="0" w:color="auto"/>
        <w:right w:val="none" w:sz="0" w:space="0" w:color="auto"/>
      </w:divBdr>
    </w:div>
    <w:div w:id="1917857988">
      <w:bodyDiv w:val="1"/>
      <w:marLeft w:val="0"/>
      <w:marRight w:val="0"/>
      <w:marTop w:val="0"/>
      <w:marBottom w:val="0"/>
      <w:divBdr>
        <w:top w:val="none" w:sz="0" w:space="0" w:color="auto"/>
        <w:left w:val="none" w:sz="0" w:space="0" w:color="auto"/>
        <w:bottom w:val="none" w:sz="0" w:space="0" w:color="auto"/>
        <w:right w:val="none" w:sz="0" w:space="0" w:color="auto"/>
      </w:divBdr>
    </w:div>
    <w:div w:id="1924142076">
      <w:bodyDiv w:val="1"/>
      <w:marLeft w:val="0"/>
      <w:marRight w:val="0"/>
      <w:marTop w:val="0"/>
      <w:marBottom w:val="0"/>
      <w:divBdr>
        <w:top w:val="none" w:sz="0" w:space="0" w:color="auto"/>
        <w:left w:val="none" w:sz="0" w:space="0" w:color="auto"/>
        <w:bottom w:val="none" w:sz="0" w:space="0" w:color="auto"/>
        <w:right w:val="none" w:sz="0" w:space="0" w:color="auto"/>
      </w:divBdr>
    </w:div>
    <w:div w:id="1940019647">
      <w:bodyDiv w:val="1"/>
      <w:marLeft w:val="0"/>
      <w:marRight w:val="0"/>
      <w:marTop w:val="0"/>
      <w:marBottom w:val="0"/>
      <w:divBdr>
        <w:top w:val="none" w:sz="0" w:space="0" w:color="auto"/>
        <w:left w:val="none" w:sz="0" w:space="0" w:color="auto"/>
        <w:bottom w:val="none" w:sz="0" w:space="0" w:color="auto"/>
        <w:right w:val="none" w:sz="0" w:space="0" w:color="auto"/>
      </w:divBdr>
    </w:div>
    <w:div w:id="1944341933">
      <w:bodyDiv w:val="1"/>
      <w:marLeft w:val="0"/>
      <w:marRight w:val="0"/>
      <w:marTop w:val="0"/>
      <w:marBottom w:val="0"/>
      <w:divBdr>
        <w:top w:val="none" w:sz="0" w:space="0" w:color="auto"/>
        <w:left w:val="none" w:sz="0" w:space="0" w:color="auto"/>
        <w:bottom w:val="none" w:sz="0" w:space="0" w:color="auto"/>
        <w:right w:val="none" w:sz="0" w:space="0" w:color="auto"/>
      </w:divBdr>
    </w:div>
    <w:div w:id="1956669766">
      <w:bodyDiv w:val="1"/>
      <w:marLeft w:val="0"/>
      <w:marRight w:val="0"/>
      <w:marTop w:val="0"/>
      <w:marBottom w:val="0"/>
      <w:divBdr>
        <w:top w:val="none" w:sz="0" w:space="0" w:color="auto"/>
        <w:left w:val="none" w:sz="0" w:space="0" w:color="auto"/>
        <w:bottom w:val="none" w:sz="0" w:space="0" w:color="auto"/>
        <w:right w:val="none" w:sz="0" w:space="0" w:color="auto"/>
      </w:divBdr>
    </w:div>
    <w:div w:id="1961061847">
      <w:bodyDiv w:val="1"/>
      <w:marLeft w:val="0"/>
      <w:marRight w:val="0"/>
      <w:marTop w:val="0"/>
      <w:marBottom w:val="0"/>
      <w:divBdr>
        <w:top w:val="none" w:sz="0" w:space="0" w:color="auto"/>
        <w:left w:val="none" w:sz="0" w:space="0" w:color="auto"/>
        <w:bottom w:val="none" w:sz="0" w:space="0" w:color="auto"/>
        <w:right w:val="none" w:sz="0" w:space="0" w:color="auto"/>
      </w:divBdr>
    </w:div>
    <w:div w:id="1969318447">
      <w:bodyDiv w:val="1"/>
      <w:marLeft w:val="0"/>
      <w:marRight w:val="0"/>
      <w:marTop w:val="0"/>
      <w:marBottom w:val="0"/>
      <w:divBdr>
        <w:top w:val="none" w:sz="0" w:space="0" w:color="auto"/>
        <w:left w:val="none" w:sz="0" w:space="0" w:color="auto"/>
        <w:bottom w:val="none" w:sz="0" w:space="0" w:color="auto"/>
        <w:right w:val="none" w:sz="0" w:space="0" w:color="auto"/>
      </w:divBdr>
    </w:div>
    <w:div w:id="1982877549">
      <w:bodyDiv w:val="1"/>
      <w:marLeft w:val="0"/>
      <w:marRight w:val="0"/>
      <w:marTop w:val="0"/>
      <w:marBottom w:val="0"/>
      <w:divBdr>
        <w:top w:val="none" w:sz="0" w:space="0" w:color="auto"/>
        <w:left w:val="none" w:sz="0" w:space="0" w:color="auto"/>
        <w:bottom w:val="none" w:sz="0" w:space="0" w:color="auto"/>
        <w:right w:val="none" w:sz="0" w:space="0" w:color="auto"/>
      </w:divBdr>
    </w:div>
    <w:div w:id="1995528354">
      <w:bodyDiv w:val="1"/>
      <w:marLeft w:val="0"/>
      <w:marRight w:val="0"/>
      <w:marTop w:val="0"/>
      <w:marBottom w:val="0"/>
      <w:divBdr>
        <w:top w:val="none" w:sz="0" w:space="0" w:color="auto"/>
        <w:left w:val="none" w:sz="0" w:space="0" w:color="auto"/>
        <w:bottom w:val="none" w:sz="0" w:space="0" w:color="auto"/>
        <w:right w:val="none" w:sz="0" w:space="0" w:color="auto"/>
      </w:divBdr>
    </w:div>
    <w:div w:id="2000452681">
      <w:bodyDiv w:val="1"/>
      <w:marLeft w:val="0"/>
      <w:marRight w:val="0"/>
      <w:marTop w:val="0"/>
      <w:marBottom w:val="0"/>
      <w:divBdr>
        <w:top w:val="none" w:sz="0" w:space="0" w:color="auto"/>
        <w:left w:val="none" w:sz="0" w:space="0" w:color="auto"/>
        <w:bottom w:val="none" w:sz="0" w:space="0" w:color="auto"/>
        <w:right w:val="none" w:sz="0" w:space="0" w:color="auto"/>
      </w:divBdr>
    </w:div>
    <w:div w:id="2001427390">
      <w:bodyDiv w:val="1"/>
      <w:marLeft w:val="0"/>
      <w:marRight w:val="0"/>
      <w:marTop w:val="0"/>
      <w:marBottom w:val="0"/>
      <w:divBdr>
        <w:top w:val="none" w:sz="0" w:space="0" w:color="auto"/>
        <w:left w:val="none" w:sz="0" w:space="0" w:color="auto"/>
        <w:bottom w:val="none" w:sz="0" w:space="0" w:color="auto"/>
        <w:right w:val="none" w:sz="0" w:space="0" w:color="auto"/>
      </w:divBdr>
    </w:div>
    <w:div w:id="2010710107">
      <w:bodyDiv w:val="1"/>
      <w:marLeft w:val="0"/>
      <w:marRight w:val="0"/>
      <w:marTop w:val="0"/>
      <w:marBottom w:val="0"/>
      <w:divBdr>
        <w:top w:val="none" w:sz="0" w:space="0" w:color="auto"/>
        <w:left w:val="none" w:sz="0" w:space="0" w:color="auto"/>
        <w:bottom w:val="none" w:sz="0" w:space="0" w:color="auto"/>
        <w:right w:val="none" w:sz="0" w:space="0" w:color="auto"/>
      </w:divBdr>
    </w:div>
    <w:div w:id="2012901908">
      <w:bodyDiv w:val="1"/>
      <w:marLeft w:val="0"/>
      <w:marRight w:val="0"/>
      <w:marTop w:val="0"/>
      <w:marBottom w:val="0"/>
      <w:divBdr>
        <w:top w:val="none" w:sz="0" w:space="0" w:color="auto"/>
        <w:left w:val="none" w:sz="0" w:space="0" w:color="auto"/>
        <w:bottom w:val="none" w:sz="0" w:space="0" w:color="auto"/>
        <w:right w:val="none" w:sz="0" w:space="0" w:color="auto"/>
      </w:divBdr>
    </w:div>
    <w:div w:id="2031057363">
      <w:bodyDiv w:val="1"/>
      <w:marLeft w:val="0"/>
      <w:marRight w:val="0"/>
      <w:marTop w:val="0"/>
      <w:marBottom w:val="0"/>
      <w:divBdr>
        <w:top w:val="none" w:sz="0" w:space="0" w:color="auto"/>
        <w:left w:val="none" w:sz="0" w:space="0" w:color="auto"/>
        <w:bottom w:val="none" w:sz="0" w:space="0" w:color="auto"/>
        <w:right w:val="none" w:sz="0" w:space="0" w:color="auto"/>
      </w:divBdr>
    </w:div>
    <w:div w:id="2040889320">
      <w:bodyDiv w:val="1"/>
      <w:marLeft w:val="0"/>
      <w:marRight w:val="0"/>
      <w:marTop w:val="0"/>
      <w:marBottom w:val="0"/>
      <w:divBdr>
        <w:top w:val="none" w:sz="0" w:space="0" w:color="auto"/>
        <w:left w:val="none" w:sz="0" w:space="0" w:color="auto"/>
        <w:bottom w:val="none" w:sz="0" w:space="0" w:color="auto"/>
        <w:right w:val="none" w:sz="0" w:space="0" w:color="auto"/>
      </w:divBdr>
    </w:div>
    <w:div w:id="2045401234">
      <w:bodyDiv w:val="1"/>
      <w:marLeft w:val="0"/>
      <w:marRight w:val="0"/>
      <w:marTop w:val="0"/>
      <w:marBottom w:val="0"/>
      <w:divBdr>
        <w:top w:val="none" w:sz="0" w:space="0" w:color="auto"/>
        <w:left w:val="none" w:sz="0" w:space="0" w:color="auto"/>
        <w:bottom w:val="none" w:sz="0" w:space="0" w:color="auto"/>
        <w:right w:val="none" w:sz="0" w:space="0" w:color="auto"/>
      </w:divBdr>
    </w:div>
    <w:div w:id="2050032503">
      <w:bodyDiv w:val="1"/>
      <w:marLeft w:val="0"/>
      <w:marRight w:val="0"/>
      <w:marTop w:val="0"/>
      <w:marBottom w:val="0"/>
      <w:divBdr>
        <w:top w:val="none" w:sz="0" w:space="0" w:color="auto"/>
        <w:left w:val="none" w:sz="0" w:space="0" w:color="auto"/>
        <w:bottom w:val="none" w:sz="0" w:space="0" w:color="auto"/>
        <w:right w:val="none" w:sz="0" w:space="0" w:color="auto"/>
      </w:divBdr>
    </w:div>
    <w:div w:id="2055040577">
      <w:bodyDiv w:val="1"/>
      <w:marLeft w:val="0"/>
      <w:marRight w:val="0"/>
      <w:marTop w:val="0"/>
      <w:marBottom w:val="0"/>
      <w:divBdr>
        <w:top w:val="none" w:sz="0" w:space="0" w:color="auto"/>
        <w:left w:val="none" w:sz="0" w:space="0" w:color="auto"/>
        <w:bottom w:val="none" w:sz="0" w:space="0" w:color="auto"/>
        <w:right w:val="none" w:sz="0" w:space="0" w:color="auto"/>
      </w:divBdr>
    </w:div>
    <w:div w:id="2069495958">
      <w:bodyDiv w:val="1"/>
      <w:marLeft w:val="0"/>
      <w:marRight w:val="0"/>
      <w:marTop w:val="0"/>
      <w:marBottom w:val="0"/>
      <w:divBdr>
        <w:top w:val="none" w:sz="0" w:space="0" w:color="auto"/>
        <w:left w:val="none" w:sz="0" w:space="0" w:color="auto"/>
        <w:bottom w:val="none" w:sz="0" w:space="0" w:color="auto"/>
        <w:right w:val="none" w:sz="0" w:space="0" w:color="auto"/>
      </w:divBdr>
    </w:div>
    <w:div w:id="2074230976">
      <w:bodyDiv w:val="1"/>
      <w:marLeft w:val="0"/>
      <w:marRight w:val="0"/>
      <w:marTop w:val="0"/>
      <w:marBottom w:val="0"/>
      <w:divBdr>
        <w:top w:val="none" w:sz="0" w:space="0" w:color="auto"/>
        <w:left w:val="none" w:sz="0" w:space="0" w:color="auto"/>
        <w:bottom w:val="none" w:sz="0" w:space="0" w:color="auto"/>
        <w:right w:val="none" w:sz="0" w:space="0" w:color="auto"/>
      </w:divBdr>
    </w:div>
    <w:div w:id="2090686063">
      <w:bodyDiv w:val="1"/>
      <w:marLeft w:val="0"/>
      <w:marRight w:val="0"/>
      <w:marTop w:val="0"/>
      <w:marBottom w:val="0"/>
      <w:divBdr>
        <w:top w:val="none" w:sz="0" w:space="0" w:color="auto"/>
        <w:left w:val="none" w:sz="0" w:space="0" w:color="auto"/>
        <w:bottom w:val="none" w:sz="0" w:space="0" w:color="auto"/>
        <w:right w:val="none" w:sz="0" w:space="0" w:color="auto"/>
      </w:divBdr>
    </w:div>
    <w:div w:id="2103986353">
      <w:bodyDiv w:val="1"/>
      <w:marLeft w:val="0"/>
      <w:marRight w:val="0"/>
      <w:marTop w:val="0"/>
      <w:marBottom w:val="0"/>
      <w:divBdr>
        <w:top w:val="none" w:sz="0" w:space="0" w:color="auto"/>
        <w:left w:val="none" w:sz="0" w:space="0" w:color="auto"/>
        <w:bottom w:val="none" w:sz="0" w:space="0" w:color="auto"/>
        <w:right w:val="none" w:sz="0" w:space="0" w:color="auto"/>
      </w:divBdr>
    </w:div>
    <w:div w:id="2114351325">
      <w:bodyDiv w:val="1"/>
      <w:marLeft w:val="0"/>
      <w:marRight w:val="0"/>
      <w:marTop w:val="0"/>
      <w:marBottom w:val="0"/>
      <w:divBdr>
        <w:top w:val="none" w:sz="0" w:space="0" w:color="auto"/>
        <w:left w:val="none" w:sz="0" w:space="0" w:color="auto"/>
        <w:bottom w:val="none" w:sz="0" w:space="0" w:color="auto"/>
        <w:right w:val="none" w:sz="0" w:space="0" w:color="auto"/>
      </w:divBdr>
    </w:div>
    <w:div w:id="212298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9B8CBA-09F8-4FD1-8C37-948A7C057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1824</TotalTime>
  <Pages>1</Pages>
  <Words>20488</Words>
  <Characters>116787</Characters>
  <Application>Microsoft Office Word</Application>
  <DocSecurity>0</DocSecurity>
  <Lines>973</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N V Y</dc:creator>
  <cp:keywords/>
  <dc:description/>
  <cp:lastModifiedBy>Lena Kalandadze</cp:lastModifiedBy>
  <cp:revision>222</cp:revision>
  <cp:lastPrinted>2023-12-13T12:01:00Z</cp:lastPrinted>
  <dcterms:created xsi:type="dcterms:W3CDTF">2021-11-08T13:39:00Z</dcterms:created>
  <dcterms:modified xsi:type="dcterms:W3CDTF">2024-04-01T10:37:00Z</dcterms:modified>
</cp:coreProperties>
</file>